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32F08" w14:textId="4CC5AD43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255C0E27" wp14:editId="76C44BD1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899E01" w14:textId="77777777" w:rsidR="0052501F" w:rsidRPr="00103E90" w:rsidRDefault="0052501F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C0E27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14899E01" w14:textId="77777777" w:rsidR="0052501F" w:rsidRPr="00103E90" w:rsidRDefault="0052501F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DD4F2B" w:rsidRPr="00787ABC">
        <w:rPr>
          <w:noProof/>
        </w:rPr>
        <w:drawing>
          <wp:inline distT="0" distB="0" distL="0" distR="0" wp14:anchorId="2B931392" wp14:editId="639D8DD4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8CE67" w14:textId="3B5F97AD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62D989E4" wp14:editId="2E56F66D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30 maja 2023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DD73C3" w14:textId="67E4FAC3" w:rsidR="0052501F" w:rsidRPr="00103E90" w:rsidRDefault="0052501F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29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10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4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Nr 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9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D989E4" id="Grupa 3" o:spid="_x0000_s1027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rWnwMAAJwIAAAOAAAAZHJzL2Uyb0RvYy54bWy0VtuO2zYQfS/QfyD47pV1sS0Lqw3W3guK&#10;pumiaT+ApiiJXYlUSdqyE/QhD/2z9r86JCXZ3bRBm6AGLIuXGc6cOXPo61fHtkEHpjSXIsfh1Rwj&#10;JqgsuKhy/NOPD7MUI22IKEgjBcvxiWn86ubrr677LmORrGVTMIXAidBZ3+W4NqbLgkDTmrVEX8mO&#10;CVgspWqJgaGqgkKRHry3TRDN58ugl6rolKRMa5i984v4xvkvS0bN92WpmUFNjiE2457KPXf2Gdxc&#10;k6xSpKs5HcIgnxFFS7iAQydXd8QQtFf8I1ctp0pqWZorKttAliWnzOUA2YTzF9k8KrnvXC5V1lfd&#10;BBNA+wKnz3ZL3xyeFOJFjmOMBGmhRI9q3xEUW2j6rspgx6Pq3nZPapio/MhmeyxVa38hD3R0oJ4m&#10;UNnRIAqTYRSn0QKwp7C2SKNVuvKo0xpK85EZre8/bRiMxwY2uimYvgMC6TNG+ssweluTjjnotUVg&#10;wAjI7DF6kg1Dhj1rI3uGIowKpinQytW9PxVEcIK+le1e8Gdi9iieo5b8TFA0j2LkkXV+LazIHDfS&#10;AuUIpLvXkj5rJOS2JqJit0rJvmakgIRCawlpT6a2QjrT1smu/04WUD2yN9I5+oLaTBCTrFPaPDLZ&#10;IvuSYwUN5byTw2ttbDTnLZYIQj7wpoF5kjUC9TleL6KFM7hYabmBnm94m+N0bj+eDzbJe1E4Y0N4&#10;49/hgEYMWdtEfcrmuDs61jpILAg7WZwABiV9i4MkwUst1TuMemjvHOtf9kQxjJpvBEC5DpPE6oEb&#10;JItVBAN1ubK7XCGCgqscG4z869Y4DfEp3wLkJXdonCMZQgZK+oj/d24mIzf/+PD7b/QdEA9qJrU5&#10;ocQVAPoRSmYjtp3ptOn9Nkzju9XDcrZJ1uksiTfxbJ2km1m4itLNIrq9Xd4nv1rrgtEMvlIRww9s&#10;FEqY+XddNmi21bhVcPaD0YGALntau7gcocZIR6aPRYc+3IpBhjzrbTYveJ7EiwSkDLQmnKfp0lPL&#10;Zmy1aFSh5WIeRq6ZzvYvmN5wYfufZP/AdE/vMFoBfe02LRteWPK7gap220b59BZRFK/T4bSLbX/P&#10;bChYw6yPRvzASuD4WRnsncgmt4RSJsyIndttzUoIYTIcQvuU4bDfmjJ3X/4X48nCnSyFmYxbLqTy&#10;wPz1dHMcQy79/rG3fd7nBhqlznWQ03q4Ah0/huvaau3l2Dk6/6m4+RMAAP//AwBQSwMEFAAGAAgA&#10;AAAhAGoDsknhAAAACwEAAA8AAABkcnMvZG93bnJldi54bWxMj8FqwzAQRO+F/IPYQG+NZKUNxrUc&#10;Qmh7CoUmhdKbYm1sE2tlLMV2/r7Kqbnt7gyzb/L1ZFs2YO8bRwqShQCGVDrTUKXg+/D+lALzQZPR&#10;rSNUcEUP62L2kOvMuJG+cNiHisUQ8plWUIfQZZz7skar/cJ1SFE7ud7qENe+4qbXYwy3LZdCrLjV&#10;DcUPte5wW2N53l+sgo9Rj5tl8jbszqft9ffw8vmzS1Cpx/m0eQUWcAr/ZrjhR3QoItPRXch41ipI&#10;ZRq7BAUyXQG7GYRcxssxTlI8Ay9yft+h+AMAAP//AwBQSwECLQAUAAYACAAAACEAtoM4kv4AAADh&#10;AQAAEwAAAAAAAAAAAAAAAAAAAAAAW0NvbnRlbnRfVHlwZXNdLnhtbFBLAQItABQABgAIAAAAIQA4&#10;/SH/1gAAAJQBAAALAAAAAAAAAAAAAAAAAC8BAABfcmVscy8ucmVsc1BLAQItABQABgAIAAAAIQDh&#10;cArWnwMAAJwIAAAOAAAAAAAAAAAAAAAAAC4CAABkcnMvZTJvRG9jLnhtbFBLAQItABQABgAIAAAA&#10;IQBqA7JJ4QAAAAsBAAAPAAAAAAAAAAAAAAAAAPkFAABkcnMvZG93bnJldi54bWxQSwUGAAAAAAQA&#10;BADzAAAAB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30 maja 2023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6BDD73C3" w14:textId="67E4FAC3" w:rsidR="0052501F" w:rsidRPr="00103E90" w:rsidRDefault="0052501F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29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10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4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Nr 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9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4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>w</w:t>
      </w:r>
      <w:r w:rsidR="00E76078">
        <w:rPr>
          <w:rFonts w:cs="Arial"/>
        </w:rPr>
        <w:t>e</w:t>
      </w:r>
      <w:r w:rsidR="004840E3" w:rsidRPr="00AC460E">
        <w:rPr>
          <w:rFonts w:cs="Arial"/>
        </w:rPr>
        <w:t xml:space="preserve"> </w:t>
      </w:r>
      <w:r w:rsidR="00E76078">
        <w:rPr>
          <w:rFonts w:cs="Arial"/>
        </w:rPr>
        <w:t>wrześ</w:t>
      </w:r>
      <w:r w:rsidR="00B6284E">
        <w:rPr>
          <w:rFonts w:cs="Arial"/>
        </w:rPr>
        <w:t>niu</w:t>
      </w:r>
      <w:r w:rsidR="004840E3" w:rsidRPr="00AC460E">
        <w:rPr>
          <w:rFonts w:cs="Arial"/>
        </w:rPr>
        <w:t xml:space="preserve"> 20</w:t>
      </w:r>
      <w:r w:rsidR="001D1E77" w:rsidRPr="00AC460E">
        <w:rPr>
          <w:rFonts w:cs="Arial"/>
        </w:rPr>
        <w:t>2</w:t>
      </w:r>
      <w:r w:rsidR="00C54CBF">
        <w:rPr>
          <w:rFonts w:cs="Arial"/>
        </w:rPr>
        <w:t>4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1D7EDDEB" w:rsidR="00246FFA" w:rsidRPr="00AC460E" w:rsidRDefault="004840E3" w:rsidP="00F25FF7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>Przeciętne zatrudnienie w sektorze przedsiębiorstw w</w:t>
            </w:r>
            <w:r w:rsidR="00E91EF8">
              <w:t>e</w:t>
            </w:r>
            <w:r w:rsidRPr="00AC460E">
              <w:t xml:space="preserve"> </w:t>
            </w:r>
            <w:r w:rsidR="00E91EF8">
              <w:t>wrześniu</w:t>
            </w:r>
            <w:r w:rsidRPr="00AC460E">
              <w:t xml:space="preserve"> 20</w:t>
            </w:r>
            <w:r w:rsidR="007378B8" w:rsidRPr="00AC460E">
              <w:t>2</w:t>
            </w:r>
            <w:r w:rsidR="00A10AB7">
              <w:t>4</w:t>
            </w:r>
            <w:r w:rsidRPr="00AC460E">
              <w:t xml:space="preserve"> r. </w:t>
            </w:r>
            <w:r w:rsidR="00FE7CE3">
              <w:t xml:space="preserve">było </w:t>
            </w:r>
            <w:r w:rsidR="00BB4849">
              <w:t>niższe niż</w:t>
            </w:r>
            <w:r w:rsidR="00E11354">
              <w:t xml:space="preserve"> </w:t>
            </w:r>
            <w:r w:rsidR="00FE7CE3">
              <w:t>przed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E11354">
              <w:t xml:space="preserve"> </w:t>
            </w:r>
            <w:r w:rsidR="00BB4849">
              <w:t xml:space="preserve">jak </w:t>
            </w:r>
            <w:r w:rsidR="00BB4849">
              <w:br/>
              <w:t>i</w:t>
            </w:r>
            <w:r w:rsidR="002C620D" w:rsidRPr="00AC460E">
              <w:t xml:space="preserve">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0C8E3994" w:rsidR="00246FFA" w:rsidRPr="0062312A" w:rsidRDefault="004840E3" w:rsidP="001F2AF0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E91EF8">
              <w:t>września</w:t>
            </w:r>
            <w:r w:rsidRPr="00AC460E">
              <w:t xml:space="preserve"> </w:t>
            </w:r>
            <w:r w:rsidR="00D50AF6" w:rsidRPr="00AC460E">
              <w:t>202</w:t>
            </w:r>
            <w:r w:rsidR="00A10AB7">
              <w:t>4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80634A">
              <w:t>zwiększyła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A94DCD">
              <w:br/>
            </w:r>
            <w:r w:rsidR="0080634A">
              <w:t xml:space="preserve">a zmalała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E91EF8">
              <w:t>wrześniem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C17DD0">
              <w:t>3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F74621">
              <w:t>Stopa bezrobocia rejestrowanego</w:t>
            </w:r>
            <w:r w:rsidRPr="00434419">
              <w:t xml:space="preserve"> </w:t>
            </w:r>
            <w:r w:rsidR="00C52131">
              <w:t>wyższa</w:t>
            </w:r>
            <w:r w:rsidR="00083AEA">
              <w:t xml:space="preserve"> </w:t>
            </w:r>
            <w:r w:rsidR="00C52131">
              <w:t>niż</w:t>
            </w:r>
            <w:r w:rsidR="000D6857" w:rsidRPr="00434419">
              <w:t xml:space="preserve"> przed</w:t>
            </w:r>
            <w:r w:rsidR="007018CD" w:rsidRPr="00434419">
              <w:t xml:space="preserve"> </w:t>
            </w:r>
            <w:r w:rsidRPr="00434419">
              <w:t>miesiącem</w:t>
            </w:r>
            <w:r w:rsidR="00423616" w:rsidRPr="00434419">
              <w:t xml:space="preserve"> </w:t>
            </w:r>
            <w:r w:rsidR="00C52131">
              <w:br/>
            </w:r>
            <w:r w:rsidR="00434419" w:rsidRPr="00434419">
              <w:t>i</w:t>
            </w:r>
            <w:r w:rsidR="00083AEA">
              <w:t xml:space="preserve"> </w:t>
            </w:r>
            <w:r w:rsidR="0078649D">
              <w:t>taka sama jak</w:t>
            </w:r>
            <w:r w:rsidR="000F0A2A" w:rsidRPr="00434419">
              <w:t xml:space="preserve"> </w:t>
            </w:r>
            <w:r w:rsidR="00A44D2A" w:rsidRPr="00434419">
              <w:t>przed</w:t>
            </w:r>
            <w:r w:rsidR="00CC77DF" w:rsidRPr="00434419">
              <w:t> </w:t>
            </w:r>
            <w:r w:rsidR="00A44D2A" w:rsidRPr="00434419">
              <w:t>rokiem</w:t>
            </w:r>
            <w:r w:rsidR="00B92938" w:rsidRPr="0062312A">
              <w:t>.</w:t>
            </w:r>
          </w:p>
          <w:p w14:paraId="78700F4F" w14:textId="60FD4BE6" w:rsidR="00246FFA" w:rsidRPr="00DF6880" w:rsidRDefault="004840E3" w:rsidP="00DF6880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C91944">
              <w:t>Przeciętne miesięczne wynagrodzenie brutto w sektorze przedsiębiorstw w</w:t>
            </w:r>
            <w:r w:rsidR="00E91EF8">
              <w:t>e</w:t>
            </w:r>
            <w:r w:rsidRPr="00C91944">
              <w:t xml:space="preserve"> </w:t>
            </w:r>
            <w:r w:rsidR="00E91EF8">
              <w:t>wrześniu</w:t>
            </w:r>
            <w:r w:rsidRPr="00C91944">
              <w:t xml:space="preserve"> </w:t>
            </w:r>
            <w:r w:rsidR="00D50AF6" w:rsidRPr="00C91944">
              <w:t>202</w:t>
            </w:r>
            <w:r w:rsidR="00A10AB7" w:rsidRPr="00C91944">
              <w:t>4</w:t>
            </w:r>
            <w:r w:rsidR="00D50AF6" w:rsidRPr="00C91944">
              <w:t xml:space="preserve"> </w:t>
            </w:r>
            <w:r w:rsidRPr="00C91944">
              <w:t xml:space="preserve">r. </w:t>
            </w:r>
            <w:r w:rsidR="0080634A">
              <w:t>zmalało</w:t>
            </w:r>
            <w:r w:rsidRPr="00C91944">
              <w:t xml:space="preserve"> w</w:t>
            </w:r>
            <w:r w:rsidR="00CC77DF" w:rsidRPr="00C91944">
              <w:t> </w:t>
            </w:r>
            <w:r w:rsidRPr="00DF6880">
              <w:t>stosunku do poprzedniego miesiąca</w:t>
            </w:r>
            <w:r w:rsidR="00260408" w:rsidRPr="00DF6880">
              <w:t xml:space="preserve">, </w:t>
            </w:r>
            <w:r w:rsidR="0080634A" w:rsidRPr="00DF6880">
              <w:t>wzrosło natomiast</w:t>
            </w:r>
            <w:r w:rsidR="00927ABC" w:rsidRPr="00DF6880">
              <w:t xml:space="preserve"> </w:t>
            </w:r>
            <w:r w:rsidR="00511B44" w:rsidRPr="00DF6880">
              <w:t xml:space="preserve">w </w:t>
            </w:r>
            <w:r w:rsidRPr="00DF6880">
              <w:t xml:space="preserve">porównaniu </w:t>
            </w:r>
            <w:r w:rsidR="00C5769F" w:rsidRPr="00DF6880">
              <w:t>z</w:t>
            </w:r>
            <w:r w:rsidRPr="00DF6880">
              <w:t xml:space="preserve"> </w:t>
            </w:r>
            <w:r w:rsidR="00B208B6" w:rsidRPr="00DF6880">
              <w:t>analogicznym miesiącem ubiegłego roku.</w:t>
            </w:r>
          </w:p>
          <w:p w14:paraId="64E5CE57" w14:textId="41274CC2" w:rsidR="001F2AF0" w:rsidRPr="00DF6880" w:rsidRDefault="00DF6880" w:rsidP="00DF6880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DF6880">
              <w:t xml:space="preserve">Przeciętne ceny pszenicy na rynku rolnym były niższe w skali roku, natomiast wyższe w skali miesiąca. Za żyto w skupie oraz ziemniaki na rynku rolnym uzyskiwano niższe ceny w skali roku, jak i miesiąca. Ceny skupu wszystkich gatunków żywca rzeźnego były wyższe niż przed miesiącem (z wyjątkiem drobiu), natomiast niższe niż przed rokiem (z wyjątkiem bydła). Wzrosły ceny mleka w skupie. </w:t>
            </w:r>
          </w:p>
          <w:p w14:paraId="1E4FFCF2" w14:textId="43BD10B8" w:rsidR="00246FFA" w:rsidRPr="00DF6880" w:rsidRDefault="004840E3" w:rsidP="00DF6880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DF6880">
              <w:t xml:space="preserve">Produkcja sprzedana przemysłu </w:t>
            </w:r>
            <w:r w:rsidR="00461D00" w:rsidRPr="00DF6880">
              <w:t>z</w:t>
            </w:r>
            <w:r w:rsidR="00E11A1D" w:rsidRPr="00DF6880">
              <w:t>mniej</w:t>
            </w:r>
            <w:r w:rsidR="00461D00" w:rsidRPr="00DF6880">
              <w:t>szyła się</w:t>
            </w:r>
            <w:r w:rsidR="001F7FA1" w:rsidRPr="00DF6880">
              <w:t xml:space="preserve"> w porównaniu z</w:t>
            </w:r>
            <w:r w:rsidR="00010C7F" w:rsidRPr="00DF6880">
              <w:t xml:space="preserve"> rokiem</w:t>
            </w:r>
            <w:r w:rsidR="001F7FA1" w:rsidRPr="00DF6880">
              <w:t xml:space="preserve"> poprzednim</w:t>
            </w:r>
            <w:r w:rsidRPr="00DF6880">
              <w:t xml:space="preserve">. </w:t>
            </w:r>
            <w:r w:rsidR="00C0254F" w:rsidRPr="00DF6880">
              <w:t>Spadła również</w:t>
            </w:r>
            <w:r w:rsidR="00461D00" w:rsidRPr="00DF6880">
              <w:t xml:space="preserve"> </w:t>
            </w:r>
            <w:r w:rsidR="006C3772" w:rsidRPr="00DF6880">
              <w:t xml:space="preserve">sprzedaż </w:t>
            </w:r>
            <w:r w:rsidR="00C72877" w:rsidRPr="00DF6880">
              <w:t>p</w:t>
            </w:r>
            <w:r w:rsidRPr="00DF6880">
              <w:t>rodukcj</w:t>
            </w:r>
            <w:r w:rsidR="006C3772" w:rsidRPr="00DF6880">
              <w:t>i</w:t>
            </w:r>
            <w:r w:rsidRPr="00DF6880">
              <w:t xml:space="preserve"> budowlano</w:t>
            </w:r>
            <w:r w:rsidR="006131EB" w:rsidRPr="00DF6880">
              <w:t>-</w:t>
            </w:r>
            <w:r w:rsidRPr="00DF6880">
              <w:t>montażow</w:t>
            </w:r>
            <w:r w:rsidR="006C3772" w:rsidRPr="00DF6880">
              <w:t>ej</w:t>
            </w:r>
            <w:r w:rsidR="00600439" w:rsidRPr="00DF6880">
              <w:t>.</w:t>
            </w:r>
          </w:p>
          <w:p w14:paraId="7DA7852F" w14:textId="71030A90" w:rsidR="00246FFA" w:rsidRPr="007E21AA" w:rsidRDefault="00761EE5" w:rsidP="00DF6880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DF6880">
              <w:t xml:space="preserve">Liczba oddanych do użytkowania mieszkań była </w:t>
            </w:r>
            <w:r w:rsidR="007B4749" w:rsidRPr="00DF6880">
              <w:t>większa niż</w:t>
            </w:r>
            <w:r w:rsidR="007B4749">
              <w:t xml:space="preserve"> we wrześniu</w:t>
            </w:r>
            <w:r w:rsidRPr="007E21AA">
              <w:t xml:space="preserve"> ub.r. Mieszkania przekazali </w:t>
            </w:r>
            <w:r w:rsidR="000D410B" w:rsidRPr="007E21AA">
              <w:t>deweloperzy</w:t>
            </w:r>
            <w:r w:rsidR="00B00147">
              <w:t>,</w:t>
            </w:r>
            <w:r w:rsidR="00E11A1D">
              <w:t xml:space="preserve"> </w:t>
            </w:r>
            <w:r w:rsidR="00B901C2" w:rsidRPr="007E21AA">
              <w:t>inwestorzy indywidualni</w:t>
            </w:r>
            <w:r w:rsidR="00B00147">
              <w:t xml:space="preserve"> oraz budownictwo </w:t>
            </w:r>
            <w:r w:rsidR="00FA71E4">
              <w:t xml:space="preserve">komunalne i </w:t>
            </w:r>
            <w:r w:rsidR="002D09F8">
              <w:t>społeczne czynszowe</w:t>
            </w:r>
            <w:r w:rsidR="0007530D" w:rsidRPr="007E21AA">
              <w:t>.</w:t>
            </w:r>
            <w:r w:rsidR="00450658" w:rsidRPr="007E21AA">
              <w:t xml:space="preserve"> </w:t>
            </w:r>
          </w:p>
          <w:p w14:paraId="1EAD61E6" w14:textId="1740AA96" w:rsidR="00E04095" w:rsidRPr="00AC460E" w:rsidRDefault="00761EE5" w:rsidP="00DF6880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7E21AA">
              <w:t xml:space="preserve">W porównaniu z </w:t>
            </w:r>
            <w:r w:rsidR="003C28B7">
              <w:t>wrześniem</w:t>
            </w:r>
            <w:r w:rsidRPr="007E21AA">
              <w:t xml:space="preserve"> ub.r. </w:t>
            </w:r>
            <w:r w:rsidR="00694C9F" w:rsidRPr="007E21AA">
              <w:t>spadła</w:t>
            </w:r>
            <w:r w:rsidRPr="007E21AA">
              <w:t xml:space="preserve"> sprzedaż detaliczna </w:t>
            </w:r>
            <w:r w:rsidR="00694C9F" w:rsidRPr="007E21AA">
              <w:t>oraz</w:t>
            </w:r>
            <w:r w:rsidRPr="007E21AA">
              <w:t xml:space="preserve"> hurtowa</w:t>
            </w:r>
            <w:r w:rsidR="004840E3" w:rsidRPr="007E21AA">
              <w:t>.</w:t>
            </w:r>
            <w:r w:rsidR="00E04095" w:rsidRPr="00E04095">
              <w:t xml:space="preserve"> </w:t>
            </w:r>
          </w:p>
        </w:tc>
      </w:tr>
    </w:tbl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6F37EE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38368E13" w:rsidR="00F469A3" w:rsidRPr="00AC460E" w:rsidRDefault="00770B00" w:rsidP="000C004F">
      <w:pPr>
        <w:pStyle w:val="Nagwek2"/>
        <w:rPr>
          <w:szCs w:val="19"/>
        </w:rPr>
      </w:pPr>
      <w:r w:rsidRPr="00AC460E">
        <w:lastRenderedPageBreak/>
        <w:t>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3186F11A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63C09FA5" w14:textId="7D0B2409" w:rsidR="00F469A3" w:rsidRPr="00E04CCD" w:rsidRDefault="005D6C35" w:rsidP="002B6C17">
      <w:pPr>
        <w:pStyle w:val="Spistreci"/>
        <w:suppressAutoHyphens/>
        <w:spacing w:line="230" w:lineRule="exact"/>
        <w:rPr>
          <w:szCs w:val="22"/>
        </w:rPr>
      </w:pPr>
      <w:r w:rsidRPr="005D078C">
        <w:rPr>
          <w:szCs w:val="22"/>
        </w:rPr>
        <w:t>R</w:t>
      </w:r>
      <w:r w:rsidR="00071F8A" w:rsidRPr="005D078C">
        <w:rPr>
          <w:szCs w:val="22"/>
        </w:rPr>
        <w:t>ol</w:t>
      </w:r>
      <w:r w:rsidR="00C44F2B" w:rsidRPr="005D078C">
        <w:rPr>
          <w:szCs w:val="22"/>
        </w:rPr>
        <w:t>nictwo</w:t>
      </w:r>
      <w:r w:rsidR="00F469A3" w:rsidRPr="005D078C">
        <w:rPr>
          <w:szCs w:val="22"/>
        </w:rPr>
        <w:tab/>
      </w:r>
      <w:r w:rsidR="001226A5" w:rsidRPr="005D078C">
        <w:rPr>
          <w:szCs w:val="22"/>
        </w:rPr>
        <w:t>12</w:t>
      </w:r>
    </w:p>
    <w:p w14:paraId="6FB97340" w14:textId="1CD46AAD" w:rsidR="00F469A3" w:rsidRPr="00E04CCD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Przemysł i budownictwo</w:t>
      </w:r>
      <w:r w:rsidR="00F469A3" w:rsidRPr="00E04CCD">
        <w:rPr>
          <w:szCs w:val="22"/>
        </w:rPr>
        <w:tab/>
      </w:r>
      <w:r w:rsidR="00650677" w:rsidRPr="00E04CCD">
        <w:rPr>
          <w:szCs w:val="22"/>
        </w:rPr>
        <w:t>1</w:t>
      </w:r>
      <w:r w:rsidR="00A7531F">
        <w:rPr>
          <w:szCs w:val="22"/>
        </w:rPr>
        <w:t>6</w:t>
      </w:r>
    </w:p>
    <w:p w14:paraId="3887572F" w14:textId="2485B326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A7531F">
        <w:rPr>
          <w:szCs w:val="22"/>
        </w:rPr>
        <w:t>18</w:t>
      </w:r>
    </w:p>
    <w:p w14:paraId="3B288682" w14:textId="1E454619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A7531F">
        <w:rPr>
          <w:szCs w:val="22"/>
        </w:rPr>
        <w:t>1</w:t>
      </w:r>
    </w:p>
    <w:p w14:paraId="2A001D04" w14:textId="5814A0F0" w:rsidR="00BB2E32" w:rsidRPr="00AC460E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Podmioty gospodarki narodowej</w:t>
      </w:r>
      <w:r w:rsidRPr="00AC460E">
        <w:rPr>
          <w:szCs w:val="22"/>
        </w:rPr>
        <w:tab/>
      </w:r>
      <w:r w:rsidR="00650677" w:rsidRPr="00AC460E">
        <w:rPr>
          <w:szCs w:val="22"/>
        </w:rPr>
        <w:t>2</w:t>
      </w:r>
      <w:r w:rsidR="00A7531F">
        <w:rPr>
          <w:szCs w:val="22"/>
        </w:rPr>
        <w:t>2</w:t>
      </w:r>
    </w:p>
    <w:p w14:paraId="6165EB35" w14:textId="7C527486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</w:t>
      </w:r>
      <w:r w:rsidR="00A7531F">
        <w:rPr>
          <w:szCs w:val="22"/>
        </w:rPr>
        <w:t>3</w:t>
      </w:r>
    </w:p>
    <w:p w14:paraId="1DFD3868" w14:textId="65F3DA36" w:rsidR="00C44F2B" w:rsidRPr="00104207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104207">
        <w:rPr>
          <w:szCs w:val="22"/>
        </w:rPr>
        <w:t>W</w:t>
      </w:r>
      <w:r w:rsidR="00C44F2B" w:rsidRPr="00104207">
        <w:rPr>
          <w:szCs w:val="22"/>
        </w:rPr>
        <w:t>ybrane dane o województwie warmińsko-mazurskim</w:t>
      </w:r>
      <w:r w:rsidR="00C44F2B" w:rsidRPr="00104207">
        <w:rPr>
          <w:szCs w:val="22"/>
        </w:rPr>
        <w:tab/>
      </w:r>
      <w:r w:rsidR="00E9555E">
        <w:rPr>
          <w:szCs w:val="22"/>
        </w:rPr>
        <w:t>2</w:t>
      </w:r>
      <w:r w:rsidR="00A7531F">
        <w:rPr>
          <w:szCs w:val="22"/>
        </w:rPr>
        <w:t>8</w:t>
      </w:r>
    </w:p>
    <w:p w14:paraId="1669B3B1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701F52D5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0D86EBE0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0B7B582D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47C62704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15A1825E" w14:textId="063DAA63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C60ED2">
        <w:rPr>
          <w:szCs w:val="19"/>
        </w:rPr>
        <w:t>21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77EBC50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58B27296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3BD5D6A0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7E44C2C3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1D3A4DE4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077F84BD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E9AF8E8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454399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28D14FA3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7A16DF40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69ABF2A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1FE00EDC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4BBD23BB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10AC6827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4585ACB3" w14:textId="1EA08F76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776E4E8A" w14:textId="3E425137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W</w:t>
      </w:r>
      <w:r w:rsidR="00E91EF8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E91EF8">
        <w:rPr>
          <w:rFonts w:ascii="Fira Sans" w:hAnsi="Fira Sans" w:cs="Arial"/>
          <w:sz w:val="19"/>
          <w:szCs w:val="19"/>
        </w:rPr>
        <w:t>wrześniu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A10AB7">
        <w:rPr>
          <w:rFonts w:ascii="Fira Sans" w:hAnsi="Fira Sans" w:cs="Arial"/>
          <w:sz w:val="19"/>
          <w:szCs w:val="19"/>
        </w:rPr>
        <w:t>4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9D3EEC">
        <w:rPr>
          <w:rFonts w:ascii="Fira Sans" w:hAnsi="Fira Sans" w:cs="Arial"/>
          <w:sz w:val="19"/>
          <w:szCs w:val="19"/>
        </w:rPr>
        <w:t>spadku</w:t>
      </w:r>
      <w:r w:rsidRPr="00AC460E">
        <w:rPr>
          <w:rFonts w:ascii="Fira Sans" w:hAnsi="Fira Sans" w:cs="Arial"/>
          <w:sz w:val="19"/>
          <w:szCs w:val="19"/>
        </w:rPr>
        <w:t xml:space="preserve"> liczby </w:t>
      </w:r>
      <w:r w:rsidR="00300D4C">
        <w:rPr>
          <w:rFonts w:ascii="Fira Sans" w:hAnsi="Fira Sans" w:cs="Arial"/>
          <w:sz w:val="19"/>
          <w:szCs w:val="19"/>
        </w:rPr>
        <w:t>zarejestrowanych</w:t>
      </w:r>
      <w:r w:rsidR="00300D4C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F4A87">
        <w:rPr>
          <w:rFonts w:ascii="Fira Sans" w:hAnsi="Fira Sans" w:cs="Arial"/>
          <w:sz w:val="19"/>
          <w:szCs w:val="19"/>
        </w:rPr>
        <w:t xml:space="preserve"> i stopy bezrobocia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DC7FFD7" w14:textId="54AECBB1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>w</w:t>
      </w:r>
      <w:r w:rsidR="00E91EF8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E91EF8">
        <w:rPr>
          <w:rFonts w:ascii="Fira Sans" w:hAnsi="Fira Sans" w:cs="Arial"/>
          <w:sz w:val="19"/>
          <w:szCs w:val="19"/>
        </w:rPr>
        <w:t>wrześniu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A10AB7">
        <w:rPr>
          <w:rFonts w:ascii="Fira Sans" w:hAnsi="Fira Sans" w:cs="Arial"/>
          <w:sz w:val="19"/>
          <w:szCs w:val="19"/>
        </w:rPr>
        <w:t>4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E91EF8">
        <w:rPr>
          <w:rFonts w:ascii="Fira Sans" w:hAnsi="Fira Sans" w:cs="Arial"/>
          <w:sz w:val="19"/>
          <w:szCs w:val="19"/>
        </w:rPr>
        <w:t>129,8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DA0904">
        <w:rPr>
          <w:rFonts w:ascii="Fira Sans" w:hAnsi="Fira Sans" w:cs="Arial"/>
          <w:sz w:val="19"/>
          <w:szCs w:val="19"/>
        </w:rPr>
        <w:t>2,</w:t>
      </w:r>
      <w:r w:rsidR="00E91EF8">
        <w:rPr>
          <w:rFonts w:ascii="Fira Sans" w:hAnsi="Fira Sans" w:cs="Arial"/>
          <w:sz w:val="19"/>
          <w:szCs w:val="19"/>
        </w:rPr>
        <w:t>8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</w:t>
      </w:r>
      <w:r w:rsidR="00E91EF8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</w:t>
      </w:r>
      <w:r w:rsidR="00A10AB7">
        <w:rPr>
          <w:rFonts w:ascii="Fira Sans" w:hAnsi="Fira Sans" w:cs="Arial"/>
          <w:sz w:val="19"/>
          <w:szCs w:val="19"/>
        </w:rPr>
        <w:t>spadek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80634A">
        <w:rPr>
          <w:rFonts w:ascii="Fira Sans" w:hAnsi="Fira Sans" w:cs="Arial"/>
          <w:sz w:val="19"/>
          <w:szCs w:val="19"/>
        </w:rPr>
        <w:t>3,2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771BFECD" w14:textId="7914195B" w:rsidR="0027338B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A10AB7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A64E94">
        <w:rPr>
          <w:rFonts w:ascii="Fira Sans" w:hAnsi="Fira Sans" w:cs="Arial"/>
          <w:sz w:val="19"/>
          <w:szCs w:val="19"/>
        </w:rPr>
        <w:t>wrześniem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A10AB7">
        <w:rPr>
          <w:rFonts w:ascii="Fira Sans" w:hAnsi="Fira Sans" w:cs="Arial"/>
          <w:sz w:val="19"/>
          <w:szCs w:val="19"/>
        </w:rPr>
        <w:t>3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27338B" w:rsidRPr="00C27002">
        <w:rPr>
          <w:rFonts w:ascii="Fira Sans" w:hAnsi="Fira Sans" w:cs="Arial"/>
          <w:bCs/>
          <w:sz w:val="19"/>
          <w:szCs w:val="19"/>
        </w:rPr>
        <w:t xml:space="preserve">obsłudze rynku nieruchomości (o </w:t>
      </w:r>
      <w:r w:rsidR="0080634A">
        <w:rPr>
          <w:rFonts w:ascii="Fira Sans" w:hAnsi="Fira Sans" w:cs="Arial"/>
          <w:bCs/>
          <w:sz w:val="19"/>
          <w:szCs w:val="19"/>
        </w:rPr>
        <w:t>9,</w:t>
      </w:r>
      <w:r w:rsidR="00A64E94">
        <w:rPr>
          <w:rFonts w:ascii="Fira Sans" w:hAnsi="Fira Sans" w:cs="Arial"/>
          <w:bCs/>
          <w:sz w:val="19"/>
          <w:szCs w:val="19"/>
        </w:rPr>
        <w:t>4</w:t>
      </w:r>
      <w:r w:rsidR="0027338B" w:rsidRPr="00C27002">
        <w:rPr>
          <w:rFonts w:ascii="Fira Sans" w:hAnsi="Fira Sans" w:cs="Arial"/>
          <w:bCs/>
          <w:sz w:val="19"/>
          <w:szCs w:val="19"/>
        </w:rPr>
        <w:t xml:space="preserve">%), </w:t>
      </w:r>
      <w:r w:rsidR="0027338B" w:rsidRPr="00C27002">
        <w:rPr>
          <w:rFonts w:ascii="Fira Sans" w:hAnsi="Fira Sans" w:cs="Arial"/>
          <w:sz w:val="19"/>
          <w:szCs w:val="19"/>
        </w:rPr>
        <w:t xml:space="preserve">budownictwie </w:t>
      </w:r>
      <w:r w:rsidR="00260408">
        <w:rPr>
          <w:rFonts w:ascii="Fira Sans" w:hAnsi="Fira Sans" w:cs="Arial"/>
          <w:sz w:val="19"/>
          <w:szCs w:val="19"/>
        </w:rPr>
        <w:br/>
      </w:r>
      <w:r w:rsidR="0027338B" w:rsidRPr="00C27002">
        <w:rPr>
          <w:rFonts w:ascii="Fira Sans" w:hAnsi="Fira Sans" w:cs="Arial"/>
          <w:bCs/>
          <w:sz w:val="19"/>
          <w:szCs w:val="19"/>
        </w:rPr>
        <w:t xml:space="preserve">(o </w:t>
      </w:r>
      <w:r w:rsidR="00A64E94">
        <w:rPr>
          <w:rFonts w:ascii="Fira Sans" w:hAnsi="Fira Sans" w:cs="Arial"/>
          <w:bCs/>
          <w:sz w:val="19"/>
          <w:szCs w:val="19"/>
        </w:rPr>
        <w:t>7,1</w:t>
      </w:r>
      <w:r w:rsidR="0027338B" w:rsidRPr="00C27002">
        <w:rPr>
          <w:rFonts w:ascii="Fira Sans" w:hAnsi="Fira Sans" w:cs="Arial"/>
          <w:bCs/>
          <w:sz w:val="19"/>
          <w:szCs w:val="19"/>
        </w:rPr>
        <w:t>%)</w:t>
      </w:r>
      <w:r w:rsidR="00EF4FCD">
        <w:rPr>
          <w:rFonts w:ascii="Fira Sans" w:hAnsi="Fira Sans" w:cs="Arial"/>
          <w:bCs/>
          <w:sz w:val="19"/>
          <w:szCs w:val="19"/>
        </w:rPr>
        <w:t>,</w:t>
      </w:r>
      <w:r w:rsidR="0027338B" w:rsidRPr="00C27002">
        <w:rPr>
          <w:rFonts w:ascii="Fira Sans" w:hAnsi="Fira Sans" w:cs="Arial"/>
          <w:sz w:val="19"/>
          <w:szCs w:val="19"/>
        </w:rPr>
        <w:t xml:space="preserve"> </w:t>
      </w:r>
      <w:r w:rsidR="00300D4C">
        <w:rPr>
          <w:rFonts w:ascii="Fira Sans" w:hAnsi="Fira Sans" w:cs="Arial"/>
          <w:bCs/>
          <w:sz w:val="19"/>
          <w:szCs w:val="19"/>
        </w:rPr>
        <w:t>przetwórstwie przemysłowym</w:t>
      </w:r>
      <w:r w:rsidR="0027338B">
        <w:rPr>
          <w:rFonts w:ascii="Fira Sans" w:hAnsi="Fira Sans" w:cs="Arial"/>
          <w:bCs/>
          <w:sz w:val="19"/>
          <w:szCs w:val="19"/>
        </w:rPr>
        <w:t xml:space="preserve"> (o </w:t>
      </w:r>
      <w:r w:rsidR="00C8652B">
        <w:rPr>
          <w:rFonts w:ascii="Fira Sans" w:hAnsi="Fira Sans" w:cs="Arial"/>
          <w:bCs/>
          <w:sz w:val="19"/>
          <w:szCs w:val="19"/>
        </w:rPr>
        <w:t>3,</w:t>
      </w:r>
      <w:r w:rsidR="00345C69">
        <w:rPr>
          <w:rFonts w:ascii="Fira Sans" w:hAnsi="Fira Sans" w:cs="Arial"/>
          <w:bCs/>
          <w:sz w:val="19"/>
          <w:szCs w:val="19"/>
        </w:rPr>
        <w:t>8</w:t>
      </w:r>
      <w:r w:rsidR="0027338B">
        <w:rPr>
          <w:rFonts w:ascii="Fira Sans" w:hAnsi="Fira Sans" w:cs="Arial"/>
          <w:bCs/>
          <w:sz w:val="19"/>
          <w:szCs w:val="19"/>
        </w:rPr>
        <w:t>%)</w:t>
      </w:r>
      <w:r w:rsidR="0027338B" w:rsidRPr="0027338B">
        <w:rPr>
          <w:rFonts w:ascii="Fira Sans" w:hAnsi="Fira Sans" w:cs="Arial"/>
          <w:bCs/>
          <w:sz w:val="19"/>
          <w:szCs w:val="19"/>
        </w:rPr>
        <w:t xml:space="preserve"> </w:t>
      </w:r>
      <w:r w:rsidR="00EF4FCD" w:rsidRPr="00C27002">
        <w:rPr>
          <w:rFonts w:ascii="Fira Sans" w:hAnsi="Fira Sans" w:cs="Arial"/>
          <w:sz w:val="19"/>
          <w:szCs w:val="19"/>
        </w:rPr>
        <w:t>oraz</w:t>
      </w:r>
      <w:r w:rsidR="00EF4FCD" w:rsidRPr="0027338B">
        <w:rPr>
          <w:rFonts w:ascii="Fira Sans" w:hAnsi="Fira Sans" w:cs="Arial"/>
          <w:bCs/>
          <w:sz w:val="19"/>
          <w:szCs w:val="19"/>
        </w:rPr>
        <w:t xml:space="preserve"> </w:t>
      </w:r>
      <w:r w:rsidR="00EF4FCD" w:rsidRPr="00BF7FD7">
        <w:rPr>
          <w:rFonts w:ascii="Fira Sans" w:hAnsi="Fira Sans" w:cs="Arial"/>
          <w:bCs/>
          <w:sz w:val="19"/>
          <w:szCs w:val="19"/>
        </w:rPr>
        <w:t xml:space="preserve">handlu, naprawie pojazdów samochodowych </w:t>
      </w:r>
      <w:r w:rsidR="00EF4FCD" w:rsidRPr="00BF7FD7">
        <w:rPr>
          <w:rFonts w:ascii="Fira Sans" w:hAnsi="Fira Sans" w:cs="Arial"/>
          <w:sz w:val="19"/>
          <w:szCs w:val="19"/>
        </w:rPr>
        <w:t xml:space="preserve">(o </w:t>
      </w:r>
      <w:r w:rsidR="00A64E94">
        <w:rPr>
          <w:rFonts w:ascii="Fira Sans" w:hAnsi="Fira Sans" w:cs="Arial"/>
          <w:sz w:val="19"/>
          <w:szCs w:val="19"/>
        </w:rPr>
        <w:t>2,8</w:t>
      </w:r>
      <w:r w:rsidR="00EF4FCD" w:rsidRPr="00BF7FD7">
        <w:rPr>
          <w:rFonts w:ascii="Fira Sans" w:hAnsi="Fira Sans" w:cs="Arial"/>
          <w:sz w:val="19"/>
          <w:szCs w:val="19"/>
        </w:rPr>
        <w:t>%)</w:t>
      </w:r>
      <w:r w:rsidR="00EF4FCD">
        <w:rPr>
          <w:rFonts w:ascii="Fira Sans" w:hAnsi="Fira Sans" w:cs="Arial"/>
          <w:sz w:val="19"/>
          <w:szCs w:val="19"/>
        </w:rPr>
        <w:t xml:space="preserve">. </w:t>
      </w:r>
      <w:r w:rsidR="0027338B">
        <w:rPr>
          <w:rFonts w:ascii="Fira Sans" w:hAnsi="Fira Sans" w:cs="Arial"/>
          <w:bCs/>
          <w:sz w:val="19"/>
          <w:szCs w:val="19"/>
        </w:rPr>
        <w:t>Przeciętne zatrudnienie</w:t>
      </w:r>
      <w:r w:rsidR="0027338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7338B">
        <w:rPr>
          <w:rFonts w:ascii="Fira Sans" w:hAnsi="Fira Sans" w:cs="Arial"/>
          <w:bCs/>
          <w:sz w:val="19"/>
          <w:szCs w:val="19"/>
        </w:rPr>
        <w:t>wzrosło</w:t>
      </w:r>
      <w:r w:rsidR="0027338B" w:rsidRPr="00AC460E">
        <w:rPr>
          <w:rFonts w:ascii="Fira Sans" w:hAnsi="Fira Sans" w:cs="Arial"/>
          <w:bCs/>
          <w:sz w:val="19"/>
          <w:szCs w:val="19"/>
        </w:rPr>
        <w:t xml:space="preserve"> m.in.</w:t>
      </w:r>
      <w:r w:rsidR="0027338B">
        <w:rPr>
          <w:rFonts w:ascii="Fira Sans" w:hAnsi="Fira Sans" w:cs="Arial"/>
          <w:bCs/>
          <w:sz w:val="19"/>
          <w:szCs w:val="19"/>
        </w:rPr>
        <w:t xml:space="preserve"> w </w:t>
      </w:r>
      <w:r w:rsidR="001F5C17">
        <w:rPr>
          <w:rFonts w:ascii="Fira Sans" w:hAnsi="Fira Sans" w:cs="Arial"/>
          <w:sz w:val="19"/>
          <w:szCs w:val="19"/>
        </w:rPr>
        <w:t>administrowaniu i działalności wspierającej</w:t>
      </w:r>
      <w:r w:rsidR="001F5C17" w:rsidRPr="00AC460E">
        <w:rPr>
          <w:rFonts w:ascii="Fira Sans" w:hAnsi="Fira Sans" w:cs="Arial"/>
          <w:sz w:val="19"/>
          <w:szCs w:val="19"/>
        </w:rPr>
        <w:t xml:space="preserve"> </w:t>
      </w:r>
      <w:r w:rsidR="001F5C17" w:rsidRPr="0002713D">
        <w:rPr>
          <w:rFonts w:ascii="Fira Sans" w:hAnsi="Fira Sans" w:cs="Arial"/>
          <w:bCs/>
          <w:sz w:val="19"/>
          <w:szCs w:val="19"/>
        </w:rPr>
        <w:t>(o</w:t>
      </w:r>
      <w:r w:rsidR="001F5C17">
        <w:rPr>
          <w:rFonts w:ascii="Fira Sans" w:hAnsi="Fira Sans" w:cs="Arial"/>
          <w:bCs/>
          <w:sz w:val="19"/>
          <w:szCs w:val="19"/>
        </w:rPr>
        <w:t> 3,3</w:t>
      </w:r>
      <w:r w:rsidR="001F5C17" w:rsidRPr="0002713D">
        <w:rPr>
          <w:rFonts w:ascii="Fira Sans" w:hAnsi="Fira Sans" w:cs="Arial"/>
          <w:bCs/>
          <w:sz w:val="19"/>
          <w:szCs w:val="19"/>
        </w:rPr>
        <w:t>%</w:t>
      </w:r>
      <w:r w:rsidR="001F5C17">
        <w:rPr>
          <w:rFonts w:ascii="Fira Sans" w:hAnsi="Fira Sans" w:cs="Arial"/>
          <w:bCs/>
          <w:sz w:val="19"/>
          <w:szCs w:val="19"/>
        </w:rPr>
        <w:t xml:space="preserve">), </w:t>
      </w:r>
      <w:r w:rsidR="00345C69">
        <w:rPr>
          <w:rFonts w:ascii="Fira Sans" w:hAnsi="Fira Sans" w:cs="Arial"/>
          <w:bCs/>
          <w:sz w:val="19"/>
          <w:szCs w:val="19"/>
        </w:rPr>
        <w:t>zakwaterowaniu i gastronomii</w:t>
      </w:r>
      <w:r w:rsidR="00345C6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1F5C17">
        <w:rPr>
          <w:rFonts w:ascii="Fira Sans" w:hAnsi="Fira Sans" w:cs="Arial"/>
          <w:bCs/>
          <w:sz w:val="19"/>
          <w:szCs w:val="19"/>
        </w:rPr>
        <w:t xml:space="preserve">oraz </w:t>
      </w:r>
      <w:r w:rsidR="00345C69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1F5C17">
        <w:rPr>
          <w:rFonts w:ascii="Fira Sans" w:hAnsi="Fira Sans" w:cs="Arial"/>
          <w:bCs/>
          <w:sz w:val="19"/>
          <w:szCs w:val="19"/>
        </w:rPr>
        <w:t>(po 3,2%),</w:t>
      </w:r>
      <w:r w:rsidR="001F5C17" w:rsidRPr="0027338B">
        <w:rPr>
          <w:rFonts w:ascii="Fira Sans" w:hAnsi="Fira Sans" w:cs="Arial"/>
          <w:bCs/>
          <w:sz w:val="19"/>
          <w:szCs w:val="19"/>
        </w:rPr>
        <w:t xml:space="preserve"> </w:t>
      </w:r>
      <w:r w:rsidR="00345C69" w:rsidRPr="00707E7F">
        <w:rPr>
          <w:rFonts w:ascii="Fira Sans" w:hAnsi="Fira Sans" w:cs="Arial"/>
          <w:bCs/>
          <w:sz w:val="19"/>
          <w:szCs w:val="19"/>
        </w:rPr>
        <w:t xml:space="preserve">działalności profesjonalnej, naukowej i </w:t>
      </w:r>
      <w:r w:rsidR="00345C69" w:rsidRPr="0002713D">
        <w:rPr>
          <w:rFonts w:ascii="Fira Sans" w:hAnsi="Fira Sans" w:cs="Arial"/>
          <w:bCs/>
          <w:sz w:val="19"/>
          <w:szCs w:val="19"/>
        </w:rPr>
        <w:t>technicznej</w:t>
      </w:r>
      <w:r w:rsidR="00345C69">
        <w:rPr>
          <w:rFonts w:ascii="Fira Sans" w:hAnsi="Fira Sans" w:cs="Arial"/>
          <w:bCs/>
          <w:sz w:val="19"/>
          <w:szCs w:val="19"/>
        </w:rPr>
        <w:t xml:space="preserve"> </w:t>
      </w:r>
      <w:r w:rsidR="00345C69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1F5C17">
        <w:rPr>
          <w:rFonts w:ascii="Fira Sans" w:hAnsi="Fira Sans" w:cs="Arial"/>
          <w:bCs/>
          <w:sz w:val="19"/>
          <w:szCs w:val="19"/>
        </w:rPr>
        <w:t>1,6</w:t>
      </w:r>
      <w:r w:rsidR="00345C69" w:rsidRPr="00AC460E">
        <w:rPr>
          <w:rFonts w:ascii="Fira Sans" w:hAnsi="Fira Sans" w:cs="Arial"/>
          <w:bCs/>
          <w:sz w:val="19"/>
          <w:szCs w:val="19"/>
        </w:rPr>
        <w:t>%</w:t>
      </w:r>
      <w:r w:rsidR="00345C69">
        <w:rPr>
          <w:rFonts w:ascii="Fira Sans" w:hAnsi="Fira Sans" w:cs="Arial"/>
          <w:bCs/>
          <w:sz w:val="19"/>
          <w:szCs w:val="19"/>
        </w:rPr>
        <w:t>)</w:t>
      </w:r>
      <w:r w:rsidR="0027338B">
        <w:rPr>
          <w:rFonts w:ascii="Fira Sans" w:hAnsi="Fira Sans" w:cs="Arial"/>
          <w:bCs/>
          <w:sz w:val="19"/>
          <w:szCs w:val="19"/>
        </w:rPr>
        <w:t>.</w:t>
      </w:r>
    </w:p>
    <w:p w14:paraId="31BE1F01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e wrześniu 2024 roku oraz w okresie narastającym styczeń-wrzesień 2024 r., a także dynamikę przeciętnego zatrudnienia do analogicznego okresu roku ubiegłego "/>
      </w:tblPr>
      <w:tblGrid>
        <w:gridCol w:w="3940"/>
        <w:gridCol w:w="1637"/>
        <w:gridCol w:w="1638"/>
        <w:gridCol w:w="1637"/>
        <w:gridCol w:w="1638"/>
      </w:tblGrid>
      <w:tr w:rsidR="008B0717" w:rsidRPr="002758AF" w14:paraId="2DADDF91" w14:textId="5C32B7FC" w:rsidTr="00551AB1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8B0717" w:rsidRPr="002758AF" w:rsidRDefault="008B0717" w:rsidP="004828F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55F2E538" w14:textId="092788E6" w:rsidR="008B0717" w:rsidRPr="002758AF" w:rsidRDefault="008B0717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D70DCD">
              <w:rPr>
                <w:rFonts w:cs="Arial"/>
                <w:szCs w:val="19"/>
              </w:rPr>
              <w:t>9</w:t>
            </w:r>
            <w:r>
              <w:rPr>
                <w:rFonts w:cs="Arial"/>
                <w:szCs w:val="19"/>
              </w:rPr>
              <w:t xml:space="preserve"> </w:t>
            </w:r>
            <w:r w:rsidRPr="002758AF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3275" w:type="dxa"/>
            <w:gridSpan w:val="2"/>
            <w:vAlign w:val="center"/>
          </w:tcPr>
          <w:p w14:paraId="6492953B" w14:textId="52AB4F96" w:rsidR="008B0717" w:rsidRPr="002758AF" w:rsidRDefault="008B0717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A81660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D70DCD">
              <w:rPr>
                <w:rFonts w:cs="Arial"/>
                <w:szCs w:val="19"/>
              </w:rPr>
              <w:t>9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8B0717" w:rsidRPr="002758AF" w14:paraId="18C3F913" w14:textId="5E3D99B0" w:rsidTr="00551AB1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2C05F55B" w14:textId="77777777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66DCDDA8" w14:textId="0A0FA479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D70DCD">
              <w:rPr>
                <w:rFonts w:cs="Arial"/>
                <w:szCs w:val="19"/>
              </w:rPr>
              <w:t>9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637" w:type="dxa"/>
            <w:vAlign w:val="center"/>
          </w:tcPr>
          <w:p w14:paraId="389A600B" w14:textId="7B55B6B8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30ADA438" w14:textId="5A0AD94F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BC159B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D70DCD">
              <w:rPr>
                <w:rFonts w:cs="Arial"/>
                <w:szCs w:val="19"/>
              </w:rPr>
              <w:t>9</w:t>
            </w:r>
            <w:r>
              <w:rPr>
                <w:rFonts w:cs="Arial"/>
                <w:szCs w:val="19"/>
              </w:rPr>
              <w:t xml:space="preserve"> 2023=100</w:t>
            </w:r>
          </w:p>
        </w:tc>
      </w:tr>
      <w:tr w:rsidR="00D70DCD" w:rsidRPr="002758AF" w14:paraId="7F2A3783" w14:textId="6A7776DC" w:rsidTr="00545826">
        <w:trPr>
          <w:trHeight w:val="425"/>
          <w:tblHeader/>
        </w:trPr>
        <w:tc>
          <w:tcPr>
            <w:tcW w:w="3940" w:type="dxa"/>
            <w:vAlign w:val="center"/>
          </w:tcPr>
          <w:p w14:paraId="3137099F" w14:textId="77777777" w:rsidR="00D70DCD" w:rsidRPr="002758AF" w:rsidRDefault="00D70DCD" w:rsidP="00D70DCD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center"/>
          </w:tcPr>
          <w:p w14:paraId="42FACC54" w14:textId="2778ED56" w:rsidR="00D70DCD" w:rsidRPr="00D70DCD" w:rsidRDefault="00D70DCD" w:rsidP="00D70DCD">
            <w:pPr>
              <w:jc w:val="right"/>
              <w:rPr>
                <w:rFonts w:cs="Arial"/>
                <w:b/>
                <w:szCs w:val="19"/>
              </w:rPr>
            </w:pPr>
            <w:r w:rsidRPr="00D70DCD">
              <w:rPr>
                <w:rFonts w:cs="Arial"/>
                <w:b/>
                <w:szCs w:val="19"/>
              </w:rPr>
              <w:t>129,8</w:t>
            </w:r>
          </w:p>
        </w:tc>
        <w:tc>
          <w:tcPr>
            <w:tcW w:w="1638" w:type="dxa"/>
            <w:vAlign w:val="center"/>
          </w:tcPr>
          <w:p w14:paraId="6226A2B7" w14:textId="6535C658" w:rsidR="00D70DCD" w:rsidRPr="00D70DCD" w:rsidRDefault="00D70DCD" w:rsidP="00D70DCD">
            <w:pPr>
              <w:jc w:val="right"/>
              <w:rPr>
                <w:rFonts w:cs="Arial"/>
                <w:b/>
                <w:szCs w:val="19"/>
              </w:rPr>
            </w:pPr>
            <w:r w:rsidRPr="00D70DCD">
              <w:rPr>
                <w:rFonts w:cs="Arial"/>
                <w:b/>
                <w:szCs w:val="19"/>
              </w:rPr>
              <w:t>97,2</w:t>
            </w:r>
          </w:p>
        </w:tc>
        <w:tc>
          <w:tcPr>
            <w:tcW w:w="1637" w:type="dxa"/>
            <w:vAlign w:val="center"/>
          </w:tcPr>
          <w:p w14:paraId="5A3D740F" w14:textId="5B071075" w:rsidR="00D70DCD" w:rsidRPr="00D70DCD" w:rsidRDefault="00D70DCD" w:rsidP="00D70DCD">
            <w:pPr>
              <w:spacing w:before="0" w:after="0"/>
              <w:jc w:val="right"/>
              <w:rPr>
                <w:rFonts w:cs="Arial"/>
                <w:b/>
                <w:szCs w:val="19"/>
              </w:rPr>
            </w:pPr>
            <w:r w:rsidRPr="00D70DCD">
              <w:rPr>
                <w:rFonts w:cs="Arial"/>
                <w:b/>
                <w:szCs w:val="19"/>
              </w:rPr>
              <w:t>131,7</w:t>
            </w:r>
          </w:p>
        </w:tc>
        <w:tc>
          <w:tcPr>
            <w:tcW w:w="1638" w:type="dxa"/>
            <w:vAlign w:val="center"/>
          </w:tcPr>
          <w:p w14:paraId="2778E9B0" w14:textId="390F4753" w:rsidR="00D70DCD" w:rsidRPr="00D70DCD" w:rsidRDefault="00D70DCD" w:rsidP="00D70DCD">
            <w:pPr>
              <w:spacing w:before="0" w:after="0"/>
              <w:jc w:val="right"/>
              <w:rPr>
                <w:rFonts w:cs="Arial"/>
                <w:b/>
                <w:szCs w:val="19"/>
              </w:rPr>
            </w:pPr>
            <w:r w:rsidRPr="00D70DCD">
              <w:rPr>
                <w:rFonts w:cs="Arial"/>
                <w:b/>
                <w:szCs w:val="19"/>
              </w:rPr>
              <w:t>97,6</w:t>
            </w:r>
          </w:p>
        </w:tc>
      </w:tr>
      <w:tr w:rsidR="00D70DCD" w:rsidRPr="002758AF" w14:paraId="4ABC5182" w14:textId="1E200219" w:rsidTr="00545826">
        <w:trPr>
          <w:tblHeader/>
        </w:trPr>
        <w:tc>
          <w:tcPr>
            <w:tcW w:w="3940" w:type="dxa"/>
            <w:vAlign w:val="center"/>
          </w:tcPr>
          <w:p w14:paraId="11A08BB6" w14:textId="77777777" w:rsidR="00D70DCD" w:rsidRPr="002758AF" w:rsidRDefault="00D70DCD" w:rsidP="00D70DCD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center"/>
          </w:tcPr>
          <w:p w14:paraId="4BCD0A19" w14:textId="77777777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222D9C5" w14:textId="3E292714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77A4CBF2" w14:textId="77777777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71C86FA" w14:textId="712A1CEE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</w:p>
        </w:tc>
      </w:tr>
      <w:tr w:rsidR="00D70DCD" w:rsidRPr="002758AF" w14:paraId="119B7749" w14:textId="28DF6D66" w:rsidTr="00545826">
        <w:trPr>
          <w:tblHeader/>
        </w:trPr>
        <w:tc>
          <w:tcPr>
            <w:tcW w:w="3940" w:type="dxa"/>
            <w:vAlign w:val="center"/>
          </w:tcPr>
          <w:p w14:paraId="358FD1A7" w14:textId="77777777" w:rsidR="00D70DCD" w:rsidRPr="002758AF" w:rsidRDefault="00D70DCD" w:rsidP="00D70DC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center"/>
          </w:tcPr>
          <w:p w14:paraId="285774D0" w14:textId="1A30076F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75,8</w:t>
            </w:r>
          </w:p>
        </w:tc>
        <w:tc>
          <w:tcPr>
            <w:tcW w:w="1638" w:type="dxa"/>
            <w:vAlign w:val="center"/>
          </w:tcPr>
          <w:p w14:paraId="55A6FFE7" w14:textId="3F99DD5B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1637" w:type="dxa"/>
            <w:vAlign w:val="center"/>
          </w:tcPr>
          <w:p w14:paraId="4172EE3B" w14:textId="0CCDB019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76,8</w:t>
            </w:r>
          </w:p>
        </w:tc>
        <w:tc>
          <w:tcPr>
            <w:tcW w:w="1638" w:type="dxa"/>
            <w:vAlign w:val="center"/>
          </w:tcPr>
          <w:p w14:paraId="696ABCF2" w14:textId="49E95FDC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</w:tr>
      <w:tr w:rsidR="00D70DCD" w:rsidRPr="002758AF" w14:paraId="272CAA9D" w14:textId="7A9648B2" w:rsidTr="00545826">
        <w:trPr>
          <w:tblHeader/>
        </w:trPr>
        <w:tc>
          <w:tcPr>
            <w:tcW w:w="3940" w:type="dxa"/>
            <w:vAlign w:val="center"/>
          </w:tcPr>
          <w:p w14:paraId="143BEC30" w14:textId="77777777" w:rsidR="00D70DCD" w:rsidRPr="002758AF" w:rsidRDefault="00D70DCD" w:rsidP="00D70DCD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center"/>
          </w:tcPr>
          <w:p w14:paraId="791F74C5" w14:textId="190F5E48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67,9</w:t>
            </w:r>
          </w:p>
        </w:tc>
        <w:tc>
          <w:tcPr>
            <w:tcW w:w="1638" w:type="dxa"/>
            <w:vAlign w:val="center"/>
          </w:tcPr>
          <w:p w14:paraId="259BFFF7" w14:textId="7DA09E15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96,2</w:t>
            </w:r>
          </w:p>
        </w:tc>
        <w:tc>
          <w:tcPr>
            <w:tcW w:w="1637" w:type="dxa"/>
            <w:vAlign w:val="center"/>
          </w:tcPr>
          <w:p w14:paraId="1E764CDD" w14:textId="15DD9919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69,0</w:t>
            </w:r>
          </w:p>
        </w:tc>
        <w:tc>
          <w:tcPr>
            <w:tcW w:w="1638" w:type="dxa"/>
            <w:vAlign w:val="center"/>
          </w:tcPr>
          <w:p w14:paraId="59E0978C" w14:textId="71470528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96,2</w:t>
            </w:r>
          </w:p>
        </w:tc>
      </w:tr>
      <w:tr w:rsidR="00D70DCD" w:rsidRPr="002758AF" w14:paraId="0DA75CF0" w14:textId="4499F92D" w:rsidTr="00545826">
        <w:trPr>
          <w:tblHeader/>
        </w:trPr>
        <w:tc>
          <w:tcPr>
            <w:tcW w:w="3940" w:type="dxa"/>
            <w:vAlign w:val="center"/>
          </w:tcPr>
          <w:p w14:paraId="779A1A54" w14:textId="77777777" w:rsidR="00D70DCD" w:rsidRPr="002758AF" w:rsidRDefault="00D70DCD" w:rsidP="00D70DC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center"/>
          </w:tcPr>
          <w:p w14:paraId="5E605716" w14:textId="4C9DCEC2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9,4</w:t>
            </w:r>
          </w:p>
        </w:tc>
        <w:tc>
          <w:tcPr>
            <w:tcW w:w="1638" w:type="dxa"/>
            <w:vAlign w:val="center"/>
          </w:tcPr>
          <w:p w14:paraId="3150E35A" w14:textId="5D11D2CC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92,9</w:t>
            </w:r>
          </w:p>
        </w:tc>
        <w:tc>
          <w:tcPr>
            <w:tcW w:w="1637" w:type="dxa"/>
            <w:vAlign w:val="center"/>
          </w:tcPr>
          <w:p w14:paraId="59865EFB" w14:textId="0FD0D2A6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9,5</w:t>
            </w:r>
          </w:p>
        </w:tc>
        <w:tc>
          <w:tcPr>
            <w:tcW w:w="1638" w:type="dxa"/>
            <w:vAlign w:val="center"/>
          </w:tcPr>
          <w:p w14:paraId="6DF10BCA" w14:textId="592DEB6B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92,8</w:t>
            </w:r>
          </w:p>
        </w:tc>
      </w:tr>
      <w:tr w:rsidR="00D70DCD" w:rsidRPr="002758AF" w14:paraId="549CAD5B" w14:textId="28FA8D71" w:rsidTr="00545826">
        <w:trPr>
          <w:tblHeader/>
        </w:trPr>
        <w:tc>
          <w:tcPr>
            <w:tcW w:w="3940" w:type="dxa"/>
            <w:vAlign w:val="center"/>
          </w:tcPr>
          <w:p w14:paraId="68A52EB7" w14:textId="77777777" w:rsidR="00D70DCD" w:rsidRPr="002758AF" w:rsidRDefault="00D70DCD" w:rsidP="00D70DC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center"/>
          </w:tcPr>
          <w:p w14:paraId="49225FAB" w14:textId="51AD3BCA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18,9</w:t>
            </w:r>
          </w:p>
        </w:tc>
        <w:tc>
          <w:tcPr>
            <w:tcW w:w="1638" w:type="dxa"/>
            <w:vAlign w:val="center"/>
          </w:tcPr>
          <w:p w14:paraId="37457BAD" w14:textId="7DDB9F01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1637" w:type="dxa"/>
            <w:vAlign w:val="center"/>
          </w:tcPr>
          <w:p w14:paraId="1115FD05" w14:textId="6D6FD568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19,3</w:t>
            </w:r>
          </w:p>
        </w:tc>
        <w:tc>
          <w:tcPr>
            <w:tcW w:w="1638" w:type="dxa"/>
            <w:vAlign w:val="center"/>
          </w:tcPr>
          <w:p w14:paraId="23FDFFEB" w14:textId="765AF448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</w:tr>
      <w:tr w:rsidR="00D70DCD" w:rsidRPr="002758AF" w14:paraId="7EA24EC3" w14:textId="36F6025E" w:rsidTr="00545826">
        <w:trPr>
          <w:tblHeader/>
        </w:trPr>
        <w:tc>
          <w:tcPr>
            <w:tcW w:w="3940" w:type="dxa"/>
            <w:vAlign w:val="center"/>
          </w:tcPr>
          <w:p w14:paraId="19B3506E" w14:textId="77777777" w:rsidR="00D70DCD" w:rsidRPr="002758AF" w:rsidRDefault="00D70DCD" w:rsidP="00D70DC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center"/>
          </w:tcPr>
          <w:p w14:paraId="341C0AEF" w14:textId="1A5A77F4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6,4</w:t>
            </w:r>
          </w:p>
        </w:tc>
        <w:tc>
          <w:tcPr>
            <w:tcW w:w="1638" w:type="dxa"/>
            <w:vAlign w:val="center"/>
          </w:tcPr>
          <w:p w14:paraId="4881B5FB" w14:textId="1BB8809E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103,2</w:t>
            </w:r>
          </w:p>
        </w:tc>
        <w:tc>
          <w:tcPr>
            <w:tcW w:w="1637" w:type="dxa"/>
            <w:vAlign w:val="center"/>
          </w:tcPr>
          <w:p w14:paraId="0D3D335E" w14:textId="102AF0FD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6,4</w:t>
            </w:r>
          </w:p>
        </w:tc>
        <w:tc>
          <w:tcPr>
            <w:tcW w:w="1638" w:type="dxa"/>
            <w:vAlign w:val="center"/>
          </w:tcPr>
          <w:p w14:paraId="0F2153AC" w14:textId="5A6BC73E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</w:tr>
      <w:tr w:rsidR="00D70DCD" w:rsidRPr="002758AF" w14:paraId="33257F6F" w14:textId="37B564FB" w:rsidTr="00545826">
        <w:trPr>
          <w:tblHeader/>
        </w:trPr>
        <w:tc>
          <w:tcPr>
            <w:tcW w:w="3940" w:type="dxa"/>
            <w:vAlign w:val="center"/>
          </w:tcPr>
          <w:p w14:paraId="33B4806F" w14:textId="77777777" w:rsidR="00D70DCD" w:rsidRPr="002758AF" w:rsidRDefault="00D70DCD" w:rsidP="00D70DC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center"/>
          </w:tcPr>
          <w:p w14:paraId="395B1C77" w14:textId="73C76B3D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638" w:type="dxa"/>
            <w:vAlign w:val="center"/>
          </w:tcPr>
          <w:p w14:paraId="206C2C67" w14:textId="4469FB92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103,2</w:t>
            </w:r>
          </w:p>
        </w:tc>
        <w:tc>
          <w:tcPr>
            <w:tcW w:w="1637" w:type="dxa"/>
            <w:vAlign w:val="center"/>
          </w:tcPr>
          <w:p w14:paraId="2E781798" w14:textId="30E4E5FC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638" w:type="dxa"/>
            <w:vAlign w:val="center"/>
          </w:tcPr>
          <w:p w14:paraId="2EAFE3E3" w14:textId="5857B522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103,7</w:t>
            </w:r>
          </w:p>
        </w:tc>
      </w:tr>
      <w:tr w:rsidR="00D70DCD" w:rsidRPr="002758AF" w14:paraId="3120F013" w14:textId="3C3B8EA6" w:rsidTr="00545826">
        <w:trPr>
          <w:tblHeader/>
        </w:trPr>
        <w:tc>
          <w:tcPr>
            <w:tcW w:w="3940" w:type="dxa"/>
            <w:vAlign w:val="center"/>
          </w:tcPr>
          <w:p w14:paraId="40969233" w14:textId="77777777" w:rsidR="00D70DCD" w:rsidRPr="002758AF" w:rsidRDefault="00D70DCD" w:rsidP="00D70DC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center"/>
          </w:tcPr>
          <w:p w14:paraId="6A791684" w14:textId="37CCC938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363425C" w14:textId="46504A73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96,7</w:t>
            </w:r>
          </w:p>
        </w:tc>
        <w:tc>
          <w:tcPr>
            <w:tcW w:w="1637" w:type="dxa"/>
            <w:vAlign w:val="center"/>
          </w:tcPr>
          <w:p w14:paraId="2941CC1E" w14:textId="11450734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6B73964D" w14:textId="20321F2C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</w:tr>
      <w:tr w:rsidR="00D70DCD" w:rsidRPr="00ED62DB" w14:paraId="3E961E89" w14:textId="44913D69" w:rsidTr="00545826">
        <w:trPr>
          <w:tblHeader/>
        </w:trPr>
        <w:tc>
          <w:tcPr>
            <w:tcW w:w="3940" w:type="dxa"/>
            <w:vAlign w:val="center"/>
          </w:tcPr>
          <w:p w14:paraId="57A6D8A0" w14:textId="77777777" w:rsidR="00D70DCD" w:rsidRPr="00ED62DB" w:rsidRDefault="00D70DCD" w:rsidP="00D70DC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ED62DB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center"/>
          </w:tcPr>
          <w:p w14:paraId="27B28381" w14:textId="3DE2A730" w:rsidR="00D70DCD" w:rsidRPr="00ED62DB" w:rsidRDefault="00D70DCD" w:rsidP="00D70DCD">
            <w:pPr>
              <w:jc w:val="right"/>
              <w:rPr>
                <w:rFonts w:cs="Arial"/>
                <w:szCs w:val="19"/>
              </w:rPr>
            </w:pPr>
            <w:r w:rsidRPr="00ED62DB">
              <w:rPr>
                <w:rFonts w:cs="Arial"/>
                <w:szCs w:val="19"/>
              </w:rPr>
              <w:t>1,9</w:t>
            </w:r>
          </w:p>
        </w:tc>
        <w:tc>
          <w:tcPr>
            <w:tcW w:w="1638" w:type="dxa"/>
            <w:vAlign w:val="center"/>
          </w:tcPr>
          <w:p w14:paraId="27F7B740" w14:textId="3B34ABDD" w:rsidR="00D70DCD" w:rsidRPr="00ED62DB" w:rsidRDefault="00D70DCD" w:rsidP="00D70DCD">
            <w:pPr>
              <w:jc w:val="right"/>
              <w:rPr>
                <w:rFonts w:cs="Arial"/>
                <w:szCs w:val="19"/>
              </w:rPr>
            </w:pPr>
            <w:r w:rsidRPr="00ED62DB">
              <w:rPr>
                <w:rFonts w:cs="Arial"/>
                <w:szCs w:val="19"/>
              </w:rPr>
              <w:t>90,6</w:t>
            </w:r>
          </w:p>
        </w:tc>
        <w:tc>
          <w:tcPr>
            <w:tcW w:w="1637" w:type="dxa"/>
            <w:vAlign w:val="center"/>
          </w:tcPr>
          <w:p w14:paraId="499F7E64" w14:textId="6EB20570" w:rsidR="00D70DCD" w:rsidRPr="00ED62DB" w:rsidRDefault="00D70DCD" w:rsidP="00D70DCD">
            <w:pPr>
              <w:jc w:val="right"/>
              <w:rPr>
                <w:rFonts w:cs="Arial"/>
                <w:szCs w:val="19"/>
              </w:rPr>
            </w:pPr>
            <w:r w:rsidRPr="00ED62DB">
              <w:rPr>
                <w:rFonts w:cs="Arial"/>
                <w:szCs w:val="19"/>
              </w:rPr>
              <w:t>1,9</w:t>
            </w:r>
          </w:p>
        </w:tc>
        <w:tc>
          <w:tcPr>
            <w:tcW w:w="1638" w:type="dxa"/>
            <w:vAlign w:val="center"/>
          </w:tcPr>
          <w:p w14:paraId="36D15628" w14:textId="3E8796D1" w:rsidR="00D70DCD" w:rsidRPr="00ED62DB" w:rsidRDefault="00D70DCD" w:rsidP="00D70DCD">
            <w:pPr>
              <w:jc w:val="right"/>
              <w:rPr>
                <w:rFonts w:cs="Arial"/>
                <w:szCs w:val="19"/>
              </w:rPr>
            </w:pPr>
            <w:r w:rsidRPr="00ED62DB">
              <w:rPr>
                <w:rFonts w:cs="Arial"/>
                <w:szCs w:val="19"/>
              </w:rPr>
              <w:t>91,2</w:t>
            </w:r>
          </w:p>
        </w:tc>
      </w:tr>
      <w:tr w:rsidR="00D70DCD" w:rsidRPr="002758AF" w14:paraId="028630FC" w14:textId="43073AC6" w:rsidTr="00545826">
        <w:trPr>
          <w:tblHeader/>
        </w:trPr>
        <w:tc>
          <w:tcPr>
            <w:tcW w:w="3940" w:type="dxa"/>
            <w:vAlign w:val="center"/>
          </w:tcPr>
          <w:p w14:paraId="201E37F3" w14:textId="77777777" w:rsidR="00D70DCD" w:rsidRPr="002758AF" w:rsidRDefault="00D70DCD" w:rsidP="00D70DC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center"/>
          </w:tcPr>
          <w:p w14:paraId="0859C501" w14:textId="72B1B6F3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  <w:tc>
          <w:tcPr>
            <w:tcW w:w="1638" w:type="dxa"/>
            <w:vAlign w:val="center"/>
          </w:tcPr>
          <w:p w14:paraId="38B63BA6" w14:textId="26C47F1E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101,6</w:t>
            </w:r>
          </w:p>
        </w:tc>
        <w:tc>
          <w:tcPr>
            <w:tcW w:w="1637" w:type="dxa"/>
            <w:vAlign w:val="center"/>
          </w:tcPr>
          <w:p w14:paraId="2306CB9B" w14:textId="5B4D58AB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2,5</w:t>
            </w:r>
          </w:p>
        </w:tc>
        <w:tc>
          <w:tcPr>
            <w:tcW w:w="1638" w:type="dxa"/>
            <w:vAlign w:val="center"/>
          </w:tcPr>
          <w:p w14:paraId="4255385F" w14:textId="414F8FDB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104,0</w:t>
            </w:r>
          </w:p>
        </w:tc>
      </w:tr>
      <w:tr w:rsidR="00D70DCD" w:rsidRPr="002758AF" w14:paraId="7E0D3CF0" w14:textId="06FE650D" w:rsidTr="00545826">
        <w:trPr>
          <w:tblHeader/>
        </w:trPr>
        <w:tc>
          <w:tcPr>
            <w:tcW w:w="3940" w:type="dxa"/>
            <w:vAlign w:val="center"/>
          </w:tcPr>
          <w:p w14:paraId="7111E632" w14:textId="77777777" w:rsidR="00D70DCD" w:rsidRPr="002758AF" w:rsidRDefault="00D70DCD" w:rsidP="00D70DC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center"/>
          </w:tcPr>
          <w:p w14:paraId="211F0B46" w14:textId="244EA871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5,0</w:t>
            </w:r>
          </w:p>
        </w:tc>
        <w:tc>
          <w:tcPr>
            <w:tcW w:w="1638" w:type="dxa"/>
            <w:vAlign w:val="center"/>
          </w:tcPr>
          <w:p w14:paraId="08101A0D" w14:textId="78A0AF65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  <w:tc>
          <w:tcPr>
            <w:tcW w:w="1637" w:type="dxa"/>
            <w:vAlign w:val="center"/>
          </w:tcPr>
          <w:p w14:paraId="22F597DA" w14:textId="4775A64F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638" w:type="dxa"/>
            <w:vAlign w:val="center"/>
          </w:tcPr>
          <w:p w14:paraId="56B911EE" w14:textId="0779FED7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106,7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0B65238C" w14:textId="43D57648" w:rsidR="006571DB" w:rsidRPr="00910FF7" w:rsidRDefault="00B51E67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ED62DB">
        <w:rPr>
          <w:rFonts w:ascii="Fira Sans" w:hAnsi="Fira Sans" w:cs="Arial"/>
          <w:sz w:val="19"/>
          <w:szCs w:val="19"/>
        </w:rPr>
        <w:t xml:space="preserve">W porównaniu </w:t>
      </w:r>
      <w:r w:rsidR="00707E7F" w:rsidRPr="00ED62DB">
        <w:rPr>
          <w:rFonts w:ascii="Fira Sans" w:hAnsi="Fira Sans" w:cs="Arial"/>
          <w:sz w:val="19"/>
          <w:szCs w:val="19"/>
        </w:rPr>
        <w:t xml:space="preserve">z </w:t>
      </w:r>
      <w:r w:rsidR="001F5C17" w:rsidRPr="00ED62DB">
        <w:rPr>
          <w:rFonts w:ascii="Fira Sans" w:hAnsi="Fira Sans" w:cs="Arial"/>
          <w:sz w:val="19"/>
          <w:szCs w:val="19"/>
        </w:rPr>
        <w:t>sierpniem</w:t>
      </w:r>
      <w:r w:rsidRPr="00ED62DB">
        <w:rPr>
          <w:rFonts w:ascii="Fira Sans" w:hAnsi="Fira Sans" w:cs="Arial"/>
          <w:sz w:val="19"/>
          <w:szCs w:val="19"/>
        </w:rPr>
        <w:t xml:space="preserve"> 20</w:t>
      </w:r>
      <w:r w:rsidR="00B02B1F" w:rsidRPr="00ED62DB">
        <w:rPr>
          <w:rFonts w:ascii="Fira Sans" w:hAnsi="Fira Sans" w:cs="Arial"/>
          <w:sz w:val="19"/>
          <w:szCs w:val="19"/>
        </w:rPr>
        <w:t>2</w:t>
      </w:r>
      <w:r w:rsidR="00707E7F" w:rsidRPr="00ED62DB">
        <w:rPr>
          <w:rFonts w:ascii="Fira Sans" w:hAnsi="Fira Sans" w:cs="Arial"/>
          <w:sz w:val="19"/>
          <w:szCs w:val="19"/>
        </w:rPr>
        <w:t>4</w:t>
      </w:r>
      <w:r w:rsidRPr="00ED62DB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E67714" w:rsidRPr="00ED62DB">
        <w:rPr>
          <w:rFonts w:ascii="Fira Sans" w:hAnsi="Fira Sans" w:cs="Arial"/>
          <w:sz w:val="19"/>
          <w:szCs w:val="19"/>
        </w:rPr>
        <w:t>zmniejszyło</w:t>
      </w:r>
      <w:r w:rsidR="00C24AD1" w:rsidRPr="00ED62DB">
        <w:rPr>
          <w:rFonts w:ascii="Fira Sans" w:hAnsi="Fira Sans" w:cs="Arial"/>
          <w:sz w:val="19"/>
          <w:szCs w:val="19"/>
        </w:rPr>
        <w:t xml:space="preserve"> </w:t>
      </w:r>
      <w:r w:rsidR="00E57C32" w:rsidRPr="00ED62DB">
        <w:rPr>
          <w:rFonts w:ascii="Fira Sans" w:hAnsi="Fira Sans" w:cs="Arial"/>
          <w:sz w:val="19"/>
          <w:szCs w:val="19"/>
        </w:rPr>
        <w:t>się</w:t>
      </w:r>
      <w:r w:rsidR="00E67714" w:rsidRPr="00ED62DB">
        <w:rPr>
          <w:rFonts w:ascii="Fira Sans" w:hAnsi="Fira Sans" w:cs="Arial"/>
          <w:sz w:val="19"/>
          <w:szCs w:val="19"/>
        </w:rPr>
        <w:t xml:space="preserve">. </w:t>
      </w:r>
      <w:r w:rsidR="00351F9A" w:rsidRPr="00ED62DB">
        <w:rPr>
          <w:rFonts w:ascii="Fira Sans" w:hAnsi="Fira Sans" w:cs="Arial"/>
          <w:sz w:val="19"/>
          <w:szCs w:val="19"/>
        </w:rPr>
        <w:t>Spadek</w:t>
      </w:r>
      <w:r w:rsidR="00000CB4" w:rsidRPr="00ED62DB">
        <w:rPr>
          <w:rFonts w:ascii="Fira Sans" w:hAnsi="Fira Sans" w:cs="Arial"/>
          <w:sz w:val="19"/>
          <w:szCs w:val="19"/>
        </w:rPr>
        <w:t xml:space="preserve"> wystąpił</w:t>
      </w:r>
      <w:r w:rsidR="000F2A4B" w:rsidRPr="00ED62DB">
        <w:rPr>
          <w:rFonts w:ascii="Fira Sans" w:hAnsi="Fira Sans" w:cs="Arial"/>
          <w:bCs/>
          <w:sz w:val="19"/>
          <w:szCs w:val="19"/>
        </w:rPr>
        <w:t xml:space="preserve"> m.in. w</w:t>
      </w:r>
      <w:r w:rsidR="00C27002" w:rsidRPr="00ED62DB">
        <w:rPr>
          <w:rFonts w:ascii="Fira Sans" w:hAnsi="Fira Sans" w:cs="Arial"/>
          <w:bCs/>
          <w:sz w:val="19"/>
          <w:szCs w:val="19"/>
        </w:rPr>
        <w:t xml:space="preserve"> </w:t>
      </w:r>
      <w:r w:rsidR="006571DB" w:rsidRPr="00ED62DB">
        <w:rPr>
          <w:rFonts w:ascii="Fira Sans" w:hAnsi="Fira Sans" w:cs="Arial"/>
          <w:bCs/>
          <w:sz w:val="19"/>
          <w:szCs w:val="19"/>
        </w:rPr>
        <w:t>zakwaterowaniu i gastronomii (o 5,9%),</w:t>
      </w:r>
      <w:r w:rsidR="00ED62DB" w:rsidRPr="00ED62DB">
        <w:rPr>
          <w:rFonts w:ascii="Fira Sans" w:hAnsi="Fira Sans" w:cs="Arial"/>
          <w:sz w:val="19"/>
          <w:szCs w:val="19"/>
        </w:rPr>
        <w:t xml:space="preserve"> administrowaniu i działalności wspierającej (o 1,2%),</w:t>
      </w:r>
      <w:r w:rsidR="00ED62DB" w:rsidRPr="00ED62DB">
        <w:rPr>
          <w:rFonts w:ascii="Fira Sans" w:hAnsi="Fira Sans" w:cs="Arial"/>
          <w:bCs/>
          <w:sz w:val="19"/>
          <w:szCs w:val="19"/>
        </w:rPr>
        <w:t xml:space="preserve"> informacji </w:t>
      </w:r>
      <w:r w:rsidR="00910FF7">
        <w:rPr>
          <w:rFonts w:ascii="Fira Sans" w:hAnsi="Fira Sans" w:cs="Arial"/>
          <w:bCs/>
          <w:sz w:val="19"/>
          <w:szCs w:val="19"/>
        </w:rPr>
        <w:br/>
      </w:r>
      <w:r w:rsidR="00ED62DB" w:rsidRPr="00ED62DB">
        <w:rPr>
          <w:rFonts w:ascii="Fira Sans" w:hAnsi="Fira Sans" w:cs="Arial"/>
          <w:bCs/>
          <w:sz w:val="19"/>
          <w:szCs w:val="19"/>
        </w:rPr>
        <w:t>i komunikacji (o 0,9%) oraz budownictwie (o 0,8%), wzrost</w:t>
      </w:r>
      <w:r w:rsidR="00ED62DB" w:rsidRPr="00ED62DB">
        <w:rPr>
          <w:rFonts w:ascii="Fira Sans" w:hAnsi="Fira Sans" w:cs="Arial"/>
          <w:sz w:val="19"/>
          <w:szCs w:val="19"/>
        </w:rPr>
        <w:t xml:space="preserve"> natomiast odnotowano m.in. w transporcie i gospodarce magazynowej </w:t>
      </w:r>
      <w:r w:rsidR="00ED62DB" w:rsidRPr="00ED62DB">
        <w:rPr>
          <w:rFonts w:ascii="Fira Sans" w:hAnsi="Fira Sans" w:cs="Arial"/>
          <w:bCs/>
          <w:sz w:val="19"/>
          <w:szCs w:val="19"/>
        </w:rPr>
        <w:t xml:space="preserve">(o 0,7%) </w:t>
      </w:r>
      <w:r w:rsidR="00ED62DB" w:rsidRPr="00910FF7">
        <w:rPr>
          <w:rFonts w:ascii="Fira Sans" w:hAnsi="Fira Sans" w:cs="Arial"/>
          <w:bCs/>
          <w:sz w:val="19"/>
          <w:szCs w:val="19"/>
        </w:rPr>
        <w:t>oraz</w:t>
      </w:r>
      <w:r w:rsidR="00ED62DB" w:rsidRPr="00910FF7">
        <w:rPr>
          <w:rFonts w:ascii="Fira Sans" w:hAnsi="Fira Sans" w:cs="Arial"/>
          <w:sz w:val="19"/>
          <w:szCs w:val="19"/>
        </w:rPr>
        <w:t xml:space="preserve"> </w:t>
      </w:r>
      <w:r w:rsidR="00910FF7" w:rsidRPr="00910FF7">
        <w:rPr>
          <w:rFonts w:ascii="Fira Sans" w:hAnsi="Fira Sans" w:cs="Arial"/>
          <w:bCs/>
          <w:sz w:val="19"/>
          <w:szCs w:val="19"/>
        </w:rPr>
        <w:t xml:space="preserve">obsłudze rynku nieruchomości </w:t>
      </w:r>
      <w:r w:rsidR="00ED62DB" w:rsidRPr="00910FF7">
        <w:rPr>
          <w:rFonts w:ascii="Fira Sans" w:hAnsi="Fira Sans" w:cs="Arial"/>
          <w:sz w:val="19"/>
          <w:szCs w:val="19"/>
        </w:rPr>
        <w:t xml:space="preserve">(o </w:t>
      </w:r>
      <w:r w:rsidR="00910FF7">
        <w:rPr>
          <w:rFonts w:ascii="Fira Sans" w:hAnsi="Fira Sans" w:cs="Arial"/>
          <w:sz w:val="19"/>
          <w:szCs w:val="19"/>
        </w:rPr>
        <w:t>0,1</w:t>
      </w:r>
      <w:r w:rsidR="00ED62DB" w:rsidRPr="00910FF7">
        <w:rPr>
          <w:rFonts w:ascii="Fira Sans" w:hAnsi="Fira Sans" w:cs="Arial"/>
          <w:sz w:val="19"/>
          <w:szCs w:val="19"/>
        </w:rPr>
        <w:t>%)</w:t>
      </w:r>
      <w:r w:rsidR="00ED62DB" w:rsidRPr="00910FF7">
        <w:rPr>
          <w:rFonts w:ascii="Fira Sans" w:hAnsi="Fira Sans" w:cs="Arial"/>
          <w:bCs/>
          <w:sz w:val="19"/>
          <w:szCs w:val="19"/>
        </w:rPr>
        <w:t>.</w:t>
      </w:r>
    </w:p>
    <w:p w14:paraId="1F54B51B" w14:textId="427FC4BB" w:rsidR="00973D81" w:rsidRDefault="00973D81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289C1C1A" w14:textId="72636E73" w:rsidR="00927ABC" w:rsidRPr="00910FF7" w:rsidRDefault="00927ABC" w:rsidP="0002713D">
      <w:pPr>
        <w:pStyle w:val="Tytutablicwykreswmap"/>
        <w:spacing w:line="288" w:lineRule="auto"/>
        <w:rPr>
          <w:b w:val="0"/>
          <w:spacing w:val="0"/>
        </w:rPr>
      </w:pPr>
      <w:r w:rsidRPr="0002713D">
        <w:rPr>
          <w:rFonts w:cs="Arial"/>
          <w:b w:val="0"/>
          <w:spacing w:val="0"/>
          <w:szCs w:val="19"/>
        </w:rPr>
        <w:lastRenderedPageBreak/>
        <w:t>W okresie styczeń–</w:t>
      </w:r>
      <w:r w:rsidR="00910FF7">
        <w:rPr>
          <w:rFonts w:cs="Arial"/>
          <w:b w:val="0"/>
          <w:spacing w:val="0"/>
          <w:szCs w:val="19"/>
        </w:rPr>
        <w:t>wrzesień</w:t>
      </w:r>
      <w:r w:rsidRPr="0002713D">
        <w:rPr>
          <w:rFonts w:cs="Arial"/>
          <w:b w:val="0"/>
          <w:spacing w:val="0"/>
          <w:szCs w:val="19"/>
        </w:rPr>
        <w:t xml:space="preserve"> 2024 r. przeciętne zatrudnienie w sektorze przedsiębiorstw ukształtowało się na poziomie </w:t>
      </w:r>
      <w:r w:rsidR="0002713D">
        <w:rPr>
          <w:rFonts w:cs="Arial"/>
          <w:b w:val="0"/>
          <w:spacing w:val="0"/>
          <w:szCs w:val="19"/>
        </w:rPr>
        <w:br/>
      </w:r>
      <w:r w:rsidR="007E71F6">
        <w:rPr>
          <w:rFonts w:cs="Arial"/>
          <w:b w:val="0"/>
          <w:spacing w:val="0"/>
          <w:szCs w:val="19"/>
        </w:rPr>
        <w:t>131,</w:t>
      </w:r>
      <w:r w:rsidR="00910FF7">
        <w:rPr>
          <w:rFonts w:cs="Arial"/>
          <w:b w:val="0"/>
          <w:spacing w:val="0"/>
          <w:szCs w:val="19"/>
        </w:rPr>
        <w:t>7</w:t>
      </w:r>
      <w:r w:rsidR="0002713D">
        <w:rPr>
          <w:rFonts w:cs="Arial"/>
          <w:b w:val="0"/>
          <w:spacing w:val="0"/>
          <w:szCs w:val="19"/>
        </w:rPr>
        <w:t> </w:t>
      </w:r>
      <w:r w:rsidRPr="0002713D">
        <w:rPr>
          <w:rFonts w:cs="Arial"/>
          <w:b w:val="0"/>
          <w:spacing w:val="0"/>
          <w:szCs w:val="19"/>
        </w:rPr>
        <w:t>tys. osób i zmalało w porównaniu do analogicznego okresu 202</w:t>
      </w:r>
      <w:r w:rsidR="0002713D">
        <w:rPr>
          <w:rFonts w:cs="Arial"/>
          <w:b w:val="0"/>
          <w:spacing w:val="0"/>
          <w:szCs w:val="19"/>
        </w:rPr>
        <w:t>3</w:t>
      </w:r>
      <w:r w:rsidRPr="0002713D">
        <w:rPr>
          <w:rFonts w:cs="Arial"/>
          <w:b w:val="0"/>
          <w:spacing w:val="0"/>
          <w:szCs w:val="19"/>
        </w:rPr>
        <w:t xml:space="preserve"> r. (o </w:t>
      </w:r>
      <w:r w:rsidR="007E71F6">
        <w:rPr>
          <w:rFonts w:cs="Arial"/>
          <w:b w:val="0"/>
          <w:spacing w:val="0"/>
          <w:szCs w:val="19"/>
        </w:rPr>
        <w:t>2,</w:t>
      </w:r>
      <w:r w:rsidR="00910FF7">
        <w:rPr>
          <w:rFonts w:cs="Arial"/>
          <w:b w:val="0"/>
          <w:spacing w:val="0"/>
          <w:szCs w:val="19"/>
        </w:rPr>
        <w:t>4</w:t>
      </w:r>
      <w:r w:rsidRPr="0002713D">
        <w:rPr>
          <w:rFonts w:cs="Arial"/>
          <w:b w:val="0"/>
          <w:spacing w:val="0"/>
          <w:szCs w:val="19"/>
        </w:rPr>
        <w:t xml:space="preserve">%). W skali roku </w:t>
      </w:r>
      <w:r w:rsidR="0002713D">
        <w:rPr>
          <w:rFonts w:cs="Arial"/>
          <w:b w:val="0"/>
          <w:spacing w:val="0"/>
          <w:szCs w:val="19"/>
        </w:rPr>
        <w:t>zmalało</w:t>
      </w:r>
      <w:r w:rsidRPr="0002713D">
        <w:rPr>
          <w:rFonts w:cs="Arial"/>
          <w:b w:val="0"/>
          <w:spacing w:val="0"/>
          <w:szCs w:val="19"/>
        </w:rPr>
        <w:t xml:space="preserve"> zatrudnienie m.in. w </w:t>
      </w:r>
      <w:r w:rsidR="00910FF7" w:rsidRPr="0002713D">
        <w:rPr>
          <w:rFonts w:cs="Arial"/>
          <w:b w:val="0"/>
          <w:bCs/>
          <w:spacing w:val="0"/>
          <w:szCs w:val="19"/>
        </w:rPr>
        <w:t>obsłudze rynku nieruchomości</w:t>
      </w:r>
      <w:r w:rsidR="00910FF7">
        <w:rPr>
          <w:rFonts w:cs="Arial"/>
          <w:b w:val="0"/>
          <w:bCs/>
          <w:spacing w:val="0"/>
          <w:szCs w:val="19"/>
        </w:rPr>
        <w:t xml:space="preserve"> </w:t>
      </w:r>
      <w:r w:rsidR="00910FF7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910FF7">
        <w:rPr>
          <w:rFonts w:cs="Arial"/>
          <w:b w:val="0"/>
          <w:bCs/>
          <w:spacing w:val="0"/>
          <w:szCs w:val="19"/>
        </w:rPr>
        <w:t>8,8</w:t>
      </w:r>
      <w:r w:rsidR="00910FF7" w:rsidRPr="0002713D">
        <w:rPr>
          <w:rFonts w:cs="Arial"/>
          <w:b w:val="0"/>
          <w:bCs/>
          <w:spacing w:val="0"/>
          <w:szCs w:val="19"/>
        </w:rPr>
        <w:t>%)</w:t>
      </w:r>
      <w:r w:rsidR="00910FF7">
        <w:rPr>
          <w:rFonts w:cs="Arial"/>
          <w:b w:val="0"/>
          <w:bCs/>
          <w:spacing w:val="0"/>
          <w:szCs w:val="19"/>
        </w:rPr>
        <w:t xml:space="preserve">, </w:t>
      </w:r>
      <w:r w:rsidR="00061109">
        <w:rPr>
          <w:rFonts w:cs="Arial"/>
          <w:b w:val="0"/>
          <w:bCs/>
          <w:spacing w:val="0"/>
          <w:szCs w:val="19"/>
        </w:rPr>
        <w:t xml:space="preserve">budownictwie </w:t>
      </w:r>
      <w:r w:rsidR="00061109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7B1E97">
        <w:rPr>
          <w:rFonts w:cs="Arial"/>
          <w:b w:val="0"/>
          <w:bCs/>
          <w:spacing w:val="0"/>
          <w:szCs w:val="19"/>
        </w:rPr>
        <w:t>7,</w:t>
      </w:r>
      <w:r w:rsidR="00910FF7">
        <w:rPr>
          <w:rFonts w:cs="Arial"/>
          <w:b w:val="0"/>
          <w:bCs/>
          <w:spacing w:val="0"/>
          <w:szCs w:val="19"/>
        </w:rPr>
        <w:t>2</w:t>
      </w:r>
      <w:r w:rsidR="00061109" w:rsidRPr="0002713D">
        <w:rPr>
          <w:rFonts w:cs="Arial"/>
          <w:b w:val="0"/>
          <w:bCs/>
          <w:spacing w:val="0"/>
          <w:szCs w:val="19"/>
        </w:rPr>
        <w:t>%)</w:t>
      </w:r>
      <w:r w:rsidR="00061109">
        <w:rPr>
          <w:rFonts w:cs="Arial"/>
          <w:b w:val="0"/>
          <w:bCs/>
          <w:spacing w:val="0"/>
          <w:szCs w:val="19"/>
        </w:rPr>
        <w:t xml:space="preserve"> </w:t>
      </w:r>
      <w:r w:rsidR="00061109" w:rsidRPr="0002713D">
        <w:rPr>
          <w:rFonts w:cs="Arial"/>
          <w:b w:val="0"/>
          <w:bCs/>
          <w:spacing w:val="0"/>
          <w:szCs w:val="19"/>
        </w:rPr>
        <w:t>oraz</w:t>
      </w:r>
      <w:r w:rsidR="00061109" w:rsidRPr="0002713D">
        <w:rPr>
          <w:rFonts w:cs="Arial"/>
          <w:bCs/>
          <w:szCs w:val="19"/>
        </w:rPr>
        <w:t xml:space="preserve"> </w:t>
      </w:r>
      <w:r w:rsidR="00C93246">
        <w:rPr>
          <w:rFonts w:cs="Arial"/>
          <w:b w:val="0"/>
          <w:bCs/>
          <w:spacing w:val="0"/>
          <w:szCs w:val="19"/>
        </w:rPr>
        <w:t>przetwórstwie przemysłowym</w:t>
      </w:r>
      <w:r w:rsidR="00C93246" w:rsidRPr="0002713D">
        <w:rPr>
          <w:rFonts w:cs="Arial"/>
          <w:b w:val="0"/>
          <w:bCs/>
          <w:spacing w:val="0"/>
          <w:szCs w:val="19"/>
        </w:rPr>
        <w:t xml:space="preserve"> (o </w:t>
      </w:r>
      <w:r w:rsidR="00C93246">
        <w:rPr>
          <w:rFonts w:cs="Arial"/>
          <w:b w:val="0"/>
          <w:bCs/>
          <w:spacing w:val="0"/>
          <w:szCs w:val="19"/>
        </w:rPr>
        <w:t>3,</w:t>
      </w:r>
      <w:r w:rsidR="007E71F6">
        <w:rPr>
          <w:rFonts w:cs="Arial"/>
          <w:b w:val="0"/>
          <w:bCs/>
          <w:spacing w:val="0"/>
          <w:szCs w:val="19"/>
        </w:rPr>
        <w:t>8</w:t>
      </w:r>
      <w:r w:rsidR="00C93246" w:rsidRPr="0002713D">
        <w:rPr>
          <w:rFonts w:cs="Arial"/>
          <w:b w:val="0"/>
          <w:bCs/>
          <w:spacing w:val="0"/>
          <w:szCs w:val="19"/>
        </w:rPr>
        <w:t>%)</w:t>
      </w:r>
      <w:r w:rsidR="00C93246" w:rsidRPr="0002713D">
        <w:rPr>
          <w:rFonts w:cs="Arial"/>
          <w:b w:val="0"/>
          <w:bCs/>
          <w:szCs w:val="19"/>
        </w:rPr>
        <w:t>.</w:t>
      </w:r>
      <w:r w:rsidR="00C93246">
        <w:rPr>
          <w:rFonts w:cs="Arial"/>
          <w:b w:val="0"/>
          <w:bCs/>
          <w:szCs w:val="19"/>
        </w:rPr>
        <w:t xml:space="preserve"> </w:t>
      </w:r>
      <w:r w:rsidR="00260408">
        <w:rPr>
          <w:rFonts w:cs="Arial"/>
          <w:b w:val="0"/>
          <w:bCs/>
          <w:spacing w:val="0"/>
          <w:szCs w:val="19"/>
        </w:rPr>
        <w:t>Wzrosło</w:t>
      </w:r>
      <w:r w:rsidR="00D90808" w:rsidRPr="0002713D">
        <w:rPr>
          <w:rFonts w:cs="Arial"/>
          <w:b w:val="0"/>
          <w:bCs/>
          <w:spacing w:val="0"/>
          <w:szCs w:val="19"/>
        </w:rPr>
        <w:t xml:space="preserve"> natomiast</w:t>
      </w:r>
      <w:r w:rsidR="00D90808" w:rsidRPr="0002713D">
        <w:rPr>
          <w:spacing w:val="0"/>
        </w:rPr>
        <w:t xml:space="preserve"> </w:t>
      </w:r>
      <w:r w:rsidR="00D90808" w:rsidRPr="0002713D">
        <w:rPr>
          <w:rFonts w:cs="Arial"/>
          <w:b w:val="0"/>
          <w:bCs/>
          <w:spacing w:val="0"/>
          <w:szCs w:val="19"/>
        </w:rPr>
        <w:t>m.in. w</w:t>
      </w:r>
      <w:r w:rsidR="00D90808" w:rsidRPr="00D90808">
        <w:rPr>
          <w:rFonts w:cs="Arial"/>
          <w:szCs w:val="19"/>
        </w:rPr>
        <w:t xml:space="preserve"> </w:t>
      </w:r>
      <w:r w:rsidR="00FF1EBC" w:rsidRPr="00D90808">
        <w:rPr>
          <w:rFonts w:cs="Arial"/>
          <w:b w:val="0"/>
          <w:szCs w:val="19"/>
        </w:rPr>
        <w:t xml:space="preserve">administrowaniu i działalności wspierającej (o </w:t>
      </w:r>
      <w:r w:rsidR="00910FF7">
        <w:rPr>
          <w:rFonts w:cs="Arial"/>
          <w:b w:val="0"/>
          <w:szCs w:val="19"/>
        </w:rPr>
        <w:t>6,7</w:t>
      </w:r>
      <w:r w:rsidR="00FF1EBC" w:rsidRPr="00D90808">
        <w:rPr>
          <w:rFonts w:cs="Arial"/>
          <w:b w:val="0"/>
          <w:szCs w:val="19"/>
        </w:rPr>
        <w:t>%)</w:t>
      </w:r>
      <w:r w:rsidR="00FF1EBC">
        <w:rPr>
          <w:rFonts w:cs="Arial"/>
          <w:b w:val="0"/>
          <w:szCs w:val="19"/>
        </w:rPr>
        <w:t>,</w:t>
      </w:r>
      <w:r w:rsidR="00FF1EBC" w:rsidRPr="00D90808">
        <w:rPr>
          <w:rFonts w:cs="Arial"/>
          <w:b w:val="0"/>
          <w:spacing w:val="0"/>
          <w:szCs w:val="19"/>
        </w:rPr>
        <w:t xml:space="preserve"> </w:t>
      </w:r>
      <w:r w:rsidR="009A6D77" w:rsidRPr="0002713D">
        <w:rPr>
          <w:rFonts w:cs="Arial"/>
          <w:b w:val="0"/>
          <w:spacing w:val="0"/>
          <w:szCs w:val="19"/>
        </w:rPr>
        <w:t xml:space="preserve">transporcie i gospodarce magazynowej </w:t>
      </w:r>
      <w:r w:rsidR="009A6D77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910FF7">
        <w:rPr>
          <w:rFonts w:cs="Arial"/>
          <w:b w:val="0"/>
          <w:bCs/>
          <w:spacing w:val="0"/>
          <w:szCs w:val="19"/>
        </w:rPr>
        <w:t>6,0</w:t>
      </w:r>
      <w:r w:rsidR="009A6D77" w:rsidRPr="0002713D">
        <w:rPr>
          <w:rFonts w:cs="Arial"/>
          <w:b w:val="0"/>
          <w:bCs/>
          <w:spacing w:val="0"/>
          <w:szCs w:val="19"/>
        </w:rPr>
        <w:t>%)</w:t>
      </w:r>
      <w:r w:rsidR="009A6D77">
        <w:rPr>
          <w:rFonts w:cs="Arial"/>
          <w:b w:val="0"/>
          <w:bCs/>
          <w:spacing w:val="0"/>
          <w:szCs w:val="19"/>
        </w:rPr>
        <w:t xml:space="preserve"> </w:t>
      </w:r>
      <w:r w:rsidR="00D90808" w:rsidRPr="0002713D">
        <w:rPr>
          <w:rFonts w:cs="Arial"/>
          <w:b w:val="0"/>
          <w:bCs/>
          <w:spacing w:val="0"/>
          <w:szCs w:val="19"/>
        </w:rPr>
        <w:t>oraz</w:t>
      </w:r>
      <w:r w:rsidR="00D90808">
        <w:rPr>
          <w:rFonts w:cs="Arial"/>
          <w:b w:val="0"/>
          <w:bCs/>
          <w:spacing w:val="0"/>
          <w:szCs w:val="19"/>
        </w:rPr>
        <w:t xml:space="preserve"> </w:t>
      </w:r>
      <w:r w:rsidRPr="0002713D">
        <w:rPr>
          <w:rFonts w:cs="Arial"/>
          <w:b w:val="0"/>
          <w:bCs/>
          <w:spacing w:val="0"/>
          <w:szCs w:val="19"/>
        </w:rPr>
        <w:t xml:space="preserve">działalności profesjonalnej, naukowej i technicznej (o </w:t>
      </w:r>
      <w:r w:rsidR="00FF1EBC">
        <w:rPr>
          <w:rFonts w:cs="Arial"/>
          <w:b w:val="0"/>
          <w:bCs/>
          <w:spacing w:val="0"/>
          <w:szCs w:val="19"/>
        </w:rPr>
        <w:t>4,</w:t>
      </w:r>
      <w:r w:rsidR="00910FF7">
        <w:rPr>
          <w:rFonts w:cs="Arial"/>
          <w:b w:val="0"/>
          <w:bCs/>
          <w:spacing w:val="0"/>
          <w:szCs w:val="19"/>
        </w:rPr>
        <w:t>0</w:t>
      </w:r>
      <w:r w:rsidRPr="0002713D">
        <w:rPr>
          <w:rFonts w:cs="Arial"/>
          <w:b w:val="0"/>
          <w:bCs/>
          <w:spacing w:val="0"/>
          <w:szCs w:val="19"/>
        </w:rPr>
        <w:t>%).</w:t>
      </w:r>
    </w:p>
    <w:p w14:paraId="75DBD851" w14:textId="30438041" w:rsidR="00887B3B" w:rsidRDefault="00B51E67" w:rsidP="00DF0C6A">
      <w:pPr>
        <w:pStyle w:val="Tytutablicwykreswmap"/>
        <w:ind w:left="851" w:hanging="851"/>
      </w:pPr>
      <w:r w:rsidRPr="00AC460E">
        <w:t>Wykres 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="00887B3B" w:rsidRPr="00DF0C6A">
        <w:rPr>
          <w:b w:val="0"/>
        </w:rPr>
        <w:t>=100)</w:t>
      </w:r>
      <w:r w:rsidR="00317EAD" w:rsidRPr="00317EAD">
        <w:rPr>
          <w:rFonts w:cs="Arial"/>
          <w:noProof/>
          <w:szCs w:val="19"/>
          <w:lang w:eastAsia="pl-PL"/>
        </w:rPr>
        <w:t xml:space="preserve"> </w:t>
      </w:r>
    </w:p>
    <w:p w14:paraId="3520F20A" w14:textId="4D7395E3" w:rsidR="00B51E67" w:rsidRPr="00AC460E" w:rsidRDefault="006B5692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634112" behindDoc="0" locked="0" layoutInCell="1" allowOverlap="1" wp14:anchorId="1777E7C4" wp14:editId="0C809949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411095"/>
            <wp:effectExtent l="0" t="0" r="0" b="8255"/>
            <wp:wrapTopAndBottom/>
            <wp:docPr id="14" name="Obraz 14" descr="Wykres liniowy przedstawia zmiany przeciętnego zatrudnienia w sektorze przedsiębiorstw  w porównaniu do 2021 roku dla Polski i województwa warmińsko mazurskiego w poszczególnych miesiącach od 2022 do 2024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A63CE18" wp14:editId="5B4474EC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286460E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70077D">
        <w:rPr>
          <w:rFonts w:cs="Arial"/>
          <w:szCs w:val="19"/>
        </w:rPr>
        <w:t>września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E048C6">
        <w:rPr>
          <w:rFonts w:cs="Arial"/>
          <w:szCs w:val="19"/>
        </w:rPr>
        <w:t>4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FF1EBC">
        <w:rPr>
          <w:rFonts w:cs="Arial"/>
          <w:szCs w:val="19"/>
        </w:rPr>
        <w:t>36,</w:t>
      </w:r>
      <w:r w:rsidR="0034451A">
        <w:rPr>
          <w:rFonts w:cs="Arial"/>
          <w:szCs w:val="19"/>
        </w:rPr>
        <w:t>3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FF1EBC">
        <w:rPr>
          <w:rFonts w:cs="Arial"/>
          <w:szCs w:val="19"/>
        </w:rPr>
        <w:t>wyższa</w:t>
      </w:r>
      <w:r w:rsidR="00DC4FCB" w:rsidRPr="00AC460E">
        <w:rPr>
          <w:rFonts w:cs="Arial"/>
          <w:szCs w:val="19"/>
        </w:rPr>
        <w:t xml:space="preserve"> </w:t>
      </w:r>
      <w:r w:rsidR="009703CE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>o</w:t>
      </w:r>
      <w:r w:rsidR="0052501F">
        <w:rPr>
          <w:rFonts w:cs="Arial"/>
          <w:szCs w:val="19"/>
        </w:rPr>
        <w:t xml:space="preserve"> </w:t>
      </w:r>
      <w:r w:rsidR="0034451A">
        <w:rPr>
          <w:rFonts w:cs="Arial"/>
          <w:szCs w:val="19"/>
        </w:rPr>
        <w:t>60</w:t>
      </w:r>
      <w:r w:rsidR="00DC4FCB" w:rsidRPr="00AC460E">
        <w:rPr>
          <w:rFonts w:cs="Arial"/>
          <w:szCs w:val="19"/>
        </w:rPr>
        <w:t xml:space="preserve"> osób (o </w:t>
      </w:r>
      <w:r w:rsidR="0034451A">
        <w:rPr>
          <w:rFonts w:cs="Arial"/>
          <w:szCs w:val="19"/>
        </w:rPr>
        <w:t>0,2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0F76F3">
        <w:rPr>
          <w:rFonts w:cs="Arial"/>
          <w:szCs w:val="19"/>
        </w:rPr>
        <w:t>niższa</w:t>
      </w:r>
      <w:r w:rsidR="00B51E67" w:rsidRPr="00AC460E">
        <w:rPr>
          <w:rFonts w:cs="Arial"/>
          <w:szCs w:val="19"/>
        </w:rPr>
        <w:t xml:space="preserve"> o </w:t>
      </w:r>
      <w:r w:rsidR="00FF1EBC">
        <w:rPr>
          <w:rFonts w:cs="Arial"/>
          <w:szCs w:val="19"/>
        </w:rPr>
        <w:t>1,</w:t>
      </w:r>
      <w:r w:rsidR="0034451A">
        <w:rPr>
          <w:rFonts w:cs="Arial"/>
          <w:szCs w:val="19"/>
        </w:rPr>
        <w:t>2</w:t>
      </w:r>
      <w:r w:rsidR="0058679C">
        <w:rPr>
          <w:rFonts w:cs="Arial"/>
          <w:szCs w:val="19"/>
        </w:rPr>
        <w:t xml:space="preserve"> tys.</w:t>
      </w:r>
      <w:r w:rsidR="00B51E67" w:rsidRPr="00AC460E">
        <w:rPr>
          <w:rFonts w:cs="Arial"/>
          <w:szCs w:val="19"/>
        </w:rPr>
        <w:t xml:space="preserve"> osób (o </w:t>
      </w:r>
      <w:r w:rsidR="0034451A">
        <w:rPr>
          <w:rFonts w:cs="Arial"/>
          <w:szCs w:val="19"/>
        </w:rPr>
        <w:t>3,2</w:t>
      </w:r>
      <w:r w:rsidR="00B51E67" w:rsidRPr="00AC460E">
        <w:rPr>
          <w:rFonts w:cs="Arial"/>
          <w:szCs w:val="19"/>
        </w:rPr>
        <w:t>%) niż w</w:t>
      </w:r>
      <w:r w:rsidR="0034451A">
        <w:rPr>
          <w:rFonts w:cs="Arial"/>
          <w:szCs w:val="19"/>
        </w:rPr>
        <w:t>e wrześniu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E048C6">
        <w:rPr>
          <w:rFonts w:cs="Arial"/>
          <w:szCs w:val="19"/>
        </w:rPr>
        <w:t>3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F10EE2">
        <w:rPr>
          <w:rFonts w:cs="Arial"/>
          <w:szCs w:val="19"/>
        </w:rPr>
        <w:t>53,</w:t>
      </w:r>
      <w:r w:rsidR="0034451A">
        <w:rPr>
          <w:rFonts w:cs="Arial"/>
          <w:szCs w:val="19"/>
        </w:rPr>
        <w:t>2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695F22">
        <w:rPr>
          <w:rFonts w:cs="Arial"/>
          <w:szCs w:val="19"/>
        </w:rPr>
        <w:t>54,</w:t>
      </w:r>
      <w:r w:rsidR="0034451A">
        <w:rPr>
          <w:rFonts w:cs="Arial"/>
          <w:szCs w:val="19"/>
        </w:rPr>
        <w:t>1</w:t>
      </w:r>
      <w:r w:rsidR="00EC6B7B" w:rsidRPr="00AC460E">
        <w:rPr>
          <w:rFonts w:cs="Arial"/>
          <w:szCs w:val="19"/>
        </w:rPr>
        <w:t>%).</w:t>
      </w:r>
    </w:p>
    <w:p w14:paraId="2555EA30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e wrześniu 2023 roku oraz w sierpniu i we wrześniu 2024 roku"/>
      </w:tblPr>
      <w:tblGrid>
        <w:gridCol w:w="5761"/>
        <w:gridCol w:w="1568"/>
        <w:gridCol w:w="1569"/>
        <w:gridCol w:w="1569"/>
      </w:tblGrid>
      <w:tr w:rsidR="00D90808" w:rsidRPr="002758AF" w14:paraId="1763C961" w14:textId="77777777" w:rsidTr="00551AB1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249E68DA" w:rsidR="00D90808" w:rsidRPr="002758AF" w:rsidRDefault="00D90808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742C56F9" w14:textId="376328BE" w:rsidR="00D90808" w:rsidRPr="002758AF" w:rsidRDefault="00D90808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34451A">
              <w:rPr>
                <w:rFonts w:cs="Arial"/>
                <w:szCs w:val="19"/>
              </w:rPr>
              <w:t>9</w:t>
            </w:r>
            <w:r w:rsidR="005045FE">
              <w:rPr>
                <w:rFonts w:cs="Arial"/>
                <w:szCs w:val="19"/>
              </w:rPr>
              <w:t xml:space="preserve"> </w:t>
            </w:r>
            <w:r w:rsidRPr="002758AF">
              <w:rPr>
                <w:rFonts w:cs="Arial"/>
                <w:szCs w:val="19"/>
              </w:rPr>
              <w:t>2023</w:t>
            </w:r>
          </w:p>
        </w:tc>
        <w:tc>
          <w:tcPr>
            <w:tcW w:w="3138" w:type="dxa"/>
            <w:gridSpan w:val="2"/>
            <w:vAlign w:val="center"/>
          </w:tcPr>
          <w:p w14:paraId="29F782DB" w14:textId="3F931A2A" w:rsidR="00D90808" w:rsidRPr="002758AF" w:rsidRDefault="00D90808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2024</w:t>
            </w:r>
          </w:p>
        </w:tc>
      </w:tr>
      <w:tr w:rsidR="007B48BA" w:rsidRPr="002758AF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7B48BA" w:rsidRPr="002758AF" w:rsidRDefault="007B48BA" w:rsidP="007B48B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7DDB44D9" w14:textId="7564C0E6" w:rsidR="007B48BA" w:rsidRPr="002758AF" w:rsidRDefault="007B48BA" w:rsidP="007B48B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5FED3AC2" w14:textId="249CA383" w:rsidR="007B48BA" w:rsidRPr="002758AF" w:rsidRDefault="007B48BA" w:rsidP="007B48B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34451A">
              <w:rPr>
                <w:rFonts w:cs="Arial"/>
                <w:szCs w:val="19"/>
              </w:rPr>
              <w:t>8</w:t>
            </w:r>
          </w:p>
        </w:tc>
        <w:tc>
          <w:tcPr>
            <w:tcW w:w="1569" w:type="dxa"/>
            <w:vAlign w:val="center"/>
          </w:tcPr>
          <w:p w14:paraId="2AF3FD1E" w14:textId="445D273A" w:rsidR="007B48BA" w:rsidRPr="002758AF" w:rsidRDefault="007B48BA" w:rsidP="007B48B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34451A">
              <w:rPr>
                <w:rFonts w:cs="Arial"/>
                <w:szCs w:val="19"/>
              </w:rPr>
              <w:t>9</w:t>
            </w:r>
          </w:p>
        </w:tc>
      </w:tr>
      <w:tr w:rsidR="0034451A" w:rsidRPr="002758AF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50851C11" w:rsidR="0034451A" w:rsidRPr="002758AF" w:rsidRDefault="0034451A" w:rsidP="0034451A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F9E7802" w14:textId="7911686D" w:rsidR="0034451A" w:rsidRPr="002758AF" w:rsidRDefault="0034451A" w:rsidP="0034451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37,5</w:t>
            </w:r>
          </w:p>
        </w:tc>
        <w:tc>
          <w:tcPr>
            <w:tcW w:w="1569" w:type="dxa"/>
            <w:vAlign w:val="center"/>
          </w:tcPr>
          <w:p w14:paraId="7D6EEFCA" w14:textId="2A67F45E" w:rsidR="0034451A" w:rsidRPr="002758AF" w:rsidRDefault="0034451A" w:rsidP="0034451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36,2</w:t>
            </w:r>
          </w:p>
        </w:tc>
        <w:tc>
          <w:tcPr>
            <w:tcW w:w="1569" w:type="dxa"/>
            <w:vAlign w:val="center"/>
          </w:tcPr>
          <w:p w14:paraId="23F21D62" w14:textId="55D802FC" w:rsidR="0034451A" w:rsidRPr="002758AF" w:rsidRDefault="0034451A" w:rsidP="00D70225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36,3</w:t>
            </w:r>
          </w:p>
        </w:tc>
      </w:tr>
      <w:tr w:rsidR="0034451A" w:rsidRPr="002758AF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33EE33B1" w:rsidR="0034451A" w:rsidRPr="002758AF" w:rsidRDefault="0034451A" w:rsidP="0034451A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337163A1" w:rsidR="0034451A" w:rsidRPr="002758AF" w:rsidRDefault="0034451A" w:rsidP="0034451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  <w:tc>
          <w:tcPr>
            <w:tcW w:w="1569" w:type="dxa"/>
            <w:vAlign w:val="center"/>
          </w:tcPr>
          <w:p w14:paraId="7A20E2F9" w14:textId="711682C0" w:rsidR="0034451A" w:rsidRPr="002758AF" w:rsidRDefault="0034451A" w:rsidP="0034451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4,9</w:t>
            </w:r>
          </w:p>
        </w:tc>
        <w:tc>
          <w:tcPr>
            <w:tcW w:w="1569" w:type="dxa"/>
            <w:vAlign w:val="center"/>
          </w:tcPr>
          <w:p w14:paraId="5AB07140" w14:textId="71201B4D" w:rsidR="0034451A" w:rsidRPr="002758AF" w:rsidRDefault="0034451A" w:rsidP="00D70225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6,1</w:t>
            </w:r>
          </w:p>
        </w:tc>
      </w:tr>
      <w:tr w:rsidR="0034451A" w:rsidRPr="002758AF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34451A" w:rsidRPr="002758AF" w:rsidRDefault="0034451A" w:rsidP="0034451A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520C9E7A" w:rsidR="0034451A" w:rsidRPr="002758AF" w:rsidRDefault="0034451A" w:rsidP="0034451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6,4</w:t>
            </w:r>
          </w:p>
        </w:tc>
        <w:tc>
          <w:tcPr>
            <w:tcW w:w="1569" w:type="dxa"/>
            <w:vAlign w:val="center"/>
          </w:tcPr>
          <w:p w14:paraId="717BBA58" w14:textId="07A30055" w:rsidR="0034451A" w:rsidRPr="002758AF" w:rsidRDefault="0034451A" w:rsidP="0034451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  <w:tc>
          <w:tcPr>
            <w:tcW w:w="1569" w:type="dxa"/>
            <w:vAlign w:val="center"/>
          </w:tcPr>
          <w:p w14:paraId="32A8A699" w14:textId="0BDC9AA9" w:rsidR="0034451A" w:rsidRPr="002758AF" w:rsidRDefault="0034451A" w:rsidP="00D70225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</w:tr>
      <w:tr w:rsidR="0034451A" w:rsidRPr="002758AF" w14:paraId="077FC89D" w14:textId="77777777" w:rsidTr="00EB7977">
        <w:trPr>
          <w:tblHeader/>
        </w:trPr>
        <w:tc>
          <w:tcPr>
            <w:tcW w:w="5761" w:type="dxa"/>
            <w:vAlign w:val="center"/>
          </w:tcPr>
          <w:p w14:paraId="694E2586" w14:textId="77777777" w:rsidR="0034451A" w:rsidRPr="002758AF" w:rsidRDefault="0034451A" w:rsidP="0034451A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4F810A4E" w:rsidR="0034451A" w:rsidRPr="002758AF" w:rsidRDefault="0034451A" w:rsidP="0034451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78D13A9A" w:rsidR="0034451A" w:rsidRPr="002758AF" w:rsidRDefault="00770FDE" w:rsidP="0034451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7C3FE069" w:rsidR="0034451A" w:rsidRPr="002758AF" w:rsidRDefault="00EB7977" w:rsidP="00D70225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</w:tr>
    </w:tbl>
    <w:p w14:paraId="3D12197D" w14:textId="7D977139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5C0AD2" w14:textId="1AC8CFDA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AC460E">
        <w:lastRenderedPageBreak/>
        <w:t>Wykres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51FE254A" w14:textId="30C736B8" w:rsidR="00B51E67" w:rsidRPr="00AC460E" w:rsidRDefault="006B5692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2635136" behindDoc="0" locked="0" layoutInCell="1" allowOverlap="1" wp14:anchorId="658B0031" wp14:editId="6112FBD6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478405"/>
            <wp:effectExtent l="0" t="0" r="0" b="0"/>
            <wp:wrapTopAndBottom/>
            <wp:docPr id="15" name="Obraz 15" descr="Wykres liniowy przedstawia zmiany stopy bezrobocia rejestrowanego dla Polski i województwa warmińsko mazurskiego w poszczególnych miesiącach od 2021 do 2024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34419">
        <w:rPr>
          <w:rFonts w:cs="Arial"/>
          <w:szCs w:val="19"/>
        </w:rPr>
        <w:t>W</w:t>
      </w:r>
      <w:r w:rsidR="0034451A">
        <w:rPr>
          <w:rFonts w:cs="Arial"/>
          <w:szCs w:val="19"/>
        </w:rPr>
        <w:t>e wrześniu</w:t>
      </w:r>
      <w:r w:rsidR="00F2725A" w:rsidRPr="00434419">
        <w:rPr>
          <w:rFonts w:cs="Arial"/>
          <w:szCs w:val="19"/>
        </w:rPr>
        <w:t xml:space="preserve"> 202</w:t>
      </w:r>
      <w:r w:rsidR="00131003" w:rsidRPr="00434419">
        <w:rPr>
          <w:rFonts w:cs="Arial"/>
          <w:szCs w:val="19"/>
        </w:rPr>
        <w:t>4</w:t>
      </w:r>
      <w:r w:rsidR="00B51E67" w:rsidRPr="00434419">
        <w:rPr>
          <w:rFonts w:cs="Arial"/>
          <w:szCs w:val="19"/>
        </w:rPr>
        <w:t xml:space="preserve"> r.</w:t>
      </w:r>
      <w:r w:rsidR="00B51E67" w:rsidRPr="00434419">
        <w:rPr>
          <w:rFonts w:cs="Arial"/>
          <w:b/>
          <w:szCs w:val="19"/>
        </w:rPr>
        <w:t xml:space="preserve"> stopa bezrobocia rejestrowanego</w:t>
      </w:r>
      <w:r w:rsidR="00B51E67" w:rsidRPr="00434419">
        <w:rPr>
          <w:rFonts w:cs="Arial"/>
          <w:szCs w:val="19"/>
        </w:rPr>
        <w:t xml:space="preserve"> ukształtowała się na poziomie </w:t>
      </w:r>
      <w:r w:rsidR="00C52131" w:rsidRPr="00C52131">
        <w:rPr>
          <w:rFonts w:cs="Arial"/>
          <w:szCs w:val="19"/>
        </w:rPr>
        <w:t>7,</w:t>
      </w:r>
      <w:r w:rsidR="00EB7977">
        <w:rPr>
          <w:rFonts w:cs="Arial"/>
          <w:szCs w:val="19"/>
        </w:rPr>
        <w:t>8</w:t>
      </w:r>
      <w:r w:rsidR="00B51E67" w:rsidRPr="00780603">
        <w:rPr>
          <w:rFonts w:cs="Arial"/>
          <w:szCs w:val="19"/>
        </w:rPr>
        <w:t>%</w:t>
      </w:r>
      <w:r w:rsidR="00F30E0A" w:rsidRPr="00434419">
        <w:rPr>
          <w:rFonts w:cs="Arial"/>
          <w:szCs w:val="19"/>
        </w:rPr>
        <w:t xml:space="preserve"> </w:t>
      </w:r>
      <w:r w:rsidR="00B51E67" w:rsidRPr="00434419">
        <w:rPr>
          <w:rFonts w:cs="Arial"/>
          <w:szCs w:val="19"/>
        </w:rPr>
        <w:t xml:space="preserve">i </w:t>
      </w:r>
      <w:r w:rsidR="0038124F" w:rsidRPr="00434419">
        <w:rPr>
          <w:rFonts w:cs="Arial"/>
          <w:szCs w:val="19"/>
        </w:rPr>
        <w:t xml:space="preserve">była </w:t>
      </w:r>
      <w:r w:rsidR="00770FDE">
        <w:rPr>
          <w:rFonts w:cs="Arial"/>
          <w:szCs w:val="19"/>
        </w:rPr>
        <w:t>taka sama</w:t>
      </w:r>
      <w:r w:rsidR="00083AEA">
        <w:rPr>
          <w:rFonts w:cs="Arial"/>
          <w:szCs w:val="19"/>
        </w:rPr>
        <w:t xml:space="preserve"> jak</w:t>
      </w:r>
      <w:r w:rsidR="0062312A" w:rsidRPr="00434419">
        <w:rPr>
          <w:rFonts w:cs="Arial"/>
          <w:szCs w:val="19"/>
        </w:rPr>
        <w:t xml:space="preserve"> przed</w:t>
      </w:r>
      <w:r w:rsidR="0038124F" w:rsidRPr="00434419">
        <w:rPr>
          <w:rFonts w:cs="Arial"/>
          <w:szCs w:val="19"/>
        </w:rPr>
        <w:t xml:space="preserve"> miesiącem</w:t>
      </w:r>
      <w:r w:rsidR="00EB7977" w:rsidRPr="00434419">
        <w:rPr>
          <w:rFonts w:cs="Arial"/>
          <w:szCs w:val="19"/>
        </w:rPr>
        <w:t xml:space="preserve"> </w:t>
      </w:r>
      <w:r w:rsidR="00423616" w:rsidRPr="00434419">
        <w:rPr>
          <w:rFonts w:cs="Arial"/>
          <w:szCs w:val="19"/>
        </w:rPr>
        <w:t xml:space="preserve">i </w:t>
      </w:r>
      <w:r w:rsidR="000F0A2A" w:rsidRPr="00434419">
        <w:rPr>
          <w:rFonts w:cs="Arial"/>
          <w:szCs w:val="19"/>
        </w:rPr>
        <w:t xml:space="preserve">o </w:t>
      </w:r>
      <w:r w:rsidR="00434419" w:rsidRPr="00434419">
        <w:rPr>
          <w:rFonts w:cs="Arial"/>
          <w:szCs w:val="19"/>
        </w:rPr>
        <w:t>0,</w:t>
      </w:r>
      <w:r w:rsidR="00EB7977">
        <w:rPr>
          <w:rFonts w:cs="Arial"/>
          <w:szCs w:val="19"/>
        </w:rPr>
        <w:t>1</w:t>
      </w:r>
      <w:r w:rsidR="000F0A2A" w:rsidRPr="00434419">
        <w:rPr>
          <w:rFonts w:cs="Arial"/>
          <w:szCs w:val="19"/>
        </w:rPr>
        <w:t xml:space="preserve"> p. proc. niższa niż</w:t>
      </w:r>
      <w:r w:rsidR="00C335AF" w:rsidRPr="00434419">
        <w:rPr>
          <w:rFonts w:cs="Arial"/>
          <w:szCs w:val="19"/>
        </w:rPr>
        <w:t xml:space="preserve"> </w:t>
      </w:r>
      <w:r w:rsidR="00F03237" w:rsidRPr="00434419">
        <w:rPr>
          <w:rFonts w:cs="Arial"/>
          <w:szCs w:val="19"/>
        </w:rPr>
        <w:t>rok temu</w:t>
      </w:r>
      <w:r w:rsidR="0048214A" w:rsidRPr="00434419">
        <w:rPr>
          <w:rFonts w:cs="Arial"/>
          <w:szCs w:val="19"/>
        </w:rPr>
        <w:t>.</w:t>
      </w:r>
      <w:r w:rsidR="00B51E67" w:rsidRPr="00434419">
        <w:rPr>
          <w:rFonts w:cs="Arial"/>
          <w:szCs w:val="19"/>
        </w:rPr>
        <w:t xml:space="preserve"> Stopa bezrobocia w województwie była</w:t>
      </w:r>
      <w:r w:rsidR="00750F97" w:rsidRPr="00434419">
        <w:rPr>
          <w:rFonts w:cs="Arial"/>
          <w:szCs w:val="19"/>
        </w:rPr>
        <w:t xml:space="preserve"> jedną z najwyższych </w:t>
      </w:r>
      <w:r w:rsidR="00EB7977">
        <w:rPr>
          <w:rFonts w:cs="Arial"/>
          <w:szCs w:val="19"/>
        </w:rPr>
        <w:br/>
      </w:r>
      <w:r w:rsidR="00B51E67" w:rsidRPr="00434419">
        <w:rPr>
          <w:rFonts w:cs="Arial"/>
          <w:szCs w:val="19"/>
        </w:rPr>
        <w:t>w kraju.</w:t>
      </w:r>
    </w:p>
    <w:p w14:paraId="1DE9780E" w14:textId="17429C6F" w:rsidR="00B51E67" w:rsidRDefault="00B51E67" w:rsidP="00E9555E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2C44AD">
        <w:rPr>
          <w:rFonts w:ascii="Fira Sans" w:hAnsi="Fira Sans" w:cs="Arial"/>
          <w:sz w:val="19"/>
          <w:szCs w:val="19"/>
        </w:rPr>
        <w:t xml:space="preserve">Do powiatów o najwyższej stopie bezrobocia </w:t>
      </w:r>
      <w:r w:rsidRPr="0073330B">
        <w:rPr>
          <w:rFonts w:ascii="Fira Sans" w:hAnsi="Fira Sans" w:cs="Arial"/>
          <w:sz w:val="19"/>
          <w:szCs w:val="19"/>
        </w:rPr>
        <w:t>należały:</w:t>
      </w:r>
      <w:r w:rsidR="00F82309" w:rsidRPr="0073330B">
        <w:rPr>
          <w:rFonts w:ascii="Fira Sans" w:hAnsi="Fira Sans" w:cs="Arial"/>
          <w:sz w:val="19"/>
          <w:szCs w:val="19"/>
        </w:rPr>
        <w:t xml:space="preserve"> </w:t>
      </w:r>
      <w:r w:rsidR="00401952" w:rsidRPr="0073330B">
        <w:rPr>
          <w:rFonts w:ascii="Fira Sans" w:hAnsi="Fira Sans" w:cs="Arial"/>
          <w:sz w:val="19"/>
          <w:szCs w:val="19"/>
        </w:rPr>
        <w:t>bartoszycki (</w:t>
      </w:r>
      <w:r w:rsidR="0073330B" w:rsidRPr="0073330B">
        <w:rPr>
          <w:rFonts w:ascii="Fira Sans" w:hAnsi="Fira Sans" w:cs="Arial"/>
          <w:sz w:val="19"/>
          <w:szCs w:val="19"/>
        </w:rPr>
        <w:t>15,5</w:t>
      </w:r>
      <w:r w:rsidR="00401952" w:rsidRPr="0073330B">
        <w:rPr>
          <w:rFonts w:ascii="Fira Sans" w:hAnsi="Fira Sans" w:cs="Arial"/>
          <w:sz w:val="19"/>
          <w:szCs w:val="19"/>
        </w:rPr>
        <w:t xml:space="preserve">%, wobec </w:t>
      </w:r>
      <w:r w:rsidR="00057924" w:rsidRPr="0073330B">
        <w:rPr>
          <w:rFonts w:ascii="Fira Sans" w:hAnsi="Fira Sans" w:cs="Arial"/>
          <w:sz w:val="19"/>
          <w:szCs w:val="19"/>
        </w:rPr>
        <w:t>16,7</w:t>
      </w:r>
      <w:r w:rsidR="00401952" w:rsidRPr="0073330B">
        <w:rPr>
          <w:rFonts w:ascii="Fira Sans" w:hAnsi="Fira Sans" w:cs="Arial"/>
          <w:sz w:val="19"/>
          <w:szCs w:val="19"/>
        </w:rPr>
        <w:t>% w</w:t>
      </w:r>
      <w:r w:rsidR="00057924" w:rsidRPr="0073330B">
        <w:rPr>
          <w:rFonts w:ascii="Fira Sans" w:hAnsi="Fira Sans" w:cs="Arial"/>
          <w:sz w:val="19"/>
          <w:szCs w:val="19"/>
        </w:rPr>
        <w:t>e</w:t>
      </w:r>
      <w:r w:rsidR="00401952" w:rsidRPr="0073330B">
        <w:rPr>
          <w:rFonts w:ascii="Fira Sans" w:hAnsi="Fira Sans" w:cs="Arial"/>
          <w:sz w:val="19"/>
          <w:szCs w:val="19"/>
        </w:rPr>
        <w:t xml:space="preserve"> </w:t>
      </w:r>
      <w:r w:rsidR="00057924" w:rsidRPr="0073330B">
        <w:rPr>
          <w:rFonts w:ascii="Fira Sans" w:hAnsi="Fira Sans" w:cs="Arial"/>
          <w:sz w:val="19"/>
          <w:szCs w:val="19"/>
        </w:rPr>
        <w:t>wrześniu</w:t>
      </w:r>
      <w:r w:rsidR="00401952" w:rsidRPr="0073330B">
        <w:rPr>
          <w:rFonts w:ascii="Fira Sans" w:hAnsi="Fira Sans" w:cs="Arial"/>
          <w:sz w:val="19"/>
          <w:szCs w:val="19"/>
        </w:rPr>
        <w:t xml:space="preserve"> ub.r.)</w:t>
      </w:r>
      <w:r w:rsidR="0073330B" w:rsidRPr="0073330B">
        <w:rPr>
          <w:rFonts w:ascii="Fira Sans" w:hAnsi="Fira Sans" w:cs="Arial"/>
          <w:sz w:val="19"/>
          <w:szCs w:val="19"/>
        </w:rPr>
        <w:t xml:space="preserve">, braniewski (14,5%, wobec odpowiednio </w:t>
      </w:r>
      <w:r w:rsidR="0073330B">
        <w:rPr>
          <w:rFonts w:ascii="Fira Sans" w:hAnsi="Fira Sans" w:cs="Arial"/>
          <w:sz w:val="19"/>
          <w:szCs w:val="19"/>
        </w:rPr>
        <w:t>15,4</w:t>
      </w:r>
      <w:r w:rsidR="0073330B" w:rsidRPr="0073330B">
        <w:rPr>
          <w:rFonts w:ascii="Fira Sans" w:hAnsi="Fira Sans" w:cs="Arial"/>
          <w:sz w:val="19"/>
          <w:szCs w:val="19"/>
        </w:rPr>
        <w:t>%)</w:t>
      </w:r>
      <w:r w:rsidR="00A31478" w:rsidRPr="0073330B">
        <w:rPr>
          <w:rFonts w:ascii="Fira Sans" w:hAnsi="Fira Sans" w:cs="Arial"/>
          <w:sz w:val="19"/>
          <w:szCs w:val="19"/>
        </w:rPr>
        <w:t xml:space="preserve"> i</w:t>
      </w:r>
      <w:r w:rsidR="00401952" w:rsidRPr="0073330B">
        <w:rPr>
          <w:rFonts w:ascii="Fira Sans" w:hAnsi="Fira Sans" w:cs="Arial"/>
          <w:sz w:val="19"/>
          <w:szCs w:val="19"/>
        </w:rPr>
        <w:t xml:space="preserve"> </w:t>
      </w:r>
      <w:r w:rsidR="00F82309" w:rsidRPr="0073330B">
        <w:rPr>
          <w:rFonts w:ascii="Fira Sans" w:hAnsi="Fira Sans" w:cs="Arial"/>
          <w:sz w:val="19"/>
          <w:szCs w:val="19"/>
        </w:rPr>
        <w:t>kętrzyński (</w:t>
      </w:r>
      <w:r w:rsidR="0073330B" w:rsidRPr="0073330B">
        <w:rPr>
          <w:rFonts w:ascii="Fira Sans" w:hAnsi="Fira Sans" w:cs="Arial"/>
          <w:sz w:val="19"/>
          <w:szCs w:val="19"/>
        </w:rPr>
        <w:t>14,4</w:t>
      </w:r>
      <w:r w:rsidR="00F82309" w:rsidRPr="0073330B">
        <w:rPr>
          <w:rFonts w:ascii="Fira Sans" w:hAnsi="Fira Sans" w:cs="Arial"/>
          <w:sz w:val="19"/>
          <w:szCs w:val="19"/>
        </w:rPr>
        <w:t>%,</w:t>
      </w:r>
      <w:r w:rsidR="00F82309" w:rsidRPr="002C44AD">
        <w:rPr>
          <w:rFonts w:ascii="Fira Sans" w:hAnsi="Fira Sans" w:cs="Arial"/>
          <w:sz w:val="19"/>
          <w:szCs w:val="19"/>
        </w:rPr>
        <w:t xml:space="preserve"> wobec </w:t>
      </w:r>
      <w:r w:rsidR="00401952" w:rsidRPr="002C44AD">
        <w:rPr>
          <w:rFonts w:ascii="Fira Sans" w:hAnsi="Fira Sans" w:cs="Arial"/>
          <w:sz w:val="19"/>
          <w:szCs w:val="19"/>
        </w:rPr>
        <w:t xml:space="preserve">odpowiednio </w:t>
      </w:r>
      <w:r w:rsidR="00057924">
        <w:rPr>
          <w:rFonts w:ascii="Fira Sans" w:hAnsi="Fira Sans" w:cs="Arial"/>
          <w:sz w:val="19"/>
          <w:szCs w:val="19"/>
        </w:rPr>
        <w:t>16,0</w:t>
      </w:r>
      <w:r w:rsidR="00F82309" w:rsidRPr="002C44AD">
        <w:rPr>
          <w:rFonts w:ascii="Fira Sans" w:hAnsi="Fira Sans" w:cs="Arial"/>
          <w:sz w:val="19"/>
          <w:szCs w:val="19"/>
        </w:rPr>
        <w:t>%</w:t>
      </w:r>
      <w:r w:rsidR="00401952" w:rsidRPr="002C44AD">
        <w:rPr>
          <w:rFonts w:ascii="Fira Sans" w:hAnsi="Fira Sans" w:cs="Arial"/>
          <w:sz w:val="19"/>
          <w:szCs w:val="19"/>
        </w:rPr>
        <w:t>)</w:t>
      </w:r>
      <w:r w:rsidRPr="002C44AD">
        <w:rPr>
          <w:rFonts w:ascii="Fira Sans" w:hAnsi="Fira Sans" w:cs="Arial"/>
          <w:sz w:val="19"/>
          <w:szCs w:val="19"/>
        </w:rPr>
        <w:t xml:space="preserve">, a o najniższej – </w:t>
      </w:r>
      <w:r w:rsidRPr="0073330B">
        <w:rPr>
          <w:rFonts w:ascii="Fira Sans" w:hAnsi="Fira Sans" w:cs="Arial"/>
          <w:sz w:val="19"/>
          <w:szCs w:val="19"/>
        </w:rPr>
        <w:t>Olsztyn</w:t>
      </w:r>
      <w:r w:rsidR="00401952" w:rsidRPr="0073330B">
        <w:rPr>
          <w:rFonts w:ascii="Fira Sans" w:hAnsi="Fira Sans" w:cs="Arial"/>
          <w:sz w:val="19"/>
          <w:szCs w:val="19"/>
        </w:rPr>
        <w:t xml:space="preserve"> </w:t>
      </w:r>
      <w:r w:rsidRPr="0073330B">
        <w:rPr>
          <w:rFonts w:ascii="Fira Sans" w:hAnsi="Fira Sans" w:cs="Arial"/>
          <w:sz w:val="19"/>
          <w:szCs w:val="19"/>
        </w:rPr>
        <w:t>(</w:t>
      </w:r>
      <w:r w:rsidR="00D81ADE" w:rsidRPr="0073330B">
        <w:rPr>
          <w:rFonts w:ascii="Fira Sans" w:hAnsi="Fira Sans" w:cs="Arial"/>
          <w:sz w:val="19"/>
          <w:szCs w:val="19"/>
        </w:rPr>
        <w:t>2,</w:t>
      </w:r>
      <w:r w:rsidR="00085753" w:rsidRPr="0073330B">
        <w:rPr>
          <w:rFonts w:ascii="Fira Sans" w:hAnsi="Fira Sans" w:cs="Arial"/>
          <w:sz w:val="19"/>
          <w:szCs w:val="19"/>
        </w:rPr>
        <w:t>0</w:t>
      </w:r>
      <w:r w:rsidRPr="0073330B">
        <w:rPr>
          <w:rFonts w:ascii="Fira Sans" w:hAnsi="Fira Sans" w:cs="Arial"/>
          <w:sz w:val="19"/>
          <w:szCs w:val="19"/>
        </w:rPr>
        <w:t>%,</w:t>
      </w:r>
      <w:r w:rsidRPr="002C44AD">
        <w:rPr>
          <w:rFonts w:ascii="Fira Sans" w:hAnsi="Fira Sans" w:cs="Arial"/>
          <w:sz w:val="19"/>
          <w:szCs w:val="19"/>
        </w:rPr>
        <w:t xml:space="preserve"> wobec odpowiednio </w:t>
      </w:r>
      <w:r w:rsidR="00225140" w:rsidRPr="002C44AD">
        <w:rPr>
          <w:rFonts w:ascii="Fira Sans" w:hAnsi="Fira Sans" w:cs="Arial"/>
          <w:sz w:val="19"/>
          <w:szCs w:val="19"/>
        </w:rPr>
        <w:t>2,</w:t>
      </w:r>
      <w:r w:rsidR="003B5946">
        <w:rPr>
          <w:rFonts w:ascii="Fira Sans" w:hAnsi="Fira Sans" w:cs="Arial"/>
          <w:sz w:val="19"/>
          <w:szCs w:val="19"/>
        </w:rPr>
        <w:t>0</w:t>
      </w:r>
      <w:r w:rsidRPr="002C44AD">
        <w:rPr>
          <w:rFonts w:ascii="Fira Sans" w:hAnsi="Fira Sans" w:cs="Arial"/>
          <w:sz w:val="19"/>
          <w:szCs w:val="19"/>
        </w:rPr>
        <w:t>%).</w:t>
      </w:r>
    </w:p>
    <w:p w14:paraId="03361F8D" w14:textId="7942985C" w:rsidR="00B51E67" w:rsidRPr="007650FA" w:rsidRDefault="00B51E67" w:rsidP="007650FA">
      <w:pPr>
        <w:pStyle w:val="Tytutablicwykreswmap"/>
        <w:ind w:left="680" w:hanging="680"/>
        <w:rPr>
          <w:b w:val="0"/>
        </w:rPr>
      </w:pPr>
      <w:r w:rsidRPr="00AC460E">
        <w:t>Mapa 1. Stopa bezrobocia rejestrowanego według powiatów w 20</w:t>
      </w:r>
      <w:r w:rsidR="006131F2" w:rsidRPr="00AC460E">
        <w:t>2</w:t>
      </w:r>
      <w:r w:rsidR="0045004B">
        <w:t>4</w:t>
      </w:r>
      <w:r w:rsidRPr="00AC460E">
        <w:t xml:space="preserve"> r.</w:t>
      </w:r>
      <w:r w:rsidRPr="00AC460E">
        <w:br/>
      </w:r>
      <w:r w:rsidRPr="007650FA">
        <w:rPr>
          <w:b w:val="0"/>
        </w:rPr>
        <w:t xml:space="preserve">Stan w końcu </w:t>
      </w:r>
      <w:r w:rsidR="00057924">
        <w:rPr>
          <w:b w:val="0"/>
        </w:rPr>
        <w:t>września</w:t>
      </w:r>
    </w:p>
    <w:p w14:paraId="21C5EC51" w14:textId="7751DA9A" w:rsidR="00DB65AC" w:rsidRPr="00837937" w:rsidRDefault="00437580" w:rsidP="00E9555E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2651520" behindDoc="0" locked="0" layoutInCell="1" allowOverlap="1" wp14:anchorId="1A3C452D" wp14:editId="3409B9AB">
            <wp:simplePos x="0" y="0"/>
            <wp:positionH relativeFrom="column">
              <wp:posOffset>3658</wp:posOffset>
            </wp:positionH>
            <wp:positionV relativeFrom="paragraph">
              <wp:posOffset>1676</wp:posOffset>
            </wp:positionV>
            <wp:extent cx="6654165" cy="2498725"/>
            <wp:effectExtent l="0" t="0" r="0" b="0"/>
            <wp:wrapTopAndBottom/>
            <wp:docPr id="26" name="Obraz 26" descr="Mapa przedstawia stopę bezrobocia rejestrowanego we wrześniu 2024 r. w powiatach województwa warmińsko-mazu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topa bezrobocia_wrzesień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65AC">
        <w:rPr>
          <w:rFonts w:ascii="Fira Sans" w:hAnsi="Fira Sans" w:cs="Arial"/>
          <w:sz w:val="19"/>
          <w:szCs w:val="19"/>
        </w:rPr>
        <w:t>W</w:t>
      </w:r>
      <w:r w:rsidR="00057924">
        <w:rPr>
          <w:rFonts w:ascii="Fira Sans" w:hAnsi="Fira Sans" w:cs="Arial"/>
          <w:sz w:val="19"/>
          <w:szCs w:val="19"/>
        </w:rPr>
        <w:t>e</w:t>
      </w:r>
      <w:r w:rsidR="00DB65AC">
        <w:rPr>
          <w:rFonts w:ascii="Fira Sans" w:hAnsi="Fira Sans" w:cs="Arial"/>
          <w:sz w:val="19"/>
          <w:szCs w:val="19"/>
        </w:rPr>
        <w:t xml:space="preserve"> </w:t>
      </w:r>
      <w:r w:rsidR="00057924">
        <w:rPr>
          <w:rFonts w:ascii="Fira Sans" w:hAnsi="Fira Sans" w:cs="Arial"/>
          <w:sz w:val="19"/>
          <w:szCs w:val="19"/>
        </w:rPr>
        <w:t>wrześniu</w:t>
      </w:r>
      <w:r w:rsidR="00DB65AC" w:rsidRPr="00837937">
        <w:rPr>
          <w:rFonts w:ascii="Fira Sans" w:hAnsi="Fira Sans" w:cs="Arial"/>
          <w:sz w:val="19"/>
          <w:szCs w:val="19"/>
        </w:rPr>
        <w:t xml:space="preserve"> 202</w:t>
      </w:r>
      <w:r w:rsidR="00DB65AC">
        <w:rPr>
          <w:rFonts w:ascii="Fira Sans" w:hAnsi="Fira Sans" w:cs="Arial"/>
          <w:sz w:val="19"/>
          <w:szCs w:val="19"/>
        </w:rPr>
        <w:t>4</w:t>
      </w:r>
      <w:r w:rsidR="00DB65AC" w:rsidRPr="00837937">
        <w:rPr>
          <w:rFonts w:ascii="Fira Sans" w:hAnsi="Fira Sans" w:cs="Arial"/>
          <w:sz w:val="19"/>
          <w:szCs w:val="19"/>
        </w:rPr>
        <w:t xml:space="preserve"> r. w urzędach pracy zarejestrowano </w:t>
      </w:r>
      <w:r w:rsidR="00057924">
        <w:rPr>
          <w:rFonts w:ascii="Fira Sans" w:hAnsi="Fira Sans" w:cs="Arial"/>
          <w:sz w:val="19"/>
          <w:szCs w:val="19"/>
        </w:rPr>
        <w:t>6,1</w:t>
      </w:r>
      <w:r w:rsidR="00DB65AC" w:rsidRPr="00837937">
        <w:rPr>
          <w:rFonts w:ascii="Fira Sans" w:hAnsi="Fira Sans" w:cs="Arial"/>
          <w:sz w:val="19"/>
          <w:szCs w:val="19"/>
        </w:rPr>
        <w:t xml:space="preserve"> tys. osób bezrobotnych, tj. o </w:t>
      </w:r>
      <w:r w:rsidR="00057924">
        <w:rPr>
          <w:rFonts w:ascii="Fira Sans" w:hAnsi="Fira Sans" w:cs="Arial"/>
          <w:sz w:val="19"/>
          <w:szCs w:val="19"/>
        </w:rPr>
        <w:t>23,3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057924">
        <w:rPr>
          <w:rFonts w:ascii="Fira Sans" w:hAnsi="Fira Sans" w:cs="Arial"/>
          <w:sz w:val="19"/>
          <w:szCs w:val="19"/>
        </w:rPr>
        <w:t>więcej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miesiącem i</w:t>
      </w:r>
      <w:r w:rsidR="00DB65AC">
        <w:rPr>
          <w:rFonts w:ascii="Fira Sans" w:hAnsi="Fira Sans" w:cs="Arial"/>
          <w:sz w:val="19"/>
          <w:szCs w:val="19"/>
        </w:rPr>
        <w:t> </w:t>
      </w:r>
      <w:r w:rsidR="00DB65AC" w:rsidRPr="00837937">
        <w:rPr>
          <w:rFonts w:ascii="Fira Sans" w:hAnsi="Fira Sans" w:cs="Arial"/>
          <w:sz w:val="19"/>
          <w:szCs w:val="19"/>
        </w:rPr>
        <w:t>o</w:t>
      </w:r>
      <w:r w:rsidR="00DB65AC">
        <w:rPr>
          <w:rFonts w:ascii="Fira Sans" w:hAnsi="Fira Sans" w:cs="Arial"/>
          <w:sz w:val="19"/>
          <w:szCs w:val="19"/>
        </w:rPr>
        <w:t> </w:t>
      </w:r>
      <w:r w:rsidR="00057924">
        <w:rPr>
          <w:rFonts w:ascii="Fira Sans" w:hAnsi="Fira Sans" w:cs="Arial"/>
          <w:sz w:val="19"/>
          <w:szCs w:val="19"/>
        </w:rPr>
        <w:t>1,3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057924">
        <w:rPr>
          <w:rFonts w:ascii="Fira Sans" w:hAnsi="Fira Sans" w:cs="Arial"/>
          <w:sz w:val="19"/>
          <w:szCs w:val="19"/>
        </w:rPr>
        <w:t>więcej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rokiem. Udział osób rejestrujących się po raz kolejny w liczbie osób nowo zarejestrowanych ogółem był </w:t>
      </w:r>
      <w:r w:rsidR="00057924">
        <w:rPr>
          <w:rFonts w:ascii="Fira Sans" w:hAnsi="Fira Sans" w:cs="Arial"/>
          <w:sz w:val="19"/>
          <w:szCs w:val="19"/>
        </w:rPr>
        <w:t>wyższy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3B5946">
        <w:rPr>
          <w:rFonts w:ascii="Fira Sans" w:hAnsi="Fira Sans" w:cs="Arial"/>
          <w:sz w:val="19"/>
          <w:szCs w:val="19"/>
        </w:rPr>
        <w:t>0,</w:t>
      </w:r>
      <w:r w:rsidR="00057924">
        <w:rPr>
          <w:rFonts w:ascii="Fira Sans" w:hAnsi="Fira Sans" w:cs="Arial"/>
          <w:sz w:val="19"/>
          <w:szCs w:val="19"/>
        </w:rPr>
        <w:t>3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057924">
        <w:rPr>
          <w:rFonts w:ascii="Fira Sans" w:hAnsi="Fira Sans" w:cs="Arial"/>
          <w:sz w:val="19"/>
          <w:szCs w:val="19"/>
        </w:rPr>
        <w:t>76,2</w:t>
      </w:r>
      <w:r w:rsidR="00DB65AC" w:rsidRPr="00837937">
        <w:rPr>
          <w:rFonts w:ascii="Fira Sans" w:hAnsi="Fira Sans" w:cs="Arial"/>
          <w:sz w:val="19"/>
          <w:szCs w:val="19"/>
        </w:rPr>
        <w:t xml:space="preserve">%. </w:t>
      </w:r>
      <w:r w:rsidR="00DB65AC">
        <w:rPr>
          <w:rFonts w:ascii="Fira Sans" w:hAnsi="Fira Sans" w:cs="Arial"/>
          <w:sz w:val="19"/>
          <w:szCs w:val="19"/>
        </w:rPr>
        <w:t>U</w:t>
      </w:r>
      <w:r w:rsidR="00DB65AC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DB65AC">
        <w:rPr>
          <w:rFonts w:ascii="Fira Sans" w:hAnsi="Fira Sans" w:cs="Arial"/>
          <w:sz w:val="19"/>
          <w:szCs w:val="19"/>
        </w:rPr>
        <w:t xml:space="preserve"> był </w:t>
      </w:r>
      <w:r w:rsidR="00057924">
        <w:rPr>
          <w:rFonts w:ascii="Fira Sans" w:hAnsi="Fira Sans" w:cs="Arial"/>
          <w:sz w:val="19"/>
          <w:szCs w:val="19"/>
        </w:rPr>
        <w:t>również</w:t>
      </w:r>
      <w:r w:rsidR="004425E9">
        <w:rPr>
          <w:rFonts w:ascii="Fira Sans" w:hAnsi="Fira Sans" w:cs="Arial"/>
          <w:sz w:val="19"/>
          <w:szCs w:val="19"/>
        </w:rPr>
        <w:t xml:space="preserve"> </w:t>
      </w:r>
      <w:r w:rsidR="00A264EA">
        <w:rPr>
          <w:rFonts w:ascii="Fira Sans" w:hAnsi="Fira Sans" w:cs="Arial"/>
          <w:sz w:val="19"/>
          <w:szCs w:val="19"/>
        </w:rPr>
        <w:t>wyższy</w:t>
      </w:r>
      <w:r w:rsidR="00DB65AC">
        <w:rPr>
          <w:rFonts w:ascii="Fira Sans" w:hAnsi="Fira Sans" w:cs="Arial"/>
          <w:sz w:val="19"/>
          <w:szCs w:val="19"/>
        </w:rPr>
        <w:t xml:space="preserve"> niż przed rokiem </w:t>
      </w:r>
      <w:r w:rsidR="00DB65AC" w:rsidRPr="00837937">
        <w:rPr>
          <w:rFonts w:ascii="Fira Sans" w:hAnsi="Fira Sans" w:cs="Arial"/>
          <w:sz w:val="19"/>
          <w:szCs w:val="19"/>
        </w:rPr>
        <w:t xml:space="preserve">(o </w:t>
      </w:r>
      <w:r w:rsidR="00A264EA">
        <w:rPr>
          <w:rFonts w:ascii="Fira Sans" w:hAnsi="Fira Sans" w:cs="Arial"/>
          <w:sz w:val="19"/>
          <w:szCs w:val="19"/>
        </w:rPr>
        <w:t>0,</w:t>
      </w:r>
      <w:r w:rsidR="00057924">
        <w:rPr>
          <w:rFonts w:ascii="Fira Sans" w:hAnsi="Fira Sans" w:cs="Arial"/>
          <w:sz w:val="19"/>
          <w:szCs w:val="19"/>
        </w:rPr>
        <w:t>7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A264EA">
        <w:rPr>
          <w:rFonts w:ascii="Fira Sans" w:hAnsi="Fira Sans" w:cs="Arial"/>
          <w:sz w:val="19"/>
          <w:szCs w:val="19"/>
        </w:rPr>
        <w:t>1</w:t>
      </w:r>
      <w:r w:rsidR="00057924">
        <w:rPr>
          <w:rFonts w:ascii="Fira Sans" w:hAnsi="Fira Sans" w:cs="Arial"/>
          <w:sz w:val="19"/>
          <w:szCs w:val="19"/>
        </w:rPr>
        <w:t>4</w:t>
      </w:r>
      <w:r w:rsidR="00A264EA">
        <w:rPr>
          <w:rFonts w:ascii="Fira Sans" w:hAnsi="Fira Sans" w:cs="Arial"/>
          <w:sz w:val="19"/>
          <w:szCs w:val="19"/>
        </w:rPr>
        <w:t>,1</w:t>
      </w:r>
      <w:r w:rsidR="00DB65AC" w:rsidRPr="00837937">
        <w:rPr>
          <w:rFonts w:ascii="Fira Sans" w:hAnsi="Fira Sans" w:cs="Arial"/>
          <w:sz w:val="19"/>
          <w:szCs w:val="19"/>
        </w:rPr>
        <w:t>%).</w:t>
      </w:r>
    </w:p>
    <w:p w14:paraId="4FBF31DC" w14:textId="1017DC72" w:rsidR="001C5513" w:rsidRDefault="001C5513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0816E891" w14:textId="18279206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C52131" w:rsidRPr="00770FDE">
        <w:rPr>
          <w:rFonts w:cs="Arial"/>
          <w:szCs w:val="19"/>
        </w:rPr>
        <w:t>1,</w:t>
      </w:r>
      <w:r w:rsidR="00770FDE" w:rsidRPr="00770FDE">
        <w:rPr>
          <w:rFonts w:cs="Arial"/>
          <w:szCs w:val="19"/>
        </w:rPr>
        <w:t>3</w:t>
      </w:r>
      <w:r w:rsidR="00C52131">
        <w:rPr>
          <w:rFonts w:cs="Arial"/>
          <w:szCs w:val="19"/>
        </w:rPr>
        <w:t>.</w:t>
      </w:r>
    </w:p>
    <w:p w14:paraId="1684A980" w14:textId="007E4153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057924">
        <w:rPr>
          <w:rFonts w:ascii="Fira Sans" w:hAnsi="Fira Sans" w:cs="Arial"/>
          <w:sz w:val="19"/>
          <w:szCs w:val="19"/>
        </w:rPr>
        <w:t>e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057924">
        <w:rPr>
          <w:rFonts w:ascii="Fira Sans" w:hAnsi="Fira Sans" w:cs="Arial"/>
          <w:sz w:val="19"/>
          <w:szCs w:val="19"/>
        </w:rPr>
        <w:t>wrześniu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0C2665">
        <w:rPr>
          <w:rFonts w:ascii="Fira Sans" w:hAnsi="Fira Sans" w:cs="Arial"/>
          <w:sz w:val="19"/>
          <w:szCs w:val="19"/>
        </w:rPr>
        <w:t>4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057924">
        <w:rPr>
          <w:rFonts w:ascii="Fira Sans" w:hAnsi="Fira Sans" w:cs="Arial"/>
          <w:sz w:val="19"/>
          <w:szCs w:val="19"/>
        </w:rPr>
        <w:t>6,0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057924">
        <w:rPr>
          <w:rFonts w:ascii="Fira Sans" w:hAnsi="Fira Sans" w:cs="Arial"/>
          <w:sz w:val="19"/>
          <w:szCs w:val="19"/>
        </w:rPr>
        <w:t>więcej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057924">
        <w:rPr>
          <w:rFonts w:ascii="Fira Sans" w:hAnsi="Fira Sans" w:cs="Arial"/>
          <w:sz w:val="19"/>
          <w:szCs w:val="19"/>
        </w:rPr>
        <w:t>38,2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057924">
        <w:rPr>
          <w:rFonts w:ascii="Fira Sans" w:hAnsi="Fira Sans" w:cs="Arial"/>
          <w:sz w:val="19"/>
          <w:szCs w:val="19"/>
        </w:rPr>
        <w:t>6,1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F56697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057924">
        <w:rPr>
          <w:rFonts w:ascii="Fira Sans" w:hAnsi="Fira Sans" w:cs="Arial"/>
          <w:sz w:val="19"/>
          <w:szCs w:val="19"/>
        </w:rPr>
        <w:t>3,7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057924">
        <w:rPr>
          <w:rFonts w:ascii="Fira Sans" w:hAnsi="Fira Sans" w:cs="Arial"/>
          <w:sz w:val="19"/>
          <w:szCs w:val="19"/>
        </w:rPr>
        <w:t>3,5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F56697">
        <w:rPr>
          <w:rFonts w:ascii="Fira Sans" w:hAnsi="Fira Sans" w:cs="Arial"/>
          <w:sz w:val="19"/>
          <w:szCs w:val="19"/>
        </w:rPr>
        <w:t>wzrósł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057924">
        <w:rPr>
          <w:rFonts w:ascii="Fira Sans" w:hAnsi="Fira Sans" w:cs="Arial"/>
          <w:sz w:val="19"/>
          <w:szCs w:val="19"/>
        </w:rPr>
        <w:t>września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0C2665">
        <w:rPr>
          <w:rFonts w:ascii="Fira Sans" w:hAnsi="Fira Sans" w:cs="Arial"/>
          <w:sz w:val="19"/>
          <w:szCs w:val="19"/>
        </w:rPr>
        <w:t>3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 xml:space="preserve">(o </w:t>
      </w:r>
      <w:r w:rsidR="00057924">
        <w:rPr>
          <w:rFonts w:ascii="Fira Sans" w:hAnsi="Fira Sans" w:cs="Arial"/>
          <w:sz w:val="19"/>
          <w:szCs w:val="19"/>
        </w:rPr>
        <w:t>6,5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057924">
        <w:rPr>
          <w:rFonts w:ascii="Fira Sans" w:hAnsi="Fira Sans" w:cs="Arial"/>
          <w:sz w:val="19"/>
          <w:szCs w:val="19"/>
        </w:rPr>
        <w:t>60,8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A264EA">
        <w:rPr>
          <w:rFonts w:ascii="Fira Sans" w:hAnsi="Fira Sans" w:cs="Arial"/>
          <w:sz w:val="19"/>
          <w:szCs w:val="19"/>
        </w:rPr>
        <w:t xml:space="preserve">Zmniejszył się natomiast </w:t>
      </w:r>
      <w:r w:rsidR="00516073" w:rsidRPr="00AC460E">
        <w:rPr>
          <w:rFonts w:ascii="Fira Sans" w:hAnsi="Fira Sans" w:cs="Arial"/>
          <w:sz w:val="19"/>
          <w:szCs w:val="19"/>
        </w:rPr>
        <w:t>udział</w:t>
      </w:r>
      <w:r w:rsidR="00516073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>osób</w:t>
      </w:r>
      <w:r w:rsidR="00516073">
        <w:rPr>
          <w:rFonts w:ascii="Fira Sans" w:hAnsi="Fira Sans" w:cs="Arial"/>
          <w:sz w:val="19"/>
          <w:szCs w:val="19"/>
        </w:rPr>
        <w:t xml:space="preserve">, </w:t>
      </w:r>
      <w:r w:rsidR="00516073" w:rsidRPr="00AC460E">
        <w:rPr>
          <w:rFonts w:ascii="Fira Sans" w:hAnsi="Fira Sans" w:cs="Arial"/>
          <w:sz w:val="19"/>
          <w:szCs w:val="19"/>
        </w:rPr>
        <w:t>które</w:t>
      </w:r>
      <w:r w:rsidR="00516073" w:rsidRPr="00814BAA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>rozpoczęły szkolenie lub staż</w:t>
      </w:r>
      <w:r w:rsidR="00516073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>u pracodawcy</w:t>
      </w:r>
      <w:r w:rsidR="00516073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 xml:space="preserve">(o </w:t>
      </w:r>
      <w:r w:rsidR="00057924">
        <w:rPr>
          <w:rFonts w:ascii="Fira Sans" w:hAnsi="Fira Sans" w:cs="Arial"/>
          <w:sz w:val="19"/>
          <w:szCs w:val="19"/>
        </w:rPr>
        <w:t>4,3</w:t>
      </w:r>
      <w:r w:rsidR="00516073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3D2069">
        <w:rPr>
          <w:rFonts w:ascii="Fira Sans" w:hAnsi="Fira Sans" w:cs="Arial"/>
          <w:sz w:val="19"/>
          <w:szCs w:val="19"/>
        </w:rPr>
        <w:t>5,4</w:t>
      </w:r>
      <w:r w:rsidR="00516073" w:rsidRPr="00AC460E">
        <w:rPr>
          <w:rFonts w:ascii="Fira Sans" w:hAnsi="Fira Sans" w:cs="Arial"/>
          <w:sz w:val="19"/>
          <w:szCs w:val="19"/>
        </w:rPr>
        <w:t>%)</w:t>
      </w:r>
      <w:r w:rsidR="00516073">
        <w:rPr>
          <w:rFonts w:ascii="Fira Sans" w:hAnsi="Fira Sans" w:cs="Arial"/>
          <w:sz w:val="19"/>
          <w:szCs w:val="19"/>
        </w:rPr>
        <w:t xml:space="preserve">, </w:t>
      </w:r>
      <w:r w:rsidR="003D2069" w:rsidRPr="00AC460E">
        <w:rPr>
          <w:rFonts w:ascii="Fira Sans" w:hAnsi="Fira Sans" w:cs="Arial"/>
          <w:sz w:val="19"/>
          <w:szCs w:val="19"/>
        </w:rPr>
        <w:t>osób,</w:t>
      </w:r>
      <w:r w:rsidR="003D2069" w:rsidRPr="000A575E">
        <w:rPr>
          <w:rFonts w:ascii="Fira Sans" w:hAnsi="Fira Sans" w:cs="Arial"/>
          <w:sz w:val="19"/>
          <w:szCs w:val="19"/>
        </w:rPr>
        <w:t xml:space="preserve"> </w:t>
      </w:r>
      <w:r w:rsidR="003D2069" w:rsidRPr="00AC460E">
        <w:rPr>
          <w:rFonts w:ascii="Fira Sans" w:hAnsi="Fira Sans" w:cs="Arial"/>
          <w:sz w:val="19"/>
          <w:szCs w:val="19"/>
        </w:rPr>
        <w:t>które</w:t>
      </w:r>
      <w:r w:rsidR="003D2069" w:rsidRPr="000A575E">
        <w:rPr>
          <w:rFonts w:ascii="Fira Sans" w:hAnsi="Fira Sans" w:cs="Arial"/>
          <w:sz w:val="19"/>
          <w:szCs w:val="19"/>
        </w:rPr>
        <w:t xml:space="preserve"> </w:t>
      </w:r>
      <w:r w:rsidR="003D2069" w:rsidRPr="00AC460E">
        <w:rPr>
          <w:rFonts w:ascii="Fira Sans" w:hAnsi="Fira Sans" w:cs="Arial"/>
          <w:sz w:val="19"/>
          <w:szCs w:val="19"/>
        </w:rPr>
        <w:t>dobrowolnie zrezygnowały ze statusu osoby bezrobotnej</w:t>
      </w:r>
      <w:r w:rsidR="003D2069">
        <w:rPr>
          <w:rFonts w:ascii="Fira Sans" w:hAnsi="Fira Sans" w:cs="Arial"/>
          <w:sz w:val="19"/>
          <w:szCs w:val="19"/>
        </w:rPr>
        <w:t xml:space="preserve"> </w:t>
      </w:r>
      <w:r w:rsidR="003D2069">
        <w:rPr>
          <w:rFonts w:ascii="Fira Sans" w:hAnsi="Fira Sans" w:cs="Arial"/>
          <w:sz w:val="19"/>
          <w:szCs w:val="19"/>
        </w:rPr>
        <w:br/>
        <w:t>(o 0,7</w:t>
      </w:r>
      <w:r w:rsidR="003D2069" w:rsidRPr="007968F1">
        <w:rPr>
          <w:rFonts w:ascii="Fira Sans" w:hAnsi="Fira Sans" w:cs="Arial"/>
          <w:sz w:val="19"/>
          <w:szCs w:val="19"/>
        </w:rPr>
        <w:t xml:space="preserve"> </w:t>
      </w:r>
      <w:r w:rsidR="003D2069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3D2069">
        <w:rPr>
          <w:rFonts w:ascii="Fira Sans" w:hAnsi="Fira Sans" w:cs="Arial"/>
          <w:sz w:val="19"/>
          <w:szCs w:val="19"/>
        </w:rPr>
        <w:t>7,3</w:t>
      </w:r>
      <w:r w:rsidR="003D2069" w:rsidRPr="00AC460E">
        <w:rPr>
          <w:rFonts w:ascii="Fira Sans" w:hAnsi="Fira Sans" w:cs="Arial"/>
          <w:sz w:val="19"/>
          <w:szCs w:val="19"/>
        </w:rPr>
        <w:t>%</w:t>
      </w:r>
      <w:r w:rsidR="003D2069">
        <w:rPr>
          <w:rFonts w:ascii="Fira Sans" w:hAnsi="Fira Sans" w:cs="Arial"/>
          <w:sz w:val="19"/>
          <w:szCs w:val="19"/>
        </w:rPr>
        <w:t>)</w:t>
      </w:r>
      <w:r w:rsidR="003D2069" w:rsidRPr="003D2069">
        <w:rPr>
          <w:rFonts w:ascii="Fira Sans" w:hAnsi="Fira Sans" w:cs="Arial"/>
          <w:sz w:val="19"/>
          <w:szCs w:val="19"/>
        </w:rPr>
        <w:t xml:space="preserve"> </w:t>
      </w:r>
      <w:r w:rsidR="003D2069">
        <w:rPr>
          <w:rFonts w:ascii="Fira Sans" w:hAnsi="Fira Sans" w:cs="Arial"/>
          <w:sz w:val="19"/>
          <w:szCs w:val="19"/>
        </w:rPr>
        <w:t xml:space="preserve">oraz </w:t>
      </w:r>
      <w:r w:rsidR="00F56697">
        <w:rPr>
          <w:rFonts w:ascii="Fira Sans" w:hAnsi="Fira Sans" w:cs="Arial"/>
          <w:sz w:val="19"/>
          <w:szCs w:val="19"/>
        </w:rPr>
        <w:t>u</w:t>
      </w:r>
      <w:r w:rsidR="00F56697" w:rsidRPr="00AC460E">
        <w:rPr>
          <w:rFonts w:ascii="Fira Sans" w:hAnsi="Fira Sans" w:cs="Arial"/>
          <w:sz w:val="19"/>
          <w:szCs w:val="19"/>
        </w:rPr>
        <w:t>dział</w:t>
      </w:r>
      <w:r w:rsidR="00F56697">
        <w:rPr>
          <w:rFonts w:ascii="Fira Sans" w:hAnsi="Fira Sans" w:cs="Arial"/>
          <w:sz w:val="19"/>
          <w:szCs w:val="19"/>
        </w:rPr>
        <w:t xml:space="preserve"> </w:t>
      </w:r>
      <w:r w:rsidR="000F1504">
        <w:rPr>
          <w:rFonts w:ascii="Fira Sans" w:hAnsi="Fira Sans" w:cs="Arial"/>
          <w:sz w:val="19"/>
          <w:szCs w:val="19"/>
        </w:rPr>
        <w:t>osób,</w:t>
      </w:r>
      <w:r w:rsidR="000F1504" w:rsidRPr="00F35F19">
        <w:rPr>
          <w:rFonts w:ascii="Fira Sans" w:hAnsi="Fira Sans" w:cs="Arial"/>
          <w:sz w:val="19"/>
          <w:szCs w:val="19"/>
        </w:rPr>
        <w:t xml:space="preserve"> </w:t>
      </w:r>
      <w:r w:rsidR="000F1504" w:rsidRPr="00AC460E">
        <w:rPr>
          <w:rFonts w:ascii="Fira Sans" w:hAnsi="Fira Sans" w:cs="Arial"/>
          <w:sz w:val="19"/>
          <w:szCs w:val="19"/>
        </w:rPr>
        <w:t>które</w:t>
      </w:r>
      <w:r w:rsidR="000F1504">
        <w:rPr>
          <w:rFonts w:ascii="Fira Sans" w:hAnsi="Fira Sans" w:cs="Arial"/>
          <w:sz w:val="19"/>
          <w:szCs w:val="19"/>
        </w:rPr>
        <w:t xml:space="preserve"> </w:t>
      </w:r>
      <w:r w:rsidR="000F1504" w:rsidRPr="00AC460E">
        <w:rPr>
          <w:rFonts w:ascii="Fira Sans" w:hAnsi="Fira Sans" w:cs="Arial"/>
          <w:sz w:val="19"/>
          <w:szCs w:val="19"/>
        </w:rPr>
        <w:t>utraciły status bezrobotnego w</w:t>
      </w:r>
      <w:r w:rsidR="000F1504">
        <w:rPr>
          <w:rFonts w:ascii="Fira Sans" w:hAnsi="Fira Sans" w:cs="Arial"/>
          <w:sz w:val="19"/>
          <w:szCs w:val="19"/>
        </w:rPr>
        <w:t> </w:t>
      </w:r>
      <w:r w:rsidR="000F1504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0F1504">
        <w:rPr>
          <w:rFonts w:ascii="Fira Sans" w:hAnsi="Fira Sans" w:cs="Arial"/>
          <w:sz w:val="19"/>
          <w:szCs w:val="19"/>
        </w:rPr>
        <w:t xml:space="preserve">o </w:t>
      </w:r>
      <w:r w:rsidR="00A264EA">
        <w:rPr>
          <w:rFonts w:ascii="Fira Sans" w:hAnsi="Fira Sans" w:cs="Arial"/>
          <w:sz w:val="19"/>
          <w:szCs w:val="19"/>
        </w:rPr>
        <w:t>0,1</w:t>
      </w:r>
      <w:r w:rsidR="000F1504" w:rsidRPr="007968F1">
        <w:rPr>
          <w:rFonts w:ascii="Fira Sans" w:hAnsi="Fira Sans" w:cs="Arial"/>
          <w:sz w:val="19"/>
          <w:szCs w:val="19"/>
        </w:rPr>
        <w:t xml:space="preserve"> </w:t>
      </w:r>
      <w:r w:rsidR="000F1504" w:rsidRPr="00AC460E">
        <w:rPr>
          <w:rFonts w:ascii="Fira Sans" w:hAnsi="Fira Sans" w:cs="Arial"/>
          <w:sz w:val="19"/>
          <w:szCs w:val="19"/>
        </w:rPr>
        <w:t>p. proc. do</w:t>
      </w:r>
      <w:r w:rsidR="000F1504" w:rsidRPr="001475C7">
        <w:rPr>
          <w:rFonts w:ascii="Fira Sans" w:hAnsi="Fira Sans" w:cs="Arial"/>
          <w:sz w:val="19"/>
          <w:szCs w:val="19"/>
        </w:rPr>
        <w:t xml:space="preserve"> </w:t>
      </w:r>
      <w:r w:rsidR="003D2069">
        <w:rPr>
          <w:rFonts w:ascii="Fira Sans" w:hAnsi="Fira Sans" w:cs="Arial"/>
          <w:sz w:val="19"/>
          <w:szCs w:val="19"/>
        </w:rPr>
        <w:t>15,1</w:t>
      </w:r>
      <w:r w:rsidR="000F1504" w:rsidRPr="00AC460E">
        <w:rPr>
          <w:rFonts w:ascii="Fira Sans" w:hAnsi="Fira Sans" w:cs="Arial"/>
          <w:sz w:val="19"/>
          <w:szCs w:val="19"/>
        </w:rPr>
        <w:t>%)</w:t>
      </w:r>
      <w:r w:rsidR="00516073">
        <w:rPr>
          <w:rFonts w:ascii="Fira Sans" w:hAnsi="Fira Sans" w:cs="Arial"/>
          <w:sz w:val="19"/>
          <w:szCs w:val="19"/>
        </w:rPr>
        <w:t>.</w:t>
      </w:r>
    </w:p>
    <w:p w14:paraId="701B3198" w14:textId="72BE61D4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3D2069">
        <w:rPr>
          <w:rFonts w:ascii="Fira Sans" w:hAnsi="Fira Sans" w:cs="Arial"/>
          <w:sz w:val="19"/>
          <w:szCs w:val="19"/>
        </w:rPr>
        <w:t>września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7A4C82">
        <w:rPr>
          <w:rFonts w:ascii="Fira Sans" w:hAnsi="Fira Sans" w:cs="Arial"/>
          <w:sz w:val="19"/>
          <w:szCs w:val="19"/>
        </w:rPr>
        <w:t>4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516073">
        <w:rPr>
          <w:rFonts w:ascii="Fira Sans" w:hAnsi="Fira Sans" w:cs="Arial"/>
          <w:sz w:val="19"/>
          <w:szCs w:val="19"/>
        </w:rPr>
        <w:t>29,</w:t>
      </w:r>
      <w:r w:rsidR="003D2069">
        <w:rPr>
          <w:rFonts w:ascii="Fira Sans" w:hAnsi="Fira Sans" w:cs="Arial"/>
          <w:sz w:val="19"/>
          <w:szCs w:val="19"/>
        </w:rPr>
        <w:t>7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>był wyższy</w:t>
      </w:r>
      <w:r w:rsidR="00EB0A70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>(o 0,</w:t>
      </w:r>
      <w:r w:rsidR="003D2069">
        <w:rPr>
          <w:rFonts w:ascii="Fira Sans" w:hAnsi="Fira Sans" w:cs="Arial"/>
          <w:sz w:val="19"/>
          <w:szCs w:val="19"/>
        </w:rPr>
        <w:t>3</w:t>
      </w:r>
      <w:r w:rsidR="00516073" w:rsidRPr="007968F1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516073">
        <w:rPr>
          <w:rFonts w:ascii="Fira Sans" w:hAnsi="Fira Sans" w:cs="Arial"/>
          <w:sz w:val="19"/>
          <w:szCs w:val="19"/>
        </w:rPr>
        <w:t>81,</w:t>
      </w:r>
      <w:r w:rsidR="003D2069">
        <w:rPr>
          <w:rFonts w:ascii="Fira Sans" w:hAnsi="Fira Sans" w:cs="Arial"/>
          <w:sz w:val="19"/>
          <w:szCs w:val="19"/>
        </w:rPr>
        <w:t>8</w:t>
      </w:r>
      <w:r w:rsidR="00516073" w:rsidRPr="00AC460E">
        <w:rPr>
          <w:rFonts w:ascii="Fira Sans" w:hAnsi="Fira Sans" w:cs="Arial"/>
          <w:sz w:val="19"/>
          <w:szCs w:val="19"/>
        </w:rPr>
        <w:t>%</w:t>
      </w:r>
      <w:r w:rsidR="00516073">
        <w:rPr>
          <w:rFonts w:ascii="Fira Sans" w:hAnsi="Fira Sans" w:cs="Arial"/>
          <w:sz w:val="19"/>
          <w:szCs w:val="19"/>
        </w:rPr>
        <w:t>).</w:t>
      </w:r>
    </w:p>
    <w:p w14:paraId="0F1CDC88" w14:textId="2B4D5619" w:rsidR="000B41A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3D2069">
        <w:rPr>
          <w:rFonts w:ascii="Fira Sans" w:hAnsi="Fira Sans" w:cs="Arial"/>
          <w:sz w:val="19"/>
          <w:szCs w:val="19"/>
        </w:rPr>
        <w:t>września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7A4C82">
        <w:rPr>
          <w:rFonts w:ascii="Fira Sans" w:hAnsi="Fira Sans" w:cs="Arial"/>
          <w:sz w:val="19"/>
          <w:szCs w:val="19"/>
        </w:rPr>
        <w:t>4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3D2069">
        <w:rPr>
          <w:rFonts w:ascii="Fira Sans" w:hAnsi="Fira Sans" w:cs="Arial"/>
          <w:sz w:val="19"/>
          <w:szCs w:val="19"/>
        </w:rPr>
        <w:t>81,2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8C5177">
        <w:rPr>
          <w:rFonts w:ascii="Fira Sans" w:hAnsi="Fira Sans" w:cs="Arial"/>
          <w:sz w:val="19"/>
          <w:szCs w:val="19"/>
        </w:rPr>
        <w:t>81,</w:t>
      </w:r>
      <w:r w:rsidR="003D2069">
        <w:rPr>
          <w:rFonts w:ascii="Fira Sans" w:hAnsi="Fira Sans" w:cs="Arial"/>
          <w:sz w:val="19"/>
          <w:szCs w:val="19"/>
        </w:rPr>
        <w:t>6</w:t>
      </w:r>
      <w:r w:rsidR="008C5177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 xml:space="preserve">). Do bezrobotnych w szczególnej sytuacji na rynku pracy zaliczane są m.in. osoby długotrwale bezrobotne, których udział w liczbie zarejestrowanych ogółem </w:t>
      </w:r>
      <w:r w:rsidR="00DF5E84">
        <w:rPr>
          <w:rFonts w:ascii="Fira Sans" w:hAnsi="Fira Sans" w:cs="Arial"/>
          <w:sz w:val="19"/>
          <w:szCs w:val="19"/>
        </w:rPr>
        <w:t>zwiększył</w:t>
      </w:r>
      <w:r w:rsidR="0068383C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w skali roku 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68383C">
        <w:rPr>
          <w:rFonts w:ascii="Fira Sans" w:hAnsi="Fira Sans" w:cs="Arial"/>
          <w:spacing w:val="-2"/>
          <w:sz w:val="19"/>
          <w:szCs w:val="19"/>
        </w:rPr>
        <w:t>0,</w:t>
      </w:r>
      <w:r w:rsidR="003D2069">
        <w:rPr>
          <w:rFonts w:ascii="Fira Sans" w:hAnsi="Fira Sans" w:cs="Arial"/>
          <w:spacing w:val="-2"/>
          <w:sz w:val="19"/>
          <w:szCs w:val="19"/>
        </w:rPr>
        <w:t>3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68383C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B442FD">
        <w:rPr>
          <w:rFonts w:ascii="Fira Sans" w:hAnsi="Fira Sans" w:cs="Arial"/>
          <w:spacing w:val="-2"/>
          <w:sz w:val="19"/>
          <w:szCs w:val="19"/>
        </w:rPr>
        <w:t>47,</w:t>
      </w:r>
      <w:r w:rsidR="003D2069">
        <w:rPr>
          <w:rFonts w:ascii="Fira Sans" w:hAnsi="Fira Sans" w:cs="Arial"/>
          <w:spacing w:val="-2"/>
          <w:sz w:val="19"/>
          <w:szCs w:val="19"/>
        </w:rPr>
        <w:t>5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68383C">
        <w:rPr>
          <w:rFonts w:ascii="Fira Sans" w:hAnsi="Fira Sans" w:cs="Arial"/>
          <w:sz w:val="19"/>
          <w:szCs w:val="19"/>
        </w:rPr>
        <w:t xml:space="preserve">Wzrósł </w:t>
      </w:r>
      <w:r w:rsidR="00DF5E84">
        <w:rPr>
          <w:rFonts w:ascii="Fira Sans" w:hAnsi="Fira Sans" w:cs="Arial"/>
          <w:sz w:val="19"/>
          <w:szCs w:val="19"/>
        </w:rPr>
        <w:t xml:space="preserve">także </w:t>
      </w:r>
      <w:r w:rsidR="003D2069">
        <w:rPr>
          <w:rFonts w:ascii="Fira Sans" w:hAnsi="Fira Sans" w:cs="Arial"/>
          <w:sz w:val="19"/>
          <w:szCs w:val="19"/>
        </w:rPr>
        <w:t>u</w:t>
      </w:r>
      <w:r w:rsidR="003D2069" w:rsidRPr="00AC460E">
        <w:rPr>
          <w:rFonts w:ascii="Fira Sans" w:hAnsi="Fira Sans" w:cs="Arial"/>
          <w:spacing w:val="-2"/>
          <w:sz w:val="19"/>
          <w:szCs w:val="19"/>
        </w:rPr>
        <w:t xml:space="preserve">dział </w:t>
      </w:r>
      <w:r w:rsidR="003D2069" w:rsidRPr="00AC460E">
        <w:rPr>
          <w:rFonts w:ascii="Fira Sans" w:hAnsi="Fira Sans" w:cs="Arial"/>
          <w:sz w:val="19"/>
          <w:szCs w:val="19"/>
        </w:rPr>
        <w:t>osób do 25 roku życia</w:t>
      </w:r>
      <w:r w:rsidR="003D2069">
        <w:rPr>
          <w:rFonts w:ascii="Fira Sans" w:hAnsi="Fira Sans" w:cs="Arial"/>
          <w:sz w:val="19"/>
          <w:szCs w:val="19"/>
        </w:rPr>
        <w:t xml:space="preserve"> (</w:t>
      </w:r>
      <w:r w:rsidR="003D2069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3D2069">
        <w:rPr>
          <w:rFonts w:ascii="Fira Sans" w:hAnsi="Fira Sans" w:cs="Arial"/>
          <w:spacing w:val="-2"/>
          <w:sz w:val="19"/>
          <w:szCs w:val="19"/>
        </w:rPr>
        <w:t>0,4</w:t>
      </w:r>
      <w:r w:rsidR="003D2069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3D2069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3D2069">
        <w:rPr>
          <w:rFonts w:ascii="Fira Sans" w:hAnsi="Fira Sans" w:cs="Arial"/>
          <w:sz w:val="19"/>
          <w:szCs w:val="19"/>
        </w:rPr>
        <w:t>13,9%)</w:t>
      </w:r>
      <w:r w:rsidR="003D2069" w:rsidRPr="003D2069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3D2069">
        <w:rPr>
          <w:rFonts w:ascii="Fira Sans" w:hAnsi="Fira Sans" w:cs="Arial"/>
          <w:spacing w:val="-2"/>
          <w:sz w:val="19"/>
          <w:szCs w:val="19"/>
        </w:rPr>
        <w:t xml:space="preserve">oraz </w:t>
      </w:r>
      <w:r w:rsidR="002926EA" w:rsidRPr="003D2069">
        <w:rPr>
          <w:rFonts w:ascii="Fira Sans" w:hAnsi="Fira Sans" w:cs="Arial"/>
          <w:spacing w:val="-2"/>
          <w:sz w:val="19"/>
          <w:szCs w:val="19"/>
        </w:rPr>
        <w:t>udz</w:t>
      </w:r>
      <w:r w:rsidR="002926EA">
        <w:rPr>
          <w:rFonts w:ascii="Fira Sans" w:hAnsi="Fira Sans" w:cs="Arial"/>
          <w:spacing w:val="-2"/>
          <w:sz w:val="19"/>
          <w:szCs w:val="19"/>
        </w:rPr>
        <w:t>iał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 xml:space="preserve"> osób niepełnosprawnych (o </w:t>
      </w:r>
      <w:r w:rsidR="002926EA">
        <w:rPr>
          <w:rFonts w:ascii="Fira Sans" w:hAnsi="Fira Sans" w:cs="Arial"/>
          <w:spacing w:val="-2"/>
          <w:sz w:val="19"/>
          <w:szCs w:val="19"/>
        </w:rPr>
        <w:t>0,</w:t>
      </w:r>
      <w:r w:rsidR="003D2069">
        <w:rPr>
          <w:rFonts w:ascii="Fira Sans" w:hAnsi="Fira Sans" w:cs="Arial"/>
          <w:spacing w:val="-2"/>
          <w:sz w:val="19"/>
          <w:szCs w:val="19"/>
        </w:rPr>
        <w:t xml:space="preserve">1 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>p. proc.</w:t>
      </w:r>
      <w:r w:rsidR="002926EA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3D2069">
        <w:rPr>
          <w:rFonts w:ascii="Fira Sans" w:hAnsi="Fira Sans" w:cs="Arial"/>
          <w:spacing w:val="-2"/>
          <w:sz w:val="19"/>
          <w:szCs w:val="19"/>
        </w:rPr>
        <w:t>8,9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14317B">
        <w:rPr>
          <w:rFonts w:ascii="Fira Sans" w:hAnsi="Fira Sans" w:cs="Arial"/>
          <w:sz w:val="19"/>
          <w:szCs w:val="19"/>
        </w:rPr>
        <w:t>.</w:t>
      </w:r>
      <w:r w:rsidR="00516073" w:rsidRPr="00516073">
        <w:rPr>
          <w:rFonts w:ascii="Fira Sans" w:hAnsi="Fira Sans" w:cs="Arial"/>
          <w:sz w:val="19"/>
          <w:szCs w:val="19"/>
        </w:rPr>
        <w:t xml:space="preserve"> </w:t>
      </w:r>
      <w:r w:rsidR="005D3B34">
        <w:rPr>
          <w:rFonts w:ascii="Fira Sans" w:hAnsi="Fira Sans" w:cs="Arial"/>
          <w:sz w:val="19"/>
          <w:szCs w:val="19"/>
        </w:rPr>
        <w:t>U</w:t>
      </w:r>
      <w:r w:rsidR="00516073">
        <w:rPr>
          <w:rFonts w:ascii="Fira Sans" w:hAnsi="Fira Sans" w:cs="Arial"/>
          <w:sz w:val="19"/>
          <w:szCs w:val="19"/>
        </w:rPr>
        <w:t xml:space="preserve">dział osób po 50 roku życia był </w:t>
      </w:r>
      <w:r w:rsidR="003D2069">
        <w:rPr>
          <w:rFonts w:ascii="Fira Sans" w:hAnsi="Fira Sans" w:cs="Arial"/>
          <w:sz w:val="19"/>
          <w:szCs w:val="19"/>
        </w:rPr>
        <w:t>niższy niż</w:t>
      </w:r>
      <w:r w:rsidR="00516073">
        <w:rPr>
          <w:rFonts w:ascii="Fira Sans" w:hAnsi="Fira Sans" w:cs="Arial"/>
          <w:sz w:val="19"/>
          <w:szCs w:val="19"/>
        </w:rPr>
        <w:t xml:space="preserve"> przed rokiem</w:t>
      </w:r>
      <w:r w:rsidR="00516073" w:rsidRPr="00AC460E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pacing w:val="-2"/>
          <w:sz w:val="19"/>
          <w:szCs w:val="19"/>
        </w:rPr>
        <w:t>(</w:t>
      </w:r>
      <w:r w:rsidR="00D20DC4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D20DC4">
        <w:rPr>
          <w:rFonts w:ascii="Fira Sans" w:hAnsi="Fira Sans" w:cs="Arial"/>
          <w:spacing w:val="-2"/>
          <w:sz w:val="19"/>
          <w:szCs w:val="19"/>
        </w:rPr>
        <w:t>2</w:t>
      </w:r>
      <w:r w:rsidR="00D20DC4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D20DC4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D20DC4">
        <w:rPr>
          <w:rFonts w:ascii="Fira Sans" w:hAnsi="Fira Sans" w:cs="Arial"/>
          <w:sz w:val="19"/>
          <w:szCs w:val="19"/>
        </w:rPr>
        <w:t>26,9%)</w:t>
      </w:r>
      <w:r w:rsidR="00D70225">
        <w:rPr>
          <w:rFonts w:ascii="Fira Sans" w:hAnsi="Fira Sans" w:cs="Arial"/>
          <w:sz w:val="19"/>
          <w:szCs w:val="19"/>
        </w:rPr>
        <w:t>.</w:t>
      </w:r>
    </w:p>
    <w:p w14:paraId="6B63E50D" w14:textId="7BD27F24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D82474">
        <w:rPr>
          <w:rFonts w:ascii="Fira Sans" w:hAnsi="Fira Sans" w:cs="Arial"/>
          <w:sz w:val="19"/>
          <w:szCs w:val="19"/>
        </w:rPr>
        <w:t>wrześniem</w:t>
      </w:r>
      <w:r w:rsidR="008E7812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8E7812">
        <w:rPr>
          <w:rFonts w:ascii="Fira Sans" w:hAnsi="Fira Sans" w:cs="Arial"/>
          <w:sz w:val="19"/>
          <w:szCs w:val="19"/>
        </w:rPr>
        <w:t>3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5D3B34" w:rsidRPr="00AC460E">
        <w:rPr>
          <w:rFonts w:ascii="Fira Sans" w:hAnsi="Fira Sans" w:cs="Arial"/>
          <w:sz w:val="19"/>
          <w:szCs w:val="19"/>
        </w:rPr>
        <w:t>osób po 50 roku życia (o</w:t>
      </w:r>
      <w:r w:rsidR="005D3B34">
        <w:rPr>
          <w:rFonts w:ascii="Fira Sans" w:hAnsi="Fira Sans" w:cs="Arial"/>
          <w:sz w:val="19"/>
          <w:szCs w:val="19"/>
        </w:rPr>
        <w:t> 4,</w:t>
      </w:r>
      <w:r w:rsidR="00D82474">
        <w:rPr>
          <w:rFonts w:ascii="Fira Sans" w:hAnsi="Fira Sans" w:cs="Arial"/>
          <w:sz w:val="19"/>
          <w:szCs w:val="19"/>
        </w:rPr>
        <w:t>0</w:t>
      </w:r>
      <w:r w:rsidR="005D3B34" w:rsidRPr="00AC460E">
        <w:rPr>
          <w:rFonts w:ascii="Fira Sans" w:hAnsi="Fira Sans" w:cs="Arial"/>
          <w:sz w:val="19"/>
          <w:szCs w:val="19"/>
        </w:rPr>
        <w:t>%)</w:t>
      </w:r>
      <w:r w:rsidR="005D3B34">
        <w:rPr>
          <w:rFonts w:ascii="Fira Sans" w:hAnsi="Fira Sans" w:cs="Arial"/>
          <w:sz w:val="19"/>
          <w:szCs w:val="19"/>
        </w:rPr>
        <w:t xml:space="preserve">, </w:t>
      </w:r>
      <w:r w:rsidR="005D3B34" w:rsidRPr="00AC460E">
        <w:rPr>
          <w:rFonts w:ascii="Fira Sans" w:hAnsi="Fira Sans" w:cs="Arial"/>
          <w:sz w:val="19"/>
          <w:szCs w:val="19"/>
        </w:rPr>
        <w:t xml:space="preserve">osób długotrwale bezrobotnych </w:t>
      </w:r>
      <w:r w:rsidR="00D82474">
        <w:rPr>
          <w:rFonts w:ascii="Fira Sans" w:hAnsi="Fira Sans" w:cs="Arial"/>
          <w:sz w:val="19"/>
          <w:szCs w:val="19"/>
        </w:rPr>
        <w:br/>
      </w:r>
      <w:r w:rsidR="005D3B34" w:rsidRPr="00AC460E">
        <w:rPr>
          <w:rFonts w:ascii="Fira Sans" w:hAnsi="Fira Sans" w:cs="Arial"/>
          <w:sz w:val="19"/>
          <w:szCs w:val="19"/>
        </w:rPr>
        <w:t xml:space="preserve">(o </w:t>
      </w:r>
      <w:r w:rsidR="00D82474">
        <w:rPr>
          <w:rFonts w:ascii="Fira Sans" w:hAnsi="Fira Sans" w:cs="Arial"/>
          <w:sz w:val="19"/>
          <w:szCs w:val="19"/>
        </w:rPr>
        <w:t>2,5</w:t>
      </w:r>
      <w:r w:rsidR="005D3B34" w:rsidRPr="00AC460E">
        <w:rPr>
          <w:rFonts w:ascii="Fira Sans" w:hAnsi="Fira Sans" w:cs="Arial"/>
          <w:sz w:val="19"/>
          <w:szCs w:val="19"/>
        </w:rPr>
        <w:t>%)</w:t>
      </w:r>
      <w:r w:rsidR="005D3B34">
        <w:rPr>
          <w:rFonts w:ascii="Fira Sans" w:hAnsi="Fira Sans" w:cs="Arial"/>
          <w:sz w:val="19"/>
          <w:szCs w:val="19"/>
        </w:rPr>
        <w:t xml:space="preserve">, </w:t>
      </w:r>
      <w:r w:rsidR="00D82474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D82474">
        <w:rPr>
          <w:rFonts w:ascii="Fira Sans" w:hAnsi="Fira Sans" w:cs="Arial"/>
          <w:sz w:val="19"/>
          <w:szCs w:val="19"/>
        </w:rPr>
        <w:t>2,3%)</w:t>
      </w:r>
      <w:r w:rsidR="00D82474" w:rsidRPr="00D82474">
        <w:rPr>
          <w:rFonts w:ascii="Fira Sans" w:hAnsi="Fira Sans" w:cs="Arial"/>
          <w:sz w:val="19"/>
          <w:szCs w:val="19"/>
        </w:rPr>
        <w:t xml:space="preserve"> </w:t>
      </w:r>
      <w:r w:rsidR="00D82474">
        <w:rPr>
          <w:rFonts w:ascii="Fira Sans" w:hAnsi="Fira Sans" w:cs="Arial"/>
          <w:sz w:val="19"/>
          <w:szCs w:val="19"/>
        </w:rPr>
        <w:t>oraz</w:t>
      </w:r>
      <w:r w:rsidR="00D82474" w:rsidRPr="00AC460E">
        <w:rPr>
          <w:rFonts w:ascii="Fira Sans" w:hAnsi="Fira Sans" w:cs="Arial"/>
          <w:sz w:val="19"/>
          <w:szCs w:val="19"/>
        </w:rPr>
        <w:t xml:space="preserve"> </w:t>
      </w:r>
      <w:r w:rsidR="0014317B" w:rsidRPr="00AC460E">
        <w:rPr>
          <w:rFonts w:ascii="Fira Sans" w:hAnsi="Fira Sans" w:cs="Arial"/>
          <w:sz w:val="19"/>
          <w:szCs w:val="19"/>
        </w:rPr>
        <w:t>osób do 25 roku życia</w:t>
      </w:r>
      <w:r w:rsidR="005D3B34">
        <w:rPr>
          <w:rFonts w:ascii="Fira Sans" w:hAnsi="Fira Sans" w:cs="Arial"/>
          <w:sz w:val="19"/>
          <w:szCs w:val="19"/>
        </w:rPr>
        <w:t xml:space="preserve"> (o </w:t>
      </w:r>
      <w:r w:rsidR="00D82474">
        <w:rPr>
          <w:rFonts w:ascii="Fira Sans" w:hAnsi="Fira Sans" w:cs="Arial"/>
          <w:sz w:val="19"/>
          <w:szCs w:val="19"/>
        </w:rPr>
        <w:t>0,1</w:t>
      </w:r>
      <w:r w:rsidR="005D3B34">
        <w:rPr>
          <w:rFonts w:ascii="Fira Sans" w:hAnsi="Fira Sans" w:cs="Arial"/>
          <w:sz w:val="19"/>
          <w:szCs w:val="19"/>
        </w:rPr>
        <w:t>%)</w:t>
      </w:r>
      <w:r w:rsidR="00020097">
        <w:rPr>
          <w:rFonts w:ascii="Fira Sans" w:hAnsi="Fira Sans" w:cs="Arial"/>
          <w:sz w:val="19"/>
          <w:szCs w:val="19"/>
        </w:rPr>
        <w:t>.</w:t>
      </w:r>
    </w:p>
    <w:p w14:paraId="12F33978" w14:textId="77777777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 w szcz</w:t>
      </w:r>
      <w:r w:rsidR="002E4596" w:rsidRPr="00AC460E">
        <w:t>ególnej sytuac</w:t>
      </w:r>
      <w:bookmarkStart w:id="9" w:name="_GoBack"/>
      <w:bookmarkEnd w:id="9"/>
      <w:r w:rsidR="002E4596" w:rsidRPr="00AC460E">
        <w:t>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sierpniu 2023 roku oraz lipcu i sierpniu 2024 roku.&#10;"/>
      </w:tblPr>
      <w:tblGrid>
        <w:gridCol w:w="5761"/>
        <w:gridCol w:w="1568"/>
        <w:gridCol w:w="1569"/>
        <w:gridCol w:w="1569"/>
      </w:tblGrid>
      <w:tr w:rsidR="00062C45" w:rsidRPr="002758AF" w14:paraId="1E3A8876" w14:textId="77777777" w:rsidTr="00551AB1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062C45" w:rsidRPr="002758AF" w:rsidRDefault="00062C45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05BC8985" w14:textId="71A604CE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D82474">
              <w:rPr>
                <w:rFonts w:cs="Arial"/>
                <w:szCs w:val="19"/>
              </w:rPr>
              <w:t>9</w:t>
            </w:r>
            <w:r>
              <w:rPr>
                <w:rFonts w:cs="Arial"/>
                <w:szCs w:val="19"/>
              </w:rPr>
              <w:t xml:space="preserve"> </w:t>
            </w:r>
            <w:r w:rsidRPr="002758AF">
              <w:rPr>
                <w:rFonts w:cs="Arial"/>
                <w:szCs w:val="19"/>
              </w:rPr>
              <w:t>2023</w:t>
            </w:r>
          </w:p>
        </w:tc>
        <w:tc>
          <w:tcPr>
            <w:tcW w:w="3138" w:type="dxa"/>
            <w:gridSpan w:val="2"/>
            <w:vAlign w:val="center"/>
          </w:tcPr>
          <w:p w14:paraId="704EE881" w14:textId="2DB9F2F3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2024</w:t>
            </w:r>
          </w:p>
        </w:tc>
      </w:tr>
      <w:tr w:rsidR="00062C45" w:rsidRPr="002758AF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66DAAC49" w14:textId="20559F2A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6E106D2B" w14:textId="02BA36A5" w:rsidR="00062C45" w:rsidRPr="002758AF" w:rsidRDefault="002926EA" w:rsidP="00C753D3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D82474">
              <w:rPr>
                <w:rFonts w:cs="Arial"/>
                <w:szCs w:val="19"/>
              </w:rPr>
              <w:t>8</w:t>
            </w:r>
          </w:p>
        </w:tc>
        <w:tc>
          <w:tcPr>
            <w:tcW w:w="1569" w:type="dxa"/>
            <w:vAlign w:val="center"/>
          </w:tcPr>
          <w:p w14:paraId="0739061B" w14:textId="41F5DFF4" w:rsidR="00062C45" w:rsidRPr="002758AF" w:rsidRDefault="002926EA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D82474">
              <w:rPr>
                <w:rFonts w:cs="Arial"/>
                <w:szCs w:val="19"/>
              </w:rPr>
              <w:t>9</w:t>
            </w:r>
          </w:p>
        </w:tc>
      </w:tr>
      <w:tr w:rsidR="00B51E67" w:rsidRPr="002758AF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D82474" w:rsidRPr="002758AF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D82474" w:rsidRPr="002758AF" w:rsidRDefault="00D82474" w:rsidP="00D824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73F09948" w:rsidR="00D82474" w:rsidRPr="002758AF" w:rsidRDefault="00D82474" w:rsidP="00D824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25,5</w:t>
            </w:r>
          </w:p>
        </w:tc>
        <w:tc>
          <w:tcPr>
            <w:tcW w:w="1569" w:type="dxa"/>
            <w:vAlign w:val="center"/>
          </w:tcPr>
          <w:p w14:paraId="47999F8F" w14:textId="19075886" w:rsidR="00D82474" w:rsidRPr="002758AF" w:rsidRDefault="00D82474" w:rsidP="00D824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23,8</w:t>
            </w:r>
          </w:p>
        </w:tc>
        <w:tc>
          <w:tcPr>
            <w:tcW w:w="1569" w:type="dxa"/>
            <w:vAlign w:val="center"/>
          </w:tcPr>
          <w:p w14:paraId="6B8B0DDC" w14:textId="0C5599DB" w:rsidR="00D82474" w:rsidRPr="002758AF" w:rsidRDefault="00D82474" w:rsidP="00D70225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25,0</w:t>
            </w:r>
          </w:p>
        </w:tc>
      </w:tr>
      <w:tr w:rsidR="00D82474" w:rsidRPr="002758AF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D82474" w:rsidRPr="002758AF" w:rsidRDefault="00D82474" w:rsidP="00D82474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1E615F05" w:rsidR="00D82474" w:rsidRPr="002758AF" w:rsidRDefault="00D82474" w:rsidP="00D824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13,5</w:t>
            </w:r>
          </w:p>
        </w:tc>
        <w:tc>
          <w:tcPr>
            <w:tcW w:w="1569" w:type="dxa"/>
            <w:vAlign w:val="center"/>
          </w:tcPr>
          <w:p w14:paraId="0A784BA3" w14:textId="49DBBFA1" w:rsidR="00D82474" w:rsidRPr="002758AF" w:rsidRDefault="00D82474" w:rsidP="00D824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12,6</w:t>
            </w:r>
          </w:p>
        </w:tc>
        <w:tc>
          <w:tcPr>
            <w:tcW w:w="1569" w:type="dxa"/>
            <w:vAlign w:val="center"/>
          </w:tcPr>
          <w:p w14:paraId="43FA5174" w14:textId="175FF407" w:rsidR="00D82474" w:rsidRPr="002758AF" w:rsidRDefault="00D82474" w:rsidP="00D70225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13,9</w:t>
            </w:r>
          </w:p>
        </w:tc>
      </w:tr>
      <w:tr w:rsidR="00D82474" w:rsidRPr="002758AF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D82474" w:rsidRPr="002758AF" w:rsidRDefault="00D82474" w:rsidP="00D824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proofErr w:type="spellStart"/>
            <w:r w:rsidRPr="002758AF">
              <w:rPr>
                <w:rFonts w:cs="Arial"/>
                <w:szCs w:val="19"/>
              </w:rPr>
              <w:t>Długotrwale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D12DB9A" w14:textId="6DDFD550" w:rsidR="00D82474" w:rsidRPr="002758AF" w:rsidRDefault="00D82474" w:rsidP="00D824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47,2</w:t>
            </w:r>
          </w:p>
        </w:tc>
        <w:tc>
          <w:tcPr>
            <w:tcW w:w="1569" w:type="dxa"/>
            <w:vAlign w:val="center"/>
          </w:tcPr>
          <w:p w14:paraId="577FACF6" w14:textId="0E53711D" w:rsidR="00D82474" w:rsidRPr="002758AF" w:rsidRDefault="00D82474" w:rsidP="00D824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47,8</w:t>
            </w:r>
          </w:p>
        </w:tc>
        <w:tc>
          <w:tcPr>
            <w:tcW w:w="1569" w:type="dxa"/>
            <w:vAlign w:val="center"/>
          </w:tcPr>
          <w:p w14:paraId="581B49AF" w14:textId="45F37689" w:rsidR="00D82474" w:rsidRPr="002758AF" w:rsidRDefault="00D82474" w:rsidP="00D70225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47,5</w:t>
            </w:r>
          </w:p>
        </w:tc>
      </w:tr>
      <w:tr w:rsidR="00D82474" w:rsidRPr="002758AF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D82474" w:rsidRPr="002758AF" w:rsidRDefault="00D82474" w:rsidP="00D824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7D4CBB86" w:rsidR="00D82474" w:rsidRPr="002758AF" w:rsidRDefault="00D82474" w:rsidP="00D824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27,1</w:t>
            </w:r>
          </w:p>
        </w:tc>
        <w:tc>
          <w:tcPr>
            <w:tcW w:w="1569" w:type="dxa"/>
            <w:vAlign w:val="center"/>
          </w:tcPr>
          <w:p w14:paraId="3DBFD2AB" w14:textId="32270F0C" w:rsidR="00D82474" w:rsidRPr="002758AF" w:rsidRDefault="00D82474" w:rsidP="00D824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27,3</w:t>
            </w:r>
          </w:p>
        </w:tc>
        <w:tc>
          <w:tcPr>
            <w:tcW w:w="1569" w:type="dxa"/>
            <w:vAlign w:val="center"/>
          </w:tcPr>
          <w:p w14:paraId="0301B102" w14:textId="582FF60D" w:rsidR="00D82474" w:rsidRPr="002758AF" w:rsidRDefault="00D82474" w:rsidP="00D70225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26,9</w:t>
            </w:r>
          </w:p>
        </w:tc>
      </w:tr>
      <w:tr w:rsidR="00D82474" w:rsidRPr="002758AF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D82474" w:rsidRPr="002758AF" w:rsidRDefault="00D82474" w:rsidP="00D824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3F8BF7D5" w:rsidR="00D82474" w:rsidRPr="002758AF" w:rsidRDefault="00D82474" w:rsidP="00D824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18,8</w:t>
            </w:r>
          </w:p>
        </w:tc>
        <w:tc>
          <w:tcPr>
            <w:tcW w:w="1569" w:type="dxa"/>
            <w:vAlign w:val="center"/>
          </w:tcPr>
          <w:p w14:paraId="4ADDC458" w14:textId="1F790AF7" w:rsidR="00D82474" w:rsidRPr="002758AF" w:rsidRDefault="00D82474" w:rsidP="00D824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17,8</w:t>
            </w:r>
          </w:p>
        </w:tc>
        <w:tc>
          <w:tcPr>
            <w:tcW w:w="1569" w:type="dxa"/>
            <w:vAlign w:val="center"/>
          </w:tcPr>
          <w:p w14:paraId="38C24EBE" w14:textId="50E2775D" w:rsidR="00D82474" w:rsidRPr="002758AF" w:rsidRDefault="00D82474" w:rsidP="00D70225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17,3</w:t>
            </w:r>
          </w:p>
        </w:tc>
      </w:tr>
      <w:tr w:rsidR="00D82474" w:rsidRPr="002758AF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D82474" w:rsidRPr="002758AF" w:rsidRDefault="00D82474" w:rsidP="00D824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2474E97C" w:rsidR="00D82474" w:rsidRPr="002758AF" w:rsidRDefault="00D82474" w:rsidP="00D824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1569" w:type="dxa"/>
            <w:vAlign w:val="center"/>
          </w:tcPr>
          <w:p w14:paraId="01252F17" w14:textId="01A663C6" w:rsidR="00D82474" w:rsidRPr="002758AF" w:rsidRDefault="00D82474" w:rsidP="00D824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9,1</w:t>
            </w:r>
          </w:p>
        </w:tc>
        <w:tc>
          <w:tcPr>
            <w:tcW w:w="1569" w:type="dxa"/>
            <w:vAlign w:val="center"/>
          </w:tcPr>
          <w:p w14:paraId="0A8C4280" w14:textId="311A9A2B" w:rsidR="00D82474" w:rsidRPr="002758AF" w:rsidRDefault="00D82474" w:rsidP="00D70225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8,9</w:t>
            </w:r>
          </w:p>
        </w:tc>
      </w:tr>
    </w:tbl>
    <w:p w14:paraId="4548D482" w14:textId="63AD10C9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8D9C86B" w14:textId="206A7C6F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>W</w:t>
      </w:r>
      <w:r w:rsidR="00D82474">
        <w:rPr>
          <w:rFonts w:ascii="Fira Sans" w:hAnsi="Fira Sans" w:cs="Arial"/>
          <w:spacing w:val="-2"/>
          <w:sz w:val="19"/>
          <w:szCs w:val="19"/>
        </w:rPr>
        <w:t>e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D82474">
        <w:rPr>
          <w:rFonts w:ascii="Fira Sans" w:hAnsi="Fira Sans" w:cs="Arial"/>
          <w:sz w:val="19"/>
          <w:szCs w:val="19"/>
        </w:rPr>
        <w:t>wrześniu</w:t>
      </w:r>
      <w:r w:rsidR="008C6542" w:rsidRPr="00AC460E">
        <w:rPr>
          <w:rFonts w:ascii="Fira Sans" w:hAnsi="Fira Sans" w:cs="Arial"/>
          <w:sz w:val="19"/>
          <w:szCs w:val="19"/>
        </w:rPr>
        <w:t xml:space="preserve"> </w:t>
      </w:r>
      <w:r w:rsidR="00D144B9" w:rsidRPr="00AC460E">
        <w:rPr>
          <w:rFonts w:ascii="Fira Sans" w:hAnsi="Fira Sans" w:cs="Arial"/>
          <w:sz w:val="19"/>
          <w:szCs w:val="19"/>
        </w:rPr>
        <w:t>202</w:t>
      </w:r>
      <w:r w:rsidR="008E7812">
        <w:rPr>
          <w:rFonts w:ascii="Fira Sans" w:hAnsi="Fira Sans" w:cs="Arial"/>
          <w:sz w:val="19"/>
          <w:szCs w:val="19"/>
        </w:rPr>
        <w:t>4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5D3B34">
        <w:rPr>
          <w:rFonts w:ascii="Fira Sans" w:hAnsi="Fira Sans" w:cs="Arial"/>
          <w:spacing w:val="-2"/>
          <w:sz w:val="19"/>
          <w:szCs w:val="19"/>
        </w:rPr>
        <w:t>3,0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>tys. ofert zatrudnienia, tj. o</w:t>
      </w:r>
      <w:r w:rsidR="00695A68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D82474">
        <w:rPr>
          <w:rFonts w:ascii="Fira Sans" w:hAnsi="Fira Sans" w:cs="Arial"/>
          <w:spacing w:val="-2"/>
          <w:sz w:val="19"/>
          <w:szCs w:val="19"/>
        </w:rPr>
        <w:t>12</w:t>
      </w:r>
      <w:r w:rsidR="00075B21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ofert </w:t>
      </w:r>
      <w:r w:rsidR="005D3B34">
        <w:rPr>
          <w:rFonts w:ascii="Fira Sans" w:hAnsi="Fira Sans" w:cs="Arial"/>
          <w:spacing w:val="-2"/>
          <w:sz w:val="19"/>
          <w:szCs w:val="19"/>
        </w:rPr>
        <w:t>więcej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324CF2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D82474">
        <w:rPr>
          <w:rFonts w:ascii="Fira Sans" w:hAnsi="Fira Sans" w:cs="Arial"/>
          <w:sz w:val="19"/>
          <w:szCs w:val="19"/>
        </w:rPr>
        <w:t>59</w:t>
      </w:r>
      <w:r w:rsidR="0014317B">
        <w:rPr>
          <w:rFonts w:ascii="Fira Sans" w:hAnsi="Fira Sans" w:cs="Arial"/>
          <w:sz w:val="19"/>
          <w:szCs w:val="19"/>
        </w:rPr>
        <w:t xml:space="preserve"> </w:t>
      </w:r>
      <w:r w:rsidR="00777D19" w:rsidRPr="00AC460E">
        <w:rPr>
          <w:rFonts w:ascii="Fira Sans" w:hAnsi="Fira Sans" w:cs="Arial"/>
          <w:sz w:val="19"/>
          <w:szCs w:val="19"/>
        </w:rPr>
        <w:t>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4317B">
        <w:rPr>
          <w:rFonts w:ascii="Fira Sans" w:hAnsi="Fira Sans" w:cs="Arial"/>
          <w:sz w:val="19"/>
          <w:szCs w:val="19"/>
        </w:rPr>
        <w:t>mniej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</w:t>
      </w:r>
      <w:r w:rsidR="001D6213">
        <w:rPr>
          <w:rFonts w:ascii="Fira Sans" w:hAnsi="Fira Sans" w:cs="Arial"/>
          <w:sz w:val="19"/>
          <w:szCs w:val="19"/>
        </w:rPr>
        <w:t>, podobnie jak przed rokiem,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A04F8B">
        <w:rPr>
          <w:rFonts w:ascii="Fira Sans" w:hAnsi="Fira Sans" w:cs="Arial"/>
          <w:sz w:val="19"/>
          <w:szCs w:val="19"/>
        </w:rPr>
        <w:t>1</w:t>
      </w:r>
      <w:r w:rsidR="00D82474">
        <w:rPr>
          <w:rFonts w:ascii="Fira Sans" w:hAnsi="Fira Sans" w:cs="Arial"/>
          <w:sz w:val="19"/>
          <w:szCs w:val="19"/>
        </w:rPr>
        <w:t>5</w:t>
      </w:r>
      <w:r w:rsidR="00164720">
        <w:rPr>
          <w:rFonts w:ascii="Fira Sans" w:hAnsi="Fira Sans" w:cs="Arial"/>
          <w:sz w:val="19"/>
          <w:szCs w:val="19"/>
        </w:rPr>
        <w:t> 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E58A6">
        <w:rPr>
          <w:rFonts w:ascii="Fira Sans" w:hAnsi="Fira Sans" w:cs="Arial"/>
          <w:sz w:val="19"/>
          <w:szCs w:val="19"/>
        </w:rPr>
        <w:t xml:space="preserve"> (</w:t>
      </w:r>
      <w:r w:rsidR="008C6542">
        <w:rPr>
          <w:rFonts w:ascii="Fira Sans" w:hAnsi="Fira Sans" w:cs="Arial"/>
          <w:sz w:val="19"/>
          <w:szCs w:val="19"/>
        </w:rPr>
        <w:t xml:space="preserve">przed miesiącem </w:t>
      </w:r>
      <w:r w:rsidR="00D2749E">
        <w:rPr>
          <w:rFonts w:ascii="Fira Sans" w:hAnsi="Fira Sans" w:cs="Arial"/>
          <w:sz w:val="19"/>
          <w:szCs w:val="19"/>
        </w:rPr>
        <w:t>1</w:t>
      </w:r>
      <w:r w:rsidR="001D6213">
        <w:rPr>
          <w:rFonts w:ascii="Fira Sans" w:hAnsi="Fira Sans" w:cs="Arial"/>
          <w:sz w:val="19"/>
          <w:szCs w:val="19"/>
        </w:rPr>
        <w:t>3</w:t>
      </w:r>
      <w:r w:rsidR="00AE58A6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7EA675C" w14:textId="2E3A462E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CC91C8E" w14:textId="7D99146F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AC460E">
        <w:lastRenderedPageBreak/>
        <w:t>Wykres 3. Bezrobotni na 1 ofertę pracy</w:t>
      </w:r>
      <w:r w:rsidRPr="00AC460E">
        <w:br/>
      </w:r>
      <w:r w:rsidRPr="007650FA">
        <w:rPr>
          <w:b w:val="0"/>
        </w:rPr>
        <w:t>Stan w końcu miesiąca</w:t>
      </w:r>
    </w:p>
    <w:p w14:paraId="7D9034C1" w14:textId="637B782E" w:rsidR="00B51E67" w:rsidRPr="00AC460E" w:rsidRDefault="006B5692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636160" behindDoc="0" locked="0" layoutInCell="1" allowOverlap="1" wp14:anchorId="12BE7426" wp14:editId="298BE9C3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446655"/>
            <wp:effectExtent l="0" t="0" r="0" b="0"/>
            <wp:wrapTopAndBottom/>
            <wp:docPr id="18" name="Obraz 18" descr="Wykres kolumnowy prezentuje liczbę bezrobotnych zarejestrowanych przypadającą na jedną ofertę pracy według miesięcy od 2021 do 2024 roku w województwie warmińsko-mazurski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61ACFDA1" wp14:editId="7C4B2A05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6A14E580"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1D6213">
        <w:rPr>
          <w:rFonts w:cs="Arial"/>
          <w:szCs w:val="19"/>
        </w:rPr>
        <w:t>września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AB583E">
        <w:rPr>
          <w:rFonts w:cs="Arial"/>
          <w:szCs w:val="19"/>
        </w:rPr>
        <w:t>4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D2749E">
        <w:rPr>
          <w:rFonts w:cs="Arial"/>
          <w:szCs w:val="19"/>
        </w:rPr>
        <w:t>10</w:t>
      </w:r>
      <w:r w:rsidR="00A327DA" w:rsidRPr="00AC460E">
        <w:rPr>
          <w:rFonts w:cs="Arial"/>
          <w:szCs w:val="19"/>
        </w:rPr>
        <w:t xml:space="preserve"> zakład</w:t>
      </w:r>
      <w:r w:rsidR="00E12B3F">
        <w:rPr>
          <w:rFonts w:cs="Arial"/>
          <w:szCs w:val="19"/>
        </w:rPr>
        <w:t>ów</w:t>
      </w:r>
      <w:r w:rsidR="00A327DA" w:rsidRPr="00AC460E">
        <w:rPr>
          <w:rFonts w:cs="Arial"/>
          <w:szCs w:val="19"/>
        </w:rPr>
        <w:t xml:space="preserve"> pracy zapowiedział</w:t>
      </w:r>
      <w:r w:rsidR="00E12B3F">
        <w:rPr>
          <w:rFonts w:cs="Arial"/>
          <w:szCs w:val="19"/>
        </w:rPr>
        <w:t>o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D2749E">
        <w:rPr>
          <w:rFonts w:cs="Arial"/>
          <w:szCs w:val="19"/>
        </w:rPr>
        <w:t>5</w:t>
      </w:r>
      <w:r w:rsidR="001D6213">
        <w:rPr>
          <w:rFonts w:cs="Arial"/>
          <w:szCs w:val="19"/>
        </w:rPr>
        <w:t>27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1D6213">
        <w:rPr>
          <w:rFonts w:cs="Arial"/>
        </w:rPr>
        <w:t>10</w:t>
      </w:r>
      <w:r w:rsidR="004B129F" w:rsidRPr="00AC460E">
        <w:rPr>
          <w:rFonts w:cs="Arial"/>
        </w:rPr>
        <w:t xml:space="preserve"> zakład</w:t>
      </w:r>
      <w:r w:rsidR="00D468CA">
        <w:rPr>
          <w:rFonts w:cs="Arial"/>
        </w:rPr>
        <w:t>ów</w:t>
      </w:r>
      <w:r w:rsidR="00527AFE" w:rsidRPr="00AC460E">
        <w:rPr>
          <w:rFonts w:cs="Arial"/>
        </w:rPr>
        <w:t xml:space="preserve">, </w:t>
      </w:r>
      <w:r w:rsidR="00D2749E">
        <w:rPr>
          <w:rFonts w:cs="Arial"/>
        </w:rPr>
        <w:t>5</w:t>
      </w:r>
      <w:r w:rsidR="001D6213">
        <w:rPr>
          <w:rFonts w:cs="Arial"/>
        </w:rPr>
        <w:t>56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09017BBC" w14:textId="77777777" w:rsidR="00B51E67" w:rsidRPr="00AC460E" w:rsidRDefault="00B51E67" w:rsidP="00BC2AFB">
      <w:pPr>
        <w:pStyle w:val="Nagwek2"/>
        <w:rPr>
          <w:caps/>
        </w:rPr>
      </w:pPr>
      <w:bookmarkStart w:id="10" w:name="_Toc318868789"/>
      <w:bookmarkStart w:id="11" w:name="_Toc393969823"/>
      <w:r w:rsidRPr="00AC460E">
        <w:rPr>
          <w:caps/>
        </w:rPr>
        <w:t>W</w:t>
      </w:r>
      <w:r w:rsidRPr="00AC460E">
        <w:t>ynagrodzenia</w:t>
      </w:r>
      <w:bookmarkEnd w:id="10"/>
      <w:bookmarkEnd w:id="11"/>
    </w:p>
    <w:p w14:paraId="18F4869C" w14:textId="5EC8D6B8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>W</w:t>
      </w:r>
      <w:r w:rsidR="008A429B">
        <w:rPr>
          <w:rFonts w:cs="Arial"/>
          <w:szCs w:val="19"/>
        </w:rPr>
        <w:t>e</w:t>
      </w:r>
      <w:r w:rsidRPr="00AC460E">
        <w:rPr>
          <w:rFonts w:cs="Arial"/>
          <w:szCs w:val="19"/>
        </w:rPr>
        <w:t xml:space="preserve"> </w:t>
      </w:r>
      <w:r w:rsidR="008A429B">
        <w:rPr>
          <w:rFonts w:cs="Arial"/>
          <w:szCs w:val="19"/>
        </w:rPr>
        <w:t>wrześniu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C27002">
        <w:rPr>
          <w:rFonts w:cs="Arial"/>
          <w:szCs w:val="19"/>
        </w:rPr>
        <w:t>4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D2749E">
        <w:rPr>
          <w:rFonts w:cs="Arial"/>
          <w:szCs w:val="19"/>
        </w:rPr>
        <w:t>6</w:t>
      </w:r>
      <w:r w:rsidR="00D86829">
        <w:rPr>
          <w:rFonts w:cs="Arial"/>
          <w:szCs w:val="19"/>
        </w:rPr>
        <w:t> 869,14</w:t>
      </w:r>
      <w:r w:rsidRPr="00AC460E">
        <w:rPr>
          <w:rFonts w:cs="Arial"/>
          <w:szCs w:val="19"/>
        </w:rPr>
        <w:t xml:space="preserve"> zł </w:t>
      </w:r>
      <w:r w:rsidR="00266A5E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i było o </w:t>
      </w:r>
      <w:r w:rsidR="00D86829">
        <w:rPr>
          <w:rFonts w:cs="Arial"/>
          <w:szCs w:val="19"/>
        </w:rPr>
        <w:t>11,8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D2749E">
        <w:rPr>
          <w:rFonts w:cs="Arial"/>
          <w:szCs w:val="19"/>
        </w:rPr>
        <w:t>14,</w:t>
      </w:r>
      <w:r w:rsidR="00D86829">
        <w:rPr>
          <w:rFonts w:cs="Arial"/>
          <w:szCs w:val="19"/>
        </w:rPr>
        <w:t>0</w:t>
      </w:r>
      <w:r w:rsidRPr="00AC460E">
        <w:rPr>
          <w:rFonts w:cs="Arial"/>
          <w:szCs w:val="19"/>
        </w:rPr>
        <w:t>%).</w:t>
      </w:r>
    </w:p>
    <w:p w14:paraId="3EB8EFF1" w14:textId="41168D0A" w:rsidR="008C6542" w:rsidRPr="00561E8C" w:rsidRDefault="00B51E67" w:rsidP="00BF7FD7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D2749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7002" w:rsidRPr="00D2749E">
        <w:rPr>
          <w:rFonts w:ascii="Fira Sans" w:hAnsi="Fira Sans" w:cs="Arial"/>
          <w:bCs/>
          <w:sz w:val="19"/>
          <w:szCs w:val="19"/>
        </w:rPr>
        <w:t xml:space="preserve">z </w:t>
      </w:r>
      <w:r w:rsidR="00D86829">
        <w:rPr>
          <w:rFonts w:ascii="Fira Sans" w:hAnsi="Fira Sans" w:cs="Arial"/>
          <w:bCs/>
          <w:sz w:val="19"/>
          <w:szCs w:val="19"/>
        </w:rPr>
        <w:t>wrześniem</w:t>
      </w:r>
      <w:r w:rsidRPr="00D2749E">
        <w:rPr>
          <w:rFonts w:ascii="Fira Sans" w:hAnsi="Fira Sans" w:cs="Arial"/>
          <w:sz w:val="19"/>
          <w:szCs w:val="19"/>
        </w:rPr>
        <w:t xml:space="preserve"> </w:t>
      </w:r>
      <w:r w:rsidR="00357439" w:rsidRPr="00D2749E">
        <w:rPr>
          <w:rFonts w:ascii="Fira Sans" w:hAnsi="Fira Sans" w:cs="Arial"/>
          <w:bCs/>
          <w:sz w:val="19"/>
          <w:szCs w:val="19"/>
        </w:rPr>
        <w:t>20</w:t>
      </w:r>
      <w:r w:rsidR="001E6C52" w:rsidRPr="00D2749E">
        <w:rPr>
          <w:rFonts w:ascii="Fira Sans" w:hAnsi="Fira Sans" w:cs="Arial"/>
          <w:bCs/>
          <w:sz w:val="19"/>
          <w:szCs w:val="19"/>
        </w:rPr>
        <w:t>2</w:t>
      </w:r>
      <w:r w:rsidR="001C5513" w:rsidRPr="00D2749E">
        <w:rPr>
          <w:rFonts w:ascii="Fira Sans" w:hAnsi="Fira Sans" w:cs="Arial"/>
          <w:bCs/>
          <w:sz w:val="19"/>
          <w:szCs w:val="19"/>
        </w:rPr>
        <w:t>3</w:t>
      </w:r>
      <w:r w:rsidR="00357439"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D2749E">
        <w:rPr>
          <w:rFonts w:ascii="Fira Sans" w:hAnsi="Fira Sans" w:cs="Arial"/>
          <w:bCs/>
          <w:sz w:val="19"/>
          <w:szCs w:val="19"/>
        </w:rPr>
        <w:t>r.</w:t>
      </w:r>
      <w:r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D2749E">
        <w:rPr>
          <w:rFonts w:ascii="Fira Sans" w:hAnsi="Fira Sans" w:cs="Arial"/>
          <w:bCs/>
          <w:sz w:val="19"/>
          <w:szCs w:val="19"/>
        </w:rPr>
        <w:t>wzrost</w:t>
      </w:r>
      <w:r w:rsidRPr="00D2749E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D2749E">
        <w:rPr>
          <w:rFonts w:ascii="Fira Sans" w:hAnsi="Fira Sans" w:cs="Arial"/>
          <w:bCs/>
          <w:sz w:val="19"/>
          <w:szCs w:val="19"/>
        </w:rPr>
        <w:t xml:space="preserve"> w</w:t>
      </w:r>
      <w:r w:rsidR="001C5513"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D86829">
        <w:rPr>
          <w:rFonts w:ascii="Fira Sans" w:hAnsi="Fira Sans" w:cs="Arial"/>
          <w:bCs/>
          <w:sz w:val="19"/>
          <w:szCs w:val="19"/>
        </w:rPr>
        <w:t>większości</w:t>
      </w:r>
      <w:r w:rsidR="00937C0E"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620423" w:rsidRPr="00D2749E">
        <w:rPr>
          <w:rFonts w:ascii="Fira Sans" w:hAnsi="Fira Sans" w:cs="Arial"/>
          <w:bCs/>
          <w:sz w:val="19"/>
          <w:szCs w:val="19"/>
        </w:rPr>
        <w:t>sekcj</w:t>
      </w:r>
      <w:r w:rsidR="00D86829">
        <w:rPr>
          <w:rFonts w:ascii="Fira Sans" w:hAnsi="Fira Sans" w:cs="Arial"/>
          <w:bCs/>
          <w:sz w:val="19"/>
          <w:szCs w:val="19"/>
        </w:rPr>
        <w:t>i</w:t>
      </w:r>
      <w:r w:rsidR="00620423" w:rsidRPr="00D2749E">
        <w:rPr>
          <w:rFonts w:ascii="Fira Sans" w:hAnsi="Fira Sans" w:cs="Arial"/>
          <w:bCs/>
          <w:sz w:val="19"/>
          <w:szCs w:val="19"/>
        </w:rPr>
        <w:t>,</w:t>
      </w:r>
      <w:r w:rsidRPr="00D2749E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D2749E">
        <w:rPr>
          <w:rFonts w:ascii="Fira Sans" w:hAnsi="Fira Sans" w:cs="Arial"/>
          <w:bCs/>
          <w:sz w:val="19"/>
          <w:szCs w:val="19"/>
        </w:rPr>
        <w:br/>
        <w:t>w</w:t>
      </w:r>
      <w:r w:rsidR="0067790C" w:rsidRPr="00D2749E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D2749E" w:rsidRPr="00D2749E">
        <w:rPr>
          <w:rFonts w:ascii="Fira Sans" w:hAnsi="Fira Sans" w:cs="Arial"/>
          <w:bCs/>
          <w:sz w:val="19"/>
          <w:szCs w:val="19"/>
        </w:rPr>
        <w:t xml:space="preserve">zakwaterowaniu i gastronomii </w:t>
      </w:r>
      <w:r w:rsidR="00D86829" w:rsidRPr="00D2749E">
        <w:rPr>
          <w:rFonts w:ascii="Fira Sans" w:hAnsi="Fira Sans" w:cs="Arial"/>
          <w:bCs/>
          <w:spacing w:val="-1"/>
          <w:sz w:val="19"/>
          <w:szCs w:val="19"/>
        </w:rPr>
        <w:t xml:space="preserve">(o </w:t>
      </w:r>
      <w:r w:rsidR="00D86829">
        <w:rPr>
          <w:rFonts w:ascii="Fira Sans" w:hAnsi="Fira Sans" w:cs="Arial"/>
          <w:bCs/>
          <w:spacing w:val="-1"/>
          <w:sz w:val="19"/>
          <w:szCs w:val="19"/>
        </w:rPr>
        <w:t>19,9</w:t>
      </w:r>
      <w:r w:rsidR="00D86829" w:rsidRPr="00D2749E">
        <w:rPr>
          <w:rFonts w:ascii="Fira Sans" w:hAnsi="Fira Sans" w:cs="Arial"/>
          <w:bCs/>
          <w:spacing w:val="-1"/>
          <w:sz w:val="19"/>
          <w:szCs w:val="19"/>
        </w:rPr>
        <w:t>%</w:t>
      </w:r>
      <w:r w:rsidR="00D86829">
        <w:rPr>
          <w:rFonts w:ascii="Fira Sans" w:hAnsi="Fira Sans" w:cs="Arial"/>
          <w:bCs/>
          <w:spacing w:val="-1"/>
          <w:sz w:val="19"/>
          <w:szCs w:val="19"/>
        </w:rPr>
        <w:t>),</w:t>
      </w:r>
      <w:r w:rsidR="00D2749E"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D2749E" w:rsidRPr="00D2749E">
        <w:rPr>
          <w:rFonts w:ascii="Fira Sans" w:hAnsi="Fira Sans" w:cs="Arial"/>
          <w:sz w:val="19"/>
          <w:szCs w:val="19"/>
        </w:rPr>
        <w:t xml:space="preserve">administrowaniu i działalności wspierającej (o </w:t>
      </w:r>
      <w:r w:rsidR="00D86829">
        <w:rPr>
          <w:rFonts w:ascii="Fira Sans" w:hAnsi="Fira Sans" w:cs="Arial"/>
          <w:sz w:val="19"/>
          <w:szCs w:val="19"/>
        </w:rPr>
        <w:t>18,5</w:t>
      </w:r>
      <w:r w:rsidR="00D2749E" w:rsidRPr="00D2749E">
        <w:rPr>
          <w:rFonts w:ascii="Fira Sans" w:hAnsi="Fira Sans" w:cs="Arial"/>
          <w:sz w:val="19"/>
          <w:szCs w:val="19"/>
        </w:rPr>
        <w:t xml:space="preserve">%), transporcie </w:t>
      </w:r>
      <w:r w:rsidR="00D86829">
        <w:rPr>
          <w:rFonts w:ascii="Fira Sans" w:hAnsi="Fira Sans" w:cs="Arial"/>
          <w:sz w:val="19"/>
          <w:szCs w:val="19"/>
        </w:rPr>
        <w:br/>
      </w:r>
      <w:r w:rsidR="00D2749E" w:rsidRPr="00D2749E">
        <w:rPr>
          <w:rFonts w:ascii="Fira Sans" w:hAnsi="Fira Sans" w:cs="Arial"/>
          <w:sz w:val="19"/>
          <w:szCs w:val="19"/>
        </w:rPr>
        <w:t xml:space="preserve">i gospodarce magazynowej </w:t>
      </w:r>
      <w:r w:rsidR="00D2749E" w:rsidRPr="00D2749E">
        <w:rPr>
          <w:rFonts w:ascii="Fira Sans" w:hAnsi="Fira Sans" w:cs="Arial"/>
          <w:bCs/>
          <w:sz w:val="19"/>
          <w:szCs w:val="19"/>
        </w:rPr>
        <w:t xml:space="preserve">(o </w:t>
      </w:r>
      <w:r w:rsidR="00D86829">
        <w:rPr>
          <w:rFonts w:ascii="Fira Sans" w:hAnsi="Fira Sans" w:cs="Arial"/>
          <w:bCs/>
          <w:sz w:val="19"/>
          <w:szCs w:val="19"/>
        </w:rPr>
        <w:t>16,8</w:t>
      </w:r>
      <w:r w:rsidR="00D2749E" w:rsidRPr="00D2749E">
        <w:rPr>
          <w:rFonts w:ascii="Fira Sans" w:hAnsi="Fira Sans" w:cs="Arial"/>
          <w:bCs/>
          <w:sz w:val="19"/>
          <w:szCs w:val="19"/>
        </w:rPr>
        <w:t xml:space="preserve">%), </w:t>
      </w:r>
      <w:r w:rsidR="006600D9">
        <w:rPr>
          <w:rFonts w:ascii="Fira Sans" w:hAnsi="Fira Sans" w:cs="Arial"/>
          <w:bCs/>
          <w:sz w:val="19"/>
          <w:szCs w:val="19"/>
        </w:rPr>
        <w:t xml:space="preserve">budownictwie (o 12,2%), </w:t>
      </w:r>
      <w:r w:rsidR="00D2749E" w:rsidRPr="00D2749E">
        <w:rPr>
          <w:rFonts w:ascii="Fira Sans" w:hAnsi="Fira Sans" w:cs="Arial"/>
          <w:bCs/>
          <w:spacing w:val="-1"/>
          <w:sz w:val="19"/>
          <w:szCs w:val="19"/>
        </w:rPr>
        <w:t xml:space="preserve">działalności profesjonalnej, naukowej i technicznej </w:t>
      </w:r>
      <w:r w:rsidR="006600D9">
        <w:rPr>
          <w:rFonts w:ascii="Fira Sans" w:hAnsi="Fira Sans" w:cs="Arial"/>
          <w:bCs/>
          <w:spacing w:val="-1"/>
          <w:sz w:val="19"/>
          <w:szCs w:val="19"/>
        </w:rPr>
        <w:br/>
      </w:r>
      <w:r w:rsidR="00D2749E" w:rsidRPr="00D2749E">
        <w:rPr>
          <w:rFonts w:ascii="Fira Sans" w:hAnsi="Fira Sans" w:cs="Arial"/>
          <w:bCs/>
          <w:spacing w:val="-1"/>
          <w:sz w:val="19"/>
          <w:szCs w:val="19"/>
        </w:rPr>
        <w:t xml:space="preserve">(o </w:t>
      </w:r>
      <w:r w:rsidR="00D86829">
        <w:rPr>
          <w:rFonts w:ascii="Fira Sans" w:hAnsi="Fira Sans" w:cs="Arial"/>
          <w:bCs/>
          <w:spacing w:val="-1"/>
          <w:sz w:val="19"/>
          <w:szCs w:val="19"/>
        </w:rPr>
        <w:t>11,3</w:t>
      </w:r>
      <w:r w:rsidR="00D2749E" w:rsidRPr="00D2749E">
        <w:rPr>
          <w:rFonts w:ascii="Fira Sans" w:hAnsi="Fira Sans" w:cs="Arial"/>
          <w:bCs/>
          <w:spacing w:val="-1"/>
          <w:sz w:val="19"/>
          <w:szCs w:val="19"/>
        </w:rPr>
        <w:t>%),</w:t>
      </w:r>
      <w:r w:rsidR="00EE3F66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D86829" w:rsidRPr="00D2749E">
        <w:rPr>
          <w:rFonts w:ascii="Fira Sans" w:hAnsi="Fira Sans" w:cs="Arial"/>
          <w:bCs/>
          <w:spacing w:val="-1"/>
          <w:sz w:val="19"/>
          <w:szCs w:val="19"/>
        </w:rPr>
        <w:t xml:space="preserve">przetwórstwie przemysłowym (o </w:t>
      </w:r>
      <w:r w:rsidR="00D86829">
        <w:rPr>
          <w:rFonts w:ascii="Fira Sans" w:hAnsi="Fira Sans" w:cs="Arial"/>
          <w:bCs/>
          <w:spacing w:val="-1"/>
          <w:sz w:val="19"/>
          <w:szCs w:val="19"/>
        </w:rPr>
        <w:t>11,2</w:t>
      </w:r>
      <w:r w:rsidR="00D86829" w:rsidRPr="00D2749E">
        <w:rPr>
          <w:rFonts w:ascii="Fira Sans" w:hAnsi="Fira Sans" w:cs="Arial"/>
          <w:bCs/>
          <w:spacing w:val="-1"/>
          <w:sz w:val="19"/>
          <w:szCs w:val="19"/>
        </w:rPr>
        <w:t>%)</w:t>
      </w:r>
      <w:r w:rsidR="00D86829" w:rsidRPr="00D86829">
        <w:rPr>
          <w:rFonts w:ascii="Fira Sans" w:hAnsi="Fira Sans" w:cs="Arial"/>
          <w:bCs/>
          <w:sz w:val="19"/>
          <w:szCs w:val="19"/>
        </w:rPr>
        <w:t xml:space="preserve"> </w:t>
      </w:r>
      <w:r w:rsidR="00D86829" w:rsidRPr="00D2749E">
        <w:rPr>
          <w:rFonts w:ascii="Fira Sans" w:hAnsi="Fira Sans" w:cs="Arial"/>
          <w:bCs/>
          <w:sz w:val="19"/>
          <w:szCs w:val="19"/>
        </w:rPr>
        <w:t xml:space="preserve">oraz </w:t>
      </w:r>
      <w:r w:rsidR="008C6542" w:rsidRPr="00D2749E">
        <w:rPr>
          <w:rFonts w:ascii="Fira Sans" w:hAnsi="Fira Sans" w:cs="Arial"/>
          <w:bCs/>
          <w:sz w:val="19"/>
          <w:szCs w:val="19"/>
        </w:rPr>
        <w:t xml:space="preserve">informacji i komunikacji (o </w:t>
      </w:r>
      <w:r w:rsidR="00D86829">
        <w:rPr>
          <w:rFonts w:ascii="Fira Sans" w:hAnsi="Fira Sans" w:cs="Arial"/>
          <w:bCs/>
          <w:sz w:val="19"/>
          <w:szCs w:val="19"/>
        </w:rPr>
        <w:t>9,1</w:t>
      </w:r>
      <w:r w:rsidR="008C6542" w:rsidRPr="00D2749E">
        <w:rPr>
          <w:rFonts w:ascii="Fira Sans" w:hAnsi="Fira Sans" w:cs="Arial"/>
          <w:bCs/>
          <w:sz w:val="19"/>
          <w:szCs w:val="19"/>
        </w:rPr>
        <w:t>%)</w:t>
      </w:r>
      <w:r w:rsidR="00506898" w:rsidRPr="00D2749E">
        <w:rPr>
          <w:rFonts w:ascii="Fira Sans" w:hAnsi="Fira Sans" w:cs="Arial"/>
          <w:sz w:val="19"/>
          <w:szCs w:val="19"/>
        </w:rPr>
        <w:t>.</w:t>
      </w:r>
      <w:r w:rsidR="00D4686F">
        <w:rPr>
          <w:rFonts w:ascii="Fira Sans" w:hAnsi="Fira Sans" w:cs="Arial"/>
          <w:sz w:val="19"/>
          <w:szCs w:val="19"/>
        </w:rPr>
        <w:t xml:space="preserve"> </w:t>
      </w:r>
      <w:r w:rsidR="00D4686F" w:rsidRPr="00561E8C">
        <w:rPr>
          <w:rFonts w:ascii="Fira Sans" w:hAnsi="Fira Sans" w:cs="Arial"/>
          <w:sz w:val="19"/>
          <w:szCs w:val="19"/>
        </w:rPr>
        <w:t>Spadek w</w:t>
      </w:r>
      <w:r w:rsidR="00561E8C" w:rsidRPr="00561E8C">
        <w:rPr>
          <w:rFonts w:ascii="Fira Sans" w:hAnsi="Fira Sans" w:cs="Arial"/>
          <w:sz w:val="19"/>
          <w:szCs w:val="19"/>
        </w:rPr>
        <w:t>y</w:t>
      </w:r>
      <w:r w:rsidR="00D4686F" w:rsidRPr="00561E8C">
        <w:rPr>
          <w:rFonts w:ascii="Fira Sans" w:hAnsi="Fira Sans" w:cs="Arial"/>
          <w:sz w:val="19"/>
          <w:szCs w:val="19"/>
        </w:rPr>
        <w:t xml:space="preserve">stąpił </w:t>
      </w:r>
      <w:r w:rsidR="00561E8C" w:rsidRPr="00561E8C">
        <w:rPr>
          <w:rFonts w:ascii="Fira Sans" w:hAnsi="Fira Sans" w:cs="Arial"/>
          <w:sz w:val="19"/>
          <w:szCs w:val="19"/>
        </w:rPr>
        <w:t>w obsłudze rynku nieruchomości (o 0,5%).</w:t>
      </w:r>
    </w:p>
    <w:p w14:paraId="0DA9ED75" w14:textId="26E5AFC1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5463E9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e wrześniu 2024 roku oraz w okresie narasatającym styczeń-wrzesień 2024 r.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0C775A" w:rsidRPr="002758AF" w14:paraId="2DDFD1B7" w14:textId="50CFDC0F" w:rsidTr="00551AB1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0C775A" w:rsidRPr="002758AF" w:rsidRDefault="000C775A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418C11BA" w14:textId="4356E78B" w:rsidR="000C775A" w:rsidRPr="002758AF" w:rsidRDefault="000C775A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D70DCD">
              <w:rPr>
                <w:rFonts w:cs="Arial"/>
                <w:szCs w:val="19"/>
              </w:rPr>
              <w:t>9</w:t>
            </w:r>
            <w:r>
              <w:rPr>
                <w:rFonts w:cs="Arial"/>
                <w:szCs w:val="19"/>
              </w:rPr>
              <w:t xml:space="preserve"> 2024</w:t>
            </w:r>
          </w:p>
        </w:tc>
        <w:tc>
          <w:tcPr>
            <w:tcW w:w="3190" w:type="dxa"/>
            <w:gridSpan w:val="2"/>
            <w:vAlign w:val="center"/>
          </w:tcPr>
          <w:p w14:paraId="2D882D67" w14:textId="20E65166" w:rsidR="000C775A" w:rsidRPr="002758AF" w:rsidRDefault="000C775A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</w:t>
            </w:r>
            <w:r w:rsidR="00D70DCD">
              <w:rPr>
                <w:rFonts w:cs="Arial"/>
                <w:szCs w:val="19"/>
              </w:rPr>
              <w:t>9</w:t>
            </w:r>
            <w:r w:rsidR="00C40FBA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2024</w:t>
            </w:r>
          </w:p>
        </w:tc>
      </w:tr>
      <w:tr w:rsidR="000C775A" w:rsidRPr="002758AF" w14:paraId="78A04431" w14:textId="3987FDF4" w:rsidTr="00551AB1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6E101E56" w14:textId="77777777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1B41514A" w14:textId="54AE83E8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D70DCD">
              <w:rPr>
                <w:rFonts w:cs="Arial"/>
                <w:szCs w:val="19"/>
              </w:rPr>
              <w:t>9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595" w:type="dxa"/>
            <w:vAlign w:val="center"/>
          </w:tcPr>
          <w:p w14:paraId="7BFC9E7B" w14:textId="0276B036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1F38BB3D" w14:textId="6933D9A1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</w:t>
            </w:r>
            <w:r w:rsidR="00D70DCD">
              <w:rPr>
                <w:rFonts w:cs="Arial"/>
                <w:szCs w:val="19"/>
              </w:rPr>
              <w:t>9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D70DCD" w:rsidRPr="002758AF" w14:paraId="04B9A5C5" w14:textId="244C7F27" w:rsidTr="00551AB1">
        <w:trPr>
          <w:trHeight w:val="457"/>
          <w:tblHeader/>
        </w:trPr>
        <w:tc>
          <w:tcPr>
            <w:tcW w:w="4111" w:type="dxa"/>
            <w:vAlign w:val="center"/>
          </w:tcPr>
          <w:p w14:paraId="3764FED1" w14:textId="77777777" w:rsidR="00D70DCD" w:rsidRPr="002758AF" w:rsidRDefault="00D70DCD" w:rsidP="00D70DCD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02BC8F9F" w14:textId="57ECAC3F" w:rsidR="00D70DCD" w:rsidRPr="00D70DCD" w:rsidRDefault="00D70DCD" w:rsidP="00D70DCD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D70DCD">
              <w:rPr>
                <w:rFonts w:cs="Arial"/>
                <w:b/>
                <w:szCs w:val="19"/>
              </w:rPr>
              <w:t>6 869,14</w:t>
            </w:r>
          </w:p>
        </w:tc>
        <w:tc>
          <w:tcPr>
            <w:tcW w:w="1595" w:type="dxa"/>
            <w:vAlign w:val="center"/>
          </w:tcPr>
          <w:p w14:paraId="233F4007" w14:textId="2D98C41B" w:rsidR="00D70DCD" w:rsidRPr="00D70DCD" w:rsidRDefault="00D70DCD" w:rsidP="00D70DCD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D70DCD">
              <w:rPr>
                <w:rFonts w:cs="Arial"/>
                <w:b/>
                <w:szCs w:val="19"/>
              </w:rPr>
              <w:t>111,8</w:t>
            </w:r>
          </w:p>
        </w:tc>
        <w:tc>
          <w:tcPr>
            <w:tcW w:w="1595" w:type="dxa"/>
            <w:vAlign w:val="center"/>
          </w:tcPr>
          <w:p w14:paraId="70F64B60" w14:textId="58A803C4" w:rsidR="00D70DCD" w:rsidRPr="00D70DCD" w:rsidRDefault="00D70DCD" w:rsidP="00D70DCD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D70DCD">
              <w:rPr>
                <w:rFonts w:cs="Arial"/>
                <w:b/>
                <w:szCs w:val="19"/>
              </w:rPr>
              <w:t>6 795,72</w:t>
            </w:r>
          </w:p>
        </w:tc>
        <w:tc>
          <w:tcPr>
            <w:tcW w:w="1595" w:type="dxa"/>
            <w:vAlign w:val="center"/>
          </w:tcPr>
          <w:p w14:paraId="38906ADF" w14:textId="40A56CBD" w:rsidR="00D70DCD" w:rsidRPr="00D70DCD" w:rsidRDefault="00D70DCD" w:rsidP="00D70DCD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D70DCD">
              <w:rPr>
                <w:rFonts w:cs="Arial"/>
                <w:b/>
                <w:szCs w:val="19"/>
              </w:rPr>
              <w:t>113,1</w:t>
            </w:r>
          </w:p>
        </w:tc>
      </w:tr>
      <w:tr w:rsidR="00D70DCD" w:rsidRPr="002758AF" w14:paraId="3DCB03AA" w14:textId="70AC4FB1" w:rsidTr="00551AB1">
        <w:trPr>
          <w:tblHeader/>
        </w:trPr>
        <w:tc>
          <w:tcPr>
            <w:tcW w:w="4111" w:type="dxa"/>
            <w:vAlign w:val="center"/>
          </w:tcPr>
          <w:p w14:paraId="61192C10" w14:textId="77777777" w:rsidR="00D70DCD" w:rsidRPr="002758AF" w:rsidRDefault="00D70DCD" w:rsidP="00D70DCD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center"/>
          </w:tcPr>
          <w:p w14:paraId="4618F407" w14:textId="77777777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2D8CF38E" w14:textId="6FF932A6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682CAFBD" w14:textId="77777777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1DBC562E" w14:textId="1B4604A3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</w:p>
        </w:tc>
      </w:tr>
      <w:tr w:rsidR="00D70DCD" w:rsidRPr="002758AF" w14:paraId="3CA05B82" w14:textId="723F7B2A" w:rsidTr="00551AB1">
        <w:trPr>
          <w:tblHeader/>
        </w:trPr>
        <w:tc>
          <w:tcPr>
            <w:tcW w:w="4111" w:type="dxa"/>
            <w:vAlign w:val="center"/>
          </w:tcPr>
          <w:p w14:paraId="3058577E" w14:textId="77777777" w:rsidR="00D70DCD" w:rsidRPr="002758AF" w:rsidRDefault="00D70DCD" w:rsidP="00D70DC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center"/>
          </w:tcPr>
          <w:p w14:paraId="1161CCC4" w14:textId="25497623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6 987,09</w:t>
            </w:r>
          </w:p>
        </w:tc>
        <w:tc>
          <w:tcPr>
            <w:tcW w:w="1595" w:type="dxa"/>
            <w:vAlign w:val="center"/>
          </w:tcPr>
          <w:p w14:paraId="7E2843B4" w14:textId="0E45F0A3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111,6</w:t>
            </w:r>
          </w:p>
        </w:tc>
        <w:tc>
          <w:tcPr>
            <w:tcW w:w="1595" w:type="dxa"/>
            <w:vAlign w:val="center"/>
          </w:tcPr>
          <w:p w14:paraId="0D128A08" w14:textId="2C2D617A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6 995,47</w:t>
            </w:r>
          </w:p>
        </w:tc>
        <w:tc>
          <w:tcPr>
            <w:tcW w:w="1595" w:type="dxa"/>
            <w:vAlign w:val="center"/>
          </w:tcPr>
          <w:p w14:paraId="4821423B" w14:textId="64014B00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113,3</w:t>
            </w:r>
          </w:p>
        </w:tc>
      </w:tr>
      <w:tr w:rsidR="00D70DCD" w:rsidRPr="002758AF" w14:paraId="1C7C96C4" w14:textId="215A1BB0" w:rsidTr="00551AB1">
        <w:trPr>
          <w:tblHeader/>
        </w:trPr>
        <w:tc>
          <w:tcPr>
            <w:tcW w:w="4111" w:type="dxa"/>
            <w:vAlign w:val="center"/>
          </w:tcPr>
          <w:p w14:paraId="6EE359CC" w14:textId="77777777" w:rsidR="00D70DCD" w:rsidRPr="002758AF" w:rsidRDefault="00D70DCD" w:rsidP="00D70DCD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1F99665D" w14:textId="20A73C5B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6 990,24</w:t>
            </w:r>
          </w:p>
        </w:tc>
        <w:tc>
          <w:tcPr>
            <w:tcW w:w="1595" w:type="dxa"/>
            <w:vAlign w:val="center"/>
          </w:tcPr>
          <w:p w14:paraId="5D309A78" w14:textId="4AC3447A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111,2</w:t>
            </w:r>
          </w:p>
        </w:tc>
        <w:tc>
          <w:tcPr>
            <w:tcW w:w="1595" w:type="dxa"/>
            <w:vAlign w:val="center"/>
          </w:tcPr>
          <w:p w14:paraId="4977A0EE" w14:textId="4026D8DB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6 989,57</w:t>
            </w:r>
          </w:p>
        </w:tc>
        <w:tc>
          <w:tcPr>
            <w:tcW w:w="1595" w:type="dxa"/>
            <w:vAlign w:val="center"/>
          </w:tcPr>
          <w:p w14:paraId="22F8E391" w14:textId="2D5A2FE9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112,8</w:t>
            </w:r>
          </w:p>
        </w:tc>
      </w:tr>
      <w:tr w:rsidR="00D70DCD" w:rsidRPr="002758AF" w14:paraId="69E5EEB5" w14:textId="2221D369" w:rsidTr="00551AB1">
        <w:trPr>
          <w:tblHeader/>
        </w:trPr>
        <w:tc>
          <w:tcPr>
            <w:tcW w:w="4111" w:type="dxa"/>
            <w:vAlign w:val="center"/>
          </w:tcPr>
          <w:p w14:paraId="72B0A01C" w14:textId="77777777" w:rsidR="00D70DCD" w:rsidRPr="002758AF" w:rsidRDefault="00D70DCD" w:rsidP="00D70DC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5220BBCD" w14:textId="77ECDC20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7 057,62</w:t>
            </w:r>
          </w:p>
        </w:tc>
        <w:tc>
          <w:tcPr>
            <w:tcW w:w="1595" w:type="dxa"/>
            <w:vAlign w:val="center"/>
          </w:tcPr>
          <w:p w14:paraId="3EFD81FC" w14:textId="54C5B9B3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112,2</w:t>
            </w:r>
          </w:p>
        </w:tc>
        <w:tc>
          <w:tcPr>
            <w:tcW w:w="1595" w:type="dxa"/>
            <w:vAlign w:val="center"/>
          </w:tcPr>
          <w:p w14:paraId="3EEF4EFC" w14:textId="4071EE74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6 878,41</w:t>
            </w:r>
          </w:p>
        </w:tc>
        <w:tc>
          <w:tcPr>
            <w:tcW w:w="1595" w:type="dxa"/>
            <w:vAlign w:val="center"/>
          </w:tcPr>
          <w:p w14:paraId="7CFB5A3D" w14:textId="6DD5BD97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117,1</w:t>
            </w:r>
          </w:p>
        </w:tc>
      </w:tr>
      <w:tr w:rsidR="00D70DCD" w:rsidRPr="002758AF" w14:paraId="64559BA7" w14:textId="639B51A4" w:rsidTr="00551AB1">
        <w:trPr>
          <w:tblHeader/>
        </w:trPr>
        <w:tc>
          <w:tcPr>
            <w:tcW w:w="4111" w:type="dxa"/>
            <w:vAlign w:val="center"/>
          </w:tcPr>
          <w:p w14:paraId="35037942" w14:textId="77777777" w:rsidR="00D70DCD" w:rsidRPr="002758AF" w:rsidRDefault="00D70DCD" w:rsidP="00D70DC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47000316" w14:textId="3BD747CF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6 145,49</w:t>
            </w:r>
          </w:p>
        </w:tc>
        <w:tc>
          <w:tcPr>
            <w:tcW w:w="1595" w:type="dxa"/>
            <w:vAlign w:val="center"/>
          </w:tcPr>
          <w:p w14:paraId="51F0058C" w14:textId="4CEAB713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110,5</w:t>
            </w:r>
          </w:p>
        </w:tc>
        <w:tc>
          <w:tcPr>
            <w:tcW w:w="1595" w:type="dxa"/>
            <w:vAlign w:val="center"/>
          </w:tcPr>
          <w:p w14:paraId="30EEC8C8" w14:textId="637E3CCD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6 025,95</w:t>
            </w:r>
          </w:p>
        </w:tc>
        <w:tc>
          <w:tcPr>
            <w:tcW w:w="1595" w:type="dxa"/>
            <w:vAlign w:val="center"/>
          </w:tcPr>
          <w:p w14:paraId="614FBB35" w14:textId="7CEF69B3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</w:tr>
      <w:tr w:rsidR="00D70DCD" w:rsidRPr="002758AF" w14:paraId="269EF640" w14:textId="584382C5" w:rsidTr="00551AB1">
        <w:trPr>
          <w:tblHeader/>
        </w:trPr>
        <w:tc>
          <w:tcPr>
            <w:tcW w:w="4111" w:type="dxa"/>
            <w:vAlign w:val="center"/>
          </w:tcPr>
          <w:p w14:paraId="43414204" w14:textId="77777777" w:rsidR="00D70DCD" w:rsidRPr="002758AF" w:rsidRDefault="00D70DCD" w:rsidP="00D70DCD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7DE42E23" w14:textId="07B6E115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7 042,60</w:t>
            </w:r>
          </w:p>
        </w:tc>
        <w:tc>
          <w:tcPr>
            <w:tcW w:w="1595" w:type="dxa"/>
            <w:vAlign w:val="center"/>
          </w:tcPr>
          <w:p w14:paraId="2907C102" w14:textId="0DE58938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116,8</w:t>
            </w:r>
          </w:p>
        </w:tc>
        <w:tc>
          <w:tcPr>
            <w:tcW w:w="1595" w:type="dxa"/>
            <w:vAlign w:val="center"/>
          </w:tcPr>
          <w:p w14:paraId="55E96EB1" w14:textId="39CDF1BA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6 777,31</w:t>
            </w:r>
          </w:p>
        </w:tc>
        <w:tc>
          <w:tcPr>
            <w:tcW w:w="1595" w:type="dxa"/>
            <w:vAlign w:val="center"/>
          </w:tcPr>
          <w:p w14:paraId="398E5FF5" w14:textId="2CBF31E1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115,3</w:t>
            </w:r>
          </w:p>
        </w:tc>
      </w:tr>
      <w:tr w:rsidR="00D70DCD" w:rsidRPr="002758AF" w14:paraId="35B02371" w14:textId="6742492E" w:rsidTr="00551AB1">
        <w:trPr>
          <w:tblHeader/>
        </w:trPr>
        <w:tc>
          <w:tcPr>
            <w:tcW w:w="4111" w:type="dxa"/>
            <w:vAlign w:val="center"/>
          </w:tcPr>
          <w:p w14:paraId="3B59C916" w14:textId="77777777" w:rsidR="00D70DCD" w:rsidRPr="002758AF" w:rsidRDefault="00D70DCD" w:rsidP="00D70DC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2F2E1C4B" w14:textId="3DE95F41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6 445,36</w:t>
            </w:r>
          </w:p>
        </w:tc>
        <w:tc>
          <w:tcPr>
            <w:tcW w:w="1595" w:type="dxa"/>
            <w:vAlign w:val="center"/>
          </w:tcPr>
          <w:p w14:paraId="66613DCE" w14:textId="3CF80446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119,9</w:t>
            </w:r>
          </w:p>
        </w:tc>
        <w:tc>
          <w:tcPr>
            <w:tcW w:w="1595" w:type="dxa"/>
            <w:vAlign w:val="center"/>
          </w:tcPr>
          <w:p w14:paraId="58C3EF67" w14:textId="11C8CC19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5 867,33</w:t>
            </w:r>
          </w:p>
        </w:tc>
        <w:tc>
          <w:tcPr>
            <w:tcW w:w="1595" w:type="dxa"/>
            <w:vAlign w:val="center"/>
          </w:tcPr>
          <w:p w14:paraId="7E842565" w14:textId="5F4A8650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116,5</w:t>
            </w:r>
          </w:p>
        </w:tc>
      </w:tr>
      <w:tr w:rsidR="00D70DCD" w:rsidRPr="002758AF" w14:paraId="1EDC3C7F" w14:textId="5F1828D8" w:rsidTr="00551AB1">
        <w:trPr>
          <w:tblHeader/>
        </w:trPr>
        <w:tc>
          <w:tcPr>
            <w:tcW w:w="4111" w:type="dxa"/>
            <w:vAlign w:val="center"/>
          </w:tcPr>
          <w:p w14:paraId="414C812A" w14:textId="77777777" w:rsidR="00D70DCD" w:rsidRPr="002758AF" w:rsidRDefault="00D70DCD" w:rsidP="00D70DC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0914382E" w14:textId="490FA3D9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8 380,87</w:t>
            </w:r>
          </w:p>
        </w:tc>
        <w:tc>
          <w:tcPr>
            <w:tcW w:w="1595" w:type="dxa"/>
            <w:vAlign w:val="center"/>
          </w:tcPr>
          <w:p w14:paraId="4BC5F6C3" w14:textId="780D8E2D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109,1</w:t>
            </w:r>
          </w:p>
        </w:tc>
        <w:tc>
          <w:tcPr>
            <w:tcW w:w="1595" w:type="dxa"/>
            <w:vAlign w:val="center"/>
          </w:tcPr>
          <w:p w14:paraId="522E645E" w14:textId="3B144617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8 398,86</w:t>
            </w:r>
          </w:p>
        </w:tc>
        <w:tc>
          <w:tcPr>
            <w:tcW w:w="1595" w:type="dxa"/>
            <w:vAlign w:val="center"/>
          </w:tcPr>
          <w:p w14:paraId="2F03FD4E" w14:textId="13D1B002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115,6</w:t>
            </w:r>
          </w:p>
        </w:tc>
      </w:tr>
      <w:tr w:rsidR="00D70DCD" w:rsidRPr="002758AF" w14:paraId="4B1EE109" w14:textId="08162B38" w:rsidTr="00551AB1">
        <w:trPr>
          <w:tblHeader/>
        </w:trPr>
        <w:tc>
          <w:tcPr>
            <w:tcW w:w="4111" w:type="dxa"/>
            <w:vAlign w:val="center"/>
          </w:tcPr>
          <w:p w14:paraId="02098837" w14:textId="77777777" w:rsidR="00D70DCD" w:rsidRPr="002758AF" w:rsidRDefault="00D70DCD" w:rsidP="00D70DC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2C7F5E31" w14:textId="6E59F36C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7 313,68</w:t>
            </w:r>
          </w:p>
        </w:tc>
        <w:tc>
          <w:tcPr>
            <w:tcW w:w="1595" w:type="dxa"/>
            <w:vAlign w:val="center"/>
          </w:tcPr>
          <w:p w14:paraId="6DE3F425" w14:textId="0BDC6701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95,0</w:t>
            </w:r>
          </w:p>
        </w:tc>
        <w:tc>
          <w:tcPr>
            <w:tcW w:w="1595" w:type="dxa"/>
            <w:vAlign w:val="center"/>
          </w:tcPr>
          <w:p w14:paraId="0394694F" w14:textId="21685314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6 873,52</w:t>
            </w:r>
          </w:p>
        </w:tc>
        <w:tc>
          <w:tcPr>
            <w:tcW w:w="1595" w:type="dxa"/>
            <w:vAlign w:val="center"/>
          </w:tcPr>
          <w:p w14:paraId="42BB62AC" w14:textId="3A47E535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</w:tr>
      <w:tr w:rsidR="00D70DCD" w:rsidRPr="002758AF" w14:paraId="62427275" w14:textId="616BD0AE" w:rsidTr="00551AB1">
        <w:trPr>
          <w:tblHeader/>
        </w:trPr>
        <w:tc>
          <w:tcPr>
            <w:tcW w:w="4111" w:type="dxa"/>
            <w:vAlign w:val="center"/>
          </w:tcPr>
          <w:p w14:paraId="7AAC060F" w14:textId="77777777" w:rsidR="00D70DCD" w:rsidRPr="002758AF" w:rsidRDefault="00D70DCD" w:rsidP="00D70DC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center"/>
          </w:tcPr>
          <w:p w14:paraId="4D43076E" w14:textId="7330EBE8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7 643,42</w:t>
            </w:r>
          </w:p>
        </w:tc>
        <w:tc>
          <w:tcPr>
            <w:tcW w:w="1595" w:type="dxa"/>
            <w:vAlign w:val="center"/>
          </w:tcPr>
          <w:p w14:paraId="7D7CB9AF" w14:textId="36D71253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111,3</w:t>
            </w:r>
          </w:p>
        </w:tc>
        <w:tc>
          <w:tcPr>
            <w:tcW w:w="1595" w:type="dxa"/>
            <w:vAlign w:val="center"/>
          </w:tcPr>
          <w:p w14:paraId="3C81350B" w14:textId="73E6DB7B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7 499,81</w:t>
            </w:r>
          </w:p>
        </w:tc>
        <w:tc>
          <w:tcPr>
            <w:tcW w:w="1595" w:type="dxa"/>
            <w:vAlign w:val="center"/>
          </w:tcPr>
          <w:p w14:paraId="34716DF4" w14:textId="7A7EFC02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110,1</w:t>
            </w:r>
          </w:p>
        </w:tc>
      </w:tr>
      <w:tr w:rsidR="00D70DCD" w:rsidRPr="002758AF" w14:paraId="5D35136B" w14:textId="09574234" w:rsidTr="00551AB1">
        <w:trPr>
          <w:tblHeader/>
        </w:trPr>
        <w:tc>
          <w:tcPr>
            <w:tcW w:w="4111" w:type="dxa"/>
            <w:vAlign w:val="center"/>
          </w:tcPr>
          <w:p w14:paraId="2A2DD363" w14:textId="77777777" w:rsidR="00D70DCD" w:rsidRPr="002758AF" w:rsidRDefault="00D70DCD" w:rsidP="00D70DC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209ED51E" w14:textId="7496E284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5 270,91</w:t>
            </w:r>
          </w:p>
        </w:tc>
        <w:tc>
          <w:tcPr>
            <w:tcW w:w="1595" w:type="dxa"/>
            <w:vAlign w:val="center"/>
          </w:tcPr>
          <w:p w14:paraId="6F8981BF" w14:textId="5B7CE3A7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118,5</w:t>
            </w:r>
          </w:p>
        </w:tc>
        <w:tc>
          <w:tcPr>
            <w:tcW w:w="1595" w:type="dxa"/>
            <w:vAlign w:val="center"/>
          </w:tcPr>
          <w:p w14:paraId="0E56DE97" w14:textId="613667B1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5 075,45</w:t>
            </w:r>
          </w:p>
        </w:tc>
        <w:tc>
          <w:tcPr>
            <w:tcW w:w="1595" w:type="dxa"/>
            <w:vAlign w:val="center"/>
          </w:tcPr>
          <w:p w14:paraId="3B13517C" w14:textId="7F34CBF6" w:rsidR="00D70DCD" w:rsidRPr="002758AF" w:rsidRDefault="00D70DCD" w:rsidP="00D70DC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116,6</w:t>
            </w:r>
          </w:p>
        </w:tc>
      </w:tr>
    </w:tbl>
    <w:p w14:paraId="5836DF23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2870FCE3" w14:textId="75A71002" w:rsidR="00561E8C" w:rsidRDefault="00B51E67" w:rsidP="00807ABF">
      <w:pPr>
        <w:spacing w:before="360"/>
        <w:rPr>
          <w:rFonts w:cs="Arial"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="000C775A">
        <w:rPr>
          <w:rFonts w:cs="Arial"/>
          <w:bCs/>
          <w:szCs w:val="19"/>
        </w:rPr>
        <w:t xml:space="preserve"> </w:t>
      </w:r>
      <w:r w:rsidR="00561E8C">
        <w:rPr>
          <w:rFonts w:cs="Arial"/>
          <w:bCs/>
          <w:szCs w:val="19"/>
        </w:rPr>
        <w:t>sierpniem</w:t>
      </w:r>
      <w:r w:rsidR="000C775A">
        <w:rPr>
          <w:rFonts w:cs="Arial"/>
          <w:bCs/>
          <w:szCs w:val="19"/>
        </w:rPr>
        <w:t xml:space="preserve"> </w:t>
      </w:r>
      <w:r w:rsidRPr="008F125F">
        <w:rPr>
          <w:rFonts w:cs="Arial"/>
          <w:bCs/>
          <w:szCs w:val="19"/>
        </w:rPr>
        <w:t>20</w:t>
      </w:r>
      <w:r w:rsidR="00F003E3" w:rsidRPr="008F125F">
        <w:rPr>
          <w:rFonts w:cs="Arial"/>
          <w:bCs/>
          <w:szCs w:val="19"/>
        </w:rPr>
        <w:t>2</w:t>
      </w:r>
      <w:r w:rsidR="000C775A">
        <w:rPr>
          <w:rFonts w:cs="Arial"/>
          <w:bCs/>
          <w:szCs w:val="19"/>
        </w:rPr>
        <w:t>4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EE3F66">
        <w:rPr>
          <w:rFonts w:cs="Arial"/>
          <w:bCs/>
          <w:szCs w:val="19"/>
        </w:rPr>
        <w:t>zmniejszyło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EE3F66">
        <w:rPr>
          <w:rFonts w:cs="Arial"/>
          <w:szCs w:val="19"/>
        </w:rPr>
        <w:t>Spadek</w:t>
      </w:r>
      <w:r w:rsidR="00B12F69">
        <w:rPr>
          <w:rFonts w:cs="Arial"/>
          <w:szCs w:val="19"/>
        </w:rPr>
        <w:t xml:space="preserve">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0920ED">
        <w:rPr>
          <w:rFonts w:cs="Arial"/>
          <w:spacing w:val="-1"/>
          <w:szCs w:val="19"/>
        </w:rPr>
        <w:br/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561E8C" w:rsidRPr="00821300">
        <w:rPr>
          <w:rFonts w:cs="Arial"/>
          <w:bCs/>
          <w:spacing w:val="-1"/>
          <w:szCs w:val="19"/>
        </w:rPr>
        <w:t>działalności profesjonalnej, naukowej i technicznej</w:t>
      </w:r>
      <w:r w:rsidR="00561E8C">
        <w:rPr>
          <w:rFonts w:cs="Arial"/>
          <w:bCs/>
          <w:szCs w:val="19"/>
        </w:rPr>
        <w:t xml:space="preserve"> </w:t>
      </w:r>
      <w:r w:rsidR="00561E8C" w:rsidRPr="00C4303E">
        <w:rPr>
          <w:rFonts w:cs="Arial"/>
          <w:bCs/>
          <w:szCs w:val="19"/>
        </w:rPr>
        <w:t xml:space="preserve">(o </w:t>
      </w:r>
      <w:r w:rsidR="00561E8C">
        <w:rPr>
          <w:rFonts w:cs="Arial"/>
          <w:bCs/>
          <w:szCs w:val="19"/>
        </w:rPr>
        <w:t>5,4</w:t>
      </w:r>
      <w:r w:rsidR="00561E8C" w:rsidRPr="00C4303E">
        <w:rPr>
          <w:rFonts w:cs="Arial"/>
          <w:bCs/>
          <w:szCs w:val="19"/>
        </w:rPr>
        <w:t>%)</w:t>
      </w:r>
      <w:r w:rsidR="00561E8C">
        <w:rPr>
          <w:rFonts w:cs="Arial"/>
          <w:bCs/>
          <w:szCs w:val="19"/>
        </w:rPr>
        <w:t xml:space="preserve">, budownictwie </w:t>
      </w:r>
      <w:r w:rsidR="00561E8C" w:rsidRPr="009437D8">
        <w:rPr>
          <w:rFonts w:cs="Arial"/>
          <w:bCs/>
          <w:szCs w:val="19"/>
        </w:rPr>
        <w:t xml:space="preserve">(o </w:t>
      </w:r>
      <w:r w:rsidR="00561E8C">
        <w:rPr>
          <w:rFonts w:cs="Arial"/>
          <w:bCs/>
          <w:szCs w:val="19"/>
        </w:rPr>
        <w:t xml:space="preserve">0,7%), przetwórstwie przemysłowym oraz </w:t>
      </w:r>
      <w:r w:rsidR="00561E8C" w:rsidRPr="007B05E3">
        <w:rPr>
          <w:rFonts w:cs="Arial"/>
          <w:szCs w:val="19"/>
        </w:rPr>
        <w:t xml:space="preserve">administrowaniu i działalności wspierającej </w:t>
      </w:r>
      <w:r w:rsidR="00561E8C">
        <w:rPr>
          <w:rFonts w:cs="Arial"/>
          <w:bCs/>
          <w:szCs w:val="19"/>
        </w:rPr>
        <w:t xml:space="preserve">(po 0,4%). </w:t>
      </w:r>
      <w:r w:rsidR="00561E8C">
        <w:rPr>
          <w:rFonts w:cs="Arial"/>
          <w:bCs/>
          <w:spacing w:val="-1"/>
          <w:szCs w:val="19"/>
        </w:rPr>
        <w:t>Wzrost</w:t>
      </w:r>
      <w:r w:rsidR="00561E8C" w:rsidRPr="000920ED">
        <w:rPr>
          <w:rFonts w:cs="Arial"/>
          <w:bCs/>
          <w:szCs w:val="19"/>
        </w:rPr>
        <w:t xml:space="preserve"> </w:t>
      </w:r>
      <w:r w:rsidR="00561E8C">
        <w:rPr>
          <w:rFonts w:cs="Arial"/>
          <w:bCs/>
          <w:szCs w:val="19"/>
        </w:rPr>
        <w:t>natomiast wystąpił m.in. w</w:t>
      </w:r>
      <w:r w:rsidR="00561E8C" w:rsidRPr="00561E8C">
        <w:rPr>
          <w:rFonts w:cs="Arial"/>
          <w:szCs w:val="19"/>
        </w:rPr>
        <w:t xml:space="preserve"> </w:t>
      </w:r>
      <w:r w:rsidR="00561E8C">
        <w:rPr>
          <w:rFonts w:cs="Arial"/>
          <w:szCs w:val="19"/>
        </w:rPr>
        <w:t>obsłudze rynku nieruchomości (o 9,3%),</w:t>
      </w:r>
      <w:r w:rsidR="00561E8C" w:rsidRPr="00561E8C">
        <w:rPr>
          <w:rFonts w:cs="Arial"/>
          <w:bCs/>
          <w:szCs w:val="19"/>
        </w:rPr>
        <w:t xml:space="preserve"> </w:t>
      </w:r>
      <w:r w:rsidR="00561E8C" w:rsidRPr="00BF7FD7">
        <w:rPr>
          <w:rFonts w:cs="Arial"/>
          <w:bCs/>
          <w:szCs w:val="19"/>
        </w:rPr>
        <w:t>zakwaterowaniu i gastronomii (o </w:t>
      </w:r>
      <w:r w:rsidR="00561E8C">
        <w:rPr>
          <w:rFonts w:cs="Arial"/>
          <w:bCs/>
          <w:szCs w:val="19"/>
        </w:rPr>
        <w:t>2,5</w:t>
      </w:r>
      <w:r w:rsidR="00561E8C" w:rsidRPr="00BF7FD7">
        <w:rPr>
          <w:rFonts w:cs="Arial"/>
          <w:bCs/>
          <w:szCs w:val="19"/>
        </w:rPr>
        <w:t>%)</w:t>
      </w:r>
      <w:r w:rsidR="00561E8C" w:rsidRPr="00561E8C">
        <w:rPr>
          <w:rFonts w:cs="Arial"/>
          <w:szCs w:val="19"/>
        </w:rPr>
        <w:t xml:space="preserve"> </w:t>
      </w:r>
      <w:r w:rsidR="00561E8C">
        <w:rPr>
          <w:rFonts w:cs="Arial"/>
          <w:szCs w:val="19"/>
        </w:rPr>
        <w:t xml:space="preserve">oraz </w:t>
      </w:r>
      <w:r w:rsidR="00756B82">
        <w:rPr>
          <w:rFonts w:cs="Arial"/>
          <w:bCs/>
          <w:szCs w:val="19"/>
        </w:rPr>
        <w:t>informacji i komunikacji (o 1,3%).</w:t>
      </w:r>
    </w:p>
    <w:p w14:paraId="3FC9BC67" w14:textId="7A94107E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25BC65" w14:textId="72B6A23E" w:rsidR="00B51E67" w:rsidRPr="00AC460E" w:rsidRDefault="00B51E67" w:rsidP="003959F5">
      <w:pPr>
        <w:pStyle w:val="Tytutablicwykreswmap"/>
        <w:ind w:left="851" w:hanging="851"/>
      </w:pPr>
      <w:r w:rsidRPr="00AC460E">
        <w:lastRenderedPageBreak/>
        <w:t xml:space="preserve">Wykres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1FC6F91D" wp14:editId="15281000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104778D3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7BC05C6" wp14:editId="3CFA8AAB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49BCE0EA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>od przeciętnego wynagrodzenia w województwie w</w:t>
      </w:r>
      <w:r w:rsidR="00CF0C53">
        <w:t>e</w:t>
      </w:r>
      <w:r w:rsidRPr="00AC460E">
        <w:t xml:space="preserve"> </w:t>
      </w:r>
      <w:r w:rsidR="00CF0C53">
        <w:t>wrześniu</w:t>
      </w:r>
      <w:r w:rsidRPr="00AC460E">
        <w:t xml:space="preserve"> 20</w:t>
      </w:r>
      <w:r w:rsidR="0094094F" w:rsidRPr="00AC460E">
        <w:t>2</w:t>
      </w:r>
      <w:r w:rsidR="009E7D0D">
        <w:t>4</w:t>
      </w:r>
      <w:r w:rsidRPr="00AC460E">
        <w:t xml:space="preserve"> r.</w:t>
      </w:r>
    </w:p>
    <w:p w14:paraId="569A0B12" w14:textId="40A77E0D" w:rsidR="00B51E67" w:rsidRPr="00C4303E" w:rsidRDefault="006B5692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637184" behindDoc="0" locked="0" layoutInCell="1" allowOverlap="1" wp14:anchorId="749B7CE8" wp14:editId="4D7722AF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950845"/>
            <wp:effectExtent l="0" t="0" r="0" b="1905"/>
            <wp:wrapTopAndBottom/>
            <wp:docPr id="21" name="Obraz 21" descr="Wykres słupkowy przedstawia różnice w wysokości przeciętnych miesięcznych wynagrodzeń brutto według wybranych sekcji PKD w porównaniu do przeciętnego wynagrodzenia w województwie we wrześ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>W</w:t>
      </w:r>
      <w:r w:rsidR="00CF0C53">
        <w:rPr>
          <w:rFonts w:cs="Arial"/>
          <w:bCs/>
          <w:szCs w:val="19"/>
        </w:rPr>
        <w:t>e</w:t>
      </w:r>
      <w:r w:rsidR="00B51E67" w:rsidRPr="00AC460E">
        <w:rPr>
          <w:rFonts w:cs="Arial"/>
          <w:bCs/>
          <w:szCs w:val="19"/>
        </w:rPr>
        <w:t xml:space="preserve"> </w:t>
      </w:r>
      <w:r w:rsidR="00CF0C53">
        <w:rPr>
          <w:rFonts w:cs="Arial"/>
          <w:bCs/>
          <w:szCs w:val="19"/>
        </w:rPr>
        <w:t>wrześniu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9E7D0D">
        <w:rPr>
          <w:rFonts w:cs="Arial"/>
          <w:bCs/>
          <w:szCs w:val="19"/>
        </w:rPr>
        <w:t>4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9E7D0D">
        <w:rPr>
          <w:rFonts w:cs="Arial"/>
          <w:bCs/>
          <w:szCs w:val="19"/>
        </w:rPr>
        <w:t>informacji i komunikacji (</w:t>
      </w:r>
      <w:r w:rsidR="00CF0C53">
        <w:rPr>
          <w:rFonts w:cs="Arial"/>
          <w:bCs/>
          <w:szCs w:val="19"/>
        </w:rPr>
        <w:t>22,0</w:t>
      </w:r>
      <w:r w:rsidR="009E7D0D">
        <w:rPr>
          <w:rFonts w:cs="Arial"/>
          <w:bCs/>
          <w:szCs w:val="19"/>
        </w:rPr>
        <w:t>%)</w:t>
      </w:r>
      <w:r w:rsidR="00C4303E">
        <w:rPr>
          <w:rFonts w:cs="Arial"/>
          <w:spacing w:val="-1"/>
          <w:szCs w:val="19"/>
        </w:rPr>
        <w:t xml:space="preserve"> </w:t>
      </w:r>
      <w:r w:rsidR="00345698">
        <w:rPr>
          <w:rFonts w:cs="Arial"/>
          <w:bCs/>
          <w:szCs w:val="19"/>
        </w:rPr>
        <w:t>oraz</w:t>
      </w:r>
      <w:r w:rsidR="001D1CEF" w:rsidRPr="001D1CEF">
        <w:rPr>
          <w:rFonts w:cs="Arial"/>
          <w:bCs/>
          <w:spacing w:val="-1"/>
          <w:szCs w:val="19"/>
        </w:rPr>
        <w:t xml:space="preserve"> </w:t>
      </w:r>
      <w:r w:rsidR="001D1CEF" w:rsidRPr="00821300">
        <w:rPr>
          <w:rFonts w:cs="Arial"/>
          <w:bCs/>
          <w:spacing w:val="-1"/>
          <w:szCs w:val="19"/>
        </w:rPr>
        <w:t>działalności profesjonalnej, naukowej i technicznej</w:t>
      </w:r>
      <w:r w:rsidR="00345698">
        <w:rPr>
          <w:rFonts w:cs="Arial"/>
          <w:bCs/>
          <w:szCs w:val="19"/>
        </w:rPr>
        <w:t xml:space="preserve"> </w:t>
      </w:r>
      <w:r w:rsidR="00C4303E" w:rsidRPr="00C4303E">
        <w:rPr>
          <w:rFonts w:cs="Arial"/>
          <w:bCs/>
          <w:szCs w:val="19"/>
        </w:rPr>
        <w:t xml:space="preserve">(o </w:t>
      </w:r>
      <w:r w:rsidR="00CF0C53">
        <w:rPr>
          <w:rFonts w:cs="Arial"/>
          <w:bCs/>
          <w:szCs w:val="19"/>
        </w:rPr>
        <w:t>11,3</w:t>
      </w:r>
      <w:r w:rsidR="00C4303E" w:rsidRPr="00C4303E">
        <w:rPr>
          <w:rFonts w:cs="Arial"/>
          <w:bCs/>
          <w:szCs w:val="19"/>
        </w:rPr>
        <w:t>%)</w:t>
      </w:r>
      <w:r w:rsidR="00345698" w:rsidRPr="00C4303E">
        <w:rPr>
          <w:rFonts w:cs="Arial"/>
          <w:bCs/>
          <w:spacing w:val="-1"/>
          <w:szCs w:val="19"/>
        </w:rPr>
        <w:t>.</w:t>
      </w:r>
    </w:p>
    <w:p w14:paraId="4664A387" w14:textId="4CF4D01F" w:rsidR="00CC1686" w:rsidRDefault="008B0717" w:rsidP="0040441F">
      <w:pPr>
        <w:pStyle w:val="Tekstpodstawowy"/>
        <w:suppressAutoHyphens/>
        <w:rPr>
          <w:rFonts w:cs="Arial"/>
          <w:bCs/>
        </w:rPr>
      </w:pPr>
      <w:r w:rsidRPr="00A113F6">
        <w:rPr>
          <w:rFonts w:cs="Arial"/>
          <w:bCs/>
        </w:rPr>
        <w:t>W okresie styczeń–</w:t>
      </w:r>
      <w:r w:rsidR="00CF0C53">
        <w:rPr>
          <w:rFonts w:cs="Arial"/>
          <w:bCs/>
        </w:rPr>
        <w:t>wrzesień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24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390D15">
        <w:rPr>
          <w:rFonts w:cs="Arial"/>
          <w:bCs/>
        </w:rPr>
        <w:t>6</w:t>
      </w:r>
      <w:r w:rsidR="00CF0C53">
        <w:rPr>
          <w:rFonts w:cs="Arial"/>
          <w:bCs/>
        </w:rPr>
        <w:t> 795,72</w:t>
      </w:r>
      <w:r w:rsidRPr="00A113F6">
        <w:rPr>
          <w:rFonts w:cs="Arial"/>
          <w:bCs/>
        </w:rPr>
        <w:t xml:space="preserve"> zł, tj. o </w:t>
      </w:r>
      <w:r w:rsidR="001D1CEF">
        <w:rPr>
          <w:rFonts w:cs="Arial"/>
          <w:bCs/>
        </w:rPr>
        <w:t>13,</w:t>
      </w:r>
      <w:r w:rsidR="00CF0C53">
        <w:rPr>
          <w:rFonts w:cs="Arial"/>
          <w:bCs/>
        </w:rPr>
        <w:t>1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AE33A3">
        <w:rPr>
          <w:rFonts w:cs="Arial"/>
          <w:bCs/>
        </w:rPr>
        <w:t>3</w:t>
      </w:r>
      <w:r w:rsidRPr="00A113F6">
        <w:rPr>
          <w:rFonts w:cs="Arial"/>
          <w:bCs/>
        </w:rPr>
        <w:t xml:space="preserve"> r. W skali roku wzrosły wynagrodzenia m.in. w </w:t>
      </w:r>
      <w:r w:rsidR="00CC1686">
        <w:rPr>
          <w:rFonts w:cs="Arial"/>
          <w:bCs/>
          <w:szCs w:val="19"/>
        </w:rPr>
        <w:t xml:space="preserve">budownictwie (o </w:t>
      </w:r>
      <w:r w:rsidR="00CF0C53">
        <w:rPr>
          <w:rFonts w:cs="Arial"/>
          <w:bCs/>
          <w:szCs w:val="19"/>
        </w:rPr>
        <w:t>17,1</w:t>
      </w:r>
      <w:r w:rsidR="00CC1686">
        <w:rPr>
          <w:rFonts w:cs="Arial"/>
          <w:bCs/>
          <w:szCs w:val="19"/>
        </w:rPr>
        <w:t xml:space="preserve">%), </w:t>
      </w:r>
      <w:r w:rsidR="00580B95" w:rsidRPr="007B05E3">
        <w:rPr>
          <w:rFonts w:cs="Arial"/>
          <w:szCs w:val="19"/>
        </w:rPr>
        <w:t xml:space="preserve">administrowaniu i działalności wspierającej </w:t>
      </w:r>
      <w:r w:rsidR="00580B95">
        <w:rPr>
          <w:rFonts w:cs="Arial"/>
          <w:bCs/>
          <w:szCs w:val="19"/>
        </w:rPr>
        <w:t xml:space="preserve">(o 16,6%), </w:t>
      </w:r>
      <w:r w:rsidR="00CC1686" w:rsidRPr="00BF7FD7">
        <w:rPr>
          <w:rFonts w:cs="Arial"/>
          <w:bCs/>
          <w:szCs w:val="19"/>
        </w:rPr>
        <w:t>zakwaterowaniu i gastronomii (o </w:t>
      </w:r>
      <w:r w:rsidR="00CF0C53">
        <w:rPr>
          <w:rFonts w:cs="Arial"/>
          <w:bCs/>
          <w:szCs w:val="19"/>
        </w:rPr>
        <w:t>16,5</w:t>
      </w:r>
      <w:r w:rsidR="00CC1686" w:rsidRPr="00BF7FD7">
        <w:rPr>
          <w:rFonts w:cs="Arial"/>
          <w:bCs/>
          <w:szCs w:val="19"/>
        </w:rPr>
        <w:t>%)</w:t>
      </w:r>
      <w:r w:rsidR="00CC1686">
        <w:rPr>
          <w:rFonts w:cs="Arial"/>
          <w:bCs/>
          <w:szCs w:val="19"/>
        </w:rPr>
        <w:t xml:space="preserve">, informacji i komunikacji (o </w:t>
      </w:r>
      <w:r w:rsidR="00CF0C53">
        <w:rPr>
          <w:rFonts w:cs="Arial"/>
          <w:bCs/>
          <w:szCs w:val="19"/>
        </w:rPr>
        <w:t>15,6</w:t>
      </w:r>
      <w:r w:rsidR="00CC1686">
        <w:rPr>
          <w:rFonts w:cs="Arial"/>
          <w:bCs/>
          <w:szCs w:val="19"/>
        </w:rPr>
        <w:t>%),</w:t>
      </w:r>
      <w:r w:rsidR="00CC1686" w:rsidRPr="00CC1686">
        <w:rPr>
          <w:rFonts w:cs="Arial"/>
          <w:bCs/>
          <w:szCs w:val="19"/>
        </w:rPr>
        <w:t xml:space="preserve"> </w:t>
      </w:r>
      <w:r w:rsidR="00D411E2">
        <w:rPr>
          <w:rFonts w:cs="Arial"/>
          <w:bCs/>
          <w:szCs w:val="19"/>
        </w:rPr>
        <w:t xml:space="preserve">oraz </w:t>
      </w:r>
      <w:r w:rsidR="00CC1686">
        <w:rPr>
          <w:rFonts w:cs="Arial"/>
          <w:bCs/>
          <w:szCs w:val="19"/>
        </w:rPr>
        <w:t xml:space="preserve">przetwórstwie przemysłowym (o </w:t>
      </w:r>
      <w:r w:rsidR="00CF0C53">
        <w:rPr>
          <w:rFonts w:cs="Arial"/>
          <w:bCs/>
          <w:szCs w:val="19"/>
        </w:rPr>
        <w:t>12,8</w:t>
      </w:r>
      <w:r w:rsidR="00CC1686">
        <w:rPr>
          <w:rFonts w:cs="Arial"/>
          <w:bCs/>
          <w:szCs w:val="19"/>
        </w:rPr>
        <w:t>%)</w:t>
      </w:r>
      <w:r w:rsidR="00D411E2">
        <w:rPr>
          <w:rFonts w:cs="Arial"/>
          <w:bCs/>
          <w:szCs w:val="19"/>
        </w:rPr>
        <w:t>.</w:t>
      </w:r>
    </w:p>
    <w:p w14:paraId="30F1B23F" w14:textId="3373D980" w:rsidR="00B51E67" w:rsidRPr="00AC460E" w:rsidRDefault="00B51E67" w:rsidP="00DF0C6A">
      <w:pPr>
        <w:pStyle w:val="Tytutablicwykreswmap"/>
        <w:ind w:left="851" w:hanging="851"/>
      </w:pPr>
      <w:r w:rsidRPr="00AC460E">
        <w:t xml:space="preserve">Wykres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Pr="00DF0C6A">
        <w:rPr>
          <w:b w:val="0"/>
        </w:rPr>
        <w:t>=100)</w:t>
      </w:r>
    </w:p>
    <w:p w14:paraId="59DB7883" w14:textId="550A70FA" w:rsidR="00DB230E" w:rsidRDefault="006B5692">
      <w:pPr>
        <w:spacing w:before="0" w:after="160" w:line="259" w:lineRule="auto"/>
        <w:rPr>
          <w:rFonts w:eastAsiaTheme="majorEastAsia" w:cstheme="majorBidi"/>
          <w:b/>
          <w:color w:val="522398"/>
          <w:szCs w:val="26"/>
        </w:rPr>
      </w:pPr>
      <w:bookmarkStart w:id="12" w:name="_Toc381870579"/>
      <w:bookmarkStart w:id="13" w:name="_Toc393969824"/>
      <w:bookmarkStart w:id="14" w:name="_Toc318868791"/>
      <w:bookmarkStart w:id="15" w:name="_Toc393969825"/>
      <w:r>
        <w:rPr>
          <w:noProof/>
        </w:rPr>
        <w:drawing>
          <wp:anchor distT="0" distB="0" distL="114300" distR="114300" simplePos="0" relativeHeight="252638208" behindDoc="0" locked="0" layoutInCell="1" allowOverlap="1" wp14:anchorId="0C9D156B" wp14:editId="69E9AB7F">
            <wp:simplePos x="0" y="0"/>
            <wp:positionH relativeFrom="column">
              <wp:posOffset>3658</wp:posOffset>
            </wp:positionH>
            <wp:positionV relativeFrom="paragraph">
              <wp:posOffset>-4496</wp:posOffset>
            </wp:positionV>
            <wp:extent cx="6654165" cy="2356485"/>
            <wp:effectExtent l="0" t="0" r="0" b="5715"/>
            <wp:wrapTopAndBottom/>
            <wp:docPr id="23" name="Obraz 23" descr="Wykres liniowy dla Polski i województwa warmińsko mazurskiego przedstawiający zmiany w porównaniu do 2021 roku  przeciętnego miesięcznego wynagrodzenia brutto w sektorze przedsiębiorstw od 2022 do 2024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5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30E">
        <w:br w:type="page"/>
      </w:r>
    </w:p>
    <w:bookmarkEnd w:id="12"/>
    <w:bookmarkEnd w:id="13"/>
    <w:p w14:paraId="158DEC3F" w14:textId="7F666F25" w:rsidR="00CA12FE" w:rsidRPr="00614DAB" w:rsidRDefault="00B51E67" w:rsidP="00614DAB">
      <w:pPr>
        <w:pStyle w:val="Nagwek2"/>
      </w:pPr>
      <w:r w:rsidRPr="00614DAB">
        <w:lastRenderedPageBreak/>
        <w:t>Rolnictwo</w:t>
      </w:r>
      <w:bookmarkEnd w:id="14"/>
      <w:bookmarkEnd w:id="15"/>
    </w:p>
    <w:p w14:paraId="5E534A5C" w14:textId="16600734" w:rsidR="00921D53" w:rsidRPr="00BA4C2B" w:rsidRDefault="00364157" w:rsidP="00921D53">
      <w:pPr>
        <w:pStyle w:val="Tekstpodstawowy"/>
        <w:suppressAutoHyphens/>
        <w:rPr>
          <w:szCs w:val="19"/>
        </w:rPr>
      </w:pPr>
      <w:bookmarkStart w:id="16" w:name="_Hlk178339357"/>
      <w:r w:rsidRPr="00BA4C2B">
        <w:rPr>
          <w:szCs w:val="19"/>
        </w:rPr>
        <w:t>W</w:t>
      </w:r>
      <w:r w:rsidR="00BF0932" w:rsidRPr="00BA4C2B">
        <w:rPr>
          <w:szCs w:val="19"/>
        </w:rPr>
        <w:t>e</w:t>
      </w:r>
      <w:r w:rsidRPr="00BA4C2B">
        <w:rPr>
          <w:szCs w:val="19"/>
        </w:rPr>
        <w:t xml:space="preserve"> </w:t>
      </w:r>
      <w:r w:rsidR="00676FA3" w:rsidRPr="00BA4C2B">
        <w:rPr>
          <w:szCs w:val="19"/>
        </w:rPr>
        <w:t>wrześniu</w:t>
      </w:r>
      <w:r w:rsidRPr="00BA4C2B">
        <w:rPr>
          <w:szCs w:val="19"/>
        </w:rPr>
        <w:t xml:space="preserve"> 2024 r. </w:t>
      </w:r>
      <w:bookmarkEnd w:id="16"/>
      <w:r w:rsidR="00921D53" w:rsidRPr="00BA4C2B">
        <w:rPr>
          <w:szCs w:val="19"/>
        </w:rPr>
        <w:t xml:space="preserve">dostawy zbóż do skupu były mniejsze niż przed miesiącem, jak i przed rokiem. Przeciętne ceny pszenicy na rynku rolnym były niższe w skali roku, natomiast wyższe w skali miesiąca. Za żyto w skupie uzyskiwano niższe ceny w skali roku, jak i miesiąca. W skali roku zmalała podaż wszystkich gatunków zwierząt (z wyjątkiem drobiu), natomiast w skali miesiąca wzrosła podaż wszystkich gatunków zwierząt (z wyjątkiem świń). Ceny skupu wszystkich gatunków żywca rzeźnego były wyższe niż przed miesiącem (z wyjątkiem drobiu), natomiast niższe niż przed rokiem </w:t>
      </w:r>
      <w:r w:rsidR="00837F2C" w:rsidRPr="00BA4C2B">
        <w:rPr>
          <w:szCs w:val="19"/>
        </w:rPr>
        <w:br/>
      </w:r>
      <w:r w:rsidR="00921D53" w:rsidRPr="00BA4C2B">
        <w:rPr>
          <w:szCs w:val="19"/>
        </w:rPr>
        <w:t xml:space="preserve">(z wyjątkiem bydła). Ceny ziemniaków na rynku rolnym zmalały w ujęciu rocznym, jak i w miesięcznym. Podaż mleka </w:t>
      </w:r>
      <w:r w:rsidR="00837F2C" w:rsidRPr="00BA4C2B">
        <w:rPr>
          <w:szCs w:val="19"/>
        </w:rPr>
        <w:br/>
      </w:r>
      <w:r w:rsidR="00921D53" w:rsidRPr="00BA4C2B">
        <w:rPr>
          <w:szCs w:val="19"/>
        </w:rPr>
        <w:t xml:space="preserve">w skupie zmalała w ujęciu rocznym, jak i miesięcznym, natomiast wzrosły ceny tego surowca. </w:t>
      </w:r>
    </w:p>
    <w:p w14:paraId="3C5891D9" w14:textId="02E52450" w:rsidR="00921D53" w:rsidRPr="00BA4C2B" w:rsidRDefault="00921D53" w:rsidP="00921D53">
      <w:pPr>
        <w:pStyle w:val="Tekstpodstawowy"/>
        <w:suppressAutoHyphens/>
        <w:rPr>
          <w:szCs w:val="19"/>
        </w:rPr>
      </w:pPr>
      <w:r w:rsidRPr="00BA4C2B">
        <w:rPr>
          <w:szCs w:val="19"/>
        </w:rPr>
        <w:t>We wrześniu 2024 r. średnia temperatura powietrza na obszarze województwa warmińsko-mazurskiego wyniosła 17,5</w:t>
      </w:r>
      <w:r w:rsidRPr="00BA4C2B">
        <w:rPr>
          <w:rFonts w:cs="Arial"/>
          <w:szCs w:val="19"/>
        </w:rPr>
        <w:t>°</w:t>
      </w:r>
      <w:r w:rsidRPr="00BA4C2B">
        <w:rPr>
          <w:szCs w:val="19"/>
        </w:rPr>
        <w:t>C i była wyższa od średniej z lat 1991–2020 o 4,2</w:t>
      </w:r>
      <w:r w:rsidRPr="00BA4C2B">
        <w:rPr>
          <w:rFonts w:cs="Arial"/>
          <w:szCs w:val="19"/>
        </w:rPr>
        <w:t>°</w:t>
      </w:r>
      <w:r w:rsidRPr="00BA4C2B">
        <w:rPr>
          <w:szCs w:val="19"/>
        </w:rPr>
        <w:t>C, przy czym maksymalna temperatura wyniosła 30,6</w:t>
      </w:r>
      <w:r w:rsidRPr="00BA4C2B">
        <w:rPr>
          <w:rFonts w:cs="Arial"/>
          <w:szCs w:val="19"/>
        </w:rPr>
        <w:t>°</w:t>
      </w:r>
      <w:r w:rsidRPr="00BA4C2B">
        <w:rPr>
          <w:szCs w:val="19"/>
        </w:rPr>
        <w:t>C (Olsztyn),</w:t>
      </w:r>
      <w:r w:rsidR="00DF6880">
        <w:rPr>
          <w:szCs w:val="19"/>
        </w:rPr>
        <w:t xml:space="preserve"> </w:t>
      </w:r>
      <w:r w:rsidRPr="00BA4C2B">
        <w:rPr>
          <w:szCs w:val="19"/>
        </w:rPr>
        <w:t>a minimalna 1,0</w:t>
      </w:r>
      <w:r w:rsidRPr="00BA4C2B">
        <w:rPr>
          <w:rFonts w:cs="Arial"/>
          <w:szCs w:val="19"/>
        </w:rPr>
        <w:t>°</w:t>
      </w:r>
      <w:r w:rsidRPr="00BA4C2B">
        <w:rPr>
          <w:szCs w:val="19"/>
        </w:rPr>
        <w:t xml:space="preserve">C (Olsztyn). Średnia suma opadów atmosferycznych (28,4 mm) stanowiła 50% normy z </w:t>
      </w:r>
      <w:proofErr w:type="spellStart"/>
      <w:r w:rsidRPr="00BA4C2B">
        <w:rPr>
          <w:szCs w:val="19"/>
        </w:rPr>
        <w:t>wielolecia</w:t>
      </w:r>
      <w:proofErr w:type="spellEnd"/>
      <w:r w:rsidRPr="00BA4C2B">
        <w:rPr>
          <w:rStyle w:val="Odwoanieprzypisudolnego"/>
          <w:szCs w:val="19"/>
        </w:rPr>
        <w:footnoteReference w:id="2"/>
      </w:r>
      <w:r w:rsidRPr="00BA4C2B">
        <w:rPr>
          <w:szCs w:val="19"/>
        </w:rPr>
        <w:t xml:space="preserve">. Liczba dni z opadami w zależności od regionu wyniosła od 6 do 7. </w:t>
      </w:r>
      <w:r w:rsidRPr="00BA4C2B">
        <w:rPr>
          <w:color w:val="000000" w:themeColor="text1"/>
          <w:szCs w:val="19"/>
        </w:rPr>
        <w:t xml:space="preserve">Zgodnie z Rozporządzeniem Rady Ministrów z dnia 16 września 2024 r. w związku z powodzią we wrześniu br. w południowo-zachodniej części terytorium Rzeczypospolitej Polskiej, </w:t>
      </w:r>
      <w:r w:rsidRPr="00BA4C2B">
        <w:rPr>
          <w:color w:val="000000" w:themeColor="text1"/>
          <w:szCs w:val="19"/>
        </w:rPr>
        <w:br/>
        <w:t>w celu zapobieżenia jej skutkom oraz w celu ich usunięcia, wprowadzono stan klęski żywiołowej na obszarze części województwa dolnośląskiego, opolskiego oraz śląskiego na okres 30 dni od dnia ogłoszenia rozporządzenia. Powyższa sytuacja nie dotyczyła jednak województwa warmińsko-mazurskiego, w którym sytuacja hydrologiczna była stabilna.</w:t>
      </w:r>
    </w:p>
    <w:p w14:paraId="74C526D9" w14:textId="77777777" w:rsidR="00921D53" w:rsidRPr="00BA4C2B" w:rsidRDefault="00921D53" w:rsidP="00921D53">
      <w:pPr>
        <w:pStyle w:val="Tekstpodstawowy"/>
        <w:suppressAutoHyphens/>
        <w:rPr>
          <w:szCs w:val="19"/>
        </w:rPr>
      </w:pPr>
      <w:r w:rsidRPr="00BA4C2B">
        <w:rPr>
          <w:szCs w:val="19"/>
        </w:rPr>
        <w:t xml:space="preserve">W województwie przez prawie cały wrzesień br. utrzymywała się wyjątkowo ciepła, słoneczna i prawie bezdeszczowa pogoda. Warunki wilgotnościowe poprawiły nieznaczne opady deszczu w drugiej dekadzie miesiąca. Na początku września dokończono zbiory zbóż podstawowych z mieszankami oraz rzepaku jarego. Trwały też zbiory gryki. Ze względu na suszę uniemożliwiającą przygotowanie stanowisk pod oziminy, siewy rozpoczęły się w drugiej połowie września. Do końca miesiąca kontynuowano siewy ozimin, wykopki ziemniaków, zbiory buraków cukrowych oraz kukurydzy na zielonkę.   </w:t>
      </w:r>
    </w:p>
    <w:p w14:paraId="7161A447" w14:textId="03ED5948" w:rsidR="00BD4FEB" w:rsidRPr="00BD4FEB" w:rsidRDefault="00BD4FEB" w:rsidP="00BD4FEB">
      <w:pPr>
        <w:pStyle w:val="Tytutablicwykreswmap"/>
      </w:pPr>
      <w:r w:rsidRPr="00854EAC">
        <w:t xml:space="preserve">Tablica </w:t>
      </w:r>
      <w:r w:rsidR="00C324AB">
        <w:t>5</w:t>
      </w:r>
      <w:r w:rsidR="00D42F87">
        <w:t>.</w:t>
      </w:r>
      <w:r w:rsidRPr="00854EAC">
        <w:t xml:space="preserve"> Skup </w:t>
      </w:r>
      <w:proofErr w:type="spellStart"/>
      <w:r w:rsidRPr="00854EAC">
        <w:t>zbóż</w:t>
      </w:r>
      <w:r w:rsidRPr="00854EAC">
        <w:rPr>
          <w:vertAlign w:val="superscript"/>
        </w:rPr>
        <w:t>a</w:t>
      </w:r>
      <w:proofErr w:type="spellEnd"/>
      <w:r w:rsidR="00297266" w:rsidRPr="00854EAC">
        <w:rPr>
          <w:vertAlign w:val="superscript"/>
        </w:rPr>
        <w:t xml:space="preserve"> -</w:t>
      </w:r>
      <w:r w:rsidR="00297266">
        <w:rPr>
          <w:vertAlign w:val="superscript"/>
        </w:rPr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Skup zbóż"/>
        <w:tblDescription w:val="Tablica przedstawia skup zbóż w bieżącym miesiącu 2024 r. oraz narastająco od lipca 2024 r. "/>
      </w:tblPr>
      <w:tblGrid>
        <w:gridCol w:w="2469"/>
        <w:gridCol w:w="1604"/>
        <w:gridCol w:w="1604"/>
        <w:gridCol w:w="1604"/>
        <w:gridCol w:w="1604"/>
        <w:gridCol w:w="1605"/>
      </w:tblGrid>
      <w:tr w:rsidR="00837F2C" w:rsidRPr="00BA4C2B" w14:paraId="6DF45EEB" w14:textId="77777777" w:rsidTr="002D49FE">
        <w:trPr>
          <w:trHeight w:val="20"/>
        </w:trPr>
        <w:tc>
          <w:tcPr>
            <w:tcW w:w="2469" w:type="dxa"/>
            <w:vMerge w:val="restart"/>
            <w:shd w:val="clear" w:color="auto" w:fill="auto"/>
            <w:vAlign w:val="center"/>
          </w:tcPr>
          <w:p w14:paraId="05B2BEA8" w14:textId="77777777" w:rsidR="00837F2C" w:rsidRPr="00BA4C2B" w:rsidRDefault="00837F2C" w:rsidP="002D49FE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BA4C2B">
              <w:rPr>
                <w:szCs w:val="19"/>
              </w:rPr>
              <w:t>Wyszczególnienie</w:t>
            </w:r>
          </w:p>
        </w:tc>
        <w:tc>
          <w:tcPr>
            <w:tcW w:w="3208" w:type="dxa"/>
            <w:gridSpan w:val="2"/>
            <w:shd w:val="clear" w:color="auto" w:fill="auto"/>
            <w:vAlign w:val="center"/>
          </w:tcPr>
          <w:p w14:paraId="3548D773" w14:textId="77777777" w:rsidR="00837F2C" w:rsidRPr="00BA4C2B" w:rsidRDefault="00837F2C" w:rsidP="002D49FE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BA4C2B">
              <w:rPr>
                <w:szCs w:val="19"/>
              </w:rPr>
              <w:t>07–09 2024</w:t>
            </w:r>
          </w:p>
        </w:tc>
        <w:tc>
          <w:tcPr>
            <w:tcW w:w="4813" w:type="dxa"/>
            <w:gridSpan w:val="3"/>
            <w:shd w:val="clear" w:color="auto" w:fill="auto"/>
            <w:vAlign w:val="center"/>
          </w:tcPr>
          <w:p w14:paraId="467E14E5" w14:textId="77777777" w:rsidR="00837F2C" w:rsidRPr="00BA4C2B" w:rsidRDefault="00837F2C" w:rsidP="002D49FE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BA4C2B">
              <w:rPr>
                <w:szCs w:val="19"/>
              </w:rPr>
              <w:t>09 2024</w:t>
            </w:r>
          </w:p>
        </w:tc>
      </w:tr>
      <w:tr w:rsidR="00837F2C" w:rsidRPr="00BA4C2B" w14:paraId="15EDC5F0" w14:textId="77777777" w:rsidTr="002D49FE">
        <w:trPr>
          <w:trHeight w:val="20"/>
        </w:trPr>
        <w:tc>
          <w:tcPr>
            <w:tcW w:w="2469" w:type="dxa"/>
            <w:vMerge/>
            <w:shd w:val="clear" w:color="auto" w:fill="auto"/>
            <w:vAlign w:val="center"/>
          </w:tcPr>
          <w:p w14:paraId="52EA5362" w14:textId="77777777" w:rsidR="00837F2C" w:rsidRPr="00BA4C2B" w:rsidRDefault="00837F2C" w:rsidP="002D49FE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028DB3BE" w14:textId="77777777" w:rsidR="00837F2C" w:rsidRPr="00BA4C2B" w:rsidRDefault="00837F2C" w:rsidP="002D49FE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A4C2B">
              <w:rPr>
                <w:szCs w:val="19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11352B09" w14:textId="77777777" w:rsidR="00837F2C" w:rsidRPr="00BA4C2B" w:rsidRDefault="00837F2C" w:rsidP="002D49FE">
            <w:pPr>
              <w:pStyle w:val="Tekstpodstawowy"/>
              <w:suppressAutoHyphens/>
              <w:jc w:val="center"/>
              <w:rPr>
                <w:spacing w:val="-4"/>
                <w:szCs w:val="19"/>
              </w:rPr>
            </w:pPr>
            <w:r w:rsidRPr="00BA4C2B">
              <w:rPr>
                <w:szCs w:val="19"/>
              </w:rPr>
              <w:t>07–09 2023=100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FC0B5CA" w14:textId="77777777" w:rsidR="00837F2C" w:rsidRPr="00BA4C2B" w:rsidRDefault="00837F2C" w:rsidP="002D49FE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A4C2B">
              <w:rPr>
                <w:szCs w:val="19"/>
              </w:rPr>
              <w:t xml:space="preserve">w tys. t 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5F0AD5BB" w14:textId="77777777" w:rsidR="00837F2C" w:rsidRPr="00BA4C2B" w:rsidRDefault="00837F2C" w:rsidP="002D49FE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A4C2B">
              <w:rPr>
                <w:szCs w:val="19"/>
              </w:rPr>
              <w:t>09 2023=100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3DB64E7C" w14:textId="77777777" w:rsidR="00837F2C" w:rsidRPr="00BA4C2B" w:rsidRDefault="00837F2C" w:rsidP="002D49FE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A4C2B">
              <w:rPr>
                <w:szCs w:val="19"/>
              </w:rPr>
              <w:t>08 2024=100</w:t>
            </w:r>
          </w:p>
        </w:tc>
      </w:tr>
      <w:tr w:rsidR="00837F2C" w:rsidRPr="00BA4C2B" w14:paraId="7427765A" w14:textId="77777777" w:rsidTr="002D49FE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5DCF4853" w14:textId="77777777" w:rsidR="00837F2C" w:rsidRPr="00BA4C2B" w:rsidRDefault="00837F2C" w:rsidP="002D49FE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2" w:hanging="32"/>
              <w:contextualSpacing/>
              <w:rPr>
                <w:szCs w:val="19"/>
              </w:rPr>
            </w:pPr>
            <w:r w:rsidRPr="00BA4C2B">
              <w:rPr>
                <w:szCs w:val="19"/>
              </w:rPr>
              <w:t xml:space="preserve">Ziarno zbóż </w:t>
            </w:r>
            <w:proofErr w:type="spellStart"/>
            <w:r w:rsidRPr="00BA4C2B">
              <w:rPr>
                <w:szCs w:val="19"/>
              </w:rPr>
              <w:t>podstawowych</w:t>
            </w:r>
            <w:r w:rsidRPr="00BA4C2B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shd w:val="clear" w:color="auto" w:fill="auto"/>
            <w:vAlign w:val="center"/>
          </w:tcPr>
          <w:p w14:paraId="74168492" w14:textId="77777777" w:rsidR="00837F2C" w:rsidRPr="00BA4C2B" w:rsidRDefault="00837F2C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204,9</w:t>
            </w:r>
          </w:p>
        </w:tc>
        <w:tc>
          <w:tcPr>
            <w:tcW w:w="1604" w:type="dxa"/>
            <w:vAlign w:val="center"/>
          </w:tcPr>
          <w:p w14:paraId="1EE8CEE0" w14:textId="77777777" w:rsidR="00837F2C" w:rsidRPr="00BA4C2B" w:rsidRDefault="00837F2C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99,3</w:t>
            </w:r>
          </w:p>
        </w:tc>
        <w:tc>
          <w:tcPr>
            <w:tcW w:w="1604" w:type="dxa"/>
            <w:vAlign w:val="center"/>
          </w:tcPr>
          <w:p w14:paraId="64552856" w14:textId="77777777" w:rsidR="00837F2C" w:rsidRPr="00BA4C2B" w:rsidRDefault="00837F2C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47,9</w:t>
            </w:r>
          </w:p>
        </w:tc>
        <w:tc>
          <w:tcPr>
            <w:tcW w:w="1604" w:type="dxa"/>
            <w:vAlign w:val="center"/>
          </w:tcPr>
          <w:p w14:paraId="31F95797" w14:textId="77777777" w:rsidR="00837F2C" w:rsidRPr="00BA4C2B" w:rsidRDefault="00837F2C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89,5</w:t>
            </w:r>
          </w:p>
        </w:tc>
        <w:tc>
          <w:tcPr>
            <w:tcW w:w="1605" w:type="dxa"/>
            <w:vAlign w:val="center"/>
          </w:tcPr>
          <w:p w14:paraId="45A2085B" w14:textId="77777777" w:rsidR="00837F2C" w:rsidRPr="00BA4C2B" w:rsidRDefault="00837F2C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59,3</w:t>
            </w:r>
          </w:p>
        </w:tc>
      </w:tr>
      <w:tr w:rsidR="00837F2C" w:rsidRPr="00BA4C2B" w14:paraId="6BF91443" w14:textId="77777777" w:rsidTr="002D49FE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28F45F18" w14:textId="77777777" w:rsidR="00837F2C" w:rsidRPr="00BA4C2B" w:rsidRDefault="00837F2C" w:rsidP="002D49FE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BA4C2B">
              <w:rPr>
                <w:szCs w:val="19"/>
              </w:rPr>
              <w:t>w tym: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41F0F40F" w14:textId="77777777" w:rsidR="00837F2C" w:rsidRPr="00BA4C2B" w:rsidRDefault="00837F2C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53CFC335" w14:textId="77777777" w:rsidR="00837F2C" w:rsidRPr="00BA4C2B" w:rsidRDefault="00837F2C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6480A756" w14:textId="77777777" w:rsidR="00837F2C" w:rsidRPr="00BA4C2B" w:rsidRDefault="00837F2C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36A07B57" w14:textId="77777777" w:rsidR="00837F2C" w:rsidRPr="00BA4C2B" w:rsidRDefault="00837F2C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5" w:type="dxa"/>
            <w:vAlign w:val="center"/>
          </w:tcPr>
          <w:p w14:paraId="45A87E10" w14:textId="77777777" w:rsidR="00837F2C" w:rsidRPr="00BA4C2B" w:rsidRDefault="00837F2C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837F2C" w:rsidRPr="00BA4C2B" w14:paraId="043991E9" w14:textId="77777777" w:rsidTr="002D49FE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4D8B301F" w14:textId="77777777" w:rsidR="00837F2C" w:rsidRPr="00BA4C2B" w:rsidRDefault="00837F2C" w:rsidP="002D49FE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BA4C2B">
              <w:rPr>
                <w:szCs w:val="19"/>
              </w:rPr>
              <w:t>pszenica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FC1F0BF" w14:textId="77777777" w:rsidR="00837F2C" w:rsidRPr="00BA4C2B" w:rsidRDefault="00837F2C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143,8</w:t>
            </w:r>
          </w:p>
        </w:tc>
        <w:tc>
          <w:tcPr>
            <w:tcW w:w="1604" w:type="dxa"/>
            <w:vAlign w:val="center"/>
          </w:tcPr>
          <w:p w14:paraId="7E3DC745" w14:textId="77777777" w:rsidR="00837F2C" w:rsidRPr="00BA4C2B" w:rsidRDefault="00837F2C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96,2</w:t>
            </w:r>
          </w:p>
        </w:tc>
        <w:tc>
          <w:tcPr>
            <w:tcW w:w="1604" w:type="dxa"/>
            <w:vAlign w:val="center"/>
          </w:tcPr>
          <w:p w14:paraId="231293E2" w14:textId="77777777" w:rsidR="00837F2C" w:rsidRPr="00BA4C2B" w:rsidRDefault="00837F2C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38,8</w:t>
            </w:r>
          </w:p>
        </w:tc>
        <w:tc>
          <w:tcPr>
            <w:tcW w:w="1604" w:type="dxa"/>
            <w:vAlign w:val="center"/>
          </w:tcPr>
          <w:p w14:paraId="1AC01BA5" w14:textId="77777777" w:rsidR="00837F2C" w:rsidRPr="00BA4C2B" w:rsidRDefault="00837F2C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96,8</w:t>
            </w:r>
          </w:p>
        </w:tc>
        <w:tc>
          <w:tcPr>
            <w:tcW w:w="1605" w:type="dxa"/>
            <w:vAlign w:val="center"/>
          </w:tcPr>
          <w:p w14:paraId="56F15AE9" w14:textId="77777777" w:rsidR="00837F2C" w:rsidRPr="00BA4C2B" w:rsidRDefault="00837F2C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72,2</w:t>
            </w:r>
          </w:p>
        </w:tc>
      </w:tr>
      <w:tr w:rsidR="00837F2C" w:rsidRPr="00576F5B" w14:paraId="46E6CD53" w14:textId="77777777" w:rsidTr="002D49FE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2F9F5563" w14:textId="77777777" w:rsidR="00837F2C" w:rsidRPr="00BA4C2B" w:rsidRDefault="00837F2C" w:rsidP="002D49FE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BA4C2B">
              <w:rPr>
                <w:szCs w:val="19"/>
              </w:rPr>
              <w:t>żyto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E9B8438" w14:textId="77777777" w:rsidR="00837F2C" w:rsidRPr="00BA4C2B" w:rsidRDefault="00837F2C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9,7</w:t>
            </w:r>
          </w:p>
        </w:tc>
        <w:tc>
          <w:tcPr>
            <w:tcW w:w="1604" w:type="dxa"/>
            <w:vAlign w:val="center"/>
          </w:tcPr>
          <w:p w14:paraId="7F2C163B" w14:textId="77777777" w:rsidR="00837F2C" w:rsidRPr="00BA4C2B" w:rsidRDefault="00837F2C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83,2</w:t>
            </w:r>
          </w:p>
        </w:tc>
        <w:tc>
          <w:tcPr>
            <w:tcW w:w="1604" w:type="dxa"/>
            <w:vAlign w:val="center"/>
          </w:tcPr>
          <w:p w14:paraId="595DD6FC" w14:textId="77777777" w:rsidR="00837F2C" w:rsidRPr="00BA4C2B" w:rsidRDefault="00837F2C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1,0</w:t>
            </w:r>
          </w:p>
        </w:tc>
        <w:tc>
          <w:tcPr>
            <w:tcW w:w="1604" w:type="dxa"/>
            <w:vAlign w:val="center"/>
          </w:tcPr>
          <w:p w14:paraId="000D5DA3" w14:textId="77777777" w:rsidR="00837F2C" w:rsidRPr="00BA4C2B" w:rsidRDefault="00837F2C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36,2</w:t>
            </w:r>
          </w:p>
        </w:tc>
        <w:tc>
          <w:tcPr>
            <w:tcW w:w="1605" w:type="dxa"/>
            <w:vAlign w:val="center"/>
          </w:tcPr>
          <w:p w14:paraId="1BCDF2C2" w14:textId="77777777" w:rsidR="00837F2C" w:rsidRPr="00582CEA" w:rsidRDefault="00837F2C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22,0</w:t>
            </w:r>
          </w:p>
        </w:tc>
      </w:tr>
    </w:tbl>
    <w:p w14:paraId="438E7AD8" w14:textId="6A2083BC" w:rsidR="00873E30" w:rsidRPr="009469E3" w:rsidRDefault="00873E30" w:rsidP="00873E30">
      <w:pPr>
        <w:pStyle w:val="Tekstpodstawowy"/>
        <w:suppressAutoHyphens/>
        <w:rPr>
          <w:spacing w:val="-2"/>
          <w:sz w:val="16"/>
          <w:szCs w:val="16"/>
        </w:rPr>
      </w:pPr>
      <w:r w:rsidRPr="00C270B0">
        <w:rPr>
          <w:spacing w:val="-2"/>
          <w:sz w:val="16"/>
          <w:szCs w:val="16"/>
        </w:rPr>
        <w:t xml:space="preserve">a </w:t>
      </w:r>
      <w:r w:rsidR="00A92AE3" w:rsidRPr="00C270B0">
        <w:rPr>
          <w:spacing w:val="-2"/>
          <w:sz w:val="16"/>
          <w:szCs w:val="16"/>
        </w:rPr>
        <w:t>B</w:t>
      </w:r>
      <w:r w:rsidRPr="00C270B0">
        <w:rPr>
          <w:spacing w:val="-2"/>
          <w:sz w:val="16"/>
          <w:szCs w:val="16"/>
        </w:rPr>
        <w:t>ez skupu realizowanego przez osoby fizyczne. b Obejmuje</w:t>
      </w:r>
      <w:r w:rsidRPr="009469E3">
        <w:rPr>
          <w:spacing w:val="-2"/>
          <w:sz w:val="16"/>
          <w:szCs w:val="16"/>
        </w:rPr>
        <w:t>: pszenicę, żyto, jęczmień, owies i pszenżyto; łącznie z mieszankami zbożowymi, bez ziarna siewnego.</w:t>
      </w:r>
    </w:p>
    <w:p w14:paraId="547C3F51" w14:textId="4FF5F868" w:rsidR="00837F2C" w:rsidRPr="00BF243E" w:rsidRDefault="00837F2C" w:rsidP="00837F2C">
      <w:pPr>
        <w:pStyle w:val="Tekstpodstawowy"/>
        <w:suppressAutoHyphens/>
        <w:spacing w:before="360"/>
        <w:rPr>
          <w:szCs w:val="19"/>
        </w:rPr>
      </w:pPr>
      <w:r w:rsidRPr="00BA4C2B">
        <w:rPr>
          <w:szCs w:val="19"/>
        </w:rPr>
        <w:t>W okresie lipiec–wrzesień 2024 r.</w:t>
      </w:r>
      <w:r w:rsidRPr="00BA4C2B">
        <w:rPr>
          <w:b/>
          <w:szCs w:val="19"/>
        </w:rPr>
        <w:t xml:space="preserve"> skup zbóż podstawowych</w:t>
      </w:r>
      <w:r w:rsidRPr="00BA4C2B">
        <w:rPr>
          <w:szCs w:val="19"/>
        </w:rPr>
        <w:t xml:space="preserve"> (z mieszankami zbożowymi, bez ziarna siewnego) był nieznacznie mniejszy (o 0,7%) niż w tym samym okresie poprzedniego roku. Mniejszy był zarówno skup żyta (o 16,8%), jak i pszenicy (o 3,8%). We wrześniu 2024 r. dostawy zbóż do skupu były mniejsze niż przed miesiącem – łącznie skupiono 47,9 tys. t zbóż, tj. o ponad 40% mniej niż w sierpniu br. W porównaniu z wrześniem 2023 r. odnotowano spadek podaży o 10,5%.</w:t>
      </w:r>
      <w:r>
        <w:rPr>
          <w:szCs w:val="19"/>
        </w:rPr>
        <w:t xml:space="preserve"> </w:t>
      </w:r>
    </w:p>
    <w:p w14:paraId="0DF23260" w14:textId="3D95D780" w:rsidR="0023648D" w:rsidRPr="00061AC3" w:rsidRDefault="0023648D" w:rsidP="0023648D">
      <w:pPr>
        <w:pStyle w:val="Tekstpodstawowy"/>
        <w:suppressAutoHyphens/>
        <w:spacing w:before="360"/>
        <w:rPr>
          <w:szCs w:val="19"/>
        </w:rPr>
      </w:pPr>
    </w:p>
    <w:p w14:paraId="6BE86D97" w14:textId="251AB03C" w:rsidR="00BD4FEB" w:rsidRPr="00854EAC" w:rsidRDefault="00BD4FEB" w:rsidP="00BD4FEB">
      <w:pPr>
        <w:pStyle w:val="Tytutablicwykreswmap"/>
      </w:pPr>
      <w:r w:rsidRPr="00854EAC">
        <w:rPr>
          <w:rFonts w:cs="Arial"/>
        </w:rPr>
        <w:lastRenderedPageBreak/>
        <w:t xml:space="preserve">Tablica </w:t>
      </w:r>
      <w:r w:rsidR="00C324AB">
        <w:rPr>
          <w:rFonts w:cs="Arial"/>
        </w:rPr>
        <w:t>6</w:t>
      </w:r>
      <w:r w:rsidRPr="00854EAC">
        <w:rPr>
          <w:rFonts w:cs="Arial"/>
        </w:rPr>
        <w:t xml:space="preserve">. </w:t>
      </w:r>
      <w:r w:rsidRPr="00854EAC">
        <w:t xml:space="preserve">Skup podstawowych produktów </w:t>
      </w:r>
      <w:proofErr w:type="spellStart"/>
      <w:r w:rsidRPr="00854EAC">
        <w:t>zwierzęcych</w:t>
      </w:r>
      <w:r w:rsidRPr="00854EAC">
        <w:rPr>
          <w:vertAlign w:val="superscript"/>
        </w:rPr>
        <w:t>a</w:t>
      </w:r>
      <w:proofErr w:type="spellEnd"/>
      <w:r w:rsidRPr="00854EAC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podstawowych produktów zwierzęcych"/>
        <w:tblDescription w:val="Tablica przedstawia skup żywca rzeźnego w wadze żywej i mleka w bieżącym miesiącu 2024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95043E" w:rsidRPr="00BA4C2B" w14:paraId="6A18EDD1" w14:textId="77777777" w:rsidTr="002D49FE">
        <w:trPr>
          <w:trHeight w:val="20"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25E0D837" w14:textId="77777777" w:rsidR="0095043E" w:rsidRPr="00BA4C2B" w:rsidRDefault="0095043E" w:rsidP="002D49FE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BA4C2B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3DD38DB9" w14:textId="77777777" w:rsidR="0095043E" w:rsidRPr="00BA4C2B" w:rsidRDefault="0095043E" w:rsidP="002D49FE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BA4C2B">
              <w:rPr>
                <w:szCs w:val="19"/>
              </w:rPr>
              <w:t>01–09 2024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77F0C094" w14:textId="77777777" w:rsidR="0095043E" w:rsidRPr="00BA4C2B" w:rsidRDefault="0095043E" w:rsidP="002D49FE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BA4C2B">
              <w:rPr>
                <w:szCs w:val="19"/>
              </w:rPr>
              <w:t>09 2024</w:t>
            </w:r>
          </w:p>
        </w:tc>
      </w:tr>
      <w:tr w:rsidR="0095043E" w:rsidRPr="00BA4C2B" w14:paraId="5860A10F" w14:textId="77777777" w:rsidTr="002D49FE">
        <w:trPr>
          <w:trHeight w:val="20"/>
        </w:trPr>
        <w:tc>
          <w:tcPr>
            <w:tcW w:w="2315" w:type="dxa"/>
            <w:vMerge/>
            <w:shd w:val="clear" w:color="auto" w:fill="auto"/>
            <w:vAlign w:val="center"/>
          </w:tcPr>
          <w:p w14:paraId="59685519" w14:textId="77777777" w:rsidR="0095043E" w:rsidRPr="00BA4C2B" w:rsidRDefault="0095043E" w:rsidP="002D49FE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9588AF" w14:textId="77777777" w:rsidR="0095043E" w:rsidRPr="00BA4C2B" w:rsidRDefault="0095043E" w:rsidP="002D49FE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A4C2B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DA96AEF" w14:textId="77777777" w:rsidR="0095043E" w:rsidRPr="00BA4C2B" w:rsidRDefault="0095043E" w:rsidP="002D49FE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A4C2B">
              <w:rPr>
                <w:szCs w:val="19"/>
              </w:rPr>
              <w:t>01–09 2023=100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3777FFA2" w14:textId="77777777" w:rsidR="0095043E" w:rsidRPr="00BA4C2B" w:rsidRDefault="0095043E" w:rsidP="002D49FE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A4C2B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196B528" w14:textId="77777777" w:rsidR="0095043E" w:rsidRPr="00BA4C2B" w:rsidRDefault="0095043E" w:rsidP="002D49FE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A4C2B">
              <w:rPr>
                <w:szCs w:val="19"/>
              </w:rPr>
              <w:t>09 2023=100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5DB0880F" w14:textId="77777777" w:rsidR="0095043E" w:rsidRPr="00BA4C2B" w:rsidRDefault="0095043E" w:rsidP="002D49FE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A4C2B">
              <w:rPr>
                <w:szCs w:val="19"/>
              </w:rPr>
              <w:t>08 2024=100</w:t>
            </w:r>
          </w:p>
        </w:tc>
      </w:tr>
      <w:tr w:rsidR="0095043E" w:rsidRPr="00BA4C2B" w14:paraId="20FD6FC4" w14:textId="77777777" w:rsidTr="002D49FE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0E0F8EB9" w14:textId="77777777" w:rsidR="0095043E" w:rsidRPr="00BA4C2B" w:rsidRDefault="0095043E" w:rsidP="002D49FE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r w:rsidRPr="00BA4C2B">
              <w:rPr>
                <w:szCs w:val="19"/>
              </w:rPr>
              <w:t xml:space="preserve">Żywiec </w:t>
            </w:r>
            <w:proofErr w:type="spellStart"/>
            <w:r w:rsidRPr="00BA4C2B">
              <w:rPr>
                <w:szCs w:val="19"/>
              </w:rPr>
              <w:t>rzeźny</w:t>
            </w:r>
            <w:r w:rsidRPr="00BA4C2B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05E3139F" w14:textId="77777777" w:rsidR="0095043E" w:rsidRPr="00BA4C2B" w:rsidRDefault="0095043E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279,8</w:t>
            </w:r>
          </w:p>
        </w:tc>
        <w:tc>
          <w:tcPr>
            <w:tcW w:w="1635" w:type="dxa"/>
            <w:vAlign w:val="center"/>
          </w:tcPr>
          <w:p w14:paraId="73746804" w14:textId="77777777" w:rsidR="0095043E" w:rsidRPr="00BA4C2B" w:rsidRDefault="0095043E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95,1</w:t>
            </w:r>
          </w:p>
        </w:tc>
        <w:tc>
          <w:tcPr>
            <w:tcW w:w="1635" w:type="dxa"/>
            <w:vAlign w:val="center"/>
          </w:tcPr>
          <w:p w14:paraId="53C75691" w14:textId="77777777" w:rsidR="0095043E" w:rsidRPr="00BA4C2B" w:rsidRDefault="0095043E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31,5</w:t>
            </w:r>
          </w:p>
        </w:tc>
        <w:tc>
          <w:tcPr>
            <w:tcW w:w="1635" w:type="dxa"/>
            <w:vAlign w:val="center"/>
          </w:tcPr>
          <w:p w14:paraId="2150CEEC" w14:textId="77777777" w:rsidR="0095043E" w:rsidRPr="00BA4C2B" w:rsidRDefault="0095043E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105,3</w:t>
            </w:r>
          </w:p>
        </w:tc>
        <w:tc>
          <w:tcPr>
            <w:tcW w:w="1635" w:type="dxa"/>
            <w:vAlign w:val="center"/>
          </w:tcPr>
          <w:p w14:paraId="341EE9D5" w14:textId="77777777" w:rsidR="0095043E" w:rsidRPr="00BA4C2B" w:rsidRDefault="0095043E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115,2</w:t>
            </w:r>
          </w:p>
        </w:tc>
      </w:tr>
      <w:tr w:rsidR="0095043E" w:rsidRPr="00BA4C2B" w14:paraId="09092850" w14:textId="77777777" w:rsidTr="002D49FE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35B56E72" w14:textId="77777777" w:rsidR="0095043E" w:rsidRPr="00BA4C2B" w:rsidRDefault="0095043E" w:rsidP="002D49FE">
            <w:pPr>
              <w:pStyle w:val="Tekstpodstawowy"/>
              <w:suppressAutoHyphens/>
              <w:spacing w:before="0" w:after="0"/>
              <w:ind w:left="352"/>
              <w:rPr>
                <w:szCs w:val="19"/>
              </w:rPr>
            </w:pPr>
            <w:r w:rsidRPr="00BA4C2B">
              <w:rPr>
                <w:szCs w:val="19"/>
              </w:rPr>
              <w:t>w tym:</w:t>
            </w:r>
          </w:p>
        </w:tc>
        <w:tc>
          <w:tcPr>
            <w:tcW w:w="1635" w:type="dxa"/>
            <w:vAlign w:val="center"/>
          </w:tcPr>
          <w:p w14:paraId="0C5AE6C1" w14:textId="77777777" w:rsidR="0095043E" w:rsidRPr="00BA4C2B" w:rsidRDefault="0095043E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16533DB4" w14:textId="77777777" w:rsidR="0095043E" w:rsidRPr="00BA4C2B" w:rsidRDefault="0095043E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1272CFBA" w14:textId="77777777" w:rsidR="0095043E" w:rsidRPr="00BA4C2B" w:rsidRDefault="0095043E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5997C1EC" w14:textId="77777777" w:rsidR="0095043E" w:rsidRPr="00BA4C2B" w:rsidRDefault="0095043E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2DF77325" w14:textId="77777777" w:rsidR="0095043E" w:rsidRPr="00BA4C2B" w:rsidRDefault="0095043E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95043E" w:rsidRPr="00BA4C2B" w14:paraId="0E1C3A64" w14:textId="77777777" w:rsidTr="002D49FE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3F5C3EAF" w14:textId="77777777" w:rsidR="0095043E" w:rsidRPr="00BA4C2B" w:rsidRDefault="0095043E" w:rsidP="002D49FE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BA4C2B">
              <w:rPr>
                <w:szCs w:val="19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50DD8D33" w14:textId="77777777" w:rsidR="0095043E" w:rsidRPr="00BA4C2B" w:rsidRDefault="0095043E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18,7</w:t>
            </w:r>
          </w:p>
        </w:tc>
        <w:tc>
          <w:tcPr>
            <w:tcW w:w="1635" w:type="dxa"/>
            <w:vAlign w:val="center"/>
          </w:tcPr>
          <w:p w14:paraId="5E7EBE42" w14:textId="77777777" w:rsidR="0095043E" w:rsidRPr="00BA4C2B" w:rsidRDefault="0095043E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88,7</w:t>
            </w:r>
          </w:p>
        </w:tc>
        <w:tc>
          <w:tcPr>
            <w:tcW w:w="1635" w:type="dxa"/>
            <w:vAlign w:val="center"/>
          </w:tcPr>
          <w:p w14:paraId="3F55D6EC" w14:textId="77777777" w:rsidR="0095043E" w:rsidRPr="00BA4C2B" w:rsidRDefault="0095043E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2,1</w:t>
            </w:r>
          </w:p>
        </w:tc>
        <w:tc>
          <w:tcPr>
            <w:tcW w:w="1635" w:type="dxa"/>
            <w:vAlign w:val="center"/>
          </w:tcPr>
          <w:p w14:paraId="5B22F99E" w14:textId="77777777" w:rsidR="0095043E" w:rsidRPr="00BA4C2B" w:rsidRDefault="0095043E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97,6</w:t>
            </w:r>
          </w:p>
        </w:tc>
        <w:tc>
          <w:tcPr>
            <w:tcW w:w="1635" w:type="dxa"/>
            <w:vAlign w:val="center"/>
          </w:tcPr>
          <w:p w14:paraId="67CF1317" w14:textId="77777777" w:rsidR="0095043E" w:rsidRPr="00BA4C2B" w:rsidRDefault="0095043E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223,3</w:t>
            </w:r>
          </w:p>
        </w:tc>
      </w:tr>
      <w:tr w:rsidR="0095043E" w:rsidRPr="00BA4C2B" w14:paraId="7D8E7E7E" w14:textId="77777777" w:rsidTr="002D49FE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6BF8CA6B" w14:textId="77777777" w:rsidR="0095043E" w:rsidRPr="00BA4C2B" w:rsidRDefault="0095043E" w:rsidP="002D49FE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BA4C2B">
              <w:rPr>
                <w:szCs w:val="19"/>
              </w:rPr>
              <w:t>świnie</w:t>
            </w:r>
          </w:p>
        </w:tc>
        <w:tc>
          <w:tcPr>
            <w:tcW w:w="1635" w:type="dxa"/>
            <w:vAlign w:val="center"/>
          </w:tcPr>
          <w:p w14:paraId="427A5EA3" w14:textId="77777777" w:rsidR="0095043E" w:rsidRPr="00BA4C2B" w:rsidRDefault="0095043E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85,2</w:t>
            </w:r>
          </w:p>
        </w:tc>
        <w:tc>
          <w:tcPr>
            <w:tcW w:w="1635" w:type="dxa"/>
            <w:vAlign w:val="center"/>
          </w:tcPr>
          <w:p w14:paraId="6B8D5F1D" w14:textId="77777777" w:rsidR="0095043E" w:rsidRPr="00BA4C2B" w:rsidRDefault="0095043E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88,2</w:t>
            </w:r>
          </w:p>
        </w:tc>
        <w:tc>
          <w:tcPr>
            <w:tcW w:w="1635" w:type="dxa"/>
            <w:vAlign w:val="center"/>
          </w:tcPr>
          <w:p w14:paraId="2986DBD0" w14:textId="77777777" w:rsidR="0095043E" w:rsidRPr="00BA4C2B" w:rsidRDefault="0095043E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7,2</w:t>
            </w:r>
          </w:p>
        </w:tc>
        <w:tc>
          <w:tcPr>
            <w:tcW w:w="1635" w:type="dxa"/>
            <w:vAlign w:val="center"/>
          </w:tcPr>
          <w:p w14:paraId="35AB9334" w14:textId="77777777" w:rsidR="0095043E" w:rsidRPr="00BA4C2B" w:rsidRDefault="0095043E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99,5</w:t>
            </w:r>
          </w:p>
        </w:tc>
        <w:tc>
          <w:tcPr>
            <w:tcW w:w="1635" w:type="dxa"/>
            <w:vAlign w:val="center"/>
          </w:tcPr>
          <w:p w14:paraId="123B072A" w14:textId="77777777" w:rsidR="0095043E" w:rsidRPr="00BA4C2B" w:rsidRDefault="0095043E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90,8</w:t>
            </w:r>
          </w:p>
        </w:tc>
      </w:tr>
      <w:tr w:rsidR="0095043E" w:rsidRPr="00BA4C2B" w14:paraId="288BCBC5" w14:textId="77777777" w:rsidTr="002D49FE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5E97965E" w14:textId="77777777" w:rsidR="0095043E" w:rsidRPr="00BA4C2B" w:rsidRDefault="0095043E" w:rsidP="002D49FE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BA4C2B">
              <w:rPr>
                <w:szCs w:val="19"/>
              </w:rPr>
              <w:t>drób</w:t>
            </w:r>
          </w:p>
        </w:tc>
        <w:tc>
          <w:tcPr>
            <w:tcW w:w="1635" w:type="dxa"/>
            <w:vAlign w:val="center"/>
          </w:tcPr>
          <w:p w14:paraId="787071E1" w14:textId="77777777" w:rsidR="0095043E" w:rsidRPr="00BA4C2B" w:rsidRDefault="0095043E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175,9</w:t>
            </w:r>
          </w:p>
        </w:tc>
        <w:tc>
          <w:tcPr>
            <w:tcW w:w="1635" w:type="dxa"/>
            <w:vAlign w:val="center"/>
          </w:tcPr>
          <w:p w14:paraId="0CCDCDDC" w14:textId="77777777" w:rsidR="0095043E" w:rsidRPr="00BA4C2B" w:rsidRDefault="0095043E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99,7</w:t>
            </w:r>
          </w:p>
        </w:tc>
        <w:tc>
          <w:tcPr>
            <w:tcW w:w="1635" w:type="dxa"/>
            <w:vAlign w:val="center"/>
          </w:tcPr>
          <w:p w14:paraId="4E5F33FB" w14:textId="77777777" w:rsidR="0095043E" w:rsidRPr="00BA4C2B" w:rsidRDefault="0095043E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22,1</w:t>
            </w:r>
          </w:p>
        </w:tc>
        <w:tc>
          <w:tcPr>
            <w:tcW w:w="1635" w:type="dxa"/>
            <w:vAlign w:val="center"/>
          </w:tcPr>
          <w:p w14:paraId="355A13D4" w14:textId="77777777" w:rsidR="0095043E" w:rsidRPr="00BA4C2B" w:rsidRDefault="0095043E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108,3</w:t>
            </w:r>
          </w:p>
        </w:tc>
        <w:tc>
          <w:tcPr>
            <w:tcW w:w="1635" w:type="dxa"/>
            <w:vAlign w:val="center"/>
          </w:tcPr>
          <w:p w14:paraId="5BB77837" w14:textId="77777777" w:rsidR="0095043E" w:rsidRPr="00BA4C2B" w:rsidRDefault="0095043E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120,2</w:t>
            </w:r>
          </w:p>
        </w:tc>
      </w:tr>
      <w:tr w:rsidR="0095043E" w:rsidRPr="000C4377" w14:paraId="317E5BF3" w14:textId="77777777" w:rsidTr="002D49FE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16150CBA" w14:textId="77777777" w:rsidR="0095043E" w:rsidRPr="00BA4C2B" w:rsidRDefault="0095043E" w:rsidP="002D49FE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proofErr w:type="spellStart"/>
            <w:r w:rsidRPr="00BA4C2B">
              <w:rPr>
                <w:szCs w:val="19"/>
              </w:rPr>
              <w:t>Mleko</w:t>
            </w:r>
            <w:r w:rsidRPr="00BA4C2B">
              <w:rPr>
                <w:i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4095EBF9" w14:textId="77777777" w:rsidR="0095043E" w:rsidRPr="00BA4C2B" w:rsidRDefault="0095043E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709,5</w:t>
            </w:r>
          </w:p>
        </w:tc>
        <w:tc>
          <w:tcPr>
            <w:tcW w:w="1635" w:type="dxa"/>
            <w:vAlign w:val="center"/>
          </w:tcPr>
          <w:p w14:paraId="528A9655" w14:textId="77777777" w:rsidR="0095043E" w:rsidRPr="00BA4C2B" w:rsidRDefault="0095043E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102,1</w:t>
            </w:r>
          </w:p>
        </w:tc>
        <w:tc>
          <w:tcPr>
            <w:tcW w:w="1635" w:type="dxa"/>
            <w:vAlign w:val="center"/>
          </w:tcPr>
          <w:p w14:paraId="29B623C8" w14:textId="77777777" w:rsidR="0095043E" w:rsidRPr="00BA4C2B" w:rsidRDefault="0095043E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76,1</w:t>
            </w:r>
          </w:p>
        </w:tc>
        <w:tc>
          <w:tcPr>
            <w:tcW w:w="1635" w:type="dxa"/>
            <w:vAlign w:val="center"/>
          </w:tcPr>
          <w:p w14:paraId="4B876E85" w14:textId="77777777" w:rsidR="0095043E" w:rsidRPr="00BA4C2B" w:rsidRDefault="0095043E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99,7</w:t>
            </w:r>
          </w:p>
        </w:tc>
        <w:tc>
          <w:tcPr>
            <w:tcW w:w="1635" w:type="dxa"/>
            <w:vAlign w:val="center"/>
          </w:tcPr>
          <w:p w14:paraId="25A7CD5E" w14:textId="77777777" w:rsidR="0095043E" w:rsidRPr="00B537BC" w:rsidRDefault="0095043E" w:rsidP="002D49F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C2B">
              <w:rPr>
                <w:szCs w:val="19"/>
              </w:rPr>
              <w:t>91,5</w:t>
            </w:r>
          </w:p>
        </w:tc>
      </w:tr>
    </w:tbl>
    <w:p w14:paraId="35891495" w14:textId="4127699D" w:rsidR="00C429EC" w:rsidRPr="000C5F20" w:rsidRDefault="00C429EC" w:rsidP="00C429EC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 w:rsidRPr="00E344FD">
        <w:rPr>
          <w:sz w:val="16"/>
          <w:szCs w:val="16"/>
        </w:rPr>
        <w:t>W okresie lipiec–wrzesień bez</w:t>
      </w:r>
      <w:r w:rsidRPr="000C5F20">
        <w:rPr>
          <w:rFonts w:cs="Arial"/>
          <w:sz w:val="16"/>
          <w:szCs w:val="16"/>
        </w:rPr>
        <w:t xml:space="preserve"> skupu realizowanego przez osoby fizyczne.</w:t>
      </w:r>
      <w:r w:rsidRPr="000C5F20">
        <w:rPr>
          <w:sz w:val="16"/>
          <w:szCs w:val="16"/>
        </w:rPr>
        <w:t xml:space="preserve"> b Obejmuje bydło, cielęta, </w:t>
      </w:r>
      <w:r>
        <w:rPr>
          <w:sz w:val="16"/>
          <w:szCs w:val="16"/>
        </w:rPr>
        <w:t>świnie</w:t>
      </w:r>
      <w:r w:rsidRPr="000C5F20">
        <w:rPr>
          <w:sz w:val="16"/>
          <w:szCs w:val="16"/>
        </w:rPr>
        <w:t>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666021D9" w14:textId="16BAFE84" w:rsidR="0046222D" w:rsidRDefault="0095043E" w:rsidP="0095043E">
      <w:pPr>
        <w:pStyle w:val="Tekstpodstawowy"/>
        <w:suppressAutoHyphens/>
        <w:rPr>
          <w:szCs w:val="19"/>
        </w:rPr>
      </w:pPr>
      <w:r w:rsidRPr="00BA4C2B">
        <w:rPr>
          <w:szCs w:val="19"/>
        </w:rPr>
        <w:t xml:space="preserve">W okresie styczeń-wrzesień br. skup </w:t>
      </w:r>
      <w:r w:rsidRPr="00BA4C2B">
        <w:rPr>
          <w:b/>
          <w:szCs w:val="19"/>
        </w:rPr>
        <w:t>żywca rzeźnego</w:t>
      </w:r>
      <w:r w:rsidRPr="00BA4C2B">
        <w:rPr>
          <w:szCs w:val="19"/>
        </w:rPr>
        <w:t xml:space="preserve"> (w wadze żywej) był mniejszy o 4,9% niż w tym samym okresie ub.r. Odnotowano spadek skupu wszystkich gatunków żywca rzeźnego. We wrześniu br. producenci z województwa warmińsko-</w:t>
      </w:r>
      <w:r w:rsidRPr="00BA4C2B">
        <w:rPr>
          <w:szCs w:val="19"/>
        </w:rPr>
        <w:br/>
        <w:t>-mazurskiego dostarczyli do skupu 31,5 tys. t żywca rzeźnego, tj. o 15,2% więcej niż przed miesiącem i o 5,3% więcej niż przed rokiem. W skali miesiąca wzrosła podaż wszystkich gatunków zwierząt (z wyjątkiem świń), natomiast w skali roku zmalała podaż wszystkich gatunków zwierząt (z wyjątkiem drobiu).</w:t>
      </w:r>
    </w:p>
    <w:p w14:paraId="1EC2C720" w14:textId="77777777" w:rsidR="0046222D" w:rsidRDefault="0046222D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E4A47E1" w14:textId="524AB345" w:rsidR="00BD4FEB" w:rsidRPr="00854EAC" w:rsidRDefault="00BD4FEB" w:rsidP="00BD4FEB">
      <w:pPr>
        <w:pStyle w:val="Tekstpodstawowy"/>
        <w:suppressAutoHyphens/>
        <w:spacing w:before="480"/>
        <w:rPr>
          <w:b/>
          <w:szCs w:val="19"/>
        </w:rPr>
      </w:pPr>
      <w:r w:rsidRPr="00854EAC">
        <w:rPr>
          <w:rFonts w:cs="Arial"/>
          <w:b/>
          <w:szCs w:val="19"/>
        </w:rPr>
        <w:lastRenderedPageBreak/>
        <w:t xml:space="preserve">Tablica </w:t>
      </w:r>
      <w:r w:rsidR="00C324AB">
        <w:rPr>
          <w:rFonts w:cs="Arial"/>
          <w:b/>
          <w:szCs w:val="19"/>
        </w:rPr>
        <w:t>7</w:t>
      </w:r>
      <w:r w:rsidRPr="00854EAC">
        <w:rPr>
          <w:rFonts w:cs="Arial"/>
          <w:b/>
          <w:szCs w:val="19"/>
        </w:rPr>
        <w:t xml:space="preserve">. </w:t>
      </w:r>
      <w:r w:rsidRPr="00854EAC">
        <w:rPr>
          <w:b/>
          <w:szCs w:val="19"/>
        </w:rPr>
        <w:t>Przeciętne ceny podstawowych produktów rolnych</w:t>
      </w:r>
      <w:r w:rsidR="00297266" w:rsidRPr="00854EAC">
        <w:rPr>
          <w:b/>
          <w:szCs w:val="19"/>
        </w:rPr>
        <w:t xml:space="preserve"> 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Przeciętne ceny podstawowych produktów rolnych"/>
        <w:tblDescription w:val="Tablica przedstawia przeciętne ceny produktów rolnych w skupie i na targowiskach &#10;w bieżącym miesiącu 2024 r. i narastająco od początku roku.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95043E" w:rsidRPr="00676AFF" w14:paraId="01AD5DAD" w14:textId="77777777" w:rsidTr="002D49FE">
        <w:trPr>
          <w:trHeight w:val="20"/>
        </w:trPr>
        <w:tc>
          <w:tcPr>
            <w:tcW w:w="2234" w:type="dxa"/>
            <w:vMerge w:val="restart"/>
            <w:shd w:val="clear" w:color="auto" w:fill="auto"/>
            <w:vAlign w:val="center"/>
          </w:tcPr>
          <w:p w14:paraId="08617C3D" w14:textId="77777777" w:rsidR="0095043E" w:rsidRPr="00676AFF" w:rsidRDefault="0095043E" w:rsidP="002D49FE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1EE7E9EF" w14:textId="77777777" w:rsidR="0095043E" w:rsidRPr="00676AFF" w:rsidRDefault="0095043E" w:rsidP="002D49FE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shd w:val="clear" w:color="auto" w:fill="auto"/>
            <w:vAlign w:val="center"/>
          </w:tcPr>
          <w:p w14:paraId="42062B06" w14:textId="77777777" w:rsidR="0095043E" w:rsidRPr="00676AFF" w:rsidRDefault="0095043E" w:rsidP="002D49FE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Ceny na targowiskach</w:t>
            </w:r>
          </w:p>
        </w:tc>
      </w:tr>
      <w:tr w:rsidR="0095043E" w:rsidRPr="00676AFF" w14:paraId="599D0B34" w14:textId="77777777" w:rsidTr="002D49FE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72EF56D0" w14:textId="77777777" w:rsidR="0095043E" w:rsidRPr="00676AFF" w:rsidRDefault="0095043E" w:rsidP="002D49FE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62E266C5" w14:textId="77777777" w:rsidR="0095043E" w:rsidRPr="00676AFF" w:rsidRDefault="0095043E" w:rsidP="002D49FE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09 2024</w:t>
            </w:r>
          </w:p>
        </w:tc>
        <w:tc>
          <w:tcPr>
            <w:tcW w:w="1647" w:type="dxa"/>
            <w:gridSpan w:val="2"/>
            <w:vAlign w:val="center"/>
          </w:tcPr>
          <w:p w14:paraId="228D720E" w14:textId="77777777" w:rsidR="0095043E" w:rsidRPr="00676AFF" w:rsidRDefault="0095043E" w:rsidP="002D49FE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01–09 2024</w:t>
            </w:r>
          </w:p>
        </w:tc>
        <w:tc>
          <w:tcPr>
            <w:tcW w:w="2470" w:type="dxa"/>
            <w:gridSpan w:val="3"/>
            <w:vAlign w:val="center"/>
          </w:tcPr>
          <w:p w14:paraId="275D3870" w14:textId="77777777" w:rsidR="0095043E" w:rsidRPr="00676AFF" w:rsidRDefault="0095043E" w:rsidP="002D49FE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09 2024</w:t>
            </w:r>
          </w:p>
        </w:tc>
        <w:tc>
          <w:tcPr>
            <w:tcW w:w="1647" w:type="dxa"/>
            <w:gridSpan w:val="2"/>
            <w:vAlign w:val="center"/>
          </w:tcPr>
          <w:p w14:paraId="3E4AE0C0" w14:textId="77777777" w:rsidR="0095043E" w:rsidRPr="00676AFF" w:rsidRDefault="0095043E" w:rsidP="002D49FE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01–09 2024</w:t>
            </w:r>
          </w:p>
        </w:tc>
      </w:tr>
      <w:tr w:rsidR="0095043E" w:rsidRPr="00676AFF" w14:paraId="4CDB00B5" w14:textId="77777777" w:rsidTr="002D49FE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78C3A17B" w14:textId="77777777" w:rsidR="0095043E" w:rsidRPr="00676AFF" w:rsidRDefault="0095043E" w:rsidP="002D49FE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416D27D" w14:textId="77777777" w:rsidR="0095043E" w:rsidRPr="00676AFF" w:rsidRDefault="0095043E" w:rsidP="002D49FE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7A95C0FA" w14:textId="77777777" w:rsidR="0095043E" w:rsidRPr="00676AFF" w:rsidRDefault="0095043E" w:rsidP="002D49FE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09 2023=100</w:t>
            </w:r>
          </w:p>
        </w:tc>
        <w:tc>
          <w:tcPr>
            <w:tcW w:w="823" w:type="dxa"/>
            <w:vAlign w:val="center"/>
          </w:tcPr>
          <w:p w14:paraId="5E19202B" w14:textId="77777777" w:rsidR="0095043E" w:rsidRPr="00676AFF" w:rsidRDefault="0095043E" w:rsidP="002D49FE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08 2024=100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4F3FA73" w14:textId="77777777" w:rsidR="0095043E" w:rsidRPr="00676AFF" w:rsidRDefault="0095043E" w:rsidP="002D49FE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EDBC5AD" w14:textId="77777777" w:rsidR="0095043E" w:rsidRPr="00676AFF" w:rsidRDefault="0095043E" w:rsidP="002D49FE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01–09 2023=100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03B44A7" w14:textId="77777777" w:rsidR="0095043E" w:rsidRPr="00676AFF" w:rsidRDefault="0095043E" w:rsidP="002D49FE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CC5AD76" w14:textId="77777777" w:rsidR="0095043E" w:rsidRPr="00676AFF" w:rsidRDefault="0095043E" w:rsidP="002D49FE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09 2023=100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69C45D5" w14:textId="77777777" w:rsidR="0095043E" w:rsidRPr="00676AFF" w:rsidRDefault="0095043E" w:rsidP="002D49FE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08 2024=100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42FDE89" w14:textId="77777777" w:rsidR="0095043E" w:rsidRPr="00676AFF" w:rsidRDefault="0095043E" w:rsidP="002D49FE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B7905A9" w14:textId="77777777" w:rsidR="0095043E" w:rsidRPr="00676AFF" w:rsidRDefault="0095043E" w:rsidP="002D49FE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01–09 2023=100</w:t>
            </w:r>
          </w:p>
        </w:tc>
      </w:tr>
      <w:tr w:rsidR="0095043E" w:rsidRPr="00676AFF" w14:paraId="79F70094" w14:textId="77777777" w:rsidTr="002D49FE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8B6F134" w14:textId="77777777" w:rsidR="0095043E" w:rsidRPr="00676AFF" w:rsidRDefault="0095043E" w:rsidP="002D49FE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676AFF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676AFF">
              <w:rPr>
                <w:rFonts w:cs="Arial"/>
                <w:sz w:val="16"/>
                <w:szCs w:val="16"/>
              </w:rPr>
              <w:t>zbóż</w:t>
            </w:r>
            <w:r w:rsidRPr="00676AFF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676AFF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676AFF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676AFF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6D501C5F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55D6977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BA3C4EF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34C6E256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CE5CB18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6AD26FF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5BBDBEDB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94FB692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21BBECE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1D73AE6B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95043E" w:rsidRPr="00676AFF" w14:paraId="59E568E5" w14:textId="77777777" w:rsidTr="002D49FE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13DE396F" w14:textId="77777777" w:rsidR="0095043E" w:rsidRPr="00676AFF" w:rsidRDefault="0095043E" w:rsidP="002D49FE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676AFF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4F4E20FA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85,69</w:t>
            </w:r>
          </w:p>
        </w:tc>
        <w:tc>
          <w:tcPr>
            <w:tcW w:w="823" w:type="dxa"/>
            <w:vAlign w:val="center"/>
          </w:tcPr>
          <w:p w14:paraId="035405DE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94,6</w:t>
            </w:r>
          </w:p>
        </w:tc>
        <w:tc>
          <w:tcPr>
            <w:tcW w:w="823" w:type="dxa"/>
            <w:vAlign w:val="center"/>
          </w:tcPr>
          <w:p w14:paraId="4971D078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103,2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E5755A0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83,12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77CB749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82,1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6905565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115,56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A28D06B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87,4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AD072B5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101,6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9CD81CA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120,38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BF8FBEC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82,1</w:t>
            </w:r>
          </w:p>
        </w:tc>
      </w:tr>
      <w:tr w:rsidR="0095043E" w:rsidRPr="00676AFF" w14:paraId="25DF5BA5" w14:textId="77777777" w:rsidTr="002D49FE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0F60310" w14:textId="77777777" w:rsidR="0095043E" w:rsidRPr="00676AFF" w:rsidRDefault="0095043E" w:rsidP="002D49FE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676AFF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08E06FE8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56,47</w:t>
            </w:r>
          </w:p>
        </w:tc>
        <w:tc>
          <w:tcPr>
            <w:tcW w:w="823" w:type="dxa"/>
            <w:vAlign w:val="center"/>
          </w:tcPr>
          <w:p w14:paraId="2531CAC2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87,8</w:t>
            </w:r>
          </w:p>
        </w:tc>
        <w:tc>
          <w:tcPr>
            <w:tcW w:w="823" w:type="dxa"/>
            <w:vAlign w:val="center"/>
          </w:tcPr>
          <w:p w14:paraId="023C4627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85,8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D5BF931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59,64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C73C165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78,4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FCEFC15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2A99AE7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FA871B2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C1EBB84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20C888D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.</w:t>
            </w:r>
          </w:p>
        </w:tc>
      </w:tr>
      <w:tr w:rsidR="0095043E" w:rsidRPr="00676AFF" w14:paraId="3642162D" w14:textId="77777777" w:rsidTr="002D49FE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4CB9B4B" w14:textId="77777777" w:rsidR="0095043E" w:rsidRPr="00676AFF" w:rsidRDefault="0095043E" w:rsidP="002D49FE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676AFF">
              <w:rPr>
                <w:rFonts w:cs="Arial"/>
                <w:sz w:val="16"/>
                <w:szCs w:val="16"/>
              </w:rPr>
              <w:t>Ziemniaki</w:t>
            </w:r>
            <w:r w:rsidRPr="00676AFF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676AFF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676AFF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12113144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47,19</w:t>
            </w:r>
          </w:p>
        </w:tc>
        <w:tc>
          <w:tcPr>
            <w:tcW w:w="823" w:type="dxa"/>
            <w:vAlign w:val="center"/>
          </w:tcPr>
          <w:p w14:paraId="389BA6D7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84,2</w:t>
            </w:r>
          </w:p>
        </w:tc>
        <w:tc>
          <w:tcPr>
            <w:tcW w:w="823" w:type="dxa"/>
            <w:vAlign w:val="center"/>
          </w:tcPr>
          <w:p w14:paraId="465C553B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99,4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F3E8B14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80,61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D6A6583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71,5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5C55E54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237,71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FC0B394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85,4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EB6005F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83,5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738FA8D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258,19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FF0DC58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123,0</w:t>
            </w:r>
          </w:p>
        </w:tc>
      </w:tr>
      <w:tr w:rsidR="0095043E" w:rsidRPr="00676AFF" w14:paraId="4BF174DA" w14:textId="77777777" w:rsidTr="002D49FE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2059A001" w14:textId="77777777" w:rsidR="0095043E" w:rsidRPr="00676AFF" w:rsidRDefault="0095043E" w:rsidP="002D49FE">
            <w:pPr>
              <w:pStyle w:val="Tekstpodstawowy"/>
              <w:suppressAutoHyphens/>
              <w:ind w:left="32" w:hanging="32"/>
              <w:rPr>
                <w:rFonts w:cs="Arial"/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676AFF">
                <w:rPr>
                  <w:sz w:val="16"/>
                  <w:szCs w:val="16"/>
                </w:rPr>
                <w:t>1 kg</w:t>
              </w:r>
            </w:smartTag>
            <w:r w:rsidRPr="00676AFF"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823" w:type="dxa"/>
            <w:vAlign w:val="center"/>
          </w:tcPr>
          <w:p w14:paraId="295C102B" w14:textId="77777777" w:rsidR="0095043E" w:rsidRPr="00676AFF" w:rsidRDefault="0095043E" w:rsidP="002D49FE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BE5183D" w14:textId="77777777" w:rsidR="0095043E" w:rsidRPr="00676AFF" w:rsidRDefault="0095043E" w:rsidP="002D49FE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EDFB51A" w14:textId="77777777" w:rsidR="0095043E" w:rsidRPr="00676AFF" w:rsidRDefault="0095043E" w:rsidP="002D49FE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57337139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B8B7C2F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128072A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57A7CC45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B545020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C92CC64" w14:textId="77777777" w:rsidR="0095043E" w:rsidRPr="00676AFF" w:rsidRDefault="0095043E" w:rsidP="002D49FE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36B80054" w14:textId="77777777" w:rsidR="0095043E" w:rsidRPr="00676AFF" w:rsidRDefault="0095043E" w:rsidP="002D49FE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95043E" w:rsidRPr="00676AFF" w14:paraId="2FD7630D" w14:textId="77777777" w:rsidTr="002D49FE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91C9CF9" w14:textId="77777777" w:rsidR="0095043E" w:rsidRPr="00676AFF" w:rsidRDefault="0095043E" w:rsidP="002D49FE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w tym:</w:t>
            </w:r>
          </w:p>
        </w:tc>
        <w:tc>
          <w:tcPr>
            <w:tcW w:w="823" w:type="dxa"/>
            <w:vAlign w:val="center"/>
          </w:tcPr>
          <w:p w14:paraId="29BEC4C4" w14:textId="77777777" w:rsidR="0095043E" w:rsidRPr="00676AFF" w:rsidRDefault="0095043E" w:rsidP="002D49FE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68F518C" w14:textId="77777777" w:rsidR="0095043E" w:rsidRPr="00676AFF" w:rsidRDefault="0095043E" w:rsidP="002D49FE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3382022" w14:textId="77777777" w:rsidR="0095043E" w:rsidRPr="00676AFF" w:rsidRDefault="0095043E" w:rsidP="002D49FE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6B357BA3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DD4FA65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E970154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321AF179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EAE6F78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4F7377F" w14:textId="77777777" w:rsidR="0095043E" w:rsidRPr="00676AFF" w:rsidRDefault="0095043E" w:rsidP="002D49FE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6B18C200" w14:textId="77777777" w:rsidR="0095043E" w:rsidRPr="00676AFF" w:rsidRDefault="0095043E" w:rsidP="002D49FE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95043E" w:rsidRPr="00676AFF" w14:paraId="24B6BD8C" w14:textId="77777777" w:rsidTr="002D49FE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74FFB6AC" w14:textId="77777777" w:rsidR="0095043E" w:rsidRPr="00676AFF" w:rsidRDefault="0095043E" w:rsidP="002D49FE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110FD33B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9,92</w:t>
            </w:r>
          </w:p>
        </w:tc>
        <w:tc>
          <w:tcPr>
            <w:tcW w:w="823" w:type="dxa"/>
            <w:vAlign w:val="center"/>
          </w:tcPr>
          <w:p w14:paraId="272743E5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101,9</w:t>
            </w:r>
          </w:p>
        </w:tc>
        <w:tc>
          <w:tcPr>
            <w:tcW w:w="823" w:type="dxa"/>
            <w:vAlign w:val="center"/>
          </w:tcPr>
          <w:p w14:paraId="28646A48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104,8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F4E0793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9,64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F856DD0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95,9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CD2B57B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A88FF42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4B55D11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CC04A10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7E62F71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.</w:t>
            </w:r>
          </w:p>
        </w:tc>
      </w:tr>
      <w:tr w:rsidR="0095043E" w:rsidRPr="00676AFF" w14:paraId="44AE7748" w14:textId="77777777" w:rsidTr="002D49FE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11925FE1" w14:textId="77777777" w:rsidR="0095043E" w:rsidRPr="00676AFF" w:rsidRDefault="0095043E" w:rsidP="002D49FE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świnie</w:t>
            </w:r>
          </w:p>
        </w:tc>
        <w:tc>
          <w:tcPr>
            <w:tcW w:w="823" w:type="dxa"/>
            <w:vAlign w:val="center"/>
          </w:tcPr>
          <w:p w14:paraId="3775012C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7,24</w:t>
            </w:r>
          </w:p>
        </w:tc>
        <w:tc>
          <w:tcPr>
            <w:tcW w:w="823" w:type="dxa"/>
            <w:vAlign w:val="center"/>
          </w:tcPr>
          <w:p w14:paraId="1EBAC4EF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86,9</w:t>
            </w:r>
          </w:p>
        </w:tc>
        <w:tc>
          <w:tcPr>
            <w:tcW w:w="823" w:type="dxa"/>
            <w:vAlign w:val="center"/>
          </w:tcPr>
          <w:p w14:paraId="7E21D764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101,5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3511DF9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7,34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9F7C309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87,0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101E134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0292C75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69B5090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F6E4AE7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53C484D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.</w:t>
            </w:r>
          </w:p>
        </w:tc>
      </w:tr>
      <w:tr w:rsidR="0095043E" w:rsidRPr="00676AFF" w14:paraId="11CBD006" w14:textId="77777777" w:rsidTr="002D49FE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7422DFAB" w14:textId="77777777" w:rsidR="0095043E" w:rsidRPr="00676AFF" w:rsidRDefault="0095043E" w:rsidP="002D49FE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78EB8D24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6,08</w:t>
            </w:r>
          </w:p>
        </w:tc>
        <w:tc>
          <w:tcPr>
            <w:tcW w:w="823" w:type="dxa"/>
            <w:vAlign w:val="center"/>
          </w:tcPr>
          <w:p w14:paraId="7F929F2D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97,3</w:t>
            </w:r>
          </w:p>
        </w:tc>
        <w:tc>
          <w:tcPr>
            <w:tcW w:w="823" w:type="dxa"/>
            <w:vAlign w:val="center"/>
          </w:tcPr>
          <w:p w14:paraId="36F1805A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97,0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9D5D209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6,05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AE79F33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88,2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2D35200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FFDA81B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1271967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4067F87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857224E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.</w:t>
            </w:r>
          </w:p>
        </w:tc>
      </w:tr>
      <w:tr w:rsidR="0095043E" w:rsidRPr="00676AFF" w14:paraId="76A484DB" w14:textId="77777777" w:rsidTr="002D49FE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2F826CF" w14:textId="77777777" w:rsidR="0095043E" w:rsidRPr="00676AFF" w:rsidRDefault="0095043E" w:rsidP="002D49FE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 xml:space="preserve">Mleko za 1 </w:t>
            </w:r>
            <w:proofErr w:type="spellStart"/>
            <w:r w:rsidRPr="00676AFF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14F5A89F" w14:textId="77777777" w:rsidR="0095043E" w:rsidRPr="00676AFF" w:rsidRDefault="0095043E" w:rsidP="002D49FE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208,96</w:t>
            </w:r>
          </w:p>
        </w:tc>
        <w:tc>
          <w:tcPr>
            <w:tcW w:w="823" w:type="dxa"/>
            <w:vAlign w:val="center"/>
          </w:tcPr>
          <w:p w14:paraId="2F5291F0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111,4</w:t>
            </w:r>
          </w:p>
        </w:tc>
        <w:tc>
          <w:tcPr>
            <w:tcW w:w="823" w:type="dxa"/>
            <w:vAlign w:val="center"/>
          </w:tcPr>
          <w:p w14:paraId="0DB5642E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103,5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2D0F0D6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201,26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4B3F718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96,7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71B13C9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4D2DC1C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8531310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60F0E13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A9BD0C2" w14:textId="77777777" w:rsidR="0095043E" w:rsidRPr="00676AFF" w:rsidRDefault="0095043E" w:rsidP="002D49FE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76AFF">
              <w:rPr>
                <w:sz w:val="16"/>
                <w:szCs w:val="16"/>
              </w:rPr>
              <w:t>.</w:t>
            </w:r>
          </w:p>
        </w:tc>
      </w:tr>
    </w:tbl>
    <w:p w14:paraId="405DC168" w14:textId="75D4A077" w:rsidR="00BD4FEB" w:rsidRPr="00BD4FEB" w:rsidRDefault="00BD4FEB" w:rsidP="00BD4FEB">
      <w:pPr>
        <w:pStyle w:val="Tekstpodstawowy"/>
        <w:suppressAutoHyphens/>
        <w:rPr>
          <w:sz w:val="16"/>
          <w:szCs w:val="16"/>
        </w:rPr>
      </w:pPr>
      <w:r w:rsidRPr="00BD4FEB">
        <w:rPr>
          <w:sz w:val="16"/>
          <w:szCs w:val="16"/>
        </w:rPr>
        <w:t xml:space="preserve">a W skupie bez ziarna siewnego. b Na targowiskach – </w:t>
      </w:r>
      <w:r w:rsidRPr="00514375">
        <w:rPr>
          <w:sz w:val="16"/>
          <w:szCs w:val="16"/>
        </w:rPr>
        <w:t>jadalne.</w:t>
      </w:r>
      <w:r w:rsidRPr="00BD4FEB">
        <w:rPr>
          <w:sz w:val="16"/>
          <w:szCs w:val="16"/>
        </w:rPr>
        <w:t xml:space="preserve"> </w:t>
      </w:r>
    </w:p>
    <w:p w14:paraId="72FC5106" w14:textId="03FC08B2" w:rsidR="0095043E" w:rsidRPr="008455D8" w:rsidRDefault="0095043E" w:rsidP="0095043E">
      <w:pPr>
        <w:pStyle w:val="Tekstpodstawowy"/>
        <w:suppressAutoHyphens/>
        <w:spacing w:before="360"/>
        <w:rPr>
          <w:szCs w:val="19"/>
        </w:rPr>
      </w:pPr>
      <w:r w:rsidRPr="008455D8">
        <w:rPr>
          <w:szCs w:val="19"/>
        </w:rPr>
        <w:t>We wrześniu 2024 r., przy spadku podaży, producenci z województwa warmińsko-mazurskiego uzyskiwali wyższe niż przed miesiącem ceny za dostarczoną do skupu pszenicę (o 3,2%), natomiast niższe ceny za żyto (o 14,2%). Na targowiskach w porównaniu z poprzednim miesiącem także wzrosła cena pszenicy (o 1,6%). Od marca 2023 r. utrzymała się tendencja spadkowa cen skupu pszenicy w porównaniu z analogicznym miesiącem poprzedniego roku. Średnia cena pszenicy</w:t>
      </w:r>
      <w:r w:rsidR="00FA29EE">
        <w:rPr>
          <w:szCs w:val="19"/>
        </w:rPr>
        <w:t xml:space="preserve"> </w:t>
      </w:r>
      <w:r w:rsidR="00FA29EE">
        <w:rPr>
          <w:szCs w:val="19"/>
        </w:rPr>
        <w:br/>
      </w:r>
      <w:r w:rsidRPr="008455D8">
        <w:rPr>
          <w:szCs w:val="19"/>
        </w:rPr>
        <w:t xml:space="preserve">w skupie była niższa w skali roku o 5,4% i na targowiskach niższa o 12,6%. Średnia cena żyta w skupie była niższa o 12,2% od notowanej we wrześniu 2023 r. </w:t>
      </w:r>
    </w:p>
    <w:p w14:paraId="54BD4F1C" w14:textId="77777777" w:rsidR="0095043E" w:rsidRPr="000C34C4" w:rsidRDefault="0095043E" w:rsidP="0095043E">
      <w:pPr>
        <w:pStyle w:val="Tekstpodstawowy"/>
        <w:suppressAutoHyphens/>
        <w:spacing w:before="360"/>
        <w:rPr>
          <w:szCs w:val="19"/>
        </w:rPr>
      </w:pPr>
      <w:r w:rsidRPr="008455D8">
        <w:rPr>
          <w:szCs w:val="19"/>
        </w:rPr>
        <w:t xml:space="preserve">We wrześniu br. spadły ceny w skupie </w:t>
      </w:r>
      <w:r w:rsidRPr="008455D8">
        <w:rPr>
          <w:b/>
          <w:bCs/>
          <w:szCs w:val="19"/>
        </w:rPr>
        <w:t>ziemniaków</w:t>
      </w:r>
      <w:r w:rsidRPr="008455D8">
        <w:rPr>
          <w:szCs w:val="19"/>
        </w:rPr>
        <w:t xml:space="preserve"> – zarówno w skali roku, jak i miesiąca. Średnio za 1 </w:t>
      </w:r>
      <w:proofErr w:type="spellStart"/>
      <w:r w:rsidRPr="008455D8">
        <w:rPr>
          <w:szCs w:val="19"/>
        </w:rPr>
        <w:t>dt</w:t>
      </w:r>
      <w:proofErr w:type="spellEnd"/>
      <w:r w:rsidRPr="008455D8">
        <w:rPr>
          <w:szCs w:val="19"/>
        </w:rPr>
        <w:t xml:space="preserve"> ziemniaków płacono 47,19 zł tj. o 15,8% mniej niż we wrześniu 2023 r. i o 0,6% mniej niż w sierpniu br. Na targowiskach przeciętna cena ziemniaków jadalnych wyniosła 237,71 zł/</w:t>
      </w:r>
      <w:proofErr w:type="spellStart"/>
      <w:r w:rsidRPr="008455D8">
        <w:rPr>
          <w:szCs w:val="19"/>
        </w:rPr>
        <w:t>dt</w:t>
      </w:r>
      <w:proofErr w:type="spellEnd"/>
      <w:r w:rsidRPr="008455D8">
        <w:rPr>
          <w:szCs w:val="19"/>
        </w:rPr>
        <w:t>. W ujęciu miesięcznym zmalała o 16,5% i w ujęciu rocznym o 14,6%.</w:t>
      </w:r>
      <w:r>
        <w:rPr>
          <w:szCs w:val="19"/>
        </w:rPr>
        <w:t xml:space="preserve"> </w:t>
      </w:r>
    </w:p>
    <w:p w14:paraId="798611EE" w14:textId="77777777" w:rsidR="0046222D" w:rsidRDefault="0046222D">
      <w:pPr>
        <w:spacing w:before="0" w:after="160" w:line="259" w:lineRule="auto"/>
        <w:rPr>
          <w:b/>
          <w:spacing w:val="-2"/>
        </w:rPr>
      </w:pPr>
      <w:r>
        <w:br w:type="page"/>
      </w:r>
    </w:p>
    <w:p w14:paraId="5DD9F91E" w14:textId="315DE0CE" w:rsidR="00BD4FEB" w:rsidRPr="00BD4FEB" w:rsidRDefault="00BD4FEB" w:rsidP="00BD4FEB">
      <w:pPr>
        <w:pStyle w:val="Tytutablicwykreswmap"/>
      </w:pPr>
      <w:r w:rsidRPr="00CF3953">
        <w:lastRenderedPageBreak/>
        <w:t xml:space="preserve">Wykres 6. Przeciętne ceny skupu zbóż i targowiskowe ceny </w:t>
      </w:r>
      <w:r w:rsidRPr="00CF3953">
        <w:rPr>
          <w:color w:val="000000" w:themeColor="text1"/>
        </w:rPr>
        <w:t>ziemniaków</w:t>
      </w:r>
      <w:r w:rsidR="008F0B10" w:rsidRPr="00854EAC">
        <w:rPr>
          <w:color w:val="000000" w:themeColor="text1"/>
        </w:rPr>
        <w:t xml:space="preserve"> </w:t>
      </w:r>
    </w:p>
    <w:p w14:paraId="19E8EFC3" w14:textId="25A9B135" w:rsidR="0095043E" w:rsidRPr="00FA29EE" w:rsidRDefault="00437580" w:rsidP="0095043E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FA29EE"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648448" behindDoc="0" locked="0" layoutInCell="1" allowOverlap="1" wp14:anchorId="54692BA8" wp14:editId="1BDF0DEE">
            <wp:simplePos x="0" y="0"/>
            <wp:positionH relativeFrom="column">
              <wp:posOffset>3658</wp:posOffset>
            </wp:positionH>
            <wp:positionV relativeFrom="paragraph">
              <wp:posOffset>2134</wp:posOffset>
            </wp:positionV>
            <wp:extent cx="6654165" cy="2482850"/>
            <wp:effectExtent l="0" t="0" r="0" b="0"/>
            <wp:wrapTopAndBottom/>
            <wp:docPr id="20" name="Obraz 20" descr="Wykres liniowy przedstawiający przeciętne ceny skupu zbóż i targowiskowe ceny ziemniaków od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Wykres liniowy przedstawiający przeciętne ceny skupu zbóż i targowiskowe ceny ziemniaków od 2021 r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689A" w:rsidRPr="00FA29EE">
        <w:rPr>
          <w:rFonts w:ascii="Fira Sans" w:hAnsi="Fira Sans"/>
          <w:sz w:val="19"/>
          <w:szCs w:val="19"/>
        </w:rPr>
        <w:t>W</w:t>
      </w:r>
      <w:r w:rsidR="0095043E" w:rsidRPr="00FA29EE">
        <w:rPr>
          <w:rFonts w:ascii="Fira Sans" w:hAnsi="Fira Sans"/>
          <w:sz w:val="19"/>
          <w:szCs w:val="19"/>
        </w:rPr>
        <w:t xml:space="preserve">e wrześniu br. za 1 kg </w:t>
      </w:r>
      <w:r w:rsidR="0095043E" w:rsidRPr="00FA29EE">
        <w:rPr>
          <w:rFonts w:ascii="Fira Sans" w:hAnsi="Fira Sans"/>
          <w:b/>
          <w:sz w:val="19"/>
          <w:szCs w:val="19"/>
        </w:rPr>
        <w:t>żywca wieprzowego</w:t>
      </w:r>
      <w:r w:rsidR="0095043E" w:rsidRPr="00FA29EE">
        <w:rPr>
          <w:rFonts w:ascii="Fira Sans" w:hAnsi="Fira Sans"/>
          <w:sz w:val="19"/>
          <w:szCs w:val="19"/>
        </w:rPr>
        <w:t xml:space="preserve"> w skupie płacono 7,24 zł. Cena ta była wyższa niż miesiąc wcześniej (o 1,5%). W ujęciu rocznym przeciętne ceny żywca wieprzowego w skupie były niższe o 13,1%. Obserwowany we wrześniu</w:t>
      </w:r>
      <w:r w:rsidR="00676AFF">
        <w:rPr>
          <w:rFonts w:ascii="Fira Sans" w:hAnsi="Fira Sans"/>
          <w:sz w:val="19"/>
          <w:szCs w:val="19"/>
        </w:rPr>
        <w:t xml:space="preserve"> br. </w:t>
      </w:r>
      <w:r w:rsidR="0095043E" w:rsidRPr="00FA29EE">
        <w:rPr>
          <w:rFonts w:ascii="Fira Sans" w:hAnsi="Fira Sans"/>
          <w:sz w:val="19"/>
          <w:szCs w:val="19"/>
        </w:rPr>
        <w:t>najniższy poziom cen targowiskowych jęczmienia</w:t>
      </w:r>
      <w:r w:rsidR="00676AFF">
        <w:rPr>
          <w:rFonts w:ascii="Fira Sans" w:hAnsi="Fira Sans"/>
          <w:sz w:val="19"/>
          <w:szCs w:val="19"/>
        </w:rPr>
        <w:t xml:space="preserve"> w 2024 r.</w:t>
      </w:r>
      <w:r w:rsidR="0095043E" w:rsidRPr="00FA29EE">
        <w:rPr>
          <w:rFonts w:ascii="Fira Sans" w:hAnsi="Fira Sans"/>
          <w:sz w:val="19"/>
          <w:szCs w:val="19"/>
        </w:rPr>
        <w:t xml:space="preserve">, natomiast wyższy poziom cen żywca wieprzowego w skupie spowodował poprawę poziomu rentowności produkcji żywca wieprzowego. We wrześniu 2024 r. cena </w:t>
      </w:r>
      <w:smartTag w:uri="urn:schemas-microsoft-com:office:smarttags" w:element="metricconverter">
        <w:smartTagPr>
          <w:attr w:name="ProductID" w:val="1 kg"/>
        </w:smartTagPr>
        <w:r w:rsidR="0095043E" w:rsidRPr="00FA29EE">
          <w:rPr>
            <w:rFonts w:ascii="Fira Sans" w:hAnsi="Fira Sans"/>
            <w:sz w:val="19"/>
            <w:szCs w:val="19"/>
          </w:rPr>
          <w:t>1 kg</w:t>
        </w:r>
      </w:smartTag>
      <w:r w:rsidR="0095043E" w:rsidRPr="00FA29EE">
        <w:rPr>
          <w:rFonts w:ascii="Fira Sans" w:hAnsi="Fira Sans"/>
          <w:sz w:val="19"/>
          <w:szCs w:val="19"/>
        </w:rPr>
        <w:t xml:space="preserve"> żywca wieprzowego w skupie równoważyła wartość 6,6 kg jęczmienia na targowiskach (przed miesiącem wskaźnik wyniósł 6,0).</w:t>
      </w:r>
    </w:p>
    <w:p w14:paraId="1842BAD3" w14:textId="072B0961" w:rsidR="0095043E" w:rsidRDefault="0095043E" w:rsidP="0095043E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FA29EE">
        <w:rPr>
          <w:rFonts w:ascii="Fira Sans" w:hAnsi="Fira Sans"/>
          <w:sz w:val="19"/>
          <w:szCs w:val="19"/>
        </w:rPr>
        <w:t xml:space="preserve">Podaż </w:t>
      </w:r>
      <w:r w:rsidRPr="00FA29EE">
        <w:rPr>
          <w:rFonts w:ascii="Fira Sans" w:hAnsi="Fira Sans"/>
          <w:b/>
          <w:sz w:val="19"/>
          <w:szCs w:val="19"/>
        </w:rPr>
        <w:t>żywca drobiowego</w:t>
      </w:r>
      <w:r w:rsidRPr="00FA29EE">
        <w:rPr>
          <w:rFonts w:ascii="Fira Sans" w:hAnsi="Fira Sans"/>
          <w:sz w:val="19"/>
          <w:szCs w:val="19"/>
        </w:rPr>
        <w:t xml:space="preserve"> w skupie we wrześniu 2024 r. ukształtowała się na</w:t>
      </w:r>
      <w:r w:rsidR="00676AFF">
        <w:rPr>
          <w:rFonts w:ascii="Fira Sans" w:hAnsi="Fira Sans"/>
          <w:sz w:val="19"/>
          <w:szCs w:val="19"/>
        </w:rPr>
        <w:t xml:space="preserve"> wyższym</w:t>
      </w:r>
      <w:r w:rsidRPr="00FA29EE">
        <w:rPr>
          <w:rFonts w:ascii="Fira Sans" w:hAnsi="Fira Sans"/>
          <w:sz w:val="19"/>
          <w:szCs w:val="19"/>
        </w:rPr>
        <w:t xml:space="preserve"> poziomie niż przed </w:t>
      </w:r>
      <w:r w:rsidR="00676AFF">
        <w:rPr>
          <w:rFonts w:ascii="Fira Sans" w:hAnsi="Fira Sans"/>
          <w:sz w:val="19"/>
          <w:szCs w:val="19"/>
        </w:rPr>
        <w:t>miesiącem</w:t>
      </w:r>
      <w:r w:rsidRPr="00FA29EE">
        <w:rPr>
          <w:rFonts w:ascii="Fira Sans" w:hAnsi="Fira Sans"/>
          <w:sz w:val="19"/>
          <w:szCs w:val="19"/>
        </w:rPr>
        <w:t xml:space="preserve">, jak </w:t>
      </w:r>
      <w:r w:rsidRPr="00FA29EE">
        <w:rPr>
          <w:rFonts w:ascii="Fira Sans" w:hAnsi="Fira Sans"/>
          <w:sz w:val="19"/>
          <w:szCs w:val="19"/>
        </w:rPr>
        <w:br/>
        <w:t xml:space="preserve">i przed </w:t>
      </w:r>
      <w:r w:rsidR="00676AFF">
        <w:rPr>
          <w:rFonts w:ascii="Fira Sans" w:hAnsi="Fira Sans"/>
          <w:sz w:val="19"/>
          <w:szCs w:val="19"/>
        </w:rPr>
        <w:t>rokiem</w:t>
      </w:r>
      <w:r w:rsidRPr="00FA29EE">
        <w:rPr>
          <w:rFonts w:ascii="Fira Sans" w:hAnsi="Fira Sans"/>
          <w:sz w:val="19"/>
          <w:szCs w:val="19"/>
        </w:rPr>
        <w:t>. Przeciętna cena skupu drobiu rzeźnego (osiągając poziom 6,08 zł za 1 kg) zmalała o 2,7%</w:t>
      </w:r>
      <w:r w:rsidR="00FA29EE">
        <w:rPr>
          <w:rFonts w:ascii="Fira Sans" w:hAnsi="Fira Sans"/>
          <w:sz w:val="19"/>
          <w:szCs w:val="19"/>
        </w:rPr>
        <w:t xml:space="preserve"> </w:t>
      </w:r>
      <w:r w:rsidR="00FA29EE">
        <w:rPr>
          <w:rFonts w:ascii="Fira Sans" w:hAnsi="Fira Sans"/>
          <w:sz w:val="19"/>
          <w:szCs w:val="19"/>
        </w:rPr>
        <w:br/>
      </w:r>
      <w:r w:rsidRPr="00FA29EE">
        <w:rPr>
          <w:rFonts w:ascii="Fira Sans" w:hAnsi="Fira Sans"/>
          <w:sz w:val="19"/>
          <w:szCs w:val="19"/>
        </w:rPr>
        <w:t>w odniesieniu do września 2023 r. i o 3,0% w porównaniu z sierpniem br.</w:t>
      </w:r>
    </w:p>
    <w:p w14:paraId="32B3875B" w14:textId="5305DFDB" w:rsidR="00BD4FEB" w:rsidRPr="000F4D8D" w:rsidRDefault="00BD4FEB" w:rsidP="0095043E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b/>
          <w:bCs/>
          <w:sz w:val="19"/>
          <w:szCs w:val="19"/>
        </w:rPr>
      </w:pPr>
      <w:r w:rsidRPr="000F4D8D">
        <w:rPr>
          <w:rFonts w:ascii="Fira Sans" w:hAnsi="Fira Sans"/>
          <w:b/>
          <w:bCs/>
          <w:sz w:val="19"/>
          <w:szCs w:val="19"/>
        </w:rPr>
        <w:t xml:space="preserve">Wykres </w:t>
      </w:r>
      <w:r w:rsidR="0097255C" w:rsidRPr="000F4D8D">
        <w:rPr>
          <w:rFonts w:ascii="Fira Sans" w:hAnsi="Fira Sans"/>
          <w:b/>
          <w:bCs/>
          <w:sz w:val="19"/>
          <w:szCs w:val="19"/>
        </w:rPr>
        <w:t>7</w:t>
      </w:r>
      <w:r w:rsidRPr="000F4D8D">
        <w:rPr>
          <w:rFonts w:ascii="Fira Sans" w:hAnsi="Fira Sans"/>
          <w:b/>
          <w:bCs/>
          <w:sz w:val="19"/>
          <w:szCs w:val="19"/>
        </w:rPr>
        <w:t xml:space="preserve">. Przeciętne ceny skupu żywca i </w:t>
      </w:r>
      <w:r w:rsidRPr="000F4D8D">
        <w:rPr>
          <w:rFonts w:ascii="Fira Sans" w:hAnsi="Fira Sans"/>
          <w:b/>
          <w:bCs/>
          <w:color w:val="000000" w:themeColor="text1"/>
          <w:sz w:val="19"/>
          <w:szCs w:val="19"/>
        </w:rPr>
        <w:t>mleka</w:t>
      </w:r>
    </w:p>
    <w:p w14:paraId="11891BD4" w14:textId="388D7524" w:rsidR="000F4D8D" w:rsidRPr="00FA29EE" w:rsidRDefault="00437580" w:rsidP="000F4D8D">
      <w:pPr>
        <w:spacing w:before="360"/>
        <w:rPr>
          <w:szCs w:val="19"/>
        </w:rPr>
      </w:pPr>
      <w:r w:rsidRPr="00FA29EE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2649472" behindDoc="0" locked="0" layoutInCell="1" allowOverlap="1" wp14:anchorId="2530A029" wp14:editId="6E13A6C9">
            <wp:simplePos x="0" y="0"/>
            <wp:positionH relativeFrom="column">
              <wp:posOffset>3658</wp:posOffset>
            </wp:positionH>
            <wp:positionV relativeFrom="paragraph">
              <wp:posOffset>457</wp:posOffset>
            </wp:positionV>
            <wp:extent cx="6654165" cy="2374900"/>
            <wp:effectExtent l="0" t="0" r="0" b="6350"/>
            <wp:wrapTopAndBottom/>
            <wp:docPr id="24" name="Obraz 24" descr="Wykres liniowy przedstawiający przeciętne ceny skupu żywca rzeźnego i mleka od 2021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Wykres liniowy przedstawiający przeciętne ceny skupu żywca rzeźnego i mleka od 2021 r. 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4D8D" w:rsidRPr="00FA29EE">
        <w:rPr>
          <w:rFonts w:eastAsia="Times New Roman" w:cs="Times New Roman"/>
          <w:szCs w:val="19"/>
          <w:lang w:eastAsia="pl-PL"/>
        </w:rPr>
        <w:t xml:space="preserve">We </w:t>
      </w:r>
      <w:r w:rsidR="000F4D8D" w:rsidRPr="00FA29EE">
        <w:rPr>
          <w:szCs w:val="19"/>
        </w:rPr>
        <w:t xml:space="preserve">wrześniu 2024 r. przeciętna cena skupu </w:t>
      </w:r>
      <w:r w:rsidR="000F4D8D" w:rsidRPr="00FA29EE">
        <w:rPr>
          <w:b/>
          <w:szCs w:val="19"/>
        </w:rPr>
        <w:t>żywca wołowego</w:t>
      </w:r>
      <w:r w:rsidR="000F4D8D" w:rsidRPr="00FA29EE">
        <w:rPr>
          <w:szCs w:val="19"/>
        </w:rPr>
        <w:t xml:space="preserve"> (osiągając poziom 9,92 zł za 1 kg) w porównaniu z sierpniem </w:t>
      </w:r>
      <w:r w:rsidR="000F4D8D" w:rsidRPr="00FA29EE">
        <w:rPr>
          <w:szCs w:val="19"/>
        </w:rPr>
        <w:br/>
        <w:t>br. wzrosła o 4,8% i w porównaniu z wrześniem 2023 r. wzrosła o 1,9%.</w:t>
      </w:r>
    </w:p>
    <w:p w14:paraId="53FD604B" w14:textId="45DD583F" w:rsidR="000F4D8D" w:rsidRDefault="000F4D8D" w:rsidP="000F4D8D">
      <w:pPr>
        <w:spacing w:before="360"/>
        <w:rPr>
          <w:rFonts w:eastAsia="Times New Roman" w:cs="Times New Roman"/>
          <w:szCs w:val="19"/>
          <w:lang w:eastAsia="pl-PL"/>
        </w:rPr>
      </w:pPr>
      <w:r w:rsidRPr="00FA29EE">
        <w:rPr>
          <w:rFonts w:eastAsia="Times New Roman" w:cs="Times New Roman"/>
          <w:szCs w:val="19"/>
          <w:lang w:eastAsia="pl-PL"/>
        </w:rPr>
        <w:t xml:space="preserve">Od początku br. skup </w:t>
      </w:r>
      <w:r w:rsidRPr="00FA29EE">
        <w:rPr>
          <w:rFonts w:eastAsia="Times New Roman" w:cs="Times New Roman"/>
          <w:b/>
          <w:szCs w:val="19"/>
          <w:lang w:eastAsia="pl-PL"/>
        </w:rPr>
        <w:t>mleka</w:t>
      </w:r>
      <w:r w:rsidRPr="00FA29EE">
        <w:rPr>
          <w:rFonts w:eastAsia="Times New Roman" w:cs="Times New Roman"/>
          <w:szCs w:val="19"/>
          <w:lang w:eastAsia="pl-PL"/>
        </w:rPr>
        <w:t xml:space="preserve"> wyniósł 709,5 mln l i był o 2,1% większy niż w analogicznym okresie 2023 r. Średnia cena mleka ukształtowała się na poziomie 201,26 zł za 100 l, tj. o 3,3% niższym niż przed rokiem. We wrześniu br. dostawy mleka do skupu były mniejsze w ujęciu miesięcznym (o 8,5%) i nieznacznie mniejsze w ujęciu rocznym (o 0,3%). Za </w:t>
      </w:r>
      <w:r w:rsidRPr="00FA29EE">
        <w:rPr>
          <w:rFonts w:eastAsia="Times New Roman" w:cs="Times New Roman"/>
          <w:szCs w:val="19"/>
          <w:lang w:eastAsia="pl-PL"/>
        </w:rPr>
        <w:br/>
        <w:t>100 l mleka płacono średnio 208,96 zł, tj. o 11,4% więcej w porównaniu z wrześniem ub.r. i o 3,5% więcej w porównaniu</w:t>
      </w:r>
      <w:r w:rsidR="00676AFF">
        <w:rPr>
          <w:rFonts w:eastAsia="Times New Roman" w:cs="Times New Roman"/>
          <w:szCs w:val="19"/>
          <w:lang w:eastAsia="pl-PL"/>
        </w:rPr>
        <w:t xml:space="preserve"> </w:t>
      </w:r>
      <w:r w:rsidR="00676AFF">
        <w:rPr>
          <w:rFonts w:eastAsia="Times New Roman" w:cs="Times New Roman"/>
          <w:szCs w:val="19"/>
          <w:lang w:eastAsia="pl-PL"/>
        </w:rPr>
        <w:br/>
      </w:r>
      <w:r w:rsidRPr="00FA29EE">
        <w:rPr>
          <w:rFonts w:eastAsia="Times New Roman" w:cs="Times New Roman"/>
          <w:szCs w:val="19"/>
          <w:lang w:eastAsia="pl-PL"/>
        </w:rPr>
        <w:t>z sierpniem 2024 r.</w:t>
      </w:r>
    </w:p>
    <w:p w14:paraId="4C1CD87B" w14:textId="053C290B" w:rsidR="00B51E67" w:rsidRPr="00AC460E" w:rsidRDefault="00B51E67" w:rsidP="00BF01F8">
      <w:pPr>
        <w:pStyle w:val="Nagwek2"/>
        <w:rPr>
          <w:caps/>
        </w:rPr>
      </w:pPr>
      <w:bookmarkStart w:id="17" w:name="_Toc318868792"/>
      <w:bookmarkStart w:id="18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7"/>
      <w:bookmarkEnd w:id="18"/>
      <w:r w:rsidRPr="00AC460E">
        <w:t>o</w:t>
      </w:r>
    </w:p>
    <w:p w14:paraId="71EEBF3F" w14:textId="7B6E8D14" w:rsidR="0070062F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51770">
        <w:rPr>
          <w:rFonts w:ascii="Fira Sans" w:hAnsi="Fira Sans" w:cs="Arial"/>
          <w:bCs/>
          <w:sz w:val="19"/>
          <w:szCs w:val="19"/>
        </w:rPr>
        <w:t>w</w:t>
      </w:r>
      <w:r w:rsidR="000C1031">
        <w:rPr>
          <w:rFonts w:ascii="Fira Sans" w:hAnsi="Fira Sans" w:cs="Arial"/>
          <w:bCs/>
          <w:sz w:val="19"/>
          <w:szCs w:val="19"/>
        </w:rPr>
        <w:t>e</w:t>
      </w:r>
      <w:r w:rsidR="00E51770">
        <w:rPr>
          <w:rFonts w:ascii="Fira Sans" w:hAnsi="Fira Sans" w:cs="Arial"/>
          <w:bCs/>
          <w:sz w:val="19"/>
          <w:szCs w:val="19"/>
        </w:rPr>
        <w:t xml:space="preserve"> </w:t>
      </w:r>
      <w:r w:rsidR="000C1031">
        <w:rPr>
          <w:rFonts w:ascii="Fira Sans" w:hAnsi="Fira Sans" w:cs="Arial"/>
          <w:bCs/>
          <w:sz w:val="19"/>
          <w:szCs w:val="19"/>
        </w:rPr>
        <w:t>wrze</w:t>
      </w:r>
      <w:r w:rsidR="00FD60F4">
        <w:rPr>
          <w:rFonts w:ascii="Fira Sans" w:hAnsi="Fira Sans" w:cs="Arial"/>
          <w:bCs/>
          <w:sz w:val="19"/>
          <w:szCs w:val="19"/>
        </w:rPr>
        <w:t>ś</w:t>
      </w:r>
      <w:r w:rsidR="000C1031">
        <w:rPr>
          <w:rFonts w:ascii="Fira Sans" w:hAnsi="Fira Sans" w:cs="Arial"/>
          <w:bCs/>
          <w:sz w:val="19"/>
          <w:szCs w:val="19"/>
        </w:rPr>
        <w:t>niu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171E4F">
        <w:rPr>
          <w:rFonts w:ascii="Fira Sans" w:hAnsi="Fira Sans" w:cs="Arial"/>
          <w:bCs/>
          <w:sz w:val="19"/>
          <w:szCs w:val="19"/>
        </w:rPr>
        <w:t>3</w:t>
      </w:r>
      <w:r w:rsidR="00FD60F4">
        <w:rPr>
          <w:rFonts w:ascii="Fira Sans" w:hAnsi="Fira Sans" w:cs="Arial"/>
          <w:bCs/>
          <w:sz w:val="19"/>
          <w:szCs w:val="19"/>
        </w:rPr>
        <w:t> 718,2</w:t>
      </w:r>
      <w:r w:rsidR="0097562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 zł i była (w</w:t>
      </w:r>
      <w:r w:rsidR="001D4C98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7924D7">
        <w:rPr>
          <w:rFonts w:ascii="Fira Sans" w:hAnsi="Fira Sans" w:cs="Arial"/>
          <w:bCs/>
          <w:sz w:val="19"/>
          <w:szCs w:val="19"/>
        </w:rPr>
        <w:t>ni</w:t>
      </w:r>
      <w:r w:rsidR="00EB1788">
        <w:rPr>
          <w:rFonts w:ascii="Fira Sans" w:hAnsi="Fira Sans" w:cs="Arial"/>
          <w:bCs/>
          <w:sz w:val="19"/>
          <w:szCs w:val="19"/>
        </w:rPr>
        <w:t>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FD60F4">
        <w:rPr>
          <w:rFonts w:ascii="Fira Sans" w:hAnsi="Fira Sans" w:cs="Arial"/>
          <w:bCs/>
          <w:sz w:val="19"/>
          <w:szCs w:val="19"/>
        </w:rPr>
        <w:t>5,8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FD60F4">
        <w:rPr>
          <w:rFonts w:ascii="Fira Sans" w:hAnsi="Fira Sans" w:cs="Arial"/>
          <w:bCs/>
          <w:sz w:val="19"/>
          <w:szCs w:val="19"/>
        </w:rPr>
        <w:t>we wrześniu</w:t>
      </w:r>
      <w:r w:rsidR="00FD60F4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FD60F4">
        <w:rPr>
          <w:rFonts w:ascii="Fira Sans" w:hAnsi="Fira Sans" w:cs="Arial"/>
          <w:bCs/>
          <w:sz w:val="19"/>
          <w:szCs w:val="19"/>
        </w:rPr>
        <w:t>4,4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FD60F4">
        <w:rPr>
          <w:rFonts w:ascii="Fira Sans" w:hAnsi="Fira Sans" w:cs="Arial"/>
          <w:bCs/>
          <w:sz w:val="19"/>
          <w:szCs w:val="19"/>
        </w:rPr>
        <w:t xml:space="preserve">wyższa </w:t>
      </w:r>
      <w:r w:rsidRPr="00AC460E">
        <w:rPr>
          <w:rFonts w:ascii="Fira Sans" w:hAnsi="Fira Sans" w:cs="Arial"/>
          <w:bCs/>
          <w:sz w:val="19"/>
          <w:szCs w:val="19"/>
        </w:rPr>
        <w:t xml:space="preserve">w stosunku do miesiąca poprzedniego. </w:t>
      </w:r>
      <w:r w:rsidR="001D4C98" w:rsidRPr="00AC460E">
        <w:rPr>
          <w:rFonts w:ascii="Fira Sans" w:hAnsi="Fira Sans" w:cs="Arial"/>
          <w:bCs/>
          <w:sz w:val="19"/>
          <w:szCs w:val="19"/>
        </w:rPr>
        <w:t xml:space="preserve">Wystąpił </w:t>
      </w:r>
      <w:r w:rsidR="007924D7">
        <w:rPr>
          <w:rFonts w:ascii="Fira Sans" w:hAnsi="Fira Sans" w:cs="Arial"/>
          <w:bCs/>
          <w:sz w:val="19"/>
          <w:szCs w:val="19"/>
        </w:rPr>
        <w:t>spadek</w:t>
      </w:r>
      <w:r w:rsidR="001D4C98"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="001D4C98"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="001D4C98"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33170C">
        <w:rPr>
          <w:rFonts w:ascii="Fira Sans" w:hAnsi="Fira Sans" w:cs="Arial"/>
          <w:sz w:val="19"/>
          <w:szCs w:val="19"/>
        </w:rPr>
        <w:t>54,3</w:t>
      </w:r>
      <w:r w:rsidR="001D4C98" w:rsidRPr="00AC460E">
        <w:rPr>
          <w:rFonts w:ascii="Fira Sans" w:hAnsi="Fira Sans" w:cs="Arial"/>
          <w:sz w:val="19"/>
          <w:szCs w:val="19"/>
        </w:rPr>
        <w:t>%.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</w:p>
    <w:p w14:paraId="09A9CBB1" w14:textId="69796E6E" w:rsidR="00157600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7924D7"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>rodukcji sprzedanej odnotowano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F24863" w:rsidRPr="0062142C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F2486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7924D7">
        <w:rPr>
          <w:rFonts w:ascii="Fira Sans" w:hAnsi="Fira Sans" w:cs="Arial"/>
          <w:bCs/>
          <w:spacing w:val="-2"/>
          <w:sz w:val="19"/>
          <w:szCs w:val="19"/>
        </w:rPr>
        <w:t xml:space="preserve">górnictwie i wydobywaniu (o </w:t>
      </w:r>
      <w:r w:rsidR="00FD60F4">
        <w:rPr>
          <w:rFonts w:ascii="Fira Sans" w:hAnsi="Fira Sans" w:cs="Arial"/>
          <w:bCs/>
          <w:spacing w:val="-2"/>
          <w:sz w:val="19"/>
          <w:szCs w:val="19"/>
        </w:rPr>
        <w:t>26,5</w:t>
      </w:r>
      <w:r w:rsidR="007924D7">
        <w:rPr>
          <w:rFonts w:ascii="Fira Sans" w:hAnsi="Fira Sans" w:cs="Arial"/>
          <w:bCs/>
          <w:spacing w:val="-2"/>
          <w:sz w:val="19"/>
          <w:szCs w:val="19"/>
        </w:rPr>
        <w:t xml:space="preserve">%), </w:t>
      </w:r>
      <w:r w:rsidR="00FD60F4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FD60F4" w:rsidRPr="0062142C">
        <w:rPr>
          <w:rFonts w:ascii="Fira Sans" w:hAnsi="Fira Sans" w:cs="Arial"/>
          <w:bCs/>
          <w:sz w:val="19"/>
          <w:szCs w:val="19"/>
        </w:rPr>
        <w:t>ytwarzani</w:t>
      </w:r>
      <w:r w:rsidR="00FD60F4">
        <w:rPr>
          <w:rFonts w:ascii="Fira Sans" w:hAnsi="Fira Sans" w:cs="Arial"/>
          <w:bCs/>
          <w:sz w:val="19"/>
          <w:szCs w:val="19"/>
        </w:rPr>
        <w:t>u</w:t>
      </w:r>
      <w:r w:rsidR="00FD60F4" w:rsidRPr="0062142C">
        <w:rPr>
          <w:rFonts w:ascii="Fira Sans" w:hAnsi="Fira Sans" w:cs="Arial"/>
          <w:bCs/>
          <w:sz w:val="19"/>
          <w:szCs w:val="19"/>
        </w:rPr>
        <w:t xml:space="preserve"> i</w:t>
      </w:r>
      <w:r w:rsidR="00FD60F4">
        <w:rPr>
          <w:rFonts w:ascii="Fira Sans" w:hAnsi="Fira Sans" w:cs="Arial"/>
          <w:bCs/>
          <w:sz w:val="19"/>
          <w:szCs w:val="19"/>
        </w:rPr>
        <w:t> </w:t>
      </w:r>
      <w:r w:rsidR="00FD60F4" w:rsidRPr="0062142C">
        <w:rPr>
          <w:rFonts w:ascii="Fira Sans" w:hAnsi="Fira Sans" w:cs="Arial"/>
          <w:bCs/>
          <w:sz w:val="19"/>
          <w:szCs w:val="19"/>
        </w:rPr>
        <w:t>zaopatrywani</w:t>
      </w:r>
      <w:r w:rsidR="00FD60F4">
        <w:rPr>
          <w:rFonts w:ascii="Fira Sans" w:hAnsi="Fira Sans" w:cs="Arial"/>
          <w:bCs/>
          <w:sz w:val="19"/>
          <w:szCs w:val="19"/>
        </w:rPr>
        <w:t>u</w:t>
      </w:r>
      <w:r w:rsidR="00FD60F4" w:rsidRPr="0062142C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FD60F4" w:rsidRPr="0062142C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FD60F4">
        <w:rPr>
          <w:rFonts w:ascii="Fira Sans" w:hAnsi="Fira Sans" w:cs="Arial"/>
          <w:bCs/>
          <w:spacing w:val="-2"/>
          <w:sz w:val="19"/>
          <w:szCs w:val="19"/>
        </w:rPr>
        <w:t xml:space="preserve">(o 12,1%), </w:t>
      </w:r>
      <w:r w:rsidR="007924D7" w:rsidRPr="0062142C">
        <w:rPr>
          <w:rFonts w:ascii="Fira Sans" w:hAnsi="Fira Sans" w:cs="Arial"/>
          <w:bCs/>
          <w:spacing w:val="-2"/>
          <w:sz w:val="19"/>
          <w:szCs w:val="19"/>
        </w:rPr>
        <w:t>dostawie</w:t>
      </w:r>
      <w:r w:rsidR="007924D7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wody; gospodarowaniu ściekami i</w:t>
      </w:r>
      <w:r w:rsidR="007924D7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7924D7" w:rsidRPr="00AC460E">
        <w:rPr>
          <w:rFonts w:ascii="Fira Sans" w:hAnsi="Fira Sans" w:cs="Arial"/>
          <w:bCs/>
          <w:spacing w:val="-2"/>
          <w:sz w:val="19"/>
          <w:szCs w:val="19"/>
        </w:rPr>
        <w:t>odpadami; rekultywacji</w:t>
      </w:r>
      <w:r w:rsidR="007924D7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7924D7" w:rsidRPr="00AC460E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FD60F4">
        <w:rPr>
          <w:rFonts w:ascii="Fira Sans" w:hAnsi="Fira Sans" w:cs="Arial"/>
          <w:bCs/>
          <w:spacing w:val="-2"/>
          <w:sz w:val="19"/>
          <w:szCs w:val="19"/>
        </w:rPr>
        <w:t>6,5</w:t>
      </w:r>
      <w:r w:rsidR="007924D7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7924D7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12037D" w:rsidRPr="00AC460E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(o </w:t>
      </w:r>
      <w:r w:rsidR="00FD60F4">
        <w:rPr>
          <w:rFonts w:ascii="Fira Sans" w:hAnsi="Fira Sans" w:cs="Arial"/>
          <w:bCs/>
          <w:spacing w:val="-2"/>
          <w:sz w:val="19"/>
          <w:szCs w:val="19"/>
        </w:rPr>
        <w:t>5,6</w:t>
      </w:r>
      <w:r w:rsidR="0012037D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F24863">
        <w:rPr>
          <w:rFonts w:ascii="Fira Sans" w:hAnsi="Fira Sans" w:cs="Arial"/>
          <w:bCs/>
          <w:spacing w:val="-2"/>
          <w:sz w:val="19"/>
          <w:szCs w:val="19"/>
        </w:rPr>
        <w:t>.</w:t>
      </w:r>
      <w:r w:rsidR="00EB1788" w:rsidRPr="00EB1788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</w:p>
    <w:p w14:paraId="06C35C6F" w14:textId="08F45761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36196D">
        <w:t xml:space="preserve">Wykres </w:t>
      </w:r>
      <w:r w:rsidR="0097255C" w:rsidRPr="0036196D">
        <w:t>8</w:t>
      </w:r>
      <w:r w:rsidRPr="0036196D">
        <w:t>.</w:t>
      </w:r>
      <w:r w:rsidRPr="007B5B39">
        <w:t xml:space="preserve"> Dynamika produkcji sprzedanej przemysłu</w:t>
      </w:r>
      <w:r w:rsidRPr="007B5B39">
        <w:br/>
      </w:r>
      <w:r w:rsidRPr="007B5B39">
        <w:rPr>
          <w:b w:val="0"/>
        </w:rPr>
        <w:t xml:space="preserve">(przeciętna miesięczna </w:t>
      </w:r>
      <w:r w:rsidR="00B049E1" w:rsidRPr="007B5B39">
        <w:rPr>
          <w:b w:val="0"/>
        </w:rPr>
        <w:t>2021</w:t>
      </w:r>
      <w:r w:rsidRPr="007B5B39">
        <w:rPr>
          <w:b w:val="0"/>
        </w:rPr>
        <w:t>=100; ceny stałe)</w:t>
      </w:r>
    </w:p>
    <w:p w14:paraId="490BE3ED" w14:textId="57C36034" w:rsidR="00F15300" w:rsidRPr="00410EC6" w:rsidRDefault="00437580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650496" behindDoc="0" locked="0" layoutInCell="1" allowOverlap="1" wp14:anchorId="7D4E845A" wp14:editId="789F3917">
            <wp:simplePos x="0" y="0"/>
            <wp:positionH relativeFrom="column">
              <wp:posOffset>3658</wp:posOffset>
            </wp:positionH>
            <wp:positionV relativeFrom="paragraph">
              <wp:posOffset>660</wp:posOffset>
            </wp:positionV>
            <wp:extent cx="6654165" cy="2338705"/>
            <wp:effectExtent l="0" t="0" r="0" b="0"/>
            <wp:wrapTopAndBottom/>
            <wp:docPr id="25" name="Obraz 25" descr="Wykres liniowy dla Polski i województwa warmińsko-mazurskiego przedstawia dynamiki produkcji sprzedanej przemysłu (w cenach stałych) w porównaniu z 2021 r.  &#10;w poszczególnych miesiącach, od &#10;2021 r. do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ykr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38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60F4">
        <w:rPr>
          <w:rFonts w:cs="Arial"/>
          <w:bCs/>
          <w:szCs w:val="19"/>
        </w:rPr>
        <w:t>Niższy</w:t>
      </w:r>
      <w:r w:rsidR="00EA62E3" w:rsidRPr="005866C1">
        <w:rPr>
          <w:rFonts w:cs="Arial"/>
          <w:bCs/>
          <w:szCs w:val="19"/>
        </w:rPr>
        <w:t xml:space="preserve"> niż </w:t>
      </w:r>
      <w:r w:rsidR="00FD60F4">
        <w:rPr>
          <w:rFonts w:cs="Arial"/>
          <w:bCs/>
          <w:szCs w:val="19"/>
        </w:rPr>
        <w:t>we wrześniu</w:t>
      </w:r>
      <w:r w:rsidR="00BB0EDC" w:rsidRPr="005866C1">
        <w:rPr>
          <w:rFonts w:cs="Arial"/>
          <w:bCs/>
          <w:szCs w:val="19"/>
        </w:rPr>
        <w:t xml:space="preserve"> </w:t>
      </w:r>
      <w:r w:rsidR="00EA62E3" w:rsidRPr="005866C1">
        <w:rPr>
          <w:rFonts w:cs="Arial"/>
          <w:bCs/>
          <w:szCs w:val="19"/>
        </w:rPr>
        <w:t xml:space="preserve">ub.r. poziom produkcji sprzedanej wystąpił w </w:t>
      </w:r>
      <w:r w:rsidR="002C3CB0" w:rsidRPr="005866C1">
        <w:rPr>
          <w:rFonts w:cs="Arial"/>
          <w:bCs/>
          <w:szCs w:val="19"/>
        </w:rPr>
        <w:t>1</w:t>
      </w:r>
      <w:r w:rsidR="00FD60F4">
        <w:rPr>
          <w:rFonts w:cs="Arial"/>
          <w:bCs/>
          <w:szCs w:val="19"/>
        </w:rPr>
        <w:t>4</w:t>
      </w:r>
      <w:r w:rsidR="00EA62E3" w:rsidRPr="005866C1">
        <w:rPr>
          <w:rFonts w:cs="Arial"/>
          <w:bCs/>
          <w:szCs w:val="19"/>
        </w:rPr>
        <w:t xml:space="preserve"> (spośród 28 występujących w województwie) 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działach przemysłu, </w:t>
      </w:r>
      <w:r w:rsidR="00FD60F4">
        <w:rPr>
          <w:rFonts w:eastAsia="Times New Roman" w:cs="Arial"/>
          <w:bCs/>
          <w:szCs w:val="19"/>
          <w:lang w:eastAsia="pl-PL"/>
        </w:rPr>
        <w:t xml:space="preserve">wyższy również 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w </w:t>
      </w:r>
      <w:r w:rsidR="00D5718A">
        <w:rPr>
          <w:rFonts w:eastAsia="Times New Roman" w:cs="Arial"/>
          <w:bCs/>
          <w:szCs w:val="19"/>
          <w:lang w:eastAsia="pl-PL"/>
        </w:rPr>
        <w:t>1</w:t>
      </w:r>
      <w:r w:rsidR="00FD60F4">
        <w:rPr>
          <w:rFonts w:eastAsia="Times New Roman" w:cs="Arial"/>
          <w:bCs/>
          <w:szCs w:val="19"/>
          <w:lang w:eastAsia="pl-PL"/>
        </w:rPr>
        <w:t>4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. </w:t>
      </w:r>
      <w:r w:rsidR="007924D7">
        <w:rPr>
          <w:rFonts w:eastAsia="Times New Roman" w:cs="Arial"/>
          <w:bCs/>
          <w:szCs w:val="19"/>
          <w:lang w:eastAsia="pl-PL"/>
        </w:rPr>
        <w:t xml:space="preserve">Spadek </w:t>
      </w:r>
      <w:r w:rsidR="00EA62E3" w:rsidRPr="005866C1">
        <w:rPr>
          <w:rFonts w:eastAsia="Times New Roman" w:cs="Arial"/>
          <w:bCs/>
          <w:szCs w:val="19"/>
          <w:lang w:eastAsia="pl-PL"/>
        </w:rPr>
        <w:t>sprzedaży odnotowano m.in. w produkcji</w:t>
      </w:r>
      <w:r w:rsidR="004E154A">
        <w:rPr>
          <w:rFonts w:eastAsia="Times New Roman" w:cs="Arial"/>
          <w:bCs/>
          <w:szCs w:val="19"/>
          <w:lang w:eastAsia="pl-PL"/>
        </w:rPr>
        <w:t>:</w:t>
      </w:r>
      <w:r w:rsidR="002D6BC8" w:rsidRPr="005866C1">
        <w:rPr>
          <w:rFonts w:eastAsia="Times New Roman" w:cs="Arial"/>
          <w:bCs/>
          <w:szCs w:val="19"/>
          <w:lang w:eastAsia="pl-PL"/>
        </w:rPr>
        <w:t xml:space="preserve"> </w:t>
      </w:r>
      <w:r w:rsidR="006368BF" w:rsidRPr="001C2F22">
        <w:rPr>
          <w:rFonts w:cs="Arial"/>
          <w:szCs w:val="19"/>
        </w:rPr>
        <w:t>pozostałego sprzętu transportowego</w:t>
      </w:r>
      <w:r w:rsidR="006368BF">
        <w:rPr>
          <w:rFonts w:cs="Arial"/>
          <w:szCs w:val="19"/>
        </w:rPr>
        <w:t xml:space="preserve"> (o 24,6%), </w:t>
      </w:r>
      <w:r w:rsidR="006368BF" w:rsidRPr="00D5718A">
        <w:rPr>
          <w:rFonts w:cs="Arial"/>
          <w:szCs w:val="19"/>
        </w:rPr>
        <w:t>gumy i</w:t>
      </w:r>
      <w:r w:rsidR="006368BF">
        <w:rPr>
          <w:rFonts w:cs="Arial"/>
          <w:szCs w:val="19"/>
        </w:rPr>
        <w:t xml:space="preserve"> </w:t>
      </w:r>
      <w:r w:rsidR="006368BF" w:rsidRPr="00D5718A">
        <w:rPr>
          <w:rFonts w:cs="Arial"/>
          <w:szCs w:val="19"/>
        </w:rPr>
        <w:t xml:space="preserve">tworzyw sztucznych (o </w:t>
      </w:r>
      <w:r w:rsidR="006368BF">
        <w:rPr>
          <w:rFonts w:cs="Arial"/>
          <w:szCs w:val="19"/>
        </w:rPr>
        <w:t>18,3</w:t>
      </w:r>
      <w:r w:rsidR="006368BF" w:rsidRPr="00D5718A">
        <w:rPr>
          <w:rFonts w:cs="Arial"/>
          <w:szCs w:val="19"/>
        </w:rPr>
        <w:t>%)</w:t>
      </w:r>
      <w:r w:rsidR="006368BF">
        <w:rPr>
          <w:rFonts w:cs="Arial"/>
          <w:szCs w:val="19"/>
        </w:rPr>
        <w:t xml:space="preserve">, mebli (o 12,6%), </w:t>
      </w:r>
      <w:r w:rsidR="004E154A">
        <w:rPr>
          <w:rFonts w:cs="Arial"/>
          <w:szCs w:val="19"/>
        </w:rPr>
        <w:t>wyrobów</w:t>
      </w:r>
      <w:r w:rsidR="004E154A" w:rsidRPr="00D5718A">
        <w:rPr>
          <w:rFonts w:cs="Arial"/>
          <w:szCs w:val="19"/>
        </w:rPr>
        <w:t xml:space="preserve"> </w:t>
      </w:r>
      <w:r w:rsidR="004E154A" w:rsidRPr="001C2F22">
        <w:rPr>
          <w:rFonts w:cs="Arial"/>
          <w:szCs w:val="19"/>
        </w:rPr>
        <w:t>z metali</w:t>
      </w:r>
      <w:r w:rsidR="004E154A">
        <w:rPr>
          <w:rFonts w:cs="Arial"/>
          <w:szCs w:val="19"/>
        </w:rPr>
        <w:t xml:space="preserve"> (o </w:t>
      </w:r>
      <w:r w:rsidR="00FD60F4">
        <w:rPr>
          <w:rFonts w:cs="Arial"/>
          <w:szCs w:val="19"/>
        </w:rPr>
        <w:t>7,4</w:t>
      </w:r>
      <w:r w:rsidR="004E154A">
        <w:rPr>
          <w:rFonts w:cs="Arial"/>
          <w:szCs w:val="19"/>
        </w:rPr>
        <w:t>%)</w:t>
      </w:r>
      <w:r w:rsidR="00F0339F">
        <w:rPr>
          <w:rFonts w:cs="Arial"/>
          <w:szCs w:val="19"/>
        </w:rPr>
        <w:t>.</w:t>
      </w:r>
      <w:r w:rsidR="00D5718A">
        <w:rPr>
          <w:rFonts w:cs="Arial"/>
          <w:szCs w:val="19"/>
        </w:rPr>
        <w:t xml:space="preserve"> </w:t>
      </w:r>
      <w:r w:rsidR="00F0339F">
        <w:rPr>
          <w:rFonts w:cs="Arial"/>
          <w:szCs w:val="19"/>
        </w:rPr>
        <w:t>Wzrost</w:t>
      </w:r>
      <w:r w:rsidR="0014719B" w:rsidRPr="005866C1">
        <w:rPr>
          <w:rFonts w:cs="Arial"/>
          <w:szCs w:val="19"/>
        </w:rPr>
        <w:t xml:space="preserve"> dotyczył m.in.</w:t>
      </w:r>
      <w:r w:rsidR="00BB0EDC" w:rsidRPr="005866C1">
        <w:rPr>
          <w:rFonts w:cs="Arial"/>
          <w:szCs w:val="19"/>
        </w:rPr>
        <w:t xml:space="preserve"> </w:t>
      </w:r>
      <w:r w:rsidR="00F0339F">
        <w:rPr>
          <w:rFonts w:cs="Arial"/>
          <w:szCs w:val="19"/>
        </w:rPr>
        <w:t>produkcji</w:t>
      </w:r>
      <w:r w:rsidR="006368BF">
        <w:rPr>
          <w:rFonts w:cs="Arial"/>
          <w:szCs w:val="19"/>
        </w:rPr>
        <w:t>:</w:t>
      </w:r>
      <w:r w:rsidR="00F0339F">
        <w:rPr>
          <w:rFonts w:cs="Arial"/>
          <w:szCs w:val="19"/>
        </w:rPr>
        <w:t xml:space="preserve"> </w:t>
      </w:r>
      <w:r w:rsidR="006368BF" w:rsidRPr="005866C1">
        <w:rPr>
          <w:rFonts w:cs="Arial"/>
          <w:szCs w:val="19"/>
        </w:rPr>
        <w:t>drewna, korka, słomy i</w:t>
      </w:r>
      <w:r w:rsidR="006368BF">
        <w:rPr>
          <w:rFonts w:cs="Arial"/>
          <w:szCs w:val="19"/>
        </w:rPr>
        <w:t xml:space="preserve"> </w:t>
      </w:r>
      <w:r w:rsidR="006368BF" w:rsidRPr="005866C1">
        <w:rPr>
          <w:rFonts w:cs="Arial"/>
          <w:szCs w:val="19"/>
        </w:rPr>
        <w:t>wikliny (</w:t>
      </w:r>
      <w:r w:rsidR="006368BF">
        <w:rPr>
          <w:rFonts w:cs="Arial"/>
          <w:szCs w:val="19"/>
        </w:rPr>
        <w:t>o</w:t>
      </w:r>
      <w:r w:rsidR="006368BF" w:rsidRPr="005866C1">
        <w:rPr>
          <w:rFonts w:cs="Arial"/>
          <w:szCs w:val="19"/>
        </w:rPr>
        <w:t xml:space="preserve"> </w:t>
      </w:r>
      <w:r w:rsidR="006368BF">
        <w:rPr>
          <w:rFonts w:cs="Arial"/>
          <w:szCs w:val="19"/>
        </w:rPr>
        <w:t>5,7</w:t>
      </w:r>
      <w:r w:rsidR="006368BF" w:rsidRPr="005866C1">
        <w:rPr>
          <w:rFonts w:cs="Arial"/>
          <w:szCs w:val="19"/>
        </w:rPr>
        <w:t>%)</w:t>
      </w:r>
      <w:r w:rsidR="006368BF">
        <w:rPr>
          <w:rFonts w:cs="Arial"/>
          <w:szCs w:val="19"/>
        </w:rPr>
        <w:t xml:space="preserve">, </w:t>
      </w:r>
      <w:r w:rsidR="004E154A" w:rsidRPr="005866C1">
        <w:rPr>
          <w:rFonts w:cs="Arial"/>
          <w:szCs w:val="19"/>
        </w:rPr>
        <w:t>artykułów spożywczych (o</w:t>
      </w:r>
      <w:r w:rsidR="004E154A">
        <w:rPr>
          <w:rFonts w:cs="Arial"/>
          <w:szCs w:val="19"/>
        </w:rPr>
        <w:t xml:space="preserve"> </w:t>
      </w:r>
      <w:r w:rsidR="006368BF">
        <w:rPr>
          <w:rFonts w:cs="Arial"/>
          <w:szCs w:val="19"/>
        </w:rPr>
        <w:t>2,5</w:t>
      </w:r>
      <w:r w:rsidR="004E154A" w:rsidRPr="005866C1">
        <w:rPr>
          <w:rFonts w:cs="Arial"/>
          <w:szCs w:val="19"/>
        </w:rPr>
        <w:t>%)</w:t>
      </w:r>
      <w:r w:rsidR="006368BF">
        <w:rPr>
          <w:rFonts w:cs="Arial"/>
          <w:szCs w:val="19"/>
        </w:rPr>
        <w:t xml:space="preserve">, </w:t>
      </w:r>
      <w:r w:rsidR="006368BF" w:rsidRPr="001C2F22">
        <w:rPr>
          <w:rFonts w:cs="Arial"/>
          <w:szCs w:val="19"/>
        </w:rPr>
        <w:t>wyrobów z pozostałych mineralnych surowców niemetalicznych</w:t>
      </w:r>
      <w:r w:rsidR="006368BF">
        <w:rPr>
          <w:rFonts w:cs="Arial"/>
          <w:szCs w:val="19"/>
        </w:rPr>
        <w:t xml:space="preserve"> (o 1,3%)</w:t>
      </w:r>
      <w:r w:rsidR="00D5718A" w:rsidRPr="00D5718A">
        <w:rPr>
          <w:rFonts w:cs="Arial"/>
          <w:szCs w:val="19"/>
        </w:rPr>
        <w:t>.</w:t>
      </w:r>
      <w:r w:rsidR="00BC3D92">
        <w:rPr>
          <w:rFonts w:cs="Arial"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W porównaniu z</w:t>
      </w:r>
      <w:r w:rsidR="005866C1">
        <w:rPr>
          <w:rFonts w:cs="Arial"/>
          <w:bCs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miesiącem poprzednim produkcja sprzedana w</w:t>
      </w:r>
      <w:r w:rsidR="006368BF">
        <w:rPr>
          <w:rFonts w:cs="Arial"/>
          <w:bCs/>
          <w:szCs w:val="19"/>
        </w:rPr>
        <w:t> </w:t>
      </w:r>
      <w:r w:rsidR="00B31119" w:rsidRPr="005866C1">
        <w:rPr>
          <w:rFonts w:cs="Arial"/>
          <w:bCs/>
          <w:szCs w:val="19"/>
        </w:rPr>
        <w:t xml:space="preserve">przetwórstwie przemysłowym </w:t>
      </w:r>
      <w:r w:rsidR="00036265">
        <w:rPr>
          <w:rFonts w:cs="Arial"/>
          <w:bCs/>
          <w:szCs w:val="19"/>
        </w:rPr>
        <w:t>z</w:t>
      </w:r>
      <w:r w:rsidR="00D30926">
        <w:rPr>
          <w:rFonts w:cs="Arial"/>
          <w:bCs/>
          <w:szCs w:val="19"/>
        </w:rPr>
        <w:t>więk</w:t>
      </w:r>
      <w:r w:rsidR="00B31119" w:rsidRPr="005866C1">
        <w:rPr>
          <w:rFonts w:cs="Arial"/>
          <w:bCs/>
          <w:szCs w:val="19"/>
        </w:rPr>
        <w:t>szyła się o</w:t>
      </w:r>
      <w:r w:rsidR="00E263D4">
        <w:rPr>
          <w:rFonts w:cs="Arial"/>
          <w:bCs/>
          <w:szCs w:val="19"/>
        </w:rPr>
        <w:t xml:space="preserve"> </w:t>
      </w:r>
      <w:r w:rsidR="00F0339F">
        <w:rPr>
          <w:rFonts w:cs="Arial"/>
          <w:bCs/>
          <w:szCs w:val="19"/>
        </w:rPr>
        <w:t>4,</w:t>
      </w:r>
      <w:r w:rsidR="00D30926">
        <w:rPr>
          <w:rFonts w:cs="Arial"/>
          <w:bCs/>
          <w:szCs w:val="19"/>
        </w:rPr>
        <w:t>8</w:t>
      </w:r>
      <w:r w:rsidR="00B31119" w:rsidRPr="00AC460E">
        <w:rPr>
          <w:rFonts w:cs="Arial"/>
          <w:bCs/>
          <w:szCs w:val="19"/>
        </w:rPr>
        <w:t>%.</w:t>
      </w:r>
    </w:p>
    <w:p w14:paraId="2ACD11D2" w14:textId="34DA7885" w:rsidR="00EA62E3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D5654B">
        <w:rPr>
          <w:rFonts w:ascii="Fira Sans" w:hAnsi="Fira Sans" w:cs="Arial"/>
          <w:bCs/>
          <w:sz w:val="19"/>
          <w:szCs w:val="19"/>
        </w:rPr>
        <w:t>Wydajnoś</w:t>
      </w:r>
      <w:r w:rsidRPr="00AC460E">
        <w:rPr>
          <w:rFonts w:ascii="Fira Sans" w:hAnsi="Fira Sans" w:cs="Arial"/>
          <w:bCs/>
          <w:sz w:val="19"/>
          <w:szCs w:val="19"/>
        </w:rPr>
        <w:t xml:space="preserve">ć pracy w przemyśle, mierzona produkcją </w:t>
      </w:r>
      <w:r w:rsidRPr="00D30926">
        <w:rPr>
          <w:rFonts w:ascii="Fira Sans" w:hAnsi="Fira Sans" w:cs="Arial"/>
          <w:bCs/>
          <w:sz w:val="19"/>
          <w:szCs w:val="19"/>
        </w:rPr>
        <w:t>sprzedaną na 1</w:t>
      </w:r>
      <w:r w:rsidR="00DA075E" w:rsidRPr="00D30926">
        <w:rPr>
          <w:rFonts w:ascii="Fira Sans" w:hAnsi="Fira Sans" w:cs="Arial"/>
          <w:bCs/>
          <w:sz w:val="19"/>
          <w:szCs w:val="19"/>
        </w:rPr>
        <w:t xml:space="preserve"> </w:t>
      </w:r>
      <w:r w:rsidRPr="00D30926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D30926" w:rsidRPr="00D30926">
        <w:rPr>
          <w:rFonts w:ascii="Fira Sans" w:hAnsi="Fira Sans" w:cs="Arial"/>
          <w:bCs/>
          <w:sz w:val="19"/>
          <w:szCs w:val="19"/>
        </w:rPr>
        <w:t xml:space="preserve">we wrześniu </w:t>
      </w:r>
      <w:r w:rsidRPr="00D30926">
        <w:rPr>
          <w:rFonts w:ascii="Fira Sans" w:hAnsi="Fira Sans" w:cs="Arial"/>
          <w:bCs/>
          <w:sz w:val="19"/>
          <w:szCs w:val="19"/>
        </w:rPr>
        <w:t>br. wyniosła (w cenach</w:t>
      </w:r>
      <w:r w:rsidRPr="00AC460E">
        <w:rPr>
          <w:rFonts w:ascii="Fira Sans" w:hAnsi="Fira Sans" w:cs="Arial"/>
          <w:bCs/>
          <w:sz w:val="19"/>
          <w:szCs w:val="19"/>
        </w:rPr>
        <w:t xml:space="preserve"> bieżących) </w:t>
      </w:r>
      <w:r w:rsidR="00D30926">
        <w:rPr>
          <w:rFonts w:ascii="Fira Sans" w:hAnsi="Fira Sans" w:cs="Arial"/>
          <w:bCs/>
          <w:sz w:val="19"/>
          <w:szCs w:val="19"/>
        </w:rPr>
        <w:t>49,1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C0280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="00D30926">
        <w:rPr>
          <w:rFonts w:ascii="Fira Sans" w:hAnsi="Fira Sans" w:cs="Arial"/>
          <w:bCs/>
          <w:sz w:val="19"/>
          <w:szCs w:val="19"/>
        </w:rPr>
        <w:t>2,4</w:t>
      </w:r>
      <w:r w:rsidR="00D5654B">
        <w:rPr>
          <w:rFonts w:ascii="Fira Sans" w:hAnsi="Fira Sans" w:cs="Arial"/>
          <w:bCs/>
          <w:sz w:val="19"/>
          <w:szCs w:val="19"/>
        </w:rPr>
        <w:t xml:space="preserve">% </w:t>
      </w:r>
      <w:r w:rsidR="00721447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</w:t>
      </w:r>
      <w:r w:rsidRPr="001136C6">
        <w:rPr>
          <w:rFonts w:ascii="Fira Sans" w:hAnsi="Fira Sans" w:cs="Arial"/>
          <w:bCs/>
          <w:sz w:val="19"/>
          <w:szCs w:val="19"/>
        </w:rPr>
        <w:t>przy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>
        <w:rPr>
          <w:rFonts w:ascii="Fira Sans" w:hAnsi="Fira Sans" w:cs="Arial"/>
          <w:bCs/>
          <w:sz w:val="19"/>
          <w:szCs w:val="19"/>
        </w:rPr>
        <w:t> </w:t>
      </w:r>
      <w:r w:rsidR="005A76B8">
        <w:rPr>
          <w:rFonts w:ascii="Fira Sans" w:hAnsi="Fira Sans" w:cs="Arial"/>
          <w:bCs/>
          <w:sz w:val="19"/>
          <w:szCs w:val="19"/>
        </w:rPr>
        <w:t>3,</w:t>
      </w:r>
      <w:r w:rsidR="00D30926">
        <w:rPr>
          <w:rFonts w:ascii="Fira Sans" w:hAnsi="Fira Sans" w:cs="Arial"/>
          <w:bCs/>
          <w:sz w:val="19"/>
          <w:szCs w:val="19"/>
        </w:rPr>
        <w:t>5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D30926">
        <w:rPr>
          <w:rFonts w:ascii="Fira Sans" w:hAnsi="Fira Sans" w:cs="Arial"/>
          <w:bCs/>
          <w:sz w:val="19"/>
          <w:szCs w:val="19"/>
        </w:rPr>
        <w:t>11,6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1CC26B2C" w14:textId="3F38B37B" w:rsidR="00FF6423" w:rsidRDefault="00C11F69" w:rsidP="00E847FB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655B90">
        <w:rPr>
          <w:rFonts w:ascii="Fira Sans" w:hAnsi="Fira Sans"/>
          <w:sz w:val="19"/>
          <w:szCs w:val="19"/>
        </w:rPr>
        <w:t>W okresie styczeń–</w:t>
      </w:r>
      <w:r w:rsidR="00D30926">
        <w:rPr>
          <w:rFonts w:ascii="Fira Sans" w:hAnsi="Fira Sans" w:cs="Arial"/>
          <w:bCs/>
          <w:sz w:val="19"/>
          <w:szCs w:val="19"/>
        </w:rPr>
        <w:t>wrzesień</w:t>
      </w:r>
      <w:r w:rsidRPr="00655B90">
        <w:rPr>
          <w:rFonts w:ascii="Fira Sans" w:hAnsi="Fira Sans" w:cs="Arial"/>
          <w:bCs/>
          <w:sz w:val="19"/>
          <w:szCs w:val="19"/>
        </w:rPr>
        <w:t xml:space="preserve"> 2024</w:t>
      </w:r>
      <w:r w:rsidRPr="00655B90">
        <w:rPr>
          <w:rFonts w:ascii="Fira Sans" w:hAnsi="Fira Sans"/>
          <w:sz w:val="19"/>
          <w:szCs w:val="19"/>
        </w:rPr>
        <w:t xml:space="preserve"> r. produkcja sprzedana przemysłu osiągnęła wartość (w cenach bieżących)</w:t>
      </w:r>
      <w:r w:rsidRPr="00C11F69">
        <w:rPr>
          <w:rFonts w:ascii="Fira Sans" w:hAnsi="Fira Sans"/>
          <w:sz w:val="19"/>
          <w:szCs w:val="19"/>
        </w:rPr>
        <w:t xml:space="preserve"> </w:t>
      </w:r>
      <w:r w:rsidR="00D30926">
        <w:rPr>
          <w:rFonts w:ascii="Fira Sans" w:hAnsi="Fira Sans"/>
          <w:sz w:val="19"/>
          <w:szCs w:val="19"/>
        </w:rPr>
        <w:t>33 713,2</w:t>
      </w:r>
      <w:r w:rsidR="006A362D">
        <w:rPr>
          <w:rFonts w:ascii="Fira Sans" w:hAnsi="Fira Sans"/>
          <w:sz w:val="19"/>
          <w:szCs w:val="19"/>
        </w:rPr>
        <w:t> </w:t>
      </w:r>
      <w:r w:rsidRPr="00C11F69">
        <w:rPr>
          <w:rFonts w:ascii="Fira Sans" w:hAnsi="Fira Sans"/>
          <w:sz w:val="19"/>
          <w:szCs w:val="19"/>
        </w:rPr>
        <w:t>mln</w:t>
      </w:r>
      <w:r w:rsidR="006A362D">
        <w:rPr>
          <w:rFonts w:ascii="Fira Sans" w:hAnsi="Fira Sans"/>
          <w:sz w:val="19"/>
          <w:szCs w:val="19"/>
        </w:rPr>
        <w:t> </w:t>
      </w:r>
      <w:r w:rsidRPr="00C11F69">
        <w:rPr>
          <w:rFonts w:ascii="Fira Sans" w:hAnsi="Fira Sans"/>
          <w:sz w:val="19"/>
          <w:szCs w:val="19"/>
        </w:rPr>
        <w:t>zł i</w:t>
      </w:r>
      <w:r w:rsidR="006A362D">
        <w:rPr>
          <w:rFonts w:ascii="Fira Sans" w:hAnsi="Fira Sans"/>
          <w:sz w:val="19"/>
          <w:szCs w:val="19"/>
        </w:rPr>
        <w:t xml:space="preserve"> </w:t>
      </w:r>
      <w:r w:rsidRPr="00C11F69">
        <w:rPr>
          <w:rFonts w:ascii="Fira Sans" w:hAnsi="Fira Sans"/>
          <w:sz w:val="19"/>
          <w:szCs w:val="19"/>
        </w:rPr>
        <w:t xml:space="preserve">była (w cenach stałych) o </w:t>
      </w:r>
      <w:r w:rsidR="00436A5C">
        <w:rPr>
          <w:rFonts w:ascii="Fira Sans" w:hAnsi="Fira Sans"/>
          <w:sz w:val="19"/>
          <w:szCs w:val="19"/>
        </w:rPr>
        <w:t>7,</w:t>
      </w:r>
      <w:r w:rsidR="00D30926">
        <w:rPr>
          <w:rFonts w:ascii="Fira Sans" w:hAnsi="Fira Sans"/>
          <w:sz w:val="19"/>
          <w:szCs w:val="19"/>
        </w:rPr>
        <w:t>2</w:t>
      </w:r>
      <w:r w:rsidRPr="00C11F69">
        <w:rPr>
          <w:rFonts w:ascii="Fira Sans" w:hAnsi="Fira Sans"/>
          <w:sz w:val="19"/>
          <w:szCs w:val="19"/>
        </w:rPr>
        <w:t>% niższa niż przed rokiem. W przetwórstwie przemysłowym produkcja sprzedana spadła o</w:t>
      </w:r>
      <w:r w:rsidR="00D30926">
        <w:rPr>
          <w:rFonts w:ascii="Fira Sans" w:hAnsi="Fira Sans"/>
          <w:sz w:val="19"/>
          <w:szCs w:val="19"/>
        </w:rPr>
        <w:t xml:space="preserve"> 7,0</w:t>
      </w:r>
      <w:r w:rsidRPr="00C11F69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D30926">
        <w:rPr>
          <w:rFonts w:ascii="Fira Sans" w:hAnsi="Fira Sans"/>
          <w:sz w:val="19"/>
          <w:szCs w:val="19"/>
        </w:rPr>
        <w:t>438,9</w:t>
      </w:r>
      <w:r w:rsidRPr="00C11F69">
        <w:rPr>
          <w:rFonts w:ascii="Fira Sans" w:hAnsi="Fira Sans"/>
          <w:sz w:val="19"/>
          <w:szCs w:val="19"/>
        </w:rPr>
        <w:t xml:space="preserve"> tys. zł i była (w cenach stałych) o </w:t>
      </w:r>
      <w:r w:rsidR="00D30926">
        <w:rPr>
          <w:rFonts w:ascii="Fira Sans" w:hAnsi="Fira Sans"/>
          <w:sz w:val="19"/>
          <w:szCs w:val="19"/>
        </w:rPr>
        <w:t>3,8</w:t>
      </w:r>
      <w:r w:rsidRPr="00C11F69">
        <w:rPr>
          <w:rFonts w:ascii="Fira Sans" w:hAnsi="Fira Sans"/>
          <w:sz w:val="19"/>
          <w:szCs w:val="19"/>
        </w:rPr>
        <w:t>% niższa niż przed rokiem</w:t>
      </w:r>
      <w:r w:rsidR="00864905">
        <w:rPr>
          <w:rFonts w:ascii="Fira Sans" w:hAnsi="Fira Sans"/>
          <w:sz w:val="19"/>
          <w:szCs w:val="19"/>
        </w:rPr>
        <w:t>.</w:t>
      </w:r>
    </w:p>
    <w:p w14:paraId="7D4A4E52" w14:textId="77777777" w:rsidR="00FF6423" w:rsidRDefault="00FF6423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965842C" w14:textId="5EB3A9B1" w:rsidR="00B51E67" w:rsidRPr="00AC460E" w:rsidRDefault="002D0AE5" w:rsidP="003959F5">
      <w:pPr>
        <w:pStyle w:val="Tytutablicwykreswmap"/>
      </w:pPr>
      <w:r w:rsidRPr="00FF6423">
        <w:lastRenderedPageBreak/>
        <w:t xml:space="preserve">Tablica </w:t>
      </w:r>
      <w:r w:rsidR="00C324AB" w:rsidRPr="00FF6423">
        <w:t>8</w:t>
      </w:r>
      <w:r w:rsidRPr="00FF6423">
        <w:t xml:space="preserve">. </w:t>
      </w:r>
      <w:r w:rsidR="00B51E67" w:rsidRPr="00FF6423">
        <w:rPr>
          <w:bCs/>
        </w:rPr>
        <w:t>Dynamika</w:t>
      </w:r>
      <w:r w:rsidR="00B51E67" w:rsidRPr="00FF6423">
        <w:t xml:space="preserve"> (w cenach stałych) i struktura (w cenach bieżących)</w:t>
      </w:r>
      <w:r w:rsidR="002E4596" w:rsidRPr="00FF6423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(w cenach stałych) i struktura (w cenach bieżących) produkcji sprzedanej przemysłu"/>
        <w:tblDescription w:val="Tablica przedstawia dynamikę (w cenach stałych) produkcji sprzedanej przemysłu we wrześniu 2024 r. do analogicznego miesiąca roku poprzedniego, w okresie styczeń-wrzesień 2024 r. do styczeń-wrzesień poprzedniego roku oraz strukturę według sekcji tworzących przemysł i według wybranych działów przemysłu (w cenach bieżących)."/>
      </w:tblPr>
      <w:tblGrid>
        <w:gridCol w:w="4536"/>
        <w:gridCol w:w="1984"/>
        <w:gridCol w:w="1985"/>
        <w:gridCol w:w="1985"/>
      </w:tblGrid>
      <w:tr w:rsidR="00875C3C" w:rsidRPr="001C2F22" w14:paraId="02601576" w14:textId="062F2016" w:rsidTr="00416BE2">
        <w:trPr>
          <w:tblHeader/>
        </w:trPr>
        <w:tc>
          <w:tcPr>
            <w:tcW w:w="4536" w:type="dxa"/>
            <w:vMerge w:val="restart"/>
            <w:vAlign w:val="center"/>
          </w:tcPr>
          <w:p w14:paraId="774A11DC" w14:textId="77777777" w:rsidR="00875C3C" w:rsidRPr="001C2F22" w:rsidRDefault="00875C3C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84" w:type="dxa"/>
          </w:tcPr>
          <w:p w14:paraId="4456017E" w14:textId="056D52A4" w:rsidR="00875C3C" w:rsidRPr="001C2F22" w:rsidRDefault="001C4B0D" w:rsidP="008279D0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251A84">
              <w:rPr>
                <w:rFonts w:cs="Arial"/>
                <w:szCs w:val="19"/>
              </w:rPr>
              <w:t>9</w:t>
            </w:r>
            <w:r w:rsidR="00875C3C" w:rsidRPr="001C2F22">
              <w:rPr>
                <w:rFonts w:cs="Arial"/>
                <w:szCs w:val="19"/>
              </w:rPr>
              <w:t xml:space="preserve"> 202</w:t>
            </w:r>
            <w:r w:rsidR="00875C3C">
              <w:rPr>
                <w:rFonts w:cs="Arial"/>
                <w:szCs w:val="19"/>
              </w:rPr>
              <w:t>4</w:t>
            </w:r>
          </w:p>
        </w:tc>
        <w:tc>
          <w:tcPr>
            <w:tcW w:w="3970" w:type="dxa"/>
            <w:gridSpan w:val="2"/>
          </w:tcPr>
          <w:p w14:paraId="58EE9ABF" w14:textId="27D9285F" w:rsidR="00875C3C" w:rsidRPr="00C7037C" w:rsidRDefault="00875C3C" w:rsidP="008279D0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7037C">
              <w:rPr>
                <w:rFonts w:cs="Arial"/>
                <w:szCs w:val="19"/>
              </w:rPr>
              <w:t>01–</w:t>
            </w:r>
            <w:r w:rsidR="001C4B0D">
              <w:rPr>
                <w:rFonts w:cs="Arial"/>
                <w:szCs w:val="19"/>
              </w:rPr>
              <w:t>0</w:t>
            </w:r>
            <w:r w:rsidR="00251A84">
              <w:rPr>
                <w:rFonts w:cs="Arial"/>
                <w:szCs w:val="19"/>
              </w:rPr>
              <w:t>9</w:t>
            </w:r>
            <w:r w:rsidRPr="00C7037C">
              <w:rPr>
                <w:rFonts w:cs="Arial"/>
                <w:szCs w:val="19"/>
              </w:rPr>
              <w:t xml:space="preserve"> 2024</w:t>
            </w:r>
          </w:p>
        </w:tc>
      </w:tr>
      <w:tr w:rsidR="00875C3C" w:rsidRPr="001C2F22" w14:paraId="0CDC95AC" w14:textId="54B3786A" w:rsidTr="00416BE2">
        <w:trPr>
          <w:tblHeader/>
        </w:trPr>
        <w:tc>
          <w:tcPr>
            <w:tcW w:w="4536" w:type="dxa"/>
            <w:vMerge/>
            <w:vAlign w:val="center"/>
          </w:tcPr>
          <w:p w14:paraId="3B23F7E1" w14:textId="77777777" w:rsidR="00875C3C" w:rsidRPr="001C2F22" w:rsidRDefault="00875C3C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6F85EA58" w14:textId="09F0BF33" w:rsidR="00875C3C" w:rsidRPr="001C2F22" w:rsidRDefault="00875C3C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1985" w:type="dxa"/>
            <w:vAlign w:val="center"/>
          </w:tcPr>
          <w:p w14:paraId="041F4AFC" w14:textId="76B742AD" w:rsidR="00875C3C" w:rsidRPr="001C2F22" w:rsidRDefault="00875C3C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875C3C" w:rsidRPr="001C2F22" w14:paraId="26DE7A1A" w14:textId="3F8C5C2C" w:rsidTr="00875C3C">
        <w:trPr>
          <w:tblHeader/>
        </w:trPr>
        <w:tc>
          <w:tcPr>
            <w:tcW w:w="4536" w:type="dxa"/>
            <w:vAlign w:val="center"/>
          </w:tcPr>
          <w:p w14:paraId="05669665" w14:textId="77777777" w:rsidR="00875C3C" w:rsidRPr="001C2F22" w:rsidRDefault="00875C3C" w:rsidP="00A067B4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984" w:type="dxa"/>
          </w:tcPr>
          <w:p w14:paraId="422B57C8" w14:textId="59F86F02" w:rsidR="00875C3C" w:rsidRPr="001C2F22" w:rsidRDefault="00D30926" w:rsidP="00A067B4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94,2</w:t>
            </w:r>
          </w:p>
        </w:tc>
        <w:tc>
          <w:tcPr>
            <w:tcW w:w="1985" w:type="dxa"/>
          </w:tcPr>
          <w:p w14:paraId="595BA237" w14:textId="668C29E6" w:rsidR="00207614" w:rsidRPr="001C2F22" w:rsidRDefault="00D30926" w:rsidP="00207614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92,8</w:t>
            </w:r>
          </w:p>
        </w:tc>
        <w:tc>
          <w:tcPr>
            <w:tcW w:w="1985" w:type="dxa"/>
          </w:tcPr>
          <w:p w14:paraId="06B8C76C" w14:textId="015E3C4E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875C3C" w:rsidRPr="001C2F22" w14:paraId="215298C7" w14:textId="79C73FFD" w:rsidTr="00875C3C">
        <w:trPr>
          <w:tblHeader/>
        </w:trPr>
        <w:tc>
          <w:tcPr>
            <w:tcW w:w="4536" w:type="dxa"/>
            <w:vAlign w:val="center"/>
          </w:tcPr>
          <w:p w14:paraId="3FFF0153" w14:textId="77777777" w:rsidR="00875C3C" w:rsidRPr="001C2F22" w:rsidRDefault="00875C3C" w:rsidP="00A067B4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1984" w:type="dxa"/>
          </w:tcPr>
          <w:p w14:paraId="305BDB7A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1985" w:type="dxa"/>
          </w:tcPr>
          <w:p w14:paraId="41F6C983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1985" w:type="dxa"/>
          </w:tcPr>
          <w:p w14:paraId="6BEED13B" w14:textId="2B6AF99D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875C3C" w:rsidRPr="001C2F22" w14:paraId="6F44B54B" w14:textId="77777777" w:rsidTr="00875C3C">
        <w:trPr>
          <w:tblHeader/>
        </w:trPr>
        <w:tc>
          <w:tcPr>
            <w:tcW w:w="4536" w:type="dxa"/>
            <w:vAlign w:val="center"/>
          </w:tcPr>
          <w:p w14:paraId="0C38787B" w14:textId="1E1F3655" w:rsidR="00875C3C" w:rsidRPr="001C2F22" w:rsidRDefault="00875C3C" w:rsidP="00A067B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1984" w:type="dxa"/>
          </w:tcPr>
          <w:p w14:paraId="6D72C59F" w14:textId="27BC761E" w:rsidR="00875C3C" w:rsidRPr="001C2F22" w:rsidRDefault="00D30926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73,5</w:t>
            </w:r>
          </w:p>
        </w:tc>
        <w:tc>
          <w:tcPr>
            <w:tcW w:w="1985" w:type="dxa"/>
          </w:tcPr>
          <w:p w14:paraId="3B4699CA" w14:textId="1688B7BA" w:rsidR="00875C3C" w:rsidRPr="001C2F22" w:rsidRDefault="00D30926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84,2</w:t>
            </w:r>
          </w:p>
        </w:tc>
        <w:tc>
          <w:tcPr>
            <w:tcW w:w="1985" w:type="dxa"/>
          </w:tcPr>
          <w:p w14:paraId="1205456A" w14:textId="4EA7F28E" w:rsidR="00875C3C" w:rsidRPr="001C2F22" w:rsidRDefault="00D30926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0,7</w:t>
            </w:r>
          </w:p>
        </w:tc>
      </w:tr>
      <w:tr w:rsidR="00875C3C" w:rsidRPr="001C2F22" w14:paraId="601B54D4" w14:textId="7EF1D3F8" w:rsidTr="00875C3C">
        <w:trPr>
          <w:tblHeader/>
        </w:trPr>
        <w:tc>
          <w:tcPr>
            <w:tcW w:w="4536" w:type="dxa"/>
            <w:vAlign w:val="center"/>
          </w:tcPr>
          <w:p w14:paraId="0CA9AEE8" w14:textId="77777777" w:rsidR="00875C3C" w:rsidRPr="001C2F22" w:rsidRDefault="00875C3C" w:rsidP="00A067B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984" w:type="dxa"/>
          </w:tcPr>
          <w:p w14:paraId="351014D9" w14:textId="0F3B516F" w:rsidR="00875C3C" w:rsidRPr="001C2F22" w:rsidRDefault="00D30926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94,4</w:t>
            </w:r>
          </w:p>
        </w:tc>
        <w:tc>
          <w:tcPr>
            <w:tcW w:w="1985" w:type="dxa"/>
          </w:tcPr>
          <w:p w14:paraId="313B3AB1" w14:textId="2774E360" w:rsidR="00875C3C" w:rsidRPr="001C2F22" w:rsidRDefault="00D3092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93,0</w:t>
            </w:r>
          </w:p>
        </w:tc>
        <w:tc>
          <w:tcPr>
            <w:tcW w:w="1985" w:type="dxa"/>
          </w:tcPr>
          <w:p w14:paraId="1E5DBDF8" w14:textId="188C99CF" w:rsidR="00875C3C" w:rsidRPr="001C2F22" w:rsidRDefault="00D3092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93,0</w:t>
            </w:r>
          </w:p>
        </w:tc>
      </w:tr>
      <w:tr w:rsidR="00875C3C" w:rsidRPr="001C2F22" w14:paraId="2FDD90F5" w14:textId="0D4D83BA" w:rsidTr="00875C3C">
        <w:trPr>
          <w:tblHeader/>
        </w:trPr>
        <w:tc>
          <w:tcPr>
            <w:tcW w:w="4536" w:type="dxa"/>
            <w:vAlign w:val="center"/>
          </w:tcPr>
          <w:p w14:paraId="1392440D" w14:textId="77777777" w:rsidR="00875C3C" w:rsidRPr="001C2F22" w:rsidRDefault="00875C3C" w:rsidP="00A067B4">
            <w:pPr>
              <w:suppressAutoHyphens/>
              <w:spacing w:before="0" w:after="0"/>
              <w:ind w:left="352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 produkcja:</w:t>
            </w:r>
          </w:p>
        </w:tc>
        <w:tc>
          <w:tcPr>
            <w:tcW w:w="1984" w:type="dxa"/>
          </w:tcPr>
          <w:p w14:paraId="2A7AF7D9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1985" w:type="dxa"/>
          </w:tcPr>
          <w:p w14:paraId="73B411A2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1985" w:type="dxa"/>
          </w:tcPr>
          <w:p w14:paraId="71C3259F" w14:textId="484755D1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875C3C" w:rsidRPr="001C2F22" w14:paraId="75321829" w14:textId="668747A9" w:rsidTr="00875C3C">
        <w:trPr>
          <w:tblHeader/>
        </w:trPr>
        <w:tc>
          <w:tcPr>
            <w:tcW w:w="4536" w:type="dxa"/>
            <w:vAlign w:val="center"/>
          </w:tcPr>
          <w:p w14:paraId="620ED54D" w14:textId="77777777" w:rsidR="00875C3C" w:rsidRPr="001C2F22" w:rsidRDefault="00875C3C" w:rsidP="00A067B4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1984" w:type="dxa"/>
          </w:tcPr>
          <w:p w14:paraId="20D9000A" w14:textId="0C419F19" w:rsidR="00875C3C" w:rsidRPr="001C2F22" w:rsidRDefault="00D30926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102,5</w:t>
            </w:r>
          </w:p>
        </w:tc>
        <w:tc>
          <w:tcPr>
            <w:tcW w:w="1985" w:type="dxa"/>
          </w:tcPr>
          <w:p w14:paraId="75BC29BB" w14:textId="1FC69AA8" w:rsidR="00875C3C" w:rsidRPr="001C2F22" w:rsidRDefault="00D3092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100,0</w:t>
            </w:r>
          </w:p>
        </w:tc>
        <w:tc>
          <w:tcPr>
            <w:tcW w:w="1985" w:type="dxa"/>
          </w:tcPr>
          <w:p w14:paraId="6ED504D2" w14:textId="5CB9C15B" w:rsidR="00875C3C" w:rsidRPr="001C2F22" w:rsidRDefault="00D3092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28,8</w:t>
            </w:r>
          </w:p>
        </w:tc>
      </w:tr>
      <w:tr w:rsidR="00875C3C" w:rsidRPr="001C2F22" w14:paraId="00050067" w14:textId="7D26D1BD" w:rsidTr="00875C3C">
        <w:trPr>
          <w:tblHeader/>
        </w:trPr>
        <w:tc>
          <w:tcPr>
            <w:tcW w:w="4536" w:type="dxa"/>
            <w:vAlign w:val="center"/>
          </w:tcPr>
          <w:p w14:paraId="1DD5C725" w14:textId="06D15BE2" w:rsidR="00875C3C" w:rsidRPr="001C2F22" w:rsidRDefault="00875C3C" w:rsidP="00A067B4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wyrobów z drewna, korka, słomy i</w:t>
            </w:r>
            <w:r w:rsidR="001A6DC4">
              <w:rPr>
                <w:rFonts w:ascii="Fira Sans" w:hAnsi="Fira Sans" w:cs="Arial"/>
                <w:sz w:val="19"/>
                <w:szCs w:val="19"/>
              </w:rPr>
              <w:t xml:space="preserve"> </w:t>
            </w:r>
            <w:r w:rsidRPr="001C2F22">
              <w:rPr>
                <w:rFonts w:ascii="Fira Sans" w:hAnsi="Fira Sans" w:cs="Arial"/>
                <w:sz w:val="19"/>
                <w:szCs w:val="19"/>
              </w:rPr>
              <w:t>wikliny</w:t>
            </w:r>
          </w:p>
        </w:tc>
        <w:tc>
          <w:tcPr>
            <w:tcW w:w="1984" w:type="dxa"/>
          </w:tcPr>
          <w:p w14:paraId="0E095E5C" w14:textId="2E90CF3A" w:rsidR="00875C3C" w:rsidRPr="001C2F22" w:rsidRDefault="00D30926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105,7</w:t>
            </w:r>
          </w:p>
        </w:tc>
        <w:tc>
          <w:tcPr>
            <w:tcW w:w="1985" w:type="dxa"/>
          </w:tcPr>
          <w:p w14:paraId="7F12AFBC" w14:textId="05A23D36" w:rsidR="00875C3C" w:rsidRPr="001C2F22" w:rsidRDefault="00D3092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99,0</w:t>
            </w:r>
          </w:p>
        </w:tc>
        <w:tc>
          <w:tcPr>
            <w:tcW w:w="1985" w:type="dxa"/>
          </w:tcPr>
          <w:p w14:paraId="55493DC3" w14:textId="4A062AFB" w:rsidR="00875C3C" w:rsidRPr="001C2F22" w:rsidRDefault="00D3092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10,4</w:t>
            </w:r>
          </w:p>
        </w:tc>
      </w:tr>
      <w:tr w:rsidR="00875C3C" w:rsidRPr="001C2F22" w14:paraId="75B06BF4" w14:textId="75D356A6" w:rsidTr="00875C3C">
        <w:trPr>
          <w:tblHeader/>
        </w:trPr>
        <w:tc>
          <w:tcPr>
            <w:tcW w:w="4536" w:type="dxa"/>
            <w:vAlign w:val="center"/>
          </w:tcPr>
          <w:p w14:paraId="5AED1C4C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1984" w:type="dxa"/>
          </w:tcPr>
          <w:p w14:paraId="742AE0E5" w14:textId="6DB355B6" w:rsidR="00875C3C" w:rsidRPr="001C2F22" w:rsidRDefault="00C92D89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109,2</w:t>
            </w:r>
          </w:p>
        </w:tc>
        <w:tc>
          <w:tcPr>
            <w:tcW w:w="1985" w:type="dxa"/>
          </w:tcPr>
          <w:p w14:paraId="380DFCBA" w14:textId="2C34A7D9" w:rsidR="00875C3C" w:rsidRPr="001C2F22" w:rsidRDefault="00C92D89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111,5</w:t>
            </w:r>
          </w:p>
        </w:tc>
        <w:tc>
          <w:tcPr>
            <w:tcW w:w="1985" w:type="dxa"/>
          </w:tcPr>
          <w:p w14:paraId="47B02553" w14:textId="235B9ED0" w:rsidR="00875C3C" w:rsidRPr="001C2F22" w:rsidRDefault="00C92D89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1,3</w:t>
            </w:r>
          </w:p>
        </w:tc>
      </w:tr>
      <w:tr w:rsidR="00875C3C" w:rsidRPr="001C2F22" w14:paraId="774953A1" w14:textId="4B94C747" w:rsidTr="00875C3C">
        <w:trPr>
          <w:tblHeader/>
        </w:trPr>
        <w:tc>
          <w:tcPr>
            <w:tcW w:w="4536" w:type="dxa"/>
            <w:vAlign w:val="center"/>
          </w:tcPr>
          <w:p w14:paraId="0C2A64C2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1984" w:type="dxa"/>
          </w:tcPr>
          <w:p w14:paraId="7EACBDD0" w14:textId="2BCF5E00" w:rsidR="00875C3C" w:rsidRPr="001C2F22" w:rsidRDefault="007346B7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85,2</w:t>
            </w:r>
          </w:p>
        </w:tc>
        <w:tc>
          <w:tcPr>
            <w:tcW w:w="1985" w:type="dxa"/>
          </w:tcPr>
          <w:p w14:paraId="5DA9C739" w14:textId="7F332C4F" w:rsidR="00875C3C" w:rsidRPr="001C2F22" w:rsidRDefault="007346B7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92,1</w:t>
            </w:r>
          </w:p>
        </w:tc>
        <w:tc>
          <w:tcPr>
            <w:tcW w:w="1985" w:type="dxa"/>
          </w:tcPr>
          <w:p w14:paraId="25ADDEBD" w14:textId="0AE1CEB2" w:rsidR="00875C3C" w:rsidRPr="001C2F22" w:rsidRDefault="007346B7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1,5</w:t>
            </w:r>
          </w:p>
        </w:tc>
      </w:tr>
      <w:tr w:rsidR="00875C3C" w:rsidRPr="001C2F22" w14:paraId="5BAD8D41" w14:textId="77777777" w:rsidTr="00875C3C">
        <w:trPr>
          <w:tblHeader/>
        </w:trPr>
        <w:tc>
          <w:tcPr>
            <w:tcW w:w="4536" w:type="dxa"/>
            <w:vAlign w:val="center"/>
          </w:tcPr>
          <w:p w14:paraId="3132A525" w14:textId="360EA953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produkcja wyrobów z gumy i</w:t>
            </w:r>
            <w:r w:rsidR="001A6DC4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tworzyw sztucznych</w:t>
            </w:r>
          </w:p>
        </w:tc>
        <w:tc>
          <w:tcPr>
            <w:tcW w:w="1984" w:type="dxa"/>
          </w:tcPr>
          <w:p w14:paraId="7EF6456B" w14:textId="50ACFDCE" w:rsidR="00875C3C" w:rsidRPr="001C2F22" w:rsidRDefault="007346B7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81,7</w:t>
            </w:r>
          </w:p>
        </w:tc>
        <w:tc>
          <w:tcPr>
            <w:tcW w:w="1985" w:type="dxa"/>
          </w:tcPr>
          <w:p w14:paraId="79CC4178" w14:textId="0CCEED3C" w:rsidR="00875C3C" w:rsidRPr="001C2F22" w:rsidRDefault="007346B7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81,8</w:t>
            </w:r>
          </w:p>
        </w:tc>
        <w:tc>
          <w:tcPr>
            <w:tcW w:w="1985" w:type="dxa"/>
          </w:tcPr>
          <w:p w14:paraId="3EC66215" w14:textId="0BFB961B" w:rsidR="00875C3C" w:rsidRPr="001C2F22" w:rsidRDefault="007346B7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15,5</w:t>
            </w:r>
          </w:p>
        </w:tc>
      </w:tr>
      <w:tr w:rsidR="00875C3C" w:rsidRPr="001C2F22" w14:paraId="75FB0780" w14:textId="19C72295" w:rsidTr="00875C3C">
        <w:trPr>
          <w:tblHeader/>
        </w:trPr>
        <w:tc>
          <w:tcPr>
            <w:tcW w:w="4536" w:type="dxa"/>
            <w:vAlign w:val="center"/>
          </w:tcPr>
          <w:p w14:paraId="7342615D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984" w:type="dxa"/>
          </w:tcPr>
          <w:p w14:paraId="1C23580B" w14:textId="2F1E005A" w:rsidR="00875C3C" w:rsidRPr="001C2F22" w:rsidRDefault="007346B7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1985" w:type="dxa"/>
          </w:tcPr>
          <w:p w14:paraId="78BD5671" w14:textId="53023ED2" w:rsidR="00875C3C" w:rsidRPr="001C2F22" w:rsidRDefault="007346B7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84,9</w:t>
            </w:r>
          </w:p>
        </w:tc>
        <w:tc>
          <w:tcPr>
            <w:tcW w:w="1985" w:type="dxa"/>
          </w:tcPr>
          <w:p w14:paraId="078676D0" w14:textId="7C845CF0" w:rsidR="00875C3C" w:rsidRPr="001C2F22" w:rsidRDefault="007346B7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3,4</w:t>
            </w:r>
          </w:p>
        </w:tc>
      </w:tr>
      <w:tr w:rsidR="00875C3C" w:rsidRPr="001C2F22" w14:paraId="67D2DB47" w14:textId="4C88C461" w:rsidTr="00875C3C">
        <w:trPr>
          <w:trHeight w:val="139"/>
          <w:tblHeader/>
        </w:trPr>
        <w:tc>
          <w:tcPr>
            <w:tcW w:w="4536" w:type="dxa"/>
            <w:vAlign w:val="center"/>
          </w:tcPr>
          <w:p w14:paraId="3A5B9D9B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metali</w:t>
            </w:r>
          </w:p>
        </w:tc>
        <w:tc>
          <w:tcPr>
            <w:tcW w:w="1984" w:type="dxa"/>
          </w:tcPr>
          <w:p w14:paraId="68743E6E" w14:textId="0794DEDE" w:rsidR="00875C3C" w:rsidRPr="001C2F22" w:rsidRDefault="007346B7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1985" w:type="dxa"/>
          </w:tcPr>
          <w:p w14:paraId="21FC31F3" w14:textId="492C7CE1" w:rsidR="00875C3C" w:rsidRPr="001C2F22" w:rsidRDefault="007346B7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88,0</w:t>
            </w:r>
          </w:p>
        </w:tc>
        <w:tc>
          <w:tcPr>
            <w:tcW w:w="1985" w:type="dxa"/>
          </w:tcPr>
          <w:p w14:paraId="35E2ADA2" w14:textId="0EA2EBD4" w:rsidR="00875C3C" w:rsidRPr="001C2F22" w:rsidRDefault="007346B7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9,5</w:t>
            </w:r>
          </w:p>
        </w:tc>
      </w:tr>
      <w:tr w:rsidR="00875C3C" w:rsidRPr="001C2F22" w14:paraId="71EE5B49" w14:textId="542BE502" w:rsidTr="00875C3C">
        <w:trPr>
          <w:tblHeader/>
        </w:trPr>
        <w:tc>
          <w:tcPr>
            <w:tcW w:w="4536" w:type="dxa"/>
            <w:vAlign w:val="center"/>
          </w:tcPr>
          <w:p w14:paraId="1F330EBB" w14:textId="29091DF5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1984" w:type="dxa"/>
          </w:tcPr>
          <w:p w14:paraId="676AAE69" w14:textId="6A4DF7D9" w:rsidR="00875C3C" w:rsidRPr="001C2F22" w:rsidRDefault="007346B7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103,8</w:t>
            </w:r>
          </w:p>
        </w:tc>
        <w:tc>
          <w:tcPr>
            <w:tcW w:w="1985" w:type="dxa"/>
          </w:tcPr>
          <w:p w14:paraId="394A2890" w14:textId="4DB51809" w:rsidR="00875C3C" w:rsidRPr="001C2F22" w:rsidRDefault="007346B7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96,2</w:t>
            </w:r>
          </w:p>
        </w:tc>
        <w:tc>
          <w:tcPr>
            <w:tcW w:w="1985" w:type="dxa"/>
          </w:tcPr>
          <w:p w14:paraId="32FD70AB" w14:textId="795B5C5D" w:rsidR="00875C3C" w:rsidRPr="001C2F22" w:rsidRDefault="007346B7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1,9</w:t>
            </w:r>
          </w:p>
        </w:tc>
      </w:tr>
      <w:tr w:rsidR="00875C3C" w:rsidRPr="001C2F22" w14:paraId="42A4AD7F" w14:textId="3FD81C06" w:rsidTr="00875C3C">
        <w:trPr>
          <w:tblHeader/>
        </w:trPr>
        <w:tc>
          <w:tcPr>
            <w:tcW w:w="4536" w:type="dxa"/>
            <w:vAlign w:val="center"/>
          </w:tcPr>
          <w:p w14:paraId="6030F05C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1984" w:type="dxa"/>
          </w:tcPr>
          <w:p w14:paraId="7A55AF6E" w14:textId="3E116B84" w:rsidR="00875C3C" w:rsidRPr="001C2F22" w:rsidRDefault="007346B7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103,7</w:t>
            </w:r>
          </w:p>
        </w:tc>
        <w:tc>
          <w:tcPr>
            <w:tcW w:w="1985" w:type="dxa"/>
          </w:tcPr>
          <w:p w14:paraId="26595FF4" w14:textId="5F181869" w:rsidR="00875C3C" w:rsidRPr="001C2F22" w:rsidRDefault="007346B7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96,8</w:t>
            </w:r>
          </w:p>
        </w:tc>
        <w:tc>
          <w:tcPr>
            <w:tcW w:w="1985" w:type="dxa"/>
          </w:tcPr>
          <w:p w14:paraId="60B7EC18" w14:textId="02832519" w:rsidR="00875C3C" w:rsidRPr="001C2F22" w:rsidRDefault="007346B7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2,3</w:t>
            </w:r>
          </w:p>
        </w:tc>
      </w:tr>
      <w:tr w:rsidR="00875C3C" w:rsidRPr="001C2F22" w14:paraId="304B1825" w14:textId="0AE92D5D" w:rsidTr="00875C3C">
        <w:trPr>
          <w:tblHeader/>
        </w:trPr>
        <w:tc>
          <w:tcPr>
            <w:tcW w:w="4536" w:type="dxa"/>
            <w:vAlign w:val="center"/>
          </w:tcPr>
          <w:p w14:paraId="42A0AA31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984" w:type="dxa"/>
          </w:tcPr>
          <w:p w14:paraId="35BEC61A" w14:textId="08D79A65" w:rsidR="00875C3C" w:rsidRPr="001C2F22" w:rsidRDefault="007346B7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75,4</w:t>
            </w:r>
          </w:p>
        </w:tc>
        <w:tc>
          <w:tcPr>
            <w:tcW w:w="1985" w:type="dxa"/>
          </w:tcPr>
          <w:p w14:paraId="46E17E9A" w14:textId="41A16B1D" w:rsidR="00875C3C" w:rsidRPr="001C2F22" w:rsidRDefault="007346B7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74,6</w:t>
            </w:r>
          </w:p>
        </w:tc>
        <w:tc>
          <w:tcPr>
            <w:tcW w:w="1985" w:type="dxa"/>
          </w:tcPr>
          <w:p w14:paraId="2E7DF7B1" w14:textId="722D1E04" w:rsidR="00875C3C" w:rsidRPr="001C2F22" w:rsidRDefault="007346B7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3,8</w:t>
            </w:r>
          </w:p>
        </w:tc>
      </w:tr>
      <w:tr w:rsidR="00875C3C" w:rsidRPr="001C2F22" w14:paraId="33892641" w14:textId="31940FE7" w:rsidTr="00875C3C">
        <w:trPr>
          <w:tblHeader/>
        </w:trPr>
        <w:tc>
          <w:tcPr>
            <w:tcW w:w="4536" w:type="dxa"/>
            <w:vAlign w:val="center"/>
          </w:tcPr>
          <w:p w14:paraId="4BEA1B68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mebli</w:t>
            </w:r>
          </w:p>
        </w:tc>
        <w:tc>
          <w:tcPr>
            <w:tcW w:w="1984" w:type="dxa"/>
          </w:tcPr>
          <w:p w14:paraId="3289EF2A" w14:textId="42A6F733" w:rsidR="00875C3C" w:rsidRPr="001C2F22" w:rsidRDefault="007346B7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87,4</w:t>
            </w:r>
          </w:p>
        </w:tc>
        <w:tc>
          <w:tcPr>
            <w:tcW w:w="1985" w:type="dxa"/>
          </w:tcPr>
          <w:p w14:paraId="6F0ABC9A" w14:textId="1B715D1D" w:rsidR="00875C3C" w:rsidRPr="001C2F22" w:rsidRDefault="007346B7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97,5</w:t>
            </w:r>
          </w:p>
        </w:tc>
        <w:tc>
          <w:tcPr>
            <w:tcW w:w="1985" w:type="dxa"/>
          </w:tcPr>
          <w:p w14:paraId="1832D927" w14:textId="707F65F7" w:rsidR="00875C3C" w:rsidRPr="001C2F22" w:rsidRDefault="007346B7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10,6</w:t>
            </w:r>
          </w:p>
        </w:tc>
      </w:tr>
      <w:tr w:rsidR="00875C3C" w:rsidRPr="001C2F22" w14:paraId="251EFE41" w14:textId="77777777" w:rsidTr="00875C3C">
        <w:trPr>
          <w:tblHeader/>
        </w:trPr>
        <w:tc>
          <w:tcPr>
            <w:tcW w:w="4536" w:type="dxa"/>
            <w:vAlign w:val="center"/>
          </w:tcPr>
          <w:p w14:paraId="0180D595" w14:textId="5F02F54E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Wytwarzanie i zaopatrywanie w</w:t>
            </w:r>
            <w:r w:rsidR="0096107A">
              <w:rPr>
                <w:rFonts w:cs="Arial"/>
                <w:bCs/>
                <w:szCs w:val="19"/>
              </w:rPr>
              <w:t xml:space="preserve"> </w:t>
            </w:r>
            <w:r w:rsidRPr="001C2F22">
              <w:rPr>
                <w:rFonts w:cs="Arial"/>
                <w:bCs/>
                <w:szCs w:val="19"/>
              </w:rPr>
              <w:t>energię elektryczną, gaz, parę wodną i gorącą wodę</w:t>
            </w:r>
          </w:p>
        </w:tc>
        <w:tc>
          <w:tcPr>
            <w:tcW w:w="1984" w:type="dxa"/>
          </w:tcPr>
          <w:p w14:paraId="468E5E0A" w14:textId="3ED61CF9" w:rsidR="00875C3C" w:rsidRPr="001C2F22" w:rsidRDefault="007346B7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87,9</w:t>
            </w:r>
          </w:p>
        </w:tc>
        <w:tc>
          <w:tcPr>
            <w:tcW w:w="1985" w:type="dxa"/>
          </w:tcPr>
          <w:p w14:paraId="32C6DEE6" w14:textId="59A96A9F" w:rsidR="00875C3C" w:rsidRPr="001C2F22" w:rsidRDefault="007346B7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82,1</w:t>
            </w:r>
          </w:p>
        </w:tc>
        <w:tc>
          <w:tcPr>
            <w:tcW w:w="1985" w:type="dxa"/>
          </w:tcPr>
          <w:p w14:paraId="34BBD674" w14:textId="092A605C" w:rsidR="00875C3C" w:rsidRPr="001C2F22" w:rsidRDefault="007346B7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2,3</w:t>
            </w:r>
          </w:p>
        </w:tc>
      </w:tr>
      <w:tr w:rsidR="00875C3C" w:rsidRPr="001C2F22" w14:paraId="4CA82FC0" w14:textId="256BC1E4" w:rsidTr="00875C3C">
        <w:trPr>
          <w:tblHeader/>
        </w:trPr>
        <w:tc>
          <w:tcPr>
            <w:tcW w:w="4536" w:type="dxa"/>
            <w:vAlign w:val="center"/>
          </w:tcPr>
          <w:p w14:paraId="4030F437" w14:textId="5ED10EEC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 xml:space="preserve">Dostawa wody; gospodarowanie ściekami </w:t>
            </w:r>
            <w:r w:rsidR="0096107A">
              <w:rPr>
                <w:rFonts w:cs="Arial"/>
                <w:bCs/>
                <w:szCs w:val="19"/>
              </w:rPr>
              <w:br/>
            </w:r>
            <w:r w:rsidRPr="001C2F22">
              <w:rPr>
                <w:rFonts w:cs="Arial"/>
                <w:bCs/>
                <w:szCs w:val="19"/>
              </w:rPr>
              <w:t>i</w:t>
            </w:r>
            <w:r w:rsidR="0096107A">
              <w:rPr>
                <w:rFonts w:cs="Arial"/>
                <w:bCs/>
                <w:szCs w:val="19"/>
              </w:rPr>
              <w:t xml:space="preserve"> o</w:t>
            </w:r>
            <w:r w:rsidRPr="001C2F22">
              <w:rPr>
                <w:rFonts w:cs="Arial"/>
                <w:bCs/>
                <w:szCs w:val="19"/>
              </w:rPr>
              <w:t>dpadami; rekultywacja</w:t>
            </w:r>
          </w:p>
        </w:tc>
        <w:tc>
          <w:tcPr>
            <w:tcW w:w="1984" w:type="dxa"/>
          </w:tcPr>
          <w:p w14:paraId="33EE5BD5" w14:textId="59890438" w:rsidR="00875C3C" w:rsidRPr="001C2F22" w:rsidRDefault="007346B7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1985" w:type="dxa"/>
          </w:tcPr>
          <w:p w14:paraId="4F5A7D88" w14:textId="519A07FE" w:rsidR="00875C3C" w:rsidRPr="001C2F22" w:rsidRDefault="007346B7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96,1</w:t>
            </w:r>
          </w:p>
        </w:tc>
        <w:tc>
          <w:tcPr>
            <w:tcW w:w="1985" w:type="dxa"/>
          </w:tcPr>
          <w:p w14:paraId="31FA111C" w14:textId="035DEE47" w:rsidR="00875C3C" w:rsidRPr="001C2F22" w:rsidRDefault="007346B7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4,0</w:t>
            </w:r>
          </w:p>
        </w:tc>
      </w:tr>
    </w:tbl>
    <w:p w14:paraId="1550DD5D" w14:textId="5E24744B" w:rsidR="00807ABF" w:rsidRDefault="00EA62E3" w:rsidP="008E5D8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</w:t>
      </w:r>
      <w:r w:rsidRPr="00B241F2">
        <w:rPr>
          <w:rFonts w:ascii="Fira Sans" w:hAnsi="Fira Sans" w:cs="Arial"/>
          <w:bCs/>
          <w:sz w:val="19"/>
          <w:szCs w:val="19"/>
        </w:rPr>
        <w:t xml:space="preserve">) </w:t>
      </w:r>
      <w:r w:rsidR="00B241F2" w:rsidRPr="00B241F2">
        <w:rPr>
          <w:rFonts w:ascii="Fira Sans" w:hAnsi="Fira Sans" w:cs="Arial"/>
          <w:bCs/>
          <w:sz w:val="19"/>
          <w:szCs w:val="19"/>
        </w:rPr>
        <w:t xml:space="preserve">we wrześniu </w:t>
      </w:r>
      <w:r w:rsidRPr="00B241F2">
        <w:rPr>
          <w:rFonts w:ascii="Fira Sans" w:hAnsi="Fira Sans" w:cs="Arial"/>
          <w:bCs/>
          <w:sz w:val="19"/>
          <w:szCs w:val="19"/>
        </w:rPr>
        <w:t>br.</w:t>
      </w:r>
      <w:r w:rsidRPr="00AC460E">
        <w:rPr>
          <w:rFonts w:ascii="Fira Sans" w:hAnsi="Fira Sans" w:cs="Arial"/>
          <w:bCs/>
          <w:sz w:val="19"/>
          <w:szCs w:val="19"/>
        </w:rPr>
        <w:t xml:space="preserve"> wyniosła </w:t>
      </w:r>
      <w:r w:rsidR="00B241F2">
        <w:rPr>
          <w:rFonts w:ascii="Fira Sans" w:hAnsi="Fira Sans" w:cs="Arial"/>
          <w:bCs/>
          <w:sz w:val="19"/>
          <w:szCs w:val="19"/>
        </w:rPr>
        <w:t>410,</w:t>
      </w:r>
      <w:r w:rsidR="00A603A0">
        <w:rPr>
          <w:rFonts w:ascii="Fira Sans" w:hAnsi="Fira Sans" w:cs="Arial"/>
          <w:bCs/>
          <w:sz w:val="19"/>
          <w:szCs w:val="19"/>
        </w:rPr>
        <w:t>1</w:t>
      </w:r>
      <w:r w:rsidR="00275E63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544ECF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21619A">
        <w:rPr>
          <w:rFonts w:ascii="Fira Sans" w:hAnsi="Fira Sans" w:cs="Arial"/>
          <w:bCs/>
          <w:sz w:val="19"/>
          <w:szCs w:val="19"/>
        </w:rPr>
        <w:t>56,7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B241F2" w:rsidRPr="00B241F2">
        <w:rPr>
          <w:rFonts w:ascii="Fira Sans" w:hAnsi="Fira Sans" w:cs="Arial"/>
          <w:bCs/>
          <w:sz w:val="19"/>
          <w:szCs w:val="19"/>
        </w:rPr>
        <w:t xml:space="preserve">we wrześniu </w:t>
      </w:r>
      <w:r w:rsidRPr="00AC460E">
        <w:rPr>
          <w:rFonts w:ascii="Fira Sans" w:hAnsi="Fira Sans" w:cs="Arial"/>
          <w:bCs/>
          <w:sz w:val="19"/>
          <w:szCs w:val="19"/>
        </w:rPr>
        <w:t>ub.r. i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655B90">
        <w:rPr>
          <w:rFonts w:ascii="Fira Sans" w:hAnsi="Fira Sans" w:cs="Arial"/>
          <w:bCs/>
          <w:sz w:val="19"/>
          <w:szCs w:val="19"/>
        </w:rPr>
        <w:t xml:space="preserve">o </w:t>
      </w:r>
      <w:r w:rsidR="0021619A">
        <w:rPr>
          <w:rFonts w:ascii="Fira Sans" w:hAnsi="Fira Sans" w:cs="Arial"/>
          <w:bCs/>
          <w:sz w:val="19"/>
          <w:szCs w:val="19"/>
        </w:rPr>
        <w:t>7,8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B241F2">
        <w:rPr>
          <w:rFonts w:ascii="Fira Sans" w:hAnsi="Fira Sans" w:cs="Arial"/>
          <w:bCs/>
          <w:sz w:val="19"/>
          <w:szCs w:val="19"/>
        </w:rPr>
        <w:t xml:space="preserve">wyższa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>
        <w:rPr>
          <w:rFonts w:ascii="Fira Sans" w:hAnsi="Fira Sans" w:cs="Arial"/>
          <w:bCs/>
          <w:sz w:val="19"/>
          <w:szCs w:val="19"/>
        </w:rPr>
        <w:t>z</w:t>
      </w:r>
      <w:r w:rsidR="004C4EF6">
        <w:rPr>
          <w:rFonts w:ascii="Fira Sans" w:hAnsi="Fira Sans" w:cs="Arial"/>
          <w:bCs/>
          <w:sz w:val="19"/>
          <w:szCs w:val="19"/>
        </w:rPr>
        <w:t xml:space="preserve"> </w:t>
      </w:r>
      <w:r w:rsidR="00B241F2">
        <w:rPr>
          <w:rFonts w:ascii="Fira Sans" w:hAnsi="Fira Sans" w:cs="Arial"/>
          <w:bCs/>
          <w:sz w:val="19"/>
          <w:szCs w:val="19"/>
        </w:rPr>
        <w:t>sierpniem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544ECF">
        <w:rPr>
          <w:rFonts w:ascii="Fira Sans" w:hAnsi="Fira Sans" w:cs="Arial"/>
          <w:bCs/>
          <w:sz w:val="19"/>
          <w:szCs w:val="19"/>
        </w:rPr>
        <w:t>4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B241F2">
        <w:rPr>
          <w:rFonts w:ascii="Fira Sans" w:hAnsi="Fira Sans" w:cs="Arial"/>
          <w:bCs/>
          <w:sz w:val="19"/>
          <w:szCs w:val="19"/>
        </w:rPr>
        <w:t>W</w:t>
      </w:r>
      <w:r w:rsidR="00B241F2" w:rsidRPr="00B241F2">
        <w:rPr>
          <w:rFonts w:ascii="Fira Sans" w:hAnsi="Fira Sans" w:cs="Arial"/>
          <w:bCs/>
          <w:sz w:val="19"/>
          <w:szCs w:val="19"/>
        </w:rPr>
        <w:t xml:space="preserve">e wrześniu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A603A0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B241F2">
        <w:rPr>
          <w:rFonts w:ascii="Fira Sans" w:hAnsi="Fira Sans" w:cs="Arial"/>
          <w:bCs/>
          <w:sz w:val="19"/>
          <w:szCs w:val="19"/>
        </w:rPr>
        <w:t xml:space="preserve"> 7,1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B6382B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</w:t>
      </w:r>
      <w:r w:rsidR="00B4538B">
        <w:rPr>
          <w:rFonts w:ascii="Fira Sans" w:hAnsi="Fira Sans" w:cs="Arial"/>
          <w:bCs/>
          <w:sz w:val="19"/>
          <w:szCs w:val="19"/>
        </w:rPr>
        <w:t>o</w:t>
      </w:r>
      <w:r w:rsidR="00A603A0">
        <w:rPr>
          <w:rFonts w:ascii="Fira Sans" w:hAnsi="Fira Sans" w:cs="Arial"/>
          <w:bCs/>
          <w:sz w:val="19"/>
          <w:szCs w:val="19"/>
        </w:rPr>
        <w:t> </w:t>
      </w:r>
      <w:r w:rsidR="00B241F2">
        <w:rPr>
          <w:rFonts w:ascii="Fira Sans" w:hAnsi="Fira Sans" w:cs="Arial"/>
          <w:bCs/>
          <w:sz w:val="19"/>
          <w:szCs w:val="19"/>
        </w:rPr>
        <w:t>12,2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B241F2" w:rsidRPr="00B241F2">
        <w:rPr>
          <w:rFonts w:ascii="Fira Sans" w:hAnsi="Fira Sans" w:cs="Arial"/>
          <w:bCs/>
          <w:sz w:val="19"/>
          <w:szCs w:val="19"/>
        </w:rPr>
        <w:t>we</w:t>
      </w:r>
      <w:r w:rsidR="00B241F2">
        <w:rPr>
          <w:rFonts w:ascii="Fira Sans" w:hAnsi="Fira Sans" w:cs="Arial"/>
          <w:bCs/>
          <w:sz w:val="19"/>
          <w:szCs w:val="19"/>
        </w:rPr>
        <w:t> </w:t>
      </w:r>
      <w:r w:rsidR="00B241F2" w:rsidRPr="00B241F2">
        <w:rPr>
          <w:rFonts w:ascii="Fira Sans" w:hAnsi="Fira Sans" w:cs="Arial"/>
          <w:bCs/>
          <w:sz w:val="19"/>
          <w:szCs w:val="19"/>
        </w:rPr>
        <w:t>wrześniu</w:t>
      </w:r>
      <w:r w:rsidR="005C418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60706A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B241F2">
        <w:rPr>
          <w:rFonts w:ascii="Fira Sans" w:hAnsi="Fira Sans" w:cs="Arial"/>
          <w:bCs/>
          <w:sz w:val="19"/>
          <w:szCs w:val="19"/>
        </w:rPr>
        <w:t>43,6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AC705D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21619A">
        <w:rPr>
          <w:rFonts w:ascii="Fira Sans" w:hAnsi="Fira Sans" w:cs="Arial"/>
          <w:bCs/>
          <w:sz w:val="19"/>
          <w:szCs w:val="19"/>
        </w:rPr>
        <w:t>53,5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CF55260" w14:textId="57B43BFA" w:rsidR="003959F5" w:rsidRDefault="00EA62E3" w:rsidP="008E5D8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Produkcja budowlano-montażowa (w cenach bieżących)</w:t>
      </w:r>
      <w:r w:rsidR="005C4189" w:rsidRPr="005C4189">
        <w:rPr>
          <w:rFonts w:ascii="Fira Sans" w:hAnsi="Fira Sans" w:cs="Arial"/>
          <w:bCs/>
          <w:sz w:val="19"/>
          <w:szCs w:val="19"/>
        </w:rPr>
        <w:t xml:space="preserve"> </w:t>
      </w:r>
      <w:r w:rsidR="0021619A" w:rsidRPr="00B241F2">
        <w:rPr>
          <w:rFonts w:ascii="Fira Sans" w:hAnsi="Fira Sans" w:cs="Arial"/>
          <w:bCs/>
          <w:sz w:val="19"/>
          <w:szCs w:val="19"/>
        </w:rPr>
        <w:t xml:space="preserve">we wrześniu </w:t>
      </w:r>
      <w:r w:rsidRPr="00AC460E">
        <w:rPr>
          <w:rFonts w:ascii="Fira Sans" w:hAnsi="Fira Sans"/>
          <w:sz w:val="19"/>
          <w:szCs w:val="19"/>
        </w:rPr>
        <w:t>br. ukształtow</w:t>
      </w:r>
      <w:r w:rsidR="00503FFB">
        <w:rPr>
          <w:rFonts w:ascii="Fira Sans" w:hAnsi="Fira Sans"/>
          <w:sz w:val="19"/>
          <w:szCs w:val="19"/>
        </w:rPr>
        <w:t xml:space="preserve">ała się na poziomie </w:t>
      </w:r>
      <w:r w:rsidR="0021619A">
        <w:rPr>
          <w:rFonts w:ascii="Fira Sans" w:hAnsi="Fira Sans"/>
          <w:sz w:val="19"/>
          <w:szCs w:val="19"/>
        </w:rPr>
        <w:t>296,3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zł i</w:t>
      </w:r>
      <w:r w:rsidR="002F08CB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21619A">
        <w:rPr>
          <w:rFonts w:ascii="Fira Sans" w:hAnsi="Fira Sans"/>
          <w:sz w:val="19"/>
          <w:szCs w:val="19"/>
        </w:rPr>
        <w:t>72,3</w:t>
      </w:r>
      <w:r w:rsidRPr="00AC460E">
        <w:rPr>
          <w:rFonts w:ascii="Fira Sans" w:hAnsi="Fira Sans"/>
          <w:sz w:val="19"/>
          <w:szCs w:val="19"/>
        </w:rPr>
        <w:t xml:space="preserve">%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2000A1">
        <w:rPr>
          <w:rFonts w:ascii="Fira Sans" w:hAnsi="Fira Sans"/>
          <w:sz w:val="19"/>
          <w:szCs w:val="19"/>
        </w:rPr>
        <w:t>-</w:t>
      </w:r>
      <w:r w:rsidR="00F03CE8">
        <w:rPr>
          <w:rFonts w:ascii="Fira Sans" w:hAnsi="Fira Sans"/>
          <w:sz w:val="19"/>
          <w:szCs w:val="19"/>
        </w:rPr>
        <w:br/>
      </w:r>
      <w:r w:rsidR="003E7985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21619A">
        <w:rPr>
          <w:rFonts w:ascii="Fira Sans" w:hAnsi="Fira Sans"/>
          <w:sz w:val="19"/>
          <w:szCs w:val="19"/>
        </w:rPr>
        <w:t>wzrosła o 3,3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21619A">
        <w:rPr>
          <w:rFonts w:ascii="Fira Sans" w:hAnsi="Fira Sans" w:cs="Arial"/>
          <w:bCs/>
          <w:sz w:val="19"/>
          <w:szCs w:val="19"/>
        </w:rPr>
        <w:t>września</w:t>
      </w:r>
      <w:r w:rsidRPr="00AC460E">
        <w:rPr>
          <w:rFonts w:ascii="Fira Sans" w:hAnsi="Fira Sans"/>
          <w:sz w:val="19"/>
          <w:szCs w:val="19"/>
        </w:rPr>
        <w:t xml:space="preserve"> 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21619A">
        <w:rPr>
          <w:rFonts w:ascii="Fira Sans" w:hAnsi="Fira Sans" w:cs="Arial"/>
          <w:bCs/>
          <w:sz w:val="19"/>
          <w:szCs w:val="19"/>
        </w:rPr>
        <w:t xml:space="preserve">spadła </w:t>
      </w:r>
      <w:r w:rsidR="0040036F">
        <w:rPr>
          <w:rFonts w:ascii="Fira Sans" w:hAnsi="Fira Sans" w:cs="Arial"/>
          <w:bCs/>
          <w:sz w:val="19"/>
          <w:szCs w:val="19"/>
        </w:rPr>
        <w:t xml:space="preserve">o </w:t>
      </w:r>
      <w:r w:rsidR="00193D71">
        <w:rPr>
          <w:rFonts w:ascii="Fira Sans" w:hAnsi="Fira Sans" w:cs="Arial"/>
          <w:bCs/>
          <w:sz w:val="19"/>
          <w:szCs w:val="19"/>
        </w:rPr>
        <w:t>5</w:t>
      </w:r>
      <w:r w:rsidR="0021619A">
        <w:rPr>
          <w:rFonts w:ascii="Fira Sans" w:hAnsi="Fira Sans" w:cs="Arial"/>
          <w:bCs/>
          <w:sz w:val="19"/>
          <w:szCs w:val="19"/>
        </w:rPr>
        <w:t>4,3</w:t>
      </w:r>
      <w:r w:rsidR="00EB24FC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A03B9A">
        <w:rPr>
          <w:rFonts w:ascii="Fira Sans" w:hAnsi="Fira Sans" w:cs="Arial"/>
          <w:bCs/>
          <w:sz w:val="19"/>
          <w:szCs w:val="19"/>
        </w:rPr>
        <w:t>z</w:t>
      </w:r>
      <w:r w:rsidR="00FE6635">
        <w:rPr>
          <w:rFonts w:ascii="Fira Sans" w:hAnsi="Fira Sans" w:cs="Arial"/>
          <w:bCs/>
          <w:sz w:val="19"/>
          <w:szCs w:val="19"/>
        </w:rPr>
        <w:t xml:space="preserve"> </w:t>
      </w:r>
      <w:r w:rsidR="0021619A">
        <w:rPr>
          <w:rFonts w:ascii="Fira Sans" w:hAnsi="Fira Sans" w:cs="Arial"/>
          <w:bCs/>
          <w:sz w:val="19"/>
          <w:szCs w:val="19"/>
        </w:rPr>
        <w:t>wrześniem</w:t>
      </w:r>
      <w:r w:rsidR="00544ECF">
        <w:rPr>
          <w:rFonts w:ascii="Fira Sans" w:hAnsi="Fira Sans" w:cs="Arial"/>
          <w:bCs/>
          <w:sz w:val="19"/>
          <w:szCs w:val="19"/>
        </w:rPr>
        <w:t xml:space="preserve"> </w:t>
      </w:r>
      <w:r w:rsidR="002E7E0F">
        <w:rPr>
          <w:rFonts w:ascii="Fira Sans" w:hAnsi="Fira Sans" w:cs="Arial"/>
          <w:bCs/>
          <w:sz w:val="19"/>
          <w:szCs w:val="19"/>
        </w:rPr>
        <w:t>2023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F023CA">
        <w:rPr>
          <w:rFonts w:ascii="Fira Sans" w:hAnsi="Fira Sans" w:cs="Arial"/>
          <w:bCs/>
          <w:sz w:val="19"/>
          <w:szCs w:val="19"/>
        </w:rPr>
        <w:t>spadek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>budowlano</w:t>
      </w:r>
      <w:r w:rsidR="004D618B">
        <w:rPr>
          <w:rFonts w:ascii="Fira Sans" w:hAnsi="Fira Sans" w:cs="Arial"/>
          <w:sz w:val="19"/>
          <w:szCs w:val="19"/>
        </w:rPr>
        <w:t>-</w:t>
      </w:r>
      <w:r w:rsidR="00B730D7" w:rsidRPr="00AC460E">
        <w:rPr>
          <w:rFonts w:ascii="Fira Sans" w:hAnsi="Fira Sans" w:cs="Arial"/>
          <w:sz w:val="19"/>
          <w:szCs w:val="19"/>
        </w:rPr>
        <w:t xml:space="preserve">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 xml:space="preserve">dotyczył </w:t>
      </w:r>
      <w:r w:rsidR="0021619A">
        <w:rPr>
          <w:rFonts w:ascii="Fira Sans" w:hAnsi="Fira Sans" w:cs="Arial"/>
          <w:bCs/>
          <w:sz w:val="19"/>
          <w:szCs w:val="19"/>
        </w:rPr>
        <w:t xml:space="preserve">wszystkich działów budownictwa. W </w:t>
      </w:r>
      <w:r w:rsidR="00F023CA">
        <w:rPr>
          <w:rFonts w:ascii="Fira Sans" w:hAnsi="Fira Sans"/>
          <w:sz w:val="19"/>
          <w:szCs w:val="19"/>
        </w:rPr>
        <w:t>przedsiębiorstw</w:t>
      </w:r>
      <w:r w:rsidR="0021619A">
        <w:rPr>
          <w:rFonts w:ascii="Fira Sans" w:hAnsi="Fira Sans"/>
          <w:sz w:val="19"/>
          <w:szCs w:val="19"/>
        </w:rPr>
        <w:t>ach</w:t>
      </w:r>
      <w:r w:rsidR="00F023CA">
        <w:rPr>
          <w:rFonts w:ascii="Fira Sans" w:hAnsi="Fira Sans"/>
          <w:sz w:val="19"/>
          <w:szCs w:val="19"/>
        </w:rPr>
        <w:t xml:space="preserve"> zajmujących się </w:t>
      </w:r>
      <w:r w:rsidR="00F023CA">
        <w:rPr>
          <w:rFonts w:ascii="Fira Sans" w:hAnsi="Fira Sans"/>
          <w:sz w:val="19"/>
          <w:szCs w:val="19"/>
        </w:rPr>
        <w:lastRenderedPageBreak/>
        <w:t xml:space="preserve">głównie </w:t>
      </w:r>
      <w:r w:rsidR="00F023CA">
        <w:rPr>
          <w:rFonts w:ascii="Fira Sans" w:hAnsi="Fira Sans"/>
          <w:spacing w:val="-2"/>
          <w:sz w:val="19"/>
          <w:szCs w:val="19"/>
        </w:rPr>
        <w:t>wznoszeniem budynków</w:t>
      </w:r>
      <w:r w:rsidR="00F023CA" w:rsidRPr="00A12EA4">
        <w:rPr>
          <w:rFonts w:ascii="Fira Sans" w:hAnsi="Fira Sans" w:cs="Arial"/>
          <w:bCs/>
          <w:sz w:val="19"/>
          <w:szCs w:val="19"/>
        </w:rPr>
        <w:t xml:space="preserve"> </w:t>
      </w:r>
      <w:r w:rsidR="0021619A">
        <w:rPr>
          <w:rFonts w:ascii="Fira Sans" w:hAnsi="Fira Sans" w:cs="Arial"/>
          <w:bCs/>
          <w:sz w:val="19"/>
          <w:szCs w:val="19"/>
        </w:rPr>
        <w:t xml:space="preserve">spadła ona </w:t>
      </w:r>
      <w:r w:rsidR="00F023CA">
        <w:rPr>
          <w:rFonts w:ascii="Fira Sans" w:hAnsi="Fira Sans" w:cs="Arial"/>
          <w:bCs/>
          <w:sz w:val="19"/>
          <w:szCs w:val="19"/>
        </w:rPr>
        <w:t xml:space="preserve">o </w:t>
      </w:r>
      <w:r w:rsidR="0021619A">
        <w:rPr>
          <w:rFonts w:ascii="Fira Sans" w:hAnsi="Fira Sans" w:cs="Arial"/>
          <w:bCs/>
          <w:sz w:val="19"/>
          <w:szCs w:val="19"/>
        </w:rPr>
        <w:t>74</w:t>
      </w:r>
      <w:r w:rsidR="00F023CA">
        <w:rPr>
          <w:rFonts w:ascii="Fira Sans" w:hAnsi="Fira Sans" w:cs="Arial"/>
          <w:bCs/>
          <w:sz w:val="19"/>
          <w:szCs w:val="19"/>
        </w:rPr>
        <w:t>,0%</w:t>
      </w:r>
      <w:r w:rsidR="0021619A">
        <w:rPr>
          <w:rFonts w:ascii="Fira Sans" w:hAnsi="Fira Sans" w:cs="Arial"/>
          <w:bCs/>
          <w:sz w:val="19"/>
          <w:szCs w:val="19"/>
        </w:rPr>
        <w:t>,</w:t>
      </w:r>
      <w:r w:rsidR="00F023CA">
        <w:rPr>
          <w:rFonts w:ascii="Fira Sans" w:hAnsi="Fira Sans" w:cs="Arial"/>
          <w:bCs/>
          <w:sz w:val="19"/>
          <w:szCs w:val="19"/>
        </w:rPr>
        <w:t xml:space="preserve"> przedsiębiorstwach prowadzących </w:t>
      </w:r>
      <w:r w:rsidR="00F023CA" w:rsidRPr="00A12EA4">
        <w:rPr>
          <w:rFonts w:ascii="Fira Sans" w:hAnsi="Fira Sans" w:cs="Arial"/>
          <w:bCs/>
          <w:sz w:val="19"/>
          <w:szCs w:val="19"/>
        </w:rPr>
        <w:t xml:space="preserve">roboty budowlane specjalistyczne </w:t>
      </w:r>
      <w:r w:rsidR="0021619A">
        <w:rPr>
          <w:rFonts w:ascii="Fira Sans" w:hAnsi="Fira Sans" w:cs="Arial"/>
          <w:bCs/>
          <w:sz w:val="19"/>
          <w:szCs w:val="19"/>
        </w:rPr>
        <w:t>– o 21,5</w:t>
      </w:r>
      <w:r w:rsidR="00F023CA">
        <w:rPr>
          <w:rFonts w:ascii="Fira Sans" w:hAnsi="Fira Sans" w:cs="Arial"/>
          <w:bCs/>
          <w:sz w:val="19"/>
          <w:szCs w:val="19"/>
        </w:rPr>
        <w:t>%</w:t>
      </w:r>
      <w:r w:rsidR="0021619A">
        <w:rPr>
          <w:rFonts w:ascii="Fira Sans" w:hAnsi="Fira Sans" w:cs="Arial"/>
          <w:bCs/>
          <w:sz w:val="19"/>
          <w:szCs w:val="19"/>
        </w:rPr>
        <w:t>, a w dziale</w:t>
      </w:r>
      <w:r w:rsidR="00F023CA" w:rsidRPr="00A12EA4">
        <w:rPr>
          <w:rFonts w:ascii="Fira Sans" w:hAnsi="Fira Sans" w:cs="Arial"/>
          <w:bCs/>
          <w:sz w:val="19"/>
          <w:szCs w:val="19"/>
        </w:rPr>
        <w:t xml:space="preserve"> </w:t>
      </w:r>
      <w:r w:rsidR="00F023CA">
        <w:rPr>
          <w:rFonts w:ascii="Fira Sans" w:hAnsi="Fira Sans" w:cs="Arial"/>
          <w:bCs/>
          <w:sz w:val="19"/>
          <w:szCs w:val="19"/>
        </w:rPr>
        <w:t>„</w:t>
      </w:r>
      <w:r w:rsidR="00F023CA">
        <w:rPr>
          <w:rFonts w:ascii="Fira Sans" w:hAnsi="Fira Sans" w:cs="Arial"/>
          <w:sz w:val="19"/>
          <w:szCs w:val="19"/>
        </w:rPr>
        <w:t>b</w:t>
      </w:r>
      <w:r w:rsidR="00F023CA" w:rsidRPr="001C2F22">
        <w:rPr>
          <w:rFonts w:ascii="Fira Sans" w:hAnsi="Fira Sans" w:cs="Arial"/>
          <w:sz w:val="19"/>
          <w:szCs w:val="19"/>
        </w:rPr>
        <w:t>udowa obiektów inżynierii lądowej i</w:t>
      </w:r>
      <w:r w:rsidR="00F023CA">
        <w:rPr>
          <w:rFonts w:ascii="Fira Sans" w:hAnsi="Fira Sans" w:cs="Arial"/>
          <w:sz w:val="19"/>
          <w:szCs w:val="19"/>
        </w:rPr>
        <w:t xml:space="preserve"> </w:t>
      </w:r>
      <w:r w:rsidR="00F023CA" w:rsidRPr="001C2F22">
        <w:rPr>
          <w:rFonts w:ascii="Fira Sans" w:hAnsi="Fira Sans" w:cs="Arial"/>
          <w:sz w:val="19"/>
          <w:szCs w:val="19"/>
        </w:rPr>
        <w:t>wodnej</w:t>
      </w:r>
      <w:r w:rsidR="00F023CA">
        <w:rPr>
          <w:rFonts w:ascii="Fira Sans" w:hAnsi="Fira Sans" w:cs="Arial"/>
          <w:sz w:val="19"/>
          <w:szCs w:val="19"/>
        </w:rPr>
        <w:t>”</w:t>
      </w:r>
      <w:r w:rsidR="00F023CA" w:rsidRPr="00A12EA4">
        <w:rPr>
          <w:rFonts w:ascii="Fira Sans" w:hAnsi="Fira Sans" w:cs="Arial"/>
          <w:bCs/>
          <w:sz w:val="19"/>
          <w:szCs w:val="19"/>
        </w:rPr>
        <w:t xml:space="preserve"> </w:t>
      </w:r>
      <w:r w:rsidR="0021619A">
        <w:rPr>
          <w:rFonts w:ascii="Fira Sans" w:hAnsi="Fira Sans" w:cs="Arial"/>
          <w:bCs/>
          <w:sz w:val="19"/>
          <w:szCs w:val="19"/>
        </w:rPr>
        <w:t xml:space="preserve">– </w:t>
      </w:r>
      <w:r w:rsidR="00F023CA">
        <w:rPr>
          <w:rFonts w:ascii="Fira Sans" w:hAnsi="Fira Sans"/>
          <w:spacing w:val="-2"/>
          <w:sz w:val="19"/>
          <w:szCs w:val="19"/>
        </w:rPr>
        <w:t xml:space="preserve">o </w:t>
      </w:r>
      <w:r w:rsidR="0021619A">
        <w:rPr>
          <w:rFonts w:ascii="Fira Sans" w:hAnsi="Fira Sans"/>
          <w:spacing w:val="-2"/>
          <w:sz w:val="19"/>
          <w:szCs w:val="19"/>
        </w:rPr>
        <w:t>8,</w:t>
      </w:r>
      <w:r w:rsidR="002E29C9">
        <w:rPr>
          <w:rFonts w:ascii="Fira Sans" w:hAnsi="Fira Sans"/>
          <w:spacing w:val="-2"/>
          <w:sz w:val="19"/>
          <w:szCs w:val="19"/>
        </w:rPr>
        <w:t>8</w:t>
      </w:r>
      <w:r w:rsidR="00F023CA">
        <w:rPr>
          <w:rFonts w:ascii="Fira Sans" w:hAnsi="Fira Sans"/>
          <w:spacing w:val="-2"/>
          <w:sz w:val="19"/>
          <w:szCs w:val="19"/>
        </w:rPr>
        <w:t>%.</w:t>
      </w:r>
    </w:p>
    <w:p w14:paraId="3B32114A" w14:textId="757435B6" w:rsidR="00B51E67" w:rsidRPr="00AC460E" w:rsidRDefault="002D0AE5" w:rsidP="003959F5">
      <w:pPr>
        <w:pStyle w:val="Tytutablicwykreswmap"/>
      </w:pPr>
      <w:r w:rsidRPr="00AC460E">
        <w:t xml:space="preserve">Tablica </w:t>
      </w:r>
      <w:r w:rsidR="00FF6423">
        <w:t>9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Dynamika i struktura produkcji budowlano-montażowej (w cenach bieżących)"/>
        <w:tblDescription w:val="Tablica przedstawia dynamikę produkcji budowlano-montażowej (w cenach bieżących) we wrześniu 2024 r. do analogicznego miesiąca roku poprzedniego oraz okresu styczeń-wrzesień 2024 r. do styczeń-wrzesień poprzedniego roku i strukturę sprzedaży według działów budownictwa."/>
      </w:tblPr>
      <w:tblGrid>
        <w:gridCol w:w="4253"/>
        <w:gridCol w:w="2079"/>
        <w:gridCol w:w="2079"/>
        <w:gridCol w:w="2079"/>
      </w:tblGrid>
      <w:tr w:rsidR="00D064D4" w:rsidRPr="001C2F22" w14:paraId="5FEE92F8" w14:textId="61A1014F" w:rsidTr="008D255D">
        <w:trPr>
          <w:tblHeader/>
        </w:trPr>
        <w:tc>
          <w:tcPr>
            <w:tcW w:w="4253" w:type="dxa"/>
            <w:vMerge w:val="restart"/>
            <w:vAlign w:val="center"/>
          </w:tcPr>
          <w:p w14:paraId="1CE77B74" w14:textId="77777777" w:rsidR="00D064D4" w:rsidRPr="001C2F22" w:rsidRDefault="00D064D4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79" w:type="dxa"/>
            <w:vAlign w:val="center"/>
          </w:tcPr>
          <w:p w14:paraId="1C200643" w14:textId="5AAF6F7F" w:rsidR="00D064D4" w:rsidRPr="001C2F22" w:rsidRDefault="001C4B0D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362E32">
              <w:rPr>
                <w:rFonts w:cs="Arial"/>
                <w:szCs w:val="19"/>
              </w:rPr>
              <w:t>9</w:t>
            </w:r>
            <w:r w:rsidR="00D064D4">
              <w:rPr>
                <w:rFonts w:cs="Arial"/>
                <w:szCs w:val="19"/>
              </w:rPr>
              <w:t xml:space="preserve"> </w:t>
            </w:r>
            <w:r w:rsidR="00D064D4" w:rsidRPr="001C2F22">
              <w:rPr>
                <w:rFonts w:cs="Arial"/>
                <w:szCs w:val="19"/>
              </w:rPr>
              <w:t>202</w:t>
            </w:r>
            <w:r w:rsidR="00D064D4">
              <w:rPr>
                <w:rFonts w:cs="Arial"/>
                <w:szCs w:val="19"/>
              </w:rPr>
              <w:t>4</w:t>
            </w:r>
          </w:p>
        </w:tc>
        <w:tc>
          <w:tcPr>
            <w:tcW w:w="4158" w:type="dxa"/>
            <w:gridSpan w:val="2"/>
          </w:tcPr>
          <w:p w14:paraId="78BC1421" w14:textId="3A9210AF" w:rsidR="00D064D4" w:rsidRPr="001C2F22" w:rsidRDefault="00D064D4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344315">
              <w:rPr>
                <w:rFonts w:cs="Arial"/>
                <w:szCs w:val="19"/>
              </w:rPr>
              <w:t>–</w:t>
            </w:r>
            <w:r w:rsidR="001B37AD">
              <w:rPr>
                <w:rFonts w:cs="Arial"/>
                <w:szCs w:val="19"/>
              </w:rPr>
              <w:t>09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D064D4" w:rsidRPr="001C2F22" w14:paraId="4D478E60" w14:textId="625D2D6C" w:rsidTr="008D255D">
        <w:trPr>
          <w:tblHeader/>
        </w:trPr>
        <w:tc>
          <w:tcPr>
            <w:tcW w:w="4253" w:type="dxa"/>
            <w:vMerge/>
            <w:vAlign w:val="center"/>
          </w:tcPr>
          <w:p w14:paraId="5E891BA5" w14:textId="77777777" w:rsidR="00D064D4" w:rsidRPr="001C2F22" w:rsidRDefault="00D064D4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158" w:type="dxa"/>
            <w:gridSpan w:val="2"/>
            <w:vAlign w:val="center"/>
          </w:tcPr>
          <w:p w14:paraId="538F8221" w14:textId="5C48C066" w:rsidR="00D064D4" w:rsidRPr="001C2F22" w:rsidRDefault="00D064D4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79" w:type="dxa"/>
            <w:vAlign w:val="center"/>
          </w:tcPr>
          <w:p w14:paraId="2BA476C1" w14:textId="42EE85CB" w:rsidR="00D064D4" w:rsidRPr="001C2F22" w:rsidRDefault="00D064D4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D064D4" w:rsidRPr="001C2F22" w14:paraId="397D74D0" w14:textId="5F6CA0E1" w:rsidTr="00D064D4">
        <w:trPr>
          <w:tblHeader/>
        </w:trPr>
        <w:tc>
          <w:tcPr>
            <w:tcW w:w="4253" w:type="dxa"/>
            <w:vAlign w:val="center"/>
          </w:tcPr>
          <w:p w14:paraId="4D2DCC58" w14:textId="77777777" w:rsidR="00D064D4" w:rsidRPr="001C2F22" w:rsidRDefault="00D064D4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079" w:type="dxa"/>
            <w:vAlign w:val="center"/>
          </w:tcPr>
          <w:p w14:paraId="71053324" w14:textId="02862974" w:rsidR="00D064D4" w:rsidRPr="001C2F22" w:rsidRDefault="0021619A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45,7</w:t>
            </w:r>
          </w:p>
        </w:tc>
        <w:tc>
          <w:tcPr>
            <w:tcW w:w="2079" w:type="dxa"/>
          </w:tcPr>
          <w:p w14:paraId="22919A80" w14:textId="49E6C900" w:rsidR="00D064D4" w:rsidRPr="001C2F22" w:rsidRDefault="0021619A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87,3</w:t>
            </w:r>
          </w:p>
        </w:tc>
        <w:tc>
          <w:tcPr>
            <w:tcW w:w="2079" w:type="dxa"/>
          </w:tcPr>
          <w:p w14:paraId="6564BE9D" w14:textId="47716262" w:rsidR="00D064D4" w:rsidRPr="001C2F22" w:rsidRDefault="00D064D4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D064D4" w:rsidRPr="001C2F22" w14:paraId="49233E87" w14:textId="64F175EF" w:rsidTr="00D064D4">
        <w:trPr>
          <w:tblHeader/>
        </w:trPr>
        <w:tc>
          <w:tcPr>
            <w:tcW w:w="4253" w:type="dxa"/>
            <w:vAlign w:val="center"/>
          </w:tcPr>
          <w:p w14:paraId="1CF71540" w14:textId="77777777" w:rsidR="00D064D4" w:rsidRPr="001C2F22" w:rsidRDefault="00D064D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2079" w:type="dxa"/>
            <w:vAlign w:val="center"/>
          </w:tcPr>
          <w:p w14:paraId="4DF6E8E1" w14:textId="7F841791" w:rsidR="00D064D4" w:rsidRPr="001C2F22" w:rsidRDefault="0021619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26,0</w:t>
            </w:r>
          </w:p>
        </w:tc>
        <w:tc>
          <w:tcPr>
            <w:tcW w:w="2079" w:type="dxa"/>
          </w:tcPr>
          <w:p w14:paraId="3A5EED6C" w14:textId="53EFFE7F" w:rsidR="00D064D4" w:rsidRPr="001C2F22" w:rsidRDefault="0021619A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54,9</w:t>
            </w:r>
          </w:p>
        </w:tc>
        <w:tc>
          <w:tcPr>
            <w:tcW w:w="2079" w:type="dxa"/>
          </w:tcPr>
          <w:p w14:paraId="1E46370E" w14:textId="5B3DE6FC" w:rsidR="00D064D4" w:rsidRPr="001C2F22" w:rsidRDefault="0021619A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34,7</w:t>
            </w:r>
          </w:p>
        </w:tc>
      </w:tr>
      <w:tr w:rsidR="00D064D4" w:rsidRPr="001C2F22" w14:paraId="365B86D3" w14:textId="06BAD6C7" w:rsidTr="00D064D4">
        <w:trPr>
          <w:tblHeader/>
        </w:trPr>
        <w:tc>
          <w:tcPr>
            <w:tcW w:w="4253" w:type="dxa"/>
            <w:vAlign w:val="center"/>
          </w:tcPr>
          <w:p w14:paraId="68229FAD" w14:textId="77777777" w:rsidR="00D064D4" w:rsidRPr="001C2F22" w:rsidRDefault="00D064D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2079" w:type="dxa"/>
            <w:vAlign w:val="center"/>
          </w:tcPr>
          <w:p w14:paraId="13549980" w14:textId="01162D76" w:rsidR="00D064D4" w:rsidRPr="001C2F22" w:rsidRDefault="0021619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91,2</w:t>
            </w:r>
          </w:p>
        </w:tc>
        <w:tc>
          <w:tcPr>
            <w:tcW w:w="2079" w:type="dxa"/>
          </w:tcPr>
          <w:p w14:paraId="01FFB2BB" w14:textId="3D248D1D" w:rsidR="00D064D4" w:rsidRPr="001C2F22" w:rsidRDefault="0021619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122,9</w:t>
            </w:r>
          </w:p>
        </w:tc>
        <w:tc>
          <w:tcPr>
            <w:tcW w:w="2079" w:type="dxa"/>
          </w:tcPr>
          <w:p w14:paraId="48CE36BB" w14:textId="2625A644" w:rsidR="00D064D4" w:rsidRPr="001C2F22" w:rsidRDefault="0021619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33,8</w:t>
            </w:r>
          </w:p>
        </w:tc>
      </w:tr>
      <w:tr w:rsidR="00D064D4" w:rsidRPr="001C2F22" w14:paraId="1050EE9B" w14:textId="2A1684BE" w:rsidTr="00D064D4">
        <w:trPr>
          <w:tblHeader/>
        </w:trPr>
        <w:tc>
          <w:tcPr>
            <w:tcW w:w="4253" w:type="dxa"/>
            <w:vAlign w:val="center"/>
          </w:tcPr>
          <w:p w14:paraId="70500A51" w14:textId="0AF3C53C" w:rsidR="00D064D4" w:rsidRPr="001C2F22" w:rsidRDefault="00D064D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2079" w:type="dxa"/>
            <w:vAlign w:val="center"/>
          </w:tcPr>
          <w:p w14:paraId="49A8B212" w14:textId="10B9F6BE" w:rsidR="00D064D4" w:rsidRPr="001C2F22" w:rsidRDefault="0021619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78,5</w:t>
            </w:r>
          </w:p>
        </w:tc>
        <w:tc>
          <w:tcPr>
            <w:tcW w:w="2079" w:type="dxa"/>
          </w:tcPr>
          <w:p w14:paraId="2B7BF9F5" w14:textId="6C99DD35" w:rsidR="00D064D4" w:rsidRPr="001C2F22" w:rsidRDefault="0021619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132,6</w:t>
            </w:r>
          </w:p>
        </w:tc>
        <w:tc>
          <w:tcPr>
            <w:tcW w:w="2079" w:type="dxa"/>
          </w:tcPr>
          <w:p w14:paraId="3CEF3A93" w14:textId="1D0456FA" w:rsidR="00D064D4" w:rsidRPr="001C2F22" w:rsidRDefault="0021619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31,5</w:t>
            </w:r>
          </w:p>
        </w:tc>
      </w:tr>
    </w:tbl>
    <w:p w14:paraId="6EAF781C" w14:textId="683F3F2C" w:rsidR="00B730D7" w:rsidRPr="00B775E8" w:rsidRDefault="00B730D7" w:rsidP="00E847FB">
      <w:pPr>
        <w:pStyle w:val="Tekstpodstawowy2"/>
        <w:suppressAutoHyphens/>
        <w:spacing w:before="360" w:after="120" w:line="288" w:lineRule="auto"/>
        <w:rPr>
          <w:rFonts w:ascii="Fira Sans" w:hAnsi="Fira Sans"/>
          <w:sz w:val="19"/>
          <w:szCs w:val="19"/>
        </w:rPr>
      </w:pPr>
      <w:bookmarkStart w:id="19" w:name="_Toc318868793"/>
      <w:bookmarkStart w:id="20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F51C02">
        <w:rPr>
          <w:rFonts w:ascii="Fira Sans" w:hAnsi="Fira Sans"/>
          <w:sz w:val="19"/>
          <w:szCs w:val="19"/>
        </w:rPr>
        <w:t xml:space="preserve"> </w:t>
      </w:r>
      <w:r w:rsidR="0021619A">
        <w:rPr>
          <w:rFonts w:ascii="Fira Sans" w:hAnsi="Fira Sans"/>
          <w:sz w:val="19"/>
          <w:szCs w:val="19"/>
        </w:rPr>
        <w:t>sierpniem</w:t>
      </w:r>
      <w:r w:rsidR="00B775E8">
        <w:rPr>
          <w:rFonts w:ascii="Fira Sans" w:hAnsi="Fira Sans"/>
          <w:sz w:val="19"/>
          <w:szCs w:val="19"/>
        </w:rPr>
        <w:t xml:space="preserve"> 2024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r. </w:t>
      </w:r>
      <w:r w:rsidR="00115D4B">
        <w:rPr>
          <w:rFonts w:ascii="Fira Sans" w:hAnsi="Fira Sans"/>
          <w:sz w:val="19"/>
          <w:szCs w:val="19"/>
        </w:rPr>
        <w:t>wzrost</w:t>
      </w:r>
      <w:r w:rsidR="00B03AFA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produkcji budowlano-montażowej </w:t>
      </w:r>
      <w:r w:rsidR="00094318">
        <w:rPr>
          <w:rFonts w:ascii="Fira Sans" w:hAnsi="Fira Sans"/>
          <w:sz w:val="19"/>
          <w:szCs w:val="19"/>
        </w:rPr>
        <w:t xml:space="preserve">dotyczył </w:t>
      </w:r>
      <w:r w:rsidR="00967EED" w:rsidRPr="004E44A6">
        <w:rPr>
          <w:rFonts w:ascii="Fira Sans" w:hAnsi="Fira Sans"/>
          <w:sz w:val="19"/>
          <w:szCs w:val="19"/>
        </w:rPr>
        <w:t>przedsiębiorstw</w:t>
      </w:r>
      <w:r w:rsidR="00967EED">
        <w:rPr>
          <w:rFonts w:ascii="Fira Sans" w:hAnsi="Fira Sans"/>
          <w:sz w:val="19"/>
          <w:szCs w:val="19"/>
        </w:rPr>
        <w:t xml:space="preserve"> </w:t>
      </w:r>
      <w:r w:rsidR="00967EED" w:rsidRPr="004E44A6">
        <w:rPr>
          <w:rFonts w:ascii="Fira Sans" w:hAnsi="Fira Sans"/>
          <w:sz w:val="19"/>
          <w:szCs w:val="19"/>
        </w:rPr>
        <w:t>zajmujących się głównie</w:t>
      </w:r>
      <w:r w:rsidR="00967EED" w:rsidRPr="00E75030">
        <w:rPr>
          <w:rFonts w:ascii="Fira Sans" w:hAnsi="Fira Sans"/>
          <w:spacing w:val="-2"/>
          <w:sz w:val="19"/>
          <w:szCs w:val="19"/>
        </w:rPr>
        <w:t xml:space="preserve"> </w:t>
      </w:r>
      <w:r w:rsidR="00967EED">
        <w:rPr>
          <w:rFonts w:ascii="Fira Sans" w:hAnsi="Fira Sans"/>
          <w:spacing w:val="-2"/>
          <w:sz w:val="19"/>
          <w:szCs w:val="19"/>
        </w:rPr>
        <w:t>wznoszeniem budynków</w:t>
      </w:r>
      <w:r w:rsidR="00967EED" w:rsidRPr="004E44A6">
        <w:rPr>
          <w:rFonts w:ascii="Fira Sans" w:hAnsi="Fira Sans"/>
          <w:sz w:val="19"/>
          <w:szCs w:val="19"/>
        </w:rPr>
        <w:t xml:space="preserve"> </w:t>
      </w:r>
      <w:r w:rsidR="00835F24">
        <w:rPr>
          <w:rFonts w:ascii="Fira Sans" w:hAnsi="Fira Sans"/>
          <w:sz w:val="19"/>
          <w:szCs w:val="19"/>
        </w:rPr>
        <w:t>(</w:t>
      </w:r>
      <w:r w:rsidR="00967EED">
        <w:rPr>
          <w:rFonts w:ascii="Fira Sans" w:hAnsi="Fira Sans"/>
          <w:sz w:val="19"/>
          <w:szCs w:val="19"/>
        </w:rPr>
        <w:t xml:space="preserve">o </w:t>
      </w:r>
      <w:r w:rsidR="00115D4B">
        <w:rPr>
          <w:rFonts w:ascii="Fira Sans" w:hAnsi="Fira Sans"/>
          <w:sz w:val="19"/>
          <w:szCs w:val="19"/>
        </w:rPr>
        <w:t>33,1</w:t>
      </w:r>
      <w:r w:rsidR="00967EED">
        <w:rPr>
          <w:rFonts w:ascii="Fira Sans" w:hAnsi="Fira Sans"/>
          <w:sz w:val="19"/>
          <w:szCs w:val="19"/>
        </w:rPr>
        <w:t>%</w:t>
      </w:r>
      <w:r w:rsidR="00835F24">
        <w:rPr>
          <w:rFonts w:ascii="Fira Sans" w:hAnsi="Fira Sans"/>
          <w:sz w:val="19"/>
          <w:szCs w:val="19"/>
        </w:rPr>
        <w:t>)</w:t>
      </w:r>
      <w:r w:rsidR="00115D4B">
        <w:rPr>
          <w:rFonts w:ascii="Fira Sans" w:hAnsi="Fira Sans"/>
          <w:sz w:val="19"/>
          <w:szCs w:val="19"/>
        </w:rPr>
        <w:t>. Spadek odnotowano</w:t>
      </w:r>
      <w:r w:rsidR="00967EED">
        <w:rPr>
          <w:rFonts w:ascii="Fira Sans" w:hAnsi="Fira Sans"/>
          <w:sz w:val="19"/>
          <w:szCs w:val="19"/>
        </w:rPr>
        <w:t xml:space="preserve"> </w:t>
      </w:r>
      <w:r w:rsidR="00115D4B">
        <w:rPr>
          <w:rFonts w:ascii="Fira Sans" w:hAnsi="Fira Sans"/>
          <w:sz w:val="19"/>
          <w:szCs w:val="19"/>
        </w:rPr>
        <w:t xml:space="preserve">w przedsiębiorstwach prowadzących </w:t>
      </w:r>
      <w:r w:rsidR="00115D4B" w:rsidRPr="004E44A6">
        <w:rPr>
          <w:rFonts w:ascii="Fira Sans" w:hAnsi="Fira Sans"/>
          <w:sz w:val="19"/>
          <w:szCs w:val="19"/>
        </w:rPr>
        <w:t>robot</w:t>
      </w:r>
      <w:r w:rsidR="00115D4B">
        <w:rPr>
          <w:rFonts w:ascii="Fira Sans" w:hAnsi="Fira Sans"/>
          <w:sz w:val="19"/>
          <w:szCs w:val="19"/>
        </w:rPr>
        <w:t>y</w:t>
      </w:r>
      <w:r w:rsidR="00115D4B" w:rsidRPr="004E44A6">
        <w:rPr>
          <w:rFonts w:ascii="Fira Sans" w:hAnsi="Fira Sans"/>
          <w:sz w:val="19"/>
          <w:szCs w:val="19"/>
        </w:rPr>
        <w:t xml:space="preserve"> budowlan</w:t>
      </w:r>
      <w:r w:rsidR="00115D4B">
        <w:rPr>
          <w:rFonts w:ascii="Fira Sans" w:hAnsi="Fira Sans"/>
          <w:sz w:val="19"/>
          <w:szCs w:val="19"/>
        </w:rPr>
        <w:t>e</w:t>
      </w:r>
      <w:r w:rsidR="00115D4B" w:rsidRPr="004E44A6">
        <w:rPr>
          <w:rFonts w:ascii="Fira Sans" w:hAnsi="Fira Sans"/>
          <w:sz w:val="19"/>
          <w:szCs w:val="19"/>
        </w:rPr>
        <w:t xml:space="preserve"> specjalistyczn</w:t>
      </w:r>
      <w:r w:rsidR="00115D4B">
        <w:rPr>
          <w:rFonts w:ascii="Fira Sans" w:hAnsi="Fira Sans"/>
          <w:sz w:val="19"/>
          <w:szCs w:val="19"/>
        </w:rPr>
        <w:t>e</w:t>
      </w:r>
      <w:r w:rsidR="00115D4B" w:rsidRPr="004E44A6">
        <w:rPr>
          <w:rFonts w:ascii="Fira Sans" w:hAnsi="Fira Sans"/>
          <w:sz w:val="19"/>
          <w:szCs w:val="19"/>
        </w:rPr>
        <w:t xml:space="preserve"> </w:t>
      </w:r>
      <w:r w:rsidR="00115D4B">
        <w:rPr>
          <w:rFonts w:ascii="Fira Sans" w:hAnsi="Fira Sans"/>
          <w:sz w:val="19"/>
          <w:szCs w:val="19"/>
        </w:rPr>
        <w:t xml:space="preserve">(o 12,8%) oraz </w:t>
      </w:r>
      <w:r w:rsidR="00C23EF1">
        <w:rPr>
          <w:rFonts w:ascii="Fira Sans" w:hAnsi="Fira Sans"/>
          <w:sz w:val="19"/>
          <w:szCs w:val="19"/>
        </w:rPr>
        <w:t>dzia</w:t>
      </w:r>
      <w:r w:rsidR="00115D4B">
        <w:rPr>
          <w:rFonts w:ascii="Fira Sans" w:hAnsi="Fira Sans"/>
          <w:sz w:val="19"/>
          <w:szCs w:val="19"/>
        </w:rPr>
        <w:t>le</w:t>
      </w:r>
      <w:r w:rsidR="005D3CEC">
        <w:rPr>
          <w:rFonts w:ascii="Fira Sans" w:hAnsi="Fira Sans"/>
          <w:sz w:val="19"/>
          <w:szCs w:val="19"/>
        </w:rPr>
        <w:t xml:space="preserve"> </w:t>
      </w:r>
      <w:r w:rsidR="005D3CEC" w:rsidRPr="004E44A6">
        <w:rPr>
          <w:rFonts w:ascii="Fira Sans" w:hAnsi="Fira Sans"/>
          <w:sz w:val="19"/>
          <w:szCs w:val="19"/>
        </w:rPr>
        <w:t>„budowa obiektów inżynierii lądowej i</w:t>
      </w:r>
      <w:r w:rsidR="005D3CEC">
        <w:rPr>
          <w:rFonts w:ascii="Fira Sans" w:hAnsi="Fira Sans"/>
          <w:sz w:val="19"/>
          <w:szCs w:val="19"/>
        </w:rPr>
        <w:t xml:space="preserve"> </w:t>
      </w:r>
      <w:r w:rsidR="005D3CEC" w:rsidRPr="004E44A6">
        <w:rPr>
          <w:rFonts w:ascii="Fira Sans" w:hAnsi="Fira Sans"/>
          <w:sz w:val="19"/>
          <w:szCs w:val="19"/>
        </w:rPr>
        <w:t>wodnej”</w:t>
      </w:r>
      <w:r w:rsidR="005D3CEC">
        <w:rPr>
          <w:rFonts w:ascii="Fira Sans" w:hAnsi="Fira Sans"/>
          <w:sz w:val="19"/>
          <w:szCs w:val="19"/>
        </w:rPr>
        <w:t xml:space="preserve"> </w:t>
      </w:r>
      <w:r w:rsidR="00C55EC2">
        <w:rPr>
          <w:rFonts w:ascii="Fira Sans" w:hAnsi="Fira Sans"/>
          <w:sz w:val="19"/>
          <w:szCs w:val="19"/>
        </w:rPr>
        <w:t xml:space="preserve">(o </w:t>
      </w:r>
      <w:r w:rsidR="00115D4B">
        <w:rPr>
          <w:rFonts w:ascii="Fira Sans" w:hAnsi="Fira Sans"/>
          <w:sz w:val="19"/>
          <w:szCs w:val="19"/>
        </w:rPr>
        <w:t>5,3</w:t>
      </w:r>
      <w:r w:rsidR="00C55EC2">
        <w:rPr>
          <w:rFonts w:ascii="Fira Sans" w:hAnsi="Fira Sans"/>
          <w:sz w:val="19"/>
          <w:szCs w:val="19"/>
        </w:rPr>
        <w:t>%).</w:t>
      </w:r>
      <w:r w:rsidR="00835F24">
        <w:rPr>
          <w:rFonts w:ascii="Fira Sans" w:hAnsi="Fira Sans"/>
          <w:sz w:val="19"/>
          <w:szCs w:val="19"/>
        </w:rPr>
        <w:t xml:space="preserve"> </w:t>
      </w:r>
    </w:p>
    <w:p w14:paraId="69107882" w14:textId="03A11DFF" w:rsidR="00C11F69" w:rsidRPr="00F55AD9" w:rsidRDefault="00C11F69" w:rsidP="00035938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115D4B">
        <w:rPr>
          <w:rFonts w:ascii="Fira Sans" w:hAnsi="Fira Sans"/>
          <w:sz w:val="19"/>
          <w:szCs w:val="19"/>
        </w:rPr>
        <w:t>wrzesień</w:t>
      </w:r>
      <w:r>
        <w:rPr>
          <w:rFonts w:ascii="Fira Sans" w:hAnsi="Fira Sans"/>
          <w:sz w:val="19"/>
          <w:szCs w:val="19"/>
        </w:rPr>
        <w:t xml:space="preserve"> 2024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C55EC2">
        <w:rPr>
          <w:rFonts w:ascii="Fira Sans" w:hAnsi="Fira Sans"/>
          <w:sz w:val="19"/>
          <w:szCs w:val="19"/>
        </w:rPr>
        <w:t>3</w:t>
      </w:r>
      <w:r w:rsidR="00115D4B">
        <w:rPr>
          <w:rFonts w:ascii="Fira Sans" w:hAnsi="Fira Sans"/>
          <w:sz w:val="19"/>
          <w:szCs w:val="19"/>
        </w:rPr>
        <w:t> 505,2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zł i</w:t>
      </w:r>
      <w:r w:rsidR="0060341B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była o</w:t>
      </w:r>
      <w:r w:rsidR="00835F24">
        <w:rPr>
          <w:rFonts w:ascii="Fira Sans" w:hAnsi="Fira Sans"/>
          <w:sz w:val="19"/>
          <w:szCs w:val="19"/>
        </w:rPr>
        <w:t> </w:t>
      </w:r>
      <w:r w:rsidR="00115D4B">
        <w:rPr>
          <w:rFonts w:ascii="Fira Sans" w:hAnsi="Fira Sans"/>
          <w:sz w:val="19"/>
          <w:szCs w:val="19"/>
        </w:rPr>
        <w:t>19,8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C974A4">
        <w:rPr>
          <w:rFonts w:ascii="Fira Sans" w:hAnsi="Fira Sans"/>
          <w:sz w:val="19"/>
          <w:szCs w:val="19"/>
        </w:rPr>
        <w:t>mniejsza</w:t>
      </w:r>
      <w:r w:rsidRPr="008A2263">
        <w:rPr>
          <w:rFonts w:ascii="Fira Sans" w:hAnsi="Fira Sans"/>
          <w:sz w:val="19"/>
          <w:szCs w:val="19"/>
        </w:rPr>
        <w:t xml:space="preserve"> niż w takim samym okresie </w:t>
      </w:r>
      <w:r w:rsidR="004D618B">
        <w:rPr>
          <w:rFonts w:ascii="Fira Sans" w:hAnsi="Fira Sans"/>
          <w:sz w:val="19"/>
          <w:szCs w:val="19"/>
        </w:rPr>
        <w:t>ub.r.</w:t>
      </w:r>
      <w:r w:rsidRPr="008A2263">
        <w:rPr>
          <w:rFonts w:ascii="Fira Sans" w:hAnsi="Fira Sans"/>
          <w:sz w:val="19"/>
          <w:szCs w:val="19"/>
        </w:rPr>
        <w:t xml:space="preserve"> Wydajność pracy w budownictwie na 1 zatrudnionego w</w:t>
      </w:r>
      <w:r w:rsidR="0060341B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115D4B">
        <w:rPr>
          <w:rFonts w:ascii="Fira Sans" w:hAnsi="Fira Sans"/>
          <w:sz w:val="19"/>
          <w:szCs w:val="19"/>
        </w:rPr>
        <w:t>369,0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115D4B">
        <w:rPr>
          <w:rFonts w:ascii="Fira Sans" w:hAnsi="Fira Sans"/>
          <w:sz w:val="19"/>
          <w:szCs w:val="19"/>
        </w:rPr>
        <w:t>13,6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60341B">
        <w:rPr>
          <w:rFonts w:ascii="Fira Sans" w:hAnsi="Fira Sans"/>
          <w:sz w:val="19"/>
          <w:szCs w:val="19"/>
        </w:rPr>
        <w:t>niższa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 w:rsidR="005906E7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093313">
        <w:rPr>
          <w:rFonts w:ascii="Fira Sans" w:hAnsi="Fira Sans"/>
          <w:sz w:val="19"/>
          <w:szCs w:val="19"/>
        </w:rPr>
        <w:t>spadła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115D4B">
        <w:rPr>
          <w:rFonts w:ascii="Fira Sans" w:hAnsi="Fira Sans"/>
          <w:sz w:val="19"/>
          <w:szCs w:val="19"/>
        </w:rPr>
        <w:t>12,7</w:t>
      </w:r>
      <w:r w:rsidR="00E1155D">
        <w:rPr>
          <w:rFonts w:ascii="Fira Sans" w:hAnsi="Fira Sans"/>
          <w:sz w:val="19"/>
          <w:szCs w:val="19"/>
        </w:rPr>
        <w:t>%</w:t>
      </w:r>
      <w:r w:rsidRPr="008A2263">
        <w:rPr>
          <w:rFonts w:ascii="Fira Sans" w:hAnsi="Fira Sans"/>
          <w:sz w:val="19"/>
          <w:szCs w:val="19"/>
        </w:rPr>
        <w:t xml:space="preserve">. </w:t>
      </w:r>
      <w:r w:rsidR="00093313">
        <w:rPr>
          <w:rFonts w:ascii="Fira Sans" w:hAnsi="Fira Sans"/>
          <w:sz w:val="19"/>
          <w:szCs w:val="19"/>
        </w:rPr>
        <w:t>Spadek</w:t>
      </w:r>
      <w:r w:rsidRPr="008A2263">
        <w:rPr>
          <w:rFonts w:ascii="Fira Sans" w:hAnsi="Fira Sans"/>
          <w:sz w:val="19"/>
          <w:szCs w:val="19"/>
        </w:rPr>
        <w:t xml:space="preserve"> produkcji budowlano-montażowej </w:t>
      </w:r>
      <w:r w:rsidR="00093313">
        <w:rPr>
          <w:rFonts w:ascii="Fira Sans" w:hAnsi="Fira Sans"/>
          <w:sz w:val="19"/>
          <w:szCs w:val="19"/>
        </w:rPr>
        <w:t xml:space="preserve">odnotowano </w:t>
      </w:r>
      <w:r w:rsidR="004D618B">
        <w:rPr>
          <w:rFonts w:ascii="Fira Sans" w:hAnsi="Fira Sans"/>
          <w:sz w:val="19"/>
          <w:szCs w:val="19"/>
        </w:rPr>
        <w:br/>
      </w:r>
      <w:r w:rsidR="00093313">
        <w:rPr>
          <w:rFonts w:ascii="Fira Sans" w:hAnsi="Fira Sans"/>
          <w:sz w:val="19"/>
          <w:szCs w:val="19"/>
        </w:rPr>
        <w:t>w</w:t>
      </w:r>
      <w:r w:rsidR="00612EF5">
        <w:rPr>
          <w:rFonts w:ascii="Fira Sans" w:hAnsi="Fira Sans"/>
          <w:sz w:val="19"/>
          <w:szCs w:val="19"/>
        </w:rPr>
        <w:t xml:space="preserve"> </w:t>
      </w:r>
      <w:r w:rsidR="00C974A4">
        <w:rPr>
          <w:rFonts w:ascii="Fira Sans" w:hAnsi="Fira Sans"/>
          <w:sz w:val="19"/>
          <w:szCs w:val="19"/>
        </w:rPr>
        <w:t>przedsiębiorstwach,</w:t>
      </w:r>
      <w:r w:rsidR="00C974A4" w:rsidRPr="004E44A6">
        <w:rPr>
          <w:rFonts w:ascii="Fira Sans" w:hAnsi="Fira Sans"/>
          <w:sz w:val="19"/>
          <w:szCs w:val="19"/>
        </w:rPr>
        <w:t xml:space="preserve"> których podstawowym rodzajem działalności są roboty budowlane związane z </w:t>
      </w:r>
      <w:r w:rsidR="004D618B">
        <w:rPr>
          <w:rFonts w:ascii="Fira Sans" w:hAnsi="Fira Sans"/>
          <w:sz w:val="19"/>
          <w:szCs w:val="19"/>
        </w:rPr>
        <w:t>budową</w:t>
      </w:r>
      <w:r w:rsidR="00C974A4" w:rsidRPr="004E44A6">
        <w:rPr>
          <w:rFonts w:ascii="Fira Sans" w:hAnsi="Fira Sans"/>
          <w:sz w:val="19"/>
          <w:szCs w:val="19"/>
        </w:rPr>
        <w:t xml:space="preserve"> budynków </w:t>
      </w:r>
      <w:r w:rsidR="005906E7">
        <w:rPr>
          <w:rFonts w:ascii="Fira Sans" w:hAnsi="Fira Sans"/>
          <w:sz w:val="19"/>
          <w:szCs w:val="19"/>
        </w:rPr>
        <w:t>(</w:t>
      </w:r>
      <w:r w:rsidR="00C974A4">
        <w:rPr>
          <w:rFonts w:ascii="Fira Sans" w:hAnsi="Fira Sans"/>
          <w:sz w:val="19"/>
          <w:szCs w:val="19"/>
        </w:rPr>
        <w:t>o</w:t>
      </w:r>
      <w:r w:rsidR="005906E7">
        <w:rPr>
          <w:rFonts w:ascii="Fira Sans" w:hAnsi="Fira Sans"/>
          <w:sz w:val="19"/>
          <w:szCs w:val="19"/>
        </w:rPr>
        <w:t xml:space="preserve"> </w:t>
      </w:r>
      <w:r w:rsidR="00115D4B">
        <w:rPr>
          <w:rFonts w:ascii="Fira Sans" w:hAnsi="Fira Sans"/>
          <w:sz w:val="19"/>
          <w:szCs w:val="19"/>
        </w:rPr>
        <w:t>55,1</w:t>
      </w:r>
      <w:r w:rsidR="00C974A4">
        <w:rPr>
          <w:rFonts w:ascii="Fira Sans" w:hAnsi="Fira Sans"/>
          <w:sz w:val="19"/>
          <w:szCs w:val="19"/>
        </w:rPr>
        <w:t>%</w:t>
      </w:r>
      <w:r w:rsidR="005906E7">
        <w:rPr>
          <w:rFonts w:ascii="Fira Sans" w:hAnsi="Fira Sans"/>
          <w:sz w:val="19"/>
          <w:szCs w:val="19"/>
        </w:rPr>
        <w:t xml:space="preserve">). W pozostałych działach produkcja budowlano-montażowa wzrosła. W </w:t>
      </w:r>
      <w:r w:rsidR="005906E7" w:rsidRPr="004E44A6">
        <w:rPr>
          <w:rFonts w:ascii="Fira Sans" w:hAnsi="Fira Sans"/>
          <w:sz w:val="19"/>
          <w:szCs w:val="19"/>
        </w:rPr>
        <w:t>przedsiębiorstw</w:t>
      </w:r>
      <w:r w:rsidR="005906E7">
        <w:rPr>
          <w:rFonts w:ascii="Fira Sans" w:hAnsi="Fira Sans"/>
          <w:sz w:val="19"/>
          <w:szCs w:val="19"/>
        </w:rPr>
        <w:t xml:space="preserve">ach </w:t>
      </w:r>
      <w:r w:rsidR="005906E7" w:rsidRPr="004E44A6">
        <w:rPr>
          <w:rFonts w:ascii="Fira Sans" w:hAnsi="Fira Sans"/>
          <w:sz w:val="19"/>
          <w:szCs w:val="19"/>
        </w:rPr>
        <w:t xml:space="preserve">zajmujących się głównie robotami budowlanymi specjalistycznymi </w:t>
      </w:r>
      <w:r w:rsidR="005906E7">
        <w:rPr>
          <w:rFonts w:ascii="Fira Sans" w:hAnsi="Fira Sans"/>
          <w:sz w:val="19"/>
          <w:szCs w:val="19"/>
        </w:rPr>
        <w:t xml:space="preserve">o </w:t>
      </w:r>
      <w:r w:rsidR="00115D4B">
        <w:rPr>
          <w:rFonts w:ascii="Fira Sans" w:hAnsi="Fira Sans"/>
          <w:sz w:val="19"/>
          <w:szCs w:val="19"/>
        </w:rPr>
        <w:t>32,6</w:t>
      </w:r>
      <w:r w:rsidR="005906E7">
        <w:rPr>
          <w:rFonts w:ascii="Fira Sans" w:hAnsi="Fira Sans"/>
          <w:sz w:val="19"/>
          <w:szCs w:val="19"/>
        </w:rPr>
        <w:t xml:space="preserve">%, a </w:t>
      </w:r>
      <w:r w:rsidR="00C974A4">
        <w:rPr>
          <w:rFonts w:ascii="Fira Sans" w:hAnsi="Fira Sans"/>
          <w:sz w:val="19"/>
          <w:szCs w:val="19"/>
        </w:rPr>
        <w:t xml:space="preserve">w dziale </w:t>
      </w:r>
      <w:r w:rsidR="00C974A4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C974A4">
        <w:rPr>
          <w:rFonts w:ascii="Fira Sans" w:hAnsi="Fira Sans"/>
          <w:sz w:val="19"/>
          <w:szCs w:val="19"/>
        </w:rPr>
        <w:t xml:space="preserve"> – </w:t>
      </w:r>
      <w:r w:rsidR="00002B37">
        <w:rPr>
          <w:rFonts w:ascii="Fira Sans" w:hAnsi="Fira Sans"/>
          <w:sz w:val="19"/>
          <w:szCs w:val="19"/>
        </w:rPr>
        <w:br/>
      </w:r>
      <w:r w:rsidR="00C974A4">
        <w:rPr>
          <w:rFonts w:ascii="Fira Sans" w:hAnsi="Fira Sans"/>
          <w:sz w:val="19"/>
          <w:szCs w:val="19"/>
        </w:rPr>
        <w:t xml:space="preserve">o </w:t>
      </w:r>
      <w:r w:rsidR="00115D4B">
        <w:rPr>
          <w:rFonts w:ascii="Fira Sans" w:hAnsi="Fira Sans"/>
          <w:sz w:val="19"/>
          <w:szCs w:val="19"/>
        </w:rPr>
        <w:t>22,9</w:t>
      </w:r>
      <w:r w:rsidR="00C974A4">
        <w:rPr>
          <w:rFonts w:ascii="Fira Sans" w:hAnsi="Fira Sans"/>
          <w:sz w:val="19"/>
          <w:szCs w:val="19"/>
        </w:rPr>
        <w:t>%</w:t>
      </w:r>
      <w:r w:rsidR="00612EF5">
        <w:rPr>
          <w:rFonts w:ascii="Fira Sans" w:hAnsi="Fira Sans"/>
          <w:sz w:val="19"/>
          <w:szCs w:val="19"/>
        </w:rPr>
        <w:t>.</w:t>
      </w:r>
    </w:p>
    <w:p w14:paraId="05BF9646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9"/>
      <w:bookmarkEnd w:id="20"/>
    </w:p>
    <w:p w14:paraId="21F4AE9C" w14:textId="29C6CD31" w:rsidR="003D4CA7" w:rsidRPr="00AC460E" w:rsidRDefault="000D53A1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We wrześniu</w:t>
      </w:r>
      <w:r w:rsidR="00CA36B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4145F2">
        <w:rPr>
          <w:rFonts w:ascii="Fira Sans" w:hAnsi="Fira Sans"/>
          <w:sz w:val="19"/>
          <w:szCs w:val="19"/>
        </w:rPr>
        <w:t>2024 r.</w:t>
      </w:r>
      <w:r w:rsidR="00CA36BE" w:rsidRPr="00AC460E">
        <w:rPr>
          <w:rFonts w:ascii="Fira Sans" w:hAnsi="Fira Sans"/>
          <w:sz w:val="19"/>
          <w:szCs w:val="19"/>
        </w:rPr>
        <w:t xml:space="preserve">, w porównaniu z analogicznym miesiącem ub.r. </w:t>
      </w:r>
      <w:r w:rsidR="00ED245C">
        <w:rPr>
          <w:rFonts w:ascii="Fira Sans" w:hAnsi="Fira Sans"/>
          <w:sz w:val="19"/>
          <w:szCs w:val="19"/>
        </w:rPr>
        <w:t>wzrosła</w:t>
      </w:r>
      <w:r w:rsidR="00CA36BE">
        <w:rPr>
          <w:rFonts w:ascii="Fira Sans" w:hAnsi="Fira Sans"/>
          <w:sz w:val="19"/>
          <w:szCs w:val="19"/>
        </w:rPr>
        <w:t xml:space="preserve"> </w:t>
      </w:r>
      <w:r w:rsidR="00775685">
        <w:rPr>
          <w:rFonts w:ascii="Fira Sans" w:hAnsi="Fira Sans"/>
          <w:sz w:val="19"/>
          <w:szCs w:val="19"/>
        </w:rPr>
        <w:t>liczba mieszkań, kt</w:t>
      </w:r>
      <w:r w:rsidR="00775685" w:rsidRPr="00AC460E">
        <w:rPr>
          <w:rFonts w:ascii="Fira Sans" w:hAnsi="Fira Sans"/>
          <w:sz w:val="19"/>
          <w:szCs w:val="19"/>
        </w:rPr>
        <w:t>órych budowę rozpoczęto (</w:t>
      </w:r>
      <w:r w:rsidR="00137261">
        <w:rPr>
          <w:rFonts w:ascii="Fira Sans" w:hAnsi="Fira Sans"/>
          <w:sz w:val="19"/>
          <w:szCs w:val="19"/>
        </w:rPr>
        <w:t>ponad dwukrotny wzrost</w:t>
      </w:r>
      <w:r w:rsidR="00775685">
        <w:rPr>
          <w:rFonts w:ascii="Fira Sans" w:hAnsi="Fira Sans"/>
          <w:sz w:val="19"/>
          <w:szCs w:val="19"/>
        </w:rPr>
        <w:t xml:space="preserve">) oraz </w:t>
      </w:r>
      <w:r w:rsidR="00B92D96" w:rsidRPr="00AC460E">
        <w:rPr>
          <w:rFonts w:ascii="Fira Sans" w:hAnsi="Fira Sans"/>
          <w:sz w:val="19"/>
          <w:szCs w:val="19"/>
        </w:rPr>
        <w:t>oddanych do użytkowania (o</w:t>
      </w:r>
      <w:r w:rsidR="00B92D96">
        <w:rPr>
          <w:rFonts w:ascii="Fira Sans" w:hAnsi="Fira Sans"/>
          <w:sz w:val="19"/>
          <w:szCs w:val="19"/>
        </w:rPr>
        <w:t xml:space="preserve"> </w:t>
      </w:r>
      <w:r w:rsidR="00137261">
        <w:rPr>
          <w:rFonts w:ascii="Fira Sans" w:hAnsi="Fira Sans"/>
          <w:sz w:val="19"/>
          <w:szCs w:val="19"/>
        </w:rPr>
        <w:t>8,2</w:t>
      </w:r>
      <w:r w:rsidR="00B92D96" w:rsidRPr="00AC460E">
        <w:rPr>
          <w:rFonts w:ascii="Fira Sans" w:hAnsi="Fira Sans"/>
          <w:sz w:val="19"/>
          <w:szCs w:val="19"/>
        </w:rPr>
        <w:t>%)</w:t>
      </w:r>
      <w:r w:rsidR="00137261">
        <w:rPr>
          <w:rFonts w:ascii="Fira Sans" w:hAnsi="Fira Sans"/>
          <w:sz w:val="19"/>
          <w:szCs w:val="19"/>
        </w:rPr>
        <w:t xml:space="preserve">. Odnotowano spadek liczby mieszkań, </w:t>
      </w:r>
      <w:r w:rsidR="00137261" w:rsidRPr="00AC460E">
        <w:rPr>
          <w:rFonts w:ascii="Fira Sans" w:hAnsi="Fira Sans"/>
          <w:sz w:val="19"/>
          <w:szCs w:val="19"/>
        </w:rPr>
        <w:t>na budowę których uzyskano pozwolenia lub dokonano zgłosze</w:t>
      </w:r>
      <w:r w:rsidR="00137261">
        <w:rPr>
          <w:rFonts w:ascii="Fira Sans" w:hAnsi="Fira Sans"/>
          <w:sz w:val="19"/>
          <w:szCs w:val="19"/>
        </w:rPr>
        <w:t>ń</w:t>
      </w:r>
      <w:r w:rsidR="00137261" w:rsidRPr="00AC460E">
        <w:rPr>
          <w:rFonts w:ascii="Fira Sans" w:hAnsi="Fira Sans"/>
          <w:sz w:val="19"/>
          <w:szCs w:val="19"/>
        </w:rPr>
        <w:t xml:space="preserve"> z</w:t>
      </w:r>
      <w:r w:rsidR="00137261">
        <w:rPr>
          <w:rFonts w:ascii="Fira Sans" w:hAnsi="Fira Sans"/>
          <w:sz w:val="19"/>
          <w:szCs w:val="19"/>
        </w:rPr>
        <w:t xml:space="preserve"> </w:t>
      </w:r>
      <w:r w:rsidR="00137261" w:rsidRPr="00AC460E">
        <w:rPr>
          <w:rFonts w:ascii="Fira Sans" w:hAnsi="Fira Sans"/>
          <w:sz w:val="19"/>
          <w:szCs w:val="19"/>
        </w:rPr>
        <w:t>projektem budowlanym (</w:t>
      </w:r>
      <w:r w:rsidR="00137261">
        <w:rPr>
          <w:rFonts w:ascii="Fira Sans" w:hAnsi="Fira Sans"/>
          <w:sz w:val="19"/>
          <w:szCs w:val="19"/>
        </w:rPr>
        <w:t>o 7,7%).</w:t>
      </w:r>
    </w:p>
    <w:p w14:paraId="42DB4C78" w14:textId="3E21C3E7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137261">
        <w:rPr>
          <w:rFonts w:ascii="Fira Sans" w:hAnsi="Fira Sans" w:cs="Arial"/>
          <w:bCs/>
          <w:sz w:val="19"/>
          <w:szCs w:val="19"/>
        </w:rPr>
        <w:t>we wrześniu</w:t>
      </w:r>
      <w:r w:rsidR="0013726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137261">
        <w:rPr>
          <w:rFonts w:ascii="Fira Sans" w:hAnsi="Fira Sans"/>
          <w:sz w:val="19"/>
          <w:szCs w:val="19"/>
        </w:rPr>
        <w:t>540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0E79B0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137261">
        <w:rPr>
          <w:rFonts w:ascii="Fira Sans" w:hAnsi="Fira Sans"/>
          <w:sz w:val="19"/>
          <w:szCs w:val="19"/>
        </w:rPr>
        <w:t>41 więcej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niż przed rokiem (</w:t>
      </w:r>
      <w:r w:rsidR="000E79B0">
        <w:rPr>
          <w:rFonts w:ascii="Fira Sans" w:hAnsi="Fira Sans" w:cs="Arial"/>
          <w:sz w:val="19"/>
          <w:szCs w:val="19"/>
        </w:rPr>
        <w:t>o</w:t>
      </w:r>
      <w:r w:rsidR="00137261">
        <w:rPr>
          <w:rFonts w:ascii="Fira Sans" w:hAnsi="Fira Sans" w:cs="Arial"/>
          <w:sz w:val="19"/>
          <w:szCs w:val="19"/>
        </w:rPr>
        <w:t> 8,2</w:t>
      </w:r>
      <w:r w:rsidR="000E79B0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 xml:space="preserve">). </w:t>
      </w:r>
      <w:r w:rsidRPr="00AC460E">
        <w:rPr>
          <w:rFonts w:ascii="Fira Sans" w:hAnsi="Fira Sans"/>
          <w:sz w:val="19"/>
          <w:szCs w:val="19"/>
        </w:rPr>
        <w:t>W badanym miesiącu miesz</w:t>
      </w:r>
      <w:r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BF1FFB" w:rsidRPr="00AC460E">
        <w:rPr>
          <w:rFonts w:ascii="Fira Sans" w:hAnsi="Fira Sans"/>
          <w:sz w:val="19"/>
          <w:szCs w:val="19"/>
        </w:rPr>
        <w:t>deweloperzy</w:t>
      </w:r>
      <w:r w:rsidR="00BD721A">
        <w:rPr>
          <w:rFonts w:ascii="Fira Sans" w:hAnsi="Fira Sans"/>
          <w:sz w:val="19"/>
          <w:szCs w:val="19"/>
        </w:rPr>
        <w:t xml:space="preserve"> </w:t>
      </w:r>
      <w:r w:rsidR="00710907" w:rsidRPr="00AC460E">
        <w:rPr>
          <w:rFonts w:ascii="Fira Sans" w:hAnsi="Fira Sans"/>
          <w:sz w:val="19"/>
          <w:szCs w:val="19"/>
        </w:rPr>
        <w:t xml:space="preserve">– </w:t>
      </w:r>
      <w:r w:rsidR="00137261">
        <w:rPr>
          <w:rFonts w:ascii="Fira Sans" w:hAnsi="Fira Sans"/>
          <w:sz w:val="19"/>
          <w:szCs w:val="19"/>
        </w:rPr>
        <w:t>341</w:t>
      </w:r>
      <w:r w:rsidR="00710907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137261">
        <w:rPr>
          <w:rFonts w:ascii="Fira Sans" w:hAnsi="Fira Sans"/>
          <w:sz w:val="19"/>
          <w:szCs w:val="19"/>
        </w:rPr>
        <w:t>63,1</w:t>
      </w:r>
      <w:r w:rsidRPr="00AC460E">
        <w:rPr>
          <w:rFonts w:ascii="Fira Sans" w:hAnsi="Fira Sans"/>
          <w:sz w:val="19"/>
          <w:szCs w:val="19"/>
        </w:rPr>
        <w:t>% oddanych mieszkań)</w:t>
      </w:r>
      <w:r w:rsidR="00B92D96">
        <w:rPr>
          <w:rFonts w:ascii="Fira Sans" w:hAnsi="Fira Sans"/>
          <w:sz w:val="19"/>
          <w:szCs w:val="19"/>
        </w:rPr>
        <w:t>,</w:t>
      </w:r>
      <w:r w:rsidR="00BD721A" w:rsidRPr="00BD721A">
        <w:rPr>
          <w:rFonts w:ascii="Fira Sans" w:hAnsi="Fira Sans"/>
          <w:sz w:val="19"/>
          <w:szCs w:val="19"/>
        </w:rPr>
        <w:t xml:space="preserve"> </w:t>
      </w:r>
      <w:r w:rsidR="00BF1FFB" w:rsidRPr="00AC460E">
        <w:rPr>
          <w:rFonts w:ascii="Fira Sans" w:hAnsi="Fira Sans"/>
          <w:sz w:val="19"/>
          <w:szCs w:val="19"/>
        </w:rPr>
        <w:t>inwestorzy indywidualni</w:t>
      </w:r>
      <w:r w:rsidR="00BF1FFB" w:rsidRPr="00BF1FFB">
        <w:rPr>
          <w:rFonts w:ascii="Fira Sans" w:hAnsi="Fira Sans"/>
          <w:sz w:val="19"/>
          <w:szCs w:val="19"/>
        </w:rPr>
        <w:t xml:space="preserve"> </w:t>
      </w:r>
      <w:r w:rsidR="00710907" w:rsidRPr="00AC460E">
        <w:rPr>
          <w:rFonts w:ascii="Fira Sans" w:hAnsi="Fira Sans"/>
          <w:sz w:val="19"/>
          <w:szCs w:val="19"/>
        </w:rPr>
        <w:t xml:space="preserve">– </w:t>
      </w:r>
      <w:r w:rsidR="00137261">
        <w:rPr>
          <w:rFonts w:ascii="Fira Sans" w:hAnsi="Fira Sans"/>
          <w:sz w:val="19"/>
          <w:szCs w:val="19"/>
        </w:rPr>
        <w:t>125</w:t>
      </w:r>
      <w:r w:rsidR="00710907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137261">
        <w:rPr>
          <w:rFonts w:ascii="Fira Sans" w:hAnsi="Fira Sans"/>
          <w:sz w:val="19"/>
          <w:szCs w:val="19"/>
        </w:rPr>
        <w:t>23,1</w:t>
      </w:r>
      <w:r w:rsidRPr="00AC460E">
        <w:rPr>
          <w:rFonts w:ascii="Fira Sans" w:hAnsi="Fira Sans"/>
          <w:sz w:val="19"/>
          <w:szCs w:val="19"/>
        </w:rPr>
        <w:t>%)</w:t>
      </w:r>
      <w:r w:rsidR="000E79B0">
        <w:rPr>
          <w:rFonts w:ascii="Fira Sans" w:hAnsi="Fira Sans"/>
          <w:sz w:val="19"/>
          <w:szCs w:val="19"/>
        </w:rPr>
        <w:t>,</w:t>
      </w:r>
      <w:r w:rsidR="00A85DD7">
        <w:rPr>
          <w:rFonts w:ascii="Fira Sans" w:hAnsi="Fira Sans"/>
          <w:sz w:val="19"/>
          <w:szCs w:val="19"/>
        </w:rPr>
        <w:t xml:space="preserve"> </w:t>
      </w:r>
      <w:r w:rsidR="00137261">
        <w:rPr>
          <w:rFonts w:ascii="Fira Sans" w:hAnsi="Fira Sans"/>
          <w:sz w:val="19"/>
          <w:szCs w:val="19"/>
        </w:rPr>
        <w:t>budownictwo komunalne – 56 (10,4%)</w:t>
      </w:r>
      <w:r w:rsidR="00A85DD7">
        <w:rPr>
          <w:rFonts w:ascii="Fira Sans" w:hAnsi="Fira Sans"/>
          <w:sz w:val="19"/>
          <w:szCs w:val="19"/>
        </w:rPr>
        <w:t xml:space="preserve"> </w:t>
      </w:r>
      <w:r w:rsidR="00137261">
        <w:rPr>
          <w:rFonts w:ascii="Fira Sans" w:hAnsi="Fira Sans"/>
          <w:sz w:val="19"/>
          <w:szCs w:val="19"/>
        </w:rPr>
        <w:t xml:space="preserve">oraz </w:t>
      </w:r>
      <w:r w:rsidR="000E79B0">
        <w:rPr>
          <w:rFonts w:ascii="Fira Sans" w:hAnsi="Fira Sans"/>
          <w:sz w:val="19"/>
          <w:szCs w:val="19"/>
        </w:rPr>
        <w:t>społeczne czynszowe</w:t>
      </w:r>
      <w:r w:rsidR="00A85DD7">
        <w:rPr>
          <w:rFonts w:ascii="Fira Sans" w:hAnsi="Fira Sans"/>
          <w:sz w:val="19"/>
          <w:szCs w:val="19"/>
        </w:rPr>
        <w:t xml:space="preserve"> – </w:t>
      </w:r>
      <w:r w:rsidR="00137261">
        <w:rPr>
          <w:rFonts w:ascii="Fira Sans" w:hAnsi="Fira Sans"/>
          <w:sz w:val="19"/>
          <w:szCs w:val="19"/>
        </w:rPr>
        <w:t>18</w:t>
      </w:r>
      <w:r w:rsidR="00A85DD7">
        <w:rPr>
          <w:rFonts w:ascii="Fira Sans" w:hAnsi="Fira Sans"/>
          <w:sz w:val="19"/>
          <w:szCs w:val="19"/>
        </w:rPr>
        <w:t xml:space="preserve"> (</w:t>
      </w:r>
      <w:r w:rsidR="00137261">
        <w:rPr>
          <w:rFonts w:ascii="Fira Sans" w:hAnsi="Fira Sans"/>
          <w:sz w:val="19"/>
          <w:szCs w:val="19"/>
        </w:rPr>
        <w:t>3,3</w:t>
      </w:r>
      <w:r w:rsidR="00A85DD7">
        <w:rPr>
          <w:rFonts w:ascii="Fira Sans" w:hAnsi="Fira Sans"/>
          <w:sz w:val="19"/>
          <w:szCs w:val="19"/>
        </w:rPr>
        <w:t>%)</w:t>
      </w:r>
      <w:r w:rsidRPr="00AC460E">
        <w:rPr>
          <w:rFonts w:ascii="Fira Sans" w:hAnsi="Fira Sans"/>
          <w:sz w:val="19"/>
          <w:szCs w:val="19"/>
        </w:rPr>
        <w:t>. 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>
        <w:rPr>
          <w:rFonts w:ascii="Fira Sans" w:hAnsi="Fira Sans" w:cs="Arial"/>
          <w:sz w:val="19"/>
          <w:szCs w:val="19"/>
        </w:rPr>
        <w:t xml:space="preserve">: </w:t>
      </w:r>
      <w:r w:rsidR="00BF1FFB">
        <w:rPr>
          <w:rFonts w:ascii="Fira Sans" w:hAnsi="Fira Sans" w:cs="Arial"/>
          <w:sz w:val="19"/>
          <w:szCs w:val="19"/>
        </w:rPr>
        <w:t>deweloperzy</w:t>
      </w:r>
      <w:r w:rsidR="00BF1FFB" w:rsidRPr="00AC460E">
        <w:rPr>
          <w:rFonts w:ascii="Fira Sans" w:hAnsi="Fira Sans"/>
          <w:sz w:val="19"/>
          <w:szCs w:val="19"/>
        </w:rPr>
        <w:t xml:space="preserve"> – </w:t>
      </w:r>
      <w:r w:rsidR="00137261">
        <w:rPr>
          <w:rFonts w:ascii="Fira Sans" w:hAnsi="Fira Sans"/>
          <w:sz w:val="19"/>
          <w:szCs w:val="19"/>
        </w:rPr>
        <w:t>69,5</w:t>
      </w:r>
      <w:r w:rsidR="00BF1FFB">
        <w:rPr>
          <w:rFonts w:ascii="Fira Sans" w:hAnsi="Fira Sans"/>
          <w:sz w:val="19"/>
          <w:szCs w:val="19"/>
        </w:rPr>
        <w:t xml:space="preserve">%, </w:t>
      </w:r>
      <w:r w:rsidR="00BD721A" w:rsidRPr="00AC460E">
        <w:rPr>
          <w:rFonts w:ascii="Fira Sans" w:hAnsi="Fira Sans"/>
          <w:sz w:val="19"/>
          <w:szCs w:val="19"/>
        </w:rPr>
        <w:t xml:space="preserve">inwestorzy indywidualni </w:t>
      </w:r>
      <w:r w:rsidR="00BD721A">
        <w:rPr>
          <w:rFonts w:ascii="Fira Sans" w:hAnsi="Fira Sans" w:cs="Arial"/>
          <w:sz w:val="19"/>
          <w:szCs w:val="19"/>
        </w:rPr>
        <w:t xml:space="preserve">– </w:t>
      </w:r>
      <w:r w:rsidR="00C7032F">
        <w:rPr>
          <w:rFonts w:ascii="Fira Sans" w:hAnsi="Fira Sans" w:cs="Arial"/>
          <w:sz w:val="19"/>
          <w:szCs w:val="19"/>
        </w:rPr>
        <w:t>30,5</w:t>
      </w:r>
      <w:r w:rsidR="00BD721A">
        <w:rPr>
          <w:rFonts w:ascii="Fira Sans" w:hAnsi="Fira Sans" w:cs="Arial"/>
          <w:sz w:val="19"/>
          <w:szCs w:val="19"/>
        </w:rPr>
        <w:t>%</w:t>
      </w:r>
      <w:r w:rsidR="00A85DD7">
        <w:rPr>
          <w:rFonts w:ascii="Fira Sans" w:hAnsi="Fira Sans" w:cs="Arial"/>
          <w:sz w:val="19"/>
          <w:szCs w:val="19"/>
        </w:rPr>
        <w:t xml:space="preserve">, </w:t>
      </w:r>
      <w:r w:rsidR="00A85DD7">
        <w:rPr>
          <w:rFonts w:ascii="Fira Sans" w:hAnsi="Fira Sans"/>
          <w:sz w:val="19"/>
          <w:szCs w:val="19"/>
        </w:rPr>
        <w:t xml:space="preserve">budownictwo </w:t>
      </w:r>
      <w:r w:rsidR="00C7032F">
        <w:rPr>
          <w:rFonts w:ascii="Fira Sans" w:hAnsi="Fira Sans"/>
          <w:sz w:val="19"/>
          <w:szCs w:val="19"/>
        </w:rPr>
        <w:t xml:space="preserve">komunalne i </w:t>
      </w:r>
      <w:r w:rsidR="000E79B0">
        <w:rPr>
          <w:rFonts w:ascii="Fira Sans" w:hAnsi="Fira Sans"/>
          <w:sz w:val="19"/>
          <w:szCs w:val="19"/>
        </w:rPr>
        <w:t>społeczne czynszowe</w:t>
      </w:r>
      <w:r w:rsidR="00A85DD7">
        <w:rPr>
          <w:rFonts w:ascii="Fira Sans" w:hAnsi="Fira Sans"/>
          <w:sz w:val="19"/>
          <w:szCs w:val="19"/>
        </w:rPr>
        <w:t xml:space="preserve"> – nie oddano żadnego mieszkania</w:t>
      </w:r>
      <w:r w:rsidR="008A7215">
        <w:rPr>
          <w:rFonts w:ascii="Fira Sans" w:hAnsi="Fira Sans"/>
          <w:sz w:val="19"/>
          <w:szCs w:val="19"/>
        </w:rPr>
        <w:t>.</w:t>
      </w:r>
    </w:p>
    <w:p w14:paraId="53F1845A" w14:textId="00E71AC8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C7032F">
        <w:rPr>
          <w:rFonts w:ascii="Fira Sans" w:hAnsi="Fira Sans" w:cs="Arial"/>
          <w:bCs/>
          <w:sz w:val="19"/>
          <w:szCs w:val="19"/>
        </w:rPr>
        <w:t>we wrześniu</w:t>
      </w:r>
      <w:r w:rsidR="00C7032F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4145F2">
        <w:rPr>
          <w:rFonts w:ascii="Fira Sans" w:hAnsi="Fira Sans"/>
          <w:sz w:val="19"/>
          <w:szCs w:val="19"/>
        </w:rPr>
        <w:t>2024 r</w:t>
      </w:r>
      <w:r w:rsidRPr="00AC460E">
        <w:rPr>
          <w:rFonts w:ascii="Fira Sans" w:hAnsi="Fira Sans"/>
          <w:sz w:val="19"/>
          <w:szCs w:val="19"/>
        </w:rPr>
        <w:t xml:space="preserve">. stanowiły </w:t>
      </w:r>
      <w:r w:rsidR="00C7032F">
        <w:rPr>
          <w:rFonts w:ascii="Fira Sans" w:hAnsi="Fira Sans"/>
          <w:sz w:val="19"/>
          <w:szCs w:val="19"/>
        </w:rPr>
        <w:t>3,3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0B35CEF" w14:textId="2CDCD47E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FBE8D9C" w14:textId="3929E279" w:rsidR="00B51E67" w:rsidRPr="00AC460E" w:rsidRDefault="002D0AE5" w:rsidP="003959F5">
      <w:pPr>
        <w:pStyle w:val="Tytutablicwykreswmap"/>
      </w:pPr>
      <w:r w:rsidRPr="00AC460E">
        <w:lastRenderedPageBreak/>
        <w:t>Tablica 1</w:t>
      </w:r>
      <w:r w:rsidR="00FF6423">
        <w:t>0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696646">
        <w:t>okresie styczeń</w:t>
      </w:r>
      <w:r w:rsidR="00FF6423">
        <w:rPr>
          <w:rFonts w:cs="Arial"/>
          <w:szCs w:val="19"/>
        </w:rPr>
        <w:t>–</w:t>
      </w:r>
      <w:r w:rsidR="001B37AD">
        <w:t>wrzesień</w:t>
      </w:r>
      <w:r w:rsidR="00CE490F" w:rsidRPr="00CE49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 oddanych do użytkowania w okresie styczeń-wrzesień br."/>
        <w:tblDescription w:val="Tablica przedstawia liczbę mieszkań oddanych do użytkowania ogółem oraz według form budownictwa w okresie styczeń-wrzesień 2024 r., strukturę mieszkań oddanych do użytkowania, dynamikę mieszkań oddanych do użytkowania w stosunku do analogicznego okresu 2023 r. oraz przeciętną powierzchnię użytkową 1 mieszkania w m2. 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6DC6F1E8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1E4811E4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57F2BB2C" w:rsidR="00127149" w:rsidRPr="001C2F22" w:rsidRDefault="006E7EE4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 w:rsidR="001C4B0D">
              <w:rPr>
                <w:rFonts w:cs="Arial"/>
                <w:szCs w:val="19"/>
              </w:rPr>
              <w:t>0</w:t>
            </w:r>
            <w:r w:rsidR="001B37AD">
              <w:rPr>
                <w:rFonts w:cs="Arial"/>
                <w:szCs w:val="19"/>
              </w:rPr>
              <w:t>9</w:t>
            </w:r>
            <w:r>
              <w:rPr>
                <w:rFonts w:cs="Arial"/>
                <w:szCs w:val="19"/>
              </w:rPr>
              <w:t xml:space="preserve"> </w:t>
            </w:r>
            <w:r w:rsidR="00127149" w:rsidRPr="001C2F22">
              <w:rPr>
                <w:rFonts w:cs="Arial"/>
                <w:szCs w:val="19"/>
              </w:rPr>
              <w:t>20</w:t>
            </w:r>
            <w:r w:rsidR="009261F4" w:rsidRPr="001C2F22">
              <w:rPr>
                <w:rFonts w:cs="Arial"/>
                <w:szCs w:val="19"/>
              </w:rPr>
              <w:t>2</w:t>
            </w:r>
            <w:r w:rsidR="002E787B">
              <w:rPr>
                <w:rFonts w:cs="Arial"/>
                <w:szCs w:val="19"/>
              </w:rPr>
              <w:t>3</w:t>
            </w:r>
            <w:r w:rsidR="00127149"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458F1C9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0CE83107" w:rsidR="002B3024" w:rsidRPr="001C2F22" w:rsidRDefault="00651901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4 </w:t>
            </w:r>
            <w:r>
              <w:rPr>
                <w:rStyle w:val="Pogrubienie"/>
              </w:rPr>
              <w:t>119</w:t>
            </w:r>
          </w:p>
        </w:tc>
        <w:tc>
          <w:tcPr>
            <w:tcW w:w="1824" w:type="dxa"/>
            <w:vAlign w:val="center"/>
          </w:tcPr>
          <w:p w14:paraId="56835A62" w14:textId="1D93238F" w:rsidR="002B3024" w:rsidRPr="001C2F22" w:rsidRDefault="001C4B0D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0685A461" w:rsidR="002B3024" w:rsidRPr="001C2F22" w:rsidRDefault="00651901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99,9</w:t>
            </w:r>
          </w:p>
        </w:tc>
        <w:tc>
          <w:tcPr>
            <w:tcW w:w="1824" w:type="dxa"/>
            <w:vAlign w:val="center"/>
          </w:tcPr>
          <w:p w14:paraId="16B1F39B" w14:textId="4B1DB6EA" w:rsidR="002B3024" w:rsidRPr="001C2F22" w:rsidRDefault="00651901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87,3</w:t>
            </w:r>
          </w:p>
        </w:tc>
      </w:tr>
      <w:tr w:rsidR="00127149" w:rsidRPr="001C2F22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42AD8E5E" w:rsidR="00127149" w:rsidRPr="001C2F22" w:rsidRDefault="0065190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1 529</w:t>
            </w:r>
          </w:p>
        </w:tc>
        <w:tc>
          <w:tcPr>
            <w:tcW w:w="1824" w:type="dxa"/>
            <w:vAlign w:val="center"/>
          </w:tcPr>
          <w:p w14:paraId="3C8F216D" w14:textId="412DE306" w:rsidR="00127149" w:rsidRPr="001C2F22" w:rsidRDefault="00651901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37,1</w:t>
            </w:r>
          </w:p>
        </w:tc>
        <w:tc>
          <w:tcPr>
            <w:tcW w:w="1823" w:type="dxa"/>
            <w:vAlign w:val="center"/>
          </w:tcPr>
          <w:p w14:paraId="5A0221A5" w14:textId="4227094A" w:rsidR="00127149" w:rsidRPr="001C2F22" w:rsidRDefault="00651901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89,4</w:t>
            </w:r>
          </w:p>
        </w:tc>
        <w:tc>
          <w:tcPr>
            <w:tcW w:w="1824" w:type="dxa"/>
            <w:vAlign w:val="center"/>
          </w:tcPr>
          <w:p w14:paraId="1ED1A8FC" w14:textId="76467A2B" w:rsidR="00127149" w:rsidRPr="001C2F22" w:rsidRDefault="00651901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139,9</w:t>
            </w:r>
          </w:p>
        </w:tc>
      </w:tr>
      <w:tr w:rsidR="00127149" w:rsidRPr="001C2F22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173B882A" w:rsidR="00127149" w:rsidRPr="001C2F22" w:rsidRDefault="00651901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2 349</w:t>
            </w:r>
          </w:p>
        </w:tc>
        <w:tc>
          <w:tcPr>
            <w:tcW w:w="1824" w:type="dxa"/>
            <w:vAlign w:val="center"/>
          </w:tcPr>
          <w:p w14:paraId="349BB62A" w14:textId="47EFB03F" w:rsidR="00127149" w:rsidRPr="001C2F22" w:rsidRDefault="00651901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57,0</w:t>
            </w:r>
          </w:p>
        </w:tc>
        <w:tc>
          <w:tcPr>
            <w:tcW w:w="1823" w:type="dxa"/>
            <w:vAlign w:val="center"/>
          </w:tcPr>
          <w:p w14:paraId="54A848F1" w14:textId="38885C21" w:rsidR="00127149" w:rsidRPr="001C2F22" w:rsidRDefault="00651901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1824" w:type="dxa"/>
            <w:vAlign w:val="center"/>
          </w:tcPr>
          <w:p w14:paraId="57031DAA" w14:textId="72F42692" w:rsidR="00127149" w:rsidRPr="001C2F22" w:rsidRDefault="0065190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57,5</w:t>
            </w:r>
          </w:p>
        </w:tc>
      </w:tr>
      <w:tr w:rsidR="00E9558C" w:rsidRPr="001C2F22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41F6ABDA" w:rsidR="00E9558C" w:rsidRPr="001C2F22" w:rsidRDefault="00394343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</w:t>
            </w:r>
            <w:r w:rsidR="00E9558C" w:rsidRPr="001C2F22">
              <w:rPr>
                <w:rFonts w:cs="Arial"/>
                <w:szCs w:val="19"/>
              </w:rPr>
              <w:t>omunalne</w:t>
            </w:r>
          </w:p>
        </w:tc>
        <w:tc>
          <w:tcPr>
            <w:tcW w:w="1823" w:type="dxa"/>
            <w:vAlign w:val="center"/>
          </w:tcPr>
          <w:p w14:paraId="5913A966" w14:textId="00B6A5F7" w:rsidR="00E9558C" w:rsidRPr="001C2F22" w:rsidRDefault="00651901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</w:t>
            </w:r>
          </w:p>
        </w:tc>
        <w:tc>
          <w:tcPr>
            <w:tcW w:w="1824" w:type="dxa"/>
            <w:vAlign w:val="center"/>
          </w:tcPr>
          <w:p w14:paraId="6256A1E4" w14:textId="50CF0B32" w:rsidR="00E9558C" w:rsidRPr="001C2F22" w:rsidRDefault="00651901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  <w:tc>
          <w:tcPr>
            <w:tcW w:w="1823" w:type="dxa"/>
            <w:vAlign w:val="center"/>
          </w:tcPr>
          <w:p w14:paraId="308DA0FD" w14:textId="5E6AA57C" w:rsidR="00E9558C" w:rsidRPr="001C2F22" w:rsidRDefault="00651901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12-krotny wzrost</w:t>
            </w:r>
          </w:p>
        </w:tc>
        <w:tc>
          <w:tcPr>
            <w:tcW w:w="1824" w:type="dxa"/>
            <w:vAlign w:val="center"/>
          </w:tcPr>
          <w:p w14:paraId="4465D8BC" w14:textId="3F8DF4BB" w:rsidR="00E9558C" w:rsidRPr="001C2F22" w:rsidRDefault="0065190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25,8</w:t>
            </w:r>
          </w:p>
        </w:tc>
      </w:tr>
      <w:tr w:rsidR="0072489E" w:rsidRPr="001C2F22" w14:paraId="7FA726F4" w14:textId="77777777" w:rsidTr="00FE3737">
        <w:trPr>
          <w:tblHeader/>
        </w:trPr>
        <w:tc>
          <w:tcPr>
            <w:tcW w:w="3175" w:type="dxa"/>
            <w:vAlign w:val="center"/>
          </w:tcPr>
          <w:p w14:paraId="56EA65E1" w14:textId="165B4DCB" w:rsidR="0072489E" w:rsidRPr="001C2F22" w:rsidRDefault="0072489E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823" w:type="dxa"/>
            <w:vAlign w:val="center"/>
          </w:tcPr>
          <w:p w14:paraId="795359A7" w14:textId="49DA0775" w:rsidR="0072489E" w:rsidRPr="001C2F22" w:rsidRDefault="00651901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156</w:t>
            </w:r>
          </w:p>
        </w:tc>
        <w:tc>
          <w:tcPr>
            <w:tcW w:w="1824" w:type="dxa"/>
            <w:vAlign w:val="center"/>
          </w:tcPr>
          <w:p w14:paraId="0DA3519C" w14:textId="2ABB4651" w:rsidR="0072489E" w:rsidRPr="001C2F22" w:rsidRDefault="00651901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3,8</w:t>
            </w:r>
          </w:p>
        </w:tc>
        <w:tc>
          <w:tcPr>
            <w:tcW w:w="1823" w:type="dxa"/>
            <w:vAlign w:val="center"/>
          </w:tcPr>
          <w:p w14:paraId="4D7E7D8D" w14:textId="711142F4" w:rsidR="0072489E" w:rsidRPr="001C2F22" w:rsidRDefault="00651901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260,0</w:t>
            </w:r>
          </w:p>
        </w:tc>
        <w:tc>
          <w:tcPr>
            <w:tcW w:w="1824" w:type="dxa"/>
            <w:vAlign w:val="center"/>
          </w:tcPr>
          <w:p w14:paraId="08A366B0" w14:textId="4A8DD117" w:rsidR="0072489E" w:rsidRPr="001C2F22" w:rsidRDefault="0065190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53,8</w:t>
            </w:r>
          </w:p>
        </w:tc>
      </w:tr>
      <w:tr w:rsidR="00A85DD7" w:rsidRPr="001C2F22" w14:paraId="3E2A407C" w14:textId="77777777" w:rsidTr="00FE3737">
        <w:trPr>
          <w:tblHeader/>
        </w:trPr>
        <w:tc>
          <w:tcPr>
            <w:tcW w:w="3175" w:type="dxa"/>
            <w:vAlign w:val="center"/>
          </w:tcPr>
          <w:p w14:paraId="449AD423" w14:textId="3292D2D2" w:rsidR="00A85DD7" w:rsidRDefault="00A85DD7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Zakładowe</w:t>
            </w:r>
          </w:p>
        </w:tc>
        <w:tc>
          <w:tcPr>
            <w:tcW w:w="1823" w:type="dxa"/>
            <w:vAlign w:val="center"/>
          </w:tcPr>
          <w:p w14:paraId="02C91045" w14:textId="3D9B4974" w:rsidR="00A85DD7" w:rsidRDefault="00651901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824" w:type="dxa"/>
            <w:vAlign w:val="center"/>
          </w:tcPr>
          <w:p w14:paraId="7681DA77" w14:textId="64CED8D9" w:rsidR="00A85DD7" w:rsidRPr="001C2F22" w:rsidRDefault="00651901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0,0</w:t>
            </w:r>
          </w:p>
        </w:tc>
        <w:tc>
          <w:tcPr>
            <w:tcW w:w="1823" w:type="dxa"/>
            <w:vAlign w:val="center"/>
          </w:tcPr>
          <w:p w14:paraId="6EA6F84C" w14:textId="095DC8C7" w:rsidR="00A85DD7" w:rsidRDefault="00651901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824" w:type="dxa"/>
            <w:vAlign w:val="center"/>
          </w:tcPr>
          <w:p w14:paraId="16907020" w14:textId="204B898A" w:rsidR="00A85DD7" w:rsidRDefault="0065190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229,0</w:t>
            </w:r>
          </w:p>
        </w:tc>
      </w:tr>
    </w:tbl>
    <w:p w14:paraId="7DADFCD7" w14:textId="47CD978F" w:rsidR="00327F95" w:rsidRPr="00541C13" w:rsidRDefault="002D7818" w:rsidP="00A81B68">
      <w:pPr>
        <w:pStyle w:val="Tekstpodstawowy"/>
        <w:suppressAutoHyphens/>
        <w:spacing w:before="240"/>
        <w:rPr>
          <w:bCs/>
          <w:szCs w:val="19"/>
        </w:rPr>
      </w:pPr>
      <w:r>
        <w:rPr>
          <w:szCs w:val="19"/>
        </w:rPr>
        <w:t>W okresie styczeń–</w:t>
      </w:r>
      <w:r w:rsidR="00651901">
        <w:rPr>
          <w:szCs w:val="19"/>
        </w:rPr>
        <w:t>wrzesień</w:t>
      </w:r>
      <w:r>
        <w:rPr>
          <w:szCs w:val="19"/>
        </w:rPr>
        <w:t xml:space="preserve"> 2024 r. w województwie oddano do użytkowania </w:t>
      </w:r>
      <w:r w:rsidR="00651901">
        <w:rPr>
          <w:szCs w:val="19"/>
        </w:rPr>
        <w:t>4 119</w:t>
      </w:r>
      <w:r>
        <w:rPr>
          <w:szCs w:val="19"/>
        </w:rPr>
        <w:t xml:space="preserve"> mieszka</w:t>
      </w:r>
      <w:r w:rsidR="00812394">
        <w:rPr>
          <w:szCs w:val="19"/>
        </w:rPr>
        <w:t>ń</w:t>
      </w:r>
      <w:r>
        <w:rPr>
          <w:szCs w:val="19"/>
        </w:rPr>
        <w:t xml:space="preserve">, tj. o </w:t>
      </w:r>
      <w:r w:rsidR="00651901">
        <w:rPr>
          <w:szCs w:val="19"/>
        </w:rPr>
        <w:t>6</w:t>
      </w:r>
      <w:r>
        <w:rPr>
          <w:szCs w:val="19"/>
        </w:rPr>
        <w:t xml:space="preserve"> (o </w:t>
      </w:r>
      <w:r w:rsidR="00651901">
        <w:rPr>
          <w:szCs w:val="19"/>
        </w:rPr>
        <w:t>0,1</w:t>
      </w:r>
      <w:r>
        <w:rPr>
          <w:szCs w:val="19"/>
        </w:rPr>
        <w:t>%) mniej niż w</w:t>
      </w:r>
      <w:r w:rsidR="004C53C4">
        <w:rPr>
          <w:szCs w:val="19"/>
        </w:rPr>
        <w:t> </w:t>
      </w:r>
      <w:r>
        <w:rPr>
          <w:szCs w:val="19"/>
        </w:rPr>
        <w:t xml:space="preserve">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651901">
        <w:rPr>
          <w:szCs w:val="19"/>
        </w:rPr>
        <w:t>87,3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</w:t>
      </w:r>
      <w:r w:rsidR="00FB1545">
        <w:rPr>
          <w:szCs w:val="19"/>
        </w:rPr>
        <w:t xml:space="preserve">była o </w:t>
      </w:r>
      <w:r w:rsidR="007316B4">
        <w:rPr>
          <w:szCs w:val="19"/>
        </w:rPr>
        <w:t>2,2</w:t>
      </w:r>
      <w:r w:rsidR="00FB1545">
        <w:rPr>
          <w:szCs w:val="19"/>
        </w:rPr>
        <w:t xml:space="preserve"> m</w:t>
      </w:r>
      <w:r w:rsidR="00FB1545" w:rsidRPr="00FB1545">
        <w:rPr>
          <w:szCs w:val="19"/>
          <w:vertAlign w:val="superscript"/>
        </w:rPr>
        <w:t>2</w:t>
      </w:r>
      <w:r w:rsidR="000E4444">
        <w:rPr>
          <w:szCs w:val="19"/>
        </w:rPr>
        <w:t xml:space="preserve"> </w:t>
      </w:r>
      <w:r w:rsidR="00FB1545">
        <w:rPr>
          <w:szCs w:val="19"/>
        </w:rPr>
        <w:t xml:space="preserve">mniejsza </w:t>
      </w:r>
      <w:r w:rsidR="000E4444">
        <w:rPr>
          <w:szCs w:val="19"/>
        </w:rPr>
        <w:t xml:space="preserve">w stosunku do </w:t>
      </w:r>
      <w:r>
        <w:rPr>
          <w:szCs w:val="19"/>
        </w:rPr>
        <w:t>przeciętn</w:t>
      </w:r>
      <w:r w:rsidR="000E4444">
        <w:rPr>
          <w:szCs w:val="19"/>
        </w:rPr>
        <w:t>ej</w:t>
      </w:r>
      <w:r>
        <w:rPr>
          <w:szCs w:val="19"/>
        </w:rPr>
        <w:t xml:space="preserve"> powierzchni użytkow</w:t>
      </w:r>
      <w:r w:rsidR="000E4444">
        <w:rPr>
          <w:szCs w:val="19"/>
        </w:rPr>
        <w:t>ej</w:t>
      </w:r>
      <w:r>
        <w:rPr>
          <w:szCs w:val="19"/>
        </w:rPr>
        <w:t xml:space="preserve"> mieszkania oddanego w</w:t>
      </w:r>
      <w:r w:rsidR="00FB1545">
        <w:rPr>
          <w:szCs w:val="19"/>
        </w:rPr>
        <w:t> </w:t>
      </w:r>
      <w:r>
        <w:rPr>
          <w:szCs w:val="19"/>
        </w:rPr>
        <w:t>okresie styczeń–</w:t>
      </w:r>
      <w:r w:rsidR="00651901">
        <w:rPr>
          <w:szCs w:val="19"/>
        </w:rPr>
        <w:t>wrzesień</w:t>
      </w:r>
      <w:r>
        <w:rPr>
          <w:szCs w:val="19"/>
        </w:rPr>
        <w:t xml:space="preserve"> 2023 r. Inwestorzy indywidualni oddali mieszkania o ponad 2-krotnie większej przeciętnej powierzchni użytkowej niż deweloperzy. Były to mieszkania </w:t>
      </w:r>
      <w:r w:rsidR="00022332">
        <w:rPr>
          <w:szCs w:val="19"/>
        </w:rPr>
        <w:t>większe</w:t>
      </w:r>
      <w:r w:rsidR="004C53C4">
        <w:rPr>
          <w:szCs w:val="19"/>
        </w:rPr>
        <w:t xml:space="preserve"> niż</w:t>
      </w:r>
      <w:r>
        <w:rPr>
          <w:szCs w:val="19"/>
        </w:rPr>
        <w:t xml:space="preserve"> w poprzednim</w:t>
      </w:r>
      <w:r w:rsidR="00240D40">
        <w:rPr>
          <w:szCs w:val="19"/>
        </w:rPr>
        <w:t xml:space="preserve"> roku</w:t>
      </w:r>
      <w:r w:rsidR="00CA36BE">
        <w:rPr>
          <w:szCs w:val="19"/>
        </w:rPr>
        <w:t>.</w:t>
      </w:r>
    </w:p>
    <w:p w14:paraId="507F74D4" w14:textId="3DFA015B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C74319">
        <w:t xml:space="preserve">Wykres </w:t>
      </w:r>
      <w:r w:rsidR="006B5692">
        <w:t>9</w:t>
      </w:r>
      <w:r w:rsidRPr="00C74319">
        <w:t>.</w:t>
      </w:r>
      <w:r w:rsidRPr="00AC460E">
        <w:t xml:space="preserve"> Dynamika mieszkań oddanych do użytkowania</w:t>
      </w:r>
      <w:r w:rsidRPr="00AC460E">
        <w:br/>
      </w:r>
      <w:r w:rsidRPr="003959F5">
        <w:rPr>
          <w:b w:val="0"/>
        </w:rPr>
        <w:t>(analogiczny okres 20</w:t>
      </w:r>
      <w:r w:rsidR="00B049E1">
        <w:rPr>
          <w:b w:val="0"/>
        </w:rPr>
        <w:t>21</w:t>
      </w:r>
      <w:r w:rsidRPr="003959F5">
        <w:rPr>
          <w:b w:val="0"/>
        </w:rPr>
        <w:t>=100)</w:t>
      </w:r>
    </w:p>
    <w:p w14:paraId="6B830FC0" w14:textId="4A6995A7" w:rsidR="003D4CA7" w:rsidRPr="00AC460E" w:rsidRDefault="006B5692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639232" behindDoc="0" locked="0" layoutInCell="1" allowOverlap="1" wp14:anchorId="4F9F0FF8" wp14:editId="0481EE95">
            <wp:simplePos x="0" y="0"/>
            <wp:positionH relativeFrom="column">
              <wp:posOffset>3658</wp:posOffset>
            </wp:positionH>
            <wp:positionV relativeFrom="paragraph">
              <wp:posOffset>-305</wp:posOffset>
            </wp:positionV>
            <wp:extent cx="6654165" cy="2572385"/>
            <wp:effectExtent l="0" t="0" r="0" b="0"/>
            <wp:wrapTopAndBottom/>
            <wp:docPr id="27" name="Obraz 27" descr="Wykres liniowy dla Polski i województwa warmińsko-mazurskiego przedstawia zmiany w porównaniu z 2021 r. w liczbie mieszkań oddanych do użytkowania  według okresów narastających od 2022 r. do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ykr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 w:rsidRPr="00AC460E">
        <w:rPr>
          <w:szCs w:val="19"/>
        </w:rPr>
        <w:t>Najwięcej mieszkań przekazano do użytkowania w</w:t>
      </w:r>
      <w:r w:rsidR="00CA36BE">
        <w:rPr>
          <w:szCs w:val="19"/>
        </w:rPr>
        <w:t xml:space="preserve"> </w:t>
      </w:r>
      <w:r w:rsidR="00C2033E">
        <w:rPr>
          <w:szCs w:val="19"/>
        </w:rPr>
        <w:t>Olsztynie (</w:t>
      </w:r>
      <w:r w:rsidR="00675DAD">
        <w:rPr>
          <w:szCs w:val="19"/>
        </w:rPr>
        <w:t>706</w:t>
      </w:r>
      <w:r w:rsidR="00C2033E">
        <w:rPr>
          <w:szCs w:val="19"/>
        </w:rPr>
        <w:t>)</w:t>
      </w:r>
      <w:r w:rsidR="00675DAD" w:rsidRPr="00675DAD">
        <w:rPr>
          <w:szCs w:val="19"/>
        </w:rPr>
        <w:t xml:space="preserve"> </w:t>
      </w:r>
      <w:r w:rsidR="00675DAD">
        <w:rPr>
          <w:szCs w:val="19"/>
        </w:rPr>
        <w:t>oraz powiecie olsztyńskim (600)</w:t>
      </w:r>
      <w:r w:rsidR="008954FA">
        <w:rPr>
          <w:szCs w:val="19"/>
        </w:rPr>
        <w:t>,</w:t>
      </w:r>
      <w:r w:rsidR="005F7A6C">
        <w:rPr>
          <w:szCs w:val="19"/>
        </w:rPr>
        <w:t xml:space="preserve"> </w:t>
      </w:r>
      <w:r w:rsidR="00CA36BE">
        <w:rPr>
          <w:szCs w:val="19"/>
        </w:rPr>
        <w:t>a</w:t>
      </w:r>
      <w:r w:rsidR="008954FA">
        <w:rPr>
          <w:szCs w:val="19"/>
        </w:rPr>
        <w:t xml:space="preserve"> </w:t>
      </w:r>
      <w:r w:rsidR="00CA36BE">
        <w:rPr>
          <w:szCs w:val="19"/>
        </w:rPr>
        <w:t>n</w:t>
      </w:r>
      <w:r w:rsidR="00CA36BE" w:rsidRPr="00AC460E">
        <w:rPr>
          <w:szCs w:val="19"/>
        </w:rPr>
        <w:t>ajmniej w</w:t>
      </w:r>
      <w:r w:rsidR="00FF2450">
        <w:rPr>
          <w:szCs w:val="19"/>
        </w:rPr>
        <w:t> </w:t>
      </w:r>
      <w:r w:rsidR="00D25326">
        <w:rPr>
          <w:szCs w:val="19"/>
        </w:rPr>
        <w:t xml:space="preserve">gołdapskim </w:t>
      </w:r>
      <w:r w:rsidR="005F7A6C">
        <w:rPr>
          <w:szCs w:val="19"/>
        </w:rPr>
        <w:t>(</w:t>
      </w:r>
      <w:r w:rsidR="008954FA">
        <w:rPr>
          <w:szCs w:val="19"/>
        </w:rPr>
        <w:t>1</w:t>
      </w:r>
      <w:r w:rsidR="00675DAD">
        <w:rPr>
          <w:szCs w:val="19"/>
        </w:rPr>
        <w:t>7</w:t>
      </w:r>
      <w:r w:rsidR="005F7A6C">
        <w:rPr>
          <w:szCs w:val="19"/>
        </w:rPr>
        <w:t xml:space="preserve">) </w:t>
      </w:r>
      <w:r w:rsidR="00D25326">
        <w:rPr>
          <w:szCs w:val="19"/>
        </w:rPr>
        <w:t>i</w:t>
      </w:r>
      <w:r w:rsidR="005F7A6C">
        <w:rPr>
          <w:szCs w:val="19"/>
        </w:rPr>
        <w:t xml:space="preserve"> </w:t>
      </w:r>
      <w:r w:rsidR="00D25326">
        <w:rPr>
          <w:szCs w:val="19"/>
        </w:rPr>
        <w:t>kętrzyńskim (</w:t>
      </w:r>
      <w:r w:rsidR="008954FA">
        <w:rPr>
          <w:szCs w:val="19"/>
        </w:rPr>
        <w:t>2</w:t>
      </w:r>
      <w:r w:rsidR="00675DAD">
        <w:rPr>
          <w:szCs w:val="19"/>
        </w:rPr>
        <w:t>3</w:t>
      </w:r>
      <w:r w:rsidR="00D25326">
        <w:rPr>
          <w:szCs w:val="19"/>
        </w:rPr>
        <w:t>)</w:t>
      </w:r>
      <w:r w:rsidR="00CA36BE">
        <w:rPr>
          <w:szCs w:val="19"/>
        </w:rPr>
        <w:t xml:space="preserve">. </w:t>
      </w:r>
      <w:r w:rsidR="00CA36BE" w:rsidRPr="00AC460E">
        <w:rPr>
          <w:szCs w:val="19"/>
        </w:rPr>
        <w:t>Mieszkania o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 xml:space="preserve">największej przeciętnej powierzchni użytkowej </w:t>
      </w:r>
      <w:r w:rsidR="00675DAD">
        <w:rPr>
          <w:szCs w:val="19"/>
        </w:rPr>
        <w:t xml:space="preserve">(powyżej 130 </w:t>
      </w:r>
      <w:r w:rsidR="00675DAD" w:rsidRPr="00675DAD">
        <w:rPr>
          <w:szCs w:val="19"/>
        </w:rPr>
        <w:t>m</w:t>
      </w:r>
      <w:r w:rsidR="00675DAD" w:rsidRPr="00675DAD">
        <w:rPr>
          <w:szCs w:val="19"/>
          <w:vertAlign w:val="superscript"/>
        </w:rPr>
        <w:t>2</w:t>
      </w:r>
      <w:r w:rsidR="00675DAD">
        <w:rPr>
          <w:szCs w:val="19"/>
        </w:rPr>
        <w:t>)</w:t>
      </w:r>
      <w:r w:rsidR="00FE1350">
        <w:rPr>
          <w:szCs w:val="19"/>
        </w:rPr>
        <w:t xml:space="preserve"> </w:t>
      </w:r>
      <w:r w:rsidR="00CA36BE" w:rsidRPr="00675DAD">
        <w:rPr>
          <w:szCs w:val="19"/>
        </w:rPr>
        <w:t>powstały</w:t>
      </w:r>
      <w:r w:rsidR="00CA36BE" w:rsidRPr="00AC460E">
        <w:rPr>
          <w:szCs w:val="19"/>
        </w:rPr>
        <w:t xml:space="preserve"> w powi</w:t>
      </w:r>
      <w:r w:rsidR="00675DAD">
        <w:rPr>
          <w:szCs w:val="19"/>
        </w:rPr>
        <w:t>atach:</w:t>
      </w:r>
      <w:r w:rsidR="00CA36BE">
        <w:rPr>
          <w:szCs w:val="19"/>
        </w:rPr>
        <w:t xml:space="preserve"> </w:t>
      </w:r>
      <w:r w:rsidR="00675DAD">
        <w:rPr>
          <w:szCs w:val="19"/>
        </w:rPr>
        <w:t xml:space="preserve">węgorzewskim, </w:t>
      </w:r>
      <w:proofErr w:type="spellStart"/>
      <w:r w:rsidR="00675DAD">
        <w:rPr>
          <w:szCs w:val="19"/>
        </w:rPr>
        <w:t>piskim</w:t>
      </w:r>
      <w:proofErr w:type="spellEnd"/>
      <w:r w:rsidR="00675DAD">
        <w:rPr>
          <w:szCs w:val="19"/>
        </w:rPr>
        <w:t xml:space="preserve"> i li</w:t>
      </w:r>
      <w:r w:rsidR="00FE1350">
        <w:rPr>
          <w:szCs w:val="19"/>
        </w:rPr>
        <w:t>dzbarskim</w:t>
      </w:r>
      <w:r w:rsidR="008954FA">
        <w:rPr>
          <w:szCs w:val="19"/>
        </w:rPr>
        <w:t>.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 xml:space="preserve">Najmniejsze mieszkania </w:t>
      </w:r>
      <w:r w:rsidR="00CA36BE">
        <w:rPr>
          <w:szCs w:val="19"/>
        </w:rPr>
        <w:t xml:space="preserve">(poniżej </w:t>
      </w:r>
      <w:r w:rsidR="008954FA">
        <w:rPr>
          <w:szCs w:val="19"/>
        </w:rPr>
        <w:t>60</w:t>
      </w:r>
      <w:r w:rsidR="00CA36BE">
        <w:rPr>
          <w:szCs w:val="19"/>
        </w:rPr>
        <w:t xml:space="preserve"> m</w:t>
      </w:r>
      <w:r w:rsidR="00CA36BE">
        <w:rPr>
          <w:szCs w:val="19"/>
          <w:vertAlign w:val="superscript"/>
        </w:rPr>
        <w:t>2</w:t>
      </w:r>
      <w:r w:rsidR="00CA36BE">
        <w:rPr>
          <w:szCs w:val="19"/>
        </w:rPr>
        <w:t xml:space="preserve">) </w:t>
      </w:r>
      <w:r w:rsidR="00CA36BE" w:rsidRPr="00AC460E">
        <w:rPr>
          <w:szCs w:val="19"/>
        </w:rPr>
        <w:t>wybudowano</w:t>
      </w:r>
      <w:r w:rsidR="00C2033E">
        <w:rPr>
          <w:szCs w:val="19"/>
        </w:rPr>
        <w:t xml:space="preserve"> w</w:t>
      </w:r>
      <w:r w:rsidR="00FE1350">
        <w:rPr>
          <w:szCs w:val="19"/>
        </w:rPr>
        <w:t> </w:t>
      </w:r>
      <w:r w:rsidR="00C2033E">
        <w:rPr>
          <w:szCs w:val="19"/>
        </w:rPr>
        <w:t>Olsztynie</w:t>
      </w:r>
      <w:r w:rsidR="00FB1545">
        <w:rPr>
          <w:szCs w:val="19"/>
        </w:rPr>
        <w:t xml:space="preserve"> i Elblągu</w:t>
      </w:r>
      <w:r w:rsidR="00C2033E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22F80D2E" w14:textId="281154CF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6CA5D62" w14:textId="6B476FF3" w:rsidR="00B51E67" w:rsidRPr="00E544EB" w:rsidRDefault="00B51E67" w:rsidP="00E544EB">
      <w:pPr>
        <w:pStyle w:val="Tytutablicwykreswmap"/>
      </w:pPr>
      <w:r w:rsidRPr="00E544EB">
        <w:lastRenderedPageBreak/>
        <w:t xml:space="preserve">Mapa 2. Mieszkania oddane do użytkowania </w:t>
      </w:r>
      <w:r w:rsidR="00DF72CC" w:rsidRPr="00E544EB">
        <w:t>na 10</w:t>
      </w:r>
      <w:r w:rsidR="00B73CED" w:rsidRPr="00E544EB">
        <w:t xml:space="preserve"> tys.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Pr="00E544EB">
        <w:t xml:space="preserve">według powiatów w </w:t>
      </w:r>
      <w:r w:rsidR="007F43E9">
        <w:t>okresie styczeń</w:t>
      </w:r>
      <w:r w:rsidR="007F43E9" w:rsidRPr="00E544EB">
        <w:t>–</w:t>
      </w:r>
      <w:r w:rsidR="004775F4">
        <w:t>wrzes</w:t>
      </w:r>
      <w:r w:rsidR="009456DB">
        <w:t>ień</w:t>
      </w:r>
      <w:r w:rsidR="00BB0D19" w:rsidRPr="00E544EB">
        <w:t xml:space="preserve"> </w:t>
      </w:r>
      <w:r w:rsidRPr="00E544EB">
        <w:t>20</w:t>
      </w:r>
      <w:r w:rsidR="00DF72CC" w:rsidRPr="00E544EB">
        <w:t>2</w:t>
      </w:r>
      <w:r w:rsidR="008E5D8B">
        <w:t>4</w:t>
      </w:r>
      <w:r w:rsidRPr="00E544EB">
        <w:t xml:space="preserve"> r.</w:t>
      </w:r>
    </w:p>
    <w:p w14:paraId="17B71D99" w14:textId="7CE87451" w:rsidR="000376F2" w:rsidRDefault="004775F4" w:rsidP="002E787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2632064" behindDoc="0" locked="0" layoutInCell="1" allowOverlap="1" wp14:anchorId="260E6F16" wp14:editId="4965BDB2">
            <wp:simplePos x="0" y="0"/>
            <wp:positionH relativeFrom="column">
              <wp:posOffset>3658</wp:posOffset>
            </wp:positionH>
            <wp:positionV relativeFrom="paragraph">
              <wp:posOffset>2134</wp:posOffset>
            </wp:positionV>
            <wp:extent cx="6654165" cy="2692400"/>
            <wp:effectExtent l="0" t="0" r="0" b="0"/>
            <wp:wrapTopAndBottom/>
            <wp:docPr id="6" name="Obraz 6" descr="Mapa prezentuje mieszkania oddane do użytkowania w przeliczeniu na 10 tys. ludności według powiatów województwa warmińsko-mazurskiego w okresie styczeń-wrzesi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ieszkania_wrzesień_krzywe.wm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5EE">
        <w:rPr>
          <w:rFonts w:ascii="Fira Sans" w:hAnsi="Fira Sans" w:cs="Arial"/>
          <w:bCs/>
          <w:noProof/>
          <w:sz w:val="19"/>
          <w:szCs w:val="19"/>
        </w:rPr>
        <w:t>We wrześniu</w:t>
      </w:r>
      <w:r w:rsidR="00CA36B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40D40">
        <w:rPr>
          <w:rFonts w:ascii="Fira Sans" w:hAnsi="Fira Sans"/>
          <w:sz w:val="19"/>
          <w:szCs w:val="19"/>
        </w:rPr>
        <w:t>2024 r</w:t>
      </w:r>
      <w:r w:rsidR="00CA36BE" w:rsidRPr="00AC460E">
        <w:rPr>
          <w:rFonts w:ascii="Fira Sans" w:hAnsi="Fira Sans"/>
          <w:sz w:val="19"/>
          <w:szCs w:val="19"/>
        </w:rPr>
        <w:t xml:space="preserve">. starostwa powiatowe wydały </w:t>
      </w:r>
      <w:r w:rsidR="00CA36BE" w:rsidRPr="00AC460E">
        <w:rPr>
          <w:rFonts w:ascii="Fira Sans" w:hAnsi="Fira Sans"/>
          <w:b/>
          <w:sz w:val="19"/>
          <w:szCs w:val="19"/>
        </w:rPr>
        <w:t>pozwolenia na budowę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b/>
          <w:sz w:val="19"/>
          <w:szCs w:val="19"/>
        </w:rPr>
        <w:t>lub dokonano zgłosze</w:t>
      </w:r>
      <w:r w:rsidR="00CA36BE">
        <w:rPr>
          <w:rFonts w:ascii="Fira Sans" w:hAnsi="Fira Sans"/>
          <w:b/>
          <w:sz w:val="19"/>
          <w:szCs w:val="19"/>
        </w:rPr>
        <w:t xml:space="preserve">ń </w:t>
      </w:r>
      <w:r w:rsidR="00CA36BE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B465EE">
        <w:rPr>
          <w:rFonts w:ascii="Fira Sans" w:hAnsi="Fira Sans"/>
          <w:sz w:val="19"/>
          <w:szCs w:val="19"/>
        </w:rPr>
        <w:t xml:space="preserve">578 </w:t>
      </w:r>
      <w:r w:rsidR="00CA36BE" w:rsidRPr="00AC460E">
        <w:rPr>
          <w:rFonts w:ascii="Fira Sans" w:hAnsi="Fira Sans"/>
          <w:sz w:val="19"/>
          <w:szCs w:val="19"/>
        </w:rPr>
        <w:t>mieszka</w:t>
      </w:r>
      <w:r w:rsidR="008028BD">
        <w:rPr>
          <w:rFonts w:ascii="Fira Sans" w:hAnsi="Fira Sans"/>
          <w:sz w:val="19"/>
          <w:szCs w:val="19"/>
        </w:rPr>
        <w:t>ń</w:t>
      </w:r>
      <w:r w:rsidR="00CA36BE" w:rsidRPr="00AC460E">
        <w:rPr>
          <w:rFonts w:ascii="Fira Sans" w:hAnsi="Fira Sans"/>
          <w:sz w:val="19"/>
          <w:szCs w:val="19"/>
        </w:rPr>
        <w:t xml:space="preserve">, tj. o </w:t>
      </w:r>
      <w:r w:rsidR="00B465EE">
        <w:rPr>
          <w:rFonts w:ascii="Fira Sans" w:hAnsi="Fira Sans"/>
          <w:sz w:val="19"/>
          <w:szCs w:val="19"/>
        </w:rPr>
        <w:t>48</w:t>
      </w:r>
      <w:r w:rsidR="00CA36BE" w:rsidRPr="00AC460E">
        <w:rPr>
          <w:rFonts w:ascii="Fira Sans" w:hAnsi="Fira Sans"/>
          <w:sz w:val="19"/>
          <w:szCs w:val="19"/>
        </w:rPr>
        <w:t xml:space="preserve"> (</w:t>
      </w:r>
      <w:r w:rsidR="00155842">
        <w:rPr>
          <w:rFonts w:ascii="Fira Sans" w:hAnsi="Fira Sans"/>
          <w:sz w:val="19"/>
          <w:szCs w:val="19"/>
        </w:rPr>
        <w:t xml:space="preserve">o </w:t>
      </w:r>
      <w:r w:rsidR="00B465EE">
        <w:rPr>
          <w:rFonts w:ascii="Fira Sans" w:hAnsi="Fira Sans"/>
          <w:sz w:val="19"/>
          <w:szCs w:val="19"/>
        </w:rPr>
        <w:t>7,7</w:t>
      </w:r>
      <w:r w:rsidR="00155842">
        <w:rPr>
          <w:rFonts w:ascii="Fira Sans" w:hAnsi="Fira Sans"/>
          <w:sz w:val="19"/>
          <w:szCs w:val="19"/>
        </w:rPr>
        <w:t>%</w:t>
      </w:r>
      <w:r w:rsidR="00CA36BE" w:rsidRPr="00AC460E">
        <w:rPr>
          <w:rFonts w:ascii="Fira Sans" w:hAnsi="Fira Sans"/>
          <w:sz w:val="19"/>
          <w:szCs w:val="19"/>
        </w:rPr>
        <w:t xml:space="preserve">) </w:t>
      </w:r>
      <w:r w:rsidR="00503F60">
        <w:rPr>
          <w:rFonts w:ascii="Fira Sans" w:hAnsi="Fira Sans"/>
          <w:sz w:val="19"/>
          <w:szCs w:val="19"/>
        </w:rPr>
        <w:t>mniej</w:t>
      </w:r>
      <w:r w:rsidR="00CA36BE" w:rsidRPr="00AC460E">
        <w:rPr>
          <w:rFonts w:ascii="Fira Sans" w:hAnsi="Fira Sans"/>
          <w:sz w:val="19"/>
          <w:szCs w:val="19"/>
        </w:rPr>
        <w:t xml:space="preserve"> niż </w:t>
      </w:r>
      <w:r w:rsidR="00CA36BE">
        <w:rPr>
          <w:rFonts w:ascii="Fira Sans" w:hAnsi="Fira Sans" w:cs="Arial"/>
          <w:bCs/>
          <w:sz w:val="19"/>
          <w:szCs w:val="19"/>
        </w:rPr>
        <w:t>w</w:t>
      </w:r>
      <w:r w:rsidR="00B465EE">
        <w:rPr>
          <w:rFonts w:ascii="Fira Sans" w:hAnsi="Fira Sans" w:cs="Arial"/>
          <w:bCs/>
          <w:sz w:val="19"/>
          <w:szCs w:val="19"/>
        </w:rPr>
        <w:t>e</w:t>
      </w:r>
      <w:r w:rsidR="00CA36BE">
        <w:rPr>
          <w:rFonts w:ascii="Fira Sans" w:hAnsi="Fira Sans" w:cs="Arial"/>
          <w:bCs/>
          <w:sz w:val="19"/>
          <w:szCs w:val="19"/>
        </w:rPr>
        <w:t xml:space="preserve"> </w:t>
      </w:r>
      <w:r w:rsidR="00B465EE">
        <w:rPr>
          <w:rFonts w:ascii="Fira Sans" w:hAnsi="Fira Sans" w:cs="Arial"/>
          <w:bCs/>
          <w:sz w:val="19"/>
          <w:szCs w:val="19"/>
        </w:rPr>
        <w:t>wrześniu</w:t>
      </w:r>
      <w:r w:rsidR="00D529D5">
        <w:rPr>
          <w:rFonts w:ascii="Fira Sans" w:hAnsi="Fira Sans" w:cs="Arial"/>
          <w:bCs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202</w:t>
      </w:r>
      <w:r w:rsidR="00C95B85">
        <w:rPr>
          <w:rFonts w:ascii="Fira Sans" w:hAnsi="Fira Sans"/>
          <w:sz w:val="19"/>
          <w:szCs w:val="19"/>
        </w:rPr>
        <w:t>3</w:t>
      </w:r>
      <w:r w:rsidR="00CA36BE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CA36BE" w:rsidRPr="00AC460E">
        <w:rPr>
          <w:rFonts w:ascii="Fira Sans" w:hAnsi="Fira Sans" w:cs="Arial"/>
          <w:sz w:val="19"/>
          <w:szCs w:val="19"/>
        </w:rPr>
        <w:t>dokonanych</w:t>
      </w:r>
      <w:r w:rsidR="00CA36BE" w:rsidRPr="00AC460E">
        <w:rPr>
          <w:rFonts w:ascii="Fira Sans" w:hAnsi="Fira Sans"/>
          <w:sz w:val="19"/>
          <w:szCs w:val="19"/>
        </w:rPr>
        <w:t xml:space="preserve">, </w:t>
      </w:r>
      <w:r w:rsidR="00B465EE">
        <w:rPr>
          <w:rFonts w:ascii="Fira Sans" w:hAnsi="Fira Sans"/>
          <w:sz w:val="19"/>
          <w:szCs w:val="19"/>
        </w:rPr>
        <w:t>52,9</w:t>
      </w:r>
      <w:r w:rsidR="00503F60">
        <w:rPr>
          <w:rFonts w:ascii="Fira Sans" w:hAnsi="Fira Sans"/>
          <w:sz w:val="19"/>
          <w:szCs w:val="19"/>
        </w:rPr>
        <w:t xml:space="preserve">% </w:t>
      </w:r>
      <w:r w:rsidR="00503F60" w:rsidRPr="00AC460E">
        <w:rPr>
          <w:rFonts w:ascii="Fira Sans" w:hAnsi="Fira Sans"/>
          <w:sz w:val="19"/>
          <w:szCs w:val="19"/>
        </w:rPr>
        <w:t xml:space="preserve">dotyczyło </w:t>
      </w:r>
      <w:r w:rsidR="00B465EE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8862EA">
        <w:rPr>
          <w:rFonts w:ascii="Fira Sans" w:hAnsi="Fira Sans"/>
          <w:sz w:val="19"/>
          <w:szCs w:val="19"/>
        </w:rPr>
        <w:t>,</w:t>
      </w:r>
      <w:r w:rsidR="00B465EE" w:rsidRPr="00AC460E">
        <w:rPr>
          <w:rFonts w:ascii="Fira Sans" w:hAnsi="Fira Sans"/>
          <w:sz w:val="19"/>
          <w:szCs w:val="19"/>
        </w:rPr>
        <w:t xml:space="preserve"> </w:t>
      </w:r>
      <w:r w:rsidR="008862EA">
        <w:rPr>
          <w:rFonts w:ascii="Fira Sans" w:hAnsi="Fira Sans"/>
          <w:sz w:val="19"/>
          <w:szCs w:val="19"/>
        </w:rPr>
        <w:t>40,8% i</w:t>
      </w:r>
      <w:r w:rsidR="00503F60" w:rsidRPr="00AC460E">
        <w:rPr>
          <w:rFonts w:ascii="Fira Sans" w:hAnsi="Fira Sans"/>
          <w:sz w:val="19"/>
          <w:szCs w:val="19"/>
        </w:rPr>
        <w:t>nwestorów</w:t>
      </w:r>
      <w:r w:rsidR="00503F60">
        <w:rPr>
          <w:rFonts w:ascii="Fira Sans" w:hAnsi="Fira Sans"/>
          <w:sz w:val="19"/>
          <w:szCs w:val="19"/>
        </w:rPr>
        <w:t xml:space="preserve"> </w:t>
      </w:r>
      <w:r w:rsidR="00503F60" w:rsidRPr="00AC460E">
        <w:rPr>
          <w:rFonts w:ascii="Fira Sans" w:hAnsi="Fira Sans"/>
          <w:sz w:val="19"/>
          <w:szCs w:val="19"/>
        </w:rPr>
        <w:t>indywidualnych</w:t>
      </w:r>
      <w:r w:rsidR="00841330">
        <w:rPr>
          <w:rFonts w:ascii="Fira Sans" w:hAnsi="Fira Sans"/>
          <w:sz w:val="19"/>
          <w:szCs w:val="19"/>
        </w:rPr>
        <w:t>,</w:t>
      </w:r>
      <w:r w:rsidR="00510D94">
        <w:rPr>
          <w:rFonts w:ascii="Fira Sans" w:hAnsi="Fira Sans"/>
          <w:sz w:val="19"/>
          <w:szCs w:val="19"/>
        </w:rPr>
        <w:t xml:space="preserve"> </w:t>
      </w:r>
      <w:r w:rsidR="007778BA">
        <w:rPr>
          <w:rFonts w:ascii="Fira Sans" w:hAnsi="Fira Sans"/>
          <w:sz w:val="19"/>
          <w:szCs w:val="19"/>
        </w:rPr>
        <w:t xml:space="preserve">a </w:t>
      </w:r>
      <w:r w:rsidR="00743C69">
        <w:rPr>
          <w:rFonts w:ascii="Fira Sans" w:hAnsi="Fira Sans"/>
          <w:sz w:val="19"/>
          <w:szCs w:val="19"/>
        </w:rPr>
        <w:t>6,2</w:t>
      </w:r>
      <w:r w:rsidR="007778BA">
        <w:rPr>
          <w:rFonts w:ascii="Fira Sans" w:hAnsi="Fira Sans"/>
          <w:sz w:val="19"/>
          <w:szCs w:val="19"/>
        </w:rPr>
        <w:t xml:space="preserve">% budownictwa </w:t>
      </w:r>
      <w:r w:rsidR="00743C69">
        <w:rPr>
          <w:rFonts w:ascii="Fira Sans" w:hAnsi="Fira Sans"/>
          <w:sz w:val="19"/>
          <w:szCs w:val="19"/>
        </w:rPr>
        <w:t>społecznego czynszowego</w:t>
      </w:r>
      <w:r w:rsidR="00405492">
        <w:rPr>
          <w:rFonts w:ascii="Fira Sans" w:hAnsi="Fira Sans"/>
          <w:sz w:val="19"/>
          <w:szCs w:val="19"/>
        </w:rPr>
        <w:t>.</w:t>
      </w:r>
    </w:p>
    <w:p w14:paraId="148734A4" w14:textId="575693F3" w:rsidR="002D7818" w:rsidRPr="00AC460E" w:rsidRDefault="002D7818" w:rsidP="002D7818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W badanym miesiącu (w porównaniu </w:t>
      </w:r>
      <w:r w:rsidR="005D3E0F">
        <w:rPr>
          <w:rFonts w:ascii="Fira Sans" w:hAnsi="Fira Sans"/>
          <w:sz w:val="19"/>
          <w:szCs w:val="19"/>
        </w:rPr>
        <w:t xml:space="preserve">z </w:t>
      </w:r>
      <w:r w:rsidR="00743C69">
        <w:rPr>
          <w:rFonts w:ascii="Fira Sans" w:hAnsi="Fira Sans"/>
          <w:sz w:val="19"/>
          <w:szCs w:val="19"/>
        </w:rPr>
        <w:t>wrześniem</w:t>
      </w:r>
      <w:r w:rsidR="005D3E0F">
        <w:rPr>
          <w:rFonts w:ascii="Fira Sans" w:hAnsi="Fira Sans"/>
          <w:sz w:val="19"/>
          <w:szCs w:val="19"/>
        </w:rPr>
        <w:t xml:space="preserve"> 2023</w:t>
      </w:r>
      <w:r w:rsidRPr="00AC460E">
        <w:rPr>
          <w:rFonts w:ascii="Fira Sans" w:hAnsi="Fira Sans"/>
          <w:sz w:val="19"/>
          <w:szCs w:val="19"/>
        </w:rPr>
        <w:t xml:space="preserve"> r.) </w:t>
      </w:r>
      <w:r w:rsidR="00743C69">
        <w:rPr>
          <w:rFonts w:ascii="Fira Sans" w:hAnsi="Fira Sans"/>
          <w:sz w:val="19"/>
          <w:szCs w:val="19"/>
        </w:rPr>
        <w:t>zwięk</w:t>
      </w:r>
      <w:r>
        <w:rPr>
          <w:rFonts w:ascii="Fira Sans" w:hAnsi="Fira Sans"/>
          <w:sz w:val="19"/>
          <w:szCs w:val="19"/>
        </w:rPr>
        <w:t>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</w:t>
      </w:r>
      <w:r w:rsidR="00671498">
        <w:rPr>
          <w:rFonts w:ascii="Fira Sans" w:hAnsi="Fira Sans"/>
          <w:sz w:val="19"/>
          <w:szCs w:val="19"/>
        </w:rPr>
        <w:t xml:space="preserve">o </w:t>
      </w:r>
      <w:r w:rsidR="003E2757">
        <w:rPr>
          <w:rFonts w:ascii="Fira Sans" w:hAnsi="Fira Sans"/>
          <w:sz w:val="19"/>
          <w:szCs w:val="19"/>
        </w:rPr>
        <w:t>106,4%</w:t>
      </w:r>
      <w:r w:rsidR="005D3E0F">
        <w:rPr>
          <w:rFonts w:ascii="Fira Sans" w:hAnsi="Fira Sans"/>
          <w:sz w:val="19"/>
          <w:szCs w:val="19"/>
        </w:rPr>
        <w:t xml:space="preserve">, do </w:t>
      </w:r>
      <w:r w:rsidR="00743C69">
        <w:rPr>
          <w:rFonts w:ascii="Fira Sans" w:hAnsi="Fira Sans"/>
          <w:sz w:val="19"/>
          <w:szCs w:val="19"/>
        </w:rPr>
        <w:t>646</w:t>
      </w:r>
      <w:r w:rsidRPr="00AC460E">
        <w:rPr>
          <w:rFonts w:ascii="Fira Sans" w:hAnsi="Fira Sans"/>
          <w:sz w:val="19"/>
          <w:szCs w:val="19"/>
        </w:rPr>
        <w:t xml:space="preserve">). </w:t>
      </w:r>
      <w:r w:rsidR="00743C69">
        <w:rPr>
          <w:rFonts w:ascii="Fira Sans" w:hAnsi="Fira Sans" w:cs="Arial"/>
          <w:bCs/>
          <w:sz w:val="19"/>
          <w:szCs w:val="19"/>
        </w:rPr>
        <w:t>We wrześniu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>
        <w:rPr>
          <w:rFonts w:ascii="Fira Sans" w:hAnsi="Fira Sans"/>
          <w:sz w:val="19"/>
          <w:szCs w:val="19"/>
        </w:rPr>
        <w:t xml:space="preserve"> </w:t>
      </w:r>
      <w:r w:rsidR="00EB3055" w:rsidRPr="00AC460E">
        <w:rPr>
          <w:rFonts w:ascii="Fira Sans" w:hAnsi="Fira Sans"/>
          <w:sz w:val="19"/>
          <w:szCs w:val="19"/>
        </w:rPr>
        <w:t xml:space="preserve">deweloperzy </w:t>
      </w:r>
      <w:r w:rsidRPr="00AC460E">
        <w:rPr>
          <w:rFonts w:ascii="Fira Sans" w:hAnsi="Fira Sans"/>
          <w:sz w:val="19"/>
          <w:szCs w:val="19"/>
        </w:rPr>
        <w:t>(</w:t>
      </w:r>
      <w:r w:rsidR="00743C69">
        <w:rPr>
          <w:rFonts w:ascii="Fira Sans" w:hAnsi="Fira Sans"/>
          <w:sz w:val="19"/>
          <w:szCs w:val="19"/>
        </w:rPr>
        <w:t>64,7</w:t>
      </w:r>
      <w:r w:rsidRPr="00AC460E">
        <w:rPr>
          <w:rFonts w:ascii="Fira Sans" w:hAnsi="Fira Sans"/>
          <w:sz w:val="19"/>
          <w:szCs w:val="19"/>
        </w:rPr>
        <w:t>% rozpoczętych mieszkań)</w:t>
      </w:r>
      <w:r w:rsidR="00544705">
        <w:rPr>
          <w:rFonts w:ascii="Fira Sans" w:hAnsi="Fira Sans"/>
          <w:sz w:val="19"/>
          <w:szCs w:val="19"/>
        </w:rPr>
        <w:t xml:space="preserve"> oraz</w:t>
      </w:r>
      <w:r>
        <w:rPr>
          <w:rFonts w:ascii="Fira Sans" w:hAnsi="Fira Sans"/>
          <w:sz w:val="19"/>
          <w:szCs w:val="19"/>
        </w:rPr>
        <w:t xml:space="preserve"> </w:t>
      </w:r>
      <w:r w:rsidR="00EB3055" w:rsidRPr="00AC460E">
        <w:rPr>
          <w:rFonts w:ascii="Fira Sans" w:hAnsi="Fira Sans"/>
          <w:sz w:val="19"/>
          <w:szCs w:val="19"/>
        </w:rPr>
        <w:t xml:space="preserve">inwestorzy indywidualni </w:t>
      </w:r>
      <w:r w:rsidRPr="00AC460E">
        <w:rPr>
          <w:rFonts w:ascii="Fira Sans" w:hAnsi="Fira Sans"/>
          <w:sz w:val="19"/>
          <w:szCs w:val="19"/>
        </w:rPr>
        <w:t>(</w:t>
      </w:r>
      <w:r w:rsidR="00743C69">
        <w:rPr>
          <w:rFonts w:ascii="Fira Sans" w:hAnsi="Fira Sans"/>
          <w:sz w:val="19"/>
          <w:szCs w:val="19"/>
        </w:rPr>
        <w:t>35,3</w:t>
      </w:r>
      <w:r w:rsidRPr="00AC460E">
        <w:rPr>
          <w:rFonts w:ascii="Fira Sans" w:hAnsi="Fira Sans"/>
          <w:sz w:val="19"/>
          <w:szCs w:val="19"/>
        </w:rPr>
        <w:t>%)</w:t>
      </w:r>
      <w:r w:rsidR="00A16FE0">
        <w:rPr>
          <w:rFonts w:ascii="Fira Sans" w:hAnsi="Fira Sans"/>
          <w:sz w:val="19"/>
          <w:szCs w:val="19"/>
        </w:rPr>
        <w:t>.</w:t>
      </w:r>
    </w:p>
    <w:p w14:paraId="01B0EB7D" w14:textId="7A906319" w:rsidR="00B51E67" w:rsidRPr="00AC460E" w:rsidRDefault="002D0AE5" w:rsidP="004F1E6D">
      <w:pPr>
        <w:pStyle w:val="Tytutablicwykreswmap"/>
        <w:ind w:left="907" w:hanging="907"/>
      </w:pPr>
      <w:r w:rsidRPr="00AC460E">
        <w:t>Tablica 1</w:t>
      </w:r>
      <w:r w:rsidR="00FF6423">
        <w:t>1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w </w:t>
      </w:r>
      <w:r w:rsidR="002D7818">
        <w:t>okresie styczeń</w:t>
      </w:r>
      <w:r w:rsidR="002D7818" w:rsidRPr="001C2F22">
        <w:rPr>
          <w:rFonts w:cs="Arial"/>
          <w:szCs w:val="19"/>
        </w:rPr>
        <w:t>–</w:t>
      </w:r>
      <w:r w:rsidR="001B37AD">
        <w:t>wrzesi</w:t>
      </w:r>
      <w:r w:rsidR="001C4B0D">
        <w:t>eń</w:t>
      </w:r>
      <w:r w:rsidR="00503B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Liczba mieszkań, na budowę których uzyskano pozwolenia lub dokonano zgłoszenia z projektem budowlanym i mieszkań, których budowę rozpoczęto w okresie styczeń-sierpień br."/>
        <w:tblDescription w:val="Tablica przedstawia liczbę, strukturę, dynamikę mieszkań (do styczeń-wrzesień 2023 r.), na budowę których uzyskano pozwolenia lub dokonano zgłoszeń z projektem budowlanym i mieszkań, których budowę rozpoczęto ogółem oraz według form budownictwa w okresie styczeń-wrzesień 2024 r. 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17D3ADB2" w14:textId="77777777" w:rsidTr="00CA36BE">
        <w:trPr>
          <w:trHeight w:val="225"/>
          <w:tblHeader/>
        </w:trPr>
        <w:tc>
          <w:tcPr>
            <w:tcW w:w="2387" w:type="dxa"/>
            <w:vMerge w:val="restart"/>
            <w:shd w:val="clear" w:color="auto" w:fill="auto"/>
            <w:vAlign w:val="center"/>
          </w:tcPr>
          <w:p w14:paraId="63D16C1B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21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742D3AAC" w14:textId="3DC4367A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9E09CB">
              <w:rPr>
                <w:rFonts w:cs="Arial"/>
                <w:szCs w:val="19"/>
              </w:rPr>
              <w:br/>
            </w:r>
            <w:r w:rsidRPr="001C2F22">
              <w:rPr>
                <w:rFonts w:cs="Arial"/>
                <w:szCs w:val="19"/>
              </w:rPr>
              <w:t>z</w:t>
            </w:r>
            <w:r w:rsidR="009E09CB">
              <w:rPr>
                <w:rFonts w:cs="Arial"/>
                <w:szCs w:val="19"/>
              </w:rPr>
              <w:t xml:space="preserve"> </w:t>
            </w:r>
            <w:r w:rsidR="00907470">
              <w:rPr>
                <w:rFonts w:cs="Arial"/>
                <w:szCs w:val="19"/>
              </w:rPr>
              <w:t>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0630C3C9" w14:textId="2DE611C6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2D7818" w:rsidRPr="001C2F22" w14:paraId="23A4C9FA" w14:textId="77777777" w:rsidTr="00CA36BE">
        <w:trPr>
          <w:tblHeader/>
        </w:trPr>
        <w:tc>
          <w:tcPr>
            <w:tcW w:w="2387" w:type="dxa"/>
            <w:vMerge/>
            <w:shd w:val="clear" w:color="auto" w:fill="auto"/>
            <w:vAlign w:val="center"/>
          </w:tcPr>
          <w:p w14:paraId="2EBB3791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459" w:type="dxa"/>
            <w:vAlign w:val="center"/>
          </w:tcPr>
          <w:p w14:paraId="5F4F8E77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2" w:type="dxa"/>
            <w:vAlign w:val="center"/>
          </w:tcPr>
          <w:p w14:paraId="0A194E70" w14:textId="67B290B8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69" w:type="dxa"/>
            <w:vAlign w:val="center"/>
          </w:tcPr>
          <w:p w14:paraId="07E2E50D" w14:textId="21950DA5" w:rsidR="002D7818" w:rsidRPr="001C2F22" w:rsidRDefault="002D7818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 w:rsidR="001C4B0D">
              <w:rPr>
                <w:rFonts w:cs="Arial"/>
                <w:szCs w:val="19"/>
              </w:rPr>
              <w:t>0</w:t>
            </w:r>
            <w:r w:rsidR="001B37AD">
              <w:rPr>
                <w:rFonts w:cs="Arial"/>
                <w:szCs w:val="19"/>
              </w:rPr>
              <w:t>9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3</w:t>
            </w:r>
            <w:r w:rsidRPr="001C2F22">
              <w:rPr>
                <w:szCs w:val="19"/>
              </w:rPr>
              <w:t>=</w:t>
            </w:r>
            <w:r w:rsidRPr="001C2F22">
              <w:rPr>
                <w:szCs w:val="19"/>
              </w:rPr>
              <w:br/>
              <w:t>=100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2679C657" w14:textId="04A93FAD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8BACE4D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1891985" w14:textId="23B70F32" w:rsidR="002D7818" w:rsidRPr="001C2F22" w:rsidRDefault="002D7818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 w:rsidR="001C4B0D">
              <w:rPr>
                <w:rFonts w:cs="Arial"/>
                <w:szCs w:val="19"/>
              </w:rPr>
              <w:t>0</w:t>
            </w:r>
            <w:r w:rsidR="001B37AD">
              <w:rPr>
                <w:rFonts w:cs="Arial"/>
                <w:szCs w:val="19"/>
              </w:rPr>
              <w:t>9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3</w:t>
            </w:r>
            <w:r w:rsidRPr="001C2F22">
              <w:rPr>
                <w:szCs w:val="19"/>
              </w:rPr>
              <w:t>=</w:t>
            </w:r>
            <w:r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5155E557" w14:textId="77777777" w:rsidTr="00CA36BE">
        <w:trPr>
          <w:tblHeader/>
        </w:trPr>
        <w:tc>
          <w:tcPr>
            <w:tcW w:w="2387" w:type="dxa"/>
            <w:vAlign w:val="center"/>
          </w:tcPr>
          <w:p w14:paraId="03E53A51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59" w:type="dxa"/>
            <w:vAlign w:val="center"/>
          </w:tcPr>
          <w:p w14:paraId="0BFAD546" w14:textId="2B1BCC6B" w:rsidR="005458C7" w:rsidRPr="002A310C" w:rsidRDefault="002D69A8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6</w:t>
            </w:r>
            <w:r w:rsidR="000C2DA8">
              <w:rPr>
                <w:rFonts w:cs="Arial"/>
                <w:b/>
                <w:szCs w:val="19"/>
              </w:rPr>
              <w:t> </w:t>
            </w:r>
            <w:r>
              <w:rPr>
                <w:rFonts w:cs="Arial"/>
                <w:b/>
                <w:szCs w:val="19"/>
              </w:rPr>
              <w:t>656</w:t>
            </w:r>
          </w:p>
        </w:tc>
        <w:tc>
          <w:tcPr>
            <w:tcW w:w="1312" w:type="dxa"/>
            <w:vAlign w:val="center"/>
          </w:tcPr>
          <w:p w14:paraId="30D49979" w14:textId="2CA1D3DA" w:rsidR="005458C7" w:rsidRPr="001C2F22" w:rsidRDefault="001C4B0D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69" w:type="dxa"/>
            <w:vAlign w:val="center"/>
          </w:tcPr>
          <w:p w14:paraId="671095E4" w14:textId="36A89A3A" w:rsidR="005458C7" w:rsidRPr="001C2F22" w:rsidRDefault="002D69A8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148,6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2532AFE" w14:textId="4B460F0C" w:rsidR="005458C7" w:rsidRPr="001C2F22" w:rsidRDefault="000C2DA8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4 414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BA4F99C" w14:textId="11BFEFD9" w:rsidR="005458C7" w:rsidRPr="001C2F22" w:rsidRDefault="001C4B0D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308BD61" w14:textId="3C953FF1" w:rsidR="005458C7" w:rsidRPr="001C2F22" w:rsidRDefault="000C2DA8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126,9</w:t>
            </w:r>
          </w:p>
        </w:tc>
      </w:tr>
      <w:tr w:rsidR="005458C7" w:rsidRPr="001C2F22" w14:paraId="2154DEC4" w14:textId="77777777" w:rsidTr="00CA36BE">
        <w:trPr>
          <w:tblHeader/>
        </w:trPr>
        <w:tc>
          <w:tcPr>
            <w:tcW w:w="2387" w:type="dxa"/>
            <w:vAlign w:val="center"/>
          </w:tcPr>
          <w:p w14:paraId="674C0FCC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459" w:type="dxa"/>
            <w:vAlign w:val="center"/>
          </w:tcPr>
          <w:p w14:paraId="6C06F31A" w14:textId="647E01B5" w:rsidR="005458C7" w:rsidRPr="001C2F22" w:rsidRDefault="002D69A8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0C2DA8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166</w:t>
            </w:r>
          </w:p>
        </w:tc>
        <w:tc>
          <w:tcPr>
            <w:tcW w:w="1312" w:type="dxa"/>
            <w:vAlign w:val="center"/>
          </w:tcPr>
          <w:p w14:paraId="61A91F29" w14:textId="12BCDFC2" w:rsidR="005458C7" w:rsidRPr="001C2F22" w:rsidRDefault="000C2DA8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32,5</w:t>
            </w:r>
          </w:p>
        </w:tc>
        <w:tc>
          <w:tcPr>
            <w:tcW w:w="1269" w:type="dxa"/>
            <w:vAlign w:val="center"/>
          </w:tcPr>
          <w:p w14:paraId="301D4555" w14:textId="66618349" w:rsidR="005458C7" w:rsidRPr="001C2F22" w:rsidRDefault="002D69A8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115,5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DF994C2" w14:textId="59BC2470" w:rsidR="005458C7" w:rsidRPr="001C2F22" w:rsidRDefault="000C2DA8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2 039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ACCD03D" w14:textId="198AEB21" w:rsidR="005458C7" w:rsidRPr="001C2F22" w:rsidRDefault="004C6664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46,2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E5D6E15" w14:textId="140B3F06" w:rsidR="005458C7" w:rsidRPr="001C2F22" w:rsidRDefault="000C2DA8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112,2</w:t>
            </w:r>
          </w:p>
        </w:tc>
      </w:tr>
      <w:tr w:rsidR="005458C7" w:rsidRPr="001C2F22" w14:paraId="1C5A683A" w14:textId="77777777" w:rsidTr="00CA36BE">
        <w:trPr>
          <w:tblHeader/>
        </w:trPr>
        <w:tc>
          <w:tcPr>
            <w:tcW w:w="2387" w:type="dxa"/>
            <w:vAlign w:val="center"/>
          </w:tcPr>
          <w:p w14:paraId="4FF2D573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459" w:type="dxa"/>
            <w:vAlign w:val="center"/>
          </w:tcPr>
          <w:p w14:paraId="31F38B39" w14:textId="5114589E" w:rsidR="005458C7" w:rsidRPr="001C2F22" w:rsidRDefault="002D69A8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0C2DA8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283</w:t>
            </w:r>
          </w:p>
        </w:tc>
        <w:tc>
          <w:tcPr>
            <w:tcW w:w="1312" w:type="dxa"/>
            <w:vAlign w:val="center"/>
          </w:tcPr>
          <w:p w14:paraId="6730D981" w14:textId="2989B690" w:rsidR="005458C7" w:rsidRPr="001C2F22" w:rsidRDefault="000C2DA8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64,3</w:t>
            </w:r>
          </w:p>
        </w:tc>
        <w:tc>
          <w:tcPr>
            <w:tcW w:w="1269" w:type="dxa"/>
            <w:vAlign w:val="center"/>
          </w:tcPr>
          <w:p w14:paraId="581514DC" w14:textId="782B6A56" w:rsidR="005458C7" w:rsidRPr="001C2F22" w:rsidRDefault="002D69A8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165,8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3BCE2473" w14:textId="21CEB7CD" w:rsidR="005458C7" w:rsidRPr="001C2F22" w:rsidRDefault="000C2DA8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2 363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E591229" w14:textId="026E90A7" w:rsidR="005458C7" w:rsidRPr="001C2F22" w:rsidRDefault="004C6664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53,5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A1AAC8C" w14:textId="4561B11A" w:rsidR="005458C7" w:rsidRPr="001C2F22" w:rsidRDefault="000C2DA8" w:rsidP="00A05EB3">
            <w:pPr>
              <w:spacing w:before="60" w:after="60"/>
              <w:ind w:left="-113"/>
              <w:jc w:val="right"/>
              <w:rPr>
                <w:szCs w:val="19"/>
              </w:rPr>
            </w:pPr>
            <w:r>
              <w:rPr>
                <w:szCs w:val="19"/>
              </w:rPr>
              <w:t>143,4</w:t>
            </w:r>
          </w:p>
        </w:tc>
      </w:tr>
      <w:tr w:rsidR="00A3765D" w:rsidRPr="001C2F22" w14:paraId="064EE567" w14:textId="77777777" w:rsidTr="002D69A8">
        <w:trPr>
          <w:tblHeader/>
        </w:trPr>
        <w:tc>
          <w:tcPr>
            <w:tcW w:w="2387" w:type="dxa"/>
            <w:vAlign w:val="center"/>
          </w:tcPr>
          <w:p w14:paraId="52EFCE8B" w14:textId="0DBF652E" w:rsidR="00A3765D" w:rsidRPr="001C2F22" w:rsidRDefault="00A3765D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Komunalne</w:t>
            </w:r>
          </w:p>
        </w:tc>
        <w:tc>
          <w:tcPr>
            <w:tcW w:w="1459" w:type="dxa"/>
            <w:vAlign w:val="center"/>
          </w:tcPr>
          <w:p w14:paraId="54D39C03" w14:textId="47844443" w:rsidR="00A3765D" w:rsidRPr="001C2F22" w:rsidRDefault="002D69A8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</w:t>
            </w:r>
          </w:p>
        </w:tc>
        <w:tc>
          <w:tcPr>
            <w:tcW w:w="1312" w:type="dxa"/>
            <w:vAlign w:val="center"/>
          </w:tcPr>
          <w:p w14:paraId="5515000C" w14:textId="057D72E4" w:rsidR="00A3765D" w:rsidRPr="001C2F22" w:rsidRDefault="000C2DA8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0,8</w:t>
            </w:r>
          </w:p>
        </w:tc>
        <w:tc>
          <w:tcPr>
            <w:tcW w:w="1269" w:type="dxa"/>
            <w:vAlign w:val="center"/>
          </w:tcPr>
          <w:p w14:paraId="21AFA7D9" w14:textId="4B268783" w:rsidR="00A3765D" w:rsidRPr="001C2F22" w:rsidRDefault="002D69A8" w:rsidP="002D69A8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ponad </w:t>
            </w:r>
            <w:r>
              <w:rPr>
                <w:rFonts w:cs="Arial"/>
                <w:szCs w:val="19"/>
              </w:rPr>
              <w:br/>
              <w:t>3-krotny wzrost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AC7015A" w14:textId="154F998A" w:rsidR="00A3765D" w:rsidRPr="001C2F22" w:rsidRDefault="000C2DA8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F8BCB82" w14:textId="2A967545" w:rsidR="00A3765D" w:rsidRPr="001C2F22" w:rsidRDefault="004C6664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0,3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10B3721" w14:textId="1E5B90F0" w:rsidR="00A3765D" w:rsidRPr="001C2F22" w:rsidRDefault="000C2DA8" w:rsidP="00A3765D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100,0</w:t>
            </w:r>
          </w:p>
        </w:tc>
      </w:tr>
      <w:tr w:rsidR="002E4C46" w:rsidRPr="001C2F22" w14:paraId="6508352B" w14:textId="77777777" w:rsidTr="00CA36BE">
        <w:trPr>
          <w:tblHeader/>
        </w:trPr>
        <w:tc>
          <w:tcPr>
            <w:tcW w:w="2387" w:type="dxa"/>
            <w:vAlign w:val="center"/>
          </w:tcPr>
          <w:p w14:paraId="2558CECF" w14:textId="49624F14" w:rsidR="002E4C46" w:rsidRPr="001C2F22" w:rsidRDefault="002E4C46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459" w:type="dxa"/>
          </w:tcPr>
          <w:p w14:paraId="5B02A501" w14:textId="1233EDC4" w:rsidR="002E4C46" w:rsidRDefault="000C2DA8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151</w:t>
            </w:r>
          </w:p>
        </w:tc>
        <w:tc>
          <w:tcPr>
            <w:tcW w:w="1312" w:type="dxa"/>
          </w:tcPr>
          <w:p w14:paraId="0F80EDFC" w14:textId="38C73D19" w:rsidR="002E4C46" w:rsidRPr="001C2F22" w:rsidRDefault="000C2DA8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269" w:type="dxa"/>
            <w:vAlign w:val="center"/>
          </w:tcPr>
          <w:p w14:paraId="60368F1F" w14:textId="6D3526BB" w:rsidR="002E4C46" w:rsidRPr="000C2DA8" w:rsidRDefault="000C2DA8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 w:rsidRPr="000C2DA8"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281D8968" w14:textId="19BF6D70" w:rsidR="002E4C46" w:rsidRPr="001C2F22" w:rsidRDefault="000C2DA8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–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02D18E6" w14:textId="5FD623FF" w:rsidR="002E4C46" w:rsidRPr="001C2F22" w:rsidRDefault="000C2DA8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–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D20F949" w14:textId="352FE453" w:rsidR="002E4C46" w:rsidRPr="000C2DA8" w:rsidRDefault="000C2DA8" w:rsidP="00A3765D">
            <w:pPr>
              <w:spacing w:before="60" w:after="60"/>
              <w:jc w:val="right"/>
              <w:rPr>
                <w:b/>
                <w:szCs w:val="19"/>
              </w:rPr>
            </w:pPr>
            <w:r w:rsidRPr="000C2DA8">
              <w:rPr>
                <w:b/>
                <w:szCs w:val="19"/>
              </w:rPr>
              <w:t>.</w:t>
            </w:r>
          </w:p>
        </w:tc>
      </w:tr>
    </w:tbl>
    <w:p w14:paraId="29BC92FD" w14:textId="7F055DAD" w:rsidR="002D7818" w:rsidRPr="00AC460E" w:rsidRDefault="002D7818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2" w:name="_Rynek_wewnętrzny"/>
      <w:bookmarkStart w:id="23" w:name="_Toc393969828"/>
      <w:bookmarkEnd w:id="22"/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4C6664">
        <w:rPr>
          <w:rFonts w:ascii="Fira Sans" w:hAnsi="Fira Sans"/>
          <w:sz w:val="19"/>
          <w:szCs w:val="19"/>
        </w:rPr>
        <w:t>wrzesień</w:t>
      </w:r>
      <w:r>
        <w:rPr>
          <w:rFonts w:ascii="Fira Sans" w:hAnsi="Fira Sans"/>
          <w:sz w:val="19"/>
          <w:szCs w:val="19"/>
        </w:rPr>
        <w:t xml:space="preserve"> 202</w:t>
      </w:r>
      <w:r w:rsidR="00F44526">
        <w:rPr>
          <w:rFonts w:ascii="Fira Sans" w:hAnsi="Fira Sans"/>
          <w:sz w:val="19"/>
          <w:szCs w:val="19"/>
        </w:rPr>
        <w:t>4</w:t>
      </w:r>
      <w:r w:rsidRPr="007E651E">
        <w:rPr>
          <w:rFonts w:ascii="Fira Sans" w:hAnsi="Fira Sans"/>
          <w:sz w:val="19"/>
          <w:szCs w:val="19"/>
        </w:rPr>
        <w:t xml:space="preserve"> r. </w:t>
      </w:r>
      <w:r w:rsidR="006F524B">
        <w:rPr>
          <w:rFonts w:ascii="Fira Sans" w:hAnsi="Fira Sans"/>
          <w:sz w:val="19"/>
          <w:szCs w:val="19"/>
        </w:rPr>
        <w:t xml:space="preserve">zarówno </w:t>
      </w:r>
      <w:r w:rsidRPr="007E651E">
        <w:rPr>
          <w:rFonts w:ascii="Fira Sans" w:hAnsi="Fira Sans"/>
          <w:sz w:val="19"/>
          <w:szCs w:val="19"/>
        </w:rPr>
        <w:t>wśród mieszkań, na budowę których wydano pozwolenia lub dokonano zgłosze</w:t>
      </w:r>
      <w:r w:rsidR="00F44526">
        <w:rPr>
          <w:rFonts w:ascii="Fira Sans" w:hAnsi="Fira Sans"/>
          <w:sz w:val="19"/>
          <w:szCs w:val="19"/>
        </w:rPr>
        <w:t>ń</w:t>
      </w:r>
      <w:r w:rsidRPr="007E651E">
        <w:rPr>
          <w:rFonts w:ascii="Fira Sans" w:hAnsi="Fira Sans"/>
          <w:sz w:val="19"/>
          <w:szCs w:val="19"/>
        </w:rPr>
        <w:t xml:space="preserve"> z</w:t>
      </w:r>
      <w:r w:rsidR="00E52CA3">
        <w:rPr>
          <w:rFonts w:ascii="Fira Sans" w:hAnsi="Fira Sans"/>
          <w:sz w:val="19"/>
          <w:szCs w:val="19"/>
        </w:rPr>
        <w:t xml:space="preserve"> </w:t>
      </w:r>
      <w:r w:rsidRPr="007E651E">
        <w:rPr>
          <w:rFonts w:ascii="Fira Sans" w:hAnsi="Fira Sans"/>
          <w:sz w:val="19"/>
          <w:szCs w:val="19"/>
        </w:rPr>
        <w:t>projektem budowlanym</w:t>
      </w:r>
      <w:r w:rsidR="00E52CA3">
        <w:rPr>
          <w:rFonts w:ascii="Fira Sans" w:hAnsi="Fira Sans"/>
          <w:sz w:val="19"/>
          <w:szCs w:val="19"/>
        </w:rPr>
        <w:t>, jak i</w:t>
      </w:r>
      <w:r>
        <w:rPr>
          <w:rFonts w:ascii="Fira Sans" w:hAnsi="Fira Sans"/>
          <w:sz w:val="19"/>
          <w:szCs w:val="19"/>
        </w:rPr>
        <w:t xml:space="preserve"> mieszkań rozpoczętych</w:t>
      </w:r>
      <w:r w:rsidR="00E52CA3">
        <w:rPr>
          <w:rFonts w:ascii="Fira Sans" w:hAnsi="Fira Sans"/>
          <w:sz w:val="19"/>
          <w:szCs w:val="19"/>
        </w:rPr>
        <w:t xml:space="preserve"> dominowali deweloperzy</w:t>
      </w:r>
      <w:r w:rsidR="00F44526">
        <w:rPr>
          <w:rFonts w:ascii="Fira Sans" w:hAnsi="Fira Sans"/>
          <w:sz w:val="19"/>
          <w:szCs w:val="19"/>
        </w:rPr>
        <w:t>.</w:t>
      </w:r>
    </w:p>
    <w:p w14:paraId="66F1DEBB" w14:textId="68641790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04363841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21"/>
      <w:bookmarkEnd w:id="23"/>
    </w:p>
    <w:p w14:paraId="2F18C6C5" w14:textId="106E5F19" w:rsidR="00EA62E3" w:rsidRPr="00AC460E" w:rsidRDefault="008F7D15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We wrześniu</w:t>
      </w:r>
      <w:r w:rsidR="002121A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40D40">
        <w:rPr>
          <w:rFonts w:ascii="Fira Sans" w:hAnsi="Fira Sans" w:cs="Arial"/>
          <w:sz w:val="19"/>
          <w:szCs w:val="19"/>
        </w:rPr>
        <w:t>2024 r</w:t>
      </w:r>
      <w:r w:rsidR="00EA62E3" w:rsidRPr="00AC460E">
        <w:rPr>
          <w:rFonts w:ascii="Fira Sans" w:hAnsi="Fira Sans" w:cs="Arial"/>
          <w:sz w:val="19"/>
          <w:szCs w:val="19"/>
        </w:rPr>
        <w:t xml:space="preserve">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16E64">
        <w:rPr>
          <w:rFonts w:ascii="Fira Sans" w:hAnsi="Fira Sans" w:cs="Arial"/>
          <w:bCs/>
          <w:sz w:val="19"/>
          <w:szCs w:val="19"/>
        </w:rPr>
        <w:t>spadek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217B15">
        <w:rPr>
          <w:rFonts w:ascii="Fira Sans" w:hAnsi="Fira Sans" w:cs="Arial"/>
          <w:sz w:val="19"/>
          <w:szCs w:val="19"/>
        </w:rPr>
        <w:t xml:space="preserve"> 11,0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217B15">
        <w:rPr>
          <w:rFonts w:ascii="Fira Sans" w:hAnsi="Fira Sans" w:cs="Arial"/>
          <w:sz w:val="19"/>
          <w:szCs w:val="19"/>
        </w:rPr>
        <w:t>18,8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4E1799DE" w:rsidR="00EA62E3" w:rsidRPr="00FB005D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217B15">
        <w:rPr>
          <w:rFonts w:ascii="Fira Sans" w:hAnsi="Fira Sans" w:cs="Arial"/>
          <w:bCs/>
          <w:spacing w:val="-2"/>
          <w:sz w:val="19"/>
          <w:szCs w:val="19"/>
        </w:rPr>
        <w:t>wrześniem</w:t>
      </w:r>
      <w:r w:rsidR="00A16AF4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40D40">
        <w:rPr>
          <w:rFonts w:ascii="Fira Sans" w:hAnsi="Fira Sans" w:cs="Arial"/>
          <w:bCs/>
          <w:spacing w:val="-2"/>
          <w:sz w:val="19"/>
          <w:szCs w:val="19"/>
        </w:rPr>
        <w:t>2023 r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71786E">
        <w:rPr>
          <w:rFonts w:ascii="Fira Sans" w:hAnsi="Fira Sans" w:cs="Arial"/>
          <w:bCs/>
          <w:spacing w:val="-2"/>
          <w:sz w:val="19"/>
          <w:szCs w:val="19"/>
        </w:rPr>
        <w:t>s</w:t>
      </w:r>
      <w:r w:rsidR="00216E64">
        <w:rPr>
          <w:rFonts w:ascii="Fira Sans" w:hAnsi="Fira Sans" w:cs="Arial"/>
          <w:bCs/>
          <w:spacing w:val="-2"/>
          <w:sz w:val="19"/>
          <w:szCs w:val="19"/>
        </w:rPr>
        <w:t>padek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FB005D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FB005D">
        <w:rPr>
          <w:rFonts w:ascii="Fira Sans" w:hAnsi="Fira Sans" w:cs="Arial"/>
          <w:spacing w:val="-2"/>
          <w:sz w:val="19"/>
          <w:szCs w:val="19"/>
        </w:rPr>
        <w:t>(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zrealizowanej przez przedsiębiorstwa handlowe </w:t>
      </w:r>
      <w:r w:rsidRPr="00CC12E6">
        <w:rPr>
          <w:rFonts w:ascii="Fira Sans" w:hAnsi="Fira Sans" w:cs="Arial"/>
          <w:bCs/>
          <w:spacing w:val="-2"/>
          <w:sz w:val="19"/>
          <w:szCs w:val="19"/>
        </w:rPr>
        <w:t>i</w:t>
      </w:r>
      <w:r w:rsidR="00B35AC4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71786E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71786E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B35AC4">
        <w:rPr>
          <w:rFonts w:ascii="Fira Sans" w:hAnsi="Fira Sans" w:cs="Arial"/>
          <w:bCs/>
          <w:spacing w:val="-2"/>
          <w:sz w:val="19"/>
          <w:szCs w:val="19"/>
        </w:rPr>
        <w:t>m.in. w</w:t>
      </w:r>
      <w:r w:rsidR="00353E14" w:rsidRPr="0071786E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 w:rsidRPr="0071786E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71786E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71786E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B46D5B" w:rsidRPr="0071786E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17B15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217B15" w:rsidRPr="00217B15">
        <w:rPr>
          <w:rFonts w:ascii="Fira Sans" w:hAnsi="Fira Sans" w:cs="Arial"/>
          <w:sz w:val="19"/>
          <w:szCs w:val="19"/>
        </w:rPr>
        <w:t>tekstylia, odzież, obuwie</w:t>
      </w:r>
      <w:r w:rsidR="00217B15">
        <w:rPr>
          <w:rFonts w:ascii="Fira Sans" w:hAnsi="Fira Sans" w:cs="Arial"/>
          <w:sz w:val="19"/>
          <w:szCs w:val="19"/>
        </w:rPr>
        <w:t>” (o</w:t>
      </w:r>
      <w:r w:rsidR="002661BD">
        <w:rPr>
          <w:rFonts w:ascii="Fira Sans" w:hAnsi="Fira Sans" w:cs="Arial"/>
          <w:sz w:val="19"/>
          <w:szCs w:val="19"/>
        </w:rPr>
        <w:t xml:space="preserve"> </w:t>
      </w:r>
      <w:r w:rsidR="00217B15">
        <w:rPr>
          <w:rFonts w:ascii="Fira Sans" w:hAnsi="Fira Sans" w:cs="Arial"/>
          <w:sz w:val="19"/>
          <w:szCs w:val="19"/>
        </w:rPr>
        <w:t>34,0%) oraz,</w:t>
      </w:r>
      <w:r w:rsidR="00217B15" w:rsidRPr="00217B15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CE43EF" w:rsidRPr="00217B15">
        <w:rPr>
          <w:rFonts w:ascii="Fira Sans" w:hAnsi="Fira Sans" w:cs="Arial"/>
          <w:bCs/>
          <w:spacing w:val="-2"/>
          <w:sz w:val="19"/>
          <w:szCs w:val="19"/>
        </w:rPr>
        <w:t>„paliwa</w:t>
      </w:r>
      <w:r w:rsidR="00CE43EF">
        <w:rPr>
          <w:rFonts w:ascii="Fira Sans" w:hAnsi="Fira Sans" w:cs="Arial"/>
          <w:bCs/>
          <w:spacing w:val="-2"/>
          <w:sz w:val="19"/>
          <w:szCs w:val="19"/>
        </w:rPr>
        <w:t xml:space="preserve">” (o </w:t>
      </w:r>
      <w:r w:rsidR="00217B15">
        <w:rPr>
          <w:rFonts w:ascii="Fira Sans" w:hAnsi="Fira Sans" w:cs="Arial"/>
          <w:bCs/>
          <w:spacing w:val="-2"/>
          <w:sz w:val="19"/>
          <w:szCs w:val="19"/>
        </w:rPr>
        <w:t>26,5</w:t>
      </w:r>
      <w:r w:rsidR="00CE43EF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71786E">
        <w:rPr>
          <w:rFonts w:ascii="Fira Sans" w:hAnsi="Fira Sans" w:cs="Arial"/>
          <w:sz w:val="19"/>
          <w:szCs w:val="19"/>
        </w:rPr>
        <w:t>. Największy</w:t>
      </w:r>
      <w:r w:rsidR="00B11D30" w:rsidRPr="0071786E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B11D30" w:rsidRPr="0071786E">
        <w:rPr>
          <w:rFonts w:ascii="Fira Sans" w:hAnsi="Fira Sans" w:cs="Arial"/>
          <w:sz w:val="19"/>
          <w:szCs w:val="19"/>
        </w:rPr>
        <w:t>w</w:t>
      </w:r>
      <w:r w:rsidR="004352C1" w:rsidRPr="0071786E">
        <w:rPr>
          <w:rFonts w:ascii="Fira Sans" w:hAnsi="Fira Sans"/>
          <w:spacing w:val="-2"/>
          <w:sz w:val="19"/>
          <w:szCs w:val="19"/>
        </w:rPr>
        <w:t xml:space="preserve">zrost </w:t>
      </w:r>
      <w:r w:rsidR="008F095C" w:rsidRPr="0071786E">
        <w:rPr>
          <w:rFonts w:ascii="Fira Sans" w:hAnsi="Fira Sans"/>
          <w:spacing w:val="-2"/>
          <w:sz w:val="19"/>
          <w:szCs w:val="19"/>
        </w:rPr>
        <w:t>dotyczył podmiotów z gru</w:t>
      </w:r>
      <w:r w:rsidR="004352C1" w:rsidRPr="0071786E">
        <w:rPr>
          <w:rFonts w:ascii="Fira Sans" w:hAnsi="Fira Sans"/>
          <w:spacing w:val="-2"/>
          <w:sz w:val="19"/>
          <w:szCs w:val="19"/>
        </w:rPr>
        <w:t>py</w:t>
      </w:r>
      <w:r w:rsidR="008F095C" w:rsidRPr="0071786E">
        <w:rPr>
          <w:rFonts w:ascii="Fira Sans" w:hAnsi="Fira Sans" w:cs="Arial"/>
          <w:spacing w:val="-2"/>
          <w:sz w:val="19"/>
          <w:szCs w:val="19"/>
        </w:rPr>
        <w:t xml:space="preserve"> „m</w:t>
      </w:r>
      <w:r w:rsidR="008F095C" w:rsidRPr="0071786E">
        <w:rPr>
          <w:rFonts w:ascii="Fira Sans" w:hAnsi="Fira Sans" w:cs="Arial"/>
          <w:sz w:val="19"/>
          <w:szCs w:val="19"/>
        </w:rPr>
        <w:t>eble, RTV</w:t>
      </w:r>
      <w:r w:rsidR="008F095C" w:rsidRPr="00CC12E6">
        <w:rPr>
          <w:rFonts w:ascii="Fira Sans" w:hAnsi="Fira Sans" w:cs="Arial"/>
          <w:sz w:val="19"/>
          <w:szCs w:val="19"/>
        </w:rPr>
        <w:t>, AGD</w:t>
      </w:r>
      <w:r w:rsidR="008F095C" w:rsidRPr="00CC12E6">
        <w:rPr>
          <w:rFonts w:ascii="Fira Sans" w:hAnsi="Fira Sans" w:cs="Arial"/>
          <w:spacing w:val="-2"/>
          <w:sz w:val="19"/>
          <w:szCs w:val="19"/>
        </w:rPr>
        <w:t xml:space="preserve">” (o </w:t>
      </w:r>
      <w:r w:rsidR="00217B15">
        <w:rPr>
          <w:rFonts w:ascii="Fira Sans" w:hAnsi="Fira Sans" w:cs="Arial"/>
          <w:spacing w:val="-2"/>
          <w:sz w:val="19"/>
          <w:szCs w:val="19"/>
        </w:rPr>
        <w:t>70,2</w:t>
      </w:r>
      <w:r w:rsidR="008F095C" w:rsidRPr="00CC12E6">
        <w:rPr>
          <w:rFonts w:ascii="Fira Sans" w:hAnsi="Fira Sans" w:cs="Arial"/>
          <w:spacing w:val="-2"/>
          <w:sz w:val="19"/>
          <w:szCs w:val="19"/>
        </w:rPr>
        <w:t>%)</w:t>
      </w:r>
      <w:r w:rsidR="008F095C" w:rsidRPr="00B46D5B">
        <w:rPr>
          <w:rFonts w:ascii="Fira Sans" w:hAnsi="Fira Sans" w:cs="Arial"/>
          <w:spacing w:val="-2"/>
          <w:sz w:val="19"/>
          <w:szCs w:val="19"/>
        </w:rPr>
        <w:t>.</w:t>
      </w:r>
    </w:p>
    <w:p w14:paraId="5B48F7D5" w14:textId="6340639C" w:rsidR="00866534" w:rsidRDefault="00866534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217B15">
        <w:rPr>
          <w:rFonts w:ascii="Fira Sans" w:hAnsi="Fira Sans" w:cs="Arial"/>
          <w:bCs/>
          <w:spacing w:val="-4"/>
          <w:sz w:val="19"/>
          <w:szCs w:val="19"/>
        </w:rPr>
        <w:t>sierpniem</w:t>
      </w:r>
      <w:r w:rsidR="00305232">
        <w:rPr>
          <w:rFonts w:ascii="Fira Sans" w:hAnsi="Fira Sans" w:cs="Arial"/>
          <w:bCs/>
          <w:spacing w:val="-4"/>
          <w:sz w:val="19"/>
          <w:szCs w:val="19"/>
        </w:rPr>
        <w:t xml:space="preserve"> 2024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191478">
        <w:rPr>
          <w:rFonts w:ascii="Fira Sans" w:hAnsi="Fira Sans" w:cs="Arial"/>
          <w:bCs/>
          <w:spacing w:val="-4"/>
          <w:sz w:val="19"/>
          <w:szCs w:val="19"/>
        </w:rPr>
        <w:t>zmniej</w:t>
      </w:r>
      <w:r w:rsidR="00305232">
        <w:rPr>
          <w:rFonts w:ascii="Fira Sans" w:hAnsi="Fira Sans" w:cs="Arial"/>
          <w:bCs/>
          <w:spacing w:val="-4"/>
          <w:sz w:val="19"/>
          <w:szCs w:val="19"/>
        </w:rPr>
        <w:t>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217B15">
        <w:rPr>
          <w:rFonts w:ascii="Fira Sans" w:hAnsi="Fira Sans" w:cs="Arial"/>
          <w:bCs/>
          <w:spacing w:val="-4"/>
          <w:sz w:val="19"/>
          <w:szCs w:val="19"/>
        </w:rPr>
        <w:t>4,5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="00366AD6">
        <w:rPr>
          <w:rFonts w:ascii="Fira Sans" w:hAnsi="Fira Sans" w:cs="Arial"/>
          <w:bCs/>
          <w:spacing w:val="-4"/>
          <w:sz w:val="19"/>
          <w:szCs w:val="19"/>
        </w:rPr>
        <w:t xml:space="preserve">W </w:t>
      </w:r>
      <w:r w:rsidRPr="00B11D30">
        <w:rPr>
          <w:rFonts w:ascii="Fira Sans" w:hAnsi="Fira Sans" w:cs="Arial"/>
          <w:spacing w:val="-4"/>
          <w:sz w:val="19"/>
          <w:szCs w:val="19"/>
        </w:rPr>
        <w:t>grup</w:t>
      </w:r>
      <w:r w:rsidR="004352C1" w:rsidRPr="00B11D30">
        <w:rPr>
          <w:rFonts w:ascii="Fira Sans" w:hAnsi="Fira Sans" w:cs="Arial"/>
          <w:spacing w:val="-4"/>
          <w:sz w:val="19"/>
          <w:szCs w:val="19"/>
        </w:rPr>
        <w:t>ie</w:t>
      </w:r>
      <w:r w:rsidRPr="00B11D30">
        <w:rPr>
          <w:rFonts w:ascii="Fira Sans" w:hAnsi="Fira Sans" w:cs="Arial"/>
          <w:spacing w:val="-4"/>
          <w:sz w:val="19"/>
          <w:szCs w:val="19"/>
        </w:rPr>
        <w:t xml:space="preserve"> o</w:t>
      </w:r>
      <w:r w:rsidR="004352C1" w:rsidRPr="00B11D30">
        <w:rPr>
          <w:rFonts w:ascii="Fira Sans" w:hAnsi="Fira Sans" w:cs="Arial"/>
          <w:spacing w:val="-4"/>
          <w:sz w:val="19"/>
          <w:szCs w:val="19"/>
        </w:rPr>
        <w:t xml:space="preserve"> </w:t>
      </w:r>
      <w:r w:rsidRPr="00B11D30">
        <w:rPr>
          <w:rFonts w:ascii="Fira Sans" w:hAnsi="Fira Sans" w:cs="Arial"/>
          <w:spacing w:val="-4"/>
          <w:sz w:val="19"/>
          <w:szCs w:val="19"/>
        </w:rPr>
        <w:t>największym udzia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le sprzedaży </w:t>
      </w:r>
      <w:r w:rsidR="00250369">
        <w:rPr>
          <w:rFonts w:ascii="Fira Sans" w:hAnsi="Fira Sans" w:cs="Arial"/>
          <w:spacing w:val="-4"/>
          <w:sz w:val="19"/>
          <w:szCs w:val="19"/>
        </w:rPr>
        <w:t xml:space="preserve">detalicznej </w:t>
      </w:r>
      <w:r w:rsidRPr="00866534">
        <w:rPr>
          <w:rFonts w:ascii="Fira Sans" w:hAnsi="Fira Sans" w:cs="Arial"/>
          <w:spacing w:val="-4"/>
          <w:sz w:val="19"/>
          <w:szCs w:val="19"/>
        </w:rPr>
        <w:t>w</w:t>
      </w:r>
      <w:r w:rsidR="004352C1">
        <w:rPr>
          <w:rFonts w:ascii="Fira Sans" w:hAnsi="Fira Sans" w:cs="Arial"/>
          <w:spacing w:val="-4"/>
          <w:sz w:val="19"/>
          <w:szCs w:val="19"/>
        </w:rPr>
        <w:t xml:space="preserve"> </w:t>
      </w:r>
      <w:r w:rsidRPr="00866534">
        <w:rPr>
          <w:rFonts w:ascii="Fira Sans" w:hAnsi="Fira Sans" w:cs="Arial"/>
          <w:spacing w:val="-4"/>
          <w:sz w:val="19"/>
          <w:szCs w:val="19"/>
        </w:rPr>
        <w:t>województwie</w:t>
      </w:r>
      <w:r w:rsidR="0025036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9D2AE7">
        <w:rPr>
          <w:rFonts w:ascii="Fira Sans" w:hAnsi="Fira Sans" w:cs="Arial"/>
          <w:bCs/>
          <w:spacing w:val="-4"/>
          <w:sz w:val="19"/>
          <w:szCs w:val="19"/>
        </w:rPr>
        <w:t>spadła</w:t>
      </w:r>
      <w:r w:rsidR="00250369">
        <w:rPr>
          <w:rFonts w:ascii="Fira Sans" w:hAnsi="Fira Sans" w:cs="Arial"/>
          <w:bCs/>
          <w:spacing w:val="-4"/>
          <w:sz w:val="19"/>
          <w:szCs w:val="19"/>
        </w:rPr>
        <w:t xml:space="preserve"> </w:t>
      </w:r>
      <w:r w:rsidR="00B46D5B">
        <w:rPr>
          <w:rFonts w:ascii="Fira Sans" w:hAnsi="Fira Sans" w:cs="Arial"/>
          <w:bCs/>
          <w:spacing w:val="-4"/>
          <w:sz w:val="19"/>
          <w:szCs w:val="19"/>
        </w:rPr>
        <w:t xml:space="preserve">ona </w:t>
      </w:r>
      <w:r w:rsidR="00250369">
        <w:rPr>
          <w:rFonts w:ascii="Fira Sans" w:hAnsi="Fira Sans" w:cs="Arial"/>
          <w:spacing w:val="-4"/>
          <w:sz w:val="19"/>
          <w:szCs w:val="19"/>
        </w:rPr>
        <w:t>w</w:t>
      </w:r>
      <w:r w:rsidR="00952E42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4D3CE9">
        <w:rPr>
          <w:rFonts w:ascii="Fira Sans" w:hAnsi="Fira Sans" w:cs="Arial"/>
          <w:spacing w:val="-4"/>
          <w:sz w:val="19"/>
          <w:szCs w:val="19"/>
        </w:rPr>
        <w:t xml:space="preserve">podmiotach z 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>grup</w:t>
      </w:r>
      <w:r w:rsidR="004352C1">
        <w:rPr>
          <w:rFonts w:ascii="Fira Sans" w:hAnsi="Fira Sans" w:cs="Arial"/>
          <w:spacing w:val="-4"/>
          <w:sz w:val="19"/>
          <w:szCs w:val="19"/>
        </w:rPr>
        <w:t>y</w:t>
      </w:r>
      <w:r w:rsidR="009B06B7">
        <w:rPr>
          <w:rFonts w:ascii="Fira Sans" w:hAnsi="Fira Sans" w:cs="Arial"/>
          <w:sz w:val="19"/>
          <w:szCs w:val="19"/>
        </w:rPr>
        <w:t xml:space="preserve"> </w:t>
      </w:r>
      <w:r w:rsidR="00C92EF0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C92EF0" w:rsidRPr="004D3CE9">
        <w:rPr>
          <w:rFonts w:ascii="Fira Sans" w:hAnsi="Fira Sans" w:cs="Arial"/>
          <w:sz w:val="19"/>
          <w:szCs w:val="19"/>
        </w:rPr>
        <w:t>żywność, napoje i</w:t>
      </w:r>
      <w:r w:rsidR="00572DF5">
        <w:rPr>
          <w:rFonts w:ascii="Fira Sans" w:hAnsi="Fira Sans" w:cs="Arial"/>
          <w:sz w:val="19"/>
          <w:szCs w:val="19"/>
        </w:rPr>
        <w:t xml:space="preserve"> </w:t>
      </w:r>
      <w:r w:rsidR="00C92EF0" w:rsidRPr="004D3CE9">
        <w:rPr>
          <w:rFonts w:ascii="Fira Sans" w:hAnsi="Fira Sans" w:cs="Arial"/>
          <w:sz w:val="19"/>
          <w:szCs w:val="19"/>
        </w:rPr>
        <w:t>wyroby tytoniowe”</w:t>
      </w:r>
      <w:r w:rsidR="00250369">
        <w:rPr>
          <w:rFonts w:ascii="Fira Sans" w:hAnsi="Fira Sans" w:cs="Arial"/>
          <w:sz w:val="19"/>
          <w:szCs w:val="19"/>
        </w:rPr>
        <w:t xml:space="preserve"> (o </w:t>
      </w:r>
      <w:r w:rsidR="00217B15">
        <w:rPr>
          <w:rFonts w:ascii="Fira Sans" w:hAnsi="Fira Sans" w:cs="Arial"/>
          <w:sz w:val="19"/>
          <w:szCs w:val="19"/>
        </w:rPr>
        <w:t>10,7</w:t>
      </w:r>
      <w:r w:rsidR="00250369">
        <w:rPr>
          <w:rFonts w:ascii="Fira Sans" w:hAnsi="Fira Sans" w:cs="Arial"/>
          <w:sz w:val="19"/>
          <w:szCs w:val="19"/>
        </w:rPr>
        <w:t>%)</w:t>
      </w:r>
      <w:r w:rsidR="00217B15">
        <w:rPr>
          <w:rFonts w:ascii="Fira Sans" w:hAnsi="Fira Sans" w:cs="Arial"/>
          <w:sz w:val="19"/>
          <w:szCs w:val="19"/>
        </w:rPr>
        <w:t xml:space="preserve"> i wzrosła w</w:t>
      </w:r>
      <w:r w:rsidR="008E5D91">
        <w:rPr>
          <w:rFonts w:ascii="Fira Sans" w:hAnsi="Fira Sans" w:cs="Arial"/>
          <w:sz w:val="19"/>
          <w:szCs w:val="19"/>
        </w:rPr>
        <w:t> </w:t>
      </w:r>
      <w:r w:rsidR="00217B15">
        <w:rPr>
          <w:rFonts w:ascii="Fira Sans" w:hAnsi="Fira Sans" w:cs="Arial"/>
          <w:sz w:val="19"/>
          <w:szCs w:val="19"/>
        </w:rPr>
        <w:t xml:space="preserve">grupie </w:t>
      </w:r>
      <w:r w:rsidR="00217B15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217B15" w:rsidRPr="004D3CE9">
        <w:rPr>
          <w:rFonts w:ascii="Fira Sans" w:hAnsi="Fira Sans" w:cs="Arial"/>
          <w:sz w:val="19"/>
          <w:szCs w:val="19"/>
        </w:rPr>
        <w:t xml:space="preserve"> </w:t>
      </w:r>
      <w:r w:rsidR="00217B15">
        <w:rPr>
          <w:rFonts w:ascii="Fira Sans" w:hAnsi="Fira Sans" w:cs="Arial"/>
          <w:sz w:val="19"/>
          <w:szCs w:val="19"/>
        </w:rPr>
        <w:t>(o 25,8%).</w:t>
      </w:r>
    </w:p>
    <w:p w14:paraId="79B9BD9E" w14:textId="67D23D18" w:rsidR="002D7818" w:rsidRPr="004352C1" w:rsidRDefault="002D7818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4"/>
          <w:sz w:val="19"/>
          <w:szCs w:val="19"/>
        </w:rPr>
      </w:pPr>
      <w:r w:rsidRPr="002D7818">
        <w:rPr>
          <w:rFonts w:ascii="Fira Sans" w:hAnsi="Fira Sans"/>
          <w:sz w:val="19"/>
          <w:szCs w:val="19"/>
        </w:rPr>
        <w:t>W okresie styczeń–</w:t>
      </w:r>
      <w:r w:rsidR="008E5D91">
        <w:rPr>
          <w:rFonts w:ascii="Fira Sans" w:hAnsi="Fira Sans"/>
          <w:sz w:val="19"/>
          <w:szCs w:val="19"/>
        </w:rPr>
        <w:t>wrzesień</w:t>
      </w:r>
      <w:r>
        <w:rPr>
          <w:rFonts w:ascii="Fira Sans" w:hAnsi="Fira Sans"/>
          <w:sz w:val="19"/>
          <w:szCs w:val="19"/>
        </w:rPr>
        <w:t xml:space="preserve"> 2024</w:t>
      </w:r>
      <w:r w:rsidRPr="002D7818">
        <w:rPr>
          <w:rFonts w:ascii="Fira Sans" w:hAnsi="Fira Sans"/>
          <w:sz w:val="19"/>
          <w:szCs w:val="19"/>
        </w:rPr>
        <w:t xml:space="preserve"> r. sprzedaż detaliczna była o </w:t>
      </w:r>
      <w:r w:rsidR="009C49D2">
        <w:rPr>
          <w:rFonts w:ascii="Fira Sans" w:hAnsi="Fira Sans"/>
          <w:sz w:val="19"/>
          <w:szCs w:val="19"/>
        </w:rPr>
        <w:t>4,</w:t>
      </w:r>
      <w:r w:rsidR="008E5D91">
        <w:rPr>
          <w:rFonts w:ascii="Fira Sans" w:hAnsi="Fira Sans"/>
          <w:sz w:val="19"/>
          <w:szCs w:val="19"/>
        </w:rPr>
        <w:t>4</w:t>
      </w:r>
      <w:r w:rsidRPr="002D7818">
        <w:rPr>
          <w:rFonts w:ascii="Fira Sans" w:hAnsi="Fira Sans"/>
          <w:sz w:val="19"/>
          <w:szCs w:val="19"/>
        </w:rPr>
        <w:t xml:space="preserve">% </w:t>
      </w:r>
      <w:r w:rsidR="00DD4408">
        <w:rPr>
          <w:rFonts w:ascii="Fira Sans" w:hAnsi="Fira Sans"/>
          <w:sz w:val="19"/>
          <w:szCs w:val="19"/>
        </w:rPr>
        <w:t>mniejsza</w:t>
      </w:r>
      <w:r w:rsidRPr="002D7818">
        <w:rPr>
          <w:rFonts w:ascii="Fira Sans" w:hAnsi="Fira Sans"/>
          <w:sz w:val="19"/>
          <w:szCs w:val="19"/>
        </w:rPr>
        <w:t xml:space="preserve"> niż przed rokiem. </w:t>
      </w:r>
      <w:r w:rsidR="004352C1">
        <w:rPr>
          <w:rFonts w:ascii="Fira Sans" w:hAnsi="Fira Sans"/>
          <w:sz w:val="19"/>
          <w:szCs w:val="19"/>
        </w:rPr>
        <w:t>S</w:t>
      </w:r>
      <w:r w:rsidR="00DD4408">
        <w:rPr>
          <w:rFonts w:ascii="Fira Sans" w:hAnsi="Fira Sans"/>
          <w:sz w:val="19"/>
          <w:szCs w:val="19"/>
        </w:rPr>
        <w:t>padek</w:t>
      </w:r>
      <w:r w:rsidRPr="002D7818">
        <w:rPr>
          <w:rFonts w:ascii="Fira Sans" w:hAnsi="Fira Sans" w:cs="Arial"/>
          <w:sz w:val="19"/>
          <w:szCs w:val="19"/>
        </w:rPr>
        <w:t xml:space="preserve"> sprzedaży </w:t>
      </w:r>
      <w:r w:rsidR="00DD4408">
        <w:rPr>
          <w:rFonts w:ascii="Fira Sans" w:hAnsi="Fira Sans" w:cs="Arial"/>
          <w:sz w:val="19"/>
          <w:szCs w:val="19"/>
        </w:rPr>
        <w:t>dotyczył</w:t>
      </w:r>
      <w:r w:rsidRPr="002D7818">
        <w:rPr>
          <w:rFonts w:ascii="Fira Sans" w:hAnsi="Fira Sans" w:cs="Arial"/>
          <w:sz w:val="19"/>
          <w:szCs w:val="19"/>
        </w:rPr>
        <w:t xml:space="preserve"> </w:t>
      </w:r>
      <w:r w:rsidR="004352C1">
        <w:rPr>
          <w:rFonts w:ascii="Fira Sans" w:hAnsi="Fira Sans" w:cs="Arial"/>
          <w:sz w:val="19"/>
          <w:szCs w:val="19"/>
        </w:rPr>
        <w:t xml:space="preserve">m.in. </w:t>
      </w:r>
      <w:r w:rsidR="00DD4408">
        <w:rPr>
          <w:rFonts w:ascii="Fira Sans" w:hAnsi="Fira Sans" w:cs="Arial"/>
          <w:sz w:val="19"/>
          <w:szCs w:val="19"/>
        </w:rPr>
        <w:t>podmiotów</w:t>
      </w:r>
      <w:r w:rsidRPr="002D7818">
        <w:rPr>
          <w:rFonts w:ascii="Fira Sans" w:hAnsi="Fira Sans" w:cs="Arial"/>
          <w:sz w:val="19"/>
          <w:szCs w:val="19"/>
        </w:rPr>
        <w:t xml:space="preserve"> z </w:t>
      </w:r>
      <w:r w:rsidRPr="004352C1">
        <w:rPr>
          <w:rFonts w:ascii="Fira Sans" w:hAnsi="Fira Sans" w:cs="Arial"/>
          <w:sz w:val="19"/>
          <w:szCs w:val="19"/>
        </w:rPr>
        <w:t>grup</w:t>
      </w:r>
      <w:r w:rsidR="00DE44E9">
        <w:rPr>
          <w:rFonts w:ascii="Fira Sans" w:hAnsi="Fira Sans" w:cs="Arial"/>
          <w:sz w:val="19"/>
          <w:szCs w:val="19"/>
        </w:rPr>
        <w:t>:</w:t>
      </w:r>
      <w:r w:rsidRPr="004352C1">
        <w:rPr>
          <w:rFonts w:ascii="Fira Sans" w:hAnsi="Fira Sans" w:cs="Arial"/>
          <w:sz w:val="19"/>
          <w:szCs w:val="19"/>
        </w:rPr>
        <w:t xml:space="preserve"> </w:t>
      </w:r>
      <w:r w:rsidR="00366AD6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366AD6" w:rsidRPr="004D3CE9">
        <w:rPr>
          <w:rFonts w:ascii="Fira Sans" w:hAnsi="Fira Sans" w:cs="Arial"/>
          <w:sz w:val="19"/>
          <w:szCs w:val="19"/>
        </w:rPr>
        <w:t xml:space="preserve"> </w:t>
      </w:r>
      <w:r w:rsidR="00366AD6">
        <w:rPr>
          <w:rFonts w:ascii="Fira Sans" w:hAnsi="Fira Sans" w:cs="Arial"/>
          <w:sz w:val="19"/>
          <w:szCs w:val="19"/>
        </w:rPr>
        <w:t xml:space="preserve">(o </w:t>
      </w:r>
      <w:r w:rsidR="008E5D91">
        <w:rPr>
          <w:rFonts w:ascii="Fira Sans" w:hAnsi="Fira Sans" w:cs="Arial"/>
          <w:sz w:val="19"/>
          <w:szCs w:val="19"/>
        </w:rPr>
        <w:t>10,9</w:t>
      </w:r>
      <w:r w:rsidR="00366AD6">
        <w:rPr>
          <w:rFonts w:ascii="Fira Sans" w:hAnsi="Fira Sans" w:cs="Arial"/>
          <w:spacing w:val="-4"/>
          <w:sz w:val="19"/>
          <w:szCs w:val="19"/>
        </w:rPr>
        <w:t xml:space="preserve">%), </w:t>
      </w:r>
      <w:r w:rsidR="00366AD6" w:rsidRPr="004352C1">
        <w:rPr>
          <w:rFonts w:ascii="Fira Sans" w:hAnsi="Fira Sans" w:cs="Arial"/>
          <w:sz w:val="19"/>
          <w:szCs w:val="19"/>
        </w:rPr>
        <w:t xml:space="preserve">„paliwa” (o </w:t>
      </w:r>
      <w:r w:rsidR="008E5D91">
        <w:rPr>
          <w:rFonts w:ascii="Fira Sans" w:hAnsi="Fira Sans" w:cs="Arial"/>
          <w:sz w:val="19"/>
          <w:szCs w:val="19"/>
        </w:rPr>
        <w:t>10,8</w:t>
      </w:r>
      <w:r w:rsidR="00366AD6" w:rsidRPr="004352C1">
        <w:rPr>
          <w:rFonts w:ascii="Fira Sans" w:hAnsi="Fira Sans" w:cs="Arial"/>
          <w:sz w:val="19"/>
          <w:szCs w:val="19"/>
        </w:rPr>
        <w:t>%)</w:t>
      </w:r>
      <w:r w:rsidR="00366AD6">
        <w:rPr>
          <w:rFonts w:ascii="Fira Sans" w:hAnsi="Fira Sans" w:cs="Arial"/>
          <w:sz w:val="19"/>
          <w:szCs w:val="19"/>
        </w:rPr>
        <w:t xml:space="preserve"> oraz</w:t>
      </w:r>
      <w:r w:rsidR="00366AD6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DE44E9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DE44E9" w:rsidRPr="004D3CE9">
        <w:rPr>
          <w:rFonts w:ascii="Fira Sans" w:hAnsi="Fira Sans" w:cs="Arial"/>
          <w:sz w:val="19"/>
          <w:szCs w:val="19"/>
        </w:rPr>
        <w:t>żywność, napoje i</w:t>
      </w:r>
      <w:r w:rsidR="00366AD6">
        <w:rPr>
          <w:rFonts w:ascii="Fira Sans" w:hAnsi="Fira Sans" w:cs="Arial"/>
          <w:sz w:val="19"/>
          <w:szCs w:val="19"/>
        </w:rPr>
        <w:t> </w:t>
      </w:r>
      <w:r w:rsidR="00DE44E9" w:rsidRPr="004D3CE9">
        <w:rPr>
          <w:rFonts w:ascii="Fira Sans" w:hAnsi="Fira Sans" w:cs="Arial"/>
          <w:sz w:val="19"/>
          <w:szCs w:val="19"/>
        </w:rPr>
        <w:t>wyroby tytoniowe”</w:t>
      </w:r>
      <w:r w:rsidR="00DE44E9">
        <w:rPr>
          <w:rFonts w:ascii="Fira Sans" w:hAnsi="Fira Sans" w:cs="Arial"/>
          <w:sz w:val="19"/>
          <w:szCs w:val="19"/>
        </w:rPr>
        <w:t xml:space="preserve"> (o</w:t>
      </w:r>
      <w:r w:rsidR="00366AD6">
        <w:rPr>
          <w:rFonts w:ascii="Fira Sans" w:hAnsi="Fira Sans" w:cs="Arial"/>
          <w:sz w:val="19"/>
          <w:szCs w:val="19"/>
        </w:rPr>
        <w:t xml:space="preserve"> </w:t>
      </w:r>
      <w:r w:rsidR="008E5D91">
        <w:rPr>
          <w:rFonts w:ascii="Fira Sans" w:hAnsi="Fira Sans" w:cs="Arial"/>
          <w:sz w:val="19"/>
          <w:szCs w:val="19"/>
        </w:rPr>
        <w:t>7,6</w:t>
      </w:r>
      <w:r w:rsidR="00DE44E9">
        <w:rPr>
          <w:rFonts w:ascii="Fira Sans" w:hAnsi="Fira Sans" w:cs="Arial"/>
          <w:sz w:val="19"/>
          <w:szCs w:val="19"/>
        </w:rPr>
        <w:t>%)</w:t>
      </w:r>
      <w:r w:rsidR="00DE44E9">
        <w:rPr>
          <w:rFonts w:ascii="Fira Sans" w:hAnsi="Fira Sans" w:cs="Arial"/>
          <w:spacing w:val="-4"/>
          <w:sz w:val="19"/>
          <w:szCs w:val="19"/>
        </w:rPr>
        <w:t xml:space="preserve">. </w:t>
      </w:r>
      <w:r w:rsidR="004352C1">
        <w:rPr>
          <w:rFonts w:ascii="Fira Sans" w:hAnsi="Fira Sans" w:cs="Arial"/>
          <w:sz w:val="19"/>
          <w:szCs w:val="19"/>
        </w:rPr>
        <w:t>N</w:t>
      </w:r>
      <w:r w:rsidR="00DD4408" w:rsidRPr="004352C1">
        <w:rPr>
          <w:rFonts w:ascii="Fira Sans" w:hAnsi="Fira Sans" w:cs="Arial"/>
          <w:sz w:val="19"/>
          <w:szCs w:val="19"/>
        </w:rPr>
        <w:t>ajwiększy wzrost</w:t>
      </w:r>
      <w:r w:rsidRPr="004352C1">
        <w:rPr>
          <w:rFonts w:ascii="Fira Sans" w:hAnsi="Fira Sans" w:cs="Arial"/>
          <w:sz w:val="19"/>
          <w:szCs w:val="19"/>
        </w:rPr>
        <w:t xml:space="preserve"> </w:t>
      </w:r>
      <w:r w:rsidR="00DD4408" w:rsidRPr="004352C1">
        <w:rPr>
          <w:rFonts w:ascii="Fira Sans" w:hAnsi="Fira Sans" w:cs="Arial"/>
          <w:sz w:val="19"/>
          <w:szCs w:val="19"/>
        </w:rPr>
        <w:t xml:space="preserve">wystąpił w </w:t>
      </w:r>
      <w:r w:rsidRPr="004352C1">
        <w:rPr>
          <w:rFonts w:ascii="Fira Sans" w:hAnsi="Fira Sans"/>
          <w:sz w:val="19"/>
          <w:szCs w:val="19"/>
        </w:rPr>
        <w:t>grup</w:t>
      </w:r>
      <w:r w:rsidR="00DD4408" w:rsidRPr="004352C1">
        <w:rPr>
          <w:rFonts w:ascii="Fira Sans" w:hAnsi="Fira Sans"/>
          <w:sz w:val="19"/>
          <w:szCs w:val="19"/>
        </w:rPr>
        <w:t>ie</w:t>
      </w:r>
      <w:r w:rsidRPr="004352C1">
        <w:rPr>
          <w:rFonts w:ascii="Fira Sans" w:hAnsi="Fira Sans"/>
          <w:sz w:val="19"/>
          <w:szCs w:val="19"/>
        </w:rPr>
        <w:t xml:space="preserve"> </w:t>
      </w:r>
      <w:r w:rsidRPr="004352C1">
        <w:rPr>
          <w:rFonts w:ascii="Fira Sans" w:hAnsi="Fira Sans" w:cs="Arial"/>
          <w:spacing w:val="-2"/>
          <w:sz w:val="19"/>
          <w:szCs w:val="19"/>
        </w:rPr>
        <w:t xml:space="preserve">„meble, RTV, AGD” </w:t>
      </w:r>
      <w:r w:rsidRPr="004352C1">
        <w:rPr>
          <w:rFonts w:ascii="Fira Sans" w:hAnsi="Fira Sans" w:cs="Arial"/>
          <w:sz w:val="19"/>
          <w:szCs w:val="19"/>
        </w:rPr>
        <w:t>(</w:t>
      </w:r>
      <w:r w:rsidR="008E5D91">
        <w:rPr>
          <w:rFonts w:ascii="Fira Sans" w:hAnsi="Fira Sans" w:cs="Arial"/>
          <w:sz w:val="19"/>
          <w:szCs w:val="19"/>
        </w:rPr>
        <w:t>o 99,6%</w:t>
      </w:r>
      <w:r w:rsidRPr="004352C1">
        <w:rPr>
          <w:rFonts w:ascii="Fira Sans" w:hAnsi="Fira Sans" w:cs="Arial"/>
          <w:sz w:val="19"/>
          <w:szCs w:val="19"/>
        </w:rPr>
        <w:t>).</w:t>
      </w:r>
    </w:p>
    <w:p w14:paraId="6B3AE932" w14:textId="1BA31B5F" w:rsidR="00B51E67" w:rsidRPr="00AC460E" w:rsidRDefault="002D0AE5" w:rsidP="00196A0F">
      <w:pPr>
        <w:pStyle w:val="Tytutablicwykreswmap"/>
      </w:pPr>
      <w:r w:rsidRPr="00AC460E">
        <w:t>Tablica 1</w:t>
      </w:r>
      <w:r w:rsidR="00FF6423">
        <w:t>2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Dynamika i struktura sprzedaży detalicznej (w cenach bieżących)"/>
        <w:tblDescription w:val="Tablica przedstawia dynamikę sprzedaży detalicznej (w cenach bieżących) &#10;we wrześniu 2024 r. do analogicznego miesiąca poprzedniego roku  oraz okresu styczeń-wrzesień 2024 r. do analogicznego okresu roku poprzedniego i strukturę sprzedaży według grup rodzajów działalności przedsiębiorstw."/>
      </w:tblPr>
      <w:tblGrid>
        <w:gridCol w:w="4454"/>
        <w:gridCol w:w="2008"/>
        <w:gridCol w:w="2008"/>
        <w:gridCol w:w="2009"/>
      </w:tblGrid>
      <w:tr w:rsidR="004A0473" w:rsidRPr="001C2F22" w14:paraId="52B77EFC" w14:textId="034120E9" w:rsidTr="008D255D">
        <w:trPr>
          <w:tblHeader/>
        </w:trPr>
        <w:tc>
          <w:tcPr>
            <w:tcW w:w="4454" w:type="dxa"/>
            <w:vMerge w:val="restart"/>
            <w:vAlign w:val="center"/>
          </w:tcPr>
          <w:p w14:paraId="00A0D4D5" w14:textId="77777777" w:rsidR="004A0473" w:rsidRPr="001C2F22" w:rsidRDefault="004A0473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08" w:type="dxa"/>
            <w:vAlign w:val="center"/>
          </w:tcPr>
          <w:p w14:paraId="51AA953F" w14:textId="1D18F422" w:rsidR="004A0473" w:rsidRPr="001C2F22" w:rsidRDefault="001C4B0D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1B37AD">
              <w:rPr>
                <w:rFonts w:cs="Arial"/>
                <w:szCs w:val="19"/>
              </w:rPr>
              <w:t>9</w:t>
            </w:r>
            <w:r w:rsidR="004A0473">
              <w:rPr>
                <w:rFonts w:cs="Arial"/>
                <w:szCs w:val="19"/>
              </w:rPr>
              <w:t xml:space="preserve"> </w:t>
            </w:r>
            <w:r w:rsidR="004A0473" w:rsidRPr="001C2F22">
              <w:rPr>
                <w:rFonts w:cs="Arial"/>
                <w:szCs w:val="19"/>
              </w:rPr>
              <w:t>202</w:t>
            </w:r>
            <w:r w:rsidR="004A0473">
              <w:rPr>
                <w:rFonts w:cs="Arial"/>
                <w:szCs w:val="19"/>
              </w:rPr>
              <w:t>4</w:t>
            </w:r>
          </w:p>
        </w:tc>
        <w:tc>
          <w:tcPr>
            <w:tcW w:w="4017" w:type="dxa"/>
            <w:gridSpan w:val="2"/>
          </w:tcPr>
          <w:p w14:paraId="74982BFC" w14:textId="68C843EC" w:rsidR="004A0473" w:rsidRPr="001C2F22" w:rsidRDefault="004A0473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1C2F22">
              <w:rPr>
                <w:rFonts w:cs="Arial"/>
                <w:szCs w:val="19"/>
              </w:rPr>
              <w:t>–</w:t>
            </w:r>
            <w:r w:rsidR="001C4B0D">
              <w:rPr>
                <w:rFonts w:cs="Arial"/>
                <w:szCs w:val="19"/>
              </w:rPr>
              <w:t>0</w:t>
            </w:r>
            <w:r w:rsidR="001B37AD">
              <w:rPr>
                <w:rFonts w:cs="Arial"/>
                <w:szCs w:val="19"/>
              </w:rPr>
              <w:t>9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4A0473" w:rsidRPr="001C2F22" w14:paraId="663A43DF" w14:textId="0CDC5C3C" w:rsidTr="008D255D">
        <w:trPr>
          <w:trHeight w:val="934"/>
          <w:tblHeader/>
        </w:trPr>
        <w:tc>
          <w:tcPr>
            <w:tcW w:w="4454" w:type="dxa"/>
            <w:vMerge/>
            <w:vAlign w:val="center"/>
          </w:tcPr>
          <w:p w14:paraId="648F7AC3" w14:textId="77777777" w:rsidR="004A0473" w:rsidRPr="001C2F22" w:rsidRDefault="004A0473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016" w:type="dxa"/>
            <w:gridSpan w:val="2"/>
            <w:vAlign w:val="center"/>
          </w:tcPr>
          <w:p w14:paraId="74F72B77" w14:textId="7BDCF223" w:rsidR="004A0473" w:rsidRPr="001C2F22" w:rsidRDefault="004A0473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09" w:type="dxa"/>
            <w:vAlign w:val="center"/>
          </w:tcPr>
          <w:p w14:paraId="7CCB33BF" w14:textId="6D5F1D62" w:rsidR="004A0473" w:rsidRPr="001C2F22" w:rsidRDefault="004A0473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4A0473" w:rsidRPr="001C2F22" w14:paraId="2C1D2184" w14:textId="1A8D314E" w:rsidTr="004A0473">
        <w:trPr>
          <w:tblHeader/>
        </w:trPr>
        <w:tc>
          <w:tcPr>
            <w:tcW w:w="4454" w:type="dxa"/>
            <w:vAlign w:val="center"/>
          </w:tcPr>
          <w:p w14:paraId="644AA284" w14:textId="77777777" w:rsidR="004A0473" w:rsidRPr="001C2F22" w:rsidRDefault="004A0473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2008" w:type="dxa"/>
            <w:vAlign w:val="center"/>
          </w:tcPr>
          <w:p w14:paraId="1E49A05C" w14:textId="150469D5" w:rsidR="004A0473" w:rsidRPr="001C2F22" w:rsidRDefault="00AE36A0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89,0</w:t>
            </w:r>
          </w:p>
        </w:tc>
        <w:tc>
          <w:tcPr>
            <w:tcW w:w="2008" w:type="dxa"/>
          </w:tcPr>
          <w:p w14:paraId="6B9F7C05" w14:textId="06064F66" w:rsidR="00C14AE2" w:rsidRDefault="00AE36A0" w:rsidP="00C14AE2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95,6</w:t>
            </w:r>
          </w:p>
        </w:tc>
        <w:tc>
          <w:tcPr>
            <w:tcW w:w="2009" w:type="dxa"/>
          </w:tcPr>
          <w:p w14:paraId="35A94E2F" w14:textId="431B291D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4A0473" w:rsidRPr="001C2F22" w14:paraId="66EAC836" w14:textId="3B293A8A" w:rsidTr="004A0473">
        <w:trPr>
          <w:tblHeader/>
        </w:trPr>
        <w:tc>
          <w:tcPr>
            <w:tcW w:w="4454" w:type="dxa"/>
            <w:vAlign w:val="center"/>
          </w:tcPr>
          <w:p w14:paraId="749B987F" w14:textId="77777777" w:rsidR="004A0473" w:rsidRPr="001C2F22" w:rsidRDefault="004A0473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008" w:type="dxa"/>
            <w:vAlign w:val="center"/>
          </w:tcPr>
          <w:p w14:paraId="10362E49" w14:textId="69470991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08" w:type="dxa"/>
          </w:tcPr>
          <w:p w14:paraId="3C818B4A" w14:textId="77777777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09" w:type="dxa"/>
          </w:tcPr>
          <w:p w14:paraId="37B79554" w14:textId="6065CD4A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4A0473" w:rsidRPr="001C2F22" w14:paraId="6CFB769A" w14:textId="18E87F26" w:rsidTr="004A0473">
        <w:trPr>
          <w:tblHeader/>
        </w:trPr>
        <w:tc>
          <w:tcPr>
            <w:tcW w:w="4454" w:type="dxa"/>
            <w:vAlign w:val="center"/>
          </w:tcPr>
          <w:p w14:paraId="580FB734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2008" w:type="dxa"/>
            <w:vAlign w:val="center"/>
          </w:tcPr>
          <w:p w14:paraId="6DF4274C" w14:textId="1C0F3238" w:rsidR="004A0473" w:rsidRPr="001C2F22" w:rsidRDefault="00AE36A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95,4</w:t>
            </w:r>
          </w:p>
        </w:tc>
        <w:tc>
          <w:tcPr>
            <w:tcW w:w="2008" w:type="dxa"/>
          </w:tcPr>
          <w:p w14:paraId="5BBE7325" w14:textId="6F6F61B2" w:rsidR="004A0473" w:rsidRDefault="00AE36A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89,1</w:t>
            </w:r>
          </w:p>
        </w:tc>
        <w:tc>
          <w:tcPr>
            <w:tcW w:w="2009" w:type="dxa"/>
          </w:tcPr>
          <w:p w14:paraId="2A62A129" w14:textId="4411CD91" w:rsidR="004A0473" w:rsidRPr="001C2F22" w:rsidRDefault="00AE36A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20,4</w:t>
            </w:r>
          </w:p>
        </w:tc>
      </w:tr>
      <w:tr w:rsidR="004A0473" w:rsidRPr="001C2F22" w14:paraId="57633AF7" w14:textId="24CD58E5" w:rsidTr="004A0473">
        <w:trPr>
          <w:tblHeader/>
        </w:trPr>
        <w:tc>
          <w:tcPr>
            <w:tcW w:w="4454" w:type="dxa"/>
            <w:vAlign w:val="center"/>
          </w:tcPr>
          <w:p w14:paraId="0601D587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2008" w:type="dxa"/>
            <w:vAlign w:val="center"/>
          </w:tcPr>
          <w:p w14:paraId="0F695EF5" w14:textId="6C5E07FD" w:rsidR="004A0473" w:rsidRPr="001C2F22" w:rsidRDefault="00AE36A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73,5</w:t>
            </w:r>
          </w:p>
        </w:tc>
        <w:tc>
          <w:tcPr>
            <w:tcW w:w="2008" w:type="dxa"/>
          </w:tcPr>
          <w:p w14:paraId="1C9DF30C" w14:textId="05FCA773" w:rsidR="004A0473" w:rsidRDefault="00AE36A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89,2</w:t>
            </w:r>
          </w:p>
        </w:tc>
        <w:tc>
          <w:tcPr>
            <w:tcW w:w="2009" w:type="dxa"/>
          </w:tcPr>
          <w:p w14:paraId="74D8091A" w14:textId="56B5F28C" w:rsidR="004A0473" w:rsidRPr="001C2F22" w:rsidRDefault="00AE36A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11,8</w:t>
            </w:r>
          </w:p>
        </w:tc>
      </w:tr>
      <w:tr w:rsidR="004A0473" w:rsidRPr="001C2F22" w14:paraId="555BE96C" w14:textId="1EE22854" w:rsidTr="004A0473">
        <w:trPr>
          <w:tblHeader/>
        </w:trPr>
        <w:tc>
          <w:tcPr>
            <w:tcW w:w="4454" w:type="dxa"/>
            <w:vAlign w:val="center"/>
          </w:tcPr>
          <w:p w14:paraId="14DA0B4C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2008" w:type="dxa"/>
            <w:vAlign w:val="center"/>
          </w:tcPr>
          <w:p w14:paraId="0BF015DD" w14:textId="04569957" w:rsidR="004A0473" w:rsidRPr="001C2F22" w:rsidRDefault="00AE36A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84,3</w:t>
            </w:r>
          </w:p>
        </w:tc>
        <w:tc>
          <w:tcPr>
            <w:tcW w:w="2008" w:type="dxa"/>
          </w:tcPr>
          <w:p w14:paraId="77C9F081" w14:textId="5910BE0C" w:rsidR="004A0473" w:rsidRDefault="00AE36A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92,4</w:t>
            </w:r>
          </w:p>
        </w:tc>
        <w:tc>
          <w:tcPr>
            <w:tcW w:w="2009" w:type="dxa"/>
          </w:tcPr>
          <w:p w14:paraId="6531D7FC" w14:textId="2439471F" w:rsidR="004A0473" w:rsidRPr="001C2F22" w:rsidRDefault="00AE36A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33,2</w:t>
            </w:r>
          </w:p>
        </w:tc>
      </w:tr>
      <w:tr w:rsidR="004A0473" w:rsidRPr="001C2F22" w14:paraId="114046B0" w14:textId="4437C499" w:rsidTr="004A0473">
        <w:trPr>
          <w:tblHeader/>
        </w:trPr>
        <w:tc>
          <w:tcPr>
            <w:tcW w:w="4454" w:type="dxa"/>
            <w:vAlign w:val="center"/>
          </w:tcPr>
          <w:p w14:paraId="4216AA8D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2008" w:type="dxa"/>
            <w:vAlign w:val="center"/>
          </w:tcPr>
          <w:p w14:paraId="7A99C6A6" w14:textId="7A9A708B" w:rsidR="004A0473" w:rsidRPr="001C2F22" w:rsidRDefault="00AE36A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121,1</w:t>
            </w:r>
          </w:p>
        </w:tc>
        <w:tc>
          <w:tcPr>
            <w:tcW w:w="2008" w:type="dxa"/>
          </w:tcPr>
          <w:p w14:paraId="77885F24" w14:textId="780E9A44" w:rsidR="004A0473" w:rsidRDefault="00AE36A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117,1</w:t>
            </w:r>
          </w:p>
        </w:tc>
        <w:tc>
          <w:tcPr>
            <w:tcW w:w="2009" w:type="dxa"/>
          </w:tcPr>
          <w:p w14:paraId="2A7E0A8F" w14:textId="69AD2512" w:rsidR="004A0473" w:rsidRPr="001C2F22" w:rsidRDefault="00AE36A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5,4</w:t>
            </w:r>
          </w:p>
        </w:tc>
      </w:tr>
      <w:tr w:rsidR="004A0473" w:rsidRPr="001C2F22" w14:paraId="57D2D4D3" w14:textId="4067D5C8" w:rsidTr="004A0473">
        <w:trPr>
          <w:tblHeader/>
        </w:trPr>
        <w:tc>
          <w:tcPr>
            <w:tcW w:w="4454" w:type="dxa"/>
            <w:vAlign w:val="center"/>
          </w:tcPr>
          <w:p w14:paraId="69E47BA4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2008" w:type="dxa"/>
            <w:vAlign w:val="center"/>
          </w:tcPr>
          <w:p w14:paraId="7D683B22" w14:textId="630A16EF" w:rsidR="004A0473" w:rsidRPr="001C2F22" w:rsidRDefault="00AE36A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66,0</w:t>
            </w:r>
          </w:p>
        </w:tc>
        <w:tc>
          <w:tcPr>
            <w:tcW w:w="2008" w:type="dxa"/>
          </w:tcPr>
          <w:p w14:paraId="1558BF90" w14:textId="6BF0F90F" w:rsidR="004A0473" w:rsidRDefault="00AE36A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95,2</w:t>
            </w:r>
          </w:p>
        </w:tc>
        <w:tc>
          <w:tcPr>
            <w:tcW w:w="2009" w:type="dxa"/>
          </w:tcPr>
          <w:p w14:paraId="6A813E95" w14:textId="706BCB79" w:rsidR="004A0473" w:rsidRPr="001C2F22" w:rsidRDefault="00AE36A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5,2</w:t>
            </w:r>
          </w:p>
        </w:tc>
      </w:tr>
      <w:tr w:rsidR="004A0473" w:rsidRPr="001C2F22" w14:paraId="7F79F4D3" w14:textId="7B4ACDAA" w:rsidTr="004A0473">
        <w:trPr>
          <w:tblHeader/>
        </w:trPr>
        <w:tc>
          <w:tcPr>
            <w:tcW w:w="4454" w:type="dxa"/>
            <w:vAlign w:val="center"/>
          </w:tcPr>
          <w:p w14:paraId="4E3B7C57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2008" w:type="dxa"/>
            <w:vAlign w:val="center"/>
          </w:tcPr>
          <w:p w14:paraId="5B1DFFB4" w14:textId="6AA569B9" w:rsidR="004A0473" w:rsidRPr="001C2F22" w:rsidRDefault="00AE36A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170,2</w:t>
            </w:r>
          </w:p>
        </w:tc>
        <w:tc>
          <w:tcPr>
            <w:tcW w:w="2008" w:type="dxa"/>
          </w:tcPr>
          <w:p w14:paraId="58665BB2" w14:textId="2E01D863" w:rsidR="004A0473" w:rsidRDefault="00AE36A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199,6</w:t>
            </w:r>
          </w:p>
        </w:tc>
        <w:tc>
          <w:tcPr>
            <w:tcW w:w="2009" w:type="dxa"/>
          </w:tcPr>
          <w:p w14:paraId="7FC0F667" w14:textId="39450FF2" w:rsidR="004A0473" w:rsidRPr="001C2F22" w:rsidRDefault="00AE36A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5,0</w:t>
            </w:r>
          </w:p>
        </w:tc>
      </w:tr>
      <w:tr w:rsidR="004A0473" w:rsidRPr="001C2F22" w14:paraId="31475553" w14:textId="28B9D32B" w:rsidTr="004A0473">
        <w:trPr>
          <w:tblHeader/>
        </w:trPr>
        <w:tc>
          <w:tcPr>
            <w:tcW w:w="4454" w:type="dxa"/>
            <w:vAlign w:val="center"/>
          </w:tcPr>
          <w:p w14:paraId="04B237D8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 wyspecjalizowanych sklepach</w:t>
            </w:r>
          </w:p>
        </w:tc>
        <w:tc>
          <w:tcPr>
            <w:tcW w:w="2008" w:type="dxa"/>
            <w:vAlign w:val="center"/>
          </w:tcPr>
          <w:p w14:paraId="4415103E" w14:textId="245F8718" w:rsidR="004A0473" w:rsidRPr="001C2F22" w:rsidRDefault="00AE36A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99,3</w:t>
            </w:r>
          </w:p>
        </w:tc>
        <w:tc>
          <w:tcPr>
            <w:tcW w:w="2008" w:type="dxa"/>
          </w:tcPr>
          <w:p w14:paraId="38647F93" w14:textId="14565B7D" w:rsidR="004A0473" w:rsidRDefault="00AE36A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99,4</w:t>
            </w:r>
          </w:p>
        </w:tc>
        <w:tc>
          <w:tcPr>
            <w:tcW w:w="2009" w:type="dxa"/>
          </w:tcPr>
          <w:p w14:paraId="7BE6D4EF" w14:textId="44D27D6B" w:rsidR="004A0473" w:rsidRPr="001C2F22" w:rsidRDefault="00AE36A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5,6</w:t>
            </w:r>
          </w:p>
        </w:tc>
      </w:tr>
      <w:tr w:rsidR="004A0473" w:rsidRPr="001C2F22" w14:paraId="48B99A5F" w14:textId="6183DD7E" w:rsidTr="004A0473">
        <w:trPr>
          <w:trHeight w:val="281"/>
          <w:tblHeader/>
        </w:trPr>
        <w:tc>
          <w:tcPr>
            <w:tcW w:w="4454" w:type="dxa"/>
            <w:vAlign w:val="center"/>
          </w:tcPr>
          <w:p w14:paraId="18A12261" w14:textId="1E0B06C4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2008" w:type="dxa"/>
            <w:vAlign w:val="center"/>
          </w:tcPr>
          <w:p w14:paraId="78B092D1" w14:textId="2D4DCB99" w:rsidR="004A0473" w:rsidRPr="001C2F22" w:rsidRDefault="00AE36A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90,8</w:t>
            </w:r>
          </w:p>
        </w:tc>
        <w:tc>
          <w:tcPr>
            <w:tcW w:w="2008" w:type="dxa"/>
          </w:tcPr>
          <w:p w14:paraId="5CA4BDC6" w14:textId="2BCD2900" w:rsidR="004A0473" w:rsidRDefault="00AE36A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95,0</w:t>
            </w:r>
          </w:p>
        </w:tc>
        <w:tc>
          <w:tcPr>
            <w:tcW w:w="2009" w:type="dxa"/>
          </w:tcPr>
          <w:p w14:paraId="1AD5109B" w14:textId="5D7C2C6F" w:rsidR="004A0473" w:rsidRPr="001C2F22" w:rsidRDefault="00AE36A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10,9</w:t>
            </w:r>
          </w:p>
        </w:tc>
      </w:tr>
    </w:tbl>
    <w:p w14:paraId="13640FB2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A416D3" w14:textId="5D85ED67" w:rsidR="00D77E69" w:rsidRDefault="00010407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375C6B">
        <w:rPr>
          <w:rFonts w:ascii="Fira Sans" w:hAnsi="Fira Sans" w:cs="Arial"/>
          <w:bCs/>
          <w:sz w:val="19"/>
          <w:szCs w:val="19"/>
        </w:rPr>
        <w:t>we wrześniu</w:t>
      </w:r>
      <w:r w:rsidR="00BC02B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9312C9">
        <w:rPr>
          <w:rFonts w:ascii="Fira Sans" w:hAnsi="Fira Sans" w:cs="Arial"/>
          <w:bCs/>
          <w:sz w:val="19"/>
          <w:szCs w:val="19"/>
        </w:rPr>
        <w:t>mniejsza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A61689">
        <w:rPr>
          <w:rFonts w:ascii="Fira Sans" w:hAnsi="Fira Sans" w:cs="Arial"/>
          <w:bCs/>
          <w:sz w:val="19"/>
          <w:szCs w:val="19"/>
        </w:rPr>
        <w:t>19,5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>
        <w:rPr>
          <w:rFonts w:ascii="Fira Sans" w:hAnsi="Fira Sans" w:cs="Arial"/>
          <w:bCs/>
          <w:sz w:val="19"/>
          <w:szCs w:val="19"/>
        </w:rPr>
        <w:t xml:space="preserve">o </w:t>
      </w:r>
      <w:r w:rsidR="00A61689">
        <w:rPr>
          <w:rFonts w:ascii="Fira Sans" w:hAnsi="Fira Sans" w:cs="Arial"/>
          <w:bCs/>
          <w:sz w:val="19"/>
          <w:szCs w:val="19"/>
        </w:rPr>
        <w:t>7,6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A61689">
        <w:rPr>
          <w:rFonts w:ascii="Fira Sans" w:hAnsi="Fira Sans" w:cs="Arial"/>
          <w:bCs/>
          <w:sz w:val="19"/>
          <w:szCs w:val="19"/>
        </w:rPr>
        <w:t xml:space="preserve">większa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C7F9F">
        <w:rPr>
          <w:rFonts w:ascii="Fira Sans" w:hAnsi="Fira Sans" w:cs="Arial"/>
          <w:bCs/>
          <w:sz w:val="19"/>
          <w:szCs w:val="19"/>
        </w:rPr>
        <w:t>z</w:t>
      </w:r>
      <w:r w:rsidR="00250369">
        <w:rPr>
          <w:rFonts w:ascii="Fira Sans" w:hAnsi="Fira Sans" w:cs="Arial"/>
          <w:bCs/>
          <w:sz w:val="19"/>
          <w:szCs w:val="19"/>
        </w:rPr>
        <w:t xml:space="preserve"> </w:t>
      </w:r>
      <w:r w:rsidR="00A61689">
        <w:rPr>
          <w:rFonts w:ascii="Fira Sans" w:hAnsi="Fira Sans" w:cs="Arial"/>
          <w:bCs/>
          <w:sz w:val="19"/>
          <w:szCs w:val="19"/>
        </w:rPr>
        <w:t>sierpniem</w:t>
      </w:r>
      <w:r w:rsidR="00CC50CD">
        <w:rPr>
          <w:rFonts w:ascii="Fira Sans" w:hAnsi="Fira Sans" w:cs="Arial"/>
          <w:bCs/>
          <w:sz w:val="19"/>
          <w:szCs w:val="19"/>
        </w:rPr>
        <w:t xml:space="preserve"> </w:t>
      </w:r>
      <w:r w:rsidR="00CC7F9F">
        <w:rPr>
          <w:rFonts w:ascii="Fira Sans" w:hAnsi="Fira Sans" w:cs="Arial"/>
          <w:bCs/>
          <w:sz w:val="19"/>
          <w:szCs w:val="19"/>
        </w:rPr>
        <w:t>2024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AB2191">
        <w:rPr>
          <w:rFonts w:ascii="Fira Sans" w:hAnsi="Fira Sans" w:cs="Arial"/>
          <w:bCs/>
          <w:sz w:val="19"/>
          <w:szCs w:val="19"/>
        </w:rPr>
        <w:t>spadek sprzedaży</w:t>
      </w:r>
      <w:r w:rsidR="008C71C9"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w</w:t>
      </w:r>
      <w:r w:rsidR="00A61689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A61689">
        <w:rPr>
          <w:rFonts w:ascii="Fira Sans" w:hAnsi="Fira Sans" w:cs="Arial"/>
          <w:bCs/>
          <w:sz w:val="19"/>
          <w:szCs w:val="19"/>
        </w:rPr>
        <w:t>wrześniem</w:t>
      </w:r>
      <w:r w:rsidR="00A44438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</w:t>
      </w:r>
      <w:r w:rsidR="000A79E8">
        <w:rPr>
          <w:rFonts w:ascii="Fira Sans" w:hAnsi="Fira Sans" w:cs="Arial"/>
          <w:bCs/>
          <w:sz w:val="19"/>
          <w:szCs w:val="19"/>
        </w:rPr>
        <w:t>3</w:t>
      </w:r>
      <w:r>
        <w:rPr>
          <w:rFonts w:ascii="Fira Sans" w:hAnsi="Fira Sans" w:cs="Arial"/>
          <w:bCs/>
          <w:sz w:val="19"/>
          <w:szCs w:val="19"/>
        </w:rPr>
        <w:t xml:space="preserve">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A61689">
        <w:rPr>
          <w:rFonts w:ascii="Fira Sans" w:hAnsi="Fira Sans" w:cs="Arial"/>
          <w:bCs/>
          <w:sz w:val="19"/>
          <w:szCs w:val="19"/>
        </w:rPr>
        <w:t>17,6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 xml:space="preserve">) </w:t>
      </w:r>
      <w:r w:rsidRPr="00AC460E">
        <w:rPr>
          <w:rFonts w:ascii="Fira Sans" w:hAnsi="Fira Sans" w:cs="Arial"/>
          <w:bCs/>
          <w:sz w:val="19"/>
          <w:szCs w:val="19"/>
        </w:rPr>
        <w:t>i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="00A61689">
        <w:rPr>
          <w:rFonts w:ascii="Fira Sans" w:hAnsi="Fira Sans" w:cs="Arial"/>
          <w:bCs/>
          <w:sz w:val="19"/>
          <w:szCs w:val="19"/>
        </w:rPr>
        <w:t xml:space="preserve">wzrost </w:t>
      </w:r>
      <w:r w:rsidR="006F0EA9">
        <w:rPr>
          <w:rFonts w:ascii="Fira Sans" w:hAnsi="Fira Sans" w:cs="Arial"/>
          <w:bCs/>
          <w:sz w:val="19"/>
          <w:szCs w:val="19"/>
        </w:rPr>
        <w:t xml:space="preserve">w </w:t>
      </w:r>
      <w:r w:rsidR="006D67E6">
        <w:rPr>
          <w:rFonts w:ascii="Fira Sans" w:hAnsi="Fira Sans" w:cs="Arial"/>
          <w:bCs/>
          <w:sz w:val="19"/>
          <w:szCs w:val="19"/>
        </w:rPr>
        <w:t xml:space="preserve">stosunku do </w:t>
      </w:r>
      <w:r w:rsidR="000B7C65">
        <w:rPr>
          <w:rFonts w:ascii="Fira Sans" w:hAnsi="Fira Sans" w:cs="Arial"/>
          <w:bCs/>
          <w:sz w:val="19"/>
          <w:szCs w:val="19"/>
        </w:rPr>
        <w:t>miesiąca poprzedniego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A61689">
        <w:rPr>
          <w:rFonts w:ascii="Fira Sans" w:hAnsi="Fira Sans" w:cs="Arial"/>
          <w:bCs/>
          <w:sz w:val="19"/>
          <w:szCs w:val="19"/>
        </w:rPr>
        <w:t>9,3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366DA477" w14:textId="0E2F5DE2" w:rsidR="00141398" w:rsidRDefault="00141398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A61689">
        <w:rPr>
          <w:rFonts w:ascii="Fira Sans" w:hAnsi="Fira Sans" w:cs="Arial"/>
          <w:bCs/>
          <w:sz w:val="19"/>
          <w:szCs w:val="19"/>
        </w:rPr>
        <w:t>wrzesień</w:t>
      </w:r>
      <w:r>
        <w:rPr>
          <w:rFonts w:ascii="Fira Sans" w:hAnsi="Fira Sans" w:cs="Arial"/>
          <w:bCs/>
          <w:sz w:val="19"/>
          <w:szCs w:val="19"/>
        </w:rPr>
        <w:t xml:space="preserve"> 2024 r. sprzedaż hurtowa spadła w przedsiębiorstwach handlowych (o </w:t>
      </w:r>
      <w:r w:rsidR="00A61689">
        <w:rPr>
          <w:rFonts w:ascii="Fira Sans" w:hAnsi="Fira Sans" w:cs="Arial"/>
          <w:bCs/>
          <w:sz w:val="19"/>
          <w:szCs w:val="19"/>
        </w:rPr>
        <w:t>16,1</w:t>
      </w:r>
      <w:r>
        <w:rPr>
          <w:rFonts w:ascii="Fira Sans" w:hAnsi="Fira Sans" w:cs="Arial"/>
          <w:bCs/>
          <w:sz w:val="19"/>
          <w:szCs w:val="19"/>
        </w:rPr>
        <w:t>%), jak i</w:t>
      </w:r>
      <w:r w:rsidR="00203FA5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hurtowych (o</w:t>
      </w:r>
      <w:r w:rsidR="00CC7F9F">
        <w:rPr>
          <w:rFonts w:ascii="Fira Sans" w:hAnsi="Fira Sans" w:cs="Arial"/>
          <w:bCs/>
          <w:sz w:val="19"/>
          <w:szCs w:val="19"/>
        </w:rPr>
        <w:t> </w:t>
      </w:r>
      <w:r w:rsidR="00A61689">
        <w:rPr>
          <w:rFonts w:ascii="Fira Sans" w:hAnsi="Fira Sans" w:cs="Arial"/>
          <w:bCs/>
          <w:sz w:val="19"/>
          <w:szCs w:val="19"/>
        </w:rPr>
        <w:t>15,1</w:t>
      </w:r>
      <w:r>
        <w:rPr>
          <w:rFonts w:ascii="Fira Sans" w:hAnsi="Fira Sans" w:cs="Arial"/>
          <w:bCs/>
          <w:sz w:val="19"/>
          <w:szCs w:val="19"/>
        </w:rPr>
        <w:t>%).</w:t>
      </w:r>
    </w:p>
    <w:p w14:paraId="3C6D7767" w14:textId="0046F573" w:rsidR="00973D81" w:rsidRDefault="00973D81" w:rsidP="00E847FB">
      <w:pPr>
        <w:rPr>
          <w:rFonts w:eastAsia="Calibri" w:cs="Times New Roman"/>
          <w:szCs w:val="19"/>
        </w:rPr>
      </w:pPr>
      <w:r>
        <w:rPr>
          <w:rFonts w:eastAsia="Calibri" w:cs="Times New Roman"/>
          <w:szCs w:val="19"/>
        </w:rPr>
        <w:br w:type="page"/>
      </w:r>
    </w:p>
    <w:p w14:paraId="4939ADB2" w14:textId="17DE1449" w:rsidR="00390E32" w:rsidRPr="00AC460E" w:rsidRDefault="0044105D" w:rsidP="00BF01F8">
      <w:pPr>
        <w:pStyle w:val="Nagwek2"/>
      </w:pPr>
      <w:r w:rsidRPr="00AC460E">
        <w:lastRenderedPageBreak/>
        <w:t>P</w:t>
      </w:r>
      <w:r w:rsidR="00390E32" w:rsidRPr="00AC460E">
        <w:t>odmioty gospodarki narodowej</w:t>
      </w:r>
    </w:p>
    <w:p w14:paraId="44C97263" w14:textId="7F88EB48" w:rsidR="00390E32" w:rsidRPr="00AC460E" w:rsidRDefault="00390E32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D63982">
        <w:rPr>
          <w:rFonts w:cs="FiraSans-Regular"/>
          <w:color w:val="000000" w:themeColor="text1"/>
          <w:szCs w:val="19"/>
        </w:rPr>
        <w:t>września</w:t>
      </w:r>
      <w:r w:rsidRPr="00AC460E">
        <w:rPr>
          <w:rFonts w:cs="FiraSans-Regular"/>
          <w:color w:val="000000" w:themeColor="text1"/>
          <w:szCs w:val="19"/>
        </w:rPr>
        <w:t xml:space="preserve"> </w:t>
      </w:r>
      <w:r w:rsidR="0065325A">
        <w:rPr>
          <w:rFonts w:cs="FiraSans-Regular"/>
          <w:color w:val="000000" w:themeColor="text1"/>
          <w:szCs w:val="19"/>
        </w:rPr>
        <w:t>2024 r</w:t>
      </w:r>
      <w:r w:rsidRPr="00AC460E">
        <w:rPr>
          <w:rFonts w:cs="FiraSans-Regular"/>
          <w:color w:val="000000" w:themeColor="text1"/>
          <w:szCs w:val="19"/>
        </w:rPr>
        <w:t xml:space="preserve">. w </w:t>
      </w:r>
      <w:r w:rsidRPr="00AC460E">
        <w:rPr>
          <w:rFonts w:cs="FiraSans-Regular"/>
          <w:szCs w:val="19"/>
        </w:rPr>
        <w:t xml:space="preserve">rejestrze REGON wpisanych było </w:t>
      </w:r>
      <w:r w:rsidR="00D63982">
        <w:rPr>
          <w:rFonts w:cs="FiraSans-Regular"/>
          <w:szCs w:val="19"/>
        </w:rPr>
        <w:t>150,0</w:t>
      </w:r>
      <w:r w:rsidR="00B80251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tj.</w:t>
      </w:r>
      <w:r w:rsidR="00F362B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o</w:t>
      </w:r>
      <w:r w:rsidR="00F362BB">
        <w:rPr>
          <w:rFonts w:cs="FiraSans-Regular"/>
          <w:szCs w:val="19"/>
        </w:rPr>
        <w:t xml:space="preserve"> </w:t>
      </w:r>
      <w:r w:rsidR="00DE6122">
        <w:rPr>
          <w:rFonts w:cs="FiraSans-Regular"/>
          <w:szCs w:val="19"/>
        </w:rPr>
        <w:t>2,</w:t>
      </w:r>
      <w:r w:rsidR="00D63982">
        <w:rPr>
          <w:rFonts w:cs="FiraSans-Regular"/>
          <w:szCs w:val="19"/>
        </w:rPr>
        <w:t>2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026AADAC" w:rsidR="00390E32" w:rsidRPr="00F250B7" w:rsidRDefault="00390E32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D2546D">
        <w:rPr>
          <w:rFonts w:cs="FiraSans-Regular"/>
          <w:szCs w:val="19"/>
        </w:rPr>
        <w:t>107,</w:t>
      </w:r>
      <w:r w:rsidR="00D63982">
        <w:rPr>
          <w:rFonts w:cs="FiraSans-Regular"/>
          <w:szCs w:val="19"/>
        </w:rPr>
        <w:t>1</w:t>
      </w:r>
      <w:r w:rsidR="0043169A">
        <w:rPr>
          <w:rFonts w:cs="FiraSans-Regular"/>
          <w:szCs w:val="19"/>
        </w:rPr>
        <w:t xml:space="preserve">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>analogicznym okresem ub.r</w:t>
      </w:r>
      <w:r w:rsidR="003A3951" w:rsidRPr="00F250B7">
        <w:rPr>
          <w:rFonts w:cs="FiraSans-Regular"/>
          <w:szCs w:val="19"/>
        </w:rPr>
        <w:t>.</w:t>
      </w:r>
      <w:r w:rsidRPr="00F250B7">
        <w:rPr>
          <w:rFonts w:cs="FiraSans-Regular"/>
          <w:szCs w:val="19"/>
        </w:rPr>
        <w:t xml:space="preserve"> wzrosła o </w:t>
      </w:r>
      <w:r w:rsidR="00DE6122">
        <w:rPr>
          <w:rFonts w:cs="FiraSans-Regular"/>
          <w:szCs w:val="19"/>
        </w:rPr>
        <w:t>1,</w:t>
      </w:r>
      <w:r w:rsidR="00D63982">
        <w:rPr>
          <w:rFonts w:cs="FiraSans-Regular"/>
          <w:szCs w:val="19"/>
        </w:rPr>
        <w:t>6</w:t>
      </w:r>
      <w:r w:rsidRPr="00F250B7">
        <w:rPr>
          <w:rFonts w:cs="FiraSans-Regular"/>
          <w:szCs w:val="19"/>
        </w:rPr>
        <w:t xml:space="preserve">%. Do rejestru REGON wpisanych było </w:t>
      </w:r>
      <w:r w:rsidR="00D63982">
        <w:rPr>
          <w:rFonts w:cs="FiraSans-Regular"/>
          <w:szCs w:val="19"/>
        </w:rPr>
        <w:t>18,1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95443B">
        <w:rPr>
          <w:rFonts w:cs="FiraSans-Regular"/>
          <w:szCs w:val="19"/>
        </w:rPr>
        <w:t>3,</w:t>
      </w:r>
      <w:r w:rsidR="00D2546D">
        <w:rPr>
          <w:rFonts w:cs="FiraSans-Regular"/>
          <w:szCs w:val="19"/>
        </w:rPr>
        <w:t>7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DE6122">
        <w:rPr>
          <w:rFonts w:cs="FiraSans-Regular"/>
          <w:szCs w:val="19"/>
        </w:rPr>
        <w:t>11,</w:t>
      </w:r>
      <w:r w:rsidR="00D2546D">
        <w:rPr>
          <w:rFonts w:cs="FiraSans-Regular"/>
          <w:szCs w:val="19"/>
        </w:rPr>
        <w:t>5</w:t>
      </w:r>
      <w:r w:rsidR="007C5EBD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F362BB">
        <w:rPr>
          <w:rFonts w:cs="FiraSans-Regular"/>
          <w:szCs w:val="19"/>
        </w:rPr>
        <w:t>6,</w:t>
      </w:r>
      <w:r w:rsidR="00D2546D">
        <w:rPr>
          <w:rFonts w:cs="FiraSans-Regular"/>
          <w:szCs w:val="19"/>
        </w:rPr>
        <w:t>3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3750AE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</w:t>
      </w:r>
      <w:r w:rsidR="0095443B">
        <w:rPr>
          <w:rFonts w:cs="FiraSans-Regular"/>
          <w:szCs w:val="19"/>
        </w:rPr>
        <w:t>0,</w:t>
      </w:r>
      <w:r w:rsidR="00D2546D">
        <w:rPr>
          <w:rFonts w:cs="FiraSans-Regular"/>
          <w:szCs w:val="19"/>
        </w:rPr>
        <w:t>5</w:t>
      </w:r>
      <w:r w:rsidR="00E834C2">
        <w:rPr>
          <w:rFonts w:cs="FiraSans-Regular"/>
          <w:szCs w:val="19"/>
        </w:rPr>
        <w:t>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702029B" w14:textId="694BD126" w:rsidR="00390E32" w:rsidRPr="00AC460E" w:rsidRDefault="00390E32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3F2E94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3F2E94">
        <w:rPr>
          <w:rFonts w:cs="FiraSans-Regular"/>
          <w:szCs w:val="19"/>
        </w:rPr>
        <w:t>6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A8256C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wszystkich podmiotów wpisanych do rejestru REGON. </w:t>
      </w:r>
      <w:r w:rsidRPr="0095443B">
        <w:rPr>
          <w:rFonts w:cs="FiraSans-Regular"/>
          <w:szCs w:val="19"/>
        </w:rPr>
        <w:t>W skali roku wzrost liczby podmiotów wystąpił w przedzia</w:t>
      </w:r>
      <w:r w:rsidR="00151C4F" w:rsidRPr="0095443B">
        <w:rPr>
          <w:rFonts w:cs="FiraSans-Regular"/>
          <w:szCs w:val="19"/>
        </w:rPr>
        <w:t>le</w:t>
      </w:r>
      <w:r w:rsidRPr="0095443B">
        <w:rPr>
          <w:rFonts w:cs="FiraSans-Regular"/>
          <w:szCs w:val="19"/>
        </w:rPr>
        <w:t xml:space="preserve"> liczby pracujących 0</w:t>
      </w:r>
      <w:r w:rsidR="00564982" w:rsidRPr="0095443B">
        <w:rPr>
          <w:rFonts w:cs="FiraSans-Regular"/>
          <w:szCs w:val="19"/>
        </w:rPr>
        <w:t>–</w:t>
      </w:r>
      <w:r w:rsidR="00503347" w:rsidRPr="0095443B">
        <w:rPr>
          <w:rFonts w:cs="FiraSans-Regular"/>
          <w:szCs w:val="19"/>
        </w:rPr>
        <w:t>9</w:t>
      </w:r>
      <w:r w:rsidRPr="0095443B">
        <w:rPr>
          <w:rFonts w:cs="FiraSans-Regular"/>
          <w:szCs w:val="19"/>
        </w:rPr>
        <w:t xml:space="preserve"> </w:t>
      </w:r>
      <w:r w:rsidR="00A56E38" w:rsidRPr="0095443B">
        <w:rPr>
          <w:rFonts w:cs="FiraSans-Regular"/>
          <w:szCs w:val="19"/>
        </w:rPr>
        <w:t>(</w:t>
      </w:r>
      <w:r w:rsidRPr="0095443B">
        <w:rPr>
          <w:rFonts w:cs="FiraSans-Regular"/>
          <w:szCs w:val="19"/>
        </w:rPr>
        <w:t xml:space="preserve">o </w:t>
      </w:r>
      <w:r w:rsidR="003750AE" w:rsidRPr="0095443B">
        <w:rPr>
          <w:rFonts w:cs="FiraSans-Regular"/>
          <w:szCs w:val="19"/>
        </w:rPr>
        <w:t>2,</w:t>
      </w:r>
      <w:r w:rsidR="00D63982">
        <w:rPr>
          <w:rFonts w:cs="FiraSans-Regular"/>
          <w:szCs w:val="19"/>
        </w:rPr>
        <w:t>3</w:t>
      </w:r>
      <w:r w:rsidR="00C571F5" w:rsidRPr="0095443B">
        <w:rPr>
          <w:rFonts w:cs="FiraSans-Regular"/>
          <w:szCs w:val="19"/>
        </w:rPr>
        <w:t>%</w:t>
      </w:r>
      <w:r w:rsidR="00A56E38" w:rsidRPr="0095443B">
        <w:rPr>
          <w:rFonts w:cs="FiraSans-Regular"/>
          <w:szCs w:val="19"/>
        </w:rPr>
        <w:t>)</w:t>
      </w:r>
      <w:r w:rsidR="00BB565A" w:rsidRPr="0095443B">
        <w:rPr>
          <w:rFonts w:cs="FiraSans-Regular"/>
          <w:szCs w:val="19"/>
        </w:rPr>
        <w:t xml:space="preserve"> oraz 50 i więcej (o </w:t>
      </w:r>
      <w:r w:rsidR="0095443B">
        <w:rPr>
          <w:rFonts w:cs="FiraSans-Regular"/>
          <w:szCs w:val="19"/>
        </w:rPr>
        <w:t>0,</w:t>
      </w:r>
      <w:r w:rsidR="007070B4">
        <w:rPr>
          <w:rFonts w:cs="FiraSans-Regular"/>
          <w:szCs w:val="19"/>
        </w:rPr>
        <w:t>2</w:t>
      </w:r>
      <w:r w:rsidR="00BB565A" w:rsidRPr="0095443B">
        <w:rPr>
          <w:rFonts w:cs="FiraSans-Regular"/>
          <w:szCs w:val="19"/>
        </w:rPr>
        <w:t>%)</w:t>
      </w:r>
      <w:r w:rsidRPr="0095443B">
        <w:rPr>
          <w:rFonts w:cs="FiraSans-Regular"/>
          <w:szCs w:val="19"/>
        </w:rPr>
        <w:t>.</w:t>
      </w:r>
    </w:p>
    <w:p w14:paraId="032AD44C" w14:textId="7658E53C" w:rsidR="00390E32" w:rsidRPr="00162789" w:rsidRDefault="00390E32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162789">
        <w:rPr>
          <w:rFonts w:cs="FiraSans-Regular"/>
          <w:szCs w:val="19"/>
        </w:rPr>
        <w:t>W analizowanym okresie największy wzrost liczby podmiotów odnotowano w sekcjach</w:t>
      </w:r>
      <w:r w:rsidR="0010228C" w:rsidRPr="00162789">
        <w:rPr>
          <w:rFonts w:cs="FiraSans-Regular"/>
          <w:szCs w:val="19"/>
        </w:rPr>
        <w:t>:</w:t>
      </w:r>
      <w:r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>informacja i</w:t>
      </w:r>
      <w:r w:rsidR="007C5EBD"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 xml:space="preserve">komunikacja (o </w:t>
      </w:r>
      <w:r w:rsidR="00DE6122">
        <w:rPr>
          <w:rFonts w:cs="FiraSans-Regular"/>
          <w:szCs w:val="19"/>
        </w:rPr>
        <w:t>6,</w:t>
      </w:r>
      <w:r w:rsidR="007070B4">
        <w:rPr>
          <w:rFonts w:cs="FiraSans-Regular"/>
          <w:szCs w:val="19"/>
        </w:rPr>
        <w:t>6</w:t>
      </w:r>
      <w:r w:rsidR="0039785C" w:rsidRPr="00162789">
        <w:rPr>
          <w:rFonts w:cs="FiraSans-Regular"/>
          <w:szCs w:val="19"/>
        </w:rPr>
        <w:t xml:space="preserve">%), </w:t>
      </w:r>
      <w:r w:rsidR="000C1469">
        <w:rPr>
          <w:rFonts w:cs="Arial"/>
          <w:bCs/>
          <w:szCs w:val="19"/>
        </w:rPr>
        <w:t>w</w:t>
      </w:r>
      <w:r w:rsidR="000C1469" w:rsidRPr="001C2F22">
        <w:rPr>
          <w:rFonts w:cs="Arial"/>
          <w:bCs/>
          <w:szCs w:val="19"/>
        </w:rPr>
        <w:t>ytwarzanie i zaopatrywanie w</w:t>
      </w:r>
      <w:r w:rsidR="000C1469">
        <w:rPr>
          <w:rFonts w:cs="Arial"/>
          <w:bCs/>
          <w:szCs w:val="19"/>
        </w:rPr>
        <w:t xml:space="preserve"> </w:t>
      </w:r>
      <w:r w:rsidR="000C1469" w:rsidRPr="001C2F22">
        <w:rPr>
          <w:rFonts w:cs="Arial"/>
          <w:bCs/>
          <w:szCs w:val="19"/>
        </w:rPr>
        <w:t>energię elektryczną, gaz, parę wodną i gorącą wodę</w:t>
      </w:r>
      <w:r w:rsidR="000C1469" w:rsidRPr="00162789">
        <w:rPr>
          <w:rFonts w:cs="FiraSans-Regular"/>
          <w:szCs w:val="19"/>
        </w:rPr>
        <w:t xml:space="preserve"> </w:t>
      </w:r>
      <w:r w:rsidR="000C1469">
        <w:rPr>
          <w:rFonts w:cs="FiraSans-Regular"/>
          <w:szCs w:val="19"/>
        </w:rPr>
        <w:t xml:space="preserve">(o 4,0%), </w:t>
      </w:r>
      <w:r w:rsidR="001211BC" w:rsidRPr="00162789">
        <w:rPr>
          <w:rFonts w:cs="FiraSans-Regular"/>
          <w:szCs w:val="19"/>
        </w:rPr>
        <w:t>budownictwo (o 3,</w:t>
      </w:r>
      <w:r w:rsidR="000C1469">
        <w:rPr>
          <w:rFonts w:cs="FiraSans-Regular"/>
          <w:szCs w:val="19"/>
        </w:rPr>
        <w:t>1</w:t>
      </w:r>
      <w:r w:rsidR="001211BC" w:rsidRPr="00162789">
        <w:rPr>
          <w:rFonts w:cs="FiraSans-Regular"/>
          <w:szCs w:val="19"/>
        </w:rPr>
        <w:t xml:space="preserve">%), </w:t>
      </w:r>
      <w:r w:rsidR="0095443B" w:rsidRPr="00162789">
        <w:rPr>
          <w:rFonts w:cs="FiraSans-Regular"/>
          <w:szCs w:val="19"/>
        </w:rPr>
        <w:t>pozostała</w:t>
      </w:r>
      <w:r w:rsidR="000D1AC5" w:rsidRPr="00162789">
        <w:rPr>
          <w:rFonts w:cs="FiraSans-Regular"/>
          <w:szCs w:val="19"/>
        </w:rPr>
        <w:t xml:space="preserve"> działalność </w:t>
      </w:r>
      <w:r w:rsidR="0095443B" w:rsidRPr="00162789">
        <w:rPr>
          <w:rFonts w:cs="FiraSans-Regular"/>
          <w:szCs w:val="19"/>
        </w:rPr>
        <w:t>usługowa</w:t>
      </w:r>
      <w:r w:rsidR="000D1AC5" w:rsidRPr="00162789">
        <w:rPr>
          <w:rFonts w:cs="FiraSans-Regular"/>
          <w:szCs w:val="19"/>
        </w:rPr>
        <w:t xml:space="preserve"> </w:t>
      </w:r>
      <w:r w:rsidR="00803E32" w:rsidRPr="00162789">
        <w:rPr>
          <w:rFonts w:cs="FiraSans-Regular"/>
          <w:szCs w:val="19"/>
        </w:rPr>
        <w:t>(</w:t>
      </w:r>
      <w:r w:rsidR="0095443B" w:rsidRPr="00162789">
        <w:rPr>
          <w:rFonts w:cs="FiraSans-Regular"/>
          <w:szCs w:val="19"/>
        </w:rPr>
        <w:t>o</w:t>
      </w:r>
      <w:r w:rsidR="00E254FC">
        <w:rPr>
          <w:rFonts w:cs="FiraSans-Regular"/>
          <w:szCs w:val="19"/>
        </w:rPr>
        <w:t xml:space="preserve"> </w:t>
      </w:r>
      <w:r w:rsidR="0029735E">
        <w:rPr>
          <w:rFonts w:cs="FiraSans-Regular"/>
          <w:szCs w:val="19"/>
        </w:rPr>
        <w:t>7,</w:t>
      </w:r>
      <w:r w:rsidR="000C1469">
        <w:rPr>
          <w:rFonts w:cs="FiraSans-Regular"/>
          <w:szCs w:val="19"/>
        </w:rPr>
        <w:t>7</w:t>
      </w:r>
      <w:r w:rsidR="00803E32" w:rsidRPr="00162789">
        <w:rPr>
          <w:rFonts w:cs="FiraSans-Regular"/>
          <w:szCs w:val="19"/>
        </w:rPr>
        <w:t>%)</w:t>
      </w:r>
      <w:r w:rsidR="005F6C6A" w:rsidRPr="00162789">
        <w:rPr>
          <w:rFonts w:cs="FiraSans-Regular"/>
          <w:szCs w:val="19"/>
        </w:rPr>
        <w:t>.</w:t>
      </w:r>
      <w:r w:rsidR="00246497" w:rsidRPr="00162789">
        <w:rPr>
          <w:rFonts w:cs="FiraSans-Regular"/>
          <w:szCs w:val="19"/>
        </w:rPr>
        <w:t xml:space="preserve"> </w:t>
      </w:r>
    </w:p>
    <w:p w14:paraId="1D1F0EE0" w14:textId="64CAB957" w:rsidR="00390E32" w:rsidRPr="00AC460E" w:rsidRDefault="0042153C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>W</w:t>
      </w:r>
      <w:r w:rsidR="003C1C20">
        <w:rPr>
          <w:rFonts w:cs="FiraSans-Regular"/>
          <w:szCs w:val="19"/>
        </w:rPr>
        <w:t>e</w:t>
      </w:r>
      <w:r w:rsidRPr="00AC460E">
        <w:rPr>
          <w:rFonts w:cs="FiraSans-Regular"/>
          <w:szCs w:val="19"/>
        </w:rPr>
        <w:t xml:space="preserve"> </w:t>
      </w:r>
      <w:r w:rsidR="003C1C20">
        <w:rPr>
          <w:rFonts w:cs="FiraSans-Regular"/>
          <w:szCs w:val="19"/>
        </w:rPr>
        <w:t>wrześ</w:t>
      </w:r>
      <w:r w:rsidR="007070B4">
        <w:rPr>
          <w:rFonts w:cs="FiraSans-Regular"/>
          <w:szCs w:val="19"/>
        </w:rPr>
        <w:t>niu</w:t>
      </w:r>
      <w:r w:rsidR="00123EB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do rejestru REGON wpisano </w:t>
      </w:r>
      <w:r w:rsidR="003C1C20">
        <w:rPr>
          <w:rFonts w:cs="FiraSans-Regular"/>
          <w:szCs w:val="19"/>
        </w:rPr>
        <w:t>823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7070B4">
        <w:rPr>
          <w:rFonts w:cs="FiraSans-Regular"/>
          <w:b/>
          <w:szCs w:val="19"/>
        </w:rPr>
        <w:t>e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7070B4">
        <w:rPr>
          <w:rFonts w:cs="FiraSans-Regular"/>
          <w:b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, tj. o </w:t>
      </w:r>
      <w:r w:rsidR="003C1C20">
        <w:rPr>
          <w:rFonts w:cs="FiraSans-Regular"/>
          <w:szCs w:val="19"/>
        </w:rPr>
        <w:t>5,0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</w:t>
      </w:r>
      <w:r w:rsidR="003C1C20">
        <w:rPr>
          <w:rFonts w:cs="FiraSans-Regular"/>
          <w:szCs w:val="19"/>
        </w:rPr>
        <w:t>więcej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7070B4">
        <w:rPr>
          <w:rFonts w:cs="FiraSans-Regular"/>
          <w:szCs w:val="19"/>
        </w:rPr>
        <w:t>6</w:t>
      </w:r>
      <w:r w:rsidR="003C1C20">
        <w:rPr>
          <w:rFonts w:cs="FiraSans-Regular"/>
          <w:szCs w:val="19"/>
        </w:rPr>
        <w:t>43</w:t>
      </w:r>
      <w:r w:rsidR="00E254F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0423BF" w:rsidRPr="00AE6B54">
        <w:rPr>
          <w:rFonts w:cs="FiraSans-Regular"/>
          <w:szCs w:val="19"/>
        </w:rPr>
        <w:t> </w:t>
      </w:r>
      <w:r w:rsidR="003C1C20">
        <w:rPr>
          <w:rFonts w:cs="FiraSans-Regular"/>
          <w:szCs w:val="19"/>
        </w:rPr>
        <w:t>2</w:t>
      </w:r>
      <w:r w:rsidR="007070B4">
        <w:rPr>
          <w:rFonts w:cs="FiraSans-Regular"/>
          <w:szCs w:val="19"/>
        </w:rPr>
        <w:t>,2</w:t>
      </w:r>
      <w:r w:rsidR="007A7053">
        <w:rPr>
          <w:rFonts w:cs="FiraSans-Regular"/>
          <w:szCs w:val="19"/>
        </w:rPr>
        <w:t xml:space="preserve">% </w:t>
      </w:r>
      <w:r w:rsidR="003C1C20">
        <w:rPr>
          <w:rFonts w:cs="FiraSans-Regular"/>
          <w:szCs w:val="19"/>
        </w:rPr>
        <w:t>więcej niż w sierpniu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92720E">
        <w:rPr>
          <w:rFonts w:cs="FiraSans-Regular"/>
          <w:szCs w:val="19"/>
        </w:rPr>
        <w:t>4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r</w:t>
      </w:r>
      <w:r w:rsidR="0029735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  <w:r w:rsidR="00136590">
        <w:t xml:space="preserve">Liczba nowo zarejestrowanych spółek handlowych </w:t>
      </w:r>
      <w:r w:rsidR="00D45E3A">
        <w:t xml:space="preserve">pozostała na </w:t>
      </w:r>
      <w:r w:rsidR="003C1C20">
        <w:t>poziomie z</w:t>
      </w:r>
      <w:r w:rsidR="00136590">
        <w:t xml:space="preserve"> miesiąca poprzedniego</w:t>
      </w:r>
      <w:r w:rsidR="001E5CEB">
        <w:t>, w tym spółek z o.o.</w:t>
      </w:r>
      <w:r w:rsidR="004705C1">
        <w:t xml:space="preserve"> </w:t>
      </w:r>
      <w:r w:rsidR="00D45E3A">
        <w:t xml:space="preserve">było </w:t>
      </w:r>
      <w:r w:rsidR="007070B4">
        <w:t>więcej</w:t>
      </w:r>
      <w:r w:rsidR="00BB565A">
        <w:t xml:space="preserve"> o </w:t>
      </w:r>
      <w:r w:rsidR="003C1C20">
        <w:t>2,5</w:t>
      </w:r>
      <w:r w:rsidR="001E5CEB">
        <w:t>%</w:t>
      </w:r>
      <w:r w:rsidR="00136590">
        <w:t>.</w:t>
      </w:r>
    </w:p>
    <w:p w14:paraId="4B8A61BF" w14:textId="3B525C74" w:rsidR="00390E32" w:rsidRDefault="003C1C20" w:rsidP="00E847FB">
      <w:pPr>
        <w:autoSpaceDE w:val="0"/>
        <w:autoSpaceDN w:val="0"/>
        <w:adjustRightInd w:val="0"/>
        <w:rPr>
          <w:rFonts w:cs="FiraSans-Regular"/>
          <w:szCs w:val="19"/>
        </w:rPr>
      </w:pPr>
      <w:r>
        <w:rPr>
          <w:rFonts w:cs="FiraSans-Regular"/>
          <w:szCs w:val="19"/>
        </w:rPr>
        <w:t>We wrześniu</w:t>
      </w:r>
      <w:r w:rsidR="001E5CEB" w:rsidRPr="00AC460E">
        <w:rPr>
          <w:rFonts w:cs="FiraSans-Regular"/>
          <w:szCs w:val="19"/>
        </w:rPr>
        <w:t xml:space="preserve"> </w:t>
      </w:r>
      <w:r w:rsidR="00B95262">
        <w:rPr>
          <w:rFonts w:cs="FiraSans-Regular"/>
          <w:szCs w:val="19"/>
        </w:rPr>
        <w:t>br</w:t>
      </w:r>
      <w:r w:rsidR="00390E32" w:rsidRPr="00AC460E">
        <w:rPr>
          <w:rFonts w:cs="FiraSans-Regular"/>
          <w:szCs w:val="19"/>
        </w:rPr>
        <w:t xml:space="preserve">.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611</w:t>
      </w:r>
      <w:r w:rsidR="00390E32" w:rsidRPr="00AC460E">
        <w:rPr>
          <w:rFonts w:cs="FiraSans-Regular"/>
          <w:szCs w:val="19"/>
        </w:rPr>
        <w:t xml:space="preserve"> podmiot</w:t>
      </w:r>
      <w:r w:rsidR="00430A48"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30,6</w:t>
      </w:r>
      <w:r w:rsidR="00644047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 niż w sierpniu</w:t>
      </w:r>
      <w:r w:rsidRPr="00AC460E">
        <w:rPr>
          <w:rFonts w:cs="FiraSans-Regular"/>
          <w:szCs w:val="19"/>
        </w:rPr>
        <w:t xml:space="preserve"> </w:t>
      </w:r>
      <w:r w:rsidR="00644047" w:rsidRPr="00AC460E">
        <w:rPr>
          <w:rFonts w:cs="FiraSans-Regular"/>
          <w:szCs w:val="19"/>
        </w:rPr>
        <w:t>202</w:t>
      </w:r>
      <w:r w:rsidR="0092720E">
        <w:rPr>
          <w:rFonts w:cs="FiraSans-Regular"/>
          <w:szCs w:val="19"/>
        </w:rPr>
        <w:t>4</w:t>
      </w:r>
      <w:r w:rsidR="00644047" w:rsidRPr="00AC460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), w tym </w:t>
      </w:r>
      <w:r>
        <w:rPr>
          <w:rFonts w:cs="FiraSans-Regular"/>
          <w:szCs w:val="19"/>
        </w:rPr>
        <w:t>548</w:t>
      </w:r>
      <w:r w:rsidR="00D52766">
        <w:rPr>
          <w:rFonts w:cs="FiraSans-Regular"/>
          <w:szCs w:val="19"/>
        </w:rPr>
        <w:t xml:space="preserve"> </w:t>
      </w:r>
      <w:r w:rsidR="00667649">
        <w:rPr>
          <w:rFonts w:cs="FiraSans-Regular"/>
          <w:szCs w:val="19"/>
        </w:rPr>
        <w:t>os</w:t>
      </w:r>
      <w:r w:rsidR="00FC6D68">
        <w:rPr>
          <w:rFonts w:cs="FiraSans-Regular"/>
          <w:szCs w:val="19"/>
        </w:rPr>
        <w:t>ób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FC6D68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FC6D68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działalność gospodarczą (</w:t>
      </w:r>
      <w:r>
        <w:rPr>
          <w:rFonts w:cs="FiraSans-Regular"/>
          <w:szCs w:val="19"/>
        </w:rPr>
        <w:t>wzrost o 24,3</w:t>
      </w:r>
      <w:r w:rsidR="00390E32" w:rsidRPr="00AC460E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79EF5A46" w14:textId="4D9C8A3F" w:rsidR="00390E32" w:rsidRPr="00AC460E" w:rsidRDefault="00390E32" w:rsidP="00BA6DFB">
      <w:pPr>
        <w:pStyle w:val="Tytutablicwykreswmap"/>
      </w:pPr>
      <w:r w:rsidRPr="007819FD">
        <w:t xml:space="preserve">Wykres </w:t>
      </w:r>
      <w:r w:rsidR="00650677" w:rsidRPr="007819FD">
        <w:t>1</w:t>
      </w:r>
      <w:r w:rsidR="006B5692">
        <w:t>0</w:t>
      </w:r>
      <w:r w:rsidR="00AC652C" w:rsidRPr="007819FD">
        <w:t>.</w:t>
      </w:r>
      <w:r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D02B79">
        <w:t>e</w:t>
      </w:r>
      <w:r w:rsidR="00347DA3" w:rsidRPr="00AC460E">
        <w:t xml:space="preserve"> </w:t>
      </w:r>
      <w:r w:rsidR="00D02B79">
        <w:t>wrześniu</w:t>
      </w:r>
      <w:r w:rsidR="0008172B">
        <w:t xml:space="preserve"> </w:t>
      </w:r>
      <w:r w:rsidR="00A124D3" w:rsidRPr="00AC460E">
        <w:t>202</w:t>
      </w:r>
      <w:r w:rsidR="005C547B">
        <w:t>4</w:t>
      </w:r>
      <w:r w:rsidR="00A124D3" w:rsidRPr="00AC460E">
        <w:t xml:space="preserve"> r.</w:t>
      </w:r>
    </w:p>
    <w:p w14:paraId="2573885B" w14:textId="472ACE1D" w:rsidR="00A33BC5" w:rsidRDefault="006B5692" w:rsidP="00024CB2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2640256" behindDoc="0" locked="0" layoutInCell="1" allowOverlap="1" wp14:anchorId="5031F8CA" wp14:editId="10C43DA3">
            <wp:simplePos x="0" y="0"/>
            <wp:positionH relativeFrom="column">
              <wp:posOffset>3658</wp:posOffset>
            </wp:positionH>
            <wp:positionV relativeFrom="paragraph">
              <wp:posOffset>-4191</wp:posOffset>
            </wp:positionV>
            <wp:extent cx="6654165" cy="3465195"/>
            <wp:effectExtent l="0" t="0" r="0" b="1905"/>
            <wp:wrapTopAndBottom/>
            <wp:docPr id="29" name="Obraz 29" descr="Wykres słupkowy przedstawia liczbę podmiotów gospodarki narodowej nowo zarejestrowanych &#10;i wyrejestrowanych według powiatów województwa warmińsko-mazurskiego we wrześ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ykr_10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65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D42AF3">
        <w:rPr>
          <w:rFonts w:cs="FiraSans-Regular"/>
          <w:color w:val="000000" w:themeColor="text1"/>
          <w:szCs w:val="19"/>
        </w:rPr>
        <w:t>września</w:t>
      </w:r>
      <w:r w:rsidR="003363D6">
        <w:rPr>
          <w:rFonts w:cs="FiraSans-Regular"/>
          <w:color w:val="000000" w:themeColor="text1"/>
          <w:szCs w:val="19"/>
        </w:rPr>
        <w:t xml:space="preserve"> </w:t>
      </w:r>
      <w:r w:rsidR="00B95262">
        <w:rPr>
          <w:rFonts w:cs="FiraSans-Regular"/>
          <w:color w:val="000000" w:themeColor="text1"/>
          <w:szCs w:val="19"/>
        </w:rPr>
        <w:t xml:space="preserve">2024 </w:t>
      </w:r>
      <w:r w:rsidR="00390E32" w:rsidRPr="00AC460E">
        <w:rPr>
          <w:rFonts w:cs="FiraSans-Regular"/>
          <w:color w:val="000000" w:themeColor="text1"/>
          <w:szCs w:val="19"/>
        </w:rPr>
        <w:t xml:space="preserve">r. w rejestrze REGON </w:t>
      </w:r>
      <w:r w:rsidR="00D42AF3">
        <w:rPr>
          <w:rFonts w:cs="FiraSans-Regular"/>
          <w:color w:val="000000" w:themeColor="text1"/>
          <w:szCs w:val="19"/>
        </w:rPr>
        <w:t>23,2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</w:t>
      </w:r>
      <w:r w:rsidR="00390E32" w:rsidRPr="00BA7091">
        <w:rPr>
          <w:rFonts w:cs="FiraSans-Regular"/>
          <w:b/>
          <w:color w:val="000000" w:themeColor="text1"/>
          <w:szCs w:val="19"/>
        </w:rPr>
        <w:t>zawieszoną działalność</w:t>
      </w:r>
      <w:r w:rsidR="00390E32" w:rsidRPr="00AC460E">
        <w:rPr>
          <w:rFonts w:cs="FiraSans-Regular"/>
          <w:color w:val="000000" w:themeColor="text1"/>
          <w:szCs w:val="19"/>
        </w:rPr>
        <w:t xml:space="preserve"> (</w:t>
      </w:r>
      <w:r w:rsidR="00F45A40">
        <w:rPr>
          <w:rFonts w:cs="FiraSans-Regular"/>
          <w:color w:val="000000" w:themeColor="text1"/>
          <w:szCs w:val="19"/>
        </w:rPr>
        <w:t xml:space="preserve">o </w:t>
      </w:r>
      <w:r w:rsidR="00385BB2">
        <w:rPr>
          <w:rFonts w:cs="FiraSans-Regular"/>
          <w:color w:val="000000" w:themeColor="text1"/>
          <w:szCs w:val="19"/>
        </w:rPr>
        <w:t>1,</w:t>
      </w:r>
      <w:r w:rsidR="00D42AF3">
        <w:rPr>
          <w:rFonts w:cs="FiraSans-Regular"/>
          <w:color w:val="000000" w:themeColor="text1"/>
          <w:szCs w:val="19"/>
        </w:rPr>
        <w:t>4</w:t>
      </w:r>
      <w:r w:rsidR="00F45A40">
        <w:rPr>
          <w:rFonts w:cs="FiraSans-Regular"/>
          <w:color w:val="000000" w:themeColor="text1"/>
          <w:szCs w:val="19"/>
        </w:rPr>
        <w:t>%</w:t>
      </w:r>
      <w:r w:rsidR="00224BCC">
        <w:rPr>
          <w:rFonts w:cs="FiraSans-Regular"/>
          <w:color w:val="000000" w:themeColor="text1"/>
          <w:szCs w:val="19"/>
        </w:rPr>
        <w:t xml:space="preserve"> </w:t>
      </w:r>
      <w:r w:rsidR="00F45A40">
        <w:rPr>
          <w:rFonts w:cs="FiraSans-Regular"/>
          <w:color w:val="000000" w:themeColor="text1"/>
          <w:szCs w:val="19"/>
        </w:rPr>
        <w:t xml:space="preserve">więcej niż w </w:t>
      </w:r>
      <w:r w:rsidR="00224BCC">
        <w:rPr>
          <w:rFonts w:cs="FiraSans-Regular"/>
          <w:color w:val="000000" w:themeColor="text1"/>
          <w:szCs w:val="19"/>
        </w:rPr>
        <w:t>miesiąc</w:t>
      </w:r>
      <w:r w:rsidR="00F45A40">
        <w:rPr>
          <w:rFonts w:cs="FiraSans-Regular"/>
          <w:color w:val="000000" w:themeColor="text1"/>
          <w:szCs w:val="19"/>
        </w:rPr>
        <w:t>u</w:t>
      </w:r>
      <w:r w:rsidR="00224BCC">
        <w:rPr>
          <w:rFonts w:cs="FiraSans-Regular"/>
          <w:color w:val="000000" w:themeColor="text1"/>
          <w:szCs w:val="19"/>
        </w:rPr>
        <w:t xml:space="preserve"> poprzedni</w:t>
      </w:r>
      <w:r w:rsidR="00F45A40">
        <w:rPr>
          <w:rFonts w:cs="FiraSans-Regular"/>
          <w:color w:val="000000" w:themeColor="text1"/>
          <w:szCs w:val="19"/>
        </w:rPr>
        <w:t>m</w:t>
      </w:r>
      <w:r w:rsidR="00390E32" w:rsidRPr="00AC460E">
        <w:rPr>
          <w:rFonts w:cs="FiraSans-Regular"/>
          <w:color w:val="000000" w:themeColor="text1"/>
          <w:szCs w:val="19"/>
        </w:rPr>
        <w:t xml:space="preserve">). Zdecydowaną większość stanowiły osoby fizyczne prowadzące działalność gospodarczą </w:t>
      </w:r>
      <w:r w:rsidR="003363D6">
        <w:rPr>
          <w:rFonts w:cs="FiraSans-Regular"/>
          <w:color w:val="000000" w:themeColor="text1"/>
          <w:szCs w:val="19"/>
        </w:rPr>
        <w:t>– 96,</w:t>
      </w:r>
      <w:r w:rsidR="00385BB2">
        <w:rPr>
          <w:rFonts w:cs="FiraSans-Regular"/>
          <w:color w:val="000000" w:themeColor="text1"/>
          <w:szCs w:val="19"/>
        </w:rPr>
        <w:t>4</w:t>
      </w:r>
      <w:r w:rsidR="003363D6">
        <w:rPr>
          <w:rFonts w:cs="FiraSans-Regular"/>
          <w:color w:val="000000" w:themeColor="text1"/>
          <w:szCs w:val="19"/>
        </w:rPr>
        <w:t>%</w:t>
      </w:r>
      <w:r w:rsidR="00385BB2">
        <w:rPr>
          <w:rFonts w:cs="FiraSans-Regular"/>
          <w:color w:val="000000" w:themeColor="text1"/>
          <w:szCs w:val="19"/>
        </w:rPr>
        <w:t xml:space="preserve"> </w:t>
      </w:r>
      <w:r w:rsidR="00D42AF3">
        <w:rPr>
          <w:rFonts w:cs="FiraSans-Regular"/>
          <w:color w:val="000000" w:themeColor="text1"/>
          <w:szCs w:val="19"/>
        </w:rPr>
        <w:t>(podobnie jak w sierpniu br.</w:t>
      </w:r>
      <w:r w:rsidR="008E7A12">
        <w:rPr>
          <w:rFonts w:cs="FiraSans-Regular"/>
          <w:color w:val="000000" w:themeColor="text1"/>
          <w:szCs w:val="19"/>
        </w:rPr>
        <w:t>)</w:t>
      </w:r>
      <w:r w:rsidR="00930FBE">
        <w:rPr>
          <w:rFonts w:cs="FiraSans-Regular"/>
          <w:color w:val="000000" w:themeColor="text1"/>
          <w:szCs w:val="19"/>
        </w:rPr>
        <w:t>.</w:t>
      </w:r>
    </w:p>
    <w:p w14:paraId="00DD1853" w14:textId="77777777" w:rsidR="00A33BC5" w:rsidRDefault="00A33BC5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1DF22902" w14:textId="08FE094F" w:rsidR="00390E32" w:rsidRPr="00AC460E" w:rsidRDefault="00390E32" w:rsidP="00BA6DFB">
      <w:pPr>
        <w:pStyle w:val="Tytutablicwykreswmap"/>
      </w:pPr>
      <w:r w:rsidRPr="00AC460E">
        <w:lastRenderedPageBreak/>
        <w:t xml:space="preserve">Mapa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4775F4">
        <w:t>e</w:t>
      </w:r>
      <w:r w:rsidR="008D2C24" w:rsidRPr="00AC460E">
        <w:t xml:space="preserve"> </w:t>
      </w:r>
      <w:r w:rsidR="004775F4">
        <w:t>wrześ</w:t>
      </w:r>
      <w:r w:rsidR="009456DB">
        <w:t>niu</w:t>
      </w:r>
      <w:r w:rsidR="00BC03E7" w:rsidRPr="00AC460E">
        <w:t xml:space="preserve"> </w:t>
      </w:r>
      <w:r w:rsidR="000B7117" w:rsidRPr="00AC460E">
        <w:t>202</w:t>
      </w:r>
      <w:r w:rsidR="008E5D8B">
        <w:t>4</w:t>
      </w:r>
      <w:r w:rsidR="000B7117" w:rsidRPr="00AC460E">
        <w:t xml:space="preserve"> r.</w:t>
      </w:r>
    </w:p>
    <w:p w14:paraId="23FA9E5B" w14:textId="6FFCCBC9" w:rsidR="008D2F44" w:rsidRPr="00AC460E" w:rsidRDefault="004775F4" w:rsidP="00BF01F8">
      <w:pPr>
        <w:pStyle w:val="Nagwek2"/>
      </w:pPr>
      <w:r>
        <w:rPr>
          <w:noProof/>
        </w:rPr>
        <w:drawing>
          <wp:anchor distT="0" distB="0" distL="114300" distR="114300" simplePos="0" relativeHeight="252633088" behindDoc="0" locked="0" layoutInCell="1" allowOverlap="1" wp14:anchorId="5022D3BB" wp14:editId="3B601BD2">
            <wp:simplePos x="0" y="0"/>
            <wp:positionH relativeFrom="column">
              <wp:posOffset>3658</wp:posOffset>
            </wp:positionH>
            <wp:positionV relativeFrom="paragraph">
              <wp:posOffset>2134</wp:posOffset>
            </wp:positionV>
            <wp:extent cx="6654165" cy="2663190"/>
            <wp:effectExtent l="0" t="0" r="0" b="3810"/>
            <wp:wrapTopAndBottom/>
            <wp:docPr id="10" name="Obraz 10" descr="Mapa prezentuje zmianę (wzrost/spadek w %) liczby podmiotów gospodarki narodowej oraz osób fizycznych z zawieszoną działalnością  w województwie warmińsko-mazurskim według powiatów we wrześniu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odmioty_wrzesień_krzywe.wm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63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E0D4643" w14:textId="206C4717" w:rsidR="00736C00" w:rsidRPr="00782397" w:rsidRDefault="00C522CC" w:rsidP="002B6EB3">
      <w:pPr>
        <w:spacing w:before="0" w:after="0"/>
        <w:rPr>
          <w:rFonts w:eastAsia="Times New Roman" w:cs="Calibri"/>
          <w:color w:val="000000"/>
          <w:szCs w:val="19"/>
          <w:lang w:eastAsia="pl-PL"/>
        </w:rPr>
      </w:pPr>
      <w:r w:rsidRPr="00C522CC">
        <w:rPr>
          <w:rFonts w:eastAsia="Times New Roman" w:cs="Calibri"/>
          <w:color w:val="000000"/>
          <w:szCs w:val="19"/>
          <w:lang w:eastAsia="pl-PL"/>
        </w:rPr>
        <w:t>W październiku br. we wszystkich obszarach gospodarki objętych badaniem oceny koniunktury formułowane przez przedsiębiorców są negatywne. Najbardziej pesymistyczne nastroje gospodarcze panują wśród jednostek zajmujących się zakwaterowaniem i gastronomią. W tej sekcji odnotowano również największy spadek wartości wskaźnika ogólnego klimatu koniunktury, o 31,8 w skali miesiąca. Pogorszenie opinii w porównaniu z wrześniem br. zarejestrowano także w</w:t>
      </w:r>
      <w:r>
        <w:rPr>
          <w:rFonts w:eastAsia="Times New Roman" w:cs="Calibri"/>
          <w:color w:val="000000"/>
          <w:szCs w:val="19"/>
          <w:lang w:eastAsia="pl-PL"/>
        </w:rPr>
        <w:t> </w:t>
      </w:r>
      <w:r w:rsidRPr="00C522CC">
        <w:rPr>
          <w:rFonts w:eastAsia="Times New Roman" w:cs="Calibri"/>
          <w:color w:val="000000"/>
          <w:szCs w:val="19"/>
          <w:lang w:eastAsia="pl-PL"/>
        </w:rPr>
        <w:t>przetwórstwie przemysłowym, budownictwie oraz transporcie i gospodarce magazynowej. Niekorzystnie, ale na zbliżonym poziomie do tego z poprzedniego miesiąca, oceniają koniunkturę podmioty zajmujące się handlem hurtowym oraz detalicznym. Mimo utrzymanych negatywnych opinii, wzrost wartości wskaźnika zanotowano jedynie w informacji i</w:t>
      </w:r>
      <w:r>
        <w:rPr>
          <w:rFonts w:eastAsia="Times New Roman" w:cs="Calibri"/>
          <w:color w:val="000000"/>
          <w:szCs w:val="19"/>
          <w:lang w:eastAsia="pl-PL"/>
        </w:rPr>
        <w:t> </w:t>
      </w:r>
      <w:r w:rsidRPr="00C522CC">
        <w:rPr>
          <w:rFonts w:eastAsia="Times New Roman" w:cs="Calibri"/>
          <w:color w:val="000000"/>
          <w:szCs w:val="19"/>
          <w:lang w:eastAsia="pl-PL"/>
        </w:rPr>
        <w:t>komunikacji, o 32,4 w porównaniu z wrześniem br</w:t>
      </w:r>
      <w:r w:rsidR="00E21D60" w:rsidRPr="00E21D60">
        <w:rPr>
          <w:rFonts w:eastAsia="Times New Roman" w:cs="Calibri"/>
          <w:color w:val="000000"/>
          <w:szCs w:val="19"/>
          <w:lang w:eastAsia="pl-PL"/>
        </w:rPr>
        <w:t>.</w:t>
      </w:r>
    </w:p>
    <w:p w14:paraId="51E2A43C" w14:textId="1FC0A0CD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AC460E">
        <w:rPr>
          <w:rFonts w:cs="FiraSans-Bold"/>
          <w:bCs/>
        </w:rPr>
        <w:t xml:space="preserve">Wykres </w:t>
      </w:r>
      <w:r w:rsidR="005F147D" w:rsidRPr="00AC460E">
        <w:rPr>
          <w:rFonts w:cs="FiraSans-Bold"/>
          <w:bCs/>
        </w:rPr>
        <w:t>1</w:t>
      </w:r>
      <w:r w:rsidR="00437580">
        <w:rPr>
          <w:rFonts w:cs="FiraSans-Bold"/>
          <w:bCs/>
        </w:rPr>
        <w:t>1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54F9DAB8" w14:textId="0095B9BC" w:rsidR="00E24095" w:rsidRDefault="00437580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2652544" behindDoc="0" locked="0" layoutInCell="1" allowOverlap="1" wp14:anchorId="0B0316B9" wp14:editId="6FA67403">
            <wp:simplePos x="0" y="0"/>
            <wp:positionH relativeFrom="column">
              <wp:posOffset>3658</wp:posOffset>
            </wp:positionH>
            <wp:positionV relativeFrom="paragraph">
              <wp:posOffset>2540</wp:posOffset>
            </wp:positionV>
            <wp:extent cx="6654165" cy="3183890"/>
            <wp:effectExtent l="0" t="0" r="0" b="0"/>
            <wp:wrapTopAndBottom/>
            <wp:docPr id="30" name="Obraz 30" descr="Wykres słupkowy przedstawia poprawę, pogorszenie oraz saldo ogólnego klimatu koniunktury gospodarczej województwa warmińsko-mazurskiego według badanych rodzajów działalności gospodarczej w październiku 2024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ykr_11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7029D3FF" w14:textId="24BCFE0A" w:rsidR="00C522CC" w:rsidRDefault="00C522CC" w:rsidP="00C522CC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wpływu </w:t>
      </w:r>
      <w:r w:rsidRPr="000776E2">
        <w:rPr>
          <w:b/>
          <w:szCs w:val="19"/>
        </w:rPr>
        <w:t>wojny w Ukrainie</w:t>
      </w:r>
      <w:r w:rsidRPr="000776E2">
        <w:rPr>
          <w:rFonts w:cs="FiraSans-Bold"/>
          <w:b/>
          <w:bCs/>
          <w:szCs w:val="19"/>
        </w:rPr>
        <w:t xml:space="preserve"> na koniunkturę gospodarczą</w:t>
      </w:r>
      <w:r w:rsidRPr="000776E2">
        <w:rPr>
          <w:rStyle w:val="Odwoanieprzypisudolnego"/>
          <w:szCs w:val="19"/>
        </w:rPr>
        <w:footnoteReference w:id="5"/>
      </w:r>
      <w:r>
        <w:rPr>
          <w:rFonts w:cs="FiraSans-Bold"/>
          <w:b/>
          <w:bCs/>
          <w:szCs w:val="19"/>
        </w:rPr>
        <w:t xml:space="preserve"> </w:t>
      </w:r>
    </w:p>
    <w:p w14:paraId="760A4B9B" w14:textId="2AF9569F" w:rsidR="00C522CC" w:rsidRDefault="00223315" w:rsidP="00C522CC">
      <w:pPr>
        <w:autoSpaceDE w:val="0"/>
        <w:autoSpaceDN w:val="0"/>
        <w:adjustRightInd w:val="0"/>
        <w:spacing w:after="240"/>
        <w:rPr>
          <w:rFonts w:cs="FiraSans-Bold"/>
          <w:bCs/>
          <w:i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654592" behindDoc="0" locked="0" layoutInCell="1" allowOverlap="1" wp14:anchorId="574DC5A9" wp14:editId="279FCB40">
            <wp:simplePos x="0" y="0"/>
            <wp:positionH relativeFrom="column">
              <wp:posOffset>3175</wp:posOffset>
            </wp:positionH>
            <wp:positionV relativeFrom="paragraph">
              <wp:posOffset>502590</wp:posOffset>
            </wp:positionV>
            <wp:extent cx="6654165" cy="2159000"/>
            <wp:effectExtent l="0" t="0" r="0" b="0"/>
            <wp:wrapTopAndBottom/>
            <wp:docPr id="31" name="Obraz 31" descr="Wykres kolumnowy przedstawia negatywne skutki wojny w Ukrainie oraz jej konsekwencje dla prowadzonej Wykres kolumnowy przedstawia negatywne skutki wojny w Ukrainie oraz jej konsekwencje dla prowadzonej firmy w badanych rodzajach działalności województwa warmińsko-mazurskiego w październiku 2024 r. Trwająca wojna może stanowić skutki: nieznaczne, poważne, zagrażające stabilności firmy lub brak negatywnych skut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pyt_01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22CC" w:rsidRPr="00817537">
        <w:rPr>
          <w:i/>
          <w:szCs w:val="19"/>
        </w:rPr>
        <w:t xml:space="preserve">Pyt. </w:t>
      </w:r>
      <w:r w:rsidR="00C522CC">
        <w:rPr>
          <w:rFonts w:cs="FiraSans-Bold"/>
          <w:bCs/>
          <w:i/>
          <w:szCs w:val="19"/>
        </w:rPr>
        <w:t>1</w:t>
      </w:r>
      <w:r w:rsidR="00C522CC" w:rsidRPr="00817537">
        <w:rPr>
          <w:rFonts w:cs="FiraSans-Bold"/>
          <w:bCs/>
          <w:i/>
          <w:szCs w:val="19"/>
        </w:rPr>
        <w:t xml:space="preserve">. </w:t>
      </w:r>
      <w:r w:rsidR="00C522CC" w:rsidRPr="00DC4F64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</w:t>
      </w:r>
      <w:r w:rsidR="00C522CC">
        <w:rPr>
          <w:rFonts w:cs="FiraSans-Bold"/>
          <w:bCs/>
          <w:i/>
          <w:szCs w:val="19"/>
        </w:rPr>
        <w:t xml:space="preserve"> </w:t>
      </w:r>
      <w:r w:rsidR="00C522CC" w:rsidRPr="00DC4F64">
        <w:rPr>
          <w:rFonts w:cs="FiraSans-Bold"/>
          <w:bCs/>
          <w:i/>
          <w:szCs w:val="19"/>
        </w:rPr>
        <w:t>bieżącym miesiącu:</w:t>
      </w:r>
    </w:p>
    <w:p w14:paraId="04037F6F" w14:textId="123C363C" w:rsidR="00C522CC" w:rsidRPr="00D85031" w:rsidRDefault="00C522CC" w:rsidP="00223315">
      <w:pPr>
        <w:autoSpaceDE w:val="0"/>
        <w:autoSpaceDN w:val="0"/>
        <w:adjustRightInd w:val="0"/>
        <w:spacing w:before="360" w:after="240"/>
        <w:rPr>
          <w:rFonts w:cs="FiraSans-Bold"/>
          <w:bCs/>
          <w:szCs w:val="19"/>
        </w:rPr>
      </w:pPr>
      <w:r w:rsidRPr="00BA2783">
        <w:rPr>
          <w:szCs w:val="19"/>
        </w:rPr>
        <w:t>Wśród przedsiębiorców, którzy udzieli odpowiedzi w badaniu</w:t>
      </w:r>
      <w:r>
        <w:rPr>
          <w:szCs w:val="19"/>
        </w:rPr>
        <w:t>,</w:t>
      </w:r>
      <w:r w:rsidRPr="00BA2783">
        <w:rPr>
          <w:szCs w:val="19"/>
        </w:rPr>
        <w:t xml:space="preserve"> najczęściej pojawiały się zdania, że trwająca wojna stanowi</w:t>
      </w:r>
      <w:r>
        <w:rPr>
          <w:szCs w:val="19"/>
        </w:rPr>
        <w:t xml:space="preserve">ć będzie </w:t>
      </w:r>
      <w:r w:rsidRPr="00BA2783">
        <w:rPr>
          <w:szCs w:val="19"/>
        </w:rPr>
        <w:t xml:space="preserve">w </w:t>
      </w:r>
      <w:r>
        <w:rPr>
          <w:szCs w:val="19"/>
        </w:rPr>
        <w:t>październiku 2024 r.</w:t>
      </w:r>
      <w:r w:rsidRPr="00BA2783">
        <w:rPr>
          <w:szCs w:val="19"/>
        </w:rPr>
        <w:t xml:space="preserve"> nieznaczne zagrożenie</w:t>
      </w:r>
      <w:r>
        <w:rPr>
          <w:szCs w:val="19"/>
        </w:rPr>
        <w:t>,</w:t>
      </w:r>
      <w:r w:rsidRPr="00BA2783">
        <w:rPr>
          <w:szCs w:val="19"/>
        </w:rPr>
        <w:t xml:space="preserve"> </w:t>
      </w:r>
      <w:r>
        <w:rPr>
          <w:szCs w:val="19"/>
        </w:rPr>
        <w:t xml:space="preserve">bądź nie będzie miała negatywnych skutków </w:t>
      </w:r>
      <w:r w:rsidRPr="00BA2783">
        <w:rPr>
          <w:szCs w:val="19"/>
        </w:rPr>
        <w:t>dla ich firm</w:t>
      </w:r>
      <w:r w:rsidR="004156D6">
        <w:rPr>
          <w:szCs w:val="19"/>
        </w:rPr>
        <w:t>y</w:t>
      </w:r>
      <w:r w:rsidRPr="00BA2783">
        <w:rPr>
          <w:szCs w:val="19"/>
        </w:rPr>
        <w:t>. Tak</w:t>
      </w:r>
      <w:r>
        <w:rPr>
          <w:szCs w:val="19"/>
        </w:rPr>
        <w:t>ie</w:t>
      </w:r>
      <w:r w:rsidRPr="00BA2783">
        <w:rPr>
          <w:szCs w:val="19"/>
        </w:rPr>
        <w:t xml:space="preserve"> opini</w:t>
      </w:r>
      <w:r>
        <w:rPr>
          <w:szCs w:val="19"/>
        </w:rPr>
        <w:t>e wyrażało</w:t>
      </w:r>
      <w:r w:rsidRPr="00BA2783">
        <w:rPr>
          <w:szCs w:val="19"/>
        </w:rPr>
        <w:t xml:space="preserve"> </w:t>
      </w:r>
      <w:r>
        <w:rPr>
          <w:szCs w:val="19"/>
        </w:rPr>
        <w:t xml:space="preserve">ponad </w:t>
      </w:r>
      <w:r w:rsidR="00A24707">
        <w:rPr>
          <w:szCs w:val="19"/>
        </w:rPr>
        <w:t>90</w:t>
      </w:r>
      <w:r w:rsidRPr="00BA2783">
        <w:rPr>
          <w:szCs w:val="19"/>
        </w:rPr>
        <w:t>%</w:t>
      </w:r>
      <w:r>
        <w:rPr>
          <w:szCs w:val="19"/>
        </w:rPr>
        <w:t xml:space="preserve"> podmiotów</w:t>
      </w:r>
      <w:r w:rsidRPr="00BA2783">
        <w:rPr>
          <w:szCs w:val="19"/>
        </w:rPr>
        <w:t xml:space="preserve"> </w:t>
      </w:r>
      <w:r w:rsidR="00A24707">
        <w:rPr>
          <w:szCs w:val="19"/>
        </w:rPr>
        <w:t xml:space="preserve">prowadzących działalność w handlu detalicznym oraz przetwórstwie przemysłowym. W pozostałych </w:t>
      </w:r>
      <w:r w:rsidRPr="009A1FF4">
        <w:rPr>
          <w:szCs w:val="19"/>
        </w:rPr>
        <w:t>obszarach</w:t>
      </w:r>
      <w:r w:rsidR="00A24707">
        <w:rPr>
          <w:szCs w:val="19"/>
        </w:rPr>
        <w:t xml:space="preserve"> gospodarczych objętych badaniem takiej odpowiedzi udzieliło ponad 80% firm</w:t>
      </w:r>
      <w:r>
        <w:rPr>
          <w:szCs w:val="19"/>
        </w:rPr>
        <w:t>.</w:t>
      </w:r>
      <w:r w:rsidRPr="009A1FF4">
        <w:rPr>
          <w:szCs w:val="19"/>
        </w:rPr>
        <w:t xml:space="preserve"> </w:t>
      </w:r>
      <w:r>
        <w:rPr>
          <w:szCs w:val="19"/>
        </w:rPr>
        <w:t>P</w:t>
      </w:r>
      <w:r w:rsidRPr="009A1FF4">
        <w:rPr>
          <w:szCs w:val="19"/>
        </w:rPr>
        <w:t xml:space="preserve">ojawiły się również odpowiedzi wskazujące na poważny wpływ wojny </w:t>
      </w:r>
      <w:r w:rsidRPr="00BA2783">
        <w:rPr>
          <w:szCs w:val="19"/>
        </w:rPr>
        <w:t>na działalność gospodarczą</w:t>
      </w:r>
      <w:r>
        <w:rPr>
          <w:szCs w:val="19"/>
        </w:rPr>
        <w:t xml:space="preserve"> przedsiębiorstwa. Najwięcej tego typu odpowiedzi udzielili przedstawiciele firm zajmujących się </w:t>
      </w:r>
      <w:r w:rsidR="00A24707">
        <w:rPr>
          <w:szCs w:val="19"/>
        </w:rPr>
        <w:t>handlem hurtowym</w:t>
      </w:r>
      <w:r>
        <w:rPr>
          <w:szCs w:val="19"/>
        </w:rPr>
        <w:t xml:space="preserve"> (</w:t>
      </w:r>
      <w:r w:rsidR="00A24707">
        <w:rPr>
          <w:szCs w:val="19"/>
        </w:rPr>
        <w:t>19,7</w:t>
      </w:r>
      <w:r>
        <w:rPr>
          <w:szCs w:val="19"/>
        </w:rPr>
        <w:t xml:space="preserve">%). </w:t>
      </w:r>
      <w:r w:rsidRPr="00BA2783">
        <w:rPr>
          <w:szCs w:val="19"/>
        </w:rPr>
        <w:t>Skutki wojny zagrażające stabilności firmy przewid</w:t>
      </w:r>
      <w:r>
        <w:rPr>
          <w:szCs w:val="19"/>
        </w:rPr>
        <w:t xml:space="preserve">uje </w:t>
      </w:r>
      <w:r w:rsidR="00A24707">
        <w:rPr>
          <w:szCs w:val="19"/>
        </w:rPr>
        <w:t>11,2</w:t>
      </w:r>
      <w:r>
        <w:rPr>
          <w:szCs w:val="19"/>
        </w:rPr>
        <w:t xml:space="preserve">% </w:t>
      </w:r>
      <w:r w:rsidRPr="00FD3E57">
        <w:rPr>
          <w:szCs w:val="19"/>
        </w:rPr>
        <w:t xml:space="preserve">badanych </w:t>
      </w:r>
      <w:r>
        <w:rPr>
          <w:szCs w:val="19"/>
        </w:rPr>
        <w:t xml:space="preserve">podmiotów </w:t>
      </w:r>
      <w:r w:rsidRPr="00BA2783">
        <w:rPr>
          <w:szCs w:val="19"/>
        </w:rPr>
        <w:t xml:space="preserve">związanych </w:t>
      </w:r>
      <w:r>
        <w:rPr>
          <w:szCs w:val="19"/>
        </w:rPr>
        <w:t xml:space="preserve">z </w:t>
      </w:r>
      <w:r w:rsidR="00A24707" w:rsidRPr="00FD3E57">
        <w:rPr>
          <w:szCs w:val="19"/>
        </w:rPr>
        <w:t>działalnością usługową</w:t>
      </w:r>
      <w:r w:rsidR="00652299">
        <w:rPr>
          <w:szCs w:val="19"/>
        </w:rPr>
        <w:t>,</w:t>
      </w:r>
      <w:r w:rsidR="00A24707">
        <w:rPr>
          <w:szCs w:val="19"/>
        </w:rPr>
        <w:t xml:space="preserve"> </w:t>
      </w:r>
      <w:r w:rsidR="00652299">
        <w:rPr>
          <w:szCs w:val="19"/>
        </w:rPr>
        <w:t>9,7</w:t>
      </w:r>
      <w:r w:rsidR="00A24707" w:rsidRPr="00946273">
        <w:rPr>
          <w:szCs w:val="19"/>
        </w:rPr>
        <w:t xml:space="preserve">% </w:t>
      </w:r>
      <w:r w:rsidR="00652299">
        <w:rPr>
          <w:szCs w:val="19"/>
        </w:rPr>
        <w:t>z </w:t>
      </w:r>
      <w:r w:rsidR="00A24707" w:rsidRPr="00946273">
        <w:rPr>
          <w:szCs w:val="19"/>
        </w:rPr>
        <w:t>budow</w:t>
      </w:r>
      <w:r w:rsidR="00652299">
        <w:rPr>
          <w:szCs w:val="19"/>
        </w:rPr>
        <w:t>nictwem</w:t>
      </w:r>
      <w:r w:rsidR="008C2F2F">
        <w:rPr>
          <w:szCs w:val="19"/>
        </w:rPr>
        <w:t>,</w:t>
      </w:r>
      <w:r>
        <w:rPr>
          <w:szCs w:val="19"/>
        </w:rPr>
        <w:t xml:space="preserve"> </w:t>
      </w:r>
      <w:r w:rsidR="00652299">
        <w:rPr>
          <w:szCs w:val="19"/>
        </w:rPr>
        <w:t>2,2</w:t>
      </w:r>
      <w:r w:rsidRPr="00946273">
        <w:rPr>
          <w:szCs w:val="19"/>
        </w:rPr>
        <w:t>% z przetwórstwem przemysłowym</w:t>
      </w:r>
      <w:r w:rsidR="00652299">
        <w:rPr>
          <w:szCs w:val="19"/>
        </w:rPr>
        <w:t xml:space="preserve"> oraz</w:t>
      </w:r>
      <w:r w:rsidRPr="00946273">
        <w:rPr>
          <w:szCs w:val="19"/>
        </w:rPr>
        <w:t xml:space="preserve"> </w:t>
      </w:r>
      <w:r w:rsidR="00652299">
        <w:rPr>
          <w:szCs w:val="19"/>
        </w:rPr>
        <w:t>0,4</w:t>
      </w:r>
      <w:r w:rsidRPr="00946273">
        <w:rPr>
          <w:szCs w:val="19"/>
        </w:rPr>
        <w:t>% z handlem detalicznym</w:t>
      </w:r>
      <w:r w:rsidR="00652299">
        <w:rPr>
          <w:szCs w:val="19"/>
        </w:rPr>
        <w:t>.</w:t>
      </w:r>
    </w:p>
    <w:p w14:paraId="153C7E33" w14:textId="491E2660" w:rsidR="00C522CC" w:rsidRDefault="00C522CC" w:rsidP="00C522CC">
      <w:pPr>
        <w:autoSpaceDE w:val="0"/>
        <w:autoSpaceDN w:val="0"/>
        <w:adjustRightInd w:val="0"/>
        <w:spacing w:after="240"/>
        <w:rPr>
          <w:rFonts w:cs="FiraSans-Bold"/>
          <w:bCs/>
          <w:i/>
          <w:szCs w:val="19"/>
        </w:rPr>
      </w:pPr>
      <w:r w:rsidRPr="00DC781D">
        <w:rPr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2</w:t>
      </w:r>
      <w:r w:rsidRPr="00DC781D">
        <w:rPr>
          <w:rFonts w:cs="FiraSans-Bold"/>
          <w:bCs/>
          <w:i/>
          <w:szCs w:val="19"/>
        </w:rPr>
        <w:t xml:space="preserve">. </w:t>
      </w:r>
      <w:r w:rsidRPr="00DC4F64">
        <w:rPr>
          <w:rFonts w:cs="FiraSans-Bold"/>
          <w:bCs/>
          <w:i/>
          <w:szCs w:val="19"/>
        </w:rPr>
        <w:t>Z zaobserwowanych w ostatnim miesiącu negatywnych skutków wojny w Ukrainie najbardziej do Państwa firmy odnoszą się</w:t>
      </w:r>
      <w:r>
        <w:rPr>
          <w:rFonts w:cs="FiraSans-Bold"/>
          <w:bCs/>
          <w:i/>
          <w:szCs w:val="19"/>
        </w:rPr>
        <w:t>:</w:t>
      </w:r>
    </w:p>
    <w:p w14:paraId="4CC218D5" w14:textId="563DD47B" w:rsidR="00C522CC" w:rsidRDefault="00C57175" w:rsidP="00C522CC">
      <w:pPr>
        <w:spacing w:before="0" w:after="160" w:line="259" w:lineRule="auto"/>
        <w:rPr>
          <w:rFonts w:cs="FiraSans-Bold"/>
          <w:bCs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656640" behindDoc="0" locked="0" layoutInCell="1" allowOverlap="1" wp14:anchorId="1D0D5E0F" wp14:editId="1D5A7D8B">
            <wp:simplePos x="0" y="0"/>
            <wp:positionH relativeFrom="column">
              <wp:posOffset>3658</wp:posOffset>
            </wp:positionH>
            <wp:positionV relativeFrom="paragraph">
              <wp:posOffset>-1727</wp:posOffset>
            </wp:positionV>
            <wp:extent cx="6654165" cy="2716530"/>
            <wp:effectExtent l="0" t="0" r="0" b="0"/>
            <wp:wrapTopAndBottom/>
            <wp:docPr id="33" name="Obraz 33" descr="Wykres kolumnowy przedstawiający negatywny wpływ wojny w Ukrainie na działalność firmy objętej badaniem w województwie warmińsko-mazurskim. Negatywne skutki objęte badaniem to: spadek sprzedaży/spadek przychodów, wzrost kosztów, zakłócenie w łańcuchu dostaw, duże zaburzenia organizacyjne w funkcjonowaniu przedsiębiorstwa, problemy z bieżącym finansowaniem, nadmierne zapasy, zerwanie umów ze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pyt_02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16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22CC">
        <w:rPr>
          <w:rFonts w:cs="FiraSans-Bold"/>
          <w:bCs/>
          <w:szCs w:val="19"/>
        </w:rPr>
        <w:br w:type="page"/>
      </w:r>
    </w:p>
    <w:p w14:paraId="4D3F86F5" w14:textId="3CA798C7" w:rsidR="00C522CC" w:rsidRDefault="00C522CC" w:rsidP="00C522CC">
      <w:pPr>
        <w:autoSpaceDE w:val="0"/>
        <w:autoSpaceDN w:val="0"/>
        <w:adjustRightInd w:val="0"/>
        <w:spacing w:after="240"/>
        <w:rPr>
          <w:rFonts w:cs="FiraSans-Bold"/>
          <w:bCs/>
          <w:szCs w:val="19"/>
        </w:rPr>
      </w:pPr>
      <w:r w:rsidRPr="00BA2783">
        <w:rPr>
          <w:rFonts w:cs="FiraSans-Bold"/>
          <w:bCs/>
          <w:szCs w:val="19"/>
        </w:rPr>
        <w:lastRenderedPageBreak/>
        <w:t>Przedstawiciele wszystkich badanych rodzajów działalności, oceniając negatywny wpływ wojny w Ukrainie na działalność firmy, najczęściej byli zdania, że powoduje ona wzrost kosztów</w:t>
      </w:r>
      <w:r>
        <w:rPr>
          <w:rFonts w:cs="FiraSans-Bold"/>
          <w:bCs/>
          <w:szCs w:val="19"/>
        </w:rPr>
        <w:t xml:space="preserve"> oraz s</w:t>
      </w:r>
      <w:r w:rsidRPr="00BA2783">
        <w:rPr>
          <w:rFonts w:cs="FiraSans-Bold"/>
          <w:bCs/>
          <w:szCs w:val="19"/>
        </w:rPr>
        <w:t>padek sprzedaży</w:t>
      </w:r>
      <w:r>
        <w:rPr>
          <w:rFonts w:cs="FiraSans-Bold"/>
          <w:bCs/>
          <w:szCs w:val="19"/>
        </w:rPr>
        <w:t>/</w:t>
      </w:r>
      <w:r w:rsidRPr="00BA2783">
        <w:rPr>
          <w:rFonts w:cs="FiraSans-Bold"/>
          <w:bCs/>
          <w:szCs w:val="19"/>
        </w:rPr>
        <w:t xml:space="preserve">przychodów. Przedsiębiorcy wskazywali również na problem zakłóceń </w:t>
      </w:r>
      <w:r>
        <w:rPr>
          <w:rFonts w:cs="FiraSans-Bold"/>
          <w:bCs/>
          <w:szCs w:val="19"/>
        </w:rPr>
        <w:t>w ł</w:t>
      </w:r>
      <w:r w:rsidRPr="00BA2783">
        <w:rPr>
          <w:rFonts w:cs="FiraSans-Bold"/>
          <w:bCs/>
          <w:szCs w:val="19"/>
        </w:rPr>
        <w:t>ańcuchu dostaw</w:t>
      </w:r>
      <w:r>
        <w:rPr>
          <w:rFonts w:cs="FiraSans-Bold"/>
          <w:bCs/>
          <w:szCs w:val="19"/>
        </w:rPr>
        <w:t>. W firmach działających w przetwórstwie przemysłowym narzekano na z</w:t>
      </w:r>
      <w:r w:rsidRPr="00BA2783">
        <w:rPr>
          <w:rFonts w:cs="FiraSans-Bold"/>
          <w:bCs/>
          <w:szCs w:val="19"/>
        </w:rPr>
        <w:t>erwanie umów z</w:t>
      </w:r>
      <w:r>
        <w:rPr>
          <w:rFonts w:cs="FiraSans-Bold"/>
          <w:bCs/>
          <w:szCs w:val="19"/>
        </w:rPr>
        <w:t>e</w:t>
      </w:r>
      <w:r w:rsidRPr="00BA2783">
        <w:rPr>
          <w:rFonts w:cs="FiraSans-Bold"/>
          <w:bCs/>
          <w:szCs w:val="19"/>
        </w:rPr>
        <w:t xml:space="preserve"> wschodnimi kontrahentami</w:t>
      </w:r>
      <w:r>
        <w:rPr>
          <w:rFonts w:cs="FiraSans-Bold"/>
          <w:bCs/>
          <w:szCs w:val="19"/>
        </w:rPr>
        <w:t>.</w:t>
      </w:r>
    </w:p>
    <w:p w14:paraId="19294E35" w14:textId="15FDFA7F" w:rsidR="00C522CC" w:rsidRPr="00817537" w:rsidRDefault="00C522CC" w:rsidP="00C522CC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  <w:vertAlign w:val="superscript"/>
        </w:rPr>
      </w:pPr>
      <w:r w:rsidRPr="00817537">
        <w:rPr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3</w:t>
      </w:r>
      <w:r w:rsidRPr="00817537">
        <w:rPr>
          <w:rFonts w:cs="FiraSans-Bold"/>
          <w:bCs/>
          <w:i/>
          <w:szCs w:val="19"/>
        </w:rPr>
        <w:t xml:space="preserve">. </w:t>
      </w:r>
      <w:r w:rsidRPr="004F3DC5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</w:t>
      </w:r>
      <w:r>
        <w:rPr>
          <w:rFonts w:cs="FiraSans-Bold"/>
          <w:bCs/>
          <w:i/>
          <w:szCs w:val="19"/>
        </w:rPr>
        <w:t xml:space="preserve"> </w:t>
      </w:r>
      <w:r w:rsidRPr="004F3DC5">
        <w:rPr>
          <w:rFonts w:cs="FiraSans-Bold"/>
          <w:bCs/>
          <w:i/>
          <w:szCs w:val="19"/>
        </w:rPr>
        <w:t>ubiegłym miesiącu:</w:t>
      </w:r>
      <w:r w:rsidRPr="00817537">
        <w:rPr>
          <w:rStyle w:val="Odwoanieprzypisudolnego"/>
          <w:rFonts w:cs="FiraSans-Bold"/>
          <w:bCs/>
          <w:i/>
          <w:szCs w:val="19"/>
        </w:rPr>
        <w:footnoteReference w:id="6"/>
      </w:r>
    </w:p>
    <w:p w14:paraId="60A9FBA1" w14:textId="4B7F9435" w:rsidR="00C522CC" w:rsidRDefault="00464585" w:rsidP="00294D6B">
      <w:pPr>
        <w:autoSpaceDE w:val="0"/>
        <w:autoSpaceDN w:val="0"/>
        <w:adjustRightInd w:val="0"/>
        <w:spacing w:before="240" w:after="240"/>
      </w:pPr>
      <w:r>
        <w:t>W</w:t>
      </w:r>
      <w:r w:rsidR="00294D6B">
        <w:rPr>
          <w:i/>
          <w:noProof/>
          <w:szCs w:val="19"/>
        </w:rPr>
        <w:drawing>
          <wp:anchor distT="0" distB="0" distL="114300" distR="114300" simplePos="0" relativeHeight="252658688" behindDoc="0" locked="0" layoutInCell="1" allowOverlap="1" wp14:anchorId="78658653" wp14:editId="5D94C502">
            <wp:simplePos x="0" y="0"/>
            <wp:positionH relativeFrom="column">
              <wp:posOffset>3175</wp:posOffset>
            </wp:positionH>
            <wp:positionV relativeFrom="paragraph">
              <wp:posOffset>1905</wp:posOffset>
            </wp:positionV>
            <wp:extent cx="6654165" cy="2194560"/>
            <wp:effectExtent l="0" t="0" r="0" b="0"/>
            <wp:wrapTopAndBottom/>
            <wp:docPr id="34" name="Obraz 34" descr="Wykres kolumnowy przedstawia ruch zatrudnionych w firmie  pracowników z Ukrainy w przedsiębiorstwach obszarów objętych badaniem w województwie warmińsko-mazurskim. Wykres przedstawia w odsetkach odpływ i napływ pracowników z Ukrainy w ubiegły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pyt_03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iększość </w:t>
      </w:r>
      <w:r w:rsidR="006C4ABD">
        <w:t>przedstawicieli badanych rodzajów działalności stwierdził</w:t>
      </w:r>
      <w:r w:rsidR="00E873BF">
        <w:t>a</w:t>
      </w:r>
      <w:r w:rsidR="006C4ABD">
        <w:t>, że odpływ i napływ pracowników z Ukrainy nie dotyczy ich firm</w:t>
      </w:r>
      <w:r w:rsidR="00F118D3">
        <w:t>y</w:t>
      </w:r>
      <w:r w:rsidR="006C4ABD">
        <w:t xml:space="preserve">. </w:t>
      </w:r>
      <w:r w:rsidR="00C522CC" w:rsidRPr="002D410C">
        <w:t xml:space="preserve">W </w:t>
      </w:r>
      <w:r w:rsidR="00C522CC">
        <w:t>ubiegłym miesiącu</w:t>
      </w:r>
      <w:r w:rsidR="00C522CC" w:rsidRPr="002D410C">
        <w:t xml:space="preserve"> </w:t>
      </w:r>
      <w:r w:rsidR="00E873BF">
        <w:t xml:space="preserve">zjawisko odpływu pracowników </w:t>
      </w:r>
      <w:r w:rsidR="00841A54">
        <w:t>z Ukrainy w najw</w:t>
      </w:r>
      <w:r w:rsidR="00E873BF">
        <w:t xml:space="preserve">iększym stopniu </w:t>
      </w:r>
      <w:r w:rsidR="00841A54">
        <w:t>objęło</w:t>
      </w:r>
      <w:r w:rsidR="00C522CC" w:rsidRPr="002D410C">
        <w:t xml:space="preserve"> </w:t>
      </w:r>
      <w:r w:rsidR="00E873BF">
        <w:rPr>
          <w:rFonts w:eastAsia="Times New Roman" w:cs="Calibri"/>
          <w:bCs/>
          <w:szCs w:val="19"/>
          <w:lang w:eastAsia="pl-PL"/>
        </w:rPr>
        <w:t>przetwórs</w:t>
      </w:r>
      <w:r w:rsidR="00841A54">
        <w:rPr>
          <w:rFonts w:eastAsia="Times New Roman" w:cs="Calibri"/>
          <w:bCs/>
          <w:szCs w:val="19"/>
          <w:lang w:eastAsia="pl-PL"/>
        </w:rPr>
        <w:t>two</w:t>
      </w:r>
      <w:r w:rsidR="00E873BF">
        <w:rPr>
          <w:rFonts w:eastAsia="Times New Roman" w:cs="Calibri"/>
          <w:bCs/>
          <w:szCs w:val="19"/>
          <w:lang w:eastAsia="pl-PL"/>
        </w:rPr>
        <w:t xml:space="preserve"> przemysłow</w:t>
      </w:r>
      <w:r w:rsidR="00841A54">
        <w:rPr>
          <w:rFonts w:eastAsia="Times New Roman" w:cs="Calibri"/>
          <w:bCs/>
          <w:szCs w:val="19"/>
          <w:lang w:eastAsia="pl-PL"/>
        </w:rPr>
        <w:t xml:space="preserve">e </w:t>
      </w:r>
      <w:r w:rsidR="00E873BF">
        <w:rPr>
          <w:rFonts w:eastAsia="Times New Roman" w:cs="Calibri"/>
          <w:bCs/>
          <w:szCs w:val="19"/>
          <w:lang w:eastAsia="pl-PL"/>
        </w:rPr>
        <w:t>(</w:t>
      </w:r>
      <w:r w:rsidR="00841A54">
        <w:rPr>
          <w:rFonts w:eastAsia="Times New Roman" w:cs="Calibri"/>
          <w:bCs/>
          <w:szCs w:val="19"/>
          <w:lang w:eastAsia="pl-PL"/>
        </w:rPr>
        <w:t xml:space="preserve">dotyczyło </w:t>
      </w:r>
      <w:r w:rsidR="00E873BF">
        <w:rPr>
          <w:rFonts w:eastAsia="Times New Roman" w:cs="Calibri"/>
          <w:bCs/>
          <w:szCs w:val="19"/>
          <w:lang w:eastAsia="pl-PL"/>
        </w:rPr>
        <w:t xml:space="preserve">5,9% </w:t>
      </w:r>
      <w:r w:rsidR="00E873BF">
        <w:t>badanych w tej sekcji firm)</w:t>
      </w:r>
      <w:r w:rsidR="00841A54">
        <w:t>, natomiast</w:t>
      </w:r>
      <w:r w:rsidR="00C522CC" w:rsidRPr="000945E9">
        <w:rPr>
          <w:rFonts w:eastAsia="Times New Roman" w:cs="Calibri"/>
          <w:bCs/>
          <w:szCs w:val="19"/>
          <w:lang w:eastAsia="pl-PL"/>
        </w:rPr>
        <w:t xml:space="preserve"> </w:t>
      </w:r>
      <w:r w:rsidR="00841A54">
        <w:rPr>
          <w:rFonts w:eastAsia="Times New Roman" w:cs="Calibri"/>
          <w:bCs/>
          <w:szCs w:val="19"/>
          <w:lang w:eastAsia="pl-PL"/>
        </w:rPr>
        <w:t>napływu</w:t>
      </w:r>
      <w:r w:rsidR="00841A54" w:rsidRPr="002D410C">
        <w:t xml:space="preserve"> </w:t>
      </w:r>
      <w:r w:rsidR="00841A54" w:rsidRPr="001C2F22">
        <w:rPr>
          <w:rFonts w:cs="Arial"/>
          <w:szCs w:val="19"/>
        </w:rPr>
        <w:t>–</w:t>
      </w:r>
      <w:r w:rsidR="00841A54" w:rsidRPr="002D410C">
        <w:t xml:space="preserve"> </w:t>
      </w:r>
      <w:r w:rsidR="00841A54">
        <w:rPr>
          <w:rFonts w:eastAsia="Times New Roman" w:cs="Calibri"/>
          <w:bCs/>
          <w:szCs w:val="19"/>
          <w:lang w:eastAsia="pl-PL"/>
        </w:rPr>
        <w:t>bu</w:t>
      </w:r>
      <w:r w:rsidR="00C522CC">
        <w:t>downictw</w:t>
      </w:r>
      <w:r w:rsidR="00841A54">
        <w:t>o</w:t>
      </w:r>
      <w:r w:rsidR="00841A54" w:rsidRPr="002D410C">
        <w:t xml:space="preserve"> </w:t>
      </w:r>
      <w:r w:rsidR="00C522CC" w:rsidRPr="002D410C">
        <w:t>(</w:t>
      </w:r>
      <w:r w:rsidR="00841A54">
        <w:t>4,2</w:t>
      </w:r>
      <w:r w:rsidR="00C522CC">
        <w:t xml:space="preserve">%). </w:t>
      </w:r>
    </w:p>
    <w:p w14:paraId="7427280D" w14:textId="55C4E3E4" w:rsidR="00C522CC" w:rsidRDefault="00C522CC" w:rsidP="00C522CC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szCs w:val="19"/>
        </w:rPr>
        <w:t xml:space="preserve">Procesy cenowe </w:t>
      </w:r>
    </w:p>
    <w:p w14:paraId="1D386F63" w14:textId="47827FFA" w:rsidR="00C522CC" w:rsidRDefault="00C522CC" w:rsidP="00C522CC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49199E">
        <w:rPr>
          <w:rFonts w:cs="FiraSans-Bold"/>
          <w:bCs/>
          <w:i/>
          <w:szCs w:val="19"/>
        </w:rPr>
        <w:t>Pyt. 4. Jak Państwa zdaniem kształtować się będą ceny usług/materiałów/surowców wykorzystywanych przez Państwa firmę w</w:t>
      </w:r>
      <w:r>
        <w:rPr>
          <w:rFonts w:cs="FiraSans-Bold"/>
          <w:bCs/>
          <w:i/>
          <w:szCs w:val="19"/>
        </w:rPr>
        <w:t xml:space="preserve"> </w:t>
      </w:r>
      <w:r w:rsidRPr="0049199E">
        <w:rPr>
          <w:rFonts w:cs="FiraSans-Bold"/>
          <w:bCs/>
          <w:i/>
          <w:szCs w:val="19"/>
        </w:rPr>
        <w:t>ramach prowadzonej działalności gospodarczej?</w:t>
      </w:r>
    </w:p>
    <w:p w14:paraId="1915FBC3" w14:textId="74746C2A" w:rsidR="00C522CC" w:rsidRDefault="00294D6B" w:rsidP="00C522CC">
      <w:pPr>
        <w:spacing w:before="0" w:after="160" w:line="259" w:lineRule="auto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660736" behindDoc="0" locked="0" layoutInCell="1" allowOverlap="1" wp14:anchorId="31667900" wp14:editId="769FA238">
            <wp:simplePos x="0" y="0"/>
            <wp:positionH relativeFrom="column">
              <wp:posOffset>3658</wp:posOffset>
            </wp:positionH>
            <wp:positionV relativeFrom="paragraph">
              <wp:posOffset>660</wp:posOffset>
            </wp:positionV>
            <wp:extent cx="6654165" cy="3417570"/>
            <wp:effectExtent l="0" t="0" r="0" b="0"/>
            <wp:wrapTopAndBottom/>
            <wp:docPr id="37" name="Obraz 37" descr="Wykres słupkowy przedstawia kształtowanie się ceny usług /materiałów/ surowców wykorzystywanych przez firmy objęte badaniem w województwie warmińsko-mazurskim. Jak zdaniem przedstawicieli firm zmieni się cena w krótkim okresie (1-3 miesiące) oraz w dłuższym okresie (najbliższe 12 miesięcy) w porównaniu z aktualną sytuacją: wzrośnie szybciej, wolniej, ustabilizuje się czy spad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pyt_04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22CC">
        <w:rPr>
          <w:rFonts w:cs="FiraSans-Bold"/>
          <w:bCs/>
          <w:i/>
          <w:szCs w:val="19"/>
        </w:rPr>
        <w:br w:type="page"/>
      </w:r>
    </w:p>
    <w:p w14:paraId="76B4182D" w14:textId="2F9FD74B" w:rsidR="00A8749C" w:rsidRPr="00A8749C" w:rsidRDefault="00A8749C" w:rsidP="00C522CC">
      <w:pPr>
        <w:tabs>
          <w:tab w:val="left" w:pos="5529"/>
        </w:tabs>
        <w:autoSpaceDE w:val="0"/>
        <w:autoSpaceDN w:val="0"/>
        <w:adjustRightInd w:val="0"/>
        <w:rPr>
          <w:szCs w:val="19"/>
        </w:rPr>
      </w:pPr>
      <w:r w:rsidRPr="00A8749C">
        <w:rPr>
          <w:szCs w:val="19"/>
        </w:rPr>
        <w:lastRenderedPageBreak/>
        <w:t>We wszystkich badanych rodzajach działalności większość przedsiębiorców uważa, że zarówno w krótkim (1–3 miesiące), jak i w dłuższym okresie (najbliższe 12 miesięcy) ceny usług/materiałów/surowców wzrosną wolniej niż obecnie (najczęściej w usługach</w:t>
      </w:r>
      <w:r>
        <w:rPr>
          <w:szCs w:val="19"/>
        </w:rPr>
        <w:t>,</w:t>
      </w:r>
      <w:r w:rsidRPr="00A8749C">
        <w:rPr>
          <w:szCs w:val="19"/>
        </w:rPr>
        <w:t xml:space="preserve"> handlu </w:t>
      </w:r>
      <w:r>
        <w:rPr>
          <w:szCs w:val="19"/>
        </w:rPr>
        <w:t>hurtowym</w:t>
      </w:r>
      <w:r w:rsidR="00504327">
        <w:rPr>
          <w:szCs w:val="19"/>
        </w:rPr>
        <w:t xml:space="preserve"> </w:t>
      </w:r>
      <w:r>
        <w:rPr>
          <w:szCs w:val="19"/>
        </w:rPr>
        <w:t>i przetwórstwie przemysłowym</w:t>
      </w:r>
      <w:r w:rsidRPr="00A8749C">
        <w:rPr>
          <w:szCs w:val="19"/>
        </w:rPr>
        <w:t>). W dalszej kolejności ankietowani oczek</w:t>
      </w:r>
      <w:r>
        <w:rPr>
          <w:szCs w:val="19"/>
        </w:rPr>
        <w:t>ują</w:t>
      </w:r>
      <w:r w:rsidRPr="00A8749C">
        <w:rPr>
          <w:szCs w:val="19"/>
        </w:rPr>
        <w:t xml:space="preserve"> stabilizacji cen</w:t>
      </w:r>
      <w:r>
        <w:rPr>
          <w:szCs w:val="19"/>
        </w:rPr>
        <w:t xml:space="preserve"> </w:t>
      </w:r>
      <w:r w:rsidRPr="00A8749C">
        <w:rPr>
          <w:szCs w:val="19"/>
        </w:rPr>
        <w:t>w krótkim</w:t>
      </w:r>
      <w:r>
        <w:rPr>
          <w:szCs w:val="19"/>
        </w:rPr>
        <w:t xml:space="preserve"> </w:t>
      </w:r>
      <w:r w:rsidRPr="00A8749C">
        <w:rPr>
          <w:szCs w:val="19"/>
        </w:rPr>
        <w:t xml:space="preserve">i długim </w:t>
      </w:r>
      <w:r>
        <w:rPr>
          <w:szCs w:val="19"/>
        </w:rPr>
        <w:t>przedziale</w:t>
      </w:r>
      <w:r w:rsidRPr="00A8749C">
        <w:rPr>
          <w:szCs w:val="19"/>
        </w:rPr>
        <w:t xml:space="preserve"> czasowym (m.in. podmioty przetwórstwa przemysłowego</w:t>
      </w:r>
      <w:r w:rsidR="00504327">
        <w:rPr>
          <w:szCs w:val="19"/>
        </w:rPr>
        <w:t>).</w:t>
      </w:r>
    </w:p>
    <w:p w14:paraId="4790C6A3" w14:textId="4000AA44" w:rsidR="00C522CC" w:rsidRPr="00E0518C" w:rsidRDefault="00C522CC" w:rsidP="00C522CC">
      <w:pPr>
        <w:autoSpaceDE w:val="0"/>
        <w:autoSpaceDN w:val="0"/>
        <w:adjustRightInd w:val="0"/>
        <w:spacing w:before="240"/>
        <w:rPr>
          <w:i/>
        </w:rPr>
      </w:pPr>
      <w:r w:rsidRPr="00E0518C">
        <w:rPr>
          <w:rFonts w:cs="FiraSans-Bold"/>
          <w:bCs/>
          <w:i/>
          <w:szCs w:val="19"/>
        </w:rPr>
        <w:t xml:space="preserve">Pyt.5. </w:t>
      </w:r>
      <w:r w:rsidRPr="007D6FCB">
        <w:rPr>
          <w:rFonts w:cs="FiraSans-Bold"/>
          <w:bCs/>
          <w:i/>
          <w:szCs w:val="19"/>
        </w:rPr>
        <w:t>Które z poniższych czynników w największym stopniu wpłyną na koszty funkcjonowania Państwa firmy w okresie najbliższego kwartału?</w:t>
      </w:r>
      <w:r>
        <w:rPr>
          <w:rFonts w:cs="FiraSans-Bold"/>
          <w:bCs/>
          <w:i/>
          <w:szCs w:val="19"/>
        </w:rPr>
        <w:t xml:space="preserve"> </w:t>
      </w:r>
    </w:p>
    <w:p w14:paraId="18214611" w14:textId="22133649" w:rsidR="00C522CC" w:rsidRDefault="00B14811" w:rsidP="00C522CC">
      <w:pPr>
        <w:spacing w:before="0" w:after="160" w:line="259" w:lineRule="auto"/>
      </w:pPr>
      <w:r>
        <w:rPr>
          <w:noProof/>
          <w:szCs w:val="19"/>
        </w:rPr>
        <w:drawing>
          <wp:anchor distT="0" distB="0" distL="114300" distR="114300" simplePos="0" relativeHeight="252662784" behindDoc="0" locked="0" layoutInCell="1" allowOverlap="1" wp14:anchorId="5616406C" wp14:editId="793C1E21">
            <wp:simplePos x="0" y="0"/>
            <wp:positionH relativeFrom="column">
              <wp:posOffset>3658</wp:posOffset>
            </wp:positionH>
            <wp:positionV relativeFrom="paragraph">
              <wp:posOffset>-2083</wp:posOffset>
            </wp:positionV>
            <wp:extent cx="6654165" cy="4886325"/>
            <wp:effectExtent l="0" t="0" r="0" b="0"/>
            <wp:wrapTopAndBottom/>
            <wp:docPr id="38" name="Obraz 38" descr="Wykres kolumnowy przedstawia wybrane czynniki, które w największym stopniu wpłyną na koszty funkcjonowania firmy objętej badaniem w województwie warmińsko-mazurskim w najbliższym kwartale (wzrost bądź spadek kosztów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pyt_05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22CC">
        <w:br w:type="page"/>
      </w:r>
    </w:p>
    <w:p w14:paraId="729236B9" w14:textId="2039A7A3" w:rsidR="000A616B" w:rsidRDefault="007861CD" w:rsidP="00B14811">
      <w:pPr>
        <w:autoSpaceDE w:val="0"/>
        <w:autoSpaceDN w:val="0"/>
        <w:adjustRightInd w:val="0"/>
        <w:spacing w:before="240" w:after="0"/>
        <w:rPr>
          <w:szCs w:val="19"/>
        </w:rPr>
      </w:pPr>
      <w:r>
        <w:lastRenderedPageBreak/>
        <w:t xml:space="preserve">Ankietowani </w:t>
      </w:r>
      <w:r w:rsidR="000A616B">
        <w:t>w większości branż uznali</w:t>
      </w:r>
      <w:r>
        <w:t>, że</w:t>
      </w:r>
      <w:r w:rsidR="000A616B">
        <w:t xml:space="preserve"> ceny energii i paliw </w:t>
      </w:r>
      <w:r>
        <w:t>to</w:t>
      </w:r>
      <w:r w:rsidR="000A616B">
        <w:t xml:space="preserve"> czynnik mający największy wpływ na wzrost kosztów funkcjonowania</w:t>
      </w:r>
      <w:r>
        <w:t xml:space="preserve"> ich</w:t>
      </w:r>
      <w:r w:rsidR="000A616B">
        <w:t xml:space="preserve"> firmy. Taką opinię wyraziło </w:t>
      </w:r>
      <w:r>
        <w:t>97,1</w:t>
      </w:r>
      <w:r w:rsidR="000A616B">
        <w:t xml:space="preserve">% podmiotów </w:t>
      </w:r>
      <w:r>
        <w:t>handlu detalicznego</w:t>
      </w:r>
      <w:r w:rsidR="000A616B">
        <w:t xml:space="preserve"> oraz </w:t>
      </w:r>
      <w:r>
        <w:t>ponad 80% pozostałych</w:t>
      </w:r>
      <w:r w:rsidR="000A616B">
        <w:t xml:space="preserve"> firm </w:t>
      </w:r>
      <w:r w:rsidR="00D01956">
        <w:t xml:space="preserve">z obszarów </w:t>
      </w:r>
      <w:r>
        <w:t>objętych badaniem</w:t>
      </w:r>
      <w:r w:rsidR="000A616B">
        <w:t xml:space="preserve">. </w:t>
      </w:r>
      <w:r>
        <w:t>W</w:t>
      </w:r>
      <w:r w:rsidR="000A616B">
        <w:t xml:space="preserve">ymieniono również wzrost kosztów zatrudnienia (w tym </w:t>
      </w:r>
      <w:r>
        <w:t>89,1</w:t>
      </w:r>
      <w:r w:rsidR="000A616B">
        <w:t>% odpowiedzi w</w:t>
      </w:r>
      <w:r w:rsidR="00D01956">
        <w:t> </w:t>
      </w:r>
      <w:r>
        <w:t>przetwórstwie przemysłowym</w:t>
      </w:r>
      <w:r w:rsidR="000A616B">
        <w:t xml:space="preserve"> i </w:t>
      </w:r>
      <w:r>
        <w:t>86,8</w:t>
      </w:r>
      <w:r w:rsidR="000A616B">
        <w:t>% w budownictwie)</w:t>
      </w:r>
      <w:r w:rsidR="00D01956">
        <w:t xml:space="preserve"> oraz </w:t>
      </w:r>
      <w:r w:rsidR="000A616B">
        <w:t>cen komponentów i usług (</w:t>
      </w:r>
      <w:r w:rsidR="00D01956">
        <w:t>72,1</w:t>
      </w:r>
      <w:r w:rsidR="000A616B">
        <w:t xml:space="preserve">% w </w:t>
      </w:r>
      <w:r w:rsidR="00D01956">
        <w:t>usługach</w:t>
      </w:r>
      <w:r w:rsidR="000A616B">
        <w:t xml:space="preserve"> i </w:t>
      </w:r>
      <w:r w:rsidR="00D01956">
        <w:t>68,7</w:t>
      </w:r>
      <w:r w:rsidR="000A616B">
        <w:t>% w</w:t>
      </w:r>
      <w:r w:rsidR="00D01956">
        <w:t> budownictwie</w:t>
      </w:r>
      <w:r w:rsidR="000A616B">
        <w:t>)</w:t>
      </w:r>
      <w:r w:rsidR="00D01956">
        <w:t>.</w:t>
      </w:r>
      <w:r w:rsidR="000A616B">
        <w:t xml:space="preserve"> </w:t>
      </w:r>
      <w:r w:rsidR="00D01956">
        <w:rPr>
          <w:szCs w:val="19"/>
        </w:rPr>
        <w:t xml:space="preserve">Przedstawiciele firm wskazywali również na </w:t>
      </w:r>
      <w:r w:rsidR="00D01956" w:rsidRPr="00AF58AF">
        <w:rPr>
          <w:szCs w:val="19"/>
        </w:rPr>
        <w:t>wysokie k</w:t>
      </w:r>
      <w:r w:rsidR="00D01956" w:rsidRPr="00C528B8">
        <w:rPr>
          <w:szCs w:val="19"/>
        </w:rPr>
        <w:t>oszty finansowania (kredyty, pożyczki, itp.), ceny i</w:t>
      </w:r>
      <w:r w:rsidR="00D01956">
        <w:rPr>
          <w:szCs w:val="19"/>
        </w:rPr>
        <w:t xml:space="preserve">mportu bezpośredniego, jak i ceny czynszu, najmu, itp. Również zmiany w przepisach i wymogach prawnych, według ankietowanych, podnoszą koszty działania przedsiębiorstwa. </w:t>
      </w:r>
      <w:r w:rsidR="00D01956" w:rsidRPr="00BA2783">
        <w:rPr>
          <w:rFonts w:cs="FiraSans-Bold"/>
          <w:bCs/>
          <w:szCs w:val="19"/>
        </w:rPr>
        <w:t xml:space="preserve">Przedstawiciele wszystkich </w:t>
      </w:r>
      <w:r w:rsidR="00D01956">
        <w:rPr>
          <w:rFonts w:cs="FiraSans-Bold"/>
          <w:bCs/>
          <w:szCs w:val="19"/>
        </w:rPr>
        <w:t>badanych rodzajów działalności</w:t>
      </w:r>
      <w:r w:rsidR="00D01956" w:rsidRPr="00BA2783">
        <w:rPr>
          <w:rFonts w:cs="FiraSans-Bold"/>
          <w:bCs/>
          <w:szCs w:val="19"/>
        </w:rPr>
        <w:t xml:space="preserve"> najczęściej </w:t>
      </w:r>
      <w:r w:rsidR="00D01956">
        <w:rPr>
          <w:rFonts w:cs="FiraSans-Bold"/>
          <w:bCs/>
          <w:szCs w:val="19"/>
        </w:rPr>
        <w:t>nie przewidują spadku kosztów funkcjonowania ich firmy</w:t>
      </w:r>
      <w:r w:rsidR="00D01956">
        <w:t>.</w:t>
      </w:r>
    </w:p>
    <w:p w14:paraId="6FF4700B" w14:textId="362A6E9B" w:rsidR="00C522CC" w:rsidRPr="00705105" w:rsidRDefault="00C522CC" w:rsidP="00C522CC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705105">
        <w:rPr>
          <w:rFonts w:cs="FiraSans-Bold"/>
          <w:bCs/>
          <w:i/>
          <w:szCs w:val="19"/>
        </w:rPr>
        <w:t>Pyt.6.</w:t>
      </w:r>
      <w:r w:rsidRPr="00705105">
        <w:rPr>
          <w:i/>
        </w:rPr>
        <w:t xml:space="preserve"> Czy obserwowane i przewidywane zmiany w warunkach finansowania przedsiębiorstwa (koszty kredytów bankowych i ich dostępność, kredyt kupiecki, odroczone płatności, itp.) spowodują, w najbliższych 12 miesiącach, w przypadku:</w:t>
      </w:r>
    </w:p>
    <w:p w14:paraId="0F7B52E8" w14:textId="5FEC5E4D" w:rsidR="00C522CC" w:rsidRDefault="00B14811" w:rsidP="00B14811">
      <w:pPr>
        <w:spacing w:before="240" w:after="160" w:line="259" w:lineRule="auto"/>
      </w:pPr>
      <w:r>
        <w:rPr>
          <w:noProof/>
          <w:szCs w:val="19"/>
        </w:rPr>
        <w:drawing>
          <wp:anchor distT="0" distB="0" distL="114300" distR="114300" simplePos="0" relativeHeight="252663808" behindDoc="0" locked="0" layoutInCell="1" allowOverlap="1" wp14:anchorId="09EA986D" wp14:editId="6E48CD16">
            <wp:simplePos x="0" y="0"/>
            <wp:positionH relativeFrom="column">
              <wp:posOffset>3658</wp:posOffset>
            </wp:positionH>
            <wp:positionV relativeFrom="paragraph">
              <wp:posOffset>-1829</wp:posOffset>
            </wp:positionV>
            <wp:extent cx="6654165" cy="5542280"/>
            <wp:effectExtent l="0" t="0" r="0" b="1270"/>
            <wp:wrapTopAndBottom/>
            <wp:docPr id="40" name="Obraz 40" descr="Wykres słupkowy przedstawia skutki zmiany w warunkach finansowania grup przedsiębiorstw objętych badaniem w województwie warmińsko-mazurskim w najbliższych 12 miesiącach. Zmiany dotyczą decyzji inwestycyjnych, produkcji/sprzedaży oraz zatrudni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pyt_06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5542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22CC">
        <w:rPr>
          <w:szCs w:val="19"/>
        </w:rPr>
        <w:t xml:space="preserve">Większość przedstawicieli ankietowanych firm nie ma zdania w tym zakresie. Przedsiębiorcy, którzy zdecydowali się udzielić odpowiedzi, są zdania, że zmiany w warunkach finansowania przedsiębiorstwa spowodują (w najbliższych 12 miesiącach) odłożenie decyzji inwestycyjnych. Ich przyspieszenie w tym czasie deklaruje niewielki odsetek </w:t>
      </w:r>
      <w:r w:rsidR="00C522CC" w:rsidRPr="00477812">
        <w:rPr>
          <w:szCs w:val="19"/>
        </w:rPr>
        <w:t xml:space="preserve">przedstawicieli przedsiębiorstw </w:t>
      </w:r>
      <w:r w:rsidR="00C522CC">
        <w:rPr>
          <w:szCs w:val="19"/>
        </w:rPr>
        <w:t>przetwórstwa przemysłowego (</w:t>
      </w:r>
      <w:r w:rsidR="00183444">
        <w:rPr>
          <w:szCs w:val="19"/>
        </w:rPr>
        <w:t>4,3</w:t>
      </w:r>
      <w:r w:rsidR="00C522CC">
        <w:rPr>
          <w:szCs w:val="19"/>
        </w:rPr>
        <w:t xml:space="preserve">%), </w:t>
      </w:r>
      <w:r w:rsidR="00183444">
        <w:rPr>
          <w:szCs w:val="19"/>
        </w:rPr>
        <w:t xml:space="preserve">działalności usługowej (3,1%), handlu detalicznego (2,7%) </w:t>
      </w:r>
      <w:r w:rsidR="00166C29">
        <w:rPr>
          <w:szCs w:val="19"/>
        </w:rPr>
        <w:t xml:space="preserve">oraz </w:t>
      </w:r>
      <w:r w:rsidR="00C522CC">
        <w:rPr>
          <w:szCs w:val="19"/>
        </w:rPr>
        <w:t>budo</w:t>
      </w:r>
      <w:r w:rsidR="00166C29">
        <w:rPr>
          <w:szCs w:val="19"/>
        </w:rPr>
        <w:t>wnictwa</w:t>
      </w:r>
      <w:r w:rsidR="00C522CC">
        <w:rPr>
          <w:szCs w:val="19"/>
        </w:rPr>
        <w:t xml:space="preserve"> (</w:t>
      </w:r>
      <w:r w:rsidR="00166C29">
        <w:rPr>
          <w:szCs w:val="19"/>
        </w:rPr>
        <w:t>2,1</w:t>
      </w:r>
      <w:r w:rsidR="00C522CC">
        <w:rPr>
          <w:szCs w:val="19"/>
        </w:rPr>
        <w:t>%). Przedstawiciele badanych rodzajów działalności, którzy odpowiedzieli na pytanie, przewidują również ograniczenie produkcji/sprzedaży</w:t>
      </w:r>
      <w:r w:rsidR="00166C29">
        <w:rPr>
          <w:szCs w:val="19"/>
        </w:rPr>
        <w:t>, jak i</w:t>
      </w:r>
      <w:r w:rsidR="00C522CC">
        <w:rPr>
          <w:szCs w:val="19"/>
        </w:rPr>
        <w:t xml:space="preserve"> zatrudnieni</w:t>
      </w:r>
      <w:r w:rsidR="00166C29">
        <w:rPr>
          <w:szCs w:val="19"/>
        </w:rPr>
        <w:t>a</w:t>
      </w:r>
      <w:r w:rsidR="00C522CC">
        <w:t xml:space="preserve">. </w:t>
      </w:r>
    </w:p>
    <w:p w14:paraId="533D2E2F" w14:textId="3614D2AC" w:rsidR="0012472C" w:rsidRPr="00AC460E" w:rsidRDefault="0012472C" w:rsidP="00A02BD5">
      <w:pPr>
        <w:suppressAutoHyphens/>
        <w:spacing w:before="240"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6D219990" w14:textId="2F23C984" w:rsidR="0012472C" w:rsidRPr="00AC460E" w:rsidRDefault="00D70225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5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0F0ECE0E" w14:textId="514C5D3B" w:rsidR="00F565EC" w:rsidRPr="00AC460E" w:rsidRDefault="003143C0" w:rsidP="00C80BEF">
      <w:pPr>
        <w:suppressAutoHyphens/>
        <w:spacing w:before="360" w:after="240"/>
        <w:rPr>
          <w:rFonts w:cs="Arial"/>
          <w:spacing w:val="-2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BE776E">
        <w:rPr>
          <w:rFonts w:cs="Arial"/>
          <w:b/>
          <w:szCs w:val="19"/>
        </w:rPr>
        <w:t>październiku</w:t>
      </w:r>
      <w:r w:rsidRPr="00AC460E">
        <w:rPr>
          <w:rFonts w:cs="Arial"/>
          <w:b/>
          <w:szCs w:val="19"/>
        </w:rPr>
        <w:t xml:space="preserve"> 202</w:t>
      </w:r>
      <w:r w:rsidR="00140D63">
        <w:rPr>
          <w:rFonts w:cs="Arial"/>
          <w:b/>
          <w:szCs w:val="19"/>
        </w:rPr>
        <w:t>4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140D63">
        <w:rPr>
          <w:rFonts w:cs="Arial"/>
          <w:szCs w:val="19"/>
        </w:rPr>
        <w:t>że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6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2F0188">
        <w:rPr>
          <w:rFonts w:cs="Arial"/>
          <w:szCs w:val="19"/>
        </w:rPr>
        <w:t>3</w:t>
      </w:r>
      <w:r w:rsidR="00BE776E">
        <w:rPr>
          <w:rFonts w:cs="Arial"/>
          <w:szCs w:val="19"/>
        </w:rPr>
        <w:t>1</w:t>
      </w:r>
      <w:r w:rsidRPr="000A604C">
        <w:rPr>
          <w:rFonts w:cs="Arial"/>
          <w:szCs w:val="19"/>
        </w:rPr>
        <w:t xml:space="preserve"> </w:t>
      </w:r>
      <w:r w:rsidR="00BE776E">
        <w:rPr>
          <w:rFonts w:cs="Arial"/>
          <w:szCs w:val="19"/>
        </w:rPr>
        <w:t>października</w:t>
      </w:r>
      <w:r w:rsidR="004A722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140D63">
        <w:rPr>
          <w:rFonts w:cs="Arial"/>
          <w:szCs w:val="19"/>
        </w:rPr>
        <w:t>4</w:t>
      </w:r>
      <w:r w:rsidRPr="00AC460E">
        <w:rPr>
          <w:rFonts w:cs="Arial"/>
          <w:szCs w:val="19"/>
        </w:rPr>
        <w:t> r.</w:t>
      </w:r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6F37EE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4" w:name="_Toc318868797"/>
      <w:bookmarkStart w:id="25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4"/>
      <w:bookmarkEnd w:id="25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4256D319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105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105F8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105F8" w:rsidRPr="007E0CF8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3FE81820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4CD1748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1A7034B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5DA20F0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2D26E67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48635CA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26E6908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7643F37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27E02DA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5E44C25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0EDFD5C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3C17FA4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7EE9FD6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132,7</w:t>
            </w:r>
          </w:p>
        </w:tc>
      </w:tr>
      <w:tr w:rsidR="008105F8" w:rsidRPr="007E0CF8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7E0589C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06297CBB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6596B579" w:rsidR="008105F8" w:rsidRPr="007E0CF8" w:rsidRDefault="00C22BA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6CF0D7AD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1552BF90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691E3FB0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079C2FAE" w:rsidR="008105F8" w:rsidRPr="007E0CF8" w:rsidRDefault="0093333A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65C45D0A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0F35BFBA" w:rsidR="008105F8" w:rsidRPr="007E0CF8" w:rsidRDefault="0007331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356F734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3D63B6F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0BCFC92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35848CD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391B35C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63EAAC7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3CE752A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1159DEE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3FCA0E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45928E0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225EE93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2E260B4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048B2E9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6A85EB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2EA0000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</w:tr>
      <w:tr w:rsidR="008105F8" w:rsidRPr="007E0CF8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69EF6A3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1EFC88FE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2BEB2D3D" w:rsidR="008105F8" w:rsidRPr="007E0CF8" w:rsidRDefault="00C22BA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48327C83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4CCACFC7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413B09FF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0DB32B0C" w:rsidR="008105F8" w:rsidRPr="007E0CF8" w:rsidRDefault="0093333A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12143422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5175DA7B" w:rsidR="008105F8" w:rsidRPr="007E0CF8" w:rsidRDefault="0007331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57CB178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0D3F7DD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587EA2F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4D536E5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14BCF3D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2FE28E9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21840AE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61A2D23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3E66D4A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09F8FA9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2FB31AC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0515F6B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36A5ADF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0D0F58B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20CA12C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</w:tr>
      <w:tr w:rsidR="008105F8" w:rsidRPr="007E0CF8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290B171F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296DEC40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4B66AB19" w:rsidR="008105F8" w:rsidRPr="007E0CF8" w:rsidRDefault="00C22BA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457F3796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620F8871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0575ED33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2DD85528" w:rsidR="008105F8" w:rsidRPr="007E0CF8" w:rsidRDefault="0093333A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7970086B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1175D103" w:rsidR="008105F8" w:rsidRPr="007E0CF8" w:rsidRDefault="0007331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6919AD9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766A5A5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275802A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3DB3063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180296E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36638F0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2472F67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6965A41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7B55126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09AF993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3094A0E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50EC946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1F071EB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6F33569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1F8E749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39,3</w:t>
            </w:r>
          </w:p>
        </w:tc>
      </w:tr>
      <w:tr w:rsidR="008105F8" w:rsidRPr="007E0CF8" w14:paraId="58F2531D" w14:textId="77777777" w:rsidTr="00E601AC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7788FFFB" w:rsidR="008105F8" w:rsidRPr="007E0CF8" w:rsidRDefault="00450EE5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61B6B797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532B1CCE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08EF6C3F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715FA05C" w:rsidR="008105F8" w:rsidRPr="007E0CF8" w:rsidRDefault="006B247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5478A7A2" w:rsidR="008105F8" w:rsidRPr="007E0CF8" w:rsidRDefault="00C93E80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0D9C4D1D" w:rsidR="008105F8" w:rsidRPr="007E0CF8" w:rsidRDefault="003E3C5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1EFF4FB9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1A67B971" w:rsidR="008105F8" w:rsidRPr="007E0CF8" w:rsidRDefault="00701A5F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549E068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4EB0183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08E8311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6540DDC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0489FBD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3C8EE59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510B533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3A84FC2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1ACAA92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6BC82B7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7938361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7C8003A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5619A5F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30FFDAE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627DAD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</w:tr>
      <w:tr w:rsidR="008105F8" w:rsidRPr="007E0CF8" w14:paraId="469D6AF4" w14:textId="77777777" w:rsidTr="00EB797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3B85F7AF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9,0*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1D7BC0DB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2FA25898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6001C85E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39EB5381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724991F1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5529F52E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13EF1ADF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01B94483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209CD18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6A78352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4E533DD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73A1658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2 974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11C005D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3 174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0EACEC3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3 614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1AEF9F8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3 195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75C8B15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3 524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2F47937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67F1460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3 742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2E182F7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3 585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70E0E50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3 060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7EBF3BB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2 829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0962FD8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2 145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35A5DFD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2 358</w:t>
            </w:r>
          </w:p>
        </w:tc>
      </w:tr>
      <w:tr w:rsidR="008105F8" w:rsidRPr="007E0CF8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66DBC322" w:rsidR="008105F8" w:rsidRPr="007E0CF8" w:rsidRDefault="00450EE5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2 924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2343E1D5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4CED8A3D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4 215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21D140FC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3 237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4BA3FA8D" w:rsidR="008105F8" w:rsidRPr="007E0CF8" w:rsidRDefault="006B247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2 741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1706EE39" w:rsidR="008105F8" w:rsidRPr="007E0CF8" w:rsidRDefault="00C93E80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3 605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68102CC8" w:rsidR="008105F8" w:rsidRPr="007E0CF8" w:rsidRDefault="003E3C5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08E99214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6E526889" w:rsidR="008105F8" w:rsidRPr="007E0CF8" w:rsidRDefault="00701A5F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3 001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0FC6B44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42DC12B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33E066F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111299BF" w14:textId="72E0C960" w:rsidR="00FB65A2" w:rsidRDefault="00131378" w:rsidP="006208D3">
      <w:pPr>
        <w:suppressAutoHyphens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349A6B26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0D807DDB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105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105F8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105F8" w:rsidRPr="007E0CF8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21DE4B8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68055A9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3070D15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731C77F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2633D5E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2DA2440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4519A2F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038D4AA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5E74A9C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3CA10B7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09425AA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519BB05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</w:tr>
      <w:tr w:rsidR="008105F8" w:rsidRPr="007E0CF8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3D43E67A" w:rsidR="008105F8" w:rsidRPr="007E0CF8" w:rsidRDefault="00CB05C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489E36F1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730A1BAF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455B7E8C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7C2E42A5" w:rsidR="008105F8" w:rsidRPr="007E0CF8" w:rsidRDefault="006B247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395E7DE6" w:rsidR="008105F8" w:rsidRPr="007E0CF8" w:rsidRDefault="005325D4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50E88EB3" w:rsidR="008105F8" w:rsidRPr="007E0CF8" w:rsidRDefault="003E3C5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2112323C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58A12370" w:rsidR="008105F8" w:rsidRPr="007E0CF8" w:rsidRDefault="00701A5F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4F4D8E6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46D75E6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0CD447E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2E2418F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5 832,74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39DF75D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5 579,66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4CB830A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5 912</w:t>
            </w:r>
            <w:r w:rsidRPr="007E0CF8">
              <w:rPr>
                <w:rFonts w:cs="Arial"/>
                <w:szCs w:val="19"/>
              </w:rPr>
              <w:t>,52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512EC94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6 122,06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0AEBE65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5 859</w:t>
            </w:r>
            <w:r w:rsidRPr="007E0CF8">
              <w:rPr>
                <w:rFonts w:cs="Arial"/>
                <w:szCs w:val="19"/>
              </w:rPr>
              <w:t>,92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16F0204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5E2391">
              <w:t>5</w:t>
            </w:r>
            <w:r>
              <w:t> </w:t>
            </w:r>
            <w:r w:rsidRPr="005E2391">
              <w:t>969</w:t>
            </w:r>
            <w:r>
              <w:rPr>
                <w:rFonts w:cs="Arial"/>
                <w:szCs w:val="19"/>
              </w:rPr>
              <w:t>,17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1513E02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6 274,70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368AD1C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6 022,56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069F373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6 146,80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2516AE2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6 174,36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7223A7D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6 131,87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5CEBD51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6 637,74</w:t>
            </w:r>
          </w:p>
        </w:tc>
      </w:tr>
      <w:tr w:rsidR="008105F8" w:rsidRPr="007E0CF8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7BF9FE4E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6 698,57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2E93DF96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6 425,18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23218927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6 692,29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75B2A5E8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7 094,23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3F43311E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6 671,19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0DF7D491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6 707,18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14EA0A65" w:rsidR="008105F8" w:rsidRPr="007E0CF8" w:rsidRDefault="003E3C5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7 078,19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67FFEB02" w:rsidR="008105F8" w:rsidRPr="00D411E2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pacing w:val="-6"/>
                <w:szCs w:val="19"/>
              </w:rPr>
            </w:pPr>
            <w:r w:rsidRPr="00D411E2">
              <w:rPr>
                <w:rFonts w:cs="Arial"/>
                <w:spacing w:val="-6"/>
                <w:szCs w:val="19"/>
              </w:rPr>
              <w:t>6 887,68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1B6B9EBD" w:rsidR="008105F8" w:rsidRPr="007E0CF8" w:rsidRDefault="0007331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6 869,14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3BE297A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7C5AA11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51426CF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6A374EB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66D4A5B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06E63D6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49CDEBF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7BE3076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4F9FC0A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3EAD9B9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25376F3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5AB245A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04270C1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69084BF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7E57FD2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</w:tr>
      <w:tr w:rsidR="008105F8" w:rsidRPr="007E0CF8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1FD5CAF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2EB84AF3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3E01FA91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0D0CFB88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51DDB2DA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67B0EC71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0E35C428" w:rsidR="008105F8" w:rsidRPr="007E0CF8" w:rsidRDefault="003E3C5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3C0F99E3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253818DC" w:rsidR="008105F8" w:rsidRPr="007E0CF8" w:rsidRDefault="0007331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36270AB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0F57CB8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2405D8B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55BD8768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630076DF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23DD3DE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799C882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05212E9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65045334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71F8EC9F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759A7DD4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42DA27C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4634B73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6F657C1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23575B2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113,7</w:t>
            </w:r>
          </w:p>
        </w:tc>
      </w:tr>
      <w:tr w:rsidR="008105F8" w:rsidRPr="007E0CF8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5142C7AB" w:rsidR="008105F8" w:rsidRPr="007E0CF8" w:rsidRDefault="000E4947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1177736D" w:rsidR="008105F8" w:rsidRPr="007E0CF8" w:rsidRDefault="000D6857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20245DBA" w:rsidR="008105F8" w:rsidRPr="007E0CF8" w:rsidRDefault="00607163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3ACE6FA6" w:rsidR="008105F8" w:rsidRPr="007E0CF8" w:rsidRDefault="009561F7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217B09EF" w:rsidR="008105F8" w:rsidRPr="007E0CF8" w:rsidRDefault="00091026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70650960" w:rsidR="008105F8" w:rsidRPr="007E0CF8" w:rsidRDefault="003F3C1B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4E5850F5" w:rsidR="008105F8" w:rsidRPr="007E0CF8" w:rsidRDefault="00244701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0C44608E" w:rsidR="008105F8" w:rsidRPr="007E0CF8" w:rsidRDefault="00D411E2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0E1129ED" w:rsidR="008105F8" w:rsidRPr="007E0CF8" w:rsidRDefault="00073313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0F8A1211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60CC0FE1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7A74757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105F8" w:rsidRPr="007E0CF8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105F8" w:rsidRPr="007E0CF8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105F8" w:rsidRPr="007E0CF8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8105F8" w:rsidRPr="007E0CF8" w:rsidRDefault="008105F8" w:rsidP="008105F8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235438A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710D6B20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2AD3A76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14C91EB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02AC0A3B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1D11324E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37C3AF0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691DB3F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338D2B0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49B946E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63E2A439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406CBD86" w:rsidR="008105F8" w:rsidRPr="007E0CF8" w:rsidRDefault="001226A5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106,2</w:t>
            </w:r>
          </w:p>
        </w:tc>
      </w:tr>
      <w:tr w:rsidR="008105F8" w:rsidRPr="007E0CF8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3611428C" w:rsidR="008105F8" w:rsidRPr="007E0CF8" w:rsidRDefault="00C6550A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26AF9C17" w:rsidR="008105F8" w:rsidRPr="007E0CF8" w:rsidRDefault="001226A5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0C755316" w:rsidR="008105F8" w:rsidRPr="007E0CF8" w:rsidRDefault="006C4776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629CF600" w:rsidR="008105F8" w:rsidRPr="007E0CF8" w:rsidRDefault="006E0FC1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3960ADF4" w:rsidR="008105F8" w:rsidRPr="007E0CF8" w:rsidRDefault="006C4776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0B07A602" w:rsidR="008105F8" w:rsidRPr="007E0CF8" w:rsidRDefault="00F53DEB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1E11E6C4" w:rsidR="008105F8" w:rsidRPr="007E0CF8" w:rsidRDefault="00CC143F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03F8829A" w:rsidR="008105F8" w:rsidRPr="007E0CF8" w:rsidRDefault="00F53DEB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316DCE74" w:rsidR="008105F8" w:rsidRPr="007E0CF8" w:rsidRDefault="00AC694E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3FB8854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3D6751C3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2AACACA0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27310025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6"/>
        <w:gridCol w:w="333"/>
        <w:gridCol w:w="904"/>
        <w:gridCol w:w="904"/>
        <w:gridCol w:w="904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6311AE" w:rsidRPr="007E0CF8" w14:paraId="39E2AD8B" w14:textId="77777777" w:rsidTr="00C5336A">
        <w:trPr>
          <w:trHeight w:val="794"/>
          <w:tblHeader/>
        </w:trPr>
        <w:tc>
          <w:tcPr>
            <w:tcW w:w="454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0B8BD750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21126E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21126E">
              <w:rPr>
                <w:rFonts w:ascii="Fira Sans" w:hAnsi="Fira Sans"/>
                <w:sz w:val="19"/>
                <w:szCs w:val="19"/>
              </w:rPr>
              <w:t>4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3B0102E4" w14:textId="77777777" w:rsidTr="00C5336A">
        <w:trPr>
          <w:tblHeader/>
        </w:trPr>
        <w:tc>
          <w:tcPr>
            <w:tcW w:w="4216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B22AC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22AC8">
              <w:rPr>
                <w:rFonts w:ascii="Fira Sans" w:hAnsi="Fira Sans"/>
                <w:sz w:val="19"/>
                <w:szCs w:val="19"/>
              </w:rPr>
              <w:t>Wskaźnik cen</w:t>
            </w:r>
            <w:r w:rsidRPr="00B22AC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B22AC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20E46AB6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1311CA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F0ED145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67F27A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720CE3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093F5B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74535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51DBF4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3FD5F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9014AE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2C99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1CB1F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6B555E21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780D6A" w:rsidRPr="001311CA" w:rsidRDefault="00780D6A" w:rsidP="00780D6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780D6A" w:rsidRPr="000974D5" w:rsidRDefault="00780D6A" w:rsidP="00780D6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31664E19" w14:textId="22569CA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92,5</w:t>
            </w:r>
          </w:p>
        </w:tc>
        <w:tc>
          <w:tcPr>
            <w:tcW w:w="904" w:type="dxa"/>
            <w:shd w:val="clear" w:color="auto" w:fill="auto"/>
          </w:tcPr>
          <w:p w14:paraId="3CCED1B3" w14:textId="68A46604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4" w:type="dxa"/>
            <w:shd w:val="clear" w:color="auto" w:fill="auto"/>
          </w:tcPr>
          <w:p w14:paraId="654F97D7" w14:textId="75A51E6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94,1</w:t>
            </w:r>
          </w:p>
        </w:tc>
        <w:tc>
          <w:tcPr>
            <w:tcW w:w="905" w:type="dxa"/>
            <w:shd w:val="clear" w:color="auto" w:fill="auto"/>
          </w:tcPr>
          <w:p w14:paraId="39810ED0" w14:textId="6994A4CB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4" w:type="dxa"/>
            <w:shd w:val="clear" w:color="auto" w:fill="auto"/>
          </w:tcPr>
          <w:p w14:paraId="27221722" w14:textId="30BE5370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4" w:type="dxa"/>
            <w:shd w:val="clear" w:color="auto" w:fill="auto"/>
          </w:tcPr>
          <w:p w14:paraId="61DE3776" w14:textId="0D73D693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92,3</w:t>
            </w:r>
          </w:p>
        </w:tc>
        <w:tc>
          <w:tcPr>
            <w:tcW w:w="904" w:type="dxa"/>
            <w:shd w:val="clear" w:color="auto" w:fill="auto"/>
          </w:tcPr>
          <w:p w14:paraId="250287FB" w14:textId="60D15972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5" w:type="dxa"/>
            <w:shd w:val="clear" w:color="auto" w:fill="auto"/>
          </w:tcPr>
          <w:p w14:paraId="6D27610D" w14:textId="65162EA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shd w:val="clear" w:color="auto" w:fill="auto"/>
          </w:tcPr>
          <w:p w14:paraId="1AC32AC2" w14:textId="234CDB6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102,8</w:t>
            </w:r>
          </w:p>
        </w:tc>
        <w:tc>
          <w:tcPr>
            <w:tcW w:w="904" w:type="dxa"/>
            <w:shd w:val="clear" w:color="auto" w:fill="auto"/>
          </w:tcPr>
          <w:p w14:paraId="4C4C11D8" w14:textId="774A401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101,7</w:t>
            </w:r>
          </w:p>
        </w:tc>
        <w:tc>
          <w:tcPr>
            <w:tcW w:w="904" w:type="dxa"/>
            <w:shd w:val="clear" w:color="auto" w:fill="auto"/>
          </w:tcPr>
          <w:p w14:paraId="1D555C3E" w14:textId="2766C17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5" w:type="dxa"/>
            <w:shd w:val="clear" w:color="auto" w:fill="auto"/>
          </w:tcPr>
          <w:p w14:paraId="6EC08904" w14:textId="2B2335C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97,8</w:t>
            </w:r>
          </w:p>
        </w:tc>
      </w:tr>
      <w:tr w:rsidR="00780D6A" w:rsidRPr="007E0CF8" w14:paraId="179B413D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780D6A" w:rsidRPr="001311CA" w:rsidRDefault="00780D6A" w:rsidP="00780D6A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780D6A" w:rsidRPr="000974D5" w:rsidRDefault="00780D6A" w:rsidP="00780D6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6E300355" w14:textId="3616CC1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  <w:shd w:val="clear" w:color="auto" w:fill="auto"/>
          </w:tcPr>
          <w:p w14:paraId="42FCB429" w14:textId="05EAA8B5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96,8</w:t>
            </w:r>
          </w:p>
        </w:tc>
        <w:tc>
          <w:tcPr>
            <w:tcW w:w="904" w:type="dxa"/>
            <w:shd w:val="clear" w:color="auto" w:fill="auto"/>
          </w:tcPr>
          <w:p w14:paraId="73987277" w14:textId="587F285B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</w:tcPr>
          <w:p w14:paraId="3A6C3CD0" w14:textId="0682EC05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4" w:type="dxa"/>
            <w:shd w:val="clear" w:color="auto" w:fill="auto"/>
          </w:tcPr>
          <w:p w14:paraId="6565BB85" w14:textId="67CF4DA2" w:rsidR="00780D6A" w:rsidRPr="000974D5" w:rsidRDefault="000974D5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103,4</w:t>
            </w:r>
          </w:p>
        </w:tc>
        <w:tc>
          <w:tcPr>
            <w:tcW w:w="904" w:type="dxa"/>
            <w:shd w:val="clear" w:color="auto" w:fill="auto"/>
          </w:tcPr>
          <w:p w14:paraId="0AD7D3DB" w14:textId="5F21E59B" w:rsidR="00780D6A" w:rsidRPr="00C5336A" w:rsidRDefault="001311C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107,6</w:t>
            </w:r>
          </w:p>
        </w:tc>
        <w:tc>
          <w:tcPr>
            <w:tcW w:w="904" w:type="dxa"/>
            <w:shd w:val="clear" w:color="auto" w:fill="auto"/>
          </w:tcPr>
          <w:p w14:paraId="14E739AD" w14:textId="5BB66BA7" w:rsidR="00780D6A" w:rsidRPr="00C5336A" w:rsidRDefault="00A066B8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5" w:type="dxa"/>
            <w:shd w:val="clear" w:color="auto" w:fill="auto"/>
          </w:tcPr>
          <w:p w14:paraId="059C4F68" w14:textId="72D8D0BA" w:rsidR="00780D6A" w:rsidRPr="00C5336A" w:rsidRDefault="001368BF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  <w:shd w:val="clear" w:color="auto" w:fill="auto"/>
          </w:tcPr>
          <w:p w14:paraId="589F0D0A" w14:textId="39519500" w:rsidR="00780D6A" w:rsidRPr="00C5336A" w:rsidRDefault="0092229B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4" w:type="dxa"/>
            <w:shd w:val="clear" w:color="auto" w:fill="auto"/>
          </w:tcPr>
          <w:p w14:paraId="68C424AD" w14:textId="7BE0597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7BFFE34" w14:textId="68D4B7D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B87E64F" w14:textId="439E9BE3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54D3E59E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780D6A" w:rsidRPr="001311CA" w:rsidRDefault="00780D6A" w:rsidP="00780D6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780D6A" w:rsidRPr="000974D5" w:rsidRDefault="00780D6A" w:rsidP="00780D6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0F8A8B99" w14:textId="47B68A8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4" w:type="dxa"/>
            <w:shd w:val="clear" w:color="auto" w:fill="auto"/>
          </w:tcPr>
          <w:p w14:paraId="511A2CA5" w14:textId="1F0B0240" w:rsidR="00780D6A" w:rsidRPr="00337F8B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103,0</w:t>
            </w:r>
          </w:p>
        </w:tc>
        <w:tc>
          <w:tcPr>
            <w:tcW w:w="904" w:type="dxa"/>
            <w:shd w:val="clear" w:color="auto" w:fill="auto"/>
          </w:tcPr>
          <w:p w14:paraId="742F9B64" w14:textId="75428E08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83,9</w:t>
            </w:r>
          </w:p>
        </w:tc>
        <w:tc>
          <w:tcPr>
            <w:tcW w:w="905" w:type="dxa"/>
            <w:shd w:val="clear" w:color="auto" w:fill="auto"/>
          </w:tcPr>
          <w:p w14:paraId="61694948" w14:textId="49C8E2C0" w:rsidR="00780D6A" w:rsidRPr="00780D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66,8</w:t>
            </w:r>
          </w:p>
        </w:tc>
        <w:tc>
          <w:tcPr>
            <w:tcW w:w="904" w:type="dxa"/>
            <w:shd w:val="clear" w:color="auto" w:fill="auto"/>
          </w:tcPr>
          <w:p w14:paraId="1F2D3609" w14:textId="0BDEEDE9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59,5</w:t>
            </w:r>
          </w:p>
        </w:tc>
        <w:tc>
          <w:tcPr>
            <w:tcW w:w="904" w:type="dxa"/>
            <w:shd w:val="clear" w:color="auto" w:fill="auto"/>
          </w:tcPr>
          <w:p w14:paraId="247EB9CF" w14:textId="451565FB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56,8</w:t>
            </w:r>
          </w:p>
        </w:tc>
        <w:tc>
          <w:tcPr>
            <w:tcW w:w="904" w:type="dxa"/>
            <w:shd w:val="clear" w:color="auto" w:fill="auto"/>
          </w:tcPr>
          <w:p w14:paraId="2CAAF911" w14:textId="5C568EC7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58,1</w:t>
            </w:r>
          </w:p>
        </w:tc>
        <w:tc>
          <w:tcPr>
            <w:tcW w:w="905" w:type="dxa"/>
            <w:shd w:val="clear" w:color="auto" w:fill="auto"/>
          </w:tcPr>
          <w:p w14:paraId="3621C3DD" w14:textId="2B7DBAA4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59,1</w:t>
            </w:r>
          </w:p>
        </w:tc>
        <w:tc>
          <w:tcPr>
            <w:tcW w:w="904" w:type="dxa"/>
            <w:shd w:val="clear" w:color="auto" w:fill="auto"/>
          </w:tcPr>
          <w:p w14:paraId="4863C216" w14:textId="41B916E4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60,2</w:t>
            </w:r>
          </w:p>
        </w:tc>
        <w:tc>
          <w:tcPr>
            <w:tcW w:w="904" w:type="dxa"/>
            <w:shd w:val="clear" w:color="auto" w:fill="auto"/>
          </w:tcPr>
          <w:p w14:paraId="3619A6CD" w14:textId="1FA268F3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58,5</w:t>
            </w:r>
          </w:p>
        </w:tc>
        <w:tc>
          <w:tcPr>
            <w:tcW w:w="904" w:type="dxa"/>
            <w:shd w:val="clear" w:color="auto" w:fill="auto"/>
          </w:tcPr>
          <w:p w14:paraId="1120D407" w14:textId="1F32C567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57,6</w:t>
            </w:r>
          </w:p>
        </w:tc>
        <w:tc>
          <w:tcPr>
            <w:tcW w:w="905" w:type="dxa"/>
            <w:shd w:val="clear" w:color="auto" w:fill="auto"/>
          </w:tcPr>
          <w:p w14:paraId="3372C3F2" w14:textId="1A47C142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58,5</w:t>
            </w:r>
          </w:p>
        </w:tc>
      </w:tr>
      <w:tr w:rsidR="00780D6A" w:rsidRPr="007E0CF8" w14:paraId="0D9F98BE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780D6A" w:rsidRPr="001311CA" w:rsidRDefault="00780D6A" w:rsidP="00780D6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780D6A" w:rsidRPr="000974D5" w:rsidRDefault="00780D6A" w:rsidP="00780D6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42638269" w14:textId="690C06B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62,5</w:t>
            </w:r>
          </w:p>
        </w:tc>
        <w:tc>
          <w:tcPr>
            <w:tcW w:w="904" w:type="dxa"/>
            <w:shd w:val="clear" w:color="auto" w:fill="auto"/>
          </w:tcPr>
          <w:p w14:paraId="7E8ED6B9" w14:textId="046224B9" w:rsidR="00780D6A" w:rsidRPr="00337F8B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63,4</w:t>
            </w:r>
          </w:p>
        </w:tc>
        <w:tc>
          <w:tcPr>
            <w:tcW w:w="904" w:type="dxa"/>
            <w:shd w:val="clear" w:color="auto" w:fill="auto"/>
          </w:tcPr>
          <w:p w14:paraId="48D07C94" w14:textId="26D6A670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65,4</w:t>
            </w:r>
          </w:p>
        </w:tc>
        <w:tc>
          <w:tcPr>
            <w:tcW w:w="905" w:type="dxa"/>
            <w:shd w:val="clear" w:color="auto" w:fill="auto"/>
          </w:tcPr>
          <w:p w14:paraId="01481FE6" w14:textId="3AAFBD69" w:rsidR="00780D6A" w:rsidRPr="00780D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70,0</w:t>
            </w:r>
          </w:p>
        </w:tc>
        <w:tc>
          <w:tcPr>
            <w:tcW w:w="904" w:type="dxa"/>
            <w:shd w:val="clear" w:color="auto" w:fill="auto"/>
          </w:tcPr>
          <w:p w14:paraId="46FC5DC5" w14:textId="63E10536" w:rsidR="00780D6A" w:rsidRPr="000974D5" w:rsidRDefault="000974D5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80,5</w:t>
            </w:r>
          </w:p>
        </w:tc>
        <w:tc>
          <w:tcPr>
            <w:tcW w:w="904" w:type="dxa"/>
            <w:shd w:val="clear" w:color="auto" w:fill="auto"/>
          </w:tcPr>
          <w:p w14:paraId="5AA636A4" w14:textId="08D4E769" w:rsidR="00780D6A" w:rsidRPr="00C5336A" w:rsidRDefault="001311C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4" w:type="dxa"/>
            <w:shd w:val="clear" w:color="auto" w:fill="auto"/>
          </w:tcPr>
          <w:p w14:paraId="358B2259" w14:textId="3FF17728" w:rsidR="00780D6A" w:rsidRPr="00C5336A" w:rsidRDefault="00A066B8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87,5</w:t>
            </w:r>
          </w:p>
        </w:tc>
        <w:tc>
          <w:tcPr>
            <w:tcW w:w="905" w:type="dxa"/>
            <w:shd w:val="clear" w:color="auto" w:fill="auto"/>
          </w:tcPr>
          <w:p w14:paraId="35B171F8" w14:textId="70221203" w:rsidR="00780D6A" w:rsidRPr="00C5336A" w:rsidRDefault="00E13B2B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92,9</w:t>
            </w:r>
          </w:p>
        </w:tc>
        <w:tc>
          <w:tcPr>
            <w:tcW w:w="904" w:type="dxa"/>
            <w:shd w:val="clear" w:color="auto" w:fill="auto"/>
          </w:tcPr>
          <w:p w14:paraId="736E156D" w14:textId="6BE5E446" w:rsidR="00780D6A" w:rsidRPr="00C5336A" w:rsidRDefault="00483350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96,0</w:t>
            </w:r>
          </w:p>
        </w:tc>
        <w:tc>
          <w:tcPr>
            <w:tcW w:w="904" w:type="dxa"/>
            <w:shd w:val="clear" w:color="auto" w:fill="auto"/>
          </w:tcPr>
          <w:p w14:paraId="6138EABC" w14:textId="2552A252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F921D1D" w14:textId="6E29F589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373D42E" w14:textId="5ABD6920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18955FB5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780D6A" w:rsidRPr="001311CA" w:rsidRDefault="00780D6A" w:rsidP="00780D6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02A5F36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4936EE9" w14:textId="77777777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712C7C0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685C1D3" w14:textId="77777777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469BAE2" w14:textId="77777777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733340F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26119FD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22EC006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6897A19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31DFBB5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04E146F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E72E3AD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780D6A" w:rsidRPr="007E0CF8" w14:paraId="2276BA37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780D6A" w:rsidRPr="001311CA" w:rsidRDefault="00780D6A" w:rsidP="00780D6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48F595FC" w14:textId="6F21BCA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4" w:type="dxa"/>
            <w:shd w:val="clear" w:color="auto" w:fill="auto"/>
          </w:tcPr>
          <w:p w14:paraId="1087BD1E" w14:textId="3C80343A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100,4</w:t>
            </w:r>
          </w:p>
        </w:tc>
        <w:tc>
          <w:tcPr>
            <w:tcW w:w="904" w:type="dxa"/>
            <w:shd w:val="clear" w:color="auto" w:fill="auto"/>
          </w:tcPr>
          <w:p w14:paraId="426ECFD6" w14:textId="26DE3A8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102,2</w:t>
            </w:r>
          </w:p>
        </w:tc>
        <w:tc>
          <w:tcPr>
            <w:tcW w:w="905" w:type="dxa"/>
            <w:shd w:val="clear" w:color="auto" w:fill="auto"/>
          </w:tcPr>
          <w:p w14:paraId="30281777" w14:textId="0881D7DC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4" w:type="dxa"/>
            <w:shd w:val="clear" w:color="auto" w:fill="auto"/>
          </w:tcPr>
          <w:p w14:paraId="0D18F817" w14:textId="7DB5350E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97,0</w:t>
            </w:r>
          </w:p>
        </w:tc>
        <w:tc>
          <w:tcPr>
            <w:tcW w:w="904" w:type="dxa"/>
            <w:shd w:val="clear" w:color="auto" w:fill="auto"/>
          </w:tcPr>
          <w:p w14:paraId="11F24541" w14:textId="30CBFBFF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95,4</w:t>
            </w:r>
          </w:p>
        </w:tc>
        <w:tc>
          <w:tcPr>
            <w:tcW w:w="904" w:type="dxa"/>
            <w:shd w:val="clear" w:color="auto" w:fill="auto"/>
          </w:tcPr>
          <w:p w14:paraId="16577940" w14:textId="3DD9649F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92,4</w:t>
            </w:r>
          </w:p>
        </w:tc>
        <w:tc>
          <w:tcPr>
            <w:tcW w:w="905" w:type="dxa"/>
            <w:shd w:val="clear" w:color="auto" w:fill="auto"/>
          </w:tcPr>
          <w:p w14:paraId="34D34D4A" w14:textId="15884D0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105,2</w:t>
            </w:r>
          </w:p>
        </w:tc>
        <w:tc>
          <w:tcPr>
            <w:tcW w:w="904" w:type="dxa"/>
            <w:shd w:val="clear" w:color="auto" w:fill="auto"/>
          </w:tcPr>
          <w:p w14:paraId="2948DCD6" w14:textId="6FF1E578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shd w:val="clear" w:color="auto" w:fill="auto"/>
          </w:tcPr>
          <w:p w14:paraId="6B4CC61F" w14:textId="60AA2E1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4" w:type="dxa"/>
            <w:shd w:val="clear" w:color="auto" w:fill="auto"/>
          </w:tcPr>
          <w:p w14:paraId="7B597EEE" w14:textId="466376FA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97,9</w:t>
            </w:r>
          </w:p>
        </w:tc>
        <w:tc>
          <w:tcPr>
            <w:tcW w:w="905" w:type="dxa"/>
            <w:shd w:val="clear" w:color="auto" w:fill="auto"/>
          </w:tcPr>
          <w:p w14:paraId="3367716A" w14:textId="32F57EE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98,4</w:t>
            </w:r>
          </w:p>
        </w:tc>
      </w:tr>
      <w:tr w:rsidR="00780D6A" w:rsidRPr="007E0CF8" w14:paraId="4B0EE905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780D6A" w:rsidRPr="001311CA" w:rsidRDefault="00780D6A" w:rsidP="00780D6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55F06961" w14:textId="1F21791B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4" w:type="dxa"/>
            <w:shd w:val="clear" w:color="auto" w:fill="auto"/>
          </w:tcPr>
          <w:p w14:paraId="03078ED3" w14:textId="1D6069D1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F8B">
              <w:rPr>
                <w:rFonts w:ascii="Fira Sans" w:hAnsi="Fira Sans"/>
                <w:snapToGrid w:val="0"/>
                <w:sz w:val="19"/>
                <w:szCs w:val="19"/>
              </w:rPr>
              <w:t>99,5</w:t>
            </w:r>
          </w:p>
        </w:tc>
        <w:tc>
          <w:tcPr>
            <w:tcW w:w="904" w:type="dxa"/>
            <w:shd w:val="clear" w:color="auto" w:fill="auto"/>
          </w:tcPr>
          <w:p w14:paraId="53FEED4C" w14:textId="0B18F39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EA3409">
              <w:rPr>
                <w:rFonts w:ascii="Fira Sans" w:hAnsi="Fira Sans"/>
                <w:snapToGrid w:val="0"/>
                <w:sz w:val="19"/>
                <w:szCs w:val="19"/>
              </w:rPr>
              <w:t>101,6</w:t>
            </w:r>
          </w:p>
        </w:tc>
        <w:tc>
          <w:tcPr>
            <w:tcW w:w="905" w:type="dxa"/>
            <w:shd w:val="clear" w:color="auto" w:fill="auto"/>
          </w:tcPr>
          <w:p w14:paraId="75E262BC" w14:textId="7842CDE4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80D6A">
              <w:rPr>
                <w:rFonts w:ascii="Fira Sans" w:hAnsi="Fira Sans"/>
                <w:snapToGrid w:val="0"/>
                <w:sz w:val="19"/>
                <w:szCs w:val="19"/>
              </w:rPr>
              <w:t>99,4</w:t>
            </w:r>
          </w:p>
        </w:tc>
        <w:tc>
          <w:tcPr>
            <w:tcW w:w="904" w:type="dxa"/>
            <w:shd w:val="clear" w:color="auto" w:fill="auto"/>
          </w:tcPr>
          <w:p w14:paraId="08F2CD3F" w14:textId="76E8CD70" w:rsidR="00780D6A" w:rsidRPr="000974D5" w:rsidRDefault="000974D5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0974D5">
              <w:rPr>
                <w:rFonts w:ascii="Fira Sans" w:hAnsi="Fira Sans"/>
                <w:snapToGrid w:val="0"/>
                <w:sz w:val="19"/>
                <w:szCs w:val="19"/>
              </w:rPr>
              <w:t>100,4</w:t>
            </w:r>
          </w:p>
        </w:tc>
        <w:tc>
          <w:tcPr>
            <w:tcW w:w="904" w:type="dxa"/>
            <w:shd w:val="clear" w:color="auto" w:fill="auto"/>
          </w:tcPr>
          <w:p w14:paraId="65B8A29B" w14:textId="2E2D5BF3" w:rsidR="00780D6A" w:rsidRPr="00C5336A" w:rsidRDefault="001311C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  <w:tc>
          <w:tcPr>
            <w:tcW w:w="904" w:type="dxa"/>
            <w:shd w:val="clear" w:color="auto" w:fill="auto"/>
          </w:tcPr>
          <w:p w14:paraId="77430167" w14:textId="2A070C6A" w:rsidR="00780D6A" w:rsidRPr="00C5336A" w:rsidRDefault="003A169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0921">
              <w:rPr>
                <w:rFonts w:ascii="Fira Sans" w:hAnsi="Fira Sans"/>
                <w:snapToGrid w:val="0"/>
                <w:sz w:val="19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</w:tcPr>
          <w:p w14:paraId="6099B83D" w14:textId="770E3B32" w:rsidR="00780D6A" w:rsidRPr="00C5336A" w:rsidRDefault="00E13B2B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98,3</w:t>
            </w:r>
          </w:p>
        </w:tc>
        <w:tc>
          <w:tcPr>
            <w:tcW w:w="904" w:type="dxa"/>
            <w:shd w:val="clear" w:color="auto" w:fill="auto"/>
          </w:tcPr>
          <w:p w14:paraId="043DE4B0" w14:textId="1FD84E01" w:rsidR="00780D6A" w:rsidRPr="00C5336A" w:rsidRDefault="00BD351D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104,8</w:t>
            </w:r>
          </w:p>
        </w:tc>
        <w:tc>
          <w:tcPr>
            <w:tcW w:w="904" w:type="dxa"/>
            <w:shd w:val="clear" w:color="auto" w:fill="auto"/>
          </w:tcPr>
          <w:p w14:paraId="557AF653" w14:textId="6505F61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948A571" w14:textId="30BFAD8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2FFD158" w14:textId="4470B23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780D6A" w:rsidRPr="007E0CF8" w14:paraId="5EE104F9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780D6A" w:rsidRPr="001311CA" w:rsidRDefault="00780D6A" w:rsidP="00780D6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400D2056" w14:textId="5EB63D1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116,0</w:t>
            </w:r>
          </w:p>
        </w:tc>
        <w:tc>
          <w:tcPr>
            <w:tcW w:w="904" w:type="dxa"/>
            <w:shd w:val="clear" w:color="auto" w:fill="auto"/>
          </w:tcPr>
          <w:p w14:paraId="529E4ACC" w14:textId="1A908641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112,0</w:t>
            </w:r>
          </w:p>
        </w:tc>
        <w:tc>
          <w:tcPr>
            <w:tcW w:w="904" w:type="dxa"/>
            <w:shd w:val="clear" w:color="auto" w:fill="auto"/>
          </w:tcPr>
          <w:p w14:paraId="1DA85FDC" w14:textId="4D9094D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109,0</w:t>
            </w:r>
          </w:p>
        </w:tc>
        <w:tc>
          <w:tcPr>
            <w:tcW w:w="905" w:type="dxa"/>
            <w:shd w:val="clear" w:color="auto" w:fill="auto"/>
          </w:tcPr>
          <w:p w14:paraId="5F72360A" w14:textId="29C91A63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98,0</w:t>
            </w:r>
          </w:p>
        </w:tc>
        <w:tc>
          <w:tcPr>
            <w:tcW w:w="904" w:type="dxa"/>
            <w:shd w:val="clear" w:color="auto" w:fill="auto"/>
          </w:tcPr>
          <w:p w14:paraId="3B900389" w14:textId="345FB380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4" w:type="dxa"/>
            <w:shd w:val="clear" w:color="auto" w:fill="auto"/>
          </w:tcPr>
          <w:p w14:paraId="1EE479CF" w14:textId="0B793FCC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96,2</w:t>
            </w:r>
          </w:p>
        </w:tc>
        <w:tc>
          <w:tcPr>
            <w:tcW w:w="904" w:type="dxa"/>
            <w:shd w:val="clear" w:color="auto" w:fill="auto"/>
          </w:tcPr>
          <w:p w14:paraId="3E21C846" w14:textId="6C8F9702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905" w:type="dxa"/>
            <w:shd w:val="clear" w:color="auto" w:fill="auto"/>
          </w:tcPr>
          <w:p w14:paraId="310D099C" w14:textId="4CCB5225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87,2</w:t>
            </w:r>
          </w:p>
        </w:tc>
        <w:tc>
          <w:tcPr>
            <w:tcW w:w="904" w:type="dxa"/>
            <w:shd w:val="clear" w:color="auto" w:fill="auto"/>
          </w:tcPr>
          <w:p w14:paraId="5C3679E4" w14:textId="3FFD59D2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shd w:val="clear" w:color="auto" w:fill="auto"/>
          </w:tcPr>
          <w:p w14:paraId="30EEFFF6" w14:textId="3EA6C6C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88,7</w:t>
            </w:r>
          </w:p>
        </w:tc>
        <w:tc>
          <w:tcPr>
            <w:tcW w:w="904" w:type="dxa"/>
            <w:shd w:val="clear" w:color="auto" w:fill="auto"/>
          </w:tcPr>
          <w:p w14:paraId="5BDE5BEE" w14:textId="513E437C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88,3</w:t>
            </w:r>
          </w:p>
        </w:tc>
        <w:tc>
          <w:tcPr>
            <w:tcW w:w="905" w:type="dxa"/>
            <w:shd w:val="clear" w:color="auto" w:fill="auto"/>
          </w:tcPr>
          <w:p w14:paraId="7C7991F3" w14:textId="5DDA2C0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86,3</w:t>
            </w:r>
          </w:p>
        </w:tc>
      </w:tr>
      <w:tr w:rsidR="00780D6A" w:rsidRPr="007E0CF8" w14:paraId="2534473E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780D6A" w:rsidRPr="001311CA" w:rsidRDefault="00780D6A" w:rsidP="00780D6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7AAA6711" w14:textId="38FA895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92,1</w:t>
            </w:r>
          </w:p>
        </w:tc>
        <w:tc>
          <w:tcPr>
            <w:tcW w:w="904" w:type="dxa"/>
            <w:shd w:val="clear" w:color="auto" w:fill="auto"/>
          </w:tcPr>
          <w:p w14:paraId="7640EAB6" w14:textId="357B205D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91,3</w:t>
            </w:r>
          </w:p>
        </w:tc>
        <w:tc>
          <w:tcPr>
            <w:tcW w:w="904" w:type="dxa"/>
            <w:shd w:val="clear" w:color="auto" w:fill="auto"/>
          </w:tcPr>
          <w:p w14:paraId="33794BEB" w14:textId="3B227948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</w:tcPr>
          <w:p w14:paraId="4F623D54" w14:textId="23061AFD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4" w:type="dxa"/>
            <w:shd w:val="clear" w:color="auto" w:fill="auto"/>
          </w:tcPr>
          <w:p w14:paraId="06D799E2" w14:textId="1024B0AC" w:rsidR="00780D6A" w:rsidRPr="000974D5" w:rsidRDefault="000974D5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4" w:type="dxa"/>
            <w:shd w:val="clear" w:color="auto" w:fill="auto"/>
          </w:tcPr>
          <w:p w14:paraId="183728D4" w14:textId="274A98ED" w:rsidR="00780D6A" w:rsidRPr="00C5336A" w:rsidRDefault="001311C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  <w:shd w:val="clear" w:color="auto" w:fill="auto"/>
          </w:tcPr>
          <w:p w14:paraId="1726098F" w14:textId="2EB5BC11" w:rsidR="00780D6A" w:rsidRPr="00C5336A" w:rsidRDefault="003A169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105,8</w:t>
            </w:r>
          </w:p>
        </w:tc>
        <w:tc>
          <w:tcPr>
            <w:tcW w:w="905" w:type="dxa"/>
            <w:shd w:val="clear" w:color="auto" w:fill="auto"/>
          </w:tcPr>
          <w:p w14:paraId="294983CC" w14:textId="2FC83395" w:rsidR="00780D6A" w:rsidRPr="00C5336A" w:rsidRDefault="00E13B2B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  <w:shd w:val="clear" w:color="auto" w:fill="auto"/>
          </w:tcPr>
          <w:p w14:paraId="04520294" w14:textId="20866155" w:rsidR="00780D6A" w:rsidRPr="00C5336A" w:rsidRDefault="00BD351D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904" w:type="dxa"/>
            <w:shd w:val="clear" w:color="auto" w:fill="auto"/>
          </w:tcPr>
          <w:p w14:paraId="59399698" w14:textId="1149364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1533337" w14:textId="40B50303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FE09155" w14:textId="7B41582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0581BF11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780D6A" w:rsidRPr="001311CA" w:rsidRDefault="00780D6A" w:rsidP="00780D6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0C507B9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C62A55" w14:textId="77777777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A52EEE6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AA3B63D" w14:textId="77777777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92FCFB" w14:textId="77777777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2FFF337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0224A23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8313A7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595E016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C26D8E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AF1B7F4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162ADD8A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7BCE641F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780D6A" w:rsidRPr="001311CA" w:rsidRDefault="00780D6A" w:rsidP="00780D6A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1F4F801" w14:textId="2584EDB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DDB07CC" w14:textId="3149F913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108,6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C6D0E2" w14:textId="70D7223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4485BA6" w14:textId="68448990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6F0B85D" w14:textId="1484DF4B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DD7F14" w14:textId="1570FD6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104,7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61246A" w14:textId="16DBA42C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BEE3FA" w14:textId="43A8309A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3CD632" w14:textId="65F53B6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100,9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F216FA" w14:textId="6CA3142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96,1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68545A" w14:textId="3403F93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578F150" w14:textId="171DAE9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95,8</w:t>
            </w:r>
          </w:p>
        </w:tc>
      </w:tr>
      <w:tr w:rsidR="00780D6A" w:rsidRPr="007E0CF8" w14:paraId="4E676939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780D6A" w:rsidRPr="00F52016" w:rsidRDefault="00780D6A" w:rsidP="00780D6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  <w:highlight w:val="yellow"/>
              </w:rPr>
            </w:pP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8E7798" w14:textId="168C97AB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95,8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8EBF49" w14:textId="7DE5227E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101,4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74D2EC7" w14:textId="2E091BEF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0891A2" w14:textId="285E522C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EC7F21B" w14:textId="228948AA" w:rsidR="00780D6A" w:rsidRPr="000974D5" w:rsidRDefault="000974D5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9FD21E" w14:textId="038FD63F" w:rsidR="00780D6A" w:rsidRPr="00C5336A" w:rsidRDefault="001311C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94CC0B5" w14:textId="2E3D8A4E" w:rsidR="00780D6A" w:rsidRPr="00C5336A" w:rsidRDefault="003A169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93,1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089CA9B" w14:textId="79FBD966" w:rsidR="00780D6A" w:rsidRPr="00C5336A" w:rsidRDefault="00E13B2B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12E50B0" w14:textId="343C32EB" w:rsidR="00780D6A" w:rsidRPr="00C5336A" w:rsidRDefault="00BD351D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8DA2224" w14:textId="31124D3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35C8D61" w14:textId="2628939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0A894F6" w14:textId="7DB3D21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E85D128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60A92E98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4878E7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4878E7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300F0E" w:rsidRPr="007E0CF8" w14:paraId="76565C7D" w14:textId="77777777" w:rsidTr="00AB583E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300F0E" w:rsidRPr="001311CA" w:rsidRDefault="00300F0E" w:rsidP="00300F0E">
            <w:pPr>
              <w:pStyle w:val="Boczek3"/>
              <w:tabs>
                <w:tab w:val="clear" w:pos="4395"/>
              </w:tabs>
              <w:suppressAutoHyphens/>
              <w:spacing w:line="20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300F0E" w:rsidRPr="000974D5" w:rsidRDefault="00300F0E" w:rsidP="00300F0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69AE2CE7" w14:textId="1CFF37D4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173,6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59FD8C7C" w14:textId="0C8D7F01" w:rsidR="00300F0E" w:rsidRPr="00337F8B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192,0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6F035779" w14:textId="1BEABD4E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134,1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6E3FA268" w14:textId="24EEB1D2" w:rsidR="00300F0E" w:rsidRPr="00300F0E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137,3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A466DE3" w14:textId="0B6AEF85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AF26BEB" w14:textId="07B088CB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135,6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6122D0AA" w14:textId="37004002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127,6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0FABEFBD" w14:textId="00394346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5218E14D" w14:textId="5675E671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F88374B" w14:textId="6A0743DE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47BDF670" w14:textId="6D95E189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5DA3F762" w14:textId="7EB992DB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95,8</w:t>
            </w:r>
          </w:p>
        </w:tc>
      </w:tr>
      <w:tr w:rsidR="00300F0E" w:rsidRPr="007E0CF8" w14:paraId="19DE75FD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300F0E" w:rsidRPr="001311CA" w:rsidRDefault="00300F0E" w:rsidP="00300F0E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300F0E" w:rsidRPr="000974D5" w:rsidRDefault="00300F0E" w:rsidP="00300F0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632B4AC4" w14:textId="36D9B396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shd w:val="clear" w:color="auto" w:fill="auto"/>
          </w:tcPr>
          <w:p w14:paraId="0EE01D71" w14:textId="2B4DF2CD" w:rsidR="00300F0E" w:rsidRPr="00337F8B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88,6</w:t>
            </w:r>
          </w:p>
        </w:tc>
        <w:tc>
          <w:tcPr>
            <w:tcW w:w="905" w:type="dxa"/>
            <w:shd w:val="clear" w:color="auto" w:fill="auto"/>
          </w:tcPr>
          <w:p w14:paraId="46D64288" w14:textId="4AA1334D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shd w:val="clear" w:color="auto" w:fill="auto"/>
          </w:tcPr>
          <w:p w14:paraId="24C32404" w14:textId="74289E4D" w:rsidR="00300F0E" w:rsidRPr="00300F0E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84,3</w:t>
            </w:r>
          </w:p>
        </w:tc>
        <w:tc>
          <w:tcPr>
            <w:tcW w:w="905" w:type="dxa"/>
            <w:shd w:val="clear" w:color="auto" w:fill="auto"/>
          </w:tcPr>
          <w:p w14:paraId="6D49614D" w14:textId="49F5C5D9" w:rsidR="00300F0E" w:rsidRPr="000974D5" w:rsidRDefault="000974D5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87,3</w:t>
            </w:r>
          </w:p>
        </w:tc>
        <w:tc>
          <w:tcPr>
            <w:tcW w:w="905" w:type="dxa"/>
            <w:shd w:val="clear" w:color="auto" w:fill="auto"/>
          </w:tcPr>
          <w:p w14:paraId="3326BB7D" w14:textId="108D3F46" w:rsidR="00300F0E" w:rsidRPr="00C5336A" w:rsidRDefault="001311CA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5" w:type="dxa"/>
            <w:shd w:val="clear" w:color="auto" w:fill="auto"/>
          </w:tcPr>
          <w:p w14:paraId="6FF36F44" w14:textId="7655D31D" w:rsidR="00300F0E" w:rsidRPr="00C5336A" w:rsidRDefault="003A169A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77,7</w:t>
            </w:r>
          </w:p>
        </w:tc>
        <w:tc>
          <w:tcPr>
            <w:tcW w:w="906" w:type="dxa"/>
            <w:shd w:val="clear" w:color="auto" w:fill="auto"/>
          </w:tcPr>
          <w:p w14:paraId="69008122" w14:textId="61B92747" w:rsidR="00300F0E" w:rsidRPr="00C5336A" w:rsidRDefault="00E13B2B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86,5</w:t>
            </w:r>
          </w:p>
        </w:tc>
        <w:tc>
          <w:tcPr>
            <w:tcW w:w="905" w:type="dxa"/>
            <w:shd w:val="clear" w:color="auto" w:fill="auto"/>
          </w:tcPr>
          <w:p w14:paraId="5366D1E3" w14:textId="0A23E7EF" w:rsidR="00300F0E" w:rsidRPr="00C5336A" w:rsidRDefault="00BD351D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86,9</w:t>
            </w:r>
          </w:p>
        </w:tc>
        <w:tc>
          <w:tcPr>
            <w:tcW w:w="905" w:type="dxa"/>
            <w:shd w:val="clear" w:color="auto" w:fill="auto"/>
          </w:tcPr>
          <w:p w14:paraId="2A8ED7D2" w14:textId="6CFF770E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44FA4B69" w14:textId="1F873F9C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512BD6DB" w14:textId="22A01053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00F0E" w:rsidRPr="007E0CF8" w14:paraId="1118F1DB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300F0E" w:rsidRPr="001311CA" w:rsidRDefault="00300F0E" w:rsidP="00300F0E">
            <w:pPr>
              <w:pStyle w:val="Boczek"/>
              <w:suppressAutoHyphens/>
              <w:spacing w:line="20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1311CA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300F0E" w:rsidRPr="000974D5" w:rsidRDefault="00300F0E" w:rsidP="00300F0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6B039CA8" w14:textId="7EA9A2F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4,3</w:t>
            </w:r>
          </w:p>
        </w:tc>
        <w:tc>
          <w:tcPr>
            <w:tcW w:w="904" w:type="dxa"/>
            <w:shd w:val="clear" w:color="auto" w:fill="auto"/>
          </w:tcPr>
          <w:p w14:paraId="049DBAF7" w14:textId="08485F56" w:rsidR="00300F0E" w:rsidRPr="00337F8B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4,9</w:t>
            </w:r>
          </w:p>
        </w:tc>
        <w:tc>
          <w:tcPr>
            <w:tcW w:w="905" w:type="dxa"/>
            <w:shd w:val="clear" w:color="auto" w:fill="auto"/>
          </w:tcPr>
          <w:p w14:paraId="321A58CB" w14:textId="31CDF8F3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5,0</w:t>
            </w:r>
          </w:p>
        </w:tc>
        <w:tc>
          <w:tcPr>
            <w:tcW w:w="906" w:type="dxa"/>
            <w:shd w:val="clear" w:color="auto" w:fill="auto"/>
          </w:tcPr>
          <w:p w14:paraId="37CD2D07" w14:textId="28CD4E10" w:rsidR="00300F0E" w:rsidRPr="00300F0E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</w:tcPr>
          <w:p w14:paraId="554531BE" w14:textId="0D3E4AD8" w:rsidR="00300F0E" w:rsidRPr="000974D5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  <w:shd w:val="clear" w:color="auto" w:fill="auto"/>
          </w:tcPr>
          <w:p w14:paraId="5A923BCF" w14:textId="45CB23A0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6,8</w:t>
            </w:r>
          </w:p>
        </w:tc>
        <w:tc>
          <w:tcPr>
            <w:tcW w:w="905" w:type="dxa"/>
            <w:shd w:val="clear" w:color="auto" w:fill="auto"/>
          </w:tcPr>
          <w:p w14:paraId="370D62B8" w14:textId="52B28676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7,1</w:t>
            </w:r>
          </w:p>
        </w:tc>
        <w:tc>
          <w:tcPr>
            <w:tcW w:w="906" w:type="dxa"/>
            <w:shd w:val="clear" w:color="auto" w:fill="auto"/>
          </w:tcPr>
          <w:p w14:paraId="1791039D" w14:textId="320CF4FD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</w:tcPr>
          <w:p w14:paraId="31445E8D" w14:textId="6B9A3C6A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6,4</w:t>
            </w:r>
          </w:p>
        </w:tc>
        <w:tc>
          <w:tcPr>
            <w:tcW w:w="905" w:type="dxa"/>
            <w:shd w:val="clear" w:color="auto" w:fill="auto"/>
          </w:tcPr>
          <w:p w14:paraId="26EC09C3" w14:textId="5A2D499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6,0</w:t>
            </w:r>
          </w:p>
        </w:tc>
        <w:tc>
          <w:tcPr>
            <w:tcW w:w="905" w:type="dxa"/>
            <w:shd w:val="clear" w:color="auto" w:fill="auto"/>
          </w:tcPr>
          <w:p w14:paraId="483F3CB4" w14:textId="74D5798F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6" w:type="dxa"/>
            <w:shd w:val="clear" w:color="auto" w:fill="auto"/>
          </w:tcPr>
          <w:p w14:paraId="3D08AE71" w14:textId="2C392A9D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5,4</w:t>
            </w:r>
          </w:p>
        </w:tc>
      </w:tr>
      <w:tr w:rsidR="00300F0E" w:rsidRPr="007E0CF8" w14:paraId="3C23A871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300F0E" w:rsidRPr="00F52016" w:rsidRDefault="00300F0E" w:rsidP="00300F0E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300F0E" w:rsidRPr="000974D5" w:rsidRDefault="00300F0E" w:rsidP="00300F0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3AD9D2C6" w14:textId="1EBA71DF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5,3</w:t>
            </w:r>
          </w:p>
        </w:tc>
        <w:tc>
          <w:tcPr>
            <w:tcW w:w="904" w:type="dxa"/>
            <w:shd w:val="clear" w:color="auto" w:fill="auto"/>
          </w:tcPr>
          <w:p w14:paraId="5177C0A2" w14:textId="5B7E28A1" w:rsidR="00300F0E" w:rsidRPr="00337F8B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</w:tcPr>
          <w:p w14:paraId="7A25E45C" w14:textId="2E770D0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6" w:type="dxa"/>
            <w:shd w:val="clear" w:color="auto" w:fill="auto"/>
          </w:tcPr>
          <w:p w14:paraId="1AB691A3" w14:textId="67388CE2" w:rsidR="00300F0E" w:rsidRPr="00300F0E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6,3</w:t>
            </w:r>
          </w:p>
        </w:tc>
        <w:tc>
          <w:tcPr>
            <w:tcW w:w="905" w:type="dxa"/>
            <w:shd w:val="clear" w:color="auto" w:fill="auto"/>
          </w:tcPr>
          <w:p w14:paraId="68FDE990" w14:textId="47924C10" w:rsidR="00300F0E" w:rsidRPr="000974D5" w:rsidRDefault="000974D5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  <w:shd w:val="clear" w:color="auto" w:fill="auto"/>
          </w:tcPr>
          <w:p w14:paraId="6FF620DC" w14:textId="73D0D7C7" w:rsidR="00300F0E" w:rsidRPr="00C5336A" w:rsidRDefault="001311CA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  <w:shd w:val="clear" w:color="auto" w:fill="auto"/>
          </w:tcPr>
          <w:p w14:paraId="5057992C" w14:textId="2B467D80" w:rsidR="00300F0E" w:rsidRPr="00C5336A" w:rsidRDefault="00C50921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5,9</w:t>
            </w:r>
          </w:p>
        </w:tc>
        <w:tc>
          <w:tcPr>
            <w:tcW w:w="906" w:type="dxa"/>
            <w:shd w:val="clear" w:color="auto" w:fill="auto"/>
          </w:tcPr>
          <w:p w14:paraId="4B9C1390" w14:textId="301062F8" w:rsidR="00300F0E" w:rsidRPr="00C5336A" w:rsidRDefault="00E13B2B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6,0</w:t>
            </w:r>
          </w:p>
        </w:tc>
        <w:tc>
          <w:tcPr>
            <w:tcW w:w="905" w:type="dxa"/>
            <w:shd w:val="clear" w:color="auto" w:fill="auto"/>
          </w:tcPr>
          <w:p w14:paraId="3DA74857" w14:textId="4B07BFF7" w:rsidR="00300F0E" w:rsidRPr="00C5336A" w:rsidRDefault="00BD351D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6,6</w:t>
            </w:r>
          </w:p>
        </w:tc>
        <w:tc>
          <w:tcPr>
            <w:tcW w:w="905" w:type="dxa"/>
            <w:shd w:val="clear" w:color="auto" w:fill="auto"/>
          </w:tcPr>
          <w:p w14:paraId="558F00F4" w14:textId="4881FE4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A247830" w14:textId="3E04EE7E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1423CAB1" w14:textId="5E3E258C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AD32EE" w:rsidRPr="007E0CF8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AD32EE" w:rsidRPr="007E0CF8" w:rsidRDefault="00AD32EE" w:rsidP="00A0131B">
            <w:pPr>
              <w:pStyle w:val="Wartoci"/>
              <w:suppressAutoHyphens/>
              <w:spacing w:line="20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AD32EE" w:rsidRPr="007E0CF8" w:rsidRDefault="00AD32EE" w:rsidP="00A0131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4878E7" w:rsidRPr="007E0CF8" w:rsidRDefault="004878E7" w:rsidP="004878E7">
            <w:pPr>
              <w:pStyle w:val="Boczek2"/>
              <w:suppressAutoHyphens/>
              <w:spacing w:line="20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4878E7" w:rsidRPr="007E0CF8" w:rsidRDefault="004878E7" w:rsidP="004878E7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14D3F500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105,</w:t>
            </w:r>
            <w:r w:rsidR="00A215BD">
              <w:rPr>
                <w:rFonts w:cs="Arial"/>
                <w:szCs w:val="19"/>
              </w:rPr>
              <w:t>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0FAEC8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45521AF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112,2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635CFB3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86,</w:t>
            </w:r>
            <w:r w:rsidR="00A215BD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011F0C2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1F23235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</w:t>
            </w:r>
            <w:r w:rsidR="00A215BD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220EB5C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</w:t>
            </w:r>
            <w:r w:rsidR="00A215BD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295FEF4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A215BD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606BCC39" w:rsidR="004878E7" w:rsidRPr="007E0CF8" w:rsidRDefault="00A215BD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2286A33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</w:t>
            </w:r>
            <w:r w:rsidR="00A215BD">
              <w:rPr>
                <w:rFonts w:cs="Arial"/>
                <w:szCs w:val="19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222FC0A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</w:t>
            </w:r>
            <w:r w:rsidR="00A215BD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1CFFB54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</w:t>
            </w:r>
            <w:r w:rsidR="00A215BD">
              <w:rPr>
                <w:rFonts w:cs="Arial"/>
                <w:szCs w:val="19"/>
              </w:rPr>
              <w:t>4</w:t>
            </w:r>
          </w:p>
        </w:tc>
      </w:tr>
      <w:tr w:rsidR="004878E7" w:rsidRPr="007E0CF8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4878E7" w:rsidRPr="007E0CF8" w:rsidRDefault="004878E7" w:rsidP="004878E7">
            <w:pPr>
              <w:pStyle w:val="Boczek2"/>
              <w:suppressAutoHyphens/>
              <w:spacing w:line="22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0A4334CD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</w:t>
            </w:r>
            <w:r w:rsidR="009E1D44">
              <w:rPr>
                <w:rFonts w:cs="Arial"/>
                <w:szCs w:val="19"/>
              </w:rPr>
              <w:t>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0865DE43" w:rsidR="004878E7" w:rsidRPr="007E0CF8" w:rsidRDefault="009E1D4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3693F39A" w:rsidR="004878E7" w:rsidRPr="007E0CF8" w:rsidRDefault="00347091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</w:t>
            </w:r>
            <w:r w:rsidR="00582470">
              <w:rPr>
                <w:rFonts w:cs="Arial"/>
                <w:szCs w:val="19"/>
              </w:rPr>
              <w:t>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28114A3F" w:rsidR="004878E7" w:rsidRPr="007E0CF8" w:rsidRDefault="00AB057A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5E90ABA5" w:rsidR="004878E7" w:rsidRPr="007E0CF8" w:rsidRDefault="00AB057A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</w:t>
            </w:r>
            <w:r w:rsidR="00F4461E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26B51CB5" w:rsidR="004878E7" w:rsidRPr="007E0CF8" w:rsidRDefault="00F4461E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0BE7BEF8" w:rsidR="004878E7" w:rsidRPr="007E0CF8" w:rsidRDefault="007778B5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</w:t>
            </w:r>
            <w:r w:rsidR="008B7DDB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25AB0DC4" w:rsidR="004878E7" w:rsidRPr="007E0CF8" w:rsidRDefault="008B7DDB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</w:t>
            </w:r>
            <w:r w:rsidR="004C6664">
              <w:rPr>
                <w:rFonts w:cs="Arial"/>
                <w:szCs w:val="19"/>
              </w:rPr>
              <w:t>4*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2F8EC932" w:rsidR="004878E7" w:rsidRPr="007E0CF8" w:rsidRDefault="004C666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19B4058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2A79B225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3E03950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4878E7" w:rsidRPr="007E0CF8" w:rsidRDefault="004878E7" w:rsidP="004878E7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18DACF2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</w:t>
            </w:r>
            <w:r w:rsidR="00A215BD">
              <w:rPr>
                <w:rFonts w:cs="Arial"/>
                <w:szCs w:val="19"/>
              </w:rPr>
              <w:t>3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1D4A850E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</w:t>
            </w:r>
            <w:r w:rsidR="00A215BD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1AE58C8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4EDF3B28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89,</w:t>
            </w:r>
            <w:r w:rsidR="00A215BD">
              <w:rPr>
                <w:rFonts w:cs="Arial"/>
                <w:szCs w:val="19"/>
              </w:rPr>
              <w:t>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64ED5BE6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91,</w:t>
            </w:r>
            <w:r w:rsidR="00A215BD">
              <w:rPr>
                <w:rFonts w:cs="Arial"/>
                <w:szCs w:val="19"/>
              </w:rPr>
              <w:t>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00EB75C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A36100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64110F8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7D8CB003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19495AD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</w:t>
            </w:r>
            <w:r w:rsidR="00A215BD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2E2E34AF" w:rsidR="004878E7" w:rsidRPr="007E0CF8" w:rsidRDefault="00A215BD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3DA7E3D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</w:t>
            </w:r>
            <w:r w:rsidR="00A215BD">
              <w:rPr>
                <w:rFonts w:cs="Arial"/>
                <w:szCs w:val="19"/>
              </w:rPr>
              <w:t>3</w:t>
            </w:r>
          </w:p>
        </w:tc>
      </w:tr>
      <w:tr w:rsidR="004878E7" w:rsidRPr="007E0CF8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4878E7" w:rsidRPr="007E0CF8" w:rsidRDefault="004878E7" w:rsidP="004878E7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27DE8773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</w:t>
            </w:r>
            <w:r w:rsidR="009E1D44">
              <w:rPr>
                <w:rFonts w:cs="Arial"/>
                <w:szCs w:val="19"/>
              </w:rPr>
              <w:t>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2BBC9405" w:rsidR="004878E7" w:rsidRPr="007E0CF8" w:rsidRDefault="009E1D4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</w:t>
            </w:r>
            <w:r w:rsidR="00347091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64F5225A" w:rsidR="004878E7" w:rsidRPr="007E0CF8" w:rsidRDefault="006C0F8C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3A5A28E8" w:rsidR="004878E7" w:rsidRPr="007E0CF8" w:rsidRDefault="006C0F8C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AB057A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09728414" w:rsidR="004878E7" w:rsidRPr="007E0CF8" w:rsidRDefault="00F4461E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73C60AD3" w:rsidR="004878E7" w:rsidRPr="007E0CF8" w:rsidRDefault="00F4461E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2E3BE7A1" w:rsidR="004878E7" w:rsidRPr="007E0CF8" w:rsidRDefault="007778B5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8B7DDB">
              <w:rPr>
                <w:rFonts w:cs="Arial"/>
                <w:szCs w:val="19"/>
              </w:rPr>
              <w:t>5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068CD322" w:rsidR="004878E7" w:rsidRPr="007E0CF8" w:rsidRDefault="008B7DDB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427B05F7" w:rsidR="004878E7" w:rsidRPr="007E0CF8" w:rsidRDefault="004C666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7709FEC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28C70B5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6B655050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4878E7" w:rsidRPr="007E0CF8" w:rsidRDefault="004878E7" w:rsidP="004878E7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4878E7" w:rsidRPr="007E0CF8" w:rsidRDefault="004878E7" w:rsidP="004878E7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878E7" w:rsidRPr="007E0CF8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4878E7" w:rsidRPr="007E0CF8" w:rsidRDefault="004878E7" w:rsidP="004878E7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44C83F77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58,2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5137A36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5E839056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784513B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0D1384C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40DA23B5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0B98A6EE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7A48B99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5304105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5DF30469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4EFD1C3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5F2F5ACA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132,2</w:t>
            </w:r>
          </w:p>
        </w:tc>
      </w:tr>
      <w:tr w:rsidR="004878E7" w:rsidRPr="007E0CF8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4878E7" w:rsidRPr="007E0CF8" w:rsidRDefault="004878E7" w:rsidP="004878E7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69CAEC83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6657EDC4" w:rsidR="004878E7" w:rsidRPr="007E0CF8" w:rsidRDefault="009E1D4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37F6D19A" w:rsidR="004878E7" w:rsidRPr="007E0CF8" w:rsidRDefault="00347091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142,3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68DBA091" w:rsidR="004878E7" w:rsidRPr="007E0CF8" w:rsidRDefault="0072338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6A86FE32" w:rsidR="004878E7" w:rsidRPr="007E0CF8" w:rsidRDefault="00DC0FCA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079BD989" w:rsidR="004878E7" w:rsidRPr="007E0CF8" w:rsidRDefault="00F4461E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2E57F2C3" w:rsidR="004878E7" w:rsidRPr="007E0CF8" w:rsidRDefault="007778B5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236321E4" w:rsidR="004878E7" w:rsidRPr="007E0CF8" w:rsidRDefault="008B7DDB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525EBA86" w:rsidR="004878E7" w:rsidRPr="007E0CF8" w:rsidRDefault="004C666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382B4B8A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20820CA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727C2AC7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613298A8" w14:textId="77777777" w:rsidTr="00F72456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4878E7" w:rsidRPr="007E0CF8" w:rsidRDefault="004878E7" w:rsidP="004878E7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3F36429" w14:textId="23132C9D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B563A62" w14:textId="31A355C2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60A9200" w14:textId="621DD256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E8FE004" w14:textId="2D1B056F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091E75F" w14:textId="00AC4526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661356" w14:textId="6BE583C4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120,9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F008C67" w14:textId="5EFCE28D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317342C" w14:textId="268C1344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233,4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392D10" w14:textId="66CBDB96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8297AE" w14:textId="35B3F910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 xml:space="preserve">ponad </w:t>
            </w:r>
            <w:r>
              <w:rPr>
                <w:rFonts w:ascii="Fira Sans" w:hAnsi="Fira Sans"/>
                <w:sz w:val="19"/>
                <w:szCs w:val="19"/>
              </w:rPr>
              <w:br/>
              <w:t>3-krotny wzrost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501C906" w14:textId="5466A00C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267,1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089CAB7" w14:textId="0016BFE9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299,8</w:t>
            </w:r>
          </w:p>
        </w:tc>
      </w:tr>
      <w:tr w:rsidR="004878E7" w:rsidRPr="007E0CF8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4878E7" w:rsidRPr="007E0CF8" w:rsidRDefault="004878E7" w:rsidP="004878E7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4878E7" w:rsidRPr="007E0CF8" w:rsidRDefault="004878E7" w:rsidP="004878E7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5E37CC1A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4EFEDB37" w:rsidR="004878E7" w:rsidRPr="007E0CF8" w:rsidRDefault="009E1D44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703C28BB" w:rsidR="004878E7" w:rsidRPr="007E0CF8" w:rsidRDefault="00347091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5D59E80F" w:rsidR="004878E7" w:rsidRPr="007E0CF8" w:rsidRDefault="0072338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2B287171" w:rsidR="004878E7" w:rsidRPr="007E0CF8" w:rsidRDefault="00DC0FCA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3B3D8F09" w:rsidR="004878E7" w:rsidRPr="007E0CF8" w:rsidRDefault="00F4461E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2EA1AE5C" w:rsidR="004878E7" w:rsidRPr="007E0CF8" w:rsidRDefault="007778B5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4804C392" w:rsidR="004878E7" w:rsidRPr="007E0CF8" w:rsidRDefault="008B7DDB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30C8D873" w:rsidR="004878E7" w:rsidRPr="007E0CF8" w:rsidRDefault="004C6664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630CBECC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63EBAB05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7461B863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25DD7F20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4878E7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4878E7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63D50" w:rsidRPr="007E0CF8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02FDE823" w:rsidR="00463D50" w:rsidRPr="007E0CF8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Mieszkania oddane do użytkowania </w:t>
            </w:r>
            <w:r w:rsidR="00EE19EB"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3CDC79BD" w:rsidR="00463D50" w:rsidRPr="007E0CF8" w:rsidRDefault="004878E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</w:t>
            </w:r>
            <w:r w:rsidR="008B7DDB">
              <w:rPr>
                <w:rFonts w:cs="Arial"/>
                <w:szCs w:val="19"/>
              </w:rPr>
              <w:t>4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71371FD9" w:rsidR="00463D50" w:rsidRPr="007E0CF8" w:rsidRDefault="00CB638F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</w:t>
            </w:r>
            <w:r w:rsidR="008B7DDB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6ACDC004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</w:t>
            </w:r>
            <w:r w:rsidR="008B7DDB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5</w:t>
            </w:r>
            <w:r w:rsidR="00347091">
              <w:rPr>
                <w:rFonts w:cs="Arial"/>
                <w:szCs w:val="19"/>
              </w:rPr>
              <w:t>6</w:t>
            </w:r>
            <w:r w:rsidR="008B7DDB">
              <w:rPr>
                <w:rFonts w:cs="Arial"/>
                <w:szCs w:val="19"/>
              </w:rPr>
              <w:t>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6C3CC176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723387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05</w:t>
            </w:r>
            <w:r w:rsidR="00723387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3A0E6B71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DC0FCA">
              <w:rPr>
                <w:rFonts w:cs="Arial"/>
                <w:szCs w:val="19"/>
              </w:rPr>
              <w:t> 353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2D104F86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EA664F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8</w:t>
            </w:r>
            <w:r w:rsidR="00EA664F">
              <w:rPr>
                <w:rFonts w:cs="Arial"/>
                <w:szCs w:val="19"/>
              </w:rPr>
              <w:t>09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724C40C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7778B5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0</w:t>
            </w:r>
            <w:r w:rsidR="007778B5">
              <w:rPr>
                <w:rFonts w:cs="Arial"/>
                <w:szCs w:val="19"/>
              </w:rPr>
              <w:t>82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725DFEB6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DB2998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6</w:t>
            </w:r>
            <w:r w:rsidR="00DB2998">
              <w:rPr>
                <w:rFonts w:cs="Arial"/>
                <w:szCs w:val="19"/>
              </w:rPr>
              <w:t>26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4F4CE8D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452724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1</w:t>
            </w:r>
            <w:r w:rsidR="00452724">
              <w:rPr>
                <w:rFonts w:cs="Arial"/>
                <w:szCs w:val="19"/>
              </w:rPr>
              <w:t>25*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59A66ACA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5 193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605BAE08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5 615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38306344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5 977</w:t>
            </w:r>
          </w:p>
        </w:tc>
      </w:tr>
      <w:tr w:rsidR="00463D50" w:rsidRPr="007E0CF8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1B018607" w:rsidR="00463D50" w:rsidRPr="007E0CF8" w:rsidRDefault="008B7DDB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247F8267" w:rsidR="00463D50" w:rsidRPr="007E0CF8" w:rsidRDefault="00CB638F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</w:t>
            </w:r>
            <w:r w:rsidR="008B7DDB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4ABA6450" w:rsidR="00463D50" w:rsidRPr="007E0CF8" w:rsidRDefault="00347091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8B7DD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06</w:t>
            </w:r>
            <w:r w:rsidR="008B7DDB">
              <w:rPr>
                <w:rFonts w:cs="Arial"/>
                <w:szCs w:val="19"/>
              </w:rPr>
              <w:t>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6BA7220F" w:rsidR="00463D50" w:rsidRPr="007E0CF8" w:rsidRDefault="0072338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8B7DD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</w:t>
            </w:r>
            <w:r w:rsidR="008B7DDB">
              <w:rPr>
                <w:rFonts w:cs="Arial"/>
                <w:szCs w:val="19"/>
              </w:rPr>
              <w:t>97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05D280DB" w:rsidR="00463D50" w:rsidRPr="007E0CF8" w:rsidRDefault="00DC0FCA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8B7DD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9</w:t>
            </w:r>
            <w:r w:rsidR="008B7DDB">
              <w:rPr>
                <w:rFonts w:cs="Arial"/>
                <w:szCs w:val="19"/>
              </w:rPr>
              <w:t>81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77A5F825" w:rsidR="00463D50" w:rsidRPr="007E0CF8" w:rsidRDefault="00EA664F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8B7DD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4</w:t>
            </w:r>
            <w:r w:rsidR="008B7DDB">
              <w:rPr>
                <w:rFonts w:cs="Arial"/>
                <w:szCs w:val="19"/>
              </w:rPr>
              <w:t>88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352D9230" w:rsidR="00463D50" w:rsidRPr="007E0CF8" w:rsidRDefault="00DB2998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A51DB7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050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5DC8E82A" w:rsidR="00463D50" w:rsidRPr="007E0CF8" w:rsidRDefault="00DB2998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633BB5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579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078ED097" w:rsidR="00463D50" w:rsidRPr="007E0CF8" w:rsidRDefault="00452724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4 119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5C941FEB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32E37F3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3F9ADB7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63D50" w:rsidRPr="007E0CF8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2C5926B8" w:rsidR="00463D50" w:rsidRPr="007E0CF8" w:rsidRDefault="00463D50" w:rsidP="00463D50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304E00E6" w:rsidR="00463D50" w:rsidRPr="007E0CF8" w:rsidRDefault="004878E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69,</w:t>
            </w:r>
            <w:r w:rsidR="00706096">
              <w:rPr>
                <w:rFonts w:ascii="Fira Sans" w:hAnsi="Fira Sans"/>
                <w:sz w:val="19"/>
                <w:szCs w:val="19"/>
              </w:rPr>
              <w:t>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01012A5D" w:rsidR="00463D50" w:rsidRPr="007E0CF8" w:rsidRDefault="00CB638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71,</w:t>
            </w:r>
            <w:r w:rsidR="00AF722F">
              <w:rPr>
                <w:rFonts w:ascii="Fira Sans" w:hAnsi="Fira Sans"/>
                <w:sz w:val="19"/>
                <w:szCs w:val="19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641E6A4C" w:rsidR="00463D50" w:rsidRPr="007E0CF8" w:rsidRDefault="00347091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</w:t>
            </w:r>
            <w:r w:rsidR="00AF722F">
              <w:rPr>
                <w:rFonts w:ascii="Fira Sans" w:hAnsi="Fira Sans"/>
                <w:sz w:val="19"/>
                <w:szCs w:val="19"/>
              </w:rPr>
              <w:t>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71D6C58C" w:rsidR="00463D50" w:rsidRPr="007E0CF8" w:rsidRDefault="0072338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563CAEB5" w:rsidR="00463D50" w:rsidRPr="007E0CF8" w:rsidRDefault="00DC0FCA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65C7A304" w:rsidR="00463D50" w:rsidRPr="007E0CF8" w:rsidRDefault="0088574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6D768AB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75,</w:t>
            </w:r>
            <w:r w:rsidR="007778B5">
              <w:rPr>
                <w:rFonts w:ascii="Fira Sans" w:hAnsi="Fira Sans"/>
                <w:sz w:val="19"/>
                <w:szCs w:val="19"/>
              </w:rPr>
              <w:t>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77B56B91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</w:t>
            </w:r>
            <w:r w:rsidR="00AF722F">
              <w:rPr>
                <w:rFonts w:ascii="Fira Sans" w:hAnsi="Fira Sans"/>
                <w:sz w:val="19"/>
                <w:szCs w:val="19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516489E8" w:rsidR="00463D50" w:rsidRPr="007E0CF8" w:rsidRDefault="00452724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73,9*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2819F142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06492D26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79,8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4055B8D0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77,4</w:t>
            </w:r>
          </w:p>
        </w:tc>
      </w:tr>
      <w:tr w:rsidR="00463D50" w:rsidRPr="007E0CF8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3B8539A4" w:rsidR="00463D50" w:rsidRPr="007E0CF8" w:rsidRDefault="00AF722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24C2E6D6" w:rsidR="00463D50" w:rsidRPr="007E0CF8" w:rsidRDefault="00CB638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</w:t>
            </w:r>
            <w:r w:rsidR="00AF722F">
              <w:rPr>
                <w:rFonts w:ascii="Fira Sans" w:hAnsi="Fira Sans"/>
                <w:sz w:val="19"/>
                <w:szCs w:val="19"/>
              </w:rPr>
              <w:t>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7DE0C0AE" w:rsidR="00463D50" w:rsidRPr="007E0CF8" w:rsidRDefault="00347091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</w:t>
            </w:r>
            <w:r w:rsidR="00AF722F">
              <w:rPr>
                <w:rFonts w:ascii="Fira Sans" w:hAnsi="Fira Sans"/>
                <w:sz w:val="19"/>
                <w:szCs w:val="19"/>
              </w:rPr>
              <w:t>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324CDE47" w:rsidR="00463D50" w:rsidRPr="007E0CF8" w:rsidRDefault="00AF722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49F8286D" w:rsidR="00463D50" w:rsidRPr="007E0CF8" w:rsidRDefault="00AF722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5033C73F" w:rsidR="00463D50" w:rsidRPr="007E0CF8" w:rsidRDefault="00AF722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6D6F9A12" w:rsidR="00463D50" w:rsidRPr="007E0CF8" w:rsidRDefault="00AF722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26F130FE" w:rsidR="00463D50" w:rsidRPr="007E0CF8" w:rsidRDefault="00DB2998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125F2095" w:rsidR="00463D50" w:rsidRPr="007E0CF8" w:rsidRDefault="00452724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72F83DE1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7FE7997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724FF14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63D50" w:rsidRPr="007E0CF8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463D50" w:rsidRPr="007E0CF8" w:rsidRDefault="00463D50" w:rsidP="00463D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523CAEA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7D04D744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3DC3380D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054A1761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066F90C0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0110C52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7B694EB9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11FE075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596B9A6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100F0B1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2C28D7CE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35EBD600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</w:tr>
      <w:tr w:rsidR="00463D50" w:rsidRPr="007E0CF8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377CEA04" w:rsidR="00463D50" w:rsidRPr="007E0CF8" w:rsidRDefault="004878E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0838BE0E" w:rsidR="00463D50" w:rsidRPr="007E0CF8" w:rsidRDefault="009E1D44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61542936" w:rsidR="00463D50" w:rsidRPr="007E0CF8" w:rsidRDefault="00347091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47366798" w:rsidR="00463D50" w:rsidRPr="007E0CF8" w:rsidRDefault="0072338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5FCDBDD0" w:rsidR="00463D50" w:rsidRPr="007E0CF8" w:rsidRDefault="00DC0FCA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65C2BBEB" w:rsidR="00463D50" w:rsidRPr="007E0CF8" w:rsidRDefault="00F4461E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289F8EF6" w:rsidR="00463D50" w:rsidRPr="007E0CF8" w:rsidRDefault="007778B5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2AE64CD0" w:rsidR="00463D50" w:rsidRPr="007E0CF8" w:rsidRDefault="008B7DDB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14C48E66" w:rsidR="00463D50" w:rsidRPr="007E0CF8" w:rsidRDefault="004C6664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1DFF606B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47CCFC7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3BA86F9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63D50" w:rsidRPr="007E0CF8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463D50" w:rsidRPr="007E0CF8" w:rsidRDefault="00463D50" w:rsidP="00463D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15AD5B5E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3696D554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5382C97C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5B788F4F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3B1EADCE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22FE851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19448140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741F2912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6A7799E9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095881F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237DF5E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324EB831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100,2</w:t>
            </w:r>
          </w:p>
        </w:tc>
      </w:tr>
      <w:tr w:rsidR="00463D50" w:rsidRPr="007E0CF8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19BA6BDB" w:rsidR="00463D50" w:rsidRPr="007E0CF8" w:rsidRDefault="004878E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21035061" w:rsidR="00463D50" w:rsidRPr="007E0CF8" w:rsidRDefault="009E1D44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1D45AA57" w:rsidR="00463D50" w:rsidRPr="007E0CF8" w:rsidRDefault="00347091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0546AF1B" w:rsidR="00463D50" w:rsidRPr="007E0CF8" w:rsidRDefault="0072338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90,3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070880AB" w:rsidR="00463D50" w:rsidRPr="007E0CF8" w:rsidRDefault="00DC0FCA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178C7D81" w:rsidR="00463D50" w:rsidRPr="007E0CF8" w:rsidRDefault="00F4461E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1DD91BE8" w:rsidR="00463D50" w:rsidRPr="007E0CF8" w:rsidRDefault="007778B5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3E4243DE" w:rsidR="00463D50" w:rsidRPr="007E0CF8" w:rsidRDefault="008B7DDB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4BEC0C34" w:rsidR="00463D50" w:rsidRPr="007E0CF8" w:rsidRDefault="004C6664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89,0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4F7CA0E6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3CEC476B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135848C4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DDBB131" w:rsidR="00463D50" w:rsidRPr="005128C5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Wskaźnik rentowności obrotu w </w:t>
            </w:r>
            <w:proofErr w:type="spellStart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5128C5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37F8B" w:rsidRPr="007E0CF8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337F8B" w:rsidRPr="005128C5" w:rsidRDefault="00337F8B" w:rsidP="00337F8B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brutto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337F8B" w:rsidRPr="005128C5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0396B785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514595D1" w:rsidR="00337F8B" w:rsidRPr="00337F8B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6FCC2D5A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06406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06F4C98A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77E45FB6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0F38CC3F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D5CE5">
              <w:rPr>
                <w:rFonts w:ascii="Fira Sans" w:hAnsi="Fira Sans"/>
                <w:sz w:val="19"/>
                <w:szCs w:val="19"/>
              </w:rPr>
              <w:t>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11003B92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50FA09BC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235445E5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BE741E">
              <w:rPr>
                <w:rFonts w:ascii="Fira Sans" w:hAnsi="Fira Sans"/>
                <w:sz w:val="19"/>
                <w:szCs w:val="19"/>
              </w:rPr>
              <w:t>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730A1870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65586E02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418BAD0B" w:rsidR="00337F8B" w:rsidRPr="007E0CF8" w:rsidRDefault="00DD30D3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4,4</w:t>
            </w:r>
          </w:p>
        </w:tc>
      </w:tr>
      <w:tr w:rsidR="00DD51EC" w:rsidRPr="007E0CF8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DD51EC" w:rsidRPr="005128C5" w:rsidRDefault="00DD51EC" w:rsidP="00DD51EC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DD51EC" w:rsidRPr="005128C5" w:rsidRDefault="00DD51EC" w:rsidP="00DD51E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5048B750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75914113" w:rsidR="00DD51EC" w:rsidRPr="00337F8B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78E89733" w:rsidR="00DD51EC" w:rsidRPr="00DD51EC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0DFD6895" w:rsidR="00DD51EC" w:rsidRPr="00DD51EC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7FB7B483" w:rsidR="00DD51EC" w:rsidRPr="007E0CF8" w:rsidRDefault="000974D5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7BF57EBD" w:rsidR="00DD51EC" w:rsidRPr="007E0CF8" w:rsidRDefault="00AF1D6D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7D7D568D" w:rsidR="00DD51EC" w:rsidRPr="007E0CF8" w:rsidRDefault="00AF1D6D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23F7FEC5" w:rsidR="00DD51EC" w:rsidRPr="007E0CF8" w:rsidRDefault="00E13B2B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09EB3F2D" w:rsidR="00DD51EC" w:rsidRPr="007E0CF8" w:rsidRDefault="00BD351D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54BBAE4E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18ECEFE4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295765E6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BF693AF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DC512D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1F1CD6" w:rsidRPr="007E0CF8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1F1CD6" w:rsidRPr="005128C5" w:rsidRDefault="001F1CD6" w:rsidP="001F1CD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netto</w:t>
            </w:r>
            <w:r w:rsidRPr="005128C5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5128C5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7FD9BB57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2E8B2F0A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59647478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6F9FBB6A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32201C38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14E76D1C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C0AE9"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0D5179B5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09B6C08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43043E6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BE741E">
              <w:rPr>
                <w:rFonts w:ascii="Fira Sans" w:hAnsi="Fira Sans"/>
                <w:sz w:val="19"/>
                <w:szCs w:val="19"/>
              </w:rPr>
              <w:t>4,2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14DBB776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4C19F7DE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0C4012A9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3,9</w:t>
            </w:r>
          </w:p>
        </w:tc>
      </w:tr>
      <w:tr w:rsidR="001F1CD6" w:rsidRPr="007E0CF8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1F1CD6" w:rsidRPr="005128C5" w:rsidRDefault="001F1CD6" w:rsidP="001F1CD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0893BC4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2C9859AB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53019801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7F313AD2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45950737" w:rsidR="001F1CD6" w:rsidRPr="007E0CF8" w:rsidRDefault="000974D5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2F7BC419" w:rsidR="001F1CD6" w:rsidRPr="007E0CF8" w:rsidRDefault="00AF1D6D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1B61698D" w:rsidR="001F1CD6" w:rsidRPr="007E0CF8" w:rsidRDefault="00AF1D6D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140C1B30" w:rsidR="001F1CD6" w:rsidRPr="007E0CF8" w:rsidRDefault="00E13B2B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20E36383" w:rsidR="001F1CD6" w:rsidRPr="007E0CF8" w:rsidRDefault="00BD351D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1C1C583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67CF708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71D7331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F1CD6" w:rsidRPr="007E0CF8" w14:paraId="530E4E8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9A48B24" w14:textId="7029A766" w:rsidR="001F1CD6" w:rsidRPr="005128C5" w:rsidRDefault="001F1CD6" w:rsidP="001F1CD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przedsiębiorstw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508E13C2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0DD43A53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10648BF4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396,8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1BE3F8F6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4F6B98D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6DD43A76" w:rsidR="001F1CD6" w:rsidRPr="0094176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906,8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01D3BB74" w:rsidR="001F1CD6" w:rsidRPr="0094176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32CB0AE9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326E6836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C3E12">
              <w:rPr>
                <w:rFonts w:ascii="Fira Sans" w:hAnsi="Fira Sans"/>
                <w:sz w:val="19"/>
                <w:szCs w:val="19"/>
              </w:rPr>
              <w:t>1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FC3E12">
              <w:rPr>
                <w:rFonts w:ascii="Fira Sans" w:hAnsi="Fira Sans"/>
                <w:sz w:val="19"/>
                <w:szCs w:val="19"/>
              </w:rPr>
              <w:t>448</w:t>
            </w:r>
            <w:r>
              <w:rPr>
                <w:rFonts w:ascii="Fira Sans" w:hAnsi="Fira Sans"/>
                <w:sz w:val="19"/>
                <w:szCs w:val="19"/>
              </w:rPr>
              <w:t>,</w:t>
            </w:r>
            <w:r w:rsidRPr="00FC3E12">
              <w:rPr>
                <w:rFonts w:ascii="Fira Sans" w:hAnsi="Fira Sans"/>
                <w:sz w:val="19"/>
                <w:szCs w:val="19"/>
              </w:rPr>
              <w:t>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50A0A8BF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3E768C0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386339DE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2 317,6</w:t>
            </w:r>
          </w:p>
        </w:tc>
      </w:tr>
      <w:tr w:rsidR="001F1CD6" w:rsidRPr="007E0CF8" w14:paraId="0051D80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1F1CD6" w:rsidRPr="005128C5" w:rsidRDefault="001F1CD6" w:rsidP="001F1CD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722965AA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21CE3F39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12C9C1F9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320,8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612326C7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0142AC1D" w:rsidR="001F1CD6" w:rsidRPr="007E0CF8" w:rsidRDefault="000974D5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61BA6287" w:rsidR="001F1CD6" w:rsidRPr="00941768" w:rsidRDefault="00941768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765,4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6A5D7FA4" w:rsidR="001F1CD6" w:rsidRPr="00941768" w:rsidRDefault="00AF1D6D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7662FAF4" w:rsidR="001F1CD6" w:rsidRPr="007E0CF8" w:rsidRDefault="0052791C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4E6D5AFA" w:rsidR="001F1CD6" w:rsidRPr="007E0CF8" w:rsidRDefault="00BD351D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02622A3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46FA10C5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422CAD1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F1CD6" w:rsidRPr="007E0CF8" w14:paraId="3616E42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1F1CD6" w:rsidRPr="005128C5" w:rsidRDefault="001F1CD6" w:rsidP="001F1CD6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30855CCA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69A87749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607F1EFF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126,0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12A3F99B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2FFE3800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46B72510" w:rsidR="001F1CD6" w:rsidRPr="0094176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7B15BCD3" w:rsidR="001F1CD6" w:rsidRPr="0094176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0BF9E34A" w:rsidR="001F1CD6" w:rsidRPr="007E0CF8" w:rsidRDefault="001F1CD6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0C915272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C3E12">
              <w:rPr>
                <w:rFonts w:ascii="Fira Sans" w:hAnsi="Fira Sans"/>
                <w:sz w:val="19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3E149A9C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377C192E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22E865EA" w:rsidR="001F1CD6" w:rsidRPr="007E0CF8" w:rsidRDefault="001F1CD6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96,4</w:t>
            </w:r>
          </w:p>
        </w:tc>
      </w:tr>
      <w:tr w:rsidR="001F1CD6" w:rsidRPr="007E0CF8" w14:paraId="5D178C7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1F1CD6" w:rsidRPr="005128C5" w:rsidRDefault="001F1CD6" w:rsidP="001F1CD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34F67EF0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7EF529B2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4380FBA2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80,9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46425203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75D193EC" w:rsidR="001F1CD6" w:rsidRPr="007E0CF8" w:rsidRDefault="000974D5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4662BCE5" w:rsidR="001F1CD6" w:rsidRPr="00941768" w:rsidRDefault="00941768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84,4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1FF6A938" w:rsidR="001F1CD6" w:rsidRPr="00941768" w:rsidRDefault="00AF1D6D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4E4254C2" w:rsidR="001F1CD6" w:rsidRPr="007E0CF8" w:rsidRDefault="0052791C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5448001C" w:rsidR="001F1CD6" w:rsidRPr="007E0CF8" w:rsidRDefault="00BD351D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6B043E76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6EC7333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56BEBF8C" w:rsidR="001F1CD6" w:rsidRPr="007E0CF8" w:rsidRDefault="001F1CD6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463D50" w:rsidRPr="007E0CF8" w:rsidRDefault="00463D50" w:rsidP="00463D50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52DB628B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143 838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45604976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144 121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19EEFAFA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144 394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001F0AC3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144 780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41EC8852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145 068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2A369572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145 475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0B100E9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145 951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020D2222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146 367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4CE3335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146 721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4334706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146 999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4DC94FA6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3F01758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147 272</w:t>
            </w:r>
          </w:p>
        </w:tc>
      </w:tr>
      <w:tr w:rsidR="00463D50" w:rsidRPr="007E0CF8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463D50" w:rsidRPr="007E0CF8" w:rsidRDefault="00463D50" w:rsidP="00463D50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5AFBCC4F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110A5144" w:rsidR="00463D50" w:rsidRPr="007E0CF8" w:rsidRDefault="002B7E3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147 696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1D40B7FB" w:rsidR="00463D50" w:rsidRPr="007E0CF8" w:rsidRDefault="00184D98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148 076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6431D988" w:rsidR="00463D50" w:rsidRPr="007E0CF8" w:rsidRDefault="00850F7A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148 393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4B595227" w:rsidR="00463D50" w:rsidRPr="007E0CF8" w:rsidRDefault="001963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148 778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6A0B8109" w:rsidR="00463D50" w:rsidRPr="007E0CF8" w:rsidRDefault="00F4461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149 175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56068AEB" w:rsidR="00463D50" w:rsidRPr="007E0CF8" w:rsidRDefault="00C73466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149 426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4FA46062" w:rsidR="00463D50" w:rsidRPr="007E0CF8" w:rsidRDefault="00AF722F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149 744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5F8AE845" w:rsidR="00463D50" w:rsidRPr="007E0CF8" w:rsidRDefault="002E17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149 956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3846AC8E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0CE4957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55432B65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463D50" w:rsidRPr="007E0CF8" w:rsidRDefault="00463D50" w:rsidP="00463D50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3642C7C8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10 451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3AF7095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322E259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2F65340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5888C08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10 638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114F2E2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10 685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25A939C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10 731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6819301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10 776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29571583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10 830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0CE101AF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10 861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2F0A47CE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38716A46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10 935</w:t>
            </w:r>
          </w:p>
        </w:tc>
      </w:tr>
      <w:tr w:rsidR="00463D50" w:rsidRPr="007E0CF8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463D50" w:rsidRPr="007E0CF8" w:rsidRDefault="00463D50" w:rsidP="00463D50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08D9DDED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11 036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1A8F9315" w:rsidR="00463D50" w:rsidRPr="007E0CF8" w:rsidRDefault="002B7E3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11 110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08470555" w:rsidR="00463D50" w:rsidRPr="007E0CF8" w:rsidRDefault="00184D98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11 173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60C75C43" w:rsidR="00463D50" w:rsidRPr="007E0CF8" w:rsidRDefault="00850F7A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3CB17018" w:rsidR="00463D50" w:rsidRPr="007E0CF8" w:rsidRDefault="001963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31B14B95" w:rsidR="00463D50" w:rsidRPr="007E0CF8" w:rsidRDefault="00F362BB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11 329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540C2D84" w:rsidR="00463D50" w:rsidRPr="007E0CF8" w:rsidRDefault="00C73466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11 380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70127B0C" w:rsidR="00463D50" w:rsidRPr="007E0CF8" w:rsidRDefault="00AF722F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11 451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6EFD7888" w:rsidR="00463D50" w:rsidRPr="007E0CF8" w:rsidRDefault="002E17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11 512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10FEF894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11A20DFA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7AE72C7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463D50" w:rsidRPr="007E0CF8" w:rsidRDefault="00463D50" w:rsidP="00463D50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6218164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511C50BA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821 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4651D7B8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4CCD9A1D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069E367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7E9B096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1CC3ABE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823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19A6727F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218320BF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3E8BF21D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19D41B41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7926427C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814</w:t>
            </w:r>
          </w:p>
        </w:tc>
      </w:tr>
      <w:tr w:rsidR="00463D50" w:rsidRPr="007E0CF8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63D50" w:rsidRPr="007E0CF8" w:rsidRDefault="00463D50" w:rsidP="00463D5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5155932B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65020BE7" w:rsidR="00463D50" w:rsidRPr="007E0CF8" w:rsidRDefault="002B7E3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2BBFC2CC" w:rsidR="00463D50" w:rsidRPr="007E0CF8" w:rsidRDefault="00184D98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</w:t>
            </w:r>
            <w:r w:rsidR="00062904">
              <w:rPr>
                <w:rFonts w:ascii="Fira Sans" w:hAnsi="Fira Sans"/>
                <w:sz w:val="19"/>
                <w:szCs w:val="19"/>
              </w:rPr>
              <w:t>0</w:t>
            </w:r>
            <w:r>
              <w:rPr>
                <w:rFonts w:ascii="Fira Sans" w:hAnsi="Fira Sans"/>
                <w:sz w:val="19"/>
                <w:szCs w:val="19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2CEEEED3" w:rsidR="00463D50" w:rsidRPr="007E0CF8" w:rsidRDefault="00850F7A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0D2B25E4" w:rsidR="00463D50" w:rsidRPr="007E0CF8" w:rsidRDefault="001963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72D6B381" w:rsidR="00463D50" w:rsidRPr="007E0CF8" w:rsidRDefault="00F362BB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25D0CAF3" w:rsidR="00463D50" w:rsidRPr="007E0CF8" w:rsidRDefault="00C73466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804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35B08328" w:rsidR="00463D50" w:rsidRPr="007E0CF8" w:rsidRDefault="00AF722F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00D0A65D" w:rsidR="00463D50" w:rsidRPr="007E0CF8" w:rsidRDefault="002E17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5A2D9AB3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42372FB2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2997DE48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07CCC7A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4F8ADC0A" w14:textId="77777777" w:rsidR="004B5525" w:rsidRPr="00AC460E" w:rsidRDefault="00301780" w:rsidP="00FB65A2">
      <w:pPr>
        <w:suppressAutoHyphens/>
        <w:spacing w:before="24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6F37EE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6E88CC2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2742F8F1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5A7CE3A4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0435FEC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67C8106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116E7D6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7FA4938F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9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3F3260FF" w14:textId="7DBB438F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64B60BBF" wp14:editId="5C4BE127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7CDF6741" wp14:editId="1E451BE5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0ABFEAEF" w14:textId="77777777" w:rsidR="001F6CBE" w:rsidRPr="00AC460E" w:rsidRDefault="00D70225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2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84B0F0D" w14:textId="141BC0BC" w:rsidR="001F6CBE" w:rsidRPr="00AC460E" w:rsidRDefault="0043027F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498944" behindDoc="0" locked="0" layoutInCell="1" allowOverlap="1" wp14:anchorId="3026D465" wp14:editId="1CA26D3A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29210</wp:posOffset>
                  </wp:positionV>
                  <wp:extent cx="251460" cy="251460"/>
                  <wp:effectExtent l="0" t="0" r="0" b="0"/>
                  <wp:wrapNone/>
                  <wp:docPr id="35" name="Obraz 3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728D56DD" w14:textId="77777777" w:rsidR="001F6CBE" w:rsidRPr="00AC460E" w:rsidRDefault="00D70225" w:rsidP="00555B22">
            <w:pPr>
              <w:tabs>
                <w:tab w:val="left" w:pos="5387"/>
              </w:tabs>
              <w:spacing w:before="0" w:after="0"/>
            </w:pPr>
            <w:hyperlink r:id="rId44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1F6CBE" w:rsidRPr="00AC460E" w14:paraId="6D76D43C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367CD151" w14:textId="77777777" w:rsidR="001F6CBE" w:rsidRPr="00AC460E" w:rsidRDefault="00D70225" w:rsidP="00D027C4">
            <w:pPr>
              <w:rPr>
                <w:sz w:val="20"/>
                <w:szCs w:val="20"/>
              </w:rPr>
            </w:pPr>
            <w:hyperlink r:id="rId45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</w:t>
              </w:r>
              <w:proofErr w:type="spellStart"/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</w:tbl>
    <w:p w14:paraId="61001BD9" w14:textId="1288F0A5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6653D931" wp14:editId="2FBD26BE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52501F" w:rsidRDefault="0052501F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52501F" w:rsidRPr="00BB1085" w:rsidRDefault="0052501F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3D1167D3" w:rsidR="0052501F" w:rsidRPr="00D223A7" w:rsidRDefault="00D70225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6" w:tooltip="Link do opracowania Sytuacja społeczno-gospodarcza kraju w 1-3 kwartał  2022 r." w:history="1">
                              <w:r w:rsidR="0052501F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1–3 kwartał 2024 r.</w:t>
                              </w:r>
                            </w:hyperlink>
                          </w:p>
                          <w:p w14:paraId="2BE2C2B9" w14:textId="67123680" w:rsidR="0052501F" w:rsidRPr="00BB1085" w:rsidRDefault="0052501F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52501F" w:rsidRPr="00BB1085" w:rsidRDefault="0052501F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349D15A9" w:rsidR="0052501F" w:rsidRPr="008B4C1C" w:rsidRDefault="00D70225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strony z Bankiem Danych Lokalnych (BDL)" w:history="1">
                              <w:r w:rsidR="0052501F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77C6F7A" w14:textId="77777777" w:rsidR="0052501F" w:rsidRPr="00BB1085" w:rsidRDefault="0052501F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52501F" w:rsidRDefault="0052501F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1012D0A8" w:rsidR="0052501F" w:rsidRPr="008B4C1C" w:rsidRDefault="00D70225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strony z " w:history="1">
                              <w:r w:rsidR="0052501F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41B72AF6" w14:textId="77777777" w:rsidR="0052501F" w:rsidRPr="009B46C2" w:rsidRDefault="0052501F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3D931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3DE51333" w14:textId="77777777" w:rsidR="0052501F" w:rsidRDefault="0052501F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52501F" w:rsidRPr="00BB1085" w:rsidRDefault="0052501F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600145E1" w14:textId="3D1167D3" w:rsidR="0052501F" w:rsidRPr="00D223A7" w:rsidRDefault="00D70225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49" w:tooltip="Link do opracowania Sytuacja społeczno-gospodarcza kraju w 1-3 kwartał  2022 r." w:history="1">
                        <w:r w:rsidR="0052501F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1–3 kwartał 2024 r.</w:t>
                        </w:r>
                      </w:hyperlink>
                    </w:p>
                    <w:p w14:paraId="2BE2C2B9" w14:textId="67123680" w:rsidR="0052501F" w:rsidRPr="00BB1085" w:rsidRDefault="0052501F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52501F" w:rsidRPr="00BB1085" w:rsidRDefault="0052501F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349D15A9" w:rsidR="0052501F" w:rsidRPr="008B4C1C" w:rsidRDefault="00D70225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strony z Bankiem Danych Lokalnych (BDL)" w:history="1">
                        <w:r w:rsidR="0052501F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77C6F7A" w14:textId="77777777" w:rsidR="0052501F" w:rsidRPr="00BB1085" w:rsidRDefault="0052501F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52501F" w:rsidRDefault="0052501F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1012D0A8" w:rsidR="0052501F" w:rsidRPr="008B4C1C" w:rsidRDefault="00D70225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strony z " w:history="1">
                        <w:r w:rsidR="0052501F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41B72AF6" w14:textId="77777777" w:rsidR="0052501F" w:rsidRPr="009B46C2" w:rsidRDefault="0052501F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6F37EE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5843F" w14:textId="77777777" w:rsidR="00EC1254" w:rsidRDefault="00EC1254" w:rsidP="000662E2">
      <w:pPr>
        <w:spacing w:after="0" w:line="240" w:lineRule="auto"/>
      </w:pPr>
      <w:r>
        <w:separator/>
      </w:r>
    </w:p>
  </w:endnote>
  <w:endnote w:type="continuationSeparator" w:id="0">
    <w:p w14:paraId="1CFB3864" w14:textId="77777777" w:rsidR="00EC1254" w:rsidRDefault="00EC125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Regular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70EEC3ED" w14:textId="77777777" w:rsidR="0052501F" w:rsidRDefault="0052501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52501F" w:rsidRDefault="0052501F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0CB80AF9" w14:textId="7E81329A" w:rsidR="0052501F" w:rsidRDefault="0052501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52501F" w:rsidRDefault="0052501F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9056DB3" w14:textId="6BD668F6" w:rsidR="0052501F" w:rsidRDefault="0052501F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464B4" w14:textId="77777777" w:rsidR="00EC1254" w:rsidRDefault="00EC1254" w:rsidP="000662E2">
      <w:pPr>
        <w:spacing w:after="0" w:line="240" w:lineRule="auto"/>
      </w:pPr>
      <w:r>
        <w:separator/>
      </w:r>
    </w:p>
  </w:footnote>
  <w:footnote w:type="continuationSeparator" w:id="0">
    <w:p w14:paraId="0A9BB4F5" w14:textId="77777777" w:rsidR="00EC1254" w:rsidRDefault="00EC1254" w:rsidP="000662E2">
      <w:pPr>
        <w:spacing w:after="0" w:line="240" w:lineRule="auto"/>
      </w:pPr>
      <w:r>
        <w:continuationSeparator/>
      </w:r>
    </w:p>
  </w:footnote>
  <w:footnote w:id="1">
    <w:p w14:paraId="4B00082D" w14:textId="003224CD" w:rsidR="0052501F" w:rsidRPr="00EE31BA" w:rsidRDefault="0052501F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 konfliktem zbrojnym na terytorium tego państwa, która umożliwia rejestrację w powiatowych urzędach pracy obywatelom Ukrainy w wieku 18 lat i więcej, jako osoby bezrobotne lub poszukujące pracy (Dz. U. z 2022 r. poz. 583, z </w:t>
      </w:r>
      <w:proofErr w:type="spellStart"/>
      <w:r w:rsidRPr="00EE31BA">
        <w:t>późn</w:t>
      </w:r>
      <w:proofErr w:type="spellEnd"/>
      <w:r w:rsidRPr="00EE31BA">
        <w:t>. zm.).</w:t>
      </w:r>
    </w:p>
  </w:footnote>
  <w:footnote w:id="2">
    <w:p w14:paraId="2BEA231D" w14:textId="77777777" w:rsidR="00921D53" w:rsidRPr="00EE31BA" w:rsidRDefault="00921D53" w:rsidP="00921D53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3">
    <w:p w14:paraId="057DB8DB" w14:textId="77777777" w:rsidR="0052501F" w:rsidRPr="00EE31BA" w:rsidRDefault="0052501F" w:rsidP="00CA36BE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4">
    <w:p w14:paraId="2FAB09F0" w14:textId="77777777" w:rsidR="0052501F" w:rsidRPr="00EE31BA" w:rsidRDefault="0052501F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719CD572" w14:textId="79EB4E0C" w:rsidR="0052501F" w:rsidRPr="00302EDD" w:rsidRDefault="0052501F" w:rsidP="00C522CC">
      <w:pPr>
        <w:pStyle w:val="Przypis"/>
        <w:spacing w:before="0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</w:t>
      </w:r>
      <w:r w:rsidRPr="005775B0">
        <w:rPr>
          <w:rFonts w:cstheme="minorHAnsi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rFonts w:cstheme="minorHAnsi"/>
        </w:rPr>
        <w:t>We</w:t>
      </w:r>
      <w:r w:rsidRPr="005775B0">
        <w:rPr>
          <w:rFonts w:cstheme="minorHAnsi"/>
        </w:rPr>
        <w:t xml:space="preserve"> wszystkich pytaniach prezentowany jest procent (ważony) odpowiedzi respondentów na dany wariant. Dane zostały zagregowane zgodnie z</w:t>
      </w:r>
      <w:r>
        <w:rPr>
          <w:rFonts w:cstheme="minorHAnsi"/>
        </w:rPr>
        <w:t xml:space="preserve"> </w:t>
      </w:r>
      <w:r w:rsidRPr="005775B0">
        <w:rPr>
          <w:rFonts w:cstheme="minorHAnsi"/>
        </w:rPr>
        <w:t>metodologią agregacji (ważenia) stosowaną standardowo w</w:t>
      </w:r>
      <w:r>
        <w:rPr>
          <w:rFonts w:cstheme="minorHAnsi"/>
        </w:rPr>
        <w:t xml:space="preserve"> </w:t>
      </w:r>
      <w:r w:rsidRPr="005775B0">
        <w:rPr>
          <w:rFonts w:cstheme="minorHAnsi"/>
        </w:rPr>
        <w:t>badaniu koniunktury gospodarczej</w:t>
      </w:r>
      <w:r w:rsidRPr="00302EDD">
        <w:t>.</w:t>
      </w:r>
    </w:p>
  </w:footnote>
  <w:footnote w:id="6">
    <w:p w14:paraId="28B569F5" w14:textId="506F9E3E" w:rsidR="0052501F" w:rsidRPr="00817537" w:rsidRDefault="0052501F" w:rsidP="00C522CC">
      <w:pPr>
        <w:pStyle w:val="Przypis"/>
      </w:pPr>
      <w:r w:rsidRPr="00817537">
        <w:rPr>
          <w:rStyle w:val="Odwoanieprzypisudolnego"/>
          <w:sz w:val="16"/>
        </w:rPr>
        <w:footnoteRef/>
      </w:r>
      <w:r w:rsidRPr="00817537">
        <w:t xml:space="preserve"> </w:t>
      </w:r>
      <w:r w:rsidRPr="00652299">
        <w:rPr>
          <w:rFonts w:cstheme="minorHAnsi"/>
          <w:szCs w:val="19"/>
        </w:rPr>
        <w:t>W styczniu 2024 r. warianty odpowiedzi zostały skonsolidowane („nieznaczny i poważny odpływ/napływ” zostały zastąpione odpowiednio wariantami „odpływ/napływ”</w:t>
      </w:r>
      <w:r>
        <w:rPr>
          <w:rFonts w:cstheme="minorHAnsi"/>
          <w:szCs w:val="19"/>
        </w:rPr>
        <w:t xml:space="preserve">). </w:t>
      </w:r>
      <w:r w:rsidRPr="00B24C44">
        <w:rPr>
          <w:rFonts w:cstheme="minorHAnsi"/>
        </w:rPr>
        <w:t>Dopuszczalne nadal jest równoczesne zaznaczenie odpowiedzi „odpływ” tj. odejście z pracy z</w:t>
      </w:r>
      <w:r>
        <w:rPr>
          <w:rFonts w:cstheme="minorHAnsi"/>
        </w:rPr>
        <w:t xml:space="preserve"> </w:t>
      </w:r>
      <w:r w:rsidRPr="00B24C44">
        <w:rPr>
          <w:rFonts w:cstheme="minorHAnsi"/>
        </w:rPr>
        <w:t>powodu wojny oraz „napływ” tj. 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D37C5" w14:textId="72F7B4DB" w:rsidR="0052501F" w:rsidRPr="00D258B6" w:rsidRDefault="0052501F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D2EF0" w14:textId="77777777" w:rsidR="0052501F" w:rsidRDefault="005250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2B93139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4.9pt;visibility:visible" o:bullet="t">
        <v:imagedata r:id="rId1" o:title=""/>
      </v:shape>
    </w:pict>
  </w:numPicBullet>
  <w:numPicBullet w:numPicBulletId="1">
    <w:pict>
      <v:shape id="_x0000_i1027" type="#_x0000_t75" style="width:123.25pt;height:124.9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F360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2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4"/>
  </w:num>
  <w:num w:numId="10">
    <w:abstractNumId w:val="20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19"/>
    <w:rsid w:val="0000036B"/>
    <w:rsid w:val="00000458"/>
    <w:rsid w:val="00000691"/>
    <w:rsid w:val="00000719"/>
    <w:rsid w:val="0000089A"/>
    <w:rsid w:val="000008B7"/>
    <w:rsid w:val="000008BF"/>
    <w:rsid w:val="000008F2"/>
    <w:rsid w:val="00000BFC"/>
    <w:rsid w:val="00000C11"/>
    <w:rsid w:val="00000CB4"/>
    <w:rsid w:val="00000E72"/>
    <w:rsid w:val="00001169"/>
    <w:rsid w:val="000012D7"/>
    <w:rsid w:val="0000155B"/>
    <w:rsid w:val="00001735"/>
    <w:rsid w:val="00001826"/>
    <w:rsid w:val="0000190A"/>
    <w:rsid w:val="000019CF"/>
    <w:rsid w:val="000019F6"/>
    <w:rsid w:val="00001C5B"/>
    <w:rsid w:val="00001E3C"/>
    <w:rsid w:val="0000207E"/>
    <w:rsid w:val="000020FE"/>
    <w:rsid w:val="00002287"/>
    <w:rsid w:val="00002343"/>
    <w:rsid w:val="0000248D"/>
    <w:rsid w:val="00002567"/>
    <w:rsid w:val="00002765"/>
    <w:rsid w:val="000029BB"/>
    <w:rsid w:val="00002B37"/>
    <w:rsid w:val="00002B7E"/>
    <w:rsid w:val="00002C5D"/>
    <w:rsid w:val="00002D0F"/>
    <w:rsid w:val="00002DC9"/>
    <w:rsid w:val="00002E4D"/>
    <w:rsid w:val="000033F7"/>
    <w:rsid w:val="00003437"/>
    <w:rsid w:val="000035CE"/>
    <w:rsid w:val="00003799"/>
    <w:rsid w:val="000037A0"/>
    <w:rsid w:val="000037A2"/>
    <w:rsid w:val="000037E4"/>
    <w:rsid w:val="000038B3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4FA5"/>
    <w:rsid w:val="00005338"/>
    <w:rsid w:val="0000550D"/>
    <w:rsid w:val="00005616"/>
    <w:rsid w:val="000057FA"/>
    <w:rsid w:val="00005B19"/>
    <w:rsid w:val="00005B44"/>
    <w:rsid w:val="00005B58"/>
    <w:rsid w:val="00005D7C"/>
    <w:rsid w:val="00006433"/>
    <w:rsid w:val="000064E5"/>
    <w:rsid w:val="00006D16"/>
    <w:rsid w:val="00006F13"/>
    <w:rsid w:val="00006F28"/>
    <w:rsid w:val="00006F3C"/>
    <w:rsid w:val="0000709F"/>
    <w:rsid w:val="0000710C"/>
    <w:rsid w:val="000071B7"/>
    <w:rsid w:val="00007331"/>
    <w:rsid w:val="0000736B"/>
    <w:rsid w:val="00007457"/>
    <w:rsid w:val="00007482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613"/>
    <w:rsid w:val="00011C23"/>
    <w:rsid w:val="00011CE1"/>
    <w:rsid w:val="00011E1E"/>
    <w:rsid w:val="000121A3"/>
    <w:rsid w:val="00012326"/>
    <w:rsid w:val="00012405"/>
    <w:rsid w:val="000125BB"/>
    <w:rsid w:val="000127EC"/>
    <w:rsid w:val="000128F1"/>
    <w:rsid w:val="00012A89"/>
    <w:rsid w:val="00012CE0"/>
    <w:rsid w:val="00012D47"/>
    <w:rsid w:val="00012EF3"/>
    <w:rsid w:val="000131C1"/>
    <w:rsid w:val="000133E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8BF"/>
    <w:rsid w:val="00014A35"/>
    <w:rsid w:val="00014BAE"/>
    <w:rsid w:val="000152F5"/>
    <w:rsid w:val="000153DA"/>
    <w:rsid w:val="00015478"/>
    <w:rsid w:val="0001548C"/>
    <w:rsid w:val="00015827"/>
    <w:rsid w:val="00015ADE"/>
    <w:rsid w:val="00015EF6"/>
    <w:rsid w:val="00016163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E7"/>
    <w:rsid w:val="00016F07"/>
    <w:rsid w:val="00017360"/>
    <w:rsid w:val="00017471"/>
    <w:rsid w:val="0001775F"/>
    <w:rsid w:val="00017901"/>
    <w:rsid w:val="000179CC"/>
    <w:rsid w:val="00017E4B"/>
    <w:rsid w:val="00020060"/>
    <w:rsid w:val="00020082"/>
    <w:rsid w:val="00020097"/>
    <w:rsid w:val="0002039B"/>
    <w:rsid w:val="000203AA"/>
    <w:rsid w:val="000203EC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2260"/>
    <w:rsid w:val="000222B9"/>
    <w:rsid w:val="00022332"/>
    <w:rsid w:val="000223E2"/>
    <w:rsid w:val="00022797"/>
    <w:rsid w:val="000229A2"/>
    <w:rsid w:val="00022A38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CB2"/>
    <w:rsid w:val="0002503E"/>
    <w:rsid w:val="00025299"/>
    <w:rsid w:val="00025403"/>
    <w:rsid w:val="0002550F"/>
    <w:rsid w:val="0002565D"/>
    <w:rsid w:val="00025878"/>
    <w:rsid w:val="00025A1D"/>
    <w:rsid w:val="00025B02"/>
    <w:rsid w:val="00025D33"/>
    <w:rsid w:val="00025D98"/>
    <w:rsid w:val="00025F40"/>
    <w:rsid w:val="00025F8B"/>
    <w:rsid w:val="00025FD0"/>
    <w:rsid w:val="000264B7"/>
    <w:rsid w:val="000264DA"/>
    <w:rsid w:val="00026682"/>
    <w:rsid w:val="0002683B"/>
    <w:rsid w:val="00026ACC"/>
    <w:rsid w:val="00026CE9"/>
    <w:rsid w:val="00026CEC"/>
    <w:rsid w:val="00026E7A"/>
    <w:rsid w:val="00026F30"/>
    <w:rsid w:val="00026F7F"/>
    <w:rsid w:val="0002713D"/>
    <w:rsid w:val="00027150"/>
    <w:rsid w:val="0002717B"/>
    <w:rsid w:val="00027479"/>
    <w:rsid w:val="00027528"/>
    <w:rsid w:val="00027734"/>
    <w:rsid w:val="00027BA4"/>
    <w:rsid w:val="00027C3F"/>
    <w:rsid w:val="00027CE9"/>
    <w:rsid w:val="00027D83"/>
    <w:rsid w:val="00027DC6"/>
    <w:rsid w:val="00027F0E"/>
    <w:rsid w:val="00030057"/>
    <w:rsid w:val="00030326"/>
    <w:rsid w:val="000303CA"/>
    <w:rsid w:val="00030558"/>
    <w:rsid w:val="0003091E"/>
    <w:rsid w:val="000309E7"/>
    <w:rsid w:val="00030EA5"/>
    <w:rsid w:val="00030F46"/>
    <w:rsid w:val="00031089"/>
    <w:rsid w:val="00031369"/>
    <w:rsid w:val="00031602"/>
    <w:rsid w:val="000319A2"/>
    <w:rsid w:val="000319BE"/>
    <w:rsid w:val="00031BB2"/>
    <w:rsid w:val="00031C54"/>
    <w:rsid w:val="00032030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3FF7"/>
    <w:rsid w:val="0003438D"/>
    <w:rsid w:val="00034471"/>
    <w:rsid w:val="000345AB"/>
    <w:rsid w:val="00034BAB"/>
    <w:rsid w:val="00034DB3"/>
    <w:rsid w:val="00035116"/>
    <w:rsid w:val="000353C6"/>
    <w:rsid w:val="000354B0"/>
    <w:rsid w:val="00035592"/>
    <w:rsid w:val="0003568E"/>
    <w:rsid w:val="00035938"/>
    <w:rsid w:val="0003597F"/>
    <w:rsid w:val="0003602F"/>
    <w:rsid w:val="00036265"/>
    <w:rsid w:val="000363A6"/>
    <w:rsid w:val="000365FB"/>
    <w:rsid w:val="0003667D"/>
    <w:rsid w:val="0003681C"/>
    <w:rsid w:val="00036908"/>
    <w:rsid w:val="00036C63"/>
    <w:rsid w:val="00036D50"/>
    <w:rsid w:val="00036FC3"/>
    <w:rsid w:val="00037122"/>
    <w:rsid w:val="000376F2"/>
    <w:rsid w:val="00037C71"/>
    <w:rsid w:val="00037EDD"/>
    <w:rsid w:val="0004003A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5B"/>
    <w:rsid w:val="00040EDA"/>
    <w:rsid w:val="000411CC"/>
    <w:rsid w:val="0004120A"/>
    <w:rsid w:val="000413D6"/>
    <w:rsid w:val="00041594"/>
    <w:rsid w:val="00041A2C"/>
    <w:rsid w:val="00041A92"/>
    <w:rsid w:val="00041B2D"/>
    <w:rsid w:val="00041E7C"/>
    <w:rsid w:val="000421B9"/>
    <w:rsid w:val="000421D5"/>
    <w:rsid w:val="0004236A"/>
    <w:rsid w:val="000423BF"/>
    <w:rsid w:val="000424AA"/>
    <w:rsid w:val="000427EB"/>
    <w:rsid w:val="00042A3B"/>
    <w:rsid w:val="00042CAE"/>
    <w:rsid w:val="00042CB7"/>
    <w:rsid w:val="00042D93"/>
    <w:rsid w:val="00042DB1"/>
    <w:rsid w:val="000432AC"/>
    <w:rsid w:val="000438B2"/>
    <w:rsid w:val="0004391C"/>
    <w:rsid w:val="000439D9"/>
    <w:rsid w:val="00043BD3"/>
    <w:rsid w:val="00043F2E"/>
    <w:rsid w:val="00044045"/>
    <w:rsid w:val="000441B5"/>
    <w:rsid w:val="00044296"/>
    <w:rsid w:val="00044502"/>
    <w:rsid w:val="000448AD"/>
    <w:rsid w:val="000448B4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737"/>
    <w:rsid w:val="000477C5"/>
    <w:rsid w:val="00047838"/>
    <w:rsid w:val="0004786F"/>
    <w:rsid w:val="00047BEB"/>
    <w:rsid w:val="0005019A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3A1"/>
    <w:rsid w:val="000525C6"/>
    <w:rsid w:val="000526A7"/>
    <w:rsid w:val="00052781"/>
    <w:rsid w:val="00052937"/>
    <w:rsid w:val="00052C30"/>
    <w:rsid w:val="00052C72"/>
    <w:rsid w:val="00052EC7"/>
    <w:rsid w:val="00053020"/>
    <w:rsid w:val="00053230"/>
    <w:rsid w:val="000533EF"/>
    <w:rsid w:val="00053480"/>
    <w:rsid w:val="0005363F"/>
    <w:rsid w:val="000536EC"/>
    <w:rsid w:val="0005377D"/>
    <w:rsid w:val="0005394F"/>
    <w:rsid w:val="00053AE1"/>
    <w:rsid w:val="00053C9A"/>
    <w:rsid w:val="00053D09"/>
    <w:rsid w:val="00053DB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B3C"/>
    <w:rsid w:val="00054F0E"/>
    <w:rsid w:val="000550D1"/>
    <w:rsid w:val="00055118"/>
    <w:rsid w:val="00055685"/>
    <w:rsid w:val="00055732"/>
    <w:rsid w:val="000557F4"/>
    <w:rsid w:val="00055932"/>
    <w:rsid w:val="00055C33"/>
    <w:rsid w:val="0005618F"/>
    <w:rsid w:val="000561F3"/>
    <w:rsid w:val="000564FE"/>
    <w:rsid w:val="00056749"/>
    <w:rsid w:val="0005696A"/>
    <w:rsid w:val="00056B35"/>
    <w:rsid w:val="00056FF6"/>
    <w:rsid w:val="000572B8"/>
    <w:rsid w:val="0005735F"/>
    <w:rsid w:val="00057924"/>
    <w:rsid w:val="00057B5A"/>
    <w:rsid w:val="00057C62"/>
    <w:rsid w:val="00057CA1"/>
    <w:rsid w:val="00057F8C"/>
    <w:rsid w:val="0006002B"/>
    <w:rsid w:val="000600DE"/>
    <w:rsid w:val="00060195"/>
    <w:rsid w:val="00060393"/>
    <w:rsid w:val="00060401"/>
    <w:rsid w:val="000609D2"/>
    <w:rsid w:val="00060A4E"/>
    <w:rsid w:val="000610D6"/>
    <w:rsid w:val="00061109"/>
    <w:rsid w:val="000613BD"/>
    <w:rsid w:val="00061AC3"/>
    <w:rsid w:val="00061ADD"/>
    <w:rsid w:val="00061B82"/>
    <w:rsid w:val="00061D95"/>
    <w:rsid w:val="00061E91"/>
    <w:rsid w:val="000621BA"/>
    <w:rsid w:val="00062576"/>
    <w:rsid w:val="000625E2"/>
    <w:rsid w:val="0006268C"/>
    <w:rsid w:val="00062904"/>
    <w:rsid w:val="000629C8"/>
    <w:rsid w:val="00062AD0"/>
    <w:rsid w:val="00062C45"/>
    <w:rsid w:val="00062D7E"/>
    <w:rsid w:val="00062F77"/>
    <w:rsid w:val="000630D6"/>
    <w:rsid w:val="0006342C"/>
    <w:rsid w:val="00063702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6DA1"/>
    <w:rsid w:val="00066F1D"/>
    <w:rsid w:val="000671C8"/>
    <w:rsid w:val="0006723A"/>
    <w:rsid w:val="000675DE"/>
    <w:rsid w:val="00067637"/>
    <w:rsid w:val="0006780C"/>
    <w:rsid w:val="00067864"/>
    <w:rsid w:val="00067B9C"/>
    <w:rsid w:val="00067CC1"/>
    <w:rsid w:val="00067D3A"/>
    <w:rsid w:val="000702D3"/>
    <w:rsid w:val="000703E3"/>
    <w:rsid w:val="00070B4F"/>
    <w:rsid w:val="0007114D"/>
    <w:rsid w:val="0007196B"/>
    <w:rsid w:val="00071A67"/>
    <w:rsid w:val="00071F8A"/>
    <w:rsid w:val="00072268"/>
    <w:rsid w:val="00072324"/>
    <w:rsid w:val="0007235F"/>
    <w:rsid w:val="0007257A"/>
    <w:rsid w:val="0007268E"/>
    <w:rsid w:val="00072C1C"/>
    <w:rsid w:val="00072F0D"/>
    <w:rsid w:val="00072FE5"/>
    <w:rsid w:val="000731F3"/>
    <w:rsid w:val="00073313"/>
    <w:rsid w:val="0007350F"/>
    <w:rsid w:val="00073777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AE6"/>
    <w:rsid w:val="00075B21"/>
    <w:rsid w:val="00075CAA"/>
    <w:rsid w:val="00075D01"/>
    <w:rsid w:val="00075D29"/>
    <w:rsid w:val="00075DF8"/>
    <w:rsid w:val="00075DFC"/>
    <w:rsid w:val="00075EA3"/>
    <w:rsid w:val="000760BF"/>
    <w:rsid w:val="00076555"/>
    <w:rsid w:val="00076594"/>
    <w:rsid w:val="0007663F"/>
    <w:rsid w:val="00076698"/>
    <w:rsid w:val="0007672E"/>
    <w:rsid w:val="00076782"/>
    <w:rsid w:val="00076874"/>
    <w:rsid w:val="000769E3"/>
    <w:rsid w:val="00076C22"/>
    <w:rsid w:val="00076D14"/>
    <w:rsid w:val="00076D6A"/>
    <w:rsid w:val="00076DDA"/>
    <w:rsid w:val="00077056"/>
    <w:rsid w:val="00077164"/>
    <w:rsid w:val="00077197"/>
    <w:rsid w:val="000772A8"/>
    <w:rsid w:val="0007730C"/>
    <w:rsid w:val="00077487"/>
    <w:rsid w:val="00077526"/>
    <w:rsid w:val="000775A5"/>
    <w:rsid w:val="000776E2"/>
    <w:rsid w:val="00077736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B77"/>
    <w:rsid w:val="00080D27"/>
    <w:rsid w:val="00080D68"/>
    <w:rsid w:val="00080F7A"/>
    <w:rsid w:val="0008108E"/>
    <w:rsid w:val="00081203"/>
    <w:rsid w:val="000812A2"/>
    <w:rsid w:val="0008133D"/>
    <w:rsid w:val="0008172B"/>
    <w:rsid w:val="000817B9"/>
    <w:rsid w:val="000817C5"/>
    <w:rsid w:val="0008187B"/>
    <w:rsid w:val="00081A03"/>
    <w:rsid w:val="00081E61"/>
    <w:rsid w:val="00081F89"/>
    <w:rsid w:val="00082062"/>
    <w:rsid w:val="000822C9"/>
    <w:rsid w:val="00082404"/>
    <w:rsid w:val="0008249D"/>
    <w:rsid w:val="0008254D"/>
    <w:rsid w:val="00082902"/>
    <w:rsid w:val="00082929"/>
    <w:rsid w:val="00082969"/>
    <w:rsid w:val="00082C1A"/>
    <w:rsid w:val="00082C33"/>
    <w:rsid w:val="00082DB2"/>
    <w:rsid w:val="00082F06"/>
    <w:rsid w:val="00082F8D"/>
    <w:rsid w:val="0008301C"/>
    <w:rsid w:val="00083299"/>
    <w:rsid w:val="000832BD"/>
    <w:rsid w:val="00083617"/>
    <w:rsid w:val="0008365F"/>
    <w:rsid w:val="00083707"/>
    <w:rsid w:val="00083720"/>
    <w:rsid w:val="000837FD"/>
    <w:rsid w:val="00083884"/>
    <w:rsid w:val="000839E3"/>
    <w:rsid w:val="00083AEA"/>
    <w:rsid w:val="00083D03"/>
    <w:rsid w:val="00083E39"/>
    <w:rsid w:val="00083E94"/>
    <w:rsid w:val="00084092"/>
    <w:rsid w:val="00084275"/>
    <w:rsid w:val="00084347"/>
    <w:rsid w:val="000844DD"/>
    <w:rsid w:val="00084665"/>
    <w:rsid w:val="00084724"/>
    <w:rsid w:val="00084A21"/>
    <w:rsid w:val="00084FCA"/>
    <w:rsid w:val="000851C3"/>
    <w:rsid w:val="00085753"/>
    <w:rsid w:val="00085CB2"/>
    <w:rsid w:val="00085D93"/>
    <w:rsid w:val="00085F17"/>
    <w:rsid w:val="00085F4A"/>
    <w:rsid w:val="0008600E"/>
    <w:rsid w:val="000860AE"/>
    <w:rsid w:val="00086131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B41"/>
    <w:rsid w:val="00090C06"/>
    <w:rsid w:val="00090E12"/>
    <w:rsid w:val="00090E64"/>
    <w:rsid w:val="00090F06"/>
    <w:rsid w:val="00091026"/>
    <w:rsid w:val="000914EB"/>
    <w:rsid w:val="00091AE1"/>
    <w:rsid w:val="00091D55"/>
    <w:rsid w:val="00091DE2"/>
    <w:rsid w:val="000920ED"/>
    <w:rsid w:val="000923CD"/>
    <w:rsid w:val="0009299C"/>
    <w:rsid w:val="00092BC3"/>
    <w:rsid w:val="00093313"/>
    <w:rsid w:val="00093895"/>
    <w:rsid w:val="00093920"/>
    <w:rsid w:val="000939E1"/>
    <w:rsid w:val="00093DED"/>
    <w:rsid w:val="000941D0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10F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4D5"/>
    <w:rsid w:val="0009775C"/>
    <w:rsid w:val="0009777A"/>
    <w:rsid w:val="00097840"/>
    <w:rsid w:val="00097DD8"/>
    <w:rsid w:val="000A0349"/>
    <w:rsid w:val="000A05A5"/>
    <w:rsid w:val="000A0AD3"/>
    <w:rsid w:val="000A0C12"/>
    <w:rsid w:val="000A0C39"/>
    <w:rsid w:val="000A0C69"/>
    <w:rsid w:val="000A0EFD"/>
    <w:rsid w:val="000A0F14"/>
    <w:rsid w:val="000A146D"/>
    <w:rsid w:val="000A16AC"/>
    <w:rsid w:val="000A1993"/>
    <w:rsid w:val="000A1B0E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384A"/>
    <w:rsid w:val="000A3859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7C0"/>
    <w:rsid w:val="000A597B"/>
    <w:rsid w:val="000A5E23"/>
    <w:rsid w:val="000A5E55"/>
    <w:rsid w:val="000A5EAE"/>
    <w:rsid w:val="000A5EE4"/>
    <w:rsid w:val="000A5F71"/>
    <w:rsid w:val="000A604C"/>
    <w:rsid w:val="000A60F8"/>
    <w:rsid w:val="000A616B"/>
    <w:rsid w:val="000A64BE"/>
    <w:rsid w:val="000A6509"/>
    <w:rsid w:val="000A650D"/>
    <w:rsid w:val="000A69DC"/>
    <w:rsid w:val="000A6AC1"/>
    <w:rsid w:val="000A6D6E"/>
    <w:rsid w:val="000A722E"/>
    <w:rsid w:val="000A7315"/>
    <w:rsid w:val="000A748C"/>
    <w:rsid w:val="000A7498"/>
    <w:rsid w:val="000A77E5"/>
    <w:rsid w:val="000A79E8"/>
    <w:rsid w:val="000A7B72"/>
    <w:rsid w:val="000A7D12"/>
    <w:rsid w:val="000B020C"/>
    <w:rsid w:val="000B03FB"/>
    <w:rsid w:val="000B0511"/>
    <w:rsid w:val="000B064A"/>
    <w:rsid w:val="000B0727"/>
    <w:rsid w:val="000B07D6"/>
    <w:rsid w:val="000B08E2"/>
    <w:rsid w:val="000B0A84"/>
    <w:rsid w:val="000B0A8F"/>
    <w:rsid w:val="000B0A94"/>
    <w:rsid w:val="000B0CF8"/>
    <w:rsid w:val="000B0E9B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4A7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A4B"/>
    <w:rsid w:val="000B3AD3"/>
    <w:rsid w:val="000B3C23"/>
    <w:rsid w:val="000B3C45"/>
    <w:rsid w:val="000B3DF4"/>
    <w:rsid w:val="000B3E4A"/>
    <w:rsid w:val="000B4065"/>
    <w:rsid w:val="000B41A0"/>
    <w:rsid w:val="000B4AAF"/>
    <w:rsid w:val="000B4CC0"/>
    <w:rsid w:val="000B5547"/>
    <w:rsid w:val="000B55EF"/>
    <w:rsid w:val="000B5653"/>
    <w:rsid w:val="000B5E03"/>
    <w:rsid w:val="000B5F8D"/>
    <w:rsid w:val="000B63AC"/>
    <w:rsid w:val="000B6529"/>
    <w:rsid w:val="000B653F"/>
    <w:rsid w:val="000B6668"/>
    <w:rsid w:val="000B69FD"/>
    <w:rsid w:val="000B6B2D"/>
    <w:rsid w:val="000B6ED7"/>
    <w:rsid w:val="000B6EE3"/>
    <w:rsid w:val="000B7015"/>
    <w:rsid w:val="000B7117"/>
    <w:rsid w:val="000B7612"/>
    <w:rsid w:val="000B7A58"/>
    <w:rsid w:val="000B7C65"/>
    <w:rsid w:val="000B7CAD"/>
    <w:rsid w:val="000B7D6E"/>
    <w:rsid w:val="000B7E28"/>
    <w:rsid w:val="000C004F"/>
    <w:rsid w:val="000C0190"/>
    <w:rsid w:val="000C058B"/>
    <w:rsid w:val="000C064E"/>
    <w:rsid w:val="000C0722"/>
    <w:rsid w:val="000C07EA"/>
    <w:rsid w:val="000C0B31"/>
    <w:rsid w:val="000C0E72"/>
    <w:rsid w:val="000C1031"/>
    <w:rsid w:val="000C135D"/>
    <w:rsid w:val="000C13C8"/>
    <w:rsid w:val="000C1469"/>
    <w:rsid w:val="000C16A8"/>
    <w:rsid w:val="000C190C"/>
    <w:rsid w:val="000C1A8B"/>
    <w:rsid w:val="000C1DA1"/>
    <w:rsid w:val="000C20A5"/>
    <w:rsid w:val="000C2665"/>
    <w:rsid w:val="000C2B6C"/>
    <w:rsid w:val="000C2DA8"/>
    <w:rsid w:val="000C302C"/>
    <w:rsid w:val="000C3153"/>
    <w:rsid w:val="000C3225"/>
    <w:rsid w:val="000C32DF"/>
    <w:rsid w:val="000C34C4"/>
    <w:rsid w:val="000C352C"/>
    <w:rsid w:val="000C3A42"/>
    <w:rsid w:val="000C3A4C"/>
    <w:rsid w:val="000C3B44"/>
    <w:rsid w:val="000C3F70"/>
    <w:rsid w:val="000C3FEC"/>
    <w:rsid w:val="000C417B"/>
    <w:rsid w:val="000C4410"/>
    <w:rsid w:val="000C44F3"/>
    <w:rsid w:val="000C46B5"/>
    <w:rsid w:val="000C4A0D"/>
    <w:rsid w:val="000C4C58"/>
    <w:rsid w:val="000C4D15"/>
    <w:rsid w:val="000C4DF9"/>
    <w:rsid w:val="000C4E42"/>
    <w:rsid w:val="000C546C"/>
    <w:rsid w:val="000C5691"/>
    <w:rsid w:val="000C57BE"/>
    <w:rsid w:val="000C587D"/>
    <w:rsid w:val="000C5B65"/>
    <w:rsid w:val="000C5C39"/>
    <w:rsid w:val="000C5F9A"/>
    <w:rsid w:val="000C624B"/>
    <w:rsid w:val="000C62B9"/>
    <w:rsid w:val="000C62F8"/>
    <w:rsid w:val="000C648A"/>
    <w:rsid w:val="000C6722"/>
    <w:rsid w:val="000C672A"/>
    <w:rsid w:val="000C6AC2"/>
    <w:rsid w:val="000C6BD5"/>
    <w:rsid w:val="000C6E98"/>
    <w:rsid w:val="000C707D"/>
    <w:rsid w:val="000C709D"/>
    <w:rsid w:val="000C74FA"/>
    <w:rsid w:val="000C775A"/>
    <w:rsid w:val="000C7787"/>
    <w:rsid w:val="000C77C0"/>
    <w:rsid w:val="000C7D9E"/>
    <w:rsid w:val="000C7FE3"/>
    <w:rsid w:val="000D03B1"/>
    <w:rsid w:val="000D083E"/>
    <w:rsid w:val="000D0952"/>
    <w:rsid w:val="000D0A21"/>
    <w:rsid w:val="000D0B46"/>
    <w:rsid w:val="000D0BDD"/>
    <w:rsid w:val="000D0EEF"/>
    <w:rsid w:val="000D0FD3"/>
    <w:rsid w:val="000D12AD"/>
    <w:rsid w:val="000D15B6"/>
    <w:rsid w:val="000D1AC5"/>
    <w:rsid w:val="000D1C93"/>
    <w:rsid w:val="000D1CDB"/>
    <w:rsid w:val="000D1D43"/>
    <w:rsid w:val="000D1E53"/>
    <w:rsid w:val="000D1E8E"/>
    <w:rsid w:val="000D1FB2"/>
    <w:rsid w:val="000D2166"/>
    <w:rsid w:val="000D2175"/>
    <w:rsid w:val="000D2188"/>
    <w:rsid w:val="000D21BF"/>
    <w:rsid w:val="000D225C"/>
    <w:rsid w:val="000D26F1"/>
    <w:rsid w:val="000D27FF"/>
    <w:rsid w:val="000D2A5C"/>
    <w:rsid w:val="000D2B95"/>
    <w:rsid w:val="000D2E4B"/>
    <w:rsid w:val="000D2F82"/>
    <w:rsid w:val="000D2FA9"/>
    <w:rsid w:val="000D2FB5"/>
    <w:rsid w:val="000D2FF3"/>
    <w:rsid w:val="000D326D"/>
    <w:rsid w:val="000D364D"/>
    <w:rsid w:val="000D365E"/>
    <w:rsid w:val="000D3814"/>
    <w:rsid w:val="000D3D3F"/>
    <w:rsid w:val="000D410B"/>
    <w:rsid w:val="000D4273"/>
    <w:rsid w:val="000D42FC"/>
    <w:rsid w:val="000D440F"/>
    <w:rsid w:val="000D465E"/>
    <w:rsid w:val="000D4955"/>
    <w:rsid w:val="000D4A30"/>
    <w:rsid w:val="000D4FAA"/>
    <w:rsid w:val="000D503E"/>
    <w:rsid w:val="000D53A1"/>
    <w:rsid w:val="000D54E3"/>
    <w:rsid w:val="000D5646"/>
    <w:rsid w:val="000D57CC"/>
    <w:rsid w:val="000D5D6F"/>
    <w:rsid w:val="000D5FA1"/>
    <w:rsid w:val="000D60CD"/>
    <w:rsid w:val="000D619A"/>
    <w:rsid w:val="000D61A0"/>
    <w:rsid w:val="000D6857"/>
    <w:rsid w:val="000D6AE1"/>
    <w:rsid w:val="000D6B81"/>
    <w:rsid w:val="000D6DCE"/>
    <w:rsid w:val="000D6EDB"/>
    <w:rsid w:val="000D6FAE"/>
    <w:rsid w:val="000D6FB7"/>
    <w:rsid w:val="000D7267"/>
    <w:rsid w:val="000D7362"/>
    <w:rsid w:val="000D7582"/>
    <w:rsid w:val="000D76F8"/>
    <w:rsid w:val="000D77E1"/>
    <w:rsid w:val="000D7B1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0F3B"/>
    <w:rsid w:val="000E1131"/>
    <w:rsid w:val="000E1267"/>
    <w:rsid w:val="000E1555"/>
    <w:rsid w:val="000E1658"/>
    <w:rsid w:val="000E19FF"/>
    <w:rsid w:val="000E1DF3"/>
    <w:rsid w:val="000E1F1A"/>
    <w:rsid w:val="000E1FFD"/>
    <w:rsid w:val="000E2738"/>
    <w:rsid w:val="000E278F"/>
    <w:rsid w:val="000E2B34"/>
    <w:rsid w:val="000E2C77"/>
    <w:rsid w:val="000E2FC8"/>
    <w:rsid w:val="000E303C"/>
    <w:rsid w:val="000E307B"/>
    <w:rsid w:val="000E31BE"/>
    <w:rsid w:val="000E388F"/>
    <w:rsid w:val="000E3A15"/>
    <w:rsid w:val="000E3D17"/>
    <w:rsid w:val="000E3DE9"/>
    <w:rsid w:val="000E3ECA"/>
    <w:rsid w:val="000E3EF7"/>
    <w:rsid w:val="000E3F53"/>
    <w:rsid w:val="000E4133"/>
    <w:rsid w:val="000E41D9"/>
    <w:rsid w:val="000E4239"/>
    <w:rsid w:val="000E4243"/>
    <w:rsid w:val="000E424E"/>
    <w:rsid w:val="000E4444"/>
    <w:rsid w:val="000E4811"/>
    <w:rsid w:val="000E4934"/>
    <w:rsid w:val="000E4947"/>
    <w:rsid w:val="000E4961"/>
    <w:rsid w:val="000E4ADE"/>
    <w:rsid w:val="000E4F23"/>
    <w:rsid w:val="000E511A"/>
    <w:rsid w:val="000E511C"/>
    <w:rsid w:val="000E5273"/>
    <w:rsid w:val="000E5330"/>
    <w:rsid w:val="000E552C"/>
    <w:rsid w:val="000E5556"/>
    <w:rsid w:val="000E5722"/>
    <w:rsid w:val="000E58BE"/>
    <w:rsid w:val="000E5960"/>
    <w:rsid w:val="000E5C0F"/>
    <w:rsid w:val="000E6245"/>
    <w:rsid w:val="000E6481"/>
    <w:rsid w:val="000E6678"/>
    <w:rsid w:val="000E675A"/>
    <w:rsid w:val="000E6877"/>
    <w:rsid w:val="000E6B89"/>
    <w:rsid w:val="000E6F19"/>
    <w:rsid w:val="000E7048"/>
    <w:rsid w:val="000E708B"/>
    <w:rsid w:val="000E72A0"/>
    <w:rsid w:val="000E748E"/>
    <w:rsid w:val="000E752A"/>
    <w:rsid w:val="000E7636"/>
    <w:rsid w:val="000E76DE"/>
    <w:rsid w:val="000E78FC"/>
    <w:rsid w:val="000E7994"/>
    <w:rsid w:val="000E79B0"/>
    <w:rsid w:val="000E7E01"/>
    <w:rsid w:val="000F0145"/>
    <w:rsid w:val="000F049C"/>
    <w:rsid w:val="000F07BE"/>
    <w:rsid w:val="000F0A2A"/>
    <w:rsid w:val="000F0A6B"/>
    <w:rsid w:val="000F0B1A"/>
    <w:rsid w:val="000F0B3E"/>
    <w:rsid w:val="000F0B7D"/>
    <w:rsid w:val="000F1021"/>
    <w:rsid w:val="000F13F1"/>
    <w:rsid w:val="000F1504"/>
    <w:rsid w:val="000F154F"/>
    <w:rsid w:val="000F160F"/>
    <w:rsid w:val="000F1795"/>
    <w:rsid w:val="000F2011"/>
    <w:rsid w:val="000F2117"/>
    <w:rsid w:val="000F2438"/>
    <w:rsid w:val="000F2A4B"/>
    <w:rsid w:val="000F2D33"/>
    <w:rsid w:val="000F2FA4"/>
    <w:rsid w:val="000F2FB0"/>
    <w:rsid w:val="000F2FF3"/>
    <w:rsid w:val="000F308E"/>
    <w:rsid w:val="000F3145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35A"/>
    <w:rsid w:val="000F448C"/>
    <w:rsid w:val="000F4517"/>
    <w:rsid w:val="000F471E"/>
    <w:rsid w:val="000F48B2"/>
    <w:rsid w:val="000F4C7A"/>
    <w:rsid w:val="000F4D82"/>
    <w:rsid w:val="000F4D8D"/>
    <w:rsid w:val="000F5015"/>
    <w:rsid w:val="000F51A7"/>
    <w:rsid w:val="000F54DB"/>
    <w:rsid w:val="000F5675"/>
    <w:rsid w:val="000F5BB2"/>
    <w:rsid w:val="000F5D57"/>
    <w:rsid w:val="000F5FAA"/>
    <w:rsid w:val="000F5FBD"/>
    <w:rsid w:val="000F6980"/>
    <w:rsid w:val="000F6C13"/>
    <w:rsid w:val="000F7179"/>
    <w:rsid w:val="000F719D"/>
    <w:rsid w:val="000F741B"/>
    <w:rsid w:val="000F76F3"/>
    <w:rsid w:val="000F77C1"/>
    <w:rsid w:val="000F7A00"/>
    <w:rsid w:val="000F7B0C"/>
    <w:rsid w:val="000F7B20"/>
    <w:rsid w:val="000F7C8B"/>
    <w:rsid w:val="000F7D92"/>
    <w:rsid w:val="000F7E77"/>
    <w:rsid w:val="000F7EA2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4"/>
    <w:rsid w:val="00101101"/>
    <w:rsid w:val="001011C3"/>
    <w:rsid w:val="00101217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7BB"/>
    <w:rsid w:val="0010283A"/>
    <w:rsid w:val="001029E1"/>
    <w:rsid w:val="00103175"/>
    <w:rsid w:val="00103192"/>
    <w:rsid w:val="0010351A"/>
    <w:rsid w:val="00103858"/>
    <w:rsid w:val="001038D4"/>
    <w:rsid w:val="00103908"/>
    <w:rsid w:val="00103991"/>
    <w:rsid w:val="00103A72"/>
    <w:rsid w:val="00103C21"/>
    <w:rsid w:val="00103C25"/>
    <w:rsid w:val="00103E90"/>
    <w:rsid w:val="00103EFA"/>
    <w:rsid w:val="00103F7E"/>
    <w:rsid w:val="001041E5"/>
    <w:rsid w:val="00104207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50"/>
    <w:rsid w:val="0011022E"/>
    <w:rsid w:val="001103C6"/>
    <w:rsid w:val="00110490"/>
    <w:rsid w:val="0011051A"/>
    <w:rsid w:val="001105ED"/>
    <w:rsid w:val="00110683"/>
    <w:rsid w:val="00110844"/>
    <w:rsid w:val="00110996"/>
    <w:rsid w:val="00110B8C"/>
    <w:rsid w:val="00110C95"/>
    <w:rsid w:val="00110D87"/>
    <w:rsid w:val="00110F02"/>
    <w:rsid w:val="00111562"/>
    <w:rsid w:val="00111691"/>
    <w:rsid w:val="00111D8A"/>
    <w:rsid w:val="00111F69"/>
    <w:rsid w:val="001120A1"/>
    <w:rsid w:val="0011211C"/>
    <w:rsid w:val="0011224A"/>
    <w:rsid w:val="00112445"/>
    <w:rsid w:val="00112945"/>
    <w:rsid w:val="001129D8"/>
    <w:rsid w:val="00112D04"/>
    <w:rsid w:val="0011302B"/>
    <w:rsid w:val="00113124"/>
    <w:rsid w:val="00113187"/>
    <w:rsid w:val="001131A3"/>
    <w:rsid w:val="00113339"/>
    <w:rsid w:val="001136C6"/>
    <w:rsid w:val="0011382D"/>
    <w:rsid w:val="00113910"/>
    <w:rsid w:val="00113B7A"/>
    <w:rsid w:val="00113BCD"/>
    <w:rsid w:val="00113E3F"/>
    <w:rsid w:val="00113FF3"/>
    <w:rsid w:val="001143E3"/>
    <w:rsid w:val="00114519"/>
    <w:rsid w:val="00114B81"/>
    <w:rsid w:val="00114C9B"/>
    <w:rsid w:val="00114DB7"/>
    <w:rsid w:val="00114DB9"/>
    <w:rsid w:val="001152C7"/>
    <w:rsid w:val="001153F3"/>
    <w:rsid w:val="001156CF"/>
    <w:rsid w:val="0011577C"/>
    <w:rsid w:val="00115803"/>
    <w:rsid w:val="00115A74"/>
    <w:rsid w:val="00115AEB"/>
    <w:rsid w:val="00115CBC"/>
    <w:rsid w:val="00115D4B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430"/>
    <w:rsid w:val="0011748D"/>
    <w:rsid w:val="00117D77"/>
    <w:rsid w:val="00117EBC"/>
    <w:rsid w:val="00117EC3"/>
    <w:rsid w:val="00120113"/>
    <w:rsid w:val="00120282"/>
    <w:rsid w:val="0012029B"/>
    <w:rsid w:val="0012037D"/>
    <w:rsid w:val="001204BB"/>
    <w:rsid w:val="0012055D"/>
    <w:rsid w:val="0012063C"/>
    <w:rsid w:val="0012070B"/>
    <w:rsid w:val="001209CF"/>
    <w:rsid w:val="001209ED"/>
    <w:rsid w:val="00120CE3"/>
    <w:rsid w:val="00120D4A"/>
    <w:rsid w:val="00120F70"/>
    <w:rsid w:val="00120FA8"/>
    <w:rsid w:val="001211BC"/>
    <w:rsid w:val="001214C9"/>
    <w:rsid w:val="0012181C"/>
    <w:rsid w:val="00121988"/>
    <w:rsid w:val="00121B08"/>
    <w:rsid w:val="00121B37"/>
    <w:rsid w:val="00121F3A"/>
    <w:rsid w:val="0012200B"/>
    <w:rsid w:val="00122029"/>
    <w:rsid w:val="0012203D"/>
    <w:rsid w:val="001220A0"/>
    <w:rsid w:val="00122148"/>
    <w:rsid w:val="0012216F"/>
    <w:rsid w:val="001226A5"/>
    <w:rsid w:val="00122AA4"/>
    <w:rsid w:val="00122ACD"/>
    <w:rsid w:val="00122C73"/>
    <w:rsid w:val="00122E3E"/>
    <w:rsid w:val="00122E71"/>
    <w:rsid w:val="001232EA"/>
    <w:rsid w:val="001232FA"/>
    <w:rsid w:val="00123367"/>
    <w:rsid w:val="0012367C"/>
    <w:rsid w:val="00123778"/>
    <w:rsid w:val="00123897"/>
    <w:rsid w:val="00123BE7"/>
    <w:rsid w:val="00123E37"/>
    <w:rsid w:val="00123EBB"/>
    <w:rsid w:val="00123EBC"/>
    <w:rsid w:val="00123ED5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38"/>
    <w:rsid w:val="001250F2"/>
    <w:rsid w:val="0012520B"/>
    <w:rsid w:val="00125237"/>
    <w:rsid w:val="00125418"/>
    <w:rsid w:val="001254DF"/>
    <w:rsid w:val="00125C02"/>
    <w:rsid w:val="00125C3F"/>
    <w:rsid w:val="00125D2D"/>
    <w:rsid w:val="00126292"/>
    <w:rsid w:val="001263DD"/>
    <w:rsid w:val="001264A5"/>
    <w:rsid w:val="001264E1"/>
    <w:rsid w:val="001266E9"/>
    <w:rsid w:val="00126756"/>
    <w:rsid w:val="00126B2B"/>
    <w:rsid w:val="00126BAE"/>
    <w:rsid w:val="00127149"/>
    <w:rsid w:val="0012756D"/>
    <w:rsid w:val="00127886"/>
    <w:rsid w:val="00127979"/>
    <w:rsid w:val="00127C9C"/>
    <w:rsid w:val="00130296"/>
    <w:rsid w:val="001303A5"/>
    <w:rsid w:val="001303EE"/>
    <w:rsid w:val="00130526"/>
    <w:rsid w:val="0013060A"/>
    <w:rsid w:val="001307B4"/>
    <w:rsid w:val="0013085D"/>
    <w:rsid w:val="00130AAD"/>
    <w:rsid w:val="00131003"/>
    <w:rsid w:val="00131014"/>
    <w:rsid w:val="001311CA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51"/>
    <w:rsid w:val="00132247"/>
    <w:rsid w:val="001322C4"/>
    <w:rsid w:val="00132520"/>
    <w:rsid w:val="00132613"/>
    <w:rsid w:val="00132966"/>
    <w:rsid w:val="00132D88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A5B"/>
    <w:rsid w:val="00133E0F"/>
    <w:rsid w:val="00134151"/>
    <w:rsid w:val="001343BF"/>
    <w:rsid w:val="001344F7"/>
    <w:rsid w:val="001345B8"/>
    <w:rsid w:val="001348E4"/>
    <w:rsid w:val="0013498E"/>
    <w:rsid w:val="00134F2F"/>
    <w:rsid w:val="00134FC4"/>
    <w:rsid w:val="00135238"/>
    <w:rsid w:val="0013524A"/>
    <w:rsid w:val="001354BC"/>
    <w:rsid w:val="00135B72"/>
    <w:rsid w:val="00135E0C"/>
    <w:rsid w:val="00135F0B"/>
    <w:rsid w:val="00136258"/>
    <w:rsid w:val="001362EE"/>
    <w:rsid w:val="00136452"/>
    <w:rsid w:val="00136590"/>
    <w:rsid w:val="0013661B"/>
    <w:rsid w:val="001368BF"/>
    <w:rsid w:val="00136A16"/>
    <w:rsid w:val="00136B46"/>
    <w:rsid w:val="00136DC2"/>
    <w:rsid w:val="00136ECF"/>
    <w:rsid w:val="00136F29"/>
    <w:rsid w:val="001370BE"/>
    <w:rsid w:val="00137197"/>
    <w:rsid w:val="001371BD"/>
    <w:rsid w:val="00137261"/>
    <w:rsid w:val="001373C5"/>
    <w:rsid w:val="0013747A"/>
    <w:rsid w:val="001375B5"/>
    <w:rsid w:val="0013778E"/>
    <w:rsid w:val="00137900"/>
    <w:rsid w:val="001379C0"/>
    <w:rsid w:val="001379FE"/>
    <w:rsid w:val="00137B2C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0D63"/>
    <w:rsid w:val="001410E5"/>
    <w:rsid w:val="001411A9"/>
    <w:rsid w:val="00141398"/>
    <w:rsid w:val="001414A8"/>
    <w:rsid w:val="0014180F"/>
    <w:rsid w:val="00141897"/>
    <w:rsid w:val="001418B6"/>
    <w:rsid w:val="00141AC1"/>
    <w:rsid w:val="00141E61"/>
    <w:rsid w:val="001420CA"/>
    <w:rsid w:val="001423B6"/>
    <w:rsid w:val="001425FF"/>
    <w:rsid w:val="001429FA"/>
    <w:rsid w:val="00142B13"/>
    <w:rsid w:val="00142CCD"/>
    <w:rsid w:val="00142CD9"/>
    <w:rsid w:val="00142FEF"/>
    <w:rsid w:val="0014317B"/>
    <w:rsid w:val="0014344A"/>
    <w:rsid w:val="001436A7"/>
    <w:rsid w:val="00143886"/>
    <w:rsid w:val="001438D1"/>
    <w:rsid w:val="00143ABC"/>
    <w:rsid w:val="0014400B"/>
    <w:rsid w:val="00144091"/>
    <w:rsid w:val="001441C3"/>
    <w:rsid w:val="00144410"/>
    <w:rsid w:val="00144454"/>
    <w:rsid w:val="001444F8"/>
    <w:rsid w:val="00144764"/>
    <w:rsid w:val="001448A7"/>
    <w:rsid w:val="0014511A"/>
    <w:rsid w:val="00145150"/>
    <w:rsid w:val="00145234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2F4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5C7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380"/>
    <w:rsid w:val="0015138C"/>
    <w:rsid w:val="00151465"/>
    <w:rsid w:val="0015150F"/>
    <w:rsid w:val="0015169D"/>
    <w:rsid w:val="001516AB"/>
    <w:rsid w:val="00151820"/>
    <w:rsid w:val="0015195F"/>
    <w:rsid w:val="00151A56"/>
    <w:rsid w:val="00151C4F"/>
    <w:rsid w:val="00151CA4"/>
    <w:rsid w:val="00151D5A"/>
    <w:rsid w:val="00151E3B"/>
    <w:rsid w:val="00151EC5"/>
    <w:rsid w:val="00151F10"/>
    <w:rsid w:val="00152245"/>
    <w:rsid w:val="0015242A"/>
    <w:rsid w:val="001526BE"/>
    <w:rsid w:val="001527A5"/>
    <w:rsid w:val="00152B24"/>
    <w:rsid w:val="00152B64"/>
    <w:rsid w:val="00152CB7"/>
    <w:rsid w:val="00152DD2"/>
    <w:rsid w:val="00153202"/>
    <w:rsid w:val="0015365B"/>
    <w:rsid w:val="001538CB"/>
    <w:rsid w:val="00153B79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4D3F"/>
    <w:rsid w:val="00154D84"/>
    <w:rsid w:val="001552A0"/>
    <w:rsid w:val="0015568C"/>
    <w:rsid w:val="00155842"/>
    <w:rsid w:val="00155C2A"/>
    <w:rsid w:val="001560DD"/>
    <w:rsid w:val="001561B7"/>
    <w:rsid w:val="00156253"/>
    <w:rsid w:val="001563F6"/>
    <w:rsid w:val="0015672A"/>
    <w:rsid w:val="0015674B"/>
    <w:rsid w:val="001567EC"/>
    <w:rsid w:val="0015698F"/>
    <w:rsid w:val="001569C6"/>
    <w:rsid w:val="00156BAE"/>
    <w:rsid w:val="00156D28"/>
    <w:rsid w:val="001573A5"/>
    <w:rsid w:val="0015749F"/>
    <w:rsid w:val="001575AF"/>
    <w:rsid w:val="00157600"/>
    <w:rsid w:val="001579A1"/>
    <w:rsid w:val="00157AD4"/>
    <w:rsid w:val="00157C86"/>
    <w:rsid w:val="00157DBB"/>
    <w:rsid w:val="0016052A"/>
    <w:rsid w:val="00160684"/>
    <w:rsid w:val="00160859"/>
    <w:rsid w:val="00160AC4"/>
    <w:rsid w:val="00160C7F"/>
    <w:rsid w:val="00161149"/>
    <w:rsid w:val="001613FD"/>
    <w:rsid w:val="0016145B"/>
    <w:rsid w:val="001616B6"/>
    <w:rsid w:val="001616C2"/>
    <w:rsid w:val="001616E5"/>
    <w:rsid w:val="00161913"/>
    <w:rsid w:val="00161A49"/>
    <w:rsid w:val="00162063"/>
    <w:rsid w:val="001621D4"/>
    <w:rsid w:val="0016220A"/>
    <w:rsid w:val="00162325"/>
    <w:rsid w:val="00162789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AED"/>
    <w:rsid w:val="00163BBF"/>
    <w:rsid w:val="00163DB4"/>
    <w:rsid w:val="0016428A"/>
    <w:rsid w:val="00164720"/>
    <w:rsid w:val="0016474B"/>
    <w:rsid w:val="0016476A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4B9"/>
    <w:rsid w:val="00166552"/>
    <w:rsid w:val="001665A8"/>
    <w:rsid w:val="00166A88"/>
    <w:rsid w:val="00166AD3"/>
    <w:rsid w:val="00166C29"/>
    <w:rsid w:val="00167427"/>
    <w:rsid w:val="001676A0"/>
    <w:rsid w:val="001678FD"/>
    <w:rsid w:val="00167A1B"/>
    <w:rsid w:val="00167A52"/>
    <w:rsid w:val="00167ACA"/>
    <w:rsid w:val="00167B9E"/>
    <w:rsid w:val="00167BB9"/>
    <w:rsid w:val="00167FDF"/>
    <w:rsid w:val="001700FC"/>
    <w:rsid w:val="00170416"/>
    <w:rsid w:val="0017081F"/>
    <w:rsid w:val="001708B1"/>
    <w:rsid w:val="0017109C"/>
    <w:rsid w:val="0017151B"/>
    <w:rsid w:val="00171921"/>
    <w:rsid w:val="00171B4D"/>
    <w:rsid w:val="00171D48"/>
    <w:rsid w:val="00171E4F"/>
    <w:rsid w:val="00171F0D"/>
    <w:rsid w:val="00172703"/>
    <w:rsid w:val="00172789"/>
    <w:rsid w:val="00172905"/>
    <w:rsid w:val="00172B76"/>
    <w:rsid w:val="00172BA8"/>
    <w:rsid w:val="00172C05"/>
    <w:rsid w:val="00172C3F"/>
    <w:rsid w:val="00172D21"/>
    <w:rsid w:val="00172F4A"/>
    <w:rsid w:val="001733C8"/>
    <w:rsid w:val="001734F2"/>
    <w:rsid w:val="00173533"/>
    <w:rsid w:val="001735A4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A4E"/>
    <w:rsid w:val="00175E4C"/>
    <w:rsid w:val="00175FC8"/>
    <w:rsid w:val="0017608C"/>
    <w:rsid w:val="00176702"/>
    <w:rsid w:val="001768B7"/>
    <w:rsid w:val="00176B6D"/>
    <w:rsid w:val="00176E83"/>
    <w:rsid w:val="001770EE"/>
    <w:rsid w:val="0017716C"/>
    <w:rsid w:val="0017724C"/>
    <w:rsid w:val="001772DB"/>
    <w:rsid w:val="001774DC"/>
    <w:rsid w:val="00177770"/>
    <w:rsid w:val="00177D65"/>
    <w:rsid w:val="00177E17"/>
    <w:rsid w:val="00177EB0"/>
    <w:rsid w:val="00177F18"/>
    <w:rsid w:val="00177F96"/>
    <w:rsid w:val="001801CA"/>
    <w:rsid w:val="00180243"/>
    <w:rsid w:val="00180435"/>
    <w:rsid w:val="001808CC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B50"/>
    <w:rsid w:val="00181BC0"/>
    <w:rsid w:val="00181D44"/>
    <w:rsid w:val="00181E83"/>
    <w:rsid w:val="00181EF8"/>
    <w:rsid w:val="0018203A"/>
    <w:rsid w:val="001820DB"/>
    <w:rsid w:val="001824F7"/>
    <w:rsid w:val="0018281A"/>
    <w:rsid w:val="00182E2A"/>
    <w:rsid w:val="00183050"/>
    <w:rsid w:val="001833B5"/>
    <w:rsid w:val="00183408"/>
    <w:rsid w:val="00183444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4D98"/>
    <w:rsid w:val="001851BE"/>
    <w:rsid w:val="00185286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E1E"/>
    <w:rsid w:val="00186F7F"/>
    <w:rsid w:val="001870D6"/>
    <w:rsid w:val="00187216"/>
    <w:rsid w:val="001873BC"/>
    <w:rsid w:val="001874C4"/>
    <w:rsid w:val="00187512"/>
    <w:rsid w:val="001875FE"/>
    <w:rsid w:val="00187717"/>
    <w:rsid w:val="001877F7"/>
    <w:rsid w:val="00187884"/>
    <w:rsid w:val="00187A28"/>
    <w:rsid w:val="00187B6D"/>
    <w:rsid w:val="00187E9D"/>
    <w:rsid w:val="00187F9D"/>
    <w:rsid w:val="0019007D"/>
    <w:rsid w:val="0019014D"/>
    <w:rsid w:val="001901D9"/>
    <w:rsid w:val="001902CF"/>
    <w:rsid w:val="00190439"/>
    <w:rsid w:val="00190617"/>
    <w:rsid w:val="0019078A"/>
    <w:rsid w:val="001907EC"/>
    <w:rsid w:val="00190800"/>
    <w:rsid w:val="00190860"/>
    <w:rsid w:val="00190C86"/>
    <w:rsid w:val="00190F4D"/>
    <w:rsid w:val="00191206"/>
    <w:rsid w:val="001912C8"/>
    <w:rsid w:val="001913C8"/>
    <w:rsid w:val="00191478"/>
    <w:rsid w:val="00191488"/>
    <w:rsid w:val="0019175F"/>
    <w:rsid w:val="00191860"/>
    <w:rsid w:val="00192223"/>
    <w:rsid w:val="001922B1"/>
    <w:rsid w:val="001922C0"/>
    <w:rsid w:val="0019231D"/>
    <w:rsid w:val="001923A1"/>
    <w:rsid w:val="00192487"/>
    <w:rsid w:val="00192546"/>
    <w:rsid w:val="00192601"/>
    <w:rsid w:val="00192746"/>
    <w:rsid w:val="00192833"/>
    <w:rsid w:val="00192CE7"/>
    <w:rsid w:val="00192DD8"/>
    <w:rsid w:val="00193043"/>
    <w:rsid w:val="001932E7"/>
    <w:rsid w:val="00193AD4"/>
    <w:rsid w:val="00193B0A"/>
    <w:rsid w:val="00193D71"/>
    <w:rsid w:val="00193E0A"/>
    <w:rsid w:val="001942D4"/>
    <w:rsid w:val="001944EE"/>
    <w:rsid w:val="00194979"/>
    <w:rsid w:val="00194C2D"/>
    <w:rsid w:val="00194D24"/>
    <w:rsid w:val="00194DC0"/>
    <w:rsid w:val="00194DEF"/>
    <w:rsid w:val="00194F17"/>
    <w:rsid w:val="00194FB4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5F88"/>
    <w:rsid w:val="001962AE"/>
    <w:rsid w:val="001963CC"/>
    <w:rsid w:val="0019665C"/>
    <w:rsid w:val="001967BB"/>
    <w:rsid w:val="001969A9"/>
    <w:rsid w:val="00196A0F"/>
    <w:rsid w:val="00196ABD"/>
    <w:rsid w:val="00196AF7"/>
    <w:rsid w:val="00196E15"/>
    <w:rsid w:val="00196EB8"/>
    <w:rsid w:val="001971DD"/>
    <w:rsid w:val="0019721F"/>
    <w:rsid w:val="001973BD"/>
    <w:rsid w:val="00197490"/>
    <w:rsid w:val="00197723"/>
    <w:rsid w:val="001977DE"/>
    <w:rsid w:val="00197990"/>
    <w:rsid w:val="00197B82"/>
    <w:rsid w:val="00197D7C"/>
    <w:rsid w:val="001A018F"/>
    <w:rsid w:val="001A0365"/>
    <w:rsid w:val="001A097A"/>
    <w:rsid w:val="001A0D3B"/>
    <w:rsid w:val="001A0DD6"/>
    <w:rsid w:val="001A0ED8"/>
    <w:rsid w:val="001A0EF8"/>
    <w:rsid w:val="001A0FBD"/>
    <w:rsid w:val="001A1638"/>
    <w:rsid w:val="001A1687"/>
    <w:rsid w:val="001A1760"/>
    <w:rsid w:val="001A1A9C"/>
    <w:rsid w:val="001A1B7E"/>
    <w:rsid w:val="001A1F62"/>
    <w:rsid w:val="001A233B"/>
    <w:rsid w:val="001A23CD"/>
    <w:rsid w:val="001A24DF"/>
    <w:rsid w:val="001A25F8"/>
    <w:rsid w:val="001A2744"/>
    <w:rsid w:val="001A290F"/>
    <w:rsid w:val="001A2BB1"/>
    <w:rsid w:val="001A2C03"/>
    <w:rsid w:val="001A33E8"/>
    <w:rsid w:val="001A3406"/>
    <w:rsid w:val="001A351A"/>
    <w:rsid w:val="001A38B4"/>
    <w:rsid w:val="001A3C6D"/>
    <w:rsid w:val="001A3CFA"/>
    <w:rsid w:val="001A3DEB"/>
    <w:rsid w:val="001A3F25"/>
    <w:rsid w:val="001A408F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79E"/>
    <w:rsid w:val="001A5D0F"/>
    <w:rsid w:val="001A5EC3"/>
    <w:rsid w:val="001A5FBB"/>
    <w:rsid w:val="001A61B4"/>
    <w:rsid w:val="001A6215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C85"/>
    <w:rsid w:val="001A6DC4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1EE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38"/>
    <w:rsid w:val="001B24F0"/>
    <w:rsid w:val="001B2679"/>
    <w:rsid w:val="001B2852"/>
    <w:rsid w:val="001B2D20"/>
    <w:rsid w:val="001B2DB3"/>
    <w:rsid w:val="001B2F6A"/>
    <w:rsid w:val="001B3125"/>
    <w:rsid w:val="001B37AD"/>
    <w:rsid w:val="001B37C2"/>
    <w:rsid w:val="001B39B4"/>
    <w:rsid w:val="001B3A88"/>
    <w:rsid w:val="001B3AFE"/>
    <w:rsid w:val="001B3B42"/>
    <w:rsid w:val="001B3B60"/>
    <w:rsid w:val="001B3C45"/>
    <w:rsid w:val="001B420D"/>
    <w:rsid w:val="001B4309"/>
    <w:rsid w:val="001B4629"/>
    <w:rsid w:val="001B4713"/>
    <w:rsid w:val="001B4B64"/>
    <w:rsid w:val="001B4F9E"/>
    <w:rsid w:val="001B5210"/>
    <w:rsid w:val="001B53B7"/>
    <w:rsid w:val="001B54F1"/>
    <w:rsid w:val="001B55EB"/>
    <w:rsid w:val="001B5670"/>
    <w:rsid w:val="001B582A"/>
    <w:rsid w:val="001B596F"/>
    <w:rsid w:val="001B5A4C"/>
    <w:rsid w:val="001B5DA8"/>
    <w:rsid w:val="001B5DD1"/>
    <w:rsid w:val="001B6141"/>
    <w:rsid w:val="001B6246"/>
    <w:rsid w:val="001B65A6"/>
    <w:rsid w:val="001B68FC"/>
    <w:rsid w:val="001B6912"/>
    <w:rsid w:val="001B6B65"/>
    <w:rsid w:val="001B6C1C"/>
    <w:rsid w:val="001B6D62"/>
    <w:rsid w:val="001B6E82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51"/>
    <w:rsid w:val="001C0081"/>
    <w:rsid w:val="001C0782"/>
    <w:rsid w:val="001C0916"/>
    <w:rsid w:val="001C1002"/>
    <w:rsid w:val="001C1A28"/>
    <w:rsid w:val="001C1A73"/>
    <w:rsid w:val="001C1D8C"/>
    <w:rsid w:val="001C1DE8"/>
    <w:rsid w:val="001C1F3C"/>
    <w:rsid w:val="001C215E"/>
    <w:rsid w:val="001C219A"/>
    <w:rsid w:val="001C231C"/>
    <w:rsid w:val="001C23A7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553"/>
    <w:rsid w:val="001C35B9"/>
    <w:rsid w:val="001C385A"/>
    <w:rsid w:val="001C3953"/>
    <w:rsid w:val="001C39DF"/>
    <w:rsid w:val="001C3B76"/>
    <w:rsid w:val="001C3CF8"/>
    <w:rsid w:val="001C3E30"/>
    <w:rsid w:val="001C408B"/>
    <w:rsid w:val="001C420A"/>
    <w:rsid w:val="001C44AB"/>
    <w:rsid w:val="001C4610"/>
    <w:rsid w:val="001C47E1"/>
    <w:rsid w:val="001C484B"/>
    <w:rsid w:val="001C4920"/>
    <w:rsid w:val="001C4B0D"/>
    <w:rsid w:val="001C4EDD"/>
    <w:rsid w:val="001C4F5B"/>
    <w:rsid w:val="001C506B"/>
    <w:rsid w:val="001C5085"/>
    <w:rsid w:val="001C521D"/>
    <w:rsid w:val="001C5223"/>
    <w:rsid w:val="001C5415"/>
    <w:rsid w:val="001C5437"/>
    <w:rsid w:val="001C5513"/>
    <w:rsid w:val="001C573F"/>
    <w:rsid w:val="001C5C74"/>
    <w:rsid w:val="001C61FA"/>
    <w:rsid w:val="001C65AC"/>
    <w:rsid w:val="001C668B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690"/>
    <w:rsid w:val="001D0713"/>
    <w:rsid w:val="001D0B0A"/>
    <w:rsid w:val="001D0E35"/>
    <w:rsid w:val="001D1045"/>
    <w:rsid w:val="001D107C"/>
    <w:rsid w:val="001D113A"/>
    <w:rsid w:val="001D14D2"/>
    <w:rsid w:val="001D14EE"/>
    <w:rsid w:val="001D1B29"/>
    <w:rsid w:val="001D1B61"/>
    <w:rsid w:val="001D1BB9"/>
    <w:rsid w:val="001D1CEF"/>
    <w:rsid w:val="001D1D33"/>
    <w:rsid w:val="001D1D6D"/>
    <w:rsid w:val="001D1DA4"/>
    <w:rsid w:val="001D1DB4"/>
    <w:rsid w:val="001D1E77"/>
    <w:rsid w:val="001D1F93"/>
    <w:rsid w:val="001D200E"/>
    <w:rsid w:val="001D2243"/>
    <w:rsid w:val="001D2348"/>
    <w:rsid w:val="001D23D1"/>
    <w:rsid w:val="001D24A5"/>
    <w:rsid w:val="001D258B"/>
    <w:rsid w:val="001D2800"/>
    <w:rsid w:val="001D291D"/>
    <w:rsid w:val="001D2992"/>
    <w:rsid w:val="001D29FF"/>
    <w:rsid w:val="001D2D0F"/>
    <w:rsid w:val="001D2DC7"/>
    <w:rsid w:val="001D2E13"/>
    <w:rsid w:val="001D3011"/>
    <w:rsid w:val="001D3147"/>
    <w:rsid w:val="001D334D"/>
    <w:rsid w:val="001D346C"/>
    <w:rsid w:val="001D3532"/>
    <w:rsid w:val="001D3A26"/>
    <w:rsid w:val="001D3A8C"/>
    <w:rsid w:val="001D3C49"/>
    <w:rsid w:val="001D3DE2"/>
    <w:rsid w:val="001D3DFF"/>
    <w:rsid w:val="001D4273"/>
    <w:rsid w:val="001D42D7"/>
    <w:rsid w:val="001D44D9"/>
    <w:rsid w:val="001D455C"/>
    <w:rsid w:val="001D455E"/>
    <w:rsid w:val="001D4823"/>
    <w:rsid w:val="001D482F"/>
    <w:rsid w:val="001D48A1"/>
    <w:rsid w:val="001D4A56"/>
    <w:rsid w:val="001D4C98"/>
    <w:rsid w:val="001D4E3C"/>
    <w:rsid w:val="001D4EF3"/>
    <w:rsid w:val="001D50AC"/>
    <w:rsid w:val="001D5178"/>
    <w:rsid w:val="001D532C"/>
    <w:rsid w:val="001D56E3"/>
    <w:rsid w:val="001D5704"/>
    <w:rsid w:val="001D5BFB"/>
    <w:rsid w:val="001D5D52"/>
    <w:rsid w:val="001D5D78"/>
    <w:rsid w:val="001D6213"/>
    <w:rsid w:val="001D648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1F1"/>
    <w:rsid w:val="001D724D"/>
    <w:rsid w:val="001D73D9"/>
    <w:rsid w:val="001D7952"/>
    <w:rsid w:val="001D79BA"/>
    <w:rsid w:val="001D7A63"/>
    <w:rsid w:val="001D7E1D"/>
    <w:rsid w:val="001E02AB"/>
    <w:rsid w:val="001E04C3"/>
    <w:rsid w:val="001E0973"/>
    <w:rsid w:val="001E0A18"/>
    <w:rsid w:val="001E0B65"/>
    <w:rsid w:val="001E0F2D"/>
    <w:rsid w:val="001E100F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B79"/>
    <w:rsid w:val="001E5B84"/>
    <w:rsid w:val="001E5C06"/>
    <w:rsid w:val="001E5C89"/>
    <w:rsid w:val="001E5CEB"/>
    <w:rsid w:val="001E5DCE"/>
    <w:rsid w:val="001E5E9D"/>
    <w:rsid w:val="001E61EE"/>
    <w:rsid w:val="001E63E6"/>
    <w:rsid w:val="001E648C"/>
    <w:rsid w:val="001E6556"/>
    <w:rsid w:val="001E658C"/>
    <w:rsid w:val="001E66B2"/>
    <w:rsid w:val="001E6954"/>
    <w:rsid w:val="001E697F"/>
    <w:rsid w:val="001E6C52"/>
    <w:rsid w:val="001E6DCA"/>
    <w:rsid w:val="001E7016"/>
    <w:rsid w:val="001E70F0"/>
    <w:rsid w:val="001E72A3"/>
    <w:rsid w:val="001E72D1"/>
    <w:rsid w:val="001E7AFA"/>
    <w:rsid w:val="001E7B71"/>
    <w:rsid w:val="001E7C7A"/>
    <w:rsid w:val="001E7D25"/>
    <w:rsid w:val="001E7DA1"/>
    <w:rsid w:val="001E7E6F"/>
    <w:rsid w:val="001F02C4"/>
    <w:rsid w:val="001F02E0"/>
    <w:rsid w:val="001F04E1"/>
    <w:rsid w:val="001F0718"/>
    <w:rsid w:val="001F075D"/>
    <w:rsid w:val="001F0B9F"/>
    <w:rsid w:val="001F0C40"/>
    <w:rsid w:val="001F0CDF"/>
    <w:rsid w:val="001F0D51"/>
    <w:rsid w:val="001F0E0D"/>
    <w:rsid w:val="001F1011"/>
    <w:rsid w:val="001F1068"/>
    <w:rsid w:val="001F13E3"/>
    <w:rsid w:val="001F145C"/>
    <w:rsid w:val="001F148F"/>
    <w:rsid w:val="001F1598"/>
    <w:rsid w:val="001F159A"/>
    <w:rsid w:val="001F1683"/>
    <w:rsid w:val="001F174C"/>
    <w:rsid w:val="001F1876"/>
    <w:rsid w:val="001F1C4C"/>
    <w:rsid w:val="001F1CD6"/>
    <w:rsid w:val="001F1F15"/>
    <w:rsid w:val="001F2036"/>
    <w:rsid w:val="001F2069"/>
    <w:rsid w:val="001F2538"/>
    <w:rsid w:val="001F2A8F"/>
    <w:rsid w:val="001F2AF0"/>
    <w:rsid w:val="001F2CBC"/>
    <w:rsid w:val="001F3152"/>
    <w:rsid w:val="001F338C"/>
    <w:rsid w:val="001F3671"/>
    <w:rsid w:val="001F37F8"/>
    <w:rsid w:val="001F384D"/>
    <w:rsid w:val="001F3C1E"/>
    <w:rsid w:val="001F423D"/>
    <w:rsid w:val="001F42BD"/>
    <w:rsid w:val="001F4582"/>
    <w:rsid w:val="001F465F"/>
    <w:rsid w:val="001F47CA"/>
    <w:rsid w:val="001F4F6E"/>
    <w:rsid w:val="001F5081"/>
    <w:rsid w:val="001F564B"/>
    <w:rsid w:val="001F564D"/>
    <w:rsid w:val="001F57F3"/>
    <w:rsid w:val="001F585C"/>
    <w:rsid w:val="001F590B"/>
    <w:rsid w:val="001F5979"/>
    <w:rsid w:val="001F5C17"/>
    <w:rsid w:val="001F5D60"/>
    <w:rsid w:val="001F5F71"/>
    <w:rsid w:val="001F60C7"/>
    <w:rsid w:val="001F6373"/>
    <w:rsid w:val="001F63D7"/>
    <w:rsid w:val="001F656A"/>
    <w:rsid w:val="001F672F"/>
    <w:rsid w:val="001F6B8E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039"/>
    <w:rsid w:val="002000A1"/>
    <w:rsid w:val="00200207"/>
    <w:rsid w:val="0020022E"/>
    <w:rsid w:val="00200297"/>
    <w:rsid w:val="00200565"/>
    <w:rsid w:val="0020057A"/>
    <w:rsid w:val="00200795"/>
    <w:rsid w:val="00200B5C"/>
    <w:rsid w:val="00201003"/>
    <w:rsid w:val="002013C5"/>
    <w:rsid w:val="00201568"/>
    <w:rsid w:val="00201742"/>
    <w:rsid w:val="00201841"/>
    <w:rsid w:val="0020185E"/>
    <w:rsid w:val="002018A8"/>
    <w:rsid w:val="00201B1C"/>
    <w:rsid w:val="00201CAE"/>
    <w:rsid w:val="00201D7C"/>
    <w:rsid w:val="00201DC5"/>
    <w:rsid w:val="0020230F"/>
    <w:rsid w:val="00202534"/>
    <w:rsid w:val="002027BF"/>
    <w:rsid w:val="0020284B"/>
    <w:rsid w:val="002028E9"/>
    <w:rsid w:val="00202961"/>
    <w:rsid w:val="002029C2"/>
    <w:rsid w:val="00202A59"/>
    <w:rsid w:val="00202D23"/>
    <w:rsid w:val="002033E2"/>
    <w:rsid w:val="00203819"/>
    <w:rsid w:val="002039A8"/>
    <w:rsid w:val="00203A3C"/>
    <w:rsid w:val="00203A7F"/>
    <w:rsid w:val="00203CFB"/>
    <w:rsid w:val="00203EF7"/>
    <w:rsid w:val="00203FA5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3CF"/>
    <w:rsid w:val="0020542C"/>
    <w:rsid w:val="00205488"/>
    <w:rsid w:val="002056CD"/>
    <w:rsid w:val="0020584D"/>
    <w:rsid w:val="002058B0"/>
    <w:rsid w:val="00205BDC"/>
    <w:rsid w:val="0020624B"/>
    <w:rsid w:val="00206275"/>
    <w:rsid w:val="00206291"/>
    <w:rsid w:val="0020657A"/>
    <w:rsid w:val="00206753"/>
    <w:rsid w:val="00206800"/>
    <w:rsid w:val="00206831"/>
    <w:rsid w:val="00206B71"/>
    <w:rsid w:val="00206CF6"/>
    <w:rsid w:val="00207249"/>
    <w:rsid w:val="00207614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26E"/>
    <w:rsid w:val="002116B7"/>
    <w:rsid w:val="00211A3A"/>
    <w:rsid w:val="00211BFF"/>
    <w:rsid w:val="00211CF1"/>
    <w:rsid w:val="00211D4A"/>
    <w:rsid w:val="00211EF8"/>
    <w:rsid w:val="00212040"/>
    <w:rsid w:val="002120B2"/>
    <w:rsid w:val="002121A3"/>
    <w:rsid w:val="00212458"/>
    <w:rsid w:val="002125AB"/>
    <w:rsid w:val="0021263A"/>
    <w:rsid w:val="00212647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7F"/>
    <w:rsid w:val="002138EB"/>
    <w:rsid w:val="00213B2C"/>
    <w:rsid w:val="002142CA"/>
    <w:rsid w:val="00214458"/>
    <w:rsid w:val="00214557"/>
    <w:rsid w:val="002148A9"/>
    <w:rsid w:val="002148D0"/>
    <w:rsid w:val="00214B54"/>
    <w:rsid w:val="00214F49"/>
    <w:rsid w:val="0021510C"/>
    <w:rsid w:val="00215255"/>
    <w:rsid w:val="0021526F"/>
    <w:rsid w:val="002152C5"/>
    <w:rsid w:val="00215326"/>
    <w:rsid w:val="002158A6"/>
    <w:rsid w:val="00215AD9"/>
    <w:rsid w:val="00215D9C"/>
    <w:rsid w:val="0021600C"/>
    <w:rsid w:val="002160DE"/>
    <w:rsid w:val="0021619A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6E64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15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316"/>
    <w:rsid w:val="0022142F"/>
    <w:rsid w:val="002214BC"/>
    <w:rsid w:val="0022157B"/>
    <w:rsid w:val="002215CB"/>
    <w:rsid w:val="002218E8"/>
    <w:rsid w:val="00221A61"/>
    <w:rsid w:val="00221D19"/>
    <w:rsid w:val="00221DE3"/>
    <w:rsid w:val="0022200D"/>
    <w:rsid w:val="0022202D"/>
    <w:rsid w:val="0022204C"/>
    <w:rsid w:val="0022213A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315"/>
    <w:rsid w:val="0022370E"/>
    <w:rsid w:val="00223B92"/>
    <w:rsid w:val="00223DBF"/>
    <w:rsid w:val="0022408D"/>
    <w:rsid w:val="00224235"/>
    <w:rsid w:val="002242E6"/>
    <w:rsid w:val="0022437F"/>
    <w:rsid w:val="00224662"/>
    <w:rsid w:val="0022489E"/>
    <w:rsid w:val="002248D0"/>
    <w:rsid w:val="0022492E"/>
    <w:rsid w:val="00224B34"/>
    <w:rsid w:val="00224BCC"/>
    <w:rsid w:val="00224DC2"/>
    <w:rsid w:val="00224E28"/>
    <w:rsid w:val="0022510D"/>
    <w:rsid w:val="00225140"/>
    <w:rsid w:val="002253DC"/>
    <w:rsid w:val="002254CB"/>
    <w:rsid w:val="00225559"/>
    <w:rsid w:val="00225670"/>
    <w:rsid w:val="00225844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8D4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0EF6"/>
    <w:rsid w:val="0023109E"/>
    <w:rsid w:val="002312C0"/>
    <w:rsid w:val="0023179D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5D9"/>
    <w:rsid w:val="00233802"/>
    <w:rsid w:val="00233971"/>
    <w:rsid w:val="00233A74"/>
    <w:rsid w:val="00233DAA"/>
    <w:rsid w:val="0023405C"/>
    <w:rsid w:val="00234443"/>
    <w:rsid w:val="00234599"/>
    <w:rsid w:val="002346F5"/>
    <w:rsid w:val="00234825"/>
    <w:rsid w:val="00234BA4"/>
    <w:rsid w:val="00234BED"/>
    <w:rsid w:val="00234E1F"/>
    <w:rsid w:val="00234EEA"/>
    <w:rsid w:val="00234F4E"/>
    <w:rsid w:val="002350B9"/>
    <w:rsid w:val="00235211"/>
    <w:rsid w:val="0023529D"/>
    <w:rsid w:val="00235385"/>
    <w:rsid w:val="0023556B"/>
    <w:rsid w:val="002356EA"/>
    <w:rsid w:val="00235937"/>
    <w:rsid w:val="00235999"/>
    <w:rsid w:val="0023648C"/>
    <w:rsid w:val="0023648D"/>
    <w:rsid w:val="00236551"/>
    <w:rsid w:val="00236572"/>
    <w:rsid w:val="00236778"/>
    <w:rsid w:val="002368F7"/>
    <w:rsid w:val="00236D3E"/>
    <w:rsid w:val="002378F7"/>
    <w:rsid w:val="0023796F"/>
    <w:rsid w:val="00237BD8"/>
    <w:rsid w:val="00237C38"/>
    <w:rsid w:val="00237D12"/>
    <w:rsid w:val="00240249"/>
    <w:rsid w:val="00240C94"/>
    <w:rsid w:val="00240D2E"/>
    <w:rsid w:val="00240D40"/>
    <w:rsid w:val="00240E53"/>
    <w:rsid w:val="00240EB8"/>
    <w:rsid w:val="00240F0C"/>
    <w:rsid w:val="002415B9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746"/>
    <w:rsid w:val="00243AF0"/>
    <w:rsid w:val="00243B78"/>
    <w:rsid w:val="00243D3A"/>
    <w:rsid w:val="00243D5E"/>
    <w:rsid w:val="00243E72"/>
    <w:rsid w:val="0024465A"/>
    <w:rsid w:val="002446A6"/>
    <w:rsid w:val="00244701"/>
    <w:rsid w:val="00244767"/>
    <w:rsid w:val="002448C1"/>
    <w:rsid w:val="0024490F"/>
    <w:rsid w:val="0024491B"/>
    <w:rsid w:val="00244AE0"/>
    <w:rsid w:val="00244AF5"/>
    <w:rsid w:val="00244B23"/>
    <w:rsid w:val="00244CB3"/>
    <w:rsid w:val="00244E21"/>
    <w:rsid w:val="00245347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8B2"/>
    <w:rsid w:val="00247C81"/>
    <w:rsid w:val="00247CA2"/>
    <w:rsid w:val="00247D81"/>
    <w:rsid w:val="002502DB"/>
    <w:rsid w:val="00250369"/>
    <w:rsid w:val="0025045F"/>
    <w:rsid w:val="002508FE"/>
    <w:rsid w:val="00250A9F"/>
    <w:rsid w:val="00250B1C"/>
    <w:rsid w:val="00250B2F"/>
    <w:rsid w:val="00250CE3"/>
    <w:rsid w:val="00250D5C"/>
    <w:rsid w:val="00251212"/>
    <w:rsid w:val="00251295"/>
    <w:rsid w:val="00251406"/>
    <w:rsid w:val="002515EE"/>
    <w:rsid w:val="0025189F"/>
    <w:rsid w:val="002518E7"/>
    <w:rsid w:val="00251A84"/>
    <w:rsid w:val="00251AFD"/>
    <w:rsid w:val="00251C21"/>
    <w:rsid w:val="00251CEE"/>
    <w:rsid w:val="00251D99"/>
    <w:rsid w:val="00251EE4"/>
    <w:rsid w:val="002522EF"/>
    <w:rsid w:val="00252525"/>
    <w:rsid w:val="002526C3"/>
    <w:rsid w:val="002526EC"/>
    <w:rsid w:val="002527C9"/>
    <w:rsid w:val="002527D7"/>
    <w:rsid w:val="00252892"/>
    <w:rsid w:val="00252BB3"/>
    <w:rsid w:val="00252C0D"/>
    <w:rsid w:val="00252CD6"/>
    <w:rsid w:val="0025319A"/>
    <w:rsid w:val="00253341"/>
    <w:rsid w:val="0025352E"/>
    <w:rsid w:val="0025370E"/>
    <w:rsid w:val="0025382D"/>
    <w:rsid w:val="00253CEF"/>
    <w:rsid w:val="00253FBA"/>
    <w:rsid w:val="00254008"/>
    <w:rsid w:val="0025409A"/>
    <w:rsid w:val="00254276"/>
    <w:rsid w:val="002543F3"/>
    <w:rsid w:val="00254655"/>
    <w:rsid w:val="00254754"/>
    <w:rsid w:val="002547FF"/>
    <w:rsid w:val="0025488B"/>
    <w:rsid w:val="0025493E"/>
    <w:rsid w:val="00254959"/>
    <w:rsid w:val="00254AF1"/>
    <w:rsid w:val="00255082"/>
    <w:rsid w:val="00255541"/>
    <w:rsid w:val="00255C62"/>
    <w:rsid w:val="00255D45"/>
    <w:rsid w:val="00255D5B"/>
    <w:rsid w:val="00255F15"/>
    <w:rsid w:val="00256176"/>
    <w:rsid w:val="002562F4"/>
    <w:rsid w:val="002563AF"/>
    <w:rsid w:val="002564D0"/>
    <w:rsid w:val="00256601"/>
    <w:rsid w:val="00256611"/>
    <w:rsid w:val="0025674E"/>
    <w:rsid w:val="002567F9"/>
    <w:rsid w:val="00256871"/>
    <w:rsid w:val="00256990"/>
    <w:rsid w:val="002569BA"/>
    <w:rsid w:val="00256BE1"/>
    <w:rsid w:val="00256C78"/>
    <w:rsid w:val="00256CFA"/>
    <w:rsid w:val="00256EFF"/>
    <w:rsid w:val="00256F40"/>
    <w:rsid w:val="00257159"/>
    <w:rsid w:val="00257206"/>
    <w:rsid w:val="002573EA"/>
    <w:rsid w:val="00257433"/>
    <w:rsid w:val="002574F9"/>
    <w:rsid w:val="0025760B"/>
    <w:rsid w:val="00257659"/>
    <w:rsid w:val="00257863"/>
    <w:rsid w:val="00257C51"/>
    <w:rsid w:val="00257F1B"/>
    <w:rsid w:val="00260189"/>
    <w:rsid w:val="0026032B"/>
    <w:rsid w:val="0026034E"/>
    <w:rsid w:val="00260408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814"/>
    <w:rsid w:val="00262B23"/>
    <w:rsid w:val="00262B61"/>
    <w:rsid w:val="00262BD6"/>
    <w:rsid w:val="00262C42"/>
    <w:rsid w:val="00262CDD"/>
    <w:rsid w:val="00262F6C"/>
    <w:rsid w:val="0026306D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6C1"/>
    <w:rsid w:val="00265981"/>
    <w:rsid w:val="00265AAA"/>
    <w:rsid w:val="00265CA2"/>
    <w:rsid w:val="00265E44"/>
    <w:rsid w:val="0026615C"/>
    <w:rsid w:val="002661BD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C23"/>
    <w:rsid w:val="00267D4E"/>
    <w:rsid w:val="00267F2D"/>
    <w:rsid w:val="00270119"/>
    <w:rsid w:val="00270401"/>
    <w:rsid w:val="00270403"/>
    <w:rsid w:val="00270601"/>
    <w:rsid w:val="0027077F"/>
    <w:rsid w:val="002708C9"/>
    <w:rsid w:val="00270B2E"/>
    <w:rsid w:val="00270C06"/>
    <w:rsid w:val="00270DC1"/>
    <w:rsid w:val="00270EF2"/>
    <w:rsid w:val="00271226"/>
    <w:rsid w:val="00271366"/>
    <w:rsid w:val="002717D8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38B"/>
    <w:rsid w:val="0027351A"/>
    <w:rsid w:val="00273580"/>
    <w:rsid w:val="002735DB"/>
    <w:rsid w:val="0027366F"/>
    <w:rsid w:val="00273710"/>
    <w:rsid w:val="002738DC"/>
    <w:rsid w:val="002739DE"/>
    <w:rsid w:val="00273DAC"/>
    <w:rsid w:val="00273DE2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E63"/>
    <w:rsid w:val="00275F38"/>
    <w:rsid w:val="00276811"/>
    <w:rsid w:val="00276A79"/>
    <w:rsid w:val="00276D3B"/>
    <w:rsid w:val="00276F05"/>
    <w:rsid w:val="0027707F"/>
    <w:rsid w:val="00277228"/>
    <w:rsid w:val="00277268"/>
    <w:rsid w:val="0027729A"/>
    <w:rsid w:val="00277395"/>
    <w:rsid w:val="00277C73"/>
    <w:rsid w:val="00277CA8"/>
    <w:rsid w:val="00277ED4"/>
    <w:rsid w:val="00277FBC"/>
    <w:rsid w:val="0028001B"/>
    <w:rsid w:val="00280441"/>
    <w:rsid w:val="0028046B"/>
    <w:rsid w:val="0028075C"/>
    <w:rsid w:val="002808FE"/>
    <w:rsid w:val="00280A1E"/>
    <w:rsid w:val="00280AFD"/>
    <w:rsid w:val="00280BDD"/>
    <w:rsid w:val="00280E3C"/>
    <w:rsid w:val="00280F56"/>
    <w:rsid w:val="0028134A"/>
    <w:rsid w:val="00281514"/>
    <w:rsid w:val="002816A4"/>
    <w:rsid w:val="002821AF"/>
    <w:rsid w:val="00282461"/>
    <w:rsid w:val="00282699"/>
    <w:rsid w:val="00282713"/>
    <w:rsid w:val="00282956"/>
    <w:rsid w:val="00282C1E"/>
    <w:rsid w:val="00282CFB"/>
    <w:rsid w:val="00282F05"/>
    <w:rsid w:val="00282FBB"/>
    <w:rsid w:val="00283066"/>
    <w:rsid w:val="002830F5"/>
    <w:rsid w:val="00283205"/>
    <w:rsid w:val="0028348B"/>
    <w:rsid w:val="00283529"/>
    <w:rsid w:val="00283554"/>
    <w:rsid w:val="002835B0"/>
    <w:rsid w:val="00283698"/>
    <w:rsid w:val="00283735"/>
    <w:rsid w:val="00283A8E"/>
    <w:rsid w:val="00283BB5"/>
    <w:rsid w:val="00283CFF"/>
    <w:rsid w:val="00283F92"/>
    <w:rsid w:val="00283FB4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5BC1"/>
    <w:rsid w:val="00286225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12D"/>
    <w:rsid w:val="00287227"/>
    <w:rsid w:val="00287550"/>
    <w:rsid w:val="00287B1D"/>
    <w:rsid w:val="00287B64"/>
    <w:rsid w:val="00287C2C"/>
    <w:rsid w:val="00287C3F"/>
    <w:rsid w:val="00287CA6"/>
    <w:rsid w:val="002905EC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32E"/>
    <w:rsid w:val="002926DF"/>
    <w:rsid w:val="002926EA"/>
    <w:rsid w:val="00292753"/>
    <w:rsid w:val="0029295B"/>
    <w:rsid w:val="00292AF3"/>
    <w:rsid w:val="002937A8"/>
    <w:rsid w:val="0029383D"/>
    <w:rsid w:val="00293932"/>
    <w:rsid w:val="002939DE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4D6B"/>
    <w:rsid w:val="0029555A"/>
    <w:rsid w:val="00295714"/>
    <w:rsid w:val="00295816"/>
    <w:rsid w:val="00295877"/>
    <w:rsid w:val="00295967"/>
    <w:rsid w:val="00295CF8"/>
    <w:rsid w:val="00296343"/>
    <w:rsid w:val="00296697"/>
    <w:rsid w:val="002966B1"/>
    <w:rsid w:val="0029678F"/>
    <w:rsid w:val="00296B36"/>
    <w:rsid w:val="00296C8F"/>
    <w:rsid w:val="00296D05"/>
    <w:rsid w:val="00296EC2"/>
    <w:rsid w:val="00297266"/>
    <w:rsid w:val="00297343"/>
    <w:rsid w:val="0029735E"/>
    <w:rsid w:val="00297576"/>
    <w:rsid w:val="00297A2B"/>
    <w:rsid w:val="00297A2F"/>
    <w:rsid w:val="00297B8B"/>
    <w:rsid w:val="00297BFC"/>
    <w:rsid w:val="00297D5E"/>
    <w:rsid w:val="00297DEF"/>
    <w:rsid w:val="00297E43"/>
    <w:rsid w:val="00297F38"/>
    <w:rsid w:val="002A010F"/>
    <w:rsid w:val="002A0128"/>
    <w:rsid w:val="002A03BA"/>
    <w:rsid w:val="002A07EE"/>
    <w:rsid w:val="002A08CF"/>
    <w:rsid w:val="002A0A5C"/>
    <w:rsid w:val="002A0B36"/>
    <w:rsid w:val="002A0DB0"/>
    <w:rsid w:val="002A0F75"/>
    <w:rsid w:val="002A1390"/>
    <w:rsid w:val="002A14AD"/>
    <w:rsid w:val="002A1542"/>
    <w:rsid w:val="002A154A"/>
    <w:rsid w:val="002A1654"/>
    <w:rsid w:val="002A17F4"/>
    <w:rsid w:val="002A1887"/>
    <w:rsid w:val="002A1A56"/>
    <w:rsid w:val="002A1D78"/>
    <w:rsid w:val="002A1F00"/>
    <w:rsid w:val="002A1F0C"/>
    <w:rsid w:val="002A22A7"/>
    <w:rsid w:val="002A2382"/>
    <w:rsid w:val="002A2559"/>
    <w:rsid w:val="002A2647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0C"/>
    <w:rsid w:val="002A313B"/>
    <w:rsid w:val="002A339D"/>
    <w:rsid w:val="002A3653"/>
    <w:rsid w:val="002A36DD"/>
    <w:rsid w:val="002A3C4C"/>
    <w:rsid w:val="002A3DF6"/>
    <w:rsid w:val="002A3EBC"/>
    <w:rsid w:val="002A3EE8"/>
    <w:rsid w:val="002A4043"/>
    <w:rsid w:val="002A40FC"/>
    <w:rsid w:val="002A4301"/>
    <w:rsid w:val="002A4377"/>
    <w:rsid w:val="002A47B4"/>
    <w:rsid w:val="002A4DAC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764"/>
    <w:rsid w:val="002A6842"/>
    <w:rsid w:val="002A69B4"/>
    <w:rsid w:val="002A6B1B"/>
    <w:rsid w:val="002A6CD8"/>
    <w:rsid w:val="002A6D70"/>
    <w:rsid w:val="002A6DFF"/>
    <w:rsid w:val="002A6F6C"/>
    <w:rsid w:val="002A7117"/>
    <w:rsid w:val="002A7351"/>
    <w:rsid w:val="002A77E1"/>
    <w:rsid w:val="002A783F"/>
    <w:rsid w:val="002A79B0"/>
    <w:rsid w:val="002A7A62"/>
    <w:rsid w:val="002B01E2"/>
    <w:rsid w:val="002B033A"/>
    <w:rsid w:val="002B0472"/>
    <w:rsid w:val="002B0A46"/>
    <w:rsid w:val="002B0A7E"/>
    <w:rsid w:val="002B0C77"/>
    <w:rsid w:val="002B0DA1"/>
    <w:rsid w:val="002B0DE9"/>
    <w:rsid w:val="002B12E7"/>
    <w:rsid w:val="002B13D7"/>
    <w:rsid w:val="002B14D7"/>
    <w:rsid w:val="002B169F"/>
    <w:rsid w:val="002B1757"/>
    <w:rsid w:val="002B18B5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42"/>
    <w:rsid w:val="002B376F"/>
    <w:rsid w:val="002B3BF4"/>
    <w:rsid w:val="002B3D7B"/>
    <w:rsid w:val="002B3DD8"/>
    <w:rsid w:val="002B3ED0"/>
    <w:rsid w:val="002B421C"/>
    <w:rsid w:val="002B4415"/>
    <w:rsid w:val="002B454E"/>
    <w:rsid w:val="002B45AC"/>
    <w:rsid w:val="002B48EE"/>
    <w:rsid w:val="002B4C31"/>
    <w:rsid w:val="002B4C3E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C59"/>
    <w:rsid w:val="002B6EAA"/>
    <w:rsid w:val="002B6EB3"/>
    <w:rsid w:val="002B756F"/>
    <w:rsid w:val="002B76ED"/>
    <w:rsid w:val="002B7BBC"/>
    <w:rsid w:val="002B7E17"/>
    <w:rsid w:val="002B7E3E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AFA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730"/>
    <w:rsid w:val="002C3892"/>
    <w:rsid w:val="002C3899"/>
    <w:rsid w:val="002C3CB0"/>
    <w:rsid w:val="002C3DAC"/>
    <w:rsid w:val="002C3F88"/>
    <w:rsid w:val="002C4149"/>
    <w:rsid w:val="002C4153"/>
    <w:rsid w:val="002C417B"/>
    <w:rsid w:val="002C4334"/>
    <w:rsid w:val="002C44AD"/>
    <w:rsid w:val="002C45E9"/>
    <w:rsid w:val="002C4868"/>
    <w:rsid w:val="002C491C"/>
    <w:rsid w:val="002C4AD2"/>
    <w:rsid w:val="002C4BBD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CF3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69D"/>
    <w:rsid w:val="002C76B1"/>
    <w:rsid w:val="002C7912"/>
    <w:rsid w:val="002C79F1"/>
    <w:rsid w:val="002D0319"/>
    <w:rsid w:val="002D0669"/>
    <w:rsid w:val="002D07CF"/>
    <w:rsid w:val="002D0946"/>
    <w:rsid w:val="002D0960"/>
    <w:rsid w:val="002D09F8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7C9"/>
    <w:rsid w:val="002D1C01"/>
    <w:rsid w:val="002D1EFC"/>
    <w:rsid w:val="002D2466"/>
    <w:rsid w:val="002D2557"/>
    <w:rsid w:val="002D264A"/>
    <w:rsid w:val="002D27BE"/>
    <w:rsid w:val="002D28BE"/>
    <w:rsid w:val="002D33F9"/>
    <w:rsid w:val="002D362C"/>
    <w:rsid w:val="002D3656"/>
    <w:rsid w:val="002D380E"/>
    <w:rsid w:val="002D38B9"/>
    <w:rsid w:val="002D410C"/>
    <w:rsid w:val="002D47DA"/>
    <w:rsid w:val="002D51F4"/>
    <w:rsid w:val="002D5432"/>
    <w:rsid w:val="002D5A2F"/>
    <w:rsid w:val="002D5DDA"/>
    <w:rsid w:val="002D5EC9"/>
    <w:rsid w:val="002D65D0"/>
    <w:rsid w:val="002D65E3"/>
    <w:rsid w:val="002D65E4"/>
    <w:rsid w:val="002D6633"/>
    <w:rsid w:val="002D66BA"/>
    <w:rsid w:val="002D67E5"/>
    <w:rsid w:val="002D680A"/>
    <w:rsid w:val="002D6826"/>
    <w:rsid w:val="002D6939"/>
    <w:rsid w:val="002D69A8"/>
    <w:rsid w:val="002D69B8"/>
    <w:rsid w:val="002D6BC8"/>
    <w:rsid w:val="002D7024"/>
    <w:rsid w:val="002D70F3"/>
    <w:rsid w:val="002D7123"/>
    <w:rsid w:val="002D7188"/>
    <w:rsid w:val="002D71F3"/>
    <w:rsid w:val="002D734B"/>
    <w:rsid w:val="002D7450"/>
    <w:rsid w:val="002D766B"/>
    <w:rsid w:val="002D7818"/>
    <w:rsid w:val="002D7B93"/>
    <w:rsid w:val="002E01EF"/>
    <w:rsid w:val="002E02BB"/>
    <w:rsid w:val="002E032D"/>
    <w:rsid w:val="002E046A"/>
    <w:rsid w:val="002E0665"/>
    <w:rsid w:val="002E082D"/>
    <w:rsid w:val="002E089B"/>
    <w:rsid w:val="002E0C9D"/>
    <w:rsid w:val="002E0D0A"/>
    <w:rsid w:val="002E0F7D"/>
    <w:rsid w:val="002E1171"/>
    <w:rsid w:val="002E1268"/>
    <w:rsid w:val="002E138E"/>
    <w:rsid w:val="002E16CD"/>
    <w:rsid w:val="002E17CC"/>
    <w:rsid w:val="002E17D8"/>
    <w:rsid w:val="002E18D7"/>
    <w:rsid w:val="002E21BC"/>
    <w:rsid w:val="002E223F"/>
    <w:rsid w:val="002E2291"/>
    <w:rsid w:val="002E27D2"/>
    <w:rsid w:val="002E27E4"/>
    <w:rsid w:val="002E29C9"/>
    <w:rsid w:val="002E2A92"/>
    <w:rsid w:val="002E37EE"/>
    <w:rsid w:val="002E386B"/>
    <w:rsid w:val="002E38D6"/>
    <w:rsid w:val="002E3DDF"/>
    <w:rsid w:val="002E3FF0"/>
    <w:rsid w:val="002E44BF"/>
    <w:rsid w:val="002E4596"/>
    <w:rsid w:val="002E4A57"/>
    <w:rsid w:val="002E4C46"/>
    <w:rsid w:val="002E4C6A"/>
    <w:rsid w:val="002E5027"/>
    <w:rsid w:val="002E5217"/>
    <w:rsid w:val="002E528A"/>
    <w:rsid w:val="002E529C"/>
    <w:rsid w:val="002E5A85"/>
    <w:rsid w:val="002E5B96"/>
    <w:rsid w:val="002E5D7B"/>
    <w:rsid w:val="002E6140"/>
    <w:rsid w:val="002E62E6"/>
    <w:rsid w:val="002E635D"/>
    <w:rsid w:val="002E647D"/>
    <w:rsid w:val="002E65E0"/>
    <w:rsid w:val="002E6985"/>
    <w:rsid w:val="002E69B3"/>
    <w:rsid w:val="002E6A28"/>
    <w:rsid w:val="002E70C0"/>
    <w:rsid w:val="002E71B6"/>
    <w:rsid w:val="002E71D2"/>
    <w:rsid w:val="002E7308"/>
    <w:rsid w:val="002E7389"/>
    <w:rsid w:val="002E787B"/>
    <w:rsid w:val="002E7CD8"/>
    <w:rsid w:val="002E7E0F"/>
    <w:rsid w:val="002E7E82"/>
    <w:rsid w:val="002E7EA5"/>
    <w:rsid w:val="002E7EB3"/>
    <w:rsid w:val="002F0188"/>
    <w:rsid w:val="002F02FD"/>
    <w:rsid w:val="002F0352"/>
    <w:rsid w:val="002F04C7"/>
    <w:rsid w:val="002F0600"/>
    <w:rsid w:val="002F06B9"/>
    <w:rsid w:val="002F07DE"/>
    <w:rsid w:val="002F0864"/>
    <w:rsid w:val="002F08CB"/>
    <w:rsid w:val="002F0A41"/>
    <w:rsid w:val="002F0C8C"/>
    <w:rsid w:val="002F1045"/>
    <w:rsid w:val="002F115C"/>
    <w:rsid w:val="002F1169"/>
    <w:rsid w:val="002F15C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78B"/>
    <w:rsid w:val="002F3881"/>
    <w:rsid w:val="002F38D1"/>
    <w:rsid w:val="002F441B"/>
    <w:rsid w:val="002F449C"/>
    <w:rsid w:val="002F44A0"/>
    <w:rsid w:val="002F457C"/>
    <w:rsid w:val="002F45BF"/>
    <w:rsid w:val="002F45F4"/>
    <w:rsid w:val="002F4D48"/>
    <w:rsid w:val="002F51E4"/>
    <w:rsid w:val="002F536C"/>
    <w:rsid w:val="002F545A"/>
    <w:rsid w:val="002F54DE"/>
    <w:rsid w:val="002F55A7"/>
    <w:rsid w:val="002F5903"/>
    <w:rsid w:val="002F5C4D"/>
    <w:rsid w:val="002F5EDA"/>
    <w:rsid w:val="002F5F1E"/>
    <w:rsid w:val="002F60EC"/>
    <w:rsid w:val="002F61E8"/>
    <w:rsid w:val="002F61F0"/>
    <w:rsid w:val="002F6395"/>
    <w:rsid w:val="002F6F18"/>
    <w:rsid w:val="002F70A2"/>
    <w:rsid w:val="002F7228"/>
    <w:rsid w:val="002F724C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D4C"/>
    <w:rsid w:val="00300D66"/>
    <w:rsid w:val="00300F0E"/>
    <w:rsid w:val="003011FF"/>
    <w:rsid w:val="00301419"/>
    <w:rsid w:val="00301645"/>
    <w:rsid w:val="00301780"/>
    <w:rsid w:val="00301813"/>
    <w:rsid w:val="0030183B"/>
    <w:rsid w:val="003019BD"/>
    <w:rsid w:val="00301C9C"/>
    <w:rsid w:val="00301D25"/>
    <w:rsid w:val="00301F0E"/>
    <w:rsid w:val="00302057"/>
    <w:rsid w:val="00302369"/>
    <w:rsid w:val="003024CA"/>
    <w:rsid w:val="00302564"/>
    <w:rsid w:val="003025F9"/>
    <w:rsid w:val="00302650"/>
    <w:rsid w:val="0030269B"/>
    <w:rsid w:val="00302785"/>
    <w:rsid w:val="00302848"/>
    <w:rsid w:val="003028B7"/>
    <w:rsid w:val="00302C68"/>
    <w:rsid w:val="00302D08"/>
    <w:rsid w:val="00302E78"/>
    <w:rsid w:val="00302E9B"/>
    <w:rsid w:val="00302EDD"/>
    <w:rsid w:val="00302F36"/>
    <w:rsid w:val="00303096"/>
    <w:rsid w:val="0030326C"/>
    <w:rsid w:val="0030375E"/>
    <w:rsid w:val="00303800"/>
    <w:rsid w:val="00303865"/>
    <w:rsid w:val="0030395E"/>
    <w:rsid w:val="00303C5C"/>
    <w:rsid w:val="00303CE4"/>
    <w:rsid w:val="00303DB0"/>
    <w:rsid w:val="00303EF0"/>
    <w:rsid w:val="0030401F"/>
    <w:rsid w:val="00304041"/>
    <w:rsid w:val="00304114"/>
    <w:rsid w:val="003041DF"/>
    <w:rsid w:val="003044A1"/>
    <w:rsid w:val="003046ED"/>
    <w:rsid w:val="00304762"/>
    <w:rsid w:val="00304968"/>
    <w:rsid w:val="00304F22"/>
    <w:rsid w:val="00305174"/>
    <w:rsid w:val="00305232"/>
    <w:rsid w:val="0030551B"/>
    <w:rsid w:val="00305664"/>
    <w:rsid w:val="00305682"/>
    <w:rsid w:val="00305AE6"/>
    <w:rsid w:val="00305BD5"/>
    <w:rsid w:val="00305F25"/>
    <w:rsid w:val="00305F9F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353"/>
    <w:rsid w:val="00307355"/>
    <w:rsid w:val="00307375"/>
    <w:rsid w:val="00307486"/>
    <w:rsid w:val="003078CA"/>
    <w:rsid w:val="00307936"/>
    <w:rsid w:val="00307A20"/>
    <w:rsid w:val="00307A67"/>
    <w:rsid w:val="00307AD1"/>
    <w:rsid w:val="00307BC0"/>
    <w:rsid w:val="00307CB3"/>
    <w:rsid w:val="00310031"/>
    <w:rsid w:val="003103E6"/>
    <w:rsid w:val="003103F5"/>
    <w:rsid w:val="00310541"/>
    <w:rsid w:val="0031085D"/>
    <w:rsid w:val="00310968"/>
    <w:rsid w:val="00310B46"/>
    <w:rsid w:val="00310D2C"/>
    <w:rsid w:val="00310DD6"/>
    <w:rsid w:val="00310E54"/>
    <w:rsid w:val="0031135B"/>
    <w:rsid w:val="00311473"/>
    <w:rsid w:val="00311487"/>
    <w:rsid w:val="00311B14"/>
    <w:rsid w:val="00311DC0"/>
    <w:rsid w:val="00312239"/>
    <w:rsid w:val="00312378"/>
    <w:rsid w:val="003127EC"/>
    <w:rsid w:val="0031283D"/>
    <w:rsid w:val="0031293E"/>
    <w:rsid w:val="00312D8C"/>
    <w:rsid w:val="00313069"/>
    <w:rsid w:val="003130E9"/>
    <w:rsid w:val="003131AD"/>
    <w:rsid w:val="003132B5"/>
    <w:rsid w:val="00313586"/>
    <w:rsid w:val="003136AA"/>
    <w:rsid w:val="00313C0F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4FB9"/>
    <w:rsid w:val="003151E3"/>
    <w:rsid w:val="0031521A"/>
    <w:rsid w:val="0031548D"/>
    <w:rsid w:val="003154A6"/>
    <w:rsid w:val="00315945"/>
    <w:rsid w:val="003159E9"/>
    <w:rsid w:val="00315A8C"/>
    <w:rsid w:val="00315C1F"/>
    <w:rsid w:val="00315EB9"/>
    <w:rsid w:val="00315F97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17E9C"/>
    <w:rsid w:val="00317EAD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FE7"/>
    <w:rsid w:val="00322127"/>
    <w:rsid w:val="00322148"/>
    <w:rsid w:val="00322288"/>
    <w:rsid w:val="003222C4"/>
    <w:rsid w:val="00322780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335"/>
    <w:rsid w:val="0033051B"/>
    <w:rsid w:val="00330749"/>
    <w:rsid w:val="00330DDF"/>
    <w:rsid w:val="00330FED"/>
    <w:rsid w:val="003311D9"/>
    <w:rsid w:val="00331392"/>
    <w:rsid w:val="00331462"/>
    <w:rsid w:val="00331546"/>
    <w:rsid w:val="0033162F"/>
    <w:rsid w:val="003316E6"/>
    <w:rsid w:val="0033170C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05"/>
    <w:rsid w:val="003321F5"/>
    <w:rsid w:val="00332320"/>
    <w:rsid w:val="00332440"/>
    <w:rsid w:val="003324FE"/>
    <w:rsid w:val="003329A6"/>
    <w:rsid w:val="00332AD3"/>
    <w:rsid w:val="00332B02"/>
    <w:rsid w:val="003331ED"/>
    <w:rsid w:val="0033344E"/>
    <w:rsid w:val="00333505"/>
    <w:rsid w:val="0033354B"/>
    <w:rsid w:val="0033361A"/>
    <w:rsid w:val="003336DA"/>
    <w:rsid w:val="00333A3E"/>
    <w:rsid w:val="00333B52"/>
    <w:rsid w:val="00333BA9"/>
    <w:rsid w:val="00333BE1"/>
    <w:rsid w:val="00333ED7"/>
    <w:rsid w:val="00334050"/>
    <w:rsid w:val="003340BD"/>
    <w:rsid w:val="00334277"/>
    <w:rsid w:val="003344FA"/>
    <w:rsid w:val="0033494F"/>
    <w:rsid w:val="00334B54"/>
    <w:rsid w:val="00334BAA"/>
    <w:rsid w:val="00334CC2"/>
    <w:rsid w:val="00334FFA"/>
    <w:rsid w:val="003356F1"/>
    <w:rsid w:val="003357ED"/>
    <w:rsid w:val="00335C0E"/>
    <w:rsid w:val="00335C24"/>
    <w:rsid w:val="00336209"/>
    <w:rsid w:val="003362C8"/>
    <w:rsid w:val="003362D3"/>
    <w:rsid w:val="003362D4"/>
    <w:rsid w:val="003363D6"/>
    <w:rsid w:val="0033659F"/>
    <w:rsid w:val="00336A8B"/>
    <w:rsid w:val="003372E1"/>
    <w:rsid w:val="003372E9"/>
    <w:rsid w:val="003377A3"/>
    <w:rsid w:val="00337F8B"/>
    <w:rsid w:val="0034032B"/>
    <w:rsid w:val="00340734"/>
    <w:rsid w:val="0034100B"/>
    <w:rsid w:val="003414A7"/>
    <w:rsid w:val="00341765"/>
    <w:rsid w:val="003418B0"/>
    <w:rsid w:val="0034192F"/>
    <w:rsid w:val="00341EA9"/>
    <w:rsid w:val="00341ECF"/>
    <w:rsid w:val="003420B7"/>
    <w:rsid w:val="003423C5"/>
    <w:rsid w:val="00342443"/>
    <w:rsid w:val="003424F1"/>
    <w:rsid w:val="003426DA"/>
    <w:rsid w:val="0034291E"/>
    <w:rsid w:val="00342BF9"/>
    <w:rsid w:val="00342DD2"/>
    <w:rsid w:val="00342F3D"/>
    <w:rsid w:val="003432CC"/>
    <w:rsid w:val="003433D1"/>
    <w:rsid w:val="003434DA"/>
    <w:rsid w:val="0034360E"/>
    <w:rsid w:val="00343774"/>
    <w:rsid w:val="0034391E"/>
    <w:rsid w:val="003439A7"/>
    <w:rsid w:val="003439F1"/>
    <w:rsid w:val="00343A46"/>
    <w:rsid w:val="00343C27"/>
    <w:rsid w:val="00343E98"/>
    <w:rsid w:val="00343FF9"/>
    <w:rsid w:val="00344315"/>
    <w:rsid w:val="0034434F"/>
    <w:rsid w:val="00344428"/>
    <w:rsid w:val="00344500"/>
    <w:rsid w:val="0034451A"/>
    <w:rsid w:val="003448F0"/>
    <w:rsid w:val="00344951"/>
    <w:rsid w:val="00344F0B"/>
    <w:rsid w:val="00344F38"/>
    <w:rsid w:val="00344FD5"/>
    <w:rsid w:val="00345223"/>
    <w:rsid w:val="0034523F"/>
    <w:rsid w:val="00345258"/>
    <w:rsid w:val="00345323"/>
    <w:rsid w:val="003453DD"/>
    <w:rsid w:val="00345698"/>
    <w:rsid w:val="00345A0B"/>
    <w:rsid w:val="00345BEA"/>
    <w:rsid w:val="00345C69"/>
    <w:rsid w:val="00345DFA"/>
    <w:rsid w:val="00345F2A"/>
    <w:rsid w:val="00345FB4"/>
    <w:rsid w:val="003461B7"/>
    <w:rsid w:val="003462F0"/>
    <w:rsid w:val="003463FF"/>
    <w:rsid w:val="003466F1"/>
    <w:rsid w:val="003468A5"/>
    <w:rsid w:val="0034699D"/>
    <w:rsid w:val="00346A5B"/>
    <w:rsid w:val="00346BE8"/>
    <w:rsid w:val="00346C34"/>
    <w:rsid w:val="00346C5B"/>
    <w:rsid w:val="00347013"/>
    <w:rsid w:val="00347091"/>
    <w:rsid w:val="003470C8"/>
    <w:rsid w:val="00347231"/>
    <w:rsid w:val="003474AC"/>
    <w:rsid w:val="0034778F"/>
    <w:rsid w:val="003479BB"/>
    <w:rsid w:val="00347AC1"/>
    <w:rsid w:val="00347D72"/>
    <w:rsid w:val="00347DA3"/>
    <w:rsid w:val="003501DF"/>
    <w:rsid w:val="00350396"/>
    <w:rsid w:val="003504B7"/>
    <w:rsid w:val="00351026"/>
    <w:rsid w:val="00351043"/>
    <w:rsid w:val="0035131E"/>
    <w:rsid w:val="003514E6"/>
    <w:rsid w:val="00351668"/>
    <w:rsid w:val="00351843"/>
    <w:rsid w:val="00351F42"/>
    <w:rsid w:val="00351F9A"/>
    <w:rsid w:val="00352037"/>
    <w:rsid w:val="0035204E"/>
    <w:rsid w:val="00352105"/>
    <w:rsid w:val="00352169"/>
    <w:rsid w:val="00352208"/>
    <w:rsid w:val="0035288B"/>
    <w:rsid w:val="0035288D"/>
    <w:rsid w:val="00352A8C"/>
    <w:rsid w:val="00352AEE"/>
    <w:rsid w:val="00352C36"/>
    <w:rsid w:val="00352D2D"/>
    <w:rsid w:val="00352E9F"/>
    <w:rsid w:val="00352F11"/>
    <w:rsid w:val="00352FCE"/>
    <w:rsid w:val="003530F4"/>
    <w:rsid w:val="00353398"/>
    <w:rsid w:val="0035347F"/>
    <w:rsid w:val="00353543"/>
    <w:rsid w:val="00353696"/>
    <w:rsid w:val="00353E14"/>
    <w:rsid w:val="00353E81"/>
    <w:rsid w:val="0035405D"/>
    <w:rsid w:val="00354333"/>
    <w:rsid w:val="0035452E"/>
    <w:rsid w:val="00354EF4"/>
    <w:rsid w:val="0035509E"/>
    <w:rsid w:val="0035518C"/>
    <w:rsid w:val="003551AC"/>
    <w:rsid w:val="00355589"/>
    <w:rsid w:val="00355768"/>
    <w:rsid w:val="0035599B"/>
    <w:rsid w:val="003559D6"/>
    <w:rsid w:val="00355A14"/>
    <w:rsid w:val="00355A5D"/>
    <w:rsid w:val="00355A9C"/>
    <w:rsid w:val="003560FB"/>
    <w:rsid w:val="003563D7"/>
    <w:rsid w:val="0035646E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239"/>
    <w:rsid w:val="00361436"/>
    <w:rsid w:val="003614EB"/>
    <w:rsid w:val="0036196D"/>
    <w:rsid w:val="00361C33"/>
    <w:rsid w:val="00361CFC"/>
    <w:rsid w:val="003621B8"/>
    <w:rsid w:val="00362764"/>
    <w:rsid w:val="00362C9A"/>
    <w:rsid w:val="00362CA5"/>
    <w:rsid w:val="00362E32"/>
    <w:rsid w:val="00363159"/>
    <w:rsid w:val="0036327A"/>
    <w:rsid w:val="003637F1"/>
    <w:rsid w:val="003638E6"/>
    <w:rsid w:val="00363B97"/>
    <w:rsid w:val="00363DFD"/>
    <w:rsid w:val="00364157"/>
    <w:rsid w:val="003642AA"/>
    <w:rsid w:val="003642BB"/>
    <w:rsid w:val="003642DD"/>
    <w:rsid w:val="00364516"/>
    <w:rsid w:val="00364824"/>
    <w:rsid w:val="00364E7B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80"/>
    <w:rsid w:val="003667AA"/>
    <w:rsid w:val="003667EC"/>
    <w:rsid w:val="003668C0"/>
    <w:rsid w:val="00366AD6"/>
    <w:rsid w:val="00366BDF"/>
    <w:rsid w:val="00366D56"/>
    <w:rsid w:val="00366E2F"/>
    <w:rsid w:val="00366F3E"/>
    <w:rsid w:val="00366FAA"/>
    <w:rsid w:val="00367063"/>
    <w:rsid w:val="003670E4"/>
    <w:rsid w:val="00367185"/>
    <w:rsid w:val="00367237"/>
    <w:rsid w:val="00367423"/>
    <w:rsid w:val="003675AC"/>
    <w:rsid w:val="00367F25"/>
    <w:rsid w:val="0037015F"/>
    <w:rsid w:val="003702EE"/>
    <w:rsid w:val="00370642"/>
    <w:rsid w:val="0037077F"/>
    <w:rsid w:val="003709BE"/>
    <w:rsid w:val="003709D5"/>
    <w:rsid w:val="00370D7B"/>
    <w:rsid w:val="00370DF6"/>
    <w:rsid w:val="00370F18"/>
    <w:rsid w:val="00371124"/>
    <w:rsid w:val="003711CA"/>
    <w:rsid w:val="003714A0"/>
    <w:rsid w:val="003715CD"/>
    <w:rsid w:val="00371A1F"/>
    <w:rsid w:val="003721FC"/>
    <w:rsid w:val="00372411"/>
    <w:rsid w:val="00372799"/>
    <w:rsid w:val="003727E4"/>
    <w:rsid w:val="00372B0E"/>
    <w:rsid w:val="00372B74"/>
    <w:rsid w:val="00372D72"/>
    <w:rsid w:val="00372EAA"/>
    <w:rsid w:val="00373187"/>
    <w:rsid w:val="0037373D"/>
    <w:rsid w:val="00373882"/>
    <w:rsid w:val="00373BF9"/>
    <w:rsid w:val="00373CB2"/>
    <w:rsid w:val="00373E6A"/>
    <w:rsid w:val="00374244"/>
    <w:rsid w:val="00374317"/>
    <w:rsid w:val="0037451D"/>
    <w:rsid w:val="0037457D"/>
    <w:rsid w:val="003747FA"/>
    <w:rsid w:val="003750AE"/>
    <w:rsid w:val="0037518E"/>
    <w:rsid w:val="003752F8"/>
    <w:rsid w:val="0037559D"/>
    <w:rsid w:val="00375610"/>
    <w:rsid w:val="00375850"/>
    <w:rsid w:val="003759B9"/>
    <w:rsid w:val="00375C6B"/>
    <w:rsid w:val="00375DCB"/>
    <w:rsid w:val="00376460"/>
    <w:rsid w:val="00376497"/>
    <w:rsid w:val="00376615"/>
    <w:rsid w:val="003767EF"/>
    <w:rsid w:val="0037689D"/>
    <w:rsid w:val="003768CF"/>
    <w:rsid w:val="00376FE8"/>
    <w:rsid w:val="00377066"/>
    <w:rsid w:val="003771D5"/>
    <w:rsid w:val="003771F4"/>
    <w:rsid w:val="00377290"/>
    <w:rsid w:val="003773AD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9AD"/>
    <w:rsid w:val="00380A06"/>
    <w:rsid w:val="00380F31"/>
    <w:rsid w:val="00380F57"/>
    <w:rsid w:val="0038114E"/>
    <w:rsid w:val="0038124F"/>
    <w:rsid w:val="00381549"/>
    <w:rsid w:val="00381A5F"/>
    <w:rsid w:val="00381BBB"/>
    <w:rsid w:val="00381E88"/>
    <w:rsid w:val="00381F81"/>
    <w:rsid w:val="00382040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7B8"/>
    <w:rsid w:val="003839C5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BB2"/>
    <w:rsid w:val="00385D0A"/>
    <w:rsid w:val="00385D31"/>
    <w:rsid w:val="003860D2"/>
    <w:rsid w:val="003860E0"/>
    <w:rsid w:val="00386102"/>
    <w:rsid w:val="003861EB"/>
    <w:rsid w:val="00386220"/>
    <w:rsid w:val="003863BD"/>
    <w:rsid w:val="00386428"/>
    <w:rsid w:val="00386686"/>
    <w:rsid w:val="003867EE"/>
    <w:rsid w:val="00386B0D"/>
    <w:rsid w:val="00386C87"/>
    <w:rsid w:val="00386D2A"/>
    <w:rsid w:val="00386DD3"/>
    <w:rsid w:val="0038706B"/>
    <w:rsid w:val="00387306"/>
    <w:rsid w:val="00387339"/>
    <w:rsid w:val="003875FC"/>
    <w:rsid w:val="00387641"/>
    <w:rsid w:val="0038766A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AF"/>
    <w:rsid w:val="00390BE4"/>
    <w:rsid w:val="00390CE7"/>
    <w:rsid w:val="00390D15"/>
    <w:rsid w:val="00390DA4"/>
    <w:rsid w:val="00390E32"/>
    <w:rsid w:val="00390EF0"/>
    <w:rsid w:val="00390F5B"/>
    <w:rsid w:val="003910BB"/>
    <w:rsid w:val="0039137F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9A"/>
    <w:rsid w:val="00393431"/>
    <w:rsid w:val="0039374E"/>
    <w:rsid w:val="00393755"/>
    <w:rsid w:val="00393761"/>
    <w:rsid w:val="00393841"/>
    <w:rsid w:val="00393AEB"/>
    <w:rsid w:val="00393D0B"/>
    <w:rsid w:val="00393D2F"/>
    <w:rsid w:val="00393E63"/>
    <w:rsid w:val="00393F46"/>
    <w:rsid w:val="00393F90"/>
    <w:rsid w:val="0039429C"/>
    <w:rsid w:val="00394343"/>
    <w:rsid w:val="0039436B"/>
    <w:rsid w:val="00394B94"/>
    <w:rsid w:val="00394DCB"/>
    <w:rsid w:val="003954C9"/>
    <w:rsid w:val="003956A7"/>
    <w:rsid w:val="00395894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C49"/>
    <w:rsid w:val="00397D18"/>
    <w:rsid w:val="00397F09"/>
    <w:rsid w:val="00397F54"/>
    <w:rsid w:val="003A03DF"/>
    <w:rsid w:val="003A03FC"/>
    <w:rsid w:val="003A0686"/>
    <w:rsid w:val="003A0712"/>
    <w:rsid w:val="003A0819"/>
    <w:rsid w:val="003A094C"/>
    <w:rsid w:val="003A09A0"/>
    <w:rsid w:val="003A0DCC"/>
    <w:rsid w:val="003A0E4E"/>
    <w:rsid w:val="003A1120"/>
    <w:rsid w:val="003A11B8"/>
    <w:rsid w:val="003A11D0"/>
    <w:rsid w:val="003A1239"/>
    <w:rsid w:val="003A169A"/>
    <w:rsid w:val="003A176A"/>
    <w:rsid w:val="003A19E7"/>
    <w:rsid w:val="003A1AF9"/>
    <w:rsid w:val="003A1B36"/>
    <w:rsid w:val="003A1B57"/>
    <w:rsid w:val="003A1D6F"/>
    <w:rsid w:val="003A1F12"/>
    <w:rsid w:val="003A1F21"/>
    <w:rsid w:val="003A2282"/>
    <w:rsid w:val="003A24FD"/>
    <w:rsid w:val="003A25B3"/>
    <w:rsid w:val="003A29EB"/>
    <w:rsid w:val="003A2BA6"/>
    <w:rsid w:val="003A2C01"/>
    <w:rsid w:val="003A2C3E"/>
    <w:rsid w:val="003A2C84"/>
    <w:rsid w:val="003A2F3B"/>
    <w:rsid w:val="003A33BB"/>
    <w:rsid w:val="003A3473"/>
    <w:rsid w:val="003A3624"/>
    <w:rsid w:val="003A375E"/>
    <w:rsid w:val="003A3951"/>
    <w:rsid w:val="003A3A29"/>
    <w:rsid w:val="003A3E61"/>
    <w:rsid w:val="003A4179"/>
    <w:rsid w:val="003A426C"/>
    <w:rsid w:val="003A42AD"/>
    <w:rsid w:val="003A4378"/>
    <w:rsid w:val="003A4794"/>
    <w:rsid w:val="003A4B71"/>
    <w:rsid w:val="003A4CCC"/>
    <w:rsid w:val="003A4EB1"/>
    <w:rsid w:val="003A5220"/>
    <w:rsid w:val="003A5242"/>
    <w:rsid w:val="003A53CD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AC6"/>
    <w:rsid w:val="003A7C05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3A"/>
    <w:rsid w:val="003B1D7E"/>
    <w:rsid w:val="003B1E06"/>
    <w:rsid w:val="003B214E"/>
    <w:rsid w:val="003B2204"/>
    <w:rsid w:val="003B235A"/>
    <w:rsid w:val="003B2369"/>
    <w:rsid w:val="003B2453"/>
    <w:rsid w:val="003B2577"/>
    <w:rsid w:val="003B2658"/>
    <w:rsid w:val="003B268E"/>
    <w:rsid w:val="003B277B"/>
    <w:rsid w:val="003B2839"/>
    <w:rsid w:val="003B2934"/>
    <w:rsid w:val="003B2952"/>
    <w:rsid w:val="003B29C5"/>
    <w:rsid w:val="003B2A34"/>
    <w:rsid w:val="003B2A49"/>
    <w:rsid w:val="003B2D89"/>
    <w:rsid w:val="003B2DFB"/>
    <w:rsid w:val="003B2E37"/>
    <w:rsid w:val="003B2E4F"/>
    <w:rsid w:val="003B2F3F"/>
    <w:rsid w:val="003B300B"/>
    <w:rsid w:val="003B34D7"/>
    <w:rsid w:val="003B3519"/>
    <w:rsid w:val="003B369D"/>
    <w:rsid w:val="003B37B4"/>
    <w:rsid w:val="003B3D83"/>
    <w:rsid w:val="003B3F13"/>
    <w:rsid w:val="003B3FC2"/>
    <w:rsid w:val="003B410C"/>
    <w:rsid w:val="003B427C"/>
    <w:rsid w:val="003B459C"/>
    <w:rsid w:val="003B45DB"/>
    <w:rsid w:val="003B4937"/>
    <w:rsid w:val="003B4BB3"/>
    <w:rsid w:val="003B4BB9"/>
    <w:rsid w:val="003B4E3F"/>
    <w:rsid w:val="003B4E99"/>
    <w:rsid w:val="003B4F0A"/>
    <w:rsid w:val="003B5217"/>
    <w:rsid w:val="003B527D"/>
    <w:rsid w:val="003B58A9"/>
    <w:rsid w:val="003B5946"/>
    <w:rsid w:val="003B5985"/>
    <w:rsid w:val="003B5A0A"/>
    <w:rsid w:val="003B5B35"/>
    <w:rsid w:val="003B5D7F"/>
    <w:rsid w:val="003B5DE5"/>
    <w:rsid w:val="003B5E43"/>
    <w:rsid w:val="003B5EF3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C86"/>
    <w:rsid w:val="003B6F27"/>
    <w:rsid w:val="003B6F9B"/>
    <w:rsid w:val="003B7110"/>
    <w:rsid w:val="003B71A0"/>
    <w:rsid w:val="003B7466"/>
    <w:rsid w:val="003B7562"/>
    <w:rsid w:val="003B7994"/>
    <w:rsid w:val="003B7AC1"/>
    <w:rsid w:val="003B7AD0"/>
    <w:rsid w:val="003B7CAE"/>
    <w:rsid w:val="003B7EC5"/>
    <w:rsid w:val="003B7F6F"/>
    <w:rsid w:val="003C012A"/>
    <w:rsid w:val="003C0132"/>
    <w:rsid w:val="003C02A1"/>
    <w:rsid w:val="003C0391"/>
    <w:rsid w:val="003C0899"/>
    <w:rsid w:val="003C08DA"/>
    <w:rsid w:val="003C0C96"/>
    <w:rsid w:val="003C0CB0"/>
    <w:rsid w:val="003C0E9B"/>
    <w:rsid w:val="003C124D"/>
    <w:rsid w:val="003C1696"/>
    <w:rsid w:val="003C17F1"/>
    <w:rsid w:val="003C19F8"/>
    <w:rsid w:val="003C1A43"/>
    <w:rsid w:val="003C1C1E"/>
    <w:rsid w:val="003C1C20"/>
    <w:rsid w:val="003C1D44"/>
    <w:rsid w:val="003C2043"/>
    <w:rsid w:val="003C22E4"/>
    <w:rsid w:val="003C242F"/>
    <w:rsid w:val="003C248C"/>
    <w:rsid w:val="003C28B7"/>
    <w:rsid w:val="003C29ED"/>
    <w:rsid w:val="003C346A"/>
    <w:rsid w:val="003C35FF"/>
    <w:rsid w:val="003C3739"/>
    <w:rsid w:val="003C3BE1"/>
    <w:rsid w:val="003C3C08"/>
    <w:rsid w:val="003C3D9A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346"/>
    <w:rsid w:val="003C646A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9EC"/>
    <w:rsid w:val="003C7AF0"/>
    <w:rsid w:val="003C7D68"/>
    <w:rsid w:val="003C7D89"/>
    <w:rsid w:val="003C7F65"/>
    <w:rsid w:val="003D0411"/>
    <w:rsid w:val="003D04F5"/>
    <w:rsid w:val="003D06DF"/>
    <w:rsid w:val="003D0A44"/>
    <w:rsid w:val="003D0B2C"/>
    <w:rsid w:val="003D0B96"/>
    <w:rsid w:val="003D0BD6"/>
    <w:rsid w:val="003D0D4B"/>
    <w:rsid w:val="003D0DE1"/>
    <w:rsid w:val="003D1104"/>
    <w:rsid w:val="003D11A1"/>
    <w:rsid w:val="003D16F2"/>
    <w:rsid w:val="003D16F8"/>
    <w:rsid w:val="003D18C5"/>
    <w:rsid w:val="003D1A36"/>
    <w:rsid w:val="003D1C75"/>
    <w:rsid w:val="003D1CFD"/>
    <w:rsid w:val="003D1DEF"/>
    <w:rsid w:val="003D1E67"/>
    <w:rsid w:val="003D2069"/>
    <w:rsid w:val="003D2143"/>
    <w:rsid w:val="003D2688"/>
    <w:rsid w:val="003D297A"/>
    <w:rsid w:val="003D2BEF"/>
    <w:rsid w:val="003D2DD7"/>
    <w:rsid w:val="003D2E42"/>
    <w:rsid w:val="003D2FAA"/>
    <w:rsid w:val="003D33EF"/>
    <w:rsid w:val="003D3468"/>
    <w:rsid w:val="003D3662"/>
    <w:rsid w:val="003D3766"/>
    <w:rsid w:val="003D3BDC"/>
    <w:rsid w:val="003D3D52"/>
    <w:rsid w:val="003D3D5F"/>
    <w:rsid w:val="003D3E83"/>
    <w:rsid w:val="003D3F05"/>
    <w:rsid w:val="003D3FCA"/>
    <w:rsid w:val="003D40D2"/>
    <w:rsid w:val="003D47E7"/>
    <w:rsid w:val="003D4CA7"/>
    <w:rsid w:val="003D4F95"/>
    <w:rsid w:val="003D5172"/>
    <w:rsid w:val="003D5175"/>
    <w:rsid w:val="003D5178"/>
    <w:rsid w:val="003D5289"/>
    <w:rsid w:val="003D54E4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537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4AF"/>
    <w:rsid w:val="003E04FA"/>
    <w:rsid w:val="003E0575"/>
    <w:rsid w:val="003E09F7"/>
    <w:rsid w:val="003E0AC1"/>
    <w:rsid w:val="003E0C5B"/>
    <w:rsid w:val="003E1058"/>
    <w:rsid w:val="003E119B"/>
    <w:rsid w:val="003E130B"/>
    <w:rsid w:val="003E18ED"/>
    <w:rsid w:val="003E1AD9"/>
    <w:rsid w:val="003E1DBD"/>
    <w:rsid w:val="003E1DF4"/>
    <w:rsid w:val="003E203F"/>
    <w:rsid w:val="003E20B5"/>
    <w:rsid w:val="003E20E8"/>
    <w:rsid w:val="003E22D6"/>
    <w:rsid w:val="003E22FF"/>
    <w:rsid w:val="003E245B"/>
    <w:rsid w:val="003E2704"/>
    <w:rsid w:val="003E2757"/>
    <w:rsid w:val="003E27F0"/>
    <w:rsid w:val="003E2D86"/>
    <w:rsid w:val="003E2F37"/>
    <w:rsid w:val="003E31CB"/>
    <w:rsid w:val="003E323F"/>
    <w:rsid w:val="003E33FA"/>
    <w:rsid w:val="003E35B3"/>
    <w:rsid w:val="003E37DE"/>
    <w:rsid w:val="003E3B2E"/>
    <w:rsid w:val="003E3C59"/>
    <w:rsid w:val="003E3D57"/>
    <w:rsid w:val="003E3DA7"/>
    <w:rsid w:val="003E3E3B"/>
    <w:rsid w:val="003E4012"/>
    <w:rsid w:val="003E4025"/>
    <w:rsid w:val="003E4284"/>
    <w:rsid w:val="003E44E4"/>
    <w:rsid w:val="003E450F"/>
    <w:rsid w:val="003E4563"/>
    <w:rsid w:val="003E4759"/>
    <w:rsid w:val="003E4C4A"/>
    <w:rsid w:val="003E4E14"/>
    <w:rsid w:val="003E4E2D"/>
    <w:rsid w:val="003E4EBF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283"/>
    <w:rsid w:val="003E64FC"/>
    <w:rsid w:val="003E6AD0"/>
    <w:rsid w:val="003E6B15"/>
    <w:rsid w:val="003E6C78"/>
    <w:rsid w:val="003E6D0B"/>
    <w:rsid w:val="003E6EA1"/>
    <w:rsid w:val="003E6EC8"/>
    <w:rsid w:val="003E71AA"/>
    <w:rsid w:val="003E78CC"/>
    <w:rsid w:val="003E7985"/>
    <w:rsid w:val="003E7E30"/>
    <w:rsid w:val="003E7E3B"/>
    <w:rsid w:val="003E7FB9"/>
    <w:rsid w:val="003F05C9"/>
    <w:rsid w:val="003F07FB"/>
    <w:rsid w:val="003F08BB"/>
    <w:rsid w:val="003F0A81"/>
    <w:rsid w:val="003F0B9A"/>
    <w:rsid w:val="003F0BF8"/>
    <w:rsid w:val="003F0C0E"/>
    <w:rsid w:val="003F0E88"/>
    <w:rsid w:val="003F1124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915"/>
    <w:rsid w:val="003F2D85"/>
    <w:rsid w:val="003F2E94"/>
    <w:rsid w:val="003F3104"/>
    <w:rsid w:val="003F3210"/>
    <w:rsid w:val="003F3227"/>
    <w:rsid w:val="003F3246"/>
    <w:rsid w:val="003F324F"/>
    <w:rsid w:val="003F3643"/>
    <w:rsid w:val="003F38BE"/>
    <w:rsid w:val="003F38E9"/>
    <w:rsid w:val="003F3976"/>
    <w:rsid w:val="003F3B53"/>
    <w:rsid w:val="003F3C1B"/>
    <w:rsid w:val="003F3C42"/>
    <w:rsid w:val="003F3E75"/>
    <w:rsid w:val="003F3F0B"/>
    <w:rsid w:val="003F40FD"/>
    <w:rsid w:val="003F42B2"/>
    <w:rsid w:val="003F42D1"/>
    <w:rsid w:val="003F442D"/>
    <w:rsid w:val="003F4894"/>
    <w:rsid w:val="003F4AE5"/>
    <w:rsid w:val="003F4C0F"/>
    <w:rsid w:val="003F4C97"/>
    <w:rsid w:val="003F4E7B"/>
    <w:rsid w:val="003F4EDE"/>
    <w:rsid w:val="003F51F1"/>
    <w:rsid w:val="003F5299"/>
    <w:rsid w:val="003F5309"/>
    <w:rsid w:val="003F5772"/>
    <w:rsid w:val="003F5906"/>
    <w:rsid w:val="003F5D7E"/>
    <w:rsid w:val="003F5E5E"/>
    <w:rsid w:val="003F604D"/>
    <w:rsid w:val="003F6406"/>
    <w:rsid w:val="003F646D"/>
    <w:rsid w:val="003F655E"/>
    <w:rsid w:val="003F65C1"/>
    <w:rsid w:val="003F6B2E"/>
    <w:rsid w:val="003F6E20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36F"/>
    <w:rsid w:val="00400458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21B"/>
    <w:rsid w:val="0040125C"/>
    <w:rsid w:val="00401291"/>
    <w:rsid w:val="00401615"/>
    <w:rsid w:val="004016BC"/>
    <w:rsid w:val="0040171B"/>
    <w:rsid w:val="00401952"/>
    <w:rsid w:val="00401A17"/>
    <w:rsid w:val="00401A6A"/>
    <w:rsid w:val="00401B9E"/>
    <w:rsid w:val="00401CBB"/>
    <w:rsid w:val="004020B0"/>
    <w:rsid w:val="00402354"/>
    <w:rsid w:val="00402522"/>
    <w:rsid w:val="004025DD"/>
    <w:rsid w:val="00402809"/>
    <w:rsid w:val="004033B9"/>
    <w:rsid w:val="00403A0C"/>
    <w:rsid w:val="00403A48"/>
    <w:rsid w:val="00403D78"/>
    <w:rsid w:val="00404079"/>
    <w:rsid w:val="00404196"/>
    <w:rsid w:val="0040441F"/>
    <w:rsid w:val="004045D5"/>
    <w:rsid w:val="004048BF"/>
    <w:rsid w:val="00404946"/>
    <w:rsid w:val="004049CC"/>
    <w:rsid w:val="00404A26"/>
    <w:rsid w:val="00404D1C"/>
    <w:rsid w:val="00404FE0"/>
    <w:rsid w:val="00405492"/>
    <w:rsid w:val="0040567C"/>
    <w:rsid w:val="00405A1C"/>
    <w:rsid w:val="00405B1C"/>
    <w:rsid w:val="00405C8D"/>
    <w:rsid w:val="00405F39"/>
    <w:rsid w:val="004065A2"/>
    <w:rsid w:val="0040683E"/>
    <w:rsid w:val="00406AB0"/>
    <w:rsid w:val="00406C37"/>
    <w:rsid w:val="00406C83"/>
    <w:rsid w:val="00407013"/>
    <w:rsid w:val="0040705B"/>
    <w:rsid w:val="004073BD"/>
    <w:rsid w:val="004074C0"/>
    <w:rsid w:val="00407502"/>
    <w:rsid w:val="00407AEB"/>
    <w:rsid w:val="00407BE7"/>
    <w:rsid w:val="00407F98"/>
    <w:rsid w:val="00410052"/>
    <w:rsid w:val="00410067"/>
    <w:rsid w:val="0041028A"/>
    <w:rsid w:val="00410534"/>
    <w:rsid w:val="004105AB"/>
    <w:rsid w:val="004107A9"/>
    <w:rsid w:val="004107F5"/>
    <w:rsid w:val="004109A9"/>
    <w:rsid w:val="00410D1C"/>
    <w:rsid w:val="00410E8A"/>
    <w:rsid w:val="00410EC6"/>
    <w:rsid w:val="00411326"/>
    <w:rsid w:val="00411508"/>
    <w:rsid w:val="00411C5D"/>
    <w:rsid w:val="00411F28"/>
    <w:rsid w:val="00411FF0"/>
    <w:rsid w:val="00412060"/>
    <w:rsid w:val="00412422"/>
    <w:rsid w:val="00412BE0"/>
    <w:rsid w:val="0041304D"/>
    <w:rsid w:val="004130A9"/>
    <w:rsid w:val="00413166"/>
    <w:rsid w:val="0041333D"/>
    <w:rsid w:val="00413350"/>
    <w:rsid w:val="00413587"/>
    <w:rsid w:val="00413689"/>
    <w:rsid w:val="0041368C"/>
    <w:rsid w:val="004139EC"/>
    <w:rsid w:val="00413CB4"/>
    <w:rsid w:val="00413EFF"/>
    <w:rsid w:val="0041407E"/>
    <w:rsid w:val="004140DD"/>
    <w:rsid w:val="00414319"/>
    <w:rsid w:val="004145F2"/>
    <w:rsid w:val="004148AA"/>
    <w:rsid w:val="00414B50"/>
    <w:rsid w:val="004153DC"/>
    <w:rsid w:val="00415466"/>
    <w:rsid w:val="004156D6"/>
    <w:rsid w:val="00415764"/>
    <w:rsid w:val="004159EC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BE2"/>
    <w:rsid w:val="00416EE8"/>
    <w:rsid w:val="00416F93"/>
    <w:rsid w:val="00417209"/>
    <w:rsid w:val="0041725B"/>
    <w:rsid w:val="00417409"/>
    <w:rsid w:val="00417411"/>
    <w:rsid w:val="004174A2"/>
    <w:rsid w:val="004176C2"/>
    <w:rsid w:val="004177D7"/>
    <w:rsid w:val="00417B23"/>
    <w:rsid w:val="00417C29"/>
    <w:rsid w:val="00417C85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89F"/>
    <w:rsid w:val="00421BF6"/>
    <w:rsid w:val="00421E10"/>
    <w:rsid w:val="00421F7D"/>
    <w:rsid w:val="0042222F"/>
    <w:rsid w:val="004222AE"/>
    <w:rsid w:val="004225D2"/>
    <w:rsid w:val="0042271D"/>
    <w:rsid w:val="00422734"/>
    <w:rsid w:val="004228FF"/>
    <w:rsid w:val="0042295D"/>
    <w:rsid w:val="00422B7C"/>
    <w:rsid w:val="00422ECE"/>
    <w:rsid w:val="0042324C"/>
    <w:rsid w:val="00423303"/>
    <w:rsid w:val="004234B5"/>
    <w:rsid w:val="00423616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84"/>
    <w:rsid w:val="00424AE7"/>
    <w:rsid w:val="00424B49"/>
    <w:rsid w:val="00424CBA"/>
    <w:rsid w:val="00424F41"/>
    <w:rsid w:val="00424FE0"/>
    <w:rsid w:val="004250E9"/>
    <w:rsid w:val="00425294"/>
    <w:rsid w:val="004254D8"/>
    <w:rsid w:val="0042564A"/>
    <w:rsid w:val="004256F2"/>
    <w:rsid w:val="00425714"/>
    <w:rsid w:val="0042577F"/>
    <w:rsid w:val="00425846"/>
    <w:rsid w:val="00425C26"/>
    <w:rsid w:val="00425C5A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6F29"/>
    <w:rsid w:val="004270C4"/>
    <w:rsid w:val="004270FD"/>
    <w:rsid w:val="00427501"/>
    <w:rsid w:val="0042783F"/>
    <w:rsid w:val="00427996"/>
    <w:rsid w:val="00427BF8"/>
    <w:rsid w:val="00427BFF"/>
    <w:rsid w:val="00427D55"/>
    <w:rsid w:val="00427F85"/>
    <w:rsid w:val="0043027F"/>
    <w:rsid w:val="004307F6"/>
    <w:rsid w:val="004308F5"/>
    <w:rsid w:val="00430904"/>
    <w:rsid w:val="00430A48"/>
    <w:rsid w:val="00430B1D"/>
    <w:rsid w:val="00430EFE"/>
    <w:rsid w:val="0043101A"/>
    <w:rsid w:val="0043105B"/>
    <w:rsid w:val="00431202"/>
    <w:rsid w:val="0043169A"/>
    <w:rsid w:val="00431872"/>
    <w:rsid w:val="004319A0"/>
    <w:rsid w:val="00431C02"/>
    <w:rsid w:val="00431D02"/>
    <w:rsid w:val="00431D99"/>
    <w:rsid w:val="00431E4D"/>
    <w:rsid w:val="00431FF1"/>
    <w:rsid w:val="004328A0"/>
    <w:rsid w:val="00432947"/>
    <w:rsid w:val="00432A1B"/>
    <w:rsid w:val="00432CAF"/>
    <w:rsid w:val="004331A5"/>
    <w:rsid w:val="004332AA"/>
    <w:rsid w:val="004335A0"/>
    <w:rsid w:val="00433853"/>
    <w:rsid w:val="00433C68"/>
    <w:rsid w:val="00433DAE"/>
    <w:rsid w:val="00433F47"/>
    <w:rsid w:val="0043425F"/>
    <w:rsid w:val="00434380"/>
    <w:rsid w:val="00434419"/>
    <w:rsid w:val="00434586"/>
    <w:rsid w:val="004346AC"/>
    <w:rsid w:val="004349BD"/>
    <w:rsid w:val="00434CA8"/>
    <w:rsid w:val="00434CBD"/>
    <w:rsid w:val="004352C1"/>
    <w:rsid w:val="00435419"/>
    <w:rsid w:val="004358D7"/>
    <w:rsid w:val="00435A75"/>
    <w:rsid w:val="00435B15"/>
    <w:rsid w:val="00435B2C"/>
    <w:rsid w:val="00436338"/>
    <w:rsid w:val="004366B3"/>
    <w:rsid w:val="00436751"/>
    <w:rsid w:val="00436883"/>
    <w:rsid w:val="00436A0C"/>
    <w:rsid w:val="00436A5C"/>
    <w:rsid w:val="00436CF8"/>
    <w:rsid w:val="00436D98"/>
    <w:rsid w:val="00437395"/>
    <w:rsid w:val="00437521"/>
    <w:rsid w:val="00437580"/>
    <w:rsid w:val="00437700"/>
    <w:rsid w:val="0043772C"/>
    <w:rsid w:val="0043789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A5D"/>
    <w:rsid w:val="00441B93"/>
    <w:rsid w:val="00441C11"/>
    <w:rsid w:val="00441D52"/>
    <w:rsid w:val="00441E79"/>
    <w:rsid w:val="00441E86"/>
    <w:rsid w:val="00441EDB"/>
    <w:rsid w:val="00442086"/>
    <w:rsid w:val="00442096"/>
    <w:rsid w:val="004425E9"/>
    <w:rsid w:val="0044279B"/>
    <w:rsid w:val="004428EA"/>
    <w:rsid w:val="00442D58"/>
    <w:rsid w:val="00442E35"/>
    <w:rsid w:val="004431C0"/>
    <w:rsid w:val="00443227"/>
    <w:rsid w:val="004432A1"/>
    <w:rsid w:val="004432B9"/>
    <w:rsid w:val="0044335F"/>
    <w:rsid w:val="00443972"/>
    <w:rsid w:val="00443AF7"/>
    <w:rsid w:val="00443B31"/>
    <w:rsid w:val="00443DE9"/>
    <w:rsid w:val="00443DED"/>
    <w:rsid w:val="00443F4E"/>
    <w:rsid w:val="00444119"/>
    <w:rsid w:val="00444165"/>
    <w:rsid w:val="0044417F"/>
    <w:rsid w:val="00444233"/>
    <w:rsid w:val="004443DF"/>
    <w:rsid w:val="004445A6"/>
    <w:rsid w:val="00444667"/>
    <w:rsid w:val="0044482C"/>
    <w:rsid w:val="00444B0C"/>
    <w:rsid w:val="00444B7A"/>
    <w:rsid w:val="00444E3C"/>
    <w:rsid w:val="00444F68"/>
    <w:rsid w:val="00445047"/>
    <w:rsid w:val="0044512A"/>
    <w:rsid w:val="00445217"/>
    <w:rsid w:val="004453CC"/>
    <w:rsid w:val="0044564B"/>
    <w:rsid w:val="0044564D"/>
    <w:rsid w:val="004459B6"/>
    <w:rsid w:val="00445A8F"/>
    <w:rsid w:val="00445AAA"/>
    <w:rsid w:val="004461B8"/>
    <w:rsid w:val="004461C2"/>
    <w:rsid w:val="004463A7"/>
    <w:rsid w:val="00446428"/>
    <w:rsid w:val="004468CE"/>
    <w:rsid w:val="004476EA"/>
    <w:rsid w:val="00447739"/>
    <w:rsid w:val="00447920"/>
    <w:rsid w:val="00447B7F"/>
    <w:rsid w:val="00447BFD"/>
    <w:rsid w:val="0045004B"/>
    <w:rsid w:val="00450165"/>
    <w:rsid w:val="004503D6"/>
    <w:rsid w:val="00450658"/>
    <w:rsid w:val="0045074A"/>
    <w:rsid w:val="00450A2A"/>
    <w:rsid w:val="00450B52"/>
    <w:rsid w:val="00450CDE"/>
    <w:rsid w:val="00450EE5"/>
    <w:rsid w:val="00450F50"/>
    <w:rsid w:val="00450F80"/>
    <w:rsid w:val="00450F8D"/>
    <w:rsid w:val="004512D7"/>
    <w:rsid w:val="004517F9"/>
    <w:rsid w:val="004519D9"/>
    <w:rsid w:val="00451B1E"/>
    <w:rsid w:val="00451C1C"/>
    <w:rsid w:val="00451C44"/>
    <w:rsid w:val="00451CCF"/>
    <w:rsid w:val="004520B1"/>
    <w:rsid w:val="00452724"/>
    <w:rsid w:val="004527A9"/>
    <w:rsid w:val="00452825"/>
    <w:rsid w:val="004528C6"/>
    <w:rsid w:val="00452E52"/>
    <w:rsid w:val="00452FF7"/>
    <w:rsid w:val="004531AA"/>
    <w:rsid w:val="004532BB"/>
    <w:rsid w:val="00453325"/>
    <w:rsid w:val="00453417"/>
    <w:rsid w:val="00453C05"/>
    <w:rsid w:val="00453C32"/>
    <w:rsid w:val="00453E3F"/>
    <w:rsid w:val="00453F1C"/>
    <w:rsid w:val="00453F3A"/>
    <w:rsid w:val="00453F87"/>
    <w:rsid w:val="00453FEE"/>
    <w:rsid w:val="004543B5"/>
    <w:rsid w:val="0045463C"/>
    <w:rsid w:val="0045479F"/>
    <w:rsid w:val="004548C3"/>
    <w:rsid w:val="00454A67"/>
    <w:rsid w:val="00454A9F"/>
    <w:rsid w:val="00454B7F"/>
    <w:rsid w:val="00454C97"/>
    <w:rsid w:val="0045532B"/>
    <w:rsid w:val="00455658"/>
    <w:rsid w:val="00455851"/>
    <w:rsid w:val="00455985"/>
    <w:rsid w:val="00455B05"/>
    <w:rsid w:val="00455E0C"/>
    <w:rsid w:val="00455E0F"/>
    <w:rsid w:val="00455FF4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46F"/>
    <w:rsid w:val="004576BF"/>
    <w:rsid w:val="00457910"/>
    <w:rsid w:val="00457993"/>
    <w:rsid w:val="0046018E"/>
    <w:rsid w:val="0046042B"/>
    <w:rsid w:val="00460525"/>
    <w:rsid w:val="00460B56"/>
    <w:rsid w:val="00460B7A"/>
    <w:rsid w:val="00460C10"/>
    <w:rsid w:val="00460D70"/>
    <w:rsid w:val="00460FD5"/>
    <w:rsid w:val="00461136"/>
    <w:rsid w:val="00461458"/>
    <w:rsid w:val="004614AE"/>
    <w:rsid w:val="00461613"/>
    <w:rsid w:val="00461751"/>
    <w:rsid w:val="00461929"/>
    <w:rsid w:val="00461A48"/>
    <w:rsid w:val="00461AF7"/>
    <w:rsid w:val="00461B05"/>
    <w:rsid w:val="00461C09"/>
    <w:rsid w:val="00461D00"/>
    <w:rsid w:val="00461D25"/>
    <w:rsid w:val="00461D8E"/>
    <w:rsid w:val="0046221E"/>
    <w:rsid w:val="0046222D"/>
    <w:rsid w:val="0046244A"/>
    <w:rsid w:val="0046245F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D50"/>
    <w:rsid w:val="00463E39"/>
    <w:rsid w:val="00463ECC"/>
    <w:rsid w:val="00463FBF"/>
    <w:rsid w:val="004641A0"/>
    <w:rsid w:val="00464585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D4"/>
    <w:rsid w:val="0046544E"/>
    <w:rsid w:val="00465689"/>
    <w:rsid w:val="004657FC"/>
    <w:rsid w:val="00465CCF"/>
    <w:rsid w:val="0046618B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87E"/>
    <w:rsid w:val="00467BD8"/>
    <w:rsid w:val="00467C67"/>
    <w:rsid w:val="00467FF4"/>
    <w:rsid w:val="0047015F"/>
    <w:rsid w:val="0047029F"/>
    <w:rsid w:val="00470374"/>
    <w:rsid w:val="004703CB"/>
    <w:rsid w:val="0047041C"/>
    <w:rsid w:val="004704ED"/>
    <w:rsid w:val="004705C1"/>
    <w:rsid w:val="0047072C"/>
    <w:rsid w:val="0047073E"/>
    <w:rsid w:val="00470897"/>
    <w:rsid w:val="00470CB8"/>
    <w:rsid w:val="00470D74"/>
    <w:rsid w:val="00470ED0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36D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1DD"/>
    <w:rsid w:val="004733F6"/>
    <w:rsid w:val="00473673"/>
    <w:rsid w:val="0047379E"/>
    <w:rsid w:val="00473B90"/>
    <w:rsid w:val="00473F29"/>
    <w:rsid w:val="00473F80"/>
    <w:rsid w:val="0047418A"/>
    <w:rsid w:val="0047418D"/>
    <w:rsid w:val="00474644"/>
    <w:rsid w:val="004748FC"/>
    <w:rsid w:val="00474951"/>
    <w:rsid w:val="00474A44"/>
    <w:rsid w:val="00474C37"/>
    <w:rsid w:val="00474E69"/>
    <w:rsid w:val="00474ECA"/>
    <w:rsid w:val="00474EE0"/>
    <w:rsid w:val="00475288"/>
    <w:rsid w:val="0047568F"/>
    <w:rsid w:val="004758F7"/>
    <w:rsid w:val="00475989"/>
    <w:rsid w:val="00475A6D"/>
    <w:rsid w:val="00475CE1"/>
    <w:rsid w:val="00475D63"/>
    <w:rsid w:val="00475F62"/>
    <w:rsid w:val="0047614C"/>
    <w:rsid w:val="004761DA"/>
    <w:rsid w:val="00476453"/>
    <w:rsid w:val="00476486"/>
    <w:rsid w:val="004766E7"/>
    <w:rsid w:val="00476756"/>
    <w:rsid w:val="004767FB"/>
    <w:rsid w:val="004768CF"/>
    <w:rsid w:val="00476903"/>
    <w:rsid w:val="00476976"/>
    <w:rsid w:val="00476B61"/>
    <w:rsid w:val="00476CBB"/>
    <w:rsid w:val="00476E19"/>
    <w:rsid w:val="00477201"/>
    <w:rsid w:val="00477271"/>
    <w:rsid w:val="004775F4"/>
    <w:rsid w:val="0047760E"/>
    <w:rsid w:val="004777A0"/>
    <w:rsid w:val="00477812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C91"/>
    <w:rsid w:val="00482E3F"/>
    <w:rsid w:val="00482F0D"/>
    <w:rsid w:val="004830DC"/>
    <w:rsid w:val="004830F5"/>
    <w:rsid w:val="0048330D"/>
    <w:rsid w:val="00483350"/>
    <w:rsid w:val="00483656"/>
    <w:rsid w:val="00483868"/>
    <w:rsid w:val="00483996"/>
    <w:rsid w:val="00483CC9"/>
    <w:rsid w:val="00483E6E"/>
    <w:rsid w:val="00483ED7"/>
    <w:rsid w:val="00483EFF"/>
    <w:rsid w:val="00483F7F"/>
    <w:rsid w:val="004840E3"/>
    <w:rsid w:val="00484381"/>
    <w:rsid w:val="00484692"/>
    <w:rsid w:val="00484719"/>
    <w:rsid w:val="004848E9"/>
    <w:rsid w:val="00484A13"/>
    <w:rsid w:val="00484B7C"/>
    <w:rsid w:val="00484D7C"/>
    <w:rsid w:val="00484E16"/>
    <w:rsid w:val="00484F8C"/>
    <w:rsid w:val="004854E0"/>
    <w:rsid w:val="0048570C"/>
    <w:rsid w:val="004858EC"/>
    <w:rsid w:val="00485B90"/>
    <w:rsid w:val="00486424"/>
    <w:rsid w:val="00486A58"/>
    <w:rsid w:val="00486A73"/>
    <w:rsid w:val="00486D2C"/>
    <w:rsid w:val="00486DB6"/>
    <w:rsid w:val="00487615"/>
    <w:rsid w:val="004878E7"/>
    <w:rsid w:val="004903D0"/>
    <w:rsid w:val="004905EF"/>
    <w:rsid w:val="004907CD"/>
    <w:rsid w:val="0049088A"/>
    <w:rsid w:val="00490AE1"/>
    <w:rsid w:val="00490B66"/>
    <w:rsid w:val="00490C16"/>
    <w:rsid w:val="00490D3C"/>
    <w:rsid w:val="00490D4F"/>
    <w:rsid w:val="00490F3D"/>
    <w:rsid w:val="00490FC2"/>
    <w:rsid w:val="004910CD"/>
    <w:rsid w:val="00491377"/>
    <w:rsid w:val="004914EA"/>
    <w:rsid w:val="004915F0"/>
    <w:rsid w:val="00491603"/>
    <w:rsid w:val="004916D7"/>
    <w:rsid w:val="00491929"/>
    <w:rsid w:val="00491948"/>
    <w:rsid w:val="0049199E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D84"/>
    <w:rsid w:val="00492FB7"/>
    <w:rsid w:val="00492FC3"/>
    <w:rsid w:val="00492FED"/>
    <w:rsid w:val="0049359D"/>
    <w:rsid w:val="00493A92"/>
    <w:rsid w:val="00493C7F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272"/>
    <w:rsid w:val="0049551A"/>
    <w:rsid w:val="004956E6"/>
    <w:rsid w:val="00495712"/>
    <w:rsid w:val="00495918"/>
    <w:rsid w:val="00495EC3"/>
    <w:rsid w:val="004960E5"/>
    <w:rsid w:val="0049621B"/>
    <w:rsid w:val="0049635B"/>
    <w:rsid w:val="00496366"/>
    <w:rsid w:val="00496695"/>
    <w:rsid w:val="004969AE"/>
    <w:rsid w:val="00496B46"/>
    <w:rsid w:val="00496C72"/>
    <w:rsid w:val="00497126"/>
    <w:rsid w:val="004971A3"/>
    <w:rsid w:val="00497723"/>
    <w:rsid w:val="004977D9"/>
    <w:rsid w:val="0049782C"/>
    <w:rsid w:val="00497A95"/>
    <w:rsid w:val="004A01C1"/>
    <w:rsid w:val="004A0473"/>
    <w:rsid w:val="004A05F4"/>
    <w:rsid w:val="004A09B7"/>
    <w:rsid w:val="004A0A87"/>
    <w:rsid w:val="004A0B64"/>
    <w:rsid w:val="004A0CFA"/>
    <w:rsid w:val="004A113D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96F"/>
    <w:rsid w:val="004A2AD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7F7"/>
    <w:rsid w:val="004A6974"/>
    <w:rsid w:val="004A6A30"/>
    <w:rsid w:val="004A6B31"/>
    <w:rsid w:val="004A6E39"/>
    <w:rsid w:val="004A6FFE"/>
    <w:rsid w:val="004A7220"/>
    <w:rsid w:val="004A733B"/>
    <w:rsid w:val="004A7642"/>
    <w:rsid w:val="004A7B8A"/>
    <w:rsid w:val="004B0387"/>
    <w:rsid w:val="004B0549"/>
    <w:rsid w:val="004B05C1"/>
    <w:rsid w:val="004B0761"/>
    <w:rsid w:val="004B0A0F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83D"/>
    <w:rsid w:val="004B29A4"/>
    <w:rsid w:val="004B2AB2"/>
    <w:rsid w:val="004B2CEC"/>
    <w:rsid w:val="004B33B8"/>
    <w:rsid w:val="004B3490"/>
    <w:rsid w:val="004B3603"/>
    <w:rsid w:val="004B38DB"/>
    <w:rsid w:val="004B38F9"/>
    <w:rsid w:val="004B3904"/>
    <w:rsid w:val="004B39A5"/>
    <w:rsid w:val="004B3B27"/>
    <w:rsid w:val="004B3CD1"/>
    <w:rsid w:val="004B407A"/>
    <w:rsid w:val="004B40FE"/>
    <w:rsid w:val="004B4224"/>
    <w:rsid w:val="004B4636"/>
    <w:rsid w:val="004B4C55"/>
    <w:rsid w:val="004B5246"/>
    <w:rsid w:val="004B5525"/>
    <w:rsid w:val="004B5599"/>
    <w:rsid w:val="004B5609"/>
    <w:rsid w:val="004B56F2"/>
    <w:rsid w:val="004B5A5F"/>
    <w:rsid w:val="004B5B94"/>
    <w:rsid w:val="004B5F74"/>
    <w:rsid w:val="004B5FE0"/>
    <w:rsid w:val="004B614C"/>
    <w:rsid w:val="004B6254"/>
    <w:rsid w:val="004B62A7"/>
    <w:rsid w:val="004B62E6"/>
    <w:rsid w:val="004B6399"/>
    <w:rsid w:val="004B64DB"/>
    <w:rsid w:val="004B652B"/>
    <w:rsid w:val="004B657C"/>
    <w:rsid w:val="004B6675"/>
    <w:rsid w:val="004B6753"/>
    <w:rsid w:val="004B698B"/>
    <w:rsid w:val="004B6B5A"/>
    <w:rsid w:val="004B6BA3"/>
    <w:rsid w:val="004B6D80"/>
    <w:rsid w:val="004B6F5F"/>
    <w:rsid w:val="004B714B"/>
    <w:rsid w:val="004B736E"/>
    <w:rsid w:val="004B7421"/>
    <w:rsid w:val="004B776D"/>
    <w:rsid w:val="004B7A08"/>
    <w:rsid w:val="004B7C82"/>
    <w:rsid w:val="004B7E8C"/>
    <w:rsid w:val="004C04C0"/>
    <w:rsid w:val="004C091B"/>
    <w:rsid w:val="004C0A38"/>
    <w:rsid w:val="004C0BE5"/>
    <w:rsid w:val="004C12B9"/>
    <w:rsid w:val="004C1468"/>
    <w:rsid w:val="004C16AD"/>
    <w:rsid w:val="004C16CA"/>
    <w:rsid w:val="004C1895"/>
    <w:rsid w:val="004C1AD8"/>
    <w:rsid w:val="004C1D58"/>
    <w:rsid w:val="004C1E35"/>
    <w:rsid w:val="004C1F80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6EA"/>
    <w:rsid w:val="004C37CC"/>
    <w:rsid w:val="004C3CD6"/>
    <w:rsid w:val="004C3E6C"/>
    <w:rsid w:val="004C3EA9"/>
    <w:rsid w:val="004C404D"/>
    <w:rsid w:val="004C40BA"/>
    <w:rsid w:val="004C40EA"/>
    <w:rsid w:val="004C41D2"/>
    <w:rsid w:val="004C461C"/>
    <w:rsid w:val="004C4634"/>
    <w:rsid w:val="004C46D5"/>
    <w:rsid w:val="004C4943"/>
    <w:rsid w:val="004C4972"/>
    <w:rsid w:val="004C4BD6"/>
    <w:rsid w:val="004C4C08"/>
    <w:rsid w:val="004C4EF6"/>
    <w:rsid w:val="004C4F75"/>
    <w:rsid w:val="004C5137"/>
    <w:rsid w:val="004C516C"/>
    <w:rsid w:val="004C5190"/>
    <w:rsid w:val="004C519F"/>
    <w:rsid w:val="004C5279"/>
    <w:rsid w:val="004C53C4"/>
    <w:rsid w:val="004C5AFF"/>
    <w:rsid w:val="004C5F1C"/>
    <w:rsid w:val="004C623F"/>
    <w:rsid w:val="004C62C2"/>
    <w:rsid w:val="004C6341"/>
    <w:rsid w:val="004C6368"/>
    <w:rsid w:val="004C6590"/>
    <w:rsid w:val="004C65DC"/>
    <w:rsid w:val="004C6664"/>
    <w:rsid w:val="004C688E"/>
    <w:rsid w:val="004C6984"/>
    <w:rsid w:val="004C69CF"/>
    <w:rsid w:val="004C6BD6"/>
    <w:rsid w:val="004C6D40"/>
    <w:rsid w:val="004C6DE6"/>
    <w:rsid w:val="004C6DF1"/>
    <w:rsid w:val="004C70C9"/>
    <w:rsid w:val="004C7298"/>
    <w:rsid w:val="004C7403"/>
    <w:rsid w:val="004C74B0"/>
    <w:rsid w:val="004C761A"/>
    <w:rsid w:val="004C7AC8"/>
    <w:rsid w:val="004C7C0C"/>
    <w:rsid w:val="004C7FE0"/>
    <w:rsid w:val="004C7FE6"/>
    <w:rsid w:val="004D0356"/>
    <w:rsid w:val="004D0570"/>
    <w:rsid w:val="004D0781"/>
    <w:rsid w:val="004D084D"/>
    <w:rsid w:val="004D0A60"/>
    <w:rsid w:val="004D0ABE"/>
    <w:rsid w:val="004D0C4A"/>
    <w:rsid w:val="004D0DC6"/>
    <w:rsid w:val="004D0EC7"/>
    <w:rsid w:val="004D1424"/>
    <w:rsid w:val="004D14DF"/>
    <w:rsid w:val="004D1911"/>
    <w:rsid w:val="004D1A49"/>
    <w:rsid w:val="004D1A8A"/>
    <w:rsid w:val="004D1ACD"/>
    <w:rsid w:val="004D1AFB"/>
    <w:rsid w:val="004D1B2A"/>
    <w:rsid w:val="004D1B84"/>
    <w:rsid w:val="004D1FB8"/>
    <w:rsid w:val="004D2033"/>
    <w:rsid w:val="004D2164"/>
    <w:rsid w:val="004D21C9"/>
    <w:rsid w:val="004D23EB"/>
    <w:rsid w:val="004D2402"/>
    <w:rsid w:val="004D26F7"/>
    <w:rsid w:val="004D2810"/>
    <w:rsid w:val="004D2922"/>
    <w:rsid w:val="004D29B7"/>
    <w:rsid w:val="004D2B38"/>
    <w:rsid w:val="004D2CD9"/>
    <w:rsid w:val="004D399A"/>
    <w:rsid w:val="004D3BDD"/>
    <w:rsid w:val="004D3C5D"/>
    <w:rsid w:val="004D3CE9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6057"/>
    <w:rsid w:val="004D60E5"/>
    <w:rsid w:val="004D613F"/>
    <w:rsid w:val="004D618B"/>
    <w:rsid w:val="004D6266"/>
    <w:rsid w:val="004D63D2"/>
    <w:rsid w:val="004D6798"/>
    <w:rsid w:val="004D6AF9"/>
    <w:rsid w:val="004D6B01"/>
    <w:rsid w:val="004D6DF3"/>
    <w:rsid w:val="004D6ED9"/>
    <w:rsid w:val="004D709D"/>
    <w:rsid w:val="004D766D"/>
    <w:rsid w:val="004D77C8"/>
    <w:rsid w:val="004D7A3B"/>
    <w:rsid w:val="004D7A74"/>
    <w:rsid w:val="004E001B"/>
    <w:rsid w:val="004E02B7"/>
    <w:rsid w:val="004E04B0"/>
    <w:rsid w:val="004E04FD"/>
    <w:rsid w:val="004E058B"/>
    <w:rsid w:val="004E079C"/>
    <w:rsid w:val="004E09AA"/>
    <w:rsid w:val="004E0A44"/>
    <w:rsid w:val="004E0C81"/>
    <w:rsid w:val="004E154A"/>
    <w:rsid w:val="004E1584"/>
    <w:rsid w:val="004E15CA"/>
    <w:rsid w:val="004E174B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D2F"/>
    <w:rsid w:val="004E2D4F"/>
    <w:rsid w:val="004E2FE6"/>
    <w:rsid w:val="004E3005"/>
    <w:rsid w:val="004E34BD"/>
    <w:rsid w:val="004E3554"/>
    <w:rsid w:val="004E35AC"/>
    <w:rsid w:val="004E3750"/>
    <w:rsid w:val="004E3909"/>
    <w:rsid w:val="004E3933"/>
    <w:rsid w:val="004E3AC4"/>
    <w:rsid w:val="004E3C73"/>
    <w:rsid w:val="004E4267"/>
    <w:rsid w:val="004E4491"/>
    <w:rsid w:val="004E44A6"/>
    <w:rsid w:val="004E4642"/>
    <w:rsid w:val="004E4778"/>
    <w:rsid w:val="004E47E9"/>
    <w:rsid w:val="004E47F2"/>
    <w:rsid w:val="004E4DC4"/>
    <w:rsid w:val="004E4F0E"/>
    <w:rsid w:val="004E4F8A"/>
    <w:rsid w:val="004E54BA"/>
    <w:rsid w:val="004E54E4"/>
    <w:rsid w:val="004E5559"/>
    <w:rsid w:val="004E55C7"/>
    <w:rsid w:val="004E5906"/>
    <w:rsid w:val="004E5B54"/>
    <w:rsid w:val="004E5FBC"/>
    <w:rsid w:val="004E607E"/>
    <w:rsid w:val="004E6108"/>
    <w:rsid w:val="004E62F8"/>
    <w:rsid w:val="004E63C2"/>
    <w:rsid w:val="004E64CC"/>
    <w:rsid w:val="004E66BD"/>
    <w:rsid w:val="004E69AA"/>
    <w:rsid w:val="004E6C7D"/>
    <w:rsid w:val="004E6D44"/>
    <w:rsid w:val="004E72F2"/>
    <w:rsid w:val="004E78C1"/>
    <w:rsid w:val="004E7962"/>
    <w:rsid w:val="004E7A14"/>
    <w:rsid w:val="004E7BDA"/>
    <w:rsid w:val="004E7E0B"/>
    <w:rsid w:val="004F000C"/>
    <w:rsid w:val="004F0372"/>
    <w:rsid w:val="004F03C5"/>
    <w:rsid w:val="004F04B8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9F5"/>
    <w:rsid w:val="004F1AFB"/>
    <w:rsid w:val="004F1D51"/>
    <w:rsid w:val="004F1E6D"/>
    <w:rsid w:val="004F2012"/>
    <w:rsid w:val="004F20AB"/>
    <w:rsid w:val="004F3537"/>
    <w:rsid w:val="004F35EC"/>
    <w:rsid w:val="004F3821"/>
    <w:rsid w:val="004F3D17"/>
    <w:rsid w:val="004F3DC5"/>
    <w:rsid w:val="004F4041"/>
    <w:rsid w:val="004F40E7"/>
    <w:rsid w:val="004F4409"/>
    <w:rsid w:val="004F45B3"/>
    <w:rsid w:val="004F4603"/>
    <w:rsid w:val="004F4801"/>
    <w:rsid w:val="004F4896"/>
    <w:rsid w:val="004F4D96"/>
    <w:rsid w:val="004F4F39"/>
    <w:rsid w:val="004F5023"/>
    <w:rsid w:val="004F524C"/>
    <w:rsid w:val="004F5341"/>
    <w:rsid w:val="004F5354"/>
    <w:rsid w:val="004F551D"/>
    <w:rsid w:val="004F57BD"/>
    <w:rsid w:val="004F5974"/>
    <w:rsid w:val="004F59B9"/>
    <w:rsid w:val="004F5CF4"/>
    <w:rsid w:val="004F5D08"/>
    <w:rsid w:val="004F5D85"/>
    <w:rsid w:val="004F5EE6"/>
    <w:rsid w:val="004F5F49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BB5"/>
    <w:rsid w:val="004F6C60"/>
    <w:rsid w:val="004F7046"/>
    <w:rsid w:val="004F7488"/>
    <w:rsid w:val="004F77D4"/>
    <w:rsid w:val="004F78D7"/>
    <w:rsid w:val="004F7EEA"/>
    <w:rsid w:val="005000A7"/>
    <w:rsid w:val="00500165"/>
    <w:rsid w:val="005004CF"/>
    <w:rsid w:val="00500537"/>
    <w:rsid w:val="0050066C"/>
    <w:rsid w:val="005007E9"/>
    <w:rsid w:val="00500936"/>
    <w:rsid w:val="00500AB0"/>
    <w:rsid w:val="00500E53"/>
    <w:rsid w:val="00500E68"/>
    <w:rsid w:val="005010A6"/>
    <w:rsid w:val="00501215"/>
    <w:rsid w:val="005013E6"/>
    <w:rsid w:val="00501972"/>
    <w:rsid w:val="00501B6A"/>
    <w:rsid w:val="00501BF6"/>
    <w:rsid w:val="005020EE"/>
    <w:rsid w:val="00502190"/>
    <w:rsid w:val="0050244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B0F"/>
    <w:rsid w:val="00503F60"/>
    <w:rsid w:val="00503FFB"/>
    <w:rsid w:val="00504316"/>
    <w:rsid w:val="00504319"/>
    <w:rsid w:val="00504327"/>
    <w:rsid w:val="005045A1"/>
    <w:rsid w:val="005045FE"/>
    <w:rsid w:val="00504788"/>
    <w:rsid w:val="005047F8"/>
    <w:rsid w:val="00504F22"/>
    <w:rsid w:val="00505493"/>
    <w:rsid w:val="005055BC"/>
    <w:rsid w:val="005058EB"/>
    <w:rsid w:val="00505A89"/>
    <w:rsid w:val="00505A92"/>
    <w:rsid w:val="00505B8C"/>
    <w:rsid w:val="00505C6F"/>
    <w:rsid w:val="00505D6F"/>
    <w:rsid w:val="00505DA0"/>
    <w:rsid w:val="00505DA5"/>
    <w:rsid w:val="0050612D"/>
    <w:rsid w:val="00506510"/>
    <w:rsid w:val="0050656B"/>
    <w:rsid w:val="00506898"/>
    <w:rsid w:val="00506968"/>
    <w:rsid w:val="00506A31"/>
    <w:rsid w:val="00506AA3"/>
    <w:rsid w:val="00506B45"/>
    <w:rsid w:val="005072CF"/>
    <w:rsid w:val="00507490"/>
    <w:rsid w:val="00507617"/>
    <w:rsid w:val="00507BAD"/>
    <w:rsid w:val="00507D12"/>
    <w:rsid w:val="00507DC9"/>
    <w:rsid w:val="00510295"/>
    <w:rsid w:val="0051035E"/>
    <w:rsid w:val="005104D4"/>
    <w:rsid w:val="00510536"/>
    <w:rsid w:val="0051054D"/>
    <w:rsid w:val="0051070D"/>
    <w:rsid w:val="00510972"/>
    <w:rsid w:val="00510D94"/>
    <w:rsid w:val="00510E6E"/>
    <w:rsid w:val="00510EAD"/>
    <w:rsid w:val="00510FF5"/>
    <w:rsid w:val="00511193"/>
    <w:rsid w:val="0051122C"/>
    <w:rsid w:val="00511439"/>
    <w:rsid w:val="005117DA"/>
    <w:rsid w:val="005119B4"/>
    <w:rsid w:val="005119FF"/>
    <w:rsid w:val="00511B44"/>
    <w:rsid w:val="00511B87"/>
    <w:rsid w:val="00511E22"/>
    <w:rsid w:val="00511F56"/>
    <w:rsid w:val="00512162"/>
    <w:rsid w:val="00512171"/>
    <w:rsid w:val="005121A4"/>
    <w:rsid w:val="005121B8"/>
    <w:rsid w:val="0051266B"/>
    <w:rsid w:val="005128C5"/>
    <w:rsid w:val="00512E6D"/>
    <w:rsid w:val="0051326A"/>
    <w:rsid w:val="00513430"/>
    <w:rsid w:val="00513646"/>
    <w:rsid w:val="00513DC5"/>
    <w:rsid w:val="00513F97"/>
    <w:rsid w:val="00514375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BCE"/>
    <w:rsid w:val="00515DC7"/>
    <w:rsid w:val="00515DE3"/>
    <w:rsid w:val="00515E84"/>
    <w:rsid w:val="00515F07"/>
    <w:rsid w:val="00516073"/>
    <w:rsid w:val="0051610D"/>
    <w:rsid w:val="00516136"/>
    <w:rsid w:val="005163FB"/>
    <w:rsid w:val="00516446"/>
    <w:rsid w:val="0051654B"/>
    <w:rsid w:val="005165C9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334"/>
    <w:rsid w:val="00517848"/>
    <w:rsid w:val="00517B0E"/>
    <w:rsid w:val="00517B94"/>
    <w:rsid w:val="00517D21"/>
    <w:rsid w:val="00517F8B"/>
    <w:rsid w:val="00520052"/>
    <w:rsid w:val="0052024D"/>
    <w:rsid w:val="005203F1"/>
    <w:rsid w:val="00520496"/>
    <w:rsid w:val="0052051F"/>
    <w:rsid w:val="0052061C"/>
    <w:rsid w:val="005207E2"/>
    <w:rsid w:val="005209BC"/>
    <w:rsid w:val="00520AEA"/>
    <w:rsid w:val="005212E9"/>
    <w:rsid w:val="00521399"/>
    <w:rsid w:val="005217CB"/>
    <w:rsid w:val="00521BC3"/>
    <w:rsid w:val="00521D8E"/>
    <w:rsid w:val="00521DE1"/>
    <w:rsid w:val="00521E88"/>
    <w:rsid w:val="005220C1"/>
    <w:rsid w:val="005220FA"/>
    <w:rsid w:val="005223E6"/>
    <w:rsid w:val="005224A8"/>
    <w:rsid w:val="0052298F"/>
    <w:rsid w:val="00522C45"/>
    <w:rsid w:val="00522D64"/>
    <w:rsid w:val="0052343E"/>
    <w:rsid w:val="00523580"/>
    <w:rsid w:val="00523590"/>
    <w:rsid w:val="00523859"/>
    <w:rsid w:val="00523D82"/>
    <w:rsid w:val="00524066"/>
    <w:rsid w:val="005249F5"/>
    <w:rsid w:val="00524D32"/>
    <w:rsid w:val="00524E6C"/>
    <w:rsid w:val="0052501F"/>
    <w:rsid w:val="0052508F"/>
    <w:rsid w:val="00525783"/>
    <w:rsid w:val="00525955"/>
    <w:rsid w:val="00525A63"/>
    <w:rsid w:val="00525AA8"/>
    <w:rsid w:val="005260A1"/>
    <w:rsid w:val="0052642B"/>
    <w:rsid w:val="005266C0"/>
    <w:rsid w:val="0052677F"/>
    <w:rsid w:val="0052682B"/>
    <w:rsid w:val="00526938"/>
    <w:rsid w:val="005269D5"/>
    <w:rsid w:val="00526F61"/>
    <w:rsid w:val="005270F9"/>
    <w:rsid w:val="005271E1"/>
    <w:rsid w:val="00527202"/>
    <w:rsid w:val="005272EE"/>
    <w:rsid w:val="00527390"/>
    <w:rsid w:val="005274C7"/>
    <w:rsid w:val="005274E5"/>
    <w:rsid w:val="00527712"/>
    <w:rsid w:val="0052791C"/>
    <w:rsid w:val="00527968"/>
    <w:rsid w:val="005279B6"/>
    <w:rsid w:val="00527AFE"/>
    <w:rsid w:val="00527BC1"/>
    <w:rsid w:val="00527BCF"/>
    <w:rsid w:val="00527CC7"/>
    <w:rsid w:val="00527DE0"/>
    <w:rsid w:val="00527E0F"/>
    <w:rsid w:val="00527FCF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002"/>
    <w:rsid w:val="00531121"/>
    <w:rsid w:val="00531277"/>
    <w:rsid w:val="0053131E"/>
    <w:rsid w:val="0053150A"/>
    <w:rsid w:val="005319E8"/>
    <w:rsid w:val="00532168"/>
    <w:rsid w:val="0053253C"/>
    <w:rsid w:val="005325D4"/>
    <w:rsid w:val="0053264F"/>
    <w:rsid w:val="00532C42"/>
    <w:rsid w:val="00532EF9"/>
    <w:rsid w:val="005330BE"/>
    <w:rsid w:val="005330FC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3B8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91D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909"/>
    <w:rsid w:val="00536A35"/>
    <w:rsid w:val="00536C11"/>
    <w:rsid w:val="00536CA1"/>
    <w:rsid w:val="00536D0A"/>
    <w:rsid w:val="00536F2D"/>
    <w:rsid w:val="00536F61"/>
    <w:rsid w:val="00537042"/>
    <w:rsid w:val="00537060"/>
    <w:rsid w:val="00537179"/>
    <w:rsid w:val="005371F3"/>
    <w:rsid w:val="00537202"/>
    <w:rsid w:val="005372B7"/>
    <w:rsid w:val="00537363"/>
    <w:rsid w:val="0053744B"/>
    <w:rsid w:val="005374B8"/>
    <w:rsid w:val="0053750E"/>
    <w:rsid w:val="005377A8"/>
    <w:rsid w:val="005379FD"/>
    <w:rsid w:val="00537A65"/>
    <w:rsid w:val="00537AE6"/>
    <w:rsid w:val="00537F7A"/>
    <w:rsid w:val="00540361"/>
    <w:rsid w:val="005403E6"/>
    <w:rsid w:val="00540406"/>
    <w:rsid w:val="0054044A"/>
    <w:rsid w:val="005404AE"/>
    <w:rsid w:val="00540622"/>
    <w:rsid w:val="00540A5E"/>
    <w:rsid w:val="00540AD7"/>
    <w:rsid w:val="00540BEB"/>
    <w:rsid w:val="00540D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3"/>
    <w:rsid w:val="00541C18"/>
    <w:rsid w:val="00541C4F"/>
    <w:rsid w:val="00541DC7"/>
    <w:rsid w:val="00541E6E"/>
    <w:rsid w:val="00541EF2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9B0"/>
    <w:rsid w:val="00543C11"/>
    <w:rsid w:val="00543D34"/>
    <w:rsid w:val="00543DC9"/>
    <w:rsid w:val="00544360"/>
    <w:rsid w:val="005444DB"/>
    <w:rsid w:val="0054450F"/>
    <w:rsid w:val="0054451C"/>
    <w:rsid w:val="00544671"/>
    <w:rsid w:val="00544705"/>
    <w:rsid w:val="00544779"/>
    <w:rsid w:val="00544877"/>
    <w:rsid w:val="00544A73"/>
    <w:rsid w:val="00544B8E"/>
    <w:rsid w:val="00544ECF"/>
    <w:rsid w:val="00544EF4"/>
    <w:rsid w:val="00544F11"/>
    <w:rsid w:val="00544F40"/>
    <w:rsid w:val="00544F4E"/>
    <w:rsid w:val="0054559D"/>
    <w:rsid w:val="00545688"/>
    <w:rsid w:val="0054576D"/>
    <w:rsid w:val="00545826"/>
    <w:rsid w:val="005458C7"/>
    <w:rsid w:val="00545C2E"/>
    <w:rsid w:val="00545EAE"/>
    <w:rsid w:val="00546068"/>
    <w:rsid w:val="005466E3"/>
    <w:rsid w:val="00546A61"/>
    <w:rsid w:val="00546AAB"/>
    <w:rsid w:val="00546D5C"/>
    <w:rsid w:val="00546FA9"/>
    <w:rsid w:val="00547131"/>
    <w:rsid w:val="005471DB"/>
    <w:rsid w:val="00547301"/>
    <w:rsid w:val="0054742B"/>
    <w:rsid w:val="00547641"/>
    <w:rsid w:val="00547746"/>
    <w:rsid w:val="005478E5"/>
    <w:rsid w:val="00547B07"/>
    <w:rsid w:val="00547B72"/>
    <w:rsid w:val="00547B9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1431"/>
    <w:rsid w:val="00551683"/>
    <w:rsid w:val="005516B1"/>
    <w:rsid w:val="00551AB1"/>
    <w:rsid w:val="00551C78"/>
    <w:rsid w:val="005520D8"/>
    <w:rsid w:val="005520E6"/>
    <w:rsid w:val="00552134"/>
    <w:rsid w:val="00552937"/>
    <w:rsid w:val="005529B3"/>
    <w:rsid w:val="00552A80"/>
    <w:rsid w:val="00553061"/>
    <w:rsid w:val="00553512"/>
    <w:rsid w:val="00553581"/>
    <w:rsid w:val="005537B3"/>
    <w:rsid w:val="00553A67"/>
    <w:rsid w:val="00553A96"/>
    <w:rsid w:val="00553BCE"/>
    <w:rsid w:val="005541D7"/>
    <w:rsid w:val="00554386"/>
    <w:rsid w:val="0055441F"/>
    <w:rsid w:val="00554A53"/>
    <w:rsid w:val="00554C0E"/>
    <w:rsid w:val="00554D9B"/>
    <w:rsid w:val="00555204"/>
    <w:rsid w:val="0055521C"/>
    <w:rsid w:val="005553E9"/>
    <w:rsid w:val="00555551"/>
    <w:rsid w:val="00555604"/>
    <w:rsid w:val="00555A83"/>
    <w:rsid w:val="00555B11"/>
    <w:rsid w:val="00555B22"/>
    <w:rsid w:val="00555FB0"/>
    <w:rsid w:val="005564A9"/>
    <w:rsid w:val="0055664B"/>
    <w:rsid w:val="005569B4"/>
    <w:rsid w:val="005569FA"/>
    <w:rsid w:val="00556CF1"/>
    <w:rsid w:val="00556D29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A0"/>
    <w:rsid w:val="00557E07"/>
    <w:rsid w:val="00557F11"/>
    <w:rsid w:val="00557F1E"/>
    <w:rsid w:val="005601C4"/>
    <w:rsid w:val="005605C4"/>
    <w:rsid w:val="00560C5C"/>
    <w:rsid w:val="00560D93"/>
    <w:rsid w:val="00560DDE"/>
    <w:rsid w:val="00560EFA"/>
    <w:rsid w:val="00560FD6"/>
    <w:rsid w:val="00561335"/>
    <w:rsid w:val="0056144E"/>
    <w:rsid w:val="00561BF0"/>
    <w:rsid w:val="00561C6C"/>
    <w:rsid w:val="00561C7B"/>
    <w:rsid w:val="00561D5F"/>
    <w:rsid w:val="00561DED"/>
    <w:rsid w:val="00561E8C"/>
    <w:rsid w:val="00561F71"/>
    <w:rsid w:val="005622E5"/>
    <w:rsid w:val="00562454"/>
    <w:rsid w:val="00562859"/>
    <w:rsid w:val="00562EFF"/>
    <w:rsid w:val="00563130"/>
    <w:rsid w:val="0056348D"/>
    <w:rsid w:val="00563CD7"/>
    <w:rsid w:val="00563DB1"/>
    <w:rsid w:val="00563EC3"/>
    <w:rsid w:val="0056404A"/>
    <w:rsid w:val="0056473C"/>
    <w:rsid w:val="00564930"/>
    <w:rsid w:val="00564982"/>
    <w:rsid w:val="00564DC4"/>
    <w:rsid w:val="0056533A"/>
    <w:rsid w:val="005653A2"/>
    <w:rsid w:val="0056543D"/>
    <w:rsid w:val="00565607"/>
    <w:rsid w:val="00565975"/>
    <w:rsid w:val="00565ADA"/>
    <w:rsid w:val="00565BEB"/>
    <w:rsid w:val="00565C5C"/>
    <w:rsid w:val="00565CA4"/>
    <w:rsid w:val="00565FA7"/>
    <w:rsid w:val="00565FC8"/>
    <w:rsid w:val="00566070"/>
    <w:rsid w:val="005660FF"/>
    <w:rsid w:val="0056636C"/>
    <w:rsid w:val="005663E9"/>
    <w:rsid w:val="005663F7"/>
    <w:rsid w:val="0056660B"/>
    <w:rsid w:val="00566869"/>
    <w:rsid w:val="00566934"/>
    <w:rsid w:val="00566C2F"/>
    <w:rsid w:val="00566E4F"/>
    <w:rsid w:val="00566EFB"/>
    <w:rsid w:val="00567151"/>
    <w:rsid w:val="00567298"/>
    <w:rsid w:val="00567310"/>
    <w:rsid w:val="005677FE"/>
    <w:rsid w:val="005679E7"/>
    <w:rsid w:val="005679EF"/>
    <w:rsid w:val="00567A52"/>
    <w:rsid w:val="00567B6D"/>
    <w:rsid w:val="00567CB9"/>
    <w:rsid w:val="00567D62"/>
    <w:rsid w:val="00567FD3"/>
    <w:rsid w:val="0057003C"/>
    <w:rsid w:val="00570771"/>
    <w:rsid w:val="005707A3"/>
    <w:rsid w:val="005709B3"/>
    <w:rsid w:val="00570AF3"/>
    <w:rsid w:val="0057108B"/>
    <w:rsid w:val="00571438"/>
    <w:rsid w:val="00571511"/>
    <w:rsid w:val="00572159"/>
    <w:rsid w:val="005724FC"/>
    <w:rsid w:val="0057279A"/>
    <w:rsid w:val="00572827"/>
    <w:rsid w:val="00572A8A"/>
    <w:rsid w:val="00572DF5"/>
    <w:rsid w:val="00573044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D18"/>
    <w:rsid w:val="00575006"/>
    <w:rsid w:val="00575082"/>
    <w:rsid w:val="005752B9"/>
    <w:rsid w:val="005754C7"/>
    <w:rsid w:val="00575757"/>
    <w:rsid w:val="00575796"/>
    <w:rsid w:val="005757E1"/>
    <w:rsid w:val="0057583E"/>
    <w:rsid w:val="00575874"/>
    <w:rsid w:val="00575D20"/>
    <w:rsid w:val="00575F88"/>
    <w:rsid w:val="005762A7"/>
    <w:rsid w:val="00576334"/>
    <w:rsid w:val="0057678A"/>
    <w:rsid w:val="005768A4"/>
    <w:rsid w:val="00576BB1"/>
    <w:rsid w:val="00577051"/>
    <w:rsid w:val="00577162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0B95"/>
    <w:rsid w:val="00580DF1"/>
    <w:rsid w:val="00581236"/>
    <w:rsid w:val="0058126D"/>
    <w:rsid w:val="005813BD"/>
    <w:rsid w:val="00581446"/>
    <w:rsid w:val="005817C9"/>
    <w:rsid w:val="0058184C"/>
    <w:rsid w:val="00581BD9"/>
    <w:rsid w:val="00581F2B"/>
    <w:rsid w:val="005820DA"/>
    <w:rsid w:val="00582271"/>
    <w:rsid w:val="0058231E"/>
    <w:rsid w:val="00582470"/>
    <w:rsid w:val="00582748"/>
    <w:rsid w:val="005829C5"/>
    <w:rsid w:val="00582C07"/>
    <w:rsid w:val="00582CBE"/>
    <w:rsid w:val="00582CEA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5CC"/>
    <w:rsid w:val="00585765"/>
    <w:rsid w:val="00585901"/>
    <w:rsid w:val="00585A2A"/>
    <w:rsid w:val="00585B63"/>
    <w:rsid w:val="00585CCD"/>
    <w:rsid w:val="00585EA6"/>
    <w:rsid w:val="00586121"/>
    <w:rsid w:val="00586236"/>
    <w:rsid w:val="005862C5"/>
    <w:rsid w:val="005866C1"/>
    <w:rsid w:val="00586749"/>
    <w:rsid w:val="00586753"/>
    <w:rsid w:val="0058679C"/>
    <w:rsid w:val="005868CD"/>
    <w:rsid w:val="00586AE3"/>
    <w:rsid w:val="00586F76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6E7"/>
    <w:rsid w:val="00590AE0"/>
    <w:rsid w:val="00590DCD"/>
    <w:rsid w:val="00590F3B"/>
    <w:rsid w:val="00590FB2"/>
    <w:rsid w:val="005916D7"/>
    <w:rsid w:val="00591A3C"/>
    <w:rsid w:val="00591A5D"/>
    <w:rsid w:val="00591BF3"/>
    <w:rsid w:val="00591C91"/>
    <w:rsid w:val="00591DA8"/>
    <w:rsid w:val="00591EA6"/>
    <w:rsid w:val="00591F22"/>
    <w:rsid w:val="00592006"/>
    <w:rsid w:val="0059200E"/>
    <w:rsid w:val="0059208A"/>
    <w:rsid w:val="00592333"/>
    <w:rsid w:val="0059248B"/>
    <w:rsid w:val="005925B0"/>
    <w:rsid w:val="0059260E"/>
    <w:rsid w:val="005928E4"/>
    <w:rsid w:val="00592D8B"/>
    <w:rsid w:val="00592FEA"/>
    <w:rsid w:val="005931F4"/>
    <w:rsid w:val="00593370"/>
    <w:rsid w:val="005933E9"/>
    <w:rsid w:val="0059356C"/>
    <w:rsid w:val="00593654"/>
    <w:rsid w:val="00593807"/>
    <w:rsid w:val="005939C9"/>
    <w:rsid w:val="00593A1A"/>
    <w:rsid w:val="00593B3D"/>
    <w:rsid w:val="00593C0F"/>
    <w:rsid w:val="00593D0B"/>
    <w:rsid w:val="00593FD8"/>
    <w:rsid w:val="0059410E"/>
    <w:rsid w:val="0059452B"/>
    <w:rsid w:val="005947BD"/>
    <w:rsid w:val="005948AC"/>
    <w:rsid w:val="0059496E"/>
    <w:rsid w:val="00594E0B"/>
    <w:rsid w:val="00594E0E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975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A94"/>
    <w:rsid w:val="005A0B21"/>
    <w:rsid w:val="005A0BFF"/>
    <w:rsid w:val="005A0C4E"/>
    <w:rsid w:val="005A0E31"/>
    <w:rsid w:val="005A0F9F"/>
    <w:rsid w:val="005A0FCB"/>
    <w:rsid w:val="005A13B8"/>
    <w:rsid w:val="005A1775"/>
    <w:rsid w:val="005A1824"/>
    <w:rsid w:val="005A187C"/>
    <w:rsid w:val="005A18DC"/>
    <w:rsid w:val="005A1A89"/>
    <w:rsid w:val="005A1A95"/>
    <w:rsid w:val="005A1B7B"/>
    <w:rsid w:val="005A1FFA"/>
    <w:rsid w:val="005A224D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27"/>
    <w:rsid w:val="005A2EDB"/>
    <w:rsid w:val="005A3028"/>
    <w:rsid w:val="005A3183"/>
    <w:rsid w:val="005A327C"/>
    <w:rsid w:val="005A32E1"/>
    <w:rsid w:val="005A3522"/>
    <w:rsid w:val="005A3556"/>
    <w:rsid w:val="005A35FD"/>
    <w:rsid w:val="005A39B6"/>
    <w:rsid w:val="005A3C6F"/>
    <w:rsid w:val="005A3D4D"/>
    <w:rsid w:val="005A3DFE"/>
    <w:rsid w:val="005A3E80"/>
    <w:rsid w:val="005A3F8E"/>
    <w:rsid w:val="005A3F9C"/>
    <w:rsid w:val="005A400D"/>
    <w:rsid w:val="005A42A2"/>
    <w:rsid w:val="005A44A6"/>
    <w:rsid w:val="005A47A4"/>
    <w:rsid w:val="005A4809"/>
    <w:rsid w:val="005A4839"/>
    <w:rsid w:val="005A4A99"/>
    <w:rsid w:val="005A4C07"/>
    <w:rsid w:val="005A4DAE"/>
    <w:rsid w:val="005A4E02"/>
    <w:rsid w:val="005A539D"/>
    <w:rsid w:val="005A5455"/>
    <w:rsid w:val="005A547D"/>
    <w:rsid w:val="005A55A6"/>
    <w:rsid w:val="005A5673"/>
    <w:rsid w:val="005A5974"/>
    <w:rsid w:val="005A5A81"/>
    <w:rsid w:val="005A5F01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6B8"/>
    <w:rsid w:val="005A7941"/>
    <w:rsid w:val="005A7D26"/>
    <w:rsid w:val="005A7FE1"/>
    <w:rsid w:val="005B02D5"/>
    <w:rsid w:val="005B02F0"/>
    <w:rsid w:val="005B0595"/>
    <w:rsid w:val="005B08B1"/>
    <w:rsid w:val="005B0BB1"/>
    <w:rsid w:val="005B0F89"/>
    <w:rsid w:val="005B100C"/>
    <w:rsid w:val="005B1095"/>
    <w:rsid w:val="005B11D1"/>
    <w:rsid w:val="005B1240"/>
    <w:rsid w:val="005B12D6"/>
    <w:rsid w:val="005B1427"/>
    <w:rsid w:val="005B1575"/>
    <w:rsid w:val="005B1622"/>
    <w:rsid w:val="005B18C5"/>
    <w:rsid w:val="005B1975"/>
    <w:rsid w:val="005B1A7B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B4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0E"/>
    <w:rsid w:val="005B56BE"/>
    <w:rsid w:val="005B5A4A"/>
    <w:rsid w:val="005B5A8A"/>
    <w:rsid w:val="005B5BC5"/>
    <w:rsid w:val="005B5CAD"/>
    <w:rsid w:val="005B6317"/>
    <w:rsid w:val="005B66CC"/>
    <w:rsid w:val="005B66ED"/>
    <w:rsid w:val="005B6815"/>
    <w:rsid w:val="005B6895"/>
    <w:rsid w:val="005B68EE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7D5"/>
    <w:rsid w:val="005C000C"/>
    <w:rsid w:val="005C0564"/>
    <w:rsid w:val="005C0664"/>
    <w:rsid w:val="005C09C5"/>
    <w:rsid w:val="005C0A6A"/>
    <w:rsid w:val="005C0A9E"/>
    <w:rsid w:val="005C1184"/>
    <w:rsid w:val="005C133C"/>
    <w:rsid w:val="005C13C0"/>
    <w:rsid w:val="005C16D9"/>
    <w:rsid w:val="005C1701"/>
    <w:rsid w:val="005C1C90"/>
    <w:rsid w:val="005C204B"/>
    <w:rsid w:val="005C20E2"/>
    <w:rsid w:val="005C2148"/>
    <w:rsid w:val="005C269E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0AD"/>
    <w:rsid w:val="005C37A0"/>
    <w:rsid w:val="005C4189"/>
    <w:rsid w:val="005C4352"/>
    <w:rsid w:val="005C43E2"/>
    <w:rsid w:val="005C467D"/>
    <w:rsid w:val="005C469D"/>
    <w:rsid w:val="005C4E3F"/>
    <w:rsid w:val="005C5004"/>
    <w:rsid w:val="005C515B"/>
    <w:rsid w:val="005C51CB"/>
    <w:rsid w:val="005C547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68E1"/>
    <w:rsid w:val="005C6F2D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C7D86"/>
    <w:rsid w:val="005D00C4"/>
    <w:rsid w:val="005D021C"/>
    <w:rsid w:val="005D04C5"/>
    <w:rsid w:val="005D04C8"/>
    <w:rsid w:val="005D04E1"/>
    <w:rsid w:val="005D0523"/>
    <w:rsid w:val="005D0587"/>
    <w:rsid w:val="005D078C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385"/>
    <w:rsid w:val="005D25AC"/>
    <w:rsid w:val="005D275E"/>
    <w:rsid w:val="005D2788"/>
    <w:rsid w:val="005D2865"/>
    <w:rsid w:val="005D291C"/>
    <w:rsid w:val="005D2A8B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B34"/>
    <w:rsid w:val="005D3C06"/>
    <w:rsid w:val="005D3CEC"/>
    <w:rsid w:val="005D3DFE"/>
    <w:rsid w:val="005D3E0F"/>
    <w:rsid w:val="005D3F8C"/>
    <w:rsid w:val="005D40C6"/>
    <w:rsid w:val="005D42FD"/>
    <w:rsid w:val="005D4494"/>
    <w:rsid w:val="005D4529"/>
    <w:rsid w:val="005D460B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E53"/>
    <w:rsid w:val="005D6E7E"/>
    <w:rsid w:val="005D705E"/>
    <w:rsid w:val="005D7579"/>
    <w:rsid w:val="005D7CA7"/>
    <w:rsid w:val="005D7D42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B3C"/>
    <w:rsid w:val="005E0CC4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768"/>
    <w:rsid w:val="005E1A8E"/>
    <w:rsid w:val="005E2012"/>
    <w:rsid w:val="005E2120"/>
    <w:rsid w:val="005E21F2"/>
    <w:rsid w:val="005E22BF"/>
    <w:rsid w:val="005E22F1"/>
    <w:rsid w:val="005E237B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1FE"/>
    <w:rsid w:val="005E5267"/>
    <w:rsid w:val="005E5277"/>
    <w:rsid w:val="005E53D0"/>
    <w:rsid w:val="005E544F"/>
    <w:rsid w:val="005E54E6"/>
    <w:rsid w:val="005E55BC"/>
    <w:rsid w:val="005E572C"/>
    <w:rsid w:val="005E5865"/>
    <w:rsid w:val="005E58A2"/>
    <w:rsid w:val="005E59A9"/>
    <w:rsid w:val="005E5B17"/>
    <w:rsid w:val="005E5B41"/>
    <w:rsid w:val="005E5BB0"/>
    <w:rsid w:val="005E6151"/>
    <w:rsid w:val="005E6374"/>
    <w:rsid w:val="005E63AE"/>
    <w:rsid w:val="005E6586"/>
    <w:rsid w:val="005E696D"/>
    <w:rsid w:val="005E69CC"/>
    <w:rsid w:val="005E69EA"/>
    <w:rsid w:val="005E6B3B"/>
    <w:rsid w:val="005E6B51"/>
    <w:rsid w:val="005E6C00"/>
    <w:rsid w:val="005E7040"/>
    <w:rsid w:val="005E71DA"/>
    <w:rsid w:val="005E74B1"/>
    <w:rsid w:val="005E769C"/>
    <w:rsid w:val="005E79B1"/>
    <w:rsid w:val="005E7B24"/>
    <w:rsid w:val="005E7CBF"/>
    <w:rsid w:val="005E7DD9"/>
    <w:rsid w:val="005E7FEB"/>
    <w:rsid w:val="005F0178"/>
    <w:rsid w:val="005F01F1"/>
    <w:rsid w:val="005F048B"/>
    <w:rsid w:val="005F05C3"/>
    <w:rsid w:val="005F07E3"/>
    <w:rsid w:val="005F0A2F"/>
    <w:rsid w:val="005F1129"/>
    <w:rsid w:val="005F145E"/>
    <w:rsid w:val="005F147D"/>
    <w:rsid w:val="005F15C6"/>
    <w:rsid w:val="005F16DF"/>
    <w:rsid w:val="005F170E"/>
    <w:rsid w:val="005F177C"/>
    <w:rsid w:val="005F18DD"/>
    <w:rsid w:val="005F1A84"/>
    <w:rsid w:val="005F1AAB"/>
    <w:rsid w:val="005F1B7E"/>
    <w:rsid w:val="005F1BBF"/>
    <w:rsid w:val="005F1C04"/>
    <w:rsid w:val="005F1F39"/>
    <w:rsid w:val="005F2475"/>
    <w:rsid w:val="005F27CA"/>
    <w:rsid w:val="005F2913"/>
    <w:rsid w:val="005F2917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31"/>
    <w:rsid w:val="005F4576"/>
    <w:rsid w:val="005F516C"/>
    <w:rsid w:val="005F5377"/>
    <w:rsid w:val="005F56B6"/>
    <w:rsid w:val="005F587A"/>
    <w:rsid w:val="005F5922"/>
    <w:rsid w:val="005F5A33"/>
    <w:rsid w:val="005F5A80"/>
    <w:rsid w:val="005F5E60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AE"/>
    <w:rsid w:val="005F79C7"/>
    <w:rsid w:val="005F7A6C"/>
    <w:rsid w:val="005F7A8D"/>
    <w:rsid w:val="005F7B8E"/>
    <w:rsid w:val="005F7BAD"/>
    <w:rsid w:val="005F7CD4"/>
    <w:rsid w:val="006000C9"/>
    <w:rsid w:val="00600205"/>
    <w:rsid w:val="00600217"/>
    <w:rsid w:val="006003DB"/>
    <w:rsid w:val="00600439"/>
    <w:rsid w:val="00600B4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41B"/>
    <w:rsid w:val="0060382E"/>
    <w:rsid w:val="00603A1F"/>
    <w:rsid w:val="00603C86"/>
    <w:rsid w:val="006040F2"/>
    <w:rsid w:val="00604356"/>
    <w:rsid w:val="006044B3"/>
    <w:rsid w:val="006044FF"/>
    <w:rsid w:val="00604669"/>
    <w:rsid w:val="00604777"/>
    <w:rsid w:val="006047C4"/>
    <w:rsid w:val="00604BB7"/>
    <w:rsid w:val="006050FD"/>
    <w:rsid w:val="00605173"/>
    <w:rsid w:val="006053AF"/>
    <w:rsid w:val="0060579B"/>
    <w:rsid w:val="0060596A"/>
    <w:rsid w:val="00605B77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CEA"/>
    <w:rsid w:val="00606EDD"/>
    <w:rsid w:val="00606F0D"/>
    <w:rsid w:val="00606FDE"/>
    <w:rsid w:val="00606FEA"/>
    <w:rsid w:val="0060706A"/>
    <w:rsid w:val="006070CD"/>
    <w:rsid w:val="00607163"/>
    <w:rsid w:val="00607265"/>
    <w:rsid w:val="006078CC"/>
    <w:rsid w:val="006078DB"/>
    <w:rsid w:val="00607943"/>
    <w:rsid w:val="00607CC5"/>
    <w:rsid w:val="00607E32"/>
    <w:rsid w:val="00607E81"/>
    <w:rsid w:val="00607F07"/>
    <w:rsid w:val="00607FCD"/>
    <w:rsid w:val="00607FED"/>
    <w:rsid w:val="0061056A"/>
    <w:rsid w:val="006105FC"/>
    <w:rsid w:val="00610623"/>
    <w:rsid w:val="0061064D"/>
    <w:rsid w:val="00610933"/>
    <w:rsid w:val="00610C7B"/>
    <w:rsid w:val="00610E10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556"/>
    <w:rsid w:val="0061275A"/>
    <w:rsid w:val="00612967"/>
    <w:rsid w:val="006129B2"/>
    <w:rsid w:val="00612A38"/>
    <w:rsid w:val="00612E07"/>
    <w:rsid w:val="00612EF5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4DAB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CA"/>
    <w:rsid w:val="00616139"/>
    <w:rsid w:val="006166FA"/>
    <w:rsid w:val="00616BB8"/>
    <w:rsid w:val="00616D0C"/>
    <w:rsid w:val="0061710B"/>
    <w:rsid w:val="0061754A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4C1"/>
    <w:rsid w:val="0062056C"/>
    <w:rsid w:val="00620674"/>
    <w:rsid w:val="006207D9"/>
    <w:rsid w:val="006208D3"/>
    <w:rsid w:val="00620927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21A4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4EAD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1D9"/>
    <w:rsid w:val="006262F8"/>
    <w:rsid w:val="0062668B"/>
    <w:rsid w:val="006268EF"/>
    <w:rsid w:val="00626C69"/>
    <w:rsid w:val="00626F50"/>
    <w:rsid w:val="00627097"/>
    <w:rsid w:val="006272E9"/>
    <w:rsid w:val="006273B3"/>
    <w:rsid w:val="006275DF"/>
    <w:rsid w:val="00627BA2"/>
    <w:rsid w:val="00627DCA"/>
    <w:rsid w:val="00630077"/>
    <w:rsid w:val="00630288"/>
    <w:rsid w:val="00630380"/>
    <w:rsid w:val="00630417"/>
    <w:rsid w:val="0063078D"/>
    <w:rsid w:val="00630E43"/>
    <w:rsid w:val="00630EBD"/>
    <w:rsid w:val="006311AE"/>
    <w:rsid w:val="0063137D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52B"/>
    <w:rsid w:val="006337D1"/>
    <w:rsid w:val="006338D4"/>
    <w:rsid w:val="00633956"/>
    <w:rsid w:val="00633A1C"/>
    <w:rsid w:val="00633BB5"/>
    <w:rsid w:val="0063416A"/>
    <w:rsid w:val="0063437B"/>
    <w:rsid w:val="006344ED"/>
    <w:rsid w:val="0063452E"/>
    <w:rsid w:val="00634945"/>
    <w:rsid w:val="00634A8A"/>
    <w:rsid w:val="00634CA9"/>
    <w:rsid w:val="00634E75"/>
    <w:rsid w:val="006350B3"/>
    <w:rsid w:val="00635213"/>
    <w:rsid w:val="00635274"/>
    <w:rsid w:val="006352B0"/>
    <w:rsid w:val="006355DB"/>
    <w:rsid w:val="00635605"/>
    <w:rsid w:val="00635E16"/>
    <w:rsid w:val="00636051"/>
    <w:rsid w:val="006363D1"/>
    <w:rsid w:val="00636537"/>
    <w:rsid w:val="006368BF"/>
    <w:rsid w:val="00636B79"/>
    <w:rsid w:val="00636C66"/>
    <w:rsid w:val="00636D6D"/>
    <w:rsid w:val="0063706D"/>
    <w:rsid w:val="0063731C"/>
    <w:rsid w:val="00637A51"/>
    <w:rsid w:val="00637A59"/>
    <w:rsid w:val="00637D87"/>
    <w:rsid w:val="00637ECA"/>
    <w:rsid w:val="00640077"/>
    <w:rsid w:val="006400EE"/>
    <w:rsid w:val="00640296"/>
    <w:rsid w:val="00640461"/>
    <w:rsid w:val="006404CC"/>
    <w:rsid w:val="0064060B"/>
    <w:rsid w:val="00640C84"/>
    <w:rsid w:val="00641210"/>
    <w:rsid w:val="00641433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E35"/>
    <w:rsid w:val="00642FEF"/>
    <w:rsid w:val="006433BF"/>
    <w:rsid w:val="0064345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26B"/>
    <w:rsid w:val="0064635D"/>
    <w:rsid w:val="00646419"/>
    <w:rsid w:val="00647741"/>
    <w:rsid w:val="0064789B"/>
    <w:rsid w:val="00647967"/>
    <w:rsid w:val="00647A14"/>
    <w:rsid w:val="00647A1F"/>
    <w:rsid w:val="00647A37"/>
    <w:rsid w:val="00647F0F"/>
    <w:rsid w:val="00650248"/>
    <w:rsid w:val="00650278"/>
    <w:rsid w:val="00650371"/>
    <w:rsid w:val="00650420"/>
    <w:rsid w:val="006505BC"/>
    <w:rsid w:val="00650677"/>
    <w:rsid w:val="0065068C"/>
    <w:rsid w:val="006507D7"/>
    <w:rsid w:val="006508FD"/>
    <w:rsid w:val="006509BA"/>
    <w:rsid w:val="00650AC0"/>
    <w:rsid w:val="00650C6F"/>
    <w:rsid w:val="00650DE4"/>
    <w:rsid w:val="0065118B"/>
    <w:rsid w:val="006511B3"/>
    <w:rsid w:val="006511E1"/>
    <w:rsid w:val="00651250"/>
    <w:rsid w:val="0065150F"/>
    <w:rsid w:val="006516CE"/>
    <w:rsid w:val="00651901"/>
    <w:rsid w:val="006519D3"/>
    <w:rsid w:val="00651DB0"/>
    <w:rsid w:val="00652299"/>
    <w:rsid w:val="006522DD"/>
    <w:rsid w:val="006525D0"/>
    <w:rsid w:val="006525EA"/>
    <w:rsid w:val="00652799"/>
    <w:rsid w:val="00652921"/>
    <w:rsid w:val="006529BA"/>
    <w:rsid w:val="00652BA9"/>
    <w:rsid w:val="00652CDD"/>
    <w:rsid w:val="00652EEF"/>
    <w:rsid w:val="00652F22"/>
    <w:rsid w:val="00653172"/>
    <w:rsid w:val="0065325A"/>
    <w:rsid w:val="00653275"/>
    <w:rsid w:val="006536B9"/>
    <w:rsid w:val="00653DA3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919"/>
    <w:rsid w:val="00655B90"/>
    <w:rsid w:val="00655C7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B2"/>
    <w:rsid w:val="006571DB"/>
    <w:rsid w:val="006575F6"/>
    <w:rsid w:val="00657635"/>
    <w:rsid w:val="0065788E"/>
    <w:rsid w:val="00657F5F"/>
    <w:rsid w:val="0066005D"/>
    <w:rsid w:val="006600CC"/>
    <w:rsid w:val="006600D9"/>
    <w:rsid w:val="006601C2"/>
    <w:rsid w:val="00660366"/>
    <w:rsid w:val="006603E7"/>
    <w:rsid w:val="00660465"/>
    <w:rsid w:val="006607BC"/>
    <w:rsid w:val="00660BDD"/>
    <w:rsid w:val="00660CE0"/>
    <w:rsid w:val="00660EE7"/>
    <w:rsid w:val="006610DB"/>
    <w:rsid w:val="00661126"/>
    <w:rsid w:val="006611BE"/>
    <w:rsid w:val="0066156F"/>
    <w:rsid w:val="0066187E"/>
    <w:rsid w:val="00661880"/>
    <w:rsid w:val="00661CB7"/>
    <w:rsid w:val="00661EED"/>
    <w:rsid w:val="00662013"/>
    <w:rsid w:val="00662672"/>
    <w:rsid w:val="006627CC"/>
    <w:rsid w:val="00662A57"/>
    <w:rsid w:val="00663131"/>
    <w:rsid w:val="006632E2"/>
    <w:rsid w:val="00663429"/>
    <w:rsid w:val="00663456"/>
    <w:rsid w:val="00663801"/>
    <w:rsid w:val="00663F41"/>
    <w:rsid w:val="00663FE6"/>
    <w:rsid w:val="006642E8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469"/>
    <w:rsid w:val="00667649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BA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498"/>
    <w:rsid w:val="006716DB"/>
    <w:rsid w:val="006718A2"/>
    <w:rsid w:val="006718A3"/>
    <w:rsid w:val="006719CE"/>
    <w:rsid w:val="00671A9D"/>
    <w:rsid w:val="00671D56"/>
    <w:rsid w:val="006723E0"/>
    <w:rsid w:val="00672969"/>
    <w:rsid w:val="006729E8"/>
    <w:rsid w:val="00672D1A"/>
    <w:rsid w:val="00672ED4"/>
    <w:rsid w:val="006730A4"/>
    <w:rsid w:val="0067326E"/>
    <w:rsid w:val="006734A5"/>
    <w:rsid w:val="006736B8"/>
    <w:rsid w:val="00673BB5"/>
    <w:rsid w:val="00673C26"/>
    <w:rsid w:val="00674250"/>
    <w:rsid w:val="006746AB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5DAD"/>
    <w:rsid w:val="00676588"/>
    <w:rsid w:val="006766B8"/>
    <w:rsid w:val="00676A63"/>
    <w:rsid w:val="00676AFF"/>
    <w:rsid w:val="00676DB3"/>
    <w:rsid w:val="00676FA3"/>
    <w:rsid w:val="006770F1"/>
    <w:rsid w:val="00677605"/>
    <w:rsid w:val="00677667"/>
    <w:rsid w:val="006776B5"/>
    <w:rsid w:val="0067790B"/>
    <w:rsid w:val="0067790C"/>
    <w:rsid w:val="00677A9F"/>
    <w:rsid w:val="00677BAD"/>
    <w:rsid w:val="00677BAE"/>
    <w:rsid w:val="00677F80"/>
    <w:rsid w:val="00680229"/>
    <w:rsid w:val="0068025C"/>
    <w:rsid w:val="006803CB"/>
    <w:rsid w:val="00680749"/>
    <w:rsid w:val="006809AD"/>
    <w:rsid w:val="00680C77"/>
    <w:rsid w:val="00680FD6"/>
    <w:rsid w:val="00680FDE"/>
    <w:rsid w:val="00681271"/>
    <w:rsid w:val="006812AF"/>
    <w:rsid w:val="0068133D"/>
    <w:rsid w:val="00681707"/>
    <w:rsid w:val="0068175E"/>
    <w:rsid w:val="00681AFB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A3E"/>
    <w:rsid w:val="00682BB4"/>
    <w:rsid w:val="00682C7B"/>
    <w:rsid w:val="00682E12"/>
    <w:rsid w:val="00682E1D"/>
    <w:rsid w:val="00682FDB"/>
    <w:rsid w:val="0068327D"/>
    <w:rsid w:val="0068340E"/>
    <w:rsid w:val="0068361C"/>
    <w:rsid w:val="006836BB"/>
    <w:rsid w:val="006837A3"/>
    <w:rsid w:val="0068383C"/>
    <w:rsid w:val="00683903"/>
    <w:rsid w:val="00683909"/>
    <w:rsid w:val="00683998"/>
    <w:rsid w:val="00683B4F"/>
    <w:rsid w:val="00683CB5"/>
    <w:rsid w:val="00684107"/>
    <w:rsid w:val="00684254"/>
    <w:rsid w:val="006844D3"/>
    <w:rsid w:val="0068461C"/>
    <w:rsid w:val="00684716"/>
    <w:rsid w:val="00684939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826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635"/>
    <w:rsid w:val="00691753"/>
    <w:rsid w:val="006917D5"/>
    <w:rsid w:val="00691CE8"/>
    <w:rsid w:val="00691D95"/>
    <w:rsid w:val="00691F36"/>
    <w:rsid w:val="00692649"/>
    <w:rsid w:val="00692674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616"/>
    <w:rsid w:val="00693933"/>
    <w:rsid w:val="00693A7A"/>
    <w:rsid w:val="00693B3F"/>
    <w:rsid w:val="00693BC7"/>
    <w:rsid w:val="00693C91"/>
    <w:rsid w:val="00693F2E"/>
    <w:rsid w:val="006940D5"/>
    <w:rsid w:val="00694373"/>
    <w:rsid w:val="006945DB"/>
    <w:rsid w:val="006945F6"/>
    <w:rsid w:val="006947A1"/>
    <w:rsid w:val="00694987"/>
    <w:rsid w:val="00694ADA"/>
    <w:rsid w:val="00694AF0"/>
    <w:rsid w:val="00694C9F"/>
    <w:rsid w:val="00694F5F"/>
    <w:rsid w:val="006951A9"/>
    <w:rsid w:val="00695294"/>
    <w:rsid w:val="006953BA"/>
    <w:rsid w:val="0069548E"/>
    <w:rsid w:val="0069563B"/>
    <w:rsid w:val="0069564C"/>
    <w:rsid w:val="00695A07"/>
    <w:rsid w:val="00695A68"/>
    <w:rsid w:val="00695ECA"/>
    <w:rsid w:val="00695F22"/>
    <w:rsid w:val="00695F37"/>
    <w:rsid w:val="00695F8D"/>
    <w:rsid w:val="00695FCE"/>
    <w:rsid w:val="00696294"/>
    <w:rsid w:val="0069636B"/>
    <w:rsid w:val="00696646"/>
    <w:rsid w:val="006966F1"/>
    <w:rsid w:val="00696B54"/>
    <w:rsid w:val="00696BCE"/>
    <w:rsid w:val="00696D25"/>
    <w:rsid w:val="006972CD"/>
    <w:rsid w:val="0069739B"/>
    <w:rsid w:val="00697B5C"/>
    <w:rsid w:val="00697C11"/>
    <w:rsid w:val="00697D56"/>
    <w:rsid w:val="006A007F"/>
    <w:rsid w:val="006A0232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AAC"/>
    <w:rsid w:val="006A1BD9"/>
    <w:rsid w:val="006A1BF2"/>
    <w:rsid w:val="006A1E40"/>
    <w:rsid w:val="006A1E63"/>
    <w:rsid w:val="006A1EAF"/>
    <w:rsid w:val="006A2138"/>
    <w:rsid w:val="006A226A"/>
    <w:rsid w:val="006A24AF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62D"/>
    <w:rsid w:val="006A39A7"/>
    <w:rsid w:val="006A3BF1"/>
    <w:rsid w:val="006A3EC9"/>
    <w:rsid w:val="006A3FC0"/>
    <w:rsid w:val="006A4686"/>
    <w:rsid w:val="006A47C6"/>
    <w:rsid w:val="006A4C4F"/>
    <w:rsid w:val="006A5395"/>
    <w:rsid w:val="006A5638"/>
    <w:rsid w:val="006A566A"/>
    <w:rsid w:val="006A5748"/>
    <w:rsid w:val="006A5873"/>
    <w:rsid w:val="006A5922"/>
    <w:rsid w:val="006A5A74"/>
    <w:rsid w:val="006A5CFF"/>
    <w:rsid w:val="006A5F1C"/>
    <w:rsid w:val="006A610B"/>
    <w:rsid w:val="006A62CD"/>
    <w:rsid w:val="006A64C0"/>
    <w:rsid w:val="006A65A9"/>
    <w:rsid w:val="006A693C"/>
    <w:rsid w:val="006A6940"/>
    <w:rsid w:val="006A71B1"/>
    <w:rsid w:val="006A758D"/>
    <w:rsid w:val="006A76D4"/>
    <w:rsid w:val="006A76F1"/>
    <w:rsid w:val="006A7803"/>
    <w:rsid w:val="006A7A48"/>
    <w:rsid w:val="006A7C21"/>
    <w:rsid w:val="006A7D3F"/>
    <w:rsid w:val="006A7DD7"/>
    <w:rsid w:val="006B0408"/>
    <w:rsid w:val="006B0414"/>
    <w:rsid w:val="006B05FA"/>
    <w:rsid w:val="006B0758"/>
    <w:rsid w:val="006B0886"/>
    <w:rsid w:val="006B0A70"/>
    <w:rsid w:val="006B0B97"/>
    <w:rsid w:val="006B0E9E"/>
    <w:rsid w:val="006B0F0E"/>
    <w:rsid w:val="006B1048"/>
    <w:rsid w:val="006B17D8"/>
    <w:rsid w:val="006B18B8"/>
    <w:rsid w:val="006B18EB"/>
    <w:rsid w:val="006B1C81"/>
    <w:rsid w:val="006B21C7"/>
    <w:rsid w:val="006B2234"/>
    <w:rsid w:val="006B22C2"/>
    <w:rsid w:val="006B247E"/>
    <w:rsid w:val="006B265B"/>
    <w:rsid w:val="006B2749"/>
    <w:rsid w:val="006B295A"/>
    <w:rsid w:val="006B2A42"/>
    <w:rsid w:val="006B2AC9"/>
    <w:rsid w:val="006B2E75"/>
    <w:rsid w:val="006B2EF5"/>
    <w:rsid w:val="006B3102"/>
    <w:rsid w:val="006B31C7"/>
    <w:rsid w:val="006B31F4"/>
    <w:rsid w:val="006B34F9"/>
    <w:rsid w:val="006B39F3"/>
    <w:rsid w:val="006B3CEA"/>
    <w:rsid w:val="006B3E00"/>
    <w:rsid w:val="006B3EC4"/>
    <w:rsid w:val="006B3F33"/>
    <w:rsid w:val="006B3F92"/>
    <w:rsid w:val="006B4253"/>
    <w:rsid w:val="006B42E0"/>
    <w:rsid w:val="006B4373"/>
    <w:rsid w:val="006B43F9"/>
    <w:rsid w:val="006B46A9"/>
    <w:rsid w:val="006B4733"/>
    <w:rsid w:val="006B47D0"/>
    <w:rsid w:val="006B4892"/>
    <w:rsid w:val="006B49BA"/>
    <w:rsid w:val="006B4EC4"/>
    <w:rsid w:val="006B4EC6"/>
    <w:rsid w:val="006B51E9"/>
    <w:rsid w:val="006B52F7"/>
    <w:rsid w:val="006B55BB"/>
    <w:rsid w:val="006B5692"/>
    <w:rsid w:val="006B56E5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909"/>
    <w:rsid w:val="006C0AE9"/>
    <w:rsid w:val="006C0E72"/>
    <w:rsid w:val="006C0F8C"/>
    <w:rsid w:val="006C1084"/>
    <w:rsid w:val="006C142B"/>
    <w:rsid w:val="006C15D2"/>
    <w:rsid w:val="006C17A3"/>
    <w:rsid w:val="006C1802"/>
    <w:rsid w:val="006C1847"/>
    <w:rsid w:val="006C19ED"/>
    <w:rsid w:val="006C1CF6"/>
    <w:rsid w:val="006C1FA1"/>
    <w:rsid w:val="006C2094"/>
    <w:rsid w:val="006C28C7"/>
    <w:rsid w:val="006C2943"/>
    <w:rsid w:val="006C2B72"/>
    <w:rsid w:val="006C2C48"/>
    <w:rsid w:val="006C2FD3"/>
    <w:rsid w:val="006C3772"/>
    <w:rsid w:val="006C3B1A"/>
    <w:rsid w:val="006C3C0A"/>
    <w:rsid w:val="006C3C38"/>
    <w:rsid w:val="006C3D08"/>
    <w:rsid w:val="006C3D7E"/>
    <w:rsid w:val="006C3DC0"/>
    <w:rsid w:val="006C3E18"/>
    <w:rsid w:val="006C440B"/>
    <w:rsid w:val="006C4467"/>
    <w:rsid w:val="006C44AD"/>
    <w:rsid w:val="006C44D2"/>
    <w:rsid w:val="006C46D4"/>
    <w:rsid w:val="006C4776"/>
    <w:rsid w:val="006C4ABD"/>
    <w:rsid w:val="006C4E98"/>
    <w:rsid w:val="006C4FB2"/>
    <w:rsid w:val="006C4FEB"/>
    <w:rsid w:val="006C51E2"/>
    <w:rsid w:val="006C51E7"/>
    <w:rsid w:val="006C56A5"/>
    <w:rsid w:val="006C5988"/>
    <w:rsid w:val="006C607F"/>
    <w:rsid w:val="006C662F"/>
    <w:rsid w:val="006C66ED"/>
    <w:rsid w:val="006C68FC"/>
    <w:rsid w:val="006C69DA"/>
    <w:rsid w:val="006C6C7A"/>
    <w:rsid w:val="006C6D3F"/>
    <w:rsid w:val="006C7035"/>
    <w:rsid w:val="006C70EF"/>
    <w:rsid w:val="006C71F0"/>
    <w:rsid w:val="006C76E7"/>
    <w:rsid w:val="006C789D"/>
    <w:rsid w:val="006C78AE"/>
    <w:rsid w:val="006C7C9E"/>
    <w:rsid w:val="006C7F1E"/>
    <w:rsid w:val="006D01D6"/>
    <w:rsid w:val="006D020A"/>
    <w:rsid w:val="006D0506"/>
    <w:rsid w:val="006D0764"/>
    <w:rsid w:val="006D0C48"/>
    <w:rsid w:val="006D0CEB"/>
    <w:rsid w:val="006D0DBF"/>
    <w:rsid w:val="006D1272"/>
    <w:rsid w:val="006D134E"/>
    <w:rsid w:val="006D1425"/>
    <w:rsid w:val="006D1507"/>
    <w:rsid w:val="006D1523"/>
    <w:rsid w:val="006D1797"/>
    <w:rsid w:val="006D1AB2"/>
    <w:rsid w:val="006D214B"/>
    <w:rsid w:val="006D2273"/>
    <w:rsid w:val="006D28BB"/>
    <w:rsid w:val="006D2D03"/>
    <w:rsid w:val="006D301B"/>
    <w:rsid w:val="006D32C6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62F"/>
    <w:rsid w:val="006D4D75"/>
    <w:rsid w:val="006D5314"/>
    <w:rsid w:val="006D5DD8"/>
    <w:rsid w:val="006D6021"/>
    <w:rsid w:val="006D6113"/>
    <w:rsid w:val="006D6298"/>
    <w:rsid w:val="006D640E"/>
    <w:rsid w:val="006D6527"/>
    <w:rsid w:val="006D67E6"/>
    <w:rsid w:val="006D6D7D"/>
    <w:rsid w:val="006D6F52"/>
    <w:rsid w:val="006D7090"/>
    <w:rsid w:val="006D720D"/>
    <w:rsid w:val="006D7259"/>
    <w:rsid w:val="006D76ED"/>
    <w:rsid w:val="006D781A"/>
    <w:rsid w:val="006D7889"/>
    <w:rsid w:val="006D78A5"/>
    <w:rsid w:val="006D7947"/>
    <w:rsid w:val="006D7A37"/>
    <w:rsid w:val="006D7C00"/>
    <w:rsid w:val="006D7C35"/>
    <w:rsid w:val="006D7ED8"/>
    <w:rsid w:val="006D7F5B"/>
    <w:rsid w:val="006D7F67"/>
    <w:rsid w:val="006E02EC"/>
    <w:rsid w:val="006E031D"/>
    <w:rsid w:val="006E07F9"/>
    <w:rsid w:val="006E08DA"/>
    <w:rsid w:val="006E0B54"/>
    <w:rsid w:val="006E0DFF"/>
    <w:rsid w:val="006E0E64"/>
    <w:rsid w:val="006E0E6B"/>
    <w:rsid w:val="006E0EB4"/>
    <w:rsid w:val="006E0ECE"/>
    <w:rsid w:val="006E0FC1"/>
    <w:rsid w:val="006E103B"/>
    <w:rsid w:val="006E11B7"/>
    <w:rsid w:val="006E11D1"/>
    <w:rsid w:val="006E1579"/>
    <w:rsid w:val="006E1B9B"/>
    <w:rsid w:val="006E1CAB"/>
    <w:rsid w:val="006E23E1"/>
    <w:rsid w:val="006E26ED"/>
    <w:rsid w:val="006E282D"/>
    <w:rsid w:val="006E30A0"/>
    <w:rsid w:val="006E34F6"/>
    <w:rsid w:val="006E3560"/>
    <w:rsid w:val="006E35BC"/>
    <w:rsid w:val="006E36D6"/>
    <w:rsid w:val="006E3ACF"/>
    <w:rsid w:val="006E3CEF"/>
    <w:rsid w:val="006E3D42"/>
    <w:rsid w:val="006E3E69"/>
    <w:rsid w:val="006E3FD8"/>
    <w:rsid w:val="006E41EF"/>
    <w:rsid w:val="006E428F"/>
    <w:rsid w:val="006E4452"/>
    <w:rsid w:val="006E45AE"/>
    <w:rsid w:val="006E49CF"/>
    <w:rsid w:val="006E4A40"/>
    <w:rsid w:val="006E4B07"/>
    <w:rsid w:val="006E4ED8"/>
    <w:rsid w:val="006E574A"/>
    <w:rsid w:val="006E5B62"/>
    <w:rsid w:val="006E5CFC"/>
    <w:rsid w:val="006E5FDC"/>
    <w:rsid w:val="006E654A"/>
    <w:rsid w:val="006E6724"/>
    <w:rsid w:val="006E6ACB"/>
    <w:rsid w:val="006E6BC6"/>
    <w:rsid w:val="006E6D48"/>
    <w:rsid w:val="006E7027"/>
    <w:rsid w:val="006E711E"/>
    <w:rsid w:val="006E724D"/>
    <w:rsid w:val="006E7391"/>
    <w:rsid w:val="006E7691"/>
    <w:rsid w:val="006E7916"/>
    <w:rsid w:val="006E7969"/>
    <w:rsid w:val="006E7BD4"/>
    <w:rsid w:val="006E7D7C"/>
    <w:rsid w:val="006E7EB2"/>
    <w:rsid w:val="006E7EE4"/>
    <w:rsid w:val="006E7FEC"/>
    <w:rsid w:val="006F0138"/>
    <w:rsid w:val="006F023C"/>
    <w:rsid w:val="006F045A"/>
    <w:rsid w:val="006F04F2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0EA9"/>
    <w:rsid w:val="006F12E0"/>
    <w:rsid w:val="006F170E"/>
    <w:rsid w:val="006F184E"/>
    <w:rsid w:val="006F1ADD"/>
    <w:rsid w:val="006F1B05"/>
    <w:rsid w:val="006F1B91"/>
    <w:rsid w:val="006F1E52"/>
    <w:rsid w:val="006F1EEB"/>
    <w:rsid w:val="006F1FB5"/>
    <w:rsid w:val="006F211B"/>
    <w:rsid w:val="006F24EB"/>
    <w:rsid w:val="006F24F5"/>
    <w:rsid w:val="006F275D"/>
    <w:rsid w:val="006F2C3A"/>
    <w:rsid w:val="006F2C97"/>
    <w:rsid w:val="006F31CD"/>
    <w:rsid w:val="006F34E1"/>
    <w:rsid w:val="006F35DC"/>
    <w:rsid w:val="006F365A"/>
    <w:rsid w:val="006F36CE"/>
    <w:rsid w:val="006F36F7"/>
    <w:rsid w:val="006F37AB"/>
    <w:rsid w:val="006F37EE"/>
    <w:rsid w:val="006F3AA4"/>
    <w:rsid w:val="006F3B9D"/>
    <w:rsid w:val="006F3BC5"/>
    <w:rsid w:val="006F41A8"/>
    <w:rsid w:val="006F45EC"/>
    <w:rsid w:val="006F492A"/>
    <w:rsid w:val="006F499D"/>
    <w:rsid w:val="006F4B87"/>
    <w:rsid w:val="006F524B"/>
    <w:rsid w:val="006F529D"/>
    <w:rsid w:val="006F5653"/>
    <w:rsid w:val="006F5770"/>
    <w:rsid w:val="006F578B"/>
    <w:rsid w:val="006F57B0"/>
    <w:rsid w:val="006F59F7"/>
    <w:rsid w:val="006F5A43"/>
    <w:rsid w:val="006F5BEC"/>
    <w:rsid w:val="006F5DAA"/>
    <w:rsid w:val="006F5DFC"/>
    <w:rsid w:val="006F5E46"/>
    <w:rsid w:val="006F6223"/>
    <w:rsid w:val="006F626E"/>
    <w:rsid w:val="006F6AC5"/>
    <w:rsid w:val="006F6C5A"/>
    <w:rsid w:val="006F7095"/>
    <w:rsid w:val="006F70D9"/>
    <w:rsid w:val="006F74B4"/>
    <w:rsid w:val="006F7B21"/>
    <w:rsid w:val="006F7DA7"/>
    <w:rsid w:val="006F7E9A"/>
    <w:rsid w:val="006F7F35"/>
    <w:rsid w:val="0070005A"/>
    <w:rsid w:val="0070062F"/>
    <w:rsid w:val="0070077D"/>
    <w:rsid w:val="00700B2B"/>
    <w:rsid w:val="00700C72"/>
    <w:rsid w:val="00700E4D"/>
    <w:rsid w:val="007013CE"/>
    <w:rsid w:val="00701479"/>
    <w:rsid w:val="00701656"/>
    <w:rsid w:val="007018CD"/>
    <w:rsid w:val="007018E6"/>
    <w:rsid w:val="00701A4C"/>
    <w:rsid w:val="00701A52"/>
    <w:rsid w:val="00701A5F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DC0"/>
    <w:rsid w:val="00702E4E"/>
    <w:rsid w:val="00703139"/>
    <w:rsid w:val="007031D4"/>
    <w:rsid w:val="00703413"/>
    <w:rsid w:val="007035B8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05"/>
    <w:rsid w:val="007051E6"/>
    <w:rsid w:val="0070532A"/>
    <w:rsid w:val="00705412"/>
    <w:rsid w:val="007056BA"/>
    <w:rsid w:val="00705BD3"/>
    <w:rsid w:val="00705C5F"/>
    <w:rsid w:val="00705F44"/>
    <w:rsid w:val="00705F8E"/>
    <w:rsid w:val="00706096"/>
    <w:rsid w:val="0070612A"/>
    <w:rsid w:val="00706326"/>
    <w:rsid w:val="00706398"/>
    <w:rsid w:val="007063F1"/>
    <w:rsid w:val="00706406"/>
    <w:rsid w:val="00706449"/>
    <w:rsid w:val="007064C3"/>
    <w:rsid w:val="0070653C"/>
    <w:rsid w:val="00706616"/>
    <w:rsid w:val="0070669D"/>
    <w:rsid w:val="007066A3"/>
    <w:rsid w:val="00706DFD"/>
    <w:rsid w:val="00706F84"/>
    <w:rsid w:val="007070B4"/>
    <w:rsid w:val="00707225"/>
    <w:rsid w:val="00707457"/>
    <w:rsid w:val="00707612"/>
    <w:rsid w:val="007076A7"/>
    <w:rsid w:val="0070782A"/>
    <w:rsid w:val="00707831"/>
    <w:rsid w:val="00707B5E"/>
    <w:rsid w:val="00707DC9"/>
    <w:rsid w:val="00707E7F"/>
    <w:rsid w:val="00707ECC"/>
    <w:rsid w:val="0071007C"/>
    <w:rsid w:val="00710536"/>
    <w:rsid w:val="007106F0"/>
    <w:rsid w:val="007107F9"/>
    <w:rsid w:val="00710907"/>
    <w:rsid w:val="0071094E"/>
    <w:rsid w:val="00710BE3"/>
    <w:rsid w:val="00710D50"/>
    <w:rsid w:val="00710F5C"/>
    <w:rsid w:val="00711353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9DE"/>
    <w:rsid w:val="00713A3D"/>
    <w:rsid w:val="00713CA6"/>
    <w:rsid w:val="00713DBB"/>
    <w:rsid w:val="00714203"/>
    <w:rsid w:val="00714454"/>
    <w:rsid w:val="0071454F"/>
    <w:rsid w:val="007145C9"/>
    <w:rsid w:val="007148B5"/>
    <w:rsid w:val="00714FC4"/>
    <w:rsid w:val="00714FF6"/>
    <w:rsid w:val="0071525C"/>
    <w:rsid w:val="0071591E"/>
    <w:rsid w:val="00716171"/>
    <w:rsid w:val="00716557"/>
    <w:rsid w:val="00716602"/>
    <w:rsid w:val="00716625"/>
    <w:rsid w:val="0071685E"/>
    <w:rsid w:val="00716D66"/>
    <w:rsid w:val="00716D77"/>
    <w:rsid w:val="00716EB9"/>
    <w:rsid w:val="00716F5C"/>
    <w:rsid w:val="0071736B"/>
    <w:rsid w:val="007174E0"/>
    <w:rsid w:val="0071765C"/>
    <w:rsid w:val="0071786E"/>
    <w:rsid w:val="00717996"/>
    <w:rsid w:val="00717AF8"/>
    <w:rsid w:val="00717FCB"/>
    <w:rsid w:val="007200E5"/>
    <w:rsid w:val="007203A4"/>
    <w:rsid w:val="00720486"/>
    <w:rsid w:val="007204CE"/>
    <w:rsid w:val="0072054D"/>
    <w:rsid w:val="00720677"/>
    <w:rsid w:val="007209AF"/>
    <w:rsid w:val="00720D61"/>
    <w:rsid w:val="007211A0"/>
    <w:rsid w:val="007211AF"/>
    <w:rsid w:val="007211B1"/>
    <w:rsid w:val="007211C3"/>
    <w:rsid w:val="00721447"/>
    <w:rsid w:val="00721754"/>
    <w:rsid w:val="007217DC"/>
    <w:rsid w:val="00721856"/>
    <w:rsid w:val="00721891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387"/>
    <w:rsid w:val="0072376F"/>
    <w:rsid w:val="0072394D"/>
    <w:rsid w:val="00723A6F"/>
    <w:rsid w:val="00724028"/>
    <w:rsid w:val="00724097"/>
    <w:rsid w:val="00724208"/>
    <w:rsid w:val="0072462E"/>
    <w:rsid w:val="0072489E"/>
    <w:rsid w:val="00724ADC"/>
    <w:rsid w:val="00724BA4"/>
    <w:rsid w:val="00724D16"/>
    <w:rsid w:val="00724E1E"/>
    <w:rsid w:val="00724EC7"/>
    <w:rsid w:val="00724FBF"/>
    <w:rsid w:val="0072522F"/>
    <w:rsid w:val="0072552C"/>
    <w:rsid w:val="007259CF"/>
    <w:rsid w:val="00725AEC"/>
    <w:rsid w:val="00725C0F"/>
    <w:rsid w:val="00725FB5"/>
    <w:rsid w:val="007261B9"/>
    <w:rsid w:val="007263E1"/>
    <w:rsid w:val="0072641E"/>
    <w:rsid w:val="0072650A"/>
    <w:rsid w:val="00726890"/>
    <w:rsid w:val="007269E0"/>
    <w:rsid w:val="00726A7C"/>
    <w:rsid w:val="00726CD8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55D"/>
    <w:rsid w:val="007308BC"/>
    <w:rsid w:val="00730CAC"/>
    <w:rsid w:val="00730CEF"/>
    <w:rsid w:val="00730D7D"/>
    <w:rsid w:val="00730DB8"/>
    <w:rsid w:val="00730F10"/>
    <w:rsid w:val="00730F2B"/>
    <w:rsid w:val="0073106D"/>
    <w:rsid w:val="00731299"/>
    <w:rsid w:val="007315B7"/>
    <w:rsid w:val="007316B4"/>
    <w:rsid w:val="007319C4"/>
    <w:rsid w:val="00731B88"/>
    <w:rsid w:val="00731D5A"/>
    <w:rsid w:val="00731DEB"/>
    <w:rsid w:val="00731F5F"/>
    <w:rsid w:val="007321F3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30B"/>
    <w:rsid w:val="0073343F"/>
    <w:rsid w:val="00733447"/>
    <w:rsid w:val="007337B4"/>
    <w:rsid w:val="00733944"/>
    <w:rsid w:val="00733C4A"/>
    <w:rsid w:val="00733CAD"/>
    <w:rsid w:val="00733F6F"/>
    <w:rsid w:val="007340D7"/>
    <w:rsid w:val="00734351"/>
    <w:rsid w:val="007346B7"/>
    <w:rsid w:val="00734A8F"/>
    <w:rsid w:val="00734EE1"/>
    <w:rsid w:val="0073529B"/>
    <w:rsid w:val="00735358"/>
    <w:rsid w:val="007353DB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85C"/>
    <w:rsid w:val="007369B7"/>
    <w:rsid w:val="007369EA"/>
    <w:rsid w:val="00736A07"/>
    <w:rsid w:val="00736C00"/>
    <w:rsid w:val="00736DFB"/>
    <w:rsid w:val="00736E7C"/>
    <w:rsid w:val="00737290"/>
    <w:rsid w:val="00737352"/>
    <w:rsid w:val="007373D3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8D7"/>
    <w:rsid w:val="00741B13"/>
    <w:rsid w:val="0074204C"/>
    <w:rsid w:val="007422D0"/>
    <w:rsid w:val="0074248E"/>
    <w:rsid w:val="0074271E"/>
    <w:rsid w:val="00742C40"/>
    <w:rsid w:val="00742C57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9FB"/>
    <w:rsid w:val="00743BAF"/>
    <w:rsid w:val="00743C69"/>
    <w:rsid w:val="007440B3"/>
    <w:rsid w:val="0074489E"/>
    <w:rsid w:val="007449AE"/>
    <w:rsid w:val="00744B07"/>
    <w:rsid w:val="00744EC9"/>
    <w:rsid w:val="00744F82"/>
    <w:rsid w:val="00745461"/>
    <w:rsid w:val="00745513"/>
    <w:rsid w:val="007456F1"/>
    <w:rsid w:val="007457E5"/>
    <w:rsid w:val="0074598C"/>
    <w:rsid w:val="00745AD5"/>
    <w:rsid w:val="007460EA"/>
    <w:rsid w:val="00746187"/>
    <w:rsid w:val="00746455"/>
    <w:rsid w:val="007465C3"/>
    <w:rsid w:val="007467DF"/>
    <w:rsid w:val="007469FD"/>
    <w:rsid w:val="00746C5B"/>
    <w:rsid w:val="00746DD4"/>
    <w:rsid w:val="00746F47"/>
    <w:rsid w:val="0074706C"/>
    <w:rsid w:val="0074738D"/>
    <w:rsid w:val="00747629"/>
    <w:rsid w:val="007476B3"/>
    <w:rsid w:val="0074780B"/>
    <w:rsid w:val="00747815"/>
    <w:rsid w:val="007479F6"/>
    <w:rsid w:val="00747A35"/>
    <w:rsid w:val="00747ABE"/>
    <w:rsid w:val="00747C82"/>
    <w:rsid w:val="00747CB6"/>
    <w:rsid w:val="00747D0B"/>
    <w:rsid w:val="00747D9E"/>
    <w:rsid w:val="00747F1F"/>
    <w:rsid w:val="00747F36"/>
    <w:rsid w:val="00747F54"/>
    <w:rsid w:val="00747FFD"/>
    <w:rsid w:val="0075000A"/>
    <w:rsid w:val="00750155"/>
    <w:rsid w:val="00750270"/>
    <w:rsid w:val="00750367"/>
    <w:rsid w:val="007504F2"/>
    <w:rsid w:val="00750587"/>
    <w:rsid w:val="0075062E"/>
    <w:rsid w:val="007507C9"/>
    <w:rsid w:val="007507F3"/>
    <w:rsid w:val="00750901"/>
    <w:rsid w:val="00750A11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623"/>
    <w:rsid w:val="00751B4C"/>
    <w:rsid w:val="00751F84"/>
    <w:rsid w:val="00752680"/>
    <w:rsid w:val="007527A1"/>
    <w:rsid w:val="00752862"/>
    <w:rsid w:val="0075294C"/>
    <w:rsid w:val="00752B6E"/>
    <w:rsid w:val="00752DF0"/>
    <w:rsid w:val="00752DFF"/>
    <w:rsid w:val="00753035"/>
    <w:rsid w:val="00753061"/>
    <w:rsid w:val="00753249"/>
    <w:rsid w:val="007534F1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34F"/>
    <w:rsid w:val="00755590"/>
    <w:rsid w:val="0075592B"/>
    <w:rsid w:val="00755B82"/>
    <w:rsid w:val="00755BD6"/>
    <w:rsid w:val="00755D80"/>
    <w:rsid w:val="00755F51"/>
    <w:rsid w:val="00755F87"/>
    <w:rsid w:val="00756307"/>
    <w:rsid w:val="00756456"/>
    <w:rsid w:val="007565F9"/>
    <w:rsid w:val="007568E6"/>
    <w:rsid w:val="00756AF4"/>
    <w:rsid w:val="00756B82"/>
    <w:rsid w:val="00756B97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314"/>
    <w:rsid w:val="007607C0"/>
    <w:rsid w:val="00760A48"/>
    <w:rsid w:val="00760A5B"/>
    <w:rsid w:val="00760D3A"/>
    <w:rsid w:val="007613CB"/>
    <w:rsid w:val="007614A2"/>
    <w:rsid w:val="0076166D"/>
    <w:rsid w:val="0076175E"/>
    <w:rsid w:val="00761A3F"/>
    <w:rsid w:val="00761B76"/>
    <w:rsid w:val="00761EE5"/>
    <w:rsid w:val="00761F9C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109"/>
    <w:rsid w:val="0076329E"/>
    <w:rsid w:val="007634C1"/>
    <w:rsid w:val="00763BDF"/>
    <w:rsid w:val="00763DF2"/>
    <w:rsid w:val="0076417D"/>
    <w:rsid w:val="007641C9"/>
    <w:rsid w:val="007642E4"/>
    <w:rsid w:val="00764487"/>
    <w:rsid w:val="007644DE"/>
    <w:rsid w:val="007647D3"/>
    <w:rsid w:val="00764802"/>
    <w:rsid w:val="0076481C"/>
    <w:rsid w:val="00764E94"/>
    <w:rsid w:val="007650EE"/>
    <w:rsid w:val="007650FA"/>
    <w:rsid w:val="0076554E"/>
    <w:rsid w:val="00765584"/>
    <w:rsid w:val="007655ED"/>
    <w:rsid w:val="0076586D"/>
    <w:rsid w:val="007659A2"/>
    <w:rsid w:val="00765A55"/>
    <w:rsid w:val="00765ABA"/>
    <w:rsid w:val="00765B31"/>
    <w:rsid w:val="00765E33"/>
    <w:rsid w:val="00765E5D"/>
    <w:rsid w:val="00765EF8"/>
    <w:rsid w:val="00765F2C"/>
    <w:rsid w:val="00765F68"/>
    <w:rsid w:val="007668B9"/>
    <w:rsid w:val="00766E23"/>
    <w:rsid w:val="00766EAF"/>
    <w:rsid w:val="00766F03"/>
    <w:rsid w:val="00766F2D"/>
    <w:rsid w:val="0076711F"/>
    <w:rsid w:val="00767219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0FDE"/>
    <w:rsid w:val="007717C0"/>
    <w:rsid w:val="00771D20"/>
    <w:rsid w:val="00771DC4"/>
    <w:rsid w:val="00771DD3"/>
    <w:rsid w:val="00772228"/>
    <w:rsid w:val="0077223B"/>
    <w:rsid w:val="0077250E"/>
    <w:rsid w:val="007727E2"/>
    <w:rsid w:val="00772807"/>
    <w:rsid w:val="00772BEC"/>
    <w:rsid w:val="00772D77"/>
    <w:rsid w:val="00772DD7"/>
    <w:rsid w:val="00772E07"/>
    <w:rsid w:val="00772E36"/>
    <w:rsid w:val="007730D4"/>
    <w:rsid w:val="0077333E"/>
    <w:rsid w:val="007735D2"/>
    <w:rsid w:val="0077385B"/>
    <w:rsid w:val="0077391F"/>
    <w:rsid w:val="00773A21"/>
    <w:rsid w:val="00773D42"/>
    <w:rsid w:val="00773EDF"/>
    <w:rsid w:val="0077404D"/>
    <w:rsid w:val="00774629"/>
    <w:rsid w:val="007746D9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03C"/>
    <w:rsid w:val="0077562C"/>
    <w:rsid w:val="00775685"/>
    <w:rsid w:val="00775C25"/>
    <w:rsid w:val="00775D62"/>
    <w:rsid w:val="007760B2"/>
    <w:rsid w:val="00776187"/>
    <w:rsid w:val="007762CE"/>
    <w:rsid w:val="0077635B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8B5"/>
    <w:rsid w:val="007778BA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603"/>
    <w:rsid w:val="00780715"/>
    <w:rsid w:val="007807E9"/>
    <w:rsid w:val="00780BF1"/>
    <w:rsid w:val="00780C9B"/>
    <w:rsid w:val="00780CD2"/>
    <w:rsid w:val="00780D6A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9FD"/>
    <w:rsid w:val="00781ABC"/>
    <w:rsid w:val="00781AC9"/>
    <w:rsid w:val="00781C65"/>
    <w:rsid w:val="00781EF5"/>
    <w:rsid w:val="00781F4D"/>
    <w:rsid w:val="0078209E"/>
    <w:rsid w:val="007820A9"/>
    <w:rsid w:val="00782397"/>
    <w:rsid w:val="007825BA"/>
    <w:rsid w:val="007825BB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2FB"/>
    <w:rsid w:val="00784630"/>
    <w:rsid w:val="00784954"/>
    <w:rsid w:val="0078496D"/>
    <w:rsid w:val="00784BB3"/>
    <w:rsid w:val="00784C52"/>
    <w:rsid w:val="00784E14"/>
    <w:rsid w:val="00784F5E"/>
    <w:rsid w:val="00785331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1CD"/>
    <w:rsid w:val="0078649D"/>
    <w:rsid w:val="0078681F"/>
    <w:rsid w:val="00786892"/>
    <w:rsid w:val="007869DD"/>
    <w:rsid w:val="00787108"/>
    <w:rsid w:val="0078745B"/>
    <w:rsid w:val="0078757B"/>
    <w:rsid w:val="00787D51"/>
    <w:rsid w:val="00787E57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B1"/>
    <w:rsid w:val="00791CE5"/>
    <w:rsid w:val="00791CF8"/>
    <w:rsid w:val="00791E1D"/>
    <w:rsid w:val="00791E2C"/>
    <w:rsid w:val="0079214F"/>
    <w:rsid w:val="00792234"/>
    <w:rsid w:val="00792265"/>
    <w:rsid w:val="0079228E"/>
    <w:rsid w:val="00792418"/>
    <w:rsid w:val="00792424"/>
    <w:rsid w:val="007924A1"/>
    <w:rsid w:val="007924D1"/>
    <w:rsid w:val="007924D7"/>
    <w:rsid w:val="007924F2"/>
    <w:rsid w:val="007925C6"/>
    <w:rsid w:val="00792701"/>
    <w:rsid w:val="00792756"/>
    <w:rsid w:val="007927E2"/>
    <w:rsid w:val="00792891"/>
    <w:rsid w:val="00792993"/>
    <w:rsid w:val="00792D01"/>
    <w:rsid w:val="00792F5D"/>
    <w:rsid w:val="0079308A"/>
    <w:rsid w:val="007933FA"/>
    <w:rsid w:val="007934E2"/>
    <w:rsid w:val="0079396C"/>
    <w:rsid w:val="00793C5B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1F"/>
    <w:rsid w:val="00795764"/>
    <w:rsid w:val="00795825"/>
    <w:rsid w:val="00795882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2F"/>
    <w:rsid w:val="007971F8"/>
    <w:rsid w:val="007972D3"/>
    <w:rsid w:val="0079759B"/>
    <w:rsid w:val="00797718"/>
    <w:rsid w:val="00797731"/>
    <w:rsid w:val="00797AC7"/>
    <w:rsid w:val="00797B93"/>
    <w:rsid w:val="00797EBD"/>
    <w:rsid w:val="007A06AC"/>
    <w:rsid w:val="007A06F4"/>
    <w:rsid w:val="007A0779"/>
    <w:rsid w:val="007A0795"/>
    <w:rsid w:val="007A0864"/>
    <w:rsid w:val="007A088E"/>
    <w:rsid w:val="007A08CB"/>
    <w:rsid w:val="007A0901"/>
    <w:rsid w:val="007A094D"/>
    <w:rsid w:val="007A09CE"/>
    <w:rsid w:val="007A0A54"/>
    <w:rsid w:val="007A0CB6"/>
    <w:rsid w:val="007A0CE8"/>
    <w:rsid w:val="007A0E00"/>
    <w:rsid w:val="007A0E1B"/>
    <w:rsid w:val="007A0E6F"/>
    <w:rsid w:val="007A136F"/>
    <w:rsid w:val="007A14D6"/>
    <w:rsid w:val="007A156C"/>
    <w:rsid w:val="007A1932"/>
    <w:rsid w:val="007A1975"/>
    <w:rsid w:val="007A1A6B"/>
    <w:rsid w:val="007A1A8D"/>
    <w:rsid w:val="007A1BA7"/>
    <w:rsid w:val="007A1C26"/>
    <w:rsid w:val="007A1CF3"/>
    <w:rsid w:val="007A1D31"/>
    <w:rsid w:val="007A26BB"/>
    <w:rsid w:val="007A28A4"/>
    <w:rsid w:val="007A296E"/>
    <w:rsid w:val="007A2A57"/>
    <w:rsid w:val="007A2D50"/>
    <w:rsid w:val="007A2DC1"/>
    <w:rsid w:val="007A2DC9"/>
    <w:rsid w:val="007A3162"/>
    <w:rsid w:val="007A32E3"/>
    <w:rsid w:val="007A34A2"/>
    <w:rsid w:val="007A381A"/>
    <w:rsid w:val="007A3858"/>
    <w:rsid w:val="007A39ED"/>
    <w:rsid w:val="007A3AFD"/>
    <w:rsid w:val="007A3B5B"/>
    <w:rsid w:val="007A3FC8"/>
    <w:rsid w:val="007A4738"/>
    <w:rsid w:val="007A4969"/>
    <w:rsid w:val="007A4A23"/>
    <w:rsid w:val="007A4C82"/>
    <w:rsid w:val="007A5104"/>
    <w:rsid w:val="007A51B2"/>
    <w:rsid w:val="007A53C8"/>
    <w:rsid w:val="007A5693"/>
    <w:rsid w:val="007A5815"/>
    <w:rsid w:val="007A5923"/>
    <w:rsid w:val="007A5CEC"/>
    <w:rsid w:val="007A5D95"/>
    <w:rsid w:val="007A5F12"/>
    <w:rsid w:val="007A5F20"/>
    <w:rsid w:val="007A60ED"/>
    <w:rsid w:val="007A6188"/>
    <w:rsid w:val="007A62EF"/>
    <w:rsid w:val="007A6378"/>
    <w:rsid w:val="007A637D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6FFB"/>
    <w:rsid w:val="007A7053"/>
    <w:rsid w:val="007A70C5"/>
    <w:rsid w:val="007A7196"/>
    <w:rsid w:val="007A7323"/>
    <w:rsid w:val="007A73CA"/>
    <w:rsid w:val="007A74C4"/>
    <w:rsid w:val="007A7503"/>
    <w:rsid w:val="007A7832"/>
    <w:rsid w:val="007A7861"/>
    <w:rsid w:val="007A79E7"/>
    <w:rsid w:val="007A7A10"/>
    <w:rsid w:val="007A7A3E"/>
    <w:rsid w:val="007A7AF4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E97"/>
    <w:rsid w:val="007B1F78"/>
    <w:rsid w:val="007B2041"/>
    <w:rsid w:val="007B20CD"/>
    <w:rsid w:val="007B220B"/>
    <w:rsid w:val="007B22E5"/>
    <w:rsid w:val="007B2742"/>
    <w:rsid w:val="007B27C6"/>
    <w:rsid w:val="007B28AF"/>
    <w:rsid w:val="007B2978"/>
    <w:rsid w:val="007B2D2A"/>
    <w:rsid w:val="007B2E92"/>
    <w:rsid w:val="007B33E5"/>
    <w:rsid w:val="007B345F"/>
    <w:rsid w:val="007B35A5"/>
    <w:rsid w:val="007B35B5"/>
    <w:rsid w:val="007B399B"/>
    <w:rsid w:val="007B4026"/>
    <w:rsid w:val="007B44AE"/>
    <w:rsid w:val="007B45A4"/>
    <w:rsid w:val="007B4749"/>
    <w:rsid w:val="007B47F5"/>
    <w:rsid w:val="007B48BA"/>
    <w:rsid w:val="007B49AA"/>
    <w:rsid w:val="007B4D14"/>
    <w:rsid w:val="007B4E4C"/>
    <w:rsid w:val="007B50CF"/>
    <w:rsid w:val="007B519F"/>
    <w:rsid w:val="007B52AD"/>
    <w:rsid w:val="007B52FD"/>
    <w:rsid w:val="007B56BF"/>
    <w:rsid w:val="007B5811"/>
    <w:rsid w:val="007B594E"/>
    <w:rsid w:val="007B5B39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C36"/>
    <w:rsid w:val="007B6C3A"/>
    <w:rsid w:val="007B6E58"/>
    <w:rsid w:val="007B6FFD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399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2EA"/>
    <w:rsid w:val="007C3582"/>
    <w:rsid w:val="007C35BF"/>
    <w:rsid w:val="007C3673"/>
    <w:rsid w:val="007C3698"/>
    <w:rsid w:val="007C37A7"/>
    <w:rsid w:val="007C3A6E"/>
    <w:rsid w:val="007C3BFB"/>
    <w:rsid w:val="007C3C44"/>
    <w:rsid w:val="007C3C74"/>
    <w:rsid w:val="007C3E66"/>
    <w:rsid w:val="007C3EFF"/>
    <w:rsid w:val="007C3F28"/>
    <w:rsid w:val="007C41D7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4ED5"/>
    <w:rsid w:val="007C566D"/>
    <w:rsid w:val="007C57C7"/>
    <w:rsid w:val="007C597D"/>
    <w:rsid w:val="007C5C54"/>
    <w:rsid w:val="007C5E5B"/>
    <w:rsid w:val="007C5E63"/>
    <w:rsid w:val="007C5EBD"/>
    <w:rsid w:val="007C60BB"/>
    <w:rsid w:val="007C61D9"/>
    <w:rsid w:val="007C6331"/>
    <w:rsid w:val="007C6355"/>
    <w:rsid w:val="007C64B7"/>
    <w:rsid w:val="007C66C2"/>
    <w:rsid w:val="007C66FC"/>
    <w:rsid w:val="007C680B"/>
    <w:rsid w:val="007C6AAF"/>
    <w:rsid w:val="007C6B0D"/>
    <w:rsid w:val="007C6DC0"/>
    <w:rsid w:val="007C73A8"/>
    <w:rsid w:val="007C75E3"/>
    <w:rsid w:val="007C7668"/>
    <w:rsid w:val="007C7BC2"/>
    <w:rsid w:val="007C7F27"/>
    <w:rsid w:val="007D024D"/>
    <w:rsid w:val="007D03AA"/>
    <w:rsid w:val="007D03E8"/>
    <w:rsid w:val="007D0427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48D"/>
    <w:rsid w:val="007D151E"/>
    <w:rsid w:val="007D1710"/>
    <w:rsid w:val="007D171C"/>
    <w:rsid w:val="007D17BB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6FA"/>
    <w:rsid w:val="007D2714"/>
    <w:rsid w:val="007D27C4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606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70A"/>
    <w:rsid w:val="007D67B5"/>
    <w:rsid w:val="007D6936"/>
    <w:rsid w:val="007D6B6C"/>
    <w:rsid w:val="007D6EFC"/>
    <w:rsid w:val="007D6FCB"/>
    <w:rsid w:val="007D722A"/>
    <w:rsid w:val="007D7676"/>
    <w:rsid w:val="007D7753"/>
    <w:rsid w:val="007D7F2E"/>
    <w:rsid w:val="007D7F47"/>
    <w:rsid w:val="007E00BB"/>
    <w:rsid w:val="007E00CF"/>
    <w:rsid w:val="007E02B8"/>
    <w:rsid w:val="007E0492"/>
    <w:rsid w:val="007E056E"/>
    <w:rsid w:val="007E078F"/>
    <w:rsid w:val="007E0C9A"/>
    <w:rsid w:val="007E0CF8"/>
    <w:rsid w:val="007E0E7C"/>
    <w:rsid w:val="007E110B"/>
    <w:rsid w:val="007E1284"/>
    <w:rsid w:val="007E1C40"/>
    <w:rsid w:val="007E1D20"/>
    <w:rsid w:val="007E1DA7"/>
    <w:rsid w:val="007E1DBC"/>
    <w:rsid w:val="007E1EEE"/>
    <w:rsid w:val="007E1FBF"/>
    <w:rsid w:val="007E213E"/>
    <w:rsid w:val="007E21AA"/>
    <w:rsid w:val="007E27AF"/>
    <w:rsid w:val="007E2C20"/>
    <w:rsid w:val="007E2EF1"/>
    <w:rsid w:val="007E3038"/>
    <w:rsid w:val="007E3314"/>
    <w:rsid w:val="007E36E9"/>
    <w:rsid w:val="007E372D"/>
    <w:rsid w:val="007E38C0"/>
    <w:rsid w:val="007E3995"/>
    <w:rsid w:val="007E3A5E"/>
    <w:rsid w:val="007E3AA3"/>
    <w:rsid w:val="007E3D4F"/>
    <w:rsid w:val="007E4046"/>
    <w:rsid w:val="007E4088"/>
    <w:rsid w:val="007E41E1"/>
    <w:rsid w:val="007E42FA"/>
    <w:rsid w:val="007E43FD"/>
    <w:rsid w:val="007E4AFC"/>
    <w:rsid w:val="007E4B03"/>
    <w:rsid w:val="007E4CA0"/>
    <w:rsid w:val="007E4D2A"/>
    <w:rsid w:val="007E4D97"/>
    <w:rsid w:val="007E4E13"/>
    <w:rsid w:val="007E560D"/>
    <w:rsid w:val="007E5DBC"/>
    <w:rsid w:val="007E5F89"/>
    <w:rsid w:val="007E6034"/>
    <w:rsid w:val="007E60F0"/>
    <w:rsid w:val="007E651E"/>
    <w:rsid w:val="007E68DD"/>
    <w:rsid w:val="007E6A3B"/>
    <w:rsid w:val="007E71D3"/>
    <w:rsid w:val="007E71F6"/>
    <w:rsid w:val="007E7282"/>
    <w:rsid w:val="007E765A"/>
    <w:rsid w:val="007E7726"/>
    <w:rsid w:val="007E796C"/>
    <w:rsid w:val="007E79A1"/>
    <w:rsid w:val="007E7B03"/>
    <w:rsid w:val="007E7D55"/>
    <w:rsid w:val="007E7F37"/>
    <w:rsid w:val="007F0005"/>
    <w:rsid w:val="007F0106"/>
    <w:rsid w:val="007F017C"/>
    <w:rsid w:val="007F03D7"/>
    <w:rsid w:val="007F06A4"/>
    <w:rsid w:val="007F07A9"/>
    <w:rsid w:val="007F091E"/>
    <w:rsid w:val="007F094D"/>
    <w:rsid w:val="007F0958"/>
    <w:rsid w:val="007F0B4B"/>
    <w:rsid w:val="007F0B4D"/>
    <w:rsid w:val="007F0D1C"/>
    <w:rsid w:val="007F0FB2"/>
    <w:rsid w:val="007F1182"/>
    <w:rsid w:val="007F1196"/>
    <w:rsid w:val="007F12D3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3FA"/>
    <w:rsid w:val="007F3871"/>
    <w:rsid w:val="007F3A83"/>
    <w:rsid w:val="007F3B06"/>
    <w:rsid w:val="007F3BF7"/>
    <w:rsid w:val="007F3E2C"/>
    <w:rsid w:val="007F410A"/>
    <w:rsid w:val="007F414B"/>
    <w:rsid w:val="007F43E9"/>
    <w:rsid w:val="007F44C3"/>
    <w:rsid w:val="007F460F"/>
    <w:rsid w:val="007F4F1B"/>
    <w:rsid w:val="007F507A"/>
    <w:rsid w:val="007F50C2"/>
    <w:rsid w:val="007F517E"/>
    <w:rsid w:val="007F54B0"/>
    <w:rsid w:val="007F55BB"/>
    <w:rsid w:val="007F5619"/>
    <w:rsid w:val="007F59A2"/>
    <w:rsid w:val="007F5B43"/>
    <w:rsid w:val="007F5E47"/>
    <w:rsid w:val="007F5E6E"/>
    <w:rsid w:val="007F65F9"/>
    <w:rsid w:val="007F67A0"/>
    <w:rsid w:val="007F67FC"/>
    <w:rsid w:val="007F6CA7"/>
    <w:rsid w:val="007F6D3E"/>
    <w:rsid w:val="007F6E0B"/>
    <w:rsid w:val="007F6E1A"/>
    <w:rsid w:val="007F706A"/>
    <w:rsid w:val="007F7095"/>
    <w:rsid w:val="007F7239"/>
    <w:rsid w:val="007F7280"/>
    <w:rsid w:val="007F7344"/>
    <w:rsid w:val="007F77FB"/>
    <w:rsid w:val="007F79D5"/>
    <w:rsid w:val="007F79D6"/>
    <w:rsid w:val="00800398"/>
    <w:rsid w:val="008005D2"/>
    <w:rsid w:val="008006F1"/>
    <w:rsid w:val="008008B1"/>
    <w:rsid w:val="00800A3B"/>
    <w:rsid w:val="00800AC6"/>
    <w:rsid w:val="00800B50"/>
    <w:rsid w:val="00801110"/>
    <w:rsid w:val="00801389"/>
    <w:rsid w:val="00801397"/>
    <w:rsid w:val="00801518"/>
    <w:rsid w:val="008015EA"/>
    <w:rsid w:val="00801605"/>
    <w:rsid w:val="00801BB8"/>
    <w:rsid w:val="00801CDF"/>
    <w:rsid w:val="00802407"/>
    <w:rsid w:val="00802515"/>
    <w:rsid w:val="00802562"/>
    <w:rsid w:val="008025FF"/>
    <w:rsid w:val="00802625"/>
    <w:rsid w:val="008028A9"/>
    <w:rsid w:val="008028BD"/>
    <w:rsid w:val="008028FD"/>
    <w:rsid w:val="00802CDD"/>
    <w:rsid w:val="00802CE6"/>
    <w:rsid w:val="00802D42"/>
    <w:rsid w:val="00802E8A"/>
    <w:rsid w:val="00803116"/>
    <w:rsid w:val="00803136"/>
    <w:rsid w:val="00803249"/>
    <w:rsid w:val="008032B5"/>
    <w:rsid w:val="00803312"/>
    <w:rsid w:val="00803551"/>
    <w:rsid w:val="008037C5"/>
    <w:rsid w:val="00803837"/>
    <w:rsid w:val="00803A31"/>
    <w:rsid w:val="00803E32"/>
    <w:rsid w:val="00803F9B"/>
    <w:rsid w:val="0080408F"/>
    <w:rsid w:val="008040FB"/>
    <w:rsid w:val="00804119"/>
    <w:rsid w:val="008043B7"/>
    <w:rsid w:val="008044F8"/>
    <w:rsid w:val="00804580"/>
    <w:rsid w:val="008046B0"/>
    <w:rsid w:val="00804725"/>
    <w:rsid w:val="0080479E"/>
    <w:rsid w:val="00804845"/>
    <w:rsid w:val="00804991"/>
    <w:rsid w:val="00804A20"/>
    <w:rsid w:val="00804A3B"/>
    <w:rsid w:val="00804A47"/>
    <w:rsid w:val="00804AEC"/>
    <w:rsid w:val="00804D19"/>
    <w:rsid w:val="00804E28"/>
    <w:rsid w:val="00805075"/>
    <w:rsid w:val="00805463"/>
    <w:rsid w:val="00805515"/>
    <w:rsid w:val="0080553C"/>
    <w:rsid w:val="00805728"/>
    <w:rsid w:val="00805A52"/>
    <w:rsid w:val="00805B46"/>
    <w:rsid w:val="00805BB5"/>
    <w:rsid w:val="00805D3F"/>
    <w:rsid w:val="00805FAF"/>
    <w:rsid w:val="0080634A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7DC"/>
    <w:rsid w:val="00807827"/>
    <w:rsid w:val="00807A67"/>
    <w:rsid w:val="00807ABF"/>
    <w:rsid w:val="00807C52"/>
    <w:rsid w:val="00807D09"/>
    <w:rsid w:val="0081004D"/>
    <w:rsid w:val="00810266"/>
    <w:rsid w:val="0081027C"/>
    <w:rsid w:val="008104C2"/>
    <w:rsid w:val="00810518"/>
    <w:rsid w:val="0081058A"/>
    <w:rsid w:val="008105F8"/>
    <w:rsid w:val="008107BD"/>
    <w:rsid w:val="008108CA"/>
    <w:rsid w:val="00810A10"/>
    <w:rsid w:val="00810AE2"/>
    <w:rsid w:val="00810B02"/>
    <w:rsid w:val="00810D6E"/>
    <w:rsid w:val="00810D7D"/>
    <w:rsid w:val="00810E67"/>
    <w:rsid w:val="00810F4D"/>
    <w:rsid w:val="00811185"/>
    <w:rsid w:val="008112C6"/>
    <w:rsid w:val="00811344"/>
    <w:rsid w:val="00811445"/>
    <w:rsid w:val="008115BD"/>
    <w:rsid w:val="00811712"/>
    <w:rsid w:val="00811F95"/>
    <w:rsid w:val="008120CA"/>
    <w:rsid w:val="00812394"/>
    <w:rsid w:val="00812488"/>
    <w:rsid w:val="0081250C"/>
    <w:rsid w:val="008126B5"/>
    <w:rsid w:val="00812902"/>
    <w:rsid w:val="00812DDF"/>
    <w:rsid w:val="00812E92"/>
    <w:rsid w:val="00812EF5"/>
    <w:rsid w:val="00813288"/>
    <w:rsid w:val="00813410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9C2"/>
    <w:rsid w:val="00814ACD"/>
    <w:rsid w:val="00814BAA"/>
    <w:rsid w:val="00814E77"/>
    <w:rsid w:val="0081533A"/>
    <w:rsid w:val="00815369"/>
    <w:rsid w:val="00815501"/>
    <w:rsid w:val="008159B5"/>
    <w:rsid w:val="00815A2D"/>
    <w:rsid w:val="00815C16"/>
    <w:rsid w:val="00815C93"/>
    <w:rsid w:val="00816153"/>
    <w:rsid w:val="00816178"/>
    <w:rsid w:val="008168FA"/>
    <w:rsid w:val="00816B5D"/>
    <w:rsid w:val="00816C29"/>
    <w:rsid w:val="00816D7A"/>
    <w:rsid w:val="00816F37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228"/>
    <w:rsid w:val="0082075E"/>
    <w:rsid w:val="00820B0A"/>
    <w:rsid w:val="00820C37"/>
    <w:rsid w:val="00820C6F"/>
    <w:rsid w:val="00820F4D"/>
    <w:rsid w:val="008210B0"/>
    <w:rsid w:val="008212A6"/>
    <w:rsid w:val="00821300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14F"/>
    <w:rsid w:val="008235F1"/>
    <w:rsid w:val="00823832"/>
    <w:rsid w:val="00823941"/>
    <w:rsid w:val="00823A0C"/>
    <w:rsid w:val="00823B29"/>
    <w:rsid w:val="00823C6B"/>
    <w:rsid w:val="00823CAE"/>
    <w:rsid w:val="00824189"/>
    <w:rsid w:val="008245B3"/>
    <w:rsid w:val="008249D2"/>
    <w:rsid w:val="00824AB1"/>
    <w:rsid w:val="00824C8D"/>
    <w:rsid w:val="00824E89"/>
    <w:rsid w:val="008253F0"/>
    <w:rsid w:val="008255FC"/>
    <w:rsid w:val="008257F6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5D7"/>
    <w:rsid w:val="00827697"/>
    <w:rsid w:val="008276DC"/>
    <w:rsid w:val="008279D0"/>
    <w:rsid w:val="00827AFA"/>
    <w:rsid w:val="00827DA6"/>
    <w:rsid w:val="00827E9A"/>
    <w:rsid w:val="00830285"/>
    <w:rsid w:val="00830440"/>
    <w:rsid w:val="00830529"/>
    <w:rsid w:val="0083089C"/>
    <w:rsid w:val="008308F4"/>
    <w:rsid w:val="00830A07"/>
    <w:rsid w:val="00830C17"/>
    <w:rsid w:val="00830F73"/>
    <w:rsid w:val="00831217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AB0"/>
    <w:rsid w:val="00832C76"/>
    <w:rsid w:val="00832D04"/>
    <w:rsid w:val="0083335D"/>
    <w:rsid w:val="00833820"/>
    <w:rsid w:val="00833B0D"/>
    <w:rsid w:val="00833C15"/>
    <w:rsid w:val="00833D60"/>
    <w:rsid w:val="00833DAD"/>
    <w:rsid w:val="00833F24"/>
    <w:rsid w:val="00834128"/>
    <w:rsid w:val="008341B5"/>
    <w:rsid w:val="008341F6"/>
    <w:rsid w:val="00834207"/>
    <w:rsid w:val="00834285"/>
    <w:rsid w:val="008344E0"/>
    <w:rsid w:val="008345BF"/>
    <w:rsid w:val="008348D4"/>
    <w:rsid w:val="00834AD3"/>
    <w:rsid w:val="00834DF8"/>
    <w:rsid w:val="008350C6"/>
    <w:rsid w:val="00835785"/>
    <w:rsid w:val="008357B7"/>
    <w:rsid w:val="00835A4E"/>
    <w:rsid w:val="00835C67"/>
    <w:rsid w:val="00835E40"/>
    <w:rsid w:val="00835F24"/>
    <w:rsid w:val="00836019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4B2"/>
    <w:rsid w:val="0083766B"/>
    <w:rsid w:val="008376F8"/>
    <w:rsid w:val="00837822"/>
    <w:rsid w:val="00837937"/>
    <w:rsid w:val="00837A74"/>
    <w:rsid w:val="00837ECA"/>
    <w:rsid w:val="00837F2C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DAB"/>
    <w:rsid w:val="00841258"/>
    <w:rsid w:val="0084129B"/>
    <w:rsid w:val="00841330"/>
    <w:rsid w:val="00841A54"/>
    <w:rsid w:val="008421CA"/>
    <w:rsid w:val="008422C4"/>
    <w:rsid w:val="00842692"/>
    <w:rsid w:val="0084296D"/>
    <w:rsid w:val="00842C0E"/>
    <w:rsid w:val="00843097"/>
    <w:rsid w:val="0084333C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62A"/>
    <w:rsid w:val="0084484E"/>
    <w:rsid w:val="00844A32"/>
    <w:rsid w:val="00844A71"/>
    <w:rsid w:val="00844E7A"/>
    <w:rsid w:val="00844EA6"/>
    <w:rsid w:val="00845049"/>
    <w:rsid w:val="00845303"/>
    <w:rsid w:val="00845339"/>
    <w:rsid w:val="008455D8"/>
    <w:rsid w:val="00845A6E"/>
    <w:rsid w:val="00845B14"/>
    <w:rsid w:val="00845B44"/>
    <w:rsid w:val="0084601D"/>
    <w:rsid w:val="0084624C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912"/>
    <w:rsid w:val="0084798D"/>
    <w:rsid w:val="00847CE4"/>
    <w:rsid w:val="00847D42"/>
    <w:rsid w:val="00847DF8"/>
    <w:rsid w:val="00847E17"/>
    <w:rsid w:val="00847F0F"/>
    <w:rsid w:val="00847F41"/>
    <w:rsid w:val="0085002B"/>
    <w:rsid w:val="0085025D"/>
    <w:rsid w:val="00850566"/>
    <w:rsid w:val="00850AC2"/>
    <w:rsid w:val="00850AD1"/>
    <w:rsid w:val="00850EE6"/>
    <w:rsid w:val="00850F7A"/>
    <w:rsid w:val="00851162"/>
    <w:rsid w:val="008511CD"/>
    <w:rsid w:val="0085127E"/>
    <w:rsid w:val="00851355"/>
    <w:rsid w:val="008517CC"/>
    <w:rsid w:val="008518A8"/>
    <w:rsid w:val="008518B9"/>
    <w:rsid w:val="00851B8D"/>
    <w:rsid w:val="00851BFE"/>
    <w:rsid w:val="008520BE"/>
    <w:rsid w:val="0085241C"/>
    <w:rsid w:val="00852448"/>
    <w:rsid w:val="008524CD"/>
    <w:rsid w:val="0085283C"/>
    <w:rsid w:val="00852998"/>
    <w:rsid w:val="00852B7B"/>
    <w:rsid w:val="00852CB8"/>
    <w:rsid w:val="00852F70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8A"/>
    <w:rsid w:val="008548AB"/>
    <w:rsid w:val="0085496E"/>
    <w:rsid w:val="008549DD"/>
    <w:rsid w:val="008549F0"/>
    <w:rsid w:val="00854C03"/>
    <w:rsid w:val="00854EAC"/>
    <w:rsid w:val="00854EB2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6A27"/>
    <w:rsid w:val="008570E3"/>
    <w:rsid w:val="00857152"/>
    <w:rsid w:val="008572E0"/>
    <w:rsid w:val="008573D5"/>
    <w:rsid w:val="008573F5"/>
    <w:rsid w:val="00857620"/>
    <w:rsid w:val="008579C3"/>
    <w:rsid w:val="00857BA8"/>
    <w:rsid w:val="00857E14"/>
    <w:rsid w:val="00857F14"/>
    <w:rsid w:val="008604AC"/>
    <w:rsid w:val="00860589"/>
    <w:rsid w:val="008608B4"/>
    <w:rsid w:val="0086099A"/>
    <w:rsid w:val="00860AC6"/>
    <w:rsid w:val="008612B1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0E2"/>
    <w:rsid w:val="00862475"/>
    <w:rsid w:val="0086287C"/>
    <w:rsid w:val="00862ABB"/>
    <w:rsid w:val="00862F32"/>
    <w:rsid w:val="00862F9A"/>
    <w:rsid w:val="0086304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905"/>
    <w:rsid w:val="00864D44"/>
    <w:rsid w:val="00864F76"/>
    <w:rsid w:val="00864F7A"/>
    <w:rsid w:val="0086505A"/>
    <w:rsid w:val="00865570"/>
    <w:rsid w:val="008656FD"/>
    <w:rsid w:val="00865839"/>
    <w:rsid w:val="00865A4C"/>
    <w:rsid w:val="00865ACD"/>
    <w:rsid w:val="00865C26"/>
    <w:rsid w:val="00865C32"/>
    <w:rsid w:val="00865DF5"/>
    <w:rsid w:val="00865EC7"/>
    <w:rsid w:val="00866006"/>
    <w:rsid w:val="008660EE"/>
    <w:rsid w:val="008662C1"/>
    <w:rsid w:val="00866534"/>
    <w:rsid w:val="008665A6"/>
    <w:rsid w:val="008667F0"/>
    <w:rsid w:val="0086689E"/>
    <w:rsid w:val="00866922"/>
    <w:rsid w:val="008669BE"/>
    <w:rsid w:val="00866B7F"/>
    <w:rsid w:val="00866DB6"/>
    <w:rsid w:val="00866F7C"/>
    <w:rsid w:val="00866FAE"/>
    <w:rsid w:val="008674C5"/>
    <w:rsid w:val="00867917"/>
    <w:rsid w:val="00867C56"/>
    <w:rsid w:val="00867D26"/>
    <w:rsid w:val="00867E24"/>
    <w:rsid w:val="00867FF0"/>
    <w:rsid w:val="0087015C"/>
    <w:rsid w:val="00870336"/>
    <w:rsid w:val="00870367"/>
    <w:rsid w:val="00870451"/>
    <w:rsid w:val="008708F1"/>
    <w:rsid w:val="00870AA9"/>
    <w:rsid w:val="00870AB1"/>
    <w:rsid w:val="00870BF0"/>
    <w:rsid w:val="00870BF1"/>
    <w:rsid w:val="00870E9E"/>
    <w:rsid w:val="00870F9B"/>
    <w:rsid w:val="0087147A"/>
    <w:rsid w:val="008714CE"/>
    <w:rsid w:val="008715AF"/>
    <w:rsid w:val="008716B6"/>
    <w:rsid w:val="00871C09"/>
    <w:rsid w:val="008723BF"/>
    <w:rsid w:val="008728B4"/>
    <w:rsid w:val="00872F5D"/>
    <w:rsid w:val="00873272"/>
    <w:rsid w:val="00873344"/>
    <w:rsid w:val="00873410"/>
    <w:rsid w:val="0087346A"/>
    <w:rsid w:val="00873504"/>
    <w:rsid w:val="00873966"/>
    <w:rsid w:val="00873A03"/>
    <w:rsid w:val="00873C3B"/>
    <w:rsid w:val="00873D4F"/>
    <w:rsid w:val="00873E30"/>
    <w:rsid w:val="00874291"/>
    <w:rsid w:val="008743B3"/>
    <w:rsid w:val="008748B9"/>
    <w:rsid w:val="00874C22"/>
    <w:rsid w:val="00874CC2"/>
    <w:rsid w:val="00874E24"/>
    <w:rsid w:val="00874EA0"/>
    <w:rsid w:val="0087523B"/>
    <w:rsid w:val="0087528A"/>
    <w:rsid w:val="00875980"/>
    <w:rsid w:val="00875C3C"/>
    <w:rsid w:val="00875D1D"/>
    <w:rsid w:val="00876289"/>
    <w:rsid w:val="0087650B"/>
    <w:rsid w:val="0087653D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9C"/>
    <w:rsid w:val="00877A76"/>
    <w:rsid w:val="00877B44"/>
    <w:rsid w:val="00877E63"/>
    <w:rsid w:val="008801DC"/>
    <w:rsid w:val="00880227"/>
    <w:rsid w:val="008804E1"/>
    <w:rsid w:val="00880636"/>
    <w:rsid w:val="0088092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1F44"/>
    <w:rsid w:val="0088223E"/>
    <w:rsid w:val="0088258A"/>
    <w:rsid w:val="00882AF0"/>
    <w:rsid w:val="00882B32"/>
    <w:rsid w:val="00882EDD"/>
    <w:rsid w:val="00882F7F"/>
    <w:rsid w:val="008830FB"/>
    <w:rsid w:val="00883336"/>
    <w:rsid w:val="00883B04"/>
    <w:rsid w:val="00883CD4"/>
    <w:rsid w:val="008844B6"/>
    <w:rsid w:val="0088454E"/>
    <w:rsid w:val="0088463C"/>
    <w:rsid w:val="008846A6"/>
    <w:rsid w:val="00884931"/>
    <w:rsid w:val="00884973"/>
    <w:rsid w:val="00884B53"/>
    <w:rsid w:val="00884D97"/>
    <w:rsid w:val="00885243"/>
    <w:rsid w:val="0088536E"/>
    <w:rsid w:val="00885740"/>
    <w:rsid w:val="00885823"/>
    <w:rsid w:val="00885864"/>
    <w:rsid w:val="008858FD"/>
    <w:rsid w:val="00885909"/>
    <w:rsid w:val="008859F5"/>
    <w:rsid w:val="00885B9E"/>
    <w:rsid w:val="00885D59"/>
    <w:rsid w:val="00885DEE"/>
    <w:rsid w:val="008860AE"/>
    <w:rsid w:val="008862EA"/>
    <w:rsid w:val="00886332"/>
    <w:rsid w:val="00886732"/>
    <w:rsid w:val="008868C8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B95"/>
    <w:rsid w:val="00890E49"/>
    <w:rsid w:val="00891362"/>
    <w:rsid w:val="008913DD"/>
    <w:rsid w:val="0089151A"/>
    <w:rsid w:val="008915A4"/>
    <w:rsid w:val="00891650"/>
    <w:rsid w:val="008918B3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6D6"/>
    <w:rsid w:val="00893727"/>
    <w:rsid w:val="008937D3"/>
    <w:rsid w:val="00893AA6"/>
    <w:rsid w:val="00893D24"/>
    <w:rsid w:val="00893D4B"/>
    <w:rsid w:val="00893F28"/>
    <w:rsid w:val="00894231"/>
    <w:rsid w:val="008942AB"/>
    <w:rsid w:val="00894574"/>
    <w:rsid w:val="0089458F"/>
    <w:rsid w:val="00894640"/>
    <w:rsid w:val="0089465E"/>
    <w:rsid w:val="008949B9"/>
    <w:rsid w:val="00895173"/>
    <w:rsid w:val="008951B9"/>
    <w:rsid w:val="008951CA"/>
    <w:rsid w:val="0089524B"/>
    <w:rsid w:val="008952EB"/>
    <w:rsid w:val="008953DC"/>
    <w:rsid w:val="008954FA"/>
    <w:rsid w:val="008956E4"/>
    <w:rsid w:val="00895BBB"/>
    <w:rsid w:val="00895EE7"/>
    <w:rsid w:val="0089640D"/>
    <w:rsid w:val="0089651F"/>
    <w:rsid w:val="00896649"/>
    <w:rsid w:val="008969D7"/>
    <w:rsid w:val="008969F9"/>
    <w:rsid w:val="00896A09"/>
    <w:rsid w:val="00896A81"/>
    <w:rsid w:val="00896C09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155"/>
    <w:rsid w:val="008A02C1"/>
    <w:rsid w:val="008A09EC"/>
    <w:rsid w:val="008A0A43"/>
    <w:rsid w:val="008A0C82"/>
    <w:rsid w:val="008A0D14"/>
    <w:rsid w:val="008A1055"/>
    <w:rsid w:val="008A116A"/>
    <w:rsid w:val="008A11B8"/>
    <w:rsid w:val="008A12C4"/>
    <w:rsid w:val="008A1720"/>
    <w:rsid w:val="008A1C3B"/>
    <w:rsid w:val="008A1CFE"/>
    <w:rsid w:val="008A1E2B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2EF"/>
    <w:rsid w:val="008A386E"/>
    <w:rsid w:val="008A3962"/>
    <w:rsid w:val="008A3D57"/>
    <w:rsid w:val="008A3E79"/>
    <w:rsid w:val="008A3EE3"/>
    <w:rsid w:val="008A4200"/>
    <w:rsid w:val="008A423A"/>
    <w:rsid w:val="008A429B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49F"/>
    <w:rsid w:val="008A559B"/>
    <w:rsid w:val="008A5A83"/>
    <w:rsid w:val="008A5AC9"/>
    <w:rsid w:val="008A5D7C"/>
    <w:rsid w:val="008A5F31"/>
    <w:rsid w:val="008A6112"/>
    <w:rsid w:val="008A62AA"/>
    <w:rsid w:val="008A6321"/>
    <w:rsid w:val="008A684B"/>
    <w:rsid w:val="008A68EB"/>
    <w:rsid w:val="008A6F1A"/>
    <w:rsid w:val="008A702F"/>
    <w:rsid w:val="008A71DC"/>
    <w:rsid w:val="008A7215"/>
    <w:rsid w:val="008A751E"/>
    <w:rsid w:val="008A7575"/>
    <w:rsid w:val="008A7577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717"/>
    <w:rsid w:val="008B0908"/>
    <w:rsid w:val="008B0BB8"/>
    <w:rsid w:val="008B0E91"/>
    <w:rsid w:val="008B12A1"/>
    <w:rsid w:val="008B1379"/>
    <w:rsid w:val="008B13AB"/>
    <w:rsid w:val="008B13D7"/>
    <w:rsid w:val="008B13FB"/>
    <w:rsid w:val="008B14DE"/>
    <w:rsid w:val="008B16BD"/>
    <w:rsid w:val="008B1B17"/>
    <w:rsid w:val="008B1CD6"/>
    <w:rsid w:val="008B1DD2"/>
    <w:rsid w:val="008B1E04"/>
    <w:rsid w:val="008B20B9"/>
    <w:rsid w:val="008B210D"/>
    <w:rsid w:val="008B2140"/>
    <w:rsid w:val="008B22DA"/>
    <w:rsid w:val="008B2518"/>
    <w:rsid w:val="008B2787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3F87"/>
    <w:rsid w:val="008B418B"/>
    <w:rsid w:val="008B42A7"/>
    <w:rsid w:val="008B4A50"/>
    <w:rsid w:val="008B4BC4"/>
    <w:rsid w:val="008B4C1C"/>
    <w:rsid w:val="008B4D72"/>
    <w:rsid w:val="008B4F09"/>
    <w:rsid w:val="008B52FA"/>
    <w:rsid w:val="008B53AA"/>
    <w:rsid w:val="008B53BD"/>
    <w:rsid w:val="008B56F1"/>
    <w:rsid w:val="008B587B"/>
    <w:rsid w:val="008B5A9B"/>
    <w:rsid w:val="008B5E0E"/>
    <w:rsid w:val="008B60B0"/>
    <w:rsid w:val="008B6316"/>
    <w:rsid w:val="008B655B"/>
    <w:rsid w:val="008B67C7"/>
    <w:rsid w:val="008B688C"/>
    <w:rsid w:val="008B69A8"/>
    <w:rsid w:val="008B6C43"/>
    <w:rsid w:val="008B6FA7"/>
    <w:rsid w:val="008B705B"/>
    <w:rsid w:val="008B70C3"/>
    <w:rsid w:val="008B7209"/>
    <w:rsid w:val="008B72E4"/>
    <w:rsid w:val="008B737E"/>
    <w:rsid w:val="008B75E5"/>
    <w:rsid w:val="008B777A"/>
    <w:rsid w:val="008B7DD5"/>
    <w:rsid w:val="008B7DDB"/>
    <w:rsid w:val="008B7E9E"/>
    <w:rsid w:val="008C0290"/>
    <w:rsid w:val="008C03E3"/>
    <w:rsid w:val="008C0657"/>
    <w:rsid w:val="008C0768"/>
    <w:rsid w:val="008C08D4"/>
    <w:rsid w:val="008C09E8"/>
    <w:rsid w:val="008C0B6D"/>
    <w:rsid w:val="008C0C29"/>
    <w:rsid w:val="008C0D48"/>
    <w:rsid w:val="008C0D90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867"/>
    <w:rsid w:val="008C29A9"/>
    <w:rsid w:val="008C2D77"/>
    <w:rsid w:val="008C2F2F"/>
    <w:rsid w:val="008C2FFB"/>
    <w:rsid w:val="008C34D8"/>
    <w:rsid w:val="008C3647"/>
    <w:rsid w:val="008C36C3"/>
    <w:rsid w:val="008C3A3E"/>
    <w:rsid w:val="008C3D01"/>
    <w:rsid w:val="008C41EB"/>
    <w:rsid w:val="008C42B1"/>
    <w:rsid w:val="008C4339"/>
    <w:rsid w:val="008C451A"/>
    <w:rsid w:val="008C45FF"/>
    <w:rsid w:val="008C4759"/>
    <w:rsid w:val="008C4936"/>
    <w:rsid w:val="008C4B86"/>
    <w:rsid w:val="008C4BC0"/>
    <w:rsid w:val="008C4D0E"/>
    <w:rsid w:val="008C4D59"/>
    <w:rsid w:val="008C5177"/>
    <w:rsid w:val="008C51E6"/>
    <w:rsid w:val="008C556C"/>
    <w:rsid w:val="008C5770"/>
    <w:rsid w:val="008C5BA5"/>
    <w:rsid w:val="008C5EBD"/>
    <w:rsid w:val="008C63A6"/>
    <w:rsid w:val="008C64F0"/>
    <w:rsid w:val="008C6542"/>
    <w:rsid w:val="008C6560"/>
    <w:rsid w:val="008C65F3"/>
    <w:rsid w:val="008C6617"/>
    <w:rsid w:val="008C66EA"/>
    <w:rsid w:val="008C680E"/>
    <w:rsid w:val="008C68AE"/>
    <w:rsid w:val="008C6968"/>
    <w:rsid w:val="008C6CFF"/>
    <w:rsid w:val="008C6D8A"/>
    <w:rsid w:val="008C6DA7"/>
    <w:rsid w:val="008C71C9"/>
    <w:rsid w:val="008C7559"/>
    <w:rsid w:val="008C761F"/>
    <w:rsid w:val="008C78C4"/>
    <w:rsid w:val="008C7AF8"/>
    <w:rsid w:val="008C7BB9"/>
    <w:rsid w:val="008C7C2D"/>
    <w:rsid w:val="008D029C"/>
    <w:rsid w:val="008D0380"/>
    <w:rsid w:val="008D0603"/>
    <w:rsid w:val="008D074D"/>
    <w:rsid w:val="008D0840"/>
    <w:rsid w:val="008D0953"/>
    <w:rsid w:val="008D0A48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B8C"/>
    <w:rsid w:val="008D1C86"/>
    <w:rsid w:val="008D2495"/>
    <w:rsid w:val="008D24EB"/>
    <w:rsid w:val="008D255D"/>
    <w:rsid w:val="008D27E7"/>
    <w:rsid w:val="008D2A14"/>
    <w:rsid w:val="008D2A32"/>
    <w:rsid w:val="008D2C24"/>
    <w:rsid w:val="008D2E7E"/>
    <w:rsid w:val="008D2F44"/>
    <w:rsid w:val="008D2FC1"/>
    <w:rsid w:val="008D30D5"/>
    <w:rsid w:val="008D316E"/>
    <w:rsid w:val="008D3306"/>
    <w:rsid w:val="008D3413"/>
    <w:rsid w:val="008D34A1"/>
    <w:rsid w:val="008D3561"/>
    <w:rsid w:val="008D3B67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C16"/>
    <w:rsid w:val="008D5E68"/>
    <w:rsid w:val="008D5EC5"/>
    <w:rsid w:val="008D6053"/>
    <w:rsid w:val="008D60F5"/>
    <w:rsid w:val="008D64CE"/>
    <w:rsid w:val="008D651C"/>
    <w:rsid w:val="008D666F"/>
    <w:rsid w:val="008D68FD"/>
    <w:rsid w:val="008D6A7F"/>
    <w:rsid w:val="008D6B19"/>
    <w:rsid w:val="008D735B"/>
    <w:rsid w:val="008D7509"/>
    <w:rsid w:val="008D75B3"/>
    <w:rsid w:val="008D790D"/>
    <w:rsid w:val="008D7A55"/>
    <w:rsid w:val="008D7AE7"/>
    <w:rsid w:val="008D7C21"/>
    <w:rsid w:val="008E0A49"/>
    <w:rsid w:val="008E0B8F"/>
    <w:rsid w:val="008E0E6D"/>
    <w:rsid w:val="008E0EA4"/>
    <w:rsid w:val="008E0FE0"/>
    <w:rsid w:val="008E0FF4"/>
    <w:rsid w:val="008E116A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3F7B"/>
    <w:rsid w:val="008E4151"/>
    <w:rsid w:val="008E4181"/>
    <w:rsid w:val="008E4AE2"/>
    <w:rsid w:val="008E4E7D"/>
    <w:rsid w:val="008E51C9"/>
    <w:rsid w:val="008E536A"/>
    <w:rsid w:val="008E5476"/>
    <w:rsid w:val="008E56F0"/>
    <w:rsid w:val="008E592F"/>
    <w:rsid w:val="008E59D1"/>
    <w:rsid w:val="008E5A79"/>
    <w:rsid w:val="008E5C12"/>
    <w:rsid w:val="008E5D2F"/>
    <w:rsid w:val="008E5D8B"/>
    <w:rsid w:val="008E5D91"/>
    <w:rsid w:val="008E5DEB"/>
    <w:rsid w:val="008E5DFD"/>
    <w:rsid w:val="008E5E6A"/>
    <w:rsid w:val="008E5F69"/>
    <w:rsid w:val="008E605F"/>
    <w:rsid w:val="008E617C"/>
    <w:rsid w:val="008E69D1"/>
    <w:rsid w:val="008E6B17"/>
    <w:rsid w:val="008E6B83"/>
    <w:rsid w:val="008E6C9E"/>
    <w:rsid w:val="008E6E02"/>
    <w:rsid w:val="008E7012"/>
    <w:rsid w:val="008E710B"/>
    <w:rsid w:val="008E72F2"/>
    <w:rsid w:val="008E74D2"/>
    <w:rsid w:val="008E7762"/>
    <w:rsid w:val="008E7812"/>
    <w:rsid w:val="008E7A12"/>
    <w:rsid w:val="008E7B06"/>
    <w:rsid w:val="008E7B14"/>
    <w:rsid w:val="008E7ECE"/>
    <w:rsid w:val="008E7FAB"/>
    <w:rsid w:val="008F095C"/>
    <w:rsid w:val="008F0A5F"/>
    <w:rsid w:val="008F0B10"/>
    <w:rsid w:val="008F0EC8"/>
    <w:rsid w:val="008F0EF8"/>
    <w:rsid w:val="008F10A7"/>
    <w:rsid w:val="008F125F"/>
    <w:rsid w:val="008F166B"/>
    <w:rsid w:val="008F17D9"/>
    <w:rsid w:val="008F1BA5"/>
    <w:rsid w:val="008F1CDB"/>
    <w:rsid w:val="008F1D9A"/>
    <w:rsid w:val="008F208E"/>
    <w:rsid w:val="008F20AF"/>
    <w:rsid w:val="008F20BB"/>
    <w:rsid w:val="008F2517"/>
    <w:rsid w:val="008F25F1"/>
    <w:rsid w:val="008F27A8"/>
    <w:rsid w:val="008F292F"/>
    <w:rsid w:val="008F2D34"/>
    <w:rsid w:val="008F2D93"/>
    <w:rsid w:val="008F2F14"/>
    <w:rsid w:val="008F3575"/>
    <w:rsid w:val="008F3638"/>
    <w:rsid w:val="008F365B"/>
    <w:rsid w:val="008F36B0"/>
    <w:rsid w:val="008F3774"/>
    <w:rsid w:val="008F3B3F"/>
    <w:rsid w:val="008F3D9F"/>
    <w:rsid w:val="008F4043"/>
    <w:rsid w:val="008F404D"/>
    <w:rsid w:val="008F406C"/>
    <w:rsid w:val="008F4352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097"/>
    <w:rsid w:val="008F611B"/>
    <w:rsid w:val="008F623E"/>
    <w:rsid w:val="008F6394"/>
    <w:rsid w:val="008F672B"/>
    <w:rsid w:val="008F6837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15"/>
    <w:rsid w:val="008F7D95"/>
    <w:rsid w:val="008F7F8D"/>
    <w:rsid w:val="00900722"/>
    <w:rsid w:val="00900D55"/>
    <w:rsid w:val="00901216"/>
    <w:rsid w:val="009012CF"/>
    <w:rsid w:val="009015A5"/>
    <w:rsid w:val="00901AA5"/>
    <w:rsid w:val="00901E61"/>
    <w:rsid w:val="0090274C"/>
    <w:rsid w:val="00902998"/>
    <w:rsid w:val="00902CB8"/>
    <w:rsid w:val="00902D78"/>
    <w:rsid w:val="00902E91"/>
    <w:rsid w:val="00902EB2"/>
    <w:rsid w:val="009032AD"/>
    <w:rsid w:val="00903301"/>
    <w:rsid w:val="00903476"/>
    <w:rsid w:val="009034C6"/>
    <w:rsid w:val="00903569"/>
    <w:rsid w:val="00903AE0"/>
    <w:rsid w:val="00903C8A"/>
    <w:rsid w:val="009042BC"/>
    <w:rsid w:val="00904457"/>
    <w:rsid w:val="009044AD"/>
    <w:rsid w:val="00904711"/>
    <w:rsid w:val="00904892"/>
    <w:rsid w:val="009048DA"/>
    <w:rsid w:val="00904BF2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3B"/>
    <w:rsid w:val="009065C1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1BE"/>
    <w:rsid w:val="00907470"/>
    <w:rsid w:val="0090763C"/>
    <w:rsid w:val="00907B13"/>
    <w:rsid w:val="00907B26"/>
    <w:rsid w:val="00907F24"/>
    <w:rsid w:val="0091000F"/>
    <w:rsid w:val="00910567"/>
    <w:rsid w:val="00910AB7"/>
    <w:rsid w:val="00910CD4"/>
    <w:rsid w:val="00910D7A"/>
    <w:rsid w:val="00910DA6"/>
    <w:rsid w:val="00910E98"/>
    <w:rsid w:val="00910FF7"/>
    <w:rsid w:val="00911036"/>
    <w:rsid w:val="009110E1"/>
    <w:rsid w:val="009113D2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A6E"/>
    <w:rsid w:val="00914B2A"/>
    <w:rsid w:val="00914B35"/>
    <w:rsid w:val="009150F3"/>
    <w:rsid w:val="009151A1"/>
    <w:rsid w:val="009155AB"/>
    <w:rsid w:val="009155BE"/>
    <w:rsid w:val="00915656"/>
    <w:rsid w:val="00915862"/>
    <w:rsid w:val="00915BF4"/>
    <w:rsid w:val="009164CD"/>
    <w:rsid w:val="00916633"/>
    <w:rsid w:val="009169BF"/>
    <w:rsid w:val="00916A12"/>
    <w:rsid w:val="00916A5E"/>
    <w:rsid w:val="00916C77"/>
    <w:rsid w:val="00916E18"/>
    <w:rsid w:val="009172C7"/>
    <w:rsid w:val="00917581"/>
    <w:rsid w:val="0091760E"/>
    <w:rsid w:val="00917769"/>
    <w:rsid w:val="00917AEC"/>
    <w:rsid w:val="00917D90"/>
    <w:rsid w:val="00917D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7C9"/>
    <w:rsid w:val="0092186F"/>
    <w:rsid w:val="009218FE"/>
    <w:rsid w:val="00921D53"/>
    <w:rsid w:val="00921F55"/>
    <w:rsid w:val="00921FB1"/>
    <w:rsid w:val="009221ED"/>
    <w:rsid w:val="0092229B"/>
    <w:rsid w:val="00922612"/>
    <w:rsid w:val="009227A6"/>
    <w:rsid w:val="00922E26"/>
    <w:rsid w:val="00922F12"/>
    <w:rsid w:val="00923046"/>
    <w:rsid w:val="009234F2"/>
    <w:rsid w:val="009235F6"/>
    <w:rsid w:val="0092369C"/>
    <w:rsid w:val="00923713"/>
    <w:rsid w:val="009239E4"/>
    <w:rsid w:val="00923A00"/>
    <w:rsid w:val="00923B46"/>
    <w:rsid w:val="00923D32"/>
    <w:rsid w:val="00923DBC"/>
    <w:rsid w:val="00923ECC"/>
    <w:rsid w:val="00923ED2"/>
    <w:rsid w:val="009241B9"/>
    <w:rsid w:val="00924514"/>
    <w:rsid w:val="0092479D"/>
    <w:rsid w:val="00924C1B"/>
    <w:rsid w:val="00924E6D"/>
    <w:rsid w:val="00924EAE"/>
    <w:rsid w:val="00924EE2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396"/>
    <w:rsid w:val="009263ED"/>
    <w:rsid w:val="00926417"/>
    <w:rsid w:val="009266DB"/>
    <w:rsid w:val="00926752"/>
    <w:rsid w:val="00926E2D"/>
    <w:rsid w:val="00926FCF"/>
    <w:rsid w:val="009270F0"/>
    <w:rsid w:val="0092720E"/>
    <w:rsid w:val="00927443"/>
    <w:rsid w:val="00927508"/>
    <w:rsid w:val="009278A4"/>
    <w:rsid w:val="00927ABC"/>
    <w:rsid w:val="00927B5F"/>
    <w:rsid w:val="009301C5"/>
    <w:rsid w:val="00930279"/>
    <w:rsid w:val="0093037E"/>
    <w:rsid w:val="009303CE"/>
    <w:rsid w:val="00930403"/>
    <w:rsid w:val="00930528"/>
    <w:rsid w:val="009308DA"/>
    <w:rsid w:val="00930CA2"/>
    <w:rsid w:val="00930FBE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66"/>
    <w:rsid w:val="009332D0"/>
    <w:rsid w:val="0093333A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5C"/>
    <w:rsid w:val="009349E6"/>
    <w:rsid w:val="00934C50"/>
    <w:rsid w:val="0093519D"/>
    <w:rsid w:val="009351A2"/>
    <w:rsid w:val="009351B0"/>
    <w:rsid w:val="009353BC"/>
    <w:rsid w:val="009354ED"/>
    <w:rsid w:val="00935659"/>
    <w:rsid w:val="009357B8"/>
    <w:rsid w:val="00935BC0"/>
    <w:rsid w:val="00935CDA"/>
    <w:rsid w:val="00935D9A"/>
    <w:rsid w:val="00935EDF"/>
    <w:rsid w:val="00936127"/>
    <w:rsid w:val="00936506"/>
    <w:rsid w:val="00936701"/>
    <w:rsid w:val="00936D86"/>
    <w:rsid w:val="00936F3E"/>
    <w:rsid w:val="00937219"/>
    <w:rsid w:val="009373BA"/>
    <w:rsid w:val="0093740D"/>
    <w:rsid w:val="00937441"/>
    <w:rsid w:val="00937574"/>
    <w:rsid w:val="00937C0E"/>
    <w:rsid w:val="00937C32"/>
    <w:rsid w:val="00937CF8"/>
    <w:rsid w:val="00937DBB"/>
    <w:rsid w:val="00937F55"/>
    <w:rsid w:val="009400DC"/>
    <w:rsid w:val="009400F1"/>
    <w:rsid w:val="00940146"/>
    <w:rsid w:val="0094044F"/>
    <w:rsid w:val="00940842"/>
    <w:rsid w:val="0094094F"/>
    <w:rsid w:val="00940B09"/>
    <w:rsid w:val="00940E56"/>
    <w:rsid w:val="00941025"/>
    <w:rsid w:val="00941144"/>
    <w:rsid w:val="009412B5"/>
    <w:rsid w:val="0094130C"/>
    <w:rsid w:val="0094136E"/>
    <w:rsid w:val="0094137C"/>
    <w:rsid w:val="00941490"/>
    <w:rsid w:val="009414FA"/>
    <w:rsid w:val="009415BD"/>
    <w:rsid w:val="00941656"/>
    <w:rsid w:val="009416EB"/>
    <w:rsid w:val="00941768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C98"/>
    <w:rsid w:val="00942DE4"/>
    <w:rsid w:val="00942F92"/>
    <w:rsid w:val="009430F9"/>
    <w:rsid w:val="00943760"/>
    <w:rsid w:val="009437D8"/>
    <w:rsid w:val="00943868"/>
    <w:rsid w:val="009439A7"/>
    <w:rsid w:val="00943A35"/>
    <w:rsid w:val="00943A9E"/>
    <w:rsid w:val="00943DC9"/>
    <w:rsid w:val="00943F63"/>
    <w:rsid w:val="009440E2"/>
    <w:rsid w:val="00944104"/>
    <w:rsid w:val="0094449B"/>
    <w:rsid w:val="009444DC"/>
    <w:rsid w:val="00944764"/>
    <w:rsid w:val="00944850"/>
    <w:rsid w:val="00944C28"/>
    <w:rsid w:val="0094502F"/>
    <w:rsid w:val="00945259"/>
    <w:rsid w:val="009452F8"/>
    <w:rsid w:val="0094567B"/>
    <w:rsid w:val="009456DB"/>
    <w:rsid w:val="00945919"/>
    <w:rsid w:val="009459D9"/>
    <w:rsid w:val="009459E1"/>
    <w:rsid w:val="00945A40"/>
    <w:rsid w:val="00945C26"/>
    <w:rsid w:val="00945E4B"/>
    <w:rsid w:val="00946273"/>
    <w:rsid w:val="009462DB"/>
    <w:rsid w:val="00946733"/>
    <w:rsid w:val="009469E3"/>
    <w:rsid w:val="00946A40"/>
    <w:rsid w:val="00946E35"/>
    <w:rsid w:val="00946EBA"/>
    <w:rsid w:val="00946ECD"/>
    <w:rsid w:val="00947233"/>
    <w:rsid w:val="009477A6"/>
    <w:rsid w:val="00947844"/>
    <w:rsid w:val="00947AE7"/>
    <w:rsid w:val="009500BF"/>
    <w:rsid w:val="009503C2"/>
    <w:rsid w:val="0095043E"/>
    <w:rsid w:val="00950583"/>
    <w:rsid w:val="00950CFC"/>
    <w:rsid w:val="00950D49"/>
    <w:rsid w:val="00950DFE"/>
    <w:rsid w:val="009512C2"/>
    <w:rsid w:val="009514FA"/>
    <w:rsid w:val="0095170B"/>
    <w:rsid w:val="009518D2"/>
    <w:rsid w:val="00951A4B"/>
    <w:rsid w:val="00951FF2"/>
    <w:rsid w:val="0095224E"/>
    <w:rsid w:val="00952316"/>
    <w:rsid w:val="0095239D"/>
    <w:rsid w:val="00952523"/>
    <w:rsid w:val="00952624"/>
    <w:rsid w:val="00952763"/>
    <w:rsid w:val="00952C0F"/>
    <w:rsid w:val="00952E42"/>
    <w:rsid w:val="00952ECE"/>
    <w:rsid w:val="00952F5D"/>
    <w:rsid w:val="00953042"/>
    <w:rsid w:val="009530A6"/>
    <w:rsid w:val="009530DB"/>
    <w:rsid w:val="009530ED"/>
    <w:rsid w:val="00953135"/>
    <w:rsid w:val="00953150"/>
    <w:rsid w:val="0095351C"/>
    <w:rsid w:val="00953635"/>
    <w:rsid w:val="0095363E"/>
    <w:rsid w:val="00953676"/>
    <w:rsid w:val="00953CEE"/>
    <w:rsid w:val="0095443B"/>
    <w:rsid w:val="00954651"/>
    <w:rsid w:val="0095496D"/>
    <w:rsid w:val="00954D72"/>
    <w:rsid w:val="00954D91"/>
    <w:rsid w:val="00955065"/>
    <w:rsid w:val="009553A8"/>
    <w:rsid w:val="009553CF"/>
    <w:rsid w:val="00955481"/>
    <w:rsid w:val="009554D4"/>
    <w:rsid w:val="00955876"/>
    <w:rsid w:val="00955B81"/>
    <w:rsid w:val="00955F22"/>
    <w:rsid w:val="0095615D"/>
    <w:rsid w:val="009561B7"/>
    <w:rsid w:val="009561F7"/>
    <w:rsid w:val="009564A2"/>
    <w:rsid w:val="009564DC"/>
    <w:rsid w:val="0095697A"/>
    <w:rsid w:val="00956FE7"/>
    <w:rsid w:val="0095711F"/>
    <w:rsid w:val="009572E5"/>
    <w:rsid w:val="00957A1E"/>
    <w:rsid w:val="00957BE9"/>
    <w:rsid w:val="00960272"/>
    <w:rsid w:val="00960563"/>
    <w:rsid w:val="0096081F"/>
    <w:rsid w:val="00960D66"/>
    <w:rsid w:val="00960F4C"/>
    <w:rsid w:val="0096107A"/>
    <w:rsid w:val="0096154E"/>
    <w:rsid w:val="00961719"/>
    <w:rsid w:val="0096174D"/>
    <w:rsid w:val="00961819"/>
    <w:rsid w:val="00961967"/>
    <w:rsid w:val="00961A6A"/>
    <w:rsid w:val="00961F2F"/>
    <w:rsid w:val="0096200C"/>
    <w:rsid w:val="0096284A"/>
    <w:rsid w:val="00962939"/>
    <w:rsid w:val="009629BC"/>
    <w:rsid w:val="00962B87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0D5"/>
    <w:rsid w:val="00964300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669"/>
    <w:rsid w:val="009658F9"/>
    <w:rsid w:val="00965AB9"/>
    <w:rsid w:val="00965BEC"/>
    <w:rsid w:val="00965C19"/>
    <w:rsid w:val="00965DBE"/>
    <w:rsid w:val="00966095"/>
    <w:rsid w:val="009660A6"/>
    <w:rsid w:val="00966394"/>
    <w:rsid w:val="009664CE"/>
    <w:rsid w:val="00966933"/>
    <w:rsid w:val="009669C8"/>
    <w:rsid w:val="00966C0F"/>
    <w:rsid w:val="00966E84"/>
    <w:rsid w:val="00966FCC"/>
    <w:rsid w:val="00967018"/>
    <w:rsid w:val="00967398"/>
    <w:rsid w:val="00967ABC"/>
    <w:rsid w:val="00967DEB"/>
    <w:rsid w:val="00967EED"/>
    <w:rsid w:val="00967F93"/>
    <w:rsid w:val="009703CE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943"/>
    <w:rsid w:val="00971A0F"/>
    <w:rsid w:val="00971ECD"/>
    <w:rsid w:val="00972425"/>
    <w:rsid w:val="00972492"/>
    <w:rsid w:val="009724FF"/>
    <w:rsid w:val="0097255C"/>
    <w:rsid w:val="009725A3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6"/>
    <w:rsid w:val="009731B4"/>
    <w:rsid w:val="00973410"/>
    <w:rsid w:val="0097367A"/>
    <w:rsid w:val="00973851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626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73D"/>
    <w:rsid w:val="00976D3A"/>
    <w:rsid w:val="00976ECE"/>
    <w:rsid w:val="00976EE3"/>
    <w:rsid w:val="009770F5"/>
    <w:rsid w:val="00977113"/>
    <w:rsid w:val="009774C5"/>
    <w:rsid w:val="00977604"/>
    <w:rsid w:val="00977927"/>
    <w:rsid w:val="00977C87"/>
    <w:rsid w:val="00977C94"/>
    <w:rsid w:val="00977DB2"/>
    <w:rsid w:val="00977DF9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149"/>
    <w:rsid w:val="00982292"/>
    <w:rsid w:val="00982A3B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2C"/>
    <w:rsid w:val="00983B37"/>
    <w:rsid w:val="00984139"/>
    <w:rsid w:val="0098441B"/>
    <w:rsid w:val="00984721"/>
    <w:rsid w:val="0098477E"/>
    <w:rsid w:val="00984784"/>
    <w:rsid w:val="00984854"/>
    <w:rsid w:val="00984AB6"/>
    <w:rsid w:val="00984ACF"/>
    <w:rsid w:val="00984BFD"/>
    <w:rsid w:val="00984FF0"/>
    <w:rsid w:val="0098526F"/>
    <w:rsid w:val="00985273"/>
    <w:rsid w:val="009853AF"/>
    <w:rsid w:val="0098567B"/>
    <w:rsid w:val="009859A9"/>
    <w:rsid w:val="009859E8"/>
    <w:rsid w:val="00985A4E"/>
    <w:rsid w:val="00985CCC"/>
    <w:rsid w:val="00985D57"/>
    <w:rsid w:val="00985D9D"/>
    <w:rsid w:val="009861E8"/>
    <w:rsid w:val="0098640B"/>
    <w:rsid w:val="00986435"/>
    <w:rsid w:val="0098650E"/>
    <w:rsid w:val="009865D0"/>
    <w:rsid w:val="009867F2"/>
    <w:rsid w:val="00986A90"/>
    <w:rsid w:val="00986AFF"/>
    <w:rsid w:val="00986E5D"/>
    <w:rsid w:val="0098700D"/>
    <w:rsid w:val="0098704A"/>
    <w:rsid w:val="009870E2"/>
    <w:rsid w:val="00987239"/>
    <w:rsid w:val="00987370"/>
    <w:rsid w:val="009877DB"/>
    <w:rsid w:val="00987D1E"/>
    <w:rsid w:val="00987EA8"/>
    <w:rsid w:val="00987FE3"/>
    <w:rsid w:val="0099019A"/>
    <w:rsid w:val="00990225"/>
    <w:rsid w:val="009902BB"/>
    <w:rsid w:val="0099046E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44F"/>
    <w:rsid w:val="00992525"/>
    <w:rsid w:val="009926A3"/>
    <w:rsid w:val="009926B9"/>
    <w:rsid w:val="009927ED"/>
    <w:rsid w:val="0099281D"/>
    <w:rsid w:val="009929BB"/>
    <w:rsid w:val="00992C7A"/>
    <w:rsid w:val="00992F02"/>
    <w:rsid w:val="00993389"/>
    <w:rsid w:val="00993AB6"/>
    <w:rsid w:val="00993C19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C"/>
    <w:rsid w:val="00994D39"/>
    <w:rsid w:val="00994DDF"/>
    <w:rsid w:val="00994EC3"/>
    <w:rsid w:val="00995015"/>
    <w:rsid w:val="009951E3"/>
    <w:rsid w:val="0099520C"/>
    <w:rsid w:val="0099525E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A61"/>
    <w:rsid w:val="00996DFE"/>
    <w:rsid w:val="00997103"/>
    <w:rsid w:val="009974FA"/>
    <w:rsid w:val="009977FB"/>
    <w:rsid w:val="009978D4"/>
    <w:rsid w:val="00997982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09"/>
    <w:rsid w:val="009A0C91"/>
    <w:rsid w:val="009A0CB7"/>
    <w:rsid w:val="009A10E9"/>
    <w:rsid w:val="009A15EB"/>
    <w:rsid w:val="009A1830"/>
    <w:rsid w:val="009A1889"/>
    <w:rsid w:val="009A18B6"/>
    <w:rsid w:val="009A1B03"/>
    <w:rsid w:val="009A1F4F"/>
    <w:rsid w:val="009A1FF4"/>
    <w:rsid w:val="009A2049"/>
    <w:rsid w:val="009A2177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A36"/>
    <w:rsid w:val="009A3A50"/>
    <w:rsid w:val="009A3A69"/>
    <w:rsid w:val="009A3D20"/>
    <w:rsid w:val="009A3DEE"/>
    <w:rsid w:val="009A3E04"/>
    <w:rsid w:val="009A4158"/>
    <w:rsid w:val="009A418B"/>
    <w:rsid w:val="009A41AD"/>
    <w:rsid w:val="009A42D8"/>
    <w:rsid w:val="009A438F"/>
    <w:rsid w:val="009A46ED"/>
    <w:rsid w:val="009A4B77"/>
    <w:rsid w:val="009A4CD9"/>
    <w:rsid w:val="009A4EF6"/>
    <w:rsid w:val="009A5522"/>
    <w:rsid w:val="009A555A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D77"/>
    <w:rsid w:val="009A6D80"/>
    <w:rsid w:val="009A6EA0"/>
    <w:rsid w:val="009A6FC0"/>
    <w:rsid w:val="009A7013"/>
    <w:rsid w:val="009A7313"/>
    <w:rsid w:val="009A7453"/>
    <w:rsid w:val="009A7600"/>
    <w:rsid w:val="009A7611"/>
    <w:rsid w:val="009A76F4"/>
    <w:rsid w:val="009A7C5D"/>
    <w:rsid w:val="009A7EFD"/>
    <w:rsid w:val="009B0076"/>
    <w:rsid w:val="009B00F2"/>
    <w:rsid w:val="009B015D"/>
    <w:rsid w:val="009B0230"/>
    <w:rsid w:val="009B023C"/>
    <w:rsid w:val="009B02C9"/>
    <w:rsid w:val="009B04C7"/>
    <w:rsid w:val="009B0543"/>
    <w:rsid w:val="009B05BD"/>
    <w:rsid w:val="009B06B7"/>
    <w:rsid w:val="009B06CD"/>
    <w:rsid w:val="009B0E8E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4D8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191"/>
    <w:rsid w:val="009B5440"/>
    <w:rsid w:val="009B54E3"/>
    <w:rsid w:val="009B5679"/>
    <w:rsid w:val="009B56CB"/>
    <w:rsid w:val="009B5D3A"/>
    <w:rsid w:val="009B5D8F"/>
    <w:rsid w:val="009B5DA9"/>
    <w:rsid w:val="009B5DB3"/>
    <w:rsid w:val="009B5E70"/>
    <w:rsid w:val="009B5EEB"/>
    <w:rsid w:val="009B5F10"/>
    <w:rsid w:val="009B6413"/>
    <w:rsid w:val="009B6920"/>
    <w:rsid w:val="009B69E4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0BE"/>
    <w:rsid w:val="009C03D6"/>
    <w:rsid w:val="009C0506"/>
    <w:rsid w:val="009C059A"/>
    <w:rsid w:val="009C06CA"/>
    <w:rsid w:val="009C0803"/>
    <w:rsid w:val="009C0A1E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BD0"/>
    <w:rsid w:val="009C2FD9"/>
    <w:rsid w:val="009C2FEE"/>
    <w:rsid w:val="009C302A"/>
    <w:rsid w:val="009C3031"/>
    <w:rsid w:val="009C3593"/>
    <w:rsid w:val="009C3711"/>
    <w:rsid w:val="009C37AC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9D2"/>
    <w:rsid w:val="009C4FEA"/>
    <w:rsid w:val="009C5024"/>
    <w:rsid w:val="009C51DF"/>
    <w:rsid w:val="009C5202"/>
    <w:rsid w:val="009C53EE"/>
    <w:rsid w:val="009C549A"/>
    <w:rsid w:val="009C58B3"/>
    <w:rsid w:val="009C5B1D"/>
    <w:rsid w:val="009C5DC3"/>
    <w:rsid w:val="009C6801"/>
    <w:rsid w:val="009C6CAB"/>
    <w:rsid w:val="009C6F16"/>
    <w:rsid w:val="009C6F4D"/>
    <w:rsid w:val="009C7251"/>
    <w:rsid w:val="009C7600"/>
    <w:rsid w:val="009C795B"/>
    <w:rsid w:val="009C79DA"/>
    <w:rsid w:val="009C7C23"/>
    <w:rsid w:val="009C7C89"/>
    <w:rsid w:val="009C7DDD"/>
    <w:rsid w:val="009C7FA2"/>
    <w:rsid w:val="009D0185"/>
    <w:rsid w:val="009D02AF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625"/>
    <w:rsid w:val="009D27E4"/>
    <w:rsid w:val="009D2AE7"/>
    <w:rsid w:val="009D2B3F"/>
    <w:rsid w:val="009D2F56"/>
    <w:rsid w:val="009D308B"/>
    <w:rsid w:val="009D32CB"/>
    <w:rsid w:val="009D3330"/>
    <w:rsid w:val="009D3360"/>
    <w:rsid w:val="009D3391"/>
    <w:rsid w:val="009D394D"/>
    <w:rsid w:val="009D3A80"/>
    <w:rsid w:val="009D3AFF"/>
    <w:rsid w:val="009D3CB4"/>
    <w:rsid w:val="009D3EEC"/>
    <w:rsid w:val="009D41E6"/>
    <w:rsid w:val="009D49AD"/>
    <w:rsid w:val="009D4AF7"/>
    <w:rsid w:val="009D4B58"/>
    <w:rsid w:val="009D4BF2"/>
    <w:rsid w:val="009D5058"/>
    <w:rsid w:val="009D51C2"/>
    <w:rsid w:val="009D5319"/>
    <w:rsid w:val="009D55D8"/>
    <w:rsid w:val="009D55FE"/>
    <w:rsid w:val="009D57E7"/>
    <w:rsid w:val="009D5827"/>
    <w:rsid w:val="009D5925"/>
    <w:rsid w:val="009D5A01"/>
    <w:rsid w:val="009D5F76"/>
    <w:rsid w:val="009D5FA7"/>
    <w:rsid w:val="009D622F"/>
    <w:rsid w:val="009D638D"/>
    <w:rsid w:val="009D65B7"/>
    <w:rsid w:val="009D6E9E"/>
    <w:rsid w:val="009D71BA"/>
    <w:rsid w:val="009D7780"/>
    <w:rsid w:val="009D79F3"/>
    <w:rsid w:val="009D7C2A"/>
    <w:rsid w:val="009D7C36"/>
    <w:rsid w:val="009D7E19"/>
    <w:rsid w:val="009E0085"/>
    <w:rsid w:val="009E00F7"/>
    <w:rsid w:val="009E0812"/>
    <w:rsid w:val="009E0896"/>
    <w:rsid w:val="009E08C9"/>
    <w:rsid w:val="009E0917"/>
    <w:rsid w:val="009E09CB"/>
    <w:rsid w:val="009E0A69"/>
    <w:rsid w:val="009E0B92"/>
    <w:rsid w:val="009E0D13"/>
    <w:rsid w:val="009E0D69"/>
    <w:rsid w:val="009E1080"/>
    <w:rsid w:val="009E1203"/>
    <w:rsid w:val="009E13C8"/>
    <w:rsid w:val="009E14D8"/>
    <w:rsid w:val="009E188D"/>
    <w:rsid w:val="009E1890"/>
    <w:rsid w:val="009E1D44"/>
    <w:rsid w:val="009E21BF"/>
    <w:rsid w:val="009E25A5"/>
    <w:rsid w:val="009E2810"/>
    <w:rsid w:val="009E28A6"/>
    <w:rsid w:val="009E2923"/>
    <w:rsid w:val="009E29BC"/>
    <w:rsid w:val="009E2A33"/>
    <w:rsid w:val="009E2AAD"/>
    <w:rsid w:val="009E2C39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468"/>
    <w:rsid w:val="009E478E"/>
    <w:rsid w:val="009E5019"/>
    <w:rsid w:val="009E50AD"/>
    <w:rsid w:val="009E5349"/>
    <w:rsid w:val="009E538E"/>
    <w:rsid w:val="009E53D8"/>
    <w:rsid w:val="009E554A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72CA"/>
    <w:rsid w:val="009E7826"/>
    <w:rsid w:val="009E7BEF"/>
    <w:rsid w:val="009E7D0D"/>
    <w:rsid w:val="009E7FB4"/>
    <w:rsid w:val="009F03F4"/>
    <w:rsid w:val="009F065D"/>
    <w:rsid w:val="009F06B6"/>
    <w:rsid w:val="009F0C0D"/>
    <w:rsid w:val="009F0C26"/>
    <w:rsid w:val="009F0CCB"/>
    <w:rsid w:val="009F0EE2"/>
    <w:rsid w:val="009F11EE"/>
    <w:rsid w:val="009F130C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54C"/>
    <w:rsid w:val="009F263E"/>
    <w:rsid w:val="009F26A8"/>
    <w:rsid w:val="009F2750"/>
    <w:rsid w:val="009F278C"/>
    <w:rsid w:val="009F2811"/>
    <w:rsid w:val="009F2871"/>
    <w:rsid w:val="009F288C"/>
    <w:rsid w:val="009F2A53"/>
    <w:rsid w:val="009F2CF6"/>
    <w:rsid w:val="009F2FB8"/>
    <w:rsid w:val="009F30B1"/>
    <w:rsid w:val="009F30DF"/>
    <w:rsid w:val="009F3524"/>
    <w:rsid w:val="009F3842"/>
    <w:rsid w:val="009F3940"/>
    <w:rsid w:val="009F39F7"/>
    <w:rsid w:val="009F3AD6"/>
    <w:rsid w:val="009F3C3E"/>
    <w:rsid w:val="009F3EAA"/>
    <w:rsid w:val="009F3F07"/>
    <w:rsid w:val="009F3FC3"/>
    <w:rsid w:val="009F40C4"/>
    <w:rsid w:val="009F4556"/>
    <w:rsid w:val="009F4B43"/>
    <w:rsid w:val="009F4E10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74B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31B"/>
    <w:rsid w:val="00A01350"/>
    <w:rsid w:val="00A013B7"/>
    <w:rsid w:val="00A01697"/>
    <w:rsid w:val="00A01874"/>
    <w:rsid w:val="00A019CC"/>
    <w:rsid w:val="00A01A45"/>
    <w:rsid w:val="00A01AE6"/>
    <w:rsid w:val="00A01C15"/>
    <w:rsid w:val="00A01E6D"/>
    <w:rsid w:val="00A02184"/>
    <w:rsid w:val="00A0226A"/>
    <w:rsid w:val="00A02379"/>
    <w:rsid w:val="00A023E8"/>
    <w:rsid w:val="00A024B6"/>
    <w:rsid w:val="00A025B7"/>
    <w:rsid w:val="00A0269A"/>
    <w:rsid w:val="00A029DC"/>
    <w:rsid w:val="00A02A4E"/>
    <w:rsid w:val="00A02BD5"/>
    <w:rsid w:val="00A02EA6"/>
    <w:rsid w:val="00A03001"/>
    <w:rsid w:val="00A03623"/>
    <w:rsid w:val="00A0380A"/>
    <w:rsid w:val="00A03B35"/>
    <w:rsid w:val="00A03B9A"/>
    <w:rsid w:val="00A03D06"/>
    <w:rsid w:val="00A04020"/>
    <w:rsid w:val="00A0404A"/>
    <w:rsid w:val="00A04398"/>
    <w:rsid w:val="00A044E6"/>
    <w:rsid w:val="00A04C02"/>
    <w:rsid w:val="00A04F8B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5EB3"/>
    <w:rsid w:val="00A060B4"/>
    <w:rsid w:val="00A060EE"/>
    <w:rsid w:val="00A0650B"/>
    <w:rsid w:val="00A066B8"/>
    <w:rsid w:val="00A067B4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07E6F"/>
    <w:rsid w:val="00A07F4E"/>
    <w:rsid w:val="00A10088"/>
    <w:rsid w:val="00A104CD"/>
    <w:rsid w:val="00A106AA"/>
    <w:rsid w:val="00A1071F"/>
    <w:rsid w:val="00A10AB7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D93"/>
    <w:rsid w:val="00A11F6A"/>
    <w:rsid w:val="00A120A7"/>
    <w:rsid w:val="00A124D3"/>
    <w:rsid w:val="00A1288A"/>
    <w:rsid w:val="00A12896"/>
    <w:rsid w:val="00A129DF"/>
    <w:rsid w:val="00A129EA"/>
    <w:rsid w:val="00A12A9F"/>
    <w:rsid w:val="00A12AAE"/>
    <w:rsid w:val="00A12AD9"/>
    <w:rsid w:val="00A12C8B"/>
    <w:rsid w:val="00A12DBF"/>
    <w:rsid w:val="00A12DFC"/>
    <w:rsid w:val="00A12EA4"/>
    <w:rsid w:val="00A131CF"/>
    <w:rsid w:val="00A13860"/>
    <w:rsid w:val="00A139F5"/>
    <w:rsid w:val="00A13B67"/>
    <w:rsid w:val="00A13C90"/>
    <w:rsid w:val="00A13E10"/>
    <w:rsid w:val="00A14531"/>
    <w:rsid w:val="00A14607"/>
    <w:rsid w:val="00A14613"/>
    <w:rsid w:val="00A146E0"/>
    <w:rsid w:val="00A1470B"/>
    <w:rsid w:val="00A14888"/>
    <w:rsid w:val="00A14B72"/>
    <w:rsid w:val="00A14C39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FA"/>
    <w:rsid w:val="00A161FC"/>
    <w:rsid w:val="00A166F3"/>
    <w:rsid w:val="00A1681C"/>
    <w:rsid w:val="00A16854"/>
    <w:rsid w:val="00A16A8F"/>
    <w:rsid w:val="00A16AF4"/>
    <w:rsid w:val="00A16DB0"/>
    <w:rsid w:val="00A16DB3"/>
    <w:rsid w:val="00A16DBE"/>
    <w:rsid w:val="00A16DD4"/>
    <w:rsid w:val="00A16E79"/>
    <w:rsid w:val="00A16FE0"/>
    <w:rsid w:val="00A171B2"/>
    <w:rsid w:val="00A17287"/>
    <w:rsid w:val="00A174D9"/>
    <w:rsid w:val="00A17626"/>
    <w:rsid w:val="00A178C6"/>
    <w:rsid w:val="00A17BB2"/>
    <w:rsid w:val="00A17CD4"/>
    <w:rsid w:val="00A20057"/>
    <w:rsid w:val="00A2013D"/>
    <w:rsid w:val="00A2020F"/>
    <w:rsid w:val="00A20323"/>
    <w:rsid w:val="00A203F2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533"/>
    <w:rsid w:val="00A21589"/>
    <w:rsid w:val="00A215BD"/>
    <w:rsid w:val="00A21665"/>
    <w:rsid w:val="00A216C4"/>
    <w:rsid w:val="00A21700"/>
    <w:rsid w:val="00A21A7B"/>
    <w:rsid w:val="00A21D47"/>
    <w:rsid w:val="00A21EF3"/>
    <w:rsid w:val="00A2218A"/>
    <w:rsid w:val="00A22357"/>
    <w:rsid w:val="00A228A9"/>
    <w:rsid w:val="00A22B1B"/>
    <w:rsid w:val="00A22F7D"/>
    <w:rsid w:val="00A233EB"/>
    <w:rsid w:val="00A23404"/>
    <w:rsid w:val="00A23447"/>
    <w:rsid w:val="00A236D5"/>
    <w:rsid w:val="00A23BD4"/>
    <w:rsid w:val="00A23C65"/>
    <w:rsid w:val="00A23F19"/>
    <w:rsid w:val="00A2407B"/>
    <w:rsid w:val="00A240D5"/>
    <w:rsid w:val="00A24137"/>
    <w:rsid w:val="00A2415D"/>
    <w:rsid w:val="00A242C2"/>
    <w:rsid w:val="00A24486"/>
    <w:rsid w:val="00A244F6"/>
    <w:rsid w:val="00A24707"/>
    <w:rsid w:val="00A2474A"/>
    <w:rsid w:val="00A247AF"/>
    <w:rsid w:val="00A24AAB"/>
    <w:rsid w:val="00A24D2B"/>
    <w:rsid w:val="00A24F9E"/>
    <w:rsid w:val="00A253FE"/>
    <w:rsid w:val="00A254A1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418"/>
    <w:rsid w:val="00A264EA"/>
    <w:rsid w:val="00A26655"/>
    <w:rsid w:val="00A26760"/>
    <w:rsid w:val="00A2696D"/>
    <w:rsid w:val="00A269D9"/>
    <w:rsid w:val="00A26A9C"/>
    <w:rsid w:val="00A26D13"/>
    <w:rsid w:val="00A26F8E"/>
    <w:rsid w:val="00A27643"/>
    <w:rsid w:val="00A27C96"/>
    <w:rsid w:val="00A27DA6"/>
    <w:rsid w:val="00A27F3E"/>
    <w:rsid w:val="00A30387"/>
    <w:rsid w:val="00A303D1"/>
    <w:rsid w:val="00A309DF"/>
    <w:rsid w:val="00A30A3C"/>
    <w:rsid w:val="00A30BD9"/>
    <w:rsid w:val="00A30D9F"/>
    <w:rsid w:val="00A30DAE"/>
    <w:rsid w:val="00A31008"/>
    <w:rsid w:val="00A311D1"/>
    <w:rsid w:val="00A31478"/>
    <w:rsid w:val="00A31505"/>
    <w:rsid w:val="00A315DF"/>
    <w:rsid w:val="00A31871"/>
    <w:rsid w:val="00A31975"/>
    <w:rsid w:val="00A31A6B"/>
    <w:rsid w:val="00A31D53"/>
    <w:rsid w:val="00A31E30"/>
    <w:rsid w:val="00A32155"/>
    <w:rsid w:val="00A3262B"/>
    <w:rsid w:val="00A32639"/>
    <w:rsid w:val="00A327DA"/>
    <w:rsid w:val="00A32847"/>
    <w:rsid w:val="00A3288D"/>
    <w:rsid w:val="00A328C0"/>
    <w:rsid w:val="00A32CB2"/>
    <w:rsid w:val="00A32D7B"/>
    <w:rsid w:val="00A32DD5"/>
    <w:rsid w:val="00A32F75"/>
    <w:rsid w:val="00A3300B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0AF"/>
    <w:rsid w:val="00A351CA"/>
    <w:rsid w:val="00A3523A"/>
    <w:rsid w:val="00A352F3"/>
    <w:rsid w:val="00A35304"/>
    <w:rsid w:val="00A3559E"/>
    <w:rsid w:val="00A357B2"/>
    <w:rsid w:val="00A358F7"/>
    <w:rsid w:val="00A35BB1"/>
    <w:rsid w:val="00A35F68"/>
    <w:rsid w:val="00A35FE6"/>
    <w:rsid w:val="00A360C6"/>
    <w:rsid w:val="00A3612E"/>
    <w:rsid w:val="00A36314"/>
    <w:rsid w:val="00A36340"/>
    <w:rsid w:val="00A3635F"/>
    <w:rsid w:val="00A365F4"/>
    <w:rsid w:val="00A3668E"/>
    <w:rsid w:val="00A367BF"/>
    <w:rsid w:val="00A36977"/>
    <w:rsid w:val="00A36B55"/>
    <w:rsid w:val="00A36CD3"/>
    <w:rsid w:val="00A36D85"/>
    <w:rsid w:val="00A36F2C"/>
    <w:rsid w:val="00A3701D"/>
    <w:rsid w:val="00A37022"/>
    <w:rsid w:val="00A3765D"/>
    <w:rsid w:val="00A37ABD"/>
    <w:rsid w:val="00A37C62"/>
    <w:rsid w:val="00A37D9C"/>
    <w:rsid w:val="00A37EB9"/>
    <w:rsid w:val="00A37FA2"/>
    <w:rsid w:val="00A40776"/>
    <w:rsid w:val="00A407F1"/>
    <w:rsid w:val="00A40988"/>
    <w:rsid w:val="00A409B2"/>
    <w:rsid w:val="00A40ACE"/>
    <w:rsid w:val="00A40F77"/>
    <w:rsid w:val="00A41199"/>
    <w:rsid w:val="00A41430"/>
    <w:rsid w:val="00A4145A"/>
    <w:rsid w:val="00A41BC8"/>
    <w:rsid w:val="00A41F02"/>
    <w:rsid w:val="00A42020"/>
    <w:rsid w:val="00A421D4"/>
    <w:rsid w:val="00A42202"/>
    <w:rsid w:val="00A4223E"/>
    <w:rsid w:val="00A4235E"/>
    <w:rsid w:val="00A42467"/>
    <w:rsid w:val="00A4276A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438"/>
    <w:rsid w:val="00A4465D"/>
    <w:rsid w:val="00A44835"/>
    <w:rsid w:val="00A44D2A"/>
    <w:rsid w:val="00A453E0"/>
    <w:rsid w:val="00A453F6"/>
    <w:rsid w:val="00A455E4"/>
    <w:rsid w:val="00A45842"/>
    <w:rsid w:val="00A45BB3"/>
    <w:rsid w:val="00A45FA4"/>
    <w:rsid w:val="00A46134"/>
    <w:rsid w:val="00A46394"/>
    <w:rsid w:val="00A4639E"/>
    <w:rsid w:val="00A463D2"/>
    <w:rsid w:val="00A46568"/>
    <w:rsid w:val="00A46611"/>
    <w:rsid w:val="00A46C8C"/>
    <w:rsid w:val="00A46E77"/>
    <w:rsid w:val="00A46EB5"/>
    <w:rsid w:val="00A46F60"/>
    <w:rsid w:val="00A4715C"/>
    <w:rsid w:val="00A47553"/>
    <w:rsid w:val="00A47D68"/>
    <w:rsid w:val="00A47D80"/>
    <w:rsid w:val="00A47EDE"/>
    <w:rsid w:val="00A500D5"/>
    <w:rsid w:val="00A502D2"/>
    <w:rsid w:val="00A503B4"/>
    <w:rsid w:val="00A503D1"/>
    <w:rsid w:val="00A507D1"/>
    <w:rsid w:val="00A50839"/>
    <w:rsid w:val="00A50A2F"/>
    <w:rsid w:val="00A50A69"/>
    <w:rsid w:val="00A50A86"/>
    <w:rsid w:val="00A50AC8"/>
    <w:rsid w:val="00A50C65"/>
    <w:rsid w:val="00A50CE8"/>
    <w:rsid w:val="00A50F17"/>
    <w:rsid w:val="00A50F54"/>
    <w:rsid w:val="00A510EC"/>
    <w:rsid w:val="00A51225"/>
    <w:rsid w:val="00A51241"/>
    <w:rsid w:val="00A514BE"/>
    <w:rsid w:val="00A515CB"/>
    <w:rsid w:val="00A51825"/>
    <w:rsid w:val="00A51A07"/>
    <w:rsid w:val="00A51C29"/>
    <w:rsid w:val="00A51DB7"/>
    <w:rsid w:val="00A51E69"/>
    <w:rsid w:val="00A52134"/>
    <w:rsid w:val="00A5255F"/>
    <w:rsid w:val="00A52772"/>
    <w:rsid w:val="00A527E8"/>
    <w:rsid w:val="00A52802"/>
    <w:rsid w:val="00A528E8"/>
    <w:rsid w:val="00A52C27"/>
    <w:rsid w:val="00A52E58"/>
    <w:rsid w:val="00A53132"/>
    <w:rsid w:val="00A53321"/>
    <w:rsid w:val="00A53948"/>
    <w:rsid w:val="00A53C11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B7A"/>
    <w:rsid w:val="00A55FE2"/>
    <w:rsid w:val="00A56065"/>
    <w:rsid w:val="00A563A9"/>
    <w:rsid w:val="00A563F2"/>
    <w:rsid w:val="00A566E8"/>
    <w:rsid w:val="00A56BAA"/>
    <w:rsid w:val="00A56CD6"/>
    <w:rsid w:val="00A56DDC"/>
    <w:rsid w:val="00A56E38"/>
    <w:rsid w:val="00A56EE3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A0"/>
    <w:rsid w:val="00A603B0"/>
    <w:rsid w:val="00A605F0"/>
    <w:rsid w:val="00A605F8"/>
    <w:rsid w:val="00A6067E"/>
    <w:rsid w:val="00A6081A"/>
    <w:rsid w:val="00A608E1"/>
    <w:rsid w:val="00A60A6A"/>
    <w:rsid w:val="00A60B37"/>
    <w:rsid w:val="00A60C42"/>
    <w:rsid w:val="00A613B3"/>
    <w:rsid w:val="00A613CD"/>
    <w:rsid w:val="00A61689"/>
    <w:rsid w:val="00A61737"/>
    <w:rsid w:val="00A6198E"/>
    <w:rsid w:val="00A619C1"/>
    <w:rsid w:val="00A62107"/>
    <w:rsid w:val="00A6233A"/>
    <w:rsid w:val="00A6250D"/>
    <w:rsid w:val="00A62682"/>
    <w:rsid w:val="00A629DF"/>
    <w:rsid w:val="00A62C92"/>
    <w:rsid w:val="00A62EB2"/>
    <w:rsid w:val="00A62ED6"/>
    <w:rsid w:val="00A63088"/>
    <w:rsid w:val="00A6334D"/>
    <w:rsid w:val="00A63799"/>
    <w:rsid w:val="00A63928"/>
    <w:rsid w:val="00A63B80"/>
    <w:rsid w:val="00A63D26"/>
    <w:rsid w:val="00A642F0"/>
    <w:rsid w:val="00A64306"/>
    <w:rsid w:val="00A64485"/>
    <w:rsid w:val="00A64713"/>
    <w:rsid w:val="00A64875"/>
    <w:rsid w:val="00A64A97"/>
    <w:rsid w:val="00A64AE9"/>
    <w:rsid w:val="00A64E94"/>
    <w:rsid w:val="00A64FBC"/>
    <w:rsid w:val="00A65392"/>
    <w:rsid w:val="00A65967"/>
    <w:rsid w:val="00A65D4C"/>
    <w:rsid w:val="00A65E90"/>
    <w:rsid w:val="00A6621E"/>
    <w:rsid w:val="00A6636D"/>
    <w:rsid w:val="00A663C7"/>
    <w:rsid w:val="00A665F9"/>
    <w:rsid w:val="00A669E6"/>
    <w:rsid w:val="00A66A7F"/>
    <w:rsid w:val="00A66B80"/>
    <w:rsid w:val="00A66DDA"/>
    <w:rsid w:val="00A66DF8"/>
    <w:rsid w:val="00A66FA9"/>
    <w:rsid w:val="00A66FCC"/>
    <w:rsid w:val="00A6738B"/>
    <w:rsid w:val="00A67618"/>
    <w:rsid w:val="00A6783A"/>
    <w:rsid w:val="00A67DED"/>
    <w:rsid w:val="00A67F75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09"/>
    <w:rsid w:val="00A7196D"/>
    <w:rsid w:val="00A71AD3"/>
    <w:rsid w:val="00A71C95"/>
    <w:rsid w:val="00A71CC1"/>
    <w:rsid w:val="00A720E7"/>
    <w:rsid w:val="00A7217C"/>
    <w:rsid w:val="00A72310"/>
    <w:rsid w:val="00A724E5"/>
    <w:rsid w:val="00A72508"/>
    <w:rsid w:val="00A7266B"/>
    <w:rsid w:val="00A72727"/>
    <w:rsid w:val="00A72817"/>
    <w:rsid w:val="00A7293F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DF0"/>
    <w:rsid w:val="00A74E3F"/>
    <w:rsid w:val="00A74F62"/>
    <w:rsid w:val="00A750EC"/>
    <w:rsid w:val="00A7531F"/>
    <w:rsid w:val="00A75481"/>
    <w:rsid w:val="00A754A9"/>
    <w:rsid w:val="00A754F8"/>
    <w:rsid w:val="00A75563"/>
    <w:rsid w:val="00A75574"/>
    <w:rsid w:val="00A75985"/>
    <w:rsid w:val="00A7599E"/>
    <w:rsid w:val="00A759E4"/>
    <w:rsid w:val="00A75A4C"/>
    <w:rsid w:val="00A75A97"/>
    <w:rsid w:val="00A75AD3"/>
    <w:rsid w:val="00A75BDC"/>
    <w:rsid w:val="00A75CA9"/>
    <w:rsid w:val="00A75CEE"/>
    <w:rsid w:val="00A75DAA"/>
    <w:rsid w:val="00A75E5A"/>
    <w:rsid w:val="00A76039"/>
    <w:rsid w:val="00A76258"/>
    <w:rsid w:val="00A76339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58F"/>
    <w:rsid w:val="00A7794A"/>
    <w:rsid w:val="00A77D92"/>
    <w:rsid w:val="00A803E5"/>
    <w:rsid w:val="00A80AF5"/>
    <w:rsid w:val="00A80B18"/>
    <w:rsid w:val="00A810F9"/>
    <w:rsid w:val="00A81330"/>
    <w:rsid w:val="00A813F0"/>
    <w:rsid w:val="00A81461"/>
    <w:rsid w:val="00A81660"/>
    <w:rsid w:val="00A816F9"/>
    <w:rsid w:val="00A819B0"/>
    <w:rsid w:val="00A81A41"/>
    <w:rsid w:val="00A81AEB"/>
    <w:rsid w:val="00A81B54"/>
    <w:rsid w:val="00A81B68"/>
    <w:rsid w:val="00A81D05"/>
    <w:rsid w:val="00A8203F"/>
    <w:rsid w:val="00A8204A"/>
    <w:rsid w:val="00A8205D"/>
    <w:rsid w:val="00A824CD"/>
    <w:rsid w:val="00A8256C"/>
    <w:rsid w:val="00A826ED"/>
    <w:rsid w:val="00A826F8"/>
    <w:rsid w:val="00A827F4"/>
    <w:rsid w:val="00A82ADA"/>
    <w:rsid w:val="00A82B39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F5C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C8C"/>
    <w:rsid w:val="00A85DD7"/>
    <w:rsid w:val="00A85FB8"/>
    <w:rsid w:val="00A85FFF"/>
    <w:rsid w:val="00A86229"/>
    <w:rsid w:val="00A86352"/>
    <w:rsid w:val="00A86375"/>
    <w:rsid w:val="00A86432"/>
    <w:rsid w:val="00A86485"/>
    <w:rsid w:val="00A86B49"/>
    <w:rsid w:val="00A86D93"/>
    <w:rsid w:val="00A86DDB"/>
    <w:rsid w:val="00A86ECC"/>
    <w:rsid w:val="00A86F39"/>
    <w:rsid w:val="00A86FCC"/>
    <w:rsid w:val="00A8702A"/>
    <w:rsid w:val="00A870D2"/>
    <w:rsid w:val="00A873B8"/>
    <w:rsid w:val="00A873FA"/>
    <w:rsid w:val="00A8749C"/>
    <w:rsid w:val="00A875E3"/>
    <w:rsid w:val="00A87C6E"/>
    <w:rsid w:val="00A87D95"/>
    <w:rsid w:val="00A87E20"/>
    <w:rsid w:val="00A87E41"/>
    <w:rsid w:val="00A87F72"/>
    <w:rsid w:val="00A90086"/>
    <w:rsid w:val="00A9031C"/>
    <w:rsid w:val="00A9032D"/>
    <w:rsid w:val="00A90397"/>
    <w:rsid w:val="00A90428"/>
    <w:rsid w:val="00A9074B"/>
    <w:rsid w:val="00A910BE"/>
    <w:rsid w:val="00A91538"/>
    <w:rsid w:val="00A91680"/>
    <w:rsid w:val="00A9177B"/>
    <w:rsid w:val="00A9194C"/>
    <w:rsid w:val="00A91BDC"/>
    <w:rsid w:val="00A91E4C"/>
    <w:rsid w:val="00A91E68"/>
    <w:rsid w:val="00A920B3"/>
    <w:rsid w:val="00A921EF"/>
    <w:rsid w:val="00A923AC"/>
    <w:rsid w:val="00A925AE"/>
    <w:rsid w:val="00A92692"/>
    <w:rsid w:val="00A9277E"/>
    <w:rsid w:val="00A92873"/>
    <w:rsid w:val="00A92944"/>
    <w:rsid w:val="00A92AE3"/>
    <w:rsid w:val="00A92F36"/>
    <w:rsid w:val="00A9310E"/>
    <w:rsid w:val="00A93395"/>
    <w:rsid w:val="00A93532"/>
    <w:rsid w:val="00A93695"/>
    <w:rsid w:val="00A936A0"/>
    <w:rsid w:val="00A93963"/>
    <w:rsid w:val="00A93B17"/>
    <w:rsid w:val="00A93DA3"/>
    <w:rsid w:val="00A93FD8"/>
    <w:rsid w:val="00A94546"/>
    <w:rsid w:val="00A948CE"/>
    <w:rsid w:val="00A94C8B"/>
    <w:rsid w:val="00A94D58"/>
    <w:rsid w:val="00A94DCD"/>
    <w:rsid w:val="00A94ECC"/>
    <w:rsid w:val="00A94F7C"/>
    <w:rsid w:val="00A950E6"/>
    <w:rsid w:val="00A95904"/>
    <w:rsid w:val="00A95936"/>
    <w:rsid w:val="00A95AB4"/>
    <w:rsid w:val="00A95CC9"/>
    <w:rsid w:val="00A95F7F"/>
    <w:rsid w:val="00A9605C"/>
    <w:rsid w:val="00A960CB"/>
    <w:rsid w:val="00A96481"/>
    <w:rsid w:val="00A9695C"/>
    <w:rsid w:val="00A96ACB"/>
    <w:rsid w:val="00A9701D"/>
    <w:rsid w:val="00A970CA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97E52"/>
    <w:rsid w:val="00AA00E8"/>
    <w:rsid w:val="00AA03EF"/>
    <w:rsid w:val="00AA0CB5"/>
    <w:rsid w:val="00AA0CD7"/>
    <w:rsid w:val="00AA0CF9"/>
    <w:rsid w:val="00AA0F88"/>
    <w:rsid w:val="00AA10C8"/>
    <w:rsid w:val="00AA117A"/>
    <w:rsid w:val="00AA11C9"/>
    <w:rsid w:val="00AA174C"/>
    <w:rsid w:val="00AA182B"/>
    <w:rsid w:val="00AA1970"/>
    <w:rsid w:val="00AA1A0F"/>
    <w:rsid w:val="00AA1D24"/>
    <w:rsid w:val="00AA1EE2"/>
    <w:rsid w:val="00AA1F19"/>
    <w:rsid w:val="00AA1F60"/>
    <w:rsid w:val="00AA1FEB"/>
    <w:rsid w:val="00AA204A"/>
    <w:rsid w:val="00AA20DB"/>
    <w:rsid w:val="00AA2370"/>
    <w:rsid w:val="00AA240E"/>
    <w:rsid w:val="00AA2508"/>
    <w:rsid w:val="00AA2573"/>
    <w:rsid w:val="00AA28F2"/>
    <w:rsid w:val="00AA291B"/>
    <w:rsid w:val="00AA2B4C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976"/>
    <w:rsid w:val="00AA4E50"/>
    <w:rsid w:val="00AA4E5B"/>
    <w:rsid w:val="00AA5084"/>
    <w:rsid w:val="00AA5295"/>
    <w:rsid w:val="00AA5991"/>
    <w:rsid w:val="00AA5B22"/>
    <w:rsid w:val="00AA5FA3"/>
    <w:rsid w:val="00AA60BE"/>
    <w:rsid w:val="00AA6145"/>
    <w:rsid w:val="00AA624A"/>
    <w:rsid w:val="00AA62FD"/>
    <w:rsid w:val="00AA6374"/>
    <w:rsid w:val="00AA68A7"/>
    <w:rsid w:val="00AA696B"/>
    <w:rsid w:val="00AA6A09"/>
    <w:rsid w:val="00AA6EC6"/>
    <w:rsid w:val="00AA6F74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1FD"/>
    <w:rsid w:val="00AB0298"/>
    <w:rsid w:val="00AB03EC"/>
    <w:rsid w:val="00AB0457"/>
    <w:rsid w:val="00AB04B1"/>
    <w:rsid w:val="00AB0551"/>
    <w:rsid w:val="00AB057A"/>
    <w:rsid w:val="00AB0752"/>
    <w:rsid w:val="00AB0897"/>
    <w:rsid w:val="00AB0976"/>
    <w:rsid w:val="00AB0AD4"/>
    <w:rsid w:val="00AB0DC8"/>
    <w:rsid w:val="00AB0E8A"/>
    <w:rsid w:val="00AB138E"/>
    <w:rsid w:val="00AB1C44"/>
    <w:rsid w:val="00AB1D4E"/>
    <w:rsid w:val="00AB1F0B"/>
    <w:rsid w:val="00AB2182"/>
    <w:rsid w:val="00AB2191"/>
    <w:rsid w:val="00AB22CD"/>
    <w:rsid w:val="00AB2370"/>
    <w:rsid w:val="00AB2485"/>
    <w:rsid w:val="00AB27B5"/>
    <w:rsid w:val="00AB29A9"/>
    <w:rsid w:val="00AB2AD2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A21"/>
    <w:rsid w:val="00AB3E08"/>
    <w:rsid w:val="00AB3EA3"/>
    <w:rsid w:val="00AB3F90"/>
    <w:rsid w:val="00AB462A"/>
    <w:rsid w:val="00AB46EC"/>
    <w:rsid w:val="00AB4825"/>
    <w:rsid w:val="00AB487A"/>
    <w:rsid w:val="00AB4B92"/>
    <w:rsid w:val="00AB4DBB"/>
    <w:rsid w:val="00AB4E91"/>
    <w:rsid w:val="00AB4EBB"/>
    <w:rsid w:val="00AB4ECE"/>
    <w:rsid w:val="00AB52F6"/>
    <w:rsid w:val="00AB535B"/>
    <w:rsid w:val="00AB5367"/>
    <w:rsid w:val="00AB542F"/>
    <w:rsid w:val="00AB546C"/>
    <w:rsid w:val="00AB54AA"/>
    <w:rsid w:val="00AB55A8"/>
    <w:rsid w:val="00AB5703"/>
    <w:rsid w:val="00AB583E"/>
    <w:rsid w:val="00AB58DA"/>
    <w:rsid w:val="00AB5C30"/>
    <w:rsid w:val="00AB6213"/>
    <w:rsid w:val="00AB63C0"/>
    <w:rsid w:val="00AB6603"/>
    <w:rsid w:val="00AB6B6A"/>
    <w:rsid w:val="00AB6B95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72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40F"/>
    <w:rsid w:val="00AC2480"/>
    <w:rsid w:val="00AC26E5"/>
    <w:rsid w:val="00AC2853"/>
    <w:rsid w:val="00AC37BB"/>
    <w:rsid w:val="00AC38F3"/>
    <w:rsid w:val="00AC38FD"/>
    <w:rsid w:val="00AC3A1D"/>
    <w:rsid w:val="00AC3A76"/>
    <w:rsid w:val="00AC3A82"/>
    <w:rsid w:val="00AC3B35"/>
    <w:rsid w:val="00AC3FB8"/>
    <w:rsid w:val="00AC40C3"/>
    <w:rsid w:val="00AC4241"/>
    <w:rsid w:val="00AC426A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E90"/>
    <w:rsid w:val="00AC651F"/>
    <w:rsid w:val="00AC652C"/>
    <w:rsid w:val="00AC682F"/>
    <w:rsid w:val="00AC694E"/>
    <w:rsid w:val="00AC6BCB"/>
    <w:rsid w:val="00AC6E75"/>
    <w:rsid w:val="00AC702A"/>
    <w:rsid w:val="00AC705D"/>
    <w:rsid w:val="00AC7224"/>
    <w:rsid w:val="00AC7273"/>
    <w:rsid w:val="00AC72A0"/>
    <w:rsid w:val="00AC7469"/>
    <w:rsid w:val="00AC7697"/>
    <w:rsid w:val="00AC77C4"/>
    <w:rsid w:val="00AC7822"/>
    <w:rsid w:val="00AC7CF3"/>
    <w:rsid w:val="00AC7E9E"/>
    <w:rsid w:val="00AC7F1E"/>
    <w:rsid w:val="00AC7F67"/>
    <w:rsid w:val="00AC7FA9"/>
    <w:rsid w:val="00AD02B1"/>
    <w:rsid w:val="00AD04F9"/>
    <w:rsid w:val="00AD05A7"/>
    <w:rsid w:val="00AD06F5"/>
    <w:rsid w:val="00AD0DB8"/>
    <w:rsid w:val="00AD0EA6"/>
    <w:rsid w:val="00AD1032"/>
    <w:rsid w:val="00AD1199"/>
    <w:rsid w:val="00AD122B"/>
    <w:rsid w:val="00AD1243"/>
    <w:rsid w:val="00AD14C3"/>
    <w:rsid w:val="00AD157D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F0B"/>
    <w:rsid w:val="00AD316F"/>
    <w:rsid w:val="00AD31A2"/>
    <w:rsid w:val="00AD323F"/>
    <w:rsid w:val="00AD32EE"/>
    <w:rsid w:val="00AD32FF"/>
    <w:rsid w:val="00AD333E"/>
    <w:rsid w:val="00AD35F8"/>
    <w:rsid w:val="00AD3653"/>
    <w:rsid w:val="00AD38EF"/>
    <w:rsid w:val="00AD3A61"/>
    <w:rsid w:val="00AD3BF1"/>
    <w:rsid w:val="00AD3FF9"/>
    <w:rsid w:val="00AD4000"/>
    <w:rsid w:val="00AD4060"/>
    <w:rsid w:val="00AD407A"/>
    <w:rsid w:val="00AD4452"/>
    <w:rsid w:val="00AD4526"/>
    <w:rsid w:val="00AD4771"/>
    <w:rsid w:val="00AD47A5"/>
    <w:rsid w:val="00AD48C6"/>
    <w:rsid w:val="00AD4A6E"/>
    <w:rsid w:val="00AD510D"/>
    <w:rsid w:val="00AD53A7"/>
    <w:rsid w:val="00AD541B"/>
    <w:rsid w:val="00AD5441"/>
    <w:rsid w:val="00AD58DF"/>
    <w:rsid w:val="00AD602D"/>
    <w:rsid w:val="00AD6283"/>
    <w:rsid w:val="00AD62D1"/>
    <w:rsid w:val="00AD6423"/>
    <w:rsid w:val="00AD6A9A"/>
    <w:rsid w:val="00AD6B38"/>
    <w:rsid w:val="00AD6BA3"/>
    <w:rsid w:val="00AD6BEE"/>
    <w:rsid w:val="00AD6F24"/>
    <w:rsid w:val="00AD7021"/>
    <w:rsid w:val="00AD71EF"/>
    <w:rsid w:val="00AD7497"/>
    <w:rsid w:val="00AD7DAF"/>
    <w:rsid w:val="00AD7E7D"/>
    <w:rsid w:val="00AD7EEF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42"/>
    <w:rsid w:val="00AE137A"/>
    <w:rsid w:val="00AE168A"/>
    <w:rsid w:val="00AE1747"/>
    <w:rsid w:val="00AE17C8"/>
    <w:rsid w:val="00AE1A9A"/>
    <w:rsid w:val="00AE1B6F"/>
    <w:rsid w:val="00AE1E2F"/>
    <w:rsid w:val="00AE20EF"/>
    <w:rsid w:val="00AE2146"/>
    <w:rsid w:val="00AE2158"/>
    <w:rsid w:val="00AE21E8"/>
    <w:rsid w:val="00AE2209"/>
    <w:rsid w:val="00AE22C3"/>
    <w:rsid w:val="00AE25F6"/>
    <w:rsid w:val="00AE271E"/>
    <w:rsid w:val="00AE28EE"/>
    <w:rsid w:val="00AE2BA6"/>
    <w:rsid w:val="00AE2D4B"/>
    <w:rsid w:val="00AE2FFE"/>
    <w:rsid w:val="00AE30F2"/>
    <w:rsid w:val="00AE3378"/>
    <w:rsid w:val="00AE33A3"/>
    <w:rsid w:val="00AE340E"/>
    <w:rsid w:val="00AE344E"/>
    <w:rsid w:val="00AE34F9"/>
    <w:rsid w:val="00AE35BA"/>
    <w:rsid w:val="00AE36A0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AE7"/>
    <w:rsid w:val="00AE5C73"/>
    <w:rsid w:val="00AE5CD7"/>
    <w:rsid w:val="00AE601A"/>
    <w:rsid w:val="00AE6034"/>
    <w:rsid w:val="00AE6089"/>
    <w:rsid w:val="00AE6143"/>
    <w:rsid w:val="00AE62D4"/>
    <w:rsid w:val="00AE632E"/>
    <w:rsid w:val="00AE651E"/>
    <w:rsid w:val="00AE6659"/>
    <w:rsid w:val="00AE66D0"/>
    <w:rsid w:val="00AE6A32"/>
    <w:rsid w:val="00AE6B54"/>
    <w:rsid w:val="00AE6D63"/>
    <w:rsid w:val="00AE7185"/>
    <w:rsid w:val="00AE7339"/>
    <w:rsid w:val="00AE7390"/>
    <w:rsid w:val="00AE7394"/>
    <w:rsid w:val="00AE74C1"/>
    <w:rsid w:val="00AE76BF"/>
    <w:rsid w:val="00AE77D9"/>
    <w:rsid w:val="00AE78CD"/>
    <w:rsid w:val="00AE79DC"/>
    <w:rsid w:val="00AE7C4A"/>
    <w:rsid w:val="00AE7CF7"/>
    <w:rsid w:val="00AE7F82"/>
    <w:rsid w:val="00AF0440"/>
    <w:rsid w:val="00AF04C2"/>
    <w:rsid w:val="00AF08E2"/>
    <w:rsid w:val="00AF09C9"/>
    <w:rsid w:val="00AF0B24"/>
    <w:rsid w:val="00AF0CA0"/>
    <w:rsid w:val="00AF0FC0"/>
    <w:rsid w:val="00AF1060"/>
    <w:rsid w:val="00AF1715"/>
    <w:rsid w:val="00AF1B86"/>
    <w:rsid w:val="00AF1D6D"/>
    <w:rsid w:val="00AF1EF9"/>
    <w:rsid w:val="00AF210B"/>
    <w:rsid w:val="00AF2230"/>
    <w:rsid w:val="00AF238C"/>
    <w:rsid w:val="00AF23AF"/>
    <w:rsid w:val="00AF2533"/>
    <w:rsid w:val="00AF27A7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439"/>
    <w:rsid w:val="00AF48A1"/>
    <w:rsid w:val="00AF48F1"/>
    <w:rsid w:val="00AF4A3C"/>
    <w:rsid w:val="00AF4A87"/>
    <w:rsid w:val="00AF4BD3"/>
    <w:rsid w:val="00AF4DD0"/>
    <w:rsid w:val="00AF4EA0"/>
    <w:rsid w:val="00AF4ED7"/>
    <w:rsid w:val="00AF51FB"/>
    <w:rsid w:val="00AF5261"/>
    <w:rsid w:val="00AF5346"/>
    <w:rsid w:val="00AF5362"/>
    <w:rsid w:val="00AF582F"/>
    <w:rsid w:val="00AF58AF"/>
    <w:rsid w:val="00AF58C9"/>
    <w:rsid w:val="00AF59CB"/>
    <w:rsid w:val="00AF5DB0"/>
    <w:rsid w:val="00AF5DED"/>
    <w:rsid w:val="00AF5DF3"/>
    <w:rsid w:val="00AF5F29"/>
    <w:rsid w:val="00AF5F75"/>
    <w:rsid w:val="00AF5F80"/>
    <w:rsid w:val="00AF6014"/>
    <w:rsid w:val="00AF634B"/>
    <w:rsid w:val="00AF63F8"/>
    <w:rsid w:val="00AF6590"/>
    <w:rsid w:val="00AF683A"/>
    <w:rsid w:val="00AF683C"/>
    <w:rsid w:val="00AF6943"/>
    <w:rsid w:val="00AF6A95"/>
    <w:rsid w:val="00AF6DA7"/>
    <w:rsid w:val="00AF6E55"/>
    <w:rsid w:val="00AF6FC3"/>
    <w:rsid w:val="00AF70E7"/>
    <w:rsid w:val="00AF71AA"/>
    <w:rsid w:val="00AF722F"/>
    <w:rsid w:val="00AF7486"/>
    <w:rsid w:val="00AF75B8"/>
    <w:rsid w:val="00AF7623"/>
    <w:rsid w:val="00AF790B"/>
    <w:rsid w:val="00AF796A"/>
    <w:rsid w:val="00AF7BEA"/>
    <w:rsid w:val="00B00066"/>
    <w:rsid w:val="00B00147"/>
    <w:rsid w:val="00B00342"/>
    <w:rsid w:val="00B00485"/>
    <w:rsid w:val="00B00767"/>
    <w:rsid w:val="00B00934"/>
    <w:rsid w:val="00B00AA2"/>
    <w:rsid w:val="00B00BB6"/>
    <w:rsid w:val="00B00C56"/>
    <w:rsid w:val="00B00F0B"/>
    <w:rsid w:val="00B0133C"/>
    <w:rsid w:val="00B015D3"/>
    <w:rsid w:val="00B017B8"/>
    <w:rsid w:val="00B01850"/>
    <w:rsid w:val="00B01A0A"/>
    <w:rsid w:val="00B01AA8"/>
    <w:rsid w:val="00B01C5B"/>
    <w:rsid w:val="00B01D42"/>
    <w:rsid w:val="00B01D78"/>
    <w:rsid w:val="00B01EE3"/>
    <w:rsid w:val="00B0208C"/>
    <w:rsid w:val="00B022E3"/>
    <w:rsid w:val="00B02865"/>
    <w:rsid w:val="00B02A01"/>
    <w:rsid w:val="00B02A46"/>
    <w:rsid w:val="00B02B1F"/>
    <w:rsid w:val="00B02C57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9C1"/>
    <w:rsid w:val="00B03A9C"/>
    <w:rsid w:val="00B03AFA"/>
    <w:rsid w:val="00B03BA5"/>
    <w:rsid w:val="00B03DCD"/>
    <w:rsid w:val="00B03E2D"/>
    <w:rsid w:val="00B03FA0"/>
    <w:rsid w:val="00B0431C"/>
    <w:rsid w:val="00B043B9"/>
    <w:rsid w:val="00B043DF"/>
    <w:rsid w:val="00B04592"/>
    <w:rsid w:val="00B04747"/>
    <w:rsid w:val="00B0496B"/>
    <w:rsid w:val="00B04987"/>
    <w:rsid w:val="00B049E1"/>
    <w:rsid w:val="00B04CFF"/>
    <w:rsid w:val="00B04E55"/>
    <w:rsid w:val="00B05146"/>
    <w:rsid w:val="00B05434"/>
    <w:rsid w:val="00B05775"/>
    <w:rsid w:val="00B05795"/>
    <w:rsid w:val="00B0586F"/>
    <w:rsid w:val="00B059D2"/>
    <w:rsid w:val="00B05B1A"/>
    <w:rsid w:val="00B05D23"/>
    <w:rsid w:val="00B05DC4"/>
    <w:rsid w:val="00B06136"/>
    <w:rsid w:val="00B06221"/>
    <w:rsid w:val="00B068A6"/>
    <w:rsid w:val="00B06900"/>
    <w:rsid w:val="00B06B8C"/>
    <w:rsid w:val="00B06BCF"/>
    <w:rsid w:val="00B06C62"/>
    <w:rsid w:val="00B06ED7"/>
    <w:rsid w:val="00B06FAF"/>
    <w:rsid w:val="00B07035"/>
    <w:rsid w:val="00B0732D"/>
    <w:rsid w:val="00B0735F"/>
    <w:rsid w:val="00B07588"/>
    <w:rsid w:val="00B07974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73C"/>
    <w:rsid w:val="00B117A7"/>
    <w:rsid w:val="00B11A64"/>
    <w:rsid w:val="00B11B69"/>
    <w:rsid w:val="00B11B79"/>
    <w:rsid w:val="00B11D30"/>
    <w:rsid w:val="00B11D36"/>
    <w:rsid w:val="00B11E91"/>
    <w:rsid w:val="00B11E94"/>
    <w:rsid w:val="00B12037"/>
    <w:rsid w:val="00B12868"/>
    <w:rsid w:val="00B12C49"/>
    <w:rsid w:val="00B12CB7"/>
    <w:rsid w:val="00B12D03"/>
    <w:rsid w:val="00B12F25"/>
    <w:rsid w:val="00B12F69"/>
    <w:rsid w:val="00B131AB"/>
    <w:rsid w:val="00B13235"/>
    <w:rsid w:val="00B13421"/>
    <w:rsid w:val="00B134C7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11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5E76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08B6"/>
    <w:rsid w:val="00B20BA2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275"/>
    <w:rsid w:val="00B223EA"/>
    <w:rsid w:val="00B224BC"/>
    <w:rsid w:val="00B2298B"/>
    <w:rsid w:val="00B22AC8"/>
    <w:rsid w:val="00B22E93"/>
    <w:rsid w:val="00B22F8F"/>
    <w:rsid w:val="00B2324B"/>
    <w:rsid w:val="00B23254"/>
    <w:rsid w:val="00B2353C"/>
    <w:rsid w:val="00B23CB2"/>
    <w:rsid w:val="00B23E00"/>
    <w:rsid w:val="00B241F2"/>
    <w:rsid w:val="00B242C0"/>
    <w:rsid w:val="00B24417"/>
    <w:rsid w:val="00B2499A"/>
    <w:rsid w:val="00B24D85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2F"/>
    <w:rsid w:val="00B27253"/>
    <w:rsid w:val="00B27686"/>
    <w:rsid w:val="00B276A1"/>
    <w:rsid w:val="00B2783A"/>
    <w:rsid w:val="00B27937"/>
    <w:rsid w:val="00B27B17"/>
    <w:rsid w:val="00B27DFE"/>
    <w:rsid w:val="00B300AA"/>
    <w:rsid w:val="00B300DF"/>
    <w:rsid w:val="00B305C0"/>
    <w:rsid w:val="00B30651"/>
    <w:rsid w:val="00B308EC"/>
    <w:rsid w:val="00B30E48"/>
    <w:rsid w:val="00B30E5E"/>
    <w:rsid w:val="00B310B8"/>
    <w:rsid w:val="00B31119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342"/>
    <w:rsid w:val="00B323D1"/>
    <w:rsid w:val="00B3245C"/>
    <w:rsid w:val="00B3254B"/>
    <w:rsid w:val="00B326BD"/>
    <w:rsid w:val="00B32C1A"/>
    <w:rsid w:val="00B32CC8"/>
    <w:rsid w:val="00B32D0C"/>
    <w:rsid w:val="00B32F3E"/>
    <w:rsid w:val="00B33057"/>
    <w:rsid w:val="00B33475"/>
    <w:rsid w:val="00B3397F"/>
    <w:rsid w:val="00B339CF"/>
    <w:rsid w:val="00B33C61"/>
    <w:rsid w:val="00B34059"/>
    <w:rsid w:val="00B34105"/>
    <w:rsid w:val="00B3465C"/>
    <w:rsid w:val="00B346E3"/>
    <w:rsid w:val="00B34A88"/>
    <w:rsid w:val="00B34B7B"/>
    <w:rsid w:val="00B34C13"/>
    <w:rsid w:val="00B35865"/>
    <w:rsid w:val="00B35974"/>
    <w:rsid w:val="00B35AC4"/>
    <w:rsid w:val="00B35C16"/>
    <w:rsid w:val="00B35D4B"/>
    <w:rsid w:val="00B35E31"/>
    <w:rsid w:val="00B36016"/>
    <w:rsid w:val="00B36330"/>
    <w:rsid w:val="00B36472"/>
    <w:rsid w:val="00B368E9"/>
    <w:rsid w:val="00B36916"/>
    <w:rsid w:val="00B36A40"/>
    <w:rsid w:val="00B36E0C"/>
    <w:rsid w:val="00B37280"/>
    <w:rsid w:val="00B3742E"/>
    <w:rsid w:val="00B377E5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DA0"/>
    <w:rsid w:val="00B40E96"/>
    <w:rsid w:val="00B40F92"/>
    <w:rsid w:val="00B40FE5"/>
    <w:rsid w:val="00B410C3"/>
    <w:rsid w:val="00B41503"/>
    <w:rsid w:val="00B419CB"/>
    <w:rsid w:val="00B41D70"/>
    <w:rsid w:val="00B41DA7"/>
    <w:rsid w:val="00B41DE2"/>
    <w:rsid w:val="00B41E2C"/>
    <w:rsid w:val="00B42323"/>
    <w:rsid w:val="00B4237A"/>
    <w:rsid w:val="00B425BA"/>
    <w:rsid w:val="00B425C7"/>
    <w:rsid w:val="00B42681"/>
    <w:rsid w:val="00B4290C"/>
    <w:rsid w:val="00B42A27"/>
    <w:rsid w:val="00B42B9D"/>
    <w:rsid w:val="00B42C75"/>
    <w:rsid w:val="00B43013"/>
    <w:rsid w:val="00B435E0"/>
    <w:rsid w:val="00B43694"/>
    <w:rsid w:val="00B44164"/>
    <w:rsid w:val="00B442FD"/>
    <w:rsid w:val="00B44821"/>
    <w:rsid w:val="00B44967"/>
    <w:rsid w:val="00B44995"/>
    <w:rsid w:val="00B44CFB"/>
    <w:rsid w:val="00B45172"/>
    <w:rsid w:val="00B4538B"/>
    <w:rsid w:val="00B454D3"/>
    <w:rsid w:val="00B4597D"/>
    <w:rsid w:val="00B45C00"/>
    <w:rsid w:val="00B460A1"/>
    <w:rsid w:val="00B46134"/>
    <w:rsid w:val="00B4643F"/>
    <w:rsid w:val="00B4645C"/>
    <w:rsid w:val="00B465EE"/>
    <w:rsid w:val="00B468D8"/>
    <w:rsid w:val="00B468EB"/>
    <w:rsid w:val="00B46941"/>
    <w:rsid w:val="00B46CD6"/>
    <w:rsid w:val="00B46D5B"/>
    <w:rsid w:val="00B471E1"/>
    <w:rsid w:val="00B47710"/>
    <w:rsid w:val="00B50040"/>
    <w:rsid w:val="00B501E8"/>
    <w:rsid w:val="00B502B3"/>
    <w:rsid w:val="00B50380"/>
    <w:rsid w:val="00B5048A"/>
    <w:rsid w:val="00B504F3"/>
    <w:rsid w:val="00B50735"/>
    <w:rsid w:val="00B5084D"/>
    <w:rsid w:val="00B508DD"/>
    <w:rsid w:val="00B508ED"/>
    <w:rsid w:val="00B50E25"/>
    <w:rsid w:val="00B50E96"/>
    <w:rsid w:val="00B50F89"/>
    <w:rsid w:val="00B5112D"/>
    <w:rsid w:val="00B51157"/>
    <w:rsid w:val="00B51199"/>
    <w:rsid w:val="00B512AE"/>
    <w:rsid w:val="00B51351"/>
    <w:rsid w:val="00B51568"/>
    <w:rsid w:val="00B51636"/>
    <w:rsid w:val="00B516BD"/>
    <w:rsid w:val="00B51854"/>
    <w:rsid w:val="00B5196B"/>
    <w:rsid w:val="00B51A10"/>
    <w:rsid w:val="00B51A3F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071"/>
    <w:rsid w:val="00B537BC"/>
    <w:rsid w:val="00B53961"/>
    <w:rsid w:val="00B53A3E"/>
    <w:rsid w:val="00B53C90"/>
    <w:rsid w:val="00B53CAC"/>
    <w:rsid w:val="00B53D38"/>
    <w:rsid w:val="00B53EF0"/>
    <w:rsid w:val="00B541CB"/>
    <w:rsid w:val="00B54245"/>
    <w:rsid w:val="00B54282"/>
    <w:rsid w:val="00B54421"/>
    <w:rsid w:val="00B54ADA"/>
    <w:rsid w:val="00B54E54"/>
    <w:rsid w:val="00B54FAF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244"/>
    <w:rsid w:val="00B572AE"/>
    <w:rsid w:val="00B57450"/>
    <w:rsid w:val="00B5779E"/>
    <w:rsid w:val="00B57809"/>
    <w:rsid w:val="00B57DBC"/>
    <w:rsid w:val="00B57F5E"/>
    <w:rsid w:val="00B600A5"/>
    <w:rsid w:val="00B60208"/>
    <w:rsid w:val="00B60328"/>
    <w:rsid w:val="00B60538"/>
    <w:rsid w:val="00B60723"/>
    <w:rsid w:val="00B607B8"/>
    <w:rsid w:val="00B60800"/>
    <w:rsid w:val="00B608DD"/>
    <w:rsid w:val="00B60FED"/>
    <w:rsid w:val="00B6104A"/>
    <w:rsid w:val="00B611A3"/>
    <w:rsid w:val="00B612E6"/>
    <w:rsid w:val="00B614F1"/>
    <w:rsid w:val="00B6188E"/>
    <w:rsid w:val="00B619B3"/>
    <w:rsid w:val="00B61AFD"/>
    <w:rsid w:val="00B61B06"/>
    <w:rsid w:val="00B61C05"/>
    <w:rsid w:val="00B61C20"/>
    <w:rsid w:val="00B61E32"/>
    <w:rsid w:val="00B6239F"/>
    <w:rsid w:val="00B624B5"/>
    <w:rsid w:val="00B6284E"/>
    <w:rsid w:val="00B62872"/>
    <w:rsid w:val="00B629EA"/>
    <w:rsid w:val="00B62C39"/>
    <w:rsid w:val="00B63271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4E7"/>
    <w:rsid w:val="00B64687"/>
    <w:rsid w:val="00B646A6"/>
    <w:rsid w:val="00B64722"/>
    <w:rsid w:val="00B64ACC"/>
    <w:rsid w:val="00B64CEB"/>
    <w:rsid w:val="00B64D0A"/>
    <w:rsid w:val="00B64D57"/>
    <w:rsid w:val="00B64E5E"/>
    <w:rsid w:val="00B64FB8"/>
    <w:rsid w:val="00B65060"/>
    <w:rsid w:val="00B6529C"/>
    <w:rsid w:val="00B653AB"/>
    <w:rsid w:val="00B6558D"/>
    <w:rsid w:val="00B65615"/>
    <w:rsid w:val="00B656E0"/>
    <w:rsid w:val="00B6573D"/>
    <w:rsid w:val="00B6577E"/>
    <w:rsid w:val="00B657DB"/>
    <w:rsid w:val="00B65CAE"/>
    <w:rsid w:val="00B65CFB"/>
    <w:rsid w:val="00B65EC0"/>
    <w:rsid w:val="00B65F9E"/>
    <w:rsid w:val="00B66034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B92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DF8"/>
    <w:rsid w:val="00B67E4B"/>
    <w:rsid w:val="00B70014"/>
    <w:rsid w:val="00B70350"/>
    <w:rsid w:val="00B7053E"/>
    <w:rsid w:val="00B70646"/>
    <w:rsid w:val="00B707DD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CBB"/>
    <w:rsid w:val="00B71D34"/>
    <w:rsid w:val="00B72247"/>
    <w:rsid w:val="00B72287"/>
    <w:rsid w:val="00B722B4"/>
    <w:rsid w:val="00B72391"/>
    <w:rsid w:val="00B72584"/>
    <w:rsid w:val="00B72648"/>
    <w:rsid w:val="00B7290E"/>
    <w:rsid w:val="00B72B40"/>
    <w:rsid w:val="00B72BC0"/>
    <w:rsid w:val="00B72EB5"/>
    <w:rsid w:val="00B730D7"/>
    <w:rsid w:val="00B730E5"/>
    <w:rsid w:val="00B732CB"/>
    <w:rsid w:val="00B7333E"/>
    <w:rsid w:val="00B73533"/>
    <w:rsid w:val="00B73543"/>
    <w:rsid w:val="00B7359D"/>
    <w:rsid w:val="00B73693"/>
    <w:rsid w:val="00B7399C"/>
    <w:rsid w:val="00B73B25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59E"/>
    <w:rsid w:val="00B75811"/>
    <w:rsid w:val="00B75932"/>
    <w:rsid w:val="00B75D96"/>
    <w:rsid w:val="00B75DD3"/>
    <w:rsid w:val="00B7689A"/>
    <w:rsid w:val="00B76A55"/>
    <w:rsid w:val="00B76D3B"/>
    <w:rsid w:val="00B7734F"/>
    <w:rsid w:val="00B775E8"/>
    <w:rsid w:val="00B77990"/>
    <w:rsid w:val="00B77A64"/>
    <w:rsid w:val="00B77DAB"/>
    <w:rsid w:val="00B77F1E"/>
    <w:rsid w:val="00B77F20"/>
    <w:rsid w:val="00B77F64"/>
    <w:rsid w:val="00B80013"/>
    <w:rsid w:val="00B800C1"/>
    <w:rsid w:val="00B801AC"/>
    <w:rsid w:val="00B80215"/>
    <w:rsid w:val="00B80251"/>
    <w:rsid w:val="00B802E8"/>
    <w:rsid w:val="00B803B8"/>
    <w:rsid w:val="00B805E0"/>
    <w:rsid w:val="00B806E8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60B"/>
    <w:rsid w:val="00B8493A"/>
    <w:rsid w:val="00B8494E"/>
    <w:rsid w:val="00B84BAE"/>
    <w:rsid w:val="00B84E57"/>
    <w:rsid w:val="00B85688"/>
    <w:rsid w:val="00B85731"/>
    <w:rsid w:val="00B857D0"/>
    <w:rsid w:val="00B85874"/>
    <w:rsid w:val="00B85B4C"/>
    <w:rsid w:val="00B85C43"/>
    <w:rsid w:val="00B85E27"/>
    <w:rsid w:val="00B85EE9"/>
    <w:rsid w:val="00B85F16"/>
    <w:rsid w:val="00B862A1"/>
    <w:rsid w:val="00B8630D"/>
    <w:rsid w:val="00B863AF"/>
    <w:rsid w:val="00B863C2"/>
    <w:rsid w:val="00B865F6"/>
    <w:rsid w:val="00B867E4"/>
    <w:rsid w:val="00B86DDF"/>
    <w:rsid w:val="00B86EDF"/>
    <w:rsid w:val="00B86FA7"/>
    <w:rsid w:val="00B8724D"/>
    <w:rsid w:val="00B872E9"/>
    <w:rsid w:val="00B8745F"/>
    <w:rsid w:val="00B878BB"/>
    <w:rsid w:val="00B8798E"/>
    <w:rsid w:val="00B879CF"/>
    <w:rsid w:val="00B87FCC"/>
    <w:rsid w:val="00B90071"/>
    <w:rsid w:val="00B901C2"/>
    <w:rsid w:val="00B90472"/>
    <w:rsid w:val="00B90508"/>
    <w:rsid w:val="00B906D4"/>
    <w:rsid w:val="00B90742"/>
    <w:rsid w:val="00B9081F"/>
    <w:rsid w:val="00B90E06"/>
    <w:rsid w:val="00B90EEB"/>
    <w:rsid w:val="00B90F0E"/>
    <w:rsid w:val="00B90F94"/>
    <w:rsid w:val="00B913CA"/>
    <w:rsid w:val="00B914E9"/>
    <w:rsid w:val="00B91560"/>
    <w:rsid w:val="00B915A8"/>
    <w:rsid w:val="00B91726"/>
    <w:rsid w:val="00B918AC"/>
    <w:rsid w:val="00B92054"/>
    <w:rsid w:val="00B92060"/>
    <w:rsid w:val="00B925E1"/>
    <w:rsid w:val="00B9264A"/>
    <w:rsid w:val="00B92761"/>
    <w:rsid w:val="00B927FE"/>
    <w:rsid w:val="00B92938"/>
    <w:rsid w:val="00B92A18"/>
    <w:rsid w:val="00B92AEE"/>
    <w:rsid w:val="00B92D6A"/>
    <w:rsid w:val="00B92D96"/>
    <w:rsid w:val="00B92EDD"/>
    <w:rsid w:val="00B92F85"/>
    <w:rsid w:val="00B92F90"/>
    <w:rsid w:val="00B93257"/>
    <w:rsid w:val="00B9326D"/>
    <w:rsid w:val="00B9333D"/>
    <w:rsid w:val="00B9345E"/>
    <w:rsid w:val="00B934AA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5000"/>
    <w:rsid w:val="00B95262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4D"/>
    <w:rsid w:val="00B95C7B"/>
    <w:rsid w:val="00B95F04"/>
    <w:rsid w:val="00B960F8"/>
    <w:rsid w:val="00B96268"/>
    <w:rsid w:val="00B9631C"/>
    <w:rsid w:val="00B963C6"/>
    <w:rsid w:val="00B96580"/>
    <w:rsid w:val="00B965ED"/>
    <w:rsid w:val="00B96875"/>
    <w:rsid w:val="00B9711E"/>
    <w:rsid w:val="00B97358"/>
    <w:rsid w:val="00B97447"/>
    <w:rsid w:val="00B97489"/>
    <w:rsid w:val="00B9759F"/>
    <w:rsid w:val="00B9761D"/>
    <w:rsid w:val="00B9772D"/>
    <w:rsid w:val="00B97735"/>
    <w:rsid w:val="00B978F4"/>
    <w:rsid w:val="00B97AFF"/>
    <w:rsid w:val="00B97F1A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DB2"/>
    <w:rsid w:val="00BA1E5E"/>
    <w:rsid w:val="00BA1EFC"/>
    <w:rsid w:val="00BA2350"/>
    <w:rsid w:val="00BA261D"/>
    <w:rsid w:val="00BA2783"/>
    <w:rsid w:val="00BA2A06"/>
    <w:rsid w:val="00BA2BA1"/>
    <w:rsid w:val="00BA2BA6"/>
    <w:rsid w:val="00BA2B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412B"/>
    <w:rsid w:val="00BA4156"/>
    <w:rsid w:val="00BA4271"/>
    <w:rsid w:val="00BA446C"/>
    <w:rsid w:val="00BA4607"/>
    <w:rsid w:val="00BA46F8"/>
    <w:rsid w:val="00BA473C"/>
    <w:rsid w:val="00BA47F7"/>
    <w:rsid w:val="00BA4BFC"/>
    <w:rsid w:val="00BA4C2B"/>
    <w:rsid w:val="00BA4F1B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D2A"/>
    <w:rsid w:val="00BA5D48"/>
    <w:rsid w:val="00BA5F5A"/>
    <w:rsid w:val="00BA602F"/>
    <w:rsid w:val="00BA61E6"/>
    <w:rsid w:val="00BA62DF"/>
    <w:rsid w:val="00BA670F"/>
    <w:rsid w:val="00BA675E"/>
    <w:rsid w:val="00BA690F"/>
    <w:rsid w:val="00BA6C27"/>
    <w:rsid w:val="00BA6DF9"/>
    <w:rsid w:val="00BA6DFB"/>
    <w:rsid w:val="00BA6E91"/>
    <w:rsid w:val="00BA7091"/>
    <w:rsid w:val="00BA7198"/>
    <w:rsid w:val="00BA7263"/>
    <w:rsid w:val="00BA745F"/>
    <w:rsid w:val="00BA7872"/>
    <w:rsid w:val="00BA7BE6"/>
    <w:rsid w:val="00BA7C88"/>
    <w:rsid w:val="00BA7EC8"/>
    <w:rsid w:val="00BB00FD"/>
    <w:rsid w:val="00BB015F"/>
    <w:rsid w:val="00BB0398"/>
    <w:rsid w:val="00BB03A1"/>
    <w:rsid w:val="00BB062F"/>
    <w:rsid w:val="00BB0662"/>
    <w:rsid w:val="00BB0854"/>
    <w:rsid w:val="00BB0A1C"/>
    <w:rsid w:val="00BB0C20"/>
    <w:rsid w:val="00BB0D19"/>
    <w:rsid w:val="00BB0EC0"/>
    <w:rsid w:val="00BB0EDC"/>
    <w:rsid w:val="00BB1085"/>
    <w:rsid w:val="00BB1111"/>
    <w:rsid w:val="00BB11D7"/>
    <w:rsid w:val="00BB12A7"/>
    <w:rsid w:val="00BB180E"/>
    <w:rsid w:val="00BB1BBF"/>
    <w:rsid w:val="00BB1D8D"/>
    <w:rsid w:val="00BB1E15"/>
    <w:rsid w:val="00BB1F33"/>
    <w:rsid w:val="00BB1F43"/>
    <w:rsid w:val="00BB218F"/>
    <w:rsid w:val="00BB24EE"/>
    <w:rsid w:val="00BB2C49"/>
    <w:rsid w:val="00BB2D78"/>
    <w:rsid w:val="00BB2E32"/>
    <w:rsid w:val="00BB33AC"/>
    <w:rsid w:val="00BB3443"/>
    <w:rsid w:val="00BB35D2"/>
    <w:rsid w:val="00BB37C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849"/>
    <w:rsid w:val="00BB4B2D"/>
    <w:rsid w:val="00BB4C92"/>
    <w:rsid w:val="00BB4D78"/>
    <w:rsid w:val="00BB4D7F"/>
    <w:rsid w:val="00BB4F09"/>
    <w:rsid w:val="00BB4F21"/>
    <w:rsid w:val="00BB4FCA"/>
    <w:rsid w:val="00BB565A"/>
    <w:rsid w:val="00BB56D5"/>
    <w:rsid w:val="00BB5857"/>
    <w:rsid w:val="00BB5D51"/>
    <w:rsid w:val="00BB5E81"/>
    <w:rsid w:val="00BB6074"/>
    <w:rsid w:val="00BB61BB"/>
    <w:rsid w:val="00BB64CE"/>
    <w:rsid w:val="00BB6B98"/>
    <w:rsid w:val="00BB6C94"/>
    <w:rsid w:val="00BB6CFD"/>
    <w:rsid w:val="00BB6ED8"/>
    <w:rsid w:val="00BB6EE8"/>
    <w:rsid w:val="00BB706C"/>
    <w:rsid w:val="00BB7096"/>
    <w:rsid w:val="00BB7218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2B9"/>
    <w:rsid w:val="00BC03E7"/>
    <w:rsid w:val="00BC0711"/>
    <w:rsid w:val="00BC0828"/>
    <w:rsid w:val="00BC0D00"/>
    <w:rsid w:val="00BC0F03"/>
    <w:rsid w:val="00BC1241"/>
    <w:rsid w:val="00BC137B"/>
    <w:rsid w:val="00BC159B"/>
    <w:rsid w:val="00BC15F4"/>
    <w:rsid w:val="00BC1726"/>
    <w:rsid w:val="00BC1BCF"/>
    <w:rsid w:val="00BC1FB4"/>
    <w:rsid w:val="00BC1FE8"/>
    <w:rsid w:val="00BC2126"/>
    <w:rsid w:val="00BC2244"/>
    <w:rsid w:val="00BC22EE"/>
    <w:rsid w:val="00BC22F5"/>
    <w:rsid w:val="00BC25A5"/>
    <w:rsid w:val="00BC28A8"/>
    <w:rsid w:val="00BC2AFB"/>
    <w:rsid w:val="00BC2B73"/>
    <w:rsid w:val="00BC2C3A"/>
    <w:rsid w:val="00BC2F62"/>
    <w:rsid w:val="00BC30AB"/>
    <w:rsid w:val="00BC3283"/>
    <w:rsid w:val="00BC3356"/>
    <w:rsid w:val="00BC346D"/>
    <w:rsid w:val="00BC34AA"/>
    <w:rsid w:val="00BC34B6"/>
    <w:rsid w:val="00BC379C"/>
    <w:rsid w:val="00BC3D92"/>
    <w:rsid w:val="00BC427A"/>
    <w:rsid w:val="00BC44F5"/>
    <w:rsid w:val="00BC4B48"/>
    <w:rsid w:val="00BC4CF0"/>
    <w:rsid w:val="00BC4D53"/>
    <w:rsid w:val="00BC4E99"/>
    <w:rsid w:val="00BC5182"/>
    <w:rsid w:val="00BC523B"/>
    <w:rsid w:val="00BC52B0"/>
    <w:rsid w:val="00BC577D"/>
    <w:rsid w:val="00BC589D"/>
    <w:rsid w:val="00BC59A3"/>
    <w:rsid w:val="00BC5BCC"/>
    <w:rsid w:val="00BC5CFF"/>
    <w:rsid w:val="00BC5E95"/>
    <w:rsid w:val="00BC5FF9"/>
    <w:rsid w:val="00BC61B8"/>
    <w:rsid w:val="00BC639A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083"/>
    <w:rsid w:val="00BD058E"/>
    <w:rsid w:val="00BD0627"/>
    <w:rsid w:val="00BD0722"/>
    <w:rsid w:val="00BD0A20"/>
    <w:rsid w:val="00BD0AF7"/>
    <w:rsid w:val="00BD0BA4"/>
    <w:rsid w:val="00BD0E47"/>
    <w:rsid w:val="00BD0E8D"/>
    <w:rsid w:val="00BD0FAC"/>
    <w:rsid w:val="00BD12C4"/>
    <w:rsid w:val="00BD1364"/>
    <w:rsid w:val="00BD146F"/>
    <w:rsid w:val="00BD15BA"/>
    <w:rsid w:val="00BD1613"/>
    <w:rsid w:val="00BD1B12"/>
    <w:rsid w:val="00BD209D"/>
    <w:rsid w:val="00BD2271"/>
    <w:rsid w:val="00BD2473"/>
    <w:rsid w:val="00BD27B6"/>
    <w:rsid w:val="00BD27B8"/>
    <w:rsid w:val="00BD27D3"/>
    <w:rsid w:val="00BD28A0"/>
    <w:rsid w:val="00BD28B3"/>
    <w:rsid w:val="00BD2967"/>
    <w:rsid w:val="00BD2BC4"/>
    <w:rsid w:val="00BD2C73"/>
    <w:rsid w:val="00BD33D1"/>
    <w:rsid w:val="00BD3406"/>
    <w:rsid w:val="00BD34F9"/>
    <w:rsid w:val="00BD351D"/>
    <w:rsid w:val="00BD3623"/>
    <w:rsid w:val="00BD364D"/>
    <w:rsid w:val="00BD392C"/>
    <w:rsid w:val="00BD39EB"/>
    <w:rsid w:val="00BD3BAC"/>
    <w:rsid w:val="00BD4880"/>
    <w:rsid w:val="00BD4ABB"/>
    <w:rsid w:val="00BD4C83"/>
    <w:rsid w:val="00BD4E33"/>
    <w:rsid w:val="00BD4FEB"/>
    <w:rsid w:val="00BD516A"/>
    <w:rsid w:val="00BD51E8"/>
    <w:rsid w:val="00BD5AED"/>
    <w:rsid w:val="00BD5C1C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21A"/>
    <w:rsid w:val="00BD79D5"/>
    <w:rsid w:val="00BD7C4D"/>
    <w:rsid w:val="00BE0031"/>
    <w:rsid w:val="00BE0488"/>
    <w:rsid w:val="00BE08FC"/>
    <w:rsid w:val="00BE09A5"/>
    <w:rsid w:val="00BE0C53"/>
    <w:rsid w:val="00BE10A9"/>
    <w:rsid w:val="00BE134D"/>
    <w:rsid w:val="00BE1353"/>
    <w:rsid w:val="00BE17E1"/>
    <w:rsid w:val="00BE1AAA"/>
    <w:rsid w:val="00BE1AD2"/>
    <w:rsid w:val="00BE1BF2"/>
    <w:rsid w:val="00BE1C77"/>
    <w:rsid w:val="00BE1F7C"/>
    <w:rsid w:val="00BE2593"/>
    <w:rsid w:val="00BE26FA"/>
    <w:rsid w:val="00BE2AEB"/>
    <w:rsid w:val="00BE2CC6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396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1E"/>
    <w:rsid w:val="00BE749E"/>
    <w:rsid w:val="00BE76A7"/>
    <w:rsid w:val="00BE776E"/>
    <w:rsid w:val="00BE79BD"/>
    <w:rsid w:val="00BE7AFB"/>
    <w:rsid w:val="00BE7B3A"/>
    <w:rsid w:val="00BE7D47"/>
    <w:rsid w:val="00BE7D68"/>
    <w:rsid w:val="00BE7DD3"/>
    <w:rsid w:val="00BF01F8"/>
    <w:rsid w:val="00BF0220"/>
    <w:rsid w:val="00BF0755"/>
    <w:rsid w:val="00BF081F"/>
    <w:rsid w:val="00BF0884"/>
    <w:rsid w:val="00BF0932"/>
    <w:rsid w:val="00BF0D13"/>
    <w:rsid w:val="00BF0ECD"/>
    <w:rsid w:val="00BF1083"/>
    <w:rsid w:val="00BF119F"/>
    <w:rsid w:val="00BF13E7"/>
    <w:rsid w:val="00BF1AD1"/>
    <w:rsid w:val="00BF1F04"/>
    <w:rsid w:val="00BF1FFB"/>
    <w:rsid w:val="00BF22A2"/>
    <w:rsid w:val="00BF242E"/>
    <w:rsid w:val="00BF2506"/>
    <w:rsid w:val="00BF288F"/>
    <w:rsid w:val="00BF2C84"/>
    <w:rsid w:val="00BF2DE7"/>
    <w:rsid w:val="00BF2DF3"/>
    <w:rsid w:val="00BF3085"/>
    <w:rsid w:val="00BF308B"/>
    <w:rsid w:val="00BF3193"/>
    <w:rsid w:val="00BF32C6"/>
    <w:rsid w:val="00BF3617"/>
    <w:rsid w:val="00BF3A8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3A3"/>
    <w:rsid w:val="00BF54C3"/>
    <w:rsid w:val="00BF57E1"/>
    <w:rsid w:val="00BF5A6A"/>
    <w:rsid w:val="00BF5AD9"/>
    <w:rsid w:val="00BF5BC7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BF7FD7"/>
    <w:rsid w:val="00C0016C"/>
    <w:rsid w:val="00C00B5A"/>
    <w:rsid w:val="00C00D4D"/>
    <w:rsid w:val="00C00F75"/>
    <w:rsid w:val="00C012E4"/>
    <w:rsid w:val="00C01825"/>
    <w:rsid w:val="00C01842"/>
    <w:rsid w:val="00C01AF1"/>
    <w:rsid w:val="00C01B57"/>
    <w:rsid w:val="00C01C46"/>
    <w:rsid w:val="00C02034"/>
    <w:rsid w:val="00C02232"/>
    <w:rsid w:val="00C023B8"/>
    <w:rsid w:val="00C02411"/>
    <w:rsid w:val="00C024DC"/>
    <w:rsid w:val="00C0254F"/>
    <w:rsid w:val="00C0266E"/>
    <w:rsid w:val="00C02696"/>
    <w:rsid w:val="00C02806"/>
    <w:rsid w:val="00C02996"/>
    <w:rsid w:val="00C02B70"/>
    <w:rsid w:val="00C02EA8"/>
    <w:rsid w:val="00C030DE"/>
    <w:rsid w:val="00C031DA"/>
    <w:rsid w:val="00C0331B"/>
    <w:rsid w:val="00C0345B"/>
    <w:rsid w:val="00C0365D"/>
    <w:rsid w:val="00C036CB"/>
    <w:rsid w:val="00C0374B"/>
    <w:rsid w:val="00C03917"/>
    <w:rsid w:val="00C03BFC"/>
    <w:rsid w:val="00C03D03"/>
    <w:rsid w:val="00C03D18"/>
    <w:rsid w:val="00C03D60"/>
    <w:rsid w:val="00C03F36"/>
    <w:rsid w:val="00C042DB"/>
    <w:rsid w:val="00C042E2"/>
    <w:rsid w:val="00C0468B"/>
    <w:rsid w:val="00C046E5"/>
    <w:rsid w:val="00C047E9"/>
    <w:rsid w:val="00C048D7"/>
    <w:rsid w:val="00C048FE"/>
    <w:rsid w:val="00C04B0B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D5"/>
    <w:rsid w:val="00C076E5"/>
    <w:rsid w:val="00C076F1"/>
    <w:rsid w:val="00C07A2B"/>
    <w:rsid w:val="00C07B60"/>
    <w:rsid w:val="00C07B93"/>
    <w:rsid w:val="00C07C39"/>
    <w:rsid w:val="00C07D16"/>
    <w:rsid w:val="00C1030C"/>
    <w:rsid w:val="00C106D2"/>
    <w:rsid w:val="00C10C24"/>
    <w:rsid w:val="00C10CD0"/>
    <w:rsid w:val="00C1103D"/>
    <w:rsid w:val="00C11161"/>
    <w:rsid w:val="00C11188"/>
    <w:rsid w:val="00C112D7"/>
    <w:rsid w:val="00C114CB"/>
    <w:rsid w:val="00C1181D"/>
    <w:rsid w:val="00C1193C"/>
    <w:rsid w:val="00C11A24"/>
    <w:rsid w:val="00C11A72"/>
    <w:rsid w:val="00C11BC5"/>
    <w:rsid w:val="00C11C67"/>
    <w:rsid w:val="00C11D74"/>
    <w:rsid w:val="00C11F0F"/>
    <w:rsid w:val="00C11F65"/>
    <w:rsid w:val="00C11F69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08E"/>
    <w:rsid w:val="00C13507"/>
    <w:rsid w:val="00C1359C"/>
    <w:rsid w:val="00C13850"/>
    <w:rsid w:val="00C13C42"/>
    <w:rsid w:val="00C13E9B"/>
    <w:rsid w:val="00C14014"/>
    <w:rsid w:val="00C14243"/>
    <w:rsid w:val="00C1485E"/>
    <w:rsid w:val="00C149F2"/>
    <w:rsid w:val="00C14AE2"/>
    <w:rsid w:val="00C14C0D"/>
    <w:rsid w:val="00C15069"/>
    <w:rsid w:val="00C154A2"/>
    <w:rsid w:val="00C16015"/>
    <w:rsid w:val="00C16070"/>
    <w:rsid w:val="00C16199"/>
    <w:rsid w:val="00C1683F"/>
    <w:rsid w:val="00C16C30"/>
    <w:rsid w:val="00C16C36"/>
    <w:rsid w:val="00C16D4F"/>
    <w:rsid w:val="00C16F9B"/>
    <w:rsid w:val="00C174CD"/>
    <w:rsid w:val="00C17641"/>
    <w:rsid w:val="00C17899"/>
    <w:rsid w:val="00C17BE9"/>
    <w:rsid w:val="00C17DD0"/>
    <w:rsid w:val="00C17E39"/>
    <w:rsid w:val="00C20121"/>
    <w:rsid w:val="00C20125"/>
    <w:rsid w:val="00C20181"/>
    <w:rsid w:val="00C2019E"/>
    <w:rsid w:val="00C2033E"/>
    <w:rsid w:val="00C21252"/>
    <w:rsid w:val="00C213B6"/>
    <w:rsid w:val="00C21485"/>
    <w:rsid w:val="00C215C2"/>
    <w:rsid w:val="00C21B9D"/>
    <w:rsid w:val="00C21E5A"/>
    <w:rsid w:val="00C21F1F"/>
    <w:rsid w:val="00C21FA5"/>
    <w:rsid w:val="00C22105"/>
    <w:rsid w:val="00C22688"/>
    <w:rsid w:val="00C2271C"/>
    <w:rsid w:val="00C228F9"/>
    <w:rsid w:val="00C22BAB"/>
    <w:rsid w:val="00C23124"/>
    <w:rsid w:val="00C23202"/>
    <w:rsid w:val="00C233A8"/>
    <w:rsid w:val="00C23483"/>
    <w:rsid w:val="00C23677"/>
    <w:rsid w:val="00C236D9"/>
    <w:rsid w:val="00C23B6B"/>
    <w:rsid w:val="00C23B74"/>
    <w:rsid w:val="00C23D5F"/>
    <w:rsid w:val="00C23EF1"/>
    <w:rsid w:val="00C240EA"/>
    <w:rsid w:val="00C24296"/>
    <w:rsid w:val="00C243F8"/>
    <w:rsid w:val="00C244B6"/>
    <w:rsid w:val="00C2466E"/>
    <w:rsid w:val="00C24AD1"/>
    <w:rsid w:val="00C24B3B"/>
    <w:rsid w:val="00C24C29"/>
    <w:rsid w:val="00C24E0A"/>
    <w:rsid w:val="00C2543C"/>
    <w:rsid w:val="00C255D3"/>
    <w:rsid w:val="00C25A50"/>
    <w:rsid w:val="00C25CD6"/>
    <w:rsid w:val="00C25D71"/>
    <w:rsid w:val="00C25D99"/>
    <w:rsid w:val="00C25DA8"/>
    <w:rsid w:val="00C2609A"/>
    <w:rsid w:val="00C26290"/>
    <w:rsid w:val="00C262B5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02"/>
    <w:rsid w:val="00C27015"/>
    <w:rsid w:val="00C270B0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27FFB"/>
    <w:rsid w:val="00C304CB"/>
    <w:rsid w:val="00C308BA"/>
    <w:rsid w:val="00C309F3"/>
    <w:rsid w:val="00C30AD1"/>
    <w:rsid w:val="00C30BB4"/>
    <w:rsid w:val="00C30E15"/>
    <w:rsid w:val="00C30FD0"/>
    <w:rsid w:val="00C31026"/>
    <w:rsid w:val="00C31279"/>
    <w:rsid w:val="00C31602"/>
    <w:rsid w:val="00C3163E"/>
    <w:rsid w:val="00C31B07"/>
    <w:rsid w:val="00C31C85"/>
    <w:rsid w:val="00C31E94"/>
    <w:rsid w:val="00C32114"/>
    <w:rsid w:val="00C321D4"/>
    <w:rsid w:val="00C3232F"/>
    <w:rsid w:val="00C32351"/>
    <w:rsid w:val="00C324AB"/>
    <w:rsid w:val="00C325DF"/>
    <w:rsid w:val="00C327CB"/>
    <w:rsid w:val="00C32822"/>
    <w:rsid w:val="00C32841"/>
    <w:rsid w:val="00C32862"/>
    <w:rsid w:val="00C3297E"/>
    <w:rsid w:val="00C32B97"/>
    <w:rsid w:val="00C32E45"/>
    <w:rsid w:val="00C32E5D"/>
    <w:rsid w:val="00C3309F"/>
    <w:rsid w:val="00C335AF"/>
    <w:rsid w:val="00C3377B"/>
    <w:rsid w:val="00C33903"/>
    <w:rsid w:val="00C33EDC"/>
    <w:rsid w:val="00C3400A"/>
    <w:rsid w:val="00C34064"/>
    <w:rsid w:val="00C3416B"/>
    <w:rsid w:val="00C3430F"/>
    <w:rsid w:val="00C343E3"/>
    <w:rsid w:val="00C344E9"/>
    <w:rsid w:val="00C34502"/>
    <w:rsid w:val="00C3456D"/>
    <w:rsid w:val="00C346C7"/>
    <w:rsid w:val="00C3477A"/>
    <w:rsid w:val="00C34856"/>
    <w:rsid w:val="00C34AB5"/>
    <w:rsid w:val="00C3501D"/>
    <w:rsid w:val="00C3540F"/>
    <w:rsid w:val="00C356D9"/>
    <w:rsid w:val="00C3572A"/>
    <w:rsid w:val="00C35D19"/>
    <w:rsid w:val="00C35E0E"/>
    <w:rsid w:val="00C35FB5"/>
    <w:rsid w:val="00C360DE"/>
    <w:rsid w:val="00C3621D"/>
    <w:rsid w:val="00C36277"/>
    <w:rsid w:val="00C362B5"/>
    <w:rsid w:val="00C3635D"/>
    <w:rsid w:val="00C363F5"/>
    <w:rsid w:val="00C366BD"/>
    <w:rsid w:val="00C368A7"/>
    <w:rsid w:val="00C36A72"/>
    <w:rsid w:val="00C36D67"/>
    <w:rsid w:val="00C3702F"/>
    <w:rsid w:val="00C3718B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F5"/>
    <w:rsid w:val="00C40FBA"/>
    <w:rsid w:val="00C410EE"/>
    <w:rsid w:val="00C412C2"/>
    <w:rsid w:val="00C415DE"/>
    <w:rsid w:val="00C4166B"/>
    <w:rsid w:val="00C41B20"/>
    <w:rsid w:val="00C41CD7"/>
    <w:rsid w:val="00C42283"/>
    <w:rsid w:val="00C42534"/>
    <w:rsid w:val="00C42586"/>
    <w:rsid w:val="00C42703"/>
    <w:rsid w:val="00C427EC"/>
    <w:rsid w:val="00C42878"/>
    <w:rsid w:val="00C429EC"/>
    <w:rsid w:val="00C42D0C"/>
    <w:rsid w:val="00C42E63"/>
    <w:rsid w:val="00C4303E"/>
    <w:rsid w:val="00C4313E"/>
    <w:rsid w:val="00C431D0"/>
    <w:rsid w:val="00C4337F"/>
    <w:rsid w:val="00C43483"/>
    <w:rsid w:val="00C435ED"/>
    <w:rsid w:val="00C43A71"/>
    <w:rsid w:val="00C43F64"/>
    <w:rsid w:val="00C440E0"/>
    <w:rsid w:val="00C44192"/>
    <w:rsid w:val="00C44762"/>
    <w:rsid w:val="00C44823"/>
    <w:rsid w:val="00C448F2"/>
    <w:rsid w:val="00C44A28"/>
    <w:rsid w:val="00C44DDD"/>
    <w:rsid w:val="00C44F2B"/>
    <w:rsid w:val="00C4500A"/>
    <w:rsid w:val="00C4535D"/>
    <w:rsid w:val="00C453E1"/>
    <w:rsid w:val="00C453ED"/>
    <w:rsid w:val="00C454D7"/>
    <w:rsid w:val="00C457BF"/>
    <w:rsid w:val="00C4624E"/>
    <w:rsid w:val="00C4627F"/>
    <w:rsid w:val="00C46612"/>
    <w:rsid w:val="00C466E6"/>
    <w:rsid w:val="00C4684A"/>
    <w:rsid w:val="00C46BE1"/>
    <w:rsid w:val="00C46BEA"/>
    <w:rsid w:val="00C46C52"/>
    <w:rsid w:val="00C4732F"/>
    <w:rsid w:val="00C47359"/>
    <w:rsid w:val="00C47426"/>
    <w:rsid w:val="00C47509"/>
    <w:rsid w:val="00C47577"/>
    <w:rsid w:val="00C47651"/>
    <w:rsid w:val="00C478D3"/>
    <w:rsid w:val="00C47E8F"/>
    <w:rsid w:val="00C5042B"/>
    <w:rsid w:val="00C50620"/>
    <w:rsid w:val="00C50921"/>
    <w:rsid w:val="00C50AF7"/>
    <w:rsid w:val="00C50D76"/>
    <w:rsid w:val="00C50DCA"/>
    <w:rsid w:val="00C50F8E"/>
    <w:rsid w:val="00C51AFA"/>
    <w:rsid w:val="00C51D16"/>
    <w:rsid w:val="00C51D25"/>
    <w:rsid w:val="00C52049"/>
    <w:rsid w:val="00C5212C"/>
    <w:rsid w:val="00C52131"/>
    <w:rsid w:val="00C52213"/>
    <w:rsid w:val="00C522CC"/>
    <w:rsid w:val="00C52582"/>
    <w:rsid w:val="00C52667"/>
    <w:rsid w:val="00C528B8"/>
    <w:rsid w:val="00C52C0A"/>
    <w:rsid w:val="00C52C77"/>
    <w:rsid w:val="00C52E11"/>
    <w:rsid w:val="00C52EEF"/>
    <w:rsid w:val="00C5316C"/>
    <w:rsid w:val="00C5336A"/>
    <w:rsid w:val="00C537BD"/>
    <w:rsid w:val="00C5381E"/>
    <w:rsid w:val="00C538D1"/>
    <w:rsid w:val="00C5395D"/>
    <w:rsid w:val="00C53AB2"/>
    <w:rsid w:val="00C53D76"/>
    <w:rsid w:val="00C540E5"/>
    <w:rsid w:val="00C541E2"/>
    <w:rsid w:val="00C54656"/>
    <w:rsid w:val="00C548B7"/>
    <w:rsid w:val="00C548D2"/>
    <w:rsid w:val="00C54972"/>
    <w:rsid w:val="00C549D3"/>
    <w:rsid w:val="00C54CBF"/>
    <w:rsid w:val="00C54F70"/>
    <w:rsid w:val="00C54F9A"/>
    <w:rsid w:val="00C553EB"/>
    <w:rsid w:val="00C5554F"/>
    <w:rsid w:val="00C55626"/>
    <w:rsid w:val="00C55CAB"/>
    <w:rsid w:val="00C55EC2"/>
    <w:rsid w:val="00C55F6E"/>
    <w:rsid w:val="00C5623D"/>
    <w:rsid w:val="00C5642D"/>
    <w:rsid w:val="00C568B0"/>
    <w:rsid w:val="00C56C02"/>
    <w:rsid w:val="00C56D3E"/>
    <w:rsid w:val="00C56E7E"/>
    <w:rsid w:val="00C5711C"/>
    <w:rsid w:val="00C57175"/>
    <w:rsid w:val="00C571F5"/>
    <w:rsid w:val="00C5769F"/>
    <w:rsid w:val="00C578D0"/>
    <w:rsid w:val="00C579FC"/>
    <w:rsid w:val="00C57B06"/>
    <w:rsid w:val="00C57B2A"/>
    <w:rsid w:val="00C57FF8"/>
    <w:rsid w:val="00C60246"/>
    <w:rsid w:val="00C603C7"/>
    <w:rsid w:val="00C60464"/>
    <w:rsid w:val="00C6055B"/>
    <w:rsid w:val="00C60589"/>
    <w:rsid w:val="00C607B6"/>
    <w:rsid w:val="00C60D37"/>
    <w:rsid w:val="00C60ED2"/>
    <w:rsid w:val="00C6105C"/>
    <w:rsid w:val="00C610E2"/>
    <w:rsid w:val="00C61143"/>
    <w:rsid w:val="00C6156E"/>
    <w:rsid w:val="00C6184F"/>
    <w:rsid w:val="00C61A55"/>
    <w:rsid w:val="00C61E88"/>
    <w:rsid w:val="00C61F8A"/>
    <w:rsid w:val="00C62277"/>
    <w:rsid w:val="00C62691"/>
    <w:rsid w:val="00C62757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3FFA"/>
    <w:rsid w:val="00C6428A"/>
    <w:rsid w:val="00C645BC"/>
    <w:rsid w:val="00C64A37"/>
    <w:rsid w:val="00C64BC5"/>
    <w:rsid w:val="00C64DD4"/>
    <w:rsid w:val="00C64F5B"/>
    <w:rsid w:val="00C65058"/>
    <w:rsid w:val="00C6530B"/>
    <w:rsid w:val="00C6550A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32F"/>
    <w:rsid w:val="00C7037C"/>
    <w:rsid w:val="00C7044D"/>
    <w:rsid w:val="00C70828"/>
    <w:rsid w:val="00C70851"/>
    <w:rsid w:val="00C70EAF"/>
    <w:rsid w:val="00C710E8"/>
    <w:rsid w:val="00C7158E"/>
    <w:rsid w:val="00C719E8"/>
    <w:rsid w:val="00C719F0"/>
    <w:rsid w:val="00C71BC2"/>
    <w:rsid w:val="00C71F3A"/>
    <w:rsid w:val="00C71F85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6"/>
    <w:rsid w:val="00C7346B"/>
    <w:rsid w:val="00C73479"/>
    <w:rsid w:val="00C735AD"/>
    <w:rsid w:val="00C73662"/>
    <w:rsid w:val="00C73EFE"/>
    <w:rsid w:val="00C73F2C"/>
    <w:rsid w:val="00C74077"/>
    <w:rsid w:val="00C74128"/>
    <w:rsid w:val="00C7427A"/>
    <w:rsid w:val="00C74319"/>
    <w:rsid w:val="00C744A9"/>
    <w:rsid w:val="00C747BA"/>
    <w:rsid w:val="00C74995"/>
    <w:rsid w:val="00C74B3C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282"/>
    <w:rsid w:val="00C762F2"/>
    <w:rsid w:val="00C762F4"/>
    <w:rsid w:val="00C76304"/>
    <w:rsid w:val="00C763B8"/>
    <w:rsid w:val="00C76675"/>
    <w:rsid w:val="00C76756"/>
    <w:rsid w:val="00C7683E"/>
    <w:rsid w:val="00C76D72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1E6"/>
    <w:rsid w:val="00C80295"/>
    <w:rsid w:val="00C804E3"/>
    <w:rsid w:val="00C80756"/>
    <w:rsid w:val="00C807F1"/>
    <w:rsid w:val="00C808BE"/>
    <w:rsid w:val="00C80BEF"/>
    <w:rsid w:val="00C80CCA"/>
    <w:rsid w:val="00C80F00"/>
    <w:rsid w:val="00C80FE6"/>
    <w:rsid w:val="00C81193"/>
    <w:rsid w:val="00C8144E"/>
    <w:rsid w:val="00C814E5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2F09"/>
    <w:rsid w:val="00C830A5"/>
    <w:rsid w:val="00C830AE"/>
    <w:rsid w:val="00C8370F"/>
    <w:rsid w:val="00C83A6D"/>
    <w:rsid w:val="00C83D1E"/>
    <w:rsid w:val="00C843ED"/>
    <w:rsid w:val="00C843F1"/>
    <w:rsid w:val="00C847C6"/>
    <w:rsid w:val="00C84E5B"/>
    <w:rsid w:val="00C85057"/>
    <w:rsid w:val="00C8511D"/>
    <w:rsid w:val="00C854E4"/>
    <w:rsid w:val="00C85581"/>
    <w:rsid w:val="00C8558E"/>
    <w:rsid w:val="00C8569A"/>
    <w:rsid w:val="00C85D2B"/>
    <w:rsid w:val="00C861A9"/>
    <w:rsid w:val="00C862F8"/>
    <w:rsid w:val="00C86414"/>
    <w:rsid w:val="00C8652B"/>
    <w:rsid w:val="00C86672"/>
    <w:rsid w:val="00C86689"/>
    <w:rsid w:val="00C869B1"/>
    <w:rsid w:val="00C87063"/>
    <w:rsid w:val="00C87323"/>
    <w:rsid w:val="00C8783F"/>
    <w:rsid w:val="00C87848"/>
    <w:rsid w:val="00C87F06"/>
    <w:rsid w:val="00C87F9C"/>
    <w:rsid w:val="00C90169"/>
    <w:rsid w:val="00C9017F"/>
    <w:rsid w:val="00C9019E"/>
    <w:rsid w:val="00C9038E"/>
    <w:rsid w:val="00C905A3"/>
    <w:rsid w:val="00C906A3"/>
    <w:rsid w:val="00C906D7"/>
    <w:rsid w:val="00C90A77"/>
    <w:rsid w:val="00C90B74"/>
    <w:rsid w:val="00C90E46"/>
    <w:rsid w:val="00C912FB"/>
    <w:rsid w:val="00C9145F"/>
    <w:rsid w:val="00C91527"/>
    <w:rsid w:val="00C9152C"/>
    <w:rsid w:val="00C9154F"/>
    <w:rsid w:val="00C91687"/>
    <w:rsid w:val="00C916C9"/>
    <w:rsid w:val="00C91817"/>
    <w:rsid w:val="00C91944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AF0"/>
    <w:rsid w:val="00C92D89"/>
    <w:rsid w:val="00C92EF0"/>
    <w:rsid w:val="00C93246"/>
    <w:rsid w:val="00C9330F"/>
    <w:rsid w:val="00C936DC"/>
    <w:rsid w:val="00C9399E"/>
    <w:rsid w:val="00C93B38"/>
    <w:rsid w:val="00C93D59"/>
    <w:rsid w:val="00C93E80"/>
    <w:rsid w:val="00C940BE"/>
    <w:rsid w:val="00C942EC"/>
    <w:rsid w:val="00C94300"/>
    <w:rsid w:val="00C945FE"/>
    <w:rsid w:val="00C947D3"/>
    <w:rsid w:val="00C94AAF"/>
    <w:rsid w:val="00C94B76"/>
    <w:rsid w:val="00C94D2F"/>
    <w:rsid w:val="00C94D65"/>
    <w:rsid w:val="00C94EBD"/>
    <w:rsid w:val="00C94F3C"/>
    <w:rsid w:val="00C94F65"/>
    <w:rsid w:val="00C9506C"/>
    <w:rsid w:val="00C95093"/>
    <w:rsid w:val="00C951E4"/>
    <w:rsid w:val="00C953B9"/>
    <w:rsid w:val="00C95A20"/>
    <w:rsid w:val="00C95AAF"/>
    <w:rsid w:val="00C95B85"/>
    <w:rsid w:val="00C95C44"/>
    <w:rsid w:val="00C95C88"/>
    <w:rsid w:val="00C9604D"/>
    <w:rsid w:val="00C96195"/>
    <w:rsid w:val="00C96388"/>
    <w:rsid w:val="00C9641E"/>
    <w:rsid w:val="00C96488"/>
    <w:rsid w:val="00C96704"/>
    <w:rsid w:val="00C96824"/>
    <w:rsid w:val="00C9688E"/>
    <w:rsid w:val="00C9694A"/>
    <w:rsid w:val="00C96AE2"/>
    <w:rsid w:val="00C96D5A"/>
    <w:rsid w:val="00C96E97"/>
    <w:rsid w:val="00C96FAA"/>
    <w:rsid w:val="00C97099"/>
    <w:rsid w:val="00C974A4"/>
    <w:rsid w:val="00C9759B"/>
    <w:rsid w:val="00C9761E"/>
    <w:rsid w:val="00C977FF"/>
    <w:rsid w:val="00C9792C"/>
    <w:rsid w:val="00C97A04"/>
    <w:rsid w:val="00C97B12"/>
    <w:rsid w:val="00C97FC1"/>
    <w:rsid w:val="00CA02F4"/>
    <w:rsid w:val="00CA08B6"/>
    <w:rsid w:val="00CA0CED"/>
    <w:rsid w:val="00CA1059"/>
    <w:rsid w:val="00CA107B"/>
    <w:rsid w:val="00CA12FE"/>
    <w:rsid w:val="00CA13FF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61F"/>
    <w:rsid w:val="00CA278F"/>
    <w:rsid w:val="00CA287B"/>
    <w:rsid w:val="00CA2BA3"/>
    <w:rsid w:val="00CA2FDC"/>
    <w:rsid w:val="00CA328F"/>
    <w:rsid w:val="00CA34E8"/>
    <w:rsid w:val="00CA36BE"/>
    <w:rsid w:val="00CA38BD"/>
    <w:rsid w:val="00CA3B75"/>
    <w:rsid w:val="00CA3E1D"/>
    <w:rsid w:val="00CA3E4B"/>
    <w:rsid w:val="00CA40AE"/>
    <w:rsid w:val="00CA4113"/>
    <w:rsid w:val="00CA4421"/>
    <w:rsid w:val="00CA44BF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26A"/>
    <w:rsid w:val="00CA6303"/>
    <w:rsid w:val="00CA6462"/>
    <w:rsid w:val="00CA6494"/>
    <w:rsid w:val="00CA66CC"/>
    <w:rsid w:val="00CA6C5A"/>
    <w:rsid w:val="00CA6F20"/>
    <w:rsid w:val="00CA70F9"/>
    <w:rsid w:val="00CA7138"/>
    <w:rsid w:val="00CA71F9"/>
    <w:rsid w:val="00CA7306"/>
    <w:rsid w:val="00CA7503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5C2"/>
    <w:rsid w:val="00CB0620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C09"/>
    <w:rsid w:val="00CB1F36"/>
    <w:rsid w:val="00CB1F69"/>
    <w:rsid w:val="00CB2048"/>
    <w:rsid w:val="00CB2152"/>
    <w:rsid w:val="00CB2588"/>
    <w:rsid w:val="00CB259B"/>
    <w:rsid w:val="00CB2B0D"/>
    <w:rsid w:val="00CB2BCF"/>
    <w:rsid w:val="00CB2C0C"/>
    <w:rsid w:val="00CB2E03"/>
    <w:rsid w:val="00CB2FFE"/>
    <w:rsid w:val="00CB3366"/>
    <w:rsid w:val="00CB336D"/>
    <w:rsid w:val="00CB33A4"/>
    <w:rsid w:val="00CB3A9E"/>
    <w:rsid w:val="00CB3C45"/>
    <w:rsid w:val="00CB3FC1"/>
    <w:rsid w:val="00CB4163"/>
    <w:rsid w:val="00CB42DC"/>
    <w:rsid w:val="00CB4320"/>
    <w:rsid w:val="00CB4675"/>
    <w:rsid w:val="00CB47E5"/>
    <w:rsid w:val="00CB4BE1"/>
    <w:rsid w:val="00CB4BF3"/>
    <w:rsid w:val="00CB4C35"/>
    <w:rsid w:val="00CB4F4F"/>
    <w:rsid w:val="00CB5293"/>
    <w:rsid w:val="00CB543B"/>
    <w:rsid w:val="00CB54B0"/>
    <w:rsid w:val="00CB56CE"/>
    <w:rsid w:val="00CB56E6"/>
    <w:rsid w:val="00CB577A"/>
    <w:rsid w:val="00CB57A9"/>
    <w:rsid w:val="00CB58AA"/>
    <w:rsid w:val="00CB5A75"/>
    <w:rsid w:val="00CB5D59"/>
    <w:rsid w:val="00CB5DE0"/>
    <w:rsid w:val="00CB5F7B"/>
    <w:rsid w:val="00CB60CE"/>
    <w:rsid w:val="00CB61AE"/>
    <w:rsid w:val="00CB638F"/>
    <w:rsid w:val="00CB644C"/>
    <w:rsid w:val="00CB64EF"/>
    <w:rsid w:val="00CB676D"/>
    <w:rsid w:val="00CB6B9B"/>
    <w:rsid w:val="00CB6C56"/>
    <w:rsid w:val="00CB6DDD"/>
    <w:rsid w:val="00CB6FA9"/>
    <w:rsid w:val="00CB73A3"/>
    <w:rsid w:val="00CB7478"/>
    <w:rsid w:val="00CB782F"/>
    <w:rsid w:val="00CB793E"/>
    <w:rsid w:val="00CB7B9B"/>
    <w:rsid w:val="00CB7BA1"/>
    <w:rsid w:val="00CB7BFC"/>
    <w:rsid w:val="00CB7C7B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2E6"/>
    <w:rsid w:val="00CC143F"/>
    <w:rsid w:val="00CC145C"/>
    <w:rsid w:val="00CC1544"/>
    <w:rsid w:val="00CC1686"/>
    <w:rsid w:val="00CC1AFA"/>
    <w:rsid w:val="00CC1F07"/>
    <w:rsid w:val="00CC2160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EAD"/>
    <w:rsid w:val="00CC4088"/>
    <w:rsid w:val="00CC4236"/>
    <w:rsid w:val="00CC46C3"/>
    <w:rsid w:val="00CC499D"/>
    <w:rsid w:val="00CC4AA6"/>
    <w:rsid w:val="00CC4ACD"/>
    <w:rsid w:val="00CC4B08"/>
    <w:rsid w:val="00CC4CAA"/>
    <w:rsid w:val="00CC50CD"/>
    <w:rsid w:val="00CC53F7"/>
    <w:rsid w:val="00CC5438"/>
    <w:rsid w:val="00CC558F"/>
    <w:rsid w:val="00CC5924"/>
    <w:rsid w:val="00CC5982"/>
    <w:rsid w:val="00CC5C63"/>
    <w:rsid w:val="00CC5CAA"/>
    <w:rsid w:val="00CC611A"/>
    <w:rsid w:val="00CC612F"/>
    <w:rsid w:val="00CC62F9"/>
    <w:rsid w:val="00CC6566"/>
    <w:rsid w:val="00CC67A4"/>
    <w:rsid w:val="00CC6963"/>
    <w:rsid w:val="00CC6A4F"/>
    <w:rsid w:val="00CC6B0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C7F9F"/>
    <w:rsid w:val="00CD002A"/>
    <w:rsid w:val="00CD03FD"/>
    <w:rsid w:val="00CD065C"/>
    <w:rsid w:val="00CD0699"/>
    <w:rsid w:val="00CD0A50"/>
    <w:rsid w:val="00CD0B0C"/>
    <w:rsid w:val="00CD0F0C"/>
    <w:rsid w:val="00CD10B6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57E"/>
    <w:rsid w:val="00CD489C"/>
    <w:rsid w:val="00CD49FF"/>
    <w:rsid w:val="00CD4B31"/>
    <w:rsid w:val="00CD4C9D"/>
    <w:rsid w:val="00CD4EA3"/>
    <w:rsid w:val="00CD5072"/>
    <w:rsid w:val="00CD52E2"/>
    <w:rsid w:val="00CD52F4"/>
    <w:rsid w:val="00CD5393"/>
    <w:rsid w:val="00CD5547"/>
    <w:rsid w:val="00CD58B7"/>
    <w:rsid w:val="00CD5B7F"/>
    <w:rsid w:val="00CD5E46"/>
    <w:rsid w:val="00CD5E78"/>
    <w:rsid w:val="00CD62A9"/>
    <w:rsid w:val="00CD6594"/>
    <w:rsid w:val="00CD6872"/>
    <w:rsid w:val="00CD6976"/>
    <w:rsid w:val="00CD69EC"/>
    <w:rsid w:val="00CD6B45"/>
    <w:rsid w:val="00CD6B7E"/>
    <w:rsid w:val="00CD6CBC"/>
    <w:rsid w:val="00CD6D09"/>
    <w:rsid w:val="00CD6D68"/>
    <w:rsid w:val="00CD6E30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942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3F71"/>
    <w:rsid w:val="00CE4288"/>
    <w:rsid w:val="00CE432E"/>
    <w:rsid w:val="00CE43EF"/>
    <w:rsid w:val="00CE4618"/>
    <w:rsid w:val="00CE48C2"/>
    <w:rsid w:val="00CE490F"/>
    <w:rsid w:val="00CE49F9"/>
    <w:rsid w:val="00CE4A2A"/>
    <w:rsid w:val="00CE4B70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77D"/>
    <w:rsid w:val="00CE6D4E"/>
    <w:rsid w:val="00CE6E3F"/>
    <w:rsid w:val="00CE6EA5"/>
    <w:rsid w:val="00CE6FAC"/>
    <w:rsid w:val="00CE7255"/>
    <w:rsid w:val="00CE776C"/>
    <w:rsid w:val="00CE78BC"/>
    <w:rsid w:val="00CE7A1F"/>
    <w:rsid w:val="00CE7A91"/>
    <w:rsid w:val="00CF0158"/>
    <w:rsid w:val="00CF02B6"/>
    <w:rsid w:val="00CF057D"/>
    <w:rsid w:val="00CF0984"/>
    <w:rsid w:val="00CF0C53"/>
    <w:rsid w:val="00CF0E60"/>
    <w:rsid w:val="00CF0F3D"/>
    <w:rsid w:val="00CF103F"/>
    <w:rsid w:val="00CF11C8"/>
    <w:rsid w:val="00CF13AD"/>
    <w:rsid w:val="00CF1574"/>
    <w:rsid w:val="00CF169B"/>
    <w:rsid w:val="00CF16F2"/>
    <w:rsid w:val="00CF1B1C"/>
    <w:rsid w:val="00CF1C23"/>
    <w:rsid w:val="00CF1D25"/>
    <w:rsid w:val="00CF1D9B"/>
    <w:rsid w:val="00CF1E1A"/>
    <w:rsid w:val="00CF1F6A"/>
    <w:rsid w:val="00CF2358"/>
    <w:rsid w:val="00CF24D7"/>
    <w:rsid w:val="00CF26D4"/>
    <w:rsid w:val="00CF27FB"/>
    <w:rsid w:val="00CF28A9"/>
    <w:rsid w:val="00CF2A81"/>
    <w:rsid w:val="00CF2D35"/>
    <w:rsid w:val="00CF2D6E"/>
    <w:rsid w:val="00CF2E6A"/>
    <w:rsid w:val="00CF30DE"/>
    <w:rsid w:val="00CF349F"/>
    <w:rsid w:val="00CF3953"/>
    <w:rsid w:val="00CF3B4B"/>
    <w:rsid w:val="00CF3BE1"/>
    <w:rsid w:val="00CF3D17"/>
    <w:rsid w:val="00CF3EA9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CCD"/>
    <w:rsid w:val="00CF5DC2"/>
    <w:rsid w:val="00CF610D"/>
    <w:rsid w:val="00CF6246"/>
    <w:rsid w:val="00CF62AF"/>
    <w:rsid w:val="00CF652E"/>
    <w:rsid w:val="00CF664F"/>
    <w:rsid w:val="00CF6981"/>
    <w:rsid w:val="00CF699A"/>
    <w:rsid w:val="00CF6C67"/>
    <w:rsid w:val="00CF6D04"/>
    <w:rsid w:val="00CF6DA1"/>
    <w:rsid w:val="00CF6F56"/>
    <w:rsid w:val="00CF7131"/>
    <w:rsid w:val="00CF731C"/>
    <w:rsid w:val="00CF7521"/>
    <w:rsid w:val="00CF76BF"/>
    <w:rsid w:val="00CF77CF"/>
    <w:rsid w:val="00CF7878"/>
    <w:rsid w:val="00CF78B6"/>
    <w:rsid w:val="00CF7ABB"/>
    <w:rsid w:val="00CF7B4C"/>
    <w:rsid w:val="00CF7CBB"/>
    <w:rsid w:val="00CF7FC2"/>
    <w:rsid w:val="00CF7FD7"/>
    <w:rsid w:val="00D00135"/>
    <w:rsid w:val="00D0053E"/>
    <w:rsid w:val="00D0055B"/>
    <w:rsid w:val="00D005D5"/>
    <w:rsid w:val="00D00796"/>
    <w:rsid w:val="00D00C57"/>
    <w:rsid w:val="00D00C64"/>
    <w:rsid w:val="00D0100D"/>
    <w:rsid w:val="00D015E3"/>
    <w:rsid w:val="00D01785"/>
    <w:rsid w:val="00D01896"/>
    <w:rsid w:val="00D018CE"/>
    <w:rsid w:val="00D0192E"/>
    <w:rsid w:val="00D01956"/>
    <w:rsid w:val="00D019CB"/>
    <w:rsid w:val="00D01DEE"/>
    <w:rsid w:val="00D01EE6"/>
    <w:rsid w:val="00D01F12"/>
    <w:rsid w:val="00D0276D"/>
    <w:rsid w:val="00D027C4"/>
    <w:rsid w:val="00D027E9"/>
    <w:rsid w:val="00D02A64"/>
    <w:rsid w:val="00D02AE5"/>
    <w:rsid w:val="00D02AFD"/>
    <w:rsid w:val="00D02B31"/>
    <w:rsid w:val="00D02B79"/>
    <w:rsid w:val="00D02CD9"/>
    <w:rsid w:val="00D02D11"/>
    <w:rsid w:val="00D03113"/>
    <w:rsid w:val="00D03490"/>
    <w:rsid w:val="00D0376D"/>
    <w:rsid w:val="00D03839"/>
    <w:rsid w:val="00D03859"/>
    <w:rsid w:val="00D03B33"/>
    <w:rsid w:val="00D04011"/>
    <w:rsid w:val="00D04194"/>
    <w:rsid w:val="00D04603"/>
    <w:rsid w:val="00D04885"/>
    <w:rsid w:val="00D04A21"/>
    <w:rsid w:val="00D04BBD"/>
    <w:rsid w:val="00D04E5B"/>
    <w:rsid w:val="00D04FC8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4D4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5B6"/>
    <w:rsid w:val="00D07811"/>
    <w:rsid w:val="00D07B74"/>
    <w:rsid w:val="00D07D69"/>
    <w:rsid w:val="00D07ED6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32F"/>
    <w:rsid w:val="00D1295A"/>
    <w:rsid w:val="00D12B7B"/>
    <w:rsid w:val="00D12BD4"/>
    <w:rsid w:val="00D12C41"/>
    <w:rsid w:val="00D12CCB"/>
    <w:rsid w:val="00D12E46"/>
    <w:rsid w:val="00D13291"/>
    <w:rsid w:val="00D134F5"/>
    <w:rsid w:val="00D136D3"/>
    <w:rsid w:val="00D13C22"/>
    <w:rsid w:val="00D13CA2"/>
    <w:rsid w:val="00D13CEE"/>
    <w:rsid w:val="00D13F3C"/>
    <w:rsid w:val="00D14416"/>
    <w:rsid w:val="00D14449"/>
    <w:rsid w:val="00D144B9"/>
    <w:rsid w:val="00D14731"/>
    <w:rsid w:val="00D14732"/>
    <w:rsid w:val="00D14856"/>
    <w:rsid w:val="00D1487E"/>
    <w:rsid w:val="00D14C15"/>
    <w:rsid w:val="00D14C45"/>
    <w:rsid w:val="00D14C51"/>
    <w:rsid w:val="00D14F1D"/>
    <w:rsid w:val="00D14F27"/>
    <w:rsid w:val="00D14F92"/>
    <w:rsid w:val="00D14FC2"/>
    <w:rsid w:val="00D15160"/>
    <w:rsid w:val="00D15175"/>
    <w:rsid w:val="00D15292"/>
    <w:rsid w:val="00D15444"/>
    <w:rsid w:val="00D154F0"/>
    <w:rsid w:val="00D15877"/>
    <w:rsid w:val="00D15D9A"/>
    <w:rsid w:val="00D160D7"/>
    <w:rsid w:val="00D1635C"/>
    <w:rsid w:val="00D165D6"/>
    <w:rsid w:val="00D165EF"/>
    <w:rsid w:val="00D167D7"/>
    <w:rsid w:val="00D16873"/>
    <w:rsid w:val="00D1695C"/>
    <w:rsid w:val="00D16B26"/>
    <w:rsid w:val="00D16E2D"/>
    <w:rsid w:val="00D173F6"/>
    <w:rsid w:val="00D17564"/>
    <w:rsid w:val="00D17867"/>
    <w:rsid w:val="00D17DF6"/>
    <w:rsid w:val="00D17EB9"/>
    <w:rsid w:val="00D17FCF"/>
    <w:rsid w:val="00D201D8"/>
    <w:rsid w:val="00D202C3"/>
    <w:rsid w:val="00D20586"/>
    <w:rsid w:val="00D20A48"/>
    <w:rsid w:val="00D20DC4"/>
    <w:rsid w:val="00D217C0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4D7"/>
    <w:rsid w:val="00D23563"/>
    <w:rsid w:val="00D23828"/>
    <w:rsid w:val="00D2485F"/>
    <w:rsid w:val="00D24986"/>
    <w:rsid w:val="00D24A56"/>
    <w:rsid w:val="00D24ED3"/>
    <w:rsid w:val="00D25215"/>
    <w:rsid w:val="00D25326"/>
    <w:rsid w:val="00D2546D"/>
    <w:rsid w:val="00D25573"/>
    <w:rsid w:val="00D257D9"/>
    <w:rsid w:val="00D258B6"/>
    <w:rsid w:val="00D259EC"/>
    <w:rsid w:val="00D25B51"/>
    <w:rsid w:val="00D25D0F"/>
    <w:rsid w:val="00D25D31"/>
    <w:rsid w:val="00D25F6E"/>
    <w:rsid w:val="00D261A2"/>
    <w:rsid w:val="00D264ED"/>
    <w:rsid w:val="00D2658A"/>
    <w:rsid w:val="00D26626"/>
    <w:rsid w:val="00D269A2"/>
    <w:rsid w:val="00D27284"/>
    <w:rsid w:val="00D2749E"/>
    <w:rsid w:val="00D27511"/>
    <w:rsid w:val="00D27655"/>
    <w:rsid w:val="00D27664"/>
    <w:rsid w:val="00D278F4"/>
    <w:rsid w:val="00D27949"/>
    <w:rsid w:val="00D3007E"/>
    <w:rsid w:val="00D302EA"/>
    <w:rsid w:val="00D303F3"/>
    <w:rsid w:val="00D30926"/>
    <w:rsid w:val="00D3099C"/>
    <w:rsid w:val="00D30DD3"/>
    <w:rsid w:val="00D30F31"/>
    <w:rsid w:val="00D30FB1"/>
    <w:rsid w:val="00D31107"/>
    <w:rsid w:val="00D312B3"/>
    <w:rsid w:val="00D31920"/>
    <w:rsid w:val="00D31BA6"/>
    <w:rsid w:val="00D31BDE"/>
    <w:rsid w:val="00D3245F"/>
    <w:rsid w:val="00D3279D"/>
    <w:rsid w:val="00D32B65"/>
    <w:rsid w:val="00D32D1B"/>
    <w:rsid w:val="00D32E34"/>
    <w:rsid w:val="00D3303C"/>
    <w:rsid w:val="00D3345E"/>
    <w:rsid w:val="00D3375C"/>
    <w:rsid w:val="00D33AAA"/>
    <w:rsid w:val="00D33BF1"/>
    <w:rsid w:val="00D33DAD"/>
    <w:rsid w:val="00D33FBE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672"/>
    <w:rsid w:val="00D35B1C"/>
    <w:rsid w:val="00D35B4C"/>
    <w:rsid w:val="00D35C32"/>
    <w:rsid w:val="00D35CDD"/>
    <w:rsid w:val="00D35F71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972"/>
    <w:rsid w:val="00D40DAA"/>
    <w:rsid w:val="00D40EAD"/>
    <w:rsid w:val="00D40EF0"/>
    <w:rsid w:val="00D40FA4"/>
    <w:rsid w:val="00D411E2"/>
    <w:rsid w:val="00D4178C"/>
    <w:rsid w:val="00D41977"/>
    <w:rsid w:val="00D419BB"/>
    <w:rsid w:val="00D41A2F"/>
    <w:rsid w:val="00D41A9A"/>
    <w:rsid w:val="00D41CC0"/>
    <w:rsid w:val="00D41E2A"/>
    <w:rsid w:val="00D41FE7"/>
    <w:rsid w:val="00D426D6"/>
    <w:rsid w:val="00D427AF"/>
    <w:rsid w:val="00D42856"/>
    <w:rsid w:val="00D428DB"/>
    <w:rsid w:val="00D42AF3"/>
    <w:rsid w:val="00D42B79"/>
    <w:rsid w:val="00D42F26"/>
    <w:rsid w:val="00D42F87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733"/>
    <w:rsid w:val="00D44807"/>
    <w:rsid w:val="00D44F52"/>
    <w:rsid w:val="00D44F64"/>
    <w:rsid w:val="00D44FC5"/>
    <w:rsid w:val="00D452F2"/>
    <w:rsid w:val="00D45430"/>
    <w:rsid w:val="00D45896"/>
    <w:rsid w:val="00D45E3A"/>
    <w:rsid w:val="00D45ED9"/>
    <w:rsid w:val="00D45FCA"/>
    <w:rsid w:val="00D4619D"/>
    <w:rsid w:val="00D46259"/>
    <w:rsid w:val="00D4654A"/>
    <w:rsid w:val="00D4685A"/>
    <w:rsid w:val="00D4686F"/>
    <w:rsid w:val="00D468CA"/>
    <w:rsid w:val="00D469AB"/>
    <w:rsid w:val="00D46AA4"/>
    <w:rsid w:val="00D46B48"/>
    <w:rsid w:val="00D46E2D"/>
    <w:rsid w:val="00D47200"/>
    <w:rsid w:val="00D474ED"/>
    <w:rsid w:val="00D47615"/>
    <w:rsid w:val="00D477EC"/>
    <w:rsid w:val="00D4790F"/>
    <w:rsid w:val="00D47A59"/>
    <w:rsid w:val="00D47DEE"/>
    <w:rsid w:val="00D47FA3"/>
    <w:rsid w:val="00D50183"/>
    <w:rsid w:val="00D501B4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E28"/>
    <w:rsid w:val="00D520DD"/>
    <w:rsid w:val="00D520E5"/>
    <w:rsid w:val="00D52189"/>
    <w:rsid w:val="00D5218A"/>
    <w:rsid w:val="00D52322"/>
    <w:rsid w:val="00D52766"/>
    <w:rsid w:val="00D52826"/>
    <w:rsid w:val="00D529D5"/>
    <w:rsid w:val="00D52E08"/>
    <w:rsid w:val="00D53080"/>
    <w:rsid w:val="00D5325B"/>
    <w:rsid w:val="00D533DC"/>
    <w:rsid w:val="00D5341F"/>
    <w:rsid w:val="00D53552"/>
    <w:rsid w:val="00D53692"/>
    <w:rsid w:val="00D53699"/>
    <w:rsid w:val="00D536BC"/>
    <w:rsid w:val="00D537C0"/>
    <w:rsid w:val="00D53C5E"/>
    <w:rsid w:val="00D53C64"/>
    <w:rsid w:val="00D53DEC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116"/>
    <w:rsid w:val="00D551CE"/>
    <w:rsid w:val="00D551E7"/>
    <w:rsid w:val="00D553AD"/>
    <w:rsid w:val="00D55964"/>
    <w:rsid w:val="00D559A1"/>
    <w:rsid w:val="00D55B42"/>
    <w:rsid w:val="00D55D68"/>
    <w:rsid w:val="00D55FAC"/>
    <w:rsid w:val="00D56321"/>
    <w:rsid w:val="00D56503"/>
    <w:rsid w:val="00D5654B"/>
    <w:rsid w:val="00D5704A"/>
    <w:rsid w:val="00D570BA"/>
    <w:rsid w:val="00D5718A"/>
    <w:rsid w:val="00D571CE"/>
    <w:rsid w:val="00D57212"/>
    <w:rsid w:val="00D574B8"/>
    <w:rsid w:val="00D57569"/>
    <w:rsid w:val="00D57684"/>
    <w:rsid w:val="00D57A70"/>
    <w:rsid w:val="00D6037F"/>
    <w:rsid w:val="00D6050F"/>
    <w:rsid w:val="00D606EE"/>
    <w:rsid w:val="00D60981"/>
    <w:rsid w:val="00D60B50"/>
    <w:rsid w:val="00D60CA3"/>
    <w:rsid w:val="00D60D83"/>
    <w:rsid w:val="00D61070"/>
    <w:rsid w:val="00D610DF"/>
    <w:rsid w:val="00D614F8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BC"/>
    <w:rsid w:val="00D62357"/>
    <w:rsid w:val="00D627A9"/>
    <w:rsid w:val="00D62862"/>
    <w:rsid w:val="00D628F4"/>
    <w:rsid w:val="00D62C88"/>
    <w:rsid w:val="00D62D2B"/>
    <w:rsid w:val="00D62E29"/>
    <w:rsid w:val="00D62EB3"/>
    <w:rsid w:val="00D6303B"/>
    <w:rsid w:val="00D630F8"/>
    <w:rsid w:val="00D63208"/>
    <w:rsid w:val="00D6325D"/>
    <w:rsid w:val="00D638EC"/>
    <w:rsid w:val="00D63982"/>
    <w:rsid w:val="00D63A02"/>
    <w:rsid w:val="00D63A12"/>
    <w:rsid w:val="00D63B5F"/>
    <w:rsid w:val="00D63E51"/>
    <w:rsid w:val="00D63E62"/>
    <w:rsid w:val="00D63EE4"/>
    <w:rsid w:val="00D63FA4"/>
    <w:rsid w:val="00D6444D"/>
    <w:rsid w:val="00D64561"/>
    <w:rsid w:val="00D645B8"/>
    <w:rsid w:val="00D648A3"/>
    <w:rsid w:val="00D64930"/>
    <w:rsid w:val="00D64C74"/>
    <w:rsid w:val="00D64E68"/>
    <w:rsid w:val="00D64E93"/>
    <w:rsid w:val="00D64FB7"/>
    <w:rsid w:val="00D64FC0"/>
    <w:rsid w:val="00D652B9"/>
    <w:rsid w:val="00D654D8"/>
    <w:rsid w:val="00D65635"/>
    <w:rsid w:val="00D65656"/>
    <w:rsid w:val="00D6570C"/>
    <w:rsid w:val="00D65714"/>
    <w:rsid w:val="00D65D66"/>
    <w:rsid w:val="00D65FAB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225"/>
    <w:rsid w:val="00D7035B"/>
    <w:rsid w:val="00D70427"/>
    <w:rsid w:val="00D704F5"/>
    <w:rsid w:val="00D70991"/>
    <w:rsid w:val="00D709F9"/>
    <w:rsid w:val="00D70AA7"/>
    <w:rsid w:val="00D70B0F"/>
    <w:rsid w:val="00D70DCD"/>
    <w:rsid w:val="00D70EF7"/>
    <w:rsid w:val="00D70FC0"/>
    <w:rsid w:val="00D7114A"/>
    <w:rsid w:val="00D712E0"/>
    <w:rsid w:val="00D713B9"/>
    <w:rsid w:val="00D71514"/>
    <w:rsid w:val="00D71921"/>
    <w:rsid w:val="00D71C49"/>
    <w:rsid w:val="00D71D36"/>
    <w:rsid w:val="00D71D76"/>
    <w:rsid w:val="00D71F7E"/>
    <w:rsid w:val="00D7221B"/>
    <w:rsid w:val="00D7249B"/>
    <w:rsid w:val="00D7263C"/>
    <w:rsid w:val="00D72C60"/>
    <w:rsid w:val="00D72D49"/>
    <w:rsid w:val="00D72E1E"/>
    <w:rsid w:val="00D73079"/>
    <w:rsid w:val="00D7319E"/>
    <w:rsid w:val="00D73281"/>
    <w:rsid w:val="00D73361"/>
    <w:rsid w:val="00D734DE"/>
    <w:rsid w:val="00D73674"/>
    <w:rsid w:val="00D737E3"/>
    <w:rsid w:val="00D73AB3"/>
    <w:rsid w:val="00D73AE9"/>
    <w:rsid w:val="00D73D7B"/>
    <w:rsid w:val="00D73DD2"/>
    <w:rsid w:val="00D73EB9"/>
    <w:rsid w:val="00D73F7E"/>
    <w:rsid w:val="00D741D9"/>
    <w:rsid w:val="00D74201"/>
    <w:rsid w:val="00D74590"/>
    <w:rsid w:val="00D746F6"/>
    <w:rsid w:val="00D748AB"/>
    <w:rsid w:val="00D748C0"/>
    <w:rsid w:val="00D74955"/>
    <w:rsid w:val="00D74C14"/>
    <w:rsid w:val="00D74D92"/>
    <w:rsid w:val="00D74E8F"/>
    <w:rsid w:val="00D74FE2"/>
    <w:rsid w:val="00D751A0"/>
    <w:rsid w:val="00D751CB"/>
    <w:rsid w:val="00D7525F"/>
    <w:rsid w:val="00D75380"/>
    <w:rsid w:val="00D75528"/>
    <w:rsid w:val="00D75CB8"/>
    <w:rsid w:val="00D762F5"/>
    <w:rsid w:val="00D76363"/>
    <w:rsid w:val="00D76373"/>
    <w:rsid w:val="00D76DCB"/>
    <w:rsid w:val="00D77185"/>
    <w:rsid w:val="00D773BE"/>
    <w:rsid w:val="00D774A6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07"/>
    <w:rsid w:val="00D812A8"/>
    <w:rsid w:val="00D812C3"/>
    <w:rsid w:val="00D81341"/>
    <w:rsid w:val="00D81544"/>
    <w:rsid w:val="00D81780"/>
    <w:rsid w:val="00D81795"/>
    <w:rsid w:val="00D818A3"/>
    <w:rsid w:val="00D81A4C"/>
    <w:rsid w:val="00D81ADE"/>
    <w:rsid w:val="00D81B34"/>
    <w:rsid w:val="00D81B3D"/>
    <w:rsid w:val="00D81D3F"/>
    <w:rsid w:val="00D81DED"/>
    <w:rsid w:val="00D81ECE"/>
    <w:rsid w:val="00D82089"/>
    <w:rsid w:val="00D82111"/>
    <w:rsid w:val="00D82370"/>
    <w:rsid w:val="00D823B5"/>
    <w:rsid w:val="00D82474"/>
    <w:rsid w:val="00D8247A"/>
    <w:rsid w:val="00D8277F"/>
    <w:rsid w:val="00D827D4"/>
    <w:rsid w:val="00D82CB5"/>
    <w:rsid w:val="00D82CC2"/>
    <w:rsid w:val="00D82ED0"/>
    <w:rsid w:val="00D835F2"/>
    <w:rsid w:val="00D836F9"/>
    <w:rsid w:val="00D8378A"/>
    <w:rsid w:val="00D838D3"/>
    <w:rsid w:val="00D8394B"/>
    <w:rsid w:val="00D8397C"/>
    <w:rsid w:val="00D83E59"/>
    <w:rsid w:val="00D8436F"/>
    <w:rsid w:val="00D8466E"/>
    <w:rsid w:val="00D85031"/>
    <w:rsid w:val="00D850E8"/>
    <w:rsid w:val="00D85140"/>
    <w:rsid w:val="00D85179"/>
    <w:rsid w:val="00D8592B"/>
    <w:rsid w:val="00D85C9E"/>
    <w:rsid w:val="00D85E2A"/>
    <w:rsid w:val="00D85EA7"/>
    <w:rsid w:val="00D867C4"/>
    <w:rsid w:val="00D86829"/>
    <w:rsid w:val="00D86A6B"/>
    <w:rsid w:val="00D86BEC"/>
    <w:rsid w:val="00D8710C"/>
    <w:rsid w:val="00D87181"/>
    <w:rsid w:val="00D873AE"/>
    <w:rsid w:val="00D874F5"/>
    <w:rsid w:val="00D875FA"/>
    <w:rsid w:val="00D878CC"/>
    <w:rsid w:val="00D87ED7"/>
    <w:rsid w:val="00D87F78"/>
    <w:rsid w:val="00D90034"/>
    <w:rsid w:val="00D901FD"/>
    <w:rsid w:val="00D90200"/>
    <w:rsid w:val="00D9024B"/>
    <w:rsid w:val="00D90573"/>
    <w:rsid w:val="00D90808"/>
    <w:rsid w:val="00D9091D"/>
    <w:rsid w:val="00D90B84"/>
    <w:rsid w:val="00D90BB7"/>
    <w:rsid w:val="00D90D2B"/>
    <w:rsid w:val="00D90E59"/>
    <w:rsid w:val="00D90EF6"/>
    <w:rsid w:val="00D91293"/>
    <w:rsid w:val="00D913D2"/>
    <w:rsid w:val="00D91936"/>
    <w:rsid w:val="00D91ACF"/>
    <w:rsid w:val="00D91B1A"/>
    <w:rsid w:val="00D91C23"/>
    <w:rsid w:val="00D91D7A"/>
    <w:rsid w:val="00D91E33"/>
    <w:rsid w:val="00D91E39"/>
    <w:rsid w:val="00D91EFD"/>
    <w:rsid w:val="00D91F91"/>
    <w:rsid w:val="00D91FEE"/>
    <w:rsid w:val="00D9201A"/>
    <w:rsid w:val="00D92081"/>
    <w:rsid w:val="00D9216D"/>
    <w:rsid w:val="00D922E0"/>
    <w:rsid w:val="00D925ED"/>
    <w:rsid w:val="00D925F3"/>
    <w:rsid w:val="00D9284F"/>
    <w:rsid w:val="00D92A94"/>
    <w:rsid w:val="00D92EE0"/>
    <w:rsid w:val="00D930D0"/>
    <w:rsid w:val="00D938CE"/>
    <w:rsid w:val="00D93BF2"/>
    <w:rsid w:val="00D93D14"/>
    <w:rsid w:val="00D93D6E"/>
    <w:rsid w:val="00D93D94"/>
    <w:rsid w:val="00D93F5D"/>
    <w:rsid w:val="00D9425B"/>
    <w:rsid w:val="00D94399"/>
    <w:rsid w:val="00D943E2"/>
    <w:rsid w:val="00D94734"/>
    <w:rsid w:val="00D949ED"/>
    <w:rsid w:val="00D94E91"/>
    <w:rsid w:val="00D94EED"/>
    <w:rsid w:val="00D94F20"/>
    <w:rsid w:val="00D94FDD"/>
    <w:rsid w:val="00D9509F"/>
    <w:rsid w:val="00D950D3"/>
    <w:rsid w:val="00D952F6"/>
    <w:rsid w:val="00D95335"/>
    <w:rsid w:val="00D954BD"/>
    <w:rsid w:val="00D955C0"/>
    <w:rsid w:val="00D9577B"/>
    <w:rsid w:val="00D95A12"/>
    <w:rsid w:val="00D95A89"/>
    <w:rsid w:val="00D95AF6"/>
    <w:rsid w:val="00D95E58"/>
    <w:rsid w:val="00D95EB1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075E"/>
    <w:rsid w:val="00DA0904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1FB9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E53"/>
    <w:rsid w:val="00DA2FFB"/>
    <w:rsid w:val="00DA3144"/>
    <w:rsid w:val="00DA358A"/>
    <w:rsid w:val="00DA3714"/>
    <w:rsid w:val="00DA3821"/>
    <w:rsid w:val="00DA3A52"/>
    <w:rsid w:val="00DA3EDC"/>
    <w:rsid w:val="00DA3F0F"/>
    <w:rsid w:val="00DA4844"/>
    <w:rsid w:val="00DA4A3D"/>
    <w:rsid w:val="00DA4BC6"/>
    <w:rsid w:val="00DA4CE1"/>
    <w:rsid w:val="00DA4E94"/>
    <w:rsid w:val="00DA515A"/>
    <w:rsid w:val="00DA51B8"/>
    <w:rsid w:val="00DA5BCD"/>
    <w:rsid w:val="00DA5BDA"/>
    <w:rsid w:val="00DA5C0E"/>
    <w:rsid w:val="00DA5D77"/>
    <w:rsid w:val="00DA5E2C"/>
    <w:rsid w:val="00DA5E55"/>
    <w:rsid w:val="00DA6005"/>
    <w:rsid w:val="00DA62CC"/>
    <w:rsid w:val="00DA6354"/>
    <w:rsid w:val="00DA6417"/>
    <w:rsid w:val="00DA6643"/>
    <w:rsid w:val="00DA66A7"/>
    <w:rsid w:val="00DA66BB"/>
    <w:rsid w:val="00DA66E9"/>
    <w:rsid w:val="00DA68D6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30E"/>
    <w:rsid w:val="00DB235B"/>
    <w:rsid w:val="00DB2830"/>
    <w:rsid w:val="00DB2998"/>
    <w:rsid w:val="00DB2AFF"/>
    <w:rsid w:val="00DB2E41"/>
    <w:rsid w:val="00DB2FD0"/>
    <w:rsid w:val="00DB314E"/>
    <w:rsid w:val="00DB3443"/>
    <w:rsid w:val="00DB34B9"/>
    <w:rsid w:val="00DB3521"/>
    <w:rsid w:val="00DB367A"/>
    <w:rsid w:val="00DB37A0"/>
    <w:rsid w:val="00DB38D6"/>
    <w:rsid w:val="00DB40B0"/>
    <w:rsid w:val="00DB44B3"/>
    <w:rsid w:val="00DB456A"/>
    <w:rsid w:val="00DB51B3"/>
    <w:rsid w:val="00DB5502"/>
    <w:rsid w:val="00DB559F"/>
    <w:rsid w:val="00DB55B3"/>
    <w:rsid w:val="00DB5927"/>
    <w:rsid w:val="00DB5975"/>
    <w:rsid w:val="00DB5B2F"/>
    <w:rsid w:val="00DB5D61"/>
    <w:rsid w:val="00DB5DA7"/>
    <w:rsid w:val="00DB5E52"/>
    <w:rsid w:val="00DB6143"/>
    <w:rsid w:val="00DB653E"/>
    <w:rsid w:val="00DB6560"/>
    <w:rsid w:val="00DB65AC"/>
    <w:rsid w:val="00DB65E4"/>
    <w:rsid w:val="00DB67A5"/>
    <w:rsid w:val="00DB75B4"/>
    <w:rsid w:val="00DB7757"/>
    <w:rsid w:val="00DB7808"/>
    <w:rsid w:val="00DB788C"/>
    <w:rsid w:val="00DB7C94"/>
    <w:rsid w:val="00DB7CD5"/>
    <w:rsid w:val="00DB7EA0"/>
    <w:rsid w:val="00DC0695"/>
    <w:rsid w:val="00DC073D"/>
    <w:rsid w:val="00DC0ABB"/>
    <w:rsid w:val="00DC0B22"/>
    <w:rsid w:val="00DC0FCA"/>
    <w:rsid w:val="00DC161C"/>
    <w:rsid w:val="00DC199A"/>
    <w:rsid w:val="00DC1A02"/>
    <w:rsid w:val="00DC1AD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2C60"/>
    <w:rsid w:val="00DC314A"/>
    <w:rsid w:val="00DC31CC"/>
    <w:rsid w:val="00DC338B"/>
    <w:rsid w:val="00DC3413"/>
    <w:rsid w:val="00DC38BC"/>
    <w:rsid w:val="00DC3AA0"/>
    <w:rsid w:val="00DC3AC0"/>
    <w:rsid w:val="00DC3D03"/>
    <w:rsid w:val="00DC3D7A"/>
    <w:rsid w:val="00DC429E"/>
    <w:rsid w:val="00DC43D6"/>
    <w:rsid w:val="00DC46D6"/>
    <w:rsid w:val="00DC4821"/>
    <w:rsid w:val="00DC4A0D"/>
    <w:rsid w:val="00DC4B49"/>
    <w:rsid w:val="00DC4BE8"/>
    <w:rsid w:val="00DC4C05"/>
    <w:rsid w:val="00DC4C8B"/>
    <w:rsid w:val="00DC4D3D"/>
    <w:rsid w:val="00DC4F64"/>
    <w:rsid w:val="00DC4FCB"/>
    <w:rsid w:val="00DC5330"/>
    <w:rsid w:val="00DC594F"/>
    <w:rsid w:val="00DC5B8F"/>
    <w:rsid w:val="00DC5B9C"/>
    <w:rsid w:val="00DC5FDE"/>
    <w:rsid w:val="00DC60BF"/>
    <w:rsid w:val="00DC6115"/>
    <w:rsid w:val="00DC634A"/>
    <w:rsid w:val="00DC65B5"/>
    <w:rsid w:val="00DC6708"/>
    <w:rsid w:val="00DC671F"/>
    <w:rsid w:val="00DC6AAD"/>
    <w:rsid w:val="00DC6E80"/>
    <w:rsid w:val="00DC6FCA"/>
    <w:rsid w:val="00DC710A"/>
    <w:rsid w:val="00DC711F"/>
    <w:rsid w:val="00DC7218"/>
    <w:rsid w:val="00DC7410"/>
    <w:rsid w:val="00DC745E"/>
    <w:rsid w:val="00DC750B"/>
    <w:rsid w:val="00DC775F"/>
    <w:rsid w:val="00DC781D"/>
    <w:rsid w:val="00DC78EE"/>
    <w:rsid w:val="00DC7A7B"/>
    <w:rsid w:val="00DC7C19"/>
    <w:rsid w:val="00DC7F51"/>
    <w:rsid w:val="00DC7FC8"/>
    <w:rsid w:val="00DD00AC"/>
    <w:rsid w:val="00DD04C4"/>
    <w:rsid w:val="00DD0A4A"/>
    <w:rsid w:val="00DD0B95"/>
    <w:rsid w:val="00DD1086"/>
    <w:rsid w:val="00DD1107"/>
    <w:rsid w:val="00DD117A"/>
    <w:rsid w:val="00DD1212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3"/>
    <w:rsid w:val="00DD30DA"/>
    <w:rsid w:val="00DD32B7"/>
    <w:rsid w:val="00DD3420"/>
    <w:rsid w:val="00DD348D"/>
    <w:rsid w:val="00DD34CE"/>
    <w:rsid w:val="00DD34FC"/>
    <w:rsid w:val="00DD3549"/>
    <w:rsid w:val="00DD359B"/>
    <w:rsid w:val="00DD35C9"/>
    <w:rsid w:val="00DD3629"/>
    <w:rsid w:val="00DD362A"/>
    <w:rsid w:val="00DD36C3"/>
    <w:rsid w:val="00DD3A06"/>
    <w:rsid w:val="00DD3A07"/>
    <w:rsid w:val="00DD3C13"/>
    <w:rsid w:val="00DD3C1B"/>
    <w:rsid w:val="00DD3D27"/>
    <w:rsid w:val="00DD4053"/>
    <w:rsid w:val="00DD421E"/>
    <w:rsid w:val="00DD4408"/>
    <w:rsid w:val="00DD47EC"/>
    <w:rsid w:val="00DD4E0F"/>
    <w:rsid w:val="00DD4F2B"/>
    <w:rsid w:val="00DD5016"/>
    <w:rsid w:val="00DD51EC"/>
    <w:rsid w:val="00DD529F"/>
    <w:rsid w:val="00DD53DC"/>
    <w:rsid w:val="00DD55BA"/>
    <w:rsid w:val="00DD5B4B"/>
    <w:rsid w:val="00DD5B62"/>
    <w:rsid w:val="00DD5B68"/>
    <w:rsid w:val="00DD60B4"/>
    <w:rsid w:val="00DD620C"/>
    <w:rsid w:val="00DD65F9"/>
    <w:rsid w:val="00DD67E0"/>
    <w:rsid w:val="00DD6840"/>
    <w:rsid w:val="00DD6CA5"/>
    <w:rsid w:val="00DD6CE7"/>
    <w:rsid w:val="00DD7643"/>
    <w:rsid w:val="00DD772A"/>
    <w:rsid w:val="00DD7D41"/>
    <w:rsid w:val="00DD7EFA"/>
    <w:rsid w:val="00DD7F44"/>
    <w:rsid w:val="00DE0192"/>
    <w:rsid w:val="00DE03A6"/>
    <w:rsid w:val="00DE03D1"/>
    <w:rsid w:val="00DE0626"/>
    <w:rsid w:val="00DE0646"/>
    <w:rsid w:val="00DE06E6"/>
    <w:rsid w:val="00DE0776"/>
    <w:rsid w:val="00DE0959"/>
    <w:rsid w:val="00DE0FD3"/>
    <w:rsid w:val="00DE1015"/>
    <w:rsid w:val="00DE1076"/>
    <w:rsid w:val="00DE10D7"/>
    <w:rsid w:val="00DE1185"/>
    <w:rsid w:val="00DE11DF"/>
    <w:rsid w:val="00DE129E"/>
    <w:rsid w:val="00DE1426"/>
    <w:rsid w:val="00DE165A"/>
    <w:rsid w:val="00DE16B9"/>
    <w:rsid w:val="00DE179E"/>
    <w:rsid w:val="00DE17F6"/>
    <w:rsid w:val="00DE1AA7"/>
    <w:rsid w:val="00DE1BC5"/>
    <w:rsid w:val="00DE1C4E"/>
    <w:rsid w:val="00DE1C84"/>
    <w:rsid w:val="00DE1C92"/>
    <w:rsid w:val="00DE1FD0"/>
    <w:rsid w:val="00DE22AC"/>
    <w:rsid w:val="00DE22E5"/>
    <w:rsid w:val="00DE2605"/>
    <w:rsid w:val="00DE27FF"/>
    <w:rsid w:val="00DE2801"/>
    <w:rsid w:val="00DE2B2A"/>
    <w:rsid w:val="00DE2BA7"/>
    <w:rsid w:val="00DE300D"/>
    <w:rsid w:val="00DE30CF"/>
    <w:rsid w:val="00DE310C"/>
    <w:rsid w:val="00DE3243"/>
    <w:rsid w:val="00DE338E"/>
    <w:rsid w:val="00DE35BC"/>
    <w:rsid w:val="00DE376E"/>
    <w:rsid w:val="00DE3AA3"/>
    <w:rsid w:val="00DE4228"/>
    <w:rsid w:val="00DE4310"/>
    <w:rsid w:val="00DE443C"/>
    <w:rsid w:val="00DE44E9"/>
    <w:rsid w:val="00DE4599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122"/>
    <w:rsid w:val="00DE6334"/>
    <w:rsid w:val="00DE654B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9CE"/>
    <w:rsid w:val="00DF0AF7"/>
    <w:rsid w:val="00DF0C6A"/>
    <w:rsid w:val="00DF0FAC"/>
    <w:rsid w:val="00DF1035"/>
    <w:rsid w:val="00DF1431"/>
    <w:rsid w:val="00DF18B4"/>
    <w:rsid w:val="00DF197D"/>
    <w:rsid w:val="00DF1AF2"/>
    <w:rsid w:val="00DF1BE6"/>
    <w:rsid w:val="00DF1EC2"/>
    <w:rsid w:val="00DF2139"/>
    <w:rsid w:val="00DF2395"/>
    <w:rsid w:val="00DF2424"/>
    <w:rsid w:val="00DF2623"/>
    <w:rsid w:val="00DF29F5"/>
    <w:rsid w:val="00DF2B85"/>
    <w:rsid w:val="00DF2B90"/>
    <w:rsid w:val="00DF2CD5"/>
    <w:rsid w:val="00DF2CF9"/>
    <w:rsid w:val="00DF3407"/>
    <w:rsid w:val="00DF3487"/>
    <w:rsid w:val="00DF36F4"/>
    <w:rsid w:val="00DF389A"/>
    <w:rsid w:val="00DF3947"/>
    <w:rsid w:val="00DF3AA0"/>
    <w:rsid w:val="00DF3CD0"/>
    <w:rsid w:val="00DF3CED"/>
    <w:rsid w:val="00DF3F74"/>
    <w:rsid w:val="00DF40E5"/>
    <w:rsid w:val="00DF445F"/>
    <w:rsid w:val="00DF46FF"/>
    <w:rsid w:val="00DF478C"/>
    <w:rsid w:val="00DF4823"/>
    <w:rsid w:val="00DF4B06"/>
    <w:rsid w:val="00DF4C9B"/>
    <w:rsid w:val="00DF5507"/>
    <w:rsid w:val="00DF555F"/>
    <w:rsid w:val="00DF56EC"/>
    <w:rsid w:val="00DF5771"/>
    <w:rsid w:val="00DF5801"/>
    <w:rsid w:val="00DF5CA0"/>
    <w:rsid w:val="00DF5E84"/>
    <w:rsid w:val="00DF5F3C"/>
    <w:rsid w:val="00DF6020"/>
    <w:rsid w:val="00DF6374"/>
    <w:rsid w:val="00DF64E0"/>
    <w:rsid w:val="00DF64EF"/>
    <w:rsid w:val="00DF6702"/>
    <w:rsid w:val="00DF676B"/>
    <w:rsid w:val="00DF677D"/>
    <w:rsid w:val="00DF6880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F47"/>
    <w:rsid w:val="00E002BE"/>
    <w:rsid w:val="00E00A10"/>
    <w:rsid w:val="00E00A81"/>
    <w:rsid w:val="00E00A89"/>
    <w:rsid w:val="00E00CFD"/>
    <w:rsid w:val="00E00D08"/>
    <w:rsid w:val="00E0100A"/>
    <w:rsid w:val="00E011C6"/>
    <w:rsid w:val="00E01436"/>
    <w:rsid w:val="00E0153E"/>
    <w:rsid w:val="00E01612"/>
    <w:rsid w:val="00E01694"/>
    <w:rsid w:val="00E016C9"/>
    <w:rsid w:val="00E017A2"/>
    <w:rsid w:val="00E01E60"/>
    <w:rsid w:val="00E02025"/>
    <w:rsid w:val="00E021A0"/>
    <w:rsid w:val="00E021D9"/>
    <w:rsid w:val="00E02379"/>
    <w:rsid w:val="00E023B9"/>
    <w:rsid w:val="00E025ED"/>
    <w:rsid w:val="00E027BD"/>
    <w:rsid w:val="00E02878"/>
    <w:rsid w:val="00E02A0F"/>
    <w:rsid w:val="00E02BF6"/>
    <w:rsid w:val="00E02D3D"/>
    <w:rsid w:val="00E02DD6"/>
    <w:rsid w:val="00E02EC1"/>
    <w:rsid w:val="00E0306D"/>
    <w:rsid w:val="00E0330F"/>
    <w:rsid w:val="00E034B7"/>
    <w:rsid w:val="00E0358F"/>
    <w:rsid w:val="00E0393F"/>
    <w:rsid w:val="00E039F2"/>
    <w:rsid w:val="00E03ADC"/>
    <w:rsid w:val="00E03CB6"/>
    <w:rsid w:val="00E03DB7"/>
    <w:rsid w:val="00E03FAD"/>
    <w:rsid w:val="00E04095"/>
    <w:rsid w:val="00E045BD"/>
    <w:rsid w:val="00E046AF"/>
    <w:rsid w:val="00E04735"/>
    <w:rsid w:val="00E048C6"/>
    <w:rsid w:val="00E048CF"/>
    <w:rsid w:val="00E04CCD"/>
    <w:rsid w:val="00E04F2F"/>
    <w:rsid w:val="00E04FBB"/>
    <w:rsid w:val="00E0518C"/>
    <w:rsid w:val="00E05224"/>
    <w:rsid w:val="00E05270"/>
    <w:rsid w:val="00E0553E"/>
    <w:rsid w:val="00E055AF"/>
    <w:rsid w:val="00E059E7"/>
    <w:rsid w:val="00E05C7E"/>
    <w:rsid w:val="00E06089"/>
    <w:rsid w:val="00E06241"/>
    <w:rsid w:val="00E0663F"/>
    <w:rsid w:val="00E0698D"/>
    <w:rsid w:val="00E06AA4"/>
    <w:rsid w:val="00E06DAF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1354"/>
    <w:rsid w:val="00E1135F"/>
    <w:rsid w:val="00E11512"/>
    <w:rsid w:val="00E1155D"/>
    <w:rsid w:val="00E11616"/>
    <w:rsid w:val="00E117EF"/>
    <w:rsid w:val="00E1187D"/>
    <w:rsid w:val="00E1195F"/>
    <w:rsid w:val="00E11A1D"/>
    <w:rsid w:val="00E11C1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B3F"/>
    <w:rsid w:val="00E12DDC"/>
    <w:rsid w:val="00E12E5E"/>
    <w:rsid w:val="00E13026"/>
    <w:rsid w:val="00E13089"/>
    <w:rsid w:val="00E132B0"/>
    <w:rsid w:val="00E132F5"/>
    <w:rsid w:val="00E13321"/>
    <w:rsid w:val="00E136D5"/>
    <w:rsid w:val="00E137E1"/>
    <w:rsid w:val="00E13B2B"/>
    <w:rsid w:val="00E1423E"/>
    <w:rsid w:val="00E14363"/>
    <w:rsid w:val="00E145AB"/>
    <w:rsid w:val="00E145BF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082"/>
    <w:rsid w:val="00E151A3"/>
    <w:rsid w:val="00E15668"/>
    <w:rsid w:val="00E157AD"/>
    <w:rsid w:val="00E15816"/>
    <w:rsid w:val="00E15FBA"/>
    <w:rsid w:val="00E16127"/>
    <w:rsid w:val="00E16197"/>
    <w:rsid w:val="00E1634F"/>
    <w:rsid w:val="00E16477"/>
    <w:rsid w:val="00E168F9"/>
    <w:rsid w:val="00E16BA9"/>
    <w:rsid w:val="00E16F11"/>
    <w:rsid w:val="00E16F5D"/>
    <w:rsid w:val="00E16F61"/>
    <w:rsid w:val="00E17192"/>
    <w:rsid w:val="00E171F5"/>
    <w:rsid w:val="00E17454"/>
    <w:rsid w:val="00E174D6"/>
    <w:rsid w:val="00E17733"/>
    <w:rsid w:val="00E17763"/>
    <w:rsid w:val="00E17A6D"/>
    <w:rsid w:val="00E17B77"/>
    <w:rsid w:val="00E17C1A"/>
    <w:rsid w:val="00E17D43"/>
    <w:rsid w:val="00E17E53"/>
    <w:rsid w:val="00E17E79"/>
    <w:rsid w:val="00E17F13"/>
    <w:rsid w:val="00E17F16"/>
    <w:rsid w:val="00E17FE9"/>
    <w:rsid w:val="00E200E3"/>
    <w:rsid w:val="00E20117"/>
    <w:rsid w:val="00E201C7"/>
    <w:rsid w:val="00E20332"/>
    <w:rsid w:val="00E208E9"/>
    <w:rsid w:val="00E20DAD"/>
    <w:rsid w:val="00E20E24"/>
    <w:rsid w:val="00E20EC2"/>
    <w:rsid w:val="00E21000"/>
    <w:rsid w:val="00E211B4"/>
    <w:rsid w:val="00E21358"/>
    <w:rsid w:val="00E213A1"/>
    <w:rsid w:val="00E218F0"/>
    <w:rsid w:val="00E21D6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2D9"/>
    <w:rsid w:val="00E23337"/>
    <w:rsid w:val="00E2344B"/>
    <w:rsid w:val="00E23967"/>
    <w:rsid w:val="00E23C7B"/>
    <w:rsid w:val="00E23DA9"/>
    <w:rsid w:val="00E23E61"/>
    <w:rsid w:val="00E23E81"/>
    <w:rsid w:val="00E23F1A"/>
    <w:rsid w:val="00E24095"/>
    <w:rsid w:val="00E241E4"/>
    <w:rsid w:val="00E243B9"/>
    <w:rsid w:val="00E243D7"/>
    <w:rsid w:val="00E24718"/>
    <w:rsid w:val="00E24807"/>
    <w:rsid w:val="00E24881"/>
    <w:rsid w:val="00E24C37"/>
    <w:rsid w:val="00E24C5D"/>
    <w:rsid w:val="00E250FB"/>
    <w:rsid w:val="00E253FA"/>
    <w:rsid w:val="00E254FC"/>
    <w:rsid w:val="00E256D5"/>
    <w:rsid w:val="00E25832"/>
    <w:rsid w:val="00E259EA"/>
    <w:rsid w:val="00E25B25"/>
    <w:rsid w:val="00E25C0C"/>
    <w:rsid w:val="00E25C0E"/>
    <w:rsid w:val="00E25C65"/>
    <w:rsid w:val="00E26054"/>
    <w:rsid w:val="00E263CC"/>
    <w:rsid w:val="00E263D4"/>
    <w:rsid w:val="00E26540"/>
    <w:rsid w:val="00E26BAA"/>
    <w:rsid w:val="00E27226"/>
    <w:rsid w:val="00E276F2"/>
    <w:rsid w:val="00E277E5"/>
    <w:rsid w:val="00E301E7"/>
    <w:rsid w:val="00E3043B"/>
    <w:rsid w:val="00E3049F"/>
    <w:rsid w:val="00E3050A"/>
    <w:rsid w:val="00E30537"/>
    <w:rsid w:val="00E30985"/>
    <w:rsid w:val="00E30B00"/>
    <w:rsid w:val="00E30BDF"/>
    <w:rsid w:val="00E30D58"/>
    <w:rsid w:val="00E30E26"/>
    <w:rsid w:val="00E30EF4"/>
    <w:rsid w:val="00E30F84"/>
    <w:rsid w:val="00E31390"/>
    <w:rsid w:val="00E313A0"/>
    <w:rsid w:val="00E31538"/>
    <w:rsid w:val="00E318CF"/>
    <w:rsid w:val="00E31C35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4FD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CD4"/>
    <w:rsid w:val="00E35DC8"/>
    <w:rsid w:val="00E36116"/>
    <w:rsid w:val="00E361FE"/>
    <w:rsid w:val="00E362E1"/>
    <w:rsid w:val="00E36332"/>
    <w:rsid w:val="00E36440"/>
    <w:rsid w:val="00E366C7"/>
    <w:rsid w:val="00E36854"/>
    <w:rsid w:val="00E369BF"/>
    <w:rsid w:val="00E36C26"/>
    <w:rsid w:val="00E36CA7"/>
    <w:rsid w:val="00E36E93"/>
    <w:rsid w:val="00E37096"/>
    <w:rsid w:val="00E374F4"/>
    <w:rsid w:val="00E37962"/>
    <w:rsid w:val="00E40210"/>
    <w:rsid w:val="00E404A5"/>
    <w:rsid w:val="00E404F9"/>
    <w:rsid w:val="00E40702"/>
    <w:rsid w:val="00E40D78"/>
    <w:rsid w:val="00E410D5"/>
    <w:rsid w:val="00E4117E"/>
    <w:rsid w:val="00E4150A"/>
    <w:rsid w:val="00E4159B"/>
    <w:rsid w:val="00E416F6"/>
    <w:rsid w:val="00E41808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ACE"/>
    <w:rsid w:val="00E42C19"/>
    <w:rsid w:val="00E42D5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E42"/>
    <w:rsid w:val="00E43E4B"/>
    <w:rsid w:val="00E43F78"/>
    <w:rsid w:val="00E442D2"/>
    <w:rsid w:val="00E445F7"/>
    <w:rsid w:val="00E44777"/>
    <w:rsid w:val="00E447DD"/>
    <w:rsid w:val="00E44989"/>
    <w:rsid w:val="00E44C1D"/>
    <w:rsid w:val="00E45050"/>
    <w:rsid w:val="00E451CD"/>
    <w:rsid w:val="00E45651"/>
    <w:rsid w:val="00E45C3A"/>
    <w:rsid w:val="00E46158"/>
    <w:rsid w:val="00E4618C"/>
    <w:rsid w:val="00E46228"/>
    <w:rsid w:val="00E466A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3D9"/>
    <w:rsid w:val="00E51402"/>
    <w:rsid w:val="00E51533"/>
    <w:rsid w:val="00E516A5"/>
    <w:rsid w:val="00E51770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B2D"/>
    <w:rsid w:val="00E52CA3"/>
    <w:rsid w:val="00E52F78"/>
    <w:rsid w:val="00E53145"/>
    <w:rsid w:val="00E535C1"/>
    <w:rsid w:val="00E53902"/>
    <w:rsid w:val="00E53963"/>
    <w:rsid w:val="00E53B09"/>
    <w:rsid w:val="00E54096"/>
    <w:rsid w:val="00E540CA"/>
    <w:rsid w:val="00E54219"/>
    <w:rsid w:val="00E54452"/>
    <w:rsid w:val="00E544EB"/>
    <w:rsid w:val="00E545DD"/>
    <w:rsid w:val="00E54654"/>
    <w:rsid w:val="00E5466C"/>
    <w:rsid w:val="00E54742"/>
    <w:rsid w:val="00E54974"/>
    <w:rsid w:val="00E54A25"/>
    <w:rsid w:val="00E54D56"/>
    <w:rsid w:val="00E55560"/>
    <w:rsid w:val="00E559E6"/>
    <w:rsid w:val="00E55C0F"/>
    <w:rsid w:val="00E5600A"/>
    <w:rsid w:val="00E565C3"/>
    <w:rsid w:val="00E567A2"/>
    <w:rsid w:val="00E56ADB"/>
    <w:rsid w:val="00E56B1A"/>
    <w:rsid w:val="00E572E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AC"/>
    <w:rsid w:val="00E601B8"/>
    <w:rsid w:val="00E60729"/>
    <w:rsid w:val="00E60811"/>
    <w:rsid w:val="00E60882"/>
    <w:rsid w:val="00E60A52"/>
    <w:rsid w:val="00E6164C"/>
    <w:rsid w:val="00E61733"/>
    <w:rsid w:val="00E6187F"/>
    <w:rsid w:val="00E61C18"/>
    <w:rsid w:val="00E61C5E"/>
    <w:rsid w:val="00E61E04"/>
    <w:rsid w:val="00E61F15"/>
    <w:rsid w:val="00E6218E"/>
    <w:rsid w:val="00E623F3"/>
    <w:rsid w:val="00E6247E"/>
    <w:rsid w:val="00E62508"/>
    <w:rsid w:val="00E625DE"/>
    <w:rsid w:val="00E627D4"/>
    <w:rsid w:val="00E62B16"/>
    <w:rsid w:val="00E62DD6"/>
    <w:rsid w:val="00E62E76"/>
    <w:rsid w:val="00E62E78"/>
    <w:rsid w:val="00E6334C"/>
    <w:rsid w:val="00E633CE"/>
    <w:rsid w:val="00E638A7"/>
    <w:rsid w:val="00E6396C"/>
    <w:rsid w:val="00E63B79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945"/>
    <w:rsid w:val="00E65E3D"/>
    <w:rsid w:val="00E660C7"/>
    <w:rsid w:val="00E661DE"/>
    <w:rsid w:val="00E664C5"/>
    <w:rsid w:val="00E667C5"/>
    <w:rsid w:val="00E667FA"/>
    <w:rsid w:val="00E668D7"/>
    <w:rsid w:val="00E669BC"/>
    <w:rsid w:val="00E66A3D"/>
    <w:rsid w:val="00E66C30"/>
    <w:rsid w:val="00E66CC0"/>
    <w:rsid w:val="00E66D3C"/>
    <w:rsid w:val="00E66D51"/>
    <w:rsid w:val="00E66FFB"/>
    <w:rsid w:val="00E671A2"/>
    <w:rsid w:val="00E6750F"/>
    <w:rsid w:val="00E67714"/>
    <w:rsid w:val="00E679D7"/>
    <w:rsid w:val="00E67A08"/>
    <w:rsid w:val="00E67D97"/>
    <w:rsid w:val="00E67F88"/>
    <w:rsid w:val="00E70334"/>
    <w:rsid w:val="00E703DC"/>
    <w:rsid w:val="00E705DA"/>
    <w:rsid w:val="00E70699"/>
    <w:rsid w:val="00E70AAE"/>
    <w:rsid w:val="00E70BD4"/>
    <w:rsid w:val="00E70E81"/>
    <w:rsid w:val="00E70E93"/>
    <w:rsid w:val="00E71300"/>
    <w:rsid w:val="00E71579"/>
    <w:rsid w:val="00E7192E"/>
    <w:rsid w:val="00E719F2"/>
    <w:rsid w:val="00E71C90"/>
    <w:rsid w:val="00E71E04"/>
    <w:rsid w:val="00E7238D"/>
    <w:rsid w:val="00E725BA"/>
    <w:rsid w:val="00E726CE"/>
    <w:rsid w:val="00E727E9"/>
    <w:rsid w:val="00E72A15"/>
    <w:rsid w:val="00E72A19"/>
    <w:rsid w:val="00E72EC1"/>
    <w:rsid w:val="00E7305E"/>
    <w:rsid w:val="00E730CC"/>
    <w:rsid w:val="00E733D7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30"/>
    <w:rsid w:val="00E750C3"/>
    <w:rsid w:val="00E75163"/>
    <w:rsid w:val="00E752DC"/>
    <w:rsid w:val="00E7537E"/>
    <w:rsid w:val="00E754D2"/>
    <w:rsid w:val="00E757C0"/>
    <w:rsid w:val="00E757C4"/>
    <w:rsid w:val="00E75A03"/>
    <w:rsid w:val="00E75F31"/>
    <w:rsid w:val="00E75F4F"/>
    <w:rsid w:val="00E76078"/>
    <w:rsid w:val="00E7666C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8F"/>
    <w:rsid w:val="00E775A9"/>
    <w:rsid w:val="00E77702"/>
    <w:rsid w:val="00E77726"/>
    <w:rsid w:val="00E7799E"/>
    <w:rsid w:val="00E77D42"/>
    <w:rsid w:val="00E77D97"/>
    <w:rsid w:val="00E77DEF"/>
    <w:rsid w:val="00E8016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1E81"/>
    <w:rsid w:val="00E81F0E"/>
    <w:rsid w:val="00E82417"/>
    <w:rsid w:val="00E82596"/>
    <w:rsid w:val="00E82C04"/>
    <w:rsid w:val="00E82D2D"/>
    <w:rsid w:val="00E82F7D"/>
    <w:rsid w:val="00E83129"/>
    <w:rsid w:val="00E8325A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3F1E"/>
    <w:rsid w:val="00E843D4"/>
    <w:rsid w:val="00E8446A"/>
    <w:rsid w:val="00E8452B"/>
    <w:rsid w:val="00E84563"/>
    <w:rsid w:val="00E847FB"/>
    <w:rsid w:val="00E8489A"/>
    <w:rsid w:val="00E84B4D"/>
    <w:rsid w:val="00E84CB8"/>
    <w:rsid w:val="00E84F6B"/>
    <w:rsid w:val="00E84FC7"/>
    <w:rsid w:val="00E8501B"/>
    <w:rsid w:val="00E852DA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B04"/>
    <w:rsid w:val="00E86B2F"/>
    <w:rsid w:val="00E86B71"/>
    <w:rsid w:val="00E8731E"/>
    <w:rsid w:val="00E873BF"/>
    <w:rsid w:val="00E87489"/>
    <w:rsid w:val="00E87523"/>
    <w:rsid w:val="00E87711"/>
    <w:rsid w:val="00E90383"/>
    <w:rsid w:val="00E907FC"/>
    <w:rsid w:val="00E90857"/>
    <w:rsid w:val="00E9086D"/>
    <w:rsid w:val="00E90983"/>
    <w:rsid w:val="00E90BC0"/>
    <w:rsid w:val="00E90C17"/>
    <w:rsid w:val="00E90CE5"/>
    <w:rsid w:val="00E90F1B"/>
    <w:rsid w:val="00E91449"/>
    <w:rsid w:val="00E915C2"/>
    <w:rsid w:val="00E918BC"/>
    <w:rsid w:val="00E91AC2"/>
    <w:rsid w:val="00E91C87"/>
    <w:rsid w:val="00E91CDA"/>
    <w:rsid w:val="00E91EF8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806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5E"/>
    <w:rsid w:val="00E9558C"/>
    <w:rsid w:val="00E95866"/>
    <w:rsid w:val="00E95925"/>
    <w:rsid w:val="00E95ACC"/>
    <w:rsid w:val="00E95E08"/>
    <w:rsid w:val="00E96077"/>
    <w:rsid w:val="00E96320"/>
    <w:rsid w:val="00E9642F"/>
    <w:rsid w:val="00E96547"/>
    <w:rsid w:val="00E96871"/>
    <w:rsid w:val="00E96ADA"/>
    <w:rsid w:val="00E96B23"/>
    <w:rsid w:val="00E97158"/>
    <w:rsid w:val="00E97352"/>
    <w:rsid w:val="00E97375"/>
    <w:rsid w:val="00E97702"/>
    <w:rsid w:val="00E9798A"/>
    <w:rsid w:val="00E97B0D"/>
    <w:rsid w:val="00E97DDE"/>
    <w:rsid w:val="00E97DE4"/>
    <w:rsid w:val="00E97FEF"/>
    <w:rsid w:val="00EA01F3"/>
    <w:rsid w:val="00EA03EA"/>
    <w:rsid w:val="00EA0504"/>
    <w:rsid w:val="00EA0A91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2CB3"/>
    <w:rsid w:val="00EA32EA"/>
    <w:rsid w:val="00EA3409"/>
    <w:rsid w:val="00EA3494"/>
    <w:rsid w:val="00EA3594"/>
    <w:rsid w:val="00EA3658"/>
    <w:rsid w:val="00EA374F"/>
    <w:rsid w:val="00EA3787"/>
    <w:rsid w:val="00EA384E"/>
    <w:rsid w:val="00EA39FB"/>
    <w:rsid w:val="00EA3CE6"/>
    <w:rsid w:val="00EA3D0C"/>
    <w:rsid w:val="00EA3D60"/>
    <w:rsid w:val="00EA4130"/>
    <w:rsid w:val="00EA41B4"/>
    <w:rsid w:val="00EA4253"/>
    <w:rsid w:val="00EA448C"/>
    <w:rsid w:val="00EA47D7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B34"/>
    <w:rsid w:val="00EA5D38"/>
    <w:rsid w:val="00EA5D9C"/>
    <w:rsid w:val="00EA5F65"/>
    <w:rsid w:val="00EA6063"/>
    <w:rsid w:val="00EA61FB"/>
    <w:rsid w:val="00EA62E3"/>
    <w:rsid w:val="00EA63FA"/>
    <w:rsid w:val="00EA65C1"/>
    <w:rsid w:val="00EA664F"/>
    <w:rsid w:val="00EA6BEA"/>
    <w:rsid w:val="00EA6D02"/>
    <w:rsid w:val="00EA6FDD"/>
    <w:rsid w:val="00EA7038"/>
    <w:rsid w:val="00EA72BE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B006A"/>
    <w:rsid w:val="00EB0213"/>
    <w:rsid w:val="00EB0223"/>
    <w:rsid w:val="00EB0262"/>
    <w:rsid w:val="00EB0418"/>
    <w:rsid w:val="00EB0538"/>
    <w:rsid w:val="00EB0908"/>
    <w:rsid w:val="00EB0A70"/>
    <w:rsid w:val="00EB103F"/>
    <w:rsid w:val="00EB10C3"/>
    <w:rsid w:val="00EB12C8"/>
    <w:rsid w:val="00EB1390"/>
    <w:rsid w:val="00EB1703"/>
    <w:rsid w:val="00EB1788"/>
    <w:rsid w:val="00EB18B3"/>
    <w:rsid w:val="00EB1BD6"/>
    <w:rsid w:val="00EB1FE6"/>
    <w:rsid w:val="00EB2216"/>
    <w:rsid w:val="00EB24FC"/>
    <w:rsid w:val="00EB261C"/>
    <w:rsid w:val="00EB2A56"/>
    <w:rsid w:val="00EB2C71"/>
    <w:rsid w:val="00EB2DE1"/>
    <w:rsid w:val="00EB2DF3"/>
    <w:rsid w:val="00EB2E7C"/>
    <w:rsid w:val="00EB2F9E"/>
    <w:rsid w:val="00EB3055"/>
    <w:rsid w:val="00EB3092"/>
    <w:rsid w:val="00EB3146"/>
    <w:rsid w:val="00EB3631"/>
    <w:rsid w:val="00EB36E5"/>
    <w:rsid w:val="00EB3746"/>
    <w:rsid w:val="00EB38B1"/>
    <w:rsid w:val="00EB3B98"/>
    <w:rsid w:val="00EB3DB8"/>
    <w:rsid w:val="00EB4340"/>
    <w:rsid w:val="00EB4528"/>
    <w:rsid w:val="00EB45EB"/>
    <w:rsid w:val="00EB474B"/>
    <w:rsid w:val="00EB4814"/>
    <w:rsid w:val="00EB491D"/>
    <w:rsid w:val="00EB4B13"/>
    <w:rsid w:val="00EB4CB0"/>
    <w:rsid w:val="00EB4CE9"/>
    <w:rsid w:val="00EB4D7B"/>
    <w:rsid w:val="00EB4FEF"/>
    <w:rsid w:val="00EB5054"/>
    <w:rsid w:val="00EB53D0"/>
    <w:rsid w:val="00EB556D"/>
    <w:rsid w:val="00EB557F"/>
    <w:rsid w:val="00EB570A"/>
    <w:rsid w:val="00EB58C6"/>
    <w:rsid w:val="00EB5942"/>
    <w:rsid w:val="00EB5A7D"/>
    <w:rsid w:val="00EB5A86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977"/>
    <w:rsid w:val="00EB7E8E"/>
    <w:rsid w:val="00EB7F80"/>
    <w:rsid w:val="00EC0077"/>
    <w:rsid w:val="00EC00E7"/>
    <w:rsid w:val="00EC025E"/>
    <w:rsid w:val="00EC060B"/>
    <w:rsid w:val="00EC0733"/>
    <w:rsid w:val="00EC0B52"/>
    <w:rsid w:val="00EC0BA5"/>
    <w:rsid w:val="00EC0D41"/>
    <w:rsid w:val="00EC0FA9"/>
    <w:rsid w:val="00EC1254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E4A"/>
    <w:rsid w:val="00EC1EE5"/>
    <w:rsid w:val="00EC24E5"/>
    <w:rsid w:val="00EC26F4"/>
    <w:rsid w:val="00EC2778"/>
    <w:rsid w:val="00EC28B2"/>
    <w:rsid w:val="00EC2E4A"/>
    <w:rsid w:val="00EC313F"/>
    <w:rsid w:val="00EC3408"/>
    <w:rsid w:val="00EC3490"/>
    <w:rsid w:val="00EC34D4"/>
    <w:rsid w:val="00EC3633"/>
    <w:rsid w:val="00EC3707"/>
    <w:rsid w:val="00EC3CCA"/>
    <w:rsid w:val="00EC3DC8"/>
    <w:rsid w:val="00EC421A"/>
    <w:rsid w:val="00EC49DF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726D"/>
    <w:rsid w:val="00EC728E"/>
    <w:rsid w:val="00EC746C"/>
    <w:rsid w:val="00EC7641"/>
    <w:rsid w:val="00EC7844"/>
    <w:rsid w:val="00EC78B4"/>
    <w:rsid w:val="00EC78C9"/>
    <w:rsid w:val="00EC7983"/>
    <w:rsid w:val="00EC79FE"/>
    <w:rsid w:val="00EC7EE3"/>
    <w:rsid w:val="00ED00A6"/>
    <w:rsid w:val="00ED0131"/>
    <w:rsid w:val="00ED026D"/>
    <w:rsid w:val="00ED047F"/>
    <w:rsid w:val="00ED0597"/>
    <w:rsid w:val="00ED05E8"/>
    <w:rsid w:val="00ED087B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1BEF"/>
    <w:rsid w:val="00ED202D"/>
    <w:rsid w:val="00ED21BA"/>
    <w:rsid w:val="00ED2338"/>
    <w:rsid w:val="00ED245C"/>
    <w:rsid w:val="00ED251B"/>
    <w:rsid w:val="00ED266B"/>
    <w:rsid w:val="00ED276B"/>
    <w:rsid w:val="00ED2A77"/>
    <w:rsid w:val="00ED2B79"/>
    <w:rsid w:val="00ED2B89"/>
    <w:rsid w:val="00ED3190"/>
    <w:rsid w:val="00ED35A8"/>
    <w:rsid w:val="00ED3677"/>
    <w:rsid w:val="00ED3907"/>
    <w:rsid w:val="00ED3934"/>
    <w:rsid w:val="00ED3CC4"/>
    <w:rsid w:val="00ED3ECE"/>
    <w:rsid w:val="00ED4044"/>
    <w:rsid w:val="00ED4082"/>
    <w:rsid w:val="00ED440D"/>
    <w:rsid w:val="00ED444B"/>
    <w:rsid w:val="00ED4688"/>
    <w:rsid w:val="00ED4B3F"/>
    <w:rsid w:val="00ED4E5B"/>
    <w:rsid w:val="00ED4EF3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2DB"/>
    <w:rsid w:val="00ED6621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9A"/>
    <w:rsid w:val="00EE0CB9"/>
    <w:rsid w:val="00EE0D07"/>
    <w:rsid w:val="00EE0D91"/>
    <w:rsid w:val="00EE12D9"/>
    <w:rsid w:val="00EE16F9"/>
    <w:rsid w:val="00EE19EB"/>
    <w:rsid w:val="00EE1A3A"/>
    <w:rsid w:val="00EE1CD1"/>
    <w:rsid w:val="00EE1DCD"/>
    <w:rsid w:val="00EE1DF4"/>
    <w:rsid w:val="00EE20F7"/>
    <w:rsid w:val="00EE2332"/>
    <w:rsid w:val="00EE2346"/>
    <w:rsid w:val="00EE24DE"/>
    <w:rsid w:val="00EE2599"/>
    <w:rsid w:val="00EE25D6"/>
    <w:rsid w:val="00EE264C"/>
    <w:rsid w:val="00EE2ABB"/>
    <w:rsid w:val="00EE2AE7"/>
    <w:rsid w:val="00EE2EA3"/>
    <w:rsid w:val="00EE31BA"/>
    <w:rsid w:val="00EE324E"/>
    <w:rsid w:val="00EE3509"/>
    <w:rsid w:val="00EE375D"/>
    <w:rsid w:val="00EE38E7"/>
    <w:rsid w:val="00EE3CC2"/>
    <w:rsid w:val="00EE3F66"/>
    <w:rsid w:val="00EE41D5"/>
    <w:rsid w:val="00EE41EF"/>
    <w:rsid w:val="00EE41FB"/>
    <w:rsid w:val="00EE4339"/>
    <w:rsid w:val="00EE4397"/>
    <w:rsid w:val="00EE44C0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85"/>
    <w:rsid w:val="00EE6EF0"/>
    <w:rsid w:val="00EE7114"/>
    <w:rsid w:val="00EE75B2"/>
    <w:rsid w:val="00EE7652"/>
    <w:rsid w:val="00EE775B"/>
    <w:rsid w:val="00EF00A0"/>
    <w:rsid w:val="00EF0794"/>
    <w:rsid w:val="00EF081B"/>
    <w:rsid w:val="00EF0E6F"/>
    <w:rsid w:val="00EF1655"/>
    <w:rsid w:val="00EF167C"/>
    <w:rsid w:val="00EF167D"/>
    <w:rsid w:val="00EF1697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315E"/>
    <w:rsid w:val="00EF3324"/>
    <w:rsid w:val="00EF354B"/>
    <w:rsid w:val="00EF389E"/>
    <w:rsid w:val="00EF3DA0"/>
    <w:rsid w:val="00EF3DED"/>
    <w:rsid w:val="00EF4093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4FCD"/>
    <w:rsid w:val="00EF502D"/>
    <w:rsid w:val="00EF529A"/>
    <w:rsid w:val="00EF5C3D"/>
    <w:rsid w:val="00EF5D3A"/>
    <w:rsid w:val="00EF5E14"/>
    <w:rsid w:val="00EF6119"/>
    <w:rsid w:val="00EF6129"/>
    <w:rsid w:val="00EF6321"/>
    <w:rsid w:val="00EF681C"/>
    <w:rsid w:val="00EF68F1"/>
    <w:rsid w:val="00EF6C3F"/>
    <w:rsid w:val="00EF714C"/>
    <w:rsid w:val="00EF7164"/>
    <w:rsid w:val="00EF7165"/>
    <w:rsid w:val="00EF71BF"/>
    <w:rsid w:val="00EF739C"/>
    <w:rsid w:val="00EF7487"/>
    <w:rsid w:val="00EF7859"/>
    <w:rsid w:val="00EF7A5F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CA"/>
    <w:rsid w:val="00F00D92"/>
    <w:rsid w:val="00F00FB3"/>
    <w:rsid w:val="00F01274"/>
    <w:rsid w:val="00F01528"/>
    <w:rsid w:val="00F015A3"/>
    <w:rsid w:val="00F016F2"/>
    <w:rsid w:val="00F01791"/>
    <w:rsid w:val="00F01C64"/>
    <w:rsid w:val="00F01CFE"/>
    <w:rsid w:val="00F01D4E"/>
    <w:rsid w:val="00F01F49"/>
    <w:rsid w:val="00F023CA"/>
    <w:rsid w:val="00F025A2"/>
    <w:rsid w:val="00F02779"/>
    <w:rsid w:val="00F02821"/>
    <w:rsid w:val="00F02AEF"/>
    <w:rsid w:val="00F02BF9"/>
    <w:rsid w:val="00F03062"/>
    <w:rsid w:val="00F03237"/>
    <w:rsid w:val="00F0339F"/>
    <w:rsid w:val="00F037A4"/>
    <w:rsid w:val="00F03959"/>
    <w:rsid w:val="00F03AD2"/>
    <w:rsid w:val="00F03CE8"/>
    <w:rsid w:val="00F04085"/>
    <w:rsid w:val="00F041A3"/>
    <w:rsid w:val="00F04394"/>
    <w:rsid w:val="00F04453"/>
    <w:rsid w:val="00F04468"/>
    <w:rsid w:val="00F0467A"/>
    <w:rsid w:val="00F04789"/>
    <w:rsid w:val="00F04987"/>
    <w:rsid w:val="00F05683"/>
    <w:rsid w:val="00F05AB5"/>
    <w:rsid w:val="00F05E27"/>
    <w:rsid w:val="00F0625B"/>
    <w:rsid w:val="00F06313"/>
    <w:rsid w:val="00F0647E"/>
    <w:rsid w:val="00F066D4"/>
    <w:rsid w:val="00F06D70"/>
    <w:rsid w:val="00F06E38"/>
    <w:rsid w:val="00F07256"/>
    <w:rsid w:val="00F072B3"/>
    <w:rsid w:val="00F0763E"/>
    <w:rsid w:val="00F076B3"/>
    <w:rsid w:val="00F077F1"/>
    <w:rsid w:val="00F0787C"/>
    <w:rsid w:val="00F07898"/>
    <w:rsid w:val="00F07B4A"/>
    <w:rsid w:val="00F07B9E"/>
    <w:rsid w:val="00F07D79"/>
    <w:rsid w:val="00F07D9A"/>
    <w:rsid w:val="00F07DFE"/>
    <w:rsid w:val="00F07FFD"/>
    <w:rsid w:val="00F10037"/>
    <w:rsid w:val="00F10123"/>
    <w:rsid w:val="00F10232"/>
    <w:rsid w:val="00F1054A"/>
    <w:rsid w:val="00F10579"/>
    <w:rsid w:val="00F10EB7"/>
    <w:rsid w:val="00F10EBE"/>
    <w:rsid w:val="00F10EE2"/>
    <w:rsid w:val="00F10F00"/>
    <w:rsid w:val="00F1133A"/>
    <w:rsid w:val="00F115A9"/>
    <w:rsid w:val="00F11865"/>
    <w:rsid w:val="00F118D3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2E2"/>
    <w:rsid w:val="00F13523"/>
    <w:rsid w:val="00F135C8"/>
    <w:rsid w:val="00F137DC"/>
    <w:rsid w:val="00F138CF"/>
    <w:rsid w:val="00F13971"/>
    <w:rsid w:val="00F13B59"/>
    <w:rsid w:val="00F13B73"/>
    <w:rsid w:val="00F14002"/>
    <w:rsid w:val="00F1425C"/>
    <w:rsid w:val="00F142DA"/>
    <w:rsid w:val="00F14476"/>
    <w:rsid w:val="00F14CD7"/>
    <w:rsid w:val="00F14F39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971"/>
    <w:rsid w:val="00F16A2C"/>
    <w:rsid w:val="00F16DAE"/>
    <w:rsid w:val="00F16F9D"/>
    <w:rsid w:val="00F17038"/>
    <w:rsid w:val="00F17352"/>
    <w:rsid w:val="00F17B90"/>
    <w:rsid w:val="00F17BF2"/>
    <w:rsid w:val="00F17C34"/>
    <w:rsid w:val="00F17E03"/>
    <w:rsid w:val="00F20142"/>
    <w:rsid w:val="00F204BB"/>
    <w:rsid w:val="00F204DE"/>
    <w:rsid w:val="00F20567"/>
    <w:rsid w:val="00F20713"/>
    <w:rsid w:val="00F209A0"/>
    <w:rsid w:val="00F20A42"/>
    <w:rsid w:val="00F20B8C"/>
    <w:rsid w:val="00F20FBC"/>
    <w:rsid w:val="00F210FB"/>
    <w:rsid w:val="00F211A0"/>
    <w:rsid w:val="00F2152B"/>
    <w:rsid w:val="00F21A8E"/>
    <w:rsid w:val="00F21AD0"/>
    <w:rsid w:val="00F21BE5"/>
    <w:rsid w:val="00F21C61"/>
    <w:rsid w:val="00F21DC9"/>
    <w:rsid w:val="00F21DDD"/>
    <w:rsid w:val="00F21F17"/>
    <w:rsid w:val="00F21F96"/>
    <w:rsid w:val="00F222A7"/>
    <w:rsid w:val="00F22475"/>
    <w:rsid w:val="00F229EF"/>
    <w:rsid w:val="00F22B16"/>
    <w:rsid w:val="00F22D2B"/>
    <w:rsid w:val="00F22E28"/>
    <w:rsid w:val="00F2357F"/>
    <w:rsid w:val="00F236E4"/>
    <w:rsid w:val="00F237D0"/>
    <w:rsid w:val="00F23892"/>
    <w:rsid w:val="00F23965"/>
    <w:rsid w:val="00F23B45"/>
    <w:rsid w:val="00F23CE8"/>
    <w:rsid w:val="00F23F11"/>
    <w:rsid w:val="00F23F89"/>
    <w:rsid w:val="00F246F8"/>
    <w:rsid w:val="00F24802"/>
    <w:rsid w:val="00F24863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7E8"/>
    <w:rsid w:val="00F25972"/>
    <w:rsid w:val="00F25C03"/>
    <w:rsid w:val="00F25C34"/>
    <w:rsid w:val="00F25CEA"/>
    <w:rsid w:val="00F25E33"/>
    <w:rsid w:val="00F25FF7"/>
    <w:rsid w:val="00F26050"/>
    <w:rsid w:val="00F261DD"/>
    <w:rsid w:val="00F264A3"/>
    <w:rsid w:val="00F264C8"/>
    <w:rsid w:val="00F26587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F40"/>
    <w:rsid w:val="00F31F78"/>
    <w:rsid w:val="00F32020"/>
    <w:rsid w:val="00F3239F"/>
    <w:rsid w:val="00F323FA"/>
    <w:rsid w:val="00F324B9"/>
    <w:rsid w:val="00F32749"/>
    <w:rsid w:val="00F327E3"/>
    <w:rsid w:val="00F32A1F"/>
    <w:rsid w:val="00F32DE9"/>
    <w:rsid w:val="00F32E88"/>
    <w:rsid w:val="00F3321D"/>
    <w:rsid w:val="00F3366F"/>
    <w:rsid w:val="00F33C50"/>
    <w:rsid w:val="00F33DC4"/>
    <w:rsid w:val="00F33E0B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F2D"/>
    <w:rsid w:val="00F34FEA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DA0"/>
    <w:rsid w:val="00F35F19"/>
    <w:rsid w:val="00F360EB"/>
    <w:rsid w:val="00F36159"/>
    <w:rsid w:val="00F362BB"/>
    <w:rsid w:val="00F36645"/>
    <w:rsid w:val="00F366AF"/>
    <w:rsid w:val="00F36772"/>
    <w:rsid w:val="00F367A9"/>
    <w:rsid w:val="00F36AAE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37F93"/>
    <w:rsid w:val="00F40130"/>
    <w:rsid w:val="00F40396"/>
    <w:rsid w:val="00F405D2"/>
    <w:rsid w:val="00F407AC"/>
    <w:rsid w:val="00F40831"/>
    <w:rsid w:val="00F40A7F"/>
    <w:rsid w:val="00F40C38"/>
    <w:rsid w:val="00F40C91"/>
    <w:rsid w:val="00F40CD7"/>
    <w:rsid w:val="00F41244"/>
    <w:rsid w:val="00F41733"/>
    <w:rsid w:val="00F41989"/>
    <w:rsid w:val="00F4269E"/>
    <w:rsid w:val="00F42845"/>
    <w:rsid w:val="00F42923"/>
    <w:rsid w:val="00F4296D"/>
    <w:rsid w:val="00F42A15"/>
    <w:rsid w:val="00F42B9A"/>
    <w:rsid w:val="00F4330D"/>
    <w:rsid w:val="00F43312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4ED"/>
    <w:rsid w:val="00F44526"/>
    <w:rsid w:val="00F4461E"/>
    <w:rsid w:val="00F4477E"/>
    <w:rsid w:val="00F447CB"/>
    <w:rsid w:val="00F44896"/>
    <w:rsid w:val="00F44B4B"/>
    <w:rsid w:val="00F44B62"/>
    <w:rsid w:val="00F44BBC"/>
    <w:rsid w:val="00F44C78"/>
    <w:rsid w:val="00F4533A"/>
    <w:rsid w:val="00F4543B"/>
    <w:rsid w:val="00F45556"/>
    <w:rsid w:val="00F45599"/>
    <w:rsid w:val="00F45647"/>
    <w:rsid w:val="00F456F5"/>
    <w:rsid w:val="00F456FF"/>
    <w:rsid w:val="00F457EC"/>
    <w:rsid w:val="00F45A40"/>
    <w:rsid w:val="00F45E70"/>
    <w:rsid w:val="00F464E2"/>
    <w:rsid w:val="00F465DD"/>
    <w:rsid w:val="00F46640"/>
    <w:rsid w:val="00F466D3"/>
    <w:rsid w:val="00F469A3"/>
    <w:rsid w:val="00F46B47"/>
    <w:rsid w:val="00F46DBB"/>
    <w:rsid w:val="00F46FE3"/>
    <w:rsid w:val="00F474D3"/>
    <w:rsid w:val="00F47517"/>
    <w:rsid w:val="00F4752E"/>
    <w:rsid w:val="00F475C8"/>
    <w:rsid w:val="00F4769D"/>
    <w:rsid w:val="00F4783D"/>
    <w:rsid w:val="00F47BE3"/>
    <w:rsid w:val="00F47CE7"/>
    <w:rsid w:val="00F47F80"/>
    <w:rsid w:val="00F47F9B"/>
    <w:rsid w:val="00F5003F"/>
    <w:rsid w:val="00F5014E"/>
    <w:rsid w:val="00F50962"/>
    <w:rsid w:val="00F50AD7"/>
    <w:rsid w:val="00F50CA8"/>
    <w:rsid w:val="00F51030"/>
    <w:rsid w:val="00F510E9"/>
    <w:rsid w:val="00F51264"/>
    <w:rsid w:val="00F515B0"/>
    <w:rsid w:val="00F515EA"/>
    <w:rsid w:val="00F516BC"/>
    <w:rsid w:val="00F517A4"/>
    <w:rsid w:val="00F51883"/>
    <w:rsid w:val="00F5199E"/>
    <w:rsid w:val="00F51C02"/>
    <w:rsid w:val="00F51DC8"/>
    <w:rsid w:val="00F52016"/>
    <w:rsid w:val="00F52164"/>
    <w:rsid w:val="00F521D7"/>
    <w:rsid w:val="00F521EC"/>
    <w:rsid w:val="00F52792"/>
    <w:rsid w:val="00F527E4"/>
    <w:rsid w:val="00F5289C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776"/>
    <w:rsid w:val="00F53847"/>
    <w:rsid w:val="00F53B33"/>
    <w:rsid w:val="00F53DEB"/>
    <w:rsid w:val="00F53EAF"/>
    <w:rsid w:val="00F53F09"/>
    <w:rsid w:val="00F53FF3"/>
    <w:rsid w:val="00F5419D"/>
    <w:rsid w:val="00F5465D"/>
    <w:rsid w:val="00F54C28"/>
    <w:rsid w:val="00F54C9A"/>
    <w:rsid w:val="00F54EF6"/>
    <w:rsid w:val="00F54F25"/>
    <w:rsid w:val="00F551E8"/>
    <w:rsid w:val="00F55467"/>
    <w:rsid w:val="00F55606"/>
    <w:rsid w:val="00F5573F"/>
    <w:rsid w:val="00F55AD9"/>
    <w:rsid w:val="00F55BCC"/>
    <w:rsid w:val="00F55DA8"/>
    <w:rsid w:val="00F562EB"/>
    <w:rsid w:val="00F565EC"/>
    <w:rsid w:val="00F56697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AAA"/>
    <w:rsid w:val="00F60B03"/>
    <w:rsid w:val="00F6123D"/>
    <w:rsid w:val="00F61640"/>
    <w:rsid w:val="00F617A2"/>
    <w:rsid w:val="00F617DC"/>
    <w:rsid w:val="00F61D8A"/>
    <w:rsid w:val="00F61DA4"/>
    <w:rsid w:val="00F61E70"/>
    <w:rsid w:val="00F6201F"/>
    <w:rsid w:val="00F622E0"/>
    <w:rsid w:val="00F623B8"/>
    <w:rsid w:val="00F624E7"/>
    <w:rsid w:val="00F62552"/>
    <w:rsid w:val="00F627A6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89F"/>
    <w:rsid w:val="00F63A22"/>
    <w:rsid w:val="00F63BBE"/>
    <w:rsid w:val="00F63D4F"/>
    <w:rsid w:val="00F63DA4"/>
    <w:rsid w:val="00F63DBB"/>
    <w:rsid w:val="00F63F00"/>
    <w:rsid w:val="00F640D7"/>
    <w:rsid w:val="00F6443B"/>
    <w:rsid w:val="00F644A9"/>
    <w:rsid w:val="00F6497B"/>
    <w:rsid w:val="00F64F39"/>
    <w:rsid w:val="00F64F41"/>
    <w:rsid w:val="00F6540A"/>
    <w:rsid w:val="00F656CA"/>
    <w:rsid w:val="00F6595B"/>
    <w:rsid w:val="00F65977"/>
    <w:rsid w:val="00F65A9A"/>
    <w:rsid w:val="00F65B57"/>
    <w:rsid w:val="00F65C5A"/>
    <w:rsid w:val="00F66139"/>
    <w:rsid w:val="00F66200"/>
    <w:rsid w:val="00F66348"/>
    <w:rsid w:val="00F664B1"/>
    <w:rsid w:val="00F669CC"/>
    <w:rsid w:val="00F66FE8"/>
    <w:rsid w:val="00F67220"/>
    <w:rsid w:val="00F67384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9F0"/>
    <w:rsid w:val="00F70BD5"/>
    <w:rsid w:val="00F70C0F"/>
    <w:rsid w:val="00F711C9"/>
    <w:rsid w:val="00F712F9"/>
    <w:rsid w:val="00F713C3"/>
    <w:rsid w:val="00F7143C"/>
    <w:rsid w:val="00F7170C"/>
    <w:rsid w:val="00F71832"/>
    <w:rsid w:val="00F71C42"/>
    <w:rsid w:val="00F71E04"/>
    <w:rsid w:val="00F71E21"/>
    <w:rsid w:val="00F72155"/>
    <w:rsid w:val="00F72456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2F"/>
    <w:rsid w:val="00F73D7C"/>
    <w:rsid w:val="00F73D7D"/>
    <w:rsid w:val="00F7406C"/>
    <w:rsid w:val="00F741A1"/>
    <w:rsid w:val="00F741D8"/>
    <w:rsid w:val="00F74296"/>
    <w:rsid w:val="00F742CF"/>
    <w:rsid w:val="00F743AE"/>
    <w:rsid w:val="00F744B5"/>
    <w:rsid w:val="00F74621"/>
    <w:rsid w:val="00F74788"/>
    <w:rsid w:val="00F748A7"/>
    <w:rsid w:val="00F74CE6"/>
    <w:rsid w:val="00F74EB2"/>
    <w:rsid w:val="00F74F30"/>
    <w:rsid w:val="00F75658"/>
    <w:rsid w:val="00F75CB0"/>
    <w:rsid w:val="00F760A4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C21"/>
    <w:rsid w:val="00F77D77"/>
    <w:rsid w:val="00F77DBF"/>
    <w:rsid w:val="00F802BE"/>
    <w:rsid w:val="00F8061D"/>
    <w:rsid w:val="00F80622"/>
    <w:rsid w:val="00F8086E"/>
    <w:rsid w:val="00F80875"/>
    <w:rsid w:val="00F80876"/>
    <w:rsid w:val="00F8093C"/>
    <w:rsid w:val="00F80E93"/>
    <w:rsid w:val="00F80EAF"/>
    <w:rsid w:val="00F8100E"/>
    <w:rsid w:val="00F81123"/>
    <w:rsid w:val="00F81686"/>
    <w:rsid w:val="00F816B6"/>
    <w:rsid w:val="00F81978"/>
    <w:rsid w:val="00F819BC"/>
    <w:rsid w:val="00F81D8F"/>
    <w:rsid w:val="00F81FC7"/>
    <w:rsid w:val="00F82049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9B3"/>
    <w:rsid w:val="00F83C3A"/>
    <w:rsid w:val="00F83D99"/>
    <w:rsid w:val="00F83DEE"/>
    <w:rsid w:val="00F840EB"/>
    <w:rsid w:val="00F8467D"/>
    <w:rsid w:val="00F847FC"/>
    <w:rsid w:val="00F84B77"/>
    <w:rsid w:val="00F84BB1"/>
    <w:rsid w:val="00F84D5D"/>
    <w:rsid w:val="00F85069"/>
    <w:rsid w:val="00F85240"/>
    <w:rsid w:val="00F8537D"/>
    <w:rsid w:val="00F854AA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623"/>
    <w:rsid w:val="00F86791"/>
    <w:rsid w:val="00F86C61"/>
    <w:rsid w:val="00F86D11"/>
    <w:rsid w:val="00F86D33"/>
    <w:rsid w:val="00F86DDA"/>
    <w:rsid w:val="00F87413"/>
    <w:rsid w:val="00F876F0"/>
    <w:rsid w:val="00F879D9"/>
    <w:rsid w:val="00F87A9C"/>
    <w:rsid w:val="00F87FBB"/>
    <w:rsid w:val="00F87FD7"/>
    <w:rsid w:val="00F900C4"/>
    <w:rsid w:val="00F9065E"/>
    <w:rsid w:val="00F90663"/>
    <w:rsid w:val="00F9068F"/>
    <w:rsid w:val="00F90895"/>
    <w:rsid w:val="00F908AC"/>
    <w:rsid w:val="00F9097A"/>
    <w:rsid w:val="00F90E8D"/>
    <w:rsid w:val="00F9154E"/>
    <w:rsid w:val="00F9156D"/>
    <w:rsid w:val="00F916D5"/>
    <w:rsid w:val="00F91978"/>
    <w:rsid w:val="00F91A64"/>
    <w:rsid w:val="00F91C21"/>
    <w:rsid w:val="00F91C2C"/>
    <w:rsid w:val="00F91DB8"/>
    <w:rsid w:val="00F92178"/>
    <w:rsid w:val="00F92BA7"/>
    <w:rsid w:val="00F92D57"/>
    <w:rsid w:val="00F92F6E"/>
    <w:rsid w:val="00F93237"/>
    <w:rsid w:val="00F932B1"/>
    <w:rsid w:val="00F93320"/>
    <w:rsid w:val="00F93349"/>
    <w:rsid w:val="00F933DF"/>
    <w:rsid w:val="00F93503"/>
    <w:rsid w:val="00F939AF"/>
    <w:rsid w:val="00F93A09"/>
    <w:rsid w:val="00F93A15"/>
    <w:rsid w:val="00F93AC4"/>
    <w:rsid w:val="00F93B72"/>
    <w:rsid w:val="00F93D27"/>
    <w:rsid w:val="00F93DB6"/>
    <w:rsid w:val="00F93F2E"/>
    <w:rsid w:val="00F93F75"/>
    <w:rsid w:val="00F940D0"/>
    <w:rsid w:val="00F945BC"/>
    <w:rsid w:val="00F94881"/>
    <w:rsid w:val="00F94AEF"/>
    <w:rsid w:val="00F951AA"/>
    <w:rsid w:val="00F953EC"/>
    <w:rsid w:val="00F954B2"/>
    <w:rsid w:val="00F956D9"/>
    <w:rsid w:val="00F9571E"/>
    <w:rsid w:val="00F95F51"/>
    <w:rsid w:val="00F95FA7"/>
    <w:rsid w:val="00F965D9"/>
    <w:rsid w:val="00F967ED"/>
    <w:rsid w:val="00F96A9B"/>
    <w:rsid w:val="00F96C51"/>
    <w:rsid w:val="00F97213"/>
    <w:rsid w:val="00F975A1"/>
    <w:rsid w:val="00F97644"/>
    <w:rsid w:val="00F976A7"/>
    <w:rsid w:val="00F9771F"/>
    <w:rsid w:val="00F978F8"/>
    <w:rsid w:val="00F979BC"/>
    <w:rsid w:val="00F97AE4"/>
    <w:rsid w:val="00F97EE7"/>
    <w:rsid w:val="00F97FC7"/>
    <w:rsid w:val="00FA0076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E80"/>
    <w:rsid w:val="00FA2038"/>
    <w:rsid w:val="00FA252A"/>
    <w:rsid w:val="00FA275E"/>
    <w:rsid w:val="00FA29A6"/>
    <w:rsid w:val="00FA29EE"/>
    <w:rsid w:val="00FA2B6B"/>
    <w:rsid w:val="00FA2BEB"/>
    <w:rsid w:val="00FA2C65"/>
    <w:rsid w:val="00FA2D12"/>
    <w:rsid w:val="00FA2FD7"/>
    <w:rsid w:val="00FA310C"/>
    <w:rsid w:val="00FA319F"/>
    <w:rsid w:val="00FA31F5"/>
    <w:rsid w:val="00FA3559"/>
    <w:rsid w:val="00FA35A8"/>
    <w:rsid w:val="00FA3607"/>
    <w:rsid w:val="00FA38AF"/>
    <w:rsid w:val="00FA3A94"/>
    <w:rsid w:val="00FA3B59"/>
    <w:rsid w:val="00FA3D38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07E"/>
    <w:rsid w:val="00FA675D"/>
    <w:rsid w:val="00FA6A8E"/>
    <w:rsid w:val="00FA6CAD"/>
    <w:rsid w:val="00FA7107"/>
    <w:rsid w:val="00FA71E4"/>
    <w:rsid w:val="00FA7299"/>
    <w:rsid w:val="00FA7660"/>
    <w:rsid w:val="00FA7668"/>
    <w:rsid w:val="00FA76CA"/>
    <w:rsid w:val="00FA76EF"/>
    <w:rsid w:val="00FA776E"/>
    <w:rsid w:val="00FA7A8A"/>
    <w:rsid w:val="00FA7AF3"/>
    <w:rsid w:val="00FA7BE0"/>
    <w:rsid w:val="00FA7D7B"/>
    <w:rsid w:val="00FA7EA4"/>
    <w:rsid w:val="00FB0040"/>
    <w:rsid w:val="00FB005D"/>
    <w:rsid w:val="00FB013E"/>
    <w:rsid w:val="00FB0648"/>
    <w:rsid w:val="00FB0794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545"/>
    <w:rsid w:val="00FB1647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32CB"/>
    <w:rsid w:val="00FB32D0"/>
    <w:rsid w:val="00FB3494"/>
    <w:rsid w:val="00FB3585"/>
    <w:rsid w:val="00FB35DF"/>
    <w:rsid w:val="00FB389E"/>
    <w:rsid w:val="00FB3B97"/>
    <w:rsid w:val="00FB3CF5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9D7"/>
    <w:rsid w:val="00FB4DB9"/>
    <w:rsid w:val="00FB4EBA"/>
    <w:rsid w:val="00FB51AB"/>
    <w:rsid w:val="00FB5598"/>
    <w:rsid w:val="00FB55D6"/>
    <w:rsid w:val="00FB57DB"/>
    <w:rsid w:val="00FB5906"/>
    <w:rsid w:val="00FB5CC8"/>
    <w:rsid w:val="00FB5D1D"/>
    <w:rsid w:val="00FB5ECF"/>
    <w:rsid w:val="00FB6107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1D7"/>
    <w:rsid w:val="00FC0480"/>
    <w:rsid w:val="00FC04D6"/>
    <w:rsid w:val="00FC064E"/>
    <w:rsid w:val="00FC07B5"/>
    <w:rsid w:val="00FC080A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C81"/>
    <w:rsid w:val="00FC32F4"/>
    <w:rsid w:val="00FC3341"/>
    <w:rsid w:val="00FC334C"/>
    <w:rsid w:val="00FC38B3"/>
    <w:rsid w:val="00FC3D6A"/>
    <w:rsid w:val="00FC3E12"/>
    <w:rsid w:val="00FC3E99"/>
    <w:rsid w:val="00FC3F2F"/>
    <w:rsid w:val="00FC3F9E"/>
    <w:rsid w:val="00FC3FC8"/>
    <w:rsid w:val="00FC3FD4"/>
    <w:rsid w:val="00FC40E2"/>
    <w:rsid w:val="00FC4261"/>
    <w:rsid w:val="00FC4523"/>
    <w:rsid w:val="00FC46D4"/>
    <w:rsid w:val="00FC473A"/>
    <w:rsid w:val="00FC4B95"/>
    <w:rsid w:val="00FC577D"/>
    <w:rsid w:val="00FC59CF"/>
    <w:rsid w:val="00FC5AF5"/>
    <w:rsid w:val="00FC5C2F"/>
    <w:rsid w:val="00FC5D2B"/>
    <w:rsid w:val="00FC5F0A"/>
    <w:rsid w:val="00FC5F6E"/>
    <w:rsid w:val="00FC62E4"/>
    <w:rsid w:val="00FC640B"/>
    <w:rsid w:val="00FC686D"/>
    <w:rsid w:val="00FC68B8"/>
    <w:rsid w:val="00FC6D68"/>
    <w:rsid w:val="00FC6F54"/>
    <w:rsid w:val="00FC7024"/>
    <w:rsid w:val="00FC7063"/>
    <w:rsid w:val="00FC721D"/>
    <w:rsid w:val="00FC722B"/>
    <w:rsid w:val="00FC7522"/>
    <w:rsid w:val="00FC76C2"/>
    <w:rsid w:val="00FC76DA"/>
    <w:rsid w:val="00FC77E5"/>
    <w:rsid w:val="00FC78E8"/>
    <w:rsid w:val="00FC7C84"/>
    <w:rsid w:val="00FC7C93"/>
    <w:rsid w:val="00FC7E19"/>
    <w:rsid w:val="00FD000A"/>
    <w:rsid w:val="00FD013A"/>
    <w:rsid w:val="00FD03D7"/>
    <w:rsid w:val="00FD04C8"/>
    <w:rsid w:val="00FD0796"/>
    <w:rsid w:val="00FD089E"/>
    <w:rsid w:val="00FD0979"/>
    <w:rsid w:val="00FD0AE5"/>
    <w:rsid w:val="00FD0B39"/>
    <w:rsid w:val="00FD0BEA"/>
    <w:rsid w:val="00FD0DA5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648"/>
    <w:rsid w:val="00FD2931"/>
    <w:rsid w:val="00FD29B2"/>
    <w:rsid w:val="00FD2B7D"/>
    <w:rsid w:val="00FD2E12"/>
    <w:rsid w:val="00FD2E3F"/>
    <w:rsid w:val="00FD30E8"/>
    <w:rsid w:val="00FD3109"/>
    <w:rsid w:val="00FD3493"/>
    <w:rsid w:val="00FD36AD"/>
    <w:rsid w:val="00FD38CA"/>
    <w:rsid w:val="00FD3ABC"/>
    <w:rsid w:val="00FD3E57"/>
    <w:rsid w:val="00FD410E"/>
    <w:rsid w:val="00FD41CA"/>
    <w:rsid w:val="00FD44A9"/>
    <w:rsid w:val="00FD45AF"/>
    <w:rsid w:val="00FD474F"/>
    <w:rsid w:val="00FD4A60"/>
    <w:rsid w:val="00FD4C86"/>
    <w:rsid w:val="00FD4D17"/>
    <w:rsid w:val="00FD4D29"/>
    <w:rsid w:val="00FD4FA6"/>
    <w:rsid w:val="00FD522E"/>
    <w:rsid w:val="00FD5278"/>
    <w:rsid w:val="00FD5309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4"/>
    <w:rsid w:val="00FD60FE"/>
    <w:rsid w:val="00FD6436"/>
    <w:rsid w:val="00FD6564"/>
    <w:rsid w:val="00FD657B"/>
    <w:rsid w:val="00FD66A3"/>
    <w:rsid w:val="00FD6898"/>
    <w:rsid w:val="00FD76B3"/>
    <w:rsid w:val="00FD76DD"/>
    <w:rsid w:val="00FD772D"/>
    <w:rsid w:val="00FD7876"/>
    <w:rsid w:val="00FD78AC"/>
    <w:rsid w:val="00FD78F9"/>
    <w:rsid w:val="00FD7C2F"/>
    <w:rsid w:val="00FD7C79"/>
    <w:rsid w:val="00FE0193"/>
    <w:rsid w:val="00FE01ED"/>
    <w:rsid w:val="00FE0399"/>
    <w:rsid w:val="00FE08CC"/>
    <w:rsid w:val="00FE0B00"/>
    <w:rsid w:val="00FE0B01"/>
    <w:rsid w:val="00FE0CD1"/>
    <w:rsid w:val="00FE1206"/>
    <w:rsid w:val="00FE1350"/>
    <w:rsid w:val="00FE13CE"/>
    <w:rsid w:val="00FE17F0"/>
    <w:rsid w:val="00FE18F4"/>
    <w:rsid w:val="00FE1A18"/>
    <w:rsid w:val="00FE1A4D"/>
    <w:rsid w:val="00FE1A59"/>
    <w:rsid w:val="00FE1FC2"/>
    <w:rsid w:val="00FE21AA"/>
    <w:rsid w:val="00FE21D3"/>
    <w:rsid w:val="00FE2317"/>
    <w:rsid w:val="00FE245E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7"/>
    <w:rsid w:val="00FE490B"/>
    <w:rsid w:val="00FE4A75"/>
    <w:rsid w:val="00FE4E52"/>
    <w:rsid w:val="00FE5130"/>
    <w:rsid w:val="00FE5614"/>
    <w:rsid w:val="00FE58BE"/>
    <w:rsid w:val="00FE5952"/>
    <w:rsid w:val="00FE5BC5"/>
    <w:rsid w:val="00FE60A1"/>
    <w:rsid w:val="00FE63D3"/>
    <w:rsid w:val="00FE6472"/>
    <w:rsid w:val="00FE6635"/>
    <w:rsid w:val="00FE665C"/>
    <w:rsid w:val="00FE6818"/>
    <w:rsid w:val="00FE6949"/>
    <w:rsid w:val="00FE6A5C"/>
    <w:rsid w:val="00FE6CA3"/>
    <w:rsid w:val="00FE6D0A"/>
    <w:rsid w:val="00FE6EF9"/>
    <w:rsid w:val="00FE70CF"/>
    <w:rsid w:val="00FE718B"/>
    <w:rsid w:val="00FE7356"/>
    <w:rsid w:val="00FE7637"/>
    <w:rsid w:val="00FE7CE3"/>
    <w:rsid w:val="00FE7ED5"/>
    <w:rsid w:val="00FF0A41"/>
    <w:rsid w:val="00FF0D53"/>
    <w:rsid w:val="00FF0DAB"/>
    <w:rsid w:val="00FF0E3C"/>
    <w:rsid w:val="00FF1022"/>
    <w:rsid w:val="00FF130A"/>
    <w:rsid w:val="00FF1343"/>
    <w:rsid w:val="00FF13FD"/>
    <w:rsid w:val="00FF15BE"/>
    <w:rsid w:val="00FF1687"/>
    <w:rsid w:val="00FF17D5"/>
    <w:rsid w:val="00FF1BED"/>
    <w:rsid w:val="00FF1EBC"/>
    <w:rsid w:val="00FF1EFE"/>
    <w:rsid w:val="00FF2043"/>
    <w:rsid w:val="00FF2050"/>
    <w:rsid w:val="00FF22B4"/>
    <w:rsid w:val="00FF2450"/>
    <w:rsid w:val="00FF2486"/>
    <w:rsid w:val="00FF2A2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5AF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3C"/>
    <w:rsid w:val="00FF51DC"/>
    <w:rsid w:val="00FF564E"/>
    <w:rsid w:val="00FF5C0B"/>
    <w:rsid w:val="00FF5C47"/>
    <w:rsid w:val="00FF5FF2"/>
    <w:rsid w:val="00FF5FFF"/>
    <w:rsid w:val="00FF606B"/>
    <w:rsid w:val="00FF6115"/>
    <w:rsid w:val="00FF617E"/>
    <w:rsid w:val="00FF633A"/>
    <w:rsid w:val="00FF6423"/>
    <w:rsid w:val="00FF6629"/>
    <w:rsid w:val="00FF6951"/>
    <w:rsid w:val="00FF6AC3"/>
    <w:rsid w:val="00FF73A1"/>
    <w:rsid w:val="00FF77C8"/>
    <w:rsid w:val="00FF7901"/>
    <w:rsid w:val="00FF7C72"/>
    <w:rsid w:val="00FF7E5C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2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yperlink" Target="mailto:J.Balcerzak@stat.gov.pl" TargetMode="Externa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hyperlink" Target="http://olsztyn.stat.gov.pl/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eader" Target="header2.xml"/><Relationship Id="rId40" Type="http://schemas.openxmlformats.org/officeDocument/2006/relationships/image" Target="media/image24.png"/><Relationship Id="rId45" Type="http://schemas.openxmlformats.org/officeDocument/2006/relationships/hyperlink" Target="https://www.facebook.com/UrzadStatystycznyOlsztyn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hyperlink" Target="https://twitter.com/Olsztyn_STAT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26.png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footer" Target="footer3.xml"/><Relationship Id="rId46" Type="http://schemas.openxmlformats.org/officeDocument/2006/relationships/hyperlink" Target="https://stat.gov.pl/obszary-tematyczne/inne-opracowania/informacje-o-sytuacji-spoleczno-gospodarczej/sytuacja-spoleczno-gospodarcza-kraju-1-3-kwartal-2024-r-,1,149.html" TargetMode="External"/><Relationship Id="rId20" Type="http://schemas.openxmlformats.org/officeDocument/2006/relationships/image" Target="media/image9.wmf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hyperlink" Target="http://olsztyn.stat.gov.pl" TargetMode="External"/><Relationship Id="rId49" Type="http://schemas.openxmlformats.org/officeDocument/2006/relationships/hyperlink" Target="https://stat.gov.pl/obszary-tematyczne/inne-opracowania/informacje-o-sytuacji-spoleczno-gospodarczej/sytuacja-spoleczno-gospodarcza-kraju-1-3-kwartal-2024-r-,1,149.htm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9E34B6E-9AB2-42B8-98AC-682FE4A66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24375</TotalTime>
  <Pages>34</Pages>
  <Words>7753</Words>
  <Characters>46522</Characters>
  <Application>Microsoft Office Word</Application>
  <DocSecurity>0</DocSecurity>
  <Lines>387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we wrześniu 2024 r.</vt:lpstr>
    </vt:vector>
  </TitlesOfParts>
  <Company/>
  <LinksUpToDate>false</LinksUpToDate>
  <CharactersWithSpaces>54167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we wrześniu 2024 r.</dc:title>
  <dc:subject/>
  <dc:creator>Stankiewicz Magda</dc:creator>
  <cp:keywords/>
  <dc:description/>
  <cp:lastModifiedBy>Błaszczyk Marcin</cp:lastModifiedBy>
  <cp:revision>2810</cp:revision>
  <cp:lastPrinted>2024-10-28T08:11:00Z</cp:lastPrinted>
  <dcterms:created xsi:type="dcterms:W3CDTF">2022-10-21T12:22:00Z</dcterms:created>
  <dcterms:modified xsi:type="dcterms:W3CDTF">2024-10-29T07:09:00Z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