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E733D7" w:rsidRPr="00103E90" w:rsidRDefault="00E733D7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E733D7" w:rsidRPr="00103E90" w:rsidRDefault="00E733D7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59A87732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469B33A7" w:rsidR="00E733D7" w:rsidRPr="00103E90" w:rsidRDefault="00E733D7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469B33A7" w:rsidR="00E733D7" w:rsidRPr="00103E90" w:rsidRDefault="00E733D7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0A5EE4">
        <w:rPr>
          <w:rFonts w:cs="Arial"/>
        </w:rPr>
        <w:t>grudniu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3CF24488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E11354">
              <w:t>grudniu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E11354">
              <w:t xml:space="preserve">niższe niż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jak</w:t>
            </w:r>
            <w:r w:rsidR="002C620D" w:rsidRPr="00AC460E">
              <w:t xml:space="preserve"> </w:t>
            </w:r>
            <w:r w:rsidR="00E11354">
              <w:br/>
            </w:r>
            <w:r w:rsidR="005E4504">
              <w:t>i</w:t>
            </w:r>
            <w:r w:rsidR="00A04020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049A643F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9703CE">
              <w:t>grudnia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737290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737290">
              <w:t xml:space="preserve">zmniejszyła się 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9703CE">
              <w:t>grudniem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BD5C1C">
              <w:t>wyższa</w:t>
            </w:r>
            <w:r w:rsidR="000F0A2A">
              <w:t xml:space="preserve"> </w:t>
            </w:r>
            <w:r w:rsidR="00BD5C1C">
              <w:t>niż</w:t>
            </w:r>
            <w:r w:rsidR="0062312A" w:rsidRPr="0062312A">
              <w:t xml:space="preserve"> przed</w:t>
            </w:r>
            <w:r w:rsidR="007018CD" w:rsidRPr="0062312A">
              <w:t xml:space="preserve"> </w:t>
            </w:r>
            <w:r w:rsidRPr="0062312A">
              <w:t>miesiącem</w:t>
            </w:r>
            <w:r w:rsidR="00423616">
              <w:t xml:space="preserve"> i</w:t>
            </w:r>
            <w:r w:rsidR="00D53DEC">
              <w:t xml:space="preserve"> </w:t>
            </w:r>
            <w:r w:rsidR="000F0A2A">
              <w:t xml:space="preserve">niższa 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480EE6CE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E11354">
              <w:t>grudniu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E11354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E11354">
              <w:t xml:space="preserve"> i</w:t>
            </w:r>
            <w:r w:rsidR="00A04020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7E08451A" w14:textId="2B52F90C" w:rsidR="00246FFA" w:rsidRPr="003E1DF4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C2C60">
              <w:t xml:space="preserve">Ceny </w:t>
            </w:r>
            <w:r w:rsidR="00C46BE1">
              <w:t>skupu</w:t>
            </w:r>
            <w:r w:rsidR="00C46BE1" w:rsidRPr="00DC2C60">
              <w:t xml:space="preserve"> zbóż</w:t>
            </w:r>
            <w:r w:rsidR="00002E4D">
              <w:t xml:space="preserve"> i</w:t>
            </w:r>
            <w:r w:rsidR="00C46BE1" w:rsidRPr="00DC2C60">
              <w:t xml:space="preserve"> </w:t>
            </w:r>
            <w:r w:rsidR="00BF32C6" w:rsidRPr="00DC2C60">
              <w:t xml:space="preserve">żywca rzeźnego </w:t>
            </w:r>
            <w:r w:rsidRPr="00DC2C60">
              <w:t xml:space="preserve">były </w:t>
            </w:r>
            <w:r w:rsidR="00687826">
              <w:t>ni</w:t>
            </w:r>
            <w:r w:rsidRPr="00DC2C60">
              <w:t xml:space="preserve">ższe </w:t>
            </w:r>
            <w:r w:rsidR="002E082D" w:rsidRPr="00DC2C60">
              <w:t>w</w:t>
            </w:r>
            <w:r w:rsidR="00C65B44" w:rsidRPr="00DC2C60">
              <w:t xml:space="preserve"> </w:t>
            </w:r>
            <w:r w:rsidR="002E082D" w:rsidRPr="00DC2C60">
              <w:t>skali roku</w:t>
            </w:r>
            <w:r w:rsidR="00DC2C60">
              <w:t xml:space="preserve"> i</w:t>
            </w:r>
            <w:r w:rsidR="00DD7F44">
              <w:t xml:space="preserve"> </w:t>
            </w:r>
            <w:r w:rsidR="00DC2C60">
              <w:t>miesiąca</w:t>
            </w:r>
            <w:r w:rsidR="00C46BE1">
              <w:t xml:space="preserve">, natomiast ceny ziemniaków </w:t>
            </w:r>
            <w:r w:rsidR="00A463D2">
              <w:t xml:space="preserve">na rynku rolnym </w:t>
            </w:r>
            <w:r w:rsidR="00C46BE1">
              <w:t>wyższe</w:t>
            </w:r>
            <w:r w:rsidR="00687826">
              <w:t>.</w:t>
            </w:r>
            <w:r w:rsidR="00DD7F44">
              <w:t xml:space="preserve"> </w:t>
            </w:r>
            <w:r w:rsidR="00C46BE1">
              <w:t xml:space="preserve">Ceny </w:t>
            </w:r>
            <w:r w:rsidR="00C46BE1" w:rsidRPr="00DC2C60">
              <w:t xml:space="preserve">mleka </w:t>
            </w:r>
            <w:r w:rsidR="00C46BE1">
              <w:t xml:space="preserve">w skupie były niższe niż w </w:t>
            </w:r>
            <w:r w:rsidR="00002E4D">
              <w:t>grudniu</w:t>
            </w:r>
            <w:r w:rsidR="00C46BE1">
              <w:t xml:space="preserve"> 2022 r., natomiast wyższe niż w</w:t>
            </w:r>
            <w:r w:rsidR="003860D2">
              <w:t> </w:t>
            </w:r>
            <w:r w:rsidR="00002E4D">
              <w:t>listopadzie</w:t>
            </w:r>
            <w:r w:rsidR="00C46BE1">
              <w:t xml:space="preserve"> 2023 r. </w:t>
            </w:r>
            <w:r w:rsidR="00AB1C44" w:rsidRPr="003E1DF4">
              <w:t xml:space="preserve">Na targowiskach ceny </w:t>
            </w:r>
            <w:r w:rsidR="00B07974" w:rsidRPr="003E1DF4">
              <w:t>pszenicy były niższe zarówno w skali roku, jak i</w:t>
            </w:r>
            <w:r w:rsidR="005A0FCB">
              <w:t xml:space="preserve"> </w:t>
            </w:r>
            <w:r w:rsidR="00B07974" w:rsidRPr="003E1DF4">
              <w:t>miesiąca</w:t>
            </w:r>
            <w:r w:rsidR="00AB1C44" w:rsidRPr="003E1DF4">
              <w:t xml:space="preserve">. 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28D75A1D" w:rsidR="00246FFA" w:rsidRPr="00474951" w:rsidRDefault="00761EE5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4F1D51">
              <w:t>mniejsza</w:t>
            </w:r>
            <w:r>
              <w:t xml:space="preserve"> </w:t>
            </w:r>
            <w:r w:rsidRPr="00474951">
              <w:t xml:space="preserve">niż </w:t>
            </w:r>
            <w:r>
              <w:t xml:space="preserve">w </w:t>
            </w:r>
            <w:r w:rsidR="00F84BB1">
              <w:t>grudniu</w:t>
            </w:r>
            <w:r w:rsidRPr="00474951">
              <w:t xml:space="preserve"> ub.r. Mieszkania przekazali </w:t>
            </w:r>
            <w:r w:rsidR="00F84BB1" w:rsidRPr="00474951">
              <w:t xml:space="preserve">inwestorzy indywidualni </w:t>
            </w:r>
            <w:r w:rsidR="00F84BB1">
              <w:t xml:space="preserve">oraz </w:t>
            </w:r>
            <w:r w:rsidRPr="00474951">
              <w:t>deweloperzy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030B102D" w:rsidR="00832C76" w:rsidRPr="00AC460E" w:rsidRDefault="00761EE5" w:rsidP="0047236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F84BB1">
              <w:rPr>
                <w:szCs w:val="19"/>
              </w:rPr>
              <w:t>grudniem</w:t>
            </w:r>
            <w:r w:rsidRPr="00AC460E">
              <w:t xml:space="preserve"> ub.r. </w:t>
            </w:r>
            <w:r>
              <w:t>wzrosła</w:t>
            </w:r>
            <w:r w:rsidRPr="00AC460E">
              <w:t xml:space="preserve"> sprzedaż detaliczna i </w:t>
            </w:r>
            <w:r>
              <w:t xml:space="preserve">spadła </w:t>
            </w:r>
            <w:r w:rsidRPr="00AC460E">
              <w:t>hurtowa</w:t>
            </w:r>
            <w:r w:rsidR="004840E3"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E8325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4A7D5DA0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8C08D4">
        <w:rPr>
          <w:szCs w:val="22"/>
        </w:rPr>
        <w:t>6</w:t>
      </w:r>
    </w:p>
    <w:p w14:paraId="3887572F" w14:textId="5C93DA8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8C08D4">
        <w:rPr>
          <w:szCs w:val="22"/>
        </w:rPr>
        <w:t>8</w:t>
      </w:r>
    </w:p>
    <w:p w14:paraId="3B288682" w14:textId="7BA3DF2B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8C08D4">
        <w:rPr>
          <w:szCs w:val="22"/>
        </w:rPr>
        <w:t>1</w:t>
      </w:r>
    </w:p>
    <w:p w14:paraId="2A001D04" w14:textId="42F983B7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8C08D4">
        <w:rPr>
          <w:szCs w:val="22"/>
        </w:rPr>
        <w:t>2</w:t>
      </w:r>
    </w:p>
    <w:p w14:paraId="6165EB35" w14:textId="7A6D1397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8C08D4">
        <w:rPr>
          <w:szCs w:val="22"/>
        </w:rPr>
        <w:t>3</w:t>
      </w:r>
    </w:p>
    <w:p w14:paraId="1DFD3868" w14:textId="1207D66D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AB29A9">
        <w:rPr>
          <w:szCs w:val="22"/>
        </w:rPr>
        <w:t>2</w:t>
      </w:r>
      <w:r w:rsidR="008C08D4">
        <w:rPr>
          <w:szCs w:val="22"/>
        </w:rPr>
        <w:t>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1D56E14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A0904">
        <w:rPr>
          <w:rFonts w:ascii="Fira Sans" w:hAnsi="Fira Sans" w:cs="Arial"/>
          <w:sz w:val="19"/>
          <w:szCs w:val="19"/>
        </w:rPr>
        <w:t>grudniu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9D3EEC">
        <w:rPr>
          <w:rFonts w:ascii="Fira Sans" w:hAnsi="Fira Sans" w:cs="Arial"/>
          <w:sz w:val="19"/>
          <w:szCs w:val="19"/>
        </w:rPr>
        <w:t xml:space="preserve"> i stopy bezrobocia</w:t>
      </w:r>
      <w:r w:rsidR="00E31538">
        <w:rPr>
          <w:rFonts w:ascii="Fira Sans" w:hAnsi="Fira Sans" w:cs="Arial"/>
          <w:sz w:val="19"/>
          <w:szCs w:val="19"/>
        </w:rPr>
        <w:t xml:space="preserve">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2EA1DBF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A0904">
        <w:rPr>
          <w:rFonts w:ascii="Fira Sans" w:hAnsi="Fira Sans" w:cs="Arial"/>
          <w:sz w:val="19"/>
          <w:szCs w:val="19"/>
        </w:rPr>
        <w:t>grudniu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DA0904">
        <w:rPr>
          <w:rFonts w:ascii="Fira Sans" w:hAnsi="Fira Sans" w:cs="Arial"/>
          <w:sz w:val="19"/>
          <w:szCs w:val="19"/>
        </w:rPr>
        <w:t>132,7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9951E3">
        <w:rPr>
          <w:rFonts w:ascii="Fira Sans" w:hAnsi="Fira Sans" w:cs="Arial"/>
          <w:sz w:val="19"/>
          <w:szCs w:val="19"/>
        </w:rPr>
        <w:t>grudniu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9C0A1E">
        <w:rPr>
          <w:rFonts w:ascii="Fira Sans" w:hAnsi="Fira Sans" w:cs="Arial"/>
          <w:sz w:val="19"/>
          <w:szCs w:val="19"/>
        </w:rPr>
        <w:t>0,</w:t>
      </w:r>
      <w:r w:rsidR="009951E3">
        <w:rPr>
          <w:rFonts w:ascii="Fira Sans" w:hAnsi="Fira Sans" w:cs="Arial"/>
          <w:sz w:val="19"/>
          <w:szCs w:val="19"/>
        </w:rPr>
        <w:t>6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56A62E7E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9951E3">
        <w:rPr>
          <w:rFonts w:ascii="Fira Sans" w:hAnsi="Fira Sans" w:cs="Arial"/>
          <w:sz w:val="19"/>
          <w:szCs w:val="19"/>
        </w:rPr>
        <w:t>grudniem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B033A">
        <w:rPr>
          <w:rFonts w:ascii="Fira Sans" w:hAnsi="Fira Sans" w:cs="Arial"/>
          <w:bCs/>
          <w:sz w:val="19"/>
          <w:szCs w:val="19"/>
        </w:rPr>
        <w:t>obsłudze rynku nieruchomości (o 7,7%),</w:t>
      </w:r>
      <w:r w:rsidR="002B033A" w:rsidRPr="00211CF1">
        <w:rPr>
          <w:rFonts w:ascii="Fira Sans" w:hAnsi="Fira Sans" w:cs="Arial"/>
          <w:sz w:val="19"/>
          <w:szCs w:val="19"/>
        </w:rPr>
        <w:t xml:space="preserve"> </w:t>
      </w:r>
      <w:r w:rsidR="002B033A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2B033A">
        <w:rPr>
          <w:rFonts w:ascii="Fira Sans" w:hAnsi="Fira Sans" w:cs="Arial"/>
          <w:sz w:val="19"/>
          <w:szCs w:val="19"/>
        </w:rPr>
        <w:br/>
      </w:r>
      <w:r w:rsidR="002B033A" w:rsidRPr="00AC460E">
        <w:rPr>
          <w:rFonts w:ascii="Fira Sans" w:hAnsi="Fira Sans" w:cs="Arial"/>
          <w:sz w:val="19"/>
          <w:szCs w:val="19"/>
        </w:rPr>
        <w:t xml:space="preserve">i gospodarce magazynowej (o </w:t>
      </w:r>
      <w:r w:rsidR="002B033A">
        <w:rPr>
          <w:rFonts w:ascii="Fira Sans" w:hAnsi="Fira Sans" w:cs="Arial"/>
          <w:sz w:val="19"/>
          <w:szCs w:val="19"/>
        </w:rPr>
        <w:t>6,7</w:t>
      </w:r>
      <w:r w:rsidR="002B033A" w:rsidRPr="00AC460E">
        <w:rPr>
          <w:rFonts w:ascii="Fira Sans" w:hAnsi="Fira Sans" w:cs="Arial"/>
          <w:sz w:val="19"/>
          <w:szCs w:val="19"/>
        </w:rPr>
        <w:t>%)</w:t>
      </w:r>
      <w:r w:rsidR="002B033A">
        <w:rPr>
          <w:rFonts w:ascii="Fira Sans" w:hAnsi="Fira Sans" w:cs="Arial"/>
          <w:sz w:val="19"/>
          <w:szCs w:val="19"/>
        </w:rPr>
        <w:t>,</w:t>
      </w:r>
      <w:r w:rsidR="002B033A">
        <w:rPr>
          <w:rFonts w:ascii="Fira Sans" w:hAnsi="Fira Sans" w:cs="Arial"/>
          <w:bCs/>
          <w:sz w:val="19"/>
          <w:szCs w:val="19"/>
        </w:rPr>
        <w:t xml:space="preserve">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9C0A1E">
        <w:rPr>
          <w:rFonts w:ascii="Fira Sans" w:hAnsi="Fira Sans" w:cs="Arial"/>
          <w:bCs/>
          <w:sz w:val="19"/>
          <w:szCs w:val="19"/>
        </w:rPr>
        <w:t>6,6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</w:t>
      </w:r>
      <w:r w:rsidR="0055438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554386">
        <w:rPr>
          <w:rFonts w:ascii="Fira Sans" w:hAnsi="Fira Sans" w:cs="Arial"/>
          <w:bCs/>
          <w:sz w:val="19"/>
          <w:szCs w:val="19"/>
        </w:rPr>
        <w:t xml:space="preserve"> (o 3,</w:t>
      </w:r>
      <w:r w:rsidR="009951E3">
        <w:rPr>
          <w:rFonts w:ascii="Fira Sans" w:hAnsi="Fira Sans" w:cs="Arial"/>
          <w:bCs/>
          <w:sz w:val="19"/>
          <w:szCs w:val="19"/>
        </w:rPr>
        <w:t>3</w:t>
      </w:r>
      <w:r w:rsidR="00554386">
        <w:rPr>
          <w:rFonts w:ascii="Fira Sans" w:hAnsi="Fira Sans" w:cs="Arial"/>
          <w:bCs/>
          <w:sz w:val="19"/>
          <w:szCs w:val="19"/>
        </w:rPr>
        <w:t xml:space="preserve">%) </w:t>
      </w:r>
      <w:r w:rsidR="00332B02" w:rsidRPr="00AC460E">
        <w:rPr>
          <w:rFonts w:ascii="Fira Sans" w:hAnsi="Fira Sans" w:cs="Arial"/>
          <w:sz w:val="19"/>
          <w:szCs w:val="19"/>
        </w:rPr>
        <w:t xml:space="preserve">oraz </w:t>
      </w:r>
      <w:r w:rsidR="00332B02">
        <w:rPr>
          <w:rFonts w:ascii="Fira Sans" w:hAnsi="Fira Sans" w:cs="Arial"/>
          <w:bCs/>
          <w:sz w:val="19"/>
          <w:szCs w:val="19"/>
        </w:rPr>
        <w:t xml:space="preserve">przetwórstwie przemysłowym (o </w:t>
      </w:r>
      <w:r w:rsidR="009951E3">
        <w:rPr>
          <w:rFonts w:ascii="Fira Sans" w:hAnsi="Fira Sans" w:cs="Arial"/>
          <w:bCs/>
          <w:sz w:val="19"/>
          <w:szCs w:val="19"/>
        </w:rPr>
        <w:t>2,7</w:t>
      </w:r>
      <w:r w:rsidR="00332B02">
        <w:rPr>
          <w:rFonts w:ascii="Fira Sans" w:hAnsi="Fira Sans" w:cs="Arial"/>
          <w:bCs/>
          <w:sz w:val="19"/>
          <w:szCs w:val="19"/>
        </w:rPr>
        <w:t xml:space="preserve">%).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C21B9D">
        <w:rPr>
          <w:rFonts w:ascii="Fira Sans" w:hAnsi="Fira Sans" w:cs="Arial"/>
          <w:sz w:val="19"/>
          <w:szCs w:val="19"/>
        </w:rPr>
        <w:br/>
      </w:r>
      <w:r w:rsidR="00211CF1">
        <w:rPr>
          <w:rFonts w:ascii="Fira Sans" w:hAnsi="Fira Sans" w:cs="Arial"/>
          <w:sz w:val="19"/>
          <w:szCs w:val="19"/>
        </w:rPr>
        <w:t>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9951E3">
        <w:rPr>
          <w:rFonts w:ascii="Fira Sans" w:hAnsi="Fira Sans" w:cs="Arial"/>
          <w:bCs/>
          <w:sz w:val="19"/>
          <w:szCs w:val="19"/>
        </w:rPr>
        <w:t>informacji i komunikacji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9951E3">
        <w:rPr>
          <w:rFonts w:ascii="Fira Sans" w:hAnsi="Fira Sans" w:cs="Arial"/>
          <w:bCs/>
          <w:sz w:val="19"/>
          <w:szCs w:val="19"/>
        </w:rPr>
        <w:t>0,9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9951E3">
        <w:rPr>
          <w:rFonts w:ascii="Fira Sans" w:hAnsi="Fira Sans" w:cs="Arial"/>
          <w:bCs/>
          <w:sz w:val="19"/>
          <w:szCs w:val="19"/>
        </w:rPr>
        <w:t xml:space="preserve"> oraz zakwaterowaniu i gastronomii </w:t>
      </w:r>
      <w:r w:rsidR="009951E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9951E3">
        <w:rPr>
          <w:rFonts w:ascii="Fira Sans" w:hAnsi="Fira Sans" w:cs="Arial"/>
          <w:bCs/>
          <w:sz w:val="19"/>
          <w:szCs w:val="19"/>
        </w:rPr>
        <w:t>0,1</w:t>
      </w:r>
      <w:r w:rsidR="009951E3" w:rsidRPr="00AC460E">
        <w:rPr>
          <w:rFonts w:ascii="Fira Sans" w:hAnsi="Fira Sans" w:cs="Arial"/>
          <w:bCs/>
          <w:sz w:val="19"/>
          <w:szCs w:val="19"/>
        </w:rPr>
        <w:t>%)</w:t>
      </w:r>
      <w:r w:rsidR="009C0A1E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grudniu 2023 roku oraz w okresie narastającym styczeń-grudzień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2438C2B9" w:rsidR="00122029" w:rsidRPr="002758AF" w:rsidRDefault="00492FB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951E3">
              <w:rPr>
                <w:rFonts w:cs="Arial"/>
                <w:szCs w:val="19"/>
              </w:rPr>
              <w:t>2</w:t>
            </w:r>
            <w:r w:rsidR="00122029"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5E29446D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492FB7">
              <w:rPr>
                <w:rFonts w:cs="Arial"/>
                <w:szCs w:val="19"/>
              </w:rPr>
              <w:t>1</w:t>
            </w:r>
            <w:r w:rsidR="009951E3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0F830F6C" w:rsidR="00122029" w:rsidRPr="002758AF" w:rsidRDefault="00492FB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951E3">
              <w:rPr>
                <w:rFonts w:cs="Arial"/>
                <w:szCs w:val="19"/>
              </w:rPr>
              <w:t>2</w:t>
            </w:r>
            <w:r w:rsidR="00122029"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6F11E5E7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="00492FB7">
              <w:rPr>
                <w:rFonts w:cs="Arial"/>
                <w:szCs w:val="19"/>
              </w:rPr>
              <w:t>1</w:t>
            </w:r>
            <w:r w:rsidR="009951E3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6B2AC9" w:rsidRPr="002758AF" w14:paraId="7F2A3783" w14:textId="6A7776DC" w:rsidTr="006B2AC9">
        <w:trPr>
          <w:tblHeader/>
        </w:trPr>
        <w:tc>
          <w:tcPr>
            <w:tcW w:w="3940" w:type="dxa"/>
            <w:vAlign w:val="center"/>
          </w:tcPr>
          <w:p w14:paraId="3137099F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30305491" w:rsidR="006B2AC9" w:rsidRPr="006B2AC9" w:rsidRDefault="006B2AC9" w:rsidP="006B2AC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6B2AC9">
              <w:rPr>
                <w:rFonts w:cs="Arial"/>
                <w:b/>
                <w:szCs w:val="19"/>
              </w:rPr>
              <w:t>132,7</w:t>
            </w:r>
          </w:p>
        </w:tc>
        <w:tc>
          <w:tcPr>
            <w:tcW w:w="1638" w:type="dxa"/>
            <w:vAlign w:val="center"/>
          </w:tcPr>
          <w:p w14:paraId="2778E9B0" w14:textId="492919CA" w:rsidR="006B2AC9" w:rsidRPr="006B2AC9" w:rsidRDefault="006B2AC9" w:rsidP="006B2AC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6B2AC9">
              <w:rPr>
                <w:rFonts w:cs="Arial"/>
                <w:b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69A04DF0" w14:textId="48CF2F6D" w:rsidR="006B2AC9" w:rsidRPr="006B2AC9" w:rsidRDefault="006B2AC9" w:rsidP="006B2AC9">
            <w:pPr>
              <w:jc w:val="right"/>
              <w:rPr>
                <w:rFonts w:cs="Arial"/>
                <w:b/>
                <w:szCs w:val="19"/>
              </w:rPr>
            </w:pPr>
            <w:r w:rsidRPr="006B2AC9">
              <w:rPr>
                <w:rFonts w:cs="Arial"/>
                <w:b/>
                <w:szCs w:val="19"/>
              </w:rPr>
              <w:t>134,6</w:t>
            </w:r>
          </w:p>
        </w:tc>
        <w:tc>
          <w:tcPr>
            <w:tcW w:w="1638" w:type="dxa"/>
            <w:vAlign w:val="center"/>
          </w:tcPr>
          <w:p w14:paraId="003478E2" w14:textId="4F5B48A8" w:rsidR="006B2AC9" w:rsidRPr="006B2AC9" w:rsidRDefault="006B2AC9" w:rsidP="006B2AC9">
            <w:pPr>
              <w:jc w:val="right"/>
              <w:rPr>
                <w:rFonts w:cs="Arial"/>
                <w:b/>
                <w:szCs w:val="19"/>
              </w:rPr>
            </w:pPr>
            <w:r w:rsidRPr="006B2AC9">
              <w:rPr>
                <w:rFonts w:cs="Arial"/>
                <w:b/>
                <w:szCs w:val="19"/>
              </w:rPr>
              <w:t>96,4</w:t>
            </w:r>
          </w:p>
        </w:tc>
      </w:tr>
      <w:tr w:rsidR="006B2AC9" w:rsidRPr="002758AF" w14:paraId="4ABC5182" w14:textId="1E200219" w:rsidTr="006B2AC9">
        <w:trPr>
          <w:tblHeader/>
        </w:trPr>
        <w:tc>
          <w:tcPr>
            <w:tcW w:w="3940" w:type="dxa"/>
            <w:vAlign w:val="center"/>
          </w:tcPr>
          <w:p w14:paraId="11A08BB6" w14:textId="77777777" w:rsidR="006B2AC9" w:rsidRPr="002758AF" w:rsidRDefault="006B2AC9" w:rsidP="006B2AC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6B2AC9" w:rsidRPr="002758AF" w:rsidRDefault="006B2AC9" w:rsidP="006B2AC9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6B2AC9" w:rsidRPr="002758AF" w:rsidRDefault="006B2AC9" w:rsidP="006B2AC9">
            <w:pPr>
              <w:jc w:val="right"/>
              <w:rPr>
                <w:szCs w:val="19"/>
              </w:rPr>
            </w:pPr>
          </w:p>
        </w:tc>
      </w:tr>
      <w:tr w:rsidR="006B2AC9" w:rsidRPr="002758AF" w14:paraId="119B7749" w14:textId="28DF6D66" w:rsidTr="006B2AC9">
        <w:trPr>
          <w:tblHeader/>
        </w:trPr>
        <w:tc>
          <w:tcPr>
            <w:tcW w:w="3940" w:type="dxa"/>
            <w:vAlign w:val="center"/>
          </w:tcPr>
          <w:p w14:paraId="358FD1A7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7BFF299F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78,1</w:t>
            </w:r>
          </w:p>
        </w:tc>
        <w:tc>
          <w:tcPr>
            <w:tcW w:w="1638" w:type="dxa"/>
            <w:vAlign w:val="center"/>
          </w:tcPr>
          <w:p w14:paraId="696ABCF2" w14:textId="06ECBBBD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1637" w:type="dxa"/>
            <w:vAlign w:val="center"/>
          </w:tcPr>
          <w:p w14:paraId="51F61989" w14:textId="42EB089E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79,4</w:t>
            </w:r>
          </w:p>
        </w:tc>
        <w:tc>
          <w:tcPr>
            <w:tcW w:w="1638" w:type="dxa"/>
            <w:vAlign w:val="center"/>
          </w:tcPr>
          <w:p w14:paraId="70E69ABB" w14:textId="4DB66FC3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</w:tr>
      <w:tr w:rsidR="006B2AC9" w:rsidRPr="002758AF" w14:paraId="272CAA9D" w14:textId="7A9648B2" w:rsidTr="006B2AC9">
        <w:trPr>
          <w:tblHeader/>
        </w:trPr>
        <w:tc>
          <w:tcPr>
            <w:tcW w:w="3940" w:type="dxa"/>
            <w:vAlign w:val="center"/>
          </w:tcPr>
          <w:p w14:paraId="143BEC30" w14:textId="77777777" w:rsidR="006B2AC9" w:rsidRPr="002758AF" w:rsidRDefault="006B2AC9" w:rsidP="006B2AC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6AEA67ED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70,2</w:t>
            </w:r>
          </w:p>
        </w:tc>
        <w:tc>
          <w:tcPr>
            <w:tcW w:w="1638" w:type="dxa"/>
            <w:vAlign w:val="center"/>
          </w:tcPr>
          <w:p w14:paraId="59E0978C" w14:textId="3DA1D201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center"/>
          </w:tcPr>
          <w:p w14:paraId="332FDD30" w14:textId="04024137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71,5</w:t>
            </w:r>
          </w:p>
        </w:tc>
        <w:tc>
          <w:tcPr>
            <w:tcW w:w="1638" w:type="dxa"/>
            <w:vAlign w:val="center"/>
          </w:tcPr>
          <w:p w14:paraId="59B27311" w14:textId="658C8E14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6B2AC9" w:rsidRPr="002758AF" w14:paraId="0DA75CF0" w14:textId="4499F92D" w:rsidTr="006B2AC9">
        <w:trPr>
          <w:tblHeader/>
        </w:trPr>
        <w:tc>
          <w:tcPr>
            <w:tcW w:w="3940" w:type="dxa"/>
            <w:vAlign w:val="center"/>
          </w:tcPr>
          <w:p w14:paraId="779A1A54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5C3390D2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4147B649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637" w:type="dxa"/>
            <w:vAlign w:val="center"/>
          </w:tcPr>
          <w:p w14:paraId="4A2851DC" w14:textId="7728DADE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  <w:tc>
          <w:tcPr>
            <w:tcW w:w="1638" w:type="dxa"/>
            <w:vAlign w:val="center"/>
          </w:tcPr>
          <w:p w14:paraId="31AD258C" w14:textId="75617A5F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6B2AC9" w:rsidRPr="002758AF" w14:paraId="549CAD5B" w14:textId="28FA8D71" w:rsidTr="006B2AC9">
        <w:trPr>
          <w:tblHeader/>
        </w:trPr>
        <w:tc>
          <w:tcPr>
            <w:tcW w:w="3940" w:type="dxa"/>
            <w:vAlign w:val="center"/>
          </w:tcPr>
          <w:p w14:paraId="68A52EB7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37A074F1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  <w:tc>
          <w:tcPr>
            <w:tcW w:w="1638" w:type="dxa"/>
            <w:vAlign w:val="center"/>
          </w:tcPr>
          <w:p w14:paraId="23FDFFEB" w14:textId="21B300B8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center"/>
          </w:tcPr>
          <w:p w14:paraId="08F2EA70" w14:textId="6B2F4B0A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105EA151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6B2AC9" w:rsidRPr="002758AF" w14:paraId="7EA24EC3" w14:textId="36F6025E" w:rsidTr="006B2AC9">
        <w:trPr>
          <w:tblHeader/>
        </w:trPr>
        <w:tc>
          <w:tcPr>
            <w:tcW w:w="3940" w:type="dxa"/>
            <w:vAlign w:val="center"/>
          </w:tcPr>
          <w:p w14:paraId="19B3506E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195F5C72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0F2153AC" w14:textId="7A6A47D8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637" w:type="dxa"/>
            <w:vAlign w:val="center"/>
          </w:tcPr>
          <w:p w14:paraId="28BBA425" w14:textId="5A531FC7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638" w:type="dxa"/>
            <w:vAlign w:val="center"/>
          </w:tcPr>
          <w:p w14:paraId="76B8B1BC" w14:textId="41F70E4D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</w:tr>
      <w:tr w:rsidR="006B2AC9" w:rsidRPr="002758AF" w14:paraId="33257F6F" w14:textId="37B564FB" w:rsidTr="006B2AC9">
        <w:trPr>
          <w:tblHeader/>
        </w:trPr>
        <w:tc>
          <w:tcPr>
            <w:tcW w:w="3940" w:type="dxa"/>
            <w:vAlign w:val="center"/>
          </w:tcPr>
          <w:p w14:paraId="33B4806F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3DEC8739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EAFE3E3" w14:textId="360C7B16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637" w:type="dxa"/>
            <w:vAlign w:val="center"/>
          </w:tcPr>
          <w:p w14:paraId="1FF6D8C1" w14:textId="17DACB9E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3444ACBB" w14:textId="3FC230F5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6B2AC9" w:rsidRPr="002758AF" w14:paraId="3120F013" w14:textId="3C3B8EA6" w:rsidTr="006B2AC9">
        <w:trPr>
          <w:tblHeader/>
        </w:trPr>
        <w:tc>
          <w:tcPr>
            <w:tcW w:w="3940" w:type="dxa"/>
            <w:vAlign w:val="center"/>
          </w:tcPr>
          <w:p w14:paraId="40969233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17DD0890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159E42D3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637" w:type="dxa"/>
            <w:vAlign w:val="center"/>
          </w:tcPr>
          <w:p w14:paraId="0CD8BC56" w14:textId="73764934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19D6BA2F" w14:textId="1BE344B5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6B2AC9" w:rsidRPr="002758AF" w14:paraId="3E961E89" w14:textId="44913D69" w:rsidTr="006B2AC9">
        <w:trPr>
          <w:tblHeader/>
        </w:trPr>
        <w:tc>
          <w:tcPr>
            <w:tcW w:w="3940" w:type="dxa"/>
            <w:vAlign w:val="center"/>
          </w:tcPr>
          <w:p w14:paraId="57A6D8A0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78CF8E1F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4D8C2835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  <w:tc>
          <w:tcPr>
            <w:tcW w:w="1637" w:type="dxa"/>
            <w:vAlign w:val="center"/>
          </w:tcPr>
          <w:p w14:paraId="37704BC1" w14:textId="14EF574B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77F5D12C" w14:textId="3CF48A26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6B2AC9" w:rsidRPr="002758AF" w14:paraId="028630FC" w14:textId="43073AC6" w:rsidTr="006B2AC9">
        <w:trPr>
          <w:tblHeader/>
        </w:trPr>
        <w:tc>
          <w:tcPr>
            <w:tcW w:w="3940" w:type="dxa"/>
            <w:vAlign w:val="center"/>
          </w:tcPr>
          <w:p w14:paraId="201E37F3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0C64AC99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0D3E266D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637" w:type="dxa"/>
            <w:vAlign w:val="center"/>
          </w:tcPr>
          <w:p w14:paraId="4260D526" w14:textId="2454E9F5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68A024FB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</w:tr>
      <w:tr w:rsidR="006B2AC9" w:rsidRPr="002758AF" w14:paraId="7E0D3CF0" w14:textId="06FE650D" w:rsidTr="006B2AC9">
        <w:trPr>
          <w:tblHeader/>
        </w:trPr>
        <w:tc>
          <w:tcPr>
            <w:tcW w:w="3940" w:type="dxa"/>
            <w:vAlign w:val="center"/>
          </w:tcPr>
          <w:p w14:paraId="7111E632" w14:textId="77777777" w:rsidR="006B2AC9" w:rsidRPr="002758AF" w:rsidRDefault="006B2AC9" w:rsidP="006B2AC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62B7AE3D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3BA43A12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637" w:type="dxa"/>
            <w:vAlign w:val="center"/>
          </w:tcPr>
          <w:p w14:paraId="69188DF8" w14:textId="26548B33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146CE205" w:rsidR="006B2AC9" w:rsidRPr="002758AF" w:rsidRDefault="006B2AC9" w:rsidP="006B2A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88,7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576CA65" w14:textId="4B1BD010" w:rsidR="00351F9A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351F9A">
        <w:rPr>
          <w:rFonts w:ascii="Fira Sans" w:hAnsi="Fira Sans" w:cs="Arial"/>
          <w:sz w:val="19"/>
          <w:szCs w:val="19"/>
        </w:rPr>
        <w:t>listopadem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351F9A">
        <w:rPr>
          <w:rFonts w:ascii="Fira Sans" w:hAnsi="Fira Sans" w:cs="Arial"/>
          <w:sz w:val="19"/>
          <w:szCs w:val="19"/>
        </w:rPr>
        <w:t>zmniejszyło</w:t>
      </w:r>
      <w:r w:rsidR="009C0A1E">
        <w:rPr>
          <w:rFonts w:ascii="Fira Sans" w:hAnsi="Fira Sans" w:cs="Arial"/>
          <w:sz w:val="19"/>
          <w:szCs w:val="19"/>
        </w:rPr>
        <w:t xml:space="preserve"> </w:t>
      </w:r>
      <w:r w:rsidR="00E57C32" w:rsidRPr="00F94881">
        <w:rPr>
          <w:rFonts w:ascii="Fira Sans" w:hAnsi="Fira Sans" w:cs="Arial"/>
          <w:sz w:val="19"/>
          <w:szCs w:val="19"/>
        </w:rPr>
        <w:t>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351F9A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</w:t>
      </w:r>
      <w:r w:rsidR="000F2A4B" w:rsidRPr="009E21BF">
        <w:rPr>
          <w:rFonts w:ascii="Fira Sans" w:hAnsi="Fira Sans" w:cs="Arial"/>
          <w:bCs/>
          <w:sz w:val="19"/>
          <w:szCs w:val="19"/>
        </w:rPr>
        <w:t>w</w:t>
      </w:r>
      <w:r w:rsidR="00E843D4" w:rsidRPr="009E21BF">
        <w:rPr>
          <w:rFonts w:ascii="Fira Sans" w:hAnsi="Fira Sans" w:cs="Arial"/>
          <w:bCs/>
          <w:sz w:val="19"/>
          <w:szCs w:val="19"/>
        </w:rPr>
        <w:t xml:space="preserve"> </w:t>
      </w:r>
      <w:r w:rsidR="00351F9A" w:rsidRPr="00447B7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351F9A" w:rsidRPr="00447B7F">
        <w:rPr>
          <w:rFonts w:ascii="Fira Sans" w:hAnsi="Fira Sans" w:cs="Arial"/>
          <w:bCs/>
          <w:sz w:val="19"/>
          <w:szCs w:val="19"/>
        </w:rPr>
        <w:t xml:space="preserve">(o </w:t>
      </w:r>
      <w:r w:rsidR="00351F9A">
        <w:rPr>
          <w:rFonts w:ascii="Fira Sans" w:hAnsi="Fira Sans" w:cs="Arial"/>
          <w:bCs/>
          <w:sz w:val="19"/>
          <w:szCs w:val="19"/>
        </w:rPr>
        <w:t>2,8</w:t>
      </w:r>
      <w:r w:rsidR="00351F9A" w:rsidRPr="00447B7F">
        <w:rPr>
          <w:rFonts w:ascii="Fira Sans" w:hAnsi="Fira Sans" w:cs="Arial"/>
          <w:bCs/>
          <w:sz w:val="19"/>
          <w:szCs w:val="19"/>
        </w:rPr>
        <w:t>%)</w:t>
      </w:r>
      <w:r w:rsidR="00351F9A" w:rsidRPr="00351F9A">
        <w:rPr>
          <w:rFonts w:ascii="Fira Sans" w:hAnsi="Fira Sans" w:cs="Arial"/>
          <w:sz w:val="19"/>
          <w:szCs w:val="19"/>
        </w:rPr>
        <w:t xml:space="preserve"> </w:t>
      </w:r>
      <w:r w:rsidR="00351F9A">
        <w:rPr>
          <w:rFonts w:ascii="Fira Sans" w:hAnsi="Fira Sans" w:cs="Arial"/>
          <w:sz w:val="19"/>
          <w:szCs w:val="19"/>
        </w:rPr>
        <w:t xml:space="preserve">oraz </w:t>
      </w:r>
      <w:r w:rsidR="00351F9A" w:rsidRPr="007063F1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D35F71">
        <w:rPr>
          <w:rFonts w:ascii="Fira Sans" w:hAnsi="Fira Sans" w:cs="Arial"/>
          <w:bCs/>
          <w:sz w:val="19"/>
          <w:szCs w:val="19"/>
        </w:rPr>
        <w:t>2,2</w:t>
      </w:r>
      <w:r w:rsidR="00351F9A" w:rsidRPr="007063F1">
        <w:rPr>
          <w:rFonts w:ascii="Fira Sans" w:hAnsi="Fira Sans" w:cs="Arial"/>
          <w:bCs/>
          <w:sz w:val="19"/>
          <w:szCs w:val="19"/>
        </w:rPr>
        <w:t>%</w:t>
      </w:r>
      <w:r w:rsidR="00351F9A">
        <w:rPr>
          <w:rFonts w:ascii="Fira Sans" w:hAnsi="Fira Sans" w:cs="Arial"/>
          <w:bCs/>
          <w:sz w:val="19"/>
          <w:szCs w:val="19"/>
        </w:rPr>
        <w:t>),</w:t>
      </w:r>
      <w:r w:rsidR="00351F9A" w:rsidRPr="00351F9A">
        <w:rPr>
          <w:rFonts w:ascii="Fira Sans" w:hAnsi="Fira Sans" w:cs="Arial"/>
          <w:bCs/>
          <w:sz w:val="19"/>
          <w:szCs w:val="19"/>
        </w:rPr>
        <w:t xml:space="preserve"> </w:t>
      </w:r>
      <w:r w:rsidR="00351F9A">
        <w:rPr>
          <w:rFonts w:ascii="Fira Sans" w:hAnsi="Fira Sans" w:cs="Arial"/>
          <w:bCs/>
          <w:sz w:val="19"/>
          <w:szCs w:val="19"/>
        </w:rPr>
        <w:t>wzrost</w:t>
      </w:r>
      <w:r w:rsidR="00351F9A" w:rsidRPr="007063F1">
        <w:rPr>
          <w:rFonts w:ascii="Fira Sans" w:hAnsi="Fira Sans" w:cs="Arial"/>
          <w:sz w:val="19"/>
          <w:szCs w:val="19"/>
        </w:rPr>
        <w:t xml:space="preserve"> </w:t>
      </w:r>
      <w:r w:rsidR="00351F9A" w:rsidRPr="00F94881">
        <w:rPr>
          <w:rFonts w:ascii="Fira Sans" w:hAnsi="Fira Sans" w:cs="Arial"/>
          <w:sz w:val="19"/>
          <w:szCs w:val="19"/>
        </w:rPr>
        <w:t>natomiast odnotowano m.in</w:t>
      </w:r>
      <w:r w:rsidR="00351F9A" w:rsidRPr="00405C8D">
        <w:rPr>
          <w:rFonts w:ascii="Fira Sans" w:hAnsi="Fira Sans" w:cs="Arial"/>
          <w:sz w:val="19"/>
          <w:szCs w:val="19"/>
        </w:rPr>
        <w:t>. w</w:t>
      </w:r>
      <w:r w:rsidR="00351F9A" w:rsidRPr="00351F9A">
        <w:rPr>
          <w:rFonts w:ascii="Fira Sans" w:hAnsi="Fira Sans" w:cs="Arial"/>
          <w:bCs/>
          <w:sz w:val="19"/>
          <w:szCs w:val="19"/>
        </w:rPr>
        <w:t xml:space="preserve"> </w:t>
      </w:r>
      <w:r w:rsidR="00351F9A" w:rsidRPr="007063F1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351F9A">
        <w:rPr>
          <w:rFonts w:ascii="Fira Sans" w:hAnsi="Fira Sans" w:cs="Arial"/>
          <w:bCs/>
          <w:sz w:val="19"/>
          <w:szCs w:val="19"/>
        </w:rPr>
        <w:t>1,2</w:t>
      </w:r>
      <w:r w:rsidR="00351F9A" w:rsidRPr="007063F1">
        <w:rPr>
          <w:rFonts w:ascii="Fira Sans" w:hAnsi="Fira Sans" w:cs="Arial"/>
          <w:bCs/>
          <w:sz w:val="19"/>
          <w:szCs w:val="19"/>
        </w:rPr>
        <w:t>%)</w:t>
      </w:r>
      <w:r w:rsidR="00351F9A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5D0B66C1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351F9A">
        <w:rPr>
          <w:rFonts w:cs="Arial"/>
          <w:b w:val="0"/>
          <w:szCs w:val="19"/>
        </w:rPr>
        <w:t>grudzień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282461">
        <w:rPr>
          <w:rFonts w:cs="Arial"/>
          <w:b w:val="0"/>
          <w:szCs w:val="19"/>
        </w:rPr>
        <w:t>134,</w:t>
      </w:r>
      <w:r w:rsidR="00537F7A">
        <w:rPr>
          <w:rFonts w:cs="Arial"/>
          <w:b w:val="0"/>
          <w:szCs w:val="19"/>
        </w:rPr>
        <w:t>6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B97F1A">
        <w:rPr>
          <w:rFonts w:cs="Arial"/>
          <w:b w:val="0"/>
          <w:szCs w:val="19"/>
        </w:rPr>
        <w:t>3,</w:t>
      </w:r>
      <w:r w:rsidR="00351F9A">
        <w:rPr>
          <w:rFonts w:cs="Arial"/>
          <w:b w:val="0"/>
          <w:szCs w:val="19"/>
        </w:rPr>
        <w:t>6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351F9A">
        <w:rPr>
          <w:rFonts w:cs="Arial"/>
          <w:b w:val="0"/>
          <w:szCs w:val="19"/>
        </w:rPr>
        <w:t>11,3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D71D36" w:rsidRPr="00887B3B">
        <w:rPr>
          <w:rFonts w:cs="Arial"/>
          <w:b w:val="0"/>
          <w:szCs w:val="19"/>
        </w:rPr>
        <w:t xml:space="preserve">transporcie i gospodarce magazynowej </w:t>
      </w:r>
      <w:r w:rsidR="00D71D36" w:rsidRPr="00887B3B">
        <w:rPr>
          <w:rFonts w:cs="Arial"/>
          <w:b w:val="0"/>
          <w:bCs/>
          <w:szCs w:val="19"/>
        </w:rPr>
        <w:t xml:space="preserve">(o </w:t>
      </w:r>
      <w:r w:rsidR="00334CC2">
        <w:rPr>
          <w:rFonts w:cs="Arial"/>
          <w:b w:val="0"/>
          <w:bCs/>
          <w:szCs w:val="19"/>
        </w:rPr>
        <w:t>6,5</w:t>
      </w:r>
      <w:r w:rsidR="00D71D36" w:rsidRPr="00887B3B">
        <w:rPr>
          <w:rFonts w:cs="Arial"/>
          <w:b w:val="0"/>
          <w:bCs/>
          <w:szCs w:val="19"/>
        </w:rPr>
        <w:t>%)</w:t>
      </w:r>
      <w:r w:rsidR="00D71D36">
        <w:rPr>
          <w:rFonts w:cs="Arial"/>
          <w:b w:val="0"/>
          <w:bCs/>
          <w:szCs w:val="19"/>
        </w:rPr>
        <w:t xml:space="preserve">, </w:t>
      </w:r>
      <w:r w:rsidR="00D71D36" w:rsidRPr="005A076D">
        <w:rPr>
          <w:rFonts w:cs="Arial"/>
          <w:b w:val="0"/>
          <w:bCs/>
          <w:szCs w:val="19"/>
        </w:rPr>
        <w:t xml:space="preserve">obsłudze rynku nieruchomości (o </w:t>
      </w:r>
      <w:r w:rsidR="00D71D36">
        <w:rPr>
          <w:rFonts w:cs="Arial"/>
          <w:b w:val="0"/>
          <w:bCs/>
          <w:szCs w:val="19"/>
        </w:rPr>
        <w:t>5,</w:t>
      </w:r>
      <w:r w:rsidR="00334CC2">
        <w:rPr>
          <w:rFonts w:cs="Arial"/>
          <w:b w:val="0"/>
          <w:bCs/>
          <w:szCs w:val="19"/>
        </w:rPr>
        <w:t>5</w:t>
      </w:r>
      <w:r w:rsidR="00D71D36" w:rsidRPr="005A076D">
        <w:rPr>
          <w:rFonts w:cs="Arial"/>
          <w:b w:val="0"/>
          <w:bCs/>
          <w:szCs w:val="19"/>
        </w:rPr>
        <w:t>%)</w:t>
      </w:r>
      <w:r w:rsidR="00D71D36">
        <w:rPr>
          <w:rFonts w:cs="Arial"/>
          <w:b w:val="0"/>
          <w:bCs/>
          <w:szCs w:val="19"/>
        </w:rPr>
        <w:t xml:space="preserve">, </w:t>
      </w:r>
      <w:r w:rsidR="00282461" w:rsidRPr="001373C5">
        <w:rPr>
          <w:rFonts w:cs="Arial"/>
          <w:b w:val="0"/>
          <w:bCs/>
          <w:szCs w:val="19"/>
        </w:rPr>
        <w:t>handlu, naprawie pojazdów samochodowych (o </w:t>
      </w:r>
      <w:r w:rsidR="00334CC2">
        <w:rPr>
          <w:rFonts w:cs="Arial"/>
          <w:b w:val="0"/>
          <w:bCs/>
          <w:szCs w:val="19"/>
        </w:rPr>
        <w:t>5,1</w:t>
      </w:r>
      <w:r w:rsidR="00282461" w:rsidRPr="001373C5">
        <w:rPr>
          <w:rFonts w:cs="Arial"/>
          <w:b w:val="0"/>
          <w:bCs/>
          <w:szCs w:val="19"/>
        </w:rPr>
        <w:t>%</w:t>
      </w:r>
      <w:r w:rsidR="00D71D36">
        <w:rPr>
          <w:rFonts w:cs="Arial"/>
          <w:b w:val="0"/>
          <w:bCs/>
          <w:szCs w:val="19"/>
        </w:rPr>
        <w:t>)</w:t>
      </w:r>
      <w:r w:rsidR="00282461" w:rsidRPr="00C02232">
        <w:rPr>
          <w:rFonts w:cs="Arial"/>
          <w:b w:val="0"/>
          <w:szCs w:val="19"/>
        </w:rPr>
        <w:t xml:space="preserve"> </w:t>
      </w:r>
      <w:r w:rsidR="00D71D36">
        <w:rPr>
          <w:rFonts w:cs="Arial"/>
          <w:b w:val="0"/>
          <w:bCs/>
          <w:szCs w:val="19"/>
        </w:rPr>
        <w:t>oraz</w:t>
      </w:r>
      <w:r w:rsidR="00D71D36">
        <w:rPr>
          <w:rFonts w:cs="Arial"/>
          <w:b w:val="0"/>
          <w:szCs w:val="19"/>
        </w:rPr>
        <w:t xml:space="preserve"> </w:t>
      </w:r>
      <w:r w:rsidR="00282461">
        <w:rPr>
          <w:rFonts w:cs="Arial"/>
          <w:b w:val="0"/>
          <w:szCs w:val="19"/>
        </w:rPr>
        <w:t>budownictwie</w:t>
      </w:r>
      <w:r w:rsidR="00282461" w:rsidRPr="00887B3B">
        <w:rPr>
          <w:rFonts w:cs="Arial"/>
          <w:b w:val="0"/>
          <w:szCs w:val="19"/>
        </w:rPr>
        <w:t xml:space="preserve"> </w:t>
      </w:r>
      <w:r w:rsidR="00282461" w:rsidRPr="00887B3B">
        <w:rPr>
          <w:rFonts w:cs="Arial"/>
          <w:b w:val="0"/>
          <w:bCs/>
          <w:szCs w:val="19"/>
        </w:rPr>
        <w:t xml:space="preserve">(o </w:t>
      </w:r>
      <w:r w:rsidR="00334CC2">
        <w:rPr>
          <w:rFonts w:cs="Arial"/>
          <w:b w:val="0"/>
          <w:bCs/>
          <w:szCs w:val="19"/>
        </w:rPr>
        <w:t>5,0</w:t>
      </w:r>
      <w:r w:rsidR="00282461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334CC2">
        <w:rPr>
          <w:rFonts w:cs="Arial"/>
          <w:b w:val="0"/>
          <w:bCs/>
          <w:szCs w:val="19"/>
        </w:rPr>
        <w:t>2,9</w:t>
      </w:r>
      <w:r w:rsidR="001373C5" w:rsidRPr="00887B3B">
        <w:rPr>
          <w:rFonts w:cs="Arial"/>
          <w:b w:val="0"/>
          <w:bCs/>
          <w:szCs w:val="19"/>
        </w:rPr>
        <w:t>%)</w:t>
      </w:r>
      <w:r w:rsidR="00B97F1A">
        <w:rPr>
          <w:rFonts w:cs="Arial"/>
          <w:b w:val="0"/>
          <w:bCs/>
          <w:szCs w:val="19"/>
        </w:rPr>
        <w:t>,</w:t>
      </w:r>
      <w:r w:rsidR="001373C5" w:rsidRPr="00887B3B">
        <w:rPr>
          <w:rFonts w:cs="Arial"/>
          <w:b w:val="0"/>
          <w:bCs/>
          <w:szCs w:val="19"/>
        </w:rPr>
        <w:t xml:space="preserve"> </w:t>
      </w:r>
      <w:r w:rsidR="00B8724D" w:rsidRPr="00B97F1A">
        <w:rPr>
          <w:rFonts w:cs="Arial"/>
          <w:b w:val="0"/>
          <w:szCs w:val="19"/>
        </w:rPr>
        <w:t xml:space="preserve">informacji i komunikacji (o </w:t>
      </w:r>
      <w:r w:rsidR="00334CC2">
        <w:rPr>
          <w:rFonts w:cs="Arial"/>
          <w:b w:val="0"/>
          <w:szCs w:val="19"/>
        </w:rPr>
        <w:t>2,4</w:t>
      </w:r>
      <w:r w:rsidR="00B8724D" w:rsidRPr="00B97F1A">
        <w:rPr>
          <w:rFonts w:cs="Arial"/>
          <w:b w:val="0"/>
          <w:szCs w:val="19"/>
        </w:rPr>
        <w:t>%)</w:t>
      </w:r>
      <w:r w:rsidR="00B8724D">
        <w:rPr>
          <w:rFonts w:cs="Arial"/>
          <w:b w:val="0"/>
          <w:szCs w:val="19"/>
        </w:rPr>
        <w:t xml:space="preserve"> </w:t>
      </w:r>
      <w:r w:rsidR="00B97F1A" w:rsidRPr="00887B3B">
        <w:rPr>
          <w:rFonts w:cs="Arial"/>
          <w:b w:val="0"/>
          <w:bCs/>
          <w:szCs w:val="19"/>
        </w:rPr>
        <w:t>oraz</w:t>
      </w:r>
      <w:r w:rsidR="00B97F1A" w:rsidRPr="00B97F1A">
        <w:rPr>
          <w:rFonts w:cs="Arial"/>
          <w:szCs w:val="19"/>
        </w:rPr>
        <w:t xml:space="preserve"> </w:t>
      </w:r>
      <w:bookmarkStart w:id="9" w:name="_Hlk132702968"/>
      <w:r w:rsidR="00B8724D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334CC2">
        <w:rPr>
          <w:rFonts w:cs="Arial"/>
          <w:b w:val="0"/>
          <w:bCs/>
          <w:szCs w:val="19"/>
        </w:rPr>
        <w:t>1,2</w:t>
      </w:r>
      <w:r w:rsidR="00B8724D" w:rsidRPr="00887B3B">
        <w:rPr>
          <w:rFonts w:cs="Arial"/>
          <w:b w:val="0"/>
          <w:bCs/>
          <w:szCs w:val="19"/>
        </w:rPr>
        <w:t>%)</w:t>
      </w:r>
      <w:bookmarkEnd w:id="9"/>
      <w:r w:rsidR="00352FCE">
        <w:rPr>
          <w:rFonts w:cs="Arial"/>
          <w:b w:val="0"/>
          <w:szCs w:val="19"/>
        </w:rPr>
        <w:t>.</w:t>
      </w:r>
      <w:r w:rsidR="00BA4F1B">
        <w:rPr>
          <w:rFonts w:cs="Arial"/>
          <w:b w:val="0"/>
          <w:szCs w:val="19"/>
        </w:rPr>
        <w:t xml:space="preserve"> </w:t>
      </w:r>
    </w:p>
    <w:p w14:paraId="75DBD851" w14:textId="49E17CCA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434C275C" w:rsidR="00B51E67" w:rsidRPr="00AC460E" w:rsidRDefault="005A355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84256" behindDoc="0" locked="0" layoutInCell="1" allowOverlap="1" wp14:anchorId="5B8EC27F" wp14:editId="3BF2B1B4">
            <wp:simplePos x="0" y="0"/>
            <wp:positionH relativeFrom="column">
              <wp:posOffset>0</wp:posOffset>
            </wp:positionH>
            <wp:positionV relativeFrom="paragraph">
              <wp:posOffset>1989</wp:posOffset>
            </wp:positionV>
            <wp:extent cx="6654165" cy="2410460"/>
            <wp:effectExtent l="0" t="0" r="0" b="8890"/>
            <wp:wrapTopAndBottom/>
            <wp:docPr id="15" name="Obraz 15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1A4F0920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57F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9703CE">
        <w:rPr>
          <w:rFonts w:cs="Arial"/>
          <w:szCs w:val="19"/>
        </w:rPr>
        <w:t>grudnia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9703CE">
        <w:rPr>
          <w:rFonts w:cs="Arial"/>
          <w:szCs w:val="19"/>
        </w:rPr>
        <w:t>39,3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943760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9703CE">
        <w:rPr>
          <w:rFonts w:cs="Arial"/>
          <w:szCs w:val="19"/>
        </w:rPr>
        <w:t>1,4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9703CE">
        <w:rPr>
          <w:rFonts w:cs="Arial"/>
          <w:szCs w:val="19"/>
        </w:rPr>
        <w:t>3,8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9703CE">
        <w:rPr>
          <w:rFonts w:cs="Arial"/>
          <w:szCs w:val="19"/>
        </w:rPr>
        <w:t>1,8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(tj. o </w:t>
      </w:r>
      <w:r w:rsidR="009703CE">
        <w:rPr>
          <w:rFonts w:cs="Arial"/>
          <w:szCs w:val="19"/>
        </w:rPr>
        <w:t>4,3</w:t>
      </w:r>
      <w:r w:rsidR="00B51E67" w:rsidRPr="00AC460E">
        <w:rPr>
          <w:rFonts w:cs="Arial"/>
          <w:szCs w:val="19"/>
        </w:rPr>
        <w:t xml:space="preserve">%) niż w </w:t>
      </w:r>
      <w:r w:rsidR="009703CE">
        <w:rPr>
          <w:rFonts w:cs="Arial"/>
          <w:szCs w:val="19"/>
        </w:rPr>
        <w:t>grudniu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9703CE">
        <w:rPr>
          <w:rFonts w:cs="Arial"/>
          <w:szCs w:val="19"/>
        </w:rPr>
        <w:t>53,4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9703CE">
        <w:rPr>
          <w:rFonts w:cs="Arial"/>
          <w:szCs w:val="19"/>
        </w:rPr>
        <w:t>54,9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grudniu 2022 roku oraz w  listopadzie i grudni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7DF55127" w:rsidR="00D45430" w:rsidRPr="002758AF" w:rsidRDefault="00FB6107" w:rsidP="006A71B1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703CE">
              <w:rPr>
                <w:rFonts w:cs="Arial"/>
                <w:szCs w:val="19"/>
              </w:rPr>
              <w:t>2</w:t>
            </w:r>
            <w:r w:rsidR="00D45430"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2BF4BBB6" w:rsidR="00D45430" w:rsidRPr="002758AF" w:rsidRDefault="008969D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703CE">
              <w:rPr>
                <w:rFonts w:cs="Arial"/>
                <w:szCs w:val="19"/>
              </w:rPr>
              <w:t>1</w:t>
            </w:r>
          </w:p>
        </w:tc>
        <w:tc>
          <w:tcPr>
            <w:tcW w:w="1569" w:type="dxa"/>
            <w:vAlign w:val="center"/>
          </w:tcPr>
          <w:p w14:paraId="2AF3FD1E" w14:textId="22724BBD" w:rsidR="00D45430" w:rsidRPr="002758AF" w:rsidRDefault="008969D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703CE">
              <w:rPr>
                <w:rFonts w:cs="Arial"/>
                <w:szCs w:val="19"/>
              </w:rPr>
              <w:t>2</w:t>
            </w:r>
          </w:p>
        </w:tc>
      </w:tr>
      <w:tr w:rsidR="009703CE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9703CE" w:rsidRPr="002758AF" w:rsidRDefault="009703CE" w:rsidP="009703CE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1FFD546C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41,1</w:t>
            </w:r>
          </w:p>
        </w:tc>
        <w:tc>
          <w:tcPr>
            <w:tcW w:w="1569" w:type="dxa"/>
            <w:vAlign w:val="center"/>
          </w:tcPr>
          <w:p w14:paraId="7D6EEFCA" w14:textId="0395F856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1569" w:type="dxa"/>
            <w:vAlign w:val="center"/>
          </w:tcPr>
          <w:p w14:paraId="23F21D62" w14:textId="17DEBDAF" w:rsidR="009703CE" w:rsidRPr="002758AF" w:rsidRDefault="009703CE" w:rsidP="009703CE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9703CE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9703CE" w:rsidRPr="002758AF" w:rsidRDefault="009703CE" w:rsidP="009703CE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CE3DB55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7A20E2F9" w14:textId="2B64C007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5AB07140" w14:textId="4380648C" w:rsidR="009703CE" w:rsidRPr="002758AF" w:rsidRDefault="009703CE" w:rsidP="009703CE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9703CE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9703CE" w:rsidRPr="002758AF" w:rsidRDefault="009703CE" w:rsidP="009703CE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291D072D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717BBA58" w14:textId="53279CA4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32A8A699" w14:textId="48012F6A" w:rsidR="009703CE" w:rsidRPr="002758AF" w:rsidRDefault="009703CE" w:rsidP="009703CE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9703CE" w:rsidRPr="002758AF" w14:paraId="077FC89D" w14:textId="77777777" w:rsidTr="000F0A2A">
        <w:trPr>
          <w:tblHeader/>
        </w:trPr>
        <w:tc>
          <w:tcPr>
            <w:tcW w:w="5761" w:type="dxa"/>
            <w:vAlign w:val="center"/>
          </w:tcPr>
          <w:p w14:paraId="694E2586" w14:textId="77777777" w:rsidR="009703CE" w:rsidRPr="002758AF" w:rsidRDefault="009703CE" w:rsidP="009703CE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5B3E4F9B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31B12016" w:rsidR="009703CE" w:rsidRPr="002758AF" w:rsidRDefault="009703CE" w:rsidP="009703C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22F5C727" w:rsidR="009703CE" w:rsidRPr="002758AF" w:rsidRDefault="0081027C" w:rsidP="009703CE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597FFBF4" w:rsidR="00B51E67" w:rsidRPr="00AC460E" w:rsidRDefault="00C74B3C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385280" behindDoc="0" locked="0" layoutInCell="1" allowOverlap="1" wp14:anchorId="1DF1986F" wp14:editId="2A69499A">
            <wp:simplePos x="0" y="0"/>
            <wp:positionH relativeFrom="column">
              <wp:posOffset>0</wp:posOffset>
            </wp:positionH>
            <wp:positionV relativeFrom="paragraph">
              <wp:posOffset>-3451</wp:posOffset>
            </wp:positionV>
            <wp:extent cx="6654165" cy="2478405"/>
            <wp:effectExtent l="0" t="0" r="0" b="0"/>
            <wp:wrapTopAndBottom/>
            <wp:docPr id="16" name="Obraz 16" descr="Wykres 2. Stopa bezrobocia rejestrowanego&#10;&#10;Wykres liniowy pokazuje stopę bezrobocia rejestrowanego według miesięcy od 2020 do 2023 roku dla Polski i województwa &#10;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9703CE">
        <w:rPr>
          <w:rFonts w:cs="Arial"/>
          <w:szCs w:val="19"/>
        </w:rPr>
        <w:t>grudniu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225140">
        <w:rPr>
          <w:rFonts w:cs="Arial"/>
          <w:szCs w:val="19"/>
        </w:rPr>
        <w:t>8,</w:t>
      </w:r>
      <w:r w:rsidR="0081027C">
        <w:rPr>
          <w:rFonts w:cs="Arial"/>
          <w:szCs w:val="19"/>
        </w:rPr>
        <w:t>3</w:t>
      </w:r>
      <w:r w:rsidR="00B51E67" w:rsidRPr="000F0A2A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225140">
        <w:rPr>
          <w:rFonts w:cs="Arial"/>
          <w:szCs w:val="19"/>
        </w:rPr>
        <w:t>wyższa o 0,</w:t>
      </w:r>
      <w:r w:rsidR="0081027C">
        <w:rPr>
          <w:rFonts w:cs="Arial"/>
          <w:szCs w:val="19"/>
        </w:rPr>
        <w:t>3</w:t>
      </w:r>
      <w:r w:rsidR="00225140">
        <w:rPr>
          <w:rFonts w:cs="Arial"/>
          <w:szCs w:val="19"/>
        </w:rPr>
        <w:t xml:space="preserve"> </w:t>
      </w:r>
      <w:r w:rsidR="00225140" w:rsidRPr="000F0A2A">
        <w:rPr>
          <w:rFonts w:cs="Arial"/>
          <w:szCs w:val="19"/>
        </w:rPr>
        <w:t>p</w:t>
      </w:r>
      <w:r w:rsidR="00225140" w:rsidRPr="004A6A30">
        <w:rPr>
          <w:rFonts w:cs="Arial"/>
          <w:szCs w:val="19"/>
        </w:rPr>
        <w:t xml:space="preserve">. proc. </w:t>
      </w:r>
      <w:r w:rsidR="00225140">
        <w:rPr>
          <w:rFonts w:cs="Arial"/>
          <w:szCs w:val="19"/>
        </w:rPr>
        <w:t>niż</w:t>
      </w:r>
      <w:r w:rsidR="0062312A" w:rsidRPr="004A6A30">
        <w:rPr>
          <w:rFonts w:cs="Arial"/>
          <w:szCs w:val="19"/>
        </w:rPr>
        <w:t xml:space="preserve"> 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423616">
        <w:rPr>
          <w:rFonts w:cs="Arial"/>
          <w:szCs w:val="19"/>
        </w:rPr>
        <w:t xml:space="preserve">i </w:t>
      </w:r>
      <w:r w:rsidR="000F0A2A" w:rsidRPr="004A6A30">
        <w:rPr>
          <w:rFonts w:cs="Arial"/>
          <w:szCs w:val="19"/>
        </w:rPr>
        <w:t xml:space="preserve">o </w:t>
      </w:r>
      <w:r w:rsidR="000F0A2A" w:rsidRPr="000F0A2A">
        <w:rPr>
          <w:rFonts w:cs="Arial"/>
          <w:szCs w:val="19"/>
        </w:rPr>
        <w:t>0,</w:t>
      </w:r>
      <w:r w:rsidR="0081027C">
        <w:rPr>
          <w:rFonts w:cs="Arial"/>
          <w:szCs w:val="19"/>
        </w:rPr>
        <w:t>3</w:t>
      </w:r>
      <w:r w:rsidR="000F0A2A" w:rsidRPr="000F0A2A">
        <w:rPr>
          <w:rFonts w:cs="Arial"/>
          <w:szCs w:val="19"/>
        </w:rPr>
        <w:t xml:space="preserve"> p</w:t>
      </w:r>
      <w:r w:rsidR="000F0A2A" w:rsidRPr="004A6A30">
        <w:rPr>
          <w:rFonts w:cs="Arial"/>
          <w:szCs w:val="19"/>
        </w:rPr>
        <w:t xml:space="preserve">. proc. </w:t>
      </w:r>
      <w:r w:rsidR="000F0A2A">
        <w:rPr>
          <w:rFonts w:cs="Arial"/>
          <w:szCs w:val="19"/>
        </w:rPr>
        <w:t>niższa niż</w:t>
      </w:r>
      <w:r w:rsidR="00C335AF">
        <w:rPr>
          <w:rFonts w:cs="Arial"/>
          <w:szCs w:val="19"/>
        </w:rPr>
        <w:t xml:space="preserve">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0EC80F42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FD0AE5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FD0AE5">
        <w:rPr>
          <w:rFonts w:ascii="Fira Sans" w:hAnsi="Fira Sans" w:cs="Arial"/>
          <w:sz w:val="19"/>
          <w:szCs w:val="19"/>
        </w:rPr>
        <w:t xml:space="preserve"> </w:t>
      </w:r>
      <w:r w:rsidR="00401952" w:rsidRPr="00FD0AE5">
        <w:rPr>
          <w:rFonts w:ascii="Fira Sans" w:hAnsi="Fira Sans" w:cs="Arial"/>
          <w:sz w:val="19"/>
          <w:szCs w:val="19"/>
        </w:rPr>
        <w:t>bartoszycki (</w:t>
      </w:r>
      <w:r w:rsidR="004A296F">
        <w:rPr>
          <w:rFonts w:ascii="Fira Sans" w:hAnsi="Fira Sans" w:cs="Arial"/>
          <w:sz w:val="19"/>
          <w:szCs w:val="19"/>
        </w:rPr>
        <w:t>17,3</w:t>
      </w:r>
      <w:r w:rsidR="00401952" w:rsidRPr="00FD0AE5">
        <w:rPr>
          <w:rFonts w:ascii="Fira Sans" w:hAnsi="Fira Sans" w:cs="Arial"/>
          <w:sz w:val="19"/>
          <w:szCs w:val="19"/>
        </w:rPr>
        <w:t xml:space="preserve">%, wobec </w:t>
      </w:r>
      <w:r w:rsidR="009703CE">
        <w:rPr>
          <w:rFonts w:ascii="Fira Sans" w:hAnsi="Fira Sans" w:cs="Arial"/>
          <w:sz w:val="19"/>
          <w:szCs w:val="19"/>
        </w:rPr>
        <w:t>18,2</w:t>
      </w:r>
      <w:r w:rsidR="00401952" w:rsidRPr="00FD0AE5">
        <w:rPr>
          <w:rFonts w:ascii="Fira Sans" w:hAnsi="Fira Sans" w:cs="Arial"/>
          <w:sz w:val="19"/>
          <w:szCs w:val="19"/>
        </w:rPr>
        <w:t xml:space="preserve">% w </w:t>
      </w:r>
      <w:r w:rsidR="009703CE">
        <w:rPr>
          <w:rFonts w:ascii="Fira Sans" w:hAnsi="Fira Sans" w:cs="Arial"/>
          <w:sz w:val="19"/>
          <w:szCs w:val="19"/>
        </w:rPr>
        <w:t>grudniu</w:t>
      </w:r>
      <w:r w:rsidR="00401952" w:rsidRPr="00FD0AE5">
        <w:rPr>
          <w:rFonts w:ascii="Fira Sans" w:hAnsi="Fira Sans" w:cs="Arial"/>
          <w:sz w:val="19"/>
          <w:szCs w:val="19"/>
        </w:rPr>
        <w:t xml:space="preserve"> ub.r.), </w:t>
      </w:r>
      <w:r w:rsidR="00F82309" w:rsidRPr="00FD0AE5">
        <w:rPr>
          <w:rFonts w:ascii="Fira Sans" w:hAnsi="Fira Sans" w:cs="Arial"/>
          <w:sz w:val="19"/>
          <w:szCs w:val="19"/>
        </w:rPr>
        <w:t>kętrzyński (</w:t>
      </w:r>
      <w:r w:rsidR="004A296F">
        <w:rPr>
          <w:rFonts w:ascii="Fira Sans" w:hAnsi="Fira Sans" w:cs="Arial"/>
          <w:sz w:val="19"/>
          <w:szCs w:val="19"/>
        </w:rPr>
        <w:t>16,4</w:t>
      </w:r>
      <w:r w:rsidR="00F82309" w:rsidRPr="00FD0AE5">
        <w:rPr>
          <w:rFonts w:ascii="Fira Sans" w:hAnsi="Fira Sans" w:cs="Arial"/>
          <w:sz w:val="19"/>
          <w:szCs w:val="19"/>
        </w:rPr>
        <w:t xml:space="preserve">%, wobec </w:t>
      </w:r>
      <w:r w:rsidR="00401952" w:rsidRPr="00FD0AE5">
        <w:rPr>
          <w:rFonts w:ascii="Fira Sans" w:hAnsi="Fira Sans" w:cs="Arial"/>
          <w:sz w:val="19"/>
          <w:szCs w:val="19"/>
        </w:rPr>
        <w:t xml:space="preserve">odpowiednio </w:t>
      </w:r>
      <w:r w:rsidR="009703CE">
        <w:rPr>
          <w:rFonts w:ascii="Fira Sans" w:hAnsi="Fira Sans" w:cs="Arial"/>
          <w:sz w:val="19"/>
          <w:szCs w:val="19"/>
        </w:rPr>
        <w:t>18,0</w:t>
      </w:r>
      <w:r w:rsidR="00F82309" w:rsidRPr="00FD0AE5">
        <w:rPr>
          <w:rFonts w:ascii="Fira Sans" w:hAnsi="Fira Sans" w:cs="Arial"/>
          <w:sz w:val="19"/>
          <w:szCs w:val="19"/>
        </w:rPr>
        <w:t>%</w:t>
      </w:r>
      <w:r w:rsidR="00401952" w:rsidRPr="00FD0AE5">
        <w:rPr>
          <w:rFonts w:ascii="Fira Sans" w:hAnsi="Fira Sans" w:cs="Arial"/>
          <w:sz w:val="19"/>
          <w:szCs w:val="19"/>
        </w:rPr>
        <w:t>)</w:t>
      </w:r>
      <w:r w:rsidR="00AD157D" w:rsidRPr="00FD0AE5">
        <w:rPr>
          <w:rFonts w:ascii="Fira Sans" w:hAnsi="Fira Sans" w:cs="Arial"/>
          <w:sz w:val="19"/>
          <w:szCs w:val="19"/>
        </w:rPr>
        <w:t xml:space="preserve"> </w:t>
      </w:r>
      <w:r w:rsidR="00C03D18" w:rsidRPr="00FD0AE5">
        <w:rPr>
          <w:rFonts w:ascii="Fira Sans" w:hAnsi="Fira Sans" w:cs="Arial"/>
          <w:sz w:val="19"/>
          <w:szCs w:val="19"/>
        </w:rPr>
        <w:t>i braniewski (</w:t>
      </w:r>
      <w:r w:rsidR="00E011C6">
        <w:rPr>
          <w:rFonts w:ascii="Fira Sans" w:hAnsi="Fira Sans" w:cs="Arial"/>
          <w:sz w:val="19"/>
          <w:szCs w:val="19"/>
        </w:rPr>
        <w:t>14,</w:t>
      </w:r>
      <w:r w:rsidR="00D81ADE">
        <w:rPr>
          <w:rFonts w:ascii="Fira Sans" w:hAnsi="Fira Sans" w:cs="Arial"/>
          <w:sz w:val="19"/>
          <w:szCs w:val="19"/>
        </w:rPr>
        <w:t>4</w:t>
      </w:r>
      <w:r w:rsidR="00C03D18"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9703CE">
        <w:rPr>
          <w:rFonts w:ascii="Fira Sans" w:hAnsi="Fira Sans" w:cs="Arial"/>
          <w:sz w:val="19"/>
          <w:szCs w:val="19"/>
        </w:rPr>
        <w:t>17,1</w:t>
      </w:r>
      <w:r w:rsidR="00C03D18" w:rsidRPr="00FD0AE5">
        <w:rPr>
          <w:rFonts w:ascii="Fira Sans" w:hAnsi="Fira Sans" w:cs="Arial"/>
          <w:sz w:val="19"/>
          <w:szCs w:val="19"/>
        </w:rPr>
        <w:t>%)</w:t>
      </w:r>
      <w:r w:rsidRPr="00FD0AE5">
        <w:rPr>
          <w:rFonts w:ascii="Fira Sans" w:hAnsi="Fira Sans" w:cs="Arial"/>
          <w:sz w:val="19"/>
          <w:szCs w:val="19"/>
        </w:rPr>
        <w:t>, a o najniższej – Olsztyn</w:t>
      </w:r>
      <w:r w:rsidR="00401952" w:rsidRPr="00FD0AE5">
        <w:rPr>
          <w:rFonts w:ascii="Fira Sans" w:hAnsi="Fira Sans" w:cs="Arial"/>
          <w:sz w:val="19"/>
          <w:szCs w:val="19"/>
        </w:rPr>
        <w:t xml:space="preserve"> </w:t>
      </w:r>
      <w:r w:rsidRPr="00FD0AE5">
        <w:rPr>
          <w:rFonts w:ascii="Fira Sans" w:hAnsi="Fira Sans" w:cs="Arial"/>
          <w:sz w:val="19"/>
          <w:szCs w:val="19"/>
        </w:rPr>
        <w:t>(</w:t>
      </w:r>
      <w:r w:rsidR="00D81ADE">
        <w:rPr>
          <w:rFonts w:ascii="Fira Sans" w:hAnsi="Fira Sans" w:cs="Arial"/>
          <w:sz w:val="19"/>
          <w:szCs w:val="19"/>
        </w:rPr>
        <w:t>2,</w:t>
      </w:r>
      <w:r w:rsidR="004A296F">
        <w:rPr>
          <w:rFonts w:ascii="Fira Sans" w:hAnsi="Fira Sans" w:cs="Arial"/>
          <w:sz w:val="19"/>
          <w:szCs w:val="19"/>
        </w:rPr>
        <w:t>1</w:t>
      </w:r>
      <w:r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225140">
        <w:rPr>
          <w:rFonts w:ascii="Fira Sans" w:hAnsi="Fira Sans" w:cs="Arial"/>
          <w:sz w:val="19"/>
          <w:szCs w:val="19"/>
        </w:rPr>
        <w:t>2,</w:t>
      </w:r>
      <w:r w:rsidR="009703CE">
        <w:rPr>
          <w:rFonts w:ascii="Fira Sans" w:hAnsi="Fira Sans" w:cs="Arial"/>
          <w:sz w:val="19"/>
          <w:szCs w:val="19"/>
        </w:rPr>
        <w:t>1</w:t>
      </w:r>
      <w:r w:rsidRPr="00FD0AE5">
        <w:rPr>
          <w:rFonts w:ascii="Fira Sans" w:hAnsi="Fira Sans" w:cs="Arial"/>
          <w:sz w:val="19"/>
          <w:szCs w:val="19"/>
        </w:rPr>
        <w:t>%).</w:t>
      </w:r>
    </w:p>
    <w:p w14:paraId="03361F8D" w14:textId="24AF3F69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9703CE">
        <w:rPr>
          <w:b w:val="0"/>
        </w:rPr>
        <w:t>grudnia</w:t>
      </w:r>
    </w:p>
    <w:p w14:paraId="795FC9D1" w14:textId="3CCC3FFB" w:rsidR="00D537C0" w:rsidRPr="00837937" w:rsidRDefault="00AF5261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396544" behindDoc="0" locked="0" layoutInCell="1" allowOverlap="1" wp14:anchorId="7A5274E6" wp14:editId="7633045D">
            <wp:simplePos x="0" y="0"/>
            <wp:positionH relativeFrom="column">
              <wp:posOffset>3658</wp:posOffset>
            </wp:positionH>
            <wp:positionV relativeFrom="paragraph">
              <wp:posOffset>356</wp:posOffset>
            </wp:positionV>
            <wp:extent cx="6654165" cy="2496185"/>
            <wp:effectExtent l="0" t="0" r="0" b="0"/>
            <wp:wrapTopAndBottom/>
            <wp:docPr id="6" name="Obraz 6" descr="Mapa 1. Stopa bezrobocia rejestrowanego według powiatów w 2023 r.&#10;&#10;Mapa przedstawia stopę bezrobocia &#10;w powiatach województwa &#10;warmińsko-mazurskiego w końcu grud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grudz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1E3C">
        <w:rPr>
          <w:rFonts w:ascii="Fira Sans" w:hAnsi="Fira Sans" w:cs="Arial"/>
          <w:sz w:val="19"/>
          <w:szCs w:val="19"/>
        </w:rPr>
        <w:t>W grudniu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11382D">
        <w:rPr>
          <w:rFonts w:ascii="Fira Sans" w:hAnsi="Fira Sans" w:cs="Arial"/>
          <w:sz w:val="19"/>
          <w:szCs w:val="19"/>
        </w:rPr>
        <w:t>5,</w:t>
      </w:r>
      <w:r w:rsidR="00001E3C">
        <w:rPr>
          <w:rFonts w:ascii="Fira Sans" w:hAnsi="Fira Sans" w:cs="Arial"/>
          <w:sz w:val="19"/>
          <w:szCs w:val="19"/>
        </w:rPr>
        <w:t>7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001E3C">
        <w:rPr>
          <w:rFonts w:ascii="Fira Sans" w:hAnsi="Fira Sans" w:cs="Arial"/>
          <w:sz w:val="19"/>
          <w:szCs w:val="19"/>
        </w:rPr>
        <w:t>5,6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001E3C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001E3C">
        <w:rPr>
          <w:rFonts w:ascii="Fira Sans" w:hAnsi="Fira Sans" w:cs="Arial"/>
          <w:sz w:val="19"/>
          <w:szCs w:val="19"/>
        </w:rPr>
        <w:t>8,4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8B13FB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E23DA9">
        <w:rPr>
          <w:rFonts w:ascii="Fira Sans" w:hAnsi="Fira Sans" w:cs="Arial"/>
          <w:sz w:val="19"/>
          <w:szCs w:val="19"/>
        </w:rPr>
        <w:t>1,4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001E3C">
        <w:rPr>
          <w:rFonts w:ascii="Fira Sans" w:hAnsi="Fira Sans" w:cs="Arial"/>
          <w:sz w:val="19"/>
          <w:szCs w:val="19"/>
        </w:rPr>
        <w:t>88,6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</w:t>
      </w:r>
      <w:r w:rsidR="008B13FB">
        <w:rPr>
          <w:rFonts w:ascii="Fira Sans" w:hAnsi="Fira Sans" w:cs="Arial"/>
          <w:sz w:val="19"/>
          <w:szCs w:val="19"/>
        </w:rPr>
        <w:t>natomiast</w:t>
      </w:r>
      <w:r w:rsidR="003F4C0F" w:rsidRPr="00837937">
        <w:rPr>
          <w:rFonts w:ascii="Fira Sans" w:hAnsi="Fira Sans" w:cs="Arial"/>
          <w:sz w:val="19"/>
          <w:szCs w:val="19"/>
        </w:rPr>
        <w:t xml:space="preserve"> udział osób dotychczas niepracujących (o </w:t>
      </w:r>
      <w:r w:rsidR="00E23DA9">
        <w:rPr>
          <w:rFonts w:ascii="Fira Sans" w:hAnsi="Fira Sans" w:cs="Arial"/>
          <w:sz w:val="19"/>
          <w:szCs w:val="19"/>
        </w:rPr>
        <w:t>1,</w:t>
      </w:r>
      <w:r w:rsidR="00001E3C">
        <w:rPr>
          <w:rFonts w:ascii="Fira Sans" w:hAnsi="Fira Sans" w:cs="Arial"/>
          <w:sz w:val="19"/>
          <w:szCs w:val="19"/>
        </w:rPr>
        <w:t xml:space="preserve">1 </w:t>
      </w:r>
      <w:r w:rsidR="003F4C0F" w:rsidRPr="00837937">
        <w:rPr>
          <w:rFonts w:ascii="Fira Sans" w:hAnsi="Fira Sans" w:cs="Arial"/>
          <w:sz w:val="19"/>
          <w:szCs w:val="19"/>
        </w:rPr>
        <w:t xml:space="preserve">p. proc. do </w:t>
      </w:r>
      <w:r w:rsidR="00E23DA9">
        <w:rPr>
          <w:rFonts w:ascii="Fira Sans" w:hAnsi="Fira Sans" w:cs="Arial"/>
          <w:sz w:val="19"/>
          <w:szCs w:val="19"/>
        </w:rPr>
        <w:t>9,</w:t>
      </w:r>
      <w:r w:rsidR="00001E3C">
        <w:rPr>
          <w:rFonts w:ascii="Fira Sans" w:hAnsi="Fira Sans" w:cs="Arial"/>
          <w:sz w:val="19"/>
          <w:szCs w:val="19"/>
        </w:rPr>
        <w:t>4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8348706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81027C">
        <w:rPr>
          <w:rFonts w:cs="Arial"/>
          <w:szCs w:val="19"/>
        </w:rPr>
        <w:t>1,</w:t>
      </w:r>
      <w:r w:rsidR="0081027C" w:rsidRPr="0081027C">
        <w:rPr>
          <w:rFonts w:cs="Arial"/>
          <w:szCs w:val="19"/>
        </w:rPr>
        <w:t>2</w:t>
      </w:r>
      <w:r w:rsidR="002C7912" w:rsidRPr="0081027C">
        <w:rPr>
          <w:rFonts w:cs="Arial"/>
          <w:szCs w:val="19"/>
        </w:rPr>
        <w:t>.</w:t>
      </w:r>
    </w:p>
    <w:p w14:paraId="1684A980" w14:textId="1C705021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001E3C">
        <w:rPr>
          <w:rFonts w:ascii="Fira Sans" w:hAnsi="Fira Sans" w:cs="Arial"/>
          <w:sz w:val="19"/>
          <w:szCs w:val="19"/>
        </w:rPr>
        <w:t>grudniu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001E3C">
        <w:rPr>
          <w:rFonts w:ascii="Fira Sans" w:hAnsi="Fira Sans" w:cs="Arial"/>
          <w:sz w:val="19"/>
          <w:szCs w:val="19"/>
        </w:rPr>
        <w:t>4,3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11382D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001E3C">
        <w:rPr>
          <w:rFonts w:ascii="Fira Sans" w:hAnsi="Fira Sans" w:cs="Arial"/>
          <w:sz w:val="19"/>
          <w:szCs w:val="19"/>
        </w:rPr>
        <w:t>16,9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001E3C">
        <w:rPr>
          <w:rFonts w:ascii="Fira Sans" w:hAnsi="Fira Sans" w:cs="Arial"/>
          <w:sz w:val="19"/>
          <w:szCs w:val="19"/>
        </w:rPr>
        <w:t>13,2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536909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2,</w:t>
      </w:r>
      <w:r w:rsidR="00001E3C">
        <w:rPr>
          <w:rFonts w:ascii="Fira Sans" w:hAnsi="Fira Sans" w:cs="Arial"/>
          <w:sz w:val="19"/>
          <w:szCs w:val="19"/>
        </w:rPr>
        <w:t>6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2,8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E23DA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001E3C">
        <w:rPr>
          <w:rFonts w:ascii="Fira Sans" w:hAnsi="Fira Sans" w:cs="Arial"/>
          <w:sz w:val="19"/>
          <w:szCs w:val="19"/>
        </w:rPr>
        <w:t>grudnia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001E3C">
        <w:rPr>
          <w:rFonts w:ascii="Fira Sans" w:hAnsi="Fira Sans" w:cs="Arial"/>
          <w:sz w:val="19"/>
          <w:szCs w:val="19"/>
        </w:rPr>
        <w:t>3,6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001E3C">
        <w:rPr>
          <w:rFonts w:ascii="Fira Sans" w:hAnsi="Fira Sans" w:cs="Arial"/>
          <w:sz w:val="19"/>
          <w:szCs w:val="19"/>
        </w:rPr>
        <w:t>60,0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Zwiększył</w:t>
      </w:r>
      <w:r w:rsidR="008B13FB">
        <w:rPr>
          <w:rFonts w:ascii="Fira Sans" w:hAnsi="Fira Sans" w:cs="Arial"/>
          <w:sz w:val="19"/>
          <w:szCs w:val="19"/>
        </w:rPr>
        <w:t xml:space="preserve"> się również </w:t>
      </w:r>
      <w:r w:rsidR="00E23DA9" w:rsidRPr="00AC460E">
        <w:rPr>
          <w:rFonts w:ascii="Fira Sans" w:hAnsi="Fira Sans" w:cs="Arial"/>
          <w:sz w:val="19"/>
          <w:szCs w:val="19"/>
        </w:rPr>
        <w:t>udział osób,</w:t>
      </w:r>
      <w:r w:rsidR="00E23DA9" w:rsidRPr="000A575E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>które</w:t>
      </w:r>
      <w:r w:rsidR="00E23DA9" w:rsidRPr="000A575E">
        <w:rPr>
          <w:rFonts w:ascii="Fira Sans" w:hAnsi="Fira Sans" w:cs="Arial"/>
          <w:sz w:val="19"/>
          <w:szCs w:val="19"/>
        </w:rPr>
        <w:t xml:space="preserve"> </w:t>
      </w:r>
      <w:r w:rsidR="00001E3C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001E3C">
        <w:rPr>
          <w:rFonts w:ascii="Fira Sans" w:hAnsi="Fira Sans" w:cs="Arial"/>
          <w:sz w:val="19"/>
          <w:szCs w:val="19"/>
        </w:rPr>
        <w:t xml:space="preserve"> (o 0,2</w:t>
      </w:r>
      <w:r w:rsidR="00001E3C" w:rsidRPr="007968F1">
        <w:rPr>
          <w:rFonts w:ascii="Fira Sans" w:hAnsi="Fira Sans" w:cs="Arial"/>
          <w:sz w:val="19"/>
          <w:szCs w:val="19"/>
        </w:rPr>
        <w:t xml:space="preserve"> </w:t>
      </w:r>
      <w:r w:rsidR="00001E3C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001E3C">
        <w:rPr>
          <w:rFonts w:ascii="Fira Sans" w:hAnsi="Fira Sans" w:cs="Arial"/>
          <w:sz w:val="19"/>
          <w:szCs w:val="19"/>
        </w:rPr>
        <w:t>5,</w:t>
      </w:r>
      <w:r w:rsidR="00814BAA">
        <w:rPr>
          <w:rFonts w:ascii="Fira Sans" w:hAnsi="Fira Sans" w:cs="Arial"/>
          <w:sz w:val="19"/>
          <w:szCs w:val="19"/>
        </w:rPr>
        <w:t>4</w:t>
      </w:r>
      <w:r w:rsidR="00001E3C" w:rsidRPr="00AC460E">
        <w:rPr>
          <w:rFonts w:ascii="Fira Sans" w:hAnsi="Fira Sans" w:cs="Arial"/>
          <w:sz w:val="19"/>
          <w:szCs w:val="19"/>
        </w:rPr>
        <w:t>%</w:t>
      </w:r>
      <w:r w:rsidR="00001E3C">
        <w:rPr>
          <w:rFonts w:ascii="Fira Sans" w:hAnsi="Fira Sans" w:cs="Arial"/>
          <w:sz w:val="19"/>
          <w:szCs w:val="19"/>
        </w:rPr>
        <w:t>).</w:t>
      </w:r>
      <w:r w:rsidR="00814BAA" w:rsidRPr="00814BAA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Zmniejszył się</w:t>
      </w:r>
      <w:r w:rsidR="00814BAA" w:rsidRPr="006844D3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natomiast u</w:t>
      </w:r>
      <w:r w:rsidR="00814BAA" w:rsidRPr="00AC460E">
        <w:rPr>
          <w:rFonts w:ascii="Fira Sans" w:hAnsi="Fira Sans" w:cs="Arial"/>
          <w:sz w:val="19"/>
          <w:szCs w:val="19"/>
        </w:rPr>
        <w:t>dział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osób</w:t>
      </w:r>
      <w:r w:rsidR="00814BAA">
        <w:rPr>
          <w:rFonts w:ascii="Fira Sans" w:hAnsi="Fira Sans" w:cs="Arial"/>
          <w:sz w:val="19"/>
          <w:szCs w:val="19"/>
        </w:rPr>
        <w:t xml:space="preserve">, </w:t>
      </w:r>
      <w:r w:rsidR="00814BAA" w:rsidRPr="00AC460E">
        <w:rPr>
          <w:rFonts w:ascii="Fira Sans" w:hAnsi="Fira Sans" w:cs="Arial"/>
          <w:sz w:val="19"/>
          <w:szCs w:val="19"/>
        </w:rPr>
        <w:t>które</w:t>
      </w:r>
      <w:r w:rsidR="00814BAA" w:rsidRP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rozpoczęły szkolenie lub staż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u pracodawcy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 xml:space="preserve">(o </w:t>
      </w:r>
      <w:r w:rsidR="00814BAA">
        <w:rPr>
          <w:rFonts w:ascii="Fira Sans" w:hAnsi="Fira Sans" w:cs="Arial"/>
          <w:sz w:val="19"/>
          <w:szCs w:val="19"/>
        </w:rPr>
        <w:t>1,2</w:t>
      </w:r>
      <w:r w:rsidR="00814BAA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814BAA">
        <w:rPr>
          <w:rFonts w:ascii="Fira Sans" w:hAnsi="Fira Sans" w:cs="Arial"/>
          <w:sz w:val="19"/>
          <w:szCs w:val="19"/>
        </w:rPr>
        <w:t>3,2</w:t>
      </w:r>
      <w:r w:rsidR="00814BAA" w:rsidRPr="00AC460E">
        <w:rPr>
          <w:rFonts w:ascii="Fira Sans" w:hAnsi="Fira Sans" w:cs="Arial"/>
          <w:sz w:val="19"/>
          <w:szCs w:val="19"/>
        </w:rPr>
        <w:t>%)</w:t>
      </w:r>
      <w:r w:rsidR="00814BAA">
        <w:rPr>
          <w:rFonts w:ascii="Fira Sans" w:hAnsi="Fira Sans" w:cs="Arial"/>
          <w:sz w:val="19"/>
          <w:szCs w:val="19"/>
        </w:rPr>
        <w:t xml:space="preserve"> oraz</w:t>
      </w:r>
      <w:r w:rsidR="00814BAA" w:rsidRPr="002E223F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osób,</w:t>
      </w:r>
      <w:r w:rsidR="00814BAA" w:rsidRPr="00F35F19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które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>utraciły status bezrobotnego w</w:t>
      </w:r>
      <w:r w:rsidR="00E23DA9">
        <w:rPr>
          <w:rFonts w:ascii="Fira Sans" w:hAnsi="Fira Sans" w:cs="Arial"/>
          <w:sz w:val="19"/>
          <w:szCs w:val="19"/>
        </w:rPr>
        <w:t> </w:t>
      </w:r>
      <w:r w:rsidR="00E23DA9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E23DA9">
        <w:rPr>
          <w:rFonts w:ascii="Fira Sans" w:hAnsi="Fira Sans" w:cs="Arial"/>
          <w:sz w:val="19"/>
          <w:szCs w:val="19"/>
        </w:rPr>
        <w:t xml:space="preserve">o </w:t>
      </w:r>
      <w:r w:rsidR="00814BAA">
        <w:rPr>
          <w:rFonts w:ascii="Fira Sans" w:hAnsi="Fira Sans" w:cs="Arial"/>
          <w:sz w:val="19"/>
          <w:szCs w:val="19"/>
        </w:rPr>
        <w:t>0,9</w:t>
      </w:r>
      <w:r w:rsidR="00E23DA9" w:rsidRPr="007968F1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>p. proc. do</w:t>
      </w:r>
      <w:r w:rsidR="00E23DA9" w:rsidRPr="001475C7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17,4</w:t>
      </w:r>
      <w:r w:rsidR="00E23DA9" w:rsidRPr="00AC460E">
        <w:rPr>
          <w:rFonts w:ascii="Fira Sans" w:hAnsi="Fira Sans" w:cs="Arial"/>
          <w:sz w:val="19"/>
          <w:szCs w:val="19"/>
        </w:rPr>
        <w:t>%)</w:t>
      </w:r>
      <w:r w:rsidR="00E23DA9">
        <w:rPr>
          <w:rFonts w:ascii="Fira Sans" w:hAnsi="Fira Sans" w:cs="Arial"/>
          <w:sz w:val="19"/>
          <w:szCs w:val="19"/>
        </w:rPr>
        <w:t>.</w:t>
      </w:r>
      <w:r w:rsidR="00E23DA9" w:rsidRPr="00E23DA9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04171EC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814BAA">
        <w:rPr>
          <w:rFonts w:ascii="Fira Sans" w:hAnsi="Fira Sans" w:cs="Arial"/>
          <w:sz w:val="19"/>
          <w:szCs w:val="19"/>
        </w:rPr>
        <w:t>grudnia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814BAA">
        <w:rPr>
          <w:rFonts w:ascii="Fira Sans" w:hAnsi="Fira Sans" w:cs="Arial"/>
          <w:sz w:val="19"/>
          <w:szCs w:val="19"/>
        </w:rPr>
        <w:t>31,8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nie zmienił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8573D5">
        <w:rPr>
          <w:rFonts w:ascii="Fira Sans" w:hAnsi="Fira Sans" w:cs="Arial"/>
          <w:sz w:val="19"/>
          <w:szCs w:val="19"/>
        </w:rPr>
        <w:t>80,</w:t>
      </w:r>
      <w:r w:rsidR="00814BAA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5F5D28F2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814BAA">
        <w:rPr>
          <w:rFonts w:ascii="Fira Sans" w:hAnsi="Fira Sans" w:cs="Arial"/>
          <w:sz w:val="19"/>
          <w:szCs w:val="19"/>
        </w:rPr>
        <w:t>grudnia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814BAA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14BAA">
        <w:rPr>
          <w:rFonts w:ascii="Fira Sans" w:hAnsi="Fira Sans" w:cs="Arial"/>
          <w:sz w:val="19"/>
          <w:szCs w:val="19"/>
        </w:rPr>
        <w:t>81,9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0,7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814BAA">
        <w:rPr>
          <w:rFonts w:ascii="Fira Sans" w:hAnsi="Fira Sans" w:cs="Arial"/>
          <w:sz w:val="19"/>
          <w:szCs w:val="19"/>
        </w:rPr>
        <w:t>47,</w:t>
      </w:r>
      <w:r w:rsidR="00407013">
        <w:rPr>
          <w:rFonts w:ascii="Fira Sans" w:hAnsi="Fira Sans" w:cs="Arial"/>
          <w:sz w:val="19"/>
          <w:szCs w:val="19"/>
        </w:rPr>
        <w:t>2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 xml:space="preserve">Zmniejszył się również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14BAA">
        <w:rPr>
          <w:rFonts w:ascii="Fira Sans" w:hAnsi="Fira Sans" w:cs="Arial"/>
          <w:spacing w:val="-2"/>
          <w:sz w:val="19"/>
          <w:szCs w:val="19"/>
        </w:rPr>
        <w:t>0,8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14BAA">
        <w:rPr>
          <w:rFonts w:ascii="Fira Sans" w:hAnsi="Fira Sans" w:cs="Arial"/>
          <w:spacing w:val="-2"/>
          <w:sz w:val="19"/>
          <w:szCs w:val="19"/>
        </w:rPr>
        <w:t>12,6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  <w:r w:rsidR="008548AB" w:rsidRP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E223F">
        <w:rPr>
          <w:rFonts w:ascii="Fira Sans" w:hAnsi="Fira Sans" w:cs="Arial"/>
          <w:spacing w:val="-2"/>
          <w:sz w:val="19"/>
          <w:szCs w:val="19"/>
        </w:rPr>
        <w:t>Zwiększył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2E223F">
        <w:rPr>
          <w:rFonts w:ascii="Fira Sans" w:hAnsi="Fira Sans" w:cs="Arial"/>
          <w:spacing w:val="-2"/>
          <w:sz w:val="19"/>
          <w:szCs w:val="19"/>
        </w:rPr>
        <w:t>natomiast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7308BC" w:rsidRPr="00AC460E">
        <w:rPr>
          <w:rFonts w:ascii="Fira Sans" w:hAnsi="Fira Sans" w:cs="Arial"/>
          <w:sz w:val="19"/>
          <w:szCs w:val="19"/>
        </w:rPr>
        <w:t xml:space="preserve">osób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308BC">
        <w:rPr>
          <w:rFonts w:ascii="Fira Sans" w:hAnsi="Fira Sans" w:cs="Arial"/>
          <w:spacing w:val="-2"/>
          <w:sz w:val="19"/>
          <w:szCs w:val="19"/>
        </w:rPr>
        <w:t>0,</w:t>
      </w:r>
      <w:r w:rsidR="00814BAA">
        <w:rPr>
          <w:rFonts w:ascii="Fira Sans" w:hAnsi="Fira Sans" w:cs="Arial"/>
          <w:spacing w:val="-2"/>
          <w:sz w:val="19"/>
          <w:szCs w:val="19"/>
        </w:rPr>
        <w:t>8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F9771F">
        <w:rPr>
          <w:rFonts w:ascii="Fira Sans" w:hAnsi="Fira Sans" w:cs="Arial"/>
          <w:spacing w:val="-2"/>
          <w:sz w:val="19"/>
          <w:szCs w:val="19"/>
        </w:rPr>
        <w:t>28,2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 w:rsidRP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8548AB">
        <w:rPr>
          <w:rFonts w:ascii="Fira Sans" w:hAnsi="Fira Sans" w:cs="Arial"/>
          <w:spacing w:val="-2"/>
          <w:sz w:val="19"/>
          <w:szCs w:val="19"/>
        </w:rPr>
        <w:t>udział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F9771F">
        <w:rPr>
          <w:rFonts w:ascii="Fira Sans" w:hAnsi="Fira Sans" w:cs="Arial"/>
          <w:spacing w:val="-2"/>
          <w:sz w:val="19"/>
          <w:szCs w:val="19"/>
        </w:rPr>
        <w:t>6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F9771F">
        <w:rPr>
          <w:rFonts w:ascii="Fira Sans" w:hAnsi="Fira Sans" w:cs="Arial"/>
          <w:spacing w:val="-2"/>
          <w:sz w:val="19"/>
          <w:szCs w:val="19"/>
        </w:rPr>
        <w:t>8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3B75461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F9771F">
        <w:rPr>
          <w:rFonts w:ascii="Fira Sans" w:hAnsi="Fira Sans" w:cs="Arial"/>
          <w:sz w:val="19"/>
          <w:szCs w:val="19"/>
        </w:rPr>
        <w:t>grudniem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8573D5" w:rsidRPr="00AC460E">
        <w:rPr>
          <w:rFonts w:ascii="Fira Sans" w:hAnsi="Fira Sans" w:cs="Arial"/>
          <w:sz w:val="19"/>
          <w:szCs w:val="19"/>
        </w:rPr>
        <w:t>osób do 25 roku życia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8573D5" w:rsidRPr="00AC460E">
        <w:rPr>
          <w:rFonts w:ascii="Fira Sans" w:hAnsi="Fira Sans" w:cs="Arial"/>
          <w:sz w:val="19"/>
          <w:szCs w:val="19"/>
        </w:rPr>
        <w:t xml:space="preserve">(o </w:t>
      </w:r>
      <w:r w:rsidR="00F9771F">
        <w:rPr>
          <w:rFonts w:ascii="Fira Sans" w:hAnsi="Fira Sans" w:cs="Arial"/>
          <w:sz w:val="19"/>
          <w:szCs w:val="19"/>
        </w:rPr>
        <w:t>9,9</w:t>
      </w:r>
      <w:r w:rsidR="008573D5" w:rsidRPr="00AC460E">
        <w:rPr>
          <w:rFonts w:ascii="Fira Sans" w:hAnsi="Fira Sans" w:cs="Arial"/>
          <w:sz w:val="19"/>
          <w:szCs w:val="19"/>
        </w:rPr>
        <w:t>%)</w:t>
      </w:r>
      <w:r w:rsidR="008573D5">
        <w:rPr>
          <w:rFonts w:ascii="Fira Sans" w:hAnsi="Fira Sans" w:cs="Arial"/>
          <w:sz w:val="19"/>
          <w:szCs w:val="19"/>
        </w:rPr>
        <w:t xml:space="preserve">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8573D5">
        <w:rPr>
          <w:rFonts w:ascii="Fira Sans" w:hAnsi="Fira Sans" w:cs="Arial"/>
          <w:sz w:val="19"/>
          <w:szCs w:val="19"/>
        </w:rPr>
        <w:br/>
      </w:r>
      <w:r w:rsidR="000C57BE" w:rsidRPr="00AC460E">
        <w:rPr>
          <w:rFonts w:ascii="Fira Sans" w:hAnsi="Fira Sans" w:cs="Arial"/>
          <w:sz w:val="19"/>
          <w:szCs w:val="19"/>
        </w:rPr>
        <w:t xml:space="preserve">(o </w:t>
      </w:r>
      <w:r w:rsidR="00F9771F">
        <w:rPr>
          <w:rFonts w:ascii="Fira Sans" w:hAnsi="Fira Sans" w:cs="Arial"/>
          <w:sz w:val="19"/>
          <w:szCs w:val="19"/>
        </w:rPr>
        <w:t>5,6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B0B97">
        <w:rPr>
          <w:rFonts w:ascii="Fira Sans" w:hAnsi="Fira Sans" w:cs="Arial"/>
          <w:sz w:val="19"/>
          <w:szCs w:val="19"/>
        </w:rPr>
        <w:t>,</w:t>
      </w:r>
      <w:r w:rsidR="00A40988">
        <w:rPr>
          <w:rFonts w:ascii="Fira Sans" w:hAnsi="Fira Sans" w:cs="Arial"/>
          <w:sz w:val="19"/>
          <w:szCs w:val="19"/>
        </w:rPr>
        <w:t xml:space="preserve">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</w:t>
      </w:r>
      <w:r w:rsidR="008573D5">
        <w:rPr>
          <w:rFonts w:ascii="Fira Sans" w:hAnsi="Fira Sans" w:cs="Arial"/>
          <w:sz w:val="19"/>
          <w:szCs w:val="19"/>
        </w:rPr>
        <w:t>1,</w:t>
      </w:r>
      <w:r w:rsidR="00F9771F">
        <w:rPr>
          <w:rFonts w:ascii="Fira Sans" w:hAnsi="Fira Sans" w:cs="Arial"/>
          <w:sz w:val="19"/>
          <w:szCs w:val="19"/>
        </w:rPr>
        <w:t>4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F9771F">
        <w:rPr>
          <w:rFonts w:ascii="Fira Sans" w:hAnsi="Fira Sans" w:cs="Arial"/>
          <w:sz w:val="19"/>
          <w:szCs w:val="19"/>
        </w:rPr>
        <w:t>, a wzrosła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 xml:space="preserve">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F9771F">
        <w:rPr>
          <w:rFonts w:ascii="Fira Sans" w:hAnsi="Fira Sans" w:cs="Arial"/>
          <w:sz w:val="19"/>
          <w:szCs w:val="19"/>
        </w:rPr>
        <w:t>2,4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grudniu 2022 roku oraz w listopadzie i grudni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73D74D22" w:rsidR="002663FF" w:rsidRPr="002758AF" w:rsidRDefault="00FB6107" w:rsidP="002663F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9771F">
              <w:rPr>
                <w:rFonts w:cs="Arial"/>
                <w:szCs w:val="19"/>
              </w:rPr>
              <w:t>2</w:t>
            </w:r>
            <w:r w:rsidR="002663FF"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78B3C294" w:rsidR="002663FF" w:rsidRPr="002758AF" w:rsidRDefault="008969D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9771F">
              <w:rPr>
                <w:rFonts w:cs="Arial"/>
                <w:szCs w:val="19"/>
              </w:rPr>
              <w:t>1</w:t>
            </w:r>
          </w:p>
        </w:tc>
        <w:tc>
          <w:tcPr>
            <w:tcW w:w="1569" w:type="dxa"/>
            <w:vAlign w:val="center"/>
          </w:tcPr>
          <w:p w14:paraId="0739061B" w14:textId="6638E71E" w:rsidR="002663FF" w:rsidRPr="002758AF" w:rsidRDefault="008969D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9771F">
              <w:rPr>
                <w:rFonts w:cs="Arial"/>
                <w:szCs w:val="19"/>
              </w:rPr>
              <w:t>2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F9771F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F9771F" w:rsidRPr="002758AF" w:rsidRDefault="00F9771F" w:rsidP="00F9771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E01AB76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25,2</w:t>
            </w:r>
          </w:p>
        </w:tc>
        <w:tc>
          <w:tcPr>
            <w:tcW w:w="1569" w:type="dxa"/>
            <w:vAlign w:val="center"/>
          </w:tcPr>
          <w:p w14:paraId="47999F8F" w14:textId="44139524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6B8B0DDC" w14:textId="4E8CAF4C" w:rsidR="00F9771F" w:rsidRPr="002758AF" w:rsidRDefault="00F9771F" w:rsidP="00F9771F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23,9</w:t>
            </w:r>
          </w:p>
        </w:tc>
      </w:tr>
      <w:tr w:rsidR="00F9771F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F9771F" w:rsidRPr="002758AF" w:rsidRDefault="00F9771F" w:rsidP="00F9771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5F45AA14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  <w:tc>
          <w:tcPr>
            <w:tcW w:w="1569" w:type="dxa"/>
            <w:vAlign w:val="center"/>
          </w:tcPr>
          <w:p w14:paraId="0A784BA3" w14:textId="3E4D5341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569" w:type="dxa"/>
            <w:vAlign w:val="center"/>
          </w:tcPr>
          <w:p w14:paraId="43FA5174" w14:textId="2E3E0229" w:rsidR="00F9771F" w:rsidRPr="002758AF" w:rsidRDefault="00F9771F" w:rsidP="00F9771F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</w:tr>
      <w:tr w:rsidR="00F9771F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F9771F" w:rsidRPr="002758AF" w:rsidRDefault="00F9771F" w:rsidP="00F9771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173F03AF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569" w:type="dxa"/>
            <w:vAlign w:val="center"/>
          </w:tcPr>
          <w:p w14:paraId="577FACF6" w14:textId="377FC1E6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46,9</w:t>
            </w:r>
          </w:p>
        </w:tc>
        <w:tc>
          <w:tcPr>
            <w:tcW w:w="1569" w:type="dxa"/>
            <w:vAlign w:val="center"/>
          </w:tcPr>
          <w:p w14:paraId="581B49AF" w14:textId="08BEE160" w:rsidR="00F9771F" w:rsidRPr="002758AF" w:rsidRDefault="00F9771F" w:rsidP="00F9771F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</w:tr>
      <w:tr w:rsidR="00F9771F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F9771F" w:rsidRPr="002758AF" w:rsidRDefault="00F9771F" w:rsidP="00F9771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473B543E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3DBFD2AB" w14:textId="3B3E73DD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1569" w:type="dxa"/>
            <w:vAlign w:val="center"/>
          </w:tcPr>
          <w:p w14:paraId="0301B102" w14:textId="572D6522" w:rsidR="00F9771F" w:rsidRPr="002758AF" w:rsidRDefault="00F9771F" w:rsidP="00F9771F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</w:tr>
      <w:tr w:rsidR="00F9771F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F9771F" w:rsidRPr="002758AF" w:rsidRDefault="00F9771F" w:rsidP="00F9771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138416B6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569" w:type="dxa"/>
            <w:vAlign w:val="center"/>
          </w:tcPr>
          <w:p w14:paraId="4ADDC458" w14:textId="65EFC0EC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1569" w:type="dxa"/>
            <w:vAlign w:val="center"/>
          </w:tcPr>
          <w:p w14:paraId="38C24EBE" w14:textId="66176C55" w:rsidR="00F9771F" w:rsidRPr="002758AF" w:rsidRDefault="00F9771F" w:rsidP="00F9771F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</w:tr>
      <w:tr w:rsidR="00F9771F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F9771F" w:rsidRPr="002758AF" w:rsidRDefault="00F9771F" w:rsidP="00F9771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1C8EF808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1569" w:type="dxa"/>
            <w:vAlign w:val="center"/>
          </w:tcPr>
          <w:p w14:paraId="01252F17" w14:textId="39C8FD32" w:rsidR="00F9771F" w:rsidRPr="002758AF" w:rsidRDefault="00F9771F" w:rsidP="00F9771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0A8C4280" w14:textId="221612AD" w:rsidR="00F9771F" w:rsidRPr="002758AF" w:rsidRDefault="00F9771F" w:rsidP="00F9771F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5EEE06D4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F9771F">
        <w:rPr>
          <w:rFonts w:ascii="Fira Sans" w:hAnsi="Fira Sans" w:cs="Arial"/>
          <w:sz w:val="19"/>
          <w:szCs w:val="19"/>
        </w:rPr>
        <w:t>grudniu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9771F">
        <w:rPr>
          <w:rFonts w:ascii="Fira Sans" w:hAnsi="Fira Sans" w:cs="Arial"/>
          <w:spacing w:val="-2"/>
          <w:sz w:val="19"/>
          <w:szCs w:val="19"/>
        </w:rPr>
        <w:t>2,4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9771F">
        <w:rPr>
          <w:rFonts w:ascii="Fira Sans" w:hAnsi="Fira Sans" w:cs="Arial"/>
          <w:spacing w:val="-2"/>
          <w:sz w:val="19"/>
          <w:szCs w:val="19"/>
        </w:rPr>
        <w:t>213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F9771F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F9771F">
        <w:rPr>
          <w:rFonts w:ascii="Fira Sans" w:hAnsi="Fira Sans" w:cs="Arial"/>
          <w:sz w:val="19"/>
          <w:szCs w:val="19"/>
        </w:rPr>
        <w:t>41</w:t>
      </w:r>
      <w:r w:rsidR="00324CF2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9771F">
        <w:rPr>
          <w:rFonts w:ascii="Fira Sans" w:hAnsi="Fira Sans" w:cs="Arial"/>
          <w:sz w:val="19"/>
          <w:szCs w:val="19"/>
        </w:rPr>
        <w:t>więcej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F9771F">
        <w:rPr>
          <w:rFonts w:ascii="Fira Sans" w:hAnsi="Fira Sans" w:cs="Arial"/>
          <w:sz w:val="19"/>
          <w:szCs w:val="19"/>
        </w:rPr>
        <w:t>24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F9771F">
        <w:rPr>
          <w:rFonts w:ascii="Fira Sans" w:hAnsi="Fira Sans" w:cs="Arial"/>
          <w:sz w:val="19"/>
          <w:szCs w:val="19"/>
        </w:rPr>
        <w:t xml:space="preserve"> 18,</w:t>
      </w:r>
      <w:r w:rsidR="00695A68">
        <w:rPr>
          <w:rFonts w:ascii="Fira Sans" w:hAnsi="Fira Sans" w:cs="Arial"/>
          <w:sz w:val="19"/>
          <w:szCs w:val="19"/>
        </w:rPr>
        <w:t xml:space="preserve"> </w:t>
      </w:r>
      <w:r w:rsidR="00F9771F">
        <w:rPr>
          <w:rFonts w:ascii="Fira Sans" w:hAnsi="Fira Sans" w:cs="Arial"/>
          <w:sz w:val="19"/>
          <w:szCs w:val="19"/>
        </w:rPr>
        <w:t xml:space="preserve">a </w:t>
      </w:r>
      <w:r w:rsidR="00BE09A5">
        <w:rPr>
          <w:rFonts w:ascii="Fira Sans" w:hAnsi="Fira Sans" w:cs="Arial"/>
          <w:sz w:val="19"/>
          <w:szCs w:val="19"/>
        </w:rPr>
        <w:t xml:space="preserve">przed rokiem </w:t>
      </w:r>
      <w:r w:rsidR="00F9771F">
        <w:rPr>
          <w:rFonts w:ascii="Fira Sans" w:hAnsi="Fira Sans" w:cs="Arial"/>
          <w:sz w:val="19"/>
          <w:szCs w:val="19"/>
        </w:rPr>
        <w:t>22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3F30F4FB" w:rsidR="00B51E67" w:rsidRPr="00AC460E" w:rsidRDefault="00C74B3C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86304" behindDoc="0" locked="0" layoutInCell="1" allowOverlap="1" wp14:anchorId="54332117" wp14:editId="50B4AFBF">
            <wp:simplePos x="0" y="0"/>
            <wp:positionH relativeFrom="column">
              <wp:posOffset>0</wp:posOffset>
            </wp:positionH>
            <wp:positionV relativeFrom="paragraph">
              <wp:posOffset>-3451</wp:posOffset>
            </wp:positionV>
            <wp:extent cx="6654165" cy="2446020"/>
            <wp:effectExtent l="0" t="0" r="0" b="0"/>
            <wp:wrapTopAndBottom/>
            <wp:docPr id="18" name="Obraz 18" descr="Wykres 3. Bezrobotni na 1 ofertę pracy&#10;&#10;Wykres kolumnowy prezentuje liczbę bezrobotnych zarejestrowanych przypadającą na jedną ofertę pracy według miesięcy od 2020 do 2023 roku w województwie &#10;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082A81C4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576B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F9771F">
        <w:rPr>
          <w:rFonts w:cs="Arial"/>
          <w:szCs w:val="19"/>
        </w:rPr>
        <w:t>grudnia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F9771F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F9771F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F9771F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F9771F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F9771F">
        <w:rPr>
          <w:rFonts w:cs="Arial"/>
          <w:szCs w:val="19"/>
        </w:rPr>
        <w:t>130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910AB7">
        <w:rPr>
          <w:rFonts w:cs="Arial"/>
        </w:rPr>
        <w:t>6</w:t>
      </w:r>
      <w:r w:rsidR="004B129F" w:rsidRPr="00AC460E">
        <w:rPr>
          <w:rFonts w:cs="Arial"/>
        </w:rPr>
        <w:t xml:space="preserve"> zakład</w:t>
      </w:r>
      <w:r w:rsidR="00937219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937219">
        <w:rPr>
          <w:rFonts w:cs="Arial"/>
        </w:rPr>
        <w:t>2</w:t>
      </w:r>
      <w:r w:rsidR="006B0B97">
        <w:rPr>
          <w:rFonts w:cs="Arial"/>
        </w:rPr>
        <w:t>8</w:t>
      </w:r>
      <w:r w:rsidR="00910AB7">
        <w:rPr>
          <w:rFonts w:cs="Arial"/>
        </w:rPr>
        <w:t>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50262E35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2B033A">
        <w:rPr>
          <w:rFonts w:cs="Arial"/>
          <w:szCs w:val="19"/>
        </w:rPr>
        <w:t>grudniu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2B033A">
        <w:rPr>
          <w:rFonts w:cs="Arial"/>
          <w:szCs w:val="19"/>
        </w:rPr>
        <w:t>6 637,74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2B033A">
        <w:rPr>
          <w:rFonts w:cs="Arial"/>
          <w:szCs w:val="19"/>
        </w:rPr>
        <w:t>13,7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2B033A">
        <w:rPr>
          <w:rFonts w:cs="Arial"/>
          <w:szCs w:val="19"/>
        </w:rPr>
        <w:t>6,0</w:t>
      </w:r>
      <w:r w:rsidRPr="00AC460E">
        <w:rPr>
          <w:rFonts w:cs="Arial"/>
          <w:szCs w:val="19"/>
        </w:rPr>
        <w:t>%).</w:t>
      </w:r>
    </w:p>
    <w:p w14:paraId="1564ADFD" w14:textId="0E7A2C55" w:rsidR="006C7035" w:rsidRPr="006C7035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2B033A">
        <w:rPr>
          <w:rFonts w:ascii="Fira Sans" w:hAnsi="Fira Sans" w:cs="Arial"/>
          <w:bCs/>
          <w:sz w:val="19"/>
          <w:szCs w:val="19"/>
        </w:rPr>
        <w:t>grudniem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B033A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2B033A" w:rsidRPr="00821300">
        <w:rPr>
          <w:rFonts w:ascii="Fira Sans" w:hAnsi="Fira Sans" w:cs="Arial"/>
          <w:sz w:val="19"/>
          <w:szCs w:val="19"/>
        </w:rPr>
        <w:t xml:space="preserve">(o </w:t>
      </w:r>
      <w:r w:rsidR="002B033A">
        <w:rPr>
          <w:rFonts w:ascii="Fira Sans" w:hAnsi="Fira Sans" w:cs="Arial"/>
          <w:sz w:val="19"/>
          <w:szCs w:val="19"/>
        </w:rPr>
        <w:t>31,9</w:t>
      </w:r>
      <w:r w:rsidR="002B033A" w:rsidRPr="00821300">
        <w:rPr>
          <w:rFonts w:ascii="Fira Sans" w:hAnsi="Fira Sans" w:cs="Arial"/>
          <w:sz w:val="19"/>
          <w:szCs w:val="19"/>
        </w:rPr>
        <w:t>%),</w:t>
      </w:r>
      <w:r w:rsidR="002B033A" w:rsidRPr="002B033A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B033A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2B033A">
        <w:rPr>
          <w:rFonts w:ascii="Fira Sans" w:hAnsi="Fira Sans" w:cs="Arial"/>
          <w:bCs/>
          <w:spacing w:val="-1"/>
          <w:sz w:val="19"/>
          <w:szCs w:val="19"/>
        </w:rPr>
        <w:t>29,2</w:t>
      </w:r>
      <w:r w:rsidR="002B033A" w:rsidRPr="00821300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2B033A">
        <w:rPr>
          <w:rFonts w:ascii="Fira Sans" w:hAnsi="Fira Sans" w:cs="Arial"/>
          <w:bCs/>
          <w:spacing w:val="-1"/>
          <w:sz w:val="19"/>
          <w:szCs w:val="19"/>
        </w:rPr>
        <w:t>,</w:t>
      </w:r>
      <w:r w:rsidR="009B5191" w:rsidRPr="009B5191">
        <w:rPr>
          <w:rFonts w:ascii="Fira Sans" w:hAnsi="Fira Sans" w:cs="Arial"/>
          <w:bCs/>
          <w:sz w:val="19"/>
          <w:szCs w:val="19"/>
        </w:rPr>
        <w:t xml:space="preserve"> </w:t>
      </w:r>
      <w:r w:rsidR="009B5191">
        <w:rPr>
          <w:rFonts w:ascii="Fira Sans" w:hAnsi="Fira Sans" w:cs="Arial"/>
          <w:bCs/>
          <w:sz w:val="19"/>
          <w:szCs w:val="19"/>
        </w:rPr>
        <w:t>zakwaterowaniu i gastronomii</w:t>
      </w:r>
      <w:r w:rsidR="009B5191" w:rsidRPr="00821300">
        <w:rPr>
          <w:rFonts w:ascii="Fira Sans" w:hAnsi="Fira Sans" w:cs="Arial"/>
          <w:bCs/>
          <w:sz w:val="19"/>
          <w:szCs w:val="19"/>
        </w:rPr>
        <w:t xml:space="preserve"> (o </w:t>
      </w:r>
      <w:r w:rsidR="009B5191">
        <w:rPr>
          <w:rFonts w:ascii="Fira Sans" w:hAnsi="Fira Sans" w:cs="Arial"/>
          <w:bCs/>
          <w:sz w:val="19"/>
          <w:szCs w:val="19"/>
        </w:rPr>
        <w:t>24,1</w:t>
      </w:r>
      <w:r w:rsidR="009B5191" w:rsidRPr="00821300">
        <w:rPr>
          <w:rFonts w:ascii="Fira Sans" w:hAnsi="Fira Sans" w:cs="Arial"/>
          <w:bCs/>
          <w:sz w:val="19"/>
          <w:szCs w:val="19"/>
        </w:rPr>
        <w:t>%)</w:t>
      </w:r>
      <w:r w:rsidR="009B5191">
        <w:rPr>
          <w:rFonts w:ascii="Fira Sans" w:hAnsi="Fira Sans" w:cs="Arial"/>
          <w:bCs/>
          <w:sz w:val="19"/>
          <w:szCs w:val="19"/>
        </w:rPr>
        <w:t xml:space="preserve">, </w:t>
      </w:r>
      <w:r w:rsidR="002E44BF" w:rsidRPr="006C7035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E44BF" w:rsidRPr="006C7035">
        <w:rPr>
          <w:rFonts w:ascii="Fira Sans" w:hAnsi="Fira Sans" w:cs="Arial"/>
          <w:bCs/>
          <w:sz w:val="19"/>
          <w:szCs w:val="19"/>
        </w:rPr>
        <w:t xml:space="preserve">(o </w:t>
      </w:r>
      <w:r w:rsidR="009B5191">
        <w:rPr>
          <w:rFonts w:ascii="Fira Sans" w:hAnsi="Fira Sans" w:cs="Arial"/>
          <w:bCs/>
          <w:sz w:val="19"/>
          <w:szCs w:val="19"/>
        </w:rPr>
        <w:t>21,6</w:t>
      </w:r>
      <w:r w:rsidR="002E44BF" w:rsidRPr="006C7035">
        <w:rPr>
          <w:rFonts w:ascii="Fira Sans" w:hAnsi="Fira Sans" w:cs="Arial"/>
          <w:bCs/>
          <w:sz w:val="19"/>
          <w:szCs w:val="19"/>
        </w:rPr>
        <w:t>%)</w:t>
      </w:r>
      <w:r w:rsidR="0008365F" w:rsidRPr="0008365F">
        <w:rPr>
          <w:rFonts w:ascii="Fira Sans" w:hAnsi="Fira Sans" w:cs="Arial"/>
          <w:sz w:val="19"/>
          <w:szCs w:val="19"/>
        </w:rPr>
        <w:t xml:space="preserve"> </w:t>
      </w:r>
      <w:r w:rsidR="0008365F">
        <w:rPr>
          <w:rFonts w:ascii="Fira Sans" w:hAnsi="Fira Sans" w:cs="Arial"/>
          <w:sz w:val="19"/>
          <w:szCs w:val="19"/>
        </w:rPr>
        <w:t>oraz</w:t>
      </w:r>
      <w:r w:rsidR="0008365F" w:rsidRPr="00821300">
        <w:rPr>
          <w:rFonts w:ascii="Fira Sans" w:hAnsi="Fira Sans" w:cs="Arial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9B5191">
        <w:rPr>
          <w:rFonts w:ascii="Fira Sans" w:hAnsi="Fira Sans" w:cs="Arial"/>
          <w:sz w:val="19"/>
          <w:szCs w:val="19"/>
        </w:rPr>
        <w:t>13,9</w:t>
      </w:r>
      <w:r w:rsidR="00710536" w:rsidRPr="00821300">
        <w:rPr>
          <w:rFonts w:ascii="Fira Sans" w:hAnsi="Fira Sans" w:cs="Arial"/>
          <w:sz w:val="19"/>
          <w:szCs w:val="19"/>
        </w:rPr>
        <w:t>%)</w:t>
      </w:r>
      <w:r w:rsidR="006C7035">
        <w:rPr>
          <w:rFonts w:ascii="Fira Sans" w:hAnsi="Fira Sans" w:cs="Arial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grudniu 2023 roku oraz w okresie narasatającym styczeń-grudzień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315C3497" w:rsidR="00917D90" w:rsidRPr="002758AF" w:rsidRDefault="00FB610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07FFD">
              <w:rPr>
                <w:rFonts w:cs="Arial"/>
                <w:szCs w:val="19"/>
              </w:rPr>
              <w:t>2</w:t>
            </w:r>
            <w:r w:rsidR="00917D90"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3457F951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FB6107">
              <w:rPr>
                <w:rFonts w:cs="Arial"/>
                <w:szCs w:val="19"/>
              </w:rPr>
              <w:t>1</w:t>
            </w:r>
            <w:r w:rsidR="00F07FFD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5A48EBD6" w:rsidR="00917D90" w:rsidRPr="002758AF" w:rsidRDefault="00FB6107" w:rsidP="00B01D78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07FFD">
              <w:rPr>
                <w:rFonts w:cs="Arial"/>
                <w:szCs w:val="19"/>
              </w:rPr>
              <w:t>2</w:t>
            </w:r>
            <w:r w:rsidR="00917D90"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7B612F38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FB6107">
              <w:rPr>
                <w:rFonts w:cs="Arial"/>
                <w:szCs w:val="19"/>
              </w:rPr>
              <w:t>1</w:t>
            </w:r>
            <w:r w:rsidR="00F07FFD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F07FFD" w:rsidRPr="002758AF" w14:paraId="04B9A5C5" w14:textId="244C7F27" w:rsidTr="00E04735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4B873CC5" w:rsidR="00F07FFD" w:rsidRPr="00F07FFD" w:rsidRDefault="00F07FFD" w:rsidP="00F07FF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07FFD">
              <w:rPr>
                <w:rFonts w:cs="Arial"/>
                <w:b/>
                <w:szCs w:val="19"/>
              </w:rPr>
              <w:t>6 637,74</w:t>
            </w:r>
          </w:p>
        </w:tc>
        <w:tc>
          <w:tcPr>
            <w:tcW w:w="1595" w:type="dxa"/>
            <w:vAlign w:val="center"/>
          </w:tcPr>
          <w:p w14:paraId="38906ADF" w14:textId="1E333945" w:rsidR="00F07FFD" w:rsidRPr="00F07FFD" w:rsidRDefault="00F07FFD" w:rsidP="00F07FF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07FFD">
              <w:rPr>
                <w:rFonts w:cs="Arial"/>
                <w:b/>
                <w:szCs w:val="19"/>
              </w:rPr>
              <w:t>113,7</w:t>
            </w:r>
          </w:p>
        </w:tc>
        <w:tc>
          <w:tcPr>
            <w:tcW w:w="1595" w:type="dxa"/>
            <w:vAlign w:val="center"/>
          </w:tcPr>
          <w:p w14:paraId="00729505" w14:textId="2E28CE87" w:rsidR="00F07FFD" w:rsidRPr="00F07FFD" w:rsidRDefault="00F07FFD" w:rsidP="00F07FFD">
            <w:pPr>
              <w:jc w:val="right"/>
              <w:rPr>
                <w:rFonts w:cs="Arial"/>
                <w:b/>
                <w:szCs w:val="19"/>
              </w:rPr>
            </w:pPr>
            <w:r w:rsidRPr="00F07FFD">
              <w:rPr>
                <w:rFonts w:cs="Arial"/>
                <w:b/>
                <w:szCs w:val="19"/>
              </w:rPr>
              <w:t>6 089,46</w:t>
            </w:r>
          </w:p>
        </w:tc>
        <w:tc>
          <w:tcPr>
            <w:tcW w:w="1595" w:type="dxa"/>
            <w:vAlign w:val="center"/>
          </w:tcPr>
          <w:p w14:paraId="168B8A58" w14:textId="6E87EF4D" w:rsidR="00F07FFD" w:rsidRPr="00F07FFD" w:rsidRDefault="00F07FFD" w:rsidP="00F07FFD">
            <w:pPr>
              <w:jc w:val="right"/>
              <w:rPr>
                <w:rFonts w:cs="Arial"/>
                <w:b/>
                <w:szCs w:val="19"/>
              </w:rPr>
            </w:pPr>
            <w:r w:rsidRPr="00F07FFD">
              <w:rPr>
                <w:rFonts w:cs="Arial"/>
                <w:b/>
                <w:szCs w:val="19"/>
              </w:rPr>
              <w:t>114,2</w:t>
            </w:r>
          </w:p>
        </w:tc>
      </w:tr>
      <w:tr w:rsidR="00F07FFD" w:rsidRPr="002758AF" w14:paraId="3DCB03AA" w14:textId="70AC4FB1" w:rsidTr="00E04735">
        <w:trPr>
          <w:tblHeader/>
        </w:trPr>
        <w:tc>
          <w:tcPr>
            <w:tcW w:w="4111" w:type="dxa"/>
            <w:vAlign w:val="center"/>
          </w:tcPr>
          <w:p w14:paraId="61192C10" w14:textId="77777777" w:rsidR="00F07FFD" w:rsidRPr="002758AF" w:rsidRDefault="00F07FFD" w:rsidP="00F07FF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F07FFD" w:rsidRPr="002758AF" w:rsidRDefault="00F07FFD" w:rsidP="00F07FFD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F07FFD" w:rsidRPr="002758AF" w:rsidRDefault="00F07FFD" w:rsidP="00F07FFD">
            <w:pPr>
              <w:jc w:val="right"/>
              <w:rPr>
                <w:szCs w:val="19"/>
              </w:rPr>
            </w:pPr>
          </w:p>
        </w:tc>
      </w:tr>
      <w:tr w:rsidR="00F07FFD" w:rsidRPr="002758AF" w14:paraId="3CA05B82" w14:textId="723F7B2A" w:rsidTr="00E04735">
        <w:trPr>
          <w:tblHeader/>
        </w:trPr>
        <w:tc>
          <w:tcPr>
            <w:tcW w:w="4111" w:type="dxa"/>
            <w:vAlign w:val="center"/>
          </w:tcPr>
          <w:p w14:paraId="3058577E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6FF44A24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6 675,45</w:t>
            </w:r>
          </w:p>
        </w:tc>
        <w:tc>
          <w:tcPr>
            <w:tcW w:w="1595" w:type="dxa"/>
            <w:vAlign w:val="center"/>
          </w:tcPr>
          <w:p w14:paraId="4821423B" w14:textId="09CD39F2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95" w:type="dxa"/>
            <w:vAlign w:val="center"/>
          </w:tcPr>
          <w:p w14:paraId="1498EE69" w14:textId="2134BDED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6 231,58</w:t>
            </w:r>
          </w:p>
        </w:tc>
        <w:tc>
          <w:tcPr>
            <w:tcW w:w="1595" w:type="dxa"/>
            <w:vAlign w:val="center"/>
          </w:tcPr>
          <w:p w14:paraId="05DB8AD0" w14:textId="7F66EBBC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</w:tr>
      <w:tr w:rsidR="00F07FFD" w:rsidRPr="002758AF" w14:paraId="1C7C96C4" w14:textId="215A1BB0" w:rsidTr="00E04735">
        <w:trPr>
          <w:tblHeader/>
        </w:trPr>
        <w:tc>
          <w:tcPr>
            <w:tcW w:w="4111" w:type="dxa"/>
            <w:vAlign w:val="center"/>
          </w:tcPr>
          <w:p w14:paraId="6EE359CC" w14:textId="77777777" w:rsidR="00F07FFD" w:rsidRPr="002758AF" w:rsidRDefault="00F07FFD" w:rsidP="00F07FF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2A6E85CE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6 582,16</w:t>
            </w:r>
          </w:p>
        </w:tc>
        <w:tc>
          <w:tcPr>
            <w:tcW w:w="1595" w:type="dxa"/>
            <w:vAlign w:val="center"/>
          </w:tcPr>
          <w:p w14:paraId="22F8E391" w14:textId="6D100913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  <w:tc>
          <w:tcPr>
            <w:tcW w:w="1595" w:type="dxa"/>
            <w:vAlign w:val="center"/>
          </w:tcPr>
          <w:p w14:paraId="07FC3F65" w14:textId="1B39048F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6 244,00</w:t>
            </w:r>
          </w:p>
        </w:tc>
        <w:tc>
          <w:tcPr>
            <w:tcW w:w="1595" w:type="dxa"/>
            <w:vAlign w:val="center"/>
          </w:tcPr>
          <w:p w14:paraId="1E996DFE" w14:textId="75708FBA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</w:tr>
      <w:tr w:rsidR="00F07FFD" w:rsidRPr="002758AF" w14:paraId="69E5EEB5" w14:textId="2221D369" w:rsidTr="00E04735">
        <w:trPr>
          <w:tblHeader/>
        </w:trPr>
        <w:tc>
          <w:tcPr>
            <w:tcW w:w="4111" w:type="dxa"/>
            <w:vAlign w:val="center"/>
          </w:tcPr>
          <w:p w14:paraId="72B0A01C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7A46D218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6 030,34</w:t>
            </w:r>
          </w:p>
        </w:tc>
        <w:tc>
          <w:tcPr>
            <w:tcW w:w="1595" w:type="dxa"/>
            <w:vAlign w:val="center"/>
          </w:tcPr>
          <w:p w14:paraId="7CFB5A3D" w14:textId="09F6E8EB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  <w:tc>
          <w:tcPr>
            <w:tcW w:w="1595" w:type="dxa"/>
            <w:vAlign w:val="center"/>
          </w:tcPr>
          <w:p w14:paraId="249046BD" w14:textId="60523F22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6 016,07</w:t>
            </w:r>
          </w:p>
        </w:tc>
        <w:tc>
          <w:tcPr>
            <w:tcW w:w="1595" w:type="dxa"/>
            <w:vAlign w:val="center"/>
          </w:tcPr>
          <w:p w14:paraId="263F4F1F" w14:textId="4E4CEB4B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</w:tr>
      <w:tr w:rsidR="00F07FFD" w:rsidRPr="002758AF" w14:paraId="64559BA7" w14:textId="639B51A4" w:rsidTr="00E04735">
        <w:trPr>
          <w:tblHeader/>
        </w:trPr>
        <w:tc>
          <w:tcPr>
            <w:tcW w:w="4111" w:type="dxa"/>
            <w:vAlign w:val="center"/>
          </w:tcPr>
          <w:p w14:paraId="35037942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77EB8452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5 756,39</w:t>
            </w:r>
          </w:p>
        </w:tc>
        <w:tc>
          <w:tcPr>
            <w:tcW w:w="1595" w:type="dxa"/>
            <w:vAlign w:val="center"/>
          </w:tcPr>
          <w:p w14:paraId="614FBB35" w14:textId="21402318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595" w:type="dxa"/>
            <w:vAlign w:val="center"/>
          </w:tcPr>
          <w:p w14:paraId="022FDB3E" w14:textId="348F1960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5 472,59</w:t>
            </w:r>
          </w:p>
        </w:tc>
        <w:tc>
          <w:tcPr>
            <w:tcW w:w="1595" w:type="dxa"/>
            <w:vAlign w:val="center"/>
          </w:tcPr>
          <w:p w14:paraId="3A461B0E" w14:textId="70CD408E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F07FFD" w:rsidRPr="002758AF" w14:paraId="269EF640" w14:textId="584382C5" w:rsidTr="00E04735">
        <w:trPr>
          <w:tblHeader/>
        </w:trPr>
        <w:tc>
          <w:tcPr>
            <w:tcW w:w="4111" w:type="dxa"/>
            <w:vAlign w:val="center"/>
          </w:tcPr>
          <w:p w14:paraId="43414204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0D3268C5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6 072,99</w:t>
            </w:r>
          </w:p>
        </w:tc>
        <w:tc>
          <w:tcPr>
            <w:tcW w:w="1595" w:type="dxa"/>
            <w:vAlign w:val="center"/>
          </w:tcPr>
          <w:p w14:paraId="398E5FF5" w14:textId="61EA17AB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1595" w:type="dxa"/>
            <w:vAlign w:val="center"/>
          </w:tcPr>
          <w:p w14:paraId="7BBB8351" w14:textId="6C9AED9C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5 924,98</w:t>
            </w:r>
          </w:p>
        </w:tc>
        <w:tc>
          <w:tcPr>
            <w:tcW w:w="1595" w:type="dxa"/>
            <w:vAlign w:val="center"/>
          </w:tcPr>
          <w:p w14:paraId="502B2B45" w14:textId="0E9A687F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123,6</w:t>
            </w:r>
          </w:p>
        </w:tc>
      </w:tr>
      <w:tr w:rsidR="00F07FFD" w:rsidRPr="002758AF" w14:paraId="35B02371" w14:textId="6742492E" w:rsidTr="00E04735">
        <w:trPr>
          <w:tblHeader/>
        </w:trPr>
        <w:tc>
          <w:tcPr>
            <w:tcW w:w="4111" w:type="dxa"/>
            <w:vAlign w:val="center"/>
          </w:tcPr>
          <w:p w14:paraId="3B59C916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54A77620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5 480,12</w:t>
            </w:r>
          </w:p>
        </w:tc>
        <w:tc>
          <w:tcPr>
            <w:tcW w:w="1595" w:type="dxa"/>
            <w:vAlign w:val="center"/>
          </w:tcPr>
          <w:p w14:paraId="7E842565" w14:textId="376B86FD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595" w:type="dxa"/>
            <w:vAlign w:val="center"/>
          </w:tcPr>
          <w:p w14:paraId="520B5B57" w14:textId="332657D3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5 117,60</w:t>
            </w:r>
          </w:p>
        </w:tc>
        <w:tc>
          <w:tcPr>
            <w:tcW w:w="1595" w:type="dxa"/>
            <w:vAlign w:val="center"/>
          </w:tcPr>
          <w:p w14:paraId="47FB58FD" w14:textId="6104112B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</w:tr>
      <w:tr w:rsidR="00F07FFD" w:rsidRPr="002758AF" w14:paraId="1EDC3C7F" w14:textId="5F1828D8" w:rsidTr="00E04735">
        <w:trPr>
          <w:tblHeader/>
        </w:trPr>
        <w:tc>
          <w:tcPr>
            <w:tcW w:w="4111" w:type="dxa"/>
            <w:vAlign w:val="center"/>
          </w:tcPr>
          <w:p w14:paraId="414C812A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74137E74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7 522,17</w:t>
            </w:r>
          </w:p>
        </w:tc>
        <w:tc>
          <w:tcPr>
            <w:tcW w:w="1595" w:type="dxa"/>
            <w:vAlign w:val="center"/>
          </w:tcPr>
          <w:p w14:paraId="2F03FD4E" w14:textId="2AE70E32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95" w:type="dxa"/>
            <w:vAlign w:val="center"/>
          </w:tcPr>
          <w:p w14:paraId="0AC506B7" w14:textId="7D1856EC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7 166,05</w:t>
            </w:r>
          </w:p>
        </w:tc>
        <w:tc>
          <w:tcPr>
            <w:tcW w:w="1595" w:type="dxa"/>
            <w:vAlign w:val="center"/>
          </w:tcPr>
          <w:p w14:paraId="43A2B1FD" w14:textId="29CB95DF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F07FFD" w:rsidRPr="002758AF" w14:paraId="4B1EE109" w14:textId="08162B38" w:rsidTr="00E04735">
        <w:trPr>
          <w:tblHeader/>
        </w:trPr>
        <w:tc>
          <w:tcPr>
            <w:tcW w:w="4111" w:type="dxa"/>
            <w:vAlign w:val="center"/>
          </w:tcPr>
          <w:p w14:paraId="02098837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0241427D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8 933,57</w:t>
            </w:r>
          </w:p>
        </w:tc>
        <w:tc>
          <w:tcPr>
            <w:tcW w:w="1595" w:type="dxa"/>
            <w:vAlign w:val="center"/>
          </w:tcPr>
          <w:p w14:paraId="42BB62AC" w14:textId="1CA06AE9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131,9</w:t>
            </w:r>
          </w:p>
        </w:tc>
        <w:tc>
          <w:tcPr>
            <w:tcW w:w="1595" w:type="dxa"/>
            <w:vAlign w:val="center"/>
          </w:tcPr>
          <w:p w14:paraId="5F0B985E" w14:textId="51323AA6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6 774,68</w:t>
            </w:r>
          </w:p>
        </w:tc>
        <w:tc>
          <w:tcPr>
            <w:tcW w:w="1595" w:type="dxa"/>
            <w:vAlign w:val="center"/>
          </w:tcPr>
          <w:p w14:paraId="4C0D6663" w14:textId="0F00C029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128,9</w:t>
            </w:r>
          </w:p>
        </w:tc>
      </w:tr>
      <w:tr w:rsidR="00F07FFD" w:rsidRPr="002758AF" w14:paraId="62427275" w14:textId="616BD0AE" w:rsidTr="00E04735">
        <w:trPr>
          <w:tblHeader/>
        </w:trPr>
        <w:tc>
          <w:tcPr>
            <w:tcW w:w="4111" w:type="dxa"/>
            <w:vAlign w:val="center"/>
          </w:tcPr>
          <w:p w14:paraId="7AAC060F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2AD88DCF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8 964,20</w:t>
            </w:r>
          </w:p>
        </w:tc>
        <w:tc>
          <w:tcPr>
            <w:tcW w:w="1595" w:type="dxa"/>
            <w:vAlign w:val="center"/>
          </w:tcPr>
          <w:p w14:paraId="34716DF4" w14:textId="50C4F86B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129,2</w:t>
            </w:r>
          </w:p>
        </w:tc>
        <w:tc>
          <w:tcPr>
            <w:tcW w:w="1595" w:type="dxa"/>
            <w:vAlign w:val="center"/>
          </w:tcPr>
          <w:p w14:paraId="624BAFAE" w14:textId="2F7AFFE2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7 162,16</w:t>
            </w:r>
          </w:p>
        </w:tc>
        <w:tc>
          <w:tcPr>
            <w:tcW w:w="1595" w:type="dxa"/>
            <w:vAlign w:val="center"/>
          </w:tcPr>
          <w:p w14:paraId="45C510F9" w14:textId="1CB740DE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125,0</w:t>
            </w:r>
          </w:p>
        </w:tc>
      </w:tr>
      <w:tr w:rsidR="00F07FFD" w:rsidRPr="002758AF" w14:paraId="5D35136B" w14:textId="09574234" w:rsidTr="00E04735">
        <w:trPr>
          <w:tblHeader/>
        </w:trPr>
        <w:tc>
          <w:tcPr>
            <w:tcW w:w="4111" w:type="dxa"/>
            <w:vAlign w:val="center"/>
          </w:tcPr>
          <w:p w14:paraId="2A2DD363" w14:textId="77777777" w:rsidR="00F07FFD" w:rsidRPr="002758AF" w:rsidRDefault="00F07FFD" w:rsidP="00F07F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3D404E3A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4 313,64</w:t>
            </w:r>
          </w:p>
        </w:tc>
        <w:tc>
          <w:tcPr>
            <w:tcW w:w="1595" w:type="dxa"/>
            <w:vAlign w:val="center"/>
          </w:tcPr>
          <w:p w14:paraId="3B13517C" w14:textId="6705EF25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95" w:type="dxa"/>
            <w:vAlign w:val="center"/>
          </w:tcPr>
          <w:p w14:paraId="03C265E9" w14:textId="69B443BE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4 321,04</w:t>
            </w:r>
          </w:p>
        </w:tc>
        <w:tc>
          <w:tcPr>
            <w:tcW w:w="1595" w:type="dxa"/>
            <w:vAlign w:val="center"/>
          </w:tcPr>
          <w:p w14:paraId="22818E02" w14:textId="4397C00B" w:rsidR="00F07FFD" w:rsidRPr="002758AF" w:rsidRDefault="00F07FFD" w:rsidP="00F07F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6CF0F184" w14:textId="27B64BE3" w:rsidR="000920ED" w:rsidRDefault="00B51E67" w:rsidP="0005423E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0920ED">
        <w:rPr>
          <w:rFonts w:cs="Arial"/>
          <w:bCs/>
          <w:szCs w:val="19"/>
        </w:rPr>
        <w:t>listopadem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0920ED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0920ED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CA626A" w:rsidRPr="00821300">
        <w:rPr>
          <w:rFonts w:cs="Arial"/>
          <w:bCs/>
          <w:szCs w:val="19"/>
        </w:rPr>
        <w:t xml:space="preserve">obsłudze rynku nieruchomości </w:t>
      </w:r>
      <w:r w:rsidR="00CA626A" w:rsidRPr="00821300">
        <w:rPr>
          <w:rFonts w:cs="Arial"/>
          <w:szCs w:val="19"/>
        </w:rPr>
        <w:t xml:space="preserve">(o </w:t>
      </w:r>
      <w:r w:rsidR="000920ED">
        <w:rPr>
          <w:rFonts w:cs="Arial"/>
          <w:szCs w:val="19"/>
        </w:rPr>
        <w:t>36,9</w:t>
      </w:r>
      <w:r w:rsidR="00CA626A" w:rsidRPr="00821300">
        <w:rPr>
          <w:rFonts w:cs="Arial"/>
          <w:szCs w:val="19"/>
        </w:rPr>
        <w:t>%)</w:t>
      </w:r>
      <w:r w:rsidR="00CA626A" w:rsidRPr="00CA626A">
        <w:rPr>
          <w:rFonts w:cs="Arial"/>
          <w:bCs/>
          <w:szCs w:val="19"/>
        </w:rPr>
        <w:t xml:space="preserve"> </w:t>
      </w:r>
      <w:r w:rsidR="00CA626A">
        <w:rPr>
          <w:rFonts w:cs="Arial"/>
          <w:bCs/>
          <w:szCs w:val="19"/>
        </w:rPr>
        <w:t xml:space="preserve">oraz </w:t>
      </w:r>
      <w:r w:rsidR="000920ED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0920ED">
        <w:rPr>
          <w:rFonts w:cs="Arial"/>
          <w:bCs/>
          <w:spacing w:val="-1"/>
          <w:szCs w:val="19"/>
        </w:rPr>
        <w:t>23,0</w:t>
      </w:r>
      <w:r w:rsidR="000920ED" w:rsidRPr="00821300">
        <w:rPr>
          <w:rFonts w:cs="Arial"/>
          <w:bCs/>
          <w:spacing w:val="-1"/>
          <w:szCs w:val="19"/>
        </w:rPr>
        <w:t>%)</w:t>
      </w:r>
      <w:r w:rsidR="000920ED">
        <w:rPr>
          <w:rFonts w:cs="Arial"/>
          <w:bCs/>
          <w:spacing w:val="-1"/>
          <w:szCs w:val="19"/>
        </w:rPr>
        <w:t>. Spadek</w:t>
      </w:r>
      <w:r w:rsidR="000920ED" w:rsidRPr="000920ED">
        <w:rPr>
          <w:rFonts w:cs="Arial"/>
          <w:bCs/>
          <w:szCs w:val="19"/>
        </w:rPr>
        <w:t xml:space="preserve"> </w:t>
      </w:r>
      <w:r w:rsidR="000920ED">
        <w:rPr>
          <w:rFonts w:cs="Arial"/>
          <w:bCs/>
          <w:szCs w:val="19"/>
        </w:rPr>
        <w:t>natomiast wystąpił m.in. w budownictwie</w:t>
      </w:r>
      <w:r w:rsidR="00D35F71">
        <w:rPr>
          <w:rFonts w:cs="Arial"/>
          <w:bCs/>
          <w:szCs w:val="19"/>
        </w:rPr>
        <w:t xml:space="preserve"> </w:t>
      </w:r>
      <w:r w:rsidR="000920ED" w:rsidRPr="009437D8">
        <w:rPr>
          <w:rFonts w:cs="Arial"/>
          <w:bCs/>
          <w:szCs w:val="19"/>
        </w:rPr>
        <w:t xml:space="preserve">(o </w:t>
      </w:r>
      <w:r w:rsidR="000920ED">
        <w:rPr>
          <w:rFonts w:cs="Arial"/>
          <w:bCs/>
          <w:szCs w:val="19"/>
        </w:rPr>
        <w:t xml:space="preserve">4,6%) oraz </w:t>
      </w:r>
      <w:r w:rsidR="000920ED" w:rsidRPr="00821300">
        <w:rPr>
          <w:rFonts w:cs="Arial"/>
          <w:szCs w:val="19"/>
        </w:rPr>
        <w:t>administrowaniu i działalności wspierającej (</w:t>
      </w:r>
      <w:r w:rsidR="00D35F71">
        <w:rPr>
          <w:rFonts w:cs="Arial"/>
          <w:szCs w:val="19"/>
        </w:rPr>
        <w:t xml:space="preserve">o </w:t>
      </w:r>
      <w:r w:rsidR="000920ED">
        <w:rPr>
          <w:rFonts w:cs="Arial"/>
          <w:szCs w:val="19"/>
        </w:rPr>
        <w:t>1,7</w:t>
      </w:r>
      <w:r w:rsidR="000920ED" w:rsidRPr="00821300">
        <w:rPr>
          <w:rFonts w:cs="Arial"/>
          <w:szCs w:val="19"/>
        </w:rPr>
        <w:t>%)</w:t>
      </w:r>
      <w:r w:rsidR="000920ED">
        <w:rPr>
          <w:rFonts w:cs="Arial"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1663F1C2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0920ED">
        <w:t>grudniu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3EA0588B" w:rsidR="00B51E67" w:rsidRDefault="00C74B3C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87328" behindDoc="0" locked="0" layoutInCell="1" allowOverlap="1" wp14:anchorId="2871A1FE" wp14:editId="35CE6754">
            <wp:simplePos x="0" y="0"/>
            <wp:positionH relativeFrom="column">
              <wp:posOffset>0</wp:posOffset>
            </wp:positionH>
            <wp:positionV relativeFrom="paragraph">
              <wp:posOffset>-3451</wp:posOffset>
            </wp:positionV>
            <wp:extent cx="6654165" cy="2950210"/>
            <wp:effectExtent l="0" t="0" r="0" b="2540"/>
            <wp:wrapTopAndBottom/>
            <wp:docPr id="23" name="Obraz 23" descr="Wykres 4. Odchylenia względne przeciętnych miesięcznych wynagrodzeń brutto w wybranych sekcjach PKD od przeciętnego wynagrodzenia w województwie &#10;w grudniu 2023 r&#10;&#10;Wykres słupkowy przedstawia różnice w wysokości przeciętnych miesięcznych wynagrodzeń brutto według wybranych sekcji PKD w porównaniu do przeciętnego wynagrodzenia &#10;w województwie w grudni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0920ED">
        <w:rPr>
          <w:rFonts w:cs="Arial"/>
          <w:bCs/>
          <w:szCs w:val="19"/>
        </w:rPr>
        <w:t>grudniu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424AE7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424AE7" w:rsidRPr="00AC460E">
        <w:rPr>
          <w:rFonts w:cs="Arial"/>
          <w:spacing w:val="-1"/>
          <w:szCs w:val="19"/>
        </w:rPr>
        <w:t xml:space="preserve">(o </w:t>
      </w:r>
      <w:r w:rsidR="00C01825">
        <w:rPr>
          <w:rFonts w:cs="Arial"/>
          <w:spacing w:val="-1"/>
          <w:szCs w:val="19"/>
        </w:rPr>
        <w:t>35,0</w:t>
      </w:r>
      <w:r w:rsidR="00424AE7" w:rsidRPr="00AC460E">
        <w:rPr>
          <w:rFonts w:cs="Arial"/>
          <w:spacing w:val="-1"/>
          <w:szCs w:val="19"/>
        </w:rPr>
        <w:t>%)</w:t>
      </w:r>
      <w:r w:rsidR="00C01825" w:rsidRPr="00C01825">
        <w:rPr>
          <w:rFonts w:cs="Arial"/>
          <w:bCs/>
          <w:spacing w:val="-1"/>
          <w:szCs w:val="19"/>
        </w:rPr>
        <w:t xml:space="preserve"> </w:t>
      </w:r>
      <w:r w:rsidR="00C01825">
        <w:rPr>
          <w:rFonts w:cs="Arial"/>
          <w:bCs/>
          <w:spacing w:val="-1"/>
          <w:szCs w:val="19"/>
        </w:rPr>
        <w:t xml:space="preserve">oraz </w:t>
      </w:r>
      <w:r w:rsidR="00C01825">
        <w:rPr>
          <w:rFonts w:cs="Arial"/>
          <w:bCs/>
          <w:szCs w:val="19"/>
        </w:rPr>
        <w:t>obsłudze rynku nieruchomości (34,6%).</w:t>
      </w:r>
    </w:p>
    <w:p w14:paraId="4D071AA0" w14:textId="26E3DE69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C01825">
        <w:rPr>
          <w:rFonts w:cs="Arial"/>
          <w:bCs/>
        </w:rPr>
        <w:t>grudzień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4C41D2">
        <w:rPr>
          <w:rFonts w:cs="Arial"/>
          <w:bCs/>
        </w:rPr>
        <w:t>6</w:t>
      </w:r>
      <w:r w:rsidR="00C01825">
        <w:rPr>
          <w:rFonts w:cs="Arial"/>
          <w:bCs/>
        </w:rPr>
        <w:t> 089,46</w:t>
      </w:r>
      <w:r w:rsidRPr="00A113F6">
        <w:rPr>
          <w:rFonts w:cs="Arial"/>
          <w:bCs/>
        </w:rPr>
        <w:t xml:space="preserve"> zł, tj. o </w:t>
      </w:r>
      <w:r w:rsidR="00C01825">
        <w:rPr>
          <w:rFonts w:cs="Arial"/>
          <w:bCs/>
        </w:rPr>
        <w:t>14,2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7D1ED2">
        <w:rPr>
          <w:rFonts w:cs="Arial"/>
          <w:bCs/>
          <w:szCs w:val="19"/>
        </w:rPr>
        <w:t>obsłudze rynku nieruchomości (</w:t>
      </w:r>
      <w:r w:rsidR="00D35F71">
        <w:rPr>
          <w:rFonts w:cs="Arial"/>
          <w:bCs/>
          <w:szCs w:val="19"/>
        </w:rPr>
        <w:t xml:space="preserve">o </w:t>
      </w:r>
      <w:r w:rsidR="00C01825">
        <w:rPr>
          <w:rFonts w:cs="Arial"/>
          <w:bCs/>
          <w:szCs w:val="19"/>
        </w:rPr>
        <w:t>28,9</w:t>
      </w:r>
      <w:r w:rsidR="007D1ED2">
        <w:rPr>
          <w:rFonts w:cs="Arial"/>
          <w:bCs/>
          <w:szCs w:val="19"/>
        </w:rPr>
        <w:t xml:space="preserve">%), </w:t>
      </w:r>
      <w:r w:rsidR="0008365F">
        <w:rPr>
          <w:rFonts w:cs="Arial"/>
          <w:bCs/>
          <w:spacing w:val="-1"/>
          <w:szCs w:val="19"/>
        </w:rPr>
        <w:t xml:space="preserve">działalności profesjonalnej, naukowej </w:t>
      </w:r>
      <w:r w:rsidR="00C01825">
        <w:rPr>
          <w:rFonts w:cs="Arial"/>
          <w:bCs/>
          <w:spacing w:val="-1"/>
          <w:szCs w:val="19"/>
        </w:rPr>
        <w:br/>
      </w:r>
      <w:r w:rsidR="0008365F">
        <w:rPr>
          <w:rFonts w:cs="Arial"/>
          <w:bCs/>
          <w:spacing w:val="-1"/>
          <w:szCs w:val="19"/>
        </w:rPr>
        <w:t xml:space="preserve">i technicznej </w:t>
      </w:r>
      <w:r w:rsidR="0008365F" w:rsidRPr="00DB34B9">
        <w:rPr>
          <w:rFonts w:cs="Arial"/>
          <w:szCs w:val="19"/>
        </w:rPr>
        <w:t xml:space="preserve">(o </w:t>
      </w:r>
      <w:r w:rsidR="0008365F">
        <w:rPr>
          <w:rFonts w:cs="Arial"/>
          <w:szCs w:val="19"/>
        </w:rPr>
        <w:t>25,</w:t>
      </w:r>
      <w:r w:rsidR="00C01825">
        <w:rPr>
          <w:rFonts w:cs="Arial"/>
          <w:szCs w:val="19"/>
        </w:rPr>
        <w:t>0</w:t>
      </w:r>
      <w:r w:rsidR="0008365F" w:rsidRPr="00DB34B9">
        <w:rPr>
          <w:rFonts w:cs="Arial"/>
          <w:szCs w:val="19"/>
        </w:rPr>
        <w:t>%)</w:t>
      </w:r>
      <w:r w:rsidR="0008365F">
        <w:rPr>
          <w:rFonts w:cs="Arial"/>
          <w:spacing w:val="-1"/>
          <w:szCs w:val="19"/>
        </w:rPr>
        <w:t xml:space="preserve">, </w:t>
      </w:r>
      <w:r w:rsidR="00011E1E" w:rsidRPr="009B3E94">
        <w:rPr>
          <w:rFonts w:cs="Arial"/>
          <w:szCs w:val="19"/>
        </w:rPr>
        <w:t xml:space="preserve">transporcie i gospodarce magazynowej </w:t>
      </w:r>
      <w:r w:rsidR="00011E1E" w:rsidRPr="009B3E94">
        <w:rPr>
          <w:rFonts w:cs="Arial"/>
          <w:bCs/>
          <w:szCs w:val="19"/>
        </w:rPr>
        <w:t xml:space="preserve">(o </w:t>
      </w:r>
      <w:r w:rsidR="00CA626A">
        <w:rPr>
          <w:rFonts w:cs="Arial"/>
          <w:bCs/>
          <w:szCs w:val="19"/>
        </w:rPr>
        <w:t>23,</w:t>
      </w:r>
      <w:r w:rsidR="00C01825">
        <w:rPr>
          <w:rFonts w:cs="Arial"/>
          <w:bCs/>
          <w:szCs w:val="19"/>
        </w:rPr>
        <w:t>6</w:t>
      </w:r>
      <w:r w:rsidR="00011E1E" w:rsidRPr="009B3E94">
        <w:rPr>
          <w:rFonts w:cs="Arial"/>
          <w:bCs/>
          <w:szCs w:val="19"/>
        </w:rPr>
        <w:t>%</w:t>
      </w:r>
      <w:r w:rsidR="00011E1E">
        <w:rPr>
          <w:rFonts w:cs="Arial"/>
          <w:bCs/>
          <w:szCs w:val="19"/>
        </w:rPr>
        <w:t xml:space="preserve">), </w:t>
      </w:r>
      <w:r w:rsidR="00C01825">
        <w:rPr>
          <w:rFonts w:cs="Arial"/>
          <w:bCs/>
          <w:szCs w:val="19"/>
        </w:rPr>
        <w:t>zakwaterowaniu i gastronomii</w:t>
      </w:r>
      <w:r w:rsidR="00C01825" w:rsidRPr="009437D8">
        <w:rPr>
          <w:rFonts w:cs="Arial"/>
          <w:bCs/>
          <w:szCs w:val="19"/>
        </w:rPr>
        <w:t xml:space="preserve"> (o </w:t>
      </w:r>
      <w:r w:rsidR="00C01825">
        <w:rPr>
          <w:rFonts w:cs="Arial"/>
          <w:bCs/>
          <w:szCs w:val="19"/>
        </w:rPr>
        <w:t>15,5%),</w:t>
      </w:r>
      <w:r w:rsidR="00C01825">
        <w:rPr>
          <w:rFonts w:cs="Arial"/>
          <w:bCs/>
          <w:spacing w:val="-1"/>
          <w:szCs w:val="19"/>
        </w:rPr>
        <w:t xml:space="preserve">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417409">
        <w:rPr>
          <w:rFonts w:cs="Arial"/>
          <w:bCs/>
          <w:szCs w:val="19"/>
        </w:rPr>
        <w:t>15,</w:t>
      </w:r>
      <w:r w:rsidR="00C01825">
        <w:rPr>
          <w:rFonts w:cs="Arial"/>
          <w:bCs/>
          <w:szCs w:val="19"/>
        </w:rPr>
        <w:t>3</w:t>
      </w:r>
      <w:r w:rsidR="00427D55">
        <w:rPr>
          <w:rFonts w:cs="Arial"/>
          <w:bCs/>
          <w:szCs w:val="19"/>
        </w:rPr>
        <w:t xml:space="preserve">%), </w:t>
      </w:r>
      <w:r w:rsidR="0005423E">
        <w:rPr>
          <w:rFonts w:cs="Arial"/>
          <w:bCs/>
          <w:spacing w:val="-1"/>
          <w:szCs w:val="19"/>
        </w:rPr>
        <w:t xml:space="preserve">przetwórstwie przemysłowym </w:t>
      </w:r>
      <w:r w:rsidR="0005423E" w:rsidRPr="00AC460E">
        <w:rPr>
          <w:rFonts w:cs="Arial"/>
          <w:bCs/>
          <w:spacing w:val="-1"/>
          <w:szCs w:val="19"/>
        </w:rPr>
        <w:t xml:space="preserve">(o </w:t>
      </w:r>
      <w:r w:rsidR="00E8731E">
        <w:rPr>
          <w:rFonts w:cs="Arial"/>
          <w:bCs/>
          <w:spacing w:val="-1"/>
          <w:szCs w:val="19"/>
        </w:rPr>
        <w:t>13,</w:t>
      </w:r>
      <w:r w:rsidR="00C01825">
        <w:rPr>
          <w:rFonts w:cs="Arial"/>
          <w:bCs/>
          <w:spacing w:val="-1"/>
          <w:szCs w:val="19"/>
        </w:rPr>
        <w:t>8</w:t>
      </w:r>
      <w:r w:rsidR="0005423E" w:rsidRPr="00AC460E">
        <w:rPr>
          <w:rFonts w:cs="Arial"/>
          <w:bCs/>
          <w:spacing w:val="-1"/>
          <w:szCs w:val="19"/>
        </w:rPr>
        <w:t>%)</w:t>
      </w:r>
      <w:r w:rsidR="0005423E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D9091D">
        <w:rPr>
          <w:rFonts w:cs="Arial"/>
          <w:bCs/>
          <w:szCs w:val="19"/>
        </w:rPr>
        <w:t>11,</w:t>
      </w:r>
      <w:r w:rsidR="00C01825">
        <w:rPr>
          <w:rFonts w:cs="Arial"/>
          <w:bCs/>
          <w:szCs w:val="19"/>
        </w:rPr>
        <w:t>5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2F91FBC1" w:rsidR="006718A2" w:rsidRPr="00AC460E" w:rsidRDefault="00C74B3C" w:rsidP="00C74B3C">
      <w:pPr>
        <w:pStyle w:val="Tekstpodstawowy"/>
        <w:suppressAutoHyphens/>
        <w:spacing w:line="120" w:lineRule="auto"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</w:rPr>
        <w:drawing>
          <wp:anchor distT="0" distB="0" distL="114300" distR="114300" simplePos="0" relativeHeight="252388352" behindDoc="0" locked="0" layoutInCell="1" allowOverlap="1" wp14:anchorId="0E73F362" wp14:editId="321AFA5D">
            <wp:simplePos x="0" y="0"/>
            <wp:positionH relativeFrom="column">
              <wp:posOffset>0</wp:posOffset>
            </wp:positionH>
            <wp:positionV relativeFrom="paragraph">
              <wp:posOffset>-4529</wp:posOffset>
            </wp:positionV>
            <wp:extent cx="6654165" cy="2356485"/>
            <wp:effectExtent l="0" t="0" r="0" b="5715"/>
            <wp:wrapTopAndBottom/>
            <wp:docPr id="24" name="Obraz 24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58DEC3F" w14:textId="6FEFADE4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61E0C6B0" w14:textId="7E71CAD4" w:rsidR="00A2474A" w:rsidRPr="00AC460E" w:rsidRDefault="006F0138" w:rsidP="00A2474A">
      <w:pPr>
        <w:pStyle w:val="Tekstpodstawowy"/>
        <w:suppressAutoHyphens/>
        <w:spacing w:line="276" w:lineRule="auto"/>
        <w:rPr>
          <w:szCs w:val="19"/>
        </w:rPr>
      </w:pPr>
      <w:r w:rsidRPr="00D075B6">
        <w:rPr>
          <w:szCs w:val="19"/>
        </w:rPr>
        <w:t xml:space="preserve">W </w:t>
      </w:r>
      <w:r>
        <w:rPr>
          <w:szCs w:val="19"/>
        </w:rPr>
        <w:t>grudniu</w:t>
      </w:r>
      <w:r w:rsidRPr="00D075B6">
        <w:rPr>
          <w:szCs w:val="19"/>
        </w:rPr>
        <w:t xml:space="preserve"> </w:t>
      </w:r>
      <w:r w:rsidR="00A2474A" w:rsidRPr="00D075B6">
        <w:rPr>
          <w:szCs w:val="19"/>
        </w:rPr>
        <w:t>2023 r.</w:t>
      </w:r>
      <w:r w:rsidR="00A2474A" w:rsidRPr="00AC460E">
        <w:rPr>
          <w:szCs w:val="19"/>
        </w:rPr>
        <w:t xml:space="preserve"> przeciętne ceny zbóż </w:t>
      </w:r>
      <w:r w:rsidR="00561335">
        <w:rPr>
          <w:szCs w:val="19"/>
        </w:rPr>
        <w:t xml:space="preserve">w skupie </w:t>
      </w:r>
      <w:r w:rsidR="00E60882">
        <w:rPr>
          <w:szCs w:val="19"/>
        </w:rPr>
        <w:t>i</w:t>
      </w:r>
      <w:r w:rsidR="00561335" w:rsidRPr="00E60882">
        <w:rPr>
          <w:szCs w:val="19"/>
        </w:rPr>
        <w:t xml:space="preserve"> pszenicy na targowiskach</w:t>
      </w:r>
      <w:r w:rsidR="00561335">
        <w:rPr>
          <w:szCs w:val="19"/>
        </w:rPr>
        <w:t xml:space="preserve"> </w:t>
      </w:r>
      <w:r w:rsidR="00A2474A" w:rsidRPr="00AC460E">
        <w:rPr>
          <w:szCs w:val="19"/>
        </w:rPr>
        <w:t xml:space="preserve">były </w:t>
      </w:r>
      <w:r w:rsidR="00CD6CBC">
        <w:rPr>
          <w:szCs w:val="19"/>
        </w:rPr>
        <w:t>ni</w:t>
      </w:r>
      <w:r w:rsidR="00A2474A" w:rsidRPr="00AC460E">
        <w:rPr>
          <w:szCs w:val="19"/>
        </w:rPr>
        <w:t>ższe w skali roku</w:t>
      </w:r>
      <w:r w:rsidR="00561335">
        <w:rPr>
          <w:szCs w:val="19"/>
        </w:rPr>
        <w:t xml:space="preserve"> i miesiąca</w:t>
      </w:r>
      <w:r w:rsidR="00CD6CBC">
        <w:rPr>
          <w:szCs w:val="19"/>
        </w:rPr>
        <w:t>.</w:t>
      </w:r>
      <w:r w:rsidR="00A2474A">
        <w:rPr>
          <w:szCs w:val="19"/>
        </w:rPr>
        <w:t xml:space="preserve"> </w:t>
      </w:r>
      <w:r w:rsidR="00561335" w:rsidRPr="00E60882">
        <w:rPr>
          <w:szCs w:val="19"/>
        </w:rPr>
        <w:t>Targowiskowe ceny</w:t>
      </w:r>
      <w:r w:rsidR="0097673D" w:rsidRPr="00E60882">
        <w:rPr>
          <w:szCs w:val="19"/>
        </w:rPr>
        <w:t xml:space="preserve"> jęczmienia </w:t>
      </w:r>
      <w:r w:rsidR="00CD6CBC" w:rsidRPr="00E60882">
        <w:rPr>
          <w:szCs w:val="19"/>
        </w:rPr>
        <w:t xml:space="preserve">były </w:t>
      </w:r>
      <w:r w:rsidR="002F7228">
        <w:rPr>
          <w:szCs w:val="19"/>
        </w:rPr>
        <w:t>wy</w:t>
      </w:r>
      <w:r w:rsidR="00561335" w:rsidRPr="00E60882">
        <w:rPr>
          <w:szCs w:val="19"/>
        </w:rPr>
        <w:t>ższe niż w listopadzie 202</w:t>
      </w:r>
      <w:r w:rsidR="00E60882">
        <w:rPr>
          <w:szCs w:val="19"/>
        </w:rPr>
        <w:t>3</w:t>
      </w:r>
      <w:r w:rsidR="00561335" w:rsidRPr="00E60882">
        <w:rPr>
          <w:szCs w:val="19"/>
        </w:rPr>
        <w:t> r</w:t>
      </w:r>
      <w:r w:rsidR="0097673D" w:rsidRPr="00E60882">
        <w:rPr>
          <w:szCs w:val="19"/>
        </w:rPr>
        <w:t>.</w:t>
      </w:r>
      <w:r w:rsidR="00CD6CBC">
        <w:rPr>
          <w:szCs w:val="19"/>
        </w:rPr>
        <w:t xml:space="preserve"> </w:t>
      </w:r>
      <w:r w:rsidR="00A2474A">
        <w:rPr>
          <w:szCs w:val="19"/>
        </w:rPr>
        <w:t xml:space="preserve">Zarówno w </w:t>
      </w:r>
      <w:r w:rsidR="00A2474A" w:rsidRPr="00AC460E">
        <w:rPr>
          <w:szCs w:val="19"/>
        </w:rPr>
        <w:t xml:space="preserve">ujęciu </w:t>
      </w:r>
      <w:r w:rsidR="00A2474A">
        <w:rPr>
          <w:szCs w:val="19"/>
        </w:rPr>
        <w:t xml:space="preserve">rocznym, jak i </w:t>
      </w:r>
      <w:r w:rsidR="00A2474A" w:rsidRPr="00AC460E">
        <w:rPr>
          <w:szCs w:val="19"/>
        </w:rPr>
        <w:t>miesięcznym</w:t>
      </w:r>
      <w:r w:rsidR="00A2474A">
        <w:rPr>
          <w:szCs w:val="19"/>
        </w:rPr>
        <w:t xml:space="preserve">, </w:t>
      </w:r>
      <w:r w:rsidR="00561335">
        <w:rPr>
          <w:szCs w:val="19"/>
        </w:rPr>
        <w:t>wy</w:t>
      </w:r>
      <w:r w:rsidR="00CD6CBC">
        <w:rPr>
          <w:szCs w:val="19"/>
        </w:rPr>
        <w:t xml:space="preserve">ższe były </w:t>
      </w:r>
      <w:r w:rsidR="00A2474A" w:rsidRPr="00AC460E">
        <w:rPr>
          <w:szCs w:val="19"/>
        </w:rPr>
        <w:t xml:space="preserve">ceny </w:t>
      </w:r>
      <w:r w:rsidR="00561335">
        <w:rPr>
          <w:szCs w:val="19"/>
        </w:rPr>
        <w:t>ziemniaków</w:t>
      </w:r>
      <w:r w:rsidR="002B01E2">
        <w:rPr>
          <w:szCs w:val="19"/>
        </w:rPr>
        <w:t xml:space="preserve"> na rynku rolnym,</w:t>
      </w:r>
      <w:r w:rsidR="00561335">
        <w:rPr>
          <w:szCs w:val="19"/>
        </w:rPr>
        <w:t xml:space="preserve"> natomiast niższe </w:t>
      </w:r>
      <w:r w:rsidR="002B01E2">
        <w:rPr>
          <w:szCs w:val="19"/>
        </w:rPr>
        <w:t xml:space="preserve">ceny skupu </w:t>
      </w:r>
      <w:r w:rsidR="00A2474A" w:rsidRPr="00AC460E">
        <w:rPr>
          <w:szCs w:val="19"/>
        </w:rPr>
        <w:t>żywca rzeźnego</w:t>
      </w:r>
      <w:r w:rsidR="00A2474A">
        <w:rPr>
          <w:szCs w:val="19"/>
        </w:rPr>
        <w:t xml:space="preserve">. </w:t>
      </w:r>
      <w:r w:rsidR="00A2474A" w:rsidRPr="00E45C3A">
        <w:rPr>
          <w:szCs w:val="19"/>
        </w:rPr>
        <w:t xml:space="preserve">Ceny </w:t>
      </w:r>
      <w:r w:rsidR="00CD4C9D">
        <w:rPr>
          <w:szCs w:val="19"/>
        </w:rPr>
        <w:t xml:space="preserve">skupu </w:t>
      </w:r>
      <w:r w:rsidR="00F82049" w:rsidRPr="00AC460E">
        <w:rPr>
          <w:szCs w:val="19"/>
        </w:rPr>
        <w:t>mleka</w:t>
      </w:r>
      <w:r w:rsidR="00F82049">
        <w:rPr>
          <w:szCs w:val="19"/>
        </w:rPr>
        <w:t xml:space="preserve"> </w:t>
      </w:r>
      <w:r w:rsidR="00A2474A" w:rsidRPr="00AC460E">
        <w:rPr>
          <w:szCs w:val="19"/>
        </w:rPr>
        <w:t xml:space="preserve">były </w:t>
      </w:r>
      <w:r w:rsidR="00F82049">
        <w:rPr>
          <w:szCs w:val="19"/>
        </w:rPr>
        <w:t xml:space="preserve">niższe </w:t>
      </w:r>
      <w:r w:rsidR="00A2474A">
        <w:rPr>
          <w:szCs w:val="19"/>
        </w:rPr>
        <w:t>w</w:t>
      </w:r>
      <w:r w:rsidR="002B01E2">
        <w:rPr>
          <w:szCs w:val="19"/>
        </w:rPr>
        <w:t> </w:t>
      </w:r>
      <w:r w:rsidR="00A2474A">
        <w:rPr>
          <w:szCs w:val="19"/>
        </w:rPr>
        <w:t xml:space="preserve">ujęciu rocznym, natomiast </w:t>
      </w:r>
      <w:r w:rsidR="00F82049">
        <w:rPr>
          <w:szCs w:val="19"/>
        </w:rPr>
        <w:t>wy</w:t>
      </w:r>
      <w:r w:rsidR="00F82049" w:rsidRPr="00AC460E">
        <w:rPr>
          <w:szCs w:val="19"/>
        </w:rPr>
        <w:t>ższe</w:t>
      </w:r>
      <w:r w:rsidR="00F82049">
        <w:rPr>
          <w:szCs w:val="19"/>
        </w:rPr>
        <w:t xml:space="preserve"> </w:t>
      </w:r>
      <w:r w:rsidR="00A2474A">
        <w:rPr>
          <w:szCs w:val="19"/>
        </w:rPr>
        <w:t>w</w:t>
      </w:r>
      <w:r w:rsidR="00E61C18">
        <w:rPr>
          <w:szCs w:val="19"/>
        </w:rPr>
        <w:t xml:space="preserve"> </w:t>
      </w:r>
      <w:r w:rsidR="00A2474A">
        <w:rPr>
          <w:szCs w:val="19"/>
        </w:rPr>
        <w:t xml:space="preserve">ujęciu miesięcznym. </w:t>
      </w:r>
    </w:p>
    <w:p w14:paraId="6131388A" w14:textId="35EDB970" w:rsidR="00DE0FD3" w:rsidRDefault="00E30985" w:rsidP="000B064A">
      <w:pPr>
        <w:pStyle w:val="Tekstpodstawowy"/>
        <w:suppressAutoHyphens/>
        <w:rPr>
          <w:szCs w:val="19"/>
        </w:rPr>
      </w:pPr>
      <w:r w:rsidRPr="00D075B6">
        <w:rPr>
          <w:szCs w:val="19"/>
        </w:rPr>
        <w:t xml:space="preserve">W </w:t>
      </w:r>
      <w:r w:rsidR="00E15082">
        <w:rPr>
          <w:szCs w:val="19"/>
        </w:rPr>
        <w:t>grudniu</w:t>
      </w:r>
      <w:r w:rsidRPr="00D075B6">
        <w:rPr>
          <w:szCs w:val="19"/>
        </w:rPr>
        <w:t xml:space="preserve"> </w:t>
      </w:r>
      <w:r w:rsidR="00CB1993" w:rsidRPr="00E30985">
        <w:rPr>
          <w:szCs w:val="19"/>
        </w:rPr>
        <w:t>20</w:t>
      </w:r>
      <w:r w:rsidR="003571C7" w:rsidRPr="00E30985">
        <w:rPr>
          <w:szCs w:val="19"/>
        </w:rPr>
        <w:t>2</w:t>
      </w:r>
      <w:r w:rsidR="00CA4830" w:rsidRPr="00E30985">
        <w:rPr>
          <w:szCs w:val="19"/>
        </w:rPr>
        <w:t>3</w:t>
      </w:r>
      <w:r w:rsidR="00CB1993" w:rsidRPr="00E30985">
        <w:rPr>
          <w:szCs w:val="19"/>
        </w:rPr>
        <w:t> </w:t>
      </w:r>
      <w:r w:rsidR="00B51E67" w:rsidRPr="00E30985">
        <w:rPr>
          <w:szCs w:val="19"/>
        </w:rPr>
        <w:t>r. średnia</w:t>
      </w:r>
      <w:r w:rsidR="00B51E67" w:rsidRPr="003E4E14">
        <w:rPr>
          <w:szCs w:val="19"/>
        </w:rPr>
        <w:t xml:space="preserve"> temperatura powietrza na obszarze województwa warmińsko-mazurskiego wyniosła </w:t>
      </w:r>
      <w:r w:rsidR="00E15082">
        <w:rPr>
          <w:szCs w:val="19"/>
        </w:rPr>
        <w:t>1,1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="00B51E67" w:rsidRPr="003E4E14">
        <w:rPr>
          <w:szCs w:val="19"/>
        </w:rPr>
        <w:t>i</w:t>
      </w:r>
      <w:r w:rsidR="00061B82">
        <w:rPr>
          <w:szCs w:val="19"/>
        </w:rPr>
        <w:t> </w:t>
      </w:r>
      <w:r w:rsidR="00B51E67" w:rsidRPr="003E4E14">
        <w:rPr>
          <w:szCs w:val="19"/>
        </w:rPr>
        <w:t xml:space="preserve">była </w:t>
      </w:r>
      <w:r w:rsidR="00E15082">
        <w:rPr>
          <w:szCs w:val="19"/>
        </w:rPr>
        <w:t>wy</w:t>
      </w:r>
      <w:r w:rsidR="006C3C38" w:rsidRPr="003E4E14">
        <w:rPr>
          <w:szCs w:val="19"/>
        </w:rPr>
        <w:t xml:space="preserve">ższa od średniej z lat 1991–2020 o </w:t>
      </w:r>
      <w:r w:rsidR="00E15082">
        <w:rPr>
          <w:szCs w:val="19"/>
        </w:rPr>
        <w:t>1,6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="00B51E67" w:rsidRPr="003E4E14">
        <w:rPr>
          <w:szCs w:val="19"/>
        </w:rPr>
        <w:t xml:space="preserve">przy czym maksymalna temperatura wyniosła </w:t>
      </w:r>
      <w:r w:rsidR="00E15082">
        <w:rPr>
          <w:szCs w:val="19"/>
        </w:rPr>
        <w:t>8,8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D56321">
        <w:rPr>
          <w:szCs w:val="19"/>
        </w:rPr>
        <w:t>Olsztyn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>, a</w:t>
      </w:r>
      <w:r w:rsidR="006C3C38">
        <w:rPr>
          <w:szCs w:val="19"/>
        </w:rPr>
        <w:t> </w:t>
      </w:r>
      <w:r w:rsidR="00B51E67" w:rsidRPr="003E4E14">
        <w:rPr>
          <w:szCs w:val="19"/>
        </w:rPr>
        <w:t xml:space="preserve">minimalna </w:t>
      </w:r>
      <w:r w:rsidR="00D56321">
        <w:rPr>
          <w:szCs w:val="19"/>
        </w:rPr>
        <w:t xml:space="preserve">minus </w:t>
      </w:r>
      <w:r w:rsidR="00E15082">
        <w:rPr>
          <w:szCs w:val="19"/>
        </w:rPr>
        <w:t>8,5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E15082">
        <w:rPr>
          <w:szCs w:val="19"/>
        </w:rPr>
        <w:t>Olsztyn)</w:t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E15082">
        <w:rPr>
          <w:szCs w:val="19"/>
        </w:rPr>
        <w:t>46,4</w:t>
      </w:r>
      <w:r w:rsidR="00FC29E4" w:rsidRPr="003E4E14">
        <w:rPr>
          <w:szCs w:val="19"/>
        </w:rPr>
        <w:t xml:space="preserve"> mm) stanowiła </w:t>
      </w:r>
      <w:r>
        <w:rPr>
          <w:szCs w:val="19"/>
        </w:rPr>
        <w:t>1</w:t>
      </w:r>
      <w:r w:rsidR="00E15082">
        <w:rPr>
          <w:szCs w:val="19"/>
        </w:rPr>
        <w:t>13</w:t>
      </w:r>
      <w:r w:rsidR="00FC29E4" w:rsidRPr="003E4E14">
        <w:rPr>
          <w:szCs w:val="19"/>
        </w:rPr>
        <w:t xml:space="preserve">% normy </w:t>
      </w:r>
      <w:r w:rsidR="00B51E67" w:rsidRPr="003E4E14">
        <w:rPr>
          <w:szCs w:val="19"/>
        </w:rPr>
        <w:t>z</w:t>
      </w:r>
      <w:r w:rsidR="00D56321">
        <w:rPr>
          <w:szCs w:val="19"/>
        </w:rPr>
        <w:t> </w:t>
      </w:r>
      <w:proofErr w:type="spellStart"/>
      <w:r w:rsidR="00B51E67" w:rsidRPr="003E4E14">
        <w:rPr>
          <w:szCs w:val="19"/>
        </w:rPr>
        <w:t>wielolecia</w:t>
      </w:r>
      <w:proofErr w:type="spellEnd"/>
      <w:r w:rsidR="00B51E67" w:rsidRPr="003E4E14">
        <w:rPr>
          <w:rStyle w:val="Odwoanieprzypisudolnego"/>
          <w:szCs w:val="19"/>
        </w:rPr>
        <w:footnoteReference w:id="2"/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E15082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D56321">
        <w:rPr>
          <w:szCs w:val="19"/>
        </w:rPr>
        <w:t>1</w:t>
      </w:r>
      <w:r w:rsidR="00E15082">
        <w:rPr>
          <w:szCs w:val="19"/>
        </w:rPr>
        <w:t>9</w:t>
      </w:r>
      <w:r w:rsidR="00683903" w:rsidRPr="003E4E14">
        <w:rPr>
          <w:szCs w:val="19"/>
        </w:rPr>
        <w:t xml:space="preserve"> do </w:t>
      </w:r>
      <w:r w:rsidR="00E15082">
        <w:rPr>
          <w:szCs w:val="19"/>
        </w:rPr>
        <w:t>21</w:t>
      </w:r>
      <w:r w:rsidR="00FC29E4" w:rsidRPr="003E4E14">
        <w:rPr>
          <w:szCs w:val="19"/>
        </w:rPr>
        <w:t>.</w:t>
      </w:r>
    </w:p>
    <w:p w14:paraId="58CF735D" w14:textId="5DBE319E" w:rsidR="005F7080" w:rsidRDefault="005F7080" w:rsidP="00DF0C6A">
      <w:pPr>
        <w:pStyle w:val="Tytutablicwykreswmap"/>
        <w:rPr>
          <w:vertAlign w:val="superscript"/>
        </w:rPr>
      </w:pPr>
      <w:r w:rsidRPr="00AC460E">
        <w:t xml:space="preserve">Tablica </w:t>
      </w:r>
      <w:r w:rsidR="00D901FD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E518F8" w:rsidRPr="00576F5B" w14:paraId="0B02A77E" w14:textId="77777777" w:rsidTr="00674C0F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FA716F8" w14:textId="77777777" w:rsidR="00E518F8" w:rsidRPr="00582CEA" w:rsidRDefault="00E518F8" w:rsidP="00674C0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6828F232" w14:textId="3A29735B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07–</w:t>
            </w:r>
            <w:r w:rsidR="0020657A"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05E05AA9" w14:textId="0D7C1B7C" w:rsidR="00E518F8" w:rsidRPr="00582CEA" w:rsidRDefault="0020657A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="00E518F8" w:rsidRPr="00582CEA">
              <w:rPr>
                <w:szCs w:val="19"/>
              </w:rPr>
              <w:t xml:space="preserve"> 2023</w:t>
            </w:r>
          </w:p>
        </w:tc>
      </w:tr>
      <w:tr w:rsidR="00E518F8" w:rsidRPr="00576F5B" w14:paraId="3F2249E8" w14:textId="77777777" w:rsidTr="00674C0F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7FE032AF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7056054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44D60FE" w14:textId="71AEB6FC" w:rsidR="00E518F8" w:rsidRPr="00582CEA" w:rsidRDefault="00E518F8" w:rsidP="00674C0F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82CEA">
              <w:rPr>
                <w:szCs w:val="19"/>
              </w:rPr>
              <w:t>07–</w:t>
            </w:r>
            <w:r w:rsidR="0020657A"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78EA806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D0A70D" w14:textId="7563234A" w:rsidR="00E518F8" w:rsidRPr="00582CEA" w:rsidRDefault="0020657A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="00E518F8" w:rsidRPr="00582CEA">
              <w:rPr>
                <w:szCs w:val="19"/>
              </w:rPr>
              <w:t xml:space="preserve"> 2022=100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DA57265" w14:textId="7C9D8E1E" w:rsidR="00E518F8" w:rsidRPr="00582CEA" w:rsidRDefault="00B1286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E15082">
              <w:rPr>
                <w:szCs w:val="19"/>
              </w:rPr>
              <w:t>1</w:t>
            </w:r>
            <w:r w:rsidR="00E518F8" w:rsidRPr="00582CEA">
              <w:rPr>
                <w:szCs w:val="19"/>
              </w:rPr>
              <w:t xml:space="preserve"> 2023=100</w:t>
            </w:r>
          </w:p>
        </w:tc>
      </w:tr>
      <w:tr w:rsidR="00E518F8" w:rsidRPr="00576F5B" w14:paraId="300285F0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17A327C" w14:textId="77777777" w:rsidR="00E518F8" w:rsidRPr="00582CEA" w:rsidRDefault="00E518F8" w:rsidP="00BD5D5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Ziarno zbóż </w:t>
            </w:r>
            <w:proofErr w:type="spellStart"/>
            <w:r w:rsidRPr="00582CEA">
              <w:rPr>
                <w:szCs w:val="19"/>
              </w:rPr>
              <w:t>podstawowych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67EF736B" w14:textId="7BA60F43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342</w:t>
            </w:r>
            <w:r>
              <w:rPr>
                <w:szCs w:val="19"/>
              </w:rPr>
              <w:t>,</w:t>
            </w:r>
            <w:r w:rsidRPr="00F73D2F">
              <w:rPr>
                <w:szCs w:val="19"/>
              </w:rPr>
              <w:t>2</w:t>
            </w:r>
          </w:p>
        </w:tc>
        <w:tc>
          <w:tcPr>
            <w:tcW w:w="1604" w:type="dxa"/>
            <w:vAlign w:val="center"/>
          </w:tcPr>
          <w:p w14:paraId="682BCECC" w14:textId="68EAD049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86,1</w:t>
            </w:r>
          </w:p>
        </w:tc>
        <w:tc>
          <w:tcPr>
            <w:tcW w:w="1604" w:type="dxa"/>
            <w:vAlign w:val="center"/>
          </w:tcPr>
          <w:p w14:paraId="73A95CC5" w14:textId="7A97CD95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43</w:t>
            </w:r>
            <w:r>
              <w:rPr>
                <w:szCs w:val="19"/>
              </w:rPr>
              <w:t>,</w:t>
            </w:r>
            <w:r w:rsidRPr="00F73D2F">
              <w:rPr>
                <w:szCs w:val="19"/>
              </w:rPr>
              <w:t>0</w:t>
            </w:r>
          </w:p>
        </w:tc>
        <w:tc>
          <w:tcPr>
            <w:tcW w:w="1604" w:type="dxa"/>
            <w:vAlign w:val="center"/>
          </w:tcPr>
          <w:p w14:paraId="4358EAA7" w14:textId="13F1EC0A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129,4</w:t>
            </w:r>
          </w:p>
        </w:tc>
        <w:tc>
          <w:tcPr>
            <w:tcW w:w="1605" w:type="dxa"/>
            <w:vAlign w:val="center"/>
          </w:tcPr>
          <w:p w14:paraId="452ED086" w14:textId="3AE49F9B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90,3</w:t>
            </w:r>
          </w:p>
        </w:tc>
      </w:tr>
      <w:tr w:rsidR="00E518F8" w:rsidRPr="00576F5B" w14:paraId="5D514448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D9192F" w14:textId="77777777" w:rsidR="00E518F8" w:rsidRPr="00582CEA" w:rsidRDefault="00E518F8" w:rsidP="00674C0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2A8077B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333A047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E9865CF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86B8DE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66F0CF8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518F8" w:rsidRPr="00576F5B" w14:paraId="2E6BDC97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1B57538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95EB0DE" w14:textId="0460FB01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249</w:t>
            </w:r>
            <w:r>
              <w:rPr>
                <w:szCs w:val="19"/>
              </w:rPr>
              <w:t>,5</w:t>
            </w:r>
          </w:p>
        </w:tc>
        <w:tc>
          <w:tcPr>
            <w:tcW w:w="1604" w:type="dxa"/>
            <w:vAlign w:val="center"/>
          </w:tcPr>
          <w:p w14:paraId="40B43873" w14:textId="61F533AC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99,0</w:t>
            </w:r>
          </w:p>
        </w:tc>
        <w:tc>
          <w:tcPr>
            <w:tcW w:w="1604" w:type="dxa"/>
            <w:vAlign w:val="center"/>
          </w:tcPr>
          <w:p w14:paraId="5CE65ABC" w14:textId="6A1D23C4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29</w:t>
            </w:r>
            <w:r>
              <w:rPr>
                <w:szCs w:val="19"/>
              </w:rPr>
              <w:t>,</w:t>
            </w:r>
            <w:r w:rsidRPr="00F73D2F">
              <w:rPr>
                <w:szCs w:val="19"/>
              </w:rPr>
              <w:t>6</w:t>
            </w:r>
          </w:p>
        </w:tc>
        <w:tc>
          <w:tcPr>
            <w:tcW w:w="1604" w:type="dxa"/>
            <w:vAlign w:val="center"/>
          </w:tcPr>
          <w:p w14:paraId="0C33B8AA" w14:textId="63FB65C5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124,5</w:t>
            </w:r>
          </w:p>
        </w:tc>
        <w:tc>
          <w:tcPr>
            <w:tcW w:w="1605" w:type="dxa"/>
            <w:vAlign w:val="center"/>
          </w:tcPr>
          <w:p w14:paraId="3740077B" w14:textId="20C7F775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81,5</w:t>
            </w:r>
          </w:p>
        </w:tc>
      </w:tr>
      <w:tr w:rsidR="00E518F8" w:rsidRPr="00576F5B" w14:paraId="33059C09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AFA5DB3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1E99BDA" w14:textId="41C76B31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18</w:t>
            </w:r>
            <w:r>
              <w:rPr>
                <w:szCs w:val="19"/>
              </w:rPr>
              <w:t>,</w:t>
            </w:r>
            <w:r w:rsidRPr="00F73D2F">
              <w:rPr>
                <w:szCs w:val="19"/>
              </w:rPr>
              <w:t>9</w:t>
            </w:r>
          </w:p>
        </w:tc>
        <w:tc>
          <w:tcPr>
            <w:tcW w:w="1604" w:type="dxa"/>
            <w:vAlign w:val="center"/>
          </w:tcPr>
          <w:p w14:paraId="2A0CF5E7" w14:textId="582B78D8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87,4</w:t>
            </w:r>
          </w:p>
        </w:tc>
        <w:tc>
          <w:tcPr>
            <w:tcW w:w="1604" w:type="dxa"/>
            <w:vAlign w:val="center"/>
          </w:tcPr>
          <w:p w14:paraId="4E42748F" w14:textId="640667C2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2</w:t>
            </w:r>
            <w:r>
              <w:rPr>
                <w:szCs w:val="19"/>
              </w:rPr>
              <w:t>,</w:t>
            </w:r>
            <w:r w:rsidRPr="00F73D2F">
              <w:rPr>
                <w:szCs w:val="19"/>
              </w:rPr>
              <w:t>6</w:t>
            </w:r>
          </w:p>
        </w:tc>
        <w:tc>
          <w:tcPr>
            <w:tcW w:w="1604" w:type="dxa"/>
            <w:vAlign w:val="center"/>
          </w:tcPr>
          <w:p w14:paraId="667E8363" w14:textId="012DE1EC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151,6</w:t>
            </w:r>
          </w:p>
        </w:tc>
        <w:tc>
          <w:tcPr>
            <w:tcW w:w="1605" w:type="dxa"/>
            <w:vAlign w:val="center"/>
          </w:tcPr>
          <w:p w14:paraId="1E836D52" w14:textId="37E7A890" w:rsidR="00E518F8" w:rsidRPr="00582CEA" w:rsidRDefault="00F73D2F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73D2F">
              <w:rPr>
                <w:szCs w:val="19"/>
              </w:rPr>
              <w:t>126,3</w:t>
            </w:r>
          </w:p>
        </w:tc>
      </w:tr>
    </w:tbl>
    <w:p w14:paraId="793FD66A" w14:textId="77777777" w:rsidR="00E518F8" w:rsidRPr="000C5F20" w:rsidRDefault="00E518F8" w:rsidP="00E518F8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11195D9" w14:textId="4613DF8E" w:rsidR="00E518F8" w:rsidRPr="00BF243E" w:rsidRDefault="00E518F8" w:rsidP="00E518F8">
      <w:pPr>
        <w:pStyle w:val="Tekstpodstawowy"/>
        <w:suppressAutoHyphens/>
        <w:spacing w:before="360"/>
        <w:rPr>
          <w:szCs w:val="19"/>
        </w:rPr>
      </w:pPr>
      <w:r w:rsidRPr="00BF243E">
        <w:rPr>
          <w:szCs w:val="19"/>
        </w:rPr>
        <w:t>W okresie lipiec</w:t>
      </w:r>
      <w:r>
        <w:rPr>
          <w:szCs w:val="19"/>
        </w:rPr>
        <w:t>–</w:t>
      </w:r>
      <w:r w:rsidR="00F73D2F">
        <w:rPr>
          <w:szCs w:val="19"/>
        </w:rPr>
        <w:t>grudzień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6F04F2"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6F04F2">
        <w:rPr>
          <w:szCs w:val="19"/>
        </w:rPr>
        <w:t>13,9</w:t>
      </w:r>
      <w:r w:rsidRPr="00BF243E">
        <w:rPr>
          <w:szCs w:val="19"/>
        </w:rPr>
        <w:t xml:space="preserve">% niż w tym samym okresie poprzedniego sezonu. </w:t>
      </w:r>
      <w:r w:rsidR="006F04F2">
        <w:rPr>
          <w:szCs w:val="19"/>
        </w:rPr>
        <w:t>Mniej</w:t>
      </w:r>
      <w:r w:rsidRPr="00BF243E">
        <w:rPr>
          <w:szCs w:val="19"/>
        </w:rPr>
        <w:t>szy był skup</w:t>
      </w:r>
      <w:r w:rsidR="006F04F2">
        <w:rPr>
          <w:szCs w:val="19"/>
        </w:rPr>
        <w:t xml:space="preserve"> zarówno</w:t>
      </w:r>
      <w:r w:rsidRPr="00BF243E">
        <w:rPr>
          <w:szCs w:val="19"/>
        </w:rPr>
        <w:t xml:space="preserve"> </w:t>
      </w:r>
      <w:r w:rsidR="0015169D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6F04F2">
        <w:rPr>
          <w:szCs w:val="19"/>
        </w:rPr>
        <w:t>1,0</w:t>
      </w:r>
      <w:r w:rsidRPr="00BF243E">
        <w:rPr>
          <w:szCs w:val="19"/>
        </w:rPr>
        <w:t>%)</w:t>
      </w:r>
      <w:r w:rsidR="006F04F2">
        <w:rPr>
          <w:szCs w:val="19"/>
        </w:rPr>
        <w:t>,</w:t>
      </w:r>
      <w:r w:rsidRPr="00BF243E">
        <w:rPr>
          <w:szCs w:val="19"/>
        </w:rPr>
        <w:t xml:space="preserve"> </w:t>
      </w:r>
      <w:r w:rsidR="006F04F2">
        <w:rPr>
          <w:szCs w:val="19"/>
        </w:rPr>
        <w:t>jak i</w:t>
      </w:r>
      <w:r>
        <w:rPr>
          <w:szCs w:val="19"/>
        </w:rPr>
        <w:t xml:space="preserve"> </w:t>
      </w:r>
      <w:r w:rsidR="0015169D" w:rsidRPr="00BF243E">
        <w:rPr>
          <w:szCs w:val="19"/>
        </w:rPr>
        <w:t>żyta</w:t>
      </w:r>
      <w:r w:rsidR="0015169D">
        <w:rPr>
          <w:szCs w:val="19"/>
        </w:rPr>
        <w:t xml:space="preserve">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6F04F2">
        <w:rPr>
          <w:szCs w:val="19"/>
        </w:rPr>
        <w:t>12,6</w:t>
      </w:r>
      <w:r w:rsidRPr="00BF243E">
        <w:rPr>
          <w:szCs w:val="19"/>
        </w:rPr>
        <w:t xml:space="preserve">%). </w:t>
      </w:r>
      <w:r w:rsidR="005379FD">
        <w:rPr>
          <w:szCs w:val="19"/>
        </w:rPr>
        <w:t>W</w:t>
      </w:r>
      <w:r>
        <w:rPr>
          <w:szCs w:val="19"/>
        </w:rPr>
        <w:t xml:space="preserve"> </w:t>
      </w:r>
      <w:r w:rsidR="006F04F2">
        <w:rPr>
          <w:szCs w:val="19"/>
        </w:rPr>
        <w:t>grudniu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6F04F2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6F04F2">
        <w:rPr>
          <w:szCs w:val="19"/>
        </w:rPr>
        <w:t>43,0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>
        <w:rPr>
          <w:szCs w:val="19"/>
        </w:rPr>
        <w:t xml:space="preserve">. </w:t>
      </w:r>
      <w:r w:rsidR="00B62872">
        <w:rPr>
          <w:szCs w:val="19"/>
        </w:rPr>
        <w:t>o </w:t>
      </w:r>
      <w:r w:rsidR="006F04F2">
        <w:rPr>
          <w:szCs w:val="19"/>
        </w:rPr>
        <w:t>9,7</w:t>
      </w:r>
      <w:r w:rsidR="00B62872">
        <w:rPr>
          <w:szCs w:val="19"/>
        </w:rPr>
        <w:t>%</w:t>
      </w:r>
      <w:r w:rsidRPr="00BF243E">
        <w:rPr>
          <w:szCs w:val="19"/>
        </w:rPr>
        <w:t xml:space="preserve"> </w:t>
      </w:r>
      <w:r w:rsidR="006F04F2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BD0E47">
        <w:rPr>
          <w:szCs w:val="19"/>
        </w:rPr>
        <w:t>listopadzie 2023 </w:t>
      </w:r>
      <w:r w:rsidRPr="00BF243E">
        <w:rPr>
          <w:szCs w:val="19"/>
        </w:rPr>
        <w:t xml:space="preserve">r. W porównaniu z </w:t>
      </w:r>
      <w:r w:rsidR="00BD0E47">
        <w:rPr>
          <w:szCs w:val="19"/>
        </w:rPr>
        <w:t>grudni</w:t>
      </w:r>
      <w:r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197990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197990">
        <w:rPr>
          <w:szCs w:val="19"/>
        </w:rPr>
        <w:t>2</w:t>
      </w:r>
      <w:r w:rsidR="00BD0E47">
        <w:rPr>
          <w:szCs w:val="19"/>
        </w:rPr>
        <w:t>9</w:t>
      </w:r>
      <w:r w:rsidR="00197990">
        <w:rPr>
          <w:szCs w:val="19"/>
        </w:rPr>
        <w:t>,4</w:t>
      </w:r>
      <w:r w:rsidRPr="00BF243E">
        <w:rPr>
          <w:szCs w:val="19"/>
        </w:rPr>
        <w:t>%.</w:t>
      </w:r>
      <w:r>
        <w:rPr>
          <w:szCs w:val="19"/>
        </w:rPr>
        <w:t xml:space="preserve"> 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7805ECE5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D901FD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82CEA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37428097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</w:t>
            </w:r>
            <w:r w:rsidR="0020657A"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3844A02C" w:rsidR="00535A02" w:rsidRPr="00582CEA" w:rsidRDefault="0020657A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="00535A02" w:rsidRPr="00582CEA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097D5A6D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</w:t>
            </w:r>
            <w:r w:rsidR="0020657A"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69B86F19" w:rsidR="00535A02" w:rsidRPr="00582CEA" w:rsidRDefault="0020657A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E15082">
              <w:rPr>
                <w:szCs w:val="19"/>
              </w:rPr>
              <w:t>2</w:t>
            </w:r>
            <w:r w:rsidR="00535A02"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65301B65" w:rsidR="00535A02" w:rsidRPr="00582CEA" w:rsidRDefault="00B12868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E15082">
              <w:rPr>
                <w:szCs w:val="19"/>
              </w:rPr>
              <w:t>1</w:t>
            </w:r>
            <w:r w:rsidR="00535A02" w:rsidRPr="00582CEA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582CEA">
              <w:rPr>
                <w:szCs w:val="19"/>
              </w:rPr>
              <w:t xml:space="preserve">Żywiec </w:t>
            </w:r>
            <w:proofErr w:type="spellStart"/>
            <w:r w:rsidRPr="00582CEA">
              <w:rPr>
                <w:szCs w:val="19"/>
              </w:rPr>
              <w:t>rzeźny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6EBB3F05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387</w:t>
            </w:r>
            <w:r>
              <w:rPr>
                <w:szCs w:val="19"/>
              </w:rPr>
              <w:t>,3</w:t>
            </w:r>
          </w:p>
        </w:tc>
        <w:tc>
          <w:tcPr>
            <w:tcW w:w="1635" w:type="dxa"/>
            <w:vAlign w:val="center"/>
          </w:tcPr>
          <w:p w14:paraId="3D12C1D9" w14:textId="530B66A1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95,6</w:t>
            </w:r>
          </w:p>
        </w:tc>
        <w:tc>
          <w:tcPr>
            <w:tcW w:w="1635" w:type="dxa"/>
            <w:vAlign w:val="center"/>
          </w:tcPr>
          <w:p w14:paraId="13A37275" w14:textId="51A3E14D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28</w:t>
            </w:r>
            <w:r>
              <w:rPr>
                <w:szCs w:val="19"/>
              </w:rPr>
              <w:t>,8</w:t>
            </w:r>
          </w:p>
        </w:tc>
        <w:tc>
          <w:tcPr>
            <w:tcW w:w="1635" w:type="dxa"/>
            <w:vAlign w:val="center"/>
          </w:tcPr>
          <w:p w14:paraId="006AB711" w14:textId="04E3316F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96,8</w:t>
            </w:r>
          </w:p>
        </w:tc>
        <w:tc>
          <w:tcPr>
            <w:tcW w:w="1635" w:type="dxa"/>
            <w:vAlign w:val="center"/>
          </w:tcPr>
          <w:p w14:paraId="18FDC25F" w14:textId="104BACF0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91,3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291C6840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27</w:t>
            </w:r>
            <w:r>
              <w:rPr>
                <w:szCs w:val="19"/>
              </w:rPr>
              <w:t>,</w:t>
            </w:r>
            <w:r w:rsidRPr="003759B9">
              <w:rPr>
                <w:szCs w:val="19"/>
              </w:rPr>
              <w:t>1</w:t>
            </w:r>
          </w:p>
        </w:tc>
        <w:tc>
          <w:tcPr>
            <w:tcW w:w="1635" w:type="dxa"/>
            <w:vAlign w:val="center"/>
          </w:tcPr>
          <w:p w14:paraId="78B6E23D" w14:textId="6A2184DF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92,3</w:t>
            </w:r>
          </w:p>
        </w:tc>
        <w:tc>
          <w:tcPr>
            <w:tcW w:w="1635" w:type="dxa"/>
            <w:vAlign w:val="center"/>
          </w:tcPr>
          <w:p w14:paraId="1B1242B6" w14:textId="7DD8F3FE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</w:t>
            </w:r>
            <w:r>
              <w:rPr>
                <w:szCs w:val="19"/>
              </w:rPr>
              <w:t>,</w:t>
            </w:r>
            <w:r w:rsidRPr="003759B9">
              <w:rPr>
                <w:szCs w:val="19"/>
              </w:rPr>
              <w:t>7</w:t>
            </w:r>
          </w:p>
        </w:tc>
        <w:tc>
          <w:tcPr>
            <w:tcW w:w="1635" w:type="dxa"/>
            <w:vAlign w:val="center"/>
          </w:tcPr>
          <w:p w14:paraId="26960008" w14:textId="4F998933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114,6</w:t>
            </w:r>
          </w:p>
        </w:tc>
        <w:tc>
          <w:tcPr>
            <w:tcW w:w="1635" w:type="dxa"/>
            <w:vAlign w:val="center"/>
          </w:tcPr>
          <w:p w14:paraId="638C0A6C" w14:textId="6F0A68EF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78,4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7F159EE4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12</w:t>
            </w:r>
            <w:r>
              <w:rPr>
                <w:szCs w:val="19"/>
              </w:rPr>
              <w:t>1,</w:t>
            </w:r>
            <w:r w:rsidRPr="003759B9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50B17B31" w14:textId="1F52904F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85,9</w:t>
            </w:r>
          </w:p>
        </w:tc>
        <w:tc>
          <w:tcPr>
            <w:tcW w:w="1635" w:type="dxa"/>
            <w:vAlign w:val="center"/>
          </w:tcPr>
          <w:p w14:paraId="43CFEBBB" w14:textId="7848B18D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8</w:t>
            </w:r>
            <w:r>
              <w:rPr>
                <w:szCs w:val="19"/>
              </w:rPr>
              <w:t>,</w:t>
            </w:r>
            <w:r w:rsidRPr="003759B9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1A93321D" w14:textId="56EBA480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85,6</w:t>
            </w:r>
          </w:p>
        </w:tc>
        <w:tc>
          <w:tcPr>
            <w:tcW w:w="1635" w:type="dxa"/>
            <w:vAlign w:val="center"/>
          </w:tcPr>
          <w:p w14:paraId="1BF63976" w14:textId="36572625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105,8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56A28AEE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239</w:t>
            </w:r>
            <w:r>
              <w:rPr>
                <w:szCs w:val="19"/>
              </w:rPr>
              <w:t>,1</w:t>
            </w:r>
          </w:p>
        </w:tc>
        <w:tc>
          <w:tcPr>
            <w:tcW w:w="1635" w:type="dxa"/>
            <w:vAlign w:val="center"/>
          </w:tcPr>
          <w:p w14:paraId="3ED84F1F" w14:textId="660F802C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101,8</w:t>
            </w:r>
          </w:p>
        </w:tc>
        <w:tc>
          <w:tcPr>
            <w:tcW w:w="1635" w:type="dxa"/>
            <w:vAlign w:val="center"/>
          </w:tcPr>
          <w:p w14:paraId="0B602F8F" w14:textId="58CD5B38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19</w:t>
            </w:r>
            <w:r>
              <w:rPr>
                <w:szCs w:val="19"/>
              </w:rPr>
              <w:t>,1</w:t>
            </w:r>
          </w:p>
        </w:tc>
        <w:tc>
          <w:tcPr>
            <w:tcW w:w="1635" w:type="dxa"/>
            <w:vAlign w:val="center"/>
          </w:tcPr>
          <w:p w14:paraId="040D2585" w14:textId="0B2B666A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101,0</w:t>
            </w:r>
          </w:p>
        </w:tc>
        <w:tc>
          <w:tcPr>
            <w:tcW w:w="1635" w:type="dxa"/>
            <w:vAlign w:val="center"/>
          </w:tcPr>
          <w:p w14:paraId="07650502" w14:textId="768F3AAA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87,5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582CEA">
              <w:rPr>
                <w:szCs w:val="19"/>
              </w:rPr>
              <w:t>Mleko</w:t>
            </w:r>
            <w:r w:rsidRPr="00982A3B">
              <w:rPr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5CAC2CA3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911</w:t>
            </w:r>
            <w:r>
              <w:rPr>
                <w:szCs w:val="19"/>
              </w:rPr>
              <w:t>,</w:t>
            </w:r>
            <w:r w:rsidRPr="003759B9">
              <w:rPr>
                <w:szCs w:val="19"/>
              </w:rPr>
              <w:t>6</w:t>
            </w:r>
          </w:p>
        </w:tc>
        <w:tc>
          <w:tcPr>
            <w:tcW w:w="1635" w:type="dxa"/>
            <w:vAlign w:val="center"/>
          </w:tcPr>
          <w:p w14:paraId="57AD8788" w14:textId="697A1F37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99,2</w:t>
            </w:r>
          </w:p>
        </w:tc>
        <w:tc>
          <w:tcPr>
            <w:tcW w:w="1635" w:type="dxa"/>
            <w:vAlign w:val="center"/>
          </w:tcPr>
          <w:p w14:paraId="37355827" w14:textId="2123AD8F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73</w:t>
            </w:r>
            <w:r>
              <w:rPr>
                <w:szCs w:val="19"/>
              </w:rPr>
              <w:t>,</w:t>
            </w:r>
            <w:r w:rsidRPr="003759B9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1483B1A7" w14:textId="6B4B7E87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102,9</w:t>
            </w:r>
          </w:p>
        </w:tc>
        <w:tc>
          <w:tcPr>
            <w:tcW w:w="1635" w:type="dxa"/>
            <w:vAlign w:val="center"/>
          </w:tcPr>
          <w:p w14:paraId="1B431336" w14:textId="4B2B22FA" w:rsidR="00535A02" w:rsidRPr="00582CEA" w:rsidRDefault="003759B9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3759B9">
              <w:rPr>
                <w:szCs w:val="19"/>
              </w:rPr>
              <w:t>106,2</w:t>
            </w:r>
          </w:p>
        </w:tc>
      </w:tr>
    </w:tbl>
    <w:p w14:paraId="219F1253" w14:textId="5966ADEA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E344FD" w:rsidRPr="00E344FD">
        <w:rPr>
          <w:sz w:val="16"/>
          <w:szCs w:val="16"/>
        </w:rPr>
        <w:t>W okresie lipiec–</w:t>
      </w:r>
      <w:r w:rsidR="003759B9">
        <w:rPr>
          <w:sz w:val="16"/>
          <w:szCs w:val="16"/>
        </w:rPr>
        <w:t>grudzień</w:t>
      </w:r>
      <w:r w:rsidR="00E344FD" w:rsidRPr="00E344FD">
        <w:rPr>
          <w:sz w:val="16"/>
          <w:szCs w:val="16"/>
        </w:rPr>
        <w:t xml:space="preserve">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E344FD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23038506" w:rsidR="00F15692" w:rsidRDefault="00F01528" w:rsidP="00E53145">
      <w:pPr>
        <w:pStyle w:val="Tekstpodstawowy"/>
        <w:suppressAutoHyphens/>
        <w:rPr>
          <w:szCs w:val="19"/>
        </w:rPr>
      </w:pPr>
      <w:r>
        <w:rPr>
          <w:szCs w:val="19"/>
        </w:rPr>
        <w:t>W 2023 r.</w:t>
      </w:r>
      <w:r w:rsidR="00535A02" w:rsidRPr="00B1640D">
        <w:rPr>
          <w:szCs w:val="19"/>
        </w:rPr>
        <w:t xml:space="preserve"> </w:t>
      </w:r>
      <w:r w:rsidR="00535A02" w:rsidRPr="004B19EE">
        <w:rPr>
          <w:szCs w:val="19"/>
        </w:rPr>
        <w:t xml:space="preserve">skup </w:t>
      </w:r>
      <w:r w:rsidR="00535A02" w:rsidRPr="00B1640D">
        <w:rPr>
          <w:b/>
          <w:szCs w:val="19"/>
        </w:rPr>
        <w:t>żywca rzeźnego</w:t>
      </w:r>
      <w:r w:rsidR="00535A02" w:rsidRPr="00B1640D">
        <w:rPr>
          <w:szCs w:val="19"/>
        </w:rPr>
        <w:t xml:space="preserve"> (w wadze żywej) był </w:t>
      </w:r>
      <w:r w:rsidR="0026306D">
        <w:rPr>
          <w:szCs w:val="19"/>
        </w:rPr>
        <w:t>mniej</w:t>
      </w:r>
      <w:r w:rsidR="00535A02" w:rsidRPr="00B1640D">
        <w:rPr>
          <w:szCs w:val="19"/>
        </w:rPr>
        <w:t xml:space="preserve">szy o </w:t>
      </w:r>
      <w:r w:rsidR="0026306D">
        <w:rPr>
          <w:szCs w:val="19"/>
        </w:rPr>
        <w:t>4,4</w:t>
      </w:r>
      <w:r w:rsidR="00535A02" w:rsidRPr="00B1640D">
        <w:rPr>
          <w:szCs w:val="19"/>
        </w:rPr>
        <w:t xml:space="preserve">% niż w </w:t>
      </w:r>
      <w:r>
        <w:rPr>
          <w:szCs w:val="19"/>
        </w:rPr>
        <w:t>2022 </w:t>
      </w:r>
      <w:r w:rsidR="00535A02" w:rsidRPr="00B1640D">
        <w:rPr>
          <w:szCs w:val="19"/>
        </w:rPr>
        <w:t xml:space="preserve">r. Odnotowano </w:t>
      </w:r>
      <w:r w:rsidR="0026306D">
        <w:rPr>
          <w:szCs w:val="19"/>
        </w:rPr>
        <w:t>spadek</w:t>
      </w:r>
      <w:r w:rsidR="001C4F5B" w:rsidRPr="00B1640D">
        <w:rPr>
          <w:szCs w:val="19"/>
        </w:rPr>
        <w:t xml:space="preserve"> </w:t>
      </w:r>
      <w:r w:rsidR="00535A02" w:rsidRPr="00B1640D">
        <w:rPr>
          <w:szCs w:val="19"/>
        </w:rPr>
        <w:t xml:space="preserve">skupu </w:t>
      </w:r>
      <w:r w:rsidR="00212647">
        <w:rPr>
          <w:szCs w:val="19"/>
        </w:rPr>
        <w:t>żywca rzeźnego</w:t>
      </w:r>
      <w:r w:rsidR="0026306D">
        <w:rPr>
          <w:szCs w:val="19"/>
        </w:rPr>
        <w:t xml:space="preserve"> wołowego i wieprzowego, natomiast podaż drobiu wzrosła.</w:t>
      </w:r>
      <w:r w:rsidR="00535A02" w:rsidRPr="00B1640D">
        <w:rPr>
          <w:szCs w:val="19"/>
        </w:rPr>
        <w:t xml:space="preserve"> W</w:t>
      </w:r>
      <w:r w:rsidR="00C52049">
        <w:rPr>
          <w:szCs w:val="19"/>
        </w:rPr>
        <w:t xml:space="preserve"> </w:t>
      </w:r>
      <w:r w:rsidR="0026306D">
        <w:rPr>
          <w:szCs w:val="19"/>
        </w:rPr>
        <w:t>grudniu</w:t>
      </w:r>
      <w:r w:rsidR="00450F50">
        <w:rPr>
          <w:szCs w:val="19"/>
        </w:rPr>
        <w:t xml:space="preserve"> </w:t>
      </w:r>
      <w:r w:rsidR="0026306D">
        <w:rPr>
          <w:szCs w:val="19"/>
        </w:rPr>
        <w:t>2023 </w:t>
      </w:r>
      <w:r w:rsidR="00535A02" w:rsidRPr="00B1640D">
        <w:rPr>
          <w:szCs w:val="19"/>
        </w:rPr>
        <w:t>r. producenci z</w:t>
      </w:r>
      <w:r w:rsidR="0026306D">
        <w:rPr>
          <w:szCs w:val="19"/>
        </w:rPr>
        <w:t> </w:t>
      </w:r>
      <w:r w:rsidR="00535A02" w:rsidRPr="00B1640D">
        <w:rPr>
          <w:szCs w:val="19"/>
        </w:rPr>
        <w:t xml:space="preserve">województwa warmińsko-mazurskiego dostarczyli do skupu </w:t>
      </w:r>
      <w:r w:rsidR="0026306D">
        <w:rPr>
          <w:szCs w:val="19"/>
        </w:rPr>
        <w:t>28,8</w:t>
      </w:r>
      <w:r w:rsidR="00535A02">
        <w:rPr>
          <w:szCs w:val="19"/>
        </w:rPr>
        <w:t> </w:t>
      </w:r>
      <w:r w:rsidR="00535A02" w:rsidRPr="00B1640D">
        <w:rPr>
          <w:szCs w:val="19"/>
        </w:rPr>
        <w:t>tys.</w:t>
      </w:r>
      <w:r w:rsidR="00535A02">
        <w:rPr>
          <w:szCs w:val="19"/>
        </w:rPr>
        <w:t> </w:t>
      </w:r>
      <w:r w:rsidR="00535A02" w:rsidRPr="00B1640D">
        <w:rPr>
          <w:szCs w:val="19"/>
        </w:rPr>
        <w:t xml:space="preserve">t żywca rzeźnego, tj. </w:t>
      </w:r>
      <w:r w:rsidR="00FF2486">
        <w:rPr>
          <w:szCs w:val="19"/>
        </w:rPr>
        <w:t>mni</w:t>
      </w:r>
      <w:r w:rsidR="000E6F19">
        <w:rPr>
          <w:szCs w:val="19"/>
        </w:rPr>
        <w:t>ej</w:t>
      </w:r>
      <w:r w:rsidR="000E6F19" w:rsidRPr="00B1640D">
        <w:rPr>
          <w:szCs w:val="19"/>
        </w:rPr>
        <w:t xml:space="preserve"> </w:t>
      </w:r>
      <w:r w:rsidR="00535A02"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26306D">
        <w:rPr>
          <w:szCs w:val="19"/>
        </w:rPr>
        <w:t>8</w:t>
      </w:r>
      <w:r w:rsidR="000E6F19">
        <w:rPr>
          <w:szCs w:val="19"/>
        </w:rPr>
        <w:t>,7</w:t>
      </w:r>
      <w:r w:rsidR="000E6F19" w:rsidRPr="00B1640D">
        <w:rPr>
          <w:szCs w:val="19"/>
        </w:rPr>
        <w:t xml:space="preserve">% </w:t>
      </w:r>
      <w:r w:rsidR="00535A02" w:rsidRPr="00B1640D">
        <w:rPr>
          <w:szCs w:val="19"/>
        </w:rPr>
        <w:t>niż</w:t>
      </w:r>
      <w:r w:rsidR="00595DDA">
        <w:rPr>
          <w:szCs w:val="19"/>
        </w:rPr>
        <w:t xml:space="preserve"> </w:t>
      </w:r>
      <w:r w:rsidR="00535A02" w:rsidRPr="00B1640D">
        <w:rPr>
          <w:szCs w:val="19"/>
        </w:rPr>
        <w:t>przed</w:t>
      </w:r>
      <w:r w:rsidR="000E6F19" w:rsidRPr="000E6F19">
        <w:rPr>
          <w:szCs w:val="19"/>
        </w:rPr>
        <w:t xml:space="preserve"> </w:t>
      </w:r>
      <w:r w:rsidR="000E6F19" w:rsidRPr="00B1640D">
        <w:rPr>
          <w:szCs w:val="19"/>
        </w:rPr>
        <w:t>miesiącem</w:t>
      </w:r>
      <w:r w:rsidR="00450F50">
        <w:rPr>
          <w:szCs w:val="19"/>
        </w:rPr>
        <w:t xml:space="preserve"> </w:t>
      </w:r>
      <w:r w:rsidR="0026306D">
        <w:rPr>
          <w:szCs w:val="19"/>
        </w:rPr>
        <w:t>i</w:t>
      </w:r>
      <w:r w:rsidR="00535A02" w:rsidRPr="00B1640D">
        <w:rPr>
          <w:szCs w:val="19"/>
        </w:rPr>
        <w:t xml:space="preserve"> o</w:t>
      </w:r>
      <w:r w:rsidR="000E6F19">
        <w:rPr>
          <w:szCs w:val="19"/>
        </w:rPr>
        <w:t> </w:t>
      </w:r>
      <w:r w:rsidR="0026306D">
        <w:rPr>
          <w:szCs w:val="19"/>
        </w:rPr>
        <w:t>3,2</w:t>
      </w:r>
      <w:r w:rsidR="000E6F19" w:rsidRPr="00B1640D">
        <w:rPr>
          <w:szCs w:val="19"/>
        </w:rPr>
        <w:t xml:space="preserve">% </w:t>
      </w:r>
      <w:r w:rsidR="0026306D">
        <w:rPr>
          <w:szCs w:val="19"/>
        </w:rPr>
        <w:t>mniej</w:t>
      </w:r>
      <w:r w:rsidR="000E6F19" w:rsidRPr="00B1640D">
        <w:rPr>
          <w:szCs w:val="19"/>
        </w:rPr>
        <w:t xml:space="preserve"> </w:t>
      </w:r>
      <w:r w:rsidR="00535A02" w:rsidRPr="00B1640D">
        <w:rPr>
          <w:szCs w:val="19"/>
        </w:rPr>
        <w:t xml:space="preserve">niż przed </w:t>
      </w:r>
      <w:r w:rsidR="000E6F19" w:rsidRPr="00B1640D">
        <w:rPr>
          <w:szCs w:val="19"/>
        </w:rPr>
        <w:t>rokie</w:t>
      </w:r>
      <w:r w:rsidR="000E6F19">
        <w:rPr>
          <w:szCs w:val="19"/>
        </w:rPr>
        <w:t>m</w:t>
      </w:r>
      <w:r w:rsidR="00535A02" w:rsidRPr="00B1640D">
        <w:rPr>
          <w:szCs w:val="19"/>
        </w:rPr>
        <w:t xml:space="preserve">. </w:t>
      </w:r>
      <w:r w:rsidR="00201CAE">
        <w:rPr>
          <w:szCs w:val="19"/>
        </w:rPr>
        <w:t>P</w:t>
      </w:r>
      <w:r w:rsidR="00535A02">
        <w:rPr>
          <w:szCs w:val="19"/>
        </w:rPr>
        <w:t xml:space="preserve">odaż </w:t>
      </w:r>
      <w:r w:rsidR="00801605">
        <w:rPr>
          <w:szCs w:val="19"/>
        </w:rPr>
        <w:t>żywca rzeźnego</w:t>
      </w:r>
      <w:r w:rsidR="00201CAE">
        <w:rPr>
          <w:szCs w:val="19"/>
        </w:rPr>
        <w:t xml:space="preserve"> wołowego i</w:t>
      </w:r>
      <w:r w:rsidR="00201CAE" w:rsidRPr="00201CAE">
        <w:rPr>
          <w:szCs w:val="19"/>
        </w:rPr>
        <w:t xml:space="preserve"> </w:t>
      </w:r>
      <w:r w:rsidR="00201CAE">
        <w:rPr>
          <w:szCs w:val="19"/>
        </w:rPr>
        <w:t>drobiowego</w:t>
      </w:r>
      <w:r w:rsidR="00201CAE" w:rsidRPr="00201CAE">
        <w:rPr>
          <w:szCs w:val="19"/>
        </w:rPr>
        <w:t xml:space="preserve"> </w:t>
      </w:r>
      <w:r w:rsidR="00201CAE">
        <w:rPr>
          <w:szCs w:val="19"/>
        </w:rPr>
        <w:t>zmala</w:t>
      </w:r>
      <w:r w:rsidR="00201CAE" w:rsidRPr="00B1640D">
        <w:rPr>
          <w:szCs w:val="19"/>
        </w:rPr>
        <w:t>ła</w:t>
      </w:r>
      <w:r w:rsidR="00201CAE">
        <w:rPr>
          <w:szCs w:val="19"/>
        </w:rPr>
        <w:t xml:space="preserve"> w </w:t>
      </w:r>
      <w:r w:rsidR="00201CAE" w:rsidRPr="00B1640D">
        <w:rPr>
          <w:szCs w:val="19"/>
        </w:rPr>
        <w:t>skali</w:t>
      </w:r>
      <w:r w:rsidR="00201CAE" w:rsidRPr="000E6F19">
        <w:rPr>
          <w:szCs w:val="19"/>
        </w:rPr>
        <w:t xml:space="preserve"> </w:t>
      </w:r>
      <w:r w:rsidR="00201CAE">
        <w:rPr>
          <w:szCs w:val="19"/>
        </w:rPr>
        <w:t>miesiąca, natomiast wzrosła w</w:t>
      </w:r>
      <w:r>
        <w:rPr>
          <w:szCs w:val="19"/>
        </w:rPr>
        <w:t> </w:t>
      </w:r>
      <w:r w:rsidR="00201CAE">
        <w:rPr>
          <w:szCs w:val="19"/>
        </w:rPr>
        <w:t xml:space="preserve">skali </w:t>
      </w:r>
      <w:r w:rsidR="00201CAE" w:rsidRPr="00B1640D">
        <w:rPr>
          <w:szCs w:val="19"/>
        </w:rPr>
        <w:t>roku</w:t>
      </w:r>
      <w:r w:rsidR="00144091">
        <w:rPr>
          <w:szCs w:val="19"/>
        </w:rPr>
        <w:t>.</w:t>
      </w:r>
      <w:r w:rsidR="002905EC">
        <w:rPr>
          <w:szCs w:val="19"/>
        </w:rPr>
        <w:t xml:space="preserve"> </w:t>
      </w:r>
      <w:r w:rsidR="00EE324E">
        <w:rPr>
          <w:szCs w:val="19"/>
        </w:rPr>
        <w:t xml:space="preserve">Skup </w:t>
      </w:r>
      <w:r w:rsidR="00201CAE">
        <w:rPr>
          <w:szCs w:val="19"/>
        </w:rPr>
        <w:t>trzody chlewnej</w:t>
      </w:r>
      <w:r w:rsidR="00450F50">
        <w:rPr>
          <w:szCs w:val="19"/>
        </w:rPr>
        <w:t xml:space="preserve"> </w:t>
      </w:r>
      <w:r w:rsidR="00EE324E">
        <w:rPr>
          <w:szCs w:val="19"/>
        </w:rPr>
        <w:t xml:space="preserve">był mniejszy niż </w:t>
      </w:r>
      <w:r w:rsidR="00FF2486">
        <w:rPr>
          <w:szCs w:val="19"/>
        </w:rPr>
        <w:t xml:space="preserve">w </w:t>
      </w:r>
      <w:r w:rsidR="00201CAE">
        <w:rPr>
          <w:szCs w:val="19"/>
        </w:rPr>
        <w:t>grudniu</w:t>
      </w:r>
      <w:r w:rsidR="00FF2486">
        <w:rPr>
          <w:szCs w:val="19"/>
        </w:rPr>
        <w:t xml:space="preserve"> 2022 r.</w:t>
      </w:r>
      <w:r w:rsidR="00EE324E">
        <w:rPr>
          <w:szCs w:val="19"/>
        </w:rPr>
        <w:t>, natomiast w porównaniu z</w:t>
      </w:r>
      <w:r w:rsidR="00201CAE">
        <w:rPr>
          <w:szCs w:val="19"/>
        </w:rPr>
        <w:t> listopade</w:t>
      </w:r>
      <w:r w:rsidR="00EE324E">
        <w:rPr>
          <w:szCs w:val="19"/>
        </w:rPr>
        <w:t xml:space="preserve">m </w:t>
      </w:r>
      <w:r w:rsidR="00201CAE">
        <w:rPr>
          <w:szCs w:val="19"/>
        </w:rPr>
        <w:t>2023 </w:t>
      </w:r>
      <w:r w:rsidR="00FF2486">
        <w:rPr>
          <w:szCs w:val="19"/>
        </w:rPr>
        <w:t xml:space="preserve">r. </w:t>
      </w:r>
      <w:r w:rsidR="00EE324E">
        <w:rPr>
          <w:szCs w:val="19"/>
        </w:rPr>
        <w:t>był większy.</w:t>
      </w:r>
      <w:r w:rsidR="00450F50" w:rsidRPr="00450F50">
        <w:rPr>
          <w:szCs w:val="19"/>
        </w:rPr>
        <w:t xml:space="preserve"> 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329EDD25" w:rsidR="000E7994" w:rsidRDefault="000E7994" w:rsidP="00582CEA">
      <w:pPr>
        <w:pStyle w:val="Tekstpodstawowy"/>
        <w:suppressAutoHyphens/>
        <w:spacing w:before="36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D901FD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0029CBEE" w:rsidR="00167A1B" w:rsidRPr="00576F5B" w:rsidRDefault="0020657A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="00167A1B" w:rsidRPr="00576F5B">
              <w:rPr>
                <w:sz w:val="16"/>
                <w:szCs w:val="16"/>
              </w:rPr>
              <w:t xml:space="preserve"> 20</w:t>
            </w:r>
            <w:r w:rsidR="00167A1B"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1B008C33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6BD1B9CF" w:rsidR="00167A1B" w:rsidRPr="00576F5B" w:rsidRDefault="0020657A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="00167A1B" w:rsidRPr="00576F5B">
              <w:rPr>
                <w:sz w:val="16"/>
                <w:szCs w:val="16"/>
              </w:rPr>
              <w:t xml:space="preserve"> 20</w:t>
            </w:r>
            <w:r w:rsidR="00167A1B"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06F7B484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="00B214BF"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063F310C" w:rsidR="00C43483" w:rsidRPr="00576F5B" w:rsidRDefault="0020657A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22=</w:t>
            </w:r>
            <w:r w:rsidR="00C43483"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334688BA" w:rsidR="00C43483" w:rsidRPr="00576F5B" w:rsidRDefault="00B12868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1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23</w:t>
            </w:r>
            <w:r w:rsidR="00C43483" w:rsidRPr="00576F5B">
              <w:rPr>
                <w:sz w:val="16"/>
                <w:szCs w:val="16"/>
              </w:rPr>
              <w:t>=</w:t>
            </w:r>
            <w:r w:rsidR="00C43483"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7F4D1F02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6D866561" w:rsidR="00C43483" w:rsidRPr="00576F5B" w:rsidRDefault="0020657A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22=</w:t>
            </w:r>
            <w:r w:rsidR="00C43483"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370852B4" w:rsidR="00C43483" w:rsidRPr="00576F5B" w:rsidRDefault="00B12868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1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23</w:t>
            </w:r>
            <w:r w:rsidR="00C43483" w:rsidRPr="00576F5B">
              <w:rPr>
                <w:sz w:val="16"/>
                <w:szCs w:val="16"/>
              </w:rPr>
              <w:t>=</w:t>
            </w:r>
            <w:r w:rsidR="00C43483"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1A7CCA64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E15082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27845E15" w:rsidR="00167A1B" w:rsidRPr="00576F5B" w:rsidRDefault="00FE245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245E">
              <w:rPr>
                <w:sz w:val="16"/>
                <w:szCs w:val="16"/>
              </w:rPr>
              <w:t>88,72</w:t>
            </w:r>
          </w:p>
        </w:tc>
        <w:tc>
          <w:tcPr>
            <w:tcW w:w="823" w:type="dxa"/>
            <w:vAlign w:val="center"/>
          </w:tcPr>
          <w:p w14:paraId="6A50256D" w14:textId="57DAF32B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59,9</w:t>
            </w:r>
          </w:p>
        </w:tc>
        <w:tc>
          <w:tcPr>
            <w:tcW w:w="823" w:type="dxa"/>
            <w:vAlign w:val="center"/>
          </w:tcPr>
          <w:p w14:paraId="1FB8B5F2" w14:textId="16A91401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99,1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05B04D3B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98,73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6C818057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64,3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68C3DB77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127,50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783B74F8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70,8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0FD77550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97,0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3B6E502C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142,61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7BC4C014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80,1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262408C0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63,60</w:t>
            </w:r>
          </w:p>
        </w:tc>
        <w:tc>
          <w:tcPr>
            <w:tcW w:w="823" w:type="dxa"/>
            <w:vAlign w:val="center"/>
          </w:tcPr>
          <w:p w14:paraId="02D45B40" w14:textId="73703DFB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50,5</w:t>
            </w:r>
          </w:p>
        </w:tc>
        <w:tc>
          <w:tcPr>
            <w:tcW w:w="823" w:type="dxa"/>
            <w:vAlign w:val="center"/>
          </w:tcPr>
          <w:p w14:paraId="27BD4DAA" w14:textId="568E154E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95,7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109DE585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73,26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2F07C2A0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62,6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78216C19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160,32</w:t>
            </w:r>
          </w:p>
        </w:tc>
        <w:tc>
          <w:tcPr>
            <w:tcW w:w="823" w:type="dxa"/>
            <w:vAlign w:val="center"/>
          </w:tcPr>
          <w:p w14:paraId="0E77CB1C" w14:textId="310A02E8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184,2</w:t>
            </w:r>
          </w:p>
        </w:tc>
        <w:tc>
          <w:tcPr>
            <w:tcW w:w="823" w:type="dxa"/>
            <w:vAlign w:val="center"/>
          </w:tcPr>
          <w:p w14:paraId="24B7991C" w14:textId="4A9AAE6A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123,8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7C94021D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99,55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15724355" w:rsidR="00167A1B" w:rsidRPr="00576F5B" w:rsidRDefault="003F65C1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150,6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3DD4470D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248,39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0C85B1FC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133,7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1C66AF06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102,1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4331F9A6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218,95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5E9B8067" w:rsidR="00167A1B" w:rsidRPr="00576F5B" w:rsidRDefault="0018751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120,3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BD5D59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6FF8A02F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0</w:t>
            </w:r>
            <w:r w:rsidR="00492FC3">
              <w:rPr>
                <w:sz w:val="16"/>
                <w:szCs w:val="16"/>
              </w:rPr>
              <w:t>3</w:t>
            </w:r>
          </w:p>
        </w:tc>
        <w:tc>
          <w:tcPr>
            <w:tcW w:w="823" w:type="dxa"/>
            <w:vAlign w:val="center"/>
          </w:tcPr>
          <w:p w14:paraId="36EA328F" w14:textId="0B5F853E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86,3</w:t>
            </w:r>
          </w:p>
        </w:tc>
        <w:tc>
          <w:tcPr>
            <w:tcW w:w="823" w:type="dxa"/>
            <w:vAlign w:val="center"/>
          </w:tcPr>
          <w:p w14:paraId="51A26FB1" w14:textId="2D1BBED9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98,4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785AC268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86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3F62B979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97,9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45F7EF95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7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38</w:t>
            </w:r>
          </w:p>
        </w:tc>
        <w:tc>
          <w:tcPr>
            <w:tcW w:w="823" w:type="dxa"/>
            <w:vAlign w:val="center"/>
          </w:tcPr>
          <w:p w14:paraId="66A63EC3" w14:textId="55E75F08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95,8</w:t>
            </w:r>
          </w:p>
        </w:tc>
        <w:tc>
          <w:tcPr>
            <w:tcW w:w="823" w:type="dxa"/>
            <w:vAlign w:val="center"/>
          </w:tcPr>
          <w:p w14:paraId="12C2A86B" w14:textId="674A1D13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95,8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0F4191C7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8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29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3A2E5DD4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125,3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2A458603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5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9</w:t>
            </w:r>
            <w:r w:rsidR="00492FC3">
              <w:rPr>
                <w:sz w:val="16"/>
                <w:szCs w:val="16"/>
              </w:rPr>
              <w:t>1</w:t>
            </w:r>
          </w:p>
        </w:tc>
        <w:tc>
          <w:tcPr>
            <w:tcW w:w="823" w:type="dxa"/>
            <w:vAlign w:val="center"/>
          </w:tcPr>
          <w:p w14:paraId="1780FDBD" w14:textId="587DAC05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71,7</w:t>
            </w:r>
          </w:p>
        </w:tc>
        <w:tc>
          <w:tcPr>
            <w:tcW w:w="823" w:type="dxa"/>
            <w:vAlign w:val="center"/>
          </w:tcPr>
          <w:p w14:paraId="4A92FA26" w14:textId="162D489F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96,4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7943906E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6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66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50189200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88,0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12A18293" w:rsidR="003E450F" w:rsidRPr="00576F5B" w:rsidRDefault="003F65C1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212</w:t>
            </w:r>
            <w:r w:rsidR="00492FC3">
              <w:rPr>
                <w:sz w:val="16"/>
                <w:szCs w:val="16"/>
              </w:rPr>
              <w:t>,</w:t>
            </w:r>
            <w:r w:rsidRPr="003F65C1">
              <w:rPr>
                <w:sz w:val="16"/>
                <w:szCs w:val="16"/>
              </w:rPr>
              <w:t>7</w:t>
            </w:r>
            <w:r w:rsidR="00492FC3">
              <w:rPr>
                <w:sz w:val="16"/>
                <w:szCs w:val="16"/>
              </w:rPr>
              <w:t>6</w:t>
            </w:r>
          </w:p>
        </w:tc>
        <w:tc>
          <w:tcPr>
            <w:tcW w:w="823" w:type="dxa"/>
            <w:vAlign w:val="center"/>
          </w:tcPr>
          <w:p w14:paraId="0B153E0D" w14:textId="26B8DE05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73,7</w:t>
            </w:r>
          </w:p>
        </w:tc>
        <w:tc>
          <w:tcPr>
            <w:tcW w:w="823" w:type="dxa"/>
            <w:vAlign w:val="center"/>
          </w:tcPr>
          <w:p w14:paraId="48FA3497" w14:textId="2318DD8E" w:rsidR="003E450F" w:rsidRPr="00576F5B" w:rsidRDefault="003F65C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65C1">
              <w:rPr>
                <w:sz w:val="16"/>
                <w:szCs w:val="16"/>
              </w:rPr>
              <w:t>102,6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6FC10C73" w:rsidR="003E450F" w:rsidRPr="00576F5B" w:rsidRDefault="00492FC3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2FC3">
              <w:rPr>
                <w:sz w:val="16"/>
                <w:szCs w:val="16"/>
              </w:rPr>
              <w:t>207</w:t>
            </w:r>
            <w:r>
              <w:rPr>
                <w:sz w:val="16"/>
                <w:szCs w:val="16"/>
              </w:rPr>
              <w:t>,</w:t>
            </w:r>
            <w:r w:rsidRPr="00492FC3">
              <w:rPr>
                <w:sz w:val="16"/>
                <w:szCs w:val="16"/>
              </w:rPr>
              <w:t>47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5183C365" w:rsidR="003E450F" w:rsidRPr="00576F5B" w:rsidRDefault="00492FC3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2FC3">
              <w:rPr>
                <w:sz w:val="16"/>
                <w:szCs w:val="16"/>
              </w:rPr>
              <w:t>87,0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18B1B70C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492FC3">
        <w:rPr>
          <w:szCs w:val="19"/>
        </w:rPr>
        <w:t xml:space="preserve">W </w:t>
      </w:r>
      <w:r w:rsidR="00492FC3">
        <w:rPr>
          <w:szCs w:val="19"/>
        </w:rPr>
        <w:t>grudniu</w:t>
      </w:r>
      <w:r w:rsidR="00FC1551" w:rsidRPr="00492FC3">
        <w:rPr>
          <w:szCs w:val="19"/>
        </w:rPr>
        <w:t xml:space="preserve"> 202</w:t>
      </w:r>
      <w:r w:rsidR="00087E95" w:rsidRPr="00492FC3">
        <w:rPr>
          <w:szCs w:val="19"/>
        </w:rPr>
        <w:t>3</w:t>
      </w:r>
      <w:r w:rsidR="00FC1551" w:rsidRPr="00492FC3">
        <w:rPr>
          <w:szCs w:val="19"/>
        </w:rPr>
        <w:t> r</w:t>
      </w:r>
      <w:r w:rsidR="00FC1551" w:rsidRPr="003B235A">
        <w:rPr>
          <w:szCs w:val="19"/>
        </w:rPr>
        <w:t>.</w:t>
      </w:r>
      <w:r w:rsidR="00B1640D" w:rsidRPr="003B235A">
        <w:rPr>
          <w:szCs w:val="19"/>
        </w:rPr>
        <w:t>, przy</w:t>
      </w:r>
      <w:r w:rsidR="00B1640D" w:rsidRPr="00AC460E">
        <w:rPr>
          <w:szCs w:val="19"/>
        </w:rPr>
        <w:t xml:space="preserve"> </w:t>
      </w:r>
      <w:r w:rsidR="00492FC3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F47BE3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492FC3">
        <w:rPr>
          <w:szCs w:val="19"/>
        </w:rPr>
        <w:t>0,9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492FC3">
        <w:rPr>
          <w:szCs w:val="19"/>
        </w:rPr>
        <w:t>4,3</w:t>
      </w:r>
      <w:r w:rsidR="00B1640D" w:rsidRPr="00F15C87">
        <w:rPr>
          <w:szCs w:val="19"/>
        </w:rPr>
        <w:t xml:space="preserve">%). </w:t>
      </w:r>
      <w:r w:rsidR="001F4582" w:rsidRPr="000F719D">
        <w:rPr>
          <w:szCs w:val="19"/>
        </w:rPr>
        <w:t>Na</w:t>
      </w:r>
      <w:r w:rsidR="00CF7FC2" w:rsidRPr="000F719D">
        <w:rPr>
          <w:szCs w:val="19"/>
        </w:rPr>
        <w:t xml:space="preserve"> </w:t>
      </w:r>
      <w:r w:rsidR="001F4582" w:rsidRPr="000F719D">
        <w:rPr>
          <w:szCs w:val="19"/>
        </w:rPr>
        <w:t>targowiskach w</w:t>
      </w:r>
      <w:r w:rsidR="00A37022" w:rsidRPr="000F719D">
        <w:rPr>
          <w:szCs w:val="19"/>
        </w:rPr>
        <w:t> </w:t>
      </w:r>
      <w:r w:rsidR="001F4582" w:rsidRPr="000F719D">
        <w:rPr>
          <w:szCs w:val="19"/>
        </w:rPr>
        <w:t xml:space="preserve">porównaniu </w:t>
      </w:r>
      <w:r w:rsidR="009B3F84" w:rsidRPr="000F719D">
        <w:rPr>
          <w:szCs w:val="19"/>
        </w:rPr>
        <w:t>z</w:t>
      </w:r>
      <w:r w:rsidR="00D91293" w:rsidRPr="000F719D">
        <w:rPr>
          <w:szCs w:val="19"/>
        </w:rPr>
        <w:t> </w:t>
      </w:r>
      <w:r w:rsidR="001F4582" w:rsidRPr="000F719D">
        <w:rPr>
          <w:szCs w:val="19"/>
        </w:rPr>
        <w:t>poprzedni</w:t>
      </w:r>
      <w:r w:rsidR="009B3F84" w:rsidRPr="000F719D">
        <w:rPr>
          <w:szCs w:val="19"/>
        </w:rPr>
        <w:t>m</w:t>
      </w:r>
      <w:r w:rsidR="001F4582" w:rsidRPr="000F719D">
        <w:rPr>
          <w:szCs w:val="19"/>
        </w:rPr>
        <w:t xml:space="preserve"> miesiąc</w:t>
      </w:r>
      <w:r w:rsidR="009B3F84" w:rsidRPr="000F719D">
        <w:rPr>
          <w:szCs w:val="19"/>
        </w:rPr>
        <w:t>em</w:t>
      </w:r>
      <w:r w:rsidR="001F4582" w:rsidRPr="000F719D">
        <w:rPr>
          <w:szCs w:val="19"/>
        </w:rPr>
        <w:t xml:space="preserve"> </w:t>
      </w:r>
      <w:r w:rsidR="00F47BE3" w:rsidRPr="000F719D">
        <w:rPr>
          <w:szCs w:val="19"/>
        </w:rPr>
        <w:t xml:space="preserve">spadła </w:t>
      </w:r>
      <w:r w:rsidR="001F4582" w:rsidRPr="000F719D">
        <w:rPr>
          <w:szCs w:val="19"/>
        </w:rPr>
        <w:t xml:space="preserve">cena pszenicy </w:t>
      </w:r>
      <w:r w:rsidR="00F47BE3" w:rsidRPr="000F719D">
        <w:rPr>
          <w:szCs w:val="19"/>
        </w:rPr>
        <w:t xml:space="preserve">(o </w:t>
      </w:r>
      <w:r w:rsidR="000F719D">
        <w:rPr>
          <w:szCs w:val="19"/>
        </w:rPr>
        <w:t>3,0</w:t>
      </w:r>
      <w:r w:rsidR="00F47BE3" w:rsidRPr="000F719D">
        <w:rPr>
          <w:szCs w:val="19"/>
        </w:rPr>
        <w:t>%)</w:t>
      </w:r>
      <w:r w:rsidR="009C03D6" w:rsidRPr="000F719D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1362EE">
        <w:rPr>
          <w:szCs w:val="19"/>
        </w:rPr>
        <w:t>4</w:t>
      </w:r>
      <w:r w:rsidR="00492FC3">
        <w:rPr>
          <w:szCs w:val="19"/>
        </w:rPr>
        <w:t>0,1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F15C87">
        <w:rPr>
          <w:szCs w:val="19"/>
        </w:rPr>
        <w:t xml:space="preserve">i </w:t>
      </w:r>
      <w:r w:rsidR="004E1F60" w:rsidRPr="000F719D">
        <w:rPr>
          <w:szCs w:val="19"/>
        </w:rPr>
        <w:t xml:space="preserve">na targowiskach </w:t>
      </w:r>
      <w:r w:rsidR="0047760E" w:rsidRPr="000F719D">
        <w:rPr>
          <w:szCs w:val="19"/>
        </w:rPr>
        <w:t>ni</w:t>
      </w:r>
      <w:r w:rsidR="004E1F60" w:rsidRPr="000F719D">
        <w:rPr>
          <w:szCs w:val="19"/>
        </w:rPr>
        <w:t>ższa o</w:t>
      </w:r>
      <w:r w:rsidR="00030057" w:rsidRPr="000F719D">
        <w:rPr>
          <w:szCs w:val="19"/>
        </w:rPr>
        <w:t xml:space="preserve"> </w:t>
      </w:r>
      <w:r w:rsidR="000F719D">
        <w:rPr>
          <w:szCs w:val="19"/>
        </w:rPr>
        <w:t>29,2</w:t>
      </w:r>
      <w:r w:rsidR="004E1F60" w:rsidRPr="00F15C87">
        <w:rPr>
          <w:szCs w:val="19"/>
        </w:rPr>
        <w:t>%</w:t>
      </w:r>
      <w:r w:rsidR="00521E88" w:rsidRPr="00F15C8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82314F">
        <w:rPr>
          <w:szCs w:val="19"/>
        </w:rPr>
        <w:t>4</w:t>
      </w:r>
      <w:r w:rsidR="00492FC3">
        <w:rPr>
          <w:szCs w:val="19"/>
        </w:rPr>
        <w:t>9</w:t>
      </w:r>
      <w:r w:rsidR="0082314F">
        <w:rPr>
          <w:szCs w:val="19"/>
        </w:rPr>
        <w:t>,</w:t>
      </w:r>
      <w:r w:rsidR="00492FC3">
        <w:rPr>
          <w:szCs w:val="19"/>
        </w:rPr>
        <w:t>5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 xml:space="preserve">notowanej </w:t>
      </w:r>
      <w:r w:rsidR="00492FC3">
        <w:rPr>
          <w:szCs w:val="19"/>
        </w:rPr>
        <w:t>w grudniu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10AABDA6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50E25">
        <w:rPr>
          <w:rFonts w:ascii="Fira Sans" w:hAnsi="Fira Sans"/>
          <w:sz w:val="19"/>
          <w:szCs w:val="19"/>
        </w:rPr>
        <w:t>W skupie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492FC3">
        <w:rPr>
          <w:rFonts w:ascii="Fira Sans" w:hAnsi="Fira Sans"/>
          <w:sz w:val="19"/>
          <w:szCs w:val="19"/>
        </w:rPr>
        <w:t>grudniu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82314F">
        <w:rPr>
          <w:rFonts w:ascii="Fira Sans" w:hAnsi="Fira Sans"/>
          <w:sz w:val="19"/>
          <w:szCs w:val="19"/>
        </w:rPr>
        <w:t>wzrost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5D460B">
        <w:rPr>
          <w:rFonts w:ascii="Fira Sans" w:hAnsi="Fira Sans"/>
          <w:sz w:val="19"/>
          <w:szCs w:val="19"/>
        </w:rPr>
        <w:t xml:space="preserve"> </w:t>
      </w:r>
      <w:r w:rsidR="0082314F">
        <w:rPr>
          <w:rFonts w:ascii="Fira Sans" w:hAnsi="Fira Sans"/>
          <w:sz w:val="19"/>
          <w:szCs w:val="19"/>
        </w:rPr>
        <w:t>i</w:t>
      </w:r>
      <w:r w:rsidR="005D460B">
        <w:rPr>
          <w:rFonts w:ascii="Fira Sans" w:hAnsi="Fira Sans"/>
          <w:sz w:val="19"/>
          <w:szCs w:val="19"/>
        </w:rPr>
        <w:t xml:space="preserve"> w</w:t>
      </w:r>
      <w:r w:rsidR="00492FC3">
        <w:rPr>
          <w:rFonts w:ascii="Fira Sans" w:hAnsi="Fira Sans"/>
          <w:sz w:val="19"/>
          <w:szCs w:val="19"/>
        </w:rPr>
        <w:t xml:space="preserve"> </w:t>
      </w:r>
      <w:r w:rsidR="005D460B">
        <w:rPr>
          <w:rFonts w:ascii="Fira Sans" w:hAnsi="Fira Sans"/>
          <w:sz w:val="19"/>
          <w:szCs w:val="19"/>
        </w:rPr>
        <w:t xml:space="preserve">skali </w:t>
      </w:r>
      <w:r w:rsidRPr="00377B0C">
        <w:rPr>
          <w:rFonts w:ascii="Fira Sans" w:hAnsi="Fira Sans"/>
          <w:sz w:val="19"/>
          <w:szCs w:val="19"/>
        </w:rPr>
        <w:t>roku. Średnio za</w:t>
      </w:r>
      <w:r w:rsidR="00492FC3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82314F">
        <w:rPr>
          <w:rFonts w:ascii="Fira Sans" w:hAnsi="Fira Sans"/>
          <w:sz w:val="19"/>
          <w:szCs w:val="19"/>
        </w:rPr>
        <w:t>1</w:t>
      </w:r>
      <w:r w:rsidR="00492FC3">
        <w:rPr>
          <w:rFonts w:ascii="Fira Sans" w:hAnsi="Fira Sans"/>
          <w:sz w:val="19"/>
          <w:szCs w:val="19"/>
        </w:rPr>
        <w:t>60</w:t>
      </w:r>
      <w:r w:rsidR="0082314F">
        <w:rPr>
          <w:rFonts w:ascii="Fira Sans" w:hAnsi="Fira Sans"/>
          <w:sz w:val="19"/>
          <w:szCs w:val="19"/>
        </w:rPr>
        <w:t>,</w:t>
      </w:r>
      <w:r w:rsidR="00492FC3">
        <w:rPr>
          <w:rFonts w:ascii="Fira Sans" w:hAnsi="Fira Sans"/>
          <w:sz w:val="19"/>
          <w:szCs w:val="19"/>
        </w:rPr>
        <w:t>32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492FC3">
        <w:rPr>
          <w:rFonts w:ascii="Fira Sans" w:hAnsi="Fira Sans"/>
          <w:sz w:val="19"/>
          <w:szCs w:val="19"/>
        </w:rPr>
        <w:t>23,8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82314F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 xml:space="preserve">niż w </w:t>
      </w:r>
      <w:r w:rsidR="00492FC3" w:rsidRPr="0082314F">
        <w:rPr>
          <w:rFonts w:ascii="Fira Sans" w:hAnsi="Fira Sans"/>
          <w:sz w:val="19"/>
          <w:szCs w:val="19"/>
        </w:rPr>
        <w:t>listopadzie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5D460B">
        <w:rPr>
          <w:rFonts w:ascii="Fira Sans" w:hAnsi="Fira Sans"/>
          <w:sz w:val="19"/>
          <w:szCs w:val="19"/>
        </w:rPr>
        <w:t xml:space="preserve"> </w:t>
      </w:r>
      <w:r w:rsidR="0082314F">
        <w:rPr>
          <w:rFonts w:ascii="Fira Sans" w:hAnsi="Fira Sans"/>
          <w:sz w:val="19"/>
          <w:szCs w:val="19"/>
        </w:rPr>
        <w:t>i</w:t>
      </w:r>
      <w:r w:rsidR="00200795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o</w:t>
      </w:r>
      <w:r w:rsidR="00492FC3">
        <w:rPr>
          <w:rFonts w:ascii="Fira Sans" w:hAnsi="Fira Sans"/>
          <w:sz w:val="19"/>
          <w:szCs w:val="19"/>
        </w:rPr>
        <w:t xml:space="preserve"> 8</w:t>
      </w:r>
      <w:r w:rsidR="0082314F">
        <w:rPr>
          <w:rFonts w:ascii="Fira Sans" w:hAnsi="Fira Sans"/>
          <w:sz w:val="19"/>
          <w:szCs w:val="19"/>
        </w:rPr>
        <w:t>4,2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200795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82314F">
        <w:rPr>
          <w:rFonts w:ascii="Fira Sans" w:hAnsi="Fira Sans"/>
          <w:sz w:val="19"/>
          <w:szCs w:val="19"/>
        </w:rPr>
        <w:t> </w:t>
      </w:r>
      <w:r w:rsidR="00492FC3">
        <w:rPr>
          <w:rFonts w:ascii="Fira Sans" w:hAnsi="Fira Sans"/>
          <w:sz w:val="19"/>
          <w:szCs w:val="19"/>
        </w:rPr>
        <w:t>grudniu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0F719D">
        <w:rPr>
          <w:rFonts w:ascii="Fira Sans" w:hAnsi="Fira Sans"/>
          <w:sz w:val="19"/>
          <w:szCs w:val="19"/>
        </w:rPr>
        <w:t>Na</w:t>
      </w:r>
      <w:r w:rsidR="00C448F2" w:rsidRPr="000F719D">
        <w:rPr>
          <w:rFonts w:ascii="Fira Sans" w:hAnsi="Fira Sans"/>
          <w:sz w:val="19"/>
          <w:szCs w:val="19"/>
        </w:rPr>
        <w:t xml:space="preserve"> </w:t>
      </w:r>
      <w:r w:rsidRPr="000F719D">
        <w:rPr>
          <w:rFonts w:ascii="Fira Sans" w:hAnsi="Fira Sans"/>
          <w:sz w:val="19"/>
          <w:szCs w:val="19"/>
        </w:rPr>
        <w:t xml:space="preserve">targowiskach przeciętna cena ziemniaków jadalnych wyniosła </w:t>
      </w:r>
      <w:r w:rsidR="00C448F2" w:rsidRPr="000F719D">
        <w:rPr>
          <w:rFonts w:ascii="Fira Sans" w:hAnsi="Fira Sans"/>
          <w:sz w:val="19"/>
          <w:szCs w:val="19"/>
        </w:rPr>
        <w:t>24</w:t>
      </w:r>
      <w:r w:rsidR="000F719D">
        <w:rPr>
          <w:rFonts w:ascii="Fira Sans" w:hAnsi="Fira Sans"/>
          <w:sz w:val="19"/>
          <w:szCs w:val="19"/>
        </w:rPr>
        <w:t>8</w:t>
      </w:r>
      <w:r w:rsidR="00C448F2" w:rsidRPr="000F719D">
        <w:rPr>
          <w:rFonts w:ascii="Fira Sans" w:hAnsi="Fira Sans"/>
          <w:sz w:val="19"/>
          <w:szCs w:val="19"/>
        </w:rPr>
        <w:t>,</w:t>
      </w:r>
      <w:r w:rsidR="0082314F" w:rsidRPr="000F719D">
        <w:rPr>
          <w:rFonts w:ascii="Fira Sans" w:hAnsi="Fira Sans"/>
          <w:sz w:val="19"/>
          <w:szCs w:val="19"/>
        </w:rPr>
        <w:t>3</w:t>
      </w:r>
      <w:r w:rsidR="000F719D">
        <w:rPr>
          <w:rFonts w:ascii="Fira Sans" w:hAnsi="Fira Sans"/>
          <w:sz w:val="19"/>
          <w:szCs w:val="19"/>
        </w:rPr>
        <w:t>9</w:t>
      </w:r>
      <w:r w:rsidRPr="000F719D">
        <w:rPr>
          <w:rFonts w:ascii="Fira Sans" w:hAnsi="Fira Sans"/>
          <w:sz w:val="19"/>
          <w:szCs w:val="19"/>
        </w:rPr>
        <w:t> zł/</w:t>
      </w:r>
      <w:proofErr w:type="spellStart"/>
      <w:r w:rsidRPr="000F719D">
        <w:rPr>
          <w:rFonts w:ascii="Fira Sans" w:hAnsi="Fira Sans"/>
          <w:sz w:val="19"/>
          <w:szCs w:val="19"/>
        </w:rPr>
        <w:t>dt</w:t>
      </w:r>
      <w:proofErr w:type="spellEnd"/>
      <w:r w:rsidR="005D460B" w:rsidRPr="000F719D">
        <w:rPr>
          <w:rFonts w:ascii="Fira Sans" w:hAnsi="Fira Sans"/>
          <w:sz w:val="19"/>
          <w:szCs w:val="19"/>
        </w:rPr>
        <w:t>.</w:t>
      </w:r>
      <w:r w:rsidRPr="000F719D">
        <w:rPr>
          <w:rFonts w:ascii="Fira Sans" w:hAnsi="Fira Sans"/>
          <w:sz w:val="19"/>
          <w:szCs w:val="19"/>
        </w:rPr>
        <w:t xml:space="preserve"> W</w:t>
      </w:r>
      <w:r w:rsidR="005D460B" w:rsidRPr="000F719D">
        <w:rPr>
          <w:rFonts w:ascii="Fira Sans" w:hAnsi="Fira Sans"/>
          <w:sz w:val="19"/>
          <w:szCs w:val="19"/>
        </w:rPr>
        <w:t> </w:t>
      </w:r>
      <w:r w:rsidRPr="000F719D">
        <w:rPr>
          <w:rFonts w:ascii="Fira Sans" w:hAnsi="Fira Sans"/>
          <w:sz w:val="19"/>
          <w:szCs w:val="19"/>
        </w:rPr>
        <w:t xml:space="preserve">ujęciu miesięcznym cena </w:t>
      </w:r>
      <w:r w:rsidR="000F719D">
        <w:rPr>
          <w:rFonts w:ascii="Fira Sans" w:hAnsi="Fira Sans"/>
          <w:sz w:val="19"/>
          <w:szCs w:val="19"/>
        </w:rPr>
        <w:t>wzros</w:t>
      </w:r>
      <w:r w:rsidRPr="000F719D">
        <w:rPr>
          <w:rFonts w:ascii="Fira Sans" w:hAnsi="Fira Sans"/>
          <w:sz w:val="19"/>
          <w:szCs w:val="19"/>
        </w:rPr>
        <w:t>ła o</w:t>
      </w:r>
      <w:r w:rsidR="00A8204A" w:rsidRPr="000F719D">
        <w:rPr>
          <w:rFonts w:ascii="Fira Sans" w:hAnsi="Fira Sans"/>
          <w:sz w:val="19"/>
          <w:szCs w:val="19"/>
        </w:rPr>
        <w:t xml:space="preserve"> </w:t>
      </w:r>
      <w:r w:rsidR="000F719D">
        <w:rPr>
          <w:rFonts w:ascii="Fira Sans" w:hAnsi="Fira Sans"/>
          <w:sz w:val="19"/>
          <w:szCs w:val="19"/>
        </w:rPr>
        <w:t>2,1</w:t>
      </w:r>
      <w:r w:rsidRPr="000F719D">
        <w:rPr>
          <w:rFonts w:ascii="Fira Sans" w:hAnsi="Fira Sans"/>
          <w:sz w:val="19"/>
          <w:szCs w:val="19"/>
        </w:rPr>
        <w:t>%</w:t>
      </w:r>
      <w:r w:rsidR="00874E24" w:rsidRPr="000F719D">
        <w:rPr>
          <w:rFonts w:ascii="Fira Sans" w:hAnsi="Fira Sans"/>
          <w:sz w:val="19"/>
          <w:szCs w:val="19"/>
        </w:rPr>
        <w:t xml:space="preserve"> </w:t>
      </w:r>
      <w:r w:rsidR="001616C2">
        <w:rPr>
          <w:rFonts w:ascii="Fira Sans" w:hAnsi="Fira Sans"/>
          <w:sz w:val="19"/>
          <w:szCs w:val="19"/>
        </w:rPr>
        <w:t>i</w:t>
      </w:r>
      <w:r w:rsidRPr="000F719D">
        <w:rPr>
          <w:rFonts w:ascii="Fira Sans" w:hAnsi="Fira Sans"/>
          <w:sz w:val="19"/>
          <w:szCs w:val="19"/>
        </w:rPr>
        <w:t xml:space="preserve"> w ujęciu rocznym </w:t>
      </w:r>
      <w:r w:rsidR="00CF6981" w:rsidRPr="000F719D">
        <w:rPr>
          <w:rFonts w:ascii="Fira Sans" w:hAnsi="Fira Sans"/>
          <w:sz w:val="19"/>
          <w:szCs w:val="19"/>
        </w:rPr>
        <w:t>wzros</w:t>
      </w:r>
      <w:r w:rsidRPr="000F719D">
        <w:rPr>
          <w:rFonts w:ascii="Fira Sans" w:hAnsi="Fira Sans"/>
          <w:sz w:val="19"/>
          <w:szCs w:val="19"/>
        </w:rPr>
        <w:t xml:space="preserve">ła o </w:t>
      </w:r>
      <w:r w:rsidR="0082314F" w:rsidRPr="000F719D">
        <w:rPr>
          <w:rFonts w:ascii="Fira Sans" w:hAnsi="Fira Sans"/>
          <w:sz w:val="19"/>
          <w:szCs w:val="19"/>
        </w:rPr>
        <w:t>3</w:t>
      </w:r>
      <w:r w:rsidR="001616C2">
        <w:rPr>
          <w:rFonts w:ascii="Fira Sans" w:hAnsi="Fira Sans"/>
          <w:sz w:val="19"/>
          <w:szCs w:val="19"/>
        </w:rPr>
        <w:t>3</w:t>
      </w:r>
      <w:r w:rsidR="0082314F" w:rsidRPr="000F719D">
        <w:rPr>
          <w:rFonts w:ascii="Fira Sans" w:hAnsi="Fira Sans"/>
          <w:sz w:val="19"/>
          <w:szCs w:val="19"/>
        </w:rPr>
        <w:t>,7</w:t>
      </w:r>
      <w:r w:rsidRPr="000F719D">
        <w:rPr>
          <w:rFonts w:ascii="Fira Sans" w:hAnsi="Fira Sans"/>
          <w:sz w:val="19"/>
          <w:szCs w:val="19"/>
        </w:rPr>
        <w:t>%.</w:t>
      </w:r>
      <w:r w:rsidR="005D574D" w:rsidRPr="00F15C87">
        <w:rPr>
          <w:rFonts w:ascii="Fira Sans" w:hAnsi="Fira Sans"/>
          <w:sz w:val="19"/>
          <w:szCs w:val="19"/>
        </w:rPr>
        <w:t xml:space="preserve"> 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 xml:space="preserve">. Przeciętne ceny skupu zbóż i targowiskowe ceny </w:t>
      </w:r>
      <w:r w:rsidRPr="00076874">
        <w:rPr>
          <w:color w:val="000000" w:themeColor="text1"/>
        </w:rPr>
        <w:t>ziemniaków</w:t>
      </w:r>
    </w:p>
    <w:p w14:paraId="6811710C" w14:textId="3BEDE847" w:rsidR="00C114CB" w:rsidRDefault="00BB0EC0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406784" behindDoc="0" locked="0" layoutInCell="1" allowOverlap="1" wp14:anchorId="30F4B8BF" wp14:editId="51F83DFE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53970"/>
            <wp:effectExtent l="0" t="0" r="0" b="0"/>
            <wp:wrapTopAndBottom/>
            <wp:docPr id="14" name="Obraz 14" descr="Wykres 6. Przeciętne ceny skupu zbóż i targowiskowe ceny ziemniaków&#10;&#10;Wykres liniowy przedstawia  ceny skupu pszenicy i żyta oraz targowiskowe ceny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492FC3">
        <w:rPr>
          <w:rFonts w:ascii="Fira Sans" w:hAnsi="Fira Sans"/>
          <w:sz w:val="19"/>
          <w:szCs w:val="19"/>
        </w:rPr>
        <w:t>grudniu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492FC3">
        <w:rPr>
          <w:rFonts w:ascii="Fira Sans" w:hAnsi="Fira Sans"/>
          <w:sz w:val="19"/>
          <w:szCs w:val="19"/>
        </w:rPr>
        <w:t>2023 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262F6C">
        <w:rPr>
          <w:rFonts w:ascii="Fira Sans" w:hAnsi="Fira Sans"/>
          <w:sz w:val="19"/>
          <w:szCs w:val="19"/>
        </w:rPr>
        <w:t>7,</w:t>
      </w:r>
      <w:r w:rsidR="00492FC3">
        <w:rPr>
          <w:rFonts w:ascii="Fira Sans" w:hAnsi="Fira Sans"/>
          <w:sz w:val="19"/>
          <w:szCs w:val="19"/>
        </w:rPr>
        <w:t>38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spad</w:t>
      </w:r>
      <w:r w:rsidR="00BE1BF2">
        <w:rPr>
          <w:rFonts w:ascii="Fira Sans" w:hAnsi="Fira Sans"/>
          <w:sz w:val="19"/>
          <w:szCs w:val="19"/>
        </w:rPr>
        <w:t xml:space="preserve">ła o </w:t>
      </w:r>
      <w:r w:rsidR="00492FC3">
        <w:rPr>
          <w:rFonts w:ascii="Fira Sans" w:hAnsi="Fira Sans"/>
          <w:sz w:val="19"/>
          <w:szCs w:val="19"/>
        </w:rPr>
        <w:t>4,2</w:t>
      </w:r>
      <w:r w:rsidR="00BE1BF2">
        <w:rPr>
          <w:rFonts w:ascii="Fira Sans" w:hAnsi="Fira Sans"/>
          <w:sz w:val="19"/>
          <w:szCs w:val="19"/>
        </w:rPr>
        <w:t>%</w:t>
      </w:r>
      <w:r w:rsidR="00DE52B5">
        <w:rPr>
          <w:rFonts w:ascii="Fira Sans" w:hAnsi="Fira Sans"/>
          <w:sz w:val="19"/>
          <w:szCs w:val="19"/>
        </w:rPr>
        <w:t>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BD5D59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492FC3">
        <w:rPr>
          <w:rFonts w:ascii="Fira Sans" w:hAnsi="Fira Sans"/>
          <w:sz w:val="19"/>
          <w:szCs w:val="19"/>
        </w:rPr>
        <w:t>ni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492FC3">
        <w:rPr>
          <w:rFonts w:ascii="Fira Sans" w:hAnsi="Fira Sans"/>
          <w:sz w:val="19"/>
          <w:szCs w:val="19"/>
        </w:rPr>
        <w:t xml:space="preserve">również </w:t>
      </w:r>
      <w:r w:rsidR="00372EAA" w:rsidRPr="00AC460E">
        <w:rPr>
          <w:rFonts w:ascii="Fira Sans" w:hAnsi="Fira Sans"/>
          <w:sz w:val="19"/>
          <w:szCs w:val="19"/>
        </w:rPr>
        <w:t>o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492FC3">
        <w:rPr>
          <w:rFonts w:ascii="Fira Sans" w:hAnsi="Fira Sans"/>
          <w:sz w:val="19"/>
          <w:szCs w:val="19"/>
        </w:rPr>
        <w:t>4</w:t>
      </w:r>
      <w:r w:rsidR="00262F6C">
        <w:rPr>
          <w:rFonts w:ascii="Fira Sans" w:hAnsi="Fira Sans"/>
          <w:sz w:val="19"/>
          <w:szCs w:val="19"/>
        </w:rPr>
        <w:t>,2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  <w:r w:rsidR="00BD5D59">
        <w:rPr>
          <w:rFonts w:ascii="Fira Sans" w:hAnsi="Fira Sans"/>
          <w:sz w:val="19"/>
          <w:szCs w:val="19"/>
        </w:rPr>
        <w:t xml:space="preserve"> </w:t>
      </w:r>
    </w:p>
    <w:p w14:paraId="1D823061" w14:textId="20221C96" w:rsidR="000D6EDB" w:rsidRPr="00AC460E" w:rsidRDefault="00792891" w:rsidP="000D6ED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75BDC">
        <w:rPr>
          <w:rFonts w:ascii="Fira Sans" w:hAnsi="Fira Sans"/>
          <w:sz w:val="19"/>
          <w:szCs w:val="19"/>
        </w:rPr>
        <w:t>Spadek</w:t>
      </w:r>
      <w:r w:rsidR="000D6EDB" w:rsidRPr="00A75BDC">
        <w:rPr>
          <w:rFonts w:ascii="Fira Sans" w:hAnsi="Fira Sans"/>
          <w:sz w:val="19"/>
          <w:szCs w:val="19"/>
        </w:rPr>
        <w:t xml:space="preserve"> cen</w:t>
      </w:r>
      <w:r w:rsidR="000D6EDB" w:rsidRPr="00C448F2">
        <w:rPr>
          <w:rFonts w:ascii="Fira Sans" w:hAnsi="Fira Sans"/>
          <w:sz w:val="19"/>
          <w:szCs w:val="19"/>
        </w:rPr>
        <w:t xml:space="preserve"> żywca</w:t>
      </w:r>
      <w:r w:rsidR="000D6EDB" w:rsidRPr="002F0352">
        <w:rPr>
          <w:rFonts w:ascii="Fira Sans" w:hAnsi="Fira Sans"/>
          <w:sz w:val="19"/>
          <w:szCs w:val="19"/>
        </w:rPr>
        <w:t xml:space="preserve"> wieprzowego w skupie </w:t>
      </w:r>
      <w:r w:rsidR="000D6EDB">
        <w:rPr>
          <w:rFonts w:ascii="Fira Sans" w:hAnsi="Fira Sans"/>
          <w:sz w:val="19"/>
          <w:szCs w:val="19"/>
        </w:rPr>
        <w:t xml:space="preserve">przy </w:t>
      </w:r>
      <w:r w:rsidR="000D6EDB" w:rsidRPr="00F55467">
        <w:rPr>
          <w:rFonts w:ascii="Fira Sans" w:hAnsi="Fira Sans"/>
          <w:sz w:val="19"/>
          <w:szCs w:val="19"/>
        </w:rPr>
        <w:t xml:space="preserve">jednoczesnym </w:t>
      </w:r>
      <w:r w:rsidR="00C448F2">
        <w:rPr>
          <w:rFonts w:ascii="Fira Sans" w:hAnsi="Fira Sans"/>
          <w:sz w:val="19"/>
          <w:szCs w:val="19"/>
        </w:rPr>
        <w:t>wzroście</w:t>
      </w:r>
      <w:r w:rsidR="000D6EDB" w:rsidRPr="00F55467">
        <w:rPr>
          <w:rFonts w:ascii="Fira Sans" w:hAnsi="Fira Sans"/>
          <w:sz w:val="19"/>
          <w:szCs w:val="19"/>
        </w:rPr>
        <w:t xml:space="preserve"> cen targowiskowych jęczmienia</w:t>
      </w:r>
      <w:r w:rsidR="000D6EDB" w:rsidRPr="002F0352">
        <w:rPr>
          <w:rFonts w:ascii="Fira Sans" w:hAnsi="Fira Sans"/>
          <w:sz w:val="19"/>
          <w:szCs w:val="19"/>
        </w:rPr>
        <w:t xml:space="preserve"> spowodował </w:t>
      </w:r>
      <w:r w:rsidR="000D6EDB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>gorszenie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 w:rsidR="00A75BDC">
        <w:rPr>
          <w:rFonts w:ascii="Fira Sans" w:hAnsi="Fira Sans"/>
          <w:sz w:val="19"/>
          <w:szCs w:val="19"/>
        </w:rPr>
        <w:t>listopad</w:t>
      </w:r>
      <w:r w:rsidR="00C448F2">
        <w:rPr>
          <w:rFonts w:ascii="Fira Sans" w:hAnsi="Fira Sans"/>
          <w:sz w:val="19"/>
          <w:szCs w:val="19"/>
        </w:rPr>
        <w:t>em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 w:rsidR="007C4ED5"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W </w:t>
      </w:r>
      <w:r w:rsidR="00A75BDC">
        <w:rPr>
          <w:rFonts w:ascii="Fira Sans" w:hAnsi="Fira Sans"/>
          <w:sz w:val="19"/>
          <w:szCs w:val="19"/>
        </w:rPr>
        <w:t>grudniu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0D6EDB" w:rsidRPr="002F0352">
          <w:rPr>
            <w:rFonts w:ascii="Fira Sans" w:hAnsi="Fira Sans"/>
            <w:sz w:val="19"/>
            <w:szCs w:val="19"/>
          </w:rPr>
          <w:t>1 kg</w:t>
        </w:r>
      </w:smartTag>
      <w:r w:rsidR="000D6EDB" w:rsidRPr="002F0352">
        <w:rPr>
          <w:rFonts w:ascii="Fira Sans" w:hAnsi="Fira Sans"/>
          <w:sz w:val="19"/>
          <w:szCs w:val="19"/>
        </w:rPr>
        <w:t xml:space="preserve"> żywca wieprzowego w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skupie równoważyła </w:t>
      </w:r>
      <w:r w:rsidR="000D6EDB" w:rsidRPr="00F55467">
        <w:rPr>
          <w:rFonts w:ascii="Fira Sans" w:hAnsi="Fira Sans"/>
          <w:sz w:val="19"/>
          <w:szCs w:val="19"/>
        </w:rPr>
        <w:t xml:space="preserve">wartość </w:t>
      </w:r>
      <w:r w:rsidR="00262F6C">
        <w:rPr>
          <w:rFonts w:ascii="Fira Sans" w:hAnsi="Fira Sans"/>
          <w:sz w:val="19"/>
          <w:szCs w:val="19"/>
        </w:rPr>
        <w:t>5,</w:t>
      </w:r>
      <w:r w:rsidR="00A75BDC">
        <w:rPr>
          <w:rFonts w:ascii="Fira Sans" w:hAnsi="Fira Sans"/>
          <w:sz w:val="19"/>
          <w:szCs w:val="19"/>
        </w:rPr>
        <w:t>4</w:t>
      </w:r>
      <w:r w:rsidR="000D6EDB" w:rsidRPr="00F55467">
        <w:rPr>
          <w:rFonts w:ascii="Fira Sans" w:hAnsi="Fira Sans"/>
          <w:sz w:val="19"/>
          <w:szCs w:val="19"/>
        </w:rPr>
        <w:t> kg jęczmienia</w:t>
      </w:r>
      <w:r w:rsidR="000D6EDB" w:rsidRPr="002F0352">
        <w:rPr>
          <w:rFonts w:ascii="Fira Sans" w:hAnsi="Fira Sans"/>
          <w:sz w:val="19"/>
          <w:szCs w:val="19"/>
        </w:rPr>
        <w:t xml:space="preserve"> na targowiskach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914B1">
        <w:rPr>
          <w:rFonts w:ascii="Fira Sans" w:hAnsi="Fira Sans"/>
          <w:sz w:val="19"/>
          <w:szCs w:val="19"/>
        </w:rPr>
        <w:t>(</w:t>
      </w:r>
      <w:r w:rsidR="00C448F2" w:rsidRPr="0047760E">
        <w:rPr>
          <w:rFonts w:ascii="Fira Sans" w:hAnsi="Fira Sans"/>
          <w:sz w:val="19"/>
          <w:szCs w:val="19"/>
        </w:rPr>
        <w:t>przed miesiącem wskaźnik wyniósł</w:t>
      </w:r>
      <w:r w:rsidR="00C448F2">
        <w:rPr>
          <w:rFonts w:ascii="Fira Sans" w:hAnsi="Fira Sans"/>
          <w:sz w:val="19"/>
          <w:szCs w:val="19"/>
        </w:rPr>
        <w:t xml:space="preserve"> </w:t>
      </w:r>
      <w:r w:rsidR="00492FC3">
        <w:rPr>
          <w:rFonts w:ascii="Fira Sans" w:hAnsi="Fira Sans"/>
          <w:sz w:val="19"/>
          <w:szCs w:val="19"/>
        </w:rPr>
        <w:t>5,8</w:t>
      </w:r>
      <w:r w:rsidR="00492FC3" w:rsidRPr="00F55467">
        <w:rPr>
          <w:rFonts w:ascii="Fira Sans" w:hAnsi="Fira Sans"/>
          <w:sz w:val="19"/>
          <w:szCs w:val="19"/>
        </w:rPr>
        <w:t> </w:t>
      </w:r>
      <w:r w:rsidR="00C448F2" w:rsidRPr="00F55467">
        <w:rPr>
          <w:rFonts w:ascii="Fira Sans" w:hAnsi="Fira Sans"/>
          <w:sz w:val="19"/>
          <w:szCs w:val="19"/>
        </w:rPr>
        <w:t>kg</w:t>
      </w:r>
      <w:r w:rsidR="000D6EDB" w:rsidRPr="002914B1">
        <w:rPr>
          <w:rFonts w:ascii="Fira Sans" w:hAnsi="Fira Sans"/>
          <w:sz w:val="19"/>
          <w:szCs w:val="19"/>
        </w:rPr>
        <w:t>)</w:t>
      </w:r>
      <w:r w:rsidR="000D6EDB">
        <w:rPr>
          <w:rFonts w:ascii="Fira Sans" w:hAnsi="Fira Sans"/>
          <w:sz w:val="19"/>
          <w:szCs w:val="19"/>
        </w:rPr>
        <w:t>.</w:t>
      </w:r>
    </w:p>
    <w:p w14:paraId="61A1C52B" w14:textId="4DB2EE18" w:rsidR="007F59A2" w:rsidRDefault="00B1640D" w:rsidP="00792891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A09CE">
        <w:rPr>
          <w:rFonts w:ascii="Fira Sans" w:hAnsi="Fira Sans"/>
          <w:sz w:val="19"/>
          <w:szCs w:val="19"/>
        </w:rPr>
        <w:t>Podaż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A6783A">
        <w:rPr>
          <w:rFonts w:ascii="Fira Sans" w:hAnsi="Fira Sans"/>
          <w:sz w:val="19"/>
          <w:szCs w:val="19"/>
        </w:rPr>
        <w:t>grudniu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413EFF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A6783A">
        <w:rPr>
          <w:rFonts w:ascii="Fira Sans" w:hAnsi="Fira Sans"/>
          <w:sz w:val="19"/>
          <w:szCs w:val="19"/>
        </w:rPr>
        <w:t>5,91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413EFF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A6783A">
        <w:rPr>
          <w:rFonts w:ascii="Fira Sans" w:hAnsi="Fira Sans"/>
          <w:sz w:val="19"/>
          <w:szCs w:val="19"/>
        </w:rPr>
        <w:t>3,6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A6783A">
        <w:rPr>
          <w:rFonts w:ascii="Fira Sans" w:hAnsi="Fira Sans"/>
          <w:sz w:val="19"/>
          <w:szCs w:val="19"/>
        </w:rPr>
        <w:t>listopad</w:t>
      </w:r>
      <w:r w:rsidR="005B68EE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A6783A">
        <w:rPr>
          <w:rFonts w:ascii="Fira Sans" w:hAnsi="Fira Sans"/>
          <w:sz w:val="19"/>
          <w:szCs w:val="19"/>
        </w:rPr>
        <w:t>2023 </w:t>
      </w:r>
      <w:r w:rsidRPr="00AC460E">
        <w:rPr>
          <w:rFonts w:ascii="Fira Sans" w:hAnsi="Fira Sans"/>
          <w:sz w:val="19"/>
          <w:szCs w:val="19"/>
        </w:rPr>
        <w:t>r.</w:t>
      </w:r>
      <w:r w:rsidR="00BA5D48">
        <w:rPr>
          <w:rFonts w:ascii="Fira Sans" w:hAnsi="Fira Sans"/>
          <w:sz w:val="19"/>
          <w:szCs w:val="19"/>
        </w:rPr>
        <w:t xml:space="preserve"> i </w:t>
      </w:r>
      <w:r w:rsidRPr="00AC460E">
        <w:rPr>
          <w:rFonts w:ascii="Fira Sans" w:hAnsi="Fira Sans"/>
          <w:sz w:val="19"/>
          <w:szCs w:val="19"/>
        </w:rPr>
        <w:t>w</w:t>
      </w:r>
      <w:r w:rsidR="00BA5D48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BD5D59">
        <w:rPr>
          <w:rFonts w:ascii="Fira Sans" w:hAnsi="Fira Sans"/>
          <w:sz w:val="19"/>
          <w:szCs w:val="19"/>
        </w:rPr>
        <w:t xml:space="preserve"> </w:t>
      </w:r>
      <w:r w:rsidR="00A6783A">
        <w:rPr>
          <w:rFonts w:ascii="Fira Sans" w:hAnsi="Fira Sans"/>
          <w:sz w:val="19"/>
          <w:szCs w:val="19"/>
        </w:rPr>
        <w:t>grudni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A6783A">
        <w:rPr>
          <w:rFonts w:ascii="Fira Sans" w:hAnsi="Fira Sans"/>
          <w:sz w:val="19"/>
          <w:szCs w:val="19"/>
        </w:rPr>
        <w:t>28,3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60C5E354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39436B">
        <w:t>7</w:t>
      </w:r>
      <w:r w:rsidRPr="00AC460E">
        <w:t xml:space="preserve">. Przeciętne ceny skupu żywca i </w:t>
      </w:r>
      <w:r w:rsidRPr="009400DC">
        <w:rPr>
          <w:color w:val="000000" w:themeColor="text1"/>
        </w:rPr>
        <w:t>mleka</w:t>
      </w:r>
    </w:p>
    <w:p w14:paraId="5C972E35" w14:textId="646AB4EF" w:rsidR="007F59A2" w:rsidRPr="00AC460E" w:rsidRDefault="00BB0EC0" w:rsidP="000B064A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07808" behindDoc="0" locked="0" layoutInCell="1" allowOverlap="1" wp14:anchorId="6CAC1747" wp14:editId="2DEFA036">
            <wp:simplePos x="0" y="0"/>
            <wp:positionH relativeFrom="column">
              <wp:posOffset>3658</wp:posOffset>
            </wp:positionH>
            <wp:positionV relativeFrom="paragraph">
              <wp:posOffset>-2616</wp:posOffset>
            </wp:positionV>
            <wp:extent cx="6654165" cy="2410460"/>
            <wp:effectExtent l="0" t="0" r="0" b="8890"/>
            <wp:wrapTopAndBottom/>
            <wp:docPr id="20" name="Obraz 20" descr="Wykres 7. Przeciętne ceny skupu żywca i mleka&#10;&#10;Wykres liniowy przedstawia  ceny skupu bydła, trzody chlewnej, drobiu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8EE" w:rsidRPr="006D36FE">
        <w:rPr>
          <w:szCs w:val="19"/>
        </w:rPr>
        <w:t xml:space="preserve">W </w:t>
      </w:r>
      <w:r w:rsidR="00A6783A">
        <w:rPr>
          <w:szCs w:val="19"/>
        </w:rPr>
        <w:t>grudniu</w:t>
      </w:r>
      <w:r w:rsidR="005B68EE" w:rsidRPr="00FC1551">
        <w:rPr>
          <w:szCs w:val="19"/>
        </w:rPr>
        <w:t xml:space="preserve"> </w:t>
      </w:r>
      <w:r w:rsidR="00FC1551" w:rsidRPr="00FC1551">
        <w:rPr>
          <w:szCs w:val="19"/>
        </w:rPr>
        <w:t>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</w:t>
      </w:r>
      <w:r w:rsidR="00650DE4">
        <w:rPr>
          <w:szCs w:val="19"/>
        </w:rPr>
        <w:t>03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>z</w:t>
      </w:r>
      <w:r w:rsidR="005B68EE">
        <w:rPr>
          <w:szCs w:val="19"/>
        </w:rPr>
        <w:t> </w:t>
      </w:r>
      <w:r w:rsidR="00650DE4" w:rsidRPr="0082314F">
        <w:rPr>
          <w:szCs w:val="19"/>
        </w:rPr>
        <w:t>listopad</w:t>
      </w:r>
      <w:r w:rsidR="00650DE4">
        <w:rPr>
          <w:szCs w:val="19"/>
        </w:rPr>
        <w:t>e</w:t>
      </w:r>
      <w:r w:rsidR="00650DE4" w:rsidRPr="00AC460E">
        <w:rPr>
          <w:szCs w:val="19"/>
        </w:rPr>
        <w:t>m</w:t>
      </w:r>
      <w:r w:rsidR="00650DE4">
        <w:rPr>
          <w:szCs w:val="19"/>
        </w:rPr>
        <w:t xml:space="preserve"> 2023 </w:t>
      </w:r>
      <w:r w:rsidR="00B1640D" w:rsidRPr="00AC460E">
        <w:rPr>
          <w:szCs w:val="19"/>
        </w:rPr>
        <w:t xml:space="preserve">r. </w:t>
      </w:r>
      <w:r w:rsidR="005B68EE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650DE4">
        <w:rPr>
          <w:szCs w:val="19"/>
        </w:rPr>
        <w:t>1,6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650DE4">
        <w:rPr>
          <w:szCs w:val="19"/>
        </w:rPr>
        <w:t>grudni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5B68EE">
        <w:rPr>
          <w:szCs w:val="19"/>
        </w:rPr>
        <w:t>1</w:t>
      </w:r>
      <w:r w:rsidR="00650DE4">
        <w:rPr>
          <w:szCs w:val="19"/>
        </w:rPr>
        <w:t>3</w:t>
      </w:r>
      <w:r w:rsidR="005B68EE">
        <w:rPr>
          <w:szCs w:val="19"/>
        </w:rPr>
        <w:t>,</w:t>
      </w:r>
      <w:r w:rsidR="000E5C0F">
        <w:rPr>
          <w:szCs w:val="19"/>
        </w:rPr>
        <w:t>7</w:t>
      </w:r>
      <w:r w:rsidR="00B1640D" w:rsidRPr="00AC460E">
        <w:rPr>
          <w:szCs w:val="19"/>
        </w:rPr>
        <w:t>%.</w:t>
      </w:r>
      <w:r w:rsidR="00BD5D59">
        <w:rPr>
          <w:szCs w:val="19"/>
        </w:rPr>
        <w:t xml:space="preserve"> </w:t>
      </w:r>
    </w:p>
    <w:p w14:paraId="4BEED8C6" w14:textId="2A17F568" w:rsidR="00747815" w:rsidRDefault="003E4284" w:rsidP="002F449C">
      <w:pPr>
        <w:spacing w:after="1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2023 r.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 skup </w:t>
      </w:r>
      <w:r w:rsidR="00DB1627" w:rsidRPr="00083617">
        <w:rPr>
          <w:rFonts w:eastAsia="Times New Roman" w:cs="Times New Roman"/>
          <w:b/>
          <w:szCs w:val="19"/>
          <w:lang w:eastAsia="pl-PL"/>
        </w:rPr>
        <w:t>mleka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 wyniósł </w:t>
      </w:r>
      <w:r>
        <w:rPr>
          <w:rFonts w:eastAsia="Times New Roman" w:cs="Times New Roman"/>
          <w:szCs w:val="19"/>
          <w:lang w:eastAsia="pl-PL"/>
        </w:rPr>
        <w:t>911,6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l i był o </w:t>
      </w:r>
      <w:r>
        <w:rPr>
          <w:rFonts w:eastAsia="Times New Roman" w:cs="Times New Roman"/>
          <w:szCs w:val="19"/>
          <w:lang w:eastAsia="pl-PL"/>
        </w:rPr>
        <w:t>0,8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="00DB1627" w:rsidRPr="00DB1627">
        <w:rPr>
          <w:rFonts w:eastAsia="Times New Roman" w:cs="Times New Roman"/>
          <w:szCs w:val="19"/>
          <w:lang w:eastAsia="pl-PL"/>
        </w:rPr>
        <w:t>szy niż w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A824CD">
        <w:rPr>
          <w:rFonts w:eastAsia="Times New Roman" w:cs="Times New Roman"/>
          <w:szCs w:val="19"/>
          <w:lang w:eastAsia="pl-PL"/>
        </w:rPr>
        <w:t>0</w:t>
      </w:r>
      <w:r w:rsidR="000E5C0F">
        <w:rPr>
          <w:rFonts w:eastAsia="Times New Roman" w:cs="Times New Roman"/>
          <w:szCs w:val="19"/>
          <w:lang w:eastAsia="pl-PL"/>
        </w:rPr>
        <w:t>7</w:t>
      </w:r>
      <w:r w:rsidR="009D1867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47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l, tj. o </w:t>
      </w:r>
      <w:r>
        <w:rPr>
          <w:rFonts w:eastAsia="Times New Roman" w:cs="Times New Roman"/>
          <w:szCs w:val="19"/>
          <w:lang w:eastAsia="pl-PL"/>
        </w:rPr>
        <w:t>13,0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% </w:t>
      </w:r>
      <w:r w:rsidR="009F4556">
        <w:rPr>
          <w:rFonts w:eastAsia="Times New Roman" w:cs="Times New Roman"/>
          <w:szCs w:val="19"/>
          <w:lang w:eastAsia="pl-PL"/>
        </w:rPr>
        <w:t>ni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ższym niż przed rokiem. </w:t>
      </w:r>
      <w:r w:rsidR="005B68EE" w:rsidRPr="006D36FE">
        <w:rPr>
          <w:szCs w:val="19"/>
        </w:rPr>
        <w:t xml:space="preserve">W </w:t>
      </w:r>
      <w:r>
        <w:rPr>
          <w:szCs w:val="19"/>
        </w:rPr>
        <w:t>grudniu</w:t>
      </w:r>
      <w:r w:rsidRPr="00FC1551">
        <w:rPr>
          <w:szCs w:val="19"/>
        </w:rPr>
        <w:t xml:space="preserve"> 202</w:t>
      </w:r>
      <w:r>
        <w:rPr>
          <w:szCs w:val="19"/>
        </w:rPr>
        <w:t>3</w:t>
      </w:r>
      <w:r w:rsidRPr="00FC1551">
        <w:rPr>
          <w:szCs w:val="19"/>
        </w:rPr>
        <w:t xml:space="preserve"> r. 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dostawy mleka do skupu były </w:t>
      </w:r>
      <w:r>
        <w:rPr>
          <w:rFonts w:eastAsia="Times New Roman" w:cs="Times New Roman"/>
          <w:szCs w:val="19"/>
          <w:lang w:eastAsia="pl-PL"/>
        </w:rPr>
        <w:t>więk</w:t>
      </w:r>
      <w:r w:rsidR="009F4556">
        <w:rPr>
          <w:rFonts w:eastAsia="Times New Roman" w:cs="Times New Roman"/>
          <w:szCs w:val="19"/>
          <w:lang w:eastAsia="pl-PL"/>
        </w:rPr>
        <w:t xml:space="preserve">sze 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6,2</w:t>
      </w:r>
      <w:r w:rsidR="00DB1627" w:rsidRPr="00DB1627">
        <w:rPr>
          <w:rFonts w:eastAsia="Times New Roman" w:cs="Times New Roman"/>
          <w:szCs w:val="19"/>
          <w:lang w:eastAsia="pl-PL"/>
        </w:rPr>
        <w:t>%</w:t>
      </w:r>
      <w:r w:rsidR="009F4556">
        <w:rPr>
          <w:rFonts w:eastAsia="Times New Roman" w:cs="Times New Roman"/>
          <w:szCs w:val="19"/>
          <w:lang w:eastAsia="pl-PL"/>
        </w:rPr>
        <w:t xml:space="preserve"> </w:t>
      </w:r>
      <w:r w:rsidR="00DD30DA">
        <w:rPr>
          <w:rFonts w:eastAsia="Times New Roman" w:cs="Times New Roman"/>
          <w:szCs w:val="19"/>
          <w:lang w:eastAsia="pl-PL"/>
        </w:rPr>
        <w:t>i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>
        <w:rPr>
          <w:rFonts w:eastAsia="Times New Roman" w:cs="Times New Roman"/>
          <w:szCs w:val="19"/>
          <w:lang w:eastAsia="pl-PL"/>
        </w:rPr>
        <w:t>więk</w:t>
      </w:r>
      <w:r w:rsidR="00DD30DA" w:rsidRPr="00DB1627">
        <w:rPr>
          <w:rFonts w:eastAsia="Times New Roman" w:cs="Times New Roman"/>
          <w:szCs w:val="19"/>
          <w:lang w:eastAsia="pl-PL"/>
        </w:rPr>
        <w:t xml:space="preserve">sze 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2,9</w:t>
      </w:r>
      <w:r w:rsidR="00DB1627"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0E5C0F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12</w:t>
      </w:r>
      <w:r w:rsidR="000E5C0F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76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>zł, tj.</w:t>
      </w:r>
      <w:r>
        <w:rPr>
          <w:rFonts w:eastAsia="Times New Roman" w:cs="Times New Roman"/>
          <w:szCs w:val="19"/>
          <w:lang w:eastAsia="pl-PL"/>
        </w:rPr>
        <w:t> </w:t>
      </w:r>
      <w:r w:rsidR="00DB1627" w:rsidRPr="00DB1627">
        <w:rPr>
          <w:rFonts w:eastAsia="Times New Roman" w:cs="Times New Roman"/>
          <w:szCs w:val="19"/>
          <w:lang w:eastAsia="pl-PL"/>
        </w:rPr>
        <w:t>o</w:t>
      </w:r>
      <w:r>
        <w:rPr>
          <w:rFonts w:eastAsia="Times New Roman" w:cs="Times New Roman"/>
          <w:szCs w:val="19"/>
          <w:lang w:eastAsia="pl-PL"/>
        </w:rPr>
        <w:t> 2,6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% </w:t>
      </w:r>
      <w:r w:rsidR="00F072B3">
        <w:rPr>
          <w:rFonts w:eastAsia="Times New Roman" w:cs="Times New Roman"/>
          <w:szCs w:val="19"/>
          <w:lang w:eastAsia="pl-PL"/>
        </w:rPr>
        <w:t>więc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Pr="0082314F">
        <w:rPr>
          <w:szCs w:val="19"/>
        </w:rPr>
        <w:t>listopad</w:t>
      </w:r>
      <w:r>
        <w:rPr>
          <w:szCs w:val="19"/>
        </w:rPr>
        <w:t>e</w:t>
      </w:r>
      <w:r w:rsidRPr="00AC460E">
        <w:rPr>
          <w:szCs w:val="19"/>
        </w:rPr>
        <w:t>m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2023 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="00DB1627"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="00DB1627"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0E5C0F">
        <w:rPr>
          <w:rFonts w:eastAsia="Times New Roman" w:cs="Times New Roman"/>
          <w:szCs w:val="19"/>
          <w:lang w:eastAsia="pl-PL"/>
        </w:rPr>
        <w:t>2</w:t>
      </w:r>
      <w:r w:rsidR="0020057A">
        <w:rPr>
          <w:rFonts w:eastAsia="Times New Roman" w:cs="Times New Roman"/>
          <w:szCs w:val="19"/>
          <w:lang w:eastAsia="pl-PL"/>
        </w:rPr>
        <w:t>6</w:t>
      </w:r>
      <w:r w:rsidR="000E5C0F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3</w:t>
      </w:r>
      <w:r w:rsidR="00DB1627" w:rsidRPr="00DB1627">
        <w:rPr>
          <w:rFonts w:eastAsia="Times New Roman" w:cs="Times New Roman"/>
          <w:szCs w:val="19"/>
          <w:lang w:eastAsia="pl-PL"/>
        </w:rPr>
        <w:t>%.</w:t>
      </w:r>
    </w:p>
    <w:p w14:paraId="1B35B5DA" w14:textId="77777777" w:rsidR="00747815" w:rsidRDefault="0074781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71EEBF3F" w14:textId="7F4638FD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9F130C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D4C98">
        <w:rPr>
          <w:rFonts w:ascii="Fira Sans" w:hAnsi="Fira Sans" w:cs="Arial"/>
          <w:bCs/>
          <w:sz w:val="19"/>
          <w:szCs w:val="19"/>
        </w:rPr>
        <w:t>3</w:t>
      </w:r>
      <w:r w:rsidR="0012037D">
        <w:rPr>
          <w:rFonts w:ascii="Fira Sans" w:hAnsi="Fira Sans" w:cs="Arial"/>
          <w:bCs/>
          <w:sz w:val="19"/>
          <w:szCs w:val="19"/>
        </w:rPr>
        <w:t> 403,2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2037D">
        <w:rPr>
          <w:rFonts w:ascii="Fira Sans" w:hAnsi="Fira Sans" w:cs="Arial"/>
          <w:bCs/>
          <w:sz w:val="19"/>
          <w:szCs w:val="19"/>
        </w:rPr>
        <w:t>11,0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12037D">
        <w:rPr>
          <w:rFonts w:ascii="Fira Sans" w:hAnsi="Fira Sans" w:cs="Arial"/>
          <w:bCs/>
          <w:sz w:val="19"/>
          <w:szCs w:val="19"/>
        </w:rPr>
        <w:t>grudniu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o </w:t>
      </w:r>
      <w:r w:rsidR="0012037D">
        <w:rPr>
          <w:rFonts w:ascii="Fira Sans" w:hAnsi="Fira Sans" w:cs="Arial"/>
          <w:bCs/>
          <w:sz w:val="19"/>
          <w:szCs w:val="19"/>
        </w:rPr>
        <w:t>12,8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>Wystąpił 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12037D">
        <w:rPr>
          <w:rFonts w:ascii="Fira Sans" w:hAnsi="Fira Sans" w:cs="Arial"/>
          <w:sz w:val="19"/>
          <w:szCs w:val="19"/>
        </w:rPr>
        <w:t>199,8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44C748FC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1D4C98" w:rsidRPr="0062142C">
        <w:rPr>
          <w:rFonts w:ascii="Fira Sans" w:hAnsi="Fira Sans" w:cs="Arial"/>
          <w:bCs/>
          <w:sz w:val="19"/>
          <w:szCs w:val="19"/>
        </w:rPr>
        <w:t>ytwarzani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1D4C98">
        <w:rPr>
          <w:rFonts w:ascii="Fira Sans" w:hAnsi="Fira Sans" w:cs="Arial"/>
          <w:bCs/>
          <w:sz w:val="19"/>
          <w:szCs w:val="19"/>
        </w:rPr>
        <w:t> </w:t>
      </w:r>
      <w:r w:rsidR="001D4C98" w:rsidRPr="0062142C">
        <w:rPr>
          <w:rFonts w:ascii="Fira Sans" w:hAnsi="Fira Sans" w:cs="Arial"/>
          <w:bCs/>
          <w:sz w:val="19"/>
          <w:szCs w:val="19"/>
        </w:rPr>
        <w:t>zaopatrywani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>23,7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, w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>10,8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12037D"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(o 7,5%)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w górnictwie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wydobywaniu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682FDB">
        <w:rPr>
          <w:rFonts w:ascii="Fira Sans" w:hAnsi="Fira Sans" w:cs="Arial"/>
          <w:bCs/>
          <w:spacing w:val="-2"/>
          <w:sz w:val="19"/>
          <w:szCs w:val="19"/>
        </w:rPr>
        <w:t>52,9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2E7D96BC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F3413E">
        <w:t xml:space="preserve">Wykres </w:t>
      </w:r>
      <w:r w:rsidR="0039436B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4421FF0D" w:rsidR="00F15300" w:rsidRPr="00410EC6" w:rsidRDefault="00C74B3C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91424" behindDoc="0" locked="0" layoutInCell="1" allowOverlap="1" wp14:anchorId="674276E7" wp14:editId="250847FC">
            <wp:simplePos x="0" y="0"/>
            <wp:positionH relativeFrom="column">
              <wp:posOffset>0</wp:posOffset>
            </wp:positionH>
            <wp:positionV relativeFrom="paragraph">
              <wp:posOffset>1857</wp:posOffset>
            </wp:positionV>
            <wp:extent cx="6654165" cy="2358390"/>
            <wp:effectExtent l="0" t="0" r="0" b="3810"/>
            <wp:wrapTopAndBottom/>
            <wp:docPr id="35" name="Obraz 35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&#10;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 w:rsidRPr="00410EC6">
        <w:rPr>
          <w:rFonts w:cs="Arial"/>
          <w:bCs/>
          <w:szCs w:val="19"/>
        </w:rPr>
        <w:t>Niższy</w:t>
      </w:r>
      <w:r w:rsidR="00EA62E3" w:rsidRPr="00410EC6">
        <w:rPr>
          <w:rFonts w:cs="Arial"/>
          <w:bCs/>
          <w:szCs w:val="19"/>
        </w:rPr>
        <w:t xml:space="preserve"> niż </w:t>
      </w:r>
      <w:r w:rsidR="000822C9" w:rsidRPr="00410EC6">
        <w:rPr>
          <w:rFonts w:cs="Arial"/>
          <w:bCs/>
          <w:szCs w:val="19"/>
        </w:rPr>
        <w:t xml:space="preserve">w </w:t>
      </w:r>
      <w:r w:rsidR="00BB0EDC">
        <w:rPr>
          <w:rFonts w:cs="Arial"/>
          <w:bCs/>
          <w:szCs w:val="19"/>
        </w:rPr>
        <w:t xml:space="preserve">grudniu </w:t>
      </w:r>
      <w:r w:rsidR="00EA62E3" w:rsidRPr="00410EC6">
        <w:rPr>
          <w:rFonts w:cs="Arial"/>
          <w:bCs/>
          <w:szCs w:val="19"/>
        </w:rPr>
        <w:t xml:space="preserve">ub.r. poziom produkcji sprzedanej wystąpił w </w:t>
      </w:r>
      <w:r w:rsidR="00BB0EDC">
        <w:rPr>
          <w:rFonts w:cs="Arial"/>
          <w:bCs/>
          <w:szCs w:val="19"/>
        </w:rPr>
        <w:t>20</w:t>
      </w:r>
      <w:r w:rsidR="00EA62E3" w:rsidRPr="00410EC6">
        <w:rPr>
          <w:rFonts w:cs="Arial"/>
          <w:bCs/>
          <w:szCs w:val="19"/>
        </w:rPr>
        <w:t xml:space="preserve"> (spośród 28 występujących w województwie)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4719B" w:rsidRPr="00410EC6">
        <w:rPr>
          <w:rFonts w:eastAsia="Times New Roman" w:cs="Arial"/>
          <w:bCs/>
          <w:szCs w:val="19"/>
          <w:lang w:eastAsia="pl-PL"/>
        </w:rPr>
        <w:t>wyższy</w:t>
      </w:r>
      <w:r w:rsidR="00AD333E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w </w:t>
      </w:r>
      <w:r w:rsidR="00BB0EDC">
        <w:rPr>
          <w:rFonts w:eastAsia="Times New Roman" w:cs="Arial"/>
          <w:bCs/>
          <w:szCs w:val="19"/>
          <w:lang w:eastAsia="pl-PL"/>
        </w:rPr>
        <w:t>8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. </w:t>
      </w:r>
      <w:r w:rsidR="0014719B" w:rsidRPr="00410EC6">
        <w:rPr>
          <w:rFonts w:eastAsia="Times New Roman" w:cs="Arial"/>
          <w:bCs/>
          <w:szCs w:val="19"/>
          <w:lang w:eastAsia="pl-PL"/>
        </w:rPr>
        <w:t>Spadek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5F2917" w:rsidRPr="00410EC6">
        <w:rPr>
          <w:rFonts w:eastAsia="Times New Roman" w:cs="Arial"/>
          <w:bCs/>
          <w:szCs w:val="19"/>
          <w:lang w:eastAsia="pl-PL"/>
        </w:rPr>
        <w:t>:</w:t>
      </w:r>
      <w:r w:rsidR="002D6BC8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BB0EDC" w:rsidRPr="00410EC6">
        <w:rPr>
          <w:rFonts w:eastAsia="Times New Roman" w:cs="Arial"/>
          <w:bCs/>
          <w:szCs w:val="19"/>
          <w:lang w:eastAsia="pl-PL"/>
        </w:rPr>
        <w:t xml:space="preserve">wyrobów z metali (o </w:t>
      </w:r>
      <w:r w:rsidR="00BB0EDC">
        <w:rPr>
          <w:rFonts w:eastAsia="Times New Roman" w:cs="Arial"/>
          <w:bCs/>
          <w:szCs w:val="19"/>
          <w:lang w:eastAsia="pl-PL"/>
        </w:rPr>
        <w:t>19,7</w:t>
      </w:r>
      <w:r w:rsidR="00BB0EDC" w:rsidRPr="00410EC6">
        <w:rPr>
          <w:rFonts w:eastAsia="Times New Roman" w:cs="Arial"/>
          <w:bCs/>
          <w:szCs w:val="19"/>
          <w:lang w:eastAsia="pl-PL"/>
        </w:rPr>
        <w:t>%)</w:t>
      </w:r>
      <w:r w:rsidR="00BB0EDC">
        <w:rPr>
          <w:rFonts w:eastAsia="Times New Roman" w:cs="Arial"/>
          <w:bCs/>
          <w:szCs w:val="19"/>
          <w:lang w:eastAsia="pl-PL"/>
        </w:rPr>
        <w:t xml:space="preserve">, </w:t>
      </w:r>
      <w:r w:rsidR="00BB0EDC" w:rsidRPr="00410EC6">
        <w:rPr>
          <w:rFonts w:cs="Arial"/>
          <w:szCs w:val="19"/>
        </w:rPr>
        <w:t>wyrobów z</w:t>
      </w:r>
      <w:r w:rsidR="00BB0EDC">
        <w:rPr>
          <w:rFonts w:cs="Arial"/>
          <w:szCs w:val="19"/>
        </w:rPr>
        <w:t> </w:t>
      </w:r>
      <w:r w:rsidR="00BB0EDC" w:rsidRPr="00410EC6">
        <w:rPr>
          <w:rFonts w:cs="Arial"/>
          <w:szCs w:val="19"/>
        </w:rPr>
        <w:t xml:space="preserve">drewna, korka, słomy i wikliny (o </w:t>
      </w:r>
      <w:r w:rsidR="00BB0EDC">
        <w:rPr>
          <w:rFonts w:cs="Arial"/>
          <w:szCs w:val="19"/>
        </w:rPr>
        <w:t>18,6</w:t>
      </w:r>
      <w:r w:rsidR="00BB0EDC" w:rsidRPr="00410EC6">
        <w:rPr>
          <w:rFonts w:cs="Arial"/>
          <w:szCs w:val="19"/>
        </w:rPr>
        <w:t xml:space="preserve">%), </w:t>
      </w:r>
      <w:r w:rsidR="00BB0EDC" w:rsidRPr="00410EC6">
        <w:rPr>
          <w:rFonts w:cs="Arial"/>
          <w:bCs/>
          <w:szCs w:val="19"/>
        </w:rPr>
        <w:t>mebli (o</w:t>
      </w:r>
      <w:r w:rsidR="00BB0EDC">
        <w:rPr>
          <w:rFonts w:cs="Arial"/>
          <w:bCs/>
          <w:szCs w:val="19"/>
        </w:rPr>
        <w:t xml:space="preserve"> 9,9</w:t>
      </w:r>
      <w:r w:rsidR="00BB0EDC" w:rsidRPr="00410EC6">
        <w:rPr>
          <w:rFonts w:cs="Arial"/>
          <w:bCs/>
          <w:szCs w:val="19"/>
        </w:rPr>
        <w:t>%)</w:t>
      </w:r>
      <w:r w:rsidR="00BB0EDC">
        <w:rPr>
          <w:rFonts w:cs="Arial"/>
          <w:bCs/>
          <w:szCs w:val="19"/>
        </w:rPr>
        <w:t xml:space="preserve">, </w:t>
      </w:r>
      <w:r w:rsidR="00243E72" w:rsidRPr="00410EC6">
        <w:rPr>
          <w:rFonts w:cs="Arial"/>
          <w:szCs w:val="19"/>
        </w:rPr>
        <w:t>wyrobów z gumy i tworzyw sztucznych (o</w:t>
      </w:r>
      <w:r w:rsidR="00303865">
        <w:rPr>
          <w:rFonts w:cs="Arial"/>
          <w:szCs w:val="19"/>
        </w:rPr>
        <w:t xml:space="preserve"> </w:t>
      </w:r>
      <w:r w:rsidR="00BB0EDC">
        <w:rPr>
          <w:rFonts w:cs="Arial"/>
          <w:szCs w:val="19"/>
        </w:rPr>
        <w:t>8,6</w:t>
      </w:r>
      <w:r w:rsidR="00243E72" w:rsidRPr="00410EC6">
        <w:rPr>
          <w:rFonts w:cs="Arial"/>
          <w:szCs w:val="19"/>
        </w:rPr>
        <w:t>%)</w:t>
      </w:r>
      <w:r w:rsidR="00243E72" w:rsidRPr="00410EC6">
        <w:rPr>
          <w:rFonts w:cs="Arial"/>
          <w:bCs/>
          <w:szCs w:val="19"/>
        </w:rPr>
        <w:t>,</w:t>
      </w:r>
      <w:r w:rsidR="00243E72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C92AF0" w:rsidRPr="00410EC6">
        <w:rPr>
          <w:rFonts w:eastAsia="Times New Roman" w:cs="Arial"/>
          <w:bCs/>
          <w:szCs w:val="19"/>
          <w:lang w:eastAsia="pl-PL"/>
        </w:rPr>
        <w:t>artykułów</w:t>
      </w:r>
      <w:r w:rsidR="00C92AF0" w:rsidRPr="00410EC6">
        <w:rPr>
          <w:rFonts w:cs="Arial"/>
          <w:bCs/>
          <w:szCs w:val="19"/>
        </w:rPr>
        <w:t xml:space="preserve"> spożywczych (o </w:t>
      </w:r>
      <w:r w:rsidR="00BB0EDC">
        <w:rPr>
          <w:rFonts w:cs="Arial"/>
          <w:bCs/>
          <w:szCs w:val="19"/>
        </w:rPr>
        <w:t>6,4</w:t>
      </w:r>
      <w:r w:rsidR="00C92AF0" w:rsidRPr="00410EC6">
        <w:rPr>
          <w:rFonts w:cs="Arial"/>
          <w:bCs/>
          <w:szCs w:val="19"/>
        </w:rPr>
        <w:t>%)</w:t>
      </w:r>
      <w:r w:rsidR="00303865" w:rsidRPr="00410EC6">
        <w:rPr>
          <w:rFonts w:eastAsia="Times New Roman" w:cs="Arial"/>
          <w:bCs/>
          <w:szCs w:val="19"/>
          <w:lang w:eastAsia="pl-PL"/>
        </w:rPr>
        <w:t>.</w:t>
      </w:r>
      <w:r w:rsidR="000C6BD5" w:rsidRPr="00410EC6">
        <w:rPr>
          <w:rFonts w:cs="Arial"/>
          <w:szCs w:val="19"/>
        </w:rPr>
        <w:t xml:space="preserve"> </w:t>
      </w:r>
      <w:r w:rsidR="00920A04" w:rsidRPr="00410EC6">
        <w:rPr>
          <w:rFonts w:cs="Arial"/>
          <w:szCs w:val="19"/>
        </w:rPr>
        <w:t>Wzrost</w:t>
      </w:r>
      <w:r w:rsidR="0014719B" w:rsidRPr="00410EC6">
        <w:rPr>
          <w:rFonts w:cs="Arial"/>
          <w:szCs w:val="19"/>
        </w:rPr>
        <w:t xml:space="preserve"> dotyczył m.in.</w:t>
      </w:r>
      <w:r w:rsidR="00BB0EDC">
        <w:rPr>
          <w:rFonts w:cs="Arial"/>
          <w:szCs w:val="19"/>
        </w:rPr>
        <w:t xml:space="preserve"> </w:t>
      </w:r>
      <w:r w:rsidR="008D2FC1">
        <w:rPr>
          <w:rFonts w:cs="Arial"/>
          <w:szCs w:val="19"/>
        </w:rPr>
        <w:t>produkcji urządzeń elektrycznych (o 5,5%)</w:t>
      </w:r>
      <w:r w:rsidR="00303865">
        <w:rPr>
          <w:rFonts w:eastAsia="Times New Roman" w:cs="Arial"/>
          <w:bCs/>
          <w:szCs w:val="19"/>
          <w:lang w:eastAsia="pl-PL"/>
        </w:rPr>
        <w:t>.</w:t>
      </w:r>
      <w:r w:rsidR="00C92AF0" w:rsidRPr="00410EC6">
        <w:rPr>
          <w:rFonts w:eastAsia="Times New Roman" w:cs="Arial"/>
          <w:bCs/>
          <w:szCs w:val="19"/>
          <w:lang w:eastAsia="pl-PL"/>
        </w:rPr>
        <w:t xml:space="preserve"> </w:t>
      </w:r>
    </w:p>
    <w:p w14:paraId="2ACD11D2" w14:textId="7E2C5D29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</w:t>
      </w:r>
      <w:r w:rsidR="001F159A">
        <w:rPr>
          <w:rFonts w:ascii="Fira Sans" w:hAnsi="Fira Sans" w:cs="Arial"/>
          <w:bCs/>
          <w:sz w:val="19"/>
          <w:szCs w:val="19"/>
        </w:rPr>
        <w:t>mniej</w:t>
      </w:r>
      <w:r w:rsidR="000246D2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8D2FC1">
        <w:rPr>
          <w:rFonts w:ascii="Fira Sans" w:hAnsi="Fira Sans" w:cs="Arial"/>
          <w:bCs/>
          <w:sz w:val="19"/>
          <w:szCs w:val="19"/>
        </w:rPr>
        <w:t>13,8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8D2FC1">
        <w:rPr>
          <w:rFonts w:ascii="Fira Sans" w:hAnsi="Fira Sans" w:cs="Arial"/>
          <w:bCs/>
          <w:sz w:val="19"/>
          <w:szCs w:val="19"/>
        </w:rPr>
        <w:t>grudniu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8D2FC1">
        <w:rPr>
          <w:rFonts w:ascii="Fira Sans" w:hAnsi="Fira Sans" w:cs="Arial"/>
          <w:bCs/>
          <w:sz w:val="19"/>
          <w:szCs w:val="19"/>
        </w:rPr>
        <w:t>43,6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8D2FC1">
        <w:rPr>
          <w:rFonts w:ascii="Fira Sans" w:hAnsi="Fira Sans" w:cs="Arial"/>
          <w:bCs/>
          <w:sz w:val="19"/>
          <w:szCs w:val="19"/>
        </w:rPr>
        <w:t>8,9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8D2FC1">
        <w:rPr>
          <w:rFonts w:ascii="Fira Sans" w:hAnsi="Fira Sans" w:cs="Arial"/>
          <w:bCs/>
          <w:sz w:val="19"/>
          <w:szCs w:val="19"/>
        </w:rPr>
        <w:t>2,3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6261D9">
        <w:rPr>
          <w:rFonts w:ascii="Fira Sans" w:hAnsi="Fira Sans" w:cs="Arial"/>
          <w:bCs/>
          <w:sz w:val="19"/>
          <w:szCs w:val="19"/>
        </w:rPr>
        <w:t>13,</w:t>
      </w:r>
      <w:r w:rsidR="008D2FC1">
        <w:rPr>
          <w:rFonts w:ascii="Fira Sans" w:hAnsi="Fira Sans" w:cs="Arial"/>
          <w:bCs/>
          <w:sz w:val="19"/>
          <w:szCs w:val="19"/>
        </w:rPr>
        <w:t>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306F252C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8D2FC1">
        <w:rPr>
          <w:rFonts w:cs="Arial"/>
          <w:bCs/>
        </w:rPr>
        <w:t>grudzień</w:t>
      </w:r>
      <w:r w:rsidR="00030558">
        <w:rPr>
          <w:rFonts w:cs="Arial"/>
          <w:bCs/>
        </w:rP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8D2FC1">
        <w:t>48 357,7</w:t>
      </w:r>
      <w:r>
        <w:t> </w:t>
      </w:r>
      <w:r w:rsidRPr="00D14C45">
        <w:t>mln</w:t>
      </w:r>
      <w:r>
        <w:t> </w:t>
      </w:r>
      <w:r w:rsidRPr="00D14C45">
        <w:t>zł i</w:t>
      </w:r>
      <w:r w:rsidR="00511E22">
        <w:t xml:space="preserve"> </w:t>
      </w:r>
      <w:r w:rsidRPr="00D14C45">
        <w:t xml:space="preserve">była (w cenach stałych) o </w:t>
      </w:r>
      <w:r w:rsidR="008D2FC1">
        <w:t>6,7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 w:rsidR="00511E22">
        <w:t xml:space="preserve"> </w:t>
      </w:r>
      <w:r w:rsidR="008D2FC1">
        <w:t>7,5</w:t>
      </w:r>
      <w:r w:rsidRPr="00D14C45">
        <w:t xml:space="preserve">%. Wydajność pracy w przemyśle na 1 zatrudnionego w tym okresie wyniosła (w cenach bieżących) </w:t>
      </w:r>
      <w:r w:rsidR="008D2FC1">
        <w:t>608,7</w:t>
      </w:r>
      <w:r w:rsidR="00511E22">
        <w:t xml:space="preserve"> </w:t>
      </w:r>
      <w:r w:rsidRPr="00D14C45">
        <w:t xml:space="preserve">tys. zł i była (w cenach stałych) o </w:t>
      </w:r>
      <w:r w:rsidR="008D2FC1">
        <w:t>4,2</w:t>
      </w:r>
      <w:r w:rsidRPr="00D14C45">
        <w:t xml:space="preserve">% </w:t>
      </w:r>
      <w:r w:rsidR="00933266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148F4A04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D901FD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grudniu 2023 r. do analogicznego miesiąca roku poprzedniego, w okresie styczeń-grudzień 2023 r. do styczeń-grudzień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24100E27" w:rsidR="002527C9" w:rsidRPr="001C2F22" w:rsidRDefault="00CE490F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="002527C9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4F49BF0B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01AB7D5F" w:rsidR="002527C9" w:rsidRPr="001C2F22" w:rsidRDefault="009853AF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89,0</w:t>
            </w:r>
          </w:p>
        </w:tc>
        <w:tc>
          <w:tcPr>
            <w:tcW w:w="2166" w:type="dxa"/>
          </w:tcPr>
          <w:p w14:paraId="4FCE4682" w14:textId="7150BE25" w:rsidR="002527C9" w:rsidRPr="001C2F22" w:rsidRDefault="009853AF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93,3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31D44E97" w:rsidR="00984ACF" w:rsidRPr="001C2F22" w:rsidRDefault="00612556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152,9</w:t>
            </w:r>
          </w:p>
        </w:tc>
        <w:tc>
          <w:tcPr>
            <w:tcW w:w="2166" w:type="dxa"/>
          </w:tcPr>
          <w:p w14:paraId="671454C7" w14:textId="0A4BD324" w:rsidR="00984ACF" w:rsidRPr="001C2F22" w:rsidRDefault="00612556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2166" w:type="dxa"/>
          </w:tcPr>
          <w:p w14:paraId="1205456A" w14:textId="75CC0827" w:rsidR="00984ACF" w:rsidRPr="001C2F22" w:rsidRDefault="00612556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4EEC8EDC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2166" w:type="dxa"/>
          </w:tcPr>
          <w:p w14:paraId="01341A54" w14:textId="7C2F9993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92,5</w:t>
            </w:r>
          </w:p>
        </w:tc>
        <w:tc>
          <w:tcPr>
            <w:tcW w:w="2166" w:type="dxa"/>
          </w:tcPr>
          <w:p w14:paraId="1E5DBDF8" w14:textId="090086E2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92,7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140C7B3A" w:rsidR="002527C9" w:rsidRPr="001C2F22" w:rsidRDefault="00612556" w:rsidP="00B512AE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2166" w:type="dxa"/>
          </w:tcPr>
          <w:p w14:paraId="67C36700" w14:textId="4DCF9DBD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92,9</w:t>
            </w:r>
          </w:p>
        </w:tc>
        <w:tc>
          <w:tcPr>
            <w:tcW w:w="2166" w:type="dxa"/>
          </w:tcPr>
          <w:p w14:paraId="6ED504D2" w14:textId="5B7955BC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27,6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30C40DA0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81,4</w:t>
            </w:r>
          </w:p>
        </w:tc>
        <w:tc>
          <w:tcPr>
            <w:tcW w:w="2166" w:type="dxa"/>
          </w:tcPr>
          <w:p w14:paraId="6EDD573C" w14:textId="7227B768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87,8</w:t>
            </w:r>
          </w:p>
        </w:tc>
        <w:tc>
          <w:tcPr>
            <w:tcW w:w="2166" w:type="dxa"/>
          </w:tcPr>
          <w:p w14:paraId="55493DC3" w14:textId="70A00D85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9,6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350D071E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85,4</w:t>
            </w:r>
          </w:p>
        </w:tc>
        <w:tc>
          <w:tcPr>
            <w:tcW w:w="2166" w:type="dxa"/>
          </w:tcPr>
          <w:p w14:paraId="139FE84D" w14:textId="578E2C01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</w:t>
            </w:r>
            <w:r w:rsidR="00B95000">
              <w:rPr>
                <w:rFonts w:cs="Arial"/>
                <w:color w:val="000000"/>
                <w:szCs w:val="19"/>
              </w:rPr>
              <w:t>8</w:t>
            </w:r>
          </w:p>
        </w:tc>
        <w:tc>
          <w:tcPr>
            <w:tcW w:w="2166" w:type="dxa"/>
          </w:tcPr>
          <w:p w14:paraId="47B02553" w14:textId="56DBFF46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23160706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86,5</w:t>
            </w:r>
          </w:p>
        </w:tc>
        <w:tc>
          <w:tcPr>
            <w:tcW w:w="2166" w:type="dxa"/>
          </w:tcPr>
          <w:p w14:paraId="1D72E00F" w14:textId="2BD9E9CE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100,8</w:t>
            </w:r>
          </w:p>
        </w:tc>
        <w:tc>
          <w:tcPr>
            <w:tcW w:w="2166" w:type="dxa"/>
          </w:tcPr>
          <w:p w14:paraId="25ADDEBD" w14:textId="707405F2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6088A31B" w:rsidR="00044045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2166" w:type="dxa"/>
          </w:tcPr>
          <w:p w14:paraId="48D216ED" w14:textId="53C74B52" w:rsidR="00044045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89,1</w:t>
            </w:r>
          </w:p>
        </w:tc>
        <w:tc>
          <w:tcPr>
            <w:tcW w:w="2166" w:type="dxa"/>
          </w:tcPr>
          <w:p w14:paraId="3EC66215" w14:textId="063D0AB4" w:rsidR="00044045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16,4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60F92983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70,6</w:t>
            </w:r>
          </w:p>
        </w:tc>
        <w:tc>
          <w:tcPr>
            <w:tcW w:w="2166" w:type="dxa"/>
          </w:tcPr>
          <w:p w14:paraId="0F60AFB0" w14:textId="3615C686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87,2</w:t>
            </w:r>
          </w:p>
        </w:tc>
        <w:tc>
          <w:tcPr>
            <w:tcW w:w="2166" w:type="dxa"/>
          </w:tcPr>
          <w:p w14:paraId="078676D0" w14:textId="0AE71DB5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42760682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80,3</w:t>
            </w:r>
          </w:p>
        </w:tc>
        <w:tc>
          <w:tcPr>
            <w:tcW w:w="2166" w:type="dxa"/>
          </w:tcPr>
          <w:p w14:paraId="4D845C6A" w14:textId="5A7FE800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95,2</w:t>
            </w:r>
          </w:p>
        </w:tc>
        <w:tc>
          <w:tcPr>
            <w:tcW w:w="2166" w:type="dxa"/>
          </w:tcPr>
          <w:p w14:paraId="35E2ADA2" w14:textId="397D68D8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9,9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29091DF5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7C4CD12B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2166" w:type="dxa"/>
          </w:tcPr>
          <w:p w14:paraId="74DCC6E0" w14:textId="5C51A572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105,8</w:t>
            </w:r>
          </w:p>
        </w:tc>
        <w:tc>
          <w:tcPr>
            <w:tcW w:w="2166" w:type="dxa"/>
          </w:tcPr>
          <w:p w14:paraId="32FD70AB" w14:textId="4EB3ED26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2EA81D55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2166" w:type="dxa"/>
          </w:tcPr>
          <w:p w14:paraId="5D1C2DE4" w14:textId="6B433FB8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95,1</w:t>
            </w:r>
          </w:p>
        </w:tc>
        <w:tc>
          <w:tcPr>
            <w:tcW w:w="2166" w:type="dxa"/>
          </w:tcPr>
          <w:p w14:paraId="60B7EC18" w14:textId="62E06984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61BE0516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2166" w:type="dxa"/>
          </w:tcPr>
          <w:p w14:paraId="74C03189" w14:textId="3783390F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108,0</w:t>
            </w:r>
          </w:p>
        </w:tc>
        <w:tc>
          <w:tcPr>
            <w:tcW w:w="2166" w:type="dxa"/>
          </w:tcPr>
          <w:p w14:paraId="2E7DF7B1" w14:textId="0DB156A8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4,3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3843A1C8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2166" w:type="dxa"/>
          </w:tcPr>
          <w:p w14:paraId="0CE298A0" w14:textId="7C4F885C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87,8</w:t>
            </w:r>
          </w:p>
        </w:tc>
        <w:tc>
          <w:tcPr>
            <w:tcW w:w="2166" w:type="dxa"/>
          </w:tcPr>
          <w:p w14:paraId="1832D927" w14:textId="2339923A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176BE217" w:rsidR="00044045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76,3</w:t>
            </w:r>
          </w:p>
        </w:tc>
        <w:tc>
          <w:tcPr>
            <w:tcW w:w="2166" w:type="dxa"/>
          </w:tcPr>
          <w:p w14:paraId="5EBA8637" w14:textId="1FAEA4BB" w:rsidR="00044045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109,7</w:t>
            </w:r>
          </w:p>
        </w:tc>
        <w:tc>
          <w:tcPr>
            <w:tcW w:w="2166" w:type="dxa"/>
          </w:tcPr>
          <w:p w14:paraId="34BBD674" w14:textId="3855E4DD" w:rsidR="00044045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16B5892E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92,5</w:t>
            </w:r>
          </w:p>
        </w:tc>
        <w:tc>
          <w:tcPr>
            <w:tcW w:w="2166" w:type="dxa"/>
          </w:tcPr>
          <w:p w14:paraId="51F7FBC6" w14:textId="7B36D7CD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103,5</w:t>
            </w:r>
          </w:p>
        </w:tc>
        <w:tc>
          <w:tcPr>
            <w:tcW w:w="2166" w:type="dxa"/>
          </w:tcPr>
          <w:p w14:paraId="31FA111C" w14:textId="296BF234" w:rsidR="002527C9" w:rsidRPr="001C2F22" w:rsidRDefault="00612556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</w:tbl>
    <w:p w14:paraId="1550DD5D" w14:textId="51B147D3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EB24FC">
        <w:rPr>
          <w:rFonts w:ascii="Fira Sans" w:hAnsi="Fira Sans" w:cs="Arial"/>
          <w:bCs/>
          <w:sz w:val="19"/>
          <w:szCs w:val="19"/>
        </w:rPr>
        <w:t>grudniu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EB24FC">
        <w:rPr>
          <w:rFonts w:ascii="Fira Sans" w:hAnsi="Fira Sans" w:cs="Arial"/>
          <w:bCs/>
          <w:sz w:val="19"/>
          <w:szCs w:val="19"/>
        </w:rPr>
        <w:t>1</w:t>
      </w:r>
      <w:r w:rsidR="00161913">
        <w:rPr>
          <w:rFonts w:ascii="Fira Sans" w:hAnsi="Fira Sans" w:cs="Arial"/>
          <w:bCs/>
          <w:sz w:val="19"/>
          <w:szCs w:val="19"/>
        </w:rPr>
        <w:t> </w:t>
      </w:r>
      <w:r w:rsidR="00EB24FC">
        <w:rPr>
          <w:rFonts w:ascii="Fira Sans" w:hAnsi="Fira Sans" w:cs="Arial"/>
          <w:bCs/>
          <w:sz w:val="19"/>
          <w:szCs w:val="19"/>
        </w:rPr>
        <w:t>091,1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B24FC">
        <w:rPr>
          <w:rFonts w:ascii="Fira Sans" w:hAnsi="Fira Sans" w:cs="Arial"/>
          <w:bCs/>
          <w:sz w:val="19"/>
          <w:szCs w:val="19"/>
        </w:rPr>
        <w:t>88,6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> grudniu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B24FC">
        <w:rPr>
          <w:rFonts w:ascii="Fira Sans" w:hAnsi="Fira Sans" w:cs="Arial"/>
          <w:bCs/>
          <w:sz w:val="19"/>
          <w:szCs w:val="19"/>
        </w:rPr>
        <w:t>27,3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EB24FC">
        <w:rPr>
          <w:rFonts w:ascii="Fira Sans" w:hAnsi="Fira Sans" w:cs="Arial"/>
          <w:bCs/>
          <w:sz w:val="19"/>
          <w:szCs w:val="19"/>
        </w:rPr>
        <w:t>listopadem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EB24FC">
        <w:rPr>
          <w:rFonts w:ascii="Fira Sans" w:hAnsi="Fira Sans" w:cs="Arial"/>
          <w:bCs/>
          <w:sz w:val="19"/>
          <w:szCs w:val="19"/>
        </w:rPr>
        <w:t>grudniu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EB24FC">
        <w:rPr>
          <w:rFonts w:ascii="Fira Sans" w:hAnsi="Fira Sans" w:cs="Arial"/>
          <w:bCs/>
          <w:sz w:val="19"/>
          <w:szCs w:val="19"/>
        </w:rPr>
        <w:t> </w:t>
      </w:r>
      <w:r w:rsidR="00B92EDD">
        <w:rPr>
          <w:rFonts w:ascii="Fira Sans" w:hAnsi="Fira Sans" w:cs="Arial"/>
          <w:bCs/>
          <w:sz w:val="19"/>
          <w:szCs w:val="19"/>
        </w:rPr>
        <w:t>2,</w:t>
      </w:r>
      <w:r w:rsidR="00EB24FC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A23447">
        <w:rPr>
          <w:rFonts w:ascii="Fira Sans" w:hAnsi="Fira Sans" w:cs="Arial"/>
          <w:bCs/>
          <w:sz w:val="19"/>
          <w:szCs w:val="19"/>
        </w:rPr>
        <w:t xml:space="preserve"> </w:t>
      </w:r>
      <w:r w:rsidR="00EB24FC">
        <w:rPr>
          <w:rFonts w:ascii="Fira Sans" w:hAnsi="Fira Sans" w:cs="Arial"/>
          <w:bCs/>
          <w:sz w:val="19"/>
          <w:szCs w:val="19"/>
        </w:rPr>
        <w:t>12,8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grudniu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EB24FC">
        <w:rPr>
          <w:rFonts w:ascii="Fira Sans" w:hAnsi="Fira Sans" w:cs="Arial"/>
          <w:bCs/>
          <w:sz w:val="19"/>
          <w:szCs w:val="19"/>
        </w:rPr>
        <w:t>107,7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C5EBD">
        <w:rPr>
          <w:rFonts w:ascii="Fira Sans" w:hAnsi="Fira Sans" w:cs="Arial"/>
          <w:bCs/>
          <w:sz w:val="19"/>
          <w:szCs w:val="19"/>
        </w:rPr>
        <w:t>92</w:t>
      </w:r>
      <w:r w:rsidR="00EB24FC">
        <w:rPr>
          <w:rFonts w:ascii="Fira Sans" w:hAnsi="Fira Sans" w:cs="Arial"/>
          <w:bCs/>
          <w:sz w:val="19"/>
          <w:szCs w:val="19"/>
        </w:rPr>
        <w:t>,9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0975D71A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EB24FC">
        <w:rPr>
          <w:rFonts w:ascii="Fira Sans" w:hAnsi="Fira Sans" w:cs="Arial"/>
          <w:bCs/>
          <w:sz w:val="19"/>
          <w:szCs w:val="19"/>
        </w:rPr>
        <w:t>grudniu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EB24FC">
        <w:rPr>
          <w:rFonts w:ascii="Fira Sans" w:hAnsi="Fira Sans"/>
          <w:sz w:val="19"/>
          <w:szCs w:val="19"/>
        </w:rPr>
        <w:t>789,8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EB24FC">
        <w:rPr>
          <w:rFonts w:ascii="Fira Sans" w:hAnsi="Fira Sans"/>
          <w:sz w:val="19"/>
          <w:szCs w:val="19"/>
        </w:rPr>
        <w:t>72,4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EB24FC">
        <w:rPr>
          <w:rFonts w:ascii="Fira Sans" w:hAnsi="Fira Sans"/>
          <w:sz w:val="19"/>
          <w:szCs w:val="19"/>
        </w:rPr>
        <w:t>wzrosła o 32,2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EB24FC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EB24FC">
        <w:rPr>
          <w:rFonts w:ascii="Fira Sans" w:hAnsi="Fira Sans" w:cs="Arial"/>
          <w:bCs/>
          <w:sz w:val="19"/>
          <w:szCs w:val="19"/>
        </w:rPr>
        <w:t>199,8%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EB24FC">
        <w:rPr>
          <w:rFonts w:ascii="Fira Sans" w:hAnsi="Fira Sans" w:cs="Arial"/>
          <w:bCs/>
          <w:sz w:val="19"/>
          <w:szCs w:val="19"/>
        </w:rPr>
        <w:t>grudniem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B53EF0">
        <w:rPr>
          <w:rFonts w:ascii="Fira Sans" w:hAnsi="Fira Sans"/>
          <w:sz w:val="19"/>
          <w:szCs w:val="19"/>
        </w:rPr>
        <w:t xml:space="preserve">przedsiębiorstw zajmujących głównie </w:t>
      </w:r>
      <w:r w:rsidR="00B53EF0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EB24FC">
        <w:rPr>
          <w:rFonts w:ascii="Fira Sans" w:hAnsi="Fira Sans"/>
          <w:spacing w:val="-2"/>
          <w:sz w:val="19"/>
          <w:szCs w:val="19"/>
        </w:rPr>
        <w:t>(</w:t>
      </w:r>
      <w:r w:rsidR="00FE6635">
        <w:rPr>
          <w:rFonts w:ascii="Fira Sans" w:hAnsi="Fira Sans"/>
          <w:spacing w:val="-2"/>
          <w:sz w:val="19"/>
          <w:szCs w:val="19"/>
        </w:rPr>
        <w:t>ponad</w:t>
      </w:r>
      <w:r w:rsidR="00B53EF0">
        <w:rPr>
          <w:rFonts w:ascii="Fira Sans" w:hAnsi="Fira Sans"/>
          <w:spacing w:val="-2"/>
          <w:sz w:val="19"/>
          <w:szCs w:val="19"/>
        </w:rPr>
        <w:t xml:space="preserve"> </w:t>
      </w:r>
      <w:r w:rsidR="00541C13">
        <w:rPr>
          <w:rFonts w:ascii="Fira Sans" w:hAnsi="Fira Sans"/>
          <w:spacing w:val="-2"/>
          <w:sz w:val="19"/>
          <w:szCs w:val="19"/>
        </w:rPr>
        <w:br/>
      </w:r>
      <w:r w:rsidR="00EB24FC">
        <w:rPr>
          <w:rFonts w:ascii="Fira Sans" w:hAnsi="Fira Sans"/>
          <w:spacing w:val="-2"/>
          <w:sz w:val="19"/>
          <w:szCs w:val="19"/>
        </w:rPr>
        <w:t>8</w:t>
      </w:r>
      <w:r w:rsidR="00B53EF0">
        <w:rPr>
          <w:rFonts w:ascii="Fira Sans" w:hAnsi="Fira Sans"/>
          <w:spacing w:val="-2"/>
          <w:sz w:val="19"/>
          <w:szCs w:val="19"/>
        </w:rPr>
        <w:t>-krotny</w:t>
      </w:r>
      <w:r w:rsidR="00D53692">
        <w:rPr>
          <w:rFonts w:ascii="Fira Sans" w:hAnsi="Fira Sans"/>
          <w:spacing w:val="-2"/>
          <w:sz w:val="19"/>
          <w:szCs w:val="19"/>
        </w:rPr>
        <w:t xml:space="preserve"> wzrost</w:t>
      </w:r>
      <w:r w:rsidR="00EB24FC">
        <w:rPr>
          <w:rFonts w:ascii="Fira Sans" w:hAnsi="Fira Sans"/>
          <w:spacing w:val="-2"/>
          <w:sz w:val="19"/>
          <w:szCs w:val="19"/>
        </w:rPr>
        <w:t>)</w:t>
      </w:r>
      <w:r w:rsidR="00080B77">
        <w:rPr>
          <w:rFonts w:ascii="Fira Sans" w:hAnsi="Fira Sans"/>
          <w:spacing w:val="-2"/>
          <w:sz w:val="19"/>
          <w:szCs w:val="19"/>
        </w:rPr>
        <w:t>. Spadek odnotowano</w:t>
      </w:r>
      <w:r w:rsidR="00B53EF0">
        <w:rPr>
          <w:rFonts w:ascii="Fira Sans" w:hAnsi="Fira Sans" w:cs="Arial"/>
          <w:bCs/>
          <w:sz w:val="19"/>
          <w:szCs w:val="19"/>
        </w:rPr>
        <w:t xml:space="preserve"> w dzia</w:t>
      </w:r>
      <w:r w:rsidR="00080B77">
        <w:rPr>
          <w:rFonts w:ascii="Fira Sans" w:hAnsi="Fira Sans" w:cs="Arial"/>
          <w:bCs/>
          <w:sz w:val="19"/>
          <w:szCs w:val="19"/>
        </w:rPr>
        <w:t>łach</w:t>
      </w:r>
      <w:r w:rsidR="00B53EF0">
        <w:rPr>
          <w:rFonts w:ascii="Fira Sans" w:hAnsi="Fira Sans" w:cs="Arial"/>
          <w:bCs/>
          <w:sz w:val="19"/>
          <w:szCs w:val="19"/>
        </w:rPr>
        <w:t xml:space="preserve"> </w:t>
      </w:r>
      <w:r w:rsidR="00080B77" w:rsidRPr="00AC460E">
        <w:rPr>
          <w:rFonts w:ascii="Fira Sans" w:hAnsi="Fira Sans" w:cs="Arial"/>
          <w:bCs/>
          <w:sz w:val="19"/>
          <w:szCs w:val="19"/>
        </w:rPr>
        <w:t>„budowa obiektów inżynierii lądowej i</w:t>
      </w:r>
      <w:r w:rsidR="00080B77">
        <w:rPr>
          <w:rFonts w:ascii="Fira Sans" w:hAnsi="Fira Sans" w:cs="Arial"/>
          <w:bCs/>
          <w:sz w:val="19"/>
          <w:szCs w:val="19"/>
        </w:rPr>
        <w:t xml:space="preserve"> </w:t>
      </w:r>
      <w:r w:rsidR="00080B77" w:rsidRPr="00AC460E">
        <w:rPr>
          <w:rFonts w:ascii="Fira Sans" w:hAnsi="Fira Sans" w:cs="Arial"/>
          <w:bCs/>
          <w:sz w:val="19"/>
          <w:szCs w:val="19"/>
        </w:rPr>
        <w:t>wodnej”</w:t>
      </w:r>
      <w:r w:rsidR="00080B77">
        <w:rPr>
          <w:rFonts w:ascii="Fira Sans" w:hAnsi="Fira Sans" w:cs="Arial"/>
          <w:bCs/>
          <w:sz w:val="19"/>
          <w:szCs w:val="19"/>
        </w:rPr>
        <w:t xml:space="preserve"> (</w:t>
      </w:r>
      <w:r w:rsidR="00080B77">
        <w:rPr>
          <w:rFonts w:ascii="Fira Sans" w:hAnsi="Fira Sans"/>
          <w:spacing w:val="-2"/>
          <w:sz w:val="19"/>
          <w:szCs w:val="19"/>
        </w:rPr>
        <w:t xml:space="preserve">o 17,1%) oraz </w:t>
      </w:r>
      <w:r w:rsidR="00B53EF0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080B77">
        <w:rPr>
          <w:rFonts w:ascii="Fira Sans" w:hAnsi="Fira Sans" w:cs="Arial"/>
          <w:bCs/>
          <w:sz w:val="19"/>
          <w:szCs w:val="19"/>
        </w:rPr>
        <w:t xml:space="preserve"> (</w:t>
      </w:r>
      <w:r w:rsidR="00B53EF0">
        <w:rPr>
          <w:rFonts w:ascii="Fira Sans" w:hAnsi="Fira Sans" w:cs="Arial"/>
          <w:bCs/>
          <w:sz w:val="19"/>
          <w:szCs w:val="19"/>
        </w:rPr>
        <w:t>o</w:t>
      </w:r>
      <w:r w:rsidR="00080B77">
        <w:rPr>
          <w:rFonts w:ascii="Fira Sans" w:hAnsi="Fira Sans" w:cs="Arial"/>
          <w:bCs/>
          <w:sz w:val="19"/>
          <w:szCs w:val="19"/>
        </w:rPr>
        <w:t xml:space="preserve"> 0,6</w:t>
      </w:r>
      <w:r w:rsidR="00B53EF0">
        <w:rPr>
          <w:rFonts w:ascii="Fira Sans" w:hAnsi="Fira Sans" w:cs="Arial"/>
          <w:bCs/>
          <w:sz w:val="19"/>
          <w:szCs w:val="19"/>
        </w:rPr>
        <w:t>%</w:t>
      </w:r>
      <w:r w:rsidR="00080B77">
        <w:rPr>
          <w:rFonts w:ascii="Fira Sans" w:hAnsi="Fira Sans" w:cs="Arial"/>
          <w:bCs/>
          <w:sz w:val="19"/>
          <w:szCs w:val="19"/>
        </w:rPr>
        <w:t>).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06643066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D901F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grudniu 2023 r. do analogicznego miesiąca roku poprzedniego oraz okresu styczeń-grudzień 2023 r. do styczeń-grudzień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761D75CB" w:rsidR="00FD60FE" w:rsidRPr="001C2F22" w:rsidRDefault="00CE490F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="00FD60FE" w:rsidRPr="001C2F22">
              <w:rPr>
                <w:rFonts w:cs="Arial"/>
                <w:szCs w:val="19"/>
              </w:rPr>
              <w:t>2023</w:t>
            </w:r>
          </w:p>
        </w:tc>
        <w:tc>
          <w:tcPr>
            <w:tcW w:w="3904" w:type="dxa"/>
            <w:gridSpan w:val="2"/>
          </w:tcPr>
          <w:p w14:paraId="78BC1421" w14:textId="34077044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="00CE49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2FE54AA9" w:rsidR="00FD60FE" w:rsidRPr="001C2F22" w:rsidRDefault="003837B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299,8</w:t>
            </w:r>
          </w:p>
        </w:tc>
        <w:tc>
          <w:tcPr>
            <w:tcW w:w="1952" w:type="dxa"/>
          </w:tcPr>
          <w:p w14:paraId="682CF264" w14:textId="7F8C9529" w:rsidR="00FD60FE" w:rsidRPr="001C2F22" w:rsidRDefault="003837B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169,2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1A8A0FB2" w:rsidR="00FD60FE" w:rsidRPr="001C2F22" w:rsidRDefault="007E1D2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="003837B8">
              <w:rPr>
                <w:rFonts w:cs="Arial"/>
                <w:szCs w:val="19"/>
              </w:rPr>
              <w:t>onad</w:t>
            </w:r>
            <w:r>
              <w:rPr>
                <w:rFonts w:cs="Arial"/>
                <w:szCs w:val="19"/>
              </w:rPr>
              <w:t xml:space="preserve"> </w:t>
            </w:r>
            <w:r w:rsidR="003837B8">
              <w:rPr>
                <w:rFonts w:cs="Arial"/>
                <w:szCs w:val="19"/>
              </w:rPr>
              <w:t>8-krotny</w:t>
            </w:r>
            <w:r>
              <w:rPr>
                <w:rFonts w:cs="Arial"/>
                <w:szCs w:val="19"/>
              </w:rPr>
              <w:t xml:space="preserve"> wzrost</w:t>
            </w:r>
          </w:p>
        </w:tc>
        <w:tc>
          <w:tcPr>
            <w:tcW w:w="1952" w:type="dxa"/>
          </w:tcPr>
          <w:p w14:paraId="1E581E40" w14:textId="77224CB3" w:rsidR="00FD60FE" w:rsidRPr="001C2F22" w:rsidRDefault="003837B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274,7</w:t>
            </w:r>
          </w:p>
        </w:tc>
        <w:tc>
          <w:tcPr>
            <w:tcW w:w="1952" w:type="dxa"/>
          </w:tcPr>
          <w:p w14:paraId="1E46370E" w14:textId="3438CD07" w:rsidR="00FD60FE" w:rsidRPr="001C2F22" w:rsidRDefault="003837B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61,7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632431AC" w:rsidR="00FD60FE" w:rsidRPr="001C2F22" w:rsidRDefault="003837B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82,9</w:t>
            </w:r>
          </w:p>
        </w:tc>
        <w:tc>
          <w:tcPr>
            <w:tcW w:w="1952" w:type="dxa"/>
          </w:tcPr>
          <w:p w14:paraId="092ACC5A" w14:textId="36A5E4FF" w:rsidR="00FD60FE" w:rsidRPr="001C2F22" w:rsidRDefault="003837B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952" w:type="dxa"/>
          </w:tcPr>
          <w:p w14:paraId="48CE36BB" w14:textId="5C87E0C9" w:rsidR="00FD60FE" w:rsidRPr="001C2F22" w:rsidRDefault="003837B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2062E0F4" w:rsidR="00FD60FE" w:rsidRPr="001C2F22" w:rsidRDefault="003837B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952" w:type="dxa"/>
          </w:tcPr>
          <w:p w14:paraId="563AA22A" w14:textId="25F861AD" w:rsidR="00FD60FE" w:rsidRPr="001C2F22" w:rsidRDefault="003837B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952" w:type="dxa"/>
          </w:tcPr>
          <w:p w14:paraId="3CEF3A93" w14:textId="7C7A5417" w:rsidR="00FD60FE" w:rsidRPr="001C2F22" w:rsidRDefault="003837B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</w:p>
        </w:tc>
      </w:tr>
    </w:tbl>
    <w:p w14:paraId="6EAF781C" w14:textId="6BEA9FFF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3837B8">
        <w:rPr>
          <w:rFonts w:ascii="Fira Sans" w:hAnsi="Fira Sans"/>
          <w:sz w:val="19"/>
          <w:szCs w:val="19"/>
        </w:rPr>
        <w:t>listopadem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3837B8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1064D" w:rsidRPr="004E44A6">
        <w:rPr>
          <w:rFonts w:ascii="Fira Sans" w:hAnsi="Fira Sans"/>
          <w:sz w:val="19"/>
          <w:szCs w:val="19"/>
        </w:rPr>
        <w:t>przedsiębiorstw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zajmujących się głównie</w:t>
      </w:r>
      <w:r w:rsidR="00E75030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E75030">
        <w:rPr>
          <w:rFonts w:ascii="Fira Sans" w:hAnsi="Fira Sans"/>
          <w:spacing w:val="-2"/>
          <w:sz w:val="19"/>
          <w:szCs w:val="19"/>
        </w:rPr>
        <w:t>wznoszeniem budynków</w:t>
      </w:r>
      <w:r w:rsidR="0061064D" w:rsidRPr="004E44A6">
        <w:rPr>
          <w:rFonts w:ascii="Fira Sans" w:hAnsi="Fira Sans"/>
          <w:sz w:val="19"/>
          <w:szCs w:val="19"/>
        </w:rPr>
        <w:t xml:space="preserve"> </w:t>
      </w:r>
      <w:r w:rsidR="00E75030">
        <w:rPr>
          <w:rFonts w:ascii="Fira Sans" w:hAnsi="Fira Sans"/>
          <w:sz w:val="19"/>
          <w:szCs w:val="19"/>
        </w:rPr>
        <w:t xml:space="preserve">(o </w:t>
      </w:r>
      <w:r w:rsidR="003837B8">
        <w:rPr>
          <w:rFonts w:ascii="Fira Sans" w:hAnsi="Fira Sans"/>
          <w:sz w:val="19"/>
          <w:szCs w:val="19"/>
        </w:rPr>
        <w:t>48,5</w:t>
      </w:r>
      <w:r w:rsidR="00E75030">
        <w:rPr>
          <w:rFonts w:ascii="Fira Sans" w:hAnsi="Fira Sans"/>
          <w:sz w:val="19"/>
          <w:szCs w:val="19"/>
        </w:rPr>
        <w:t>%)</w:t>
      </w:r>
      <w:r w:rsidR="00256BE1">
        <w:rPr>
          <w:rFonts w:ascii="Fira Sans" w:hAnsi="Fira Sans"/>
          <w:sz w:val="19"/>
          <w:szCs w:val="19"/>
        </w:rPr>
        <w:t xml:space="preserve"> oraz</w:t>
      </w:r>
      <w:r w:rsidR="00256BE1">
        <w:rPr>
          <w:rFonts w:ascii="Fira Sans" w:hAnsi="Fira Sans" w:cs="Arial"/>
          <w:bCs/>
          <w:sz w:val="19"/>
          <w:szCs w:val="19"/>
        </w:rPr>
        <w:t xml:space="preserve"> </w:t>
      </w:r>
      <w:r w:rsidR="003837B8">
        <w:rPr>
          <w:rFonts w:ascii="Fira Sans" w:hAnsi="Fira Sans"/>
          <w:sz w:val="19"/>
          <w:szCs w:val="19"/>
        </w:rPr>
        <w:t xml:space="preserve">zajmujących się </w:t>
      </w:r>
      <w:r w:rsidR="003837B8" w:rsidRPr="004E44A6">
        <w:rPr>
          <w:rFonts w:ascii="Fira Sans" w:hAnsi="Fira Sans"/>
          <w:sz w:val="19"/>
          <w:szCs w:val="19"/>
        </w:rPr>
        <w:t xml:space="preserve">robotami budowlanymi specjalistycznymi </w:t>
      </w:r>
      <w:r w:rsidR="003837B8">
        <w:rPr>
          <w:rFonts w:ascii="Fira Sans" w:hAnsi="Fira Sans"/>
          <w:sz w:val="19"/>
          <w:szCs w:val="19"/>
        </w:rPr>
        <w:t>(o 0,2%).</w:t>
      </w:r>
      <w:r w:rsidR="00256BE1">
        <w:rPr>
          <w:rFonts w:ascii="Fira Sans" w:hAnsi="Fira Sans" w:cs="Arial"/>
          <w:bCs/>
          <w:sz w:val="19"/>
          <w:szCs w:val="19"/>
        </w:rPr>
        <w:t xml:space="preserve"> </w:t>
      </w:r>
      <w:r w:rsidR="00E75030">
        <w:rPr>
          <w:rFonts w:ascii="Fira Sans" w:hAnsi="Fira Sans"/>
          <w:sz w:val="19"/>
          <w:szCs w:val="19"/>
        </w:rPr>
        <w:t>W</w:t>
      </w:r>
      <w:r w:rsidR="003837B8">
        <w:rPr>
          <w:rFonts w:ascii="Fira Sans" w:hAnsi="Fira Sans"/>
          <w:sz w:val="19"/>
          <w:szCs w:val="19"/>
        </w:rPr>
        <w:t xml:space="preserve"> dziale </w:t>
      </w:r>
      <w:r w:rsidR="003837B8" w:rsidRPr="004E44A6">
        <w:rPr>
          <w:rFonts w:ascii="Fira Sans" w:hAnsi="Fira Sans"/>
          <w:sz w:val="19"/>
          <w:szCs w:val="19"/>
        </w:rPr>
        <w:t>„budowa obiektów inżynierii lądowej i</w:t>
      </w:r>
      <w:r w:rsidR="003837B8">
        <w:rPr>
          <w:rFonts w:ascii="Fira Sans" w:hAnsi="Fira Sans"/>
          <w:sz w:val="19"/>
          <w:szCs w:val="19"/>
        </w:rPr>
        <w:t xml:space="preserve"> </w:t>
      </w:r>
      <w:r w:rsidR="003837B8" w:rsidRPr="004E44A6">
        <w:rPr>
          <w:rFonts w:ascii="Fira Sans" w:hAnsi="Fira Sans"/>
          <w:sz w:val="19"/>
          <w:szCs w:val="19"/>
        </w:rPr>
        <w:t>wodnej”</w:t>
      </w:r>
      <w:r w:rsidR="003837B8">
        <w:rPr>
          <w:rFonts w:ascii="Fira Sans" w:hAnsi="Fira Sans"/>
          <w:sz w:val="19"/>
          <w:szCs w:val="19"/>
        </w:rPr>
        <w:t xml:space="preserve"> </w:t>
      </w:r>
      <w:r w:rsidR="0061064D">
        <w:rPr>
          <w:rFonts w:ascii="Fira Sans" w:hAnsi="Fira Sans"/>
          <w:sz w:val="19"/>
          <w:szCs w:val="19"/>
        </w:rPr>
        <w:t xml:space="preserve">produkcja budowlano-montażowa </w:t>
      </w:r>
      <w:r w:rsidR="003837B8">
        <w:rPr>
          <w:rFonts w:ascii="Fira Sans" w:hAnsi="Fira Sans"/>
          <w:sz w:val="19"/>
          <w:szCs w:val="19"/>
        </w:rPr>
        <w:t xml:space="preserve">spadła </w:t>
      </w:r>
      <w:r w:rsidR="008149C2">
        <w:rPr>
          <w:rFonts w:ascii="Fira Sans" w:hAnsi="Fira Sans"/>
          <w:sz w:val="19"/>
          <w:szCs w:val="19"/>
        </w:rPr>
        <w:t>(</w:t>
      </w:r>
      <w:r w:rsidR="003837B8">
        <w:rPr>
          <w:rFonts w:ascii="Fira Sans" w:hAnsi="Fira Sans"/>
          <w:sz w:val="19"/>
          <w:szCs w:val="19"/>
        </w:rPr>
        <w:t>o 10,7</w:t>
      </w:r>
      <w:r w:rsidR="0061064D">
        <w:rPr>
          <w:rFonts w:ascii="Fira Sans" w:hAnsi="Fira Sans" w:cs="Arial"/>
          <w:bCs/>
          <w:sz w:val="19"/>
          <w:szCs w:val="19"/>
        </w:rPr>
        <w:t>%</w:t>
      </w:r>
      <w:r w:rsidR="008149C2">
        <w:rPr>
          <w:rFonts w:ascii="Fira Sans" w:hAnsi="Fira Sans" w:cs="Arial"/>
          <w:bCs/>
          <w:sz w:val="19"/>
          <w:szCs w:val="19"/>
        </w:rPr>
        <w:t>)</w:t>
      </w:r>
      <w:r w:rsidR="00E75030">
        <w:rPr>
          <w:rFonts w:ascii="Fira Sans" w:hAnsi="Fira Sans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25609897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3837B8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3837B8">
        <w:rPr>
          <w:rFonts w:ascii="Fira Sans" w:hAnsi="Fira Sans"/>
          <w:sz w:val="19"/>
          <w:szCs w:val="19"/>
        </w:rPr>
        <w:t>7 338,6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3837B8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FD7876">
        <w:rPr>
          <w:rFonts w:ascii="Fira Sans" w:hAnsi="Fira Sans"/>
          <w:sz w:val="19"/>
          <w:szCs w:val="19"/>
        </w:rPr>
        <w:t xml:space="preserve"> </w:t>
      </w:r>
      <w:r w:rsidR="003837B8">
        <w:rPr>
          <w:rFonts w:ascii="Fira Sans" w:hAnsi="Fira Sans"/>
          <w:sz w:val="19"/>
          <w:szCs w:val="19"/>
        </w:rPr>
        <w:t>26,0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B454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8149C2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3837B8">
        <w:rPr>
          <w:rFonts w:ascii="Fira Sans" w:hAnsi="Fira Sans"/>
          <w:sz w:val="19"/>
          <w:szCs w:val="19"/>
        </w:rPr>
        <w:t>719,9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2E7389">
        <w:rPr>
          <w:rFonts w:ascii="Fira Sans" w:hAnsi="Fira Sans"/>
          <w:sz w:val="19"/>
          <w:szCs w:val="19"/>
        </w:rPr>
        <w:t>32,7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AE2BA6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2E7389">
        <w:rPr>
          <w:rFonts w:ascii="Fira Sans" w:hAnsi="Fira Sans"/>
          <w:sz w:val="19"/>
          <w:szCs w:val="19"/>
        </w:rPr>
        <w:t>69,2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D42B79">
        <w:rPr>
          <w:rFonts w:ascii="Fira Sans" w:hAnsi="Fira Sans" w:cs="Arial"/>
          <w:bCs/>
          <w:sz w:val="19"/>
          <w:szCs w:val="19"/>
        </w:rPr>
        <w:t>wszystkich działów budownictwa.</w:t>
      </w:r>
      <w:r w:rsidR="00D42B79">
        <w:rPr>
          <w:rFonts w:ascii="Fira Sans" w:hAnsi="Fira Sans"/>
          <w:sz w:val="19"/>
          <w:szCs w:val="19"/>
        </w:rPr>
        <w:t xml:space="preserve"> W </w:t>
      </w:r>
      <w:r w:rsidR="0097287B">
        <w:rPr>
          <w:rFonts w:ascii="Fira Sans" w:hAnsi="Fira Sans"/>
          <w:sz w:val="19"/>
          <w:szCs w:val="19"/>
        </w:rPr>
        <w:t>przedsiębiorstw,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D42B79">
        <w:rPr>
          <w:rFonts w:ascii="Fira Sans" w:hAnsi="Fira Sans"/>
          <w:sz w:val="19"/>
          <w:szCs w:val="19"/>
        </w:rPr>
        <w:t xml:space="preserve">produkcja wzrosła o </w:t>
      </w:r>
      <w:r w:rsidR="002E7389">
        <w:rPr>
          <w:rFonts w:ascii="Fira Sans" w:hAnsi="Fira Sans"/>
          <w:sz w:val="19"/>
          <w:szCs w:val="19"/>
        </w:rPr>
        <w:t>174,7</w:t>
      </w:r>
      <w:r w:rsidR="0097287B">
        <w:rPr>
          <w:rFonts w:ascii="Fira Sans" w:hAnsi="Fira Sans"/>
          <w:sz w:val="19"/>
          <w:szCs w:val="19"/>
        </w:rPr>
        <w:t>%</w:t>
      </w:r>
      <w:r w:rsidR="00D42B79">
        <w:rPr>
          <w:rFonts w:ascii="Fira Sans" w:hAnsi="Fira Sans"/>
          <w:sz w:val="19"/>
          <w:szCs w:val="19"/>
        </w:rPr>
        <w:t>, w</w:t>
      </w:r>
      <w:r w:rsidR="0061064D">
        <w:rPr>
          <w:rFonts w:ascii="Fira Sans" w:hAnsi="Fira Sans"/>
          <w:sz w:val="19"/>
          <w:szCs w:val="19"/>
        </w:rPr>
        <w:t xml:space="preserve"> dzia</w:t>
      </w:r>
      <w:r w:rsidR="00D42B79">
        <w:rPr>
          <w:rFonts w:ascii="Fira Sans" w:hAnsi="Fira Sans"/>
          <w:sz w:val="19"/>
          <w:szCs w:val="19"/>
        </w:rPr>
        <w:t>le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D42B79">
        <w:rPr>
          <w:rFonts w:ascii="Fira Sans" w:hAnsi="Fira Sans"/>
          <w:sz w:val="19"/>
          <w:szCs w:val="19"/>
        </w:rPr>
        <w:t xml:space="preserve">– </w:t>
      </w:r>
      <w:r w:rsidR="0061064D">
        <w:rPr>
          <w:rFonts w:ascii="Fira Sans" w:hAnsi="Fira Sans"/>
          <w:sz w:val="19"/>
          <w:szCs w:val="19"/>
        </w:rPr>
        <w:t xml:space="preserve">o </w:t>
      </w:r>
      <w:r w:rsidR="002E7389">
        <w:rPr>
          <w:rFonts w:ascii="Fira Sans" w:hAnsi="Fira Sans"/>
          <w:sz w:val="19"/>
          <w:szCs w:val="19"/>
        </w:rPr>
        <w:t>6,3</w:t>
      </w:r>
      <w:r w:rsidR="0061064D">
        <w:rPr>
          <w:rFonts w:ascii="Fira Sans" w:hAnsi="Fira Sans"/>
          <w:sz w:val="19"/>
          <w:szCs w:val="19"/>
        </w:rPr>
        <w:t>%</w:t>
      </w:r>
      <w:r w:rsidR="00D42B79">
        <w:rPr>
          <w:rFonts w:ascii="Fira Sans" w:hAnsi="Fira Sans"/>
          <w:sz w:val="19"/>
          <w:szCs w:val="19"/>
        </w:rPr>
        <w:t>, a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D42B79"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D42B79">
        <w:rPr>
          <w:rFonts w:ascii="Fira Sans" w:hAnsi="Fira Sans"/>
          <w:sz w:val="19"/>
          <w:szCs w:val="19"/>
        </w:rPr>
        <w:t xml:space="preserve">– </w:t>
      </w:r>
      <w:r w:rsidR="0000736B">
        <w:rPr>
          <w:rFonts w:ascii="Fira Sans" w:hAnsi="Fira Sans"/>
          <w:sz w:val="19"/>
          <w:szCs w:val="19"/>
        </w:rPr>
        <w:t>o</w:t>
      </w:r>
      <w:r w:rsidR="00A85C8C">
        <w:rPr>
          <w:rFonts w:ascii="Fira Sans" w:hAnsi="Fira Sans"/>
          <w:sz w:val="19"/>
          <w:szCs w:val="19"/>
        </w:rPr>
        <w:t xml:space="preserve"> </w:t>
      </w:r>
      <w:r w:rsidR="002E7389">
        <w:rPr>
          <w:rFonts w:ascii="Fira Sans" w:hAnsi="Fira Sans"/>
          <w:sz w:val="19"/>
          <w:szCs w:val="19"/>
        </w:rPr>
        <w:t>2,8</w:t>
      </w:r>
      <w:r w:rsidR="00A85C8C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481EC554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62F9A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spadła</w:t>
      </w:r>
      <w:r>
        <w:rPr>
          <w:rFonts w:ascii="Fira Sans" w:hAnsi="Fira Sans"/>
          <w:sz w:val="19"/>
          <w:szCs w:val="19"/>
        </w:rPr>
        <w:t xml:space="preserve"> liczba mieszkań </w:t>
      </w:r>
      <w:r w:rsidRPr="00AC460E">
        <w:rPr>
          <w:rFonts w:ascii="Fira Sans" w:hAnsi="Fira Sans"/>
          <w:sz w:val="19"/>
          <w:szCs w:val="19"/>
        </w:rPr>
        <w:t>oddanych do użytkowania (o</w:t>
      </w:r>
      <w:r>
        <w:rPr>
          <w:rFonts w:ascii="Fira Sans" w:hAnsi="Fira Sans"/>
          <w:sz w:val="19"/>
          <w:szCs w:val="19"/>
        </w:rPr>
        <w:t> </w:t>
      </w:r>
      <w:r w:rsidR="00820228">
        <w:rPr>
          <w:rFonts w:ascii="Fira Sans" w:hAnsi="Fira Sans"/>
          <w:sz w:val="19"/>
          <w:szCs w:val="19"/>
        </w:rPr>
        <w:t>47,3</w:t>
      </w:r>
      <w:r w:rsidRPr="00AC460E">
        <w:rPr>
          <w:rFonts w:ascii="Fira Sans" w:hAnsi="Fira Sans"/>
          <w:sz w:val="19"/>
          <w:szCs w:val="19"/>
        </w:rPr>
        <w:t>%)</w:t>
      </w:r>
      <w:r w:rsidR="008D6B19">
        <w:rPr>
          <w:rFonts w:ascii="Fira Sans" w:hAnsi="Fira Sans"/>
          <w:sz w:val="19"/>
          <w:szCs w:val="19"/>
        </w:rPr>
        <w:t>.</w:t>
      </w:r>
      <w:r w:rsidRPr="003B7466"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liczba mieszkań</w:t>
      </w:r>
      <w:r w:rsidR="008714CE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których budowę rozpoczęto (</w:t>
      </w:r>
      <w:r w:rsidR="00820228">
        <w:rPr>
          <w:rFonts w:ascii="Fira Sans" w:hAnsi="Fira Sans"/>
          <w:sz w:val="19"/>
          <w:szCs w:val="19"/>
        </w:rPr>
        <w:t>6-krotnie</w:t>
      </w:r>
      <w:r w:rsidRPr="00AC460E">
        <w:rPr>
          <w:rFonts w:ascii="Fira Sans" w:hAnsi="Fira Sans"/>
          <w:sz w:val="19"/>
          <w:szCs w:val="19"/>
        </w:rPr>
        <w:t>)</w:t>
      </w:r>
      <w:r w:rsidR="00820228">
        <w:rPr>
          <w:rFonts w:ascii="Fira Sans" w:hAnsi="Fira Sans"/>
          <w:sz w:val="19"/>
          <w:szCs w:val="19"/>
        </w:rPr>
        <w:t>,</w:t>
      </w:r>
      <w:r w:rsidR="008D6B19">
        <w:rPr>
          <w:rFonts w:ascii="Fira Sans" w:hAnsi="Fira Sans"/>
          <w:sz w:val="19"/>
          <w:szCs w:val="19"/>
        </w:rPr>
        <w:t xml:space="preserve"> liczba mieszkań, </w:t>
      </w:r>
      <w:r w:rsidR="008D6B19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8D6B19">
        <w:rPr>
          <w:rFonts w:ascii="Fira Sans" w:hAnsi="Fira Sans"/>
          <w:sz w:val="19"/>
          <w:szCs w:val="19"/>
        </w:rPr>
        <w:t>ń</w:t>
      </w:r>
      <w:r w:rsidR="008D6B19" w:rsidRPr="00AC460E">
        <w:rPr>
          <w:rFonts w:ascii="Fira Sans" w:hAnsi="Fira Sans"/>
          <w:sz w:val="19"/>
          <w:szCs w:val="19"/>
        </w:rPr>
        <w:t xml:space="preserve"> z</w:t>
      </w:r>
      <w:r w:rsidR="008D6B19">
        <w:rPr>
          <w:rFonts w:ascii="Fira Sans" w:hAnsi="Fira Sans"/>
          <w:sz w:val="19"/>
          <w:szCs w:val="19"/>
        </w:rPr>
        <w:t xml:space="preserve"> </w:t>
      </w:r>
      <w:r w:rsidR="008D6B19" w:rsidRPr="00AC460E">
        <w:rPr>
          <w:rFonts w:ascii="Fira Sans" w:hAnsi="Fira Sans"/>
          <w:sz w:val="19"/>
          <w:szCs w:val="19"/>
        </w:rPr>
        <w:t>projektem budowlanym (o</w:t>
      </w:r>
      <w:r w:rsidR="008D6B19">
        <w:rPr>
          <w:rFonts w:ascii="Fira Sans" w:hAnsi="Fira Sans"/>
          <w:sz w:val="19"/>
          <w:szCs w:val="19"/>
        </w:rPr>
        <w:t xml:space="preserve"> </w:t>
      </w:r>
      <w:r w:rsidR="00820228">
        <w:rPr>
          <w:rFonts w:ascii="Fira Sans" w:hAnsi="Fira Sans"/>
          <w:sz w:val="19"/>
          <w:szCs w:val="19"/>
        </w:rPr>
        <w:t>3,0</w:t>
      </w:r>
      <w:r w:rsidR="008D6B19" w:rsidRPr="00AC460E">
        <w:rPr>
          <w:rFonts w:ascii="Fira Sans" w:hAnsi="Fira Sans"/>
          <w:sz w:val="19"/>
          <w:szCs w:val="19"/>
        </w:rPr>
        <w:t>%</w:t>
      </w:r>
      <w:r w:rsidR="008D6B19">
        <w:rPr>
          <w:rFonts w:ascii="Fira Sans" w:hAnsi="Fira Sans"/>
          <w:sz w:val="19"/>
          <w:szCs w:val="19"/>
        </w:rPr>
        <w:t>).</w:t>
      </w:r>
    </w:p>
    <w:p w14:paraId="42DB4C78" w14:textId="10D08FD4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20228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20228">
        <w:rPr>
          <w:rFonts w:ascii="Fira Sans" w:hAnsi="Fira Sans"/>
          <w:sz w:val="19"/>
          <w:szCs w:val="19"/>
        </w:rPr>
        <w:t>362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820228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820228">
        <w:rPr>
          <w:rFonts w:ascii="Fira Sans" w:hAnsi="Fira Sans"/>
          <w:sz w:val="19"/>
          <w:szCs w:val="19"/>
        </w:rPr>
        <w:t>325</w:t>
      </w:r>
      <w:r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8D6B19">
        <w:rPr>
          <w:rFonts w:ascii="Fira Sans" w:hAnsi="Fira Sans" w:cs="Arial"/>
          <w:sz w:val="19"/>
          <w:szCs w:val="19"/>
        </w:rPr>
        <w:t xml:space="preserve">spadek </w:t>
      </w:r>
      <w:r>
        <w:rPr>
          <w:rFonts w:ascii="Fira Sans" w:hAnsi="Fira Sans" w:cs="Arial"/>
          <w:sz w:val="19"/>
          <w:szCs w:val="19"/>
        </w:rPr>
        <w:t xml:space="preserve">o </w:t>
      </w:r>
      <w:r w:rsidR="00820228">
        <w:rPr>
          <w:rFonts w:ascii="Fira Sans" w:hAnsi="Fira Sans" w:cs="Arial"/>
          <w:sz w:val="19"/>
          <w:szCs w:val="19"/>
        </w:rPr>
        <w:t>47,3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20228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 xml:space="preserve">– </w:t>
      </w:r>
      <w:r w:rsidR="00820228">
        <w:rPr>
          <w:rFonts w:ascii="Fira Sans" w:hAnsi="Fira Sans"/>
          <w:sz w:val="19"/>
          <w:szCs w:val="19"/>
        </w:rPr>
        <w:t>210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820228">
        <w:rPr>
          <w:rFonts w:ascii="Fira Sans" w:hAnsi="Fira Sans"/>
          <w:sz w:val="19"/>
          <w:szCs w:val="19"/>
        </w:rPr>
        <w:t>58,0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4A113D">
        <w:rPr>
          <w:rFonts w:ascii="Fira Sans" w:hAnsi="Fira Sans"/>
          <w:sz w:val="19"/>
          <w:szCs w:val="19"/>
        </w:rPr>
        <w:t xml:space="preserve"> oraz</w:t>
      </w:r>
      <w:r w:rsidR="00820228">
        <w:rPr>
          <w:rFonts w:ascii="Fira Sans" w:hAnsi="Fira Sans"/>
          <w:sz w:val="19"/>
          <w:szCs w:val="19"/>
        </w:rPr>
        <w:t xml:space="preserve"> </w:t>
      </w:r>
      <w:r w:rsidR="00820228" w:rsidRPr="00AC460E">
        <w:rPr>
          <w:rFonts w:ascii="Fira Sans" w:hAnsi="Fira Sans"/>
          <w:sz w:val="19"/>
          <w:szCs w:val="19"/>
        </w:rPr>
        <w:t>deweloperzy</w:t>
      </w:r>
      <w:r w:rsidRPr="00D027E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– </w:t>
      </w:r>
      <w:r w:rsidR="004A113D">
        <w:rPr>
          <w:rFonts w:ascii="Fira Sans" w:hAnsi="Fira Sans"/>
          <w:sz w:val="19"/>
          <w:szCs w:val="19"/>
        </w:rPr>
        <w:t>1</w:t>
      </w:r>
      <w:r w:rsidR="00820228">
        <w:rPr>
          <w:rFonts w:ascii="Fira Sans" w:hAnsi="Fira Sans"/>
          <w:sz w:val="19"/>
          <w:szCs w:val="19"/>
        </w:rPr>
        <w:t>52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4A113D">
        <w:rPr>
          <w:rFonts w:ascii="Fira Sans" w:hAnsi="Fira Sans"/>
          <w:sz w:val="19"/>
          <w:szCs w:val="19"/>
        </w:rPr>
        <w:t>42,</w:t>
      </w:r>
      <w:r w:rsidR="00820228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820228" w:rsidRPr="00AC460E">
        <w:rPr>
          <w:rFonts w:ascii="Fira Sans" w:hAnsi="Fira Sans"/>
          <w:sz w:val="19"/>
          <w:szCs w:val="19"/>
        </w:rPr>
        <w:t xml:space="preserve">inwestorzy indywidualni </w:t>
      </w:r>
      <w:r>
        <w:rPr>
          <w:rFonts w:ascii="Fira Sans" w:hAnsi="Fira Sans" w:cs="Arial"/>
          <w:sz w:val="19"/>
          <w:szCs w:val="19"/>
        </w:rPr>
        <w:t xml:space="preserve">– </w:t>
      </w:r>
      <w:r w:rsidR="00820228">
        <w:rPr>
          <w:rFonts w:ascii="Fira Sans" w:hAnsi="Fira Sans" w:cs="Arial"/>
          <w:sz w:val="19"/>
          <w:szCs w:val="19"/>
        </w:rPr>
        <w:t>39,7</w:t>
      </w:r>
      <w:r>
        <w:rPr>
          <w:rFonts w:ascii="Fira Sans" w:hAnsi="Fira Sans" w:cs="Arial"/>
          <w:sz w:val="19"/>
          <w:szCs w:val="19"/>
        </w:rPr>
        <w:t>%,</w:t>
      </w:r>
      <w:r w:rsidR="00820228" w:rsidRPr="00820228">
        <w:rPr>
          <w:rFonts w:ascii="Fira Sans" w:hAnsi="Fira Sans" w:cs="Arial"/>
          <w:sz w:val="19"/>
          <w:szCs w:val="19"/>
        </w:rPr>
        <w:t xml:space="preserve"> </w:t>
      </w:r>
      <w:r w:rsidR="00820228">
        <w:rPr>
          <w:rFonts w:ascii="Fira Sans" w:hAnsi="Fira Sans" w:cs="Arial"/>
          <w:sz w:val="19"/>
          <w:szCs w:val="19"/>
        </w:rPr>
        <w:t>deweloperzy</w:t>
      </w:r>
      <w:r w:rsidR="00820228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– </w:t>
      </w:r>
      <w:r w:rsidR="00820228">
        <w:rPr>
          <w:rFonts w:ascii="Fira Sans" w:hAnsi="Fira Sans"/>
          <w:sz w:val="19"/>
          <w:szCs w:val="19"/>
        </w:rPr>
        <w:t>60,3</w:t>
      </w:r>
      <w:r>
        <w:rPr>
          <w:rFonts w:ascii="Fira Sans" w:hAnsi="Fira Sans"/>
          <w:sz w:val="19"/>
          <w:szCs w:val="19"/>
        </w:rPr>
        <w:t>%</w:t>
      </w:r>
      <w:r w:rsidR="00490F3D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15141070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4A113D">
        <w:rPr>
          <w:rFonts w:ascii="Fira Sans" w:hAnsi="Fira Sans" w:cs="Arial"/>
          <w:bCs/>
          <w:sz w:val="19"/>
          <w:szCs w:val="19"/>
        </w:rPr>
        <w:t>listopadzie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820228">
        <w:rPr>
          <w:rFonts w:ascii="Fira Sans" w:hAnsi="Fira Sans"/>
          <w:sz w:val="19"/>
          <w:szCs w:val="19"/>
        </w:rPr>
        <w:t>1,7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6075A81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D901FD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9F130C">
        <w:rPr>
          <w:rFonts w:cs="Arial"/>
          <w:szCs w:val="19"/>
        </w:rPr>
        <w:t>grudzień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grudzień br."/>
        <w:tblDescription w:val="Tablica przedstawia liczbę mieszkań oddanych do użytkowania ogółem oraz według form budownictwa w okresie styczeń-grudzień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698073BF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="00CE490F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0465057" w:rsidR="002B3024" w:rsidRPr="001C2F22" w:rsidRDefault="006947A1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5</w:t>
            </w:r>
            <w:r w:rsidR="00841258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977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79A8513A" w:rsidR="002B3024" w:rsidRPr="001C2F22" w:rsidRDefault="006947A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77,4</w:t>
            </w:r>
          </w:p>
        </w:tc>
        <w:tc>
          <w:tcPr>
            <w:tcW w:w="1824" w:type="dxa"/>
            <w:vAlign w:val="center"/>
          </w:tcPr>
          <w:p w14:paraId="16B1F39B" w14:textId="5C839D7C" w:rsidR="002B3024" w:rsidRPr="001C2F22" w:rsidRDefault="006947A1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88,2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048515EA" w:rsidR="00127149" w:rsidRPr="001C2F22" w:rsidRDefault="006947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4125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307</w:t>
            </w:r>
          </w:p>
        </w:tc>
        <w:tc>
          <w:tcPr>
            <w:tcW w:w="1824" w:type="dxa"/>
            <w:vAlign w:val="center"/>
          </w:tcPr>
          <w:p w14:paraId="3C8F216D" w14:textId="538CA89C" w:rsidR="00127149" w:rsidRPr="001C2F22" w:rsidRDefault="00841258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38,6</w:t>
            </w:r>
          </w:p>
        </w:tc>
        <w:tc>
          <w:tcPr>
            <w:tcW w:w="1823" w:type="dxa"/>
            <w:vAlign w:val="center"/>
          </w:tcPr>
          <w:p w14:paraId="5A0221A5" w14:textId="33633AB2" w:rsidR="00127149" w:rsidRPr="001C2F22" w:rsidRDefault="006947A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84,6</w:t>
            </w:r>
          </w:p>
        </w:tc>
        <w:tc>
          <w:tcPr>
            <w:tcW w:w="1824" w:type="dxa"/>
            <w:vAlign w:val="center"/>
          </w:tcPr>
          <w:p w14:paraId="1ED1A8FC" w14:textId="21EDA4A9" w:rsidR="00127149" w:rsidRPr="001C2F22" w:rsidRDefault="006947A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137,0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00A6729A" w:rsidR="00127149" w:rsidRPr="001C2F22" w:rsidRDefault="00841258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3 595</w:t>
            </w:r>
          </w:p>
        </w:tc>
        <w:tc>
          <w:tcPr>
            <w:tcW w:w="1824" w:type="dxa"/>
            <w:vAlign w:val="center"/>
          </w:tcPr>
          <w:p w14:paraId="349BB62A" w14:textId="2A12ED23" w:rsidR="00127149" w:rsidRPr="001C2F22" w:rsidRDefault="0084125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60,1</w:t>
            </w:r>
          </w:p>
        </w:tc>
        <w:tc>
          <w:tcPr>
            <w:tcW w:w="1823" w:type="dxa"/>
            <w:vAlign w:val="center"/>
          </w:tcPr>
          <w:p w14:paraId="54A848F1" w14:textId="3BCB7881" w:rsidR="00127149" w:rsidRPr="001C2F22" w:rsidRDefault="0084125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72,8</w:t>
            </w:r>
          </w:p>
        </w:tc>
        <w:tc>
          <w:tcPr>
            <w:tcW w:w="1824" w:type="dxa"/>
            <w:vAlign w:val="center"/>
          </w:tcPr>
          <w:p w14:paraId="57031DAA" w14:textId="385907A9" w:rsidR="00127149" w:rsidRPr="001C2F22" w:rsidRDefault="008412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57,6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53FB843C" w:rsidR="00E9558C" w:rsidRPr="001C2F22" w:rsidRDefault="00841258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1824" w:type="dxa"/>
            <w:vAlign w:val="center"/>
          </w:tcPr>
          <w:p w14:paraId="6256A1E4" w14:textId="138800ED" w:rsidR="00E9558C" w:rsidRPr="001C2F22" w:rsidRDefault="0084125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308DA0FD" w14:textId="6E1E3DC3" w:rsidR="00E9558C" w:rsidRPr="001C2F22" w:rsidRDefault="0084125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prawie 4-krotny wzrost</w:t>
            </w:r>
          </w:p>
        </w:tc>
        <w:tc>
          <w:tcPr>
            <w:tcW w:w="1824" w:type="dxa"/>
            <w:vAlign w:val="center"/>
          </w:tcPr>
          <w:p w14:paraId="4465D8BC" w14:textId="09678A7A" w:rsidR="00E9558C" w:rsidRPr="001C2F22" w:rsidRDefault="008412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42,5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58E740C1" w:rsidR="002350B9" w:rsidRPr="001C2F22" w:rsidRDefault="00841258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6FD01EF4" w:rsidR="002350B9" w:rsidRPr="001C2F22" w:rsidRDefault="0084125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823" w:type="dxa"/>
            <w:vAlign w:val="center"/>
          </w:tcPr>
          <w:p w14:paraId="7A3B7573" w14:textId="4F097F88" w:rsidR="002350B9" w:rsidRPr="001C2F22" w:rsidRDefault="0084125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230,8</w:t>
            </w:r>
          </w:p>
        </w:tc>
        <w:tc>
          <w:tcPr>
            <w:tcW w:w="1824" w:type="dxa"/>
            <w:vAlign w:val="center"/>
          </w:tcPr>
          <w:p w14:paraId="5615B6C2" w14:textId="7EB77D13" w:rsidR="002350B9" w:rsidRPr="001C2F22" w:rsidRDefault="008412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52,1</w:t>
            </w:r>
          </w:p>
        </w:tc>
      </w:tr>
    </w:tbl>
    <w:p w14:paraId="7DADFCD7" w14:textId="798FF880" w:rsidR="00327F95" w:rsidRPr="00541C13" w:rsidRDefault="00CA36BE" w:rsidP="00327F95">
      <w:pPr>
        <w:pStyle w:val="Tekstpodstawowy"/>
        <w:suppressAutoHyphens/>
        <w:rPr>
          <w:bCs/>
          <w:szCs w:val="19"/>
        </w:rPr>
      </w:pPr>
      <w:r>
        <w:rPr>
          <w:szCs w:val="19"/>
        </w:rPr>
        <w:t>W okresie styczeń–</w:t>
      </w:r>
      <w:r w:rsidR="00964300">
        <w:rPr>
          <w:szCs w:val="19"/>
        </w:rPr>
        <w:t>grudzień</w:t>
      </w:r>
      <w:r>
        <w:rPr>
          <w:szCs w:val="19"/>
        </w:rPr>
        <w:t xml:space="preserve"> 2023 r. w województwie oddano do użytkowania 5 </w:t>
      </w:r>
      <w:r w:rsidR="00964300">
        <w:rPr>
          <w:szCs w:val="19"/>
        </w:rPr>
        <w:t>977</w:t>
      </w:r>
      <w:r>
        <w:rPr>
          <w:szCs w:val="19"/>
        </w:rPr>
        <w:t xml:space="preserve"> mieszka</w:t>
      </w:r>
      <w:r w:rsidR="006E282D">
        <w:rPr>
          <w:szCs w:val="19"/>
        </w:rPr>
        <w:t>ń</w:t>
      </w:r>
      <w:r>
        <w:rPr>
          <w:szCs w:val="19"/>
        </w:rPr>
        <w:t xml:space="preserve">, tj. o </w:t>
      </w:r>
      <w:r w:rsidR="002A154A">
        <w:rPr>
          <w:szCs w:val="19"/>
        </w:rPr>
        <w:t>1 </w:t>
      </w:r>
      <w:r w:rsidR="00964300">
        <w:rPr>
          <w:szCs w:val="19"/>
        </w:rPr>
        <w:t>749</w:t>
      </w:r>
      <w:r>
        <w:rPr>
          <w:szCs w:val="19"/>
        </w:rPr>
        <w:t xml:space="preserve"> (o </w:t>
      </w:r>
      <w:r w:rsidR="00964300">
        <w:rPr>
          <w:szCs w:val="19"/>
        </w:rPr>
        <w:t>22,6</w:t>
      </w:r>
      <w:r>
        <w:rPr>
          <w:szCs w:val="19"/>
        </w:rPr>
        <w:t xml:space="preserve">%) mniej niż w 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964300">
        <w:rPr>
          <w:szCs w:val="19"/>
        </w:rPr>
        <w:t>88,2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964300">
        <w:rPr>
          <w:szCs w:val="19"/>
        </w:rPr>
        <w:t>3,7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</w:t>
      </w:r>
      <w:r w:rsidR="00203EF7">
        <w:rPr>
          <w:szCs w:val="19"/>
        </w:rPr>
        <w:t>–</w:t>
      </w:r>
      <w:r w:rsidR="00203EF7">
        <w:rPr>
          <w:szCs w:val="19"/>
        </w:rPr>
        <w:br/>
      </w:r>
      <w:r>
        <w:rPr>
          <w:szCs w:val="19"/>
        </w:rPr>
        <w:t>–</w:t>
      </w:r>
      <w:r w:rsidR="00964300">
        <w:rPr>
          <w:szCs w:val="19"/>
        </w:rPr>
        <w:t>grudzień</w:t>
      </w:r>
      <w:r>
        <w:rPr>
          <w:szCs w:val="19"/>
        </w:rPr>
        <w:t xml:space="preserve"> 2022 r. Inwestorzy indywidualni oddali mieszkania o ponad 2-krotnie większej przeciętnej powierzchni użytkowej niż deweloperzy. Były to mieszkania o przeciętnej powierzchni użytkowej </w:t>
      </w:r>
      <w:r w:rsidR="002A154A">
        <w:rPr>
          <w:szCs w:val="19"/>
        </w:rPr>
        <w:t xml:space="preserve">mniejszej niż </w:t>
      </w:r>
      <w:r w:rsidR="003D1E67">
        <w:rPr>
          <w:szCs w:val="19"/>
        </w:rPr>
        <w:t xml:space="preserve">w </w:t>
      </w:r>
      <w:r>
        <w:rPr>
          <w:szCs w:val="19"/>
        </w:rPr>
        <w:t>roku poprzednim.</w:t>
      </w:r>
    </w:p>
    <w:p w14:paraId="507F74D4" w14:textId="6CB0EA3B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33944">
        <w:t xml:space="preserve">Wykres </w:t>
      </w:r>
      <w:r w:rsidR="0039436B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47A433AA" w:rsidR="003D4CA7" w:rsidRPr="00AC460E" w:rsidRDefault="00C74B3C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92448" behindDoc="0" locked="0" layoutInCell="1" allowOverlap="1" wp14:anchorId="015ED6DB" wp14:editId="2544F757">
            <wp:simplePos x="0" y="0"/>
            <wp:positionH relativeFrom="column">
              <wp:posOffset>0</wp:posOffset>
            </wp:positionH>
            <wp:positionV relativeFrom="paragraph">
              <wp:posOffset>-3930</wp:posOffset>
            </wp:positionV>
            <wp:extent cx="6654165" cy="2392680"/>
            <wp:effectExtent l="0" t="0" r="0" b="7620"/>
            <wp:wrapTopAndBottom/>
            <wp:docPr id="36" name="Obraz 36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powiecie olsztyńskim (</w:t>
      </w:r>
      <w:r w:rsidR="002A154A">
        <w:rPr>
          <w:szCs w:val="19"/>
        </w:rPr>
        <w:t>1 0</w:t>
      </w:r>
      <w:r w:rsidR="00964300">
        <w:rPr>
          <w:szCs w:val="19"/>
        </w:rPr>
        <w:t>83</w:t>
      </w:r>
      <w:r w:rsidR="00CA36BE">
        <w:rPr>
          <w:szCs w:val="19"/>
        </w:rPr>
        <w:t>)</w:t>
      </w:r>
      <w:r w:rsidR="002A154A">
        <w:rPr>
          <w:szCs w:val="19"/>
        </w:rPr>
        <w:t xml:space="preserve"> i Olsztynie (9</w:t>
      </w:r>
      <w:r w:rsidR="00964300">
        <w:rPr>
          <w:szCs w:val="19"/>
        </w:rPr>
        <w:t>51</w:t>
      </w:r>
      <w:r w:rsidR="002A154A">
        <w:rPr>
          <w:szCs w:val="19"/>
        </w:rPr>
        <w:t>)</w:t>
      </w:r>
      <w:r w:rsidR="00CA36BE">
        <w:rPr>
          <w:szCs w:val="19"/>
        </w:rPr>
        <w:t>, a n</w:t>
      </w:r>
      <w:r w:rsidR="00CA36BE" w:rsidRPr="00AC460E">
        <w:rPr>
          <w:szCs w:val="19"/>
        </w:rPr>
        <w:t xml:space="preserve">ajmniej w </w:t>
      </w:r>
      <w:r w:rsidR="00CA36BE">
        <w:rPr>
          <w:szCs w:val="19"/>
        </w:rPr>
        <w:t>powi</w:t>
      </w:r>
      <w:r w:rsidR="005E6B51">
        <w:rPr>
          <w:szCs w:val="19"/>
        </w:rPr>
        <w:t>ecie</w:t>
      </w:r>
      <w:r w:rsidR="00CA36BE">
        <w:rPr>
          <w:szCs w:val="19"/>
        </w:rPr>
        <w:t xml:space="preserve"> bartoszyckim (3</w:t>
      </w:r>
      <w:r w:rsidR="00964300">
        <w:rPr>
          <w:szCs w:val="19"/>
        </w:rPr>
        <w:t>8</w:t>
      </w:r>
      <w:r w:rsidR="00CA36BE">
        <w:rPr>
          <w:szCs w:val="19"/>
        </w:rPr>
        <w:t xml:space="preserve">).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964300">
        <w:rPr>
          <w:szCs w:val="19"/>
        </w:rPr>
        <w:t>bartoszyckim</w:t>
      </w:r>
      <w:r w:rsidR="00CA36BE">
        <w:rPr>
          <w:szCs w:val="19"/>
        </w:rPr>
        <w:t xml:space="preserve"> (</w:t>
      </w:r>
      <w:r w:rsidR="00964300">
        <w:rPr>
          <w:szCs w:val="19"/>
        </w:rPr>
        <w:t>135,3 </w:t>
      </w:r>
      <w:r w:rsidR="00CA36BE">
        <w:rPr>
          <w:szCs w:val="19"/>
        </w:rPr>
        <w:t>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964300">
        <w:rPr>
          <w:szCs w:val="19"/>
        </w:rPr>
        <w:t>6</w:t>
      </w:r>
      <w:r w:rsidR="00CA36BE">
        <w:rPr>
          <w:szCs w:val="19"/>
        </w:rPr>
        <w:t>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 xml:space="preserve">wybudowano w </w:t>
      </w:r>
      <w:r w:rsidR="00CA36BE">
        <w:rPr>
          <w:szCs w:val="19"/>
        </w:rPr>
        <w:t>Elblągu</w:t>
      </w:r>
      <w:r w:rsidR="00964300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54DFB25D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7F06A4">
        <w:t>grudzień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48927C64" w:rsidR="003D4CA7" w:rsidRDefault="007F06A4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395520" behindDoc="0" locked="0" layoutInCell="1" allowOverlap="1" wp14:anchorId="2C071052" wp14:editId="68233998">
            <wp:simplePos x="0" y="0"/>
            <wp:positionH relativeFrom="column">
              <wp:posOffset>5938</wp:posOffset>
            </wp:positionH>
            <wp:positionV relativeFrom="paragraph">
              <wp:posOffset>-1286</wp:posOffset>
            </wp:positionV>
            <wp:extent cx="6654165" cy="2695575"/>
            <wp:effectExtent l="0" t="0" r="0" b="9525"/>
            <wp:wrapTopAndBottom/>
            <wp:docPr id="39" name="Obraz 39" descr="Mapa 2. Mieszkania oddane do użytkowania na 10 tys. ludnościa według powiatów w okresie styczeń-grudzień 2023 r. &#10;&#10;Mapa prezentuje mieszkania oddane do użytkowania w przeliczeniu na &#10;10 tys. ludności według powiatów województwa warmińsko-mazurskiego w okresie styczeń-grudzień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ieszkania_powiaty_grudzień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B34059">
        <w:rPr>
          <w:rFonts w:ascii="Fira Sans" w:hAnsi="Fira Sans" w:cs="Arial"/>
          <w:bCs/>
          <w:sz w:val="19"/>
          <w:szCs w:val="19"/>
        </w:rPr>
        <w:t>grudniu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B34059">
        <w:rPr>
          <w:rFonts w:ascii="Fira Sans" w:hAnsi="Fira Sans"/>
          <w:sz w:val="19"/>
          <w:szCs w:val="19"/>
        </w:rPr>
        <w:t>442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B34059">
        <w:rPr>
          <w:rFonts w:ascii="Fira Sans" w:hAnsi="Fira Sans"/>
          <w:sz w:val="19"/>
          <w:szCs w:val="19"/>
        </w:rPr>
        <w:t>nia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B34059">
        <w:rPr>
          <w:rFonts w:ascii="Fira Sans" w:hAnsi="Fira Sans"/>
          <w:sz w:val="19"/>
          <w:szCs w:val="19"/>
        </w:rPr>
        <w:t>13</w:t>
      </w:r>
      <w:r w:rsidR="00CA36BE" w:rsidRPr="00AC460E">
        <w:rPr>
          <w:rFonts w:ascii="Fira Sans" w:hAnsi="Fira Sans"/>
          <w:sz w:val="19"/>
          <w:szCs w:val="19"/>
        </w:rPr>
        <w:t xml:space="preserve"> (o </w:t>
      </w:r>
      <w:r w:rsidR="00B34059">
        <w:rPr>
          <w:rFonts w:ascii="Fira Sans" w:hAnsi="Fira Sans"/>
          <w:sz w:val="19"/>
          <w:szCs w:val="19"/>
        </w:rPr>
        <w:t>3,0</w:t>
      </w:r>
      <w:r w:rsidR="00CA36BE" w:rsidRPr="00AC460E">
        <w:rPr>
          <w:rFonts w:ascii="Fira Sans" w:hAnsi="Fira Sans"/>
          <w:sz w:val="19"/>
          <w:szCs w:val="19"/>
        </w:rPr>
        <w:t xml:space="preserve">%) </w:t>
      </w:r>
      <w:r w:rsidR="00CA36BE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B34059">
        <w:rPr>
          <w:rFonts w:ascii="Fira Sans" w:hAnsi="Fira Sans" w:cs="Arial"/>
          <w:bCs/>
          <w:sz w:val="19"/>
          <w:szCs w:val="19"/>
        </w:rPr>
        <w:t>grudniu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A36BE">
        <w:rPr>
          <w:rFonts w:ascii="Fira Sans" w:hAnsi="Fira Sans"/>
          <w:sz w:val="19"/>
          <w:szCs w:val="19"/>
        </w:rPr>
        <w:t>2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926396">
        <w:rPr>
          <w:rFonts w:ascii="Fira Sans" w:hAnsi="Fira Sans"/>
          <w:sz w:val="19"/>
          <w:szCs w:val="19"/>
        </w:rPr>
        <w:t>po 46,6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926396">
        <w:rPr>
          <w:rFonts w:ascii="Fira Sans" w:hAnsi="Fira Sans"/>
          <w:sz w:val="19"/>
          <w:szCs w:val="19"/>
        </w:rPr>
        <w:t xml:space="preserve"> oraz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926396">
        <w:rPr>
          <w:rFonts w:ascii="Fira Sans" w:hAnsi="Fira Sans"/>
          <w:sz w:val="19"/>
          <w:szCs w:val="19"/>
        </w:rPr>
        <w:t>,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926396">
        <w:rPr>
          <w:rFonts w:ascii="Fira Sans" w:hAnsi="Fira Sans"/>
          <w:sz w:val="19"/>
          <w:szCs w:val="19"/>
        </w:rPr>
        <w:t>a</w:t>
      </w:r>
      <w:r w:rsidR="00541C13">
        <w:rPr>
          <w:rFonts w:ascii="Fira Sans" w:hAnsi="Fira Sans"/>
          <w:sz w:val="19"/>
          <w:szCs w:val="19"/>
        </w:rPr>
        <w:t> </w:t>
      </w:r>
      <w:r w:rsidR="00926396">
        <w:rPr>
          <w:rFonts w:ascii="Fira Sans" w:hAnsi="Fira Sans"/>
          <w:sz w:val="19"/>
          <w:szCs w:val="19"/>
        </w:rPr>
        <w:t>6,8</w:t>
      </w:r>
      <w:r w:rsidR="00CA36BE" w:rsidRPr="00AC460E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CA36BE">
        <w:rPr>
          <w:rFonts w:ascii="Fira Sans" w:hAnsi="Fira Sans"/>
          <w:sz w:val="19"/>
          <w:szCs w:val="19"/>
        </w:rPr>
        <w:t xml:space="preserve">budownictwa </w:t>
      </w:r>
      <w:r w:rsidR="00926396">
        <w:rPr>
          <w:rFonts w:ascii="Fira Sans" w:hAnsi="Fira Sans"/>
          <w:sz w:val="19"/>
          <w:szCs w:val="19"/>
        </w:rPr>
        <w:t>społecznego czynszowego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27A571DD" w:rsidR="000376F2" w:rsidRPr="00AC460E" w:rsidRDefault="00CA36BE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</w:t>
      </w:r>
      <w:r w:rsidR="00926396">
        <w:rPr>
          <w:rFonts w:ascii="Fira Sans" w:hAnsi="Fira Sans"/>
          <w:sz w:val="19"/>
          <w:szCs w:val="19"/>
        </w:rPr>
        <w:t xml:space="preserve">grudniem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D529D5"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926396">
        <w:rPr>
          <w:rFonts w:ascii="Fira Sans" w:hAnsi="Fira Sans"/>
          <w:sz w:val="19"/>
          <w:szCs w:val="19"/>
        </w:rPr>
        <w:t>6-krotnie,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926396">
        <w:rPr>
          <w:rFonts w:ascii="Fira Sans" w:hAnsi="Fira Sans"/>
          <w:sz w:val="19"/>
          <w:szCs w:val="19"/>
        </w:rPr>
        <w:t>750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26396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deweloperzy (</w:t>
      </w:r>
      <w:r w:rsidR="00926396">
        <w:rPr>
          <w:rFonts w:ascii="Fira Sans" w:hAnsi="Fira Sans"/>
          <w:sz w:val="19"/>
          <w:szCs w:val="19"/>
        </w:rPr>
        <w:t>84,4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926396">
        <w:rPr>
          <w:rFonts w:ascii="Fira Sans" w:hAnsi="Fira Sans"/>
          <w:sz w:val="19"/>
          <w:szCs w:val="19"/>
        </w:rPr>
        <w:t xml:space="preserve">, </w:t>
      </w:r>
      <w:r w:rsidRPr="00AC460E">
        <w:rPr>
          <w:rFonts w:ascii="Fira Sans" w:hAnsi="Fira Sans"/>
          <w:sz w:val="19"/>
          <w:szCs w:val="19"/>
        </w:rPr>
        <w:t>inwestorzy indywidualni (</w:t>
      </w:r>
      <w:r w:rsidR="00926396">
        <w:rPr>
          <w:rFonts w:ascii="Fira Sans" w:hAnsi="Fira Sans"/>
          <w:sz w:val="19"/>
          <w:szCs w:val="19"/>
        </w:rPr>
        <w:t>11,2</w:t>
      </w:r>
      <w:r w:rsidRPr="00AC460E">
        <w:rPr>
          <w:rFonts w:ascii="Fira Sans" w:hAnsi="Fira Sans"/>
          <w:sz w:val="19"/>
          <w:szCs w:val="19"/>
        </w:rPr>
        <w:t>%)</w:t>
      </w:r>
      <w:r w:rsidR="00926396">
        <w:rPr>
          <w:rFonts w:ascii="Fira Sans" w:hAnsi="Fira Sans"/>
          <w:sz w:val="19"/>
          <w:szCs w:val="19"/>
        </w:rPr>
        <w:t xml:space="preserve"> oraz budownictwo komunalne (4,4%)</w:t>
      </w:r>
      <w:r w:rsidR="00251295">
        <w:rPr>
          <w:rFonts w:ascii="Fira Sans" w:hAnsi="Fira Sans"/>
          <w:sz w:val="19"/>
          <w:szCs w:val="19"/>
        </w:rPr>
        <w:t>.</w:t>
      </w:r>
    </w:p>
    <w:p w14:paraId="01B0EB7D" w14:textId="6DC43576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D901F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9F130C">
        <w:rPr>
          <w:rFonts w:cs="Arial"/>
          <w:szCs w:val="19"/>
        </w:rPr>
        <w:t>grudzień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grudzień br."/>
        <w:tblDescription w:val="Tablica przedstawia liczbę, strukturę, dynamikę mieszkań (do styczeń-grudzień 2022 r.), na budowę których uzyskano pozwolenia lub dokonano zgłoszeń z projektem budowlanym i mieszkań, których budowę rozpoczęto ogółem oraz według form budownictwa w okresie styczeń-grudzień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8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58CF3234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4F1E6D">
              <w:rPr>
                <w:rFonts w:cs="Arial"/>
                <w:szCs w:val="19"/>
              </w:rPr>
              <w:t> 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59AC419E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503B0F"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="00503B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7AA05BCA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503B0F"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="00503B0F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678A4641" w:rsidR="005458C7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5 810</w:t>
            </w:r>
          </w:p>
        </w:tc>
        <w:tc>
          <w:tcPr>
            <w:tcW w:w="1312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4DC74BD3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55,1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0CF3B3A6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</w:t>
            </w:r>
            <w:r w:rsidR="00F84BB1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274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26702EFD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70,9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13F47BE2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2 512</w:t>
            </w:r>
          </w:p>
        </w:tc>
        <w:tc>
          <w:tcPr>
            <w:tcW w:w="1312" w:type="dxa"/>
            <w:vAlign w:val="center"/>
          </w:tcPr>
          <w:p w14:paraId="61A91F29" w14:textId="3E9D38C3" w:rsidR="005458C7" w:rsidRPr="001C2F22" w:rsidRDefault="001F174C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43,2</w:t>
            </w:r>
          </w:p>
        </w:tc>
        <w:tc>
          <w:tcPr>
            <w:tcW w:w="1269" w:type="dxa"/>
            <w:vAlign w:val="center"/>
          </w:tcPr>
          <w:p w14:paraId="301D4555" w14:textId="4827866B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7C3F9695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F84BB1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238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4988959C" w:rsidR="005458C7" w:rsidRPr="001C2F22" w:rsidRDefault="001F174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69C5418A" w:rsidR="005458C7" w:rsidRPr="001C2F22" w:rsidRDefault="004E449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6BCD58D7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3 187</w:t>
            </w:r>
          </w:p>
        </w:tc>
        <w:tc>
          <w:tcPr>
            <w:tcW w:w="1312" w:type="dxa"/>
            <w:vAlign w:val="center"/>
          </w:tcPr>
          <w:p w14:paraId="6730D981" w14:textId="7C581610" w:rsidR="005458C7" w:rsidRPr="001C2F22" w:rsidRDefault="001F174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54,9</w:t>
            </w:r>
          </w:p>
        </w:tc>
        <w:tc>
          <w:tcPr>
            <w:tcW w:w="1269" w:type="dxa"/>
            <w:vAlign w:val="center"/>
          </w:tcPr>
          <w:p w14:paraId="581514DC" w14:textId="130ABDE3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43,3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2E80C392" w:rsidR="005458C7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F84BB1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990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0F9063A7" w:rsidR="005458C7" w:rsidRPr="001C2F22" w:rsidRDefault="001F174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7045C1D5" w:rsidR="005458C7" w:rsidRPr="001C2F22" w:rsidRDefault="004E449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72,7</w:t>
            </w:r>
          </w:p>
        </w:tc>
      </w:tr>
      <w:tr w:rsidR="00554D9B" w:rsidRPr="001C2F22" w14:paraId="6DBD626E" w14:textId="77777777" w:rsidTr="00CA36BE">
        <w:trPr>
          <w:tblHeader/>
        </w:trPr>
        <w:tc>
          <w:tcPr>
            <w:tcW w:w="2387" w:type="dxa"/>
            <w:vAlign w:val="center"/>
          </w:tcPr>
          <w:p w14:paraId="5917BED9" w14:textId="2896FF3C" w:rsidR="00554D9B" w:rsidRPr="001C2F22" w:rsidRDefault="00554D9B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</w:tcPr>
          <w:p w14:paraId="7F015F6C" w14:textId="0E815846" w:rsidR="00554D9B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</w:t>
            </w:r>
          </w:p>
        </w:tc>
        <w:tc>
          <w:tcPr>
            <w:tcW w:w="1312" w:type="dxa"/>
          </w:tcPr>
          <w:p w14:paraId="72B6B535" w14:textId="19CF82C2" w:rsidR="00554D9B" w:rsidRPr="001C2F22" w:rsidRDefault="001F174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269" w:type="dxa"/>
            <w:vAlign w:val="center"/>
          </w:tcPr>
          <w:p w14:paraId="66529F93" w14:textId="6DD1D77C" w:rsidR="00554D9B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AC0A4D8" w14:textId="4542DD79" w:rsidR="00554D9B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B80AF2A" w14:textId="31374C84" w:rsidR="00554D9B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2CC96AE" w14:textId="317F2A76" w:rsidR="00554D9B" w:rsidRPr="001C2F22" w:rsidRDefault="004E4491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4D22BC8B" w:rsidR="00A3765D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</w:t>
            </w:r>
          </w:p>
        </w:tc>
        <w:tc>
          <w:tcPr>
            <w:tcW w:w="1312" w:type="dxa"/>
          </w:tcPr>
          <w:p w14:paraId="5515000C" w14:textId="1254E75C" w:rsidR="00A3765D" w:rsidRPr="001C2F22" w:rsidRDefault="001F174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269" w:type="dxa"/>
            <w:vAlign w:val="center"/>
          </w:tcPr>
          <w:p w14:paraId="21AFA7D9" w14:textId="32F6C4C1" w:rsidR="00A3765D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45DDE466" w:rsidR="00A3765D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1CBD6CFC" w:rsidR="00A3765D" w:rsidRPr="001C2F22" w:rsidRDefault="001F174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5CF1D9F1" w:rsidR="00A3765D" w:rsidRPr="001C2F22" w:rsidRDefault="004E4491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78,9</w:t>
            </w:r>
          </w:p>
        </w:tc>
      </w:tr>
      <w:tr w:rsidR="004E4491" w:rsidRPr="001C2F22" w14:paraId="09D3868F" w14:textId="77777777" w:rsidTr="00CA36BE">
        <w:trPr>
          <w:tblHeader/>
        </w:trPr>
        <w:tc>
          <w:tcPr>
            <w:tcW w:w="2387" w:type="dxa"/>
            <w:vAlign w:val="center"/>
          </w:tcPr>
          <w:p w14:paraId="61EB0445" w14:textId="36A95B51" w:rsidR="004E4491" w:rsidRPr="001C2F22" w:rsidRDefault="004E4491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100FA6B5" w14:textId="0202B151" w:rsidR="004E4491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</w:t>
            </w:r>
          </w:p>
        </w:tc>
        <w:tc>
          <w:tcPr>
            <w:tcW w:w="1312" w:type="dxa"/>
          </w:tcPr>
          <w:p w14:paraId="437B26D9" w14:textId="3AEDB8E0" w:rsidR="004E4491" w:rsidRPr="001C2F22" w:rsidRDefault="001F174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269" w:type="dxa"/>
            <w:vAlign w:val="center"/>
          </w:tcPr>
          <w:p w14:paraId="668E3C67" w14:textId="00F91DCF" w:rsidR="004E4491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85,7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9B038FF" w14:textId="768CC7C8" w:rsidR="004E4491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88778F5" w14:textId="11D93879" w:rsidR="004E4491" w:rsidRPr="001C2F22" w:rsidRDefault="004E449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038459F" w14:textId="55583453" w:rsidR="004E4491" w:rsidRPr="001C2F22" w:rsidRDefault="004E4491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  <w:tr w:rsidR="00EB2F9E" w:rsidRPr="001C2F22" w14:paraId="073334E6" w14:textId="77777777" w:rsidTr="00CA36BE">
        <w:trPr>
          <w:tblHeader/>
        </w:trPr>
        <w:tc>
          <w:tcPr>
            <w:tcW w:w="2387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2C78A04C" w14:textId="6FF946EB" w:rsidR="00EB2F9E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12" w:type="dxa"/>
            <w:vAlign w:val="center"/>
          </w:tcPr>
          <w:p w14:paraId="2AAA4609" w14:textId="3799B1DA" w:rsidR="00EB2F9E" w:rsidRPr="001C2F22" w:rsidRDefault="001F174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69" w:type="dxa"/>
            <w:vAlign w:val="center"/>
          </w:tcPr>
          <w:p w14:paraId="614D8EDD" w14:textId="49229278" w:rsidR="00EB2F9E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76E9055" w14:textId="33DC4119" w:rsidR="00EB2F9E" w:rsidRPr="001C2F22" w:rsidRDefault="004E449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7A3FF84" w14:textId="7FB94CE9" w:rsidR="00EB2F9E" w:rsidRPr="001C2F22" w:rsidRDefault="001F174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98E67DC" w14:textId="3A4EA96C" w:rsidR="00EB2F9E" w:rsidRPr="001C2F22" w:rsidRDefault="004E449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2EE3F21F" w:rsidR="00327F95" w:rsidRPr="00AC460E" w:rsidRDefault="00CA36BE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F84BB1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2023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746C5B"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 w:rsidR="00746C5B">
        <w:rPr>
          <w:rFonts w:ascii="Fira Sans" w:hAnsi="Fira Sans"/>
          <w:sz w:val="19"/>
          <w:szCs w:val="19"/>
        </w:rPr>
        <w:t> </w:t>
      </w:r>
      <w:r w:rsidR="00746C5B" w:rsidRPr="007E651E">
        <w:rPr>
          <w:rFonts w:ascii="Fira Sans" w:hAnsi="Fira Sans"/>
          <w:sz w:val="19"/>
          <w:szCs w:val="19"/>
        </w:rPr>
        <w:t>projektem budowlanym</w:t>
      </w:r>
      <w:r w:rsidR="00746C5B"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6917D5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2B2000B9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A16AF4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76756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0,2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>i spadek</w:t>
      </w:r>
      <w:r w:rsidR="00A53D34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A16AF4">
        <w:rPr>
          <w:rFonts w:ascii="Fira Sans" w:hAnsi="Fira Sans" w:cs="Arial"/>
          <w:sz w:val="19"/>
          <w:szCs w:val="19"/>
        </w:rPr>
        <w:t>22,3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3E009A26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grudniem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ub.r. </w:t>
      </w:r>
      <w:r w:rsidR="00476756" w:rsidRPr="00FB005D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FB005D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B005D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 w:rsidRPr="00FB005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„pojazdy samochodowe, motocykle, części” (o </w:t>
      </w:r>
      <w:r w:rsidR="00A16AF4">
        <w:rPr>
          <w:rFonts w:ascii="Fira Sans" w:hAnsi="Fira Sans" w:cs="Arial"/>
          <w:spacing w:val="-2"/>
          <w:sz w:val="19"/>
          <w:szCs w:val="19"/>
        </w:rPr>
        <w:t>40,8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572DF5">
        <w:rPr>
          <w:rFonts w:ascii="Fira Sans" w:hAnsi="Fira Sans" w:cs="Arial"/>
          <w:spacing w:val="-2"/>
          <w:sz w:val="19"/>
          <w:szCs w:val="19"/>
        </w:rPr>
        <w:t xml:space="preserve"> oraz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 „żywność, napoje i wyroby tytoniowe” (o </w:t>
      </w:r>
      <w:r w:rsidR="00A16AF4">
        <w:rPr>
          <w:rFonts w:ascii="Fira Sans" w:hAnsi="Fira Sans" w:cs="Arial"/>
          <w:spacing w:val="-2"/>
          <w:sz w:val="19"/>
          <w:szCs w:val="19"/>
        </w:rPr>
        <w:t>7,5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%). </w:t>
      </w:r>
      <w:r w:rsidR="00EA4F03" w:rsidRPr="00FB005D">
        <w:rPr>
          <w:rFonts w:ascii="Fira Sans" w:hAnsi="Fira Sans"/>
          <w:spacing w:val="-2"/>
          <w:sz w:val="19"/>
          <w:szCs w:val="19"/>
        </w:rPr>
        <w:t>Spadek</w:t>
      </w:r>
      <w:r w:rsidR="00BB0C20" w:rsidRPr="00FB005D">
        <w:rPr>
          <w:rFonts w:ascii="Fira Sans" w:hAnsi="Fira Sans"/>
          <w:spacing w:val="-2"/>
          <w:sz w:val="19"/>
          <w:szCs w:val="19"/>
        </w:rPr>
        <w:t xml:space="preserve"> sprzedaży detalicznej dotyczył </w:t>
      </w:r>
      <w:r w:rsidR="00DA515A" w:rsidRPr="00FB005D">
        <w:rPr>
          <w:rFonts w:ascii="Fira Sans" w:hAnsi="Fira Sans"/>
          <w:spacing w:val="-2"/>
          <w:sz w:val="19"/>
          <w:szCs w:val="19"/>
        </w:rPr>
        <w:t>m.in.</w:t>
      </w:r>
      <w:r w:rsidR="009A5B5F" w:rsidRPr="00FB005D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FB005D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FB005D">
        <w:rPr>
          <w:rFonts w:ascii="Fira Sans" w:hAnsi="Fira Sans"/>
          <w:spacing w:val="-2"/>
          <w:sz w:val="19"/>
          <w:szCs w:val="19"/>
        </w:rPr>
        <w:t>gru</w:t>
      </w:r>
      <w:r w:rsidR="00952E42" w:rsidRPr="00FB005D">
        <w:rPr>
          <w:rFonts w:ascii="Fira Sans" w:hAnsi="Fira Sans"/>
          <w:spacing w:val="-2"/>
          <w:sz w:val="19"/>
          <w:szCs w:val="19"/>
        </w:rPr>
        <w:t>py</w:t>
      </w:r>
      <w:r w:rsidR="00BB0C20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53DB" w:rsidRPr="00FB005D">
        <w:rPr>
          <w:rFonts w:ascii="Fira Sans" w:hAnsi="Fira Sans" w:cs="Arial"/>
          <w:spacing w:val="-4"/>
          <w:sz w:val="19"/>
          <w:szCs w:val="19"/>
        </w:rPr>
        <w:t>„paliwa” (o</w:t>
      </w:r>
      <w:r w:rsidR="009B06B7">
        <w:rPr>
          <w:rFonts w:ascii="Fira Sans" w:hAnsi="Fira Sans" w:cs="Arial"/>
          <w:spacing w:val="-4"/>
          <w:sz w:val="19"/>
          <w:szCs w:val="19"/>
        </w:rPr>
        <w:t> </w:t>
      </w:r>
      <w:r w:rsidR="00A16AF4">
        <w:rPr>
          <w:rFonts w:ascii="Fira Sans" w:hAnsi="Fira Sans" w:cs="Arial"/>
          <w:spacing w:val="-4"/>
          <w:sz w:val="19"/>
          <w:szCs w:val="19"/>
        </w:rPr>
        <w:t>39,1</w:t>
      </w:r>
      <w:r w:rsidR="007353DB" w:rsidRPr="00FB005D">
        <w:rPr>
          <w:rFonts w:ascii="Fira Sans" w:hAnsi="Fira Sans" w:cs="Arial"/>
          <w:spacing w:val="-4"/>
          <w:sz w:val="19"/>
          <w:szCs w:val="19"/>
        </w:rPr>
        <w:t>%)</w:t>
      </w:r>
      <w:r w:rsidR="007353DB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53DB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>„</w:t>
      </w:r>
      <w:r w:rsidR="00A16AF4" w:rsidRPr="00A16AF4">
        <w:rPr>
          <w:rFonts w:ascii="Fira Sans" w:hAnsi="Fira Sans" w:cs="Arial"/>
          <w:spacing w:val="-2"/>
          <w:sz w:val="19"/>
          <w:szCs w:val="19"/>
        </w:rPr>
        <w:t>p</w:t>
      </w:r>
      <w:r w:rsidR="00A16AF4" w:rsidRPr="00A16AF4">
        <w:rPr>
          <w:rFonts w:ascii="Fira Sans" w:hAnsi="Fira Sans" w:cs="Arial"/>
          <w:sz w:val="19"/>
          <w:szCs w:val="19"/>
        </w:rPr>
        <w:t>rasa, książki, pozostała sprzedaż w wyspecjalizowanych sklepach</w:t>
      </w:r>
      <w:r w:rsidR="00FB005D" w:rsidRPr="00A16AF4">
        <w:rPr>
          <w:rFonts w:ascii="Fira Sans" w:hAnsi="Fira Sans" w:cs="Arial"/>
          <w:spacing w:val="-2"/>
          <w:sz w:val="19"/>
          <w:szCs w:val="19"/>
        </w:rPr>
        <w:t>”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 xml:space="preserve"> (o </w:t>
      </w:r>
      <w:r w:rsidR="00A16AF4">
        <w:rPr>
          <w:rFonts w:ascii="Fira Sans" w:hAnsi="Fira Sans" w:cs="Arial"/>
          <w:spacing w:val="-2"/>
          <w:sz w:val="19"/>
          <w:szCs w:val="19"/>
        </w:rPr>
        <w:t>26,2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.</w:t>
      </w:r>
      <w:r w:rsidR="00572DF5">
        <w:rPr>
          <w:rFonts w:ascii="Fira Sans" w:hAnsi="Fira Sans" w:cs="Arial"/>
          <w:spacing w:val="-2"/>
          <w:sz w:val="19"/>
          <w:szCs w:val="19"/>
        </w:rPr>
        <w:t xml:space="preserve"> </w:t>
      </w:r>
    </w:p>
    <w:p w14:paraId="5B48F7D5" w14:textId="062C3207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A0380A">
        <w:rPr>
          <w:rFonts w:ascii="Fira Sans" w:hAnsi="Fira Sans" w:cs="Arial"/>
          <w:bCs/>
          <w:spacing w:val="-4"/>
          <w:sz w:val="19"/>
          <w:szCs w:val="19"/>
        </w:rPr>
        <w:t>listopadem</w:t>
      </w:r>
      <w:r w:rsidR="00572DF5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A0380A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A0380A">
        <w:rPr>
          <w:rFonts w:ascii="Fira Sans" w:hAnsi="Fira Sans" w:cs="Arial"/>
          <w:bCs/>
          <w:spacing w:val="-4"/>
          <w:sz w:val="19"/>
          <w:szCs w:val="19"/>
        </w:rPr>
        <w:t>5,0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72DF5">
        <w:rPr>
          <w:rFonts w:ascii="Fira Sans" w:hAnsi="Fira Sans" w:cs="Arial"/>
          <w:spacing w:val="-4"/>
          <w:sz w:val="19"/>
          <w:szCs w:val="19"/>
        </w:rPr>
        <w:t>,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A0380A">
        <w:rPr>
          <w:rFonts w:ascii="Fira Sans" w:hAnsi="Fira Sans" w:cs="Arial"/>
          <w:spacing w:val="-4"/>
          <w:sz w:val="19"/>
          <w:szCs w:val="19"/>
        </w:rPr>
        <w:t>wzrosła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823A0C">
        <w:rPr>
          <w:rFonts w:ascii="Fira Sans" w:hAnsi="Fira Sans" w:cs="Arial"/>
          <w:spacing w:val="-4"/>
          <w:sz w:val="19"/>
          <w:szCs w:val="19"/>
        </w:rPr>
        <w:t>: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C92EF0" w:rsidRPr="004D3CE9">
        <w:rPr>
          <w:rFonts w:ascii="Fira Sans" w:hAnsi="Fira Sans"/>
          <w:sz w:val="19"/>
          <w:szCs w:val="19"/>
        </w:rPr>
        <w:t xml:space="preserve"> (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o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0380A">
        <w:rPr>
          <w:rFonts w:ascii="Fira Sans" w:hAnsi="Fira Sans" w:cs="Arial"/>
          <w:spacing w:val="-4"/>
          <w:sz w:val="19"/>
          <w:szCs w:val="19"/>
        </w:rPr>
        <w:t>15,9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C92EF0">
        <w:rPr>
          <w:rFonts w:ascii="Fira Sans" w:hAnsi="Fira Sans" w:cs="Arial"/>
          <w:spacing w:val="-4"/>
          <w:sz w:val="19"/>
          <w:szCs w:val="19"/>
        </w:rPr>
        <w:t>)</w:t>
      </w:r>
      <w:r w:rsidR="00A0380A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A0380A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A0380A" w:rsidRPr="004D3CE9">
        <w:rPr>
          <w:rFonts w:ascii="Fira Sans" w:hAnsi="Fira Sans" w:cs="Arial"/>
          <w:sz w:val="19"/>
          <w:szCs w:val="19"/>
        </w:rPr>
        <w:t xml:space="preserve"> </w:t>
      </w:r>
      <w:r w:rsidR="00A0380A">
        <w:rPr>
          <w:rFonts w:ascii="Fira Sans" w:hAnsi="Fira Sans" w:cs="Arial"/>
          <w:spacing w:val="-4"/>
          <w:sz w:val="19"/>
          <w:szCs w:val="19"/>
        </w:rPr>
        <w:t>(o 5,1%)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A0380A">
        <w:rPr>
          <w:rFonts w:ascii="Fira Sans" w:hAnsi="Fira Sans" w:cs="Arial"/>
          <w:spacing w:val="-4"/>
          <w:sz w:val="19"/>
          <w:szCs w:val="19"/>
        </w:rPr>
        <w:t>Spadek</w:t>
      </w:r>
      <w:r w:rsidR="009B06B7">
        <w:rPr>
          <w:rFonts w:ascii="Fira Sans" w:hAnsi="Fira Sans" w:cs="Arial"/>
          <w:spacing w:val="-4"/>
          <w:sz w:val="19"/>
          <w:szCs w:val="19"/>
        </w:rPr>
        <w:t xml:space="preserve"> sprzedaży odnotowano w podmiotach z grupy</w:t>
      </w:r>
      <w:r w:rsidR="00A0380A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0380A" w:rsidRPr="004D3CE9">
        <w:rPr>
          <w:rFonts w:ascii="Fira Sans" w:hAnsi="Fira Sans" w:cs="Arial"/>
          <w:spacing w:val="-4"/>
          <w:sz w:val="19"/>
          <w:szCs w:val="19"/>
        </w:rPr>
        <w:t xml:space="preserve">„paliwa” </w:t>
      </w:r>
      <w:r w:rsidR="009B06B7" w:rsidRPr="004D3CE9">
        <w:rPr>
          <w:rFonts w:ascii="Fira Sans" w:hAnsi="Fira Sans" w:cs="Arial"/>
          <w:sz w:val="19"/>
          <w:szCs w:val="19"/>
        </w:rPr>
        <w:t xml:space="preserve">(o </w:t>
      </w:r>
      <w:r w:rsidR="00A0380A">
        <w:rPr>
          <w:rFonts w:ascii="Fira Sans" w:hAnsi="Fira Sans" w:cs="Arial"/>
          <w:sz w:val="19"/>
          <w:szCs w:val="19"/>
        </w:rPr>
        <w:t>8,9</w:t>
      </w:r>
      <w:r w:rsidR="009B06B7" w:rsidRPr="004D3CE9">
        <w:rPr>
          <w:rFonts w:ascii="Fira Sans" w:hAnsi="Fira Sans" w:cs="Arial"/>
          <w:sz w:val="19"/>
          <w:szCs w:val="19"/>
        </w:rPr>
        <w:t>%)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1F0FB300" w14:textId="31276F7F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A0380A">
        <w:rPr>
          <w:szCs w:val="19"/>
        </w:rPr>
        <w:t>grudzień</w:t>
      </w:r>
      <w:r w:rsidR="00EA4F03">
        <w:rPr>
          <w:szCs w:val="19"/>
        </w:rPr>
        <w:t xml:space="preserve"> </w:t>
      </w:r>
      <w:r w:rsidRPr="00225E2D">
        <w:rPr>
          <w:szCs w:val="19"/>
        </w:rPr>
        <w:t>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A0380A">
        <w:rPr>
          <w:szCs w:val="19"/>
        </w:rPr>
        <w:t>2,1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95015">
        <w:rPr>
          <w:szCs w:val="19"/>
        </w:rPr>
        <w:t>W</w:t>
      </w:r>
      <w:r>
        <w:rPr>
          <w:szCs w:val="19"/>
        </w:rPr>
        <w:t>zrost</w:t>
      </w:r>
      <w:r w:rsidRPr="00606808">
        <w:rPr>
          <w:rFonts w:cs="Arial"/>
          <w:szCs w:val="19"/>
        </w:rPr>
        <w:t xml:space="preserve"> sprzedaży odnotowano </w:t>
      </w:r>
      <w:r w:rsidR="00995015"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 w:rsidR="00FB005D">
        <w:rPr>
          <w:rFonts w:cs="Arial"/>
          <w:szCs w:val="19"/>
        </w:rPr>
        <w:t>y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A0380A">
        <w:rPr>
          <w:rFonts w:cs="Arial"/>
          <w:szCs w:val="19"/>
        </w:rPr>
        <w:t>52,4</w:t>
      </w:r>
      <w:r w:rsidR="00C30E15" w:rsidRPr="00943868">
        <w:rPr>
          <w:rFonts w:cs="Arial"/>
          <w:szCs w:val="19"/>
        </w:rPr>
        <w:t>%)</w:t>
      </w:r>
      <w:r w:rsidR="00A0380A">
        <w:rPr>
          <w:rFonts w:cs="Arial"/>
          <w:szCs w:val="19"/>
        </w:rPr>
        <w:t>,</w:t>
      </w:r>
      <w:r w:rsidR="00142FEF">
        <w:rPr>
          <w:rFonts w:cs="Arial"/>
          <w:szCs w:val="19"/>
        </w:rPr>
        <w:t xml:space="preserve"> „p</w:t>
      </w:r>
      <w:r w:rsidR="00142FEF" w:rsidRPr="001C2F22">
        <w:rPr>
          <w:rFonts w:cs="Arial"/>
          <w:szCs w:val="19"/>
        </w:rPr>
        <w:t>rasa, książki, pozostała sprzedaż w wyspecjalizowanych sklepach</w:t>
      </w:r>
      <w:r w:rsidR="00142FEF">
        <w:rPr>
          <w:rFonts w:cs="Arial"/>
          <w:szCs w:val="19"/>
        </w:rPr>
        <w:t xml:space="preserve">” (o </w:t>
      </w:r>
      <w:r w:rsidR="00A0380A">
        <w:rPr>
          <w:rFonts w:cs="Arial"/>
          <w:szCs w:val="19"/>
        </w:rPr>
        <w:t>7,0</w:t>
      </w:r>
      <w:r w:rsidR="00142FEF">
        <w:rPr>
          <w:rFonts w:cs="Arial"/>
          <w:szCs w:val="19"/>
        </w:rPr>
        <w:t>%)</w:t>
      </w:r>
      <w:r w:rsidR="00A0380A">
        <w:rPr>
          <w:rFonts w:cs="Arial"/>
          <w:szCs w:val="19"/>
        </w:rPr>
        <w:t xml:space="preserve">, </w:t>
      </w:r>
      <w:r w:rsidR="00E93806" w:rsidRPr="004D3CE9">
        <w:rPr>
          <w:rFonts w:cs="Arial"/>
          <w:spacing w:val="-4"/>
          <w:szCs w:val="19"/>
        </w:rPr>
        <w:t>„</w:t>
      </w:r>
      <w:r w:rsidR="00E93806" w:rsidRPr="004D3CE9">
        <w:rPr>
          <w:rFonts w:cs="Arial"/>
          <w:szCs w:val="19"/>
        </w:rPr>
        <w:t>żywność, napoje i</w:t>
      </w:r>
      <w:r w:rsidR="00E93806">
        <w:rPr>
          <w:rFonts w:cs="Arial"/>
          <w:szCs w:val="19"/>
        </w:rPr>
        <w:t xml:space="preserve"> </w:t>
      </w:r>
      <w:r w:rsidR="00E93806" w:rsidRPr="004D3CE9">
        <w:rPr>
          <w:rFonts w:cs="Arial"/>
          <w:szCs w:val="19"/>
        </w:rPr>
        <w:t>wyroby tytoniowe”</w:t>
      </w:r>
      <w:r w:rsidR="00E93806" w:rsidRPr="004D3CE9">
        <w:rPr>
          <w:szCs w:val="19"/>
        </w:rPr>
        <w:t xml:space="preserve"> (</w:t>
      </w:r>
      <w:r w:rsidR="00E93806" w:rsidRPr="004D3CE9">
        <w:rPr>
          <w:rFonts w:cs="Arial"/>
          <w:spacing w:val="-4"/>
          <w:szCs w:val="19"/>
        </w:rPr>
        <w:t>o</w:t>
      </w:r>
      <w:r w:rsidR="00E93806">
        <w:rPr>
          <w:rFonts w:cs="Arial"/>
          <w:spacing w:val="-4"/>
          <w:szCs w:val="19"/>
        </w:rPr>
        <w:t xml:space="preserve"> 5,8</w:t>
      </w:r>
      <w:r w:rsidR="00E93806" w:rsidRPr="004D3CE9">
        <w:rPr>
          <w:rFonts w:cs="Arial"/>
          <w:spacing w:val="-4"/>
          <w:szCs w:val="19"/>
        </w:rPr>
        <w:t>%</w:t>
      </w:r>
      <w:r w:rsidR="00E93806">
        <w:rPr>
          <w:rFonts w:cs="Arial"/>
          <w:spacing w:val="-4"/>
          <w:szCs w:val="19"/>
        </w:rPr>
        <w:t>)</w:t>
      </w:r>
      <w:r w:rsidR="00995015">
        <w:rPr>
          <w:rFonts w:cs="Arial"/>
          <w:szCs w:val="19"/>
        </w:rPr>
        <w:t>.</w:t>
      </w:r>
      <w:r w:rsidR="004F7046">
        <w:rPr>
          <w:rFonts w:cs="Arial"/>
          <w:szCs w:val="19"/>
        </w:rPr>
        <w:t xml:space="preserve"> </w:t>
      </w:r>
      <w:r w:rsidR="00995015">
        <w:rPr>
          <w:rFonts w:cs="Arial"/>
          <w:szCs w:val="19"/>
        </w:rPr>
        <w:t>S</w:t>
      </w:r>
      <w:r>
        <w:rPr>
          <w:szCs w:val="19"/>
        </w:rPr>
        <w:t>padek</w:t>
      </w:r>
      <w:r w:rsidRPr="00225E2D">
        <w:rPr>
          <w:szCs w:val="19"/>
        </w:rPr>
        <w:t xml:space="preserve"> </w:t>
      </w:r>
      <w:r w:rsidR="00995015">
        <w:rPr>
          <w:szCs w:val="19"/>
        </w:rPr>
        <w:t>dotyczył m.in.</w:t>
      </w:r>
      <w:r w:rsidRPr="00606808">
        <w:rPr>
          <w:szCs w:val="19"/>
        </w:rPr>
        <w:t xml:space="preserve"> grup</w:t>
      </w:r>
      <w:r w:rsidR="00995015">
        <w:rPr>
          <w:szCs w:val="19"/>
        </w:rPr>
        <w:t>y</w:t>
      </w:r>
      <w:r w:rsidR="009312C9">
        <w:rPr>
          <w:szCs w:val="19"/>
        </w:rPr>
        <w:t xml:space="preserve">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E93806">
        <w:rPr>
          <w:rFonts w:cs="Arial"/>
          <w:szCs w:val="19"/>
        </w:rPr>
        <w:t>38,6</w:t>
      </w:r>
      <w:r w:rsidR="00995015">
        <w:rPr>
          <w:rFonts w:cs="Arial"/>
          <w:szCs w:val="19"/>
        </w:rPr>
        <w:t>%</w:t>
      </w:r>
      <w:r w:rsidR="009312C9" w:rsidRPr="00943868">
        <w:rPr>
          <w:rFonts w:cs="Arial"/>
          <w:szCs w:val="19"/>
        </w:rPr>
        <w:t>)</w:t>
      </w:r>
      <w:r w:rsidR="00E93806">
        <w:rPr>
          <w:rFonts w:cs="Arial"/>
          <w:szCs w:val="19"/>
        </w:rPr>
        <w:t xml:space="preserve">, </w:t>
      </w:r>
      <w:r w:rsidR="00E93806" w:rsidRPr="004D3CE9">
        <w:rPr>
          <w:rFonts w:cs="Arial"/>
          <w:spacing w:val="-4"/>
          <w:szCs w:val="19"/>
        </w:rPr>
        <w:t xml:space="preserve">„paliwa” </w:t>
      </w:r>
      <w:r w:rsidR="00E93806" w:rsidRPr="004D3CE9">
        <w:rPr>
          <w:rFonts w:cs="Arial"/>
          <w:szCs w:val="19"/>
        </w:rPr>
        <w:t xml:space="preserve">(o </w:t>
      </w:r>
      <w:r w:rsidR="00E93806">
        <w:rPr>
          <w:rFonts w:cs="Arial"/>
          <w:szCs w:val="19"/>
        </w:rPr>
        <w:t>29,5</w:t>
      </w:r>
      <w:r w:rsidR="00E93806" w:rsidRPr="004D3CE9">
        <w:rPr>
          <w:rFonts w:cs="Arial"/>
          <w:szCs w:val="19"/>
        </w:rPr>
        <w:t>%)</w:t>
      </w:r>
      <w:r w:rsidR="00E93806">
        <w:rPr>
          <w:rFonts w:cs="Arial"/>
          <w:szCs w:val="19"/>
        </w:rPr>
        <w:t>.</w:t>
      </w:r>
    </w:p>
    <w:p w14:paraId="6B3AE932" w14:textId="18A590FB" w:rsidR="00B51E67" w:rsidRPr="00AC460E" w:rsidRDefault="002D0AE5" w:rsidP="00196A0F">
      <w:pPr>
        <w:pStyle w:val="Tytutablicwykreswmap"/>
      </w:pPr>
      <w:r w:rsidRPr="00AC460E">
        <w:t>Tablica 1</w:t>
      </w:r>
      <w:r w:rsidR="00D901F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grudniu 2023 r. do analogicznego miesiąca poprzedniego roku  oraz okresu styczeń-grudzień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498D3DE4" w:rsidR="00A92692" w:rsidRPr="001C2F22" w:rsidRDefault="00503B0F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="00A92692" w:rsidRPr="001C2F22">
              <w:rPr>
                <w:rFonts w:cs="Arial"/>
                <w:szCs w:val="19"/>
              </w:rPr>
              <w:t>2023</w:t>
            </w:r>
          </w:p>
        </w:tc>
        <w:tc>
          <w:tcPr>
            <w:tcW w:w="3891" w:type="dxa"/>
            <w:gridSpan w:val="2"/>
          </w:tcPr>
          <w:p w14:paraId="74982BFC" w14:textId="00CED321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503B0F">
              <w:rPr>
                <w:rFonts w:cs="Arial"/>
                <w:szCs w:val="19"/>
              </w:rPr>
              <w:t>1</w:t>
            </w:r>
            <w:r w:rsidR="009F130C">
              <w:rPr>
                <w:rFonts w:cs="Arial"/>
                <w:szCs w:val="19"/>
              </w:rPr>
              <w:t>2</w:t>
            </w:r>
            <w:r w:rsidR="00503B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2023</w:t>
            </w:r>
          </w:p>
        </w:tc>
      </w:tr>
      <w:tr w:rsidR="00A92692" w:rsidRPr="001C2F22" w14:paraId="663A43DF" w14:textId="0CDC5C3C" w:rsidTr="001735A4">
        <w:trPr>
          <w:trHeight w:val="934"/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53F80C3F" w:rsidR="00A92692" w:rsidRPr="001C2F22" w:rsidRDefault="00A3300B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100,2</w:t>
            </w:r>
          </w:p>
        </w:tc>
        <w:tc>
          <w:tcPr>
            <w:tcW w:w="1945" w:type="dxa"/>
          </w:tcPr>
          <w:p w14:paraId="70E70023" w14:textId="5A4674FD" w:rsidR="00A92692" w:rsidRPr="001C2F22" w:rsidRDefault="00A3300B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102,1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6947099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266B552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2433CDB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61C74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455428A4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140,8</w:t>
            </w:r>
          </w:p>
        </w:tc>
        <w:tc>
          <w:tcPr>
            <w:tcW w:w="1945" w:type="dxa"/>
          </w:tcPr>
          <w:p w14:paraId="3C87066A" w14:textId="107B2AFD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152,4</w:t>
            </w:r>
          </w:p>
        </w:tc>
        <w:tc>
          <w:tcPr>
            <w:tcW w:w="1946" w:type="dxa"/>
          </w:tcPr>
          <w:p w14:paraId="2A62A129" w14:textId="3E316398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21,8</w:t>
            </w:r>
          </w:p>
        </w:tc>
      </w:tr>
      <w:tr w:rsidR="00D61C74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32CF8C4D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60,9</w:t>
            </w:r>
          </w:p>
        </w:tc>
        <w:tc>
          <w:tcPr>
            <w:tcW w:w="1945" w:type="dxa"/>
          </w:tcPr>
          <w:p w14:paraId="673A91A2" w14:textId="4AC6A17B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70,5</w:t>
            </w:r>
          </w:p>
        </w:tc>
        <w:tc>
          <w:tcPr>
            <w:tcW w:w="1946" w:type="dxa"/>
          </w:tcPr>
          <w:p w14:paraId="74D8091A" w14:textId="61201D27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</w:tr>
      <w:tr w:rsidR="00D61C74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4099D3EC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107,5</w:t>
            </w:r>
          </w:p>
        </w:tc>
        <w:tc>
          <w:tcPr>
            <w:tcW w:w="1945" w:type="dxa"/>
          </w:tcPr>
          <w:p w14:paraId="754CDB5F" w14:textId="0BAB30F3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105,8</w:t>
            </w:r>
          </w:p>
        </w:tc>
        <w:tc>
          <w:tcPr>
            <w:tcW w:w="1946" w:type="dxa"/>
          </w:tcPr>
          <w:p w14:paraId="6531D7FC" w14:textId="6C6102C4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34,8</w:t>
            </w:r>
          </w:p>
        </w:tc>
      </w:tr>
      <w:tr w:rsidR="00D61C74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34140425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95,3</w:t>
            </w:r>
          </w:p>
        </w:tc>
        <w:tc>
          <w:tcPr>
            <w:tcW w:w="1945" w:type="dxa"/>
          </w:tcPr>
          <w:p w14:paraId="3B43D9EB" w14:textId="70E6466D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99,3</w:t>
            </w:r>
          </w:p>
        </w:tc>
        <w:tc>
          <w:tcPr>
            <w:tcW w:w="1946" w:type="dxa"/>
          </w:tcPr>
          <w:p w14:paraId="2A7E0A8F" w14:textId="0E74B4E5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4,5</w:t>
            </w:r>
          </w:p>
        </w:tc>
      </w:tr>
      <w:tr w:rsidR="00D61C74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595D00F7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91,6</w:t>
            </w:r>
          </w:p>
        </w:tc>
        <w:tc>
          <w:tcPr>
            <w:tcW w:w="1945" w:type="dxa"/>
          </w:tcPr>
          <w:p w14:paraId="2649033F" w14:textId="107CD9F3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100,6</w:t>
            </w:r>
          </w:p>
        </w:tc>
        <w:tc>
          <w:tcPr>
            <w:tcW w:w="1946" w:type="dxa"/>
          </w:tcPr>
          <w:p w14:paraId="6A813E95" w14:textId="1F4DA23E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D61C74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4F9F6008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94,2</w:t>
            </w:r>
          </w:p>
        </w:tc>
        <w:tc>
          <w:tcPr>
            <w:tcW w:w="1945" w:type="dxa"/>
          </w:tcPr>
          <w:p w14:paraId="70F97A15" w14:textId="6F488263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61,4</w:t>
            </w:r>
          </w:p>
        </w:tc>
        <w:tc>
          <w:tcPr>
            <w:tcW w:w="1946" w:type="dxa"/>
          </w:tcPr>
          <w:p w14:paraId="7FC0F667" w14:textId="4AB686AD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2,5</w:t>
            </w:r>
          </w:p>
        </w:tc>
      </w:tr>
      <w:tr w:rsidR="00D61C74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3CD6F94E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73,8</w:t>
            </w:r>
          </w:p>
        </w:tc>
        <w:tc>
          <w:tcPr>
            <w:tcW w:w="1945" w:type="dxa"/>
          </w:tcPr>
          <w:p w14:paraId="3B0E3FA5" w14:textId="278690D1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107,0</w:t>
            </w:r>
          </w:p>
        </w:tc>
        <w:tc>
          <w:tcPr>
            <w:tcW w:w="1946" w:type="dxa"/>
          </w:tcPr>
          <w:p w14:paraId="7BE6D4EF" w14:textId="049B81A3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D61C74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73556D91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75,9</w:t>
            </w:r>
          </w:p>
        </w:tc>
        <w:tc>
          <w:tcPr>
            <w:tcW w:w="1945" w:type="dxa"/>
          </w:tcPr>
          <w:p w14:paraId="6FFF40B2" w14:textId="5E1D4CCB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86,4</w:t>
            </w:r>
          </w:p>
        </w:tc>
        <w:tc>
          <w:tcPr>
            <w:tcW w:w="1946" w:type="dxa"/>
          </w:tcPr>
          <w:p w14:paraId="1AD5109B" w14:textId="10D501B5" w:rsidR="00D61C74" w:rsidRPr="001C2F22" w:rsidRDefault="00A330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11,4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57FE5DD3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B471E1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471E1">
        <w:rPr>
          <w:rFonts w:ascii="Fira Sans" w:hAnsi="Fira Sans" w:cs="Arial"/>
          <w:bCs/>
          <w:sz w:val="19"/>
          <w:szCs w:val="19"/>
        </w:rPr>
        <w:t>21,8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B471E1">
        <w:rPr>
          <w:rFonts w:ascii="Fira Sans" w:hAnsi="Fira Sans" w:cs="Arial"/>
          <w:bCs/>
          <w:sz w:val="19"/>
          <w:szCs w:val="19"/>
        </w:rPr>
        <w:t>10,1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B471E1">
        <w:rPr>
          <w:rFonts w:ascii="Fira Sans" w:hAnsi="Fira Sans" w:cs="Arial"/>
          <w:bCs/>
          <w:sz w:val="19"/>
          <w:szCs w:val="19"/>
        </w:rPr>
        <w:t>listopadem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471E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B471E1">
        <w:rPr>
          <w:rFonts w:ascii="Fira Sans" w:hAnsi="Fira Sans" w:cs="Arial"/>
          <w:bCs/>
          <w:sz w:val="19"/>
          <w:szCs w:val="19"/>
        </w:rPr>
        <w:t>grudniem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B471E1">
        <w:rPr>
          <w:rFonts w:ascii="Fira Sans" w:hAnsi="Fira Sans" w:cs="Arial"/>
          <w:bCs/>
          <w:sz w:val="19"/>
          <w:szCs w:val="19"/>
        </w:rPr>
        <w:t>21,7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B471E1">
        <w:rPr>
          <w:rFonts w:ascii="Fira Sans" w:hAnsi="Fira Sans" w:cs="Arial"/>
          <w:bCs/>
          <w:sz w:val="19"/>
          <w:szCs w:val="19"/>
        </w:rPr>
        <w:t>8,1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4763C07B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B471E1">
        <w:rPr>
          <w:rFonts w:ascii="Fira Sans" w:hAnsi="Fira Sans" w:cs="Arial"/>
          <w:bCs/>
          <w:sz w:val="19"/>
          <w:szCs w:val="19"/>
        </w:rPr>
        <w:t xml:space="preserve">grudzień </w:t>
      </w:r>
      <w:r>
        <w:rPr>
          <w:rFonts w:ascii="Fira Sans" w:hAnsi="Fira Sans" w:cs="Arial"/>
          <w:bCs/>
          <w:sz w:val="19"/>
          <w:szCs w:val="19"/>
        </w:rPr>
        <w:t xml:space="preserve">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AD7EEF">
        <w:rPr>
          <w:rFonts w:ascii="Fira Sans" w:hAnsi="Fira Sans" w:cs="Arial"/>
          <w:bCs/>
          <w:sz w:val="19"/>
          <w:szCs w:val="19"/>
        </w:rPr>
        <w:t>12,0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AD7EEF">
        <w:rPr>
          <w:rFonts w:ascii="Fira Sans" w:hAnsi="Fira Sans" w:cs="Arial"/>
          <w:bCs/>
          <w:sz w:val="19"/>
          <w:szCs w:val="19"/>
        </w:rPr>
        <w:t>8,1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7D0F188E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020D6F65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B565A">
        <w:rPr>
          <w:rFonts w:cs="FiraSans-Regular"/>
          <w:color w:val="000000" w:themeColor="text1"/>
          <w:szCs w:val="19"/>
        </w:rPr>
        <w:t>grudnia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669CC">
        <w:rPr>
          <w:rFonts w:cs="FiraSans-Regular"/>
          <w:szCs w:val="19"/>
        </w:rPr>
        <w:t>147,</w:t>
      </w:r>
      <w:r w:rsidR="00BB565A">
        <w:rPr>
          <w:rFonts w:cs="FiraSans-Regular"/>
          <w:szCs w:val="19"/>
        </w:rPr>
        <w:t>3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BB565A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123EBC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2B9D703E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>105,</w:t>
      </w:r>
      <w:r w:rsidR="00123EBC">
        <w:rPr>
          <w:rFonts w:cs="FiraSans-Regular"/>
          <w:szCs w:val="19"/>
        </w:rPr>
        <w:t>8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BB565A">
        <w:rPr>
          <w:rFonts w:cs="FiraSans-Regular"/>
          <w:szCs w:val="19"/>
        </w:rPr>
        <w:t>0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</w:t>
      </w:r>
      <w:r w:rsidR="0043169A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BB565A">
        <w:rPr>
          <w:rFonts w:cs="FiraSans-Regular"/>
          <w:szCs w:val="19"/>
        </w:rPr>
        <w:t>3,0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43169A">
        <w:rPr>
          <w:rFonts w:cs="FiraSans-Regular"/>
          <w:szCs w:val="19"/>
        </w:rPr>
        <w:t>9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BB565A">
        <w:rPr>
          <w:rFonts w:cs="FiraSans-Regular"/>
          <w:szCs w:val="19"/>
        </w:rPr>
        <w:t>5,1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0,</w:t>
      </w:r>
      <w:r w:rsidR="0043169A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01A232A6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BB565A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="00BB565A">
        <w:rPr>
          <w:rFonts w:cs="FiraSans-Regular"/>
          <w:szCs w:val="19"/>
        </w:rPr>
        <w:t xml:space="preserve"> oraz 50 i więcej (o 0,4%)</w:t>
      </w:r>
      <w:r w:rsidRPr="00AC460E">
        <w:rPr>
          <w:rFonts w:cs="FiraSans-Regular"/>
          <w:szCs w:val="19"/>
        </w:rPr>
        <w:t>.</w:t>
      </w:r>
    </w:p>
    <w:p w14:paraId="032AD44C" w14:textId="70651B8F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>informacja i</w:t>
      </w:r>
      <w:r w:rsidR="007C5EBD">
        <w:rPr>
          <w:rFonts w:cs="FiraSans-Regular"/>
          <w:spacing w:val="-2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komunikacja (o </w:t>
      </w:r>
      <w:r w:rsidR="00BB565A">
        <w:rPr>
          <w:rFonts w:cs="FiraSans-Regular"/>
          <w:spacing w:val="-2"/>
          <w:szCs w:val="19"/>
        </w:rPr>
        <w:t>8</w:t>
      </w:r>
      <w:r w:rsidR="00123EBC">
        <w:rPr>
          <w:rFonts w:cs="FiraSans-Regular"/>
          <w:spacing w:val="-2"/>
          <w:szCs w:val="19"/>
        </w:rPr>
        <w:t>,1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1E5CEB">
        <w:rPr>
          <w:rFonts w:cs="FiraSans-Regular"/>
          <w:spacing w:val="-2"/>
          <w:szCs w:val="19"/>
        </w:rPr>
        <w:t xml:space="preserve">działalność finansowa i ubezpieczeniowa (o </w:t>
      </w:r>
      <w:r w:rsidR="00123EBC">
        <w:rPr>
          <w:rFonts w:cs="FiraSans-Regular"/>
          <w:spacing w:val="-2"/>
          <w:szCs w:val="19"/>
        </w:rPr>
        <w:t>7,</w:t>
      </w:r>
      <w:r w:rsidR="00BB565A">
        <w:rPr>
          <w:rFonts w:cs="FiraSans-Regular"/>
          <w:spacing w:val="-2"/>
          <w:szCs w:val="19"/>
        </w:rPr>
        <w:t>0</w:t>
      </w:r>
      <w:r w:rsidR="001E5CEB">
        <w:rPr>
          <w:rFonts w:cs="FiraSans-Regular"/>
          <w:spacing w:val="-2"/>
          <w:szCs w:val="19"/>
        </w:rPr>
        <w:t xml:space="preserve">%), </w:t>
      </w:r>
      <w:r w:rsidR="00D257D9">
        <w:rPr>
          <w:rFonts w:cs="FiraSans-Regular"/>
          <w:spacing w:val="-2"/>
          <w:szCs w:val="19"/>
        </w:rPr>
        <w:t>budownictwo</w:t>
      </w:r>
      <w:r w:rsidR="00803E32">
        <w:rPr>
          <w:rFonts w:cs="FiraSans-Regular"/>
          <w:spacing w:val="-2"/>
          <w:szCs w:val="19"/>
        </w:rPr>
        <w:t xml:space="preserve"> (o </w:t>
      </w:r>
      <w:r w:rsidR="001E5CEB">
        <w:rPr>
          <w:rFonts w:cs="FiraSans-Regular"/>
          <w:spacing w:val="-2"/>
          <w:szCs w:val="19"/>
        </w:rPr>
        <w:t>4,</w:t>
      </w:r>
      <w:r w:rsidR="00BB565A">
        <w:rPr>
          <w:rFonts w:cs="FiraSans-Regular"/>
          <w:spacing w:val="-2"/>
          <w:szCs w:val="19"/>
        </w:rPr>
        <w:t>3</w:t>
      </w:r>
      <w:r w:rsidR="00803E32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19B08795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B565A">
        <w:rPr>
          <w:rFonts w:cs="FiraSans-Regular"/>
          <w:szCs w:val="19"/>
        </w:rPr>
        <w:t>grudniu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BB565A">
        <w:rPr>
          <w:rFonts w:cs="FiraSans-Regular"/>
          <w:szCs w:val="19"/>
        </w:rPr>
        <w:t>819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BB565A">
        <w:rPr>
          <w:rFonts w:cs="FiraSans-Regular"/>
          <w:szCs w:val="19"/>
        </w:rPr>
        <w:t>9,3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BB565A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BB565A">
        <w:rPr>
          <w:rFonts w:cs="FiraSans-Regular"/>
          <w:szCs w:val="19"/>
        </w:rPr>
        <w:t>684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BB565A">
        <w:rPr>
          <w:rFonts w:cs="FiraSans-Regular"/>
          <w:szCs w:val="19"/>
        </w:rPr>
        <w:t>9,</w:t>
      </w:r>
      <w:r w:rsidR="00CF30DE">
        <w:rPr>
          <w:rFonts w:cs="FiraSans-Regular"/>
          <w:szCs w:val="19"/>
        </w:rPr>
        <w:t>6</w:t>
      </w:r>
      <w:r w:rsidR="007A7053">
        <w:rPr>
          <w:rFonts w:cs="FiraSans-Regular"/>
          <w:szCs w:val="19"/>
        </w:rPr>
        <w:t xml:space="preserve">% </w:t>
      </w:r>
      <w:r w:rsidR="00BB565A">
        <w:rPr>
          <w:rFonts w:cs="FiraSans-Regular"/>
          <w:szCs w:val="19"/>
        </w:rPr>
        <w:t>więcej niż w listopadzie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BB565A">
        <w:t>wzrosła</w:t>
      </w:r>
      <w:r w:rsidR="00F33E0B">
        <w:t xml:space="preserve"> o </w:t>
      </w:r>
      <w:r w:rsidR="00BB565A">
        <w:t>9,5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BB565A">
        <w:t>więcej o 6,8</w:t>
      </w:r>
      <w:r w:rsidR="001E5CEB">
        <w:t>%</w:t>
      </w:r>
      <w:r w:rsidR="00136590">
        <w:t>.</w:t>
      </w:r>
    </w:p>
    <w:p w14:paraId="4B8A61BF" w14:textId="7B63F0E8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B565A">
        <w:rPr>
          <w:rFonts w:cs="FiraSans-Regular"/>
          <w:szCs w:val="19"/>
        </w:rPr>
        <w:t>grudniu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D52766">
        <w:rPr>
          <w:rFonts w:cs="FiraSans-Regular"/>
          <w:szCs w:val="19"/>
        </w:rPr>
        <w:t>736</w:t>
      </w:r>
      <w:r w:rsidR="00390E32" w:rsidRPr="00AC460E">
        <w:rPr>
          <w:rFonts w:cs="FiraSans-Regular"/>
          <w:szCs w:val="19"/>
        </w:rPr>
        <w:t xml:space="preserve"> podmiot</w:t>
      </w:r>
      <w:r w:rsidR="004705C1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D52766">
        <w:rPr>
          <w:rFonts w:cs="FiraSans-Regular"/>
          <w:szCs w:val="19"/>
        </w:rPr>
        <w:t>34,3</w:t>
      </w:r>
      <w:r w:rsidR="00644047">
        <w:rPr>
          <w:rFonts w:cs="FiraSans-Regular"/>
          <w:szCs w:val="19"/>
        </w:rPr>
        <w:t xml:space="preserve">% </w:t>
      </w:r>
      <w:r w:rsidR="00D52766">
        <w:rPr>
          <w:rFonts w:cs="FiraSans-Regular"/>
          <w:szCs w:val="19"/>
        </w:rPr>
        <w:t>więcej niż w listopadzie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D52766">
        <w:rPr>
          <w:rFonts w:cs="FiraSans-Regular"/>
          <w:szCs w:val="19"/>
        </w:rPr>
        <w:t xml:space="preserve">683 </w:t>
      </w:r>
      <w:r w:rsidR="00390E32" w:rsidRPr="00AC460E">
        <w:rPr>
          <w:rFonts w:cs="FiraSans-Regular"/>
          <w:szCs w:val="19"/>
        </w:rPr>
        <w:t>os</w:t>
      </w:r>
      <w:r w:rsidR="004705C1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D52766">
        <w:rPr>
          <w:rFonts w:cs="FiraSans-Regular"/>
          <w:szCs w:val="19"/>
        </w:rPr>
        <w:t>38,8</w:t>
      </w:r>
      <w:r w:rsidR="00390E32" w:rsidRPr="00AC460E">
        <w:rPr>
          <w:rFonts w:cs="FiraSans-Regular"/>
          <w:szCs w:val="19"/>
        </w:rPr>
        <w:t xml:space="preserve">% </w:t>
      </w:r>
      <w:r w:rsidR="00D52766">
        <w:rPr>
          <w:rFonts w:cs="FiraSans-Regular"/>
          <w:szCs w:val="19"/>
        </w:rPr>
        <w:t>więcej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69E91F7B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47236D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AE79DC">
        <w:t>grudniu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0498061D" w:rsidR="00A33BC5" w:rsidRDefault="00AE79DC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397568" behindDoc="0" locked="0" layoutInCell="1" allowOverlap="1" wp14:anchorId="572F4B9E" wp14:editId="70250B44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3526155"/>
            <wp:effectExtent l="0" t="0" r="0" b="0"/>
            <wp:wrapTopAndBottom/>
            <wp:docPr id="7" name="Obraz 7" descr="Wykres 10. Podmioty gospodarki narodowej nowo zarejestrowane i wyrejestrowane w grudniu 2023 r.&#10;&#10;Wykres słupkowy przedstawia liczbę podmiotów gospodarki narodowej nowo zarejestrowanych &#10;i wyrejestrowanych według powiatów województwa warmińsko-mazurskiego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52766">
        <w:rPr>
          <w:rFonts w:cs="FiraSans-Regular"/>
          <w:color w:val="000000" w:themeColor="text1"/>
          <w:szCs w:val="19"/>
        </w:rPr>
        <w:t>grudnia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B40DA0">
        <w:rPr>
          <w:rFonts w:cs="FiraSans-Regular"/>
          <w:color w:val="000000" w:themeColor="text1"/>
          <w:szCs w:val="19"/>
        </w:rPr>
        <w:t>22,</w:t>
      </w:r>
      <w:r w:rsidR="00D52766">
        <w:rPr>
          <w:rFonts w:cs="FiraSans-Regular"/>
          <w:color w:val="000000" w:themeColor="text1"/>
          <w:szCs w:val="19"/>
        </w:rPr>
        <w:t xml:space="preserve">7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D52766">
        <w:rPr>
          <w:rFonts w:cs="FiraSans-Regular"/>
          <w:color w:val="000000" w:themeColor="text1"/>
          <w:szCs w:val="19"/>
        </w:rPr>
        <w:t>1,2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40DA0">
        <w:rPr>
          <w:rFonts w:cs="FiraSans-Regular"/>
          <w:color w:val="000000" w:themeColor="text1"/>
          <w:szCs w:val="19"/>
        </w:rPr>
        <w:t>96,6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D52766">
        <w:rPr>
          <w:rFonts w:cs="FiraSans-Regular"/>
          <w:color w:val="000000" w:themeColor="text1"/>
          <w:szCs w:val="19"/>
        </w:rPr>
        <w:t xml:space="preserve"> podobnie jak </w:t>
      </w:r>
      <w:r w:rsidR="00B40DA0">
        <w:rPr>
          <w:rFonts w:cs="FiraSans-Regular"/>
          <w:color w:val="000000" w:themeColor="text1"/>
          <w:szCs w:val="19"/>
        </w:rPr>
        <w:t>w</w:t>
      </w:r>
      <w:r w:rsidR="00D52766">
        <w:rPr>
          <w:rFonts w:cs="FiraSans-Regular"/>
          <w:color w:val="000000" w:themeColor="text1"/>
          <w:szCs w:val="19"/>
        </w:rPr>
        <w:t xml:space="preserve"> listopadzie</w:t>
      </w:r>
      <w:r w:rsidR="008E7A12">
        <w:rPr>
          <w:rFonts w:cs="FiraSans-Regular"/>
          <w:color w:val="000000" w:themeColor="text1"/>
          <w:szCs w:val="19"/>
        </w:rPr>
        <w:t xml:space="preserve"> 2023 r.)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6FC71E77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7F06A4">
        <w:t>grudniu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49F4DC38" w:rsidR="008D2F44" w:rsidRPr="00AC460E" w:rsidRDefault="007F06A4" w:rsidP="00BF01F8">
      <w:pPr>
        <w:pStyle w:val="Nagwek2"/>
      </w:pPr>
      <w:r>
        <w:rPr>
          <w:noProof/>
        </w:rPr>
        <w:drawing>
          <wp:anchor distT="0" distB="0" distL="114300" distR="114300" simplePos="0" relativeHeight="252394496" behindDoc="0" locked="0" layoutInCell="1" allowOverlap="1" wp14:anchorId="51B129F5" wp14:editId="69FF5C17">
            <wp:simplePos x="0" y="0"/>
            <wp:positionH relativeFrom="column">
              <wp:posOffset>5938</wp:posOffset>
            </wp:positionH>
            <wp:positionV relativeFrom="paragraph">
              <wp:posOffset>-1286</wp:posOffset>
            </wp:positionV>
            <wp:extent cx="6654165" cy="2733675"/>
            <wp:effectExtent l="0" t="0" r="0" b="9525"/>
            <wp:wrapTopAndBottom/>
            <wp:docPr id="38" name="Obraz 38" descr="Mapa 3. Podmioty gospodarki narodowej z zawieszoną działalnością w grudniu 2023 r.&#10;&#10;Mapa prezentuje zmianę (wzrost/spadek w %) liczby podmiotów gospodarki narodowej oraz osób fizycznych z zawieszoną działalnością  w województwie warmińsko-mazurskim według powiatów w grud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odmioty_grudz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1F15CFAE" w:rsidR="00736C00" w:rsidRPr="00782397" w:rsidRDefault="004C5279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4C5279">
        <w:rPr>
          <w:rFonts w:eastAsia="Times New Roman" w:cs="Calibri"/>
          <w:color w:val="000000"/>
          <w:szCs w:val="19"/>
          <w:lang w:eastAsia="pl-PL"/>
        </w:rPr>
        <w:t>W styczniu br. we wszystkich badanych obszarach gospodarki oceny koniunktury formułowane przez przedsiębiorców są negatywne, zazwyczaj bardziej optymistyczne niż przed miesiącem. Najgorsze, choć na podobnym poziomie jak w grudniu ub. r., nastroje gospodarcze panują wśród jednostek prowadzących działalność usługową w zakwaterowaniu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4C5279">
        <w:rPr>
          <w:rFonts w:eastAsia="Times New Roman" w:cs="Calibri"/>
          <w:color w:val="000000"/>
          <w:szCs w:val="19"/>
          <w:lang w:eastAsia="pl-PL"/>
        </w:rPr>
        <w:t>gastronomii. Gorzej niż w poprzednim miesiącu koniunkturę oceniają jedynie jednostki zajmujące się przetwórstwem przemysłowym. W pozostałych obszarach gospodarki opinie dotyczące koniunktury są lepsze niż w grudniu ub. r. Największą poprawę ocen zaobserwowano w gronie podmiotów z sekcji transport i gospodarka magazynowa – wzrost wartości wskaźnika ogólnego klimatu koniunktury o 44,5 w skali miesiąca</w:t>
      </w:r>
      <w:r w:rsidR="00C548D2" w:rsidRPr="00C548D2">
        <w:rPr>
          <w:rFonts w:eastAsia="Times New Roman" w:cs="Calibri"/>
          <w:color w:val="000000"/>
          <w:szCs w:val="19"/>
          <w:lang w:eastAsia="pl-PL"/>
        </w:rPr>
        <w:t>.</w:t>
      </w:r>
    </w:p>
    <w:p w14:paraId="51E2A43C" w14:textId="7EEAB2BF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47236D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4B89C9B9" w:rsidR="00E24095" w:rsidRDefault="002B6C59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398592" behindDoc="0" locked="0" layoutInCell="1" allowOverlap="1" wp14:anchorId="000C9235" wp14:editId="7A50FF2F">
            <wp:simplePos x="0" y="0"/>
            <wp:positionH relativeFrom="column">
              <wp:posOffset>3658</wp:posOffset>
            </wp:positionH>
            <wp:positionV relativeFrom="paragraph">
              <wp:posOffset>1092</wp:posOffset>
            </wp:positionV>
            <wp:extent cx="6654165" cy="3183890"/>
            <wp:effectExtent l="0" t="0" r="0" b="0"/>
            <wp:wrapTopAndBottom/>
            <wp:docPr id="10" name="Obraz 10" descr="Wykres 11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styczniu 2024 r. w poprzednim miesiącu oraz w analogicznym miesiącu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5835E471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75039682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C6F9916" w:rsidR="008F404D" w:rsidRPr="00817537" w:rsidRDefault="001D1D6D" w:rsidP="0022200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51266B">
        <w:rPr>
          <w:rFonts w:cs="FiraSans-Bold"/>
          <w:bCs/>
          <w:i/>
          <w:szCs w:val="19"/>
        </w:rPr>
        <w:t xml:space="preserve"> </w:t>
      </w:r>
      <w:r w:rsidR="00DC4F64" w:rsidRPr="00DC4F64">
        <w:rPr>
          <w:rFonts w:cs="FiraSans-Bold"/>
          <w:bCs/>
          <w:i/>
          <w:szCs w:val="19"/>
        </w:rPr>
        <w:t>bieżącym miesiącu:</w:t>
      </w:r>
    </w:p>
    <w:p w14:paraId="5255940C" w14:textId="6B3B28CF" w:rsidR="00792265" w:rsidRDefault="002B6C59" w:rsidP="00D40EA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99616" behindDoc="0" locked="0" layoutInCell="1" allowOverlap="1" wp14:anchorId="67D08A35" wp14:editId="0FBFCD76">
            <wp:simplePos x="0" y="0"/>
            <wp:positionH relativeFrom="column">
              <wp:posOffset>3658</wp:posOffset>
            </wp:positionH>
            <wp:positionV relativeFrom="paragraph">
              <wp:posOffset>3302</wp:posOffset>
            </wp:positionV>
            <wp:extent cx="6654165" cy="2212975"/>
            <wp:effectExtent l="0" t="0" r="0" b="0"/>
            <wp:wrapTopAndBottom/>
            <wp:docPr id="11" name="Obraz 11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styczniu 2024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D925F3">
        <w:rPr>
          <w:szCs w:val="19"/>
        </w:rPr>
        <w:t xml:space="preserve">styczniu 2024 </w:t>
      </w:r>
      <w:r w:rsidR="00CD002A">
        <w:rPr>
          <w:szCs w:val="19"/>
        </w:rPr>
        <w:t>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9D7780">
        <w:rPr>
          <w:szCs w:val="19"/>
        </w:rPr>
        <w:t>96,3</w:t>
      </w:r>
      <w:r w:rsidR="00505DA5">
        <w:rPr>
          <w:szCs w:val="19"/>
        </w:rPr>
        <w:t>%</w:t>
      </w:r>
      <w:r w:rsidR="00D25D31">
        <w:rPr>
          <w:szCs w:val="19"/>
        </w:rPr>
        <w:t xml:space="preserve"> </w:t>
      </w:r>
      <w:r w:rsidR="00C548D2">
        <w:rPr>
          <w:szCs w:val="19"/>
        </w:rPr>
        <w:t xml:space="preserve">przedstawicieli </w:t>
      </w:r>
      <w:r w:rsidR="00D217C0">
        <w:rPr>
          <w:szCs w:val="19"/>
        </w:rPr>
        <w:t>podmiotów</w:t>
      </w:r>
      <w:r w:rsidR="00D217C0" w:rsidRPr="00BA2783">
        <w:rPr>
          <w:szCs w:val="19"/>
        </w:rPr>
        <w:t xml:space="preserve"> prowadzących działalność</w:t>
      </w:r>
      <w:r w:rsidR="00D217C0">
        <w:rPr>
          <w:szCs w:val="19"/>
        </w:rPr>
        <w:t xml:space="preserve"> </w:t>
      </w:r>
      <w:r w:rsidR="00D25D31" w:rsidRPr="00BA2783">
        <w:rPr>
          <w:szCs w:val="19"/>
        </w:rPr>
        <w:t xml:space="preserve">w </w:t>
      </w:r>
      <w:r w:rsidR="00505DA5">
        <w:rPr>
          <w:szCs w:val="19"/>
        </w:rPr>
        <w:t>handlu detalicznym</w:t>
      </w:r>
      <w:r w:rsidR="00D25D31">
        <w:rPr>
          <w:szCs w:val="19"/>
        </w:rPr>
        <w:t xml:space="preserve">, </w:t>
      </w:r>
      <w:r w:rsidR="008275D7">
        <w:rPr>
          <w:szCs w:val="19"/>
        </w:rPr>
        <w:br/>
      </w:r>
      <w:r w:rsidR="009D7780">
        <w:rPr>
          <w:szCs w:val="19"/>
        </w:rPr>
        <w:t>90,1% w </w:t>
      </w:r>
      <w:r w:rsidR="009D7780" w:rsidRPr="00BA2783">
        <w:rPr>
          <w:szCs w:val="19"/>
        </w:rPr>
        <w:t>przetwórstwie przemysłowym</w:t>
      </w:r>
      <w:r w:rsidR="009D7780">
        <w:rPr>
          <w:szCs w:val="19"/>
        </w:rPr>
        <w:t>, 86,9%</w:t>
      </w:r>
      <w:r w:rsidR="009D7780" w:rsidRPr="00505DA5">
        <w:rPr>
          <w:szCs w:val="19"/>
        </w:rPr>
        <w:t xml:space="preserve"> </w:t>
      </w:r>
      <w:r w:rsidR="009D7780">
        <w:rPr>
          <w:szCs w:val="19"/>
        </w:rPr>
        <w:t>w usługach, 83,3</w:t>
      </w:r>
      <w:r w:rsidR="00D25D31">
        <w:rPr>
          <w:szCs w:val="19"/>
        </w:rPr>
        <w:t xml:space="preserve">% </w:t>
      </w:r>
      <w:r w:rsidR="00D217C0">
        <w:rPr>
          <w:szCs w:val="19"/>
        </w:rPr>
        <w:t>w</w:t>
      </w:r>
      <w:r w:rsidR="009D7780">
        <w:rPr>
          <w:szCs w:val="19"/>
        </w:rPr>
        <w:t xml:space="preserve"> </w:t>
      </w:r>
      <w:bookmarkStart w:id="21" w:name="_GoBack"/>
      <w:bookmarkEnd w:id="21"/>
      <w:r w:rsidR="00505DA5">
        <w:rPr>
          <w:szCs w:val="19"/>
        </w:rPr>
        <w:t>budownictwie</w:t>
      </w:r>
      <w:r w:rsidR="00D217C0">
        <w:rPr>
          <w:szCs w:val="19"/>
        </w:rPr>
        <w:t xml:space="preserve"> </w:t>
      </w:r>
      <w:r w:rsidR="00C548D2">
        <w:rPr>
          <w:szCs w:val="19"/>
        </w:rPr>
        <w:t>i</w:t>
      </w:r>
      <w:r w:rsidR="00D25D31">
        <w:rPr>
          <w:szCs w:val="19"/>
        </w:rPr>
        <w:t xml:space="preserve"> </w:t>
      </w:r>
      <w:r w:rsidR="009D7780">
        <w:rPr>
          <w:szCs w:val="19"/>
        </w:rPr>
        <w:t>75,1</w:t>
      </w:r>
      <w:r w:rsidR="00D217C0" w:rsidRPr="00BA2783">
        <w:rPr>
          <w:szCs w:val="19"/>
        </w:rPr>
        <w:t>%</w:t>
      </w:r>
      <w:r w:rsidR="00505DA5" w:rsidRPr="00505DA5">
        <w:rPr>
          <w:szCs w:val="19"/>
        </w:rPr>
        <w:t xml:space="preserve"> </w:t>
      </w:r>
      <w:r w:rsidR="00505DA5">
        <w:rPr>
          <w:szCs w:val="19"/>
        </w:rPr>
        <w:t>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</w:t>
      </w:r>
      <w:r w:rsidR="00C548D2">
        <w:rPr>
          <w:szCs w:val="19"/>
        </w:rPr>
        <w:t xml:space="preserve"> </w:t>
      </w:r>
      <w:r w:rsidR="00816178">
        <w:rPr>
          <w:szCs w:val="19"/>
        </w:rPr>
        <w:t>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9D7780">
        <w:rPr>
          <w:rFonts w:eastAsia="Times New Roman" w:cs="Calibri"/>
          <w:bCs/>
          <w:szCs w:val="19"/>
          <w:lang w:eastAsia="pl-PL"/>
        </w:rPr>
        <w:t>grudnia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</w:t>
      </w:r>
      <w:r w:rsidR="00A67F75">
        <w:rPr>
          <w:rFonts w:eastAsia="Times New Roman" w:cs="Calibri"/>
          <w:bCs/>
          <w:szCs w:val="19"/>
          <w:lang w:eastAsia="pl-PL"/>
        </w:rPr>
        <w:t xml:space="preserve"> w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</w:t>
      </w:r>
      <w:r w:rsidR="00D00C64">
        <w:rPr>
          <w:rFonts w:eastAsia="Times New Roman" w:cs="Calibri"/>
          <w:bCs/>
          <w:szCs w:val="19"/>
          <w:lang w:eastAsia="pl-PL"/>
        </w:rPr>
        <w:t xml:space="preserve">handlu </w:t>
      </w:r>
      <w:r w:rsidR="009D7780">
        <w:rPr>
          <w:rFonts w:eastAsia="Times New Roman" w:cs="Calibri"/>
          <w:bCs/>
          <w:szCs w:val="19"/>
          <w:lang w:eastAsia="pl-PL"/>
        </w:rPr>
        <w:t>hurtowym i</w:t>
      </w:r>
      <w:r w:rsidR="00A67F75">
        <w:rPr>
          <w:rFonts w:eastAsia="Times New Roman" w:cs="Calibri"/>
          <w:bCs/>
          <w:szCs w:val="19"/>
          <w:lang w:eastAsia="pl-PL"/>
        </w:rPr>
        <w:t> </w:t>
      </w:r>
      <w:r w:rsidR="009D7780">
        <w:rPr>
          <w:rFonts w:eastAsia="Times New Roman" w:cs="Calibri"/>
          <w:bCs/>
          <w:szCs w:val="19"/>
          <w:lang w:eastAsia="pl-PL"/>
        </w:rPr>
        <w:t>budownictwie</w:t>
      </w:r>
      <w:r w:rsidR="00A350AF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9D7780">
        <w:rPr>
          <w:szCs w:val="19"/>
        </w:rPr>
        <w:t>11,4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>związanych</w:t>
      </w:r>
      <w:r w:rsidR="009D7780">
        <w:rPr>
          <w:szCs w:val="19"/>
        </w:rPr>
        <w:t xml:space="preserve"> działalnością usługową, 8,8% z bu</w:t>
      </w:r>
      <w:r w:rsidR="00706DFD">
        <w:rPr>
          <w:szCs w:val="19"/>
        </w:rPr>
        <w:t xml:space="preserve">downictwem, </w:t>
      </w:r>
      <w:r w:rsidR="009D7780">
        <w:rPr>
          <w:szCs w:val="19"/>
        </w:rPr>
        <w:t>4,3% z handlem hurtowym</w:t>
      </w:r>
      <w:r w:rsidR="00A67F75">
        <w:rPr>
          <w:szCs w:val="19"/>
        </w:rPr>
        <w:t xml:space="preserve">, 2,2% z przetwórstwem przemysłowym </w:t>
      </w:r>
      <w:r w:rsidR="008275D7">
        <w:rPr>
          <w:szCs w:val="19"/>
        </w:rPr>
        <w:br/>
      </w:r>
      <w:r w:rsidR="00A67F75">
        <w:rPr>
          <w:szCs w:val="19"/>
        </w:rPr>
        <w:t>i 0,8</w:t>
      </w:r>
      <w:r w:rsidR="008620E2">
        <w:rPr>
          <w:szCs w:val="19"/>
        </w:rPr>
        <w:t>%</w:t>
      </w:r>
      <w:r w:rsidR="00706DFD">
        <w:rPr>
          <w:szCs w:val="19"/>
        </w:rPr>
        <w:t xml:space="preserve"> z</w:t>
      </w:r>
      <w:r w:rsidR="008275D7">
        <w:rPr>
          <w:szCs w:val="19"/>
        </w:rPr>
        <w:t xml:space="preserve"> </w:t>
      </w:r>
      <w:r w:rsidR="00505DA5">
        <w:rPr>
          <w:szCs w:val="19"/>
        </w:rPr>
        <w:t>handlem detalicznym</w:t>
      </w:r>
      <w:r w:rsidR="009A38B4">
        <w:rPr>
          <w:szCs w:val="19"/>
        </w:rPr>
        <w:t xml:space="preserve">. </w:t>
      </w:r>
    </w:p>
    <w:p w14:paraId="7906A849" w14:textId="0BE0F772" w:rsidR="00B97735" w:rsidRDefault="00CF731C" w:rsidP="00B9773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i/>
          <w:noProof/>
          <w:szCs w:val="19"/>
        </w:rPr>
        <w:drawing>
          <wp:anchor distT="0" distB="0" distL="114300" distR="114300" simplePos="0" relativeHeight="252400640" behindDoc="0" locked="0" layoutInCell="1" allowOverlap="1" wp14:anchorId="50818D8E" wp14:editId="61B4DB3E">
            <wp:simplePos x="0" y="0"/>
            <wp:positionH relativeFrom="column">
              <wp:posOffset>3175</wp:posOffset>
            </wp:positionH>
            <wp:positionV relativeFrom="paragraph">
              <wp:posOffset>503250</wp:posOffset>
            </wp:positionV>
            <wp:extent cx="6654165" cy="2698750"/>
            <wp:effectExtent l="0" t="0" r="0" b="6350"/>
            <wp:wrapTopAndBottom/>
            <wp:docPr id="12" name="Obraz 12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A724E1F" w14:textId="468AD26A" w:rsidR="00B97735" w:rsidRDefault="00B97735" w:rsidP="00104207">
      <w:pPr>
        <w:spacing w:before="0" w:after="0" w:line="48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1D85A98E" w14:textId="65B7BC01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</w:t>
      </w:r>
      <w:r w:rsidR="006B0886">
        <w:t xml:space="preserve"> 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63BA039B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6FD14154" w:rsidR="00BA2783" w:rsidRDefault="00CF731C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401664" behindDoc="0" locked="0" layoutInCell="1" allowOverlap="1" wp14:anchorId="49C43584" wp14:editId="61C193B1">
            <wp:simplePos x="0" y="0"/>
            <wp:positionH relativeFrom="column">
              <wp:posOffset>3658</wp:posOffset>
            </wp:positionH>
            <wp:positionV relativeFrom="paragraph">
              <wp:posOffset>2184</wp:posOffset>
            </wp:positionV>
            <wp:extent cx="6654165" cy="2194560"/>
            <wp:effectExtent l="0" t="0" r="0" b="0"/>
            <wp:wrapTopAndBottom/>
            <wp:docPr id="13" name="Obraz 13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997982">
        <w:t>13,0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</w:t>
      </w:r>
      <w:r w:rsidR="00A9310E">
        <w:t xml:space="preserve"> 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997982">
        <w:t>5,2</w:t>
      </w:r>
      <w:r w:rsidR="00193B0A">
        <w:t xml:space="preserve">%). </w:t>
      </w:r>
    </w:p>
    <w:p w14:paraId="30C2FDC7" w14:textId="118DEC28" w:rsidR="00802515" w:rsidRDefault="005D7D42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Procesy cenowe</w:t>
      </w:r>
    </w:p>
    <w:p w14:paraId="6C47733F" w14:textId="7A3B8527" w:rsidR="005B7614" w:rsidRPr="00E0518C" w:rsidRDefault="00765EF8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 4 </w:t>
      </w:r>
      <w:r w:rsidR="00C73EFE" w:rsidRPr="008C4D0E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5BE7C987" w14:textId="248BE16C" w:rsidR="003B3519" w:rsidRDefault="00953635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05760" behindDoc="0" locked="0" layoutInCell="1" allowOverlap="1" wp14:anchorId="2553B43E" wp14:editId="2914F6E3">
            <wp:simplePos x="0" y="0"/>
            <wp:positionH relativeFrom="column">
              <wp:posOffset>5938</wp:posOffset>
            </wp:positionH>
            <wp:positionV relativeFrom="paragraph">
              <wp:posOffset>-2095</wp:posOffset>
            </wp:positionV>
            <wp:extent cx="6654165" cy="3417570"/>
            <wp:effectExtent l="0" t="0" r="0" b="0"/>
            <wp:wrapTopAndBottom/>
            <wp:docPr id="5" name="Obraz 5" descr="Pyt. 4. Jak Państwa zdaniem kształtować się będą ceny usług/materiałów/surowców wykorzystywanych przez Państwa firmę w ramach prowadzonej działalności gospodarczej?&#10;&#10;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6B591F5B" w14:textId="6F9DF05B" w:rsidR="00EA65C1" w:rsidRDefault="00780BF1" w:rsidP="00EA65C1">
      <w:pPr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wolniej. Tego zdania jest ponad połowa firm handlu detalicznego, </w:t>
      </w:r>
      <w:r w:rsidR="006E3560">
        <w:rPr>
          <w:szCs w:val="19"/>
        </w:rPr>
        <w:t xml:space="preserve">działalności usługowej, </w:t>
      </w:r>
      <w:r>
        <w:rPr>
          <w:szCs w:val="19"/>
        </w:rPr>
        <w:t>przetwórstwa przemysłowego,</w:t>
      </w:r>
      <w:r w:rsidRPr="00DF46FF">
        <w:rPr>
          <w:szCs w:val="19"/>
        </w:rPr>
        <w:t xml:space="preserve"> </w:t>
      </w:r>
      <w:r w:rsidR="006E3560">
        <w:rPr>
          <w:szCs w:val="19"/>
        </w:rPr>
        <w:t>blisko 50%</w:t>
      </w:r>
      <w:r>
        <w:rPr>
          <w:szCs w:val="19"/>
        </w:rPr>
        <w:t xml:space="preserve"> </w:t>
      </w:r>
      <w:r w:rsidR="006E3560">
        <w:rPr>
          <w:szCs w:val="19"/>
        </w:rPr>
        <w:t xml:space="preserve">przedsiębiorstw </w:t>
      </w:r>
      <w:r>
        <w:rPr>
          <w:szCs w:val="19"/>
        </w:rPr>
        <w:t xml:space="preserve">budowlanych oraz ponad </w:t>
      </w:r>
      <w:r w:rsidR="006E3560">
        <w:rPr>
          <w:szCs w:val="19"/>
        </w:rPr>
        <w:t>3</w:t>
      </w:r>
      <w:r>
        <w:rPr>
          <w:szCs w:val="19"/>
        </w:rPr>
        <w:t xml:space="preserve">0% </w:t>
      </w:r>
      <w:r w:rsidR="006E3560">
        <w:rPr>
          <w:szCs w:val="19"/>
        </w:rPr>
        <w:t xml:space="preserve">firm </w:t>
      </w:r>
      <w:r>
        <w:rPr>
          <w:szCs w:val="19"/>
        </w:rPr>
        <w:t>handlu hurtowego. Część przedstawicieli badanych rodzajów działalności, przewiduje stabilizację cen. Niewielki odsetek przedsiębiorców spodziewa się w tym czasie spadku cen</w:t>
      </w:r>
      <w:r w:rsidR="00765EF8">
        <w:rPr>
          <w:szCs w:val="19"/>
        </w:rPr>
        <w:t>.</w:t>
      </w:r>
    </w:p>
    <w:p w14:paraId="1A929584" w14:textId="4AEB3F12" w:rsidR="00780BF1" w:rsidRDefault="00780BF1" w:rsidP="00EA65C1">
      <w:pPr>
        <w:rPr>
          <w:szCs w:val="19"/>
        </w:rPr>
      </w:pPr>
      <w:r>
        <w:rPr>
          <w:szCs w:val="19"/>
        </w:rPr>
        <w:t xml:space="preserve">W okresie najbliższych 12 miesięcy (w porównaniu z aktualną sytuacją) wolniejszy wzrost cen przewiduje ponad </w:t>
      </w:r>
      <w:r w:rsidR="006E3560">
        <w:rPr>
          <w:szCs w:val="19"/>
        </w:rPr>
        <w:t>6</w:t>
      </w:r>
      <w:r>
        <w:rPr>
          <w:szCs w:val="19"/>
        </w:rPr>
        <w:t xml:space="preserve">0% firm handlu </w:t>
      </w:r>
      <w:r w:rsidR="006E3560">
        <w:rPr>
          <w:szCs w:val="19"/>
        </w:rPr>
        <w:t xml:space="preserve">hurtowego, ponad </w:t>
      </w:r>
      <w:r w:rsidR="00DC3AC0">
        <w:rPr>
          <w:szCs w:val="19"/>
        </w:rPr>
        <w:t>połowa</w:t>
      </w:r>
      <w:r w:rsidR="006E3560">
        <w:rPr>
          <w:szCs w:val="19"/>
        </w:rPr>
        <w:t xml:space="preserve"> firm </w:t>
      </w:r>
      <w:r w:rsidR="00DC3AC0">
        <w:rPr>
          <w:szCs w:val="19"/>
        </w:rPr>
        <w:t xml:space="preserve">prowadzących działalność </w:t>
      </w:r>
      <w:r w:rsidR="006E3560">
        <w:rPr>
          <w:szCs w:val="19"/>
        </w:rPr>
        <w:t>usługow</w:t>
      </w:r>
      <w:r w:rsidR="00DC3AC0">
        <w:rPr>
          <w:szCs w:val="19"/>
        </w:rPr>
        <w:t>ą</w:t>
      </w:r>
      <w:r w:rsidR="006E3560">
        <w:rPr>
          <w:szCs w:val="19"/>
        </w:rPr>
        <w:t xml:space="preserve"> i budowlanych,</w:t>
      </w:r>
      <w:r>
        <w:rPr>
          <w:szCs w:val="19"/>
        </w:rPr>
        <w:t xml:space="preserve"> </w:t>
      </w:r>
      <w:r w:rsidR="00DC3AC0">
        <w:rPr>
          <w:szCs w:val="19"/>
        </w:rPr>
        <w:t>blisko 50% przedsiębiorstw</w:t>
      </w:r>
      <w:r>
        <w:rPr>
          <w:szCs w:val="19"/>
        </w:rPr>
        <w:t xml:space="preserve"> przetwórstwa przemysłowego i handlu hurtowego. Najwięcej badanych przedsiębiorstw handlu hurtowego, spodziewa się stabilizacji wzrostu cen</w:t>
      </w:r>
      <w:r w:rsidR="00DC3AC0">
        <w:rPr>
          <w:szCs w:val="19"/>
        </w:rPr>
        <w:t xml:space="preserve"> (15,1%)</w:t>
      </w:r>
      <w:r>
        <w:rPr>
          <w:szCs w:val="19"/>
        </w:rPr>
        <w:t>.</w:t>
      </w:r>
    </w:p>
    <w:p w14:paraId="5B6C2C6D" w14:textId="1024B10C" w:rsidR="00802515" w:rsidRPr="00E0518C" w:rsidRDefault="00765EF8" w:rsidP="002C27BE">
      <w:pPr>
        <w:autoSpaceDE w:val="0"/>
        <w:autoSpaceDN w:val="0"/>
        <w:adjustRightInd w:val="0"/>
        <w:spacing w:before="240"/>
        <w:rPr>
          <w:i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="00780BF1"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185BCCFA" w14:textId="36715809" w:rsidR="003E04AF" w:rsidRDefault="00CF731C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03712" behindDoc="0" locked="0" layoutInCell="1" allowOverlap="1" wp14:anchorId="354B1621" wp14:editId="18ACA20A">
            <wp:simplePos x="0" y="0"/>
            <wp:positionH relativeFrom="column">
              <wp:posOffset>3658</wp:posOffset>
            </wp:positionH>
            <wp:positionV relativeFrom="paragraph">
              <wp:posOffset>-3302</wp:posOffset>
            </wp:positionV>
            <wp:extent cx="6654165" cy="4875530"/>
            <wp:effectExtent l="0" t="0" r="0" b="1270"/>
            <wp:wrapTopAndBottom/>
            <wp:docPr id="17" name="Obraz 17" descr="Pyt.5. Które z poniższych czynników w największym stopniu wpłyną na koszty funkcjonowania Państwa firmy w okresie najbliższego kwartału?&#10;&#10;Wykres kolumnowy przedstawia wybrane czynniki, które w największym stopniu wpłyną na koszty funkcjonowania firmy objętej badaniem w województwie warmińsko-mazurskim w najbliższym kwartale (wzrost bądź spadek kosztó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BF1">
        <w:rPr>
          <w:szCs w:val="19"/>
        </w:rPr>
        <w:t>W najbliższym kwartale w największym stopniu na koszty funkcjonowania firmy, według ankietowanych, wpłyną wysokie ceny energii i paliw, koszty zatrudnienia, wzrost</w:t>
      </w:r>
      <w:r w:rsidR="00780BF1" w:rsidRPr="00C528B8">
        <w:rPr>
          <w:szCs w:val="19"/>
        </w:rPr>
        <w:t xml:space="preserve"> </w:t>
      </w:r>
      <w:r w:rsidR="00780BF1">
        <w:rPr>
          <w:szCs w:val="19"/>
        </w:rPr>
        <w:t xml:space="preserve">cen komponentów i usług. Przedstawiciele firm wskazywali również na </w:t>
      </w:r>
      <w:r w:rsidR="00780BF1" w:rsidRPr="00AF58AF">
        <w:rPr>
          <w:szCs w:val="19"/>
        </w:rPr>
        <w:t>wysokie k</w:t>
      </w:r>
      <w:r w:rsidR="00780BF1" w:rsidRPr="00C528B8">
        <w:rPr>
          <w:szCs w:val="19"/>
        </w:rPr>
        <w:t>oszty finansowania (kredyty, pożyczki, itp.), ceny i</w:t>
      </w:r>
      <w:r w:rsidR="00780BF1"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="00780BF1" w:rsidRPr="00BA2783">
        <w:rPr>
          <w:rFonts w:cs="FiraSans-Bold"/>
          <w:bCs/>
          <w:szCs w:val="19"/>
        </w:rPr>
        <w:t xml:space="preserve">Przedstawiciele wszystkich </w:t>
      </w:r>
      <w:r w:rsidR="00780BF1">
        <w:rPr>
          <w:rFonts w:cs="FiraSans-Bold"/>
          <w:bCs/>
          <w:szCs w:val="19"/>
        </w:rPr>
        <w:t>badanych rodzajów działalności</w:t>
      </w:r>
      <w:r w:rsidR="00780BF1" w:rsidRPr="00BA2783">
        <w:rPr>
          <w:rFonts w:cs="FiraSans-Bold"/>
          <w:bCs/>
          <w:szCs w:val="19"/>
        </w:rPr>
        <w:t xml:space="preserve"> najczęściej </w:t>
      </w:r>
      <w:r w:rsidR="00780BF1">
        <w:rPr>
          <w:rFonts w:cs="FiraSans-Bold"/>
          <w:bCs/>
          <w:szCs w:val="19"/>
        </w:rPr>
        <w:t>nie przewidują spadku kosztów funkcjonowania ich firmy</w:t>
      </w:r>
      <w:r w:rsidR="00191488">
        <w:rPr>
          <w:rFonts w:cs="FiraSans-Bold"/>
          <w:bCs/>
          <w:szCs w:val="19"/>
        </w:rPr>
        <w:t xml:space="preserve">. 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3F6D9C85" w:rsidR="00567FD3" w:rsidRPr="00E0518C" w:rsidRDefault="00765EF8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0518C">
        <w:rPr>
          <w:rFonts w:cs="FiraSans-Bold"/>
          <w:bCs/>
          <w:i/>
          <w:szCs w:val="19"/>
        </w:rPr>
        <w:lastRenderedPageBreak/>
        <w:t>Pyt.6.</w:t>
      </w:r>
      <w:r w:rsidRPr="00E0518C">
        <w:rPr>
          <w:i/>
        </w:rPr>
        <w:t xml:space="preserve"> </w:t>
      </w:r>
      <w:r w:rsidR="00780BF1" w:rsidRPr="007D6FCB">
        <w:rPr>
          <w:i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8E665BC" w14:textId="4EDA339A" w:rsidR="002F2ED3" w:rsidRDefault="00CF731C" w:rsidP="00104207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04736" behindDoc="0" locked="0" layoutInCell="1" allowOverlap="1" wp14:anchorId="23FA7191" wp14:editId="2E52A2FF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5756910"/>
            <wp:effectExtent l="0" t="0" r="0" b="0"/>
            <wp:wrapTopAndBottom/>
            <wp:docPr id="25" name="Obraz 25" descr="Pyt.6. Czy obserwowane i przewidywane zmiany w warunkach finansowania przedsiębiorstwa (koszty kredytów bankowych i ich dostępność, kredyt kupiecki, odroczone płatności, itp.) spowodują, w najbliższych 12 miesiącach, w przypadku: &#10;&#10;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BF1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780BF1" w:rsidRPr="00477812">
        <w:rPr>
          <w:szCs w:val="19"/>
        </w:rPr>
        <w:t xml:space="preserve">przedstawicieli przedsiębiorstw </w:t>
      </w:r>
      <w:r w:rsidR="00780BF1">
        <w:rPr>
          <w:szCs w:val="19"/>
        </w:rPr>
        <w:t>przetwórstwa przemysłowego (</w:t>
      </w:r>
      <w:r w:rsidR="002E138E">
        <w:rPr>
          <w:szCs w:val="19"/>
        </w:rPr>
        <w:t>1,7</w:t>
      </w:r>
      <w:r w:rsidR="00780BF1">
        <w:rPr>
          <w:szCs w:val="19"/>
        </w:rPr>
        <w:t>%)</w:t>
      </w:r>
      <w:r w:rsidR="002E138E">
        <w:rPr>
          <w:szCs w:val="19"/>
        </w:rPr>
        <w:t xml:space="preserve"> oraz</w:t>
      </w:r>
      <w:r w:rsidR="00780BF1">
        <w:rPr>
          <w:szCs w:val="19"/>
        </w:rPr>
        <w:t xml:space="preserve"> </w:t>
      </w:r>
      <w:r w:rsidR="00780BF1" w:rsidRPr="00477812">
        <w:rPr>
          <w:szCs w:val="19"/>
        </w:rPr>
        <w:t xml:space="preserve">budowlanych </w:t>
      </w:r>
      <w:r w:rsidR="00780BF1">
        <w:rPr>
          <w:szCs w:val="19"/>
        </w:rPr>
        <w:t>(</w:t>
      </w:r>
      <w:r w:rsidR="002E138E">
        <w:rPr>
          <w:szCs w:val="19"/>
        </w:rPr>
        <w:t>0,4</w:t>
      </w:r>
      <w:r w:rsidR="00780BF1">
        <w:rPr>
          <w:szCs w:val="19"/>
        </w:rPr>
        <w:t>%). Przedstawiciele badanych rodzajów działalności, którzy odpowiedzieli na pytanie, przewidują również ograniczenie produkcji/sprzedaży oraz zamierzają ograniczyć zatrudnienie</w:t>
      </w:r>
      <w:r w:rsidR="00861B4D">
        <w:rPr>
          <w:szCs w:val="19"/>
        </w:rPr>
        <w:t>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8275D7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475D64BA" w14:textId="1E8D8B85" w:rsidR="009C549A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140D63">
        <w:rPr>
          <w:rFonts w:cs="Arial"/>
          <w:b/>
          <w:szCs w:val="19"/>
        </w:rPr>
        <w:t>styczniu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140D63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140D63">
        <w:rPr>
          <w:rFonts w:cs="Arial"/>
          <w:szCs w:val="19"/>
        </w:rPr>
        <w:t>stycznia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51E05B8" w14:textId="77777777" w:rsidR="00D40EAD" w:rsidRPr="00AC460E" w:rsidRDefault="00D40EAD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E8325A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2" w:name="_Toc318868797"/>
      <w:bookmarkStart w:id="23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2"/>
      <w:bookmarkEnd w:id="23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39B3D837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3E383AF3" w:rsidR="004B5525" w:rsidRPr="007E0CF8" w:rsidRDefault="00566EFB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78FA7AAD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775E6F3E" w:rsidR="004B5525" w:rsidRPr="007E0CF8" w:rsidRDefault="0071135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459F7F8" w:rsidR="004B5525" w:rsidRPr="007E0CF8" w:rsidRDefault="0047727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59E55254" w:rsidR="004B5525" w:rsidRPr="007E0CF8" w:rsidRDefault="00E1135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C25976D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E77BAC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646CB2E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DFEBA6F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563E727" w:rsidR="004B5525" w:rsidRPr="007E0CF8" w:rsidRDefault="0047727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0D80464" w:rsidR="004B5525" w:rsidRPr="007E0CF8" w:rsidRDefault="00E1135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3BB83F03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2F86C54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091037B5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75C86B9E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5CA6A312" w:rsidR="004B5525" w:rsidRPr="007E0CF8" w:rsidRDefault="0047727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19629294" w:rsidR="004B5525" w:rsidRPr="007E0CF8" w:rsidRDefault="00E1135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883F766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D02A8E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52F0CC2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8EA2618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7E81AF67" w:rsidR="004B5525" w:rsidRPr="007E0CF8" w:rsidRDefault="00460B7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A04E4F7" w:rsidR="004B5525" w:rsidRPr="007E0CF8" w:rsidRDefault="00731F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123754A3" w:rsidR="00831E93" w:rsidRPr="007E0CF8" w:rsidRDefault="008D7C21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  <w:tr w:rsidR="004B5525" w:rsidRPr="007E0CF8" w14:paraId="469D6AF4" w14:textId="77777777" w:rsidTr="0081027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6FB69B79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B775BE1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3D0CA85F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9A411FD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1652E9B5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05DC9395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A1671E6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A1C7C4A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7385AE" w:rsidR="004B5525" w:rsidRPr="007E0CF8" w:rsidRDefault="008D7C2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04EE7B49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4B251A41" w:rsidR="004B5525" w:rsidRPr="007E0CF8" w:rsidRDefault="00460B7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6E23EBC8" w:rsidR="004B5525" w:rsidRPr="007E0CF8" w:rsidRDefault="00810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672D5D2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</w:t>
            </w:r>
            <w:r w:rsidR="00195F88">
              <w:rPr>
                <w:rFonts w:cs="Arial"/>
                <w:szCs w:val="19"/>
              </w:rPr>
              <w:t>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774FDE74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C3BCA0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A268F3F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7DE7EE95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5AF9149B" w:rsidR="004B5525" w:rsidRPr="007E0CF8" w:rsidRDefault="00460B7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6437FAC" w:rsidR="004B5525" w:rsidRPr="007E0CF8" w:rsidRDefault="00731F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4F912AB9" w:rsidR="00377A16" w:rsidRPr="007E0CF8" w:rsidRDefault="00195F8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1CA37AC" w:rsidR="00377A16" w:rsidRPr="007E0CF8" w:rsidRDefault="00566EF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10E627F4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D119261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1085CF74" w:rsidR="00377A16" w:rsidRPr="007E0CF8" w:rsidRDefault="00460B7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2AF5702A" w:rsidR="00377A16" w:rsidRPr="007E0CF8" w:rsidRDefault="00731F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4960912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B34488B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52683E1A" w:rsidR="00377A16" w:rsidRPr="007E0CF8" w:rsidRDefault="00E601AC" w:rsidP="00E601A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F823307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4E86F82" w:rsidR="00377A16" w:rsidRPr="007E0CF8" w:rsidRDefault="0047727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729768C3" w:rsidR="00377A16" w:rsidRPr="007E0CF8" w:rsidRDefault="00E1135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9E0A14D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91F125F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336346BF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0FC9D60D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474F2022" w:rsidR="00377A16" w:rsidRPr="007E0CF8" w:rsidRDefault="0047727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5D9DC6D" w:rsidR="00377A16" w:rsidRPr="007E0CF8" w:rsidRDefault="00E1135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B69CACD" w:rsidR="00377A16" w:rsidRPr="007E0CF8" w:rsidRDefault="002B12E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0406E6B" w:rsidR="00377A16" w:rsidRPr="007E0CF8" w:rsidRDefault="008F786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601CEB2" w:rsidR="00377A16" w:rsidRPr="007E0CF8" w:rsidRDefault="00E601A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EC3E720" w:rsidR="00377A16" w:rsidRPr="007E0CF8" w:rsidRDefault="00277CA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513EAC8" w:rsidR="00377A16" w:rsidRPr="007E0CF8" w:rsidRDefault="0047727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22999314" w:rsidR="00377A16" w:rsidRPr="007E0CF8" w:rsidRDefault="00E1135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9EBF25D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D10CBBD" w:rsidR="004B5525" w:rsidRPr="007E0CF8" w:rsidRDefault="002C09E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8FB370C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78D10CD4" w:rsidR="004B5525" w:rsidRPr="007E0CF8" w:rsidRDefault="005C06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726E094" w:rsidR="004B5525" w:rsidRPr="007E0CF8" w:rsidRDefault="00CF015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06E62C63" w:rsidR="004B5525" w:rsidRPr="007E0CF8" w:rsidRDefault="005C06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32E87DF1" w:rsidR="004B5525" w:rsidRPr="007E0CF8" w:rsidRDefault="0012367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2765CB93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35E9D66C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5C595C5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1506B9C7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8824F14" w:rsidR="00377A16" w:rsidRPr="007E0CF8" w:rsidRDefault="002E02B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134B31F" w:rsidR="00377A16" w:rsidRPr="007E0CF8" w:rsidRDefault="00F73D2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3D2F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5065C6C2" w:rsidR="00377A16" w:rsidRPr="007E0CF8" w:rsidRDefault="00F75CB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71542ED5" w:rsidR="00377A16" w:rsidRPr="007E0CF8" w:rsidRDefault="00E518F8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5059490E" w:rsidR="00377A16" w:rsidRPr="007E0CF8" w:rsidRDefault="001D291D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7E98D738" w:rsidR="00377A16" w:rsidRPr="007E0CF8" w:rsidRDefault="00705F8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4913C0B6" w:rsidR="00377A16" w:rsidRPr="007E0CF8" w:rsidRDefault="002E02B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57B8D539" w:rsidR="00377A16" w:rsidRPr="007E0CF8" w:rsidRDefault="00F73D2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3D2F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4BEBC87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5CB0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3782FD9A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518F8">
              <w:rPr>
                <w:rFonts w:ascii="Fira Sans" w:hAnsi="Fira Sans"/>
                <w:snapToGrid w:val="0"/>
                <w:sz w:val="19"/>
                <w:szCs w:val="19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52ACC48B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D291D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5A52A9A3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05F8E">
              <w:rPr>
                <w:rFonts w:ascii="Fira Sans" w:hAnsi="Fira Sans"/>
                <w:snapToGrid w:val="0"/>
                <w:sz w:val="19"/>
                <w:szCs w:val="19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76762B5A" w:rsidR="00377A16" w:rsidRPr="007E0CF8" w:rsidRDefault="002E02B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2E02BB">
              <w:rPr>
                <w:rFonts w:ascii="Fira Sans" w:hAnsi="Fira Sans"/>
                <w:snapToGrid w:val="0"/>
                <w:sz w:val="19"/>
                <w:szCs w:val="19"/>
              </w:rPr>
              <w:t>97,9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0118E595" w:rsidR="00377A16" w:rsidRPr="007E0CF8" w:rsidRDefault="00F73D2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3D2F">
              <w:rPr>
                <w:rFonts w:ascii="Fira Sans" w:hAnsi="Fira Sans"/>
                <w:snapToGrid w:val="0"/>
                <w:sz w:val="19"/>
                <w:szCs w:val="19"/>
              </w:rPr>
              <w:t>98,4</w:t>
            </w: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695008A1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72CF119E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4B482E8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233C3C4B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2DF779EF" w:rsidR="00377A16" w:rsidRPr="007E0CF8" w:rsidRDefault="002E02B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072CA76F" w:rsidR="00377A16" w:rsidRPr="007E0CF8" w:rsidRDefault="00F73D2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3D2F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E200393" w:rsidR="00464D5E" w:rsidRPr="007E0CF8" w:rsidRDefault="00F75CB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2020372D" w:rsidR="00464D5E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3EA28981" w:rsidR="00464D5E" w:rsidRPr="007E0CF8" w:rsidRDefault="001D29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1B8EDBB5" w:rsidR="00464D5E" w:rsidRPr="007E0CF8" w:rsidRDefault="00705F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0B309BE7" w:rsidR="00464D5E" w:rsidRPr="007E0CF8" w:rsidRDefault="002E02B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6EE4C4A1" w:rsidR="00464D5E" w:rsidRPr="007E0CF8" w:rsidRDefault="00F73D2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3D2F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A0131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1DA2880B" w:rsidR="00AD32EE" w:rsidRPr="007E0CF8" w:rsidRDefault="00F75CB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A949063" w:rsidR="00AD32EE" w:rsidRPr="007E0CF8" w:rsidRDefault="00E518F8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16751688" w:rsidR="00AD32EE" w:rsidRPr="007E0CF8" w:rsidRDefault="001D291D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3A85C976" w:rsidR="00AD32EE" w:rsidRPr="007E0CF8" w:rsidRDefault="00705F8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7EAF40D8" w:rsidR="00AD32EE" w:rsidRPr="007E0CF8" w:rsidRDefault="002E02B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7D72946" w:rsidR="00AD32EE" w:rsidRPr="007E0CF8" w:rsidRDefault="00F73D2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3D2F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A0131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26EADA3" w:rsidR="00B00BB6" w:rsidRPr="007E0CF8" w:rsidRDefault="003C1D44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6E8A77E3" w:rsidR="00B00BB6" w:rsidRPr="007E0CF8" w:rsidRDefault="000038B3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3A1F8DCB" w:rsidR="00B00BB6" w:rsidRPr="007E0CF8" w:rsidRDefault="00F132E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581DF2C6" w:rsidR="00B00BB6" w:rsidRPr="007E0CF8" w:rsidRDefault="00273DE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73DE2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14712BB5" w:rsidR="00B00BB6" w:rsidRPr="007E0CF8" w:rsidRDefault="002E02B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506FAB28" w:rsidR="00B00BB6" w:rsidRPr="007E0CF8" w:rsidRDefault="00A6738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6738B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A0131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6F8015D1" w:rsidR="007E7726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0131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3F70B13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6030B0F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CB0620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C7D01CA" w:rsidR="00AD32EE" w:rsidRPr="007E0CF8" w:rsidRDefault="00A9168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7EEB872C" w:rsidR="00AD32EE" w:rsidRPr="007E0CF8" w:rsidRDefault="007A473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9861E8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BEBA01F" w:rsidR="00AD32EE" w:rsidRPr="007E0CF8" w:rsidRDefault="009861E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</w:t>
            </w:r>
            <w:r w:rsidR="00D64E93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37C3AD76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597DD57" w:rsidR="00AD32EE" w:rsidRPr="007E0CF8" w:rsidRDefault="00CB1C0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8D5801" w:rsidR="00AD32EE" w:rsidRPr="007E0CF8" w:rsidRDefault="00CB1C0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87,2</w:t>
            </w: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5075E372" w:rsidR="007E7726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0131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DDF67E7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2DCC01A9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516EB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393AB555" w:rsidR="00AD32EE" w:rsidRPr="007E0CF8" w:rsidRDefault="00A9168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2CADA8BC" w:rsidR="00AD32EE" w:rsidRPr="007E0CF8" w:rsidRDefault="007A473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9861E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96A86AE" w:rsidR="00AD32EE" w:rsidRPr="007E0CF8" w:rsidRDefault="009861E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D64E93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227C6DD1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03ACEC74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CB1C09">
              <w:rPr>
                <w:rFonts w:cs="Arial"/>
                <w:szCs w:val="19"/>
              </w:rPr>
              <w:t>8*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700BEDB8" w:rsidR="00AD32EE" w:rsidRPr="007E0CF8" w:rsidRDefault="001F174C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89,0</w:t>
            </w: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0131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A8939E4" w:rsidR="00AD32EE" w:rsidRPr="007E0CF8" w:rsidRDefault="00516EB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1BFCC01" w:rsidR="00AD32EE" w:rsidRPr="007E0CF8" w:rsidRDefault="00F17B9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B3AAB4C" w:rsidR="00AD32EE" w:rsidRPr="007E0CF8" w:rsidRDefault="00F22475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68B3533F" w:rsidR="00AD32EE" w:rsidRPr="007E0CF8" w:rsidRDefault="00D64E9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68C547C4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B4DA253" w:rsidR="00AD32EE" w:rsidRPr="007E0CF8" w:rsidRDefault="00CB1C0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79FC9133" w:rsidR="004B5525" w:rsidRPr="007E0CF8" w:rsidRDefault="00516EB8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6ECFC1A" w:rsidR="004B5525" w:rsidRPr="007E0CF8" w:rsidRDefault="00F17B9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5372D392" w:rsidR="004B5525" w:rsidRPr="007E0CF8" w:rsidRDefault="00F2247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1B3F63F4" w:rsidR="004B5525" w:rsidRPr="007E0CF8" w:rsidRDefault="00D64E93" w:rsidP="00A0131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</w:t>
            </w:r>
            <w:r w:rsidR="00CB1C09">
              <w:rPr>
                <w:rFonts w:ascii="Fira Sans" w:hAnsi="Fira Sans"/>
                <w:sz w:val="19"/>
                <w:szCs w:val="19"/>
              </w:rPr>
              <w:t xml:space="preserve"> wzrost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308B6ACB" w:rsidR="004B5525" w:rsidRPr="007E0CF8" w:rsidRDefault="008C451A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40DCB067" w:rsidR="004B5525" w:rsidRPr="007E0CF8" w:rsidRDefault="00CB1C0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5B4FD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222DC9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516EB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</w:t>
            </w:r>
            <w:r w:rsidR="00516EB8">
              <w:rPr>
                <w:rFonts w:cs="Arial"/>
                <w:szCs w:val="19"/>
              </w:rPr>
              <w:t>81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AA11CF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362CA5">
              <w:rPr>
                <w:rFonts w:cs="Arial"/>
                <w:szCs w:val="19"/>
              </w:rPr>
              <w:t> 759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32F32F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2D380E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58</w:t>
            </w:r>
            <w:r w:rsidR="002D380E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6F8CB8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</w:t>
            </w:r>
            <w:r w:rsidR="00D64E93">
              <w:rPr>
                <w:rFonts w:cs="Arial"/>
                <w:szCs w:val="19"/>
              </w:rPr>
              <w:t> 334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4C92243A" w:rsidR="007E7726" w:rsidRPr="007E0CF8" w:rsidRDefault="008C451A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5B0DE7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</w:t>
            </w:r>
            <w:r w:rsidR="00CB1C09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7</w:t>
            </w:r>
            <w:r w:rsidR="00CB1C09">
              <w:rPr>
                <w:rFonts w:cs="Arial"/>
                <w:szCs w:val="19"/>
              </w:rPr>
              <w:t>26*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4AB55DE" w:rsidR="0096200C" w:rsidRPr="007E0CF8" w:rsidRDefault="00516EB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25CFB821" w:rsidR="0096200C" w:rsidRPr="007E0CF8" w:rsidRDefault="00362CA5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6C2CC735" w:rsidR="0096200C" w:rsidRPr="007E0CF8" w:rsidRDefault="002D380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9861E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7E50616B" w:rsidR="0096200C" w:rsidRPr="007E0CF8" w:rsidRDefault="00D64E9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6BCBC622" w:rsidR="0096200C" w:rsidRPr="007E0CF8" w:rsidRDefault="008C451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F03266" w:rsidR="0096200C" w:rsidRPr="007E0CF8" w:rsidRDefault="00CB1C0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5F1AA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977</w:t>
            </w: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F1367FC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1E75BC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</w:t>
            </w:r>
            <w:r w:rsidR="00516EB8">
              <w:rPr>
                <w:rFonts w:ascii="Fira Sans" w:hAnsi="Fira Sans"/>
                <w:sz w:val="19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1E08BD8" w:rsidR="007E7726" w:rsidRPr="007E0CF8" w:rsidRDefault="00362CA5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04A11063" w:rsidR="007E7726" w:rsidRPr="007E0CF8" w:rsidRDefault="00D64E93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1D84AEF2" w:rsidR="007E7726" w:rsidRPr="007E0CF8" w:rsidRDefault="008C451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645E591" w:rsidR="007E7726" w:rsidRPr="007E0CF8" w:rsidRDefault="00CB1C09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131,3*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7F87932D" w:rsidR="0096200C" w:rsidRPr="007E0CF8" w:rsidRDefault="00516EB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05019685" w:rsidR="0096200C" w:rsidRPr="007E0CF8" w:rsidRDefault="00362CA5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6ED1BAE4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DE977C4" w:rsidR="0096200C" w:rsidRPr="007E0CF8" w:rsidRDefault="00D64E9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33194729" w:rsidR="0096200C" w:rsidRPr="007E0CF8" w:rsidRDefault="008C451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F39C100" w:rsidR="0096200C" w:rsidRPr="007E0CF8" w:rsidRDefault="00CB1C0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14D95633" w:rsidR="0096200C" w:rsidRPr="007E0CF8" w:rsidRDefault="009A418B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DFF5DDF" w:rsidR="0096200C" w:rsidRPr="007E0CF8" w:rsidRDefault="00F17B9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C11F4D2" w:rsidR="0096200C" w:rsidRPr="007E0CF8" w:rsidRDefault="009861E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8EE990" w:rsidR="0096200C" w:rsidRPr="007E0CF8" w:rsidRDefault="00EB5A86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6D31D28" w:rsidR="0096200C" w:rsidRPr="007E0CF8" w:rsidRDefault="001B285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4CCE3737" w:rsidR="0096200C" w:rsidRPr="007E0CF8" w:rsidRDefault="00CB1C0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592D2910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3C38C33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046A3685" w:rsidR="0096200C" w:rsidRPr="007E0CF8" w:rsidRDefault="00F17B9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5814D3D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665A379D" w:rsidR="0096200C" w:rsidRPr="007E0CF8" w:rsidRDefault="00EB5A8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22BED16A" w:rsidR="0096200C" w:rsidRPr="007E0CF8" w:rsidRDefault="001B2852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4DB5A545" w:rsidR="0096200C" w:rsidRPr="007E0CF8" w:rsidRDefault="00CB1C0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411B0CCA" w:rsidR="004B5525" w:rsidRPr="007E0CF8" w:rsidRDefault="00FD5CE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0BFE1F7F" w:rsidR="004B5525" w:rsidRPr="007E0CF8" w:rsidRDefault="001818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1425EBE" w:rsidR="004B5525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E00EE93" w:rsidR="004B5525" w:rsidRPr="007E0CF8" w:rsidRDefault="00BE741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27989E5C" w:rsidR="004B5525" w:rsidRPr="007E0CF8" w:rsidRDefault="00832C7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3B0BF792" w:rsidR="004B5525" w:rsidRPr="007E0CF8" w:rsidRDefault="0047236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3F0BD000" w:rsidR="004B5525" w:rsidRPr="007E0CF8" w:rsidRDefault="00E1508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F5569AF" w:rsidR="00E3050A" w:rsidRPr="007E0CF8" w:rsidRDefault="006C0AE9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51932E76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A3995B6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C899F61" w:rsidR="00E3050A" w:rsidRPr="007E0CF8" w:rsidRDefault="00BE741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2F3BE3A3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5525623F" w:rsidR="00E3050A" w:rsidRPr="007E0CF8" w:rsidRDefault="0047236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245A80CC" w:rsidR="00E3050A" w:rsidRPr="007E0CF8" w:rsidRDefault="00E1508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7C63AD07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66A45E7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2E31362B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32E281EF" w:rsidR="00E3050A" w:rsidRPr="007E0CF8" w:rsidRDefault="00FC3E1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6269AE63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1636EC4C" w:rsidR="00E3050A" w:rsidRPr="007E0CF8" w:rsidRDefault="0047236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C3572ED" w:rsidR="00E3050A" w:rsidRPr="007E0CF8" w:rsidRDefault="00E1508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6AD70469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6086B04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30F7DB4D" w:rsidR="00E3050A" w:rsidRPr="007E0CF8" w:rsidRDefault="00E518F8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03D7C5A3" w:rsidR="00E3050A" w:rsidRPr="007E0CF8" w:rsidRDefault="00FC3E1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B53F71E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413D82E" w:rsidR="00E3050A" w:rsidRPr="007E0CF8" w:rsidRDefault="0047236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986D306" w:rsidR="00E3050A" w:rsidRPr="007E0CF8" w:rsidRDefault="00E15082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BEC53BE" w:rsidR="00E3050A" w:rsidRPr="007E0CF8" w:rsidRDefault="00702B71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51009">
              <w:rPr>
                <w:rFonts w:ascii="Fira Sans" w:hAnsi="Fira Sans"/>
                <w:sz w:val="19"/>
                <w:szCs w:val="19"/>
              </w:rPr>
              <w:t>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0A3EDAD7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712E3AC6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0F55C444" w:rsidR="00E3050A" w:rsidRPr="007E0CF8" w:rsidRDefault="007B6C3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6C68F9AF" w:rsidR="00E3050A" w:rsidRPr="007E0CF8" w:rsidRDefault="00123EBC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39831330" w:rsidR="00E3050A" w:rsidRPr="007E0CF8" w:rsidRDefault="00121F3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7C76333" w:rsidR="00E3050A" w:rsidRPr="007E0CF8" w:rsidRDefault="0015100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285E2D3E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49975BFD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417723B" w:rsidR="00E3050A" w:rsidRPr="007E0CF8" w:rsidRDefault="007B6C3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2EF67C1C" w:rsidR="00E3050A" w:rsidRPr="007E0CF8" w:rsidRDefault="00123EBC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E5A8251" w:rsidR="00E3050A" w:rsidRPr="007E0CF8" w:rsidRDefault="00121F3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1DFF575E" w:rsidR="004B5525" w:rsidRPr="007E0CF8" w:rsidRDefault="0015100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0EF5FE6" w:rsidR="004B5525" w:rsidRPr="007E0CF8" w:rsidRDefault="00F17B90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6C621CE3" w:rsidR="004B5525" w:rsidRPr="007E0CF8" w:rsidRDefault="002053C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08B4DDE2" w:rsidR="004B5525" w:rsidRPr="007E0CF8" w:rsidRDefault="007B6C3A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9E0C6FE" w:rsidR="004B5525" w:rsidRPr="007E0CF8" w:rsidRDefault="00123EBC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0C657EFC" w:rsidR="004B5525" w:rsidRPr="007E0CF8" w:rsidRDefault="00121F3A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E8325A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6DA9246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1CFE950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1C3449C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8275D7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8275D7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8275D7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2066CED6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E733D7" w:rsidRDefault="00E733D7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E733D7" w:rsidRPr="00BB1085" w:rsidRDefault="00E733D7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B34D285" w:rsidR="00E733D7" w:rsidRPr="00D223A7" w:rsidRDefault="008275D7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E733D7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listopadzie 2023 r.</w:t>
                              </w:r>
                            </w:hyperlink>
                          </w:p>
                          <w:p w14:paraId="2BE2C2B9" w14:textId="67123680" w:rsidR="00E733D7" w:rsidRPr="00BB1085" w:rsidRDefault="00E733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E733D7" w:rsidRPr="00BB1085" w:rsidRDefault="00E733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E733D7" w:rsidRPr="008B4C1C" w:rsidRDefault="008275D7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E733D7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E733D7" w:rsidRPr="00BB1085" w:rsidRDefault="00E733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E733D7" w:rsidRDefault="00E733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E733D7" w:rsidRPr="008B4C1C" w:rsidRDefault="008275D7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E733D7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E733D7" w:rsidRPr="009B46C2" w:rsidRDefault="00E733D7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E733D7" w:rsidRDefault="00E733D7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E733D7" w:rsidRPr="00BB1085" w:rsidRDefault="00E733D7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B34D285" w:rsidR="00E733D7" w:rsidRPr="00D223A7" w:rsidRDefault="008275D7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E733D7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listopadzie 2023 r.</w:t>
                        </w:r>
                      </w:hyperlink>
                    </w:p>
                    <w:p w14:paraId="2BE2C2B9" w14:textId="67123680" w:rsidR="00E733D7" w:rsidRPr="00BB1085" w:rsidRDefault="00E733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E733D7" w:rsidRPr="00BB1085" w:rsidRDefault="00E733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E733D7" w:rsidRPr="008B4C1C" w:rsidRDefault="008275D7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E733D7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E733D7" w:rsidRPr="00BB1085" w:rsidRDefault="00E733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E733D7" w:rsidRDefault="00E733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E733D7" w:rsidRPr="008B4C1C" w:rsidRDefault="008275D7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E733D7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E733D7" w:rsidRPr="009B46C2" w:rsidRDefault="00E733D7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E8325A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060C0" w14:textId="77777777" w:rsidR="00E733D7" w:rsidRDefault="00E733D7" w:rsidP="000662E2">
      <w:pPr>
        <w:spacing w:after="0" w:line="240" w:lineRule="auto"/>
      </w:pPr>
      <w:r>
        <w:separator/>
      </w:r>
    </w:p>
  </w:endnote>
  <w:endnote w:type="continuationSeparator" w:id="0">
    <w:p w14:paraId="112CD4A4" w14:textId="77777777" w:rsidR="00E733D7" w:rsidRDefault="00E733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E733D7" w:rsidRDefault="00E733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E733D7" w:rsidRDefault="00E733D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E733D7" w:rsidRDefault="00E733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E733D7" w:rsidRDefault="00E733D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E733D7" w:rsidRDefault="00E733D7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E2278" w14:textId="77777777" w:rsidR="00E733D7" w:rsidRDefault="00E733D7" w:rsidP="000662E2">
      <w:pPr>
        <w:spacing w:after="0" w:line="240" w:lineRule="auto"/>
      </w:pPr>
      <w:r>
        <w:separator/>
      </w:r>
    </w:p>
  </w:footnote>
  <w:footnote w:type="continuationSeparator" w:id="0">
    <w:p w14:paraId="07EAA214" w14:textId="77777777" w:rsidR="00E733D7" w:rsidRDefault="00E733D7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E733D7" w:rsidRPr="00EE31BA" w:rsidRDefault="00E733D7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E733D7" w:rsidRPr="00EE31BA" w:rsidRDefault="00E733D7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E733D7" w:rsidRPr="00EE31BA" w:rsidRDefault="00E733D7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E733D7" w:rsidRPr="00EE31BA" w:rsidRDefault="00E733D7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4AA5C680" w:rsidR="00E733D7" w:rsidRPr="00302EDD" w:rsidRDefault="00E733D7" w:rsidP="00CF731C">
      <w:pPr>
        <w:pStyle w:val="Przypis"/>
        <w:spacing w:before="6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stycznia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procesy cenowe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E733D7" w:rsidRPr="00817537" w:rsidRDefault="00E733D7" w:rsidP="00CF731C">
      <w:pPr>
        <w:pStyle w:val="Przypis"/>
        <w:spacing w:before="60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E733D7" w:rsidRPr="00D258B6" w:rsidRDefault="00E733D7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E733D7" w:rsidRDefault="00E733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75pt;visibility:visible" o:bullet="t">
        <v:imagedata r:id="rId1" o:title=""/>
      </v:shape>
    </w:pict>
  </w:numPicBullet>
  <w:numPicBullet w:numPicBulletId="1">
    <w:pict>
      <v:shape id="_x0000_i1027" type="#_x0000_t75" style="width:123.9pt;height:124.7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5FD0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FD"/>
    <w:rsid w:val="00083E39"/>
    <w:rsid w:val="00083E94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0ED"/>
    <w:rsid w:val="000923CD"/>
    <w:rsid w:val="0009299C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410"/>
    <w:rsid w:val="000C44F3"/>
    <w:rsid w:val="000C46B5"/>
    <w:rsid w:val="000C4A0D"/>
    <w:rsid w:val="000C4C58"/>
    <w:rsid w:val="000C4DF9"/>
    <w:rsid w:val="000C4E42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83A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02B"/>
    <w:rsid w:val="00113124"/>
    <w:rsid w:val="001131A3"/>
    <w:rsid w:val="00113339"/>
    <w:rsid w:val="0011382D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50F"/>
    <w:rsid w:val="0015169D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0DD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D44"/>
    <w:rsid w:val="00181E83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990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59A"/>
    <w:rsid w:val="001F174C"/>
    <w:rsid w:val="001F1876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57A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3EF7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EE4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2BB"/>
    <w:rsid w:val="002E032D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6A"/>
    <w:rsid w:val="002E5027"/>
    <w:rsid w:val="002E528A"/>
    <w:rsid w:val="002E529C"/>
    <w:rsid w:val="002E5A85"/>
    <w:rsid w:val="002E5B96"/>
    <w:rsid w:val="002E5D7B"/>
    <w:rsid w:val="002E6140"/>
    <w:rsid w:val="002E62E6"/>
    <w:rsid w:val="002E635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F5"/>
    <w:rsid w:val="00310541"/>
    <w:rsid w:val="0031085D"/>
    <w:rsid w:val="00310968"/>
    <w:rsid w:val="00310D2C"/>
    <w:rsid w:val="00310DD6"/>
    <w:rsid w:val="00310E54"/>
    <w:rsid w:val="0031135B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2DD2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6F1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284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A48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739"/>
    <w:rsid w:val="00447920"/>
    <w:rsid w:val="00447B7F"/>
    <w:rsid w:val="00447BFD"/>
    <w:rsid w:val="004503D6"/>
    <w:rsid w:val="00450658"/>
    <w:rsid w:val="0045074A"/>
    <w:rsid w:val="00450A2A"/>
    <w:rsid w:val="00450CDE"/>
    <w:rsid w:val="00450F50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8EC"/>
    <w:rsid w:val="00485B90"/>
    <w:rsid w:val="00486424"/>
    <w:rsid w:val="00486A58"/>
    <w:rsid w:val="00486A73"/>
    <w:rsid w:val="00486DB6"/>
    <w:rsid w:val="00487615"/>
    <w:rsid w:val="004903D0"/>
    <w:rsid w:val="004905EF"/>
    <w:rsid w:val="004907CD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0"/>
    <w:rsid w:val="004C519F"/>
    <w:rsid w:val="004C5279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10E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AB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7A1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AC9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536"/>
    <w:rsid w:val="007106F0"/>
    <w:rsid w:val="007107F9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BA4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1F5F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290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BF1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27C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5EBD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27B5F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7B8"/>
    <w:rsid w:val="00935D9A"/>
    <w:rsid w:val="00936127"/>
    <w:rsid w:val="00936506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135"/>
    <w:rsid w:val="00953150"/>
    <w:rsid w:val="0095351C"/>
    <w:rsid w:val="00953635"/>
    <w:rsid w:val="0095363E"/>
    <w:rsid w:val="00953676"/>
    <w:rsid w:val="00953CEE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80A"/>
    <w:rsid w:val="00A03B35"/>
    <w:rsid w:val="00A03B9A"/>
    <w:rsid w:val="00A03D06"/>
    <w:rsid w:val="00A04020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5FA3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8C6"/>
    <w:rsid w:val="00AD4A6E"/>
    <w:rsid w:val="00AD53A7"/>
    <w:rsid w:val="00AD541B"/>
    <w:rsid w:val="00AD5441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09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261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90071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828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25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B9D"/>
    <w:rsid w:val="00C21E5A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8F2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69B1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618"/>
    <w:rsid w:val="00CE48C2"/>
    <w:rsid w:val="00CE490F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E7A91"/>
    <w:rsid w:val="00CF0158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5FCA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3AD"/>
    <w:rsid w:val="00D55964"/>
    <w:rsid w:val="00D559A1"/>
    <w:rsid w:val="00D55D68"/>
    <w:rsid w:val="00D55FAC"/>
    <w:rsid w:val="00D56321"/>
    <w:rsid w:val="00D56503"/>
    <w:rsid w:val="00D5704A"/>
    <w:rsid w:val="00D570B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561"/>
    <w:rsid w:val="00D645B8"/>
    <w:rsid w:val="00D648A3"/>
    <w:rsid w:val="00D64930"/>
    <w:rsid w:val="00D64C74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8CC"/>
    <w:rsid w:val="00D87ED7"/>
    <w:rsid w:val="00D87F78"/>
    <w:rsid w:val="00D90034"/>
    <w:rsid w:val="00D901FD"/>
    <w:rsid w:val="00D90200"/>
    <w:rsid w:val="00D9024B"/>
    <w:rsid w:val="00D90573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A"/>
    <w:rsid w:val="00DD32B7"/>
    <w:rsid w:val="00DD3420"/>
    <w:rsid w:val="00DD348D"/>
    <w:rsid w:val="00DD34FC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D97"/>
    <w:rsid w:val="00E67F88"/>
    <w:rsid w:val="00E70334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4FC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D79"/>
    <w:rsid w:val="00F07D9A"/>
    <w:rsid w:val="00F07FFD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BE3"/>
    <w:rsid w:val="00F47F80"/>
    <w:rsid w:val="00F47F9B"/>
    <w:rsid w:val="00F5003F"/>
    <w:rsid w:val="00F5014E"/>
    <w:rsid w:val="00F50962"/>
    <w:rsid w:val="00F50AD7"/>
    <w:rsid w:val="00F50CA8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9CC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listopadzie-2023-r-,1,139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listopadzie-2023-r-,1,139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007A64-1B49-4210-817D-D0F28F13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15917</TotalTime>
  <Pages>34</Pages>
  <Words>7585</Words>
  <Characters>45516</Characters>
  <Application>Microsoft Office Word</Application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grudniu 2023 r.</vt:lpstr>
    </vt:vector>
  </TitlesOfParts>
  <Company/>
  <LinksUpToDate>false</LinksUpToDate>
  <CharactersWithSpaces>52996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grudniu 2023 r.</dc:title>
  <dc:subject/>
  <dc:creator>Stankiewicz Magda</dc:creator>
  <cp:keywords/>
  <dc:description/>
  <cp:lastModifiedBy>Błaszczyk Marcin</cp:lastModifiedBy>
  <cp:revision>1758</cp:revision>
  <cp:lastPrinted>2024-01-26T07:43:00Z</cp:lastPrinted>
  <dcterms:created xsi:type="dcterms:W3CDTF">2022-10-21T12:22:00Z</dcterms:created>
  <dcterms:modified xsi:type="dcterms:W3CDTF">2024-01-29T09:06:00Z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