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3FB498" w14:textId="2A83338D" w:rsidR="00085040" w:rsidRPr="005572EA" w:rsidRDefault="00085040" w:rsidP="00085040">
      <w:pPr>
        <w:spacing w:line="276" w:lineRule="auto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  <w:r w:rsidRPr="00273A56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 xml:space="preserve">Pomoc </w:t>
      </w:r>
      <w:r w:rsidR="00F8748E" w:rsidRPr="00273A56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doraźna i ratownictwo medyczne w </w:t>
      </w:r>
      <w:r w:rsidR="00EF0AAD" w:rsidRPr="00273A56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województwie dolnośląskim w 2023</w:t>
      </w:r>
      <w:r w:rsidRPr="00273A56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 xml:space="preserve"> r.</w:t>
      </w:r>
    </w:p>
    <w:p w14:paraId="0528AFB8" w14:textId="79EB5852" w:rsidR="00CA4CBD" w:rsidRPr="00F8748E" w:rsidRDefault="00731D27" w:rsidP="00F8748E">
      <w:pPr>
        <w:pStyle w:val="Lead"/>
      </w:pPr>
      <w:r w:rsidRPr="00273A56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D51D9A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480820"/>
                <wp:effectExtent l="0" t="0" r="5715" b="5080"/>
                <wp:wrapSquare wrapText="bothSides"/>
                <wp:docPr id="6" name="Pole tekstowe 2" descr="Wartość wzrostu liczby osób, którym udzielono pomocy medycznej w trybie ambulatoryjnym w izbach przyjęć lub SOR r/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81328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880243C" w:rsidR="005C0CAC" w:rsidRPr="005572E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5572EA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5572E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C0C69" w:rsidRPr="00273A5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11,7</w:t>
                            </w:r>
                            <w:r w:rsidR="001F50C3" w:rsidRPr="00273A5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338102FD" w:rsidR="005C0CAC" w:rsidRPr="00E73DB4" w:rsidRDefault="004E7D61" w:rsidP="0025707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5572EA">
                              <w:t>Wzrost liczby osób, kt</w:t>
                            </w:r>
                            <w:r w:rsidR="00CA4CBD" w:rsidRPr="005572EA">
                              <w:t xml:space="preserve">órym udzielono pomocy medycznej w trybie ambulatoryjnym </w:t>
                            </w:r>
                            <w:r w:rsidR="00527C5C">
                              <w:t xml:space="preserve">w izbach przyjęć lub SOR </w:t>
                            </w:r>
                            <w:r w:rsidR="00CA4CBD" w:rsidRPr="005572EA"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artość wzrostu liczby osób, którym udzielono pomocy medycznej w trybie ambulatoryjnym w izbach przyjęć lub SOR r/r&#10;" style="position:absolute;margin-left:0;margin-top:3.6pt;width:173.55pt;height:116.6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" fillcolor="#001d77" stroked="f">
                <v:stroke joinstyle="miter"/>
                <v:textbox>
                  <w:txbxContent>
                    <w:p w14:paraId="30951E30" w14:textId="0880243C" w:rsidR="005C0CAC" w:rsidRPr="005572E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5572EA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5572E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EC0C69" w:rsidRPr="00273A56">
                        <w:rPr>
                          <w:rStyle w:val="WartowskanikaZnak"/>
                          <w:sz w:val="72"/>
                          <w:szCs w:val="72"/>
                        </w:rPr>
                        <w:t>11,7</w:t>
                      </w:r>
                      <w:r w:rsidR="001F50C3" w:rsidRPr="00273A5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338102FD" w:rsidR="005C0CAC" w:rsidRPr="00E73DB4" w:rsidRDefault="004E7D61" w:rsidP="0025707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5572EA">
                        <w:t>Wzrost liczby osób, kt</w:t>
                      </w:r>
                      <w:r w:rsidR="00CA4CBD" w:rsidRPr="005572EA">
                        <w:t xml:space="preserve">órym udzielono pomocy medycznej w trybie ambulatoryjnym </w:t>
                      </w:r>
                      <w:r w:rsidR="00527C5C">
                        <w:t xml:space="preserve">w izbach przyjęć lub SOR </w:t>
                      </w:r>
                      <w:r w:rsidR="00CA4CBD" w:rsidRPr="005572EA"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6524F" w:rsidRPr="00273A56">
        <w:t xml:space="preserve">W </w:t>
      </w:r>
      <w:r w:rsidR="00320C52" w:rsidRPr="00273A56">
        <w:t>2023</w:t>
      </w:r>
      <w:r w:rsidR="00527C5C" w:rsidRPr="00273A56">
        <w:t xml:space="preserve"> r. w </w:t>
      </w:r>
      <w:r w:rsidR="0037442D" w:rsidRPr="00273A56">
        <w:t xml:space="preserve">województwie dolnośląskim funkcjonowało 117 </w:t>
      </w:r>
      <w:r w:rsidR="0036524F" w:rsidRPr="00273A56">
        <w:t xml:space="preserve">jednostek Systemu Ratownictwa Medycznego </w:t>
      </w:r>
      <w:r w:rsidR="0037442D" w:rsidRPr="00273A56">
        <w:t>(tyle samo co przed rokiem).</w:t>
      </w:r>
      <w:r w:rsidR="005F47B5" w:rsidRPr="00273A56">
        <w:t xml:space="preserve"> </w:t>
      </w:r>
      <w:r w:rsidR="00CA4CBD" w:rsidRPr="00273A56">
        <w:t>Z</w:t>
      </w:r>
      <w:r w:rsidR="008E6DC4" w:rsidRPr="00273A56">
        <w:t>espoły ratownictwa medycznego udzieliły świadczeń zdro</w:t>
      </w:r>
      <w:r w:rsidR="0037442D" w:rsidRPr="00273A56">
        <w:t xml:space="preserve">wotnych w </w:t>
      </w:r>
      <w:r w:rsidR="0012389B" w:rsidRPr="00273A56">
        <w:t xml:space="preserve">miejscu zdarzenia </w:t>
      </w:r>
      <w:r w:rsidR="00320C52" w:rsidRPr="00273A56">
        <w:t>236,5</w:t>
      </w:r>
      <w:r w:rsidR="0012389B" w:rsidRPr="00273A56">
        <w:t xml:space="preserve"> </w:t>
      </w:r>
      <w:r w:rsidR="0087152D" w:rsidRPr="00273A56">
        <w:t>tys.</w:t>
      </w:r>
      <w:r w:rsidR="0012389B" w:rsidRPr="00273A56">
        <w:t xml:space="preserve"> </w:t>
      </w:r>
      <w:r w:rsidR="00FD4B90" w:rsidRPr="00273A56">
        <w:t>os</w:t>
      </w:r>
      <w:r w:rsidR="00C90EB4" w:rsidRPr="00273A56">
        <w:t>obom</w:t>
      </w:r>
      <w:r w:rsidR="008E6DC4" w:rsidRPr="00273A56">
        <w:t xml:space="preserve">. </w:t>
      </w:r>
      <w:r w:rsidR="00CA4CBD" w:rsidRPr="00273A56">
        <w:t>W</w:t>
      </w:r>
      <w:r w:rsidR="00320C52" w:rsidRPr="00273A56">
        <w:t xml:space="preserve"> obrębie województwa działało 15</w:t>
      </w:r>
      <w:r w:rsidR="00CA4CBD" w:rsidRPr="00273A56">
        <w:t xml:space="preserve"> szpitalnych oddziałów ratunkowych (SOR).</w:t>
      </w:r>
    </w:p>
    <w:p w14:paraId="3DB10F9F" w14:textId="361F3178" w:rsidR="00E95B8E" w:rsidRPr="005572EA" w:rsidRDefault="000647A9" w:rsidP="0037442D">
      <w:pPr>
        <w:pStyle w:val="Nagwek1"/>
        <w:spacing w:before="800"/>
        <w:rPr>
          <w:rFonts w:ascii="Fira Sans" w:hAnsi="Fira Sans"/>
          <w:b/>
          <w:szCs w:val="19"/>
        </w:rPr>
      </w:pPr>
      <w:r w:rsidRPr="005572E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B016773">
                <wp:simplePos x="0" y="0"/>
                <wp:positionH relativeFrom="column">
                  <wp:posOffset>5226685</wp:posOffset>
                </wp:positionH>
                <wp:positionV relativeFrom="paragraph">
                  <wp:posOffset>453390</wp:posOffset>
                </wp:positionV>
                <wp:extent cx="1725295" cy="1257935"/>
                <wp:effectExtent l="0" t="0" r="0" b="0"/>
                <wp:wrapTight wrapText="bothSides">
                  <wp:wrapPolygon edited="0">
                    <wp:start x="715" y="0"/>
                    <wp:lineTo x="715" y="21262"/>
                    <wp:lineTo x="20749" y="21262"/>
                    <wp:lineTo x="20749" y="0"/>
                    <wp:lineTo x="715" y="0"/>
                  </wp:wrapPolygon>
                </wp:wrapTight>
                <wp:docPr id="2" name="Pole tekstowe 2" descr="W 2023 r. w systemie PRM działało 117 zespołów ratownictwa medycznego, 1 lotniczy zespół ratownictwa medycznego i 15 szpitalnych oddziałów ratun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BF51D4A" w:rsidR="00D616D2" w:rsidRPr="00574062" w:rsidRDefault="00320C52" w:rsidP="006E7D3E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273A56">
                              <w:t>W 2023</w:t>
                            </w:r>
                            <w:r w:rsidR="00574062" w:rsidRPr="00273A56">
                              <w:t xml:space="preserve"> </w:t>
                            </w:r>
                            <w:r w:rsidR="00A22955" w:rsidRPr="00273A56">
                              <w:t>r. w systemie PRM działał</w:t>
                            </w:r>
                            <w:r w:rsidR="006A5DD8" w:rsidRPr="00273A56">
                              <w:t>o</w:t>
                            </w:r>
                            <w:r w:rsidR="00A22955" w:rsidRPr="00273A56">
                              <w:t xml:space="preserve"> </w:t>
                            </w:r>
                            <w:r w:rsidR="005F47B5" w:rsidRPr="00273A56">
                              <w:t>117</w:t>
                            </w:r>
                            <w:r w:rsidR="00574062" w:rsidRPr="00273A56">
                              <w:t xml:space="preserve"> zespoł</w:t>
                            </w:r>
                            <w:r w:rsidR="005F47B5" w:rsidRPr="00273A56">
                              <w:t>ów</w:t>
                            </w:r>
                            <w:r w:rsidR="00574062" w:rsidRPr="00273A56">
                              <w:t xml:space="preserve"> ratownictwa medycz</w:t>
                            </w:r>
                            <w:r w:rsidR="00C90EB4" w:rsidRPr="00273A56">
                              <w:t xml:space="preserve">nego, </w:t>
                            </w:r>
                            <w:r w:rsidR="00F8748E" w:rsidRPr="00273A56">
                              <w:t>1 </w:t>
                            </w:r>
                            <w:r w:rsidR="00C90EB4" w:rsidRPr="00273A56">
                              <w:t>lotniczy zespół</w:t>
                            </w:r>
                            <w:r w:rsidR="00A6569B" w:rsidRPr="00273A56">
                              <w:t xml:space="preserve"> ratownictwa medycznego i </w:t>
                            </w:r>
                            <w:r w:rsidRPr="00273A56">
                              <w:t>15</w:t>
                            </w:r>
                            <w:r w:rsidR="00574062" w:rsidRPr="00273A56">
                              <w:t xml:space="preserve"> szpitalnych oddziałów ratunkowych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3 r. w systemie PRM działało 117 zespołów ratownictwa medycznego, 1 lotniczy zespół ratownictwa medycznego i 15 szpitalnych oddziałów ratunkowych" style="position:absolute;margin-left:411.55pt;margin-top:35.7pt;width:135.85pt;height:99.0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" filled="f" stroked="f">
                <v:textbox>
                  <w:txbxContent>
                    <w:p w14:paraId="66113316" w14:textId="5BF51D4A" w:rsidR="00D616D2" w:rsidRPr="00574062" w:rsidRDefault="00320C52" w:rsidP="006E7D3E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273A56">
                        <w:t>W 2023</w:t>
                      </w:r>
                      <w:r w:rsidR="00574062" w:rsidRPr="00273A56">
                        <w:t xml:space="preserve"> </w:t>
                      </w:r>
                      <w:r w:rsidR="00A22955" w:rsidRPr="00273A56">
                        <w:t>r. w systemie PRM działał</w:t>
                      </w:r>
                      <w:r w:rsidR="006A5DD8" w:rsidRPr="00273A56">
                        <w:t>o</w:t>
                      </w:r>
                      <w:r w:rsidR="00A22955" w:rsidRPr="00273A56">
                        <w:t xml:space="preserve"> </w:t>
                      </w:r>
                      <w:r w:rsidR="005F47B5" w:rsidRPr="00273A56">
                        <w:t>117</w:t>
                      </w:r>
                      <w:r w:rsidR="00574062" w:rsidRPr="00273A56">
                        <w:t xml:space="preserve"> zespoł</w:t>
                      </w:r>
                      <w:r w:rsidR="005F47B5" w:rsidRPr="00273A56">
                        <w:t>ów</w:t>
                      </w:r>
                      <w:r w:rsidR="00574062" w:rsidRPr="00273A56">
                        <w:t xml:space="preserve"> ratownictwa medycz</w:t>
                      </w:r>
                      <w:r w:rsidR="00C90EB4" w:rsidRPr="00273A56">
                        <w:t xml:space="preserve">nego, </w:t>
                      </w:r>
                      <w:r w:rsidR="00F8748E" w:rsidRPr="00273A56">
                        <w:t>1 </w:t>
                      </w:r>
                      <w:r w:rsidR="00C90EB4" w:rsidRPr="00273A56">
                        <w:t>lotniczy zespół</w:t>
                      </w:r>
                      <w:r w:rsidR="00A6569B" w:rsidRPr="00273A56">
                        <w:t xml:space="preserve"> ratownictwa medycznego i </w:t>
                      </w:r>
                      <w:r w:rsidRPr="00273A56">
                        <w:t>15</w:t>
                      </w:r>
                      <w:r w:rsidR="00574062" w:rsidRPr="00273A56">
                        <w:t xml:space="preserve"> szpitalnych oddziałów ratunkowych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5572EA">
        <w:rPr>
          <w:shd w:val="clear" w:color="auto" w:fill="FFFFFF"/>
        </w:rPr>
        <w:br/>
      </w:r>
      <w:r w:rsidR="007447B1" w:rsidRPr="005572EA">
        <w:rPr>
          <w:rFonts w:ascii="Fira Sans" w:hAnsi="Fira Sans"/>
          <w:b/>
          <w:szCs w:val="19"/>
        </w:rPr>
        <w:t>Jednostki Systemu Państwowe Ratownictwo Medyczne (PRM)</w:t>
      </w:r>
    </w:p>
    <w:p w14:paraId="42A757CE" w14:textId="53F03681" w:rsidR="007447B1" w:rsidRPr="00273A56" w:rsidRDefault="007447B1" w:rsidP="007447B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73A56">
        <w:rPr>
          <w:rFonts w:eastAsia="Times New Roman" w:cs="Times New Roman"/>
          <w:szCs w:val="19"/>
          <w:lang w:eastAsia="pl-PL"/>
        </w:rPr>
        <w:t>W ramach Systemu Ratownictw</w:t>
      </w:r>
      <w:r w:rsidR="005F47B5" w:rsidRPr="00273A56">
        <w:rPr>
          <w:rFonts w:eastAsia="Times New Roman" w:cs="Times New Roman"/>
          <w:szCs w:val="19"/>
          <w:lang w:eastAsia="pl-PL"/>
        </w:rPr>
        <w:t>a</w:t>
      </w:r>
      <w:r w:rsidRPr="00273A56">
        <w:rPr>
          <w:rFonts w:eastAsia="Times New Roman" w:cs="Times New Roman"/>
          <w:szCs w:val="19"/>
          <w:lang w:eastAsia="pl-PL"/>
        </w:rPr>
        <w:t xml:space="preserve"> Medyczne</w:t>
      </w:r>
      <w:r w:rsidR="005F47B5" w:rsidRPr="00273A56">
        <w:rPr>
          <w:rFonts w:eastAsia="Times New Roman" w:cs="Times New Roman"/>
          <w:szCs w:val="19"/>
          <w:lang w:eastAsia="pl-PL"/>
        </w:rPr>
        <w:t>go</w:t>
      </w:r>
      <w:r w:rsidRPr="00273A56">
        <w:rPr>
          <w:rFonts w:eastAsia="Times New Roman" w:cs="Times New Roman"/>
          <w:szCs w:val="19"/>
          <w:lang w:eastAsia="pl-PL"/>
        </w:rPr>
        <w:t xml:space="preserve"> </w:t>
      </w:r>
      <w:r w:rsidR="005F47B5" w:rsidRPr="00273A56">
        <w:rPr>
          <w:rFonts w:eastAsia="Times New Roman" w:cs="Times New Roman"/>
          <w:szCs w:val="19"/>
          <w:lang w:eastAsia="pl-PL"/>
        </w:rPr>
        <w:t xml:space="preserve">w województwie dolnośląskim </w:t>
      </w:r>
      <w:r w:rsidRPr="00273A56">
        <w:rPr>
          <w:rFonts w:eastAsia="Times New Roman" w:cs="Times New Roman"/>
          <w:szCs w:val="19"/>
          <w:lang w:eastAsia="pl-PL"/>
        </w:rPr>
        <w:t>w</w:t>
      </w:r>
      <w:r w:rsidR="00320C52" w:rsidRPr="00273A56">
        <w:rPr>
          <w:rFonts w:eastAsia="Times New Roman" w:cs="Times New Roman"/>
          <w:szCs w:val="19"/>
          <w:lang w:eastAsia="pl-PL"/>
        </w:rPr>
        <w:t xml:space="preserve"> 2023</w:t>
      </w:r>
      <w:r w:rsidR="00A468BA" w:rsidRPr="00273A56">
        <w:rPr>
          <w:rFonts w:eastAsia="Times New Roman" w:cs="Times New Roman"/>
          <w:szCs w:val="19"/>
          <w:lang w:eastAsia="pl-PL"/>
        </w:rPr>
        <w:t xml:space="preserve"> r. funkcjonował</w:t>
      </w:r>
      <w:r w:rsidR="005F47B5" w:rsidRPr="00273A56">
        <w:rPr>
          <w:rFonts w:eastAsia="Times New Roman" w:cs="Times New Roman"/>
          <w:szCs w:val="19"/>
          <w:lang w:eastAsia="pl-PL"/>
        </w:rPr>
        <w:t>o 117</w:t>
      </w:r>
      <w:r w:rsidRPr="00273A56">
        <w:rPr>
          <w:rFonts w:eastAsia="Times New Roman" w:cs="Times New Roman"/>
          <w:szCs w:val="19"/>
          <w:lang w:eastAsia="pl-PL"/>
        </w:rPr>
        <w:t xml:space="preserve"> zesp</w:t>
      </w:r>
      <w:r w:rsidR="00DE5F14" w:rsidRPr="00273A56">
        <w:rPr>
          <w:rFonts w:eastAsia="Times New Roman" w:cs="Times New Roman"/>
          <w:szCs w:val="19"/>
          <w:lang w:eastAsia="pl-PL"/>
        </w:rPr>
        <w:t>ołów ratownictwa medycznego</w:t>
      </w:r>
      <w:r w:rsidR="0037442D" w:rsidRPr="00273A56">
        <w:rPr>
          <w:rFonts w:eastAsia="Times New Roman" w:cs="Times New Roman"/>
          <w:szCs w:val="19"/>
          <w:lang w:eastAsia="pl-PL"/>
        </w:rPr>
        <w:t xml:space="preserve">, </w:t>
      </w:r>
      <w:r w:rsidR="009321FA" w:rsidRPr="00273A56">
        <w:rPr>
          <w:rFonts w:eastAsia="Times New Roman" w:cs="Times New Roman"/>
          <w:szCs w:val="19"/>
          <w:lang w:eastAsia="pl-PL"/>
        </w:rPr>
        <w:t xml:space="preserve">z czego </w:t>
      </w:r>
      <w:r w:rsidR="005F47B5" w:rsidRPr="00273A56">
        <w:rPr>
          <w:rFonts w:eastAsia="Times New Roman" w:cs="Times New Roman"/>
          <w:szCs w:val="19"/>
          <w:lang w:eastAsia="pl-PL"/>
        </w:rPr>
        <w:t>90</w:t>
      </w:r>
      <w:r w:rsidR="009321FA" w:rsidRPr="00273A56">
        <w:rPr>
          <w:rFonts w:eastAsia="Times New Roman" w:cs="Times New Roman"/>
          <w:szCs w:val="19"/>
          <w:lang w:eastAsia="pl-PL"/>
        </w:rPr>
        <w:t> </w:t>
      </w:r>
      <w:r w:rsidRPr="00273A56">
        <w:rPr>
          <w:rFonts w:eastAsia="Times New Roman" w:cs="Times New Roman"/>
          <w:szCs w:val="19"/>
          <w:lang w:eastAsia="pl-PL"/>
        </w:rPr>
        <w:t>podstawo</w:t>
      </w:r>
      <w:r w:rsidR="0037442D" w:rsidRPr="00273A56">
        <w:rPr>
          <w:rFonts w:eastAsia="Times New Roman" w:cs="Times New Roman"/>
          <w:szCs w:val="19"/>
          <w:lang w:eastAsia="pl-PL"/>
        </w:rPr>
        <w:t>wych i </w:t>
      </w:r>
      <w:r w:rsidR="005F47B5" w:rsidRPr="00273A56">
        <w:rPr>
          <w:rFonts w:eastAsia="Times New Roman" w:cs="Times New Roman"/>
          <w:szCs w:val="19"/>
          <w:lang w:eastAsia="pl-PL"/>
        </w:rPr>
        <w:t>2</w:t>
      </w:r>
      <w:r w:rsidR="002108F9" w:rsidRPr="00273A56">
        <w:rPr>
          <w:rFonts w:eastAsia="Times New Roman" w:cs="Times New Roman"/>
          <w:szCs w:val="19"/>
          <w:lang w:eastAsia="pl-PL"/>
        </w:rPr>
        <w:t>7</w:t>
      </w:r>
      <w:r w:rsidR="0037442D" w:rsidRPr="00273A56">
        <w:rPr>
          <w:rFonts w:eastAsia="Times New Roman" w:cs="Times New Roman"/>
          <w:szCs w:val="19"/>
          <w:lang w:eastAsia="pl-PL"/>
        </w:rPr>
        <w:t> </w:t>
      </w:r>
      <w:r w:rsidRPr="00273A56">
        <w:rPr>
          <w:rFonts w:eastAsia="Times New Roman" w:cs="Times New Roman"/>
          <w:szCs w:val="19"/>
          <w:lang w:eastAsia="pl-PL"/>
        </w:rPr>
        <w:t>specjalistycznych</w:t>
      </w:r>
      <w:r w:rsidR="0037442D" w:rsidRPr="00273A56">
        <w:rPr>
          <w:rFonts w:eastAsia="Times New Roman" w:cs="Times New Roman"/>
          <w:szCs w:val="19"/>
          <w:lang w:eastAsia="pl-PL"/>
        </w:rPr>
        <w:t xml:space="preserve"> (analogicznie jak przed rokiem)</w:t>
      </w:r>
      <w:r w:rsidRPr="00273A56">
        <w:rPr>
          <w:rFonts w:eastAsia="Times New Roman" w:cs="Times New Roman"/>
          <w:szCs w:val="19"/>
          <w:lang w:eastAsia="pl-PL"/>
        </w:rPr>
        <w:t xml:space="preserve">. </w:t>
      </w:r>
    </w:p>
    <w:p w14:paraId="6189446F" w14:textId="61F683E8" w:rsidR="00DE6B58" w:rsidRPr="00273A56" w:rsidRDefault="007447B1" w:rsidP="007447B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73A56">
        <w:rPr>
          <w:rFonts w:eastAsia="Times New Roman" w:cs="Times New Roman"/>
          <w:szCs w:val="19"/>
          <w:lang w:eastAsia="pl-PL"/>
        </w:rPr>
        <w:t>Dor</w:t>
      </w:r>
      <w:r w:rsidR="005F47B5" w:rsidRPr="00273A56">
        <w:rPr>
          <w:rFonts w:eastAsia="Times New Roman" w:cs="Times New Roman"/>
          <w:szCs w:val="19"/>
          <w:lang w:eastAsia="pl-PL"/>
        </w:rPr>
        <w:t>aźnej pomocy medycznej udzielał</w:t>
      </w:r>
      <w:r w:rsidRPr="00273A56">
        <w:rPr>
          <w:rFonts w:eastAsia="Times New Roman" w:cs="Times New Roman"/>
          <w:szCs w:val="19"/>
          <w:lang w:eastAsia="pl-PL"/>
        </w:rPr>
        <w:t xml:space="preserve"> również </w:t>
      </w:r>
      <w:r w:rsidR="005F47B5" w:rsidRPr="00273A56">
        <w:rPr>
          <w:rFonts w:eastAsia="Times New Roman" w:cs="Times New Roman"/>
          <w:szCs w:val="19"/>
          <w:lang w:eastAsia="pl-PL"/>
        </w:rPr>
        <w:t xml:space="preserve">1 </w:t>
      </w:r>
      <w:r w:rsidRPr="00273A56">
        <w:rPr>
          <w:rFonts w:eastAsia="Times New Roman" w:cs="Times New Roman"/>
          <w:szCs w:val="19"/>
          <w:lang w:eastAsia="pl-PL"/>
        </w:rPr>
        <w:t>lotnicz</w:t>
      </w:r>
      <w:r w:rsidR="005F47B5" w:rsidRPr="00273A56">
        <w:rPr>
          <w:rFonts w:eastAsia="Times New Roman" w:cs="Times New Roman"/>
          <w:szCs w:val="19"/>
          <w:lang w:eastAsia="pl-PL"/>
        </w:rPr>
        <w:t>y</w:t>
      </w:r>
      <w:r w:rsidRPr="00273A56">
        <w:rPr>
          <w:rFonts w:eastAsia="Times New Roman" w:cs="Times New Roman"/>
          <w:szCs w:val="19"/>
          <w:lang w:eastAsia="pl-PL"/>
        </w:rPr>
        <w:t xml:space="preserve"> zesp</w:t>
      </w:r>
      <w:r w:rsidR="005F47B5" w:rsidRPr="00273A56">
        <w:rPr>
          <w:rFonts w:eastAsia="Times New Roman" w:cs="Times New Roman"/>
          <w:szCs w:val="19"/>
          <w:lang w:eastAsia="pl-PL"/>
        </w:rPr>
        <w:t>ó</w:t>
      </w:r>
      <w:r w:rsidRPr="00273A56">
        <w:rPr>
          <w:rFonts w:eastAsia="Times New Roman" w:cs="Times New Roman"/>
          <w:szCs w:val="19"/>
          <w:lang w:eastAsia="pl-PL"/>
        </w:rPr>
        <w:t>ł ratownictwa medycznego</w:t>
      </w:r>
      <w:r w:rsidR="00C56B3D" w:rsidRPr="00273A56">
        <w:rPr>
          <w:rFonts w:eastAsia="Times New Roman" w:cs="Times New Roman"/>
          <w:szCs w:val="19"/>
          <w:lang w:eastAsia="pl-PL"/>
        </w:rPr>
        <w:t xml:space="preserve">, </w:t>
      </w:r>
      <w:r w:rsidR="00F8748E" w:rsidRPr="00273A56">
        <w:rPr>
          <w:rFonts w:eastAsia="Times New Roman" w:cs="Times New Roman"/>
          <w:szCs w:val="19"/>
          <w:lang w:eastAsia="pl-PL"/>
        </w:rPr>
        <w:t>a </w:t>
      </w:r>
      <w:r w:rsidR="00C56B3D" w:rsidRPr="00273A56">
        <w:rPr>
          <w:rFonts w:eastAsia="Times New Roman" w:cs="Times New Roman"/>
          <w:szCs w:val="19"/>
          <w:lang w:eastAsia="pl-PL"/>
        </w:rPr>
        <w:t xml:space="preserve">także </w:t>
      </w:r>
      <w:r w:rsidR="00320C52" w:rsidRPr="00273A56">
        <w:rPr>
          <w:rFonts w:eastAsia="Times New Roman" w:cs="Times New Roman"/>
          <w:szCs w:val="19"/>
          <w:lang w:eastAsia="pl-PL"/>
        </w:rPr>
        <w:t>15</w:t>
      </w:r>
      <w:r w:rsidRPr="00273A56">
        <w:rPr>
          <w:rFonts w:eastAsia="Times New Roman" w:cs="Times New Roman"/>
          <w:szCs w:val="19"/>
          <w:lang w:eastAsia="pl-PL"/>
        </w:rPr>
        <w:t xml:space="preserve"> szpitalnych oddziałów ratunkowych (SOR</w:t>
      </w:r>
      <w:r w:rsidR="007D08C0" w:rsidRPr="00273A56">
        <w:rPr>
          <w:rFonts w:eastAsia="Times New Roman" w:cs="Times New Roman"/>
          <w:szCs w:val="19"/>
          <w:lang w:eastAsia="pl-PL"/>
        </w:rPr>
        <w:t>). Z systemem współpracowało</w:t>
      </w:r>
      <w:r w:rsidR="005B1D18" w:rsidRPr="00273A56">
        <w:rPr>
          <w:rFonts w:eastAsia="Times New Roman" w:cs="Times New Roman"/>
          <w:szCs w:val="19"/>
          <w:lang w:eastAsia="pl-PL"/>
        </w:rPr>
        <w:t xml:space="preserve"> </w:t>
      </w:r>
      <w:r w:rsidR="00FC36BF" w:rsidRPr="00273A56">
        <w:rPr>
          <w:rFonts w:eastAsia="Times New Roman" w:cs="Times New Roman"/>
          <w:szCs w:val="19"/>
          <w:lang w:eastAsia="pl-PL"/>
        </w:rPr>
        <w:t>6</w:t>
      </w:r>
      <w:r w:rsidR="008D7E91" w:rsidRPr="00273A56">
        <w:rPr>
          <w:rFonts w:eastAsia="Times New Roman" w:cs="Times New Roman"/>
          <w:szCs w:val="19"/>
          <w:lang w:eastAsia="pl-PL"/>
        </w:rPr>
        <w:t xml:space="preserve"> izb</w:t>
      </w:r>
      <w:r w:rsidR="005F47B5" w:rsidRPr="00273A56">
        <w:rPr>
          <w:rFonts w:eastAsia="Times New Roman" w:cs="Times New Roman"/>
          <w:szCs w:val="19"/>
          <w:lang w:eastAsia="pl-PL"/>
        </w:rPr>
        <w:t xml:space="preserve"> przyjęć</w:t>
      </w:r>
      <w:r w:rsidR="00FC36BF" w:rsidRPr="00273A56">
        <w:rPr>
          <w:rFonts w:eastAsia="Times New Roman" w:cs="Times New Roman"/>
          <w:szCs w:val="19"/>
          <w:lang w:eastAsia="pl-PL"/>
        </w:rPr>
        <w:t xml:space="preserve"> (</w:t>
      </w:r>
      <w:r w:rsidR="00320C52" w:rsidRPr="00273A56">
        <w:rPr>
          <w:rFonts w:eastAsia="Times New Roman" w:cs="Times New Roman"/>
          <w:szCs w:val="19"/>
          <w:lang w:eastAsia="pl-PL"/>
        </w:rPr>
        <w:t xml:space="preserve">tak jak rok wcześniej, a </w:t>
      </w:r>
      <w:r w:rsidR="00FC36BF" w:rsidRPr="00273A56">
        <w:rPr>
          <w:rFonts w:eastAsia="Times New Roman" w:cs="Times New Roman"/>
          <w:szCs w:val="19"/>
          <w:lang w:eastAsia="pl-PL"/>
        </w:rPr>
        <w:t>w 2021 r. – 7)</w:t>
      </w:r>
      <w:r w:rsidRPr="00273A56">
        <w:rPr>
          <w:rFonts w:eastAsia="Times New Roman" w:cs="Times New Roman"/>
          <w:szCs w:val="19"/>
          <w:lang w:eastAsia="pl-PL"/>
        </w:rPr>
        <w:t>.</w:t>
      </w:r>
    </w:p>
    <w:p w14:paraId="744C79E4" w14:textId="53B0B1FB" w:rsidR="008E78CC" w:rsidRPr="005572EA" w:rsidRDefault="008E78CC" w:rsidP="007447B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73A56">
        <w:rPr>
          <w:rFonts w:eastAsia="Times New Roman" w:cs="Times New Roman"/>
          <w:szCs w:val="19"/>
          <w:lang w:eastAsia="pl-PL"/>
        </w:rPr>
        <w:t>W</w:t>
      </w:r>
      <w:r w:rsidR="00320C52" w:rsidRPr="00273A56">
        <w:rPr>
          <w:rFonts w:eastAsia="Times New Roman" w:cs="Times New Roman"/>
          <w:szCs w:val="19"/>
          <w:lang w:eastAsia="pl-PL"/>
        </w:rPr>
        <w:t xml:space="preserve"> 2023</w:t>
      </w:r>
      <w:r w:rsidR="007742C0" w:rsidRPr="00273A56">
        <w:rPr>
          <w:rFonts w:eastAsia="Times New Roman" w:cs="Times New Roman"/>
          <w:szCs w:val="19"/>
          <w:lang w:eastAsia="pl-PL"/>
        </w:rPr>
        <w:t xml:space="preserve"> r. najwięcej zespołów rato</w:t>
      </w:r>
      <w:r w:rsidR="00B421BF" w:rsidRPr="00273A56">
        <w:rPr>
          <w:rFonts w:eastAsia="Times New Roman" w:cs="Times New Roman"/>
          <w:szCs w:val="19"/>
          <w:lang w:eastAsia="pl-PL"/>
        </w:rPr>
        <w:t>wnictwa medycznego zlokalizowanych</w:t>
      </w:r>
      <w:r w:rsidR="007742C0" w:rsidRPr="00273A56">
        <w:rPr>
          <w:rFonts w:eastAsia="Times New Roman" w:cs="Times New Roman"/>
          <w:szCs w:val="19"/>
          <w:lang w:eastAsia="pl-PL"/>
        </w:rPr>
        <w:t xml:space="preserve"> było we Wrocławiu </w:t>
      </w:r>
      <w:r w:rsidR="0037442D" w:rsidRPr="00273A56">
        <w:rPr>
          <w:shd w:val="clear" w:color="auto" w:fill="FFFFFF"/>
        </w:rPr>
        <w:t>–</w:t>
      </w:r>
      <w:r w:rsidR="007C1F1E" w:rsidRPr="00273A56">
        <w:rPr>
          <w:rFonts w:eastAsia="Times New Roman" w:cs="Times New Roman"/>
          <w:szCs w:val="19"/>
          <w:lang w:eastAsia="pl-PL"/>
        </w:rPr>
        <w:t xml:space="preserve"> </w:t>
      </w:r>
      <w:r w:rsidR="007742C0" w:rsidRPr="00273A56">
        <w:rPr>
          <w:rFonts w:eastAsia="Times New Roman" w:cs="Times New Roman"/>
          <w:szCs w:val="19"/>
          <w:lang w:eastAsia="pl-PL"/>
        </w:rPr>
        <w:t>26, następnie w powiecie kłodzkim – 8 oraz w Wałbrzy</w:t>
      </w:r>
      <w:r w:rsidR="00320C52" w:rsidRPr="00273A56">
        <w:rPr>
          <w:rFonts w:eastAsia="Times New Roman" w:cs="Times New Roman"/>
          <w:szCs w:val="19"/>
          <w:lang w:eastAsia="pl-PL"/>
        </w:rPr>
        <w:t>chu – 6 (analogicznie jak w 2022</w:t>
      </w:r>
      <w:r w:rsidR="007742C0" w:rsidRPr="00273A56">
        <w:rPr>
          <w:rFonts w:eastAsia="Times New Roman" w:cs="Times New Roman"/>
          <w:szCs w:val="19"/>
          <w:lang w:eastAsia="pl-PL"/>
        </w:rPr>
        <w:t xml:space="preserve"> r.). Według podziału na podregiony, najwięcej takich jednostek było w jele</w:t>
      </w:r>
      <w:r w:rsidR="0037442D" w:rsidRPr="00273A56">
        <w:rPr>
          <w:rFonts w:eastAsia="Times New Roman" w:cs="Times New Roman"/>
          <w:szCs w:val="19"/>
          <w:lang w:eastAsia="pl-PL"/>
        </w:rPr>
        <w:t>niogórskim (27 </w:t>
      </w:r>
      <w:r w:rsidR="007742C0" w:rsidRPr="00273A56">
        <w:rPr>
          <w:rFonts w:eastAsia="Times New Roman" w:cs="Times New Roman"/>
          <w:szCs w:val="19"/>
          <w:lang w:eastAsia="pl-PL"/>
        </w:rPr>
        <w:t>zespołów), zaś najmniej w legnicko-głogowskim (18 zespołów). Jedyny lotniczy zespół ratownictwa medycznego w województwie zlokalizowany był we Wrocławiu.</w:t>
      </w:r>
      <w:r w:rsidR="007742C0" w:rsidRPr="005572EA">
        <w:rPr>
          <w:rFonts w:eastAsia="Times New Roman" w:cs="Times New Roman"/>
          <w:szCs w:val="19"/>
          <w:lang w:eastAsia="pl-PL"/>
        </w:rPr>
        <w:t xml:space="preserve"> </w:t>
      </w:r>
    </w:p>
    <w:p w14:paraId="31EB7324" w14:textId="291B45C7" w:rsidR="00DA331D" w:rsidRPr="005572EA" w:rsidRDefault="00D01B6E" w:rsidP="00DA331D">
      <w:pPr>
        <w:pStyle w:val="Nagwek1"/>
        <w:rPr>
          <w:rFonts w:ascii="Fira Sans" w:hAnsi="Fira Sans"/>
          <w:b/>
          <w:szCs w:val="19"/>
        </w:rPr>
      </w:pPr>
      <w:r w:rsidRPr="005572EA">
        <w:rPr>
          <w:rFonts w:ascii="Fira Sans" w:hAnsi="Fira Sans"/>
          <w:b/>
          <w:szCs w:val="19"/>
        </w:rPr>
        <w:t>Zespoły ratownictwa medycznego, lotnicze</w:t>
      </w:r>
      <w:r w:rsidR="002D739B" w:rsidRPr="005572EA">
        <w:rPr>
          <w:rFonts w:ascii="Fira Sans" w:hAnsi="Fira Sans"/>
          <w:b/>
          <w:szCs w:val="19"/>
        </w:rPr>
        <w:t xml:space="preserve"> zespoły ratownictwa medycznego</w:t>
      </w:r>
    </w:p>
    <w:p w14:paraId="35EB7CDE" w14:textId="051C21B5" w:rsidR="006075E7" w:rsidRPr="005572EA" w:rsidRDefault="00BF0B63" w:rsidP="00D972F6">
      <w:pPr>
        <w:spacing w:line="288" w:lineRule="auto"/>
        <w:rPr>
          <w:shd w:val="clear" w:color="auto" w:fill="FFFFFF"/>
        </w:rPr>
      </w:pPr>
      <w:r w:rsidRPr="00273A56">
        <w:rPr>
          <w:shd w:val="clear" w:color="auto" w:fill="FFFFFF"/>
        </w:rPr>
        <w:t>Zespoły ratownictwa medycznego udzielają pomocy me</w:t>
      </w:r>
      <w:r w:rsidR="00C503B6" w:rsidRPr="00273A56">
        <w:rPr>
          <w:shd w:val="clear" w:color="auto" w:fill="FFFFFF"/>
        </w:rPr>
        <w:t>dycznej poza szpitalem osobom w </w:t>
      </w:r>
      <w:r w:rsidRPr="00273A56">
        <w:rPr>
          <w:shd w:val="clear" w:color="auto" w:fill="FFFFFF"/>
        </w:rPr>
        <w:t xml:space="preserve">stanie nagłego zagrożenia zdrowotnego. W </w:t>
      </w:r>
      <w:r w:rsidR="0098154F" w:rsidRPr="00273A56">
        <w:rPr>
          <w:shd w:val="clear" w:color="auto" w:fill="FFFFFF"/>
        </w:rPr>
        <w:t>2023</w:t>
      </w:r>
      <w:r w:rsidR="00564D1A" w:rsidRPr="00273A56">
        <w:rPr>
          <w:shd w:val="clear" w:color="auto" w:fill="FFFFFF"/>
        </w:rPr>
        <w:t xml:space="preserve"> r. w </w:t>
      </w:r>
      <w:r w:rsidRPr="00273A56">
        <w:rPr>
          <w:shd w:val="clear" w:color="auto" w:fill="FFFFFF"/>
        </w:rPr>
        <w:t>ramach medycznych czynnoś</w:t>
      </w:r>
      <w:r w:rsidR="00C90EB4" w:rsidRPr="00273A56">
        <w:rPr>
          <w:shd w:val="clear" w:color="auto" w:fill="FFFFFF"/>
        </w:rPr>
        <w:t xml:space="preserve">ci ratunkowych wykonano </w:t>
      </w:r>
      <w:r w:rsidR="0098154F" w:rsidRPr="00273A56">
        <w:rPr>
          <w:shd w:val="clear" w:color="auto" w:fill="FFFFFF"/>
        </w:rPr>
        <w:t>236,5</w:t>
      </w:r>
      <w:r w:rsidR="00564D1A" w:rsidRPr="00273A56">
        <w:rPr>
          <w:shd w:val="clear" w:color="auto" w:fill="FFFFFF"/>
        </w:rPr>
        <w:t xml:space="preserve"> tys. </w:t>
      </w:r>
      <w:r w:rsidRPr="00273A56">
        <w:rPr>
          <w:shd w:val="clear" w:color="auto" w:fill="FFFFFF"/>
        </w:rPr>
        <w:t>wyjazdów/wylotów</w:t>
      </w:r>
      <w:r w:rsidR="00564D1A" w:rsidRPr="00273A56">
        <w:rPr>
          <w:shd w:val="clear" w:color="auto" w:fill="FFFFFF"/>
        </w:rPr>
        <w:t xml:space="preserve">. </w:t>
      </w:r>
      <w:r w:rsidRPr="00273A56">
        <w:rPr>
          <w:shd w:val="clear" w:color="auto" w:fill="FFFFFF"/>
        </w:rPr>
        <w:t xml:space="preserve">W porównaniu z rokiem poprzednim liczba wyjazdów/wylotów </w:t>
      </w:r>
      <w:r w:rsidR="00262DA5" w:rsidRPr="00273A56">
        <w:rPr>
          <w:shd w:val="clear" w:color="auto" w:fill="FFFFFF"/>
        </w:rPr>
        <w:t>na miejs</w:t>
      </w:r>
      <w:r w:rsidR="0098154F" w:rsidRPr="00273A56">
        <w:rPr>
          <w:shd w:val="clear" w:color="auto" w:fill="FFFFFF"/>
        </w:rPr>
        <w:t>ce zdarzenia zmniejszyła</w:t>
      </w:r>
      <w:r w:rsidR="00C503B6" w:rsidRPr="00273A56">
        <w:rPr>
          <w:shd w:val="clear" w:color="auto" w:fill="FFFFFF"/>
        </w:rPr>
        <w:t xml:space="preserve"> się o </w:t>
      </w:r>
      <w:r w:rsidR="0098154F" w:rsidRPr="00273A56">
        <w:rPr>
          <w:shd w:val="clear" w:color="auto" w:fill="FFFFFF"/>
        </w:rPr>
        <w:t>28,1 tys., tj. o 10</w:t>
      </w:r>
      <w:r w:rsidR="00CC06F5">
        <w:rPr>
          <w:shd w:val="clear" w:color="auto" w:fill="FFFFFF"/>
        </w:rPr>
        <w:t>,6</w:t>
      </w:r>
      <w:r w:rsidR="00564D1A" w:rsidRPr="00273A56">
        <w:rPr>
          <w:shd w:val="clear" w:color="auto" w:fill="FFFFFF"/>
        </w:rPr>
        <w:t>%.</w:t>
      </w:r>
      <w:r w:rsidRPr="00273A56">
        <w:rPr>
          <w:shd w:val="clear" w:color="auto" w:fill="FFFFFF"/>
        </w:rPr>
        <w:t xml:space="preserve"> </w:t>
      </w:r>
      <w:r w:rsidR="002A4CE8" w:rsidRPr="00273A56">
        <w:rPr>
          <w:shd w:val="clear" w:color="auto" w:fill="FFFFFF"/>
        </w:rPr>
        <w:t>Najwięcej (</w:t>
      </w:r>
      <w:r w:rsidR="004878BB">
        <w:rPr>
          <w:shd w:val="clear" w:color="auto" w:fill="FFFFFF"/>
        </w:rPr>
        <w:t>77,4</w:t>
      </w:r>
      <w:r w:rsidR="00BB5A46" w:rsidRPr="00273A56">
        <w:rPr>
          <w:shd w:val="clear" w:color="auto" w:fill="FFFFFF"/>
        </w:rPr>
        <w:t>%</w:t>
      </w:r>
      <w:r w:rsidR="002A4CE8" w:rsidRPr="00273A56">
        <w:rPr>
          <w:shd w:val="clear" w:color="auto" w:fill="FFFFFF"/>
        </w:rPr>
        <w:t>)</w:t>
      </w:r>
      <w:r w:rsidR="00BB5A46" w:rsidRPr="00273A56">
        <w:rPr>
          <w:shd w:val="clear" w:color="auto" w:fill="FFFFFF"/>
        </w:rPr>
        <w:t xml:space="preserve"> </w:t>
      </w:r>
      <w:r w:rsidR="00DC7895" w:rsidRPr="00273A56">
        <w:rPr>
          <w:shd w:val="clear" w:color="auto" w:fill="FFFFFF"/>
        </w:rPr>
        <w:t xml:space="preserve">wyjazdów/wylotów zespołów ratownictwa medycznego </w:t>
      </w:r>
      <w:r w:rsidR="00986B64" w:rsidRPr="00273A56">
        <w:rPr>
          <w:shd w:val="clear" w:color="auto" w:fill="FFFFFF"/>
        </w:rPr>
        <w:t>stanowiły wyjazdy/wyloty do domu pacjenta (</w:t>
      </w:r>
      <w:r w:rsidR="004878BB">
        <w:rPr>
          <w:shd w:val="clear" w:color="auto" w:fill="FFFFFF"/>
        </w:rPr>
        <w:t>tak jak</w:t>
      </w:r>
      <w:r w:rsidR="0098154F" w:rsidRPr="00273A56">
        <w:rPr>
          <w:shd w:val="clear" w:color="auto" w:fill="FFFFFF"/>
        </w:rPr>
        <w:t xml:space="preserve"> w 2022</w:t>
      </w:r>
      <w:r w:rsidRPr="00273A56">
        <w:rPr>
          <w:shd w:val="clear" w:color="auto" w:fill="FFFFFF"/>
        </w:rPr>
        <w:t xml:space="preserve"> r.).</w:t>
      </w:r>
    </w:p>
    <w:p w14:paraId="08D01A30" w14:textId="2CE12AA7" w:rsidR="00FB624B" w:rsidRPr="00F8748E" w:rsidRDefault="001F5CBE" w:rsidP="00F8748E">
      <w:pPr>
        <w:pStyle w:val="Tytuwykresu0"/>
        <w:ind w:left="851" w:hanging="851"/>
        <w:rPr>
          <w:rFonts w:ascii="Fira Sans" w:hAnsi="Fira Sans"/>
        </w:rPr>
      </w:pPr>
      <w:r w:rsidRPr="00CF1906">
        <w:rPr>
          <w:rFonts w:ascii="Fira Sans" w:hAnsi="Fira Sans"/>
        </w:rPr>
        <w:t>Wykres 1</w:t>
      </w:r>
      <w:r w:rsidR="00576713" w:rsidRPr="00CF1906">
        <w:rPr>
          <w:rFonts w:ascii="Fira Sans" w:hAnsi="Fira Sans"/>
        </w:rPr>
        <w:t>. Struktura wyjazdów/wylotów zespoł</w:t>
      </w:r>
      <w:r w:rsidR="001A0EBC" w:rsidRPr="00CF1906">
        <w:rPr>
          <w:rFonts w:ascii="Fira Sans" w:hAnsi="Fira Sans"/>
        </w:rPr>
        <w:t>ów</w:t>
      </w:r>
      <w:r w:rsidRPr="00CF1906">
        <w:rPr>
          <w:rFonts w:ascii="Fira Sans" w:hAnsi="Fira Sans"/>
        </w:rPr>
        <w:t xml:space="preserve"> ratownictwa medycznego </w:t>
      </w:r>
      <w:r w:rsidR="0037442D" w:rsidRPr="00CF1906">
        <w:rPr>
          <w:rFonts w:ascii="Fira Sans" w:hAnsi="Fira Sans"/>
        </w:rPr>
        <w:t>według miejsc </w:t>
      </w:r>
      <w:r w:rsidR="00CF1906" w:rsidRPr="00CF1906">
        <w:rPr>
          <w:rFonts w:ascii="Fira Sans" w:hAnsi="Fira Sans"/>
        </w:rPr>
        <w:t>zdarzenia w 2023</w:t>
      </w:r>
      <w:r w:rsidRPr="00CF1906">
        <w:rPr>
          <w:rFonts w:ascii="Fira Sans" w:hAnsi="Fira Sans"/>
        </w:rPr>
        <w:t xml:space="preserve"> r.</w:t>
      </w:r>
    </w:p>
    <w:p w14:paraId="263C49CC" w14:textId="23DBBDB7" w:rsidR="00C8454E" w:rsidRPr="005572EA" w:rsidRDefault="00F8748E" w:rsidP="00D972F6">
      <w:pPr>
        <w:spacing w:line="288" w:lineRule="auto"/>
        <w:rPr>
          <w:shd w:val="clear" w:color="auto" w:fill="FFFFFF"/>
        </w:rPr>
      </w:pPr>
      <w:r w:rsidRPr="005572EA">
        <w:rPr>
          <w:noProof/>
          <w:lang w:eastAsia="pl-PL"/>
        </w:rPr>
        <w:drawing>
          <wp:anchor distT="0" distB="0" distL="114300" distR="114300" simplePos="0" relativeHeight="251788288" behindDoc="0" locked="0" layoutInCell="1" allowOverlap="1" wp14:anchorId="605C9AD6" wp14:editId="6EE26A6C">
            <wp:simplePos x="0" y="0"/>
            <wp:positionH relativeFrom="margin">
              <wp:posOffset>0</wp:posOffset>
            </wp:positionH>
            <wp:positionV relativeFrom="paragraph">
              <wp:posOffset>269240</wp:posOffset>
            </wp:positionV>
            <wp:extent cx="4884420" cy="1350010"/>
            <wp:effectExtent l="0" t="0" r="0" b="2540"/>
            <wp:wrapTopAndBottom/>
            <wp:docPr id="27" name="Obraz 27" descr="Na wykresie zaprezentowano strukturę lokalizacji, w których najczęściej występują zdarzenia wymagające  wyjazdów/wylotów zespołów ratownictwa medycznego w 2023 r.&#10;" title="Wykres 1. Struktura wyjazdów/wylotów zespołów ratownictwa medycznego według miejsc zdarzenia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588FD" w14:textId="7101F35E" w:rsidR="006075E7" w:rsidRPr="005572EA" w:rsidRDefault="00BB5A46" w:rsidP="00D972F6">
      <w:pPr>
        <w:spacing w:line="288" w:lineRule="auto"/>
        <w:rPr>
          <w:shd w:val="clear" w:color="auto" w:fill="FFFFFF"/>
        </w:rPr>
      </w:pPr>
      <w:r w:rsidRPr="00273A56">
        <w:rPr>
          <w:shd w:val="clear" w:color="auto" w:fill="FFFFFF"/>
        </w:rPr>
        <w:lastRenderedPageBreak/>
        <w:t xml:space="preserve">Liczba osób, którym zespoły ratownictwa medycznego udzieliły </w:t>
      </w:r>
      <w:r w:rsidR="0037442D" w:rsidRPr="00273A56">
        <w:rPr>
          <w:shd w:val="clear" w:color="auto" w:fill="FFFFFF"/>
        </w:rPr>
        <w:t>świadczeń zdrowotnych, wyniosła</w:t>
      </w:r>
      <w:r w:rsidR="00A72826" w:rsidRPr="00273A56">
        <w:rPr>
          <w:shd w:val="clear" w:color="auto" w:fill="FFFFFF"/>
        </w:rPr>
        <w:t xml:space="preserve"> </w:t>
      </w:r>
      <w:r w:rsidR="00EC0C69" w:rsidRPr="00273A56">
        <w:rPr>
          <w:shd w:val="clear" w:color="auto" w:fill="FFFFFF"/>
        </w:rPr>
        <w:t>237,3</w:t>
      </w:r>
      <w:r w:rsidR="002B77E4" w:rsidRPr="00273A56">
        <w:rPr>
          <w:shd w:val="clear" w:color="auto" w:fill="FFFFFF"/>
        </w:rPr>
        <w:t xml:space="preserve"> tys. </w:t>
      </w:r>
      <w:r w:rsidR="002763A3" w:rsidRPr="00273A56">
        <w:rPr>
          <w:shd w:val="clear" w:color="auto" w:fill="FFFFFF"/>
        </w:rPr>
        <w:t>(o </w:t>
      </w:r>
      <w:r w:rsidR="00EC0C69" w:rsidRPr="00273A56">
        <w:rPr>
          <w:shd w:val="clear" w:color="auto" w:fill="FFFFFF"/>
        </w:rPr>
        <w:t>28,5</w:t>
      </w:r>
      <w:r w:rsidR="009B05E9" w:rsidRPr="00273A56">
        <w:rPr>
          <w:shd w:val="clear" w:color="auto" w:fill="FFFFFF"/>
        </w:rPr>
        <w:t xml:space="preserve"> tys. więcej</w:t>
      </w:r>
      <w:r w:rsidR="006075E7" w:rsidRPr="00273A56">
        <w:rPr>
          <w:shd w:val="clear" w:color="auto" w:fill="FFFFFF"/>
        </w:rPr>
        <w:t xml:space="preserve"> niż</w:t>
      </w:r>
      <w:r w:rsidR="00267825" w:rsidRPr="00273A56">
        <w:rPr>
          <w:shd w:val="clear" w:color="auto" w:fill="FFFFFF"/>
        </w:rPr>
        <w:t xml:space="preserve"> w roku poprzednim),</w:t>
      </w:r>
      <w:r w:rsidR="00EC0C69" w:rsidRPr="00273A56">
        <w:rPr>
          <w:shd w:val="clear" w:color="auto" w:fill="FFFFFF"/>
        </w:rPr>
        <w:t xml:space="preserve"> z czego 5</w:t>
      </w:r>
      <w:r w:rsidR="00267825" w:rsidRPr="00273A56">
        <w:rPr>
          <w:shd w:val="clear" w:color="auto" w:fill="FFFFFF"/>
        </w:rPr>
        <w:t>,</w:t>
      </w:r>
      <w:r w:rsidR="00EC0C69" w:rsidRPr="00273A56">
        <w:rPr>
          <w:shd w:val="clear" w:color="auto" w:fill="FFFFFF"/>
        </w:rPr>
        <w:t>6</w:t>
      </w:r>
      <w:r w:rsidR="006075E7" w:rsidRPr="00273A56">
        <w:rPr>
          <w:shd w:val="clear" w:color="auto" w:fill="FFFFFF"/>
        </w:rPr>
        <w:t>% stanowiły dzi</w:t>
      </w:r>
      <w:r w:rsidR="0037442D" w:rsidRPr="00273A56">
        <w:rPr>
          <w:shd w:val="clear" w:color="auto" w:fill="FFFFFF"/>
        </w:rPr>
        <w:t>eci i </w:t>
      </w:r>
      <w:r w:rsidR="00267825" w:rsidRPr="00273A56">
        <w:rPr>
          <w:shd w:val="clear" w:color="auto" w:fill="FFFFFF"/>
        </w:rPr>
        <w:t xml:space="preserve">młodzież do 18 lat, a </w:t>
      </w:r>
      <w:r w:rsidR="00EC0C69" w:rsidRPr="00273A56">
        <w:rPr>
          <w:shd w:val="clear" w:color="auto" w:fill="FFFFFF"/>
        </w:rPr>
        <w:t>51,4</w:t>
      </w:r>
      <w:r w:rsidR="006075E7" w:rsidRPr="00273A56">
        <w:rPr>
          <w:shd w:val="clear" w:color="auto" w:fill="FFFFFF"/>
        </w:rPr>
        <w:t>% – osoby</w:t>
      </w:r>
      <w:r w:rsidR="00EC0C69" w:rsidRPr="00273A56">
        <w:rPr>
          <w:shd w:val="clear" w:color="auto" w:fill="FFFFFF"/>
        </w:rPr>
        <w:t xml:space="preserve"> w wieku 65 lat i więcej (w 2022</w:t>
      </w:r>
      <w:r w:rsidR="006075E7" w:rsidRPr="00273A56">
        <w:rPr>
          <w:shd w:val="clear" w:color="auto" w:fill="FFFFFF"/>
        </w:rPr>
        <w:t xml:space="preserve"> r. o</w:t>
      </w:r>
      <w:r w:rsidR="00EC0C69" w:rsidRPr="00273A56">
        <w:rPr>
          <w:shd w:val="clear" w:color="auto" w:fill="FFFFFF"/>
        </w:rPr>
        <w:t>dsetki te wyniosły odpowiednio 6</w:t>
      </w:r>
      <w:r w:rsidR="00C720B9" w:rsidRPr="00273A56">
        <w:rPr>
          <w:shd w:val="clear" w:color="auto" w:fill="FFFFFF"/>
        </w:rPr>
        <w:t>,</w:t>
      </w:r>
      <w:r w:rsidR="00EC0C69" w:rsidRPr="00273A56">
        <w:rPr>
          <w:shd w:val="clear" w:color="auto" w:fill="FFFFFF"/>
        </w:rPr>
        <w:t>1</w:t>
      </w:r>
      <w:r w:rsidR="006075E7" w:rsidRPr="00273A56">
        <w:rPr>
          <w:shd w:val="clear" w:color="auto" w:fill="FFFFFF"/>
        </w:rPr>
        <w:t xml:space="preserve">% </w:t>
      </w:r>
      <w:r w:rsidR="00C720B9" w:rsidRPr="00273A56">
        <w:rPr>
          <w:shd w:val="clear" w:color="auto" w:fill="FFFFFF"/>
        </w:rPr>
        <w:t>i</w:t>
      </w:r>
      <w:r w:rsidR="00A468BA" w:rsidRPr="00273A56">
        <w:rPr>
          <w:shd w:val="clear" w:color="auto" w:fill="FFFFFF"/>
        </w:rPr>
        <w:t> </w:t>
      </w:r>
      <w:r w:rsidR="00EC0C69" w:rsidRPr="00273A56">
        <w:rPr>
          <w:shd w:val="clear" w:color="auto" w:fill="FFFFFF"/>
        </w:rPr>
        <w:t>50,0</w:t>
      </w:r>
      <w:r w:rsidR="006075E7" w:rsidRPr="00273A56">
        <w:rPr>
          <w:shd w:val="clear" w:color="auto" w:fill="FFFFFF"/>
        </w:rPr>
        <w:t>%).</w:t>
      </w:r>
      <w:r w:rsidR="00EC0C69" w:rsidRPr="00273A56">
        <w:rPr>
          <w:shd w:val="clear" w:color="auto" w:fill="FFFFFF"/>
        </w:rPr>
        <w:t xml:space="preserve"> W 2023</w:t>
      </w:r>
      <w:r w:rsidR="002B77E4" w:rsidRPr="00273A56">
        <w:rPr>
          <w:shd w:val="clear" w:color="auto" w:fill="FFFFFF"/>
        </w:rPr>
        <w:t xml:space="preserve"> r. w 4,</w:t>
      </w:r>
      <w:r w:rsidR="00EC0C69" w:rsidRPr="00273A56">
        <w:rPr>
          <w:shd w:val="clear" w:color="auto" w:fill="FFFFFF"/>
        </w:rPr>
        <w:t>6</w:t>
      </w:r>
      <w:r w:rsidR="002B77E4" w:rsidRPr="00273A56">
        <w:rPr>
          <w:shd w:val="clear" w:color="auto" w:fill="FFFFFF"/>
        </w:rPr>
        <w:t xml:space="preserve"> tys. przypadków stwierdzono zgon przed podjęciem lub w tr</w:t>
      </w:r>
      <w:r w:rsidR="00EC0C69" w:rsidRPr="00273A56">
        <w:rPr>
          <w:shd w:val="clear" w:color="auto" w:fill="FFFFFF"/>
        </w:rPr>
        <w:t>akcie czynności ratunkowych (o 5,4% mniej</w:t>
      </w:r>
      <w:r w:rsidR="002B77E4" w:rsidRPr="00273A56">
        <w:rPr>
          <w:shd w:val="clear" w:color="auto" w:fill="FFFFFF"/>
        </w:rPr>
        <w:t xml:space="preserve"> r/r).</w:t>
      </w:r>
      <w:r w:rsidR="002B77E4" w:rsidRPr="005572EA">
        <w:rPr>
          <w:shd w:val="clear" w:color="auto" w:fill="FFFFFF"/>
        </w:rPr>
        <w:t xml:space="preserve"> </w:t>
      </w:r>
    </w:p>
    <w:p w14:paraId="3BE40DAA" w14:textId="13047D8D" w:rsidR="00C61872" w:rsidRPr="005572EA" w:rsidRDefault="00C8454E" w:rsidP="00146EC6">
      <w:pPr>
        <w:pStyle w:val="Tytuwykresu0"/>
        <w:ind w:left="851" w:hanging="851"/>
        <w:rPr>
          <w:rFonts w:ascii="Fira Sans" w:hAnsi="Fira Sans"/>
        </w:rPr>
      </w:pPr>
      <w:r w:rsidRPr="00CF1906">
        <w:rPr>
          <w:shd w:val="clear" w:color="auto" w:fill="FFFFFF"/>
        </w:rPr>
        <w:drawing>
          <wp:anchor distT="0" distB="0" distL="114300" distR="114300" simplePos="0" relativeHeight="251789312" behindDoc="0" locked="0" layoutInCell="1" allowOverlap="1" wp14:anchorId="48DDF7F0" wp14:editId="7DB8CDB2">
            <wp:simplePos x="0" y="0"/>
            <wp:positionH relativeFrom="margin">
              <wp:posOffset>0</wp:posOffset>
            </wp:positionH>
            <wp:positionV relativeFrom="paragraph">
              <wp:posOffset>572770</wp:posOffset>
            </wp:positionV>
            <wp:extent cx="5034915" cy="2246630"/>
            <wp:effectExtent l="0" t="0" r="0" b="1270"/>
            <wp:wrapTopAndBottom/>
            <wp:docPr id="28" name="Obraz 28" descr="Na wykresie zaprezentowano strukturę zdarzeń wymagających wyjazdów/wylotów zespołów ratownictwa medycznego według grup wieku poszkodowanych i miejsc zdarzenia.&#10;" title="Wykres 2. Struktura osób, którym zespoły ratownictwa medycznego udzieliły świadczeń zdrowotnych według grup wieku i miejsc zdarzenia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224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872" w:rsidRPr="00CF1906">
        <w:rPr>
          <w:rFonts w:ascii="Fira Sans" w:hAnsi="Fira Sans"/>
        </w:rPr>
        <w:t>Wykres 2</w:t>
      </w:r>
      <w:r w:rsidR="00264496" w:rsidRPr="00CF1906">
        <w:rPr>
          <w:rFonts w:ascii="Fira Sans" w:hAnsi="Fira Sans"/>
        </w:rPr>
        <w:t xml:space="preserve">. Struktura </w:t>
      </w:r>
      <w:r w:rsidR="00C61872" w:rsidRPr="00CF1906">
        <w:rPr>
          <w:rFonts w:ascii="Fira Sans" w:hAnsi="Fira Sans"/>
        </w:rPr>
        <w:t>osób, którym zespoły ratownictwa medycznego udzieliły świadczeń zdrowotnyc</w:t>
      </w:r>
      <w:r w:rsidR="00B56807" w:rsidRPr="00CF1906">
        <w:rPr>
          <w:rFonts w:ascii="Fira Sans" w:hAnsi="Fira Sans"/>
        </w:rPr>
        <w:t xml:space="preserve">h według </w:t>
      </w:r>
      <w:r w:rsidR="00264496" w:rsidRPr="00CF1906">
        <w:rPr>
          <w:rFonts w:ascii="Fira Sans" w:hAnsi="Fira Sans"/>
        </w:rPr>
        <w:t xml:space="preserve">grup wieku </w:t>
      </w:r>
      <w:r w:rsidR="0025498B" w:rsidRPr="00CF1906">
        <w:rPr>
          <w:rFonts w:ascii="Fira Sans" w:hAnsi="Fira Sans"/>
        </w:rPr>
        <w:t xml:space="preserve">i </w:t>
      </w:r>
      <w:r w:rsidR="00CF1906" w:rsidRPr="00CF1906">
        <w:rPr>
          <w:rFonts w:ascii="Fira Sans" w:hAnsi="Fira Sans"/>
        </w:rPr>
        <w:t>miejsc zdarzenia w 2023</w:t>
      </w:r>
      <w:r w:rsidR="00C61872" w:rsidRPr="00CF1906">
        <w:rPr>
          <w:rFonts w:ascii="Fira Sans" w:hAnsi="Fira Sans"/>
        </w:rPr>
        <w:t xml:space="preserve"> r.</w:t>
      </w:r>
    </w:p>
    <w:p w14:paraId="286660BE" w14:textId="779A03E4" w:rsidR="00C61872" w:rsidRPr="005572EA" w:rsidRDefault="0036524F" w:rsidP="00D972F6">
      <w:pPr>
        <w:spacing w:line="288" w:lineRule="auto"/>
        <w:rPr>
          <w:shd w:val="clear" w:color="auto" w:fill="FFFFFF"/>
        </w:rPr>
      </w:pPr>
      <w:r w:rsidRPr="005572E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457F9A9A">
                <wp:simplePos x="0" y="0"/>
                <wp:positionH relativeFrom="column">
                  <wp:posOffset>5209540</wp:posOffset>
                </wp:positionH>
                <wp:positionV relativeFrom="page">
                  <wp:posOffset>4895850</wp:posOffset>
                </wp:positionV>
                <wp:extent cx="1743075" cy="1047750"/>
                <wp:effectExtent l="0" t="0" r="0" b="0"/>
                <wp:wrapTight wrapText="bothSides">
                  <wp:wrapPolygon edited="0">
                    <wp:start x="708" y="0"/>
                    <wp:lineTo x="708" y="21207"/>
                    <wp:lineTo x="20774" y="21207"/>
                    <wp:lineTo x="20774" y="0"/>
                    <wp:lineTo x="708" y="0"/>
                  </wp:wrapPolygon>
                </wp:wrapTight>
                <wp:docPr id="13" name="Pole tekstowe 13" descr="Zespoły ratownictwa medycznego w przeliczeniu na 1000 ludności udzieliły pomocy medycznej 82 osobo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263A1" w14:textId="17D92BBE" w:rsidR="00AA2E26" w:rsidRPr="00AA2E26" w:rsidRDefault="0036524F" w:rsidP="00AA2E26">
                            <w:pPr>
                              <w:pStyle w:val="tekstzboku"/>
                            </w:pPr>
                            <w:r w:rsidRPr="00273A56">
                              <w:t>Zespoły ratownictwa medyczn</w:t>
                            </w:r>
                            <w:r w:rsidR="00AA2E26" w:rsidRPr="00273A56">
                              <w:t xml:space="preserve">ego </w:t>
                            </w:r>
                            <w:r w:rsidR="0037442D" w:rsidRPr="00273A56">
                              <w:t xml:space="preserve">w przeliczeniu na 1000 ludności </w:t>
                            </w:r>
                            <w:r w:rsidR="00AA2E26" w:rsidRPr="00273A56">
                              <w:t xml:space="preserve">udzieliły pomocy medycznej </w:t>
                            </w:r>
                            <w:r w:rsidR="003B4D60" w:rsidRPr="00273A56">
                              <w:t>8</w:t>
                            </w:r>
                            <w:r w:rsidR="009321FA" w:rsidRPr="00273A56">
                              <w:t>2 </w:t>
                            </w:r>
                            <w:r w:rsidR="00F8748E" w:rsidRPr="00273A56">
                              <w:t>osobom</w:t>
                            </w:r>
                            <w:r w:rsidR="00F8748E">
                              <w:t xml:space="preserve"> </w:t>
                            </w:r>
                          </w:p>
                          <w:p w14:paraId="6F82A774" w14:textId="1EB842AB" w:rsidR="00216634" w:rsidRPr="00085DDE" w:rsidRDefault="00216634" w:rsidP="005D707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Zespoły ratownictwa medycznego w przeliczeniu na 1000 ludności udzieliły pomocy medycznej 82 osobom " style="position:absolute;margin-left:410.2pt;margin-top:385.5pt;width:137.25pt;height:82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" filled="f" stroked="f">
                <v:textbox>
                  <w:txbxContent>
                    <w:p w14:paraId="1DE263A1" w14:textId="17D92BBE" w:rsidR="00AA2E26" w:rsidRPr="00AA2E26" w:rsidRDefault="0036524F" w:rsidP="00AA2E26">
                      <w:pPr>
                        <w:pStyle w:val="tekstzboku"/>
                      </w:pPr>
                      <w:r w:rsidRPr="00273A56">
                        <w:t>Zespoły ratownictwa medyczn</w:t>
                      </w:r>
                      <w:r w:rsidR="00AA2E26" w:rsidRPr="00273A56">
                        <w:t xml:space="preserve">ego </w:t>
                      </w:r>
                      <w:r w:rsidR="0037442D" w:rsidRPr="00273A56">
                        <w:t xml:space="preserve">w przeliczeniu na 1000 ludności </w:t>
                      </w:r>
                      <w:r w:rsidR="00AA2E26" w:rsidRPr="00273A56">
                        <w:t xml:space="preserve">udzieliły pomocy medycznej </w:t>
                      </w:r>
                      <w:r w:rsidR="003B4D60" w:rsidRPr="00273A56">
                        <w:t>8</w:t>
                      </w:r>
                      <w:r w:rsidR="009321FA" w:rsidRPr="00273A56">
                        <w:t>2 </w:t>
                      </w:r>
                      <w:r w:rsidR="00F8748E" w:rsidRPr="00273A56">
                        <w:t>osobom</w:t>
                      </w:r>
                      <w:r w:rsidR="00F8748E">
                        <w:t xml:space="preserve"> </w:t>
                      </w:r>
                    </w:p>
                    <w:p w14:paraId="6F82A774" w14:textId="1EB842AB" w:rsidR="00216634" w:rsidRPr="00085DDE" w:rsidRDefault="00216634" w:rsidP="005D707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448BFD52" w14:textId="1FBD2773" w:rsidR="006075E7" w:rsidRPr="005572EA" w:rsidRDefault="006075E7" w:rsidP="00D972F6">
      <w:pPr>
        <w:spacing w:line="288" w:lineRule="auto"/>
      </w:pPr>
      <w:r w:rsidRPr="00273A56">
        <w:rPr>
          <w:shd w:val="clear" w:color="auto" w:fill="FFFFFF"/>
        </w:rPr>
        <w:t xml:space="preserve">W </w:t>
      </w:r>
      <w:r w:rsidR="00AC7BE0" w:rsidRPr="00273A56">
        <w:rPr>
          <w:shd w:val="clear" w:color="auto" w:fill="FFFFFF"/>
        </w:rPr>
        <w:t>województwie dolnośląskim</w:t>
      </w:r>
      <w:r w:rsidRPr="00273A56">
        <w:rPr>
          <w:shd w:val="clear" w:color="auto" w:fill="FFFFFF"/>
        </w:rPr>
        <w:t xml:space="preserve"> </w:t>
      </w:r>
      <w:r w:rsidR="0037442D" w:rsidRPr="00273A56">
        <w:rPr>
          <w:shd w:val="clear" w:color="auto" w:fill="FFFFFF"/>
        </w:rPr>
        <w:t>na 1000</w:t>
      </w:r>
      <w:r w:rsidR="001D30FD" w:rsidRPr="00273A56">
        <w:rPr>
          <w:shd w:val="clear" w:color="auto" w:fill="FFFFFF"/>
        </w:rPr>
        <w:t xml:space="preserve"> ludności przypadał</w:t>
      </w:r>
      <w:r w:rsidR="00AC7BE0" w:rsidRPr="00273A56">
        <w:rPr>
          <w:shd w:val="clear" w:color="auto" w:fill="FFFFFF"/>
        </w:rPr>
        <w:t>y</w:t>
      </w:r>
      <w:r w:rsidR="001D30FD" w:rsidRPr="00273A56">
        <w:rPr>
          <w:shd w:val="clear" w:color="auto" w:fill="FFFFFF"/>
        </w:rPr>
        <w:t xml:space="preserve"> </w:t>
      </w:r>
      <w:r w:rsidR="00220E72" w:rsidRPr="00273A56">
        <w:rPr>
          <w:shd w:val="clear" w:color="auto" w:fill="FFFFFF"/>
        </w:rPr>
        <w:t>8</w:t>
      </w:r>
      <w:r w:rsidR="00AC7BE0" w:rsidRPr="00273A56">
        <w:rPr>
          <w:shd w:val="clear" w:color="auto" w:fill="FFFFFF"/>
        </w:rPr>
        <w:t>2</w:t>
      </w:r>
      <w:r w:rsidR="001D30FD" w:rsidRPr="00273A56">
        <w:rPr>
          <w:shd w:val="clear" w:color="auto" w:fill="FFFFFF"/>
        </w:rPr>
        <w:t xml:space="preserve"> os</w:t>
      </w:r>
      <w:r w:rsidR="00AC7BE0" w:rsidRPr="00273A56">
        <w:rPr>
          <w:shd w:val="clear" w:color="auto" w:fill="FFFFFF"/>
        </w:rPr>
        <w:t>o</w:t>
      </w:r>
      <w:r w:rsidR="001D30FD" w:rsidRPr="00273A56">
        <w:rPr>
          <w:shd w:val="clear" w:color="auto" w:fill="FFFFFF"/>
        </w:rPr>
        <w:t>b</w:t>
      </w:r>
      <w:r w:rsidR="00AC7BE0" w:rsidRPr="00273A56">
        <w:rPr>
          <w:shd w:val="clear" w:color="auto" w:fill="FFFFFF"/>
        </w:rPr>
        <w:t>y</w:t>
      </w:r>
      <w:r w:rsidRPr="00273A56">
        <w:rPr>
          <w:shd w:val="clear" w:color="auto" w:fill="FFFFFF"/>
        </w:rPr>
        <w:t>, którym zespoły ratownictwa medycznego udzieliły pomocy medycznej (w roku poprz</w:t>
      </w:r>
      <w:r w:rsidR="00975CAC" w:rsidRPr="00273A56">
        <w:rPr>
          <w:shd w:val="clear" w:color="auto" w:fill="FFFFFF"/>
        </w:rPr>
        <w:t xml:space="preserve">ednim wskaźnik ten wynosił </w:t>
      </w:r>
      <w:r w:rsidR="00220E72" w:rsidRPr="00273A56">
        <w:rPr>
          <w:shd w:val="clear" w:color="auto" w:fill="FFFFFF"/>
        </w:rPr>
        <w:t>92 osoby</w:t>
      </w:r>
      <w:r w:rsidRPr="00273A56">
        <w:rPr>
          <w:shd w:val="clear" w:color="auto" w:fill="FFFFFF"/>
        </w:rPr>
        <w:t>).</w:t>
      </w:r>
      <w:r w:rsidR="007C1F1E" w:rsidRPr="00273A56">
        <w:rPr>
          <w:shd w:val="clear" w:color="auto" w:fill="FFFFFF"/>
        </w:rPr>
        <w:t xml:space="preserve"> Najwięcej osób, którym udzielono świadczenia zdrowotnego</w:t>
      </w:r>
      <w:r w:rsidR="00E23DBD">
        <w:rPr>
          <w:shd w:val="clear" w:color="auto" w:fill="FFFFFF"/>
        </w:rPr>
        <w:t xml:space="preserve"> w </w:t>
      </w:r>
      <w:r w:rsidR="0037442D" w:rsidRPr="00273A56">
        <w:rPr>
          <w:shd w:val="clear" w:color="auto" w:fill="FFFFFF"/>
        </w:rPr>
        <w:t>przeliczeniu na 1000</w:t>
      </w:r>
      <w:r w:rsidRPr="00273A56">
        <w:rPr>
          <w:shd w:val="clear" w:color="auto" w:fill="FFFFFF"/>
        </w:rPr>
        <w:t xml:space="preserve"> ludności, odnotowano w</w:t>
      </w:r>
      <w:r w:rsidR="00AC7BE0" w:rsidRPr="00273A56">
        <w:rPr>
          <w:shd w:val="clear" w:color="auto" w:fill="FFFFFF"/>
        </w:rPr>
        <w:t>:</w:t>
      </w:r>
      <w:r w:rsidRPr="00273A56">
        <w:rPr>
          <w:shd w:val="clear" w:color="auto" w:fill="FFFFFF"/>
        </w:rPr>
        <w:t xml:space="preserve"> </w:t>
      </w:r>
      <w:r w:rsidR="00AC7BE0" w:rsidRPr="00273A56">
        <w:rPr>
          <w:shd w:val="clear" w:color="auto" w:fill="FFFFFF"/>
        </w:rPr>
        <w:t>Jel</w:t>
      </w:r>
      <w:r w:rsidR="005B129F">
        <w:rPr>
          <w:shd w:val="clear" w:color="auto" w:fill="FFFFFF"/>
        </w:rPr>
        <w:t>eniej Górze – 165 osób,</w:t>
      </w:r>
      <w:r w:rsidR="00F8748E" w:rsidRPr="00273A56">
        <w:rPr>
          <w:shd w:val="clear" w:color="auto" w:fill="FFFFFF"/>
        </w:rPr>
        <w:t> </w:t>
      </w:r>
      <w:r w:rsidR="007C1F1E" w:rsidRPr="00273A56">
        <w:rPr>
          <w:shd w:val="clear" w:color="auto" w:fill="FFFFFF"/>
        </w:rPr>
        <w:t>Legnicy – 1</w:t>
      </w:r>
      <w:r w:rsidR="003B4D60" w:rsidRPr="00273A56">
        <w:rPr>
          <w:shd w:val="clear" w:color="auto" w:fill="FFFFFF"/>
        </w:rPr>
        <w:t>26</w:t>
      </w:r>
      <w:r w:rsidR="007C1F1E" w:rsidRPr="00273A56">
        <w:rPr>
          <w:shd w:val="clear" w:color="auto" w:fill="FFFFFF"/>
        </w:rPr>
        <w:t xml:space="preserve"> osób</w:t>
      </w:r>
      <w:r w:rsidR="005B129F">
        <w:rPr>
          <w:shd w:val="clear" w:color="auto" w:fill="FFFFFF"/>
        </w:rPr>
        <w:t xml:space="preserve"> i </w:t>
      </w:r>
      <w:r w:rsidR="003B4D60" w:rsidRPr="00273A56">
        <w:rPr>
          <w:shd w:val="clear" w:color="auto" w:fill="FFFFFF"/>
        </w:rPr>
        <w:t xml:space="preserve"> Wałbrzychu – 120 osób</w:t>
      </w:r>
      <w:r w:rsidR="007C1F1E" w:rsidRPr="00273A56">
        <w:rPr>
          <w:shd w:val="clear" w:color="auto" w:fill="FFFFFF"/>
        </w:rPr>
        <w:t xml:space="preserve">, natomiast najmniej </w:t>
      </w:r>
      <w:r w:rsidR="00AC7BE0" w:rsidRPr="00273A56">
        <w:rPr>
          <w:shd w:val="clear" w:color="auto" w:fill="FFFFFF"/>
        </w:rPr>
        <w:t xml:space="preserve">odnotowano w powiatach </w:t>
      </w:r>
      <w:r w:rsidR="007C1F1E" w:rsidRPr="00273A56">
        <w:rPr>
          <w:shd w:val="clear" w:color="auto" w:fill="FFFFFF"/>
        </w:rPr>
        <w:t xml:space="preserve">wrocławskim </w:t>
      </w:r>
      <w:r w:rsidR="00F8748E" w:rsidRPr="00273A56">
        <w:rPr>
          <w:shd w:val="clear" w:color="auto" w:fill="FFFFFF"/>
        </w:rPr>
        <w:t>i </w:t>
      </w:r>
      <w:r w:rsidR="00AC7BE0" w:rsidRPr="00273A56">
        <w:rPr>
          <w:shd w:val="clear" w:color="auto" w:fill="FFFFFF"/>
        </w:rPr>
        <w:t xml:space="preserve">legnickim – </w:t>
      </w:r>
      <w:r w:rsidR="003B4D60" w:rsidRPr="00273A56">
        <w:rPr>
          <w:shd w:val="clear" w:color="auto" w:fill="FFFFFF"/>
        </w:rPr>
        <w:t xml:space="preserve"> odpowiednio 21 i 2</w:t>
      </w:r>
      <w:r w:rsidR="007C1F1E" w:rsidRPr="00273A56">
        <w:rPr>
          <w:shd w:val="clear" w:color="auto" w:fill="FFFFFF"/>
        </w:rPr>
        <w:t>4 osoby.</w:t>
      </w:r>
    </w:p>
    <w:p w14:paraId="1B4487F4" w14:textId="7480482B" w:rsidR="00DD41BC" w:rsidRPr="005572EA" w:rsidRDefault="00903C75" w:rsidP="002D5280">
      <w:pPr>
        <w:pStyle w:val="Tytuwykresu0"/>
        <w:ind w:left="709" w:hanging="709"/>
        <w:rPr>
          <w:rFonts w:ascii="Fira Sans" w:hAnsi="Fira Sans"/>
        </w:rPr>
      </w:pPr>
      <w:r w:rsidRPr="00CF1906">
        <w:rPr>
          <w:rFonts w:ascii="Fira Sans" w:hAnsi="Fira Sans"/>
        </w:rPr>
        <w:drawing>
          <wp:anchor distT="0" distB="0" distL="114300" distR="114300" simplePos="0" relativeHeight="251790336" behindDoc="0" locked="0" layoutInCell="1" allowOverlap="1" wp14:anchorId="4B8E61D3" wp14:editId="43C83154">
            <wp:simplePos x="0" y="0"/>
            <wp:positionH relativeFrom="margin">
              <wp:posOffset>222250</wp:posOffset>
            </wp:positionH>
            <wp:positionV relativeFrom="paragraph">
              <wp:posOffset>417830</wp:posOffset>
            </wp:positionV>
            <wp:extent cx="4684395" cy="3494405"/>
            <wp:effectExtent l="0" t="0" r="1905" b="0"/>
            <wp:wrapTopAndBottom/>
            <wp:docPr id="32" name="Obraz 32" descr="Mapa prezentuje zróżnicowanie wartości wskaźnika liczby osób, wobec których podjęto medyczne czynności ratunkowe w 2023 r. w układzie powiatowym w województwie dolnośląskim w przeliczeniu na 1000 mieszkańców. " title="Mapa 1. Osoby, wobec których podjęto medyczne czynności ratunkowe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349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3CD" w:rsidRPr="00CF1906">
        <w:rPr>
          <w:rFonts w:ascii="Fira Sans" w:hAnsi="Fira Sans"/>
        </w:rPr>
        <w:t>Mapa 1</w:t>
      </w:r>
      <w:r w:rsidR="00EF1ACF" w:rsidRPr="00CF1906">
        <w:rPr>
          <w:rFonts w:ascii="Fira Sans" w:hAnsi="Fira Sans"/>
        </w:rPr>
        <w:t xml:space="preserve">. </w:t>
      </w:r>
      <w:r w:rsidR="00A373CD" w:rsidRPr="00CF1906">
        <w:rPr>
          <w:rFonts w:ascii="Fira Sans" w:hAnsi="Fira Sans"/>
        </w:rPr>
        <w:t>O</w:t>
      </w:r>
      <w:r w:rsidR="00EF1ACF" w:rsidRPr="00CF1906">
        <w:rPr>
          <w:rFonts w:ascii="Fira Sans" w:hAnsi="Fira Sans"/>
        </w:rPr>
        <w:t>s</w:t>
      </w:r>
      <w:r w:rsidR="00A373CD" w:rsidRPr="00CF1906">
        <w:rPr>
          <w:rFonts w:ascii="Fira Sans" w:hAnsi="Fira Sans"/>
        </w:rPr>
        <w:t>oby</w:t>
      </w:r>
      <w:r w:rsidR="006A381F" w:rsidRPr="00CF1906">
        <w:rPr>
          <w:rFonts w:ascii="Fira Sans" w:hAnsi="Fira Sans"/>
        </w:rPr>
        <w:t>,</w:t>
      </w:r>
      <w:r w:rsidR="00A373CD" w:rsidRPr="00CF1906">
        <w:rPr>
          <w:rFonts w:ascii="Fira Sans" w:hAnsi="Fira Sans"/>
        </w:rPr>
        <w:t xml:space="preserve"> wobec których podjęto medyczne czynności ratunkowe</w:t>
      </w:r>
      <w:r w:rsidR="00514B62" w:rsidRPr="00CF1906">
        <w:rPr>
          <w:rFonts w:ascii="Fira Sans" w:hAnsi="Fira Sans"/>
        </w:rPr>
        <w:t> </w:t>
      </w:r>
      <w:r w:rsidR="00A373CD" w:rsidRPr="00CF1906">
        <w:rPr>
          <w:rFonts w:ascii="Fira Sans" w:hAnsi="Fira Sans"/>
        </w:rPr>
        <w:t xml:space="preserve">w </w:t>
      </w:r>
      <w:r w:rsidR="00CF1906" w:rsidRPr="00CF1906">
        <w:rPr>
          <w:rFonts w:ascii="Fira Sans" w:hAnsi="Fira Sans"/>
        </w:rPr>
        <w:t>2023</w:t>
      </w:r>
      <w:r w:rsidR="00EF1ACF" w:rsidRPr="00CF1906">
        <w:rPr>
          <w:rFonts w:ascii="Fira Sans" w:hAnsi="Fira Sans"/>
        </w:rPr>
        <w:t xml:space="preserve"> r.</w:t>
      </w:r>
    </w:p>
    <w:p w14:paraId="23CBE1F4" w14:textId="77777777" w:rsidR="00775E8A" w:rsidRPr="005572EA" w:rsidRDefault="00775E8A" w:rsidP="00D972F6">
      <w:pPr>
        <w:spacing w:line="288" w:lineRule="auto"/>
        <w:rPr>
          <w:shd w:val="clear" w:color="auto" w:fill="FFFFFF"/>
        </w:rPr>
      </w:pPr>
    </w:p>
    <w:p w14:paraId="512A5A5F" w14:textId="0DB15AC0" w:rsidR="00D972F6" w:rsidRPr="005572EA" w:rsidRDefault="006075E7" w:rsidP="00D972F6">
      <w:pPr>
        <w:spacing w:line="288" w:lineRule="auto"/>
        <w:rPr>
          <w:shd w:val="clear" w:color="auto" w:fill="FFFFFF"/>
        </w:rPr>
      </w:pPr>
      <w:r w:rsidRPr="00273A56">
        <w:rPr>
          <w:shd w:val="clear" w:color="auto" w:fill="FFFFFF"/>
        </w:rPr>
        <w:lastRenderedPageBreak/>
        <w:t>Według stanu w dniu 31 grudnia</w:t>
      </w:r>
      <w:r w:rsidR="00171770" w:rsidRPr="00273A56">
        <w:rPr>
          <w:shd w:val="clear" w:color="auto" w:fill="FFFFFF"/>
        </w:rPr>
        <w:t xml:space="preserve"> 2023</w:t>
      </w:r>
      <w:r w:rsidRPr="00273A56">
        <w:rPr>
          <w:shd w:val="clear" w:color="auto" w:fill="FFFFFF"/>
        </w:rPr>
        <w:t xml:space="preserve"> r. w skład zespołów ratownictwa medycznego wcho</w:t>
      </w:r>
      <w:r w:rsidR="008D0406" w:rsidRPr="00273A56">
        <w:rPr>
          <w:shd w:val="clear" w:color="auto" w:fill="FFFFFF"/>
        </w:rPr>
        <w:t xml:space="preserve">dziło </w:t>
      </w:r>
      <w:r w:rsidR="00B14EFB" w:rsidRPr="00273A56">
        <w:rPr>
          <w:shd w:val="clear" w:color="auto" w:fill="FFFFFF"/>
        </w:rPr>
        <w:t>1,1</w:t>
      </w:r>
      <w:r w:rsidRPr="00273A56">
        <w:rPr>
          <w:shd w:val="clear" w:color="auto" w:fill="FFFFFF"/>
        </w:rPr>
        <w:t xml:space="preserve"> tys. prac</w:t>
      </w:r>
      <w:r w:rsidR="00942990" w:rsidRPr="00273A56">
        <w:rPr>
          <w:shd w:val="clear" w:color="auto" w:fill="FFFFFF"/>
        </w:rPr>
        <w:t>owników</w:t>
      </w:r>
      <w:r w:rsidR="00B735DE" w:rsidRPr="00273A56">
        <w:rPr>
          <w:rStyle w:val="Odwoanieprzypisudolnego"/>
          <w:shd w:val="clear" w:color="auto" w:fill="FFFFFF"/>
        </w:rPr>
        <w:footnoteReference w:id="1"/>
      </w:r>
      <w:r w:rsidR="00171770" w:rsidRPr="00273A56">
        <w:rPr>
          <w:shd w:val="clear" w:color="auto" w:fill="FFFFFF"/>
        </w:rPr>
        <w:t>. Najliczniejszą grupę – blisko</w:t>
      </w:r>
      <w:r w:rsidRPr="00273A56">
        <w:rPr>
          <w:shd w:val="clear" w:color="auto" w:fill="FFFFFF"/>
        </w:rPr>
        <w:t xml:space="preserve"> </w:t>
      </w:r>
      <w:r w:rsidR="00B14EFB" w:rsidRPr="00273A56">
        <w:rPr>
          <w:shd w:val="clear" w:color="auto" w:fill="FFFFFF"/>
        </w:rPr>
        <w:t>0,9</w:t>
      </w:r>
      <w:r w:rsidRPr="00273A56">
        <w:rPr>
          <w:shd w:val="clear" w:color="auto" w:fill="FFFFFF"/>
        </w:rPr>
        <w:t xml:space="preserve"> tys. – stanowili ratownicy medyczn</w:t>
      </w:r>
      <w:r w:rsidR="00171770" w:rsidRPr="00273A56">
        <w:rPr>
          <w:shd w:val="clear" w:color="auto" w:fill="FFFFFF"/>
        </w:rPr>
        <w:t>i. Ponadto w zespołach pracowały</w:t>
      </w:r>
      <w:r w:rsidRPr="00273A56">
        <w:rPr>
          <w:shd w:val="clear" w:color="auto" w:fill="FFFFFF"/>
        </w:rPr>
        <w:t xml:space="preserve"> </w:t>
      </w:r>
      <w:r w:rsidR="00171770" w:rsidRPr="00273A56">
        <w:rPr>
          <w:shd w:val="clear" w:color="auto" w:fill="FFFFFF"/>
        </w:rPr>
        <w:t>133</w:t>
      </w:r>
      <w:r w:rsidRPr="00273A56">
        <w:rPr>
          <w:shd w:val="clear" w:color="auto" w:fill="FFFFFF"/>
        </w:rPr>
        <w:t xml:space="preserve"> </w:t>
      </w:r>
      <w:r w:rsidR="00171770" w:rsidRPr="00273A56">
        <w:rPr>
          <w:shd w:val="clear" w:color="auto" w:fill="FFFFFF"/>
        </w:rPr>
        <w:t>pielęgniarki</w:t>
      </w:r>
      <w:r w:rsidR="000F4C90" w:rsidRPr="00273A56">
        <w:rPr>
          <w:shd w:val="clear" w:color="auto" w:fill="FFFFFF"/>
        </w:rPr>
        <w:t xml:space="preserve"> systemu</w:t>
      </w:r>
      <w:r w:rsidR="00C550DE" w:rsidRPr="00273A56">
        <w:rPr>
          <w:shd w:val="clear" w:color="auto" w:fill="FFFFFF"/>
        </w:rPr>
        <w:t xml:space="preserve"> ratownictwa medycznego</w:t>
      </w:r>
      <w:r w:rsidR="000F4C90" w:rsidRPr="00273A56">
        <w:rPr>
          <w:shd w:val="clear" w:color="auto" w:fill="FFFFFF"/>
        </w:rPr>
        <w:t>,</w:t>
      </w:r>
      <w:r w:rsidR="00171770" w:rsidRPr="00273A56">
        <w:rPr>
          <w:shd w:val="clear" w:color="auto" w:fill="FFFFFF"/>
        </w:rPr>
        <w:t xml:space="preserve"> 18</w:t>
      </w:r>
      <w:r w:rsidRPr="00273A56">
        <w:rPr>
          <w:shd w:val="clear" w:color="auto" w:fill="FFFFFF"/>
        </w:rPr>
        <w:t xml:space="preserve"> lekarzy systemu </w:t>
      </w:r>
      <w:r w:rsidR="00C550DE" w:rsidRPr="00273A56">
        <w:rPr>
          <w:shd w:val="clear" w:color="auto" w:fill="FFFFFF"/>
        </w:rPr>
        <w:t xml:space="preserve">ratownictwa medycznego </w:t>
      </w:r>
      <w:r w:rsidRPr="00273A56">
        <w:rPr>
          <w:shd w:val="clear" w:color="auto" w:fill="FFFFFF"/>
        </w:rPr>
        <w:t>i</w:t>
      </w:r>
      <w:r w:rsidR="00171770" w:rsidRPr="00273A56">
        <w:rPr>
          <w:shd w:val="clear" w:color="auto" w:fill="FFFFFF"/>
        </w:rPr>
        <w:t xml:space="preserve"> 45</w:t>
      </w:r>
      <w:r w:rsidRPr="00273A56">
        <w:rPr>
          <w:shd w:val="clear" w:color="auto" w:fill="FFFFFF"/>
        </w:rPr>
        <w:t xml:space="preserve"> i</w:t>
      </w:r>
      <w:r w:rsidR="0008344D" w:rsidRPr="00273A56">
        <w:rPr>
          <w:shd w:val="clear" w:color="auto" w:fill="FFFFFF"/>
        </w:rPr>
        <w:t>nnych osób</w:t>
      </w:r>
      <w:r w:rsidR="004C3609" w:rsidRPr="00273A56">
        <w:rPr>
          <w:rStyle w:val="Odwoanieprzypisudolnego"/>
          <w:shd w:val="clear" w:color="auto" w:fill="FFFFFF"/>
        </w:rPr>
        <w:footnoteReference w:id="2"/>
      </w:r>
      <w:r w:rsidR="0008344D" w:rsidRPr="00273A56">
        <w:rPr>
          <w:shd w:val="clear" w:color="auto" w:fill="FFFFFF"/>
        </w:rPr>
        <w:t>. W</w:t>
      </w:r>
      <w:r w:rsidR="003F0375" w:rsidRPr="00273A56">
        <w:rPr>
          <w:shd w:val="clear" w:color="auto" w:fill="FFFFFF"/>
        </w:rPr>
        <w:t xml:space="preserve"> porównaniu</w:t>
      </w:r>
      <w:r w:rsidR="009321FA" w:rsidRPr="00273A56">
        <w:rPr>
          <w:shd w:val="clear" w:color="auto" w:fill="FFFFFF"/>
        </w:rPr>
        <w:t xml:space="preserve"> z </w:t>
      </w:r>
      <w:r w:rsidR="00171770" w:rsidRPr="00273A56">
        <w:rPr>
          <w:shd w:val="clear" w:color="auto" w:fill="FFFFFF"/>
        </w:rPr>
        <w:t>2022</w:t>
      </w:r>
      <w:r w:rsidR="0008344D" w:rsidRPr="00273A56">
        <w:rPr>
          <w:shd w:val="clear" w:color="auto" w:fill="FFFFFF"/>
        </w:rPr>
        <w:t xml:space="preserve"> r. liczba personelu medycznego wchodzącego w skład zespołów ratownictwa medycznego </w:t>
      </w:r>
      <w:r w:rsidR="004F098B">
        <w:rPr>
          <w:shd w:val="clear" w:color="auto" w:fill="FFFFFF"/>
        </w:rPr>
        <w:t>była nieco wyższa</w:t>
      </w:r>
      <w:r w:rsidR="003F0375" w:rsidRPr="00273A56">
        <w:rPr>
          <w:shd w:val="clear" w:color="auto" w:fill="FFFFFF"/>
        </w:rPr>
        <w:t>.</w:t>
      </w:r>
    </w:p>
    <w:p w14:paraId="5DA2C9DC" w14:textId="4EBDCD6F" w:rsidR="003207D4" w:rsidRPr="005572EA" w:rsidRDefault="003207D4" w:rsidP="00CA4CBD">
      <w:pPr>
        <w:pStyle w:val="Tytuwykresu0"/>
        <w:spacing w:before="0" w:after="0"/>
        <w:rPr>
          <w:rFonts w:ascii="Fira Sans" w:hAnsi="Fira Sans"/>
        </w:rPr>
      </w:pPr>
      <w:r w:rsidRPr="00CF1906">
        <w:rPr>
          <w:rFonts w:ascii="Fira Sans" w:hAnsi="Fira Sans"/>
        </w:rPr>
        <w:t>Wykre</w:t>
      </w:r>
      <w:r w:rsidR="00192D57" w:rsidRPr="00CF1906">
        <w:rPr>
          <w:rFonts w:ascii="Fira Sans" w:hAnsi="Fira Sans"/>
        </w:rPr>
        <w:t xml:space="preserve">s 3. Struktura </w:t>
      </w:r>
      <w:r w:rsidRPr="00CF1906">
        <w:rPr>
          <w:rFonts w:ascii="Fira Sans" w:hAnsi="Fira Sans"/>
        </w:rPr>
        <w:t>zespoł</w:t>
      </w:r>
      <w:r w:rsidR="00C53B98" w:rsidRPr="00CF1906">
        <w:rPr>
          <w:rFonts w:ascii="Fira Sans" w:hAnsi="Fira Sans"/>
        </w:rPr>
        <w:t xml:space="preserve">ów ratownictwa medycznego </w:t>
      </w:r>
      <w:r w:rsidR="00192D57" w:rsidRPr="00CF1906">
        <w:rPr>
          <w:rFonts w:ascii="Fira Sans" w:hAnsi="Fira Sans"/>
        </w:rPr>
        <w:t xml:space="preserve">według składu osobowego </w:t>
      </w:r>
      <w:r w:rsidR="00CF1906" w:rsidRPr="00CF1906">
        <w:rPr>
          <w:rFonts w:ascii="Fira Sans" w:hAnsi="Fira Sans"/>
        </w:rPr>
        <w:t>w 2023</w:t>
      </w:r>
      <w:r w:rsidRPr="00CF1906">
        <w:rPr>
          <w:rFonts w:ascii="Fira Sans" w:hAnsi="Fira Sans"/>
        </w:rPr>
        <w:t xml:space="preserve"> r.</w:t>
      </w:r>
      <w:r w:rsidRPr="005572EA">
        <w:rPr>
          <w:rFonts w:ascii="Fira Sans" w:hAnsi="Fira Sans"/>
        </w:rPr>
        <w:t xml:space="preserve"> </w:t>
      </w:r>
    </w:p>
    <w:p w14:paraId="0AE9333B" w14:textId="204E4B74" w:rsidR="003207D4" w:rsidRDefault="005028AC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  <w:r w:rsidRPr="005572EA">
        <w:rPr>
          <w:rFonts w:eastAsia="Times New Roman" w:cs="Times New Roman"/>
          <w:bCs/>
          <w:noProof/>
          <w:szCs w:val="24"/>
          <w:lang w:eastAsia="pl-PL"/>
        </w:rPr>
        <w:t xml:space="preserve">   Stan w dniu 31 grudnia</w:t>
      </w:r>
    </w:p>
    <w:p w14:paraId="583501AB" w14:textId="76B16818" w:rsidR="002B649A" w:rsidRDefault="002B649A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  <w:r>
        <w:rPr>
          <w:rFonts w:eastAsia="Times New Roman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802624" behindDoc="0" locked="0" layoutInCell="1" allowOverlap="1" wp14:anchorId="2132AF90" wp14:editId="78F78476">
            <wp:simplePos x="0" y="0"/>
            <wp:positionH relativeFrom="column">
              <wp:posOffset>31750</wp:posOffset>
            </wp:positionH>
            <wp:positionV relativeFrom="paragraph">
              <wp:posOffset>67945</wp:posOffset>
            </wp:positionV>
            <wp:extent cx="5122323" cy="1421764"/>
            <wp:effectExtent l="0" t="0" r="2540" b="7620"/>
            <wp:wrapNone/>
            <wp:docPr id="124" name="Obraz 124" descr="Wykres słupkowy przedstawia strukturę zespołów ratownictwa medycznego według składu osobowego w 2023 r. Przedstawiony został udział grup takich jak: ratownicy medyczni, pielęgniarki systemu, lekarze systemu oraz innych osób." title="Wykres 3. Struktura zespołów ratownictwa medycznego według składu osobowego w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w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323" cy="1421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13F4D" w14:textId="0962D55D" w:rsidR="002B649A" w:rsidRDefault="002B649A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</w:p>
    <w:p w14:paraId="5E965173" w14:textId="047B5C1D" w:rsidR="002B649A" w:rsidRDefault="002B649A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</w:p>
    <w:p w14:paraId="47BF98DF" w14:textId="6D419428" w:rsidR="002B649A" w:rsidRDefault="002B649A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</w:p>
    <w:p w14:paraId="1C5872AA" w14:textId="44EEDA57" w:rsidR="002B649A" w:rsidRDefault="002B649A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</w:p>
    <w:p w14:paraId="08339A76" w14:textId="3DD31E72" w:rsidR="002B649A" w:rsidRPr="005572EA" w:rsidRDefault="002B649A" w:rsidP="00CA4CBD">
      <w:pPr>
        <w:spacing w:before="0" w:after="0" w:line="288" w:lineRule="auto"/>
        <w:ind w:left="993" w:hanging="284"/>
        <w:rPr>
          <w:rFonts w:eastAsia="Times New Roman" w:cs="Times New Roman"/>
          <w:bCs/>
          <w:noProof/>
          <w:szCs w:val="24"/>
          <w:lang w:eastAsia="pl-PL"/>
        </w:rPr>
      </w:pPr>
    </w:p>
    <w:p w14:paraId="7A388B9B" w14:textId="27115594" w:rsidR="002B649A" w:rsidRDefault="002B649A" w:rsidP="000647A9">
      <w:pPr>
        <w:pStyle w:val="Nagwek1"/>
        <w:rPr>
          <w:rFonts w:ascii="Fira Sans" w:hAnsi="Fira Sans"/>
          <w:b/>
          <w:szCs w:val="19"/>
        </w:rPr>
      </w:pPr>
    </w:p>
    <w:p w14:paraId="4B75305E" w14:textId="6395C03A" w:rsidR="00DA331D" w:rsidRPr="005572EA" w:rsidRDefault="0036524F" w:rsidP="000647A9">
      <w:pPr>
        <w:pStyle w:val="Nagwek1"/>
        <w:rPr>
          <w:rFonts w:ascii="Fira Sans" w:hAnsi="Fira Sans"/>
          <w:b/>
          <w:szCs w:val="19"/>
        </w:rPr>
      </w:pPr>
      <w:r w:rsidRPr="005572E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5AD2BD29" wp14:editId="48741FBF">
                <wp:simplePos x="0" y="0"/>
                <wp:positionH relativeFrom="rightMargin">
                  <wp:posOffset>152400</wp:posOffset>
                </wp:positionH>
                <wp:positionV relativeFrom="page">
                  <wp:posOffset>4110355</wp:posOffset>
                </wp:positionV>
                <wp:extent cx="1725295" cy="1600200"/>
                <wp:effectExtent l="0" t="0" r="0" b="0"/>
                <wp:wrapTight wrapText="bothSides">
                  <wp:wrapPolygon edited="0">
                    <wp:start x="715" y="0"/>
                    <wp:lineTo x="715" y="21343"/>
                    <wp:lineTo x="20749" y="21343"/>
                    <wp:lineTo x="20749" y="0"/>
                    <wp:lineTo x="715" y="0"/>
                  </wp:wrapPolygon>
                </wp:wrapTight>
                <wp:docPr id="34" name="Pole tekstowe 34" descr="W 2023 r. w trybie ambulatoryjnym w izbach przyjęć i szpitalnych oddziałach ratunkowych udzielono pomocy 255,5 tys. osobom, zaś w trybie stacjonarnym ze świadczeń zdrowotnych skorzystało 187,0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9880A" w14:textId="79E9BEEA" w:rsidR="00910688" w:rsidRPr="00520DDE" w:rsidRDefault="00171770" w:rsidP="00B02BD9">
                            <w:pPr>
                              <w:pStyle w:val="tekstzboku"/>
                              <w:spacing w:before="0"/>
                            </w:pPr>
                            <w:r w:rsidRPr="00273A56">
                              <w:t>W 2023</w:t>
                            </w:r>
                            <w:r w:rsidR="00F15183" w:rsidRPr="00273A56">
                              <w:t xml:space="preserve"> r. w trybie am</w:t>
                            </w:r>
                            <w:r w:rsidR="00AC2DF5" w:rsidRPr="00273A56">
                              <w:t>bulatoryjnym w izbach przyjęć i </w:t>
                            </w:r>
                            <w:r w:rsidR="00F15183" w:rsidRPr="00273A56">
                              <w:t>szpitalnych oddziałach ratunko</w:t>
                            </w:r>
                            <w:r w:rsidR="00520DDE" w:rsidRPr="00273A56">
                              <w:t>wych udzielono po</w:t>
                            </w:r>
                            <w:r w:rsidR="00792129" w:rsidRPr="00273A56">
                              <w:t xml:space="preserve">mocy </w:t>
                            </w:r>
                            <w:r w:rsidRPr="00273A56">
                              <w:t>255,5</w:t>
                            </w:r>
                            <w:r w:rsidR="005D62F9" w:rsidRPr="00273A56">
                              <w:t xml:space="preserve"> tys.</w:t>
                            </w:r>
                            <w:r w:rsidR="00CA2ED3" w:rsidRPr="00273A56">
                              <w:t xml:space="preserve"> </w:t>
                            </w:r>
                            <w:r w:rsidR="00FB2871" w:rsidRPr="00273A56">
                              <w:t>osobom</w:t>
                            </w:r>
                            <w:r w:rsidR="0036524F" w:rsidRPr="00273A56">
                              <w:t xml:space="preserve">, zaś </w:t>
                            </w:r>
                            <w:r w:rsidR="00F15183" w:rsidRPr="00273A56">
                              <w:t>w trybie stacjonarnym ze świadczeń zd</w:t>
                            </w:r>
                            <w:r w:rsidR="00792129" w:rsidRPr="00273A56">
                              <w:t xml:space="preserve">rowotnych skorzystało </w:t>
                            </w:r>
                            <w:r w:rsidRPr="00273A56">
                              <w:t>187,0</w:t>
                            </w:r>
                            <w:r w:rsidR="005D62F9" w:rsidRPr="00273A56">
                              <w:t xml:space="preserve"> tys.</w:t>
                            </w:r>
                            <w:r w:rsidR="00F15183" w:rsidRPr="00273A56">
                              <w:t xml:space="preserve">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BD29" id="Pole tekstowe 34" o:spid="_x0000_s1029" type="#_x0000_t202" alt="W 2023 r. w trybie ambulatoryjnym w izbach przyjęć i szpitalnych oddziałach ratunkowych udzielono pomocy 255,5 tys. osobom, zaś w trybie stacjonarnym ze świadczeń zdrowotnych skorzystało 187,0 tys. osób" style="position:absolute;margin-left:12pt;margin-top:323.65pt;width:135.85pt;height:12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" filled="f" stroked="f">
                <v:textbox>
                  <w:txbxContent>
                    <w:p w14:paraId="2EC9880A" w14:textId="79E9BEEA" w:rsidR="00910688" w:rsidRPr="00520DDE" w:rsidRDefault="00171770" w:rsidP="00B02BD9">
                      <w:pPr>
                        <w:pStyle w:val="tekstzboku"/>
                        <w:spacing w:before="0"/>
                      </w:pPr>
                      <w:r w:rsidRPr="00273A56">
                        <w:t>W 2023</w:t>
                      </w:r>
                      <w:r w:rsidR="00F15183" w:rsidRPr="00273A56">
                        <w:t xml:space="preserve"> r. w trybie am</w:t>
                      </w:r>
                      <w:r w:rsidR="00AC2DF5" w:rsidRPr="00273A56">
                        <w:t>bulatoryjnym w izbach przyjęć i </w:t>
                      </w:r>
                      <w:r w:rsidR="00F15183" w:rsidRPr="00273A56">
                        <w:t>szpitalnych oddziałach ratunko</w:t>
                      </w:r>
                      <w:r w:rsidR="00520DDE" w:rsidRPr="00273A56">
                        <w:t>wych udzielono po</w:t>
                      </w:r>
                      <w:r w:rsidR="00792129" w:rsidRPr="00273A56">
                        <w:t xml:space="preserve">mocy </w:t>
                      </w:r>
                      <w:r w:rsidRPr="00273A56">
                        <w:t>255,5</w:t>
                      </w:r>
                      <w:r w:rsidR="005D62F9" w:rsidRPr="00273A56">
                        <w:t xml:space="preserve"> tys.</w:t>
                      </w:r>
                      <w:r w:rsidR="00CA2ED3" w:rsidRPr="00273A56">
                        <w:t xml:space="preserve"> </w:t>
                      </w:r>
                      <w:r w:rsidR="00FB2871" w:rsidRPr="00273A56">
                        <w:t>osobom</w:t>
                      </w:r>
                      <w:r w:rsidR="0036524F" w:rsidRPr="00273A56">
                        <w:t xml:space="preserve">, zaś </w:t>
                      </w:r>
                      <w:r w:rsidR="00F15183" w:rsidRPr="00273A56">
                        <w:t>w trybie stacjonarnym ze świadczeń zd</w:t>
                      </w:r>
                      <w:r w:rsidR="00792129" w:rsidRPr="00273A56">
                        <w:t xml:space="preserve">rowotnych skorzystało </w:t>
                      </w:r>
                      <w:r w:rsidRPr="00273A56">
                        <w:t>187,0</w:t>
                      </w:r>
                      <w:r w:rsidR="005D62F9" w:rsidRPr="00273A56">
                        <w:t xml:space="preserve"> tys.</w:t>
                      </w:r>
                      <w:r w:rsidR="00F15183" w:rsidRPr="00273A56">
                        <w:t xml:space="preserve"> osób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13599" w:rsidRPr="005572EA">
        <w:rPr>
          <w:rFonts w:ascii="Fira Sans" w:hAnsi="Fira Sans"/>
          <w:b/>
          <w:szCs w:val="19"/>
        </w:rPr>
        <w:t>Szpitalne oddziały ratunkowe, izby przyjęć</w:t>
      </w:r>
    </w:p>
    <w:p w14:paraId="7EE51312" w14:textId="7CBBBEA1" w:rsidR="002B2737" w:rsidRPr="00273A56" w:rsidRDefault="002B2737" w:rsidP="002B273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73A56">
        <w:rPr>
          <w:rFonts w:eastAsia="Times New Roman" w:cs="Times New Roman"/>
          <w:szCs w:val="19"/>
          <w:lang w:eastAsia="pl-PL"/>
        </w:rPr>
        <w:t>Szpitalne oddziały ratunkowe (SOR) zapewniały świadcz</w:t>
      </w:r>
      <w:r w:rsidR="0037442D" w:rsidRPr="00273A56">
        <w:rPr>
          <w:rFonts w:eastAsia="Times New Roman" w:cs="Times New Roman"/>
          <w:szCs w:val="19"/>
          <w:lang w:eastAsia="pl-PL"/>
        </w:rPr>
        <w:t>enia zdrowotne w dwóch trybach</w:t>
      </w:r>
      <w:r w:rsidR="00E23DBD">
        <w:rPr>
          <w:rFonts w:eastAsia="Times New Roman" w:cs="Times New Roman"/>
          <w:szCs w:val="19"/>
          <w:lang w:eastAsia="pl-PL"/>
        </w:rPr>
        <w:t>,</w:t>
      </w:r>
      <w:r w:rsidRPr="00273A56">
        <w:rPr>
          <w:rFonts w:eastAsia="Times New Roman" w:cs="Times New Roman"/>
          <w:szCs w:val="19"/>
          <w:lang w:eastAsia="pl-PL"/>
        </w:rPr>
        <w:t xml:space="preserve"> </w:t>
      </w:r>
      <w:r w:rsidR="00E23DBD">
        <w:rPr>
          <w:rFonts w:eastAsia="Times New Roman" w:cs="Times New Roman"/>
          <w:szCs w:val="19"/>
          <w:lang w:eastAsia="pl-PL"/>
        </w:rPr>
        <w:t>tj. </w:t>
      </w:r>
      <w:r w:rsidRPr="00273A56">
        <w:rPr>
          <w:rFonts w:eastAsia="Times New Roman" w:cs="Times New Roman"/>
          <w:szCs w:val="19"/>
          <w:lang w:eastAsia="pl-PL"/>
        </w:rPr>
        <w:t xml:space="preserve">ambulatoryjnym (niezakończonym hospitalizacją) oraz stacjonarnym. W izbach przyjęć </w:t>
      </w:r>
      <w:r w:rsidR="00F8748E" w:rsidRPr="00273A56">
        <w:rPr>
          <w:rFonts w:eastAsia="Times New Roman" w:cs="Times New Roman"/>
          <w:szCs w:val="19"/>
          <w:lang w:eastAsia="pl-PL"/>
        </w:rPr>
        <w:t>i </w:t>
      </w:r>
      <w:r w:rsidRPr="00273A56">
        <w:rPr>
          <w:rFonts w:eastAsia="Times New Roman" w:cs="Times New Roman"/>
          <w:szCs w:val="19"/>
          <w:lang w:eastAsia="pl-PL"/>
        </w:rPr>
        <w:t>szpita</w:t>
      </w:r>
      <w:r w:rsidR="00FB2871" w:rsidRPr="00273A56">
        <w:rPr>
          <w:rFonts w:eastAsia="Times New Roman" w:cs="Times New Roman"/>
          <w:szCs w:val="19"/>
          <w:lang w:eastAsia="pl-PL"/>
        </w:rPr>
        <w:t xml:space="preserve">lnych oddziałach ratunkowych </w:t>
      </w:r>
      <w:r w:rsidRPr="00273A56">
        <w:rPr>
          <w:rFonts w:eastAsia="Times New Roman" w:cs="Times New Roman"/>
          <w:szCs w:val="19"/>
          <w:lang w:eastAsia="pl-PL"/>
        </w:rPr>
        <w:t xml:space="preserve">więcej świadczeń udzielono w trybie </w:t>
      </w:r>
      <w:r w:rsidR="00A926D3" w:rsidRPr="00273A56">
        <w:rPr>
          <w:rFonts w:eastAsia="Times New Roman" w:cs="Times New Roman"/>
          <w:szCs w:val="19"/>
          <w:lang w:eastAsia="pl-PL"/>
        </w:rPr>
        <w:t>ambulatoryj</w:t>
      </w:r>
      <w:r w:rsidRPr="00273A56">
        <w:rPr>
          <w:rFonts w:eastAsia="Times New Roman" w:cs="Times New Roman"/>
          <w:szCs w:val="19"/>
          <w:lang w:eastAsia="pl-PL"/>
        </w:rPr>
        <w:t>nym.</w:t>
      </w:r>
    </w:p>
    <w:p w14:paraId="2F05F545" w14:textId="7D7E72A3" w:rsidR="00D26BE0" w:rsidRPr="005572EA" w:rsidRDefault="00171770" w:rsidP="002B273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73A56">
        <w:rPr>
          <w:rFonts w:eastAsia="Times New Roman" w:cs="Times New Roman"/>
          <w:szCs w:val="19"/>
          <w:lang w:eastAsia="pl-PL"/>
        </w:rPr>
        <w:t>W 2023</w:t>
      </w:r>
      <w:r w:rsidR="002B2737" w:rsidRPr="00273A56">
        <w:rPr>
          <w:rFonts w:eastAsia="Times New Roman" w:cs="Times New Roman"/>
          <w:szCs w:val="19"/>
          <w:lang w:eastAsia="pl-PL"/>
        </w:rPr>
        <w:t xml:space="preserve"> r. w izbach przyjęć lub SOR udzielono doraźnej</w:t>
      </w:r>
      <w:r w:rsidR="00A926D3" w:rsidRPr="00273A56">
        <w:rPr>
          <w:rFonts w:eastAsia="Times New Roman" w:cs="Times New Roman"/>
          <w:szCs w:val="19"/>
          <w:lang w:eastAsia="pl-PL"/>
        </w:rPr>
        <w:t xml:space="preserve"> pomocy medycznej w trybie ambu</w:t>
      </w:r>
      <w:r w:rsidR="00916432" w:rsidRPr="00273A56">
        <w:rPr>
          <w:rFonts w:eastAsia="Times New Roman" w:cs="Times New Roman"/>
          <w:szCs w:val="19"/>
          <w:lang w:eastAsia="pl-PL"/>
        </w:rPr>
        <w:t xml:space="preserve">latoryjnym </w:t>
      </w:r>
      <w:r w:rsidRPr="00273A56">
        <w:rPr>
          <w:rFonts w:eastAsia="Times New Roman" w:cs="Times New Roman"/>
          <w:szCs w:val="19"/>
          <w:lang w:eastAsia="pl-PL"/>
        </w:rPr>
        <w:t>255,5</w:t>
      </w:r>
      <w:r w:rsidR="005D62F9" w:rsidRPr="00273A56">
        <w:rPr>
          <w:rFonts w:eastAsia="Times New Roman" w:cs="Times New Roman"/>
          <w:szCs w:val="19"/>
          <w:lang w:eastAsia="pl-PL"/>
        </w:rPr>
        <w:t xml:space="preserve"> tys.</w:t>
      </w:r>
      <w:r w:rsidR="00122A6A" w:rsidRPr="00273A56">
        <w:rPr>
          <w:rFonts w:eastAsia="Times New Roman" w:cs="Times New Roman"/>
          <w:szCs w:val="19"/>
          <w:lang w:eastAsia="pl-PL"/>
        </w:rPr>
        <w:t xml:space="preserve"> </w:t>
      </w:r>
      <w:r w:rsidR="00FB2871" w:rsidRPr="00273A56">
        <w:rPr>
          <w:rFonts w:eastAsia="Times New Roman" w:cs="Times New Roman"/>
          <w:szCs w:val="19"/>
          <w:lang w:eastAsia="pl-PL"/>
        </w:rPr>
        <w:t>osobom</w:t>
      </w:r>
      <w:r w:rsidR="00184AB8" w:rsidRPr="00273A56">
        <w:rPr>
          <w:rFonts w:eastAsia="Times New Roman" w:cs="Times New Roman"/>
          <w:szCs w:val="19"/>
          <w:lang w:eastAsia="pl-PL"/>
        </w:rPr>
        <w:t xml:space="preserve"> (</w:t>
      </w:r>
      <w:r w:rsidR="00340FB5" w:rsidRPr="00273A56">
        <w:rPr>
          <w:rFonts w:eastAsia="Times New Roman" w:cs="Times New Roman"/>
          <w:szCs w:val="19"/>
          <w:lang w:eastAsia="pl-PL"/>
        </w:rPr>
        <w:t>więcej</w:t>
      </w:r>
      <w:r w:rsidR="00184AB8" w:rsidRPr="00273A56">
        <w:rPr>
          <w:rFonts w:eastAsia="Times New Roman" w:cs="Times New Roman"/>
          <w:szCs w:val="19"/>
          <w:lang w:eastAsia="pl-PL"/>
        </w:rPr>
        <w:t xml:space="preserve"> o </w:t>
      </w:r>
      <w:r w:rsidRPr="00273A56">
        <w:rPr>
          <w:rFonts w:eastAsia="Times New Roman" w:cs="Times New Roman"/>
          <w:szCs w:val="19"/>
          <w:lang w:eastAsia="pl-PL"/>
        </w:rPr>
        <w:t>11,7% w porównaniu z 2022</w:t>
      </w:r>
      <w:r w:rsidR="00BB3FEE" w:rsidRPr="00273A56">
        <w:rPr>
          <w:rFonts w:eastAsia="Times New Roman" w:cs="Times New Roman"/>
          <w:szCs w:val="19"/>
          <w:lang w:eastAsia="pl-PL"/>
        </w:rPr>
        <w:t xml:space="preserve"> r.). L</w:t>
      </w:r>
      <w:r w:rsidR="002B2737" w:rsidRPr="00273A56">
        <w:rPr>
          <w:rFonts w:eastAsia="Times New Roman" w:cs="Times New Roman"/>
          <w:szCs w:val="19"/>
          <w:lang w:eastAsia="pl-PL"/>
        </w:rPr>
        <w:t>eczonych w</w:t>
      </w:r>
      <w:r w:rsidR="009D352F" w:rsidRPr="00273A56">
        <w:rPr>
          <w:rFonts w:eastAsia="Times New Roman" w:cs="Times New Roman"/>
          <w:szCs w:val="19"/>
          <w:lang w:eastAsia="pl-PL"/>
        </w:rPr>
        <w:t> </w:t>
      </w:r>
      <w:r w:rsidR="00BB3FEE" w:rsidRPr="00273A56">
        <w:rPr>
          <w:rFonts w:eastAsia="Times New Roman" w:cs="Times New Roman"/>
          <w:szCs w:val="19"/>
          <w:lang w:eastAsia="pl-PL"/>
        </w:rPr>
        <w:t>trybie stacjonarnym było</w:t>
      </w:r>
      <w:r w:rsidR="002B2737" w:rsidRPr="00273A56">
        <w:rPr>
          <w:rFonts w:eastAsia="Times New Roman" w:cs="Times New Roman"/>
          <w:szCs w:val="19"/>
          <w:lang w:eastAsia="pl-PL"/>
        </w:rPr>
        <w:t xml:space="preserve"> </w:t>
      </w:r>
      <w:r w:rsidR="00EC0C69" w:rsidRPr="00273A56">
        <w:rPr>
          <w:rFonts w:eastAsia="Times New Roman" w:cs="Times New Roman"/>
          <w:szCs w:val="19"/>
          <w:lang w:eastAsia="pl-PL"/>
        </w:rPr>
        <w:t>187,0</w:t>
      </w:r>
      <w:r w:rsidR="00443B95" w:rsidRPr="00273A56">
        <w:rPr>
          <w:rFonts w:eastAsia="Times New Roman" w:cs="Times New Roman"/>
          <w:szCs w:val="19"/>
          <w:lang w:eastAsia="pl-PL"/>
        </w:rPr>
        <w:t xml:space="preserve"> tys.</w:t>
      </w:r>
      <w:r w:rsidR="00B333DA" w:rsidRPr="00273A56">
        <w:rPr>
          <w:rFonts w:eastAsia="Times New Roman" w:cs="Times New Roman"/>
          <w:szCs w:val="19"/>
          <w:lang w:eastAsia="pl-PL"/>
        </w:rPr>
        <w:t xml:space="preserve"> osób (wzrost o </w:t>
      </w:r>
      <w:r w:rsidR="00EC0C69" w:rsidRPr="00273A56">
        <w:rPr>
          <w:rFonts w:eastAsia="Times New Roman" w:cs="Times New Roman"/>
          <w:szCs w:val="19"/>
          <w:lang w:eastAsia="pl-PL"/>
        </w:rPr>
        <w:t>8,6</w:t>
      </w:r>
      <w:r w:rsidR="00340FB5" w:rsidRPr="00273A56">
        <w:rPr>
          <w:rFonts w:eastAsia="Times New Roman" w:cs="Times New Roman"/>
          <w:szCs w:val="19"/>
          <w:lang w:eastAsia="pl-PL"/>
        </w:rPr>
        <w:t>% r/r</w:t>
      </w:r>
      <w:r w:rsidR="00E32244" w:rsidRPr="00273A56">
        <w:rPr>
          <w:rFonts w:eastAsia="Times New Roman" w:cs="Times New Roman"/>
          <w:szCs w:val="19"/>
          <w:lang w:eastAsia="pl-PL"/>
        </w:rPr>
        <w:t xml:space="preserve">). Dzieci stanowiły </w:t>
      </w:r>
      <w:r w:rsidR="00EC0C69" w:rsidRPr="00273A56">
        <w:rPr>
          <w:rFonts w:eastAsia="Times New Roman" w:cs="Times New Roman"/>
          <w:szCs w:val="19"/>
          <w:lang w:eastAsia="pl-PL"/>
        </w:rPr>
        <w:t>18,0</w:t>
      </w:r>
      <w:r w:rsidR="002B2737" w:rsidRPr="00273A56">
        <w:rPr>
          <w:rFonts w:eastAsia="Times New Roman" w:cs="Times New Roman"/>
          <w:szCs w:val="19"/>
          <w:lang w:eastAsia="pl-PL"/>
        </w:rPr>
        <w:t xml:space="preserve">% </w:t>
      </w:r>
      <w:r w:rsidR="00D45CE6" w:rsidRPr="00273A56">
        <w:rPr>
          <w:rFonts w:eastAsia="Times New Roman" w:cs="Times New Roman"/>
          <w:szCs w:val="19"/>
          <w:lang w:eastAsia="pl-PL"/>
        </w:rPr>
        <w:t>ogólnej liczby leczonych w izbach</w:t>
      </w:r>
      <w:r w:rsidR="002B2737" w:rsidRPr="00273A56">
        <w:rPr>
          <w:rFonts w:eastAsia="Times New Roman" w:cs="Times New Roman"/>
          <w:szCs w:val="19"/>
          <w:lang w:eastAsia="pl-PL"/>
        </w:rPr>
        <w:t xml:space="preserve"> przyjęć lub SOR, a osoby w wieku</w:t>
      </w:r>
      <w:r w:rsidR="009D352F" w:rsidRPr="00273A56">
        <w:rPr>
          <w:rFonts w:eastAsia="Times New Roman" w:cs="Times New Roman"/>
          <w:szCs w:val="19"/>
          <w:lang w:eastAsia="pl-PL"/>
        </w:rPr>
        <w:t xml:space="preserve"> 65 </w:t>
      </w:r>
      <w:r w:rsidR="00E36459" w:rsidRPr="00273A56">
        <w:rPr>
          <w:rFonts w:eastAsia="Times New Roman" w:cs="Times New Roman"/>
          <w:szCs w:val="19"/>
          <w:lang w:eastAsia="pl-PL"/>
        </w:rPr>
        <w:t>lat i </w:t>
      </w:r>
      <w:r w:rsidR="00E32244" w:rsidRPr="00273A56">
        <w:rPr>
          <w:rFonts w:eastAsia="Times New Roman" w:cs="Times New Roman"/>
          <w:szCs w:val="19"/>
          <w:lang w:eastAsia="pl-PL"/>
        </w:rPr>
        <w:t xml:space="preserve">więcej – </w:t>
      </w:r>
      <w:r w:rsidR="00EC0C69" w:rsidRPr="00273A56">
        <w:rPr>
          <w:rFonts w:eastAsia="Times New Roman" w:cs="Times New Roman"/>
          <w:szCs w:val="19"/>
          <w:lang w:eastAsia="pl-PL"/>
        </w:rPr>
        <w:t>31,0</w:t>
      </w:r>
      <w:r w:rsidR="00340FB5" w:rsidRPr="00273A56">
        <w:rPr>
          <w:rFonts w:eastAsia="Times New Roman" w:cs="Times New Roman"/>
          <w:szCs w:val="19"/>
          <w:lang w:eastAsia="pl-PL"/>
        </w:rPr>
        <w:t xml:space="preserve">% </w:t>
      </w:r>
      <w:r w:rsidR="00F8748E" w:rsidRPr="00273A56">
        <w:rPr>
          <w:rFonts w:eastAsia="Times New Roman" w:cs="Times New Roman"/>
          <w:szCs w:val="19"/>
          <w:lang w:eastAsia="pl-PL"/>
        </w:rPr>
        <w:t>(w </w:t>
      </w:r>
      <w:r w:rsidR="00EC0C69" w:rsidRPr="00273A56">
        <w:rPr>
          <w:rFonts w:eastAsia="Times New Roman" w:cs="Times New Roman"/>
          <w:szCs w:val="19"/>
          <w:lang w:eastAsia="pl-PL"/>
        </w:rPr>
        <w:t>2022</w:t>
      </w:r>
      <w:r w:rsidR="002B2737" w:rsidRPr="00273A56">
        <w:rPr>
          <w:rFonts w:eastAsia="Times New Roman" w:cs="Times New Roman"/>
          <w:szCs w:val="19"/>
          <w:lang w:eastAsia="pl-PL"/>
        </w:rPr>
        <w:t xml:space="preserve"> r. ods</w:t>
      </w:r>
      <w:r w:rsidR="00EB3E3C" w:rsidRPr="00273A56">
        <w:rPr>
          <w:rFonts w:eastAsia="Times New Roman" w:cs="Times New Roman"/>
          <w:szCs w:val="19"/>
          <w:lang w:eastAsia="pl-PL"/>
        </w:rPr>
        <w:t>etki te wynosiły</w:t>
      </w:r>
      <w:r w:rsidR="00EC0C69" w:rsidRPr="00273A56">
        <w:rPr>
          <w:rFonts w:eastAsia="Times New Roman" w:cs="Times New Roman"/>
          <w:szCs w:val="19"/>
          <w:lang w:eastAsia="pl-PL"/>
        </w:rPr>
        <w:t xml:space="preserve"> odpowiednio 21,4</w:t>
      </w:r>
      <w:r w:rsidR="00AC4C4C" w:rsidRPr="00273A56">
        <w:rPr>
          <w:rFonts w:eastAsia="Times New Roman" w:cs="Times New Roman"/>
          <w:szCs w:val="19"/>
          <w:lang w:eastAsia="pl-PL"/>
        </w:rPr>
        <w:t xml:space="preserve">% i </w:t>
      </w:r>
      <w:r w:rsidR="00EC0C69" w:rsidRPr="00273A56">
        <w:rPr>
          <w:rFonts w:eastAsia="Times New Roman" w:cs="Times New Roman"/>
          <w:szCs w:val="19"/>
          <w:lang w:eastAsia="pl-PL"/>
        </w:rPr>
        <w:t>33,3</w:t>
      </w:r>
      <w:r w:rsidR="002B2737" w:rsidRPr="00273A56">
        <w:rPr>
          <w:rFonts w:eastAsia="Times New Roman" w:cs="Times New Roman"/>
          <w:szCs w:val="19"/>
          <w:lang w:eastAsia="pl-PL"/>
        </w:rPr>
        <w:t>%).</w:t>
      </w:r>
    </w:p>
    <w:p w14:paraId="1515C163" w14:textId="32286742" w:rsidR="00377AD3" w:rsidRPr="005572EA" w:rsidRDefault="00F24F2D" w:rsidP="007D169F">
      <w:pPr>
        <w:pStyle w:val="Tytuwykresu0"/>
        <w:ind w:left="851" w:hanging="851"/>
        <w:rPr>
          <w:rFonts w:ascii="Fira Sans" w:hAnsi="Fira Sans"/>
        </w:rPr>
      </w:pPr>
      <w:r w:rsidRPr="00CF1906">
        <w:rPr>
          <w:rFonts w:ascii="Fira Sans" w:hAnsi="Fira Sans"/>
        </w:rPr>
        <w:t>Wykres 4</w:t>
      </w:r>
      <w:r w:rsidR="00377AD3" w:rsidRPr="00CF1906">
        <w:rPr>
          <w:rFonts w:ascii="Fira Sans" w:hAnsi="Fira Sans"/>
        </w:rPr>
        <w:t xml:space="preserve">. </w:t>
      </w:r>
      <w:r w:rsidR="001C6F39" w:rsidRPr="00CF1906">
        <w:rPr>
          <w:rFonts w:ascii="Fira Sans" w:hAnsi="Fira Sans"/>
        </w:rPr>
        <w:t xml:space="preserve">Struktura </w:t>
      </w:r>
      <w:r w:rsidR="00377AD3" w:rsidRPr="00CF1906">
        <w:rPr>
          <w:rFonts w:ascii="Fira Sans" w:hAnsi="Fira Sans"/>
        </w:rPr>
        <w:t>osób, którym udzielono świadczeń zdrowotny</w:t>
      </w:r>
      <w:r w:rsidR="00D57D3B" w:rsidRPr="00CF1906">
        <w:rPr>
          <w:rFonts w:ascii="Fira Sans" w:hAnsi="Fira Sans"/>
        </w:rPr>
        <w:t xml:space="preserve">ch w szpitalnych </w:t>
      </w:r>
      <w:r w:rsidR="00497C3C" w:rsidRPr="00CF1906">
        <w:rPr>
          <w:rFonts w:ascii="Fira Sans" w:hAnsi="Fira Sans"/>
        </w:rPr>
        <w:t>od</w:t>
      </w:r>
      <w:r w:rsidR="00377AD3" w:rsidRPr="00CF1906">
        <w:rPr>
          <w:rFonts w:ascii="Fira Sans" w:hAnsi="Fira Sans"/>
        </w:rPr>
        <w:t>działach ratun</w:t>
      </w:r>
      <w:r w:rsidR="005A0F7D" w:rsidRPr="00CF1906">
        <w:rPr>
          <w:rFonts w:ascii="Fira Sans" w:hAnsi="Fira Sans"/>
        </w:rPr>
        <w:t>kowych lub izbach przyjęć</w:t>
      </w:r>
      <w:r w:rsidR="001C6F39" w:rsidRPr="00CF1906">
        <w:rPr>
          <w:rFonts w:ascii="Fira Sans" w:hAnsi="Fira Sans"/>
        </w:rPr>
        <w:t xml:space="preserve"> według grup wieku</w:t>
      </w:r>
      <w:r w:rsidR="00CF1906" w:rsidRPr="00CF1906">
        <w:rPr>
          <w:rFonts w:ascii="Fira Sans" w:hAnsi="Fira Sans"/>
        </w:rPr>
        <w:t xml:space="preserve"> w 2023</w:t>
      </w:r>
      <w:r w:rsidR="00377AD3" w:rsidRPr="00CF1906">
        <w:rPr>
          <w:rFonts w:ascii="Fira Sans" w:hAnsi="Fira Sans"/>
        </w:rPr>
        <w:t xml:space="preserve"> r.</w:t>
      </w:r>
    </w:p>
    <w:p w14:paraId="729D1B61" w14:textId="75536E4A" w:rsidR="00865BD6" w:rsidRDefault="002B649A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01600" behindDoc="0" locked="0" layoutInCell="1" allowOverlap="1" wp14:anchorId="6F474980" wp14:editId="6FCD1FD8">
            <wp:simplePos x="0" y="0"/>
            <wp:positionH relativeFrom="column">
              <wp:posOffset>1</wp:posOffset>
            </wp:positionH>
            <wp:positionV relativeFrom="paragraph">
              <wp:posOffset>269240</wp:posOffset>
            </wp:positionV>
            <wp:extent cx="5122543" cy="1417664"/>
            <wp:effectExtent l="0" t="0" r="2540" b="0"/>
            <wp:wrapNone/>
            <wp:docPr id="123" name="Obraz 123" descr="Wykres przedstawia strukturę osób, którym udzielono świadczeń zdrowotnych w szpitalnych oddziałach ratunkowych lub izbach przyjęć według grup wieku 0-17 lat, 18-64 oraz 65 lat i więcej w 2023 r." title="Wykres 4. Struktura osób, którym udzielono świadczeń zdrowotnych w szpitalnych oddziałach ratunkowych lub izbach przyjęć według grup wieku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w4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3" cy="1417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6E" w:rsidRPr="005572EA">
        <w:rPr>
          <w:shd w:val="clear" w:color="auto" w:fill="FFFFFF"/>
        </w:rPr>
        <w:tab/>
      </w:r>
    </w:p>
    <w:p w14:paraId="29B0B9C7" w14:textId="3EC80E6A" w:rsidR="002B649A" w:rsidRDefault="002B649A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</w:p>
    <w:p w14:paraId="7BD3CD0C" w14:textId="77777777" w:rsidR="002B649A" w:rsidRDefault="002B649A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</w:p>
    <w:p w14:paraId="4C03671D" w14:textId="77777777" w:rsidR="00520DDE" w:rsidRPr="005572EA" w:rsidRDefault="00520DDE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</w:p>
    <w:p w14:paraId="4F221D91" w14:textId="5795B2AF" w:rsidR="00865BD6" w:rsidRPr="005572EA" w:rsidRDefault="00865BD6" w:rsidP="004B7B6E">
      <w:pPr>
        <w:tabs>
          <w:tab w:val="left" w:pos="6975"/>
        </w:tabs>
        <w:spacing w:before="360" w:line="288" w:lineRule="auto"/>
        <w:rPr>
          <w:shd w:val="clear" w:color="auto" w:fill="FFFFFF"/>
        </w:rPr>
      </w:pPr>
    </w:p>
    <w:p w14:paraId="146A45C6" w14:textId="3997A77D" w:rsidR="00520DDE" w:rsidRPr="005572EA" w:rsidRDefault="00CA4CBD" w:rsidP="00CA4CBD">
      <w:pPr>
        <w:spacing w:before="60" w:after="60" w:line="276" w:lineRule="auto"/>
        <w:jc w:val="center"/>
        <w:rPr>
          <w:b/>
          <w:color w:val="000000" w:themeColor="text1"/>
          <w:szCs w:val="19"/>
        </w:rPr>
      </w:pPr>
      <w:r w:rsidRPr="005572EA">
        <w:rPr>
          <w:b/>
          <w:color w:val="000000" w:themeColor="text1"/>
          <w:szCs w:val="19"/>
        </w:rPr>
        <w:t>* * *</w:t>
      </w:r>
    </w:p>
    <w:p w14:paraId="6D863820" w14:textId="77777777" w:rsidR="00CA4CBD" w:rsidRPr="00C55B9F" w:rsidRDefault="00CA4CBD" w:rsidP="00CA4CBD">
      <w:pPr>
        <w:spacing w:after="0"/>
        <w:rPr>
          <w:rFonts w:cs="Calibri"/>
          <w:b/>
          <w:szCs w:val="19"/>
        </w:rPr>
      </w:pPr>
      <w:r w:rsidRPr="005572EA">
        <w:rPr>
          <w:rFonts w:cs="Calibri"/>
          <w:b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1E4806BA" w14:textId="77777777" w:rsidR="00F631DF" w:rsidRPr="00627887" w:rsidRDefault="00F631DF" w:rsidP="00CF5352">
      <w:pPr>
        <w:spacing w:before="360" w:line="288" w:lineRule="auto"/>
        <w:rPr>
          <w:sz w:val="18"/>
        </w:rPr>
        <w:sectPr w:rsidR="00F631DF" w:rsidRPr="00627887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109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6"/>
        <w:gridCol w:w="236"/>
      </w:tblGrid>
      <w:tr w:rsidR="00F631DF" w:rsidRPr="00DD3780" w14:paraId="4A3C6A2B" w14:textId="77777777" w:rsidTr="00B421BF">
        <w:trPr>
          <w:trHeight w:val="1626"/>
        </w:trPr>
        <w:tc>
          <w:tcPr>
            <w:tcW w:w="10746" w:type="dxa"/>
          </w:tcPr>
          <w:p w14:paraId="51600573" w14:textId="77777777" w:rsidR="00F631DF" w:rsidRDefault="00F631DF" w:rsidP="0091580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  <w:p w14:paraId="4B872892" w14:textId="77777777" w:rsidR="00FC295F" w:rsidRDefault="00FC295F" w:rsidP="007332CC">
            <w:pPr>
              <w:tabs>
                <w:tab w:val="left" w:pos="5103"/>
              </w:tabs>
              <w:spacing w:line="240" w:lineRule="atLeast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  <w:r>
              <w:rPr>
                <w:rFonts w:cs="Arial"/>
                <w:sz w:val="20"/>
              </w:rPr>
              <w:tab/>
            </w:r>
            <w:r w:rsidRPr="004A1D19">
              <w:rPr>
                <w:rFonts w:cs="Arial"/>
                <w:sz w:val="20"/>
              </w:rPr>
              <w:t>Rozpowszechnianie:</w:t>
            </w:r>
          </w:p>
          <w:p w14:paraId="1B2C5324" w14:textId="77777777" w:rsidR="00FC295F" w:rsidRDefault="00FC295F" w:rsidP="007332CC">
            <w:pPr>
              <w:tabs>
                <w:tab w:val="left" w:pos="5103"/>
              </w:tabs>
              <w:spacing w:line="240" w:lineRule="atLeast"/>
              <w:rPr>
                <w:rFonts w:cs="Arial"/>
                <w:b/>
                <w:sz w:val="20"/>
              </w:rPr>
            </w:pPr>
            <w:r w:rsidRPr="00236A47">
              <w:rPr>
                <w:rFonts w:cs="Arial"/>
                <w:b/>
                <w:color w:val="000000"/>
                <w:szCs w:val="19"/>
              </w:rPr>
              <w:t>Urząd Statystyczny we Wrocławiu</w:t>
            </w:r>
            <w:r>
              <w:rPr>
                <w:rFonts w:cs="Arial"/>
                <w:sz w:val="20"/>
              </w:rPr>
              <w:tab/>
            </w:r>
            <w:proofErr w:type="spellStart"/>
            <w:r w:rsidRPr="00236A47">
              <w:rPr>
                <w:b/>
                <w:szCs w:val="19"/>
              </w:rPr>
              <w:t>Informatorium</w:t>
            </w:r>
            <w:proofErr w:type="spellEnd"/>
            <w:r w:rsidRPr="00236A47">
              <w:rPr>
                <w:b/>
                <w:szCs w:val="19"/>
              </w:rPr>
              <w:t xml:space="preserve"> </w:t>
            </w:r>
            <w:r w:rsidRPr="005C3010">
              <w:rPr>
                <w:rFonts w:cs="Arial"/>
                <w:b/>
                <w:szCs w:val="19"/>
              </w:rPr>
              <w:t>Statystyczne</w:t>
            </w:r>
          </w:p>
          <w:p w14:paraId="0E7E475A" w14:textId="77777777" w:rsidR="00FC295F" w:rsidRPr="00236A47" w:rsidRDefault="00FC295F" w:rsidP="007332CC">
            <w:pPr>
              <w:tabs>
                <w:tab w:val="left" w:pos="5103"/>
              </w:tabs>
              <w:spacing w:line="240" w:lineRule="atLeast"/>
              <w:rPr>
                <w:rFonts w:cs="Arial"/>
                <w:b/>
                <w:color w:val="000000"/>
                <w:szCs w:val="19"/>
              </w:rPr>
            </w:pPr>
            <w:r w:rsidRPr="00236A47">
              <w:rPr>
                <w:rFonts w:cs="Arial"/>
                <w:b/>
                <w:color w:val="000000"/>
                <w:szCs w:val="19"/>
              </w:rPr>
              <w:t>p.o. Dyrektora Halina Woźniak</w:t>
            </w:r>
            <w:r>
              <w:rPr>
                <w:rFonts w:cs="Arial"/>
                <w:b/>
                <w:color w:val="000000"/>
                <w:szCs w:val="19"/>
              </w:rPr>
              <w:tab/>
            </w:r>
            <w:r w:rsidRPr="00236A47">
              <w:rPr>
                <w:rFonts w:cs="Arial"/>
                <w:color w:val="000000"/>
                <w:szCs w:val="19"/>
                <w:lang w:val="fi-FI"/>
              </w:rPr>
              <w:t>tel: 71 371 63 62, 71 371 64 55</w:t>
            </w:r>
          </w:p>
          <w:p w14:paraId="1D83EECF" w14:textId="77777777" w:rsidR="00FC295F" w:rsidRDefault="00FC295F" w:rsidP="007332CC">
            <w:pPr>
              <w:tabs>
                <w:tab w:val="left" w:pos="5103"/>
              </w:tabs>
              <w:spacing w:after="160" w:line="240" w:lineRule="atLeast"/>
              <w:rPr>
                <w:rFonts w:cs="Arial"/>
                <w:color w:val="000000"/>
                <w:szCs w:val="19"/>
                <w:lang w:val="fi-FI"/>
              </w:rPr>
            </w:pPr>
            <w:r w:rsidRPr="00236A47">
              <w:rPr>
                <w:rFonts w:cs="Arial"/>
                <w:color w:val="000000"/>
                <w:szCs w:val="19"/>
                <w:lang w:val="fi-FI"/>
              </w:rPr>
              <w:t>tel: 71 371 64 00</w:t>
            </w:r>
          </w:p>
          <w:p w14:paraId="696D4DFE" w14:textId="5FA82BE4" w:rsidR="00FC295F" w:rsidRDefault="002C12AF" w:rsidP="00FC295F">
            <w:pPr>
              <w:tabs>
                <w:tab w:val="left" w:pos="5103"/>
                <w:tab w:val="left" w:pos="5670"/>
              </w:tabs>
              <w:spacing w:before="60" w:after="60" w:line="220" w:lineRule="exact"/>
              <w:rPr>
                <w:rFonts w:cs="Arial"/>
                <w:b/>
                <w:color w:val="000000"/>
                <w:szCs w:val="19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56FEAD53" wp14:editId="70BE03BB">
                  <wp:simplePos x="0" y="0"/>
                  <wp:positionH relativeFrom="column">
                    <wp:posOffset>3239770</wp:posOffset>
                  </wp:positionH>
                  <wp:positionV relativeFrom="paragraph">
                    <wp:posOffset>161846</wp:posOffset>
                  </wp:positionV>
                  <wp:extent cx="251460" cy="251460"/>
                  <wp:effectExtent l="0" t="0" r="0" b="0"/>
                  <wp:wrapNone/>
                  <wp:docPr id="14" name="Obraz 14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55FE77" w14:textId="1D91F7D8" w:rsidR="00FC295F" w:rsidRPr="0072755E" w:rsidRDefault="00EF0AAD" w:rsidP="007332CC">
            <w:pPr>
              <w:tabs>
                <w:tab w:val="left" w:pos="5103"/>
                <w:tab w:val="left" w:pos="5670"/>
              </w:tabs>
              <w:rPr>
                <w:rFonts w:cs="Arial"/>
                <w:b/>
                <w:color w:val="000000"/>
                <w:szCs w:val="19"/>
              </w:rPr>
            </w:pPr>
            <w:r w:rsidRPr="00EA0C3D">
              <w:rPr>
                <w:noProof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0D87856E" wp14:editId="03DDEB98">
                  <wp:simplePos x="0" y="0"/>
                  <wp:positionH relativeFrom="column">
                    <wp:posOffset>3239135</wp:posOffset>
                  </wp:positionH>
                  <wp:positionV relativeFrom="paragraph">
                    <wp:posOffset>264795</wp:posOffset>
                  </wp:positionV>
                  <wp:extent cx="251460" cy="251460"/>
                  <wp:effectExtent l="0" t="0" r="0" b="0"/>
                  <wp:wrapNone/>
                  <wp:docPr id="3" name="Obraz 22" descr="Ikonka 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22" descr="Ikonka X (dawniej Twiter)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295F" w:rsidRPr="0072755E">
              <w:rPr>
                <w:rFonts w:cs="Arial"/>
                <w:b/>
                <w:color w:val="000000"/>
                <w:szCs w:val="19"/>
              </w:rPr>
              <w:t>Dolnośląski Ośrodek Badań Regionalnych</w:t>
            </w:r>
            <w:r w:rsidR="00FC295F" w:rsidRPr="0072755E">
              <w:rPr>
                <w:rFonts w:cs="Arial"/>
                <w:b/>
                <w:color w:val="000000"/>
                <w:szCs w:val="19"/>
              </w:rPr>
              <w:tab/>
            </w:r>
            <w:r w:rsidR="00FC295F" w:rsidRPr="0072755E">
              <w:rPr>
                <w:rFonts w:cs="Arial"/>
                <w:b/>
                <w:color w:val="000000"/>
                <w:szCs w:val="19"/>
              </w:rPr>
              <w:tab/>
            </w:r>
            <w:hyperlink r:id="rId21" w:tooltip="Link do strony internetowej Urzędu Statystycznego we Wrocławiu" w:history="1">
              <w:r w:rsidR="00FC295F" w:rsidRPr="00236A47">
                <w:rPr>
                  <w:rStyle w:val="Hipercze"/>
                  <w:szCs w:val="19"/>
                </w:rPr>
                <w:t>wrocla</w:t>
              </w:r>
              <w:bookmarkStart w:id="0" w:name="_GoBack"/>
              <w:bookmarkEnd w:id="0"/>
              <w:r w:rsidR="00FC295F" w:rsidRPr="00236A47">
                <w:rPr>
                  <w:rStyle w:val="Hipercze"/>
                  <w:szCs w:val="19"/>
                </w:rPr>
                <w:t>w</w:t>
              </w:r>
              <w:r w:rsidR="00FC295F" w:rsidRPr="00236A47">
                <w:rPr>
                  <w:rStyle w:val="Hipercze"/>
                  <w:szCs w:val="19"/>
                </w:rPr>
                <w:t>.stat.gov.pl</w:t>
              </w:r>
            </w:hyperlink>
          </w:p>
          <w:p w14:paraId="7B0FD200" w14:textId="5929398F" w:rsidR="00FC295F" w:rsidRPr="0072755E" w:rsidRDefault="002C12AF" w:rsidP="007332CC">
            <w:pPr>
              <w:tabs>
                <w:tab w:val="left" w:pos="5103"/>
                <w:tab w:val="left" w:pos="5670"/>
              </w:tabs>
              <w:spacing w:before="240"/>
              <w:rPr>
                <w:rFonts w:cs="Arial"/>
                <w:color w:val="000000"/>
                <w:szCs w:val="19"/>
                <w:lang w:val="fi-FI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55E3781A" wp14:editId="47CD0A40">
                  <wp:simplePos x="0" y="0"/>
                  <wp:positionH relativeFrom="column">
                    <wp:posOffset>3240405</wp:posOffset>
                  </wp:positionH>
                  <wp:positionV relativeFrom="paragraph">
                    <wp:posOffset>286385</wp:posOffset>
                  </wp:positionV>
                  <wp:extent cx="252095" cy="252095"/>
                  <wp:effectExtent l="0" t="0" r="0" b="0"/>
                  <wp:wrapNone/>
                  <wp:docPr id="37" name="Obraz 37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Ikonka Fac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295F" w:rsidRPr="0072755E">
              <w:rPr>
                <w:rFonts w:cs="Arial"/>
                <w:color w:val="000000"/>
                <w:szCs w:val="19"/>
                <w:lang w:val="fi-FI"/>
              </w:rPr>
              <w:t>tel. 71 371 63 71</w:t>
            </w:r>
            <w:r w:rsidR="00FC295F" w:rsidRPr="0072755E">
              <w:rPr>
                <w:rFonts w:cs="Arial"/>
                <w:color w:val="000000"/>
                <w:szCs w:val="19"/>
                <w:lang w:val="fi-FI"/>
              </w:rPr>
              <w:tab/>
            </w:r>
            <w:r w:rsidR="00FC295F" w:rsidRPr="0072755E">
              <w:rPr>
                <w:rFonts w:cs="Arial"/>
                <w:color w:val="000000"/>
                <w:szCs w:val="19"/>
                <w:lang w:val="fi-FI"/>
              </w:rPr>
              <w:tab/>
            </w:r>
            <w:r w:rsidR="00710B9C">
              <w:rPr>
                <w:rStyle w:val="Hipercze"/>
                <w:position w:val="6"/>
                <w:szCs w:val="19"/>
                <w:lang w:val="en-US"/>
              </w:rPr>
              <w:fldChar w:fldCharType="begin"/>
            </w:r>
            <w:r w:rsidR="00710B9C">
              <w:rPr>
                <w:rStyle w:val="Hipercze"/>
                <w:position w:val="6"/>
                <w:szCs w:val="19"/>
                <w:lang w:val="en-US"/>
              </w:rPr>
              <w:instrText xml:space="preserve"> HYPERLINK "https://twitter.com/Wroclaw_STAT" \o "Link do profilu Urzędu Statystycznego we Wrocławiu na Twitterze" </w:instrText>
            </w:r>
            <w:r w:rsidR="00710B9C">
              <w:rPr>
                <w:rStyle w:val="Hipercze"/>
                <w:position w:val="6"/>
                <w:szCs w:val="19"/>
                <w:lang w:val="en-US"/>
              </w:rPr>
              <w:fldChar w:fldCharType="separate"/>
            </w:r>
            <w:r w:rsidR="00FC295F" w:rsidRPr="002C0D3C">
              <w:rPr>
                <w:rStyle w:val="Hipercze"/>
                <w:position w:val="6"/>
                <w:szCs w:val="19"/>
                <w:lang w:val="en-US"/>
              </w:rPr>
              <w:t>@WROCLAW_STAT</w:t>
            </w:r>
            <w:r w:rsidR="00710B9C">
              <w:rPr>
                <w:rStyle w:val="Hipercze"/>
                <w:position w:val="6"/>
                <w:szCs w:val="19"/>
                <w:lang w:val="en-US"/>
              </w:rPr>
              <w:fldChar w:fldCharType="end"/>
            </w:r>
          </w:p>
          <w:p w14:paraId="4AE03B46" w14:textId="1F8E2DE6" w:rsidR="00FC295F" w:rsidRPr="007332CC" w:rsidRDefault="007332CC" w:rsidP="007332CC">
            <w:pPr>
              <w:tabs>
                <w:tab w:val="left" w:pos="5103"/>
              </w:tabs>
              <w:spacing w:before="240" w:after="360"/>
              <w:rPr>
                <w:rFonts w:cs="Times New Roman"/>
                <w:color w:val="0000FF"/>
                <w:position w:val="6"/>
                <w:szCs w:val="19"/>
                <w:u w:val="single"/>
                <w:lang w:val="en-US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7A1734F9" wp14:editId="72D5C49E">
                      <wp:simplePos x="0" y="0"/>
                      <wp:positionH relativeFrom="margin">
                        <wp:posOffset>1905</wp:posOffset>
                      </wp:positionH>
                      <wp:positionV relativeFrom="paragraph">
                        <wp:posOffset>509905</wp:posOffset>
                      </wp:positionV>
                      <wp:extent cx="6559550" cy="5934075"/>
                      <wp:effectExtent l="0" t="0" r="12700" b="28575"/>
                      <wp:wrapSquare wrapText="bothSides"/>
                      <wp:docPr id="7" name="Pole tekstowe 2" descr="Element ozdobny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9550" cy="5934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80D876" w14:textId="77777777" w:rsidR="007332CC" w:rsidRDefault="007332CC" w:rsidP="007332CC">
                                  <w:pPr>
                                    <w:rPr>
                                      <w:b/>
                                      <w:szCs w:val="19"/>
                                    </w:rPr>
                                  </w:pPr>
                                  <w:r w:rsidRPr="004E3738">
                                    <w:rPr>
                                      <w:b/>
                                      <w:szCs w:val="19"/>
                                    </w:rPr>
                                    <w:t>Powiązane opracowania</w:t>
                                  </w:r>
                                </w:p>
                                <w:p w14:paraId="1EFCF46C" w14:textId="42C78EF2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="00EF0AAD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>HYPERLINK "https://stat.gov.pl/obszary-tematyczne/zdrowie/zdrowie/zdrowie-i-ochrona-zdrowia-w-2022-roku,1,13.html" \o "Zdrowie i ochrona zdrowia w 2022 r."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="00EF0AAD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Zdrowie i ochrona zdrowia w 2022</w: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 xml:space="preserve"> r.</w:t>
                                  </w:r>
                                </w:p>
                                <w:p w14:paraId="693986A2" w14:textId="1AAE3C7B" w:rsidR="007332CC" w:rsidRPr="00595497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595497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="00595497" w:rsidRPr="00595497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>HYPERLINK "https://stat.gov.pl/obszary-tematyczne/zdrowie/zdrowie/pomoc-dorazna-i-ratownictwo-medyczne-w-2023-roku,14,8.html" \o "Pomoc doraźna i ratownictwo medyczne w 2023 r."</w:instrText>
                                  </w:r>
                                  <w:r w:rsidRPr="00595497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595497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Pomoc doraź</w:t>
                                  </w:r>
                                  <w:r w:rsidR="00595497" w:rsidRPr="00595497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na i ratownictwo medyczne w 2023</w:t>
                                  </w:r>
                                  <w:r w:rsidRPr="00595497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 xml:space="preserve"> r.</w:t>
                                  </w:r>
                                </w:p>
                                <w:p w14:paraId="5EEEE5EB" w14:textId="7777777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595497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>HYPERLINK "https://stat.gov.pl/obszary-tematyczne/zdrowie/zdrowie/zeszyt-metodologiczny-statystyka-zdrowia-i-ochrony-zdrowia-sprawozdawczosc-gus,21,2.html" \o "Zeszyt metodologiczny. Statystyka zdrowia i ochrony zdrowia – sprawozdawczość GUS"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Zeszyt metodologiczny. Statystyka zdrowia i ochrony zdrowia – sprawozdawczość GUS</w:t>
                                  </w:r>
                                </w:p>
                                <w:p w14:paraId="0DF745E3" w14:textId="77777777" w:rsidR="007332CC" w:rsidRDefault="007332CC" w:rsidP="007332CC">
                                  <w:pPr>
                                    <w:rPr>
                                      <w:b/>
                                      <w:color w:val="000000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fldChar w:fldCharType="end"/>
                                  </w:r>
                                  <w:r w:rsidRPr="00236A47">
                                    <w:rPr>
                                      <w:b/>
                                      <w:color w:val="000000"/>
                                      <w:szCs w:val="19"/>
                                    </w:rPr>
                                    <w:t>Temat dostępny w bazach danych</w:t>
                                  </w:r>
                                </w:p>
                                <w:p w14:paraId="6240BCF3" w14:textId="7777777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>HYPERLINK "https://bdl.stat.gov.pl/BDL/dane/podgrup/temat" \o "Bank Danych Lokalnych"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Bank Danych Lokalnych</w:t>
                                  </w:r>
                                </w:p>
                                <w:p w14:paraId="24E0DCF2" w14:textId="3D73EB21" w:rsidR="00B421BF" w:rsidRPr="005B129F" w:rsidRDefault="007332CC" w:rsidP="00B421BF">
                                  <w:pPr>
                                    <w:pStyle w:val="Hipercza"/>
                                    <w:rPr>
                                      <w:rStyle w:val="Hipercze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="005B129F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="005B129F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 xml:space="preserve"> HYPERLINK "https://dbw.stat.gov.pl/dashboard/214" \o "Dziedzinowe Bazy Wiedzy - Zdrowie i ochrona zdrowia" </w:instrText>
                                  </w:r>
                                  <w:r w:rsidR="005B129F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r>
                                  <w:r w:rsidR="005B129F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="00B421BF" w:rsidRPr="005B129F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 xml:space="preserve">Dziedzinowe Bazy Wiedzy </w:t>
                                  </w:r>
                                  <w:r w:rsidR="00B421BF" w:rsidRPr="005B129F">
                                    <w:rPr>
                                      <w:rStyle w:val="Hipercze"/>
                                      <w:rFonts w:cstheme="minorBidi"/>
                                    </w:rPr>
                                    <w:sym w:font="Wingdings" w:char="F0E0"/>
                                  </w:r>
                                  <w:r w:rsidR="00B421BF" w:rsidRPr="005B129F">
                                    <w:rPr>
                                      <w:rStyle w:val="Hipercze"/>
                                      <w:rFonts w:cstheme="minorBidi"/>
                                    </w:rPr>
                                    <w:t xml:space="preserve"> </w:t>
                                  </w:r>
                                  <w:r w:rsidR="00B421BF" w:rsidRPr="005B129F">
                                    <w:rPr>
                                      <w:rStyle w:val="Hipercze"/>
                                    </w:rPr>
                                    <w:t xml:space="preserve">Zdrowie i </w:t>
                                  </w:r>
                                  <w:r w:rsidR="00B421BF" w:rsidRPr="005B129F">
                                    <w:rPr>
                                      <w:rStyle w:val="Hipercze"/>
                                    </w:rPr>
                                    <w:t>o</w:t>
                                  </w:r>
                                  <w:r w:rsidR="00B421BF" w:rsidRPr="005B129F">
                                    <w:rPr>
                                      <w:rStyle w:val="Hipercze"/>
                                    </w:rPr>
                                    <w:t xml:space="preserve">chrona zdrowia </w:t>
                                  </w:r>
                                </w:p>
                                <w:p w14:paraId="03D91098" w14:textId="308186F8" w:rsidR="007332CC" w:rsidRPr="00B421BF" w:rsidRDefault="005B129F" w:rsidP="00B421BF">
                                  <w:pPr>
                                    <w:pStyle w:val="Hipercza"/>
                                    <w:rPr>
                                      <w:b/>
                                      <w:color w:val="000000"/>
                                      <w:szCs w:val="19"/>
                                      <w:u w:val="none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="007332CC" w:rsidRPr="00B421BF">
                                    <w:rPr>
                                      <w:b/>
                                      <w:color w:val="000000"/>
                                      <w:szCs w:val="19"/>
                                      <w:u w:val="none"/>
                                    </w:rPr>
                                    <w:t>Ważniejsze pojęcia dostępne w słowniku</w:t>
                                  </w:r>
                                </w:p>
                                <w:p w14:paraId="395E4FDE" w14:textId="21041651" w:rsidR="007332CC" w:rsidRPr="00B66E88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instrText xml:space="preserve"> HYPERLINK "http://stat.gov.pl/metainformacje/slownik-pojec/pojecia-stosowane-w-statystyce-publicznej/1953,pojecie.html" \o "Ratownictwo medyczne" </w:instrText>
                                  </w: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B66E88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Ratownictwo</w:t>
                                  </w:r>
                                  <w:r w:rsidRPr="00B66E88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B66E88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medyczne</w:t>
                                  </w:r>
                                </w:p>
                                <w:p w14:paraId="722AB769" w14:textId="7777777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Hipercze"/>
                                      <w:rFonts w:cstheme="minorBidi"/>
                                      <w:color w:val="001D77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hyperlink r:id="rId23" w:tooltip="Jednostka systemu ratownictwa medycznego" w:history="1">
                                    <w:r w:rsidRPr="004C0592">
                                      <w:rPr>
                                        <w:rStyle w:val="Hipercze"/>
                                        <w:rFonts w:cstheme="minorBidi"/>
                                        <w:sz w:val="19"/>
                                        <w:szCs w:val="19"/>
                                      </w:rPr>
                                      <w:t>Jednostka systemu ratownictwa medycznego</w:t>
                                    </w:r>
                                  </w:hyperlink>
                                </w:p>
                                <w:p w14:paraId="6BCB2716" w14:textId="7777777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 xml:space="preserve"> HYPERLINK "http://stat.gov.pl/metainformacje/slownik-pojec/pojecia-stosowane-w-statystyce-publicznej/1001,pojecie.html" \o "Szpitalny oddział ratunkowy" 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Szpitalny oddział ratunkowy</w:t>
                                  </w:r>
                                </w:p>
                                <w:p w14:paraId="6BA75F37" w14:textId="7777777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 xml:space="preserve"> HYPERLINK "http://stat.gov.pl/metainformacje/slownik-pojec/pojecia-stosowane-w-statystyce-publicznej/3191,pojecie.html" \o "Miejsce zdarzenia" 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Miejsce zdarzenia</w:t>
                                  </w:r>
                                </w:p>
                                <w:p w14:paraId="0EFCB44C" w14:textId="7777777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 xml:space="preserve"> HYPERLINK "http://stat.gov.pl/metainformacje/slownik-pojec/pojecia-stosowane-w-statystyce-publicznej/2031,pojecie.html" \o "Centrum urazowe" 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Centrum urazowe</w:t>
                                  </w:r>
                                </w:p>
                                <w:p w14:paraId="0F9D9011" w14:textId="77777777" w:rsidR="007332CC" w:rsidRPr="004C0592" w:rsidRDefault="007332CC" w:rsidP="007332CC">
                                  <w:pPr>
                                    <w:pStyle w:val="Hipercza"/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end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begin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instrText xml:space="preserve"> HYPERLINK "https://stat.gov.pl/metainformacje/slownik-pojec/pojecia-stosowane-w-statystyce-publicznej/3192,pojecie.html" \o "Lekarz systemu ratownictwa medycznego" 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 w:val="19"/>
                                      <w:szCs w:val="19"/>
                                    </w:rPr>
                                    <w:t>Lekarz systemu ratownictwa medycznego</w:t>
                                  </w:r>
                                </w:p>
                                <w:p w14:paraId="2AACA874" w14:textId="77777777" w:rsidR="007332CC" w:rsidRPr="004C0592" w:rsidRDefault="007332CC" w:rsidP="007332CC">
                                  <w:pPr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fldChar w:fldCharType="end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fldChar w:fldCharType="begin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instrText xml:space="preserve"> HYPERLINK "https://stat.gov.pl/metainformacje/slownik-pojec/pojecia-stosowane-w-statystyce-publicznej/3193,pojecie.html" \o "Pielęgniarka systemu ratownictwa medycznego" </w:instrText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fldChar w:fldCharType="separate"/>
                                  </w: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t>Pielęgniarka systemu ratownictwa medycznego</w:t>
                                  </w:r>
                                </w:p>
                                <w:p w14:paraId="3CC74089" w14:textId="77777777" w:rsidR="007332CC" w:rsidRPr="00236A47" w:rsidRDefault="007332CC" w:rsidP="007332CC">
                                  <w:pPr>
                                    <w:rPr>
                                      <w:b/>
                                      <w:color w:val="000000"/>
                                      <w:szCs w:val="24"/>
                                    </w:rPr>
                                  </w:pPr>
                                  <w:r w:rsidRPr="004C0592">
                                    <w:rPr>
                                      <w:rStyle w:val="Hipercze"/>
                                      <w:rFonts w:cstheme="minorBidi"/>
                                      <w:szCs w:val="19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1734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alt="Element ozdobny" style="position:absolute;margin-left:.15pt;margin-top:40.15pt;width:516.5pt;height:467.2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" fillcolor="#f2f2f2" strokecolor="window">
                      <v:textbox>
                        <w:txbxContent>
                          <w:p w14:paraId="3980D876" w14:textId="77777777" w:rsidR="007332CC" w:rsidRDefault="007332CC" w:rsidP="007332CC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EFCF46C" w14:textId="42C78EF2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="00EF0AAD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>HYPERLINK "https://stat.gov.pl/obszary-tematyczne/zdrowie/zdrowie/zdrowie-i-ochrona-zdrowia-w-2022-roku,1,13.html" \o "Zdrowie i ochrona zdrowia w 2022 r."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="00EF0AAD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Zdrowie i ochrona zdrowia w 2022</w: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  <w:p w14:paraId="693986A2" w14:textId="1AAE3C7B" w:rsidR="007332CC" w:rsidRPr="00595497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595497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="00595497" w:rsidRPr="00595497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>HYPERLINK "https://stat.gov.pl/obszary-tematyczne/zdrowie/zdrowie/pomoc-dorazna-i-ratownictwo-medyczne-w-2023-roku,14,8.html" \o "Pomoc doraźna i ratownictwo medyczne w 2023 r."</w:instrText>
                            </w:r>
                            <w:r w:rsidRPr="00595497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595497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Pomoc doraź</w:t>
                            </w:r>
                            <w:r w:rsidR="00595497" w:rsidRPr="00595497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na i ratownictwo medyczne w 2023</w:t>
                            </w:r>
                            <w:r w:rsidRPr="00595497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  <w:p w14:paraId="5EEEE5EB" w14:textId="7777777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595497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>HYPERLINK "https://stat.gov.pl/obszary-tematyczne/zdrowie/zdrowie/zeszyt-metodologiczny-statystyka-zdrowia-i-ochrony-zdrowia-sprawozdawczosc-gus,21,2.html" \o "Zeszyt metodologiczny. Statystyka zdrowia i ochrony zdrowia – sprawozdawczość GUS"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Zeszyt metodologiczny. Statystyka zdrowia i ochrony zdrowia – sprawozdawczość GUS</w:t>
                            </w:r>
                          </w:p>
                          <w:p w14:paraId="0DF745E3" w14:textId="77777777" w:rsidR="007332CC" w:rsidRDefault="007332CC" w:rsidP="007332CC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6240BCF3" w14:textId="7777777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>HYPERLINK "https://bdl.stat.gov.pl/BDL/dane/podgrup/temat" \o "Bank Danych Lokalnych"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Bank Danych Lokalnych</w:t>
                            </w:r>
                          </w:p>
                          <w:p w14:paraId="24E0DCF2" w14:textId="3D73EB21" w:rsidR="00B421BF" w:rsidRPr="005B129F" w:rsidRDefault="007332CC" w:rsidP="00B421BF">
                            <w:pPr>
                              <w:pStyle w:val="Hipercza"/>
                              <w:rPr>
                                <w:rStyle w:val="Hipercze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="005B129F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="005B129F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 xml:space="preserve"> HYPERLINK "https://dbw.stat.gov.pl/dashboard/214" \o "Dziedzinowe Bazy Wiedzy - Zdrowie i ochrona zdrowia" </w:instrText>
                            </w:r>
                            <w:r w:rsidR="005B129F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r>
                            <w:r w:rsidR="005B129F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="00B421BF" w:rsidRPr="005B129F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 xml:space="preserve">Dziedzinowe Bazy Wiedzy </w:t>
                            </w:r>
                            <w:r w:rsidR="00B421BF" w:rsidRPr="005B129F">
                              <w:rPr>
                                <w:rStyle w:val="Hipercze"/>
                                <w:rFonts w:cstheme="minorBidi"/>
                              </w:rPr>
                              <w:sym w:font="Wingdings" w:char="F0E0"/>
                            </w:r>
                            <w:r w:rsidR="00B421BF" w:rsidRPr="005B129F">
                              <w:rPr>
                                <w:rStyle w:val="Hipercze"/>
                                <w:rFonts w:cstheme="minorBidi"/>
                              </w:rPr>
                              <w:t xml:space="preserve"> </w:t>
                            </w:r>
                            <w:r w:rsidR="00B421BF" w:rsidRPr="005B129F">
                              <w:rPr>
                                <w:rStyle w:val="Hipercze"/>
                              </w:rPr>
                              <w:t xml:space="preserve">Zdrowie i </w:t>
                            </w:r>
                            <w:r w:rsidR="00B421BF" w:rsidRPr="005B129F">
                              <w:rPr>
                                <w:rStyle w:val="Hipercze"/>
                              </w:rPr>
                              <w:t>o</w:t>
                            </w:r>
                            <w:r w:rsidR="00B421BF" w:rsidRPr="005B129F">
                              <w:rPr>
                                <w:rStyle w:val="Hipercze"/>
                              </w:rPr>
                              <w:t xml:space="preserve">chrona zdrowia </w:t>
                            </w:r>
                          </w:p>
                          <w:p w14:paraId="03D91098" w14:textId="308186F8" w:rsidR="007332CC" w:rsidRPr="00B421BF" w:rsidRDefault="005B129F" w:rsidP="00B421BF">
                            <w:pPr>
                              <w:pStyle w:val="Hipercza"/>
                              <w:rPr>
                                <w:b/>
                                <w:color w:val="000000"/>
                                <w:szCs w:val="19"/>
                                <w:u w:val="none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="007332CC" w:rsidRPr="00B421BF">
                              <w:rPr>
                                <w:b/>
                                <w:color w:val="000000"/>
                                <w:szCs w:val="19"/>
                                <w:u w:val="none"/>
                              </w:rPr>
                              <w:t>Ważniejsze pojęcia dostępne w słowniku</w:t>
                            </w:r>
                          </w:p>
                          <w:p w14:paraId="395E4FDE" w14:textId="21041651" w:rsidR="007332CC" w:rsidRPr="00B66E88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instrText xml:space="preserve"> HYPERLINK "http://stat.gov.pl/metainformacje/slownik-pojec/pojecia-stosowane-w-statystyce-publicznej/1953,pojecie.html" \o "Ratownictwo medyczne"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B66E88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Ratownictwo</w:t>
                            </w:r>
                            <w:r w:rsidRPr="00B66E88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B66E88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medyczne</w:t>
                            </w:r>
                          </w:p>
                          <w:p w14:paraId="722AB769" w14:textId="7777777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9"/>
                                <w:szCs w:val="19"/>
                              </w:rPr>
                              <w:fldChar w:fldCharType="end"/>
                            </w:r>
                            <w:hyperlink r:id="rId24" w:tooltip="Jednostka systemu ratownictwa medycznego" w:history="1">
                              <w:r w:rsidRPr="004C0592">
                                <w:rPr>
                                  <w:rStyle w:val="Hipercze"/>
                                  <w:rFonts w:cstheme="minorBidi"/>
                                  <w:sz w:val="19"/>
                                  <w:szCs w:val="19"/>
                                </w:rPr>
                                <w:t>Jednostka systemu ratownictwa medycznego</w:t>
                              </w:r>
                            </w:hyperlink>
                          </w:p>
                          <w:p w14:paraId="6BCB2716" w14:textId="7777777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 xml:space="preserve"> HYPERLINK "http://stat.gov.pl/metainformacje/slownik-pojec/pojecia-stosowane-w-statystyce-publicznej/1001,pojecie.html" \o "Szpitalny oddział ratunkowy" 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Szpitalny oddział ratunkowy</w:t>
                            </w:r>
                          </w:p>
                          <w:p w14:paraId="6BA75F37" w14:textId="7777777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 xml:space="preserve"> HYPERLINK "http://stat.gov.pl/metainformacje/slownik-pojec/pojecia-stosowane-w-statystyce-publicznej/3191,pojecie.html" \o "Miejsce zdarzenia" 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Miejsce zdarzenia</w:t>
                            </w:r>
                          </w:p>
                          <w:p w14:paraId="0EFCB44C" w14:textId="7777777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 xml:space="preserve"> HYPERLINK "http://stat.gov.pl/metainformacje/slownik-pojec/pojecia-stosowane-w-statystyce-publicznej/2031,pojecie.html" \o "Centrum urazowe" 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Centrum urazowe</w:t>
                            </w:r>
                          </w:p>
                          <w:p w14:paraId="0F9D9011" w14:textId="77777777" w:rsidR="007332CC" w:rsidRPr="004C0592" w:rsidRDefault="007332CC" w:rsidP="007332CC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end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begin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instrText xml:space="preserve"> HYPERLINK "https://stat.gov.pl/metainformacje/slownik-pojec/pojecia-stosowane-w-statystyce-publicznej/3192,pojecie.html" \o "Lekarz systemu ratownictwa medycznego" 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 w:val="19"/>
                                <w:szCs w:val="19"/>
                              </w:rPr>
                              <w:t>Lekarz systemu ratownictwa medycznego</w:t>
                            </w:r>
                          </w:p>
                          <w:p w14:paraId="2AACA874" w14:textId="77777777" w:rsidR="007332CC" w:rsidRPr="004C0592" w:rsidRDefault="007332CC" w:rsidP="007332CC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 xml:space="preserve"> HYPERLINK "https://stat.gov.pl/metainformacje/slownik-pojec/pojecia-stosowane-w-statystyce-publicznej/3193,pojecie.html" \o "Pielęgniarka systemu ratownictwa medycznego" </w:instrText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Pielęgniarka systemu ratownictwa medycznego</w:t>
                            </w:r>
                          </w:p>
                          <w:p w14:paraId="3CC74089" w14:textId="77777777" w:rsidR="007332CC" w:rsidRPr="00236A47" w:rsidRDefault="007332CC" w:rsidP="007332CC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4C0592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FC295F" w:rsidRPr="001E06EE">
              <w:rPr>
                <w:b/>
                <w:sz w:val="20"/>
                <w:lang w:val="en-US"/>
              </w:rPr>
              <w:t>e-mail:</w:t>
            </w:r>
            <w:r w:rsidR="00FC295F" w:rsidRPr="001E06EE">
              <w:rPr>
                <w:sz w:val="20"/>
                <w:lang w:val="en-US"/>
              </w:rPr>
              <w:t xml:space="preserve"> </w:t>
            </w:r>
            <w:hyperlink r:id="rId25" w:tooltip="adres mailowy: a.ilczuk@stat.gov.pl" w:history="1">
              <w:r w:rsidR="00FC295F" w:rsidRPr="00456E0A">
                <w:rPr>
                  <w:rStyle w:val="Hipercze"/>
                  <w:sz w:val="20"/>
                  <w:lang w:val="en-US"/>
                </w:rPr>
                <w:t>A.Ilczuk@stat.gov.pl</w:t>
              </w:r>
            </w:hyperlink>
            <w:r w:rsidR="00FC295F" w:rsidRPr="00E66E24">
              <w:rPr>
                <w:rStyle w:val="Hipercze"/>
                <w:sz w:val="20"/>
                <w:u w:val="none"/>
                <w:lang w:val="en-US"/>
              </w:rPr>
              <w:tab/>
            </w:r>
            <w:r w:rsidR="00FC295F" w:rsidRPr="00E66E24">
              <w:rPr>
                <w:rStyle w:val="Hipercze"/>
                <w:sz w:val="20"/>
                <w:u w:val="none"/>
                <w:lang w:val="en-US"/>
              </w:rPr>
              <w:tab/>
            </w:r>
            <w:hyperlink r:id="rId26" w:tooltip="Link do profilu Urzędu Statystycznego we Wrocławiu na Facebooku" w:history="1">
              <w:r w:rsidR="00FC295F" w:rsidRPr="009767FC">
                <w:rPr>
                  <w:rStyle w:val="Hipercze"/>
                  <w:position w:val="6"/>
                  <w:szCs w:val="19"/>
                  <w:lang w:val="en-US"/>
                </w:rPr>
                <w:t>@</w:t>
              </w:r>
              <w:proofErr w:type="spellStart"/>
              <w:r w:rsidR="00FC295F" w:rsidRPr="009767FC">
                <w:rPr>
                  <w:rStyle w:val="Hipercze"/>
                  <w:position w:val="6"/>
                  <w:szCs w:val="19"/>
                  <w:lang w:val="en-US"/>
                </w:rPr>
                <w:t>USWroclaw</w:t>
              </w:r>
              <w:proofErr w:type="spellEnd"/>
            </w:hyperlink>
          </w:p>
        </w:tc>
        <w:tc>
          <w:tcPr>
            <w:tcW w:w="236" w:type="dxa"/>
          </w:tcPr>
          <w:p w14:paraId="425ECF1D" w14:textId="77777777" w:rsidR="00F631DF" w:rsidRPr="001E2B77" w:rsidRDefault="00F631DF" w:rsidP="00915806">
            <w:pPr>
              <w:rPr>
                <w:sz w:val="18"/>
                <w:lang w:val="en-US"/>
              </w:rPr>
            </w:pPr>
          </w:p>
        </w:tc>
      </w:tr>
    </w:tbl>
    <w:p w14:paraId="7C19EFAE" w14:textId="1A57E17D" w:rsidR="00D261A2" w:rsidRPr="00BF4C27" w:rsidRDefault="00D261A2" w:rsidP="00F631DF">
      <w:pPr>
        <w:spacing w:before="0" w:after="0" w:line="276" w:lineRule="auto"/>
        <w:rPr>
          <w:sz w:val="18"/>
        </w:rPr>
      </w:pPr>
    </w:p>
    <w:sectPr w:rsidR="00D261A2" w:rsidRPr="00BF4C27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540BBD" w14:textId="77777777" w:rsidR="00A664DC" w:rsidRDefault="00A664DC" w:rsidP="000662E2">
      <w:pPr>
        <w:spacing w:after="0" w:line="240" w:lineRule="auto"/>
      </w:pPr>
      <w:r>
        <w:separator/>
      </w:r>
    </w:p>
  </w:endnote>
  <w:endnote w:type="continuationSeparator" w:id="0">
    <w:p w14:paraId="127C6D67" w14:textId="77777777" w:rsidR="00A664DC" w:rsidRDefault="00A664D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C5ACD64-D78D-4A1F-B7F0-A321D9C8BD50}"/>
    <w:embedBold r:id="rId2" w:fontKey="{61CE1456-9175-4088-BDC7-8FED14100EB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5B85381-3E69-4267-9186-ECCCF66C50BE}"/>
    <w:embedBold r:id="rId4" w:fontKey="{57CDD432-93A5-4AEA-8430-08360715303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60269FB-DD88-4B11-B18B-838F1204796F}"/>
    <w:embedBold r:id="rId6" w:fontKey="{A0661568-0E6D-460B-A410-42BD59E4BAD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561DD80-7EDE-4EA6-A293-8D937F68EA5F}"/>
    <w:embedItalic r:id="rId8" w:fontKey="{634ABE38-B226-4132-8132-115B0628619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D6C9A6C-D04C-44D1-9F6F-0EDB956014F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0BE2D82-8C8B-40DA-A2AD-36E11DB3ADB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2355409-C9E2-4C8C-80EA-E77EBF793A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0777720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29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8810433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29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29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EAB82" w14:textId="77777777" w:rsidR="00A664DC" w:rsidRDefault="00A664DC" w:rsidP="000662E2">
      <w:pPr>
        <w:spacing w:after="0" w:line="240" w:lineRule="auto"/>
      </w:pPr>
      <w:r>
        <w:separator/>
      </w:r>
    </w:p>
  </w:footnote>
  <w:footnote w:type="continuationSeparator" w:id="0">
    <w:p w14:paraId="41B3DD02" w14:textId="77777777" w:rsidR="00A664DC" w:rsidRDefault="00A664DC" w:rsidP="000662E2">
      <w:pPr>
        <w:spacing w:after="0" w:line="240" w:lineRule="auto"/>
      </w:pPr>
      <w:r>
        <w:continuationSeparator/>
      </w:r>
    </w:p>
  </w:footnote>
  <w:footnote w:id="1">
    <w:p w14:paraId="498DF7F6" w14:textId="692BD859" w:rsidR="00B735DE" w:rsidRPr="005D62F9" w:rsidRDefault="00B735DE" w:rsidP="005D62F9">
      <w:pPr>
        <w:pStyle w:val="Tekstprzypisudolnego"/>
        <w:ind w:left="142" w:hanging="142"/>
        <w:rPr>
          <w:sz w:val="16"/>
          <w:szCs w:val="16"/>
        </w:rPr>
      </w:pPr>
      <w:r w:rsidRPr="00A468BA">
        <w:rPr>
          <w:rStyle w:val="Odwoanieprzypisudolnego"/>
          <w:sz w:val="19"/>
          <w:szCs w:val="19"/>
        </w:rPr>
        <w:footnoteRef/>
      </w:r>
      <w:r w:rsidRPr="00A468BA">
        <w:rPr>
          <w:sz w:val="19"/>
          <w:szCs w:val="19"/>
        </w:rPr>
        <w:t xml:space="preserve"> </w:t>
      </w:r>
      <w:r w:rsidRPr="005D62F9">
        <w:rPr>
          <w:rFonts w:eastAsia="Times New Roman" w:cs="Times New Roman"/>
          <w:sz w:val="16"/>
          <w:szCs w:val="16"/>
          <w:lang w:eastAsia="pl-PL"/>
        </w:rPr>
        <w:t xml:space="preserve">Dotyczy liczby osób pracujących bez względu na formę zatrudnienia, dla których było to </w:t>
      </w:r>
      <w:r w:rsidR="005D62F9">
        <w:rPr>
          <w:rFonts w:eastAsia="Times New Roman" w:cs="Times New Roman"/>
          <w:sz w:val="16"/>
          <w:szCs w:val="16"/>
          <w:lang w:eastAsia="pl-PL"/>
        </w:rPr>
        <w:t xml:space="preserve">główne </w:t>
      </w:r>
      <w:r w:rsidR="00443B95">
        <w:rPr>
          <w:rFonts w:eastAsia="Times New Roman" w:cs="Times New Roman"/>
          <w:sz w:val="16"/>
          <w:szCs w:val="16"/>
          <w:lang w:eastAsia="pl-PL"/>
        </w:rPr>
        <w:t>miejsce</w:t>
      </w:r>
      <w:r w:rsidR="00443B95" w:rsidRPr="005D62F9">
        <w:rPr>
          <w:rFonts w:eastAsia="Times New Roman" w:cs="Times New Roman"/>
          <w:sz w:val="16"/>
          <w:szCs w:val="16"/>
          <w:lang w:eastAsia="pl-PL"/>
        </w:rPr>
        <w:t xml:space="preserve"> pracy</w:t>
      </w:r>
      <w:r w:rsidRPr="005D62F9">
        <w:rPr>
          <w:rFonts w:eastAsia="Times New Roman" w:cs="Times New Roman"/>
          <w:sz w:val="16"/>
          <w:szCs w:val="16"/>
          <w:lang w:eastAsia="pl-PL"/>
        </w:rPr>
        <w:t>.</w:t>
      </w:r>
    </w:p>
  </w:footnote>
  <w:footnote w:id="2">
    <w:p w14:paraId="581646BA" w14:textId="286BE44F" w:rsidR="004C3609" w:rsidRPr="00A468BA" w:rsidRDefault="004C3609" w:rsidP="00D70597">
      <w:pPr>
        <w:pStyle w:val="Tekstprzypisudolnego"/>
        <w:spacing w:before="0"/>
        <w:rPr>
          <w:sz w:val="19"/>
          <w:szCs w:val="19"/>
        </w:rPr>
      </w:pPr>
      <w:r w:rsidRPr="005D62F9">
        <w:rPr>
          <w:rStyle w:val="Odwoanieprzypisudolnego"/>
          <w:sz w:val="16"/>
          <w:szCs w:val="16"/>
        </w:rPr>
        <w:footnoteRef/>
      </w:r>
      <w:r w:rsidRPr="005D62F9">
        <w:rPr>
          <w:sz w:val="16"/>
          <w:szCs w:val="16"/>
        </w:rPr>
        <w:t xml:space="preserve"> </w:t>
      </w:r>
      <w:r w:rsidR="005D62F9" w:rsidRPr="005D62F9">
        <w:rPr>
          <w:rFonts w:eastAsia="Times New Roman" w:cs="Times New Roman"/>
          <w:sz w:val="16"/>
          <w:szCs w:val="16"/>
          <w:lang w:eastAsia="pl-PL"/>
        </w:rPr>
        <w:t>Kierowcy i</w:t>
      </w:r>
      <w:r w:rsidRPr="005D62F9">
        <w:rPr>
          <w:rFonts w:eastAsia="Times New Roman" w:cs="Times New Roman"/>
          <w:sz w:val="16"/>
          <w:szCs w:val="16"/>
          <w:lang w:eastAsia="pl-PL"/>
        </w:rPr>
        <w:t xml:space="preserve"> piloci</w:t>
      </w:r>
      <w:r w:rsidRPr="00A468BA">
        <w:rPr>
          <w:rFonts w:eastAsia="Times New Roman" w:cs="Times New Roman"/>
          <w:sz w:val="19"/>
          <w:szCs w:val="19"/>
          <w:lang w:eastAsia="pl-P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2EC2B85E" w:rsidR="00F32749" w:rsidRDefault="007332CC" w:rsidP="00EB0C48">
    <w:pPr>
      <w:pStyle w:val="Nagwek"/>
      <w:tabs>
        <w:tab w:val="clear" w:pos="4536"/>
        <w:tab w:val="clear" w:pos="9072"/>
        <w:tab w:val="left" w:pos="5250"/>
      </w:tabs>
      <w:spacing w:before="240" w:after="48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E1A9192" wp14:editId="1EA82B2B">
              <wp:simplePos x="0" y="0"/>
              <wp:positionH relativeFrom="column">
                <wp:posOffset>5238750</wp:posOffset>
              </wp:positionH>
              <wp:positionV relativeFrom="paragraph">
                <wp:posOffset>972185</wp:posOffset>
              </wp:positionV>
              <wp:extent cx="1431925" cy="336550"/>
              <wp:effectExtent l="0" t="0" r="0" b="6350"/>
              <wp:wrapNone/>
              <wp:docPr id="18" name="Pole tekstowe 2" descr="Data publikacji informacji sygnalnej: 05.06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00F46" w14:textId="445C3560" w:rsidR="0057332C" w:rsidRPr="00A01B40" w:rsidRDefault="0075435E" w:rsidP="0057332C">
                          <w:pPr>
                            <w:pStyle w:val="Datainformacjisygnalnej"/>
                          </w:pPr>
                          <w:r>
                            <w:t>0</w:t>
                          </w:r>
                          <w:r w:rsidR="00EB0C48">
                            <w:t>5</w:t>
                          </w:r>
                          <w:r>
                            <w:t>.0</w:t>
                          </w:r>
                          <w:r w:rsidR="00B96C7D">
                            <w:t>6</w:t>
                          </w:r>
                          <w:r w:rsidR="00EF0AAD">
                            <w:t>.2024</w:t>
                          </w:r>
                          <w:r w:rsidR="0057332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1A919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: 05.06.2024 r." style="position:absolute;margin-left:412.5pt;margin-top:76.55pt;width:112.75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" filled="f" stroked="f">
              <v:textbox>
                <w:txbxContent>
                  <w:p w14:paraId="30E00F46" w14:textId="445C3560" w:rsidR="0057332C" w:rsidRPr="00A01B40" w:rsidRDefault="0075435E" w:rsidP="0057332C">
                    <w:pPr>
                      <w:pStyle w:val="Datainformacjisygnalnej"/>
                    </w:pPr>
                    <w:r>
                      <w:t>0</w:t>
                    </w:r>
                    <w:r w:rsidR="00EB0C48">
                      <w:t>5</w:t>
                    </w:r>
                    <w:r>
                      <w:t>.0</w:t>
                    </w:r>
                    <w:r w:rsidR="00B96C7D">
                      <w:t>6</w:t>
                    </w:r>
                    <w:r w:rsidR="00EF0AAD">
                      <w:t>.2024</w:t>
                    </w:r>
                    <w:r w:rsidR="0057332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08504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32C83277">
              <wp:simplePos x="0" y="0"/>
              <wp:positionH relativeFrom="column">
                <wp:posOffset>5228590</wp:posOffset>
              </wp:positionH>
              <wp:positionV relativeFrom="paragraph">
                <wp:posOffset>454660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4FC9A" id="Prostokąt 10" o:spid="_x0000_s1026" style="position:absolute;margin-left:411.7pt;margin-top:35.8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CD7nZ3kAAAADAEAAA8AAABkcnMvZG93bnJl&#10;di54bWxMj0FPg0AQhe8m/ofNmHizC9QAQYbGqCQmXrSVaG9bdgRSdhfZLUV/fbcnPU7el/e+yVez&#10;6tlEo+2MRggXATDStZGdbhDeN+VNCsw6oaXojSaEH7KwKi4vcpFJc9RvNK1dw3yJtplAaJ0bMs5t&#10;3ZISdmEG0j77MqMSzp9jw+Uojr5c9TwKgpgr0Wm/0IqBHlqq9+uDQjDbafMiy3JfVb+PH6/p02f1&#10;vX1GvL6a7++AOZrdHwxnfa8OhXfamYOWlvUIabS89ShCEsbAzkAYphGwHcIyTtIEeJHz/08UJ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Ag+52d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0C48" w:rsidRPr="00BC0BCB">
      <w:rPr>
        <w:noProof/>
        <w:lang w:eastAsia="pl-PL"/>
      </w:rPr>
      <w:drawing>
        <wp:inline distT="0" distB="0" distL="0" distR="0" wp14:anchorId="44A5824E" wp14:editId="60BA781A">
          <wp:extent cx="1685925" cy="723900"/>
          <wp:effectExtent l="0" t="0" r="0" b="0"/>
          <wp:docPr id="5" name="Obraz 5" descr="Logo Urzędu St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ogo Urzędu S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F0B5050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 title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7332CC">
                          <w:pPr>
                            <w:spacing w:before="0" w:after="0" w:line="240" w:lineRule="auto"/>
                            <w:ind w:left="227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Tytuł: INFORMACJE SYGNALNE — opis: 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7332CC">
                    <w:pPr>
                      <w:spacing w:before="0" w:after="0" w:line="240" w:lineRule="auto"/>
                      <w:ind w:left="227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pt;height:124pt;visibility:visible;mso-wrap-style:square" o:bullet="t">
        <v:imagedata r:id="rId1" o:title=""/>
      </v:shape>
    </w:pict>
  </w:numPicBullet>
  <w:numPicBullet w:numPicBulletId="1">
    <w:pict>
      <v:shape id="_x0000_i1027" type="#_x0000_t75" style="width:122.65pt;height:12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D4E"/>
    <w:rsid w:val="000108B8"/>
    <w:rsid w:val="000152F5"/>
    <w:rsid w:val="00025688"/>
    <w:rsid w:val="0002772E"/>
    <w:rsid w:val="00037AA5"/>
    <w:rsid w:val="00043123"/>
    <w:rsid w:val="0004582E"/>
    <w:rsid w:val="000460C9"/>
    <w:rsid w:val="000470AA"/>
    <w:rsid w:val="00057CA1"/>
    <w:rsid w:val="000647A9"/>
    <w:rsid w:val="00065511"/>
    <w:rsid w:val="000658CA"/>
    <w:rsid w:val="000662E2"/>
    <w:rsid w:val="00066883"/>
    <w:rsid w:val="00071B39"/>
    <w:rsid w:val="00074640"/>
    <w:rsid w:val="00074DD8"/>
    <w:rsid w:val="00075759"/>
    <w:rsid w:val="00080188"/>
    <w:rsid w:val="000806F7"/>
    <w:rsid w:val="0008344D"/>
    <w:rsid w:val="00085040"/>
    <w:rsid w:val="00085A01"/>
    <w:rsid w:val="00085DDE"/>
    <w:rsid w:val="00092305"/>
    <w:rsid w:val="00097840"/>
    <w:rsid w:val="000A338D"/>
    <w:rsid w:val="000B0727"/>
    <w:rsid w:val="000C135D"/>
    <w:rsid w:val="000C4761"/>
    <w:rsid w:val="000C60E4"/>
    <w:rsid w:val="000D1D43"/>
    <w:rsid w:val="000D225C"/>
    <w:rsid w:val="000D2A5C"/>
    <w:rsid w:val="000D3270"/>
    <w:rsid w:val="000D39F0"/>
    <w:rsid w:val="000D6F4F"/>
    <w:rsid w:val="000E0918"/>
    <w:rsid w:val="000E79A9"/>
    <w:rsid w:val="000F4C90"/>
    <w:rsid w:val="001011C3"/>
    <w:rsid w:val="00106DA3"/>
    <w:rsid w:val="00110214"/>
    <w:rsid w:val="00110D87"/>
    <w:rsid w:val="00111912"/>
    <w:rsid w:val="00112399"/>
    <w:rsid w:val="00114701"/>
    <w:rsid w:val="00114DB9"/>
    <w:rsid w:val="00116087"/>
    <w:rsid w:val="00117711"/>
    <w:rsid w:val="00120B9F"/>
    <w:rsid w:val="00122A6A"/>
    <w:rsid w:val="0012389B"/>
    <w:rsid w:val="001269F7"/>
    <w:rsid w:val="00130296"/>
    <w:rsid w:val="001307C2"/>
    <w:rsid w:val="00133DE8"/>
    <w:rsid w:val="00134145"/>
    <w:rsid w:val="00136736"/>
    <w:rsid w:val="00136D67"/>
    <w:rsid w:val="001402AC"/>
    <w:rsid w:val="001404A6"/>
    <w:rsid w:val="00141188"/>
    <w:rsid w:val="001423B6"/>
    <w:rsid w:val="001448A7"/>
    <w:rsid w:val="00146621"/>
    <w:rsid w:val="00146EC6"/>
    <w:rsid w:val="001509FA"/>
    <w:rsid w:val="001617E3"/>
    <w:rsid w:val="00162325"/>
    <w:rsid w:val="00171770"/>
    <w:rsid w:val="00184AB8"/>
    <w:rsid w:val="00187582"/>
    <w:rsid w:val="00192D57"/>
    <w:rsid w:val="001951DA"/>
    <w:rsid w:val="001A0EBC"/>
    <w:rsid w:val="001A202C"/>
    <w:rsid w:val="001A52EB"/>
    <w:rsid w:val="001B053D"/>
    <w:rsid w:val="001B10EB"/>
    <w:rsid w:val="001B5FE5"/>
    <w:rsid w:val="001C15A4"/>
    <w:rsid w:val="001C1FB0"/>
    <w:rsid w:val="001C3269"/>
    <w:rsid w:val="001C6F39"/>
    <w:rsid w:val="001D19B6"/>
    <w:rsid w:val="001D1DB4"/>
    <w:rsid w:val="001D23F1"/>
    <w:rsid w:val="001D25F9"/>
    <w:rsid w:val="001D30FD"/>
    <w:rsid w:val="001D61ED"/>
    <w:rsid w:val="001E2B77"/>
    <w:rsid w:val="001E5B2D"/>
    <w:rsid w:val="001F50C3"/>
    <w:rsid w:val="001F5893"/>
    <w:rsid w:val="001F5CBE"/>
    <w:rsid w:val="001F6CFD"/>
    <w:rsid w:val="001F713D"/>
    <w:rsid w:val="0020156C"/>
    <w:rsid w:val="00203E84"/>
    <w:rsid w:val="002057C4"/>
    <w:rsid w:val="002108F9"/>
    <w:rsid w:val="002149EA"/>
    <w:rsid w:val="00215708"/>
    <w:rsid w:val="00216634"/>
    <w:rsid w:val="00220190"/>
    <w:rsid w:val="00220E72"/>
    <w:rsid w:val="00224BE0"/>
    <w:rsid w:val="00226E2B"/>
    <w:rsid w:val="00227143"/>
    <w:rsid w:val="0023092D"/>
    <w:rsid w:val="00241FC9"/>
    <w:rsid w:val="00242D31"/>
    <w:rsid w:val="002457BE"/>
    <w:rsid w:val="0025481E"/>
    <w:rsid w:val="0025498B"/>
    <w:rsid w:val="00257074"/>
    <w:rsid w:val="002574F9"/>
    <w:rsid w:val="00260894"/>
    <w:rsid w:val="00262B61"/>
    <w:rsid w:val="00262CC6"/>
    <w:rsid w:val="00262DA5"/>
    <w:rsid w:val="00263E08"/>
    <w:rsid w:val="00264496"/>
    <w:rsid w:val="00265A35"/>
    <w:rsid w:val="00267825"/>
    <w:rsid w:val="00273A56"/>
    <w:rsid w:val="002763A3"/>
    <w:rsid w:val="00276811"/>
    <w:rsid w:val="0028053E"/>
    <w:rsid w:val="0028236C"/>
    <w:rsid w:val="00282699"/>
    <w:rsid w:val="00285C06"/>
    <w:rsid w:val="00290844"/>
    <w:rsid w:val="002926DF"/>
    <w:rsid w:val="0029574C"/>
    <w:rsid w:val="00296697"/>
    <w:rsid w:val="002A2E23"/>
    <w:rsid w:val="002A4CE8"/>
    <w:rsid w:val="002B0472"/>
    <w:rsid w:val="002B1604"/>
    <w:rsid w:val="002B2737"/>
    <w:rsid w:val="002B649A"/>
    <w:rsid w:val="002B6B12"/>
    <w:rsid w:val="002B6FF6"/>
    <w:rsid w:val="002B77E4"/>
    <w:rsid w:val="002C09F3"/>
    <w:rsid w:val="002C12AF"/>
    <w:rsid w:val="002C135C"/>
    <w:rsid w:val="002C13C1"/>
    <w:rsid w:val="002C21F0"/>
    <w:rsid w:val="002D01DF"/>
    <w:rsid w:val="002D5280"/>
    <w:rsid w:val="002D739B"/>
    <w:rsid w:val="002E2007"/>
    <w:rsid w:val="002E3EB3"/>
    <w:rsid w:val="002E6140"/>
    <w:rsid w:val="002E6985"/>
    <w:rsid w:val="002E71B6"/>
    <w:rsid w:val="002E748F"/>
    <w:rsid w:val="002F35F6"/>
    <w:rsid w:val="002F77C8"/>
    <w:rsid w:val="0030105C"/>
    <w:rsid w:val="00304F22"/>
    <w:rsid w:val="00306591"/>
    <w:rsid w:val="00306C7C"/>
    <w:rsid w:val="0031364D"/>
    <w:rsid w:val="00314F86"/>
    <w:rsid w:val="00317F4D"/>
    <w:rsid w:val="003207D4"/>
    <w:rsid w:val="00320C52"/>
    <w:rsid w:val="00322EDD"/>
    <w:rsid w:val="0033055B"/>
    <w:rsid w:val="003309FA"/>
    <w:rsid w:val="00332320"/>
    <w:rsid w:val="00340FB5"/>
    <w:rsid w:val="00341DA5"/>
    <w:rsid w:val="00347062"/>
    <w:rsid w:val="00347D72"/>
    <w:rsid w:val="00352E86"/>
    <w:rsid w:val="00353F45"/>
    <w:rsid w:val="00357611"/>
    <w:rsid w:val="00360EFB"/>
    <w:rsid w:val="0036432A"/>
    <w:rsid w:val="00364AF9"/>
    <w:rsid w:val="0036524F"/>
    <w:rsid w:val="00367237"/>
    <w:rsid w:val="0037077F"/>
    <w:rsid w:val="00370841"/>
    <w:rsid w:val="00372411"/>
    <w:rsid w:val="00373882"/>
    <w:rsid w:val="0037442D"/>
    <w:rsid w:val="00375578"/>
    <w:rsid w:val="00377AD3"/>
    <w:rsid w:val="003806A0"/>
    <w:rsid w:val="003843DB"/>
    <w:rsid w:val="003853E4"/>
    <w:rsid w:val="0039054D"/>
    <w:rsid w:val="00393761"/>
    <w:rsid w:val="00394E26"/>
    <w:rsid w:val="00396691"/>
    <w:rsid w:val="00397D18"/>
    <w:rsid w:val="003A1B36"/>
    <w:rsid w:val="003A2E36"/>
    <w:rsid w:val="003B0AF2"/>
    <w:rsid w:val="003B1454"/>
    <w:rsid w:val="003B18B6"/>
    <w:rsid w:val="003B4D60"/>
    <w:rsid w:val="003B5053"/>
    <w:rsid w:val="003C0D4A"/>
    <w:rsid w:val="003C161B"/>
    <w:rsid w:val="003C59E0"/>
    <w:rsid w:val="003C6C8D"/>
    <w:rsid w:val="003D2656"/>
    <w:rsid w:val="003D4F95"/>
    <w:rsid w:val="003D5F42"/>
    <w:rsid w:val="003D60A9"/>
    <w:rsid w:val="003D6A17"/>
    <w:rsid w:val="003E76F6"/>
    <w:rsid w:val="003F0375"/>
    <w:rsid w:val="003F21F1"/>
    <w:rsid w:val="003F4C97"/>
    <w:rsid w:val="003F666D"/>
    <w:rsid w:val="003F7FE6"/>
    <w:rsid w:val="00400193"/>
    <w:rsid w:val="00410C0B"/>
    <w:rsid w:val="0041611D"/>
    <w:rsid w:val="00416EAF"/>
    <w:rsid w:val="004212E7"/>
    <w:rsid w:val="00423C88"/>
    <w:rsid w:val="0042446D"/>
    <w:rsid w:val="00427329"/>
    <w:rsid w:val="00427BF8"/>
    <w:rsid w:val="00431C02"/>
    <w:rsid w:val="00436025"/>
    <w:rsid w:val="00437395"/>
    <w:rsid w:val="00443B95"/>
    <w:rsid w:val="00444CF9"/>
    <w:rsid w:val="00445047"/>
    <w:rsid w:val="00446749"/>
    <w:rsid w:val="00453EB7"/>
    <w:rsid w:val="00457427"/>
    <w:rsid w:val="00463C2D"/>
    <w:rsid w:val="00463E39"/>
    <w:rsid w:val="004657FC"/>
    <w:rsid w:val="00472FC2"/>
    <w:rsid w:val="004733F6"/>
    <w:rsid w:val="00474E69"/>
    <w:rsid w:val="00483E9F"/>
    <w:rsid w:val="00485A2C"/>
    <w:rsid w:val="004878BB"/>
    <w:rsid w:val="00487904"/>
    <w:rsid w:val="00487AD9"/>
    <w:rsid w:val="00492B7B"/>
    <w:rsid w:val="00495535"/>
    <w:rsid w:val="0049621B"/>
    <w:rsid w:val="00497C3C"/>
    <w:rsid w:val="004A1D19"/>
    <w:rsid w:val="004A28E4"/>
    <w:rsid w:val="004A6341"/>
    <w:rsid w:val="004B60EA"/>
    <w:rsid w:val="004B7B6E"/>
    <w:rsid w:val="004C0196"/>
    <w:rsid w:val="004C0592"/>
    <w:rsid w:val="004C1895"/>
    <w:rsid w:val="004C1A4D"/>
    <w:rsid w:val="004C3609"/>
    <w:rsid w:val="004C6D40"/>
    <w:rsid w:val="004D01B2"/>
    <w:rsid w:val="004D55E2"/>
    <w:rsid w:val="004E4909"/>
    <w:rsid w:val="004E6AA8"/>
    <w:rsid w:val="004E7D61"/>
    <w:rsid w:val="004F098B"/>
    <w:rsid w:val="004F0C3C"/>
    <w:rsid w:val="004F2280"/>
    <w:rsid w:val="004F23BB"/>
    <w:rsid w:val="004F2538"/>
    <w:rsid w:val="004F63FC"/>
    <w:rsid w:val="004F7CB0"/>
    <w:rsid w:val="005028AC"/>
    <w:rsid w:val="00504AB6"/>
    <w:rsid w:val="00505A92"/>
    <w:rsid w:val="005067F2"/>
    <w:rsid w:val="00514B62"/>
    <w:rsid w:val="005203F1"/>
    <w:rsid w:val="00520DDE"/>
    <w:rsid w:val="00521BC3"/>
    <w:rsid w:val="00527C5C"/>
    <w:rsid w:val="00533632"/>
    <w:rsid w:val="00534013"/>
    <w:rsid w:val="00535C41"/>
    <w:rsid w:val="00540C5C"/>
    <w:rsid w:val="00541E6E"/>
    <w:rsid w:val="0054251F"/>
    <w:rsid w:val="00546A2E"/>
    <w:rsid w:val="005520D8"/>
    <w:rsid w:val="00552ABB"/>
    <w:rsid w:val="00555CFB"/>
    <w:rsid w:val="00556CF1"/>
    <w:rsid w:val="005572EA"/>
    <w:rsid w:val="00563163"/>
    <w:rsid w:val="00564D1A"/>
    <w:rsid w:val="005663BF"/>
    <w:rsid w:val="0057332C"/>
    <w:rsid w:val="00574062"/>
    <w:rsid w:val="005762A7"/>
    <w:rsid w:val="00576713"/>
    <w:rsid w:val="00581FAA"/>
    <w:rsid w:val="00583E25"/>
    <w:rsid w:val="00584525"/>
    <w:rsid w:val="00587CEE"/>
    <w:rsid w:val="005916D7"/>
    <w:rsid w:val="00592BDE"/>
    <w:rsid w:val="0059427F"/>
    <w:rsid w:val="00595497"/>
    <w:rsid w:val="0059703B"/>
    <w:rsid w:val="005A0E66"/>
    <w:rsid w:val="005A0F7D"/>
    <w:rsid w:val="005A1E9F"/>
    <w:rsid w:val="005A698C"/>
    <w:rsid w:val="005B129F"/>
    <w:rsid w:val="005B1D18"/>
    <w:rsid w:val="005C0CAC"/>
    <w:rsid w:val="005C591D"/>
    <w:rsid w:val="005D00E4"/>
    <w:rsid w:val="005D062E"/>
    <w:rsid w:val="005D5DB1"/>
    <w:rsid w:val="005D62F9"/>
    <w:rsid w:val="005D7075"/>
    <w:rsid w:val="005E0286"/>
    <w:rsid w:val="005E0799"/>
    <w:rsid w:val="005E10F9"/>
    <w:rsid w:val="005E1200"/>
    <w:rsid w:val="005F07F7"/>
    <w:rsid w:val="005F27BF"/>
    <w:rsid w:val="005F45EE"/>
    <w:rsid w:val="005F47B5"/>
    <w:rsid w:val="005F5865"/>
    <w:rsid w:val="005F5A80"/>
    <w:rsid w:val="006044FF"/>
    <w:rsid w:val="006075E7"/>
    <w:rsid w:val="00607CC5"/>
    <w:rsid w:val="0061179B"/>
    <w:rsid w:val="006125F9"/>
    <w:rsid w:val="0061435B"/>
    <w:rsid w:val="006178A6"/>
    <w:rsid w:val="006270C0"/>
    <w:rsid w:val="00627887"/>
    <w:rsid w:val="00633014"/>
    <w:rsid w:val="0063437B"/>
    <w:rsid w:val="0064017E"/>
    <w:rsid w:val="0064025A"/>
    <w:rsid w:val="006417AD"/>
    <w:rsid w:val="00654BB6"/>
    <w:rsid w:val="00661DDB"/>
    <w:rsid w:val="006673CA"/>
    <w:rsid w:val="00673C26"/>
    <w:rsid w:val="00674DE5"/>
    <w:rsid w:val="00676CD4"/>
    <w:rsid w:val="00677ACA"/>
    <w:rsid w:val="006812AF"/>
    <w:rsid w:val="0068327D"/>
    <w:rsid w:val="00683493"/>
    <w:rsid w:val="00687799"/>
    <w:rsid w:val="00690487"/>
    <w:rsid w:val="00691534"/>
    <w:rsid w:val="00693880"/>
    <w:rsid w:val="00694AF0"/>
    <w:rsid w:val="006A381F"/>
    <w:rsid w:val="006A4686"/>
    <w:rsid w:val="006A5DD8"/>
    <w:rsid w:val="006B0E9E"/>
    <w:rsid w:val="006B15D7"/>
    <w:rsid w:val="006B45F9"/>
    <w:rsid w:val="006B486D"/>
    <w:rsid w:val="006B5AE4"/>
    <w:rsid w:val="006B5D0D"/>
    <w:rsid w:val="006C4F97"/>
    <w:rsid w:val="006D0F81"/>
    <w:rsid w:val="006D1507"/>
    <w:rsid w:val="006D4054"/>
    <w:rsid w:val="006E02EC"/>
    <w:rsid w:val="006E3C4F"/>
    <w:rsid w:val="006E6F41"/>
    <w:rsid w:val="006E73E6"/>
    <w:rsid w:val="006E7D3E"/>
    <w:rsid w:val="006F4A20"/>
    <w:rsid w:val="006F57D8"/>
    <w:rsid w:val="006F770C"/>
    <w:rsid w:val="00707727"/>
    <w:rsid w:val="00710B9C"/>
    <w:rsid w:val="00712BE1"/>
    <w:rsid w:val="007211B1"/>
    <w:rsid w:val="00723CEC"/>
    <w:rsid w:val="007265FA"/>
    <w:rsid w:val="007277DA"/>
    <w:rsid w:val="0073071A"/>
    <w:rsid w:val="00731D27"/>
    <w:rsid w:val="00732F28"/>
    <w:rsid w:val="007332CC"/>
    <w:rsid w:val="00734149"/>
    <w:rsid w:val="007424B6"/>
    <w:rsid w:val="007439AD"/>
    <w:rsid w:val="007447B1"/>
    <w:rsid w:val="00746187"/>
    <w:rsid w:val="0075435E"/>
    <w:rsid w:val="0076254F"/>
    <w:rsid w:val="00765522"/>
    <w:rsid w:val="0077156A"/>
    <w:rsid w:val="007742C0"/>
    <w:rsid w:val="00775E8A"/>
    <w:rsid w:val="007801F5"/>
    <w:rsid w:val="00782E0B"/>
    <w:rsid w:val="00783CA4"/>
    <w:rsid w:val="00784075"/>
    <w:rsid w:val="007842FB"/>
    <w:rsid w:val="007851A2"/>
    <w:rsid w:val="00786124"/>
    <w:rsid w:val="00792129"/>
    <w:rsid w:val="00792546"/>
    <w:rsid w:val="0079514B"/>
    <w:rsid w:val="00795252"/>
    <w:rsid w:val="00797250"/>
    <w:rsid w:val="007972CD"/>
    <w:rsid w:val="007A2DC1"/>
    <w:rsid w:val="007A570D"/>
    <w:rsid w:val="007B4770"/>
    <w:rsid w:val="007C0912"/>
    <w:rsid w:val="007C1475"/>
    <w:rsid w:val="007C1F1E"/>
    <w:rsid w:val="007D0869"/>
    <w:rsid w:val="007D08C0"/>
    <w:rsid w:val="007D14C4"/>
    <w:rsid w:val="007D169F"/>
    <w:rsid w:val="007D3319"/>
    <w:rsid w:val="007D335D"/>
    <w:rsid w:val="007D4879"/>
    <w:rsid w:val="007D605C"/>
    <w:rsid w:val="007E00C6"/>
    <w:rsid w:val="007E3314"/>
    <w:rsid w:val="007E3514"/>
    <w:rsid w:val="007E4B03"/>
    <w:rsid w:val="007E6F11"/>
    <w:rsid w:val="007F324B"/>
    <w:rsid w:val="0080553C"/>
    <w:rsid w:val="00805B46"/>
    <w:rsid w:val="00805DB4"/>
    <w:rsid w:val="00813D34"/>
    <w:rsid w:val="0081672F"/>
    <w:rsid w:val="00821FE0"/>
    <w:rsid w:val="00823593"/>
    <w:rsid w:val="00825DC2"/>
    <w:rsid w:val="0083372C"/>
    <w:rsid w:val="00834AD3"/>
    <w:rsid w:val="0084188D"/>
    <w:rsid w:val="00843795"/>
    <w:rsid w:val="00847F0F"/>
    <w:rsid w:val="008510C2"/>
    <w:rsid w:val="00852448"/>
    <w:rsid w:val="008565E2"/>
    <w:rsid w:val="008651E0"/>
    <w:rsid w:val="00865BD6"/>
    <w:rsid w:val="0087152D"/>
    <w:rsid w:val="00877F6C"/>
    <w:rsid w:val="00880E0F"/>
    <w:rsid w:val="00881482"/>
    <w:rsid w:val="0088258A"/>
    <w:rsid w:val="00886332"/>
    <w:rsid w:val="00891125"/>
    <w:rsid w:val="008925F0"/>
    <w:rsid w:val="0089374E"/>
    <w:rsid w:val="0089448A"/>
    <w:rsid w:val="00894E36"/>
    <w:rsid w:val="00897877"/>
    <w:rsid w:val="008A26D9"/>
    <w:rsid w:val="008A7B5B"/>
    <w:rsid w:val="008B0664"/>
    <w:rsid w:val="008B12D2"/>
    <w:rsid w:val="008B5FCC"/>
    <w:rsid w:val="008C070B"/>
    <w:rsid w:val="008C0C29"/>
    <w:rsid w:val="008C3566"/>
    <w:rsid w:val="008C7ACF"/>
    <w:rsid w:val="008D02DA"/>
    <w:rsid w:val="008D0406"/>
    <w:rsid w:val="008D371F"/>
    <w:rsid w:val="008D3AE4"/>
    <w:rsid w:val="008D76BC"/>
    <w:rsid w:val="008D7E91"/>
    <w:rsid w:val="008E4079"/>
    <w:rsid w:val="008E6DC4"/>
    <w:rsid w:val="008E78CC"/>
    <w:rsid w:val="008E7DBA"/>
    <w:rsid w:val="008F0829"/>
    <w:rsid w:val="008F3638"/>
    <w:rsid w:val="008F4441"/>
    <w:rsid w:val="008F6B20"/>
    <w:rsid w:val="008F6F31"/>
    <w:rsid w:val="008F74DF"/>
    <w:rsid w:val="00902274"/>
    <w:rsid w:val="00903C75"/>
    <w:rsid w:val="00904D9A"/>
    <w:rsid w:val="00907DA4"/>
    <w:rsid w:val="00910688"/>
    <w:rsid w:val="009127BA"/>
    <w:rsid w:val="00916432"/>
    <w:rsid w:val="00920AAE"/>
    <w:rsid w:val="009227A6"/>
    <w:rsid w:val="00925B1C"/>
    <w:rsid w:val="009321FA"/>
    <w:rsid w:val="00933EC1"/>
    <w:rsid w:val="00942990"/>
    <w:rsid w:val="009446AD"/>
    <w:rsid w:val="009530DB"/>
    <w:rsid w:val="00953676"/>
    <w:rsid w:val="00956CB0"/>
    <w:rsid w:val="00956F30"/>
    <w:rsid w:val="00966C9A"/>
    <w:rsid w:val="009705EE"/>
    <w:rsid w:val="0097503E"/>
    <w:rsid w:val="00975CAC"/>
    <w:rsid w:val="00977927"/>
    <w:rsid w:val="0098116D"/>
    <w:rsid w:val="0098135C"/>
    <w:rsid w:val="0098154F"/>
    <w:rsid w:val="0098156A"/>
    <w:rsid w:val="00986B64"/>
    <w:rsid w:val="00991BAC"/>
    <w:rsid w:val="009A359B"/>
    <w:rsid w:val="009A50A6"/>
    <w:rsid w:val="009A6EA0"/>
    <w:rsid w:val="009B05E9"/>
    <w:rsid w:val="009B35D2"/>
    <w:rsid w:val="009C1335"/>
    <w:rsid w:val="009C1AB2"/>
    <w:rsid w:val="009C7251"/>
    <w:rsid w:val="009D352F"/>
    <w:rsid w:val="009E2E91"/>
    <w:rsid w:val="009E6BC9"/>
    <w:rsid w:val="009E6C67"/>
    <w:rsid w:val="009F12D5"/>
    <w:rsid w:val="009F4418"/>
    <w:rsid w:val="009F7B4C"/>
    <w:rsid w:val="00A01B40"/>
    <w:rsid w:val="00A053F9"/>
    <w:rsid w:val="00A12D8A"/>
    <w:rsid w:val="00A139F5"/>
    <w:rsid w:val="00A22955"/>
    <w:rsid w:val="00A27EA3"/>
    <w:rsid w:val="00A32CCD"/>
    <w:rsid w:val="00A32E16"/>
    <w:rsid w:val="00A365F4"/>
    <w:rsid w:val="00A373CD"/>
    <w:rsid w:val="00A43B80"/>
    <w:rsid w:val="00A468BA"/>
    <w:rsid w:val="00A47D80"/>
    <w:rsid w:val="00A53132"/>
    <w:rsid w:val="00A563F2"/>
    <w:rsid w:val="00A566E8"/>
    <w:rsid w:val="00A63DBA"/>
    <w:rsid w:val="00A6569B"/>
    <w:rsid w:val="00A66347"/>
    <w:rsid w:val="00A664DC"/>
    <w:rsid w:val="00A67031"/>
    <w:rsid w:val="00A72826"/>
    <w:rsid w:val="00A72B15"/>
    <w:rsid w:val="00A73C8D"/>
    <w:rsid w:val="00A74435"/>
    <w:rsid w:val="00A769A8"/>
    <w:rsid w:val="00A810F9"/>
    <w:rsid w:val="00A82D31"/>
    <w:rsid w:val="00A83702"/>
    <w:rsid w:val="00A85E7E"/>
    <w:rsid w:val="00A86ECC"/>
    <w:rsid w:val="00A86FCC"/>
    <w:rsid w:val="00A90A6D"/>
    <w:rsid w:val="00A926D3"/>
    <w:rsid w:val="00A971E5"/>
    <w:rsid w:val="00AA2E26"/>
    <w:rsid w:val="00AA710D"/>
    <w:rsid w:val="00AA77FA"/>
    <w:rsid w:val="00AB0AF0"/>
    <w:rsid w:val="00AB0F2D"/>
    <w:rsid w:val="00AB64F3"/>
    <w:rsid w:val="00AB6D25"/>
    <w:rsid w:val="00AC0116"/>
    <w:rsid w:val="00AC2DF5"/>
    <w:rsid w:val="00AC4C4C"/>
    <w:rsid w:val="00AC7BE0"/>
    <w:rsid w:val="00AD0E56"/>
    <w:rsid w:val="00AD6247"/>
    <w:rsid w:val="00AD7D81"/>
    <w:rsid w:val="00AE0DAE"/>
    <w:rsid w:val="00AE229B"/>
    <w:rsid w:val="00AE2D4B"/>
    <w:rsid w:val="00AE4F99"/>
    <w:rsid w:val="00AF6F9E"/>
    <w:rsid w:val="00B02BD9"/>
    <w:rsid w:val="00B11B69"/>
    <w:rsid w:val="00B11FC7"/>
    <w:rsid w:val="00B13BA8"/>
    <w:rsid w:val="00B14027"/>
    <w:rsid w:val="00B14952"/>
    <w:rsid w:val="00B14EFB"/>
    <w:rsid w:val="00B159BA"/>
    <w:rsid w:val="00B16871"/>
    <w:rsid w:val="00B22AF6"/>
    <w:rsid w:val="00B25B45"/>
    <w:rsid w:val="00B31E5A"/>
    <w:rsid w:val="00B333DA"/>
    <w:rsid w:val="00B401EF"/>
    <w:rsid w:val="00B421BF"/>
    <w:rsid w:val="00B47359"/>
    <w:rsid w:val="00B51ED4"/>
    <w:rsid w:val="00B56807"/>
    <w:rsid w:val="00B653AB"/>
    <w:rsid w:val="00B65F9E"/>
    <w:rsid w:val="00B66B19"/>
    <w:rsid w:val="00B66E88"/>
    <w:rsid w:val="00B729FE"/>
    <w:rsid w:val="00B735DE"/>
    <w:rsid w:val="00B763A0"/>
    <w:rsid w:val="00B914E9"/>
    <w:rsid w:val="00B956EE"/>
    <w:rsid w:val="00B96C7D"/>
    <w:rsid w:val="00B96ED8"/>
    <w:rsid w:val="00B97AAF"/>
    <w:rsid w:val="00B97F31"/>
    <w:rsid w:val="00BA2BA1"/>
    <w:rsid w:val="00BA2BA7"/>
    <w:rsid w:val="00BA3447"/>
    <w:rsid w:val="00BA3562"/>
    <w:rsid w:val="00BB2048"/>
    <w:rsid w:val="00BB3FEE"/>
    <w:rsid w:val="00BB4F09"/>
    <w:rsid w:val="00BB5A46"/>
    <w:rsid w:val="00BB72EC"/>
    <w:rsid w:val="00BC0EDF"/>
    <w:rsid w:val="00BC127D"/>
    <w:rsid w:val="00BC131B"/>
    <w:rsid w:val="00BC2D48"/>
    <w:rsid w:val="00BC3EE6"/>
    <w:rsid w:val="00BC43A2"/>
    <w:rsid w:val="00BD4E33"/>
    <w:rsid w:val="00BD5C8D"/>
    <w:rsid w:val="00BE37B6"/>
    <w:rsid w:val="00BE3B51"/>
    <w:rsid w:val="00BE7A40"/>
    <w:rsid w:val="00BF0B63"/>
    <w:rsid w:val="00BF4C27"/>
    <w:rsid w:val="00C030DE"/>
    <w:rsid w:val="00C051A8"/>
    <w:rsid w:val="00C21C5A"/>
    <w:rsid w:val="00C22105"/>
    <w:rsid w:val="00C244B6"/>
    <w:rsid w:val="00C24F27"/>
    <w:rsid w:val="00C27132"/>
    <w:rsid w:val="00C27BF1"/>
    <w:rsid w:val="00C30381"/>
    <w:rsid w:val="00C34331"/>
    <w:rsid w:val="00C3702F"/>
    <w:rsid w:val="00C4500A"/>
    <w:rsid w:val="00C503B6"/>
    <w:rsid w:val="00C53B98"/>
    <w:rsid w:val="00C550DE"/>
    <w:rsid w:val="00C5621B"/>
    <w:rsid w:val="00C56B13"/>
    <w:rsid w:val="00C56B3D"/>
    <w:rsid w:val="00C61872"/>
    <w:rsid w:val="00C62238"/>
    <w:rsid w:val="00C64231"/>
    <w:rsid w:val="00C64A37"/>
    <w:rsid w:val="00C7158E"/>
    <w:rsid w:val="00C720B9"/>
    <w:rsid w:val="00C7250B"/>
    <w:rsid w:val="00C7346B"/>
    <w:rsid w:val="00C77C0E"/>
    <w:rsid w:val="00C82F83"/>
    <w:rsid w:val="00C8454E"/>
    <w:rsid w:val="00C90EB4"/>
    <w:rsid w:val="00C91687"/>
    <w:rsid w:val="00C924A8"/>
    <w:rsid w:val="00C945FE"/>
    <w:rsid w:val="00C9495D"/>
    <w:rsid w:val="00C951E7"/>
    <w:rsid w:val="00C96FAA"/>
    <w:rsid w:val="00C9717F"/>
    <w:rsid w:val="00C97A04"/>
    <w:rsid w:val="00C97CE8"/>
    <w:rsid w:val="00CA107B"/>
    <w:rsid w:val="00CA2ED3"/>
    <w:rsid w:val="00CA484D"/>
    <w:rsid w:val="00CA4CBD"/>
    <w:rsid w:val="00CA4FB6"/>
    <w:rsid w:val="00CB1204"/>
    <w:rsid w:val="00CB2AE6"/>
    <w:rsid w:val="00CB2F90"/>
    <w:rsid w:val="00CB6AD4"/>
    <w:rsid w:val="00CB75CA"/>
    <w:rsid w:val="00CC06F5"/>
    <w:rsid w:val="00CC2796"/>
    <w:rsid w:val="00CC739E"/>
    <w:rsid w:val="00CD1EBB"/>
    <w:rsid w:val="00CD28CF"/>
    <w:rsid w:val="00CD58B7"/>
    <w:rsid w:val="00CD7967"/>
    <w:rsid w:val="00CF18EE"/>
    <w:rsid w:val="00CF1906"/>
    <w:rsid w:val="00CF285C"/>
    <w:rsid w:val="00CF30BD"/>
    <w:rsid w:val="00CF4099"/>
    <w:rsid w:val="00CF4BAA"/>
    <w:rsid w:val="00CF5352"/>
    <w:rsid w:val="00D00796"/>
    <w:rsid w:val="00D01B6E"/>
    <w:rsid w:val="00D02D09"/>
    <w:rsid w:val="00D261A2"/>
    <w:rsid w:val="00D26BE0"/>
    <w:rsid w:val="00D3016A"/>
    <w:rsid w:val="00D3095F"/>
    <w:rsid w:val="00D309A4"/>
    <w:rsid w:val="00D30ADE"/>
    <w:rsid w:val="00D3203C"/>
    <w:rsid w:val="00D45CE6"/>
    <w:rsid w:val="00D50CB1"/>
    <w:rsid w:val="00D56D46"/>
    <w:rsid w:val="00D57D3B"/>
    <w:rsid w:val="00D6022D"/>
    <w:rsid w:val="00D616D2"/>
    <w:rsid w:val="00D63B5F"/>
    <w:rsid w:val="00D70597"/>
    <w:rsid w:val="00D70EF7"/>
    <w:rsid w:val="00D77CF1"/>
    <w:rsid w:val="00D8397C"/>
    <w:rsid w:val="00D91D63"/>
    <w:rsid w:val="00D94EED"/>
    <w:rsid w:val="00D96026"/>
    <w:rsid w:val="00D967BB"/>
    <w:rsid w:val="00D972F6"/>
    <w:rsid w:val="00DA192A"/>
    <w:rsid w:val="00DA331D"/>
    <w:rsid w:val="00DA36A6"/>
    <w:rsid w:val="00DA3C88"/>
    <w:rsid w:val="00DA51B9"/>
    <w:rsid w:val="00DA7C1C"/>
    <w:rsid w:val="00DB147A"/>
    <w:rsid w:val="00DB1B7A"/>
    <w:rsid w:val="00DB25F1"/>
    <w:rsid w:val="00DB4689"/>
    <w:rsid w:val="00DB706E"/>
    <w:rsid w:val="00DC57CD"/>
    <w:rsid w:val="00DC6708"/>
    <w:rsid w:val="00DC69D5"/>
    <w:rsid w:val="00DC6AED"/>
    <w:rsid w:val="00DC7895"/>
    <w:rsid w:val="00DD011A"/>
    <w:rsid w:val="00DD3780"/>
    <w:rsid w:val="00DD41BC"/>
    <w:rsid w:val="00DD6768"/>
    <w:rsid w:val="00DE2400"/>
    <w:rsid w:val="00DE58F1"/>
    <w:rsid w:val="00DE5F14"/>
    <w:rsid w:val="00DE5F49"/>
    <w:rsid w:val="00DE6B58"/>
    <w:rsid w:val="00DE79C7"/>
    <w:rsid w:val="00DF529B"/>
    <w:rsid w:val="00DF5E32"/>
    <w:rsid w:val="00E008E5"/>
    <w:rsid w:val="00E01436"/>
    <w:rsid w:val="00E03E79"/>
    <w:rsid w:val="00E045BD"/>
    <w:rsid w:val="00E04D6C"/>
    <w:rsid w:val="00E132E2"/>
    <w:rsid w:val="00E13599"/>
    <w:rsid w:val="00E17B77"/>
    <w:rsid w:val="00E231AB"/>
    <w:rsid w:val="00E23337"/>
    <w:rsid w:val="00E23DBD"/>
    <w:rsid w:val="00E259EA"/>
    <w:rsid w:val="00E25D33"/>
    <w:rsid w:val="00E32061"/>
    <w:rsid w:val="00E32244"/>
    <w:rsid w:val="00E33F48"/>
    <w:rsid w:val="00E34C93"/>
    <w:rsid w:val="00E36459"/>
    <w:rsid w:val="00E37A3C"/>
    <w:rsid w:val="00E42FF9"/>
    <w:rsid w:val="00E4360A"/>
    <w:rsid w:val="00E43ECA"/>
    <w:rsid w:val="00E44790"/>
    <w:rsid w:val="00E4714C"/>
    <w:rsid w:val="00E5178D"/>
    <w:rsid w:val="00E51AEB"/>
    <w:rsid w:val="00E522A7"/>
    <w:rsid w:val="00E5349E"/>
    <w:rsid w:val="00E54452"/>
    <w:rsid w:val="00E624DE"/>
    <w:rsid w:val="00E62FE6"/>
    <w:rsid w:val="00E63B0C"/>
    <w:rsid w:val="00E664C5"/>
    <w:rsid w:val="00E671A2"/>
    <w:rsid w:val="00E73DB4"/>
    <w:rsid w:val="00E7459B"/>
    <w:rsid w:val="00E76D26"/>
    <w:rsid w:val="00E76EE5"/>
    <w:rsid w:val="00E91A00"/>
    <w:rsid w:val="00E925A4"/>
    <w:rsid w:val="00E9423C"/>
    <w:rsid w:val="00E95B8E"/>
    <w:rsid w:val="00E96BE7"/>
    <w:rsid w:val="00EA2D7F"/>
    <w:rsid w:val="00EA3FBD"/>
    <w:rsid w:val="00EB00D3"/>
    <w:rsid w:val="00EB0C48"/>
    <w:rsid w:val="00EB1390"/>
    <w:rsid w:val="00EB2C71"/>
    <w:rsid w:val="00EB3333"/>
    <w:rsid w:val="00EB3E3C"/>
    <w:rsid w:val="00EB4340"/>
    <w:rsid w:val="00EB556D"/>
    <w:rsid w:val="00EB5A7D"/>
    <w:rsid w:val="00EB7EE3"/>
    <w:rsid w:val="00EC0C69"/>
    <w:rsid w:val="00ED1D8F"/>
    <w:rsid w:val="00ED55C0"/>
    <w:rsid w:val="00ED682B"/>
    <w:rsid w:val="00EE41D5"/>
    <w:rsid w:val="00EE5A3F"/>
    <w:rsid w:val="00EF0AAD"/>
    <w:rsid w:val="00EF0E60"/>
    <w:rsid w:val="00EF1ACF"/>
    <w:rsid w:val="00EF6069"/>
    <w:rsid w:val="00EF74AC"/>
    <w:rsid w:val="00F0166F"/>
    <w:rsid w:val="00F037A4"/>
    <w:rsid w:val="00F049AB"/>
    <w:rsid w:val="00F142DB"/>
    <w:rsid w:val="00F15183"/>
    <w:rsid w:val="00F16ED8"/>
    <w:rsid w:val="00F24F2D"/>
    <w:rsid w:val="00F26967"/>
    <w:rsid w:val="00F27C8F"/>
    <w:rsid w:val="00F27E41"/>
    <w:rsid w:val="00F300DA"/>
    <w:rsid w:val="00F3043B"/>
    <w:rsid w:val="00F30ED8"/>
    <w:rsid w:val="00F32749"/>
    <w:rsid w:val="00F33074"/>
    <w:rsid w:val="00F335D1"/>
    <w:rsid w:val="00F37172"/>
    <w:rsid w:val="00F4477E"/>
    <w:rsid w:val="00F46269"/>
    <w:rsid w:val="00F56D52"/>
    <w:rsid w:val="00F57B23"/>
    <w:rsid w:val="00F60BA8"/>
    <w:rsid w:val="00F631DF"/>
    <w:rsid w:val="00F67D8F"/>
    <w:rsid w:val="00F721B5"/>
    <w:rsid w:val="00F77EB3"/>
    <w:rsid w:val="00F802BE"/>
    <w:rsid w:val="00F80E93"/>
    <w:rsid w:val="00F86024"/>
    <w:rsid w:val="00F8611A"/>
    <w:rsid w:val="00F86845"/>
    <w:rsid w:val="00F8748E"/>
    <w:rsid w:val="00F910E6"/>
    <w:rsid w:val="00F9200B"/>
    <w:rsid w:val="00F97331"/>
    <w:rsid w:val="00FA1E80"/>
    <w:rsid w:val="00FA5128"/>
    <w:rsid w:val="00FA6924"/>
    <w:rsid w:val="00FB080D"/>
    <w:rsid w:val="00FB2871"/>
    <w:rsid w:val="00FB42D4"/>
    <w:rsid w:val="00FB5906"/>
    <w:rsid w:val="00FB624B"/>
    <w:rsid w:val="00FB6E8A"/>
    <w:rsid w:val="00FB762F"/>
    <w:rsid w:val="00FC295F"/>
    <w:rsid w:val="00FC2AED"/>
    <w:rsid w:val="00FC36BF"/>
    <w:rsid w:val="00FC5F29"/>
    <w:rsid w:val="00FD4B90"/>
    <w:rsid w:val="00FD5EA7"/>
    <w:rsid w:val="00FE36CF"/>
    <w:rsid w:val="00FF0246"/>
    <w:rsid w:val="00FF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627887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627887"/>
    <w:pPr>
      <w:spacing w:before="360" w:after="0" w:line="288" w:lineRule="auto"/>
    </w:pPr>
    <w:rPr>
      <w:b/>
      <w:szCs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E9423C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42C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42C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42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wmf"/><Relationship Id="rId18" Type="http://schemas.openxmlformats.org/officeDocument/2006/relationships/footer" Target="footer2.xml"/><Relationship Id="rId26" Type="http://schemas.openxmlformats.org/officeDocument/2006/relationships/hyperlink" Target="https://www.facebook.com/USWroclaw/?modal=admin_todo_tou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roclaw.stat.gov.pl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header" Target="header2.xml"/><Relationship Id="rId25" Type="http://schemas.openxmlformats.org/officeDocument/2006/relationships/hyperlink" Target="mailto:A.Ilczuk@stat.gov.p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wmf"/><Relationship Id="rId24" Type="http://schemas.openxmlformats.org/officeDocument/2006/relationships/hyperlink" Target="http://stat.gov.pl/metainformacje/slownik-pojec/pojecia-stosowane-w-statystyce-publicznej/1954,pojecie.htm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://stat.gov.pl/metainformacje/slownik-pojec/pojecia-stosowane-w-statystyce-publicznej/1954,pojecie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wmf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wmf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pomoc_doraźna_i_ratownictwo_medyczne_w_2021_roku.docx.docx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schemas.microsoft.com/office/2006/documentManagement/types"/>
    <ds:schemaRef ds:uri="http://purl.org/dc/terms/"/>
    <ds:schemaRef ds:uri="8C029B3F-2CC4-4A59-AF0D-A90575FA337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CF4A24-A7C5-4EF0-9F7A-871DE60F4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4</Pages>
  <Words>793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Pomoc doraźna i ratownictwo medyczne w 2021 roku</vt:lpstr>
    </vt:vector>
  </TitlesOfParts>
  <Company/>
  <LinksUpToDate>false</LinksUpToDate>
  <CharactersWithSpaces>5543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Pomoc doraźna i ratownictwo medyczne w 2021 roku</dc:title>
  <dc:subject/>
  <dc:creator>GUS</dc:creator>
  <cp:keywords/>
  <dc:description/>
  <cp:lastModifiedBy>Besser Michał</cp:lastModifiedBy>
  <cp:revision>49</cp:revision>
  <cp:lastPrinted>2024-05-27T07:08:00Z</cp:lastPrinted>
  <dcterms:created xsi:type="dcterms:W3CDTF">2022-05-24T11:57:00Z</dcterms:created>
  <dcterms:modified xsi:type="dcterms:W3CDTF">2024-05-27T07:18:00Z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