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7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8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F4E024" w14:textId="1604D32E" w:rsidR="0098135C" w:rsidRPr="002D23CE" w:rsidRDefault="002D23CE" w:rsidP="00074DD8">
      <w:pPr>
        <w:pStyle w:val="tytuinformacji"/>
        <w:rPr>
          <w:shd w:val="clear" w:color="auto" w:fill="FFFFFF"/>
        </w:rPr>
      </w:pPr>
      <w:r w:rsidRPr="002D23CE">
        <w:rPr>
          <w:shd w:val="clear" w:color="auto" w:fill="FFFFFF"/>
        </w:rPr>
        <w:t xml:space="preserve">Pogłowie zwierząt gospodarskich w województwie lubelskim w </w:t>
      </w:r>
      <w:r w:rsidR="004051DA">
        <w:rPr>
          <w:shd w:val="clear" w:color="auto" w:fill="FFFFFF"/>
        </w:rPr>
        <w:t>czerwcu</w:t>
      </w:r>
      <w:r w:rsidRPr="002D23CE">
        <w:rPr>
          <w:shd w:val="clear" w:color="auto" w:fill="FFFFFF"/>
        </w:rPr>
        <w:t xml:space="preserve"> 20</w:t>
      </w:r>
      <w:r w:rsidR="00C1708A">
        <w:rPr>
          <w:shd w:val="clear" w:color="auto" w:fill="FFFFFF"/>
        </w:rPr>
        <w:t>2</w:t>
      </w:r>
      <w:r w:rsidR="00652D29">
        <w:rPr>
          <w:shd w:val="clear" w:color="auto" w:fill="FFFFFF"/>
        </w:rPr>
        <w:t>3</w:t>
      </w:r>
      <w:r w:rsidRPr="002D23CE">
        <w:rPr>
          <w:shd w:val="clear" w:color="auto" w:fill="FFFFFF"/>
        </w:rPr>
        <w:t xml:space="preserve"> roku</w:t>
      </w:r>
    </w:p>
    <w:p w14:paraId="20F4E025" w14:textId="2A24A0AD" w:rsidR="00393761" w:rsidRDefault="002D23CE" w:rsidP="00074DD8">
      <w:pPr>
        <w:pStyle w:val="tytuinformacji"/>
        <w:rPr>
          <w:sz w:val="32"/>
        </w:rPr>
      </w:pPr>
      <w:r w:rsidRPr="00E776F6">
        <w:rPr>
          <w:sz w:val="32"/>
        </w:rPr>
        <w:t>Dane wstępne</w:t>
      </w:r>
    </w:p>
    <w:p w14:paraId="778CB2EE" w14:textId="534A2495" w:rsidR="00587238" w:rsidRPr="00132123" w:rsidRDefault="00587238" w:rsidP="00587238">
      <w:pPr>
        <w:pStyle w:val="LID"/>
        <w:spacing w:before="360"/>
        <w:ind w:right="284" w:firstLine="426"/>
        <w:jc w:val="both"/>
      </w:pPr>
      <w:r w:rsidRPr="00132123">
        <mc:AlternateContent>
          <mc:Choice Requires="wps">
            <w:drawing>
              <wp:anchor distT="45720" distB="45720" distL="114300" distR="114300" simplePos="0" relativeHeight="251870208" behindDoc="0" locked="0" layoutInCell="1" allowOverlap="1" wp14:anchorId="6BB95E8D" wp14:editId="2024AE84">
                <wp:simplePos x="0" y="0"/>
                <wp:positionH relativeFrom="margin">
                  <wp:align>left</wp:align>
                </wp:positionH>
                <wp:positionV relativeFrom="paragraph">
                  <wp:posOffset>235585</wp:posOffset>
                </wp:positionV>
                <wp:extent cx="2204085" cy="1181100"/>
                <wp:effectExtent l="0" t="0" r="5715" b="0"/>
                <wp:wrapSquare wrapText="bothSides"/>
                <wp:docPr id="13" name="Pole tekstowe 2" descr="Spadek pogłowia bydła w okresie od czerwca 2013 r. do czerwca 2023 r." title="Pole tekstowe ze wskaźni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811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DBE12" w14:textId="2C972299" w:rsidR="00587238" w:rsidRPr="007D605C" w:rsidRDefault="00587238" w:rsidP="0058723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>
                              <w:rPr>
                                <w:rStyle w:val="IkonawskanikaZnak"/>
                              </w:rPr>
                              <w:t xml:space="preserve"> 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EB35EC">
                              <w:rPr>
                                <w:rStyle w:val="WartowskanikaZnak"/>
                              </w:rPr>
                              <w:t>2</w:t>
                            </w:r>
                            <w:r>
                              <w:rPr>
                                <w:rStyle w:val="WartowskanikaZnak"/>
                              </w:rPr>
                              <w:t>,6%</w:t>
                            </w:r>
                          </w:p>
                          <w:p w14:paraId="114168A5" w14:textId="1E614AB6" w:rsidR="00587238" w:rsidRPr="007D605C" w:rsidRDefault="00587238" w:rsidP="00587238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 pogłowia bydła w okresie od czerwca 201</w:t>
                            </w:r>
                            <w:r w:rsidR="00EB35EC">
                              <w:t>3</w:t>
                            </w:r>
                            <w:r>
                              <w:t xml:space="preserve"> r. do czerwca 202</w:t>
                            </w:r>
                            <w:r w:rsidR="00EB35EC">
                              <w:t>3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B95E8D" id="Pole tekstowe 2" o:spid="_x0000_s1026" alt="Tytuł: Pole tekstowe ze wskaźnikiem — opis: Spadek pogłowia bydła w okresie od czerwca 2013 r. do czerwca 2023 r." style="position:absolute;left:0;text-align:left;margin-left:0;margin-top:18.55pt;width:173.55pt;height:93pt;z-index:2518702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" fillcolor="#001d77" stroked="f">
                <v:stroke joinstyle="miter"/>
                <v:textbox>
                  <w:txbxContent>
                    <w:p w14:paraId="130DBE12" w14:textId="2C972299" w:rsidR="00587238" w:rsidRPr="007D605C" w:rsidRDefault="00587238" w:rsidP="0058723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>
                        <w:rPr>
                          <w:rStyle w:val="IkonawskanikaZnak"/>
                        </w:rPr>
                        <w:t xml:space="preserve"> 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EB35EC">
                        <w:rPr>
                          <w:rStyle w:val="WartowskanikaZnak"/>
                        </w:rPr>
                        <w:t>2</w:t>
                      </w:r>
                      <w:r>
                        <w:rPr>
                          <w:rStyle w:val="WartowskanikaZnak"/>
                        </w:rPr>
                        <w:t>,6%</w:t>
                      </w:r>
                    </w:p>
                    <w:p w14:paraId="114168A5" w14:textId="1E614AB6" w:rsidR="00587238" w:rsidRPr="007D605C" w:rsidRDefault="00587238" w:rsidP="00587238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 pogłowia bydła w okresie od czerwca 201</w:t>
                      </w:r>
                      <w:r w:rsidR="00EB35EC">
                        <w:t>3</w:t>
                      </w:r>
                      <w:r>
                        <w:t xml:space="preserve"> r. do czerwca 202</w:t>
                      </w:r>
                      <w:r w:rsidR="00EB35EC">
                        <w:t>3</w:t>
                      </w:r>
                      <w: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132123">
        <w:rPr>
          <w:bCs/>
        </w:rPr>
        <w:t>W województwie lubelskim od 201</w:t>
      </w:r>
      <w:r w:rsidR="00EB35EC">
        <w:rPr>
          <w:bCs/>
        </w:rPr>
        <w:t>3</w:t>
      </w:r>
      <w:r w:rsidRPr="00132123">
        <w:rPr>
          <w:bCs/>
        </w:rPr>
        <w:t xml:space="preserve"> r. obserwuje się tendencję spadkową w chowie zwierząt gospodarskich. Wielkość pogłowia trzody chlewnej w</w:t>
      </w:r>
      <w:r w:rsidR="00EB35EC">
        <w:rPr>
          <w:bCs/>
        </w:rPr>
        <w:t xml:space="preserve"> </w:t>
      </w:r>
      <w:r w:rsidRPr="00132123">
        <w:rPr>
          <w:bCs/>
        </w:rPr>
        <w:t>tym okresie zmniejszyła się o </w:t>
      </w:r>
      <w:r w:rsidR="00EB35EC">
        <w:rPr>
          <w:bCs/>
        </w:rPr>
        <w:t>28,5</w:t>
      </w:r>
      <w:r w:rsidRPr="00132123">
        <w:rPr>
          <w:bCs/>
        </w:rPr>
        <w:t xml:space="preserve">% (z </w:t>
      </w:r>
      <w:r w:rsidR="00EB35EC">
        <w:rPr>
          <w:bCs/>
        </w:rPr>
        <w:t>569,6</w:t>
      </w:r>
      <w:r w:rsidRPr="00132123">
        <w:rPr>
          <w:bCs/>
        </w:rPr>
        <w:t xml:space="preserve"> tys. szt. w 201</w:t>
      </w:r>
      <w:r w:rsidR="00EB35EC">
        <w:rPr>
          <w:bCs/>
        </w:rPr>
        <w:t>3</w:t>
      </w:r>
      <w:r w:rsidRPr="00132123">
        <w:rPr>
          <w:bCs/>
        </w:rPr>
        <w:t xml:space="preserve"> r. do </w:t>
      </w:r>
      <w:r w:rsidR="00EB35EC">
        <w:rPr>
          <w:bCs/>
        </w:rPr>
        <w:t>407,4</w:t>
      </w:r>
      <w:r w:rsidRPr="00132123">
        <w:rPr>
          <w:bCs/>
        </w:rPr>
        <w:t xml:space="preserve"> tys. szt. w 202</w:t>
      </w:r>
      <w:r w:rsidR="00EB35EC">
        <w:rPr>
          <w:bCs/>
        </w:rPr>
        <w:t>3</w:t>
      </w:r>
      <w:r w:rsidRPr="00132123">
        <w:rPr>
          <w:bCs/>
        </w:rPr>
        <w:t xml:space="preserve"> r.), natomiast bydła zmniejszyła się o </w:t>
      </w:r>
      <w:r w:rsidR="00EB35EC">
        <w:rPr>
          <w:bCs/>
        </w:rPr>
        <w:t>2</w:t>
      </w:r>
      <w:r w:rsidRPr="00132123">
        <w:rPr>
          <w:bCs/>
        </w:rPr>
        <w:t xml:space="preserve">,6% (z </w:t>
      </w:r>
      <w:r w:rsidR="00EB35EC">
        <w:rPr>
          <w:bCs/>
        </w:rPr>
        <w:t>357,0</w:t>
      </w:r>
      <w:r w:rsidRPr="00132123">
        <w:rPr>
          <w:bCs/>
        </w:rPr>
        <w:t xml:space="preserve"> tys. szt. w 201</w:t>
      </w:r>
      <w:r w:rsidR="00EB35EC">
        <w:rPr>
          <w:bCs/>
        </w:rPr>
        <w:t>3</w:t>
      </w:r>
      <w:r w:rsidRPr="00132123">
        <w:rPr>
          <w:bCs/>
        </w:rPr>
        <w:t xml:space="preserve"> r. do </w:t>
      </w:r>
      <w:r w:rsidR="00EB35EC">
        <w:rPr>
          <w:bCs/>
        </w:rPr>
        <w:t>347,5</w:t>
      </w:r>
      <w:r w:rsidRPr="00132123">
        <w:rPr>
          <w:bCs/>
        </w:rPr>
        <w:t xml:space="preserve"> tys. szt. w 202</w:t>
      </w:r>
      <w:r w:rsidR="00EB35EC">
        <w:rPr>
          <w:bCs/>
        </w:rPr>
        <w:t>3</w:t>
      </w:r>
      <w:r w:rsidRPr="00132123">
        <w:rPr>
          <w:bCs/>
        </w:rPr>
        <w:t xml:space="preserve"> r.).</w:t>
      </w:r>
      <w:r w:rsidRPr="00132123">
        <w:rPr>
          <w:rFonts w:asciiTheme="minorHAnsi" w:hAnsiTheme="minorHAnsi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70101DE" wp14:editId="1CB15773">
                <wp:simplePos x="0" y="0"/>
                <wp:positionH relativeFrom="column">
                  <wp:posOffset>-1928495</wp:posOffset>
                </wp:positionH>
                <wp:positionV relativeFrom="paragraph">
                  <wp:posOffset>292100</wp:posOffset>
                </wp:positionV>
                <wp:extent cx="329565" cy="339090"/>
                <wp:effectExtent l="0" t="0" r="0" b="3810"/>
                <wp:wrapNone/>
                <wp:docPr id="19" name="Dowolny kształ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329565" cy="339090"/>
                        </a:xfrm>
                        <a:custGeom>
                          <a:avLst/>
                          <a:gdLst>
                            <a:gd name="connsiteX0" fmla="*/ 0 w 1116330"/>
                            <a:gd name="connsiteY0" fmla="*/ 533400 h 1082040"/>
                            <a:gd name="connsiteX1" fmla="*/ 556260 w 1116330"/>
                            <a:gd name="connsiteY1" fmla="*/ 0 h 1082040"/>
                            <a:gd name="connsiteX2" fmla="*/ 1116330 w 1116330"/>
                            <a:gd name="connsiteY2" fmla="*/ 533400 h 1082040"/>
                            <a:gd name="connsiteX3" fmla="*/ 948690 w 1116330"/>
                            <a:gd name="connsiteY3" fmla="*/ 685800 h 1082040"/>
                            <a:gd name="connsiteX4" fmla="*/ 672465 w 1116330"/>
                            <a:gd name="connsiteY4" fmla="*/ 422910 h 1082040"/>
                            <a:gd name="connsiteX5" fmla="*/ 670560 w 1116330"/>
                            <a:gd name="connsiteY5" fmla="*/ 1082040 h 1082040"/>
                            <a:gd name="connsiteX6" fmla="*/ 440055 w 1116330"/>
                            <a:gd name="connsiteY6" fmla="*/ 1082040 h 1082040"/>
                            <a:gd name="connsiteX7" fmla="*/ 443865 w 1116330"/>
                            <a:gd name="connsiteY7" fmla="*/ 426720 h 1082040"/>
                            <a:gd name="connsiteX8" fmla="*/ 165735 w 1116330"/>
                            <a:gd name="connsiteY8" fmla="*/ 687705 h 1082040"/>
                            <a:gd name="connsiteX9" fmla="*/ 0 w 1116330"/>
                            <a:gd name="connsiteY9" fmla="*/ 533400 h 1082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1116330" h="1082040">
                              <a:moveTo>
                                <a:pt x="0" y="533400"/>
                              </a:moveTo>
                              <a:lnTo>
                                <a:pt x="556260" y="0"/>
                              </a:lnTo>
                              <a:lnTo>
                                <a:pt x="1116330" y="533400"/>
                              </a:lnTo>
                              <a:lnTo>
                                <a:pt x="948690" y="685800"/>
                              </a:lnTo>
                              <a:lnTo>
                                <a:pt x="672465" y="422910"/>
                              </a:lnTo>
                              <a:lnTo>
                                <a:pt x="670560" y="1082040"/>
                              </a:lnTo>
                              <a:lnTo>
                                <a:pt x="440055" y="1082040"/>
                              </a:lnTo>
                              <a:lnTo>
                                <a:pt x="443865" y="426720"/>
                              </a:lnTo>
                              <a:lnTo>
                                <a:pt x="165735" y="687705"/>
                              </a:lnTo>
                              <a:lnTo>
                                <a:pt x="0" y="533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0A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18186" id="Dowolny kształt 19" o:spid="_x0000_s1026" style="position:absolute;margin-left:-151.85pt;margin-top:23pt;width:25.95pt;height:26.7pt;rotation:180;flip:x y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16330,1082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" path="m,533400l556260,r560070,533400l948690,685800,672465,422910r-1905,659130l440055,1082040r3810,-655320l165735,687705,,533400xe" fillcolor="#bb0a30" stroked="f" strokeweight="1pt">
                <v:stroke joinstyle="miter"/>
                <v:path arrowok="t" o:connecttype="custom" o:connectlocs="0,167157;164220,0;329565,167157;280074,214916;198526,132532;197964,339090;129914,339090;131039,133726;48929,215513;0,167157" o:connectangles="0,0,0,0,0,0,0,0,0,0"/>
              </v:shape>
            </w:pict>
          </mc:Fallback>
        </mc:AlternateContent>
      </w:r>
    </w:p>
    <w:p w14:paraId="63C14D42" w14:textId="77777777" w:rsidR="00A43780" w:rsidRPr="00A43780" w:rsidRDefault="00A43780" w:rsidP="00A43780">
      <w:pPr>
        <w:rPr>
          <w:lang w:eastAsia="pl-PL"/>
        </w:rPr>
      </w:pPr>
    </w:p>
    <w:p w14:paraId="20F4E028" w14:textId="08A45E56" w:rsidR="00C22105" w:rsidRPr="00E776F6" w:rsidRDefault="005E5C74" w:rsidP="00A43780">
      <w:pPr>
        <w:pStyle w:val="Nagwek1"/>
        <w:rPr>
          <w:sz w:val="22"/>
          <w:szCs w:val="22"/>
        </w:rPr>
      </w:pPr>
      <w:r w:rsidRPr="009551A7">
        <w:rPr>
          <w:noProof/>
          <w:spacing w:val="-2"/>
          <w:sz w:val="22"/>
        </w:rPr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6D455B17" wp14:editId="108B42CD">
                <wp:simplePos x="0" y="0"/>
                <wp:positionH relativeFrom="column">
                  <wp:posOffset>5295900</wp:posOffset>
                </wp:positionH>
                <wp:positionV relativeFrom="paragraph">
                  <wp:posOffset>325120</wp:posOffset>
                </wp:positionV>
                <wp:extent cx="1725295" cy="619125"/>
                <wp:effectExtent l="0" t="0" r="0" b="0"/>
                <wp:wrapTight wrapText="bothSides">
                  <wp:wrapPolygon edited="0">
                    <wp:start x="715" y="0"/>
                    <wp:lineTo x="715" y="20603"/>
                    <wp:lineTo x="20749" y="20603"/>
                    <wp:lineTo x="20749" y="0"/>
                    <wp:lineTo x="715" y="0"/>
                  </wp:wrapPolygon>
                </wp:wrapTight>
                <wp:docPr id="33" name="Pole tekstowe 33" descr="Od kilku lat utrzymuje się trend spadkowy w chowie świń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27A95" w14:textId="5EDBB4C1" w:rsidR="00646072" w:rsidRDefault="00646072" w:rsidP="00822799">
                            <w:pPr>
                              <w:spacing w:after="0"/>
                            </w:pP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d kilku lat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utrzymuje się </w:t>
                            </w:r>
                            <w:r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trend spadkow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y</w:t>
                            </w:r>
                            <w:r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w chowie świń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455B17" id="_x0000_t202" coordsize="21600,21600" o:spt="202" path="m,l,21600r21600,l21600,xe">
                <v:stroke joinstyle="miter"/>
                <v:path gradientshapeok="t" o:connecttype="rect"/>
              </v:shapetype>
              <v:shape id="Pole tekstowe 33" o:spid="_x0000_s1027" type="#_x0000_t202" alt="Tytuł: Pole tekstowe z kluczowymi informacjami, znajdujące się na szerym polu informacji sygnalnej — opis: Od kilku lat utrzymuje się trend spadkowy w chowie świń" style="position:absolute;margin-left:417pt;margin-top:25.6pt;width:135.85pt;height:48.75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" filled="f" stroked="f">
                <v:textbox>
                  <w:txbxContent>
                    <w:p w14:paraId="2DF27A95" w14:textId="5EDBB4C1" w:rsidR="00646072" w:rsidRDefault="00646072" w:rsidP="00822799">
                      <w:pPr>
                        <w:spacing w:after="0"/>
                      </w:pP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O</w:t>
                      </w:r>
                      <w:r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d kilku lat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utrzymuje się </w:t>
                      </w:r>
                      <w:r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>trend spadkow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y</w:t>
                      </w:r>
                      <w:r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w chowie świń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0D57" w:rsidRPr="00E776F6">
        <w:rPr>
          <w:sz w:val="22"/>
          <w:szCs w:val="22"/>
        </w:rPr>
        <w:t>Trzoda chlewna</w:t>
      </w:r>
    </w:p>
    <w:p w14:paraId="19871D6F" w14:textId="1CFAE41D" w:rsidR="00A43B05" w:rsidRPr="00C80E74" w:rsidRDefault="00853660" w:rsidP="00F939E4">
      <w:pPr>
        <w:pStyle w:val="tekstgwny"/>
      </w:pPr>
      <w:r w:rsidRPr="00C80E74">
        <w:t xml:space="preserve">Według stanu na dzień 1 </w:t>
      </w:r>
      <w:r w:rsidR="001C5072" w:rsidRPr="00C80E74">
        <w:t>czerwca</w:t>
      </w:r>
      <w:r w:rsidRPr="00C80E74">
        <w:t xml:space="preserve"> 20</w:t>
      </w:r>
      <w:r w:rsidR="00AD09EF" w:rsidRPr="00C80E74">
        <w:t>2</w:t>
      </w:r>
      <w:r w:rsidR="006E3A95" w:rsidRPr="00C80E74">
        <w:t>3</w:t>
      </w:r>
      <w:r w:rsidRPr="00C80E74">
        <w:t xml:space="preserve"> r. pogłowie trzody chlewnej w województwie lubelskim liczyło </w:t>
      </w:r>
      <w:r w:rsidR="006E3A95" w:rsidRPr="00C80E74">
        <w:t>407,4</w:t>
      </w:r>
      <w:r w:rsidR="00FA198A" w:rsidRPr="00C80E74">
        <w:t xml:space="preserve"> </w:t>
      </w:r>
      <w:r w:rsidRPr="00C80E74">
        <w:t>tys. szt</w:t>
      </w:r>
      <w:r w:rsidR="001C5072" w:rsidRPr="00C80E74">
        <w:t>. W</w:t>
      </w:r>
      <w:r w:rsidRPr="00C80E74">
        <w:t xml:space="preserve"> porównaniu z ro</w:t>
      </w:r>
      <w:r w:rsidR="00DB08E9" w:rsidRPr="00C80E74">
        <w:t xml:space="preserve">kiem </w:t>
      </w:r>
      <w:r w:rsidR="001C5072" w:rsidRPr="00C80E74">
        <w:t>ubiegłym</w:t>
      </w:r>
      <w:r w:rsidR="00DB08E9" w:rsidRPr="00C80E74">
        <w:t xml:space="preserve"> </w:t>
      </w:r>
      <w:r w:rsidR="001C5072" w:rsidRPr="00C80E74">
        <w:t xml:space="preserve">liczebność stada </w:t>
      </w:r>
      <w:r w:rsidR="006E3A95" w:rsidRPr="00C80E74">
        <w:t>zwiększyła</w:t>
      </w:r>
      <w:r w:rsidR="001C5072" w:rsidRPr="00C80E74">
        <w:t xml:space="preserve"> się </w:t>
      </w:r>
      <w:r w:rsidRPr="00C80E74">
        <w:t xml:space="preserve">o </w:t>
      </w:r>
      <w:r w:rsidR="006E3A95" w:rsidRPr="00C80E74">
        <w:t>1,3</w:t>
      </w:r>
      <w:r w:rsidRPr="00C80E74">
        <w:t>%</w:t>
      </w:r>
      <w:r w:rsidR="002B4641" w:rsidRPr="00C80E74">
        <w:t>.</w:t>
      </w:r>
      <w:r w:rsidR="001C5072" w:rsidRPr="00C80E74">
        <w:t xml:space="preserve"> </w:t>
      </w:r>
      <w:r w:rsidR="00D959E7" w:rsidRPr="00C80E74">
        <w:t>Pogłowie loch ogółem według stanu na dzień 1 czerwca 20</w:t>
      </w:r>
      <w:r w:rsidR="00AD09EF" w:rsidRPr="00C80E74">
        <w:t>2</w:t>
      </w:r>
      <w:r w:rsidR="006E3A95" w:rsidRPr="00C80E74">
        <w:t>3</w:t>
      </w:r>
      <w:r w:rsidR="00D959E7" w:rsidRPr="00C80E74">
        <w:t xml:space="preserve"> r. </w:t>
      </w:r>
      <w:r w:rsidR="006E3A95" w:rsidRPr="00C80E74">
        <w:t xml:space="preserve">wynosiło 24,8 tys. szt. i </w:t>
      </w:r>
      <w:r w:rsidR="00D959E7" w:rsidRPr="00C80E74">
        <w:t>w porównaniu z</w:t>
      </w:r>
      <w:r w:rsidR="006E3A95" w:rsidRPr="00C80E74">
        <w:t xml:space="preserve"> </w:t>
      </w:r>
      <w:r w:rsidR="00D959E7" w:rsidRPr="00C80E74">
        <w:t>dniem 1 czerwca 20</w:t>
      </w:r>
      <w:r w:rsidR="008E4AB1" w:rsidRPr="00C80E74">
        <w:t>2</w:t>
      </w:r>
      <w:r w:rsidR="006E3A95" w:rsidRPr="00C80E74">
        <w:t>2</w:t>
      </w:r>
      <w:r w:rsidR="00D959E7" w:rsidRPr="00C80E74">
        <w:t xml:space="preserve"> r. </w:t>
      </w:r>
      <w:r w:rsidR="008E4AB1" w:rsidRPr="00C80E74">
        <w:t>zmniejszyło się</w:t>
      </w:r>
      <w:r w:rsidR="00D959E7" w:rsidRPr="00C80E74">
        <w:t xml:space="preserve"> </w:t>
      </w:r>
      <w:r w:rsidR="0044679A" w:rsidRPr="00C80E74">
        <w:t xml:space="preserve">o </w:t>
      </w:r>
      <w:r w:rsidR="00EE73DA" w:rsidRPr="00C80E74">
        <w:t>4,2</w:t>
      </w:r>
      <w:r w:rsidR="002537B2" w:rsidRPr="00C80E74">
        <w:t>%.</w:t>
      </w:r>
    </w:p>
    <w:p w14:paraId="73E45283" w14:textId="1BC75555" w:rsidR="00CE7EFC" w:rsidRPr="00C80E74" w:rsidRDefault="00A43B05" w:rsidP="00F939E4">
      <w:pPr>
        <w:pStyle w:val="tekstgwny"/>
      </w:pPr>
      <w:r w:rsidRPr="00C80E74">
        <w:t>C</w:t>
      </w:r>
      <w:r w:rsidR="007F216E" w:rsidRPr="00C80E74">
        <w:t>ena jaką rolnicy uzyskiwali w skupie za sprzedaż żywca wieprzowego</w:t>
      </w:r>
      <w:r w:rsidR="00E2062C" w:rsidRPr="00C80E74">
        <w:t xml:space="preserve"> w wadze żywej</w:t>
      </w:r>
      <w:r w:rsidR="007F216E" w:rsidRPr="00C80E74">
        <w:t xml:space="preserve"> w</w:t>
      </w:r>
      <w:r w:rsidR="0022465C" w:rsidRPr="00C80E74">
        <w:t xml:space="preserve"> </w:t>
      </w:r>
      <w:r w:rsidR="007F216E" w:rsidRPr="00C80E74">
        <w:t>czerwcu 20</w:t>
      </w:r>
      <w:r w:rsidR="00FA198A" w:rsidRPr="00C80E74">
        <w:t>2</w:t>
      </w:r>
      <w:r w:rsidR="0022465C" w:rsidRPr="00C80E74">
        <w:t>3</w:t>
      </w:r>
      <w:r w:rsidRPr="00C80E74">
        <w:t> </w:t>
      </w:r>
      <w:r w:rsidR="007F216E" w:rsidRPr="00C80E74">
        <w:t xml:space="preserve">r. była </w:t>
      </w:r>
      <w:r w:rsidR="00D86E68" w:rsidRPr="00C80E74">
        <w:t>wyższa</w:t>
      </w:r>
      <w:r w:rsidR="007F216E" w:rsidRPr="00C80E74">
        <w:t xml:space="preserve"> o </w:t>
      </w:r>
      <w:r w:rsidR="0022465C" w:rsidRPr="00C80E74">
        <w:t>35,8</w:t>
      </w:r>
      <w:r w:rsidR="007F216E" w:rsidRPr="00C80E74">
        <w:t>% od notowanej w</w:t>
      </w:r>
      <w:r w:rsidR="00D86E68" w:rsidRPr="00C80E74">
        <w:t xml:space="preserve"> </w:t>
      </w:r>
      <w:r w:rsidR="007F216E" w:rsidRPr="00C80E74">
        <w:t>czerwcu 20</w:t>
      </w:r>
      <w:r w:rsidR="003A53A4" w:rsidRPr="00C80E74">
        <w:t>2</w:t>
      </w:r>
      <w:r w:rsidR="0022465C" w:rsidRPr="00C80E74">
        <w:t>2</w:t>
      </w:r>
      <w:r w:rsidR="007F216E" w:rsidRPr="00C80E74">
        <w:t xml:space="preserve"> r. i wynosiła </w:t>
      </w:r>
      <w:r w:rsidR="0022465C" w:rsidRPr="00C80E74">
        <w:t>9,06</w:t>
      </w:r>
      <w:r w:rsidR="003A53A4" w:rsidRPr="00C80E74">
        <w:t xml:space="preserve"> zł/kg, skup </w:t>
      </w:r>
      <w:r w:rsidR="003B3E33">
        <w:t xml:space="preserve">zaś </w:t>
      </w:r>
      <w:r w:rsidR="003A53A4" w:rsidRPr="00C80E74">
        <w:t xml:space="preserve">był </w:t>
      </w:r>
      <w:r w:rsidR="00D86E68" w:rsidRPr="00C80E74">
        <w:t>ni</w:t>
      </w:r>
      <w:r w:rsidR="003A53A4" w:rsidRPr="00C80E74">
        <w:t xml:space="preserve">ższy o </w:t>
      </w:r>
      <w:r w:rsidR="00195D89" w:rsidRPr="00C80E74">
        <w:t>3,8</w:t>
      </w:r>
      <w:r w:rsidR="003A53A4" w:rsidRPr="00C80E74">
        <w:t xml:space="preserve">% i wyniósł </w:t>
      </w:r>
      <w:r w:rsidR="00D86E68" w:rsidRPr="00C80E74">
        <w:t>4,</w:t>
      </w:r>
      <w:r w:rsidR="00195D89" w:rsidRPr="00C80E74">
        <w:t>6</w:t>
      </w:r>
      <w:r w:rsidR="003A53A4" w:rsidRPr="00C80E74">
        <w:t xml:space="preserve"> tys. t.</w:t>
      </w:r>
    </w:p>
    <w:p w14:paraId="4485710A" w14:textId="32F88474" w:rsidR="001E5BB2" w:rsidRDefault="00293FF8" w:rsidP="001D069F">
      <w:pPr>
        <w:tabs>
          <w:tab w:val="left" w:pos="851"/>
        </w:tabs>
        <w:autoSpaceDE w:val="0"/>
        <w:autoSpaceDN w:val="0"/>
        <w:adjustRightInd w:val="0"/>
        <w:spacing w:before="240" w:after="0"/>
        <w:ind w:right="992"/>
        <w:jc w:val="both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>Tablica 1. Pogłowie trzody chlewnej</w:t>
      </w:r>
    </w:p>
    <w:p w14:paraId="0BE20E02" w14:textId="7AB81EFC" w:rsidR="001D069F" w:rsidRPr="001D069F" w:rsidRDefault="00C52CE5" w:rsidP="001D069F">
      <w:pPr>
        <w:tabs>
          <w:tab w:val="left" w:pos="851"/>
        </w:tabs>
        <w:autoSpaceDE w:val="0"/>
        <w:autoSpaceDN w:val="0"/>
        <w:adjustRightInd w:val="0"/>
        <w:spacing w:before="0"/>
        <w:ind w:left="851" w:right="992"/>
        <w:jc w:val="both"/>
        <w:rPr>
          <w:b/>
          <w:color w:val="001D77"/>
          <w:sz w:val="16"/>
          <w:szCs w:val="16"/>
        </w:rPr>
      </w:pPr>
      <w:r w:rsidRPr="00175B75">
        <w:rPr>
          <w:b/>
          <w:noProof/>
          <w:color w:val="FF0000"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20F4E0C9" wp14:editId="1294CF80">
                <wp:simplePos x="0" y="0"/>
                <wp:positionH relativeFrom="column">
                  <wp:posOffset>5303520</wp:posOffset>
                </wp:positionH>
                <wp:positionV relativeFrom="paragraph">
                  <wp:posOffset>235585</wp:posOffset>
                </wp:positionV>
                <wp:extent cx="1725295" cy="1112520"/>
                <wp:effectExtent l="0" t="0" r="0" b="0"/>
                <wp:wrapTight wrapText="bothSides">
                  <wp:wrapPolygon edited="0">
                    <wp:start x="715" y="0"/>
                    <wp:lineTo x="715" y="21082"/>
                    <wp:lineTo x="20749" y="21082"/>
                    <wp:lineTo x="20749" y="0"/>
                    <wp:lineTo x="715" y="0"/>
                  </wp:wrapPolygon>
                </wp:wrapTight>
                <wp:docPr id="2" name="Pole tekstowe 2" descr="Cena skupu żywca wieprzo-wego w wadze żywej w czerwcu 2023 r. wyniosła 9,06 zł/kg i była wyższa od notowanej w czerwcu 2022 r. o 35,8%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2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4E0EF" w14:textId="2B44B4B7" w:rsidR="00646072" w:rsidRPr="003301DB" w:rsidRDefault="00646072" w:rsidP="003301DB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Cena </w:t>
                            </w:r>
                            <w:r w:rsidR="00BF3C00">
                              <w:t xml:space="preserve">skupu </w:t>
                            </w:r>
                            <w:r>
                              <w:t>żywca wieprzowego w</w:t>
                            </w:r>
                            <w:r w:rsidR="00BF3C00">
                              <w:t xml:space="preserve"> wadze żywej</w:t>
                            </w:r>
                            <w:r>
                              <w:t xml:space="preserve"> w</w:t>
                            </w:r>
                            <w:r w:rsidR="00BF3C00">
                              <w:t> </w:t>
                            </w:r>
                            <w:r>
                              <w:t>czerwcu 202</w:t>
                            </w:r>
                            <w:r w:rsidR="00BF3C00">
                              <w:t>3</w:t>
                            </w:r>
                            <w:r>
                              <w:t xml:space="preserve"> r. wyniosła </w:t>
                            </w:r>
                            <w:r w:rsidR="00BF3C00">
                              <w:t>9,06</w:t>
                            </w:r>
                            <w:r>
                              <w:t xml:space="preserve"> zł/kg i była </w:t>
                            </w:r>
                            <w:r w:rsidR="001D4526">
                              <w:t>wy</w:t>
                            </w:r>
                            <w:r>
                              <w:t>ższa od notowanej w czerwcu 202</w:t>
                            </w:r>
                            <w:r w:rsidR="00BF3C00">
                              <w:t>2</w:t>
                            </w:r>
                            <w:r>
                              <w:t xml:space="preserve"> r. o</w:t>
                            </w:r>
                            <w:r w:rsidR="001D4526">
                              <w:t xml:space="preserve"> </w:t>
                            </w:r>
                            <w:r w:rsidR="00BF3C00">
                              <w:t>35,8</w:t>
                            </w:r>
                            <w: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4E0C9" id="_x0000_s1028" type="#_x0000_t202" alt="Tytuł: Pole tekstowe z kluczowymi informacjami, znajdujące się na szerym polu informacji sygnalnej — opis: Cena skupu żywca wieprzo-wego w wadze żywej w czerwcu 2023 r. wyniosła 9,06 zł/kg i była wyższa od notowanej w czerwcu 2022 r. o 35,8%" style="position:absolute;left:0;text-align:left;margin-left:417.6pt;margin-top:18.55pt;width:135.85pt;height:87.6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" filled="f" stroked="f">
                <v:textbox>
                  <w:txbxContent>
                    <w:p w14:paraId="20F4E0EF" w14:textId="2B44B4B7" w:rsidR="00646072" w:rsidRPr="003301DB" w:rsidRDefault="00646072" w:rsidP="003301DB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Cena </w:t>
                      </w:r>
                      <w:r w:rsidR="00BF3C00">
                        <w:t xml:space="preserve">skupu </w:t>
                      </w:r>
                      <w:r>
                        <w:t>żywca wieprzowego w</w:t>
                      </w:r>
                      <w:r w:rsidR="00BF3C00">
                        <w:t xml:space="preserve"> wadze żywej</w:t>
                      </w:r>
                      <w:r>
                        <w:t xml:space="preserve"> w</w:t>
                      </w:r>
                      <w:r w:rsidR="00BF3C00">
                        <w:t> </w:t>
                      </w:r>
                      <w:r>
                        <w:t>czerwcu 202</w:t>
                      </w:r>
                      <w:r w:rsidR="00BF3C00">
                        <w:t>3</w:t>
                      </w:r>
                      <w:r>
                        <w:t xml:space="preserve"> r. wyniosła </w:t>
                      </w:r>
                      <w:r w:rsidR="00BF3C00">
                        <w:t>9,06</w:t>
                      </w:r>
                      <w:r>
                        <w:t xml:space="preserve"> zł/kg i była </w:t>
                      </w:r>
                      <w:r w:rsidR="001D4526">
                        <w:t>wy</w:t>
                      </w:r>
                      <w:r>
                        <w:t>ższa od notowanej w czerwcu 202</w:t>
                      </w:r>
                      <w:r w:rsidR="00BF3C00">
                        <w:t>2</w:t>
                      </w:r>
                      <w:r>
                        <w:t xml:space="preserve"> r. o</w:t>
                      </w:r>
                      <w:r w:rsidR="001D4526">
                        <w:t xml:space="preserve"> </w:t>
                      </w:r>
                      <w:r w:rsidR="00BF3C00">
                        <w:t>35,8</w:t>
                      </w:r>
                      <w: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D069F" w:rsidRPr="001D069F">
        <w:rPr>
          <w:b/>
          <w:color w:val="001D77"/>
          <w:sz w:val="16"/>
          <w:szCs w:val="16"/>
        </w:rPr>
        <w:t xml:space="preserve">Stan </w:t>
      </w:r>
      <w:r w:rsidR="006904E6">
        <w:rPr>
          <w:b/>
          <w:color w:val="001D77"/>
          <w:sz w:val="16"/>
          <w:szCs w:val="16"/>
        </w:rPr>
        <w:t>w</w:t>
      </w:r>
      <w:r w:rsidR="001D069F" w:rsidRPr="001D069F">
        <w:rPr>
          <w:b/>
          <w:color w:val="001D77"/>
          <w:sz w:val="16"/>
          <w:szCs w:val="16"/>
        </w:rPr>
        <w:t xml:space="preserve"> d</w:t>
      </w:r>
      <w:r w:rsidR="006904E6">
        <w:rPr>
          <w:b/>
          <w:color w:val="001D77"/>
          <w:sz w:val="16"/>
          <w:szCs w:val="16"/>
        </w:rPr>
        <w:t>niu</w:t>
      </w:r>
      <w:r w:rsidR="001D069F" w:rsidRPr="001D069F">
        <w:rPr>
          <w:b/>
          <w:color w:val="001D77"/>
          <w:sz w:val="16"/>
          <w:szCs w:val="16"/>
        </w:rPr>
        <w:t xml:space="preserve"> 1 </w:t>
      </w:r>
      <w:r w:rsidR="00711C2B">
        <w:rPr>
          <w:b/>
          <w:color w:val="001D77"/>
          <w:sz w:val="16"/>
          <w:szCs w:val="16"/>
        </w:rPr>
        <w:t>czerwca</w:t>
      </w:r>
    </w:p>
    <w:tbl>
      <w:tblPr>
        <w:tblW w:w="7655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1. Pogłowie trzody chlewnej. Stan w dniu 1 czerwca"/>
        <w:tblDescription w:val="Tabela przedstawia dane dotyczące pogłowia trzody chlewnej z podziałem na poszczególne grupy wiekowo-użytkowe (prosięta o wadze do 20 kg, warchlaki o wadze od 20 kg do 50 kg, trzoda chlewna o wadze 50 kg i więcej w tym z przeznaczeniem na ubój i na chów w tym lochy razem i w tym lochy prośne) ogółem i w gospodarstwach indywidualnych w 2022 r. i 2023 r. oraz dynamika do roku poprzedniego."/>
      </w:tblPr>
      <w:tblGrid>
        <w:gridCol w:w="2977"/>
        <w:gridCol w:w="1169"/>
        <w:gridCol w:w="1170"/>
        <w:gridCol w:w="1169"/>
        <w:gridCol w:w="1170"/>
      </w:tblGrid>
      <w:tr w:rsidR="0082184D" w:rsidRPr="00E83199" w14:paraId="5C622537" w14:textId="77777777" w:rsidTr="003129AC">
        <w:trPr>
          <w:trHeight w:val="377"/>
        </w:trPr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17365D"/>
            </w:tcBorders>
            <w:noWrap/>
            <w:vAlign w:val="center"/>
          </w:tcPr>
          <w:p w14:paraId="4E4E72C2" w14:textId="77777777" w:rsidR="0082184D" w:rsidRPr="00C72638" w:rsidRDefault="0082184D" w:rsidP="00952743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Wyszczególnienie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bottom w:val="single" w:sz="4" w:space="0" w:color="17365D"/>
            </w:tcBorders>
            <w:noWrap/>
            <w:vAlign w:val="center"/>
          </w:tcPr>
          <w:p w14:paraId="32956C6C" w14:textId="4808561A" w:rsidR="0082184D" w:rsidRPr="00C72638" w:rsidRDefault="0082184D" w:rsidP="00C1403F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 w:rsidR="00D34BFA">
              <w:rPr>
                <w:sz w:val="16"/>
                <w:szCs w:val="16"/>
              </w:rPr>
              <w:t>2</w:t>
            </w:r>
            <w:r w:rsidR="00C1403F">
              <w:rPr>
                <w:sz w:val="16"/>
                <w:szCs w:val="16"/>
              </w:rPr>
              <w:t>2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bottom w:val="single" w:sz="4" w:space="0" w:color="17365D"/>
            </w:tcBorders>
            <w:vAlign w:val="center"/>
          </w:tcPr>
          <w:p w14:paraId="296D2CF3" w14:textId="64DE65D1" w:rsidR="0082184D" w:rsidRPr="00C72638" w:rsidRDefault="0082184D" w:rsidP="00C1403F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 w:rsidR="00AD09EF">
              <w:rPr>
                <w:sz w:val="16"/>
                <w:szCs w:val="16"/>
              </w:rPr>
              <w:t>2</w:t>
            </w:r>
            <w:r w:rsidR="00C1403F">
              <w:rPr>
                <w:sz w:val="16"/>
                <w:szCs w:val="16"/>
              </w:rPr>
              <w:t>3</w:t>
            </w:r>
          </w:p>
        </w:tc>
      </w:tr>
      <w:tr w:rsidR="00CE7EFC" w:rsidRPr="00E83199" w14:paraId="4E93A8C9" w14:textId="77777777" w:rsidTr="003129AC">
        <w:trPr>
          <w:trHeight w:val="562"/>
        </w:trPr>
        <w:tc>
          <w:tcPr>
            <w:tcW w:w="2977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14:paraId="3C3A9F00" w14:textId="77777777" w:rsidR="00CE7EFC" w:rsidRPr="00C72638" w:rsidRDefault="00CE7EFC" w:rsidP="009527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17365D"/>
            </w:tcBorders>
            <w:vAlign w:val="center"/>
          </w:tcPr>
          <w:p w14:paraId="0EDE5393" w14:textId="10EE9F6E" w:rsidR="00CE7EFC" w:rsidRDefault="00CE7EFC" w:rsidP="00CE7EFC">
            <w:pPr>
              <w:spacing w:before="0" w:after="0"/>
              <w:ind w:left="-57" w:right="-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C72638">
              <w:rPr>
                <w:sz w:val="16"/>
                <w:szCs w:val="16"/>
              </w:rPr>
              <w:t>gółem</w:t>
            </w:r>
          </w:p>
          <w:p w14:paraId="06E57366" w14:textId="0238E122" w:rsidR="00CE7EFC" w:rsidRPr="00C72638" w:rsidRDefault="00CE7EFC" w:rsidP="00CE7EFC">
            <w:pPr>
              <w:spacing w:before="0" w:after="0"/>
              <w:ind w:left="-57" w:right="-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sztukach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230033BA" w14:textId="39CAF8DB" w:rsidR="00CE7EFC" w:rsidRPr="00C72638" w:rsidRDefault="00CE7EFC" w:rsidP="00C1403F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C1403F">
              <w:rPr>
                <w:sz w:val="16"/>
                <w:szCs w:val="16"/>
              </w:rPr>
              <w:t>1</w:t>
            </w:r>
            <w:r w:rsidRPr="00C72638">
              <w:rPr>
                <w:sz w:val="16"/>
                <w:szCs w:val="16"/>
              </w:rPr>
              <w:t xml:space="preserve"> = 100</w:t>
            </w:r>
          </w:p>
        </w:tc>
        <w:tc>
          <w:tcPr>
            <w:tcW w:w="1169" w:type="dxa"/>
            <w:tcBorders>
              <w:top w:val="single" w:sz="4" w:space="0" w:color="17365D"/>
            </w:tcBorders>
            <w:vAlign w:val="center"/>
          </w:tcPr>
          <w:p w14:paraId="0B25E64A" w14:textId="02899CD6" w:rsidR="00CE7EFC" w:rsidRDefault="00CE7EFC" w:rsidP="00CE7EFC">
            <w:pPr>
              <w:spacing w:before="0" w:after="0"/>
              <w:ind w:left="-57" w:right="-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C72638">
              <w:rPr>
                <w:sz w:val="16"/>
                <w:szCs w:val="16"/>
              </w:rPr>
              <w:t>gółem</w:t>
            </w:r>
          </w:p>
          <w:p w14:paraId="301625DF" w14:textId="48005BCE" w:rsidR="00CE7EFC" w:rsidRPr="00C72638" w:rsidRDefault="00CE7EFC" w:rsidP="00CE7EFC">
            <w:pPr>
              <w:spacing w:before="0" w:after="0"/>
              <w:ind w:left="-57" w:right="-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sztukach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0E9A3FF1" w14:textId="70B54409" w:rsidR="00CE7EFC" w:rsidRPr="00C72638" w:rsidRDefault="00CE7EFC" w:rsidP="00C1403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C1403F">
              <w:rPr>
                <w:sz w:val="16"/>
                <w:szCs w:val="16"/>
              </w:rPr>
              <w:t>2</w:t>
            </w:r>
            <w:r w:rsidRPr="00C72638">
              <w:rPr>
                <w:sz w:val="16"/>
                <w:szCs w:val="16"/>
              </w:rPr>
              <w:t xml:space="preserve"> = 100</w:t>
            </w:r>
          </w:p>
        </w:tc>
      </w:tr>
      <w:tr w:rsidR="00C1403F" w:rsidRPr="00E83199" w14:paraId="6136E139" w14:textId="77777777" w:rsidTr="003129AC">
        <w:trPr>
          <w:trHeight w:val="340"/>
        </w:trPr>
        <w:tc>
          <w:tcPr>
            <w:tcW w:w="2977" w:type="dxa"/>
            <w:tcBorders>
              <w:top w:val="single" w:sz="12" w:space="0" w:color="17365D"/>
            </w:tcBorders>
            <w:vAlign w:val="center"/>
          </w:tcPr>
          <w:p w14:paraId="0CE494C9" w14:textId="351A32E3" w:rsidR="00C1403F" w:rsidRPr="00C72638" w:rsidRDefault="00C1403F" w:rsidP="00C1403F">
            <w:pPr>
              <w:tabs>
                <w:tab w:val="right" w:leader="dot" w:pos="3969"/>
              </w:tabs>
              <w:ind w:right="-113"/>
              <w:rPr>
                <w:b/>
                <w:smallCaps/>
                <w:sz w:val="16"/>
                <w:szCs w:val="16"/>
              </w:rPr>
            </w:pPr>
            <w:r w:rsidRPr="00C72638">
              <w:rPr>
                <w:b/>
                <w:smallCaps/>
                <w:sz w:val="16"/>
                <w:szCs w:val="16"/>
              </w:rPr>
              <w:t>OGÓŁEM</w:t>
            </w:r>
          </w:p>
        </w:tc>
        <w:tc>
          <w:tcPr>
            <w:tcW w:w="1169" w:type="dxa"/>
            <w:tcBorders>
              <w:top w:val="single" w:sz="12" w:space="0" w:color="17365D"/>
            </w:tcBorders>
            <w:noWrap/>
            <w:vAlign w:val="center"/>
          </w:tcPr>
          <w:p w14:paraId="22FAC7C6" w14:textId="1398E90A" w:rsidR="00C1403F" w:rsidRPr="00C72638" w:rsidRDefault="00C1403F" w:rsidP="00C1403F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402 050</w:t>
            </w:r>
          </w:p>
        </w:tc>
        <w:tc>
          <w:tcPr>
            <w:tcW w:w="1170" w:type="dxa"/>
            <w:tcBorders>
              <w:top w:val="single" w:sz="12" w:space="0" w:color="17365D"/>
            </w:tcBorders>
            <w:vAlign w:val="center"/>
          </w:tcPr>
          <w:p w14:paraId="5C433D39" w14:textId="6C30D5C9" w:rsidR="00C1403F" w:rsidRPr="00C72638" w:rsidRDefault="00C1403F" w:rsidP="00C1403F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93,0</w:t>
            </w:r>
          </w:p>
        </w:tc>
        <w:tc>
          <w:tcPr>
            <w:tcW w:w="1169" w:type="dxa"/>
            <w:tcBorders>
              <w:top w:val="single" w:sz="12" w:space="0" w:color="17365D"/>
            </w:tcBorders>
            <w:vAlign w:val="center"/>
          </w:tcPr>
          <w:p w14:paraId="3802F4FA" w14:textId="74D4963D" w:rsidR="00C1403F" w:rsidRPr="00C72638" w:rsidRDefault="00B16ED9" w:rsidP="00C1403F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407 418</w:t>
            </w:r>
          </w:p>
        </w:tc>
        <w:tc>
          <w:tcPr>
            <w:tcW w:w="1170" w:type="dxa"/>
            <w:tcBorders>
              <w:top w:val="single" w:sz="12" w:space="0" w:color="17365D"/>
            </w:tcBorders>
            <w:vAlign w:val="center"/>
          </w:tcPr>
          <w:p w14:paraId="2A21794A" w14:textId="654CDB3A" w:rsidR="00C1403F" w:rsidRPr="00C72638" w:rsidRDefault="0080363C" w:rsidP="00C1403F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101,3</w:t>
            </w:r>
          </w:p>
        </w:tc>
      </w:tr>
      <w:tr w:rsidR="00C1403F" w:rsidRPr="00E83199" w14:paraId="5A46F115" w14:textId="77777777" w:rsidTr="003129AC">
        <w:trPr>
          <w:trHeight w:val="283"/>
        </w:trPr>
        <w:tc>
          <w:tcPr>
            <w:tcW w:w="2977" w:type="dxa"/>
            <w:vAlign w:val="center"/>
          </w:tcPr>
          <w:p w14:paraId="116B43A4" w14:textId="491EF306" w:rsidR="00C1403F" w:rsidRPr="00C72638" w:rsidRDefault="00C1403F" w:rsidP="00C1403F">
            <w:pPr>
              <w:tabs>
                <w:tab w:val="right" w:leader="dot" w:pos="3969"/>
              </w:tabs>
              <w:ind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Prosięta o wadze do 20 kg</w:t>
            </w:r>
          </w:p>
        </w:tc>
        <w:tc>
          <w:tcPr>
            <w:tcW w:w="1169" w:type="dxa"/>
            <w:noWrap/>
            <w:vAlign w:val="bottom"/>
          </w:tcPr>
          <w:p w14:paraId="5D50740C" w14:textId="28865FDB" w:rsidR="00C1403F" w:rsidRPr="00C72638" w:rsidRDefault="00C1403F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74 501</w:t>
            </w:r>
          </w:p>
        </w:tc>
        <w:tc>
          <w:tcPr>
            <w:tcW w:w="1170" w:type="dxa"/>
            <w:vAlign w:val="bottom"/>
          </w:tcPr>
          <w:p w14:paraId="52A8CEE3" w14:textId="46181453" w:rsidR="00C1403F" w:rsidRPr="00C72638" w:rsidRDefault="00C1403F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83,4</w:t>
            </w:r>
          </w:p>
        </w:tc>
        <w:tc>
          <w:tcPr>
            <w:tcW w:w="1169" w:type="dxa"/>
            <w:vAlign w:val="bottom"/>
          </w:tcPr>
          <w:p w14:paraId="2A2E54F0" w14:textId="6D531760" w:rsidR="00C1403F" w:rsidRPr="00C72638" w:rsidRDefault="00B16ED9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69 621</w:t>
            </w:r>
          </w:p>
        </w:tc>
        <w:tc>
          <w:tcPr>
            <w:tcW w:w="1170" w:type="dxa"/>
            <w:vAlign w:val="bottom"/>
          </w:tcPr>
          <w:p w14:paraId="381A0BE4" w14:textId="2AAFC4F1" w:rsidR="00C1403F" w:rsidRPr="00C72638" w:rsidRDefault="0080363C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93,4</w:t>
            </w:r>
          </w:p>
        </w:tc>
      </w:tr>
      <w:tr w:rsidR="00C1403F" w:rsidRPr="00E83199" w14:paraId="08189061" w14:textId="77777777" w:rsidTr="003129AC">
        <w:trPr>
          <w:trHeight w:val="283"/>
        </w:trPr>
        <w:tc>
          <w:tcPr>
            <w:tcW w:w="2977" w:type="dxa"/>
            <w:vAlign w:val="center"/>
          </w:tcPr>
          <w:p w14:paraId="6E9BA8DD" w14:textId="435E0EBD" w:rsidR="00C1403F" w:rsidRPr="00C72638" w:rsidRDefault="00C1403F" w:rsidP="00C1403F">
            <w:pPr>
              <w:tabs>
                <w:tab w:val="right" w:leader="dot" w:pos="3969"/>
              </w:tabs>
              <w:ind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Warchlaki o wadze od 20 kg do 50 kg</w:t>
            </w:r>
          </w:p>
        </w:tc>
        <w:tc>
          <w:tcPr>
            <w:tcW w:w="1169" w:type="dxa"/>
            <w:noWrap/>
            <w:vAlign w:val="bottom"/>
          </w:tcPr>
          <w:p w14:paraId="6C7133BA" w14:textId="24D07DBC" w:rsidR="00C1403F" w:rsidRPr="00C72638" w:rsidRDefault="00C1403F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127 286</w:t>
            </w:r>
          </w:p>
        </w:tc>
        <w:tc>
          <w:tcPr>
            <w:tcW w:w="1170" w:type="dxa"/>
            <w:vAlign w:val="bottom"/>
          </w:tcPr>
          <w:p w14:paraId="4C3B8768" w14:textId="6D745702" w:rsidR="00C1403F" w:rsidRPr="00C72638" w:rsidRDefault="00C1403F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109,9</w:t>
            </w:r>
          </w:p>
        </w:tc>
        <w:tc>
          <w:tcPr>
            <w:tcW w:w="1169" w:type="dxa"/>
            <w:vAlign w:val="bottom"/>
          </w:tcPr>
          <w:p w14:paraId="33D691E0" w14:textId="1342FCD1" w:rsidR="00C1403F" w:rsidRPr="00C72638" w:rsidRDefault="00B16ED9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115 393</w:t>
            </w:r>
          </w:p>
        </w:tc>
        <w:tc>
          <w:tcPr>
            <w:tcW w:w="1170" w:type="dxa"/>
            <w:vAlign w:val="bottom"/>
          </w:tcPr>
          <w:p w14:paraId="26B8516D" w14:textId="68723AF2" w:rsidR="00C1403F" w:rsidRPr="00C72638" w:rsidRDefault="0080363C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90,7</w:t>
            </w:r>
          </w:p>
        </w:tc>
      </w:tr>
      <w:tr w:rsidR="00C1403F" w:rsidRPr="00E83199" w14:paraId="566ECAC9" w14:textId="77777777" w:rsidTr="003129AC">
        <w:trPr>
          <w:trHeight w:val="283"/>
        </w:trPr>
        <w:tc>
          <w:tcPr>
            <w:tcW w:w="2977" w:type="dxa"/>
            <w:vAlign w:val="center"/>
          </w:tcPr>
          <w:p w14:paraId="31677B2F" w14:textId="0A682F2C" w:rsidR="00C1403F" w:rsidRPr="00C72638" w:rsidRDefault="00C1403F" w:rsidP="00C1403F">
            <w:pPr>
              <w:tabs>
                <w:tab w:val="right" w:leader="dot" w:pos="3969"/>
              </w:tabs>
              <w:ind w:left="214" w:right="-113" w:hanging="214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Trzoda chlewna o wadze 50 kg i</w:t>
            </w:r>
            <w:r>
              <w:rPr>
                <w:sz w:val="16"/>
                <w:szCs w:val="16"/>
              </w:rPr>
              <w:t> </w:t>
            </w:r>
            <w:r w:rsidRPr="00C72638">
              <w:rPr>
                <w:sz w:val="16"/>
                <w:szCs w:val="16"/>
              </w:rPr>
              <w:t>więcej</w:t>
            </w:r>
          </w:p>
        </w:tc>
        <w:tc>
          <w:tcPr>
            <w:tcW w:w="1169" w:type="dxa"/>
            <w:noWrap/>
            <w:vAlign w:val="bottom"/>
          </w:tcPr>
          <w:p w14:paraId="56315924" w14:textId="233ACD08" w:rsidR="00C1403F" w:rsidRPr="00C72638" w:rsidRDefault="00C1403F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200 263</w:t>
            </w:r>
          </w:p>
        </w:tc>
        <w:tc>
          <w:tcPr>
            <w:tcW w:w="1170" w:type="dxa"/>
            <w:vAlign w:val="bottom"/>
          </w:tcPr>
          <w:p w14:paraId="2AD6F4C2" w14:textId="21D87590" w:rsidR="00C1403F" w:rsidRPr="00C72638" w:rsidRDefault="00C1403F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88,1</w:t>
            </w:r>
          </w:p>
        </w:tc>
        <w:tc>
          <w:tcPr>
            <w:tcW w:w="1169" w:type="dxa"/>
            <w:vAlign w:val="bottom"/>
          </w:tcPr>
          <w:p w14:paraId="0F5FD1FA" w14:textId="455767DB" w:rsidR="00C1403F" w:rsidRPr="00C72638" w:rsidRDefault="00B16ED9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222 405</w:t>
            </w:r>
          </w:p>
        </w:tc>
        <w:tc>
          <w:tcPr>
            <w:tcW w:w="1170" w:type="dxa"/>
            <w:vAlign w:val="bottom"/>
          </w:tcPr>
          <w:p w14:paraId="2E999ED3" w14:textId="54B840FB" w:rsidR="00C1403F" w:rsidRPr="00C72638" w:rsidRDefault="00F13588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111,1</w:t>
            </w:r>
          </w:p>
        </w:tc>
      </w:tr>
      <w:tr w:rsidR="00C1403F" w:rsidRPr="00E83199" w14:paraId="20A8E250" w14:textId="77777777" w:rsidTr="003129AC">
        <w:trPr>
          <w:trHeight w:val="283"/>
        </w:trPr>
        <w:tc>
          <w:tcPr>
            <w:tcW w:w="2977" w:type="dxa"/>
            <w:vAlign w:val="center"/>
          </w:tcPr>
          <w:p w14:paraId="7373A57A" w14:textId="59E65B89" w:rsidR="00C1403F" w:rsidRPr="00C72638" w:rsidRDefault="00C1403F" w:rsidP="00C1403F">
            <w:pPr>
              <w:tabs>
                <w:tab w:val="right" w:leader="dot" w:pos="3969"/>
              </w:tabs>
              <w:ind w:left="176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z przeznaczeniem na</w:t>
            </w:r>
            <w:r>
              <w:rPr>
                <w:sz w:val="16"/>
                <w:szCs w:val="16"/>
              </w:rPr>
              <w:t>: u</w:t>
            </w:r>
            <w:r w:rsidRPr="00C72638">
              <w:rPr>
                <w:sz w:val="16"/>
                <w:szCs w:val="16"/>
              </w:rPr>
              <w:t>bój</w:t>
            </w:r>
          </w:p>
        </w:tc>
        <w:tc>
          <w:tcPr>
            <w:tcW w:w="1169" w:type="dxa"/>
            <w:noWrap/>
            <w:vAlign w:val="bottom"/>
          </w:tcPr>
          <w:p w14:paraId="3B921E03" w14:textId="0822DDFF" w:rsidR="00C1403F" w:rsidRPr="00C72638" w:rsidRDefault="00C1403F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173 872</w:t>
            </w:r>
          </w:p>
        </w:tc>
        <w:tc>
          <w:tcPr>
            <w:tcW w:w="1170" w:type="dxa"/>
            <w:vAlign w:val="bottom"/>
          </w:tcPr>
          <w:p w14:paraId="7201310D" w14:textId="3CAB3A75" w:rsidR="00C1403F" w:rsidRPr="00C72638" w:rsidRDefault="00C1403F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88,7</w:t>
            </w:r>
          </w:p>
        </w:tc>
        <w:tc>
          <w:tcPr>
            <w:tcW w:w="1169" w:type="dxa"/>
            <w:vAlign w:val="bottom"/>
          </w:tcPr>
          <w:p w14:paraId="17AA1B3F" w14:textId="1F35EE6C" w:rsidR="00C1403F" w:rsidRPr="00C72638" w:rsidRDefault="00B16ED9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197 180</w:t>
            </w:r>
          </w:p>
        </w:tc>
        <w:tc>
          <w:tcPr>
            <w:tcW w:w="1170" w:type="dxa"/>
            <w:vAlign w:val="bottom"/>
          </w:tcPr>
          <w:p w14:paraId="0F433730" w14:textId="51B3BF97" w:rsidR="00C1403F" w:rsidRPr="00C72638" w:rsidRDefault="00F13588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113,4</w:t>
            </w:r>
          </w:p>
        </w:tc>
      </w:tr>
      <w:tr w:rsidR="00C1403F" w:rsidRPr="00E83199" w14:paraId="3B11EE9E" w14:textId="77777777" w:rsidTr="003129AC">
        <w:trPr>
          <w:trHeight w:val="283"/>
        </w:trPr>
        <w:tc>
          <w:tcPr>
            <w:tcW w:w="2977" w:type="dxa"/>
            <w:vAlign w:val="center"/>
          </w:tcPr>
          <w:p w14:paraId="09FEE18B" w14:textId="7D02EF67" w:rsidR="00C1403F" w:rsidRPr="00C72638" w:rsidRDefault="000E4D10" w:rsidP="00C1403F">
            <w:pPr>
              <w:tabs>
                <w:tab w:val="right" w:leader="dot" w:pos="3969"/>
              </w:tabs>
              <w:ind w:left="176" w:right="-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="00C1403F" w:rsidRPr="00C72638">
              <w:rPr>
                <w:sz w:val="16"/>
                <w:szCs w:val="16"/>
              </w:rPr>
              <w:t>hów</w:t>
            </w:r>
          </w:p>
        </w:tc>
        <w:tc>
          <w:tcPr>
            <w:tcW w:w="1169" w:type="dxa"/>
            <w:noWrap/>
            <w:vAlign w:val="bottom"/>
          </w:tcPr>
          <w:p w14:paraId="57D071A8" w14:textId="0FEE6489" w:rsidR="00C1403F" w:rsidRPr="00C72638" w:rsidRDefault="00C1403F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26 391</w:t>
            </w:r>
          </w:p>
        </w:tc>
        <w:tc>
          <w:tcPr>
            <w:tcW w:w="1170" w:type="dxa"/>
            <w:vAlign w:val="bottom"/>
          </w:tcPr>
          <w:p w14:paraId="45F775A5" w14:textId="4793A0EE" w:rsidR="00C1403F" w:rsidRPr="00C72638" w:rsidRDefault="00C1403F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84,1</w:t>
            </w:r>
          </w:p>
        </w:tc>
        <w:tc>
          <w:tcPr>
            <w:tcW w:w="1169" w:type="dxa"/>
            <w:vAlign w:val="bottom"/>
          </w:tcPr>
          <w:p w14:paraId="75DF1EE1" w14:textId="77492455" w:rsidR="00C1403F" w:rsidRPr="00C72638" w:rsidRDefault="00B16ED9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25 225</w:t>
            </w:r>
          </w:p>
        </w:tc>
        <w:tc>
          <w:tcPr>
            <w:tcW w:w="1170" w:type="dxa"/>
            <w:vAlign w:val="bottom"/>
          </w:tcPr>
          <w:p w14:paraId="1026C9A1" w14:textId="1D9D44C1" w:rsidR="00C1403F" w:rsidRPr="00C72638" w:rsidRDefault="00F13588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95,6</w:t>
            </w:r>
          </w:p>
        </w:tc>
      </w:tr>
      <w:tr w:rsidR="00C1403F" w:rsidRPr="00E83199" w14:paraId="1AD081C2" w14:textId="77777777" w:rsidTr="003129AC">
        <w:trPr>
          <w:trHeight w:val="283"/>
        </w:trPr>
        <w:tc>
          <w:tcPr>
            <w:tcW w:w="2977" w:type="dxa"/>
            <w:vAlign w:val="center"/>
          </w:tcPr>
          <w:p w14:paraId="39FC0807" w14:textId="4CADD775" w:rsidR="00C1403F" w:rsidRPr="00C72638" w:rsidRDefault="00C1403F" w:rsidP="00C1403F">
            <w:pPr>
              <w:tabs>
                <w:tab w:val="right" w:leader="dot" w:pos="3969"/>
              </w:tabs>
              <w:ind w:left="352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lochy razem</w:t>
            </w:r>
          </w:p>
        </w:tc>
        <w:tc>
          <w:tcPr>
            <w:tcW w:w="1169" w:type="dxa"/>
            <w:noWrap/>
            <w:vAlign w:val="bottom"/>
          </w:tcPr>
          <w:p w14:paraId="0FC2FB07" w14:textId="0591970B" w:rsidR="00C1403F" w:rsidRPr="00C72638" w:rsidRDefault="00C1403F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25 890</w:t>
            </w:r>
          </w:p>
        </w:tc>
        <w:tc>
          <w:tcPr>
            <w:tcW w:w="1170" w:type="dxa"/>
            <w:vAlign w:val="bottom"/>
          </w:tcPr>
          <w:p w14:paraId="128ABDA3" w14:textId="3D5C2689" w:rsidR="00C1403F" w:rsidRPr="00C72638" w:rsidRDefault="00C1403F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84,0</w:t>
            </w:r>
          </w:p>
        </w:tc>
        <w:tc>
          <w:tcPr>
            <w:tcW w:w="1169" w:type="dxa"/>
            <w:vAlign w:val="bottom"/>
          </w:tcPr>
          <w:p w14:paraId="7B8D6971" w14:textId="4BAAC81B" w:rsidR="00C1403F" w:rsidRPr="00C72638" w:rsidRDefault="00B16ED9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24 793</w:t>
            </w:r>
          </w:p>
        </w:tc>
        <w:tc>
          <w:tcPr>
            <w:tcW w:w="1170" w:type="dxa"/>
            <w:vAlign w:val="bottom"/>
          </w:tcPr>
          <w:p w14:paraId="24A9A29F" w14:textId="0B2D6266" w:rsidR="00C1403F" w:rsidRPr="00C72638" w:rsidRDefault="00F13588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95,8</w:t>
            </w:r>
          </w:p>
        </w:tc>
      </w:tr>
      <w:tr w:rsidR="00C1403F" w:rsidRPr="00E83199" w14:paraId="6AD678D4" w14:textId="77777777" w:rsidTr="003129AC">
        <w:trPr>
          <w:trHeight w:val="283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C0EBAB4" w14:textId="442F929F" w:rsidR="00C1403F" w:rsidRPr="00C72638" w:rsidRDefault="00C1403F" w:rsidP="00C1403F">
            <w:pPr>
              <w:tabs>
                <w:tab w:val="right" w:leader="dot" w:pos="3969"/>
              </w:tabs>
              <w:ind w:left="527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lochy prośne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noWrap/>
            <w:vAlign w:val="bottom"/>
          </w:tcPr>
          <w:p w14:paraId="40DDC1CB" w14:textId="133F2FB0" w:rsidR="00C1403F" w:rsidRPr="00C72638" w:rsidRDefault="00C1403F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17 676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0987F39E" w14:textId="7A152536" w:rsidR="00C1403F" w:rsidRPr="00C72638" w:rsidRDefault="00C1403F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84,2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vAlign w:val="bottom"/>
          </w:tcPr>
          <w:p w14:paraId="05B5C372" w14:textId="71CBA147" w:rsidR="00C1403F" w:rsidRPr="00C72638" w:rsidRDefault="00B16ED9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17 253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0B66339B" w14:textId="672493FB" w:rsidR="00C1403F" w:rsidRPr="00C72638" w:rsidRDefault="00F13588" w:rsidP="00C1403F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97,6</w:t>
            </w:r>
          </w:p>
        </w:tc>
      </w:tr>
    </w:tbl>
    <w:p w14:paraId="564870DE" w14:textId="0A488E00" w:rsidR="008655ED" w:rsidRPr="00C80E74" w:rsidRDefault="00A925D5" w:rsidP="0079110A">
      <w:pPr>
        <w:pStyle w:val="tekstgwny"/>
      </w:pPr>
      <w:r w:rsidRPr="00C80E74">
        <w:t>W czerwcu 202</w:t>
      </w:r>
      <w:r w:rsidR="00AC0D85">
        <w:t>3</w:t>
      </w:r>
      <w:r w:rsidRPr="00C80E74">
        <w:t xml:space="preserve"> r. w porównaniu z czerwcem ub. r., biorąc pod uwagę poszczególne grupy produkcyjno-użytkowe, odnotowano zmniejszenie pogłowia trzody chlewnej prawie we wszystkich grupach. Najbardziej zmniejszyła się liczba warchlaków o wadze od 20 kg do 50 kg (o 9,3%) oraz prosiąt </w:t>
      </w:r>
      <w:r w:rsidR="00181F06">
        <w:t xml:space="preserve">o wadze </w:t>
      </w:r>
      <w:r w:rsidRPr="00C80E74">
        <w:t xml:space="preserve">do 20 kg (o 6,6%). Natomiast wzrosło pogłowie trzody chlewnej o wadze 50 kg </w:t>
      </w:r>
      <w:r w:rsidR="00181F06">
        <w:t xml:space="preserve">i więcej </w:t>
      </w:r>
      <w:r w:rsidRPr="00C80E74">
        <w:t>(o 11,1%), w tym z przeznaczeniem na ubój (o 13,4%).</w:t>
      </w:r>
    </w:p>
    <w:p w14:paraId="56DD02A1" w14:textId="77777777" w:rsidR="0079110A" w:rsidRPr="00DD4B08" w:rsidRDefault="0079110A" w:rsidP="0079110A">
      <w:pPr>
        <w:pStyle w:val="tekstgwny"/>
      </w:pPr>
    </w:p>
    <w:p w14:paraId="20F4E02A" w14:textId="609506E8" w:rsidR="00746187" w:rsidRPr="009551A7" w:rsidRDefault="00A56F3E" w:rsidP="00E76D26">
      <w:pPr>
        <w:rPr>
          <w:spacing w:val="-2"/>
          <w:sz w:val="18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878400" behindDoc="0" locked="0" layoutInCell="1" allowOverlap="1" wp14:anchorId="2CC03659" wp14:editId="4B3093B9">
            <wp:simplePos x="0" y="0"/>
            <wp:positionH relativeFrom="margin">
              <wp:align>right</wp:align>
            </wp:positionH>
            <wp:positionV relativeFrom="paragraph">
              <wp:posOffset>200660</wp:posOffset>
            </wp:positionV>
            <wp:extent cx="5122545" cy="2204085"/>
            <wp:effectExtent l="0" t="0" r="0" b="0"/>
            <wp:wrapNone/>
            <wp:docPr id="23" name="Wykres 23" descr="Wykres słupkowo-liniowy przedstawiający pogłowie trzody chlewnej (lewa skala słupki) i pogłowie loch na chów (prawa skala linia) w latach 2013 - 2023" title="Wykres 1 Pogłowie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V relativeFrom="margin">
              <wp14:pctHeight>0</wp14:pctHeight>
            </wp14:sizeRelV>
          </wp:anchor>
        </w:drawing>
      </w:r>
      <w:r w:rsidR="00543983" w:rsidRPr="00BF3294">
        <w:rPr>
          <w:b/>
          <w:noProof/>
          <w:color w:val="FF0000"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15B07EF8" wp14:editId="142776E6">
                <wp:simplePos x="0" y="0"/>
                <wp:positionH relativeFrom="page">
                  <wp:posOffset>5701665</wp:posOffset>
                </wp:positionH>
                <wp:positionV relativeFrom="paragraph">
                  <wp:posOffset>0</wp:posOffset>
                </wp:positionV>
                <wp:extent cx="1801495" cy="971550"/>
                <wp:effectExtent l="0" t="0" r="0" b="0"/>
                <wp:wrapTight wrapText="bothSides">
                  <wp:wrapPolygon edited="0">
                    <wp:start x="685" y="0"/>
                    <wp:lineTo x="685" y="21176"/>
                    <wp:lineTo x="20785" y="21176"/>
                    <wp:lineTo x="20785" y="0"/>
                    <wp:lineTo x="685" y="0"/>
                  </wp:wrapPolygon>
                </wp:wrapTight>
                <wp:docPr id="15" name="Pole tekstowe 15" descr="Pogłowie loch ogółem według stanu na dzień 1 czerwca 2023 r. w porównaniu z dniem 1 czerwca 2022 r. zmniejszyło się o 4,2%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F194F" w14:textId="0D6C3015" w:rsidR="00646072" w:rsidRPr="00D616D2" w:rsidRDefault="00646072" w:rsidP="00BC0918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2A4CB0">
                              <w:t xml:space="preserve">Pogłowie loch ogółem według stanu na </w:t>
                            </w:r>
                            <w:r>
                              <w:t xml:space="preserve">dzień </w:t>
                            </w:r>
                            <w:r w:rsidRPr="002A4CB0">
                              <w:t xml:space="preserve">1 </w:t>
                            </w:r>
                            <w:r>
                              <w:t>czerwca</w:t>
                            </w:r>
                            <w:r w:rsidRPr="002A4CB0">
                              <w:t xml:space="preserve"> 20</w:t>
                            </w:r>
                            <w:r>
                              <w:t>2</w:t>
                            </w:r>
                            <w:r w:rsidR="008B0D01">
                              <w:t>3</w:t>
                            </w:r>
                            <w:r>
                              <w:t> </w:t>
                            </w:r>
                            <w:r w:rsidRPr="002A4CB0">
                              <w:t xml:space="preserve">r. </w:t>
                            </w:r>
                            <w:r>
                              <w:t>w porównaniu z dniem 1 czerwca 202</w:t>
                            </w:r>
                            <w:r w:rsidR="008B0D01">
                              <w:t>2</w:t>
                            </w:r>
                            <w:r>
                              <w:t xml:space="preserve"> r. zmniejszyło</w:t>
                            </w:r>
                            <w:r w:rsidRPr="002A4CB0">
                              <w:t xml:space="preserve"> się o</w:t>
                            </w:r>
                            <w:r>
                              <w:t> </w:t>
                            </w:r>
                            <w:r w:rsidR="008B0D01">
                              <w:t>4,2</w:t>
                            </w:r>
                            <w:r w:rsidRPr="002A4CB0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07EF8" id="Pole tekstowe 15" o:spid="_x0000_s1029" type="#_x0000_t202" alt="Tytuł: Pole tekstowe z kluczowymi informacjami, znajdujące się na szerym polu informacji sygnalnej — opis: Pogłowie loch ogółem według stanu na dzień 1 czerwca 2023 r. w porównaniu z dniem 1 czerwca 2022 r. zmniejszyło się o 4,2%" style="position:absolute;margin-left:448.95pt;margin-top:0;width:141.85pt;height:76.5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" filled="f" stroked="f">
                <v:textbox>
                  <w:txbxContent>
                    <w:p w14:paraId="1B5F194F" w14:textId="0D6C3015" w:rsidR="00646072" w:rsidRPr="00D616D2" w:rsidRDefault="00646072" w:rsidP="00BC0918">
                      <w:pPr>
                        <w:pStyle w:val="tekstzboku"/>
                        <w:rPr>
                          <w:bCs w:val="0"/>
                        </w:rPr>
                      </w:pPr>
                      <w:r w:rsidRPr="002A4CB0">
                        <w:t xml:space="preserve">Pogłowie loch ogółem według stanu na </w:t>
                      </w:r>
                      <w:r>
                        <w:t xml:space="preserve">dzień </w:t>
                      </w:r>
                      <w:r w:rsidRPr="002A4CB0">
                        <w:t xml:space="preserve">1 </w:t>
                      </w:r>
                      <w:r>
                        <w:t>czerwca</w:t>
                      </w:r>
                      <w:r w:rsidRPr="002A4CB0">
                        <w:t xml:space="preserve"> 20</w:t>
                      </w:r>
                      <w:r>
                        <w:t>2</w:t>
                      </w:r>
                      <w:r w:rsidR="008B0D01">
                        <w:t>3</w:t>
                      </w:r>
                      <w:r>
                        <w:t> </w:t>
                      </w:r>
                      <w:r w:rsidRPr="002A4CB0">
                        <w:t xml:space="preserve">r. </w:t>
                      </w:r>
                      <w:r>
                        <w:t>w porównaniu z dniem 1 czerwca 202</w:t>
                      </w:r>
                      <w:r w:rsidR="008B0D01">
                        <w:t>2</w:t>
                      </w:r>
                      <w:r>
                        <w:t xml:space="preserve"> r. zmniejszyło</w:t>
                      </w:r>
                      <w:r w:rsidRPr="002A4CB0">
                        <w:t xml:space="preserve"> się o</w:t>
                      </w:r>
                      <w:r>
                        <w:t> </w:t>
                      </w:r>
                      <w:r w:rsidR="008B0D01">
                        <w:t>4,2</w:t>
                      </w:r>
                      <w:r w:rsidRPr="002A4CB0"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705C0" w:rsidRPr="00F11D2E">
        <w:rPr>
          <w:b/>
        </w:rPr>
        <w:t>Wykres 1</w:t>
      </w:r>
      <w:r w:rsidR="004D1D01">
        <w:rPr>
          <w:b/>
        </w:rPr>
        <w:t>.</w:t>
      </w:r>
      <w:r w:rsidR="001705C0" w:rsidRPr="00F11D2E">
        <w:rPr>
          <w:b/>
          <w:shd w:val="clear" w:color="auto" w:fill="FFFFFF"/>
        </w:rPr>
        <w:t xml:space="preserve"> </w:t>
      </w:r>
      <w:r w:rsidR="00F11D2E" w:rsidRPr="00F11D2E">
        <w:rPr>
          <w:b/>
          <w:shd w:val="clear" w:color="auto" w:fill="FFFFFF"/>
        </w:rPr>
        <w:t>Pogłowie trzody chlewnej</w:t>
      </w:r>
    </w:p>
    <w:p w14:paraId="7618D535" w14:textId="6AF1DEDA" w:rsidR="001E5BB2" w:rsidRPr="009551A7" w:rsidRDefault="001E5BB2" w:rsidP="00E76D26">
      <w:pPr>
        <w:rPr>
          <w:spacing w:val="-2"/>
          <w:sz w:val="18"/>
        </w:rPr>
      </w:pPr>
    </w:p>
    <w:p w14:paraId="31B83815" w14:textId="79AFF5EF" w:rsidR="001E5BB2" w:rsidRPr="009551A7" w:rsidRDefault="001E5BB2" w:rsidP="00E76D26">
      <w:pPr>
        <w:rPr>
          <w:spacing w:val="-2"/>
          <w:sz w:val="18"/>
        </w:rPr>
      </w:pPr>
    </w:p>
    <w:p w14:paraId="034C51C7" w14:textId="01FB5230" w:rsidR="001E5BB2" w:rsidRPr="009551A7" w:rsidRDefault="001E5BB2" w:rsidP="00E76D26">
      <w:pPr>
        <w:rPr>
          <w:spacing w:val="-2"/>
          <w:sz w:val="18"/>
        </w:rPr>
      </w:pPr>
    </w:p>
    <w:p w14:paraId="21E9F219" w14:textId="5A84ADDF" w:rsidR="001E5BB2" w:rsidRPr="009551A7" w:rsidRDefault="001E5BB2" w:rsidP="00E76D26">
      <w:pPr>
        <w:rPr>
          <w:spacing w:val="-2"/>
          <w:sz w:val="18"/>
        </w:rPr>
      </w:pPr>
    </w:p>
    <w:p w14:paraId="26F96268" w14:textId="34755EF5" w:rsidR="001E5BB2" w:rsidRPr="009551A7" w:rsidRDefault="001E5BB2" w:rsidP="00E76D26">
      <w:pPr>
        <w:rPr>
          <w:spacing w:val="-2"/>
          <w:sz w:val="18"/>
        </w:rPr>
      </w:pPr>
    </w:p>
    <w:p w14:paraId="4840F889" w14:textId="1D9AF872" w:rsidR="001E5BB2" w:rsidRPr="009551A7" w:rsidRDefault="001E5BB2" w:rsidP="00E76D26">
      <w:pPr>
        <w:rPr>
          <w:spacing w:val="-2"/>
          <w:sz w:val="18"/>
        </w:rPr>
      </w:pPr>
    </w:p>
    <w:p w14:paraId="7F8B87EB" w14:textId="78DA20C7" w:rsidR="001E5BB2" w:rsidRPr="009551A7" w:rsidRDefault="001E5BB2" w:rsidP="00E76D26">
      <w:pPr>
        <w:rPr>
          <w:spacing w:val="-2"/>
          <w:sz w:val="18"/>
        </w:rPr>
      </w:pPr>
    </w:p>
    <w:p w14:paraId="26EA2EA5" w14:textId="46F48820" w:rsidR="001E5BB2" w:rsidRPr="009551A7" w:rsidRDefault="001E5BB2" w:rsidP="00E76D26">
      <w:pPr>
        <w:rPr>
          <w:spacing w:val="-2"/>
          <w:sz w:val="18"/>
        </w:rPr>
      </w:pPr>
    </w:p>
    <w:p w14:paraId="4F84CD7A" w14:textId="732C383F" w:rsidR="00F11D2E" w:rsidRPr="009551A7" w:rsidRDefault="00F11D2E" w:rsidP="00E76D26">
      <w:pPr>
        <w:rPr>
          <w:spacing w:val="-2"/>
          <w:sz w:val="18"/>
        </w:rPr>
      </w:pPr>
    </w:p>
    <w:p w14:paraId="4DDC8445" w14:textId="45476FB3" w:rsidR="00EE3830" w:rsidRDefault="00EE3830" w:rsidP="00800F98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1BA667A4" w14:textId="2E2D5F53" w:rsidR="00A925D5" w:rsidRPr="00C80E74" w:rsidRDefault="00A925D5" w:rsidP="00A925D5">
      <w:pPr>
        <w:pStyle w:val="tekstgwny"/>
        <w:rPr>
          <w:bCs w:val="0"/>
        </w:rPr>
      </w:pPr>
      <w:r w:rsidRPr="00C80E74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84544" behindDoc="1" locked="0" layoutInCell="1" allowOverlap="1" wp14:anchorId="7BD712EF" wp14:editId="73DB6B96">
                <wp:simplePos x="0" y="0"/>
                <wp:positionH relativeFrom="rightMargin">
                  <wp:posOffset>106680</wp:posOffset>
                </wp:positionH>
                <wp:positionV relativeFrom="paragraph">
                  <wp:posOffset>158750</wp:posOffset>
                </wp:positionV>
                <wp:extent cx="1801495" cy="800100"/>
                <wp:effectExtent l="0" t="0" r="0" b="0"/>
                <wp:wrapTight wrapText="bothSides">
                  <wp:wrapPolygon edited="0">
                    <wp:start x="685" y="0"/>
                    <wp:lineTo x="685" y="21086"/>
                    <wp:lineTo x="20785" y="21086"/>
                    <wp:lineTo x="20785" y="0"/>
                    <wp:lineTo x="685" y="0"/>
                  </wp:wrapPolygon>
                </wp:wrapTight>
                <wp:docPr id="37" name="Pole tekstowe 37" descr="Największy odsetek w struktu-rze stada stanowiła trzoda chlewna o wadze 50 kg i więcej (49,8%)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E7207" w14:textId="77777777" w:rsidR="00A925D5" w:rsidRPr="00D616D2" w:rsidRDefault="00A925D5" w:rsidP="00A925D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Największy odsetek w strukturze stada stanowiła trzoda chlewna o wadze 50 kg i więcej (49,8%)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712EF" id="Pole tekstowe 37" o:spid="_x0000_s1030" type="#_x0000_t202" alt="Tytuł: Pole tekstowe z kluczowymi informacjami, znajdujące się na szerym polu informacji sygnalnej — opis: Największy odsetek w struktu-rze stada stanowiła trzoda chlewna o wadze 50 kg i więcej (49,8%)" style="position:absolute;left:0;text-align:left;margin-left:8.4pt;margin-top:12.5pt;width:141.85pt;height:63pt;z-index:-2514319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" filled="f" stroked="f">
                <v:textbox>
                  <w:txbxContent>
                    <w:p w14:paraId="66AE7207" w14:textId="77777777" w:rsidR="00A925D5" w:rsidRPr="00D616D2" w:rsidRDefault="00A925D5" w:rsidP="00A925D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Największy odsetek w strukturze stada stanowiła trzoda chlewna o wadze 50 kg i więcej (49,8%)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C80E74">
        <w:t>Nieznacznej zmianie uległa struktura stada trzody chlewnej. Największy odsetek stanowiła trzoda chlewna o wadze 50 kg i więcej (54,6%), a jej udział w strukturze stada w stosunku do czerwca 2022 r. wzrósł o 4,8 p. proc. W tej grupie największy udział miała trzoda chlewna z przeznaczeniem na ubój (88,7%), a jej udział zwiększył się o 1,8 p. proc. Kolejną grupę stanowiły warchlaki o wadze od 20 kg do 50 kg (28,3%), a ich udział w stadzie w porównaniu z analogicznym okresem roku ubiegłego zmniejszył się o 3,3 p. proc.</w:t>
      </w:r>
    </w:p>
    <w:p w14:paraId="20F4E02B" w14:textId="039B50A9" w:rsidR="00116087" w:rsidRPr="00DB61E0" w:rsidRDefault="00FB5906" w:rsidP="00DB61E0">
      <w:pPr>
        <w:pStyle w:val="tytuwykresu"/>
        <w:spacing w:after="0"/>
        <w:rPr>
          <w:shd w:val="clear" w:color="auto" w:fill="FFFFFF"/>
        </w:rPr>
      </w:pPr>
      <w:r w:rsidRPr="00DB61E0">
        <w:t xml:space="preserve">Wykres </w:t>
      </w:r>
      <w:r w:rsidR="00DB61E0" w:rsidRPr="00DB61E0">
        <w:t>2</w:t>
      </w:r>
      <w:r w:rsidR="004D1D01">
        <w:t>.</w:t>
      </w:r>
      <w:r w:rsidR="00074DD8" w:rsidRPr="00DB61E0">
        <w:rPr>
          <w:shd w:val="clear" w:color="auto" w:fill="FFFFFF"/>
        </w:rPr>
        <w:t xml:space="preserve"> </w:t>
      </w:r>
      <w:r w:rsidR="00DB61E0" w:rsidRPr="00DB61E0">
        <w:rPr>
          <w:shd w:val="clear" w:color="auto" w:fill="FFFFFF"/>
        </w:rPr>
        <w:t>Dynamika pogłowia trzody chlewnej</w:t>
      </w:r>
    </w:p>
    <w:p w14:paraId="04011639" w14:textId="787205A2" w:rsidR="00DB61E0" w:rsidRPr="00E776F6" w:rsidRDefault="00A56F3E" w:rsidP="00DB61E0">
      <w:pPr>
        <w:pStyle w:val="tytuwykresu"/>
        <w:spacing w:before="0"/>
        <w:ind w:left="794"/>
        <w:rPr>
          <w:rFonts w:ascii="Fira Sans SemiBold" w:eastAsia="Times New Roman" w:hAnsi="Fira Sans SemiBold" w:cs="Times New Roman"/>
          <w:b w:val="0"/>
          <w:bCs/>
          <w:spacing w:val="0"/>
          <w:sz w:val="16"/>
          <w:szCs w:val="16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877376" behindDoc="0" locked="0" layoutInCell="1" allowOverlap="1" wp14:anchorId="717E40C4" wp14:editId="23388947">
            <wp:simplePos x="0" y="0"/>
            <wp:positionH relativeFrom="margin">
              <wp:align>left</wp:align>
            </wp:positionH>
            <wp:positionV relativeFrom="paragraph">
              <wp:posOffset>185420</wp:posOffset>
            </wp:positionV>
            <wp:extent cx="4914900" cy="1760855"/>
            <wp:effectExtent l="0" t="0" r="0" b="0"/>
            <wp:wrapNone/>
            <wp:docPr id="22" name="Wykres 22" descr="Wykres liniowy prezentujący dynamikę pogłowia trzody chlewnej ogółem (linia granatowa) i loch na chów (linia zielona). Rok poprzedni równa się 100" title="Wykres 2 Dynamika pogłowia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61E0" w:rsidRPr="00E776F6">
        <w:rPr>
          <w:rFonts w:ascii="Fira Sans SemiBold" w:eastAsia="Times New Roman" w:hAnsi="Fira Sans SemiBold" w:cs="Times New Roman"/>
          <w:b w:val="0"/>
          <w:bCs/>
          <w:spacing w:val="0"/>
          <w:sz w:val="16"/>
          <w:szCs w:val="16"/>
          <w:lang w:eastAsia="pl-PL"/>
        </w:rPr>
        <w:t>Rok poprzedni = 100</w:t>
      </w:r>
    </w:p>
    <w:p w14:paraId="09A429E0" w14:textId="48C2CDBF" w:rsidR="00E776F6" w:rsidRDefault="00E776F6" w:rsidP="00512979">
      <w:pPr>
        <w:autoSpaceDE w:val="0"/>
        <w:autoSpaceDN w:val="0"/>
        <w:adjustRightInd w:val="0"/>
        <w:rPr>
          <w:bCs/>
          <w:szCs w:val="19"/>
        </w:rPr>
      </w:pPr>
    </w:p>
    <w:p w14:paraId="79E738AF" w14:textId="3BEDB2B9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36768843" w14:textId="19F7CF76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7C564163" w14:textId="4EA0BB2C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14176502" w14:textId="2B41D42E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608AC2E2" w14:textId="31C00D69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46634B0B" w14:textId="677E54D9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6A42B0E5" w14:textId="639932C9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1DAEBC6F" w14:textId="0A19499A" w:rsidR="00A925D5" w:rsidRPr="00C80E74" w:rsidRDefault="00A925D5" w:rsidP="00A925D5">
      <w:pPr>
        <w:pStyle w:val="tekstgwny"/>
        <w:rPr>
          <w:bCs w:val="0"/>
        </w:rPr>
      </w:pPr>
      <w:r w:rsidRPr="00C80E74">
        <w:t>Najmniejszy udział w strukturze stada odnotowano w przypadku trzody chlewnej o wadze 50 kg i więcej z przeznaczeniem na chów (6,2%), przy czym w tej grupie największy odsetek stanowiły lochy ogółem (98,3%), w tym lochy prośne (69,6%). Udział trzody chlewnej o wadze 50 kg i więcej z przeznaczeniem na chów w porównaniu z czerwcem 2022 r. zmniejszył się o 0,4 p. proc., zaś loch ogółem wzrósł o 0,2 p. proc.</w:t>
      </w:r>
    </w:p>
    <w:p w14:paraId="70E1C3F6" w14:textId="53BBF760" w:rsidR="0039423C" w:rsidRPr="003D3E67" w:rsidRDefault="0039423C" w:rsidP="0039423C">
      <w:pPr>
        <w:pStyle w:val="tytuwykresu"/>
        <w:spacing w:after="0"/>
        <w:rPr>
          <w:szCs w:val="18"/>
          <w:shd w:val="clear" w:color="auto" w:fill="FFFFFF"/>
        </w:rPr>
      </w:pPr>
      <w:r w:rsidRPr="00DB61E0">
        <w:t xml:space="preserve">Wykres </w:t>
      </w:r>
      <w:r>
        <w:t>3</w:t>
      </w:r>
      <w:r w:rsidR="004D1D01">
        <w:t>.</w:t>
      </w:r>
      <w:r w:rsidRPr="00DB61E0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Struktura </w:t>
      </w:r>
      <w:r w:rsidR="0097264F">
        <w:rPr>
          <w:shd w:val="clear" w:color="auto" w:fill="FFFFFF"/>
        </w:rPr>
        <w:t xml:space="preserve">stada </w:t>
      </w:r>
      <w:r>
        <w:rPr>
          <w:shd w:val="clear" w:color="auto" w:fill="FFFFFF"/>
        </w:rPr>
        <w:t>trzody chlewnej</w:t>
      </w:r>
    </w:p>
    <w:p w14:paraId="4D2A7845" w14:textId="73C27921" w:rsidR="00E776F6" w:rsidRPr="003D3E67" w:rsidRDefault="00E457D7" w:rsidP="00504350">
      <w:pPr>
        <w:tabs>
          <w:tab w:val="left" w:pos="5954"/>
        </w:tabs>
        <w:autoSpaceDE w:val="0"/>
        <w:autoSpaceDN w:val="0"/>
        <w:adjustRightInd w:val="0"/>
        <w:spacing w:after="240"/>
        <w:ind w:left="1843" w:right="412"/>
        <w:jc w:val="both"/>
        <w:rPr>
          <w:b/>
          <w:bCs/>
          <w:sz w:val="18"/>
          <w:szCs w:val="18"/>
        </w:rPr>
      </w:pPr>
      <w:r>
        <w:rPr>
          <w:noProof/>
          <w:lang w:eastAsia="pl-PL"/>
        </w:rPr>
        <w:drawing>
          <wp:anchor distT="0" distB="0" distL="114300" distR="114300" simplePos="0" relativeHeight="251879424" behindDoc="0" locked="0" layoutInCell="1" allowOverlap="1" wp14:anchorId="1AAFF25F" wp14:editId="64790D2F">
            <wp:simplePos x="0" y="0"/>
            <wp:positionH relativeFrom="column">
              <wp:posOffset>3002280</wp:posOffset>
            </wp:positionH>
            <wp:positionV relativeFrom="paragraph">
              <wp:posOffset>347345</wp:posOffset>
            </wp:positionV>
            <wp:extent cx="1805940" cy="1644015"/>
            <wp:effectExtent l="0" t="0" r="0" b="0"/>
            <wp:wrapNone/>
            <wp:docPr id="1" name="Wykres 1" descr="Wykres kołowy prezentujący strukturę stada trzody chlewnej w 2022 r. według poszczególnych grup: prosięta do 20 kg, warchlaki od 20 do 50 kg, trzoda chlewna 50 kg i więcej: na ubój i na chów." title="Wykres 3 Struktura stada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775A">
        <w:rPr>
          <w:noProof/>
          <w:lang w:eastAsia="pl-PL"/>
        </w:rPr>
        <w:drawing>
          <wp:anchor distT="0" distB="0" distL="114300" distR="114300" simplePos="0" relativeHeight="251864064" behindDoc="0" locked="0" layoutInCell="1" allowOverlap="1" wp14:anchorId="45DAE424" wp14:editId="4AF58A4E">
            <wp:simplePos x="0" y="0"/>
            <wp:positionH relativeFrom="column">
              <wp:posOffset>175260</wp:posOffset>
            </wp:positionH>
            <wp:positionV relativeFrom="paragraph">
              <wp:posOffset>314960</wp:posOffset>
            </wp:positionV>
            <wp:extent cx="2179320" cy="1676400"/>
            <wp:effectExtent l="0" t="0" r="0" b="0"/>
            <wp:wrapNone/>
            <wp:docPr id="26" name="Wykres 26" descr="Wykres kołowy prezentujący strukturę stada trzody chlewnej w 2022 r. według poszczególnych grup: prosięta do 20 kg, warchlaki od 20 do 50 kg, trzoda chlewna 50 kg i więcej: na ubój i na chów." title="Wykres 3. Struktura stada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76F6" w:rsidRPr="003D3E67">
        <w:rPr>
          <w:b/>
          <w:bCs/>
          <w:sz w:val="18"/>
          <w:szCs w:val="18"/>
        </w:rPr>
        <w:t>20</w:t>
      </w:r>
      <w:r w:rsidR="006D7CFB">
        <w:rPr>
          <w:b/>
          <w:bCs/>
          <w:sz w:val="18"/>
          <w:szCs w:val="18"/>
        </w:rPr>
        <w:t>2</w:t>
      </w:r>
      <w:r w:rsidR="00CF15CD">
        <w:rPr>
          <w:b/>
          <w:bCs/>
          <w:sz w:val="18"/>
          <w:szCs w:val="18"/>
        </w:rPr>
        <w:t>2</w:t>
      </w:r>
      <w:r w:rsidR="00E776F6" w:rsidRPr="003D3E67">
        <w:rPr>
          <w:b/>
          <w:bCs/>
          <w:sz w:val="18"/>
          <w:szCs w:val="18"/>
        </w:rPr>
        <w:tab/>
        <w:t>20</w:t>
      </w:r>
      <w:r w:rsidR="0063699A">
        <w:rPr>
          <w:b/>
          <w:bCs/>
          <w:sz w:val="18"/>
          <w:szCs w:val="18"/>
        </w:rPr>
        <w:t>2</w:t>
      </w:r>
      <w:r w:rsidR="00CF15CD">
        <w:rPr>
          <w:b/>
          <w:bCs/>
          <w:sz w:val="18"/>
          <w:szCs w:val="18"/>
        </w:rPr>
        <w:t>3</w:t>
      </w:r>
    </w:p>
    <w:p w14:paraId="7154DA70" w14:textId="34DF40B7" w:rsidR="00E776F6" w:rsidRDefault="00504350" w:rsidP="00853435">
      <w:pPr>
        <w:tabs>
          <w:tab w:val="left" w:pos="4536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  <w:r>
        <w:rPr>
          <w:bCs/>
          <w:szCs w:val="19"/>
        </w:rPr>
        <w:tab/>
      </w:r>
    </w:p>
    <w:p w14:paraId="5F4CDFB0" w14:textId="4EA8D994" w:rsidR="00E776F6" w:rsidRDefault="00E776F6" w:rsidP="00853435">
      <w:pPr>
        <w:tabs>
          <w:tab w:val="left" w:pos="5670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</w:p>
    <w:p w14:paraId="232E5D73" w14:textId="0468CDED" w:rsidR="00E776F6" w:rsidRDefault="00E776F6" w:rsidP="00853435">
      <w:pPr>
        <w:tabs>
          <w:tab w:val="left" w:pos="5670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</w:p>
    <w:p w14:paraId="44C3B794" w14:textId="5D4F85E4" w:rsidR="00E776F6" w:rsidRDefault="00E776F6" w:rsidP="00853435">
      <w:pPr>
        <w:tabs>
          <w:tab w:val="left" w:pos="5670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</w:p>
    <w:p w14:paraId="23668873" w14:textId="54E17B47" w:rsidR="00E776F6" w:rsidRDefault="00E776F6" w:rsidP="00853435">
      <w:pPr>
        <w:tabs>
          <w:tab w:val="left" w:pos="5670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</w:p>
    <w:p w14:paraId="3A37FE66" w14:textId="083C464F" w:rsidR="00853435" w:rsidRDefault="00491B60" w:rsidP="00853435">
      <w:pPr>
        <w:tabs>
          <w:tab w:val="left" w:pos="5670"/>
        </w:tabs>
        <w:autoSpaceDE w:val="0"/>
        <w:autoSpaceDN w:val="0"/>
        <w:adjustRightInd w:val="0"/>
        <w:ind w:left="851" w:hanging="1"/>
        <w:jc w:val="both"/>
        <w:rPr>
          <w:iCs/>
          <w:szCs w:val="19"/>
        </w:rPr>
      </w:pPr>
      <w:r w:rsidRPr="00E83199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6168CEA" wp14:editId="6E54221F">
                <wp:simplePos x="0" y="0"/>
                <wp:positionH relativeFrom="column">
                  <wp:posOffset>3874770</wp:posOffset>
                </wp:positionH>
                <wp:positionV relativeFrom="paragraph">
                  <wp:posOffset>24130</wp:posOffset>
                </wp:positionV>
                <wp:extent cx="85725" cy="1287145"/>
                <wp:effectExtent l="8890" t="0" r="18415" b="18415"/>
                <wp:wrapNone/>
                <wp:docPr id="17" name="Nawias zamykający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85725" cy="1287145"/>
                        </a:xfrm>
                        <a:prstGeom prst="rightBracket">
                          <a:avLst>
                            <a:gd name="adj" fmla="val 254880"/>
                          </a:avLst>
                        </a:prstGeom>
                        <a:noFill/>
                        <a:ln w="3175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5B7AE3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Nawias zamykający 19" o:spid="_x0000_s1026" type="#_x0000_t86" style="position:absolute;margin-left:305.1pt;margin-top:1.9pt;width:6.75pt;height:101.35pt;rotation:-90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" adj="3667" strokecolor="#0f243e" strokeweight=".25pt"/>
            </w:pict>
          </mc:Fallback>
        </mc:AlternateContent>
      </w:r>
      <w:r w:rsidR="00C23D12" w:rsidRPr="00C23D12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4672" behindDoc="0" locked="0" layoutInCell="1" allowOverlap="1" wp14:anchorId="3890F334" wp14:editId="0B620BF6">
                <wp:simplePos x="0" y="0"/>
                <wp:positionH relativeFrom="column">
                  <wp:posOffset>266700</wp:posOffset>
                </wp:positionH>
                <wp:positionV relativeFrom="paragraph">
                  <wp:posOffset>624840</wp:posOffset>
                </wp:positionV>
                <wp:extent cx="342900" cy="142875"/>
                <wp:effectExtent l="0" t="0" r="19050" b="28575"/>
                <wp:wrapSquare wrapText="bothSides"/>
                <wp:docPr id="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1B61E" w14:textId="6090AF0B" w:rsidR="00646072" w:rsidRDefault="006460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0F334" id="_x0000_s1031" type="#_x0000_t202" style="position:absolute;left:0;text-align:left;margin-left:21pt;margin-top:49.2pt;width:27pt;height:11.25pt;z-index:251804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" fillcolor="white [3212]" strokecolor="white [3212]">
                <v:textbox>
                  <w:txbxContent>
                    <w:p w14:paraId="3B61B61E" w14:textId="6090AF0B" w:rsidR="00646072" w:rsidRDefault="00646072"/>
                  </w:txbxContent>
                </v:textbox>
                <w10:wrap type="square"/>
              </v:shape>
            </w:pict>
          </mc:Fallback>
        </mc:AlternateContent>
      </w:r>
      <w:r>
        <w:rPr>
          <w:iCs/>
          <w:szCs w:val="19"/>
        </w:rPr>
        <w:tab/>
      </w:r>
    </w:p>
    <w:p w14:paraId="535FEEDC" w14:textId="34986B19" w:rsidR="00853435" w:rsidRDefault="00491B60" w:rsidP="00853435">
      <w:pPr>
        <w:autoSpaceDE w:val="0"/>
        <w:autoSpaceDN w:val="0"/>
        <w:adjustRightInd w:val="0"/>
        <w:ind w:left="851" w:firstLine="425"/>
        <w:jc w:val="both"/>
        <w:rPr>
          <w:iCs/>
          <w:szCs w:val="19"/>
        </w:rPr>
      </w:pPr>
      <w:r w:rsidRPr="00E83199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26AFD9C7" wp14:editId="2D62DA58">
                <wp:simplePos x="0" y="0"/>
                <wp:positionH relativeFrom="column">
                  <wp:posOffset>3124200</wp:posOffset>
                </wp:positionH>
                <wp:positionV relativeFrom="paragraph">
                  <wp:posOffset>200660</wp:posOffset>
                </wp:positionV>
                <wp:extent cx="1539240" cy="220980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9240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A7F47" w14:textId="73FF7082" w:rsidR="00646072" w:rsidRPr="0042353B" w:rsidRDefault="00646072" w:rsidP="00EE3830">
                            <w:pPr>
                              <w:spacing w:before="0" w:after="0" w:line="240" w:lineRule="auto"/>
                              <w:jc w:val="center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42353B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trzoda chlewna</w:t>
                            </w:r>
                            <w:r w:rsidR="00652F49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50kg i więcej</w:t>
                            </w:r>
                          </w:p>
                          <w:p w14:paraId="1801C354" w14:textId="77777777" w:rsidR="00646072" w:rsidRPr="0042353B" w:rsidRDefault="00646072" w:rsidP="00E776F6">
                            <w:pPr>
                              <w:jc w:val="center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42353B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o wadze 50 kg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FD9C7" id="_x0000_s1032" type="#_x0000_t202" style="position:absolute;left:0;text-align:left;margin-left:246pt;margin-top:15.8pt;width:121.2pt;height:17.4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" filled="f" stroked="f">
                <v:textbox>
                  <w:txbxContent>
                    <w:p w14:paraId="6F4A7F47" w14:textId="73FF7082" w:rsidR="00646072" w:rsidRPr="0042353B" w:rsidRDefault="00646072" w:rsidP="00EE3830">
                      <w:pPr>
                        <w:spacing w:before="0" w:after="0" w:line="240" w:lineRule="auto"/>
                        <w:jc w:val="center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42353B">
                        <w:rPr>
                          <w:rFonts w:cstheme="minorHAnsi"/>
                          <w:sz w:val="16"/>
                          <w:szCs w:val="16"/>
                        </w:rPr>
                        <w:t>trzoda chlewna</w:t>
                      </w:r>
                      <w:r w:rsidR="00652F49">
                        <w:rPr>
                          <w:rFonts w:cstheme="minorHAnsi"/>
                          <w:sz w:val="16"/>
                          <w:szCs w:val="16"/>
                        </w:rPr>
                        <w:t xml:space="preserve"> 50kg i więcej</w:t>
                      </w:r>
                    </w:p>
                    <w:p w14:paraId="1801C354" w14:textId="77777777" w:rsidR="00646072" w:rsidRPr="0042353B" w:rsidRDefault="00646072" w:rsidP="00E776F6">
                      <w:pPr>
                        <w:jc w:val="center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42353B">
                        <w:rPr>
                          <w:rFonts w:cstheme="minorHAnsi"/>
                          <w:sz w:val="16"/>
                          <w:szCs w:val="16"/>
                        </w:rPr>
                        <w:t>o wadze 50 kg i więcej</w:t>
                      </w:r>
                    </w:p>
                  </w:txbxContent>
                </v:textbox>
              </v:shape>
            </w:pict>
          </mc:Fallback>
        </mc:AlternateContent>
      </w:r>
    </w:p>
    <w:p w14:paraId="225B47FD" w14:textId="597AF7E5" w:rsidR="00853435" w:rsidRDefault="004E2F91" w:rsidP="00853435">
      <w:pPr>
        <w:autoSpaceDE w:val="0"/>
        <w:autoSpaceDN w:val="0"/>
        <w:adjustRightInd w:val="0"/>
        <w:ind w:left="851" w:firstLine="425"/>
        <w:jc w:val="both"/>
        <w:rPr>
          <w:i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85216" behindDoc="0" locked="0" layoutInCell="1" allowOverlap="1" wp14:anchorId="7F7B012D" wp14:editId="64279298">
            <wp:simplePos x="0" y="0"/>
            <wp:positionH relativeFrom="margin">
              <wp:align>center</wp:align>
            </wp:positionH>
            <wp:positionV relativeFrom="paragraph">
              <wp:posOffset>205740</wp:posOffset>
            </wp:positionV>
            <wp:extent cx="4290060" cy="276225"/>
            <wp:effectExtent l="19050" t="19050" r="0" b="0"/>
            <wp:wrapNone/>
            <wp:docPr id="36" name="Wykres 36" descr="Legenda do wykresu nr 3" title="Wykres 3. Struktura stada trzoch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7520" w14:textId="77777777" w:rsidR="00853435" w:rsidRDefault="00853435" w:rsidP="00853435">
      <w:pPr>
        <w:autoSpaceDE w:val="0"/>
        <w:autoSpaceDN w:val="0"/>
        <w:adjustRightInd w:val="0"/>
        <w:ind w:left="851" w:firstLine="425"/>
        <w:jc w:val="both"/>
        <w:rPr>
          <w:iCs/>
          <w:szCs w:val="19"/>
        </w:rPr>
      </w:pPr>
    </w:p>
    <w:p w14:paraId="09A0D8C7" w14:textId="56F842D3" w:rsidR="00F421AD" w:rsidRPr="00C80E74" w:rsidRDefault="000D26E3" w:rsidP="00BD013A">
      <w:pPr>
        <w:pStyle w:val="tekstgwny"/>
      </w:pPr>
      <w:r w:rsidRPr="00C80E74">
        <w:rPr>
          <w:b/>
          <w:noProof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561F07FA" wp14:editId="2D34F73D">
                <wp:simplePos x="0" y="0"/>
                <wp:positionH relativeFrom="column">
                  <wp:posOffset>5295900</wp:posOffset>
                </wp:positionH>
                <wp:positionV relativeFrom="paragraph">
                  <wp:posOffset>415925</wp:posOffset>
                </wp:positionV>
                <wp:extent cx="1725295" cy="819150"/>
                <wp:effectExtent l="0" t="0" r="0" b="0"/>
                <wp:wrapTight wrapText="bothSides">
                  <wp:wrapPolygon edited="0">
                    <wp:start x="715" y="0"/>
                    <wp:lineTo x="715" y="21098"/>
                    <wp:lineTo x="20749" y="21098"/>
                    <wp:lineTo x="20749" y="0"/>
                    <wp:lineTo x="715" y="0"/>
                  </wp:wrapPolygon>
                </wp:wrapTight>
                <wp:docPr id="7" name="Pole tekstowe 7" descr="Pod względem chowu trzody chlewnej województwo lu-belskie uplasowało się na 7. pozycji w kraju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64A10" w14:textId="12A7ACDC" w:rsidR="00646072" w:rsidRPr="00CB5127" w:rsidRDefault="00646072" w:rsidP="00D6237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Pod względem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 ch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u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 trzody chlewnej 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województwo lubelskie 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uplasowało się na 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7. pozycji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F07FA" id="Pole tekstowe 7" o:spid="_x0000_s1033" type="#_x0000_t202" alt="Tytuł: Pole tekstowe z kluczowymi informacjami, znajdujące się na szerym polu informacji sygnalnej — opis: Pod względem chowu trzody chlewnej województwo lu-belskie uplasowało się na 7. pozycji w kraju" style="position:absolute;left:0;text-align:left;margin-left:417pt;margin-top:32.75pt;width:135.85pt;height:64.5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" filled="f" stroked="f">
                <v:textbox>
                  <w:txbxContent>
                    <w:p w14:paraId="0D364A10" w14:textId="12A7ACDC" w:rsidR="00646072" w:rsidRPr="00CB5127" w:rsidRDefault="00646072" w:rsidP="00D6237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Pod względem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 ch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o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u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 trzody chlewnej 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województwo lubelskie 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uplasowało się na 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7. pozycji w kraju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9769A" w:rsidRPr="00C80E74">
        <w:t>S</w:t>
      </w:r>
      <w:r w:rsidR="00AE5553" w:rsidRPr="00C80E74">
        <w:t xml:space="preserve">tan </w:t>
      </w:r>
      <w:r w:rsidR="00F45D0D" w:rsidRPr="00C80E74">
        <w:t xml:space="preserve">pogłowia trzody chlewnej </w:t>
      </w:r>
      <w:r w:rsidR="00AE5553" w:rsidRPr="00C80E74">
        <w:t xml:space="preserve">zarejestrowany </w:t>
      </w:r>
      <w:r w:rsidR="00F45D0D" w:rsidRPr="00C80E74">
        <w:t>na początku czerwca 20</w:t>
      </w:r>
      <w:r w:rsidR="004F637E" w:rsidRPr="00C80E74">
        <w:t>2</w:t>
      </w:r>
      <w:r w:rsidR="00B96681" w:rsidRPr="00C80E74">
        <w:t>3</w:t>
      </w:r>
      <w:r w:rsidR="00F45D0D" w:rsidRPr="00C80E74">
        <w:t xml:space="preserve"> r.</w:t>
      </w:r>
      <w:r w:rsidR="004F637E" w:rsidRPr="00C80E74">
        <w:t xml:space="preserve"> </w:t>
      </w:r>
      <w:r w:rsidR="00B96681" w:rsidRPr="00C80E74">
        <w:t>wzrósł</w:t>
      </w:r>
      <w:r w:rsidR="0099769A" w:rsidRPr="00C80E74">
        <w:t xml:space="preserve"> w</w:t>
      </w:r>
      <w:r w:rsidR="003B3E33">
        <w:t> 10</w:t>
      </w:r>
      <w:r w:rsidR="0099769A" w:rsidRPr="00C80E74">
        <w:t xml:space="preserve"> województwach</w:t>
      </w:r>
      <w:r w:rsidR="00F45D0D" w:rsidRPr="00C80E74">
        <w:t xml:space="preserve">, w porównaniu ze stanem </w:t>
      </w:r>
      <w:r w:rsidR="00AE5553" w:rsidRPr="00C80E74">
        <w:t xml:space="preserve">odnotowanym </w:t>
      </w:r>
      <w:r w:rsidR="00F45D0D" w:rsidRPr="00C80E74">
        <w:t>przed rokiem</w:t>
      </w:r>
      <w:r w:rsidR="0099769A" w:rsidRPr="00C80E74">
        <w:t>.</w:t>
      </w:r>
      <w:r w:rsidR="00F45D0D" w:rsidRPr="00C80E74">
        <w:t xml:space="preserve"> </w:t>
      </w:r>
      <w:r w:rsidR="00B96681" w:rsidRPr="00C80E74">
        <w:t>Największy wzrost odnotowano</w:t>
      </w:r>
      <w:r w:rsidR="00BD013A" w:rsidRPr="00C80E74">
        <w:t xml:space="preserve"> w województwie </w:t>
      </w:r>
      <w:r w:rsidR="00B96681" w:rsidRPr="00C80E74">
        <w:t>małopolskim</w:t>
      </w:r>
      <w:r w:rsidR="00BD013A" w:rsidRPr="00C80E74">
        <w:t xml:space="preserve"> (o </w:t>
      </w:r>
      <w:r w:rsidR="00B96681" w:rsidRPr="00C80E74">
        <w:t>10,8</w:t>
      </w:r>
      <w:r w:rsidR="00BD013A" w:rsidRPr="00C80E74">
        <w:t xml:space="preserve">%) i </w:t>
      </w:r>
      <w:r w:rsidR="00B96681" w:rsidRPr="00C80E74">
        <w:t>warmińsko-mazurskim</w:t>
      </w:r>
      <w:r w:rsidR="00BD013A" w:rsidRPr="00C80E74">
        <w:t xml:space="preserve"> (o </w:t>
      </w:r>
      <w:r w:rsidR="004C4E2E" w:rsidRPr="00C80E74">
        <w:t>10,6</w:t>
      </w:r>
      <w:r w:rsidR="00BD013A" w:rsidRPr="00C80E74">
        <w:t xml:space="preserve">%). Natomiast </w:t>
      </w:r>
      <w:r w:rsidR="004C4E2E" w:rsidRPr="00C80E74">
        <w:t>zmniejszył się w 6 województwach, przy czym najbardziej w </w:t>
      </w:r>
      <w:r w:rsidR="00BD013A" w:rsidRPr="00C80E74">
        <w:t xml:space="preserve">województwie </w:t>
      </w:r>
      <w:r w:rsidR="004C4E2E" w:rsidRPr="00C80E74">
        <w:t>dolnośląskim</w:t>
      </w:r>
      <w:r w:rsidR="00BD013A" w:rsidRPr="00C80E74">
        <w:t xml:space="preserve"> (o</w:t>
      </w:r>
      <w:r w:rsidR="004C4E2E" w:rsidRPr="00C80E74">
        <w:t> 22,7</w:t>
      </w:r>
      <w:r w:rsidR="00BD013A" w:rsidRPr="00C80E74">
        <w:t xml:space="preserve">%) i </w:t>
      </w:r>
      <w:r w:rsidR="004C4E2E" w:rsidRPr="00C80E74">
        <w:t>wielkopolskim</w:t>
      </w:r>
      <w:r w:rsidR="00BD013A" w:rsidRPr="00C80E74">
        <w:t xml:space="preserve"> (o </w:t>
      </w:r>
      <w:r w:rsidR="004C4E2E" w:rsidRPr="00C80E74">
        <w:t>10,6</w:t>
      </w:r>
      <w:r w:rsidR="00BD013A" w:rsidRPr="00C80E74">
        <w:t>%).</w:t>
      </w:r>
    </w:p>
    <w:p w14:paraId="206934EA" w14:textId="63699CC0" w:rsidR="00022B91" w:rsidRPr="00C80E74" w:rsidRDefault="00BF5DCA" w:rsidP="00F939E4">
      <w:pPr>
        <w:pStyle w:val="tekstgwny"/>
        <w:rPr>
          <w:rFonts w:eastAsia="Times New Roman" w:cs="Times New Roman"/>
          <w:szCs w:val="24"/>
          <w:lang w:eastAsia="pl-PL"/>
        </w:rPr>
      </w:pPr>
      <w:r w:rsidRPr="00C80E74">
        <w:t xml:space="preserve">Pod względem chowu trzody chlewnej na pierwszym miejscu </w:t>
      </w:r>
      <w:r w:rsidR="00C00AC7" w:rsidRPr="00C80E74">
        <w:t xml:space="preserve">w kraju </w:t>
      </w:r>
      <w:r w:rsidRPr="00C80E74">
        <w:t>znalazło się województwo wielkopolskie</w:t>
      </w:r>
      <w:r w:rsidR="00272197" w:rsidRPr="00C80E74">
        <w:t xml:space="preserve"> z udziałem </w:t>
      </w:r>
      <w:r w:rsidR="006D6031" w:rsidRPr="00C80E74">
        <w:t>32,4</w:t>
      </w:r>
      <w:r w:rsidR="00272197" w:rsidRPr="00C80E74">
        <w:t>%</w:t>
      </w:r>
      <w:r w:rsidRPr="00C80E74">
        <w:t xml:space="preserve"> (</w:t>
      </w:r>
      <w:r w:rsidR="006D6031" w:rsidRPr="00C80E74">
        <w:t>3 056,8</w:t>
      </w:r>
      <w:r w:rsidRPr="00C80E74">
        <w:t xml:space="preserve"> tys. szt.). Natomiast na ostatnim miejscu uplasowało się województwo </w:t>
      </w:r>
      <w:r w:rsidR="00BD013A" w:rsidRPr="00C80E74">
        <w:t>podkarpackie</w:t>
      </w:r>
      <w:r w:rsidRPr="00C80E74">
        <w:t xml:space="preserve"> </w:t>
      </w:r>
      <w:r w:rsidR="00272197" w:rsidRPr="00C80E74">
        <w:t xml:space="preserve">z udziałem </w:t>
      </w:r>
      <w:r w:rsidR="006D413B" w:rsidRPr="00C80E74">
        <w:t>0,</w:t>
      </w:r>
      <w:r w:rsidR="00BD013A" w:rsidRPr="00C80E74">
        <w:t>8</w:t>
      </w:r>
      <w:r w:rsidR="00272197" w:rsidRPr="00C80E74">
        <w:t xml:space="preserve">% </w:t>
      </w:r>
      <w:r w:rsidRPr="00C80E74">
        <w:t>(</w:t>
      </w:r>
      <w:r w:rsidR="006D6031" w:rsidRPr="00C80E74">
        <w:t>74,1</w:t>
      </w:r>
      <w:r w:rsidRPr="00C80E74">
        <w:t xml:space="preserve"> tys. szt.)</w:t>
      </w:r>
      <w:r w:rsidR="00FE0AB4" w:rsidRPr="00C80E74">
        <w:t>.</w:t>
      </w:r>
    </w:p>
    <w:p w14:paraId="2BD6DBAB" w14:textId="17868990" w:rsidR="00E776F6" w:rsidRPr="00E776F6" w:rsidRDefault="00E776F6" w:rsidP="00F939E4">
      <w:pPr>
        <w:pStyle w:val="Nagwek1"/>
        <w:rPr>
          <w:sz w:val="22"/>
          <w:szCs w:val="22"/>
        </w:rPr>
      </w:pPr>
      <w:r w:rsidRPr="00E776F6">
        <w:rPr>
          <w:sz w:val="22"/>
          <w:szCs w:val="22"/>
        </w:rPr>
        <w:t>Bydło</w:t>
      </w:r>
    </w:p>
    <w:p w14:paraId="48EC4E7A" w14:textId="245BF9BF" w:rsidR="001515EF" w:rsidRPr="00C80E74" w:rsidRDefault="00B759B3" w:rsidP="00F939E4">
      <w:pPr>
        <w:pStyle w:val="tekstgwny"/>
      </w:pPr>
      <w:r w:rsidRPr="00C80E74">
        <w:t xml:space="preserve">Według stanu w </w:t>
      </w:r>
      <w:r w:rsidR="009A0E4E" w:rsidRPr="00C80E74">
        <w:t>czerwcu</w:t>
      </w:r>
      <w:r w:rsidRPr="00C80E74">
        <w:t xml:space="preserve"> 20</w:t>
      </w:r>
      <w:r w:rsidR="0013169A" w:rsidRPr="00C80E74">
        <w:t>2</w:t>
      </w:r>
      <w:r w:rsidR="00E2665A" w:rsidRPr="00C80E74">
        <w:t>3</w:t>
      </w:r>
      <w:r w:rsidRPr="00C80E74">
        <w:t xml:space="preserve"> r. pogłowie bydła w województwie lubelskim liczyło </w:t>
      </w:r>
      <w:r w:rsidR="00623C0C" w:rsidRPr="00C80E74">
        <w:t>347,5</w:t>
      </w:r>
      <w:r w:rsidR="00761EAE" w:rsidRPr="00C80E74">
        <w:t> </w:t>
      </w:r>
      <w:r w:rsidRPr="00C80E74">
        <w:t>tys. szt. i</w:t>
      </w:r>
      <w:r w:rsidR="00623C0C" w:rsidRPr="00C80E74">
        <w:t xml:space="preserve"> </w:t>
      </w:r>
      <w:r w:rsidRPr="00C80E74">
        <w:t>w</w:t>
      </w:r>
      <w:r w:rsidR="00623C0C" w:rsidRPr="00C80E74">
        <w:t xml:space="preserve"> </w:t>
      </w:r>
      <w:r w:rsidRPr="00C80E74">
        <w:t xml:space="preserve">porównaniu z </w:t>
      </w:r>
      <w:r w:rsidR="009A0E4E" w:rsidRPr="00C80E74">
        <w:t>czerwcem ub.</w:t>
      </w:r>
      <w:r w:rsidR="00AF63D8" w:rsidRPr="00C80E74">
        <w:t xml:space="preserve"> </w:t>
      </w:r>
      <w:r w:rsidRPr="00C80E74">
        <w:t xml:space="preserve">r. </w:t>
      </w:r>
      <w:r w:rsidR="0013169A" w:rsidRPr="00C80E74">
        <w:t>zmniejszyło się</w:t>
      </w:r>
      <w:r w:rsidRPr="00C80E74">
        <w:t xml:space="preserve"> o </w:t>
      </w:r>
      <w:r w:rsidR="00E76D85" w:rsidRPr="00C80E74">
        <w:t>3,9</w:t>
      </w:r>
      <w:r w:rsidR="000A6A22" w:rsidRPr="00C80E74">
        <w:t>%.</w:t>
      </w:r>
    </w:p>
    <w:p w14:paraId="1D0FC7B9" w14:textId="49F87A3D" w:rsidR="00E776F6" w:rsidRPr="00E83199" w:rsidRDefault="00E776F6" w:rsidP="00EE6019">
      <w:pPr>
        <w:tabs>
          <w:tab w:val="left" w:pos="851"/>
        </w:tabs>
        <w:autoSpaceDE w:val="0"/>
        <w:autoSpaceDN w:val="0"/>
        <w:adjustRightInd w:val="0"/>
        <w:ind w:right="992"/>
        <w:jc w:val="both"/>
        <w:rPr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 w:rsidR="00760385">
        <w:rPr>
          <w:b/>
          <w:noProof/>
          <w:color w:val="001D77"/>
          <w:spacing w:val="-2"/>
          <w:szCs w:val="19"/>
        </w:rPr>
        <w:t>2</w:t>
      </w:r>
      <w:r w:rsidRPr="00293FF8">
        <w:rPr>
          <w:b/>
          <w:noProof/>
          <w:color w:val="001D77"/>
          <w:spacing w:val="-2"/>
          <w:szCs w:val="19"/>
        </w:rPr>
        <w:t xml:space="preserve">. Pogłowie </w:t>
      </w:r>
      <w:r w:rsidR="00760385">
        <w:rPr>
          <w:b/>
          <w:noProof/>
          <w:color w:val="001D77"/>
          <w:spacing w:val="-2"/>
          <w:szCs w:val="19"/>
        </w:rPr>
        <w:t>bydła</w:t>
      </w:r>
    </w:p>
    <w:tbl>
      <w:tblPr>
        <w:tblW w:w="7655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2. Pogłowie bydła"/>
        <w:tblDescription w:val="Tabela przedstawia dane dotyczące pogłowiabydła z podziałem na poszczególne grupy wiekowo-użytkowe (cielęta w wieku poniżej 1 roku, młode bydło w wieku 1-2 lata, bydło w wieku 2 lata i więcej w tym krowy i w tym krowy mleczne) ogółem i w gospodarstwach indywidualnych w 2022 r. i 2023 r. oraz dynamika do roku poprzedniego."/>
      </w:tblPr>
      <w:tblGrid>
        <w:gridCol w:w="2977"/>
        <w:gridCol w:w="1169"/>
        <w:gridCol w:w="1170"/>
        <w:gridCol w:w="1169"/>
        <w:gridCol w:w="1170"/>
      </w:tblGrid>
      <w:tr w:rsidR="001515EF" w:rsidRPr="00E83199" w14:paraId="456F8DA2" w14:textId="77777777" w:rsidTr="00A9449D">
        <w:trPr>
          <w:trHeight w:val="377"/>
        </w:trPr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17365D"/>
            </w:tcBorders>
            <w:noWrap/>
            <w:vAlign w:val="center"/>
          </w:tcPr>
          <w:p w14:paraId="016DD835" w14:textId="77777777" w:rsidR="001515EF" w:rsidRPr="00C72638" w:rsidRDefault="001515EF" w:rsidP="00EB48F2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Wyszczególnienie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bottom w:val="single" w:sz="4" w:space="0" w:color="17365D"/>
            </w:tcBorders>
            <w:noWrap/>
            <w:vAlign w:val="center"/>
          </w:tcPr>
          <w:p w14:paraId="6E0C0E1E" w14:textId="58E4B0C8" w:rsidR="001515EF" w:rsidRPr="00C72638" w:rsidRDefault="001515EF" w:rsidP="00B80B17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B80B17">
              <w:rPr>
                <w:sz w:val="16"/>
                <w:szCs w:val="16"/>
              </w:rPr>
              <w:t>2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bottom w:val="single" w:sz="4" w:space="0" w:color="17365D"/>
            </w:tcBorders>
            <w:vAlign w:val="center"/>
          </w:tcPr>
          <w:p w14:paraId="5F867CD3" w14:textId="0C435CCB" w:rsidR="001515EF" w:rsidRPr="00C72638" w:rsidRDefault="001515EF" w:rsidP="00B80B17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B80B17">
              <w:rPr>
                <w:sz w:val="16"/>
                <w:szCs w:val="16"/>
              </w:rPr>
              <w:t>3</w:t>
            </w:r>
          </w:p>
        </w:tc>
      </w:tr>
      <w:tr w:rsidR="001515EF" w:rsidRPr="00E83199" w14:paraId="109DA519" w14:textId="77777777" w:rsidTr="00A9449D">
        <w:trPr>
          <w:trHeight w:val="970"/>
        </w:trPr>
        <w:tc>
          <w:tcPr>
            <w:tcW w:w="2977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14:paraId="639957AA" w14:textId="77777777" w:rsidR="001515EF" w:rsidRPr="00C72638" w:rsidRDefault="001515EF" w:rsidP="00EB48F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17365D"/>
            </w:tcBorders>
            <w:vAlign w:val="center"/>
          </w:tcPr>
          <w:p w14:paraId="49CC5144" w14:textId="77777777" w:rsidR="001515EF" w:rsidRPr="00C72638" w:rsidRDefault="001515EF" w:rsidP="001515EF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ogółem</w:t>
            </w:r>
          </w:p>
          <w:p w14:paraId="0CC51078" w14:textId="3E567080" w:rsidR="001515EF" w:rsidRPr="00C72638" w:rsidRDefault="001515EF" w:rsidP="001515EF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sztukach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7614CE94" w14:textId="59D886DE" w:rsidR="001515EF" w:rsidRPr="00C72638" w:rsidRDefault="001515EF" w:rsidP="00B80B17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B80B17">
              <w:rPr>
                <w:sz w:val="16"/>
                <w:szCs w:val="16"/>
              </w:rPr>
              <w:t>1</w:t>
            </w:r>
            <w:r w:rsidRPr="00C72638">
              <w:rPr>
                <w:sz w:val="16"/>
                <w:szCs w:val="16"/>
              </w:rPr>
              <w:t xml:space="preserve"> = 100</w:t>
            </w:r>
          </w:p>
        </w:tc>
        <w:tc>
          <w:tcPr>
            <w:tcW w:w="1169" w:type="dxa"/>
            <w:tcBorders>
              <w:top w:val="single" w:sz="4" w:space="0" w:color="17365D"/>
            </w:tcBorders>
            <w:vAlign w:val="center"/>
          </w:tcPr>
          <w:p w14:paraId="5AABB669" w14:textId="77777777" w:rsidR="001515EF" w:rsidRPr="00C72638" w:rsidRDefault="001515EF" w:rsidP="001515EF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ogółem</w:t>
            </w:r>
          </w:p>
          <w:p w14:paraId="17460851" w14:textId="0881B0FD" w:rsidR="001515EF" w:rsidRPr="00C72638" w:rsidRDefault="001515EF" w:rsidP="001515EF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sztukach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16BAA020" w14:textId="40AC44FD" w:rsidR="001515EF" w:rsidRPr="00C72638" w:rsidRDefault="001515EF" w:rsidP="00B80B17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B80B17">
              <w:rPr>
                <w:sz w:val="16"/>
                <w:szCs w:val="16"/>
              </w:rPr>
              <w:t>2</w:t>
            </w:r>
            <w:r w:rsidRPr="00C72638">
              <w:rPr>
                <w:sz w:val="16"/>
                <w:szCs w:val="16"/>
              </w:rPr>
              <w:t xml:space="preserve"> = 100</w:t>
            </w:r>
          </w:p>
        </w:tc>
      </w:tr>
      <w:tr w:rsidR="00B80B17" w:rsidRPr="00760385" w14:paraId="3F9557CF" w14:textId="77777777" w:rsidTr="00A9449D">
        <w:trPr>
          <w:trHeight w:val="340"/>
        </w:trPr>
        <w:tc>
          <w:tcPr>
            <w:tcW w:w="2977" w:type="dxa"/>
            <w:tcBorders>
              <w:top w:val="single" w:sz="12" w:space="0" w:color="17365D"/>
            </w:tcBorders>
            <w:vAlign w:val="center"/>
          </w:tcPr>
          <w:p w14:paraId="06DD4A64" w14:textId="7F576B35" w:rsidR="00B80B17" w:rsidRPr="00760385" w:rsidRDefault="00B80B17" w:rsidP="00B80B17">
            <w:pPr>
              <w:tabs>
                <w:tab w:val="right" w:leader="dot" w:pos="3969"/>
              </w:tabs>
              <w:ind w:right="-113"/>
              <w:rPr>
                <w:b/>
                <w:smallCaps/>
                <w:sz w:val="16"/>
                <w:szCs w:val="16"/>
              </w:rPr>
            </w:pPr>
            <w:r w:rsidRPr="00760385">
              <w:rPr>
                <w:b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69" w:type="dxa"/>
            <w:tcBorders>
              <w:top w:val="single" w:sz="12" w:space="0" w:color="17365D"/>
            </w:tcBorders>
            <w:noWrap/>
            <w:vAlign w:val="center"/>
          </w:tcPr>
          <w:p w14:paraId="727B9399" w14:textId="4668AA7D" w:rsidR="00B80B17" w:rsidRPr="00760385" w:rsidRDefault="00B80B17" w:rsidP="00B80B17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361 439</w:t>
            </w:r>
          </w:p>
        </w:tc>
        <w:tc>
          <w:tcPr>
            <w:tcW w:w="1170" w:type="dxa"/>
            <w:tcBorders>
              <w:top w:val="single" w:sz="12" w:space="0" w:color="17365D"/>
            </w:tcBorders>
            <w:vAlign w:val="center"/>
          </w:tcPr>
          <w:p w14:paraId="18CB0B25" w14:textId="386169FB" w:rsidR="00B80B17" w:rsidRPr="00760385" w:rsidRDefault="00B80B17" w:rsidP="00B80B17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95,8</w:t>
            </w:r>
          </w:p>
        </w:tc>
        <w:tc>
          <w:tcPr>
            <w:tcW w:w="1169" w:type="dxa"/>
            <w:tcBorders>
              <w:top w:val="single" w:sz="12" w:space="0" w:color="17365D"/>
            </w:tcBorders>
            <w:vAlign w:val="center"/>
          </w:tcPr>
          <w:p w14:paraId="4077493B" w14:textId="2EA4810B" w:rsidR="00B80B17" w:rsidRPr="00760385" w:rsidRDefault="00E02D46" w:rsidP="00B80B17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347 512</w:t>
            </w:r>
          </w:p>
        </w:tc>
        <w:tc>
          <w:tcPr>
            <w:tcW w:w="1170" w:type="dxa"/>
            <w:tcBorders>
              <w:top w:val="single" w:sz="12" w:space="0" w:color="17365D"/>
            </w:tcBorders>
            <w:vAlign w:val="center"/>
          </w:tcPr>
          <w:p w14:paraId="51081EE0" w14:textId="62579DF1" w:rsidR="00B80B17" w:rsidRPr="00760385" w:rsidRDefault="00A91E73" w:rsidP="00B80B17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96,1</w:t>
            </w:r>
          </w:p>
        </w:tc>
      </w:tr>
      <w:tr w:rsidR="00B80B17" w:rsidRPr="00760385" w14:paraId="2C8A1E18" w14:textId="77777777" w:rsidTr="00A9449D">
        <w:trPr>
          <w:trHeight w:val="283"/>
        </w:trPr>
        <w:tc>
          <w:tcPr>
            <w:tcW w:w="2977" w:type="dxa"/>
            <w:vAlign w:val="bottom"/>
          </w:tcPr>
          <w:p w14:paraId="5F567145" w14:textId="06704139" w:rsidR="00B80B17" w:rsidRPr="00760385" w:rsidRDefault="00B80B17" w:rsidP="00B80B17">
            <w:pPr>
              <w:tabs>
                <w:tab w:val="right" w:leader="dot" w:pos="3969"/>
              </w:tabs>
              <w:ind w:left="176" w:right="-113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</w:t>
            </w:r>
            <w:r w:rsidRPr="00760385">
              <w:rPr>
                <w:color w:val="000000"/>
                <w:sz w:val="16"/>
                <w:szCs w:val="16"/>
              </w:rPr>
              <w:t>ielęta w wieku poniżej 1</w:t>
            </w:r>
            <w:r>
              <w:rPr>
                <w:color w:val="000000"/>
                <w:sz w:val="16"/>
                <w:szCs w:val="16"/>
              </w:rPr>
              <w:t> </w:t>
            </w:r>
            <w:r w:rsidRPr="00760385">
              <w:rPr>
                <w:color w:val="000000"/>
                <w:sz w:val="16"/>
                <w:szCs w:val="16"/>
              </w:rPr>
              <w:t>roku</w:t>
            </w:r>
          </w:p>
        </w:tc>
        <w:tc>
          <w:tcPr>
            <w:tcW w:w="1169" w:type="dxa"/>
            <w:noWrap/>
            <w:vAlign w:val="bottom"/>
          </w:tcPr>
          <w:p w14:paraId="12445270" w14:textId="0C2BA398" w:rsidR="00B80B17" w:rsidRPr="00760385" w:rsidRDefault="00B80B17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108 330</w:t>
            </w:r>
          </w:p>
        </w:tc>
        <w:tc>
          <w:tcPr>
            <w:tcW w:w="1170" w:type="dxa"/>
            <w:vAlign w:val="bottom"/>
          </w:tcPr>
          <w:p w14:paraId="4E92C612" w14:textId="012FB6CB" w:rsidR="00B80B17" w:rsidRPr="00760385" w:rsidRDefault="00B80B17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103,9</w:t>
            </w:r>
          </w:p>
        </w:tc>
        <w:tc>
          <w:tcPr>
            <w:tcW w:w="1169" w:type="dxa"/>
            <w:vAlign w:val="bottom"/>
          </w:tcPr>
          <w:p w14:paraId="6FC588B0" w14:textId="75AED244" w:rsidR="00B80B17" w:rsidRPr="00760385" w:rsidRDefault="00E02D46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102 524</w:t>
            </w:r>
          </w:p>
        </w:tc>
        <w:tc>
          <w:tcPr>
            <w:tcW w:w="1170" w:type="dxa"/>
            <w:vAlign w:val="bottom"/>
          </w:tcPr>
          <w:p w14:paraId="5D234139" w14:textId="24909477" w:rsidR="00B80B17" w:rsidRPr="00760385" w:rsidRDefault="00A91E73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94,6</w:t>
            </w:r>
          </w:p>
        </w:tc>
      </w:tr>
      <w:tr w:rsidR="00B80B17" w:rsidRPr="00760385" w14:paraId="10584856" w14:textId="77777777" w:rsidTr="00A9449D">
        <w:trPr>
          <w:trHeight w:val="283"/>
        </w:trPr>
        <w:tc>
          <w:tcPr>
            <w:tcW w:w="2977" w:type="dxa"/>
            <w:vAlign w:val="bottom"/>
          </w:tcPr>
          <w:p w14:paraId="49B15842" w14:textId="4982C21B" w:rsidR="00B80B17" w:rsidRPr="00760385" w:rsidRDefault="00B80B17" w:rsidP="00B80B17">
            <w:pPr>
              <w:tabs>
                <w:tab w:val="right" w:leader="dot" w:pos="3969"/>
              </w:tabs>
              <w:ind w:left="176" w:right="-113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Młode bydło w wieku 1 – 2 </w:t>
            </w:r>
            <w:r w:rsidRPr="00760385">
              <w:rPr>
                <w:color w:val="000000"/>
                <w:sz w:val="16"/>
                <w:szCs w:val="16"/>
              </w:rPr>
              <w:t>lat</w:t>
            </w:r>
          </w:p>
        </w:tc>
        <w:tc>
          <w:tcPr>
            <w:tcW w:w="1169" w:type="dxa"/>
            <w:noWrap/>
            <w:vAlign w:val="bottom"/>
          </w:tcPr>
          <w:p w14:paraId="3393B824" w14:textId="1E84428B" w:rsidR="00B80B17" w:rsidRPr="00760385" w:rsidRDefault="00B80B17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100 637</w:t>
            </w:r>
          </w:p>
        </w:tc>
        <w:tc>
          <w:tcPr>
            <w:tcW w:w="1170" w:type="dxa"/>
            <w:vAlign w:val="bottom"/>
          </w:tcPr>
          <w:p w14:paraId="787F6D94" w14:textId="52F99C32" w:rsidR="00B80B17" w:rsidRPr="00760385" w:rsidRDefault="00B80B17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82,9</w:t>
            </w:r>
          </w:p>
        </w:tc>
        <w:tc>
          <w:tcPr>
            <w:tcW w:w="1169" w:type="dxa"/>
            <w:vAlign w:val="bottom"/>
          </w:tcPr>
          <w:p w14:paraId="4B9BC6F8" w14:textId="048DB630" w:rsidR="00B80B17" w:rsidRPr="00760385" w:rsidRDefault="00E02D46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94 905</w:t>
            </w:r>
          </w:p>
        </w:tc>
        <w:tc>
          <w:tcPr>
            <w:tcW w:w="1170" w:type="dxa"/>
            <w:vAlign w:val="bottom"/>
          </w:tcPr>
          <w:p w14:paraId="0013BD78" w14:textId="534BDA3B" w:rsidR="00B80B17" w:rsidRPr="00760385" w:rsidRDefault="00A91E73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94,3</w:t>
            </w:r>
          </w:p>
        </w:tc>
      </w:tr>
      <w:tr w:rsidR="00B80B17" w:rsidRPr="00760385" w14:paraId="6403E8FE" w14:textId="77777777" w:rsidTr="00A9449D">
        <w:trPr>
          <w:trHeight w:val="283"/>
        </w:trPr>
        <w:tc>
          <w:tcPr>
            <w:tcW w:w="2977" w:type="dxa"/>
            <w:vAlign w:val="bottom"/>
          </w:tcPr>
          <w:p w14:paraId="25DBD75F" w14:textId="23AC421A" w:rsidR="00B80B17" w:rsidRPr="00760385" w:rsidRDefault="00B80B17" w:rsidP="00B80B17">
            <w:pPr>
              <w:tabs>
                <w:tab w:val="right" w:leader="dot" w:pos="3969"/>
              </w:tabs>
              <w:ind w:left="176" w:right="-113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</w:t>
            </w:r>
            <w:r w:rsidRPr="00760385">
              <w:rPr>
                <w:color w:val="000000"/>
                <w:sz w:val="16"/>
                <w:szCs w:val="16"/>
              </w:rPr>
              <w:t>ydło w wieku 2 lata i więcej</w:t>
            </w:r>
          </w:p>
        </w:tc>
        <w:tc>
          <w:tcPr>
            <w:tcW w:w="1169" w:type="dxa"/>
            <w:noWrap/>
            <w:vAlign w:val="bottom"/>
          </w:tcPr>
          <w:p w14:paraId="7DE22D9F" w14:textId="4CEA1D5E" w:rsidR="00B80B17" w:rsidRPr="00760385" w:rsidRDefault="00B80B17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152 472</w:t>
            </w:r>
          </w:p>
        </w:tc>
        <w:tc>
          <w:tcPr>
            <w:tcW w:w="1170" w:type="dxa"/>
            <w:vAlign w:val="bottom"/>
          </w:tcPr>
          <w:p w14:paraId="50D2F295" w14:textId="4C757038" w:rsidR="00B80B17" w:rsidRPr="00760385" w:rsidRDefault="00B80B17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100,6</w:t>
            </w:r>
          </w:p>
        </w:tc>
        <w:tc>
          <w:tcPr>
            <w:tcW w:w="1169" w:type="dxa"/>
            <w:vAlign w:val="bottom"/>
          </w:tcPr>
          <w:p w14:paraId="47B131AB" w14:textId="75CE2F9E" w:rsidR="00B80B17" w:rsidRPr="00760385" w:rsidRDefault="00E02D46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150 083</w:t>
            </w:r>
          </w:p>
        </w:tc>
        <w:tc>
          <w:tcPr>
            <w:tcW w:w="1170" w:type="dxa"/>
            <w:vAlign w:val="bottom"/>
          </w:tcPr>
          <w:p w14:paraId="58F25717" w14:textId="1B6749E6" w:rsidR="00B80B17" w:rsidRPr="00760385" w:rsidRDefault="00A91E73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98,4</w:t>
            </w:r>
          </w:p>
        </w:tc>
      </w:tr>
      <w:tr w:rsidR="00B80B17" w:rsidRPr="00760385" w14:paraId="56ABC5E3" w14:textId="77777777" w:rsidTr="00A9449D">
        <w:trPr>
          <w:trHeight w:val="283"/>
        </w:trPr>
        <w:tc>
          <w:tcPr>
            <w:tcW w:w="2977" w:type="dxa"/>
            <w:vAlign w:val="bottom"/>
          </w:tcPr>
          <w:p w14:paraId="050E37BC" w14:textId="29EA38FD" w:rsidR="00B80B17" w:rsidRPr="00760385" w:rsidRDefault="00B80B17" w:rsidP="00B80B17">
            <w:pPr>
              <w:tabs>
                <w:tab w:val="right" w:leader="dot" w:pos="3969"/>
              </w:tabs>
              <w:ind w:left="352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w tym krowy</w:t>
            </w:r>
          </w:p>
        </w:tc>
        <w:tc>
          <w:tcPr>
            <w:tcW w:w="1169" w:type="dxa"/>
            <w:noWrap/>
            <w:vAlign w:val="bottom"/>
          </w:tcPr>
          <w:p w14:paraId="0D7CEA83" w14:textId="505F02B6" w:rsidR="00B80B17" w:rsidRPr="00760385" w:rsidRDefault="00B80B17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120 830</w:t>
            </w:r>
          </w:p>
        </w:tc>
        <w:tc>
          <w:tcPr>
            <w:tcW w:w="1170" w:type="dxa"/>
            <w:vAlign w:val="bottom"/>
          </w:tcPr>
          <w:p w14:paraId="27DD5D60" w14:textId="67F7EF4F" w:rsidR="00B80B17" w:rsidRPr="00760385" w:rsidRDefault="00B80B17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90,3</w:t>
            </w:r>
          </w:p>
        </w:tc>
        <w:tc>
          <w:tcPr>
            <w:tcW w:w="1169" w:type="dxa"/>
            <w:vAlign w:val="bottom"/>
          </w:tcPr>
          <w:p w14:paraId="7253FC0C" w14:textId="17C81824" w:rsidR="00B80B17" w:rsidRPr="00760385" w:rsidRDefault="00E02D46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116 981</w:t>
            </w:r>
          </w:p>
        </w:tc>
        <w:tc>
          <w:tcPr>
            <w:tcW w:w="1170" w:type="dxa"/>
            <w:vAlign w:val="bottom"/>
          </w:tcPr>
          <w:p w14:paraId="6712C8BC" w14:textId="719304C3" w:rsidR="00B80B17" w:rsidRPr="00760385" w:rsidRDefault="00A91E73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96,8</w:t>
            </w:r>
          </w:p>
        </w:tc>
      </w:tr>
      <w:tr w:rsidR="00B80B17" w:rsidRPr="00760385" w14:paraId="3D245E59" w14:textId="77777777" w:rsidTr="00A9449D">
        <w:trPr>
          <w:trHeight w:val="283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14:paraId="16D37D65" w14:textId="19991455" w:rsidR="00B80B17" w:rsidRPr="00760385" w:rsidRDefault="00B80B17" w:rsidP="00B80B17">
            <w:pPr>
              <w:tabs>
                <w:tab w:val="right" w:leader="dot" w:pos="3969"/>
              </w:tabs>
              <w:ind w:left="527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w tym mleczne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noWrap/>
            <w:vAlign w:val="bottom"/>
          </w:tcPr>
          <w:p w14:paraId="4A7E3CB2" w14:textId="4CE27F77" w:rsidR="00B80B17" w:rsidRPr="00760385" w:rsidRDefault="002F4B0C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109 236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48983E3E" w14:textId="58497F69" w:rsidR="00B80B17" w:rsidRPr="00760385" w:rsidRDefault="002F4B0C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97,0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vAlign w:val="bottom"/>
          </w:tcPr>
          <w:p w14:paraId="1398B8C0" w14:textId="7252D5B9" w:rsidR="00B80B17" w:rsidRPr="00760385" w:rsidRDefault="00E02D46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105 578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0FAB63E7" w14:textId="302A9511" w:rsidR="00B80B17" w:rsidRPr="00760385" w:rsidRDefault="00A91E73" w:rsidP="00B80B17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96,7</w:t>
            </w:r>
          </w:p>
        </w:tc>
      </w:tr>
    </w:tbl>
    <w:p w14:paraId="516DA3C1" w14:textId="21974136" w:rsidR="00EE6019" w:rsidRPr="00C80E74" w:rsidRDefault="00EE6019" w:rsidP="00F939E4">
      <w:pPr>
        <w:pStyle w:val="tekstgwny"/>
      </w:pPr>
      <w:r w:rsidRPr="00C80E74">
        <w:t xml:space="preserve">Pogłowie krów w </w:t>
      </w:r>
      <w:r w:rsidR="001214B2" w:rsidRPr="00C80E74">
        <w:t>czerwcu</w:t>
      </w:r>
      <w:r w:rsidRPr="00C80E74">
        <w:t xml:space="preserve"> 20</w:t>
      </w:r>
      <w:r w:rsidR="009D26D7" w:rsidRPr="00C80E74">
        <w:t>2</w:t>
      </w:r>
      <w:r w:rsidR="00095CA3" w:rsidRPr="00C80E74">
        <w:t>3</w:t>
      </w:r>
      <w:r w:rsidRPr="00C80E74">
        <w:t xml:space="preserve"> r. wyniosło </w:t>
      </w:r>
      <w:r w:rsidR="00095CA3" w:rsidRPr="00C80E74">
        <w:t>117,0</w:t>
      </w:r>
      <w:r w:rsidRPr="00C80E74">
        <w:t xml:space="preserve"> tys. szt. i w stosunku do analogicznego okresu roku ubiegłego </w:t>
      </w:r>
      <w:r w:rsidR="009962DC" w:rsidRPr="00C80E74">
        <w:t>zmniejszyło się</w:t>
      </w:r>
      <w:r w:rsidRPr="00C80E74">
        <w:t xml:space="preserve"> o </w:t>
      </w:r>
      <w:r w:rsidR="00095CA3" w:rsidRPr="00C80E74">
        <w:t>3,2</w:t>
      </w:r>
      <w:r w:rsidRPr="00C80E74">
        <w:t xml:space="preserve">%. Krowy stanowiły </w:t>
      </w:r>
      <w:r w:rsidR="009962DC" w:rsidRPr="00C80E74">
        <w:t>3</w:t>
      </w:r>
      <w:r w:rsidR="009F0544" w:rsidRPr="00C80E74">
        <w:t>3,</w:t>
      </w:r>
      <w:r w:rsidR="00EC1414" w:rsidRPr="00C80E74">
        <w:t>7</w:t>
      </w:r>
      <w:r w:rsidRPr="00C80E74">
        <w:t>% w</w:t>
      </w:r>
      <w:r w:rsidR="00523002" w:rsidRPr="00C80E74">
        <w:t xml:space="preserve"> </w:t>
      </w:r>
      <w:r w:rsidRPr="00C80E74">
        <w:t>ogólnej strukturze stada bydła, a</w:t>
      </w:r>
      <w:r w:rsidR="00D60C78" w:rsidRPr="00C80E74">
        <w:t xml:space="preserve"> </w:t>
      </w:r>
      <w:r w:rsidRPr="00C80E74">
        <w:t xml:space="preserve">ich udział w porównaniu z </w:t>
      </w:r>
      <w:r w:rsidR="001214B2" w:rsidRPr="00C80E74">
        <w:t>czerwcem</w:t>
      </w:r>
      <w:r w:rsidRPr="00C80E74">
        <w:t xml:space="preserve"> 20</w:t>
      </w:r>
      <w:r w:rsidR="009962DC" w:rsidRPr="00C80E74">
        <w:t>2</w:t>
      </w:r>
      <w:r w:rsidR="00EC1414" w:rsidRPr="00C80E74">
        <w:t>2</w:t>
      </w:r>
      <w:r w:rsidRPr="00C80E74">
        <w:t xml:space="preserve"> r. </w:t>
      </w:r>
      <w:r w:rsidR="00EC1414" w:rsidRPr="00C80E74">
        <w:t>wzrósł</w:t>
      </w:r>
      <w:r w:rsidRPr="00C80E74">
        <w:t xml:space="preserve"> o </w:t>
      </w:r>
      <w:r w:rsidR="009F0544" w:rsidRPr="00C80E74">
        <w:t>0</w:t>
      </w:r>
      <w:r w:rsidR="00EC1414" w:rsidRPr="00C80E74">
        <w:t>,2</w:t>
      </w:r>
      <w:r w:rsidRPr="00C80E74">
        <w:t xml:space="preserve"> p.</w:t>
      </w:r>
      <w:r w:rsidR="001214B2" w:rsidRPr="00C80E74">
        <w:t xml:space="preserve"> </w:t>
      </w:r>
      <w:r w:rsidRPr="00C80E74">
        <w:t>proc.</w:t>
      </w:r>
    </w:p>
    <w:p w14:paraId="272FCD7B" w14:textId="75439721" w:rsidR="00E776F6" w:rsidRPr="00F11D2E" w:rsidRDefault="00E776F6" w:rsidP="00E776F6">
      <w:pPr>
        <w:rPr>
          <w:b/>
        </w:rPr>
      </w:pPr>
      <w:r w:rsidRPr="00F11D2E">
        <w:rPr>
          <w:b/>
        </w:rPr>
        <w:t xml:space="preserve">Wykres </w:t>
      </w:r>
      <w:r w:rsidR="005556CC">
        <w:rPr>
          <w:b/>
        </w:rPr>
        <w:t>4</w:t>
      </w:r>
      <w:r w:rsidR="004D1D01">
        <w:rPr>
          <w:b/>
        </w:rPr>
        <w:t>.</w:t>
      </w:r>
      <w:r w:rsidRPr="00F11D2E">
        <w:rPr>
          <w:b/>
          <w:shd w:val="clear" w:color="auto" w:fill="FFFFFF"/>
        </w:rPr>
        <w:t xml:space="preserve"> Pogłowie </w:t>
      </w:r>
      <w:r w:rsidR="00AE2006">
        <w:rPr>
          <w:b/>
          <w:shd w:val="clear" w:color="auto" w:fill="FFFFFF"/>
        </w:rPr>
        <w:t>bydła</w:t>
      </w:r>
    </w:p>
    <w:p w14:paraId="6FEAA040" w14:textId="3D09C15A" w:rsidR="00E776F6" w:rsidRPr="00743246" w:rsidRDefault="006636E6" w:rsidP="00E776F6">
      <w:pPr>
        <w:rPr>
          <w:spacing w:val="-2"/>
          <w:sz w:val="18"/>
        </w:rPr>
      </w:pPr>
      <w:r>
        <w:rPr>
          <w:noProof/>
          <w:lang w:eastAsia="pl-PL"/>
        </w:rPr>
        <w:drawing>
          <wp:anchor distT="0" distB="0" distL="114300" distR="114300" simplePos="0" relativeHeight="251882496" behindDoc="0" locked="0" layoutInCell="1" allowOverlap="1" wp14:anchorId="626E78A9" wp14:editId="24EB87DB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4907280" cy="2293620"/>
            <wp:effectExtent l="0" t="0" r="7620" b="0"/>
            <wp:wrapNone/>
            <wp:docPr id="38" name="Wykres 38" descr="Wykres słupkowo-liniowy przedstawiający pogłowie bydła (lewa skala słupki) i krów (prawa skala linia) w latach 2013 - 2023" title="Wykres 4 Pogłowie bydł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12BCC6" w14:textId="75335C26" w:rsidR="00E776F6" w:rsidRPr="00743246" w:rsidRDefault="00E776F6" w:rsidP="00E776F6">
      <w:pPr>
        <w:rPr>
          <w:spacing w:val="-2"/>
          <w:sz w:val="18"/>
        </w:rPr>
      </w:pPr>
    </w:p>
    <w:p w14:paraId="44E0C5C8" w14:textId="04C02733" w:rsidR="00E776F6" w:rsidRPr="00743246" w:rsidRDefault="00E776F6" w:rsidP="00E776F6">
      <w:pPr>
        <w:rPr>
          <w:spacing w:val="-2"/>
          <w:sz w:val="18"/>
        </w:rPr>
      </w:pPr>
    </w:p>
    <w:p w14:paraId="7E1058ED" w14:textId="4B16D73C" w:rsidR="00E776F6" w:rsidRPr="00743246" w:rsidRDefault="00E776F6" w:rsidP="00E776F6">
      <w:pPr>
        <w:rPr>
          <w:spacing w:val="-2"/>
          <w:sz w:val="18"/>
        </w:rPr>
      </w:pPr>
    </w:p>
    <w:p w14:paraId="5430830B" w14:textId="6843CCB2" w:rsidR="00E776F6" w:rsidRPr="00743246" w:rsidRDefault="00E776F6" w:rsidP="00E776F6">
      <w:pPr>
        <w:rPr>
          <w:spacing w:val="-2"/>
          <w:sz w:val="18"/>
        </w:rPr>
      </w:pPr>
    </w:p>
    <w:p w14:paraId="64201C14" w14:textId="6CC48BD7" w:rsidR="00E776F6" w:rsidRPr="00743246" w:rsidRDefault="00E776F6" w:rsidP="00E776F6">
      <w:pPr>
        <w:rPr>
          <w:spacing w:val="-2"/>
          <w:sz w:val="18"/>
        </w:rPr>
      </w:pPr>
    </w:p>
    <w:p w14:paraId="3EE2185D" w14:textId="2A123F6F" w:rsidR="00E776F6" w:rsidRPr="00743246" w:rsidRDefault="00E776F6" w:rsidP="00E776F6">
      <w:pPr>
        <w:rPr>
          <w:spacing w:val="-2"/>
          <w:sz w:val="18"/>
        </w:rPr>
      </w:pPr>
    </w:p>
    <w:p w14:paraId="02CD6D3F" w14:textId="28031145" w:rsidR="00E776F6" w:rsidRPr="00743246" w:rsidRDefault="00E776F6" w:rsidP="00E776F6">
      <w:pPr>
        <w:rPr>
          <w:spacing w:val="-2"/>
          <w:sz w:val="18"/>
        </w:rPr>
      </w:pPr>
    </w:p>
    <w:p w14:paraId="15D02655" w14:textId="08C1484A" w:rsidR="00E776F6" w:rsidRDefault="00E776F6" w:rsidP="00E776F6">
      <w:pPr>
        <w:rPr>
          <w:spacing w:val="-2"/>
          <w:sz w:val="18"/>
        </w:rPr>
      </w:pPr>
    </w:p>
    <w:p w14:paraId="0C7641B2" w14:textId="3515C5B0" w:rsidR="00EC43E2" w:rsidRDefault="00EC43E2" w:rsidP="00E776F6">
      <w:pPr>
        <w:rPr>
          <w:spacing w:val="-2"/>
          <w:sz w:val="18"/>
        </w:rPr>
      </w:pPr>
    </w:p>
    <w:p w14:paraId="2FC30083" w14:textId="453A91D6" w:rsidR="00EC43E2" w:rsidRPr="00C80E74" w:rsidRDefault="00EC43E2" w:rsidP="00E776F6">
      <w:pPr>
        <w:rPr>
          <w:spacing w:val="-2"/>
          <w:sz w:val="18"/>
        </w:rPr>
      </w:pPr>
    </w:p>
    <w:p w14:paraId="705E920C" w14:textId="6928EABC" w:rsidR="00912164" w:rsidRPr="00C80E74" w:rsidRDefault="00912164" w:rsidP="00F939E4">
      <w:pPr>
        <w:pStyle w:val="tekstgwny"/>
        <w:rPr>
          <w:spacing w:val="-2"/>
          <w:sz w:val="18"/>
        </w:rPr>
      </w:pPr>
      <w:r w:rsidRPr="00C80E74">
        <w:t>W czerwcu 20</w:t>
      </w:r>
      <w:r w:rsidR="00714241" w:rsidRPr="00C80E74">
        <w:t>2</w:t>
      </w:r>
      <w:r w:rsidR="00D0780F" w:rsidRPr="00C80E74">
        <w:t>3</w:t>
      </w:r>
      <w:r w:rsidRPr="00C80E74">
        <w:t xml:space="preserve"> r. pogłowie krów mlecznych wynosiło </w:t>
      </w:r>
      <w:r w:rsidR="00D0780F" w:rsidRPr="00C80E74">
        <w:t>105,6</w:t>
      </w:r>
      <w:r w:rsidRPr="00C80E74">
        <w:t xml:space="preserve"> tys. szt. i stanowiło </w:t>
      </w:r>
      <w:r w:rsidR="00D0780F" w:rsidRPr="00C80E74">
        <w:t>90,3</w:t>
      </w:r>
      <w:r w:rsidRPr="00C80E74">
        <w:t>% w ogólnej populacji krów. W porównaniu z analogicznym okresem 20</w:t>
      </w:r>
      <w:r w:rsidR="00800DA7" w:rsidRPr="00C80E74">
        <w:t>2</w:t>
      </w:r>
      <w:r w:rsidR="00D0780F" w:rsidRPr="00C80E74">
        <w:t>2</w:t>
      </w:r>
      <w:r w:rsidRPr="00C80E74">
        <w:t xml:space="preserve"> r. udział ten zmniejszył się o </w:t>
      </w:r>
      <w:r w:rsidR="00D0780F" w:rsidRPr="00C80E74">
        <w:t>0,2</w:t>
      </w:r>
      <w:r w:rsidRPr="00C80E74">
        <w:t xml:space="preserve"> p. proc.</w:t>
      </w:r>
    </w:p>
    <w:p w14:paraId="2A25A8B9" w14:textId="54B2ED30" w:rsidR="00743246" w:rsidRPr="00C80E74" w:rsidRDefault="003C5E54" w:rsidP="00F939E4">
      <w:pPr>
        <w:pStyle w:val="tekstgwny"/>
      </w:pPr>
      <w:r w:rsidRPr="00C80E74">
        <w:t>W strukturze stada bydła największy odsetek stanowiło bydło w wieku 2 lata i więcej (</w:t>
      </w:r>
      <w:r w:rsidR="00D0780F" w:rsidRPr="00C80E74">
        <w:t>43,2</w:t>
      </w:r>
      <w:r w:rsidRPr="00C80E74">
        <w:t>%), w tym najwięcej było krów (</w:t>
      </w:r>
      <w:r w:rsidR="00D0780F" w:rsidRPr="00C80E74">
        <w:t>77,9</w:t>
      </w:r>
      <w:r w:rsidRPr="00C80E74">
        <w:t>%). Najmniejszy udział w strukturze stada odnotowano w</w:t>
      </w:r>
      <w:r w:rsidR="00E36972" w:rsidRPr="00C80E74">
        <w:t xml:space="preserve"> </w:t>
      </w:r>
      <w:r w:rsidRPr="00C80E74">
        <w:t xml:space="preserve">przypadku </w:t>
      </w:r>
      <w:r w:rsidR="00E36972" w:rsidRPr="00C80E74">
        <w:t>młodego bydła</w:t>
      </w:r>
      <w:r w:rsidR="002317D0" w:rsidRPr="00C80E74">
        <w:t xml:space="preserve"> w wieku </w:t>
      </w:r>
      <w:r w:rsidR="00E36972" w:rsidRPr="00C80E74">
        <w:t>1 -2 lata</w:t>
      </w:r>
      <w:r w:rsidRPr="00C80E74">
        <w:t xml:space="preserve"> (</w:t>
      </w:r>
      <w:r w:rsidR="00380B25" w:rsidRPr="00C80E74">
        <w:t>27,</w:t>
      </w:r>
      <w:r w:rsidR="00D0780F" w:rsidRPr="00C80E74">
        <w:t>3</w:t>
      </w:r>
      <w:r w:rsidR="00B053D5" w:rsidRPr="00C80E74">
        <w:t>%).</w:t>
      </w:r>
    </w:p>
    <w:p w14:paraId="03283119" w14:textId="57A2BD92" w:rsidR="00743246" w:rsidRPr="000910E3" w:rsidRDefault="00743246" w:rsidP="00743246">
      <w:pPr>
        <w:pStyle w:val="tytuwykresu"/>
        <w:spacing w:after="0"/>
        <w:ind w:left="794" w:hanging="794"/>
        <w:rPr>
          <w:bCs/>
          <w:sz w:val="19"/>
          <w:szCs w:val="19"/>
        </w:rPr>
      </w:pPr>
      <w:r w:rsidRPr="00DB61E0">
        <w:lastRenderedPageBreak/>
        <w:t xml:space="preserve">Wykres </w:t>
      </w:r>
      <w:r w:rsidR="005556CC">
        <w:t>5</w:t>
      </w:r>
      <w:r>
        <w:t>.</w:t>
      </w:r>
      <w:r w:rsidRPr="00DB61E0">
        <w:rPr>
          <w:shd w:val="clear" w:color="auto" w:fill="FFFFFF"/>
        </w:rPr>
        <w:t xml:space="preserve"> </w:t>
      </w:r>
      <w:r>
        <w:rPr>
          <w:shd w:val="clear" w:color="auto" w:fill="FFFFFF"/>
        </w:rPr>
        <w:t>Struktura stada bydła według grup wiekowo-użytkowych</w:t>
      </w:r>
    </w:p>
    <w:p w14:paraId="37F043C1" w14:textId="4E8F5EAF" w:rsidR="00743246" w:rsidRDefault="00C80E74" w:rsidP="007C5DF9">
      <w:pPr>
        <w:autoSpaceDE w:val="0"/>
        <w:autoSpaceDN w:val="0"/>
        <w:adjustRightInd w:val="0"/>
        <w:rPr>
          <w:bCs/>
          <w:szCs w:val="19"/>
        </w:rPr>
      </w:pPr>
      <w:r w:rsidRPr="00132123">
        <w:rPr>
          <w:noProof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7A085584" wp14:editId="05A09116">
                <wp:simplePos x="0" y="0"/>
                <wp:positionH relativeFrom="page">
                  <wp:posOffset>5751022</wp:posOffset>
                </wp:positionH>
                <wp:positionV relativeFrom="paragraph">
                  <wp:posOffset>318596</wp:posOffset>
                </wp:positionV>
                <wp:extent cx="1725295" cy="847725"/>
                <wp:effectExtent l="0" t="0" r="0" b="0"/>
                <wp:wrapTight wrapText="bothSides">
                  <wp:wrapPolygon edited="0">
                    <wp:start x="715" y="0"/>
                    <wp:lineTo x="715" y="20872"/>
                    <wp:lineTo x="20749" y="20872"/>
                    <wp:lineTo x="20749" y="0"/>
                    <wp:lineTo x="715" y="0"/>
                  </wp:wrapPolygon>
                </wp:wrapTight>
                <wp:docPr id="29" name="Pole tekstowe 29" descr="W strukturze stada bydła największy odsetek stanowi-ło bydło w wieku 2 lata i więcej (43,2%)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F0234" w14:textId="3997C02F" w:rsidR="00646072" w:rsidRPr="00543D00" w:rsidRDefault="00646072" w:rsidP="002317D0">
                            <w:pPr>
                              <w:pStyle w:val="tekstzboku"/>
                            </w:pPr>
                            <w:r w:rsidRPr="00543D00">
                              <w:rPr>
                                <w:szCs w:val="19"/>
                              </w:rPr>
                              <w:t xml:space="preserve">W </w:t>
                            </w:r>
                            <w:r>
                              <w:rPr>
                                <w:szCs w:val="19"/>
                              </w:rPr>
                              <w:t>strukturze stada bydła największy odsetek stanowiło bydło w wieku 2 lata i więcej (4</w:t>
                            </w:r>
                            <w:r w:rsidR="00531C78">
                              <w:rPr>
                                <w:szCs w:val="19"/>
                              </w:rPr>
                              <w:t>3</w:t>
                            </w:r>
                            <w:r>
                              <w:rPr>
                                <w:szCs w:val="19"/>
                              </w:rPr>
                              <w:t>,2%)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85584" id="Pole tekstowe 29" o:spid="_x0000_s1034" type="#_x0000_t202" alt="Tytuł: Pole tekstowe z kluczowymi informacjami, znajdujące się na szerym polu informacji sygnalnej — opis: W strukturze stada bydła największy odsetek stanowi-ło bydło w wieku 2 lata i więcej (43,2%)" style="position:absolute;margin-left:452.85pt;margin-top:25.1pt;width:135.85pt;height:66.75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" filled="f" stroked="f">
                <v:textbox>
                  <w:txbxContent>
                    <w:p w14:paraId="796F0234" w14:textId="3997C02F" w:rsidR="00646072" w:rsidRPr="00543D00" w:rsidRDefault="00646072" w:rsidP="002317D0">
                      <w:pPr>
                        <w:pStyle w:val="tekstzboku"/>
                      </w:pPr>
                      <w:r w:rsidRPr="00543D00">
                        <w:rPr>
                          <w:szCs w:val="19"/>
                        </w:rPr>
                        <w:t xml:space="preserve">W </w:t>
                      </w:r>
                      <w:r>
                        <w:rPr>
                          <w:szCs w:val="19"/>
                        </w:rPr>
                        <w:t>strukturze stada bydła największy odsetek stanowiło bydło w wieku 2 lata i więcej (4</w:t>
                      </w:r>
                      <w:r w:rsidR="00531C78">
                        <w:rPr>
                          <w:szCs w:val="19"/>
                        </w:rPr>
                        <w:t>3</w:t>
                      </w:r>
                      <w:r>
                        <w:rPr>
                          <w:szCs w:val="19"/>
                        </w:rPr>
                        <w:t>,2%)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565C7">
        <w:rPr>
          <w:noProof/>
          <w:lang w:eastAsia="pl-PL"/>
        </w:rPr>
        <w:drawing>
          <wp:anchor distT="0" distB="0" distL="114300" distR="114300" simplePos="0" relativeHeight="251880448" behindDoc="0" locked="0" layoutInCell="1" allowOverlap="1" wp14:anchorId="41EAB085" wp14:editId="3A199F37">
            <wp:simplePos x="0" y="0"/>
            <wp:positionH relativeFrom="column">
              <wp:posOffset>15241</wp:posOffset>
            </wp:positionH>
            <wp:positionV relativeFrom="paragraph">
              <wp:posOffset>86360</wp:posOffset>
            </wp:positionV>
            <wp:extent cx="4884420" cy="1948180"/>
            <wp:effectExtent l="0" t="0" r="0" b="0"/>
            <wp:wrapNone/>
            <wp:docPr id="25" name="Wykres 25" descr="Wykres kołowy przedstawiający strukturę stada bydła według grup wiekowo-użytkowych cielęta w wieku poniżej 1 roku, młode bydło w wieku 1-2 lata i bydło w wieku 2 lata i więcej, w tym krowy oraz byki i jałówki" title="Wykres 5 Sturktura stada bydła według grup wiekowo-użytkowych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641B62" w14:textId="0A35D740" w:rsidR="00743246" w:rsidRPr="000910E3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767B4807" w14:textId="7809F8ED" w:rsidR="00743246" w:rsidRPr="000910E3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7287350B" w14:textId="11D0E365" w:rsidR="00743246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480AD49E" w14:textId="2D0E18F4" w:rsidR="00743246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628B8158" w14:textId="6D3D5334" w:rsidR="00743246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1CEE05E8" w14:textId="7E8845E0" w:rsidR="00743246" w:rsidRPr="000910E3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72654F33" w14:textId="420AC6FD" w:rsidR="00743246" w:rsidRPr="000910E3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7278EBA9" w14:textId="1835676B" w:rsidR="00743246" w:rsidRPr="00132123" w:rsidRDefault="00C24506" w:rsidP="008761A3">
      <w:pPr>
        <w:autoSpaceDE w:val="0"/>
        <w:autoSpaceDN w:val="0"/>
        <w:adjustRightInd w:val="0"/>
        <w:jc w:val="both"/>
        <w:rPr>
          <w:bCs/>
          <w:szCs w:val="19"/>
        </w:rPr>
      </w:pPr>
      <w:r w:rsidRPr="00132123">
        <w:rPr>
          <w:b/>
          <w:noProof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30272DE7" wp14:editId="7643199D">
                <wp:simplePos x="0" y="0"/>
                <wp:positionH relativeFrom="page">
                  <wp:posOffset>5739765</wp:posOffset>
                </wp:positionH>
                <wp:positionV relativeFrom="paragraph">
                  <wp:posOffset>208915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1" name="Pole tekstowe 11" descr="W skali roku największy spa-dek liczebności stada bydła odnotowano w grupie młode bydło w wieku 1 -2 lata (o 5,7%)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0EF37" w14:textId="10768554" w:rsidR="00646072" w:rsidRPr="00543D00" w:rsidRDefault="00646072" w:rsidP="00A9211D">
                            <w:pPr>
                              <w:pStyle w:val="tekstzboku"/>
                            </w:pPr>
                            <w:r w:rsidRPr="00543D00">
                              <w:rPr>
                                <w:szCs w:val="19"/>
                              </w:rPr>
                              <w:t xml:space="preserve">W skali roku </w:t>
                            </w:r>
                            <w:r w:rsidR="00FF1708">
                              <w:rPr>
                                <w:szCs w:val="19"/>
                              </w:rPr>
                              <w:t xml:space="preserve">największy spadek </w:t>
                            </w:r>
                            <w:r>
                              <w:rPr>
                                <w:bCs w:val="0"/>
                                <w:szCs w:val="19"/>
                              </w:rPr>
                              <w:t xml:space="preserve">liczebności stada bydła odnotowano w grupie </w:t>
                            </w:r>
                            <w:r w:rsidR="00FF1708">
                              <w:rPr>
                                <w:bCs w:val="0"/>
                                <w:szCs w:val="19"/>
                              </w:rPr>
                              <w:t>młode bydło w wieku 1 -2 lata</w:t>
                            </w:r>
                            <w:r>
                              <w:rPr>
                                <w:bCs w:val="0"/>
                                <w:szCs w:val="19"/>
                              </w:rPr>
                              <w:t xml:space="preserve"> (o</w:t>
                            </w:r>
                            <w:r w:rsidR="00FF1708">
                              <w:rPr>
                                <w:bCs w:val="0"/>
                                <w:szCs w:val="19"/>
                              </w:rPr>
                              <w:t> 5,7</w:t>
                            </w:r>
                            <w:r>
                              <w:rPr>
                                <w:bCs w:val="0"/>
                                <w:szCs w:val="19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72DE7" id="Pole tekstowe 11" o:spid="_x0000_s1035" type="#_x0000_t202" alt="Tytuł: Pole tekstowe z kluczowymi informacjami, znajdujące się na szerym polu informacji sygnalnej — opis: W skali roku największy spa-dek liczebności stada bydła odnotowano w grupie młode bydło w wieku 1 -2 lata (o 5,7%)" style="position:absolute;left:0;text-align:left;margin-left:451.95pt;margin-top:16.45pt;width:135.85pt;height:82.5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" filled="f" stroked="f">
                <v:textbox>
                  <w:txbxContent>
                    <w:p w14:paraId="7810EF37" w14:textId="10768554" w:rsidR="00646072" w:rsidRPr="00543D00" w:rsidRDefault="00646072" w:rsidP="00A9211D">
                      <w:pPr>
                        <w:pStyle w:val="tekstzboku"/>
                      </w:pPr>
                      <w:r w:rsidRPr="00543D00">
                        <w:rPr>
                          <w:szCs w:val="19"/>
                        </w:rPr>
                        <w:t xml:space="preserve">W skali roku </w:t>
                      </w:r>
                      <w:r w:rsidR="00FF1708">
                        <w:rPr>
                          <w:szCs w:val="19"/>
                        </w:rPr>
                        <w:t xml:space="preserve">największy spadek </w:t>
                      </w:r>
                      <w:r>
                        <w:rPr>
                          <w:bCs w:val="0"/>
                          <w:szCs w:val="19"/>
                        </w:rPr>
                        <w:t xml:space="preserve">liczebności stada bydła odnotowano w grupie </w:t>
                      </w:r>
                      <w:r w:rsidR="00FF1708">
                        <w:rPr>
                          <w:bCs w:val="0"/>
                          <w:szCs w:val="19"/>
                        </w:rPr>
                        <w:t>młode bydło w wieku 1 -2 lata</w:t>
                      </w:r>
                      <w:r>
                        <w:rPr>
                          <w:bCs w:val="0"/>
                          <w:szCs w:val="19"/>
                        </w:rPr>
                        <w:t xml:space="preserve"> (o</w:t>
                      </w:r>
                      <w:r w:rsidR="00FF1708">
                        <w:rPr>
                          <w:bCs w:val="0"/>
                          <w:szCs w:val="19"/>
                        </w:rPr>
                        <w:t> 5,7</w:t>
                      </w:r>
                      <w:r>
                        <w:rPr>
                          <w:bCs w:val="0"/>
                          <w:szCs w:val="19"/>
                        </w:rPr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61FAB764" w14:textId="6C338E9C" w:rsidR="00743246" w:rsidRPr="00C80E74" w:rsidRDefault="00743246" w:rsidP="00F939E4">
      <w:pPr>
        <w:pStyle w:val="tekstgwny"/>
      </w:pPr>
      <w:r w:rsidRPr="00C80E74">
        <w:t xml:space="preserve">Wyniki czerwcowego badania pogłowia bydła wskazują na </w:t>
      </w:r>
      <w:r w:rsidR="002A58FF" w:rsidRPr="00C80E74">
        <w:t>zmniejszenie</w:t>
      </w:r>
      <w:r w:rsidRPr="00C80E74">
        <w:t xml:space="preserve"> się w skali roku liczebności stada bydła ogółem</w:t>
      </w:r>
      <w:r w:rsidR="00F22FBF">
        <w:t xml:space="preserve">, </w:t>
      </w:r>
      <w:r w:rsidR="00FE7D5D">
        <w:t xml:space="preserve">do której przyczyniły się </w:t>
      </w:r>
      <w:r w:rsidR="002A58FF" w:rsidRPr="00C80E74">
        <w:t>niższ</w:t>
      </w:r>
      <w:r w:rsidR="00FE7D5D">
        <w:t>e</w:t>
      </w:r>
      <w:r w:rsidRPr="00C80E74">
        <w:t xml:space="preserve"> stan</w:t>
      </w:r>
      <w:r w:rsidR="00FE7D5D">
        <w:t>y</w:t>
      </w:r>
      <w:r w:rsidRPr="00C80E74">
        <w:t xml:space="preserve"> </w:t>
      </w:r>
      <w:r w:rsidR="0084242F" w:rsidRPr="00C80E74">
        <w:t>we wszystkich grupach</w:t>
      </w:r>
      <w:r w:rsidR="00465016">
        <w:t xml:space="preserve"> wiekowo-użytkowych</w:t>
      </w:r>
      <w:r w:rsidR="0084242F" w:rsidRPr="00C80E74">
        <w:t xml:space="preserve">, przy czym największy spadek odnotowano w grupie </w:t>
      </w:r>
      <w:r w:rsidR="00DE70D3" w:rsidRPr="00C80E74">
        <w:t xml:space="preserve">młode </w:t>
      </w:r>
      <w:r w:rsidR="00812B11" w:rsidRPr="00C80E74">
        <w:t>bydł</w:t>
      </w:r>
      <w:r w:rsidR="0084242F" w:rsidRPr="00C80E74">
        <w:t>o</w:t>
      </w:r>
      <w:r w:rsidR="00812B11" w:rsidRPr="00C80E74">
        <w:t xml:space="preserve"> w</w:t>
      </w:r>
      <w:r w:rsidR="0084242F" w:rsidRPr="00C80E74">
        <w:t xml:space="preserve"> </w:t>
      </w:r>
      <w:r w:rsidR="00812B11" w:rsidRPr="00C80E74">
        <w:t xml:space="preserve">wieku </w:t>
      </w:r>
      <w:r w:rsidR="007D31F2" w:rsidRPr="00C80E74">
        <w:t>1</w:t>
      </w:r>
      <w:r w:rsidR="00DE70D3" w:rsidRPr="00C80E74">
        <w:t xml:space="preserve"> </w:t>
      </w:r>
      <w:r w:rsidR="007D31F2" w:rsidRPr="00C80E74">
        <w:t>–</w:t>
      </w:r>
      <w:r w:rsidR="00DE70D3" w:rsidRPr="00C80E74">
        <w:t xml:space="preserve"> </w:t>
      </w:r>
      <w:r w:rsidR="00812B11" w:rsidRPr="00C80E74">
        <w:t>2</w:t>
      </w:r>
      <w:r w:rsidR="00DE70D3" w:rsidRPr="00C80E74">
        <w:t xml:space="preserve"> </w:t>
      </w:r>
      <w:r w:rsidR="00812B11" w:rsidRPr="00C80E74">
        <w:t>lata (o</w:t>
      </w:r>
      <w:r w:rsidR="0084242F" w:rsidRPr="00C80E74">
        <w:t> 5,7</w:t>
      </w:r>
      <w:r w:rsidR="00812B11" w:rsidRPr="00C80E74">
        <w:t>%)</w:t>
      </w:r>
      <w:r w:rsidR="00FE7D5D">
        <w:t xml:space="preserve"> i</w:t>
      </w:r>
      <w:r w:rsidR="0084242F" w:rsidRPr="00C80E74">
        <w:t xml:space="preserve"> cielęta w wieku poniżej 1 roku (o 5,4%)</w:t>
      </w:r>
      <w:r w:rsidR="00FE7D5D">
        <w:t xml:space="preserve">. W pozostałych grupach spadki te były mniejsze w grupie </w:t>
      </w:r>
      <w:r w:rsidR="007D31F2" w:rsidRPr="00C80E74">
        <w:t>kr</w:t>
      </w:r>
      <w:r w:rsidR="00465016">
        <w:t>o</w:t>
      </w:r>
      <w:r w:rsidR="007D31F2" w:rsidRPr="00C80E74">
        <w:t>w</w:t>
      </w:r>
      <w:r w:rsidR="00465016">
        <w:t>y</w:t>
      </w:r>
      <w:r w:rsidR="002A58FF" w:rsidRPr="00C80E74">
        <w:t xml:space="preserve"> o </w:t>
      </w:r>
      <w:r w:rsidR="0084242F" w:rsidRPr="00C80E74">
        <w:t>3,2</w:t>
      </w:r>
      <w:r w:rsidR="002A58FF" w:rsidRPr="00C80E74">
        <w:t>%</w:t>
      </w:r>
      <w:r w:rsidR="00FE7D5D">
        <w:t>, a</w:t>
      </w:r>
      <w:r w:rsidR="007D31F2" w:rsidRPr="00C80E74">
        <w:t xml:space="preserve"> </w:t>
      </w:r>
      <w:r w:rsidR="00FC4179" w:rsidRPr="00C80E74">
        <w:t>bydł</w:t>
      </w:r>
      <w:r w:rsidR="00465016">
        <w:t>o</w:t>
      </w:r>
      <w:r w:rsidR="00FC4179" w:rsidRPr="00C80E74">
        <w:t xml:space="preserve"> w wieku 2 lata </w:t>
      </w:r>
      <w:r w:rsidR="007D31F2" w:rsidRPr="00C80E74">
        <w:t>i</w:t>
      </w:r>
      <w:r w:rsidR="00FE7D5D">
        <w:t xml:space="preserve"> </w:t>
      </w:r>
      <w:r w:rsidR="007D31F2" w:rsidRPr="00C80E74">
        <w:t xml:space="preserve">więcej </w:t>
      </w:r>
      <w:r w:rsidR="00FC4179" w:rsidRPr="00C80E74">
        <w:t>o</w:t>
      </w:r>
      <w:r w:rsidR="00465016">
        <w:t> </w:t>
      </w:r>
      <w:r w:rsidR="0084242F" w:rsidRPr="00C80E74">
        <w:t>1</w:t>
      </w:r>
      <w:r w:rsidR="007D31F2" w:rsidRPr="00C80E74">
        <w:t>,6</w:t>
      </w:r>
      <w:r w:rsidR="00FC4179" w:rsidRPr="00C80E74">
        <w:t>%.</w:t>
      </w:r>
    </w:p>
    <w:p w14:paraId="39CE29EB" w14:textId="57A77682" w:rsidR="00743246" w:rsidRPr="00C80E74" w:rsidRDefault="00743246" w:rsidP="00F939E4">
      <w:pPr>
        <w:pStyle w:val="tekstgwny"/>
      </w:pPr>
      <w:r w:rsidRPr="00C80E74">
        <w:t xml:space="preserve">Cena skupu żywca wołowego </w:t>
      </w:r>
      <w:r w:rsidR="002635FF" w:rsidRPr="00C80E74">
        <w:t xml:space="preserve">(bez cieląt) </w:t>
      </w:r>
      <w:r w:rsidRPr="00C80E74">
        <w:t>w czerwcu 20</w:t>
      </w:r>
      <w:r w:rsidR="002A58FF" w:rsidRPr="00C80E74">
        <w:t>2</w:t>
      </w:r>
      <w:r w:rsidR="002635FF" w:rsidRPr="00C80E74">
        <w:t>3</w:t>
      </w:r>
      <w:r w:rsidRPr="00C80E74">
        <w:t xml:space="preserve"> r. wyniosła </w:t>
      </w:r>
      <w:r w:rsidR="002635FF" w:rsidRPr="00C80E74">
        <w:t>10,27</w:t>
      </w:r>
      <w:r w:rsidRPr="00C80E74">
        <w:t xml:space="preserve"> zł/kg i była o </w:t>
      </w:r>
      <w:r w:rsidR="002635FF" w:rsidRPr="00C80E74">
        <w:t>8,1</w:t>
      </w:r>
      <w:r w:rsidRPr="00C80E74">
        <w:t xml:space="preserve">% </w:t>
      </w:r>
      <w:r w:rsidR="002635FF" w:rsidRPr="00C80E74">
        <w:t>ni</w:t>
      </w:r>
      <w:r w:rsidR="008E51BC" w:rsidRPr="00C80E74">
        <w:t>ższa</w:t>
      </w:r>
      <w:r w:rsidRPr="00C80E74">
        <w:t xml:space="preserve"> od notowanej w czerwcu </w:t>
      </w:r>
      <w:r w:rsidR="00FF1708" w:rsidRPr="00C80E74">
        <w:t xml:space="preserve">2022 </w:t>
      </w:r>
      <w:r w:rsidRPr="00C80E74">
        <w:t xml:space="preserve">r. </w:t>
      </w:r>
      <w:r w:rsidR="00FF1708" w:rsidRPr="00C80E74">
        <w:t>Jednocześnie</w:t>
      </w:r>
      <w:r w:rsidRPr="00C80E74">
        <w:t xml:space="preserve"> </w:t>
      </w:r>
      <w:r w:rsidR="002010D4" w:rsidRPr="00C80E74">
        <w:t>skup</w:t>
      </w:r>
      <w:r w:rsidRPr="00C80E74">
        <w:t xml:space="preserve"> żywca wołowego w tym okresie </w:t>
      </w:r>
      <w:r w:rsidR="00FF1708" w:rsidRPr="00C80E74">
        <w:t>zmniejszył się</w:t>
      </w:r>
      <w:r w:rsidRPr="00C80E74">
        <w:t xml:space="preserve"> o</w:t>
      </w:r>
      <w:r w:rsidR="00132123" w:rsidRPr="00C80E74">
        <w:t xml:space="preserve"> </w:t>
      </w:r>
      <w:r w:rsidR="00FF1708" w:rsidRPr="00C80E74">
        <w:t>80,3</w:t>
      </w:r>
      <w:r w:rsidRPr="00C80E74">
        <w:t xml:space="preserve">% do poziomu </w:t>
      </w:r>
      <w:r w:rsidR="00FF1708" w:rsidRPr="00C80E74">
        <w:t>0,6</w:t>
      </w:r>
      <w:r w:rsidRPr="00C80E74">
        <w:t> tys. t.</w:t>
      </w:r>
    </w:p>
    <w:p w14:paraId="0174F2CE" w14:textId="6AC474C1" w:rsidR="003113A3" w:rsidRPr="00DB61E0" w:rsidRDefault="003113A3" w:rsidP="003113A3">
      <w:pPr>
        <w:pStyle w:val="tytuwykresu"/>
        <w:spacing w:after="0"/>
        <w:rPr>
          <w:shd w:val="clear" w:color="auto" w:fill="FFFFFF"/>
        </w:rPr>
      </w:pPr>
      <w:r w:rsidRPr="00DB61E0">
        <w:t xml:space="preserve">Wykres </w:t>
      </w:r>
      <w:r w:rsidR="003C5E54">
        <w:t>6</w:t>
      </w:r>
      <w:r w:rsidR="004D1D01">
        <w:t>.</w:t>
      </w:r>
      <w:r w:rsidRPr="00DB61E0">
        <w:rPr>
          <w:shd w:val="clear" w:color="auto" w:fill="FFFFFF"/>
        </w:rPr>
        <w:t xml:space="preserve"> Dynamika pogłowia </w:t>
      </w:r>
      <w:r>
        <w:rPr>
          <w:shd w:val="clear" w:color="auto" w:fill="FFFFFF"/>
        </w:rPr>
        <w:t>bydła</w:t>
      </w:r>
    </w:p>
    <w:p w14:paraId="022D53F0" w14:textId="0DC010D8" w:rsidR="00AE2006" w:rsidRPr="000910E3" w:rsidRDefault="003600CE" w:rsidP="003113A3">
      <w:pPr>
        <w:pStyle w:val="tytuwykresu"/>
        <w:spacing w:before="0"/>
        <w:ind w:left="794"/>
        <w:rPr>
          <w:iCs/>
          <w:sz w:val="19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881472" behindDoc="0" locked="0" layoutInCell="1" allowOverlap="1" wp14:anchorId="59E09BBF" wp14:editId="79E40D08">
            <wp:simplePos x="0" y="0"/>
            <wp:positionH relativeFrom="margin">
              <wp:align>left</wp:align>
            </wp:positionH>
            <wp:positionV relativeFrom="paragraph">
              <wp:posOffset>193040</wp:posOffset>
            </wp:positionV>
            <wp:extent cx="4914900" cy="1759585"/>
            <wp:effectExtent l="0" t="0" r="0" b="0"/>
            <wp:wrapNone/>
            <wp:docPr id="32" name="Wykres 32" descr="Wykres liniowy prezentujący dynamikę pogowia bydła (linia granatowa bydło ogółem, linia zielona krowy) w latach 2013 - 2023. Rok poprzedni równa się 100" title="Wykres 6 Dynamika pogłowia bydł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13A3" w:rsidRPr="00E776F6">
        <w:rPr>
          <w:rFonts w:ascii="Fira Sans SemiBold" w:eastAsia="Times New Roman" w:hAnsi="Fira Sans SemiBold" w:cs="Times New Roman"/>
          <w:b w:val="0"/>
          <w:bCs/>
          <w:spacing w:val="0"/>
          <w:sz w:val="16"/>
          <w:szCs w:val="16"/>
          <w:lang w:eastAsia="pl-PL"/>
        </w:rPr>
        <w:t>Rok poprzedni = 100</w:t>
      </w:r>
    </w:p>
    <w:p w14:paraId="1FF9D869" w14:textId="2728A053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4EEFECCB" w14:textId="255A5913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655BFE83" w14:textId="4F5C35C7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153FCE78" w14:textId="33E414EF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4BE09421" w14:textId="7BB4767F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73D5096D" w14:textId="1027E8AC" w:rsidR="00912164" w:rsidRDefault="00912164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4ED7831F" w14:textId="0A606434" w:rsidR="00912164" w:rsidRDefault="00912164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77B45506" w14:textId="6830EFAA" w:rsidR="00AE2006" w:rsidRPr="00C80E74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73CEE7DC" w14:textId="305FC7AA" w:rsidR="00AE2006" w:rsidRPr="00C80E74" w:rsidRDefault="00AE2006" w:rsidP="00F939E4">
      <w:pPr>
        <w:pStyle w:val="tekstgwny"/>
      </w:pPr>
      <w:r w:rsidRPr="00C80E74">
        <w:t xml:space="preserve">W </w:t>
      </w:r>
      <w:r w:rsidR="0019715D" w:rsidRPr="00C80E74">
        <w:t>czerwcu</w:t>
      </w:r>
      <w:r w:rsidRPr="00C80E74">
        <w:t xml:space="preserve"> 20</w:t>
      </w:r>
      <w:r w:rsidR="002E3298" w:rsidRPr="00C80E74">
        <w:t>2</w:t>
      </w:r>
      <w:r w:rsidR="00303BE6" w:rsidRPr="00C80E74">
        <w:t>3</w:t>
      </w:r>
      <w:r w:rsidRPr="00C80E74">
        <w:t xml:space="preserve"> r. cena skupu mleka </w:t>
      </w:r>
      <w:r w:rsidR="0051440E" w:rsidRPr="00C80E74">
        <w:t xml:space="preserve">w ujęciu rocznym </w:t>
      </w:r>
      <w:r w:rsidR="00303BE6" w:rsidRPr="00C80E74">
        <w:t>zmniejszyła</w:t>
      </w:r>
      <w:r w:rsidRPr="00C80E74">
        <w:t xml:space="preserve"> się o </w:t>
      </w:r>
      <w:r w:rsidR="00303BE6" w:rsidRPr="00C80E74">
        <w:t>18,5</w:t>
      </w:r>
      <w:r w:rsidRPr="00C80E74">
        <w:t>%</w:t>
      </w:r>
      <w:r w:rsidR="00051F44" w:rsidRPr="00C80E74">
        <w:t xml:space="preserve"> </w:t>
      </w:r>
      <w:r w:rsidRPr="00C80E74">
        <w:t xml:space="preserve">i wyniosła </w:t>
      </w:r>
      <w:r w:rsidR="00303BE6" w:rsidRPr="00C80E74">
        <w:t>188,02</w:t>
      </w:r>
      <w:r w:rsidRPr="00C80E74">
        <w:t xml:space="preserve"> zł/</w:t>
      </w:r>
      <w:proofErr w:type="spellStart"/>
      <w:r w:rsidRPr="00C80E74">
        <w:t>hl</w:t>
      </w:r>
      <w:proofErr w:type="spellEnd"/>
      <w:r w:rsidRPr="00C80E74">
        <w:t xml:space="preserve">. </w:t>
      </w:r>
      <w:r w:rsidR="008627C8" w:rsidRPr="00C80E74">
        <w:t>Natomiast cena</w:t>
      </w:r>
      <w:r w:rsidRPr="00C80E74">
        <w:t xml:space="preserve"> skupu mleka </w:t>
      </w:r>
      <w:r w:rsidR="00AB560D" w:rsidRPr="00C80E74">
        <w:t xml:space="preserve">w ciągu 12 miesięcy </w:t>
      </w:r>
      <w:r w:rsidR="0019715D" w:rsidRPr="00C80E74">
        <w:t xml:space="preserve">od lipca </w:t>
      </w:r>
      <w:r w:rsidRPr="00C80E74">
        <w:t>20</w:t>
      </w:r>
      <w:r w:rsidR="007D7452" w:rsidRPr="00C80E74">
        <w:t>2</w:t>
      </w:r>
      <w:r w:rsidR="00303BE6" w:rsidRPr="00C80E74">
        <w:t>2</w:t>
      </w:r>
      <w:r w:rsidRPr="00C80E74">
        <w:t xml:space="preserve"> r.</w:t>
      </w:r>
      <w:r w:rsidR="0019715D" w:rsidRPr="00C80E74">
        <w:t xml:space="preserve"> do czerwca 20</w:t>
      </w:r>
      <w:r w:rsidR="002E3298" w:rsidRPr="00C80E74">
        <w:t>2</w:t>
      </w:r>
      <w:r w:rsidR="00303BE6" w:rsidRPr="00C80E74">
        <w:t>3</w:t>
      </w:r>
      <w:r w:rsidR="00AB560D" w:rsidRPr="00C80E74">
        <w:t> </w:t>
      </w:r>
      <w:r w:rsidR="0019715D" w:rsidRPr="00C80E74">
        <w:t>r.</w:t>
      </w:r>
      <w:r w:rsidRPr="00C80E74">
        <w:t xml:space="preserve"> w porównaniu z</w:t>
      </w:r>
      <w:r w:rsidR="008627C8" w:rsidRPr="00C80E74">
        <w:t xml:space="preserve"> </w:t>
      </w:r>
      <w:r w:rsidRPr="00C80E74">
        <w:t xml:space="preserve">okresem </w:t>
      </w:r>
      <w:r w:rsidR="00AB560D" w:rsidRPr="00C80E74">
        <w:t>od lipca 20</w:t>
      </w:r>
      <w:r w:rsidR="0051440E" w:rsidRPr="00C80E74">
        <w:t>2</w:t>
      </w:r>
      <w:r w:rsidR="00303BE6" w:rsidRPr="00C80E74">
        <w:t>1</w:t>
      </w:r>
      <w:r w:rsidR="00AB560D" w:rsidRPr="00C80E74">
        <w:t xml:space="preserve"> r. do czerwca 20</w:t>
      </w:r>
      <w:r w:rsidR="007D7452" w:rsidRPr="00C80E74">
        <w:t>2</w:t>
      </w:r>
      <w:r w:rsidR="00303BE6" w:rsidRPr="00C80E74">
        <w:t>2</w:t>
      </w:r>
      <w:r w:rsidR="00AB560D" w:rsidRPr="00C80E74">
        <w:t xml:space="preserve"> r. </w:t>
      </w:r>
      <w:r w:rsidR="007D7452" w:rsidRPr="00C80E74">
        <w:t>wzrosła</w:t>
      </w:r>
      <w:r w:rsidRPr="00C80E74">
        <w:t xml:space="preserve"> o</w:t>
      </w:r>
      <w:r w:rsidR="008627C8" w:rsidRPr="00C80E74">
        <w:t xml:space="preserve"> </w:t>
      </w:r>
      <w:r w:rsidR="00303BE6" w:rsidRPr="00C80E74">
        <w:t>24,9</w:t>
      </w:r>
      <w:r w:rsidRPr="00C80E74">
        <w:t>%.</w:t>
      </w:r>
    </w:p>
    <w:p w14:paraId="605DD36B" w14:textId="05B3362B" w:rsidR="00912164" w:rsidRPr="00C80E74" w:rsidRDefault="009746DF" w:rsidP="00F939E4">
      <w:pPr>
        <w:pStyle w:val="tekstgwny"/>
      </w:pPr>
      <w:r w:rsidRPr="00C80E74">
        <w:t>Niższe</w:t>
      </w:r>
      <w:r w:rsidR="00AE2006" w:rsidRPr="00C80E74">
        <w:t xml:space="preserve"> ceny skupu mleka w </w:t>
      </w:r>
      <w:r w:rsidR="00AB560D" w:rsidRPr="00C80E74">
        <w:t>czerwcu</w:t>
      </w:r>
      <w:r w:rsidR="00AE2006" w:rsidRPr="00C80E74">
        <w:t xml:space="preserve"> 20</w:t>
      </w:r>
      <w:r w:rsidR="002E3298" w:rsidRPr="00C80E74">
        <w:t>2</w:t>
      </w:r>
      <w:r w:rsidRPr="00C80E74">
        <w:t>3</w:t>
      </w:r>
      <w:r w:rsidR="00AE2006" w:rsidRPr="00C80E74">
        <w:t xml:space="preserve"> r., w porównaniu z </w:t>
      </w:r>
      <w:r w:rsidR="00AB560D" w:rsidRPr="00C80E74">
        <w:t>czerwcem</w:t>
      </w:r>
      <w:r w:rsidR="00AE2006" w:rsidRPr="00C80E74">
        <w:t xml:space="preserve"> 20</w:t>
      </w:r>
      <w:r w:rsidR="006E6B1C" w:rsidRPr="00C80E74">
        <w:t>2</w:t>
      </w:r>
      <w:r w:rsidRPr="00C80E74">
        <w:t>2</w:t>
      </w:r>
      <w:r w:rsidR="00AE2006" w:rsidRPr="00C80E74">
        <w:t xml:space="preserve"> r., </w:t>
      </w:r>
      <w:r w:rsidR="00AB560D" w:rsidRPr="00C80E74">
        <w:t xml:space="preserve">nie </w:t>
      </w:r>
      <w:r w:rsidR="002E3298" w:rsidRPr="00C80E74">
        <w:t xml:space="preserve">przełożyły się na </w:t>
      </w:r>
      <w:r w:rsidR="003D6396" w:rsidRPr="00C80E74">
        <w:t>ni</w:t>
      </w:r>
      <w:r w:rsidR="006E6B1C" w:rsidRPr="00C80E74">
        <w:t>ższy</w:t>
      </w:r>
      <w:r w:rsidR="00AB560D" w:rsidRPr="00C80E74">
        <w:t xml:space="preserve"> </w:t>
      </w:r>
      <w:r w:rsidR="008B7F5D" w:rsidRPr="00C80E74">
        <w:t xml:space="preserve">poziom </w:t>
      </w:r>
      <w:r w:rsidR="00AB560D" w:rsidRPr="00C80E74">
        <w:t xml:space="preserve">skupu mleka, który w omawianym okresie </w:t>
      </w:r>
      <w:r w:rsidR="003D6396" w:rsidRPr="00C80E74">
        <w:t>wzrósł</w:t>
      </w:r>
      <w:r w:rsidR="008627C8" w:rsidRPr="00C80E74">
        <w:t xml:space="preserve"> </w:t>
      </w:r>
      <w:r w:rsidR="00AB560D" w:rsidRPr="00C80E74">
        <w:t xml:space="preserve">o </w:t>
      </w:r>
      <w:r w:rsidR="003D6396" w:rsidRPr="00C80E74">
        <w:t>0,9</w:t>
      </w:r>
      <w:r w:rsidR="00AB560D" w:rsidRPr="00C80E74">
        <w:t>% i</w:t>
      </w:r>
      <w:r w:rsidR="00B070BA" w:rsidRPr="00C80E74">
        <w:t xml:space="preserve"> </w:t>
      </w:r>
      <w:r w:rsidR="00AE2006" w:rsidRPr="00C80E74">
        <w:t xml:space="preserve">wyniósł </w:t>
      </w:r>
      <w:r w:rsidR="003D6396" w:rsidRPr="00C80E74">
        <w:t>48,1</w:t>
      </w:r>
      <w:r w:rsidR="002E3298" w:rsidRPr="00C80E74">
        <w:t> </w:t>
      </w:r>
      <w:r w:rsidR="00F15389" w:rsidRPr="00C80E74">
        <w:t>mln</w:t>
      </w:r>
      <w:r w:rsidR="002E3298" w:rsidRPr="00C80E74">
        <w:t> </w:t>
      </w:r>
      <w:r w:rsidR="00F15389" w:rsidRPr="00C80E74">
        <w:t>l.</w:t>
      </w:r>
    </w:p>
    <w:p w14:paraId="1AE8BD06" w14:textId="31D02779" w:rsidR="008627C8" w:rsidRPr="00C80E74" w:rsidRDefault="00822799" w:rsidP="00F939E4">
      <w:pPr>
        <w:pStyle w:val="tekstgwny"/>
      </w:pPr>
      <w:r w:rsidRPr="00C80E74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32537AB5" wp14:editId="453E8064">
                <wp:simplePos x="0" y="0"/>
                <wp:positionH relativeFrom="column">
                  <wp:posOffset>5276850</wp:posOffset>
                </wp:positionH>
                <wp:positionV relativeFrom="paragraph">
                  <wp:posOffset>387350</wp:posOffset>
                </wp:positionV>
                <wp:extent cx="1725295" cy="923925"/>
                <wp:effectExtent l="0" t="0" r="0" b="0"/>
                <wp:wrapTight wrapText="bothSides">
                  <wp:wrapPolygon edited="0">
                    <wp:start x="715" y="0"/>
                    <wp:lineTo x="715" y="20932"/>
                    <wp:lineTo x="20749" y="20932"/>
                    <wp:lineTo x="20749" y="0"/>
                    <wp:lineTo x="715" y="0"/>
                  </wp:wrapPolygon>
                </wp:wrapTight>
                <wp:docPr id="12" name="Pole tekstowe 12" descr="Województwo lubelskie pod względem chowu bydła ce-chowało się niewielkim udziałem w kraju i uplasowa-ło się na 7. miejscu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7502E" w14:textId="3D3537BF" w:rsidR="00646072" w:rsidRPr="00E21C2A" w:rsidRDefault="00646072" w:rsidP="00FA5634">
                            <w:pPr>
                              <w:pStyle w:val="tekstzboku"/>
                            </w:pPr>
                            <w:r w:rsidRPr="00FA5634">
                              <w:t xml:space="preserve">Województwo lubelskie </w:t>
                            </w:r>
                            <w:r>
                              <w:t xml:space="preserve">pod względem chowu bydła </w:t>
                            </w:r>
                            <w:r w:rsidRPr="00FA5634">
                              <w:t>cechowało się niewielkim udziałem w kraju</w:t>
                            </w:r>
                            <w:r w:rsidRPr="0049643D">
                              <w:t xml:space="preserve"> </w:t>
                            </w:r>
                            <w:r>
                              <w:t>i uplasowało się na 7. miejscu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37AB5" id="Pole tekstowe 12" o:spid="_x0000_s1036" type="#_x0000_t202" alt="Tytuł: Pole tekstowe z kluczowymi informacjami, znajdujące się na szerym polu informacji sygnalnej — opis: Województwo lubelskie pod względem chowu bydła ce-chowało się niewielkim udziałem w kraju i uplasowa-ło się na 7. miejscu" style="position:absolute;left:0;text-align:left;margin-left:415.5pt;margin-top:30.5pt;width:135.85pt;height:72.7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" filled="f" stroked="f">
                <v:textbox>
                  <w:txbxContent>
                    <w:p w14:paraId="3207502E" w14:textId="3D3537BF" w:rsidR="00646072" w:rsidRPr="00E21C2A" w:rsidRDefault="00646072" w:rsidP="00FA5634">
                      <w:pPr>
                        <w:pStyle w:val="tekstzboku"/>
                      </w:pPr>
                      <w:r w:rsidRPr="00FA5634">
                        <w:t xml:space="preserve">Województwo lubelskie </w:t>
                      </w:r>
                      <w:r>
                        <w:t xml:space="preserve">pod względem chowu bydła </w:t>
                      </w:r>
                      <w:r w:rsidRPr="00FA5634">
                        <w:t>cechowało się niewielkim udziałem w kraju</w:t>
                      </w:r>
                      <w:r w:rsidRPr="0049643D">
                        <w:t xml:space="preserve"> </w:t>
                      </w:r>
                      <w:r>
                        <w:t>i uplasowało się na 7. miejscu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474BB" w:rsidRPr="00C80E74">
        <w:t>Wzrost pogłowia bydła w</w:t>
      </w:r>
      <w:r w:rsidR="00FD42C2" w:rsidRPr="00C80E74">
        <w:t xml:space="preserve"> czerwcu</w:t>
      </w:r>
      <w:r w:rsidR="00C474BB" w:rsidRPr="00C80E74">
        <w:t xml:space="preserve"> 20</w:t>
      </w:r>
      <w:r w:rsidR="008A14CC" w:rsidRPr="00C80E74">
        <w:t>2</w:t>
      </w:r>
      <w:r w:rsidR="001F060D" w:rsidRPr="00C80E74">
        <w:t>3</w:t>
      </w:r>
      <w:r w:rsidR="00C474BB" w:rsidRPr="00C80E74">
        <w:t xml:space="preserve"> r., w porównaniu ze stanem zarejestrowanym przed rokiem, </w:t>
      </w:r>
      <w:r w:rsidRPr="00C80E74">
        <w:t>zaobserwowano</w:t>
      </w:r>
      <w:r w:rsidR="00C474BB" w:rsidRPr="00C80E74">
        <w:t xml:space="preserve"> </w:t>
      </w:r>
      <w:r w:rsidR="001F060D" w:rsidRPr="00C80E74">
        <w:t xml:space="preserve">jedynie </w:t>
      </w:r>
      <w:r w:rsidR="00C474BB" w:rsidRPr="00C80E74">
        <w:t xml:space="preserve">w </w:t>
      </w:r>
      <w:r w:rsidR="001F060D" w:rsidRPr="00C80E74">
        <w:t>3</w:t>
      </w:r>
      <w:r w:rsidR="00C474BB" w:rsidRPr="00C80E74">
        <w:t xml:space="preserve"> województwach, przy czym największy w</w:t>
      </w:r>
      <w:r w:rsidRPr="00C80E74">
        <w:t> </w:t>
      </w:r>
      <w:r w:rsidR="00C908E4" w:rsidRPr="00C80E74">
        <w:t xml:space="preserve">województwie </w:t>
      </w:r>
      <w:r w:rsidR="001F060D" w:rsidRPr="00C80E74">
        <w:t>opolskim</w:t>
      </w:r>
      <w:r w:rsidR="00C474BB" w:rsidRPr="00C80E74">
        <w:t xml:space="preserve"> (o </w:t>
      </w:r>
      <w:r w:rsidR="001F060D" w:rsidRPr="00C80E74">
        <w:t>1,3</w:t>
      </w:r>
      <w:r w:rsidR="00C474BB" w:rsidRPr="00C80E74">
        <w:t>%). Na</w:t>
      </w:r>
      <w:r w:rsidR="008A14CC" w:rsidRPr="00C80E74">
        <w:t xml:space="preserve">tomiast stan pogłowia bydła najbardziej zmniejszył się </w:t>
      </w:r>
      <w:r w:rsidR="00C474BB" w:rsidRPr="00C80E74">
        <w:t>w</w:t>
      </w:r>
      <w:r w:rsidR="002A470B" w:rsidRPr="00C80E74">
        <w:t> </w:t>
      </w:r>
      <w:r w:rsidR="00C474BB" w:rsidRPr="00C80E74">
        <w:t xml:space="preserve">województwie </w:t>
      </w:r>
      <w:r w:rsidR="001F060D" w:rsidRPr="00C80E74">
        <w:t>świętokrzyskim</w:t>
      </w:r>
      <w:r w:rsidR="00C474BB" w:rsidRPr="00C80E74">
        <w:t xml:space="preserve"> (o </w:t>
      </w:r>
      <w:r w:rsidR="001F060D" w:rsidRPr="00C80E74">
        <w:t>4,6</w:t>
      </w:r>
      <w:r w:rsidR="00C474BB" w:rsidRPr="00C80E74">
        <w:t>%) i</w:t>
      </w:r>
      <w:r w:rsidR="008845FE" w:rsidRPr="00C80E74">
        <w:t xml:space="preserve"> </w:t>
      </w:r>
      <w:r w:rsidR="00C474BB" w:rsidRPr="00C80E74">
        <w:t>w</w:t>
      </w:r>
      <w:r w:rsidR="008845FE" w:rsidRPr="00C80E74">
        <w:t xml:space="preserve"> </w:t>
      </w:r>
      <w:r w:rsidR="001F060D" w:rsidRPr="00C80E74">
        <w:t>lubelskim</w:t>
      </w:r>
      <w:r w:rsidR="00C474BB" w:rsidRPr="00C80E74">
        <w:t xml:space="preserve"> (o</w:t>
      </w:r>
      <w:r w:rsidR="008A14CC" w:rsidRPr="00C80E74">
        <w:t> </w:t>
      </w:r>
      <w:r w:rsidR="001F060D" w:rsidRPr="00C80E74">
        <w:t>3,9</w:t>
      </w:r>
      <w:r w:rsidR="00C474BB" w:rsidRPr="00C80E74">
        <w:t>%).</w:t>
      </w:r>
    </w:p>
    <w:p w14:paraId="05B92699" w14:textId="2B7A0E3A" w:rsidR="00743246" w:rsidRPr="00C80E74" w:rsidRDefault="00C908E4" w:rsidP="00F939E4">
      <w:pPr>
        <w:pStyle w:val="tekstgwny"/>
      </w:pPr>
      <w:r w:rsidRPr="00C80E74">
        <w:t xml:space="preserve">Województwo lubelskie </w:t>
      </w:r>
      <w:r w:rsidR="008140EB" w:rsidRPr="00C80E74">
        <w:t xml:space="preserve">pod względem chowu bydła </w:t>
      </w:r>
      <w:r w:rsidRPr="00C80E74">
        <w:t>cechowało się niewi</w:t>
      </w:r>
      <w:r w:rsidR="00CD47EC" w:rsidRPr="00C80E74">
        <w:t>elkim</w:t>
      </w:r>
      <w:r w:rsidRPr="00C80E74">
        <w:t xml:space="preserve"> udziałem w kraju</w:t>
      </w:r>
      <w:r w:rsidR="00CD47EC" w:rsidRPr="00C80E74">
        <w:t xml:space="preserve"> (</w:t>
      </w:r>
      <w:r w:rsidR="001F060D" w:rsidRPr="00C80E74">
        <w:t>5,5</w:t>
      </w:r>
      <w:r w:rsidR="00CD47EC" w:rsidRPr="00C80E74">
        <w:t>%)</w:t>
      </w:r>
      <w:r w:rsidRPr="00C80E74">
        <w:t xml:space="preserve"> i uplasowało się na 7</w:t>
      </w:r>
      <w:r w:rsidR="003C5C61" w:rsidRPr="00C80E74">
        <w:t>.</w:t>
      </w:r>
      <w:r w:rsidRPr="00C80E74">
        <w:t xml:space="preserve"> miejscu. Na pierwszym miejscu znalazło się województwo </w:t>
      </w:r>
      <w:r w:rsidR="00CD47EC" w:rsidRPr="00C80E74">
        <w:t>mazowiecki</w:t>
      </w:r>
      <w:r w:rsidR="003C5C61" w:rsidRPr="00C80E74">
        <w:t>e</w:t>
      </w:r>
      <w:r w:rsidR="00CD47EC" w:rsidRPr="00C80E74">
        <w:t xml:space="preserve"> z udziałem </w:t>
      </w:r>
      <w:r w:rsidR="001F060D" w:rsidRPr="00C80E74">
        <w:t>18,7</w:t>
      </w:r>
      <w:r w:rsidR="00CD47EC" w:rsidRPr="00C80E74">
        <w:t>% (1</w:t>
      </w:r>
      <w:r w:rsidR="001F060D" w:rsidRPr="00C80E74">
        <w:t> 187,7</w:t>
      </w:r>
      <w:r w:rsidR="00CD47EC" w:rsidRPr="00C80E74">
        <w:t xml:space="preserve"> tys. szt.), zaś na ostatnim województwo podkarpackie z</w:t>
      </w:r>
      <w:r w:rsidR="001F060D" w:rsidRPr="00C80E74">
        <w:t xml:space="preserve"> </w:t>
      </w:r>
      <w:r w:rsidR="00CD47EC" w:rsidRPr="00C80E74">
        <w:t>udziałem 1,</w:t>
      </w:r>
      <w:r w:rsidR="008140EB" w:rsidRPr="00C80E74">
        <w:t>2</w:t>
      </w:r>
      <w:r w:rsidR="00CD47EC" w:rsidRPr="00C80E74">
        <w:t>% (</w:t>
      </w:r>
      <w:r w:rsidR="001F060D" w:rsidRPr="00C80E74">
        <w:t>74,4</w:t>
      </w:r>
      <w:r w:rsidR="00CD47EC" w:rsidRPr="00C80E74">
        <w:t xml:space="preserve"> tys. szt.)</w:t>
      </w:r>
      <w:r w:rsidR="00DF5C1F" w:rsidRPr="00C80E74">
        <w:t>.</w:t>
      </w:r>
    </w:p>
    <w:p w14:paraId="35142973" w14:textId="77777777" w:rsidR="005556CC" w:rsidRPr="00C80E74" w:rsidRDefault="005556CC" w:rsidP="00F939E4">
      <w:pPr>
        <w:pStyle w:val="tekstgwny"/>
      </w:pPr>
    </w:p>
    <w:p w14:paraId="1BD28D09" w14:textId="77777777" w:rsidR="00D0780F" w:rsidRDefault="00D0780F" w:rsidP="00F939E4">
      <w:pPr>
        <w:pStyle w:val="tekstgwny"/>
      </w:pPr>
    </w:p>
    <w:p w14:paraId="7779557A" w14:textId="77777777" w:rsidR="00D0780F" w:rsidRDefault="00D0780F" w:rsidP="00F939E4">
      <w:pPr>
        <w:pStyle w:val="tekstgwny"/>
      </w:pPr>
    </w:p>
    <w:p w14:paraId="66CE2FE0" w14:textId="77777777" w:rsidR="00D0780F" w:rsidRDefault="00D0780F" w:rsidP="00F939E4">
      <w:pPr>
        <w:pStyle w:val="tekstgwny"/>
      </w:pPr>
    </w:p>
    <w:p w14:paraId="0F0F9AEA" w14:textId="77777777" w:rsidR="00D0780F" w:rsidRPr="008140EB" w:rsidRDefault="00D0780F" w:rsidP="00F939E4">
      <w:pPr>
        <w:pStyle w:val="tekstgwny"/>
      </w:pPr>
    </w:p>
    <w:p w14:paraId="53768119" w14:textId="49BCA5E3" w:rsidR="00AE2006" w:rsidRPr="000910E3" w:rsidRDefault="0054408C" w:rsidP="00531948">
      <w:pPr>
        <w:pStyle w:val="Nagwek1"/>
        <w:spacing w:before="120"/>
        <w:jc w:val="center"/>
        <w:rPr>
          <w:bCs w:val="0"/>
          <w:szCs w:val="19"/>
        </w:rPr>
      </w:pPr>
      <w:r w:rsidRPr="0054408C">
        <w:rPr>
          <w:sz w:val="22"/>
          <w:szCs w:val="22"/>
        </w:rPr>
        <w:lastRenderedPageBreak/>
        <w:t xml:space="preserve">Pogłowie zwierząt gospodarskich według województw </w:t>
      </w:r>
      <w:r w:rsidR="0007141A">
        <w:rPr>
          <w:sz w:val="22"/>
          <w:szCs w:val="22"/>
        </w:rPr>
        <w:t xml:space="preserve">w czerwcu </w:t>
      </w:r>
      <w:r w:rsidRPr="0054408C">
        <w:rPr>
          <w:sz w:val="22"/>
          <w:szCs w:val="22"/>
        </w:rPr>
        <w:t>20</w:t>
      </w:r>
      <w:r w:rsidR="00BD6ABD">
        <w:rPr>
          <w:sz w:val="22"/>
          <w:szCs w:val="22"/>
        </w:rPr>
        <w:t>2</w:t>
      </w:r>
      <w:r w:rsidR="00634667">
        <w:rPr>
          <w:sz w:val="22"/>
          <w:szCs w:val="22"/>
        </w:rPr>
        <w:t>3</w:t>
      </w:r>
      <w:r w:rsidRPr="0054408C">
        <w:rPr>
          <w:sz w:val="22"/>
          <w:szCs w:val="22"/>
        </w:rPr>
        <w:t xml:space="preserve"> r.</w:t>
      </w:r>
    </w:p>
    <w:p w14:paraId="476C6DC1" w14:textId="77777777" w:rsidR="00D7029D" w:rsidRDefault="00D7029D" w:rsidP="000910E3">
      <w:pPr>
        <w:autoSpaceDE w:val="0"/>
        <w:autoSpaceDN w:val="0"/>
        <w:adjustRightInd w:val="0"/>
        <w:ind w:left="851"/>
        <w:jc w:val="both"/>
        <w:rPr>
          <w:bCs/>
          <w:szCs w:val="19"/>
        </w:rPr>
        <w:sectPr w:rsidR="00D7029D" w:rsidSect="00D958A5">
          <w:headerReference w:type="default" r:id="rId19"/>
          <w:headerReference w:type="first" r:id="rId20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14:paraId="128C561B" w14:textId="2AEB90E6" w:rsidR="00CD47EC" w:rsidRDefault="00CD47EC" w:rsidP="008B687E">
      <w:pPr>
        <w:tabs>
          <w:tab w:val="left" w:pos="7655"/>
        </w:tabs>
        <w:jc w:val="center"/>
        <w:rPr>
          <w:szCs w:val="19"/>
        </w:rPr>
      </w:pPr>
    </w:p>
    <w:p w14:paraId="69E74987" w14:textId="104BEFD9" w:rsidR="00AE2006" w:rsidRPr="00BD6ABD" w:rsidRDefault="00AE2006" w:rsidP="008B687E">
      <w:pPr>
        <w:tabs>
          <w:tab w:val="left" w:pos="7655"/>
        </w:tabs>
        <w:jc w:val="center"/>
        <w:rPr>
          <w:bCs/>
          <w:szCs w:val="19"/>
        </w:rPr>
      </w:pPr>
      <w:r w:rsidRPr="00BD6ABD">
        <w:rPr>
          <w:szCs w:val="19"/>
        </w:rPr>
        <w:t>Trzoda chlewna</w:t>
      </w:r>
    </w:p>
    <w:tbl>
      <w:tblPr>
        <w:tblW w:w="3544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Pogłowie zwierząt gospodarskich według województ w czerwcu 2022 r."/>
        <w:tblDescription w:val="Tabela prezentuje udział pogłowie trzody chlewnej według województw w pogłowiu krajowym oraz lokatę poszczególnych województw"/>
      </w:tblPr>
      <w:tblGrid>
        <w:gridCol w:w="1843"/>
        <w:gridCol w:w="851"/>
        <w:gridCol w:w="850"/>
      </w:tblGrid>
      <w:tr w:rsidR="00C14264" w:rsidRPr="00C14264" w14:paraId="18923B3F" w14:textId="77777777" w:rsidTr="004B4E82">
        <w:trPr>
          <w:trHeight w:val="438"/>
        </w:trPr>
        <w:tc>
          <w:tcPr>
            <w:tcW w:w="1843" w:type="dxa"/>
            <w:tcBorders>
              <w:top w:val="nil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68FCAAF7" w14:textId="77777777" w:rsidR="00AE2006" w:rsidRPr="00C14264" w:rsidRDefault="00AE2006" w:rsidP="0054408C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4264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Województwo</w:t>
            </w:r>
          </w:p>
        </w:tc>
        <w:tc>
          <w:tcPr>
            <w:tcW w:w="851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14:paraId="4037A74A" w14:textId="09E1DF5F" w:rsidR="00AE2006" w:rsidRPr="00C14264" w:rsidRDefault="00AE2006" w:rsidP="0054408C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4264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Lokata</w:t>
            </w:r>
          </w:p>
        </w:tc>
        <w:tc>
          <w:tcPr>
            <w:tcW w:w="850" w:type="dxa"/>
            <w:tcBorders>
              <w:top w:val="nil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32198864" w14:textId="77777777" w:rsidR="00AE2006" w:rsidRPr="00C14264" w:rsidRDefault="00AE2006" w:rsidP="0054408C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4264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Polska = 100</w:t>
            </w:r>
          </w:p>
        </w:tc>
      </w:tr>
      <w:tr w:rsidR="00AE2006" w:rsidRPr="000910E3" w14:paraId="671B8D69" w14:textId="77777777" w:rsidTr="004B4E82">
        <w:trPr>
          <w:trHeight w:val="340"/>
        </w:trPr>
        <w:tc>
          <w:tcPr>
            <w:tcW w:w="1843" w:type="dxa"/>
            <w:tcBorders>
              <w:top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3CF7AE56" w14:textId="77777777" w:rsidR="00AE2006" w:rsidRPr="0054408C" w:rsidRDefault="00AE2006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Wielkopolskie</w:t>
            </w:r>
          </w:p>
        </w:tc>
        <w:tc>
          <w:tcPr>
            <w:tcW w:w="851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4E7F9E7" w14:textId="7A390289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12" w:space="0" w:color="001D77"/>
            </w:tcBorders>
            <w:shd w:val="clear" w:color="auto" w:fill="auto"/>
            <w:noWrap/>
            <w:vAlign w:val="center"/>
          </w:tcPr>
          <w:p w14:paraId="526AD288" w14:textId="4ECD4527" w:rsidR="00AE2006" w:rsidRPr="0054408C" w:rsidRDefault="00634667" w:rsidP="00F1538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32,4</w:t>
            </w:r>
          </w:p>
        </w:tc>
      </w:tr>
      <w:tr w:rsidR="00AE2006" w:rsidRPr="000910E3" w14:paraId="6244235A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70CE577" w14:textId="1892CC13" w:rsidR="00AE2006" w:rsidRPr="0054408C" w:rsidRDefault="00910884" w:rsidP="00910884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Mazowieckie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4CBC46C" w14:textId="626461C5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83B33F0" w14:textId="081914E8" w:rsidR="00AE2006" w:rsidRPr="0054408C" w:rsidRDefault="00634667" w:rsidP="00804A5C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14,2</w:t>
            </w:r>
          </w:p>
        </w:tc>
      </w:tr>
      <w:tr w:rsidR="00AE2006" w:rsidRPr="000910E3" w14:paraId="524150D3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B0D1121" w14:textId="18752A43" w:rsidR="00AE2006" w:rsidRPr="0054408C" w:rsidRDefault="00F148CC" w:rsidP="00804A5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Łódzkie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570C3B" w14:textId="6C74DC98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97D2D57" w14:textId="28DC2A19" w:rsidR="00AE2006" w:rsidRPr="0054408C" w:rsidRDefault="00634667" w:rsidP="00D8678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10,1</w:t>
            </w:r>
          </w:p>
        </w:tc>
      </w:tr>
      <w:tr w:rsidR="00AE2006" w:rsidRPr="000910E3" w14:paraId="0C59AA57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EC68FFC" w14:textId="2B4AA5E3" w:rsidR="00AE2006" w:rsidRPr="0054408C" w:rsidRDefault="00634667" w:rsidP="00634667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Pomorskie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8E8E84" w14:textId="030F2F58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1FE1AE0" w14:textId="1BDC78E1" w:rsidR="00AE2006" w:rsidRPr="0054408C" w:rsidRDefault="00634667" w:rsidP="00F1538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8,7</w:t>
            </w:r>
          </w:p>
        </w:tc>
      </w:tr>
      <w:tr w:rsidR="003C1D5A" w:rsidRPr="000910E3" w14:paraId="641EE94C" w14:textId="77777777" w:rsidTr="004B4E82">
        <w:trPr>
          <w:trHeight w:val="340"/>
        </w:trPr>
        <w:tc>
          <w:tcPr>
            <w:tcW w:w="1843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6E89077" w14:textId="548BB4A7" w:rsidR="00AE2006" w:rsidRPr="0054408C" w:rsidRDefault="00634667" w:rsidP="0054408C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Kujawsko-pomorskie</w:t>
            </w:r>
          </w:p>
        </w:tc>
        <w:tc>
          <w:tcPr>
            <w:tcW w:w="851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02FB134B" w14:textId="70D1EBD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51FE847" w14:textId="266C36B7" w:rsidR="00AE2006" w:rsidRPr="0054408C" w:rsidRDefault="00634667" w:rsidP="00804A5C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8,7</w:t>
            </w:r>
          </w:p>
        </w:tc>
      </w:tr>
      <w:tr w:rsidR="00622936" w:rsidRPr="000910E3" w14:paraId="3D490976" w14:textId="77777777" w:rsidTr="004B4E82">
        <w:trPr>
          <w:trHeight w:val="340"/>
        </w:trPr>
        <w:tc>
          <w:tcPr>
            <w:tcW w:w="1843" w:type="dxa"/>
            <w:tcBorders>
              <w:top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BCB4C75" w14:textId="77777777" w:rsidR="00622936" w:rsidRPr="0054408C" w:rsidRDefault="00622936" w:rsidP="00646072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Warmińsko-mazurskie</w:t>
            </w:r>
          </w:p>
        </w:tc>
        <w:tc>
          <w:tcPr>
            <w:tcW w:w="851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140F25A" w14:textId="28118B04" w:rsidR="00622936" w:rsidRPr="0054408C" w:rsidRDefault="00622936" w:rsidP="00646072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001D77"/>
            </w:tcBorders>
            <w:shd w:val="clear" w:color="auto" w:fill="auto"/>
            <w:noWrap/>
            <w:vAlign w:val="center"/>
          </w:tcPr>
          <w:p w14:paraId="139E5C56" w14:textId="77659966" w:rsidR="00622936" w:rsidRPr="0054408C" w:rsidRDefault="00634667" w:rsidP="00F1538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5,5</w:t>
            </w:r>
          </w:p>
        </w:tc>
      </w:tr>
      <w:tr w:rsidR="00C14264" w:rsidRPr="000910E3" w14:paraId="3BCC77D9" w14:textId="77777777" w:rsidTr="004B4E82">
        <w:trPr>
          <w:trHeight w:val="340"/>
        </w:trPr>
        <w:tc>
          <w:tcPr>
            <w:tcW w:w="1843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noWrap/>
            <w:vAlign w:val="center"/>
            <w:hideMark/>
          </w:tcPr>
          <w:p w14:paraId="10E902F8" w14:textId="77777777" w:rsidR="00AE2006" w:rsidRPr="003C1D5A" w:rsidRDefault="00AE2006" w:rsidP="0054408C">
            <w:pPr>
              <w:spacing w:before="0" w:after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C1D5A">
              <w:rPr>
                <w:b/>
                <w:bCs/>
                <w:color w:val="FFFFFF" w:themeColor="background1"/>
                <w:sz w:val="16"/>
                <w:szCs w:val="16"/>
              </w:rPr>
              <w:t>Lubelskie</w:t>
            </w:r>
          </w:p>
        </w:tc>
        <w:tc>
          <w:tcPr>
            <w:tcW w:w="851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vAlign w:val="center"/>
          </w:tcPr>
          <w:p w14:paraId="5623AF52" w14:textId="6B37D96C" w:rsidR="00AE2006" w:rsidRPr="003C1D5A" w:rsidRDefault="00622936" w:rsidP="0054408C">
            <w:pPr>
              <w:spacing w:before="0" w:after="0"/>
              <w:ind w:right="227"/>
              <w:jc w:val="right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noWrap/>
            <w:vAlign w:val="center"/>
          </w:tcPr>
          <w:p w14:paraId="3209C4B7" w14:textId="71BB6A18" w:rsidR="00AE2006" w:rsidRPr="003C1D5A" w:rsidRDefault="00634667" w:rsidP="00910884">
            <w:pPr>
              <w:spacing w:before="0" w:after="0"/>
              <w:ind w:right="142"/>
              <w:jc w:val="right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4,3</w:t>
            </w:r>
          </w:p>
        </w:tc>
      </w:tr>
      <w:tr w:rsidR="00AE2006" w:rsidRPr="000910E3" w14:paraId="56404CF6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40ACB29" w14:textId="1D64F579" w:rsidR="00AE2006" w:rsidRPr="0054408C" w:rsidRDefault="00D86789" w:rsidP="00D86789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Podlaskie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2094F9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5FFED52" w14:textId="06381219" w:rsidR="00AE2006" w:rsidRPr="0054408C" w:rsidRDefault="00634667" w:rsidP="00804A5C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3,6</w:t>
            </w:r>
          </w:p>
        </w:tc>
      </w:tr>
      <w:tr w:rsidR="00AE2006" w:rsidRPr="000910E3" w14:paraId="04C4DB74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BD561F7" w14:textId="4529ECD6" w:rsidR="00AE2006" w:rsidRPr="0054408C" w:rsidRDefault="00D86789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Opolskie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1C3073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87B7F07" w14:textId="2F168086" w:rsidR="00AE2006" w:rsidRPr="0054408C" w:rsidRDefault="00634667" w:rsidP="00804A5C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3,3</w:t>
            </w:r>
          </w:p>
        </w:tc>
      </w:tr>
      <w:tr w:rsidR="00AE2006" w:rsidRPr="000910E3" w14:paraId="7A13B082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F23B58E" w14:textId="1F8F7598" w:rsidR="00AE2006" w:rsidRPr="0054408C" w:rsidRDefault="00AE2006" w:rsidP="00910884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Zachodniopomorskie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F8B5D7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B64EE38" w14:textId="31FC8845" w:rsidR="00AE2006" w:rsidRPr="0054408C" w:rsidRDefault="00634667" w:rsidP="00910884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1,9</w:t>
            </w:r>
          </w:p>
        </w:tc>
      </w:tr>
      <w:tr w:rsidR="00AE2006" w:rsidRPr="000910E3" w14:paraId="66C682E0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0676715" w14:textId="410BBEBE" w:rsidR="00AE2006" w:rsidRPr="0054408C" w:rsidRDefault="00634667" w:rsidP="00634667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Śląskie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EA7435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278FE74" w14:textId="1DB4A2F7" w:rsidR="00AE2006" w:rsidRPr="0054408C" w:rsidRDefault="00634667" w:rsidP="00910884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1,7</w:t>
            </w:r>
          </w:p>
        </w:tc>
      </w:tr>
      <w:tr w:rsidR="00AE2006" w:rsidRPr="000910E3" w14:paraId="7B1A820A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897CA4D" w14:textId="79DA35EF" w:rsidR="00AE2006" w:rsidRPr="0054408C" w:rsidRDefault="00634667" w:rsidP="00F148C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Świętokrzyskie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238E0A3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0E9FEF" w14:textId="7DF0DAC9" w:rsidR="00AE2006" w:rsidRPr="0054408C" w:rsidRDefault="00634667" w:rsidP="00804A5C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1,5</w:t>
            </w:r>
          </w:p>
        </w:tc>
      </w:tr>
      <w:tr w:rsidR="00622936" w:rsidRPr="000910E3" w14:paraId="39BECAF3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2FBC154" w14:textId="12E86E40" w:rsidR="00622936" w:rsidRPr="0054408C" w:rsidRDefault="00634667" w:rsidP="00D86789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Dolnośląskie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348B8E" w14:textId="0E9D9BD1" w:rsidR="00622936" w:rsidRPr="0054408C" w:rsidRDefault="00622936" w:rsidP="003F279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DDAB0D6" w14:textId="072E7665" w:rsidR="00622936" w:rsidRPr="0054408C" w:rsidRDefault="00634667" w:rsidP="00804A5C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</w:t>
            </w:r>
          </w:p>
        </w:tc>
      </w:tr>
      <w:tr w:rsidR="00F15389" w:rsidRPr="000910E3" w14:paraId="0523C26E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77C9182" w14:textId="3C28D9DD" w:rsidR="00F15389" w:rsidRPr="0054408C" w:rsidRDefault="00910884" w:rsidP="00910884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Małopolskie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E72223" w14:textId="4334866F" w:rsidR="00F15389" w:rsidRPr="0054408C" w:rsidRDefault="00F15389" w:rsidP="00F15389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E15607F" w14:textId="48D1793B" w:rsidR="00F15389" w:rsidRPr="0054408C" w:rsidRDefault="00634667" w:rsidP="00804A5C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</w:tr>
      <w:tr w:rsidR="00F15389" w:rsidRPr="000910E3" w14:paraId="09964E2B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7E6A4B7" w14:textId="433D94A1" w:rsidR="00F15389" w:rsidRPr="0054408C" w:rsidRDefault="00F148CC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Lubuskie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49E781" w14:textId="17DF6433" w:rsidR="00F15389" w:rsidRPr="0054408C" w:rsidRDefault="00D86789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C4336B4" w14:textId="10E10465" w:rsidR="00F15389" w:rsidRPr="0054408C" w:rsidRDefault="00634667" w:rsidP="00804A5C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</w:t>
            </w:r>
          </w:p>
        </w:tc>
      </w:tr>
      <w:tr w:rsidR="00AE2006" w:rsidRPr="000910E3" w14:paraId="2A8BC42D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64172A1" w14:textId="3A03EA3A" w:rsidR="00AE2006" w:rsidRPr="0054408C" w:rsidRDefault="00F148CC" w:rsidP="00D86789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Podkarpackie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D76E5D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EB1EADC" w14:textId="237244D9" w:rsidR="00AE2006" w:rsidRPr="0054408C" w:rsidRDefault="00634667" w:rsidP="00910884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</w:t>
            </w:r>
          </w:p>
        </w:tc>
      </w:tr>
    </w:tbl>
    <w:p w14:paraId="3AA29F45" w14:textId="77777777" w:rsidR="00622936" w:rsidRDefault="00622936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2CCFF32C" w14:textId="30D6D4BE" w:rsidR="00CD47EC" w:rsidRDefault="00CD47EC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304B004D" w14:textId="3A6D4CDA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435D8FF9" w14:textId="77777777" w:rsidR="00766F5D" w:rsidRDefault="00766F5D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48576336" w14:textId="46A76A82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5B85F545" w14:textId="69D5F384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3D1F2C10" w14:textId="1E605BE9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6FEA2D0A" w14:textId="7DE30783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5C9EB69F" w14:textId="514902E9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4FD0D69D" w14:textId="0ACE0DB3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19C6319C" w14:textId="2FF77A1C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6369E8B7" w14:textId="1A5B3D68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4A5128AB" w14:textId="0B380BFA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2691F5F9" w14:textId="637C94D2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05CEC090" w14:textId="76C3449A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40B09CA7" w14:textId="65364AC6" w:rsidR="00CD47EC" w:rsidRDefault="00CD47EC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527678F3" w14:textId="0220B711" w:rsidR="00CD47EC" w:rsidRDefault="00CD47EC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08B884CF" w14:textId="690F2866" w:rsidR="00766F5D" w:rsidRDefault="00766F5D" w:rsidP="003C5E54">
      <w:pPr>
        <w:tabs>
          <w:tab w:val="left" w:pos="7655"/>
        </w:tabs>
        <w:spacing w:before="0"/>
        <w:jc w:val="center"/>
        <w:rPr>
          <w:szCs w:val="19"/>
        </w:rPr>
      </w:pPr>
      <w:r w:rsidRPr="00766F5D">
        <w:rPr>
          <w:rFonts w:eastAsia="Times New Roman" w:cs="Times New Roman"/>
          <w:noProof/>
          <w:color w:val="FF0000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88640" behindDoc="0" locked="0" layoutInCell="1" allowOverlap="1" wp14:anchorId="7D3254CD" wp14:editId="34BC915E">
                <wp:simplePos x="0" y="0"/>
                <wp:positionH relativeFrom="margin">
                  <wp:align>left</wp:align>
                </wp:positionH>
                <wp:positionV relativeFrom="paragraph">
                  <wp:posOffset>270887</wp:posOffset>
                </wp:positionV>
                <wp:extent cx="4869180" cy="862330"/>
                <wp:effectExtent l="0" t="0" r="762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9180" cy="862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C058AF" w14:textId="7D6DCA73" w:rsidR="00766F5D" w:rsidRDefault="00766F5D" w:rsidP="00766F5D">
                            <w:pPr>
                              <w:ind w:firstLine="284"/>
                              <w:jc w:val="both"/>
                            </w:pPr>
                            <w:r w:rsidRPr="00766F5D">
                              <w:rPr>
                                <w:rFonts w:eastAsia="Times New Roman" w:cs="Times New Roman"/>
                                <w:szCs w:val="19"/>
                                <w:lang w:eastAsia="pl-PL"/>
                              </w:rPr>
                              <w:t>W przypadku cytowania danych Głównego Urzędu Statystycznego prosimy o</w:t>
                            </w:r>
                            <w:r w:rsidR="003B3E33">
                              <w:rPr>
                                <w:rFonts w:eastAsia="Times New Roman" w:cs="Times New Roman"/>
                                <w:szCs w:val="19"/>
                                <w:lang w:eastAsia="pl-PL"/>
                              </w:rPr>
                              <w:t> </w:t>
                            </w:r>
                            <w:r w:rsidRPr="00766F5D">
                              <w:rPr>
                                <w:rFonts w:eastAsia="Times New Roman" w:cs="Times New Roman"/>
                                <w:szCs w:val="19"/>
                                <w:lang w:eastAsia="pl-PL"/>
                              </w:rPr>
                              <w:t>zamieszczenie informacji: „Źródło danych GUS”, a w przypadku publikowania obliczeń dokonanych</w:t>
                            </w:r>
                            <w:r>
                              <w:rPr>
                                <w:rFonts w:eastAsia="Times New Roman" w:cs="Times New Roman"/>
                                <w:szCs w:val="19"/>
                                <w:lang w:eastAsia="pl-PL"/>
                              </w:rPr>
                              <w:t xml:space="preserve"> </w:t>
                            </w:r>
                            <w:r w:rsidRPr="00766F5D">
                              <w:rPr>
                                <w:rFonts w:eastAsia="Times New Roman" w:cs="Times New Roman"/>
                                <w:szCs w:val="19"/>
                                <w:lang w:eastAsia="pl-PL"/>
                              </w:rPr>
                              <w:t>na danych opublikowanych przez GUS prosimy o zamieszczenie informacji: „Opracowanie własne na podstawie danych GUS”.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3254CD"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left:0;text-align:left;margin-left:0;margin-top:21.35pt;width:383.4pt;height:67.9pt;z-index:2518886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" stroked="f">
                <v:textbox style="mso-fit-shape-to-text:t">
                  <w:txbxContent>
                    <w:p w14:paraId="23C058AF" w14:textId="7D6DCA73" w:rsidR="00766F5D" w:rsidRDefault="00766F5D" w:rsidP="00766F5D">
                      <w:pPr>
                        <w:ind w:firstLine="284"/>
                        <w:jc w:val="both"/>
                      </w:pPr>
                      <w:r w:rsidRPr="00766F5D">
                        <w:rPr>
                          <w:rFonts w:eastAsia="Times New Roman" w:cs="Times New Roman"/>
                          <w:szCs w:val="19"/>
                          <w:lang w:eastAsia="pl-PL"/>
                        </w:rPr>
                        <w:t>W przypadku cytowania danych Głównego Urzędu Statystycznego prosimy o</w:t>
                      </w:r>
                      <w:r w:rsidR="003B3E33">
                        <w:rPr>
                          <w:rFonts w:eastAsia="Times New Roman" w:cs="Times New Roman"/>
                          <w:szCs w:val="19"/>
                          <w:lang w:eastAsia="pl-PL"/>
                        </w:rPr>
                        <w:t> </w:t>
                      </w:r>
                      <w:r w:rsidRPr="00766F5D">
                        <w:rPr>
                          <w:rFonts w:eastAsia="Times New Roman" w:cs="Times New Roman"/>
                          <w:szCs w:val="19"/>
                          <w:lang w:eastAsia="pl-PL"/>
                        </w:rPr>
                        <w:t>zamieszczenie informacji: „Źródło danych GUS”, a w przypadku publikowania obliczeń dokonanych</w:t>
                      </w:r>
                      <w:r>
                        <w:rPr>
                          <w:rFonts w:eastAsia="Times New Roman" w:cs="Times New Roman"/>
                          <w:szCs w:val="19"/>
                          <w:lang w:eastAsia="pl-PL"/>
                        </w:rPr>
                        <w:t xml:space="preserve"> </w:t>
                      </w:r>
                      <w:r w:rsidRPr="00766F5D">
                        <w:rPr>
                          <w:rFonts w:eastAsia="Times New Roman" w:cs="Times New Roman"/>
                          <w:szCs w:val="19"/>
                          <w:lang w:eastAsia="pl-PL"/>
                        </w:rPr>
                        <w:t>na danych opublikowanych przez GUS prosimy o zamieszczenie informacji: „Opracowanie własne na podstawie danych GUS”.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ED5D239" w14:textId="61DC43CA" w:rsidR="00743246" w:rsidRDefault="00743246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745D6080" w14:textId="60DA2D82" w:rsidR="00AE2006" w:rsidRPr="00804A5C" w:rsidRDefault="00AE2006" w:rsidP="003C5E54">
      <w:pPr>
        <w:tabs>
          <w:tab w:val="left" w:pos="7655"/>
        </w:tabs>
        <w:spacing w:before="0"/>
        <w:jc w:val="center"/>
        <w:rPr>
          <w:szCs w:val="19"/>
        </w:rPr>
      </w:pPr>
      <w:r w:rsidRPr="00804A5C">
        <w:rPr>
          <w:szCs w:val="19"/>
        </w:rPr>
        <w:t>Bydło</w:t>
      </w:r>
    </w:p>
    <w:tbl>
      <w:tblPr>
        <w:tblW w:w="3544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Pogłowie zwierząt gospodarskich według województw w czerwcu 2022 r."/>
        <w:tblDescription w:val="Tabela prezentuje udział pogłowie bydła według województw w pogłowiu krajowym oraz lokatę poszczególnych województw"/>
      </w:tblPr>
      <w:tblGrid>
        <w:gridCol w:w="1843"/>
        <w:gridCol w:w="851"/>
        <w:gridCol w:w="850"/>
      </w:tblGrid>
      <w:tr w:rsidR="003C1D5A" w:rsidRPr="000910E3" w14:paraId="5691460C" w14:textId="77777777" w:rsidTr="004B4E82">
        <w:trPr>
          <w:trHeight w:val="438"/>
        </w:trPr>
        <w:tc>
          <w:tcPr>
            <w:tcW w:w="1843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14:paraId="3D4BFF91" w14:textId="53ADC4A1" w:rsidR="00AE2006" w:rsidRPr="0054408C" w:rsidRDefault="00AE2006" w:rsidP="0054408C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4408C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Województwo</w:t>
            </w:r>
          </w:p>
        </w:tc>
        <w:tc>
          <w:tcPr>
            <w:tcW w:w="851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14:paraId="27983B43" w14:textId="63520C7F" w:rsidR="00AE2006" w:rsidRPr="0054408C" w:rsidRDefault="00AE2006" w:rsidP="0054408C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4408C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Lokata</w:t>
            </w:r>
          </w:p>
        </w:tc>
        <w:tc>
          <w:tcPr>
            <w:tcW w:w="850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14:paraId="16264E29" w14:textId="77777777" w:rsidR="00AE2006" w:rsidRPr="0054408C" w:rsidRDefault="00AE2006" w:rsidP="0054408C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4408C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Polska = 100</w:t>
            </w:r>
          </w:p>
        </w:tc>
      </w:tr>
      <w:tr w:rsidR="00AE2006" w:rsidRPr="000910E3" w14:paraId="486D3BDC" w14:textId="77777777" w:rsidTr="004B4E82">
        <w:trPr>
          <w:trHeight w:val="340"/>
        </w:trPr>
        <w:tc>
          <w:tcPr>
            <w:tcW w:w="1843" w:type="dxa"/>
            <w:tcBorders>
              <w:top w:val="single" w:sz="12" w:space="0" w:color="001D77"/>
            </w:tcBorders>
            <w:vAlign w:val="center"/>
          </w:tcPr>
          <w:p w14:paraId="1E391B52" w14:textId="77777777" w:rsidR="00AE2006" w:rsidRPr="0054408C" w:rsidRDefault="00AE2006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Mazowieckie</w:t>
            </w:r>
          </w:p>
        </w:tc>
        <w:tc>
          <w:tcPr>
            <w:tcW w:w="851" w:type="dxa"/>
            <w:tcBorders>
              <w:top w:val="single" w:sz="12" w:space="0" w:color="001D77"/>
            </w:tcBorders>
            <w:vAlign w:val="center"/>
          </w:tcPr>
          <w:p w14:paraId="0FD9CDEB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12" w:space="0" w:color="001D77"/>
            </w:tcBorders>
            <w:vAlign w:val="center"/>
          </w:tcPr>
          <w:p w14:paraId="31BD5B88" w14:textId="283A33C4" w:rsidR="00AE2006" w:rsidRPr="0054408C" w:rsidRDefault="009F4A0D" w:rsidP="002F267C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18,7</w:t>
            </w:r>
          </w:p>
        </w:tc>
      </w:tr>
      <w:tr w:rsidR="00F15389" w:rsidRPr="000910E3" w14:paraId="112BBE4A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219E3D64" w14:textId="77777777" w:rsidR="00F15389" w:rsidRPr="0054408C" w:rsidRDefault="00F15389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Wielkopolskie</w:t>
            </w:r>
          </w:p>
        </w:tc>
        <w:tc>
          <w:tcPr>
            <w:tcW w:w="851" w:type="dxa"/>
            <w:vAlign w:val="center"/>
          </w:tcPr>
          <w:p w14:paraId="4EA5F055" w14:textId="2A5BAEB1" w:rsidR="00F15389" w:rsidRPr="0054408C" w:rsidRDefault="00F15389" w:rsidP="00F15389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vAlign w:val="center"/>
          </w:tcPr>
          <w:p w14:paraId="4F01BFE6" w14:textId="6089C54A" w:rsidR="00F15389" w:rsidRPr="0054408C" w:rsidRDefault="009F4A0D" w:rsidP="002F267C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18,2</w:t>
            </w:r>
          </w:p>
        </w:tc>
      </w:tr>
      <w:tr w:rsidR="00F15389" w:rsidRPr="000910E3" w14:paraId="5CA644DD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562FC74B" w14:textId="77777777" w:rsidR="00F15389" w:rsidRPr="0054408C" w:rsidRDefault="00F15389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Podlaskie</w:t>
            </w:r>
          </w:p>
        </w:tc>
        <w:tc>
          <w:tcPr>
            <w:tcW w:w="851" w:type="dxa"/>
            <w:vAlign w:val="center"/>
          </w:tcPr>
          <w:p w14:paraId="01FD5ABF" w14:textId="5A90F18E" w:rsidR="00F15389" w:rsidRPr="0054408C" w:rsidRDefault="00AF0A2B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14:paraId="6F8F0456" w14:textId="7ED0D093" w:rsidR="00F15389" w:rsidRPr="0054408C" w:rsidRDefault="009F4A0D" w:rsidP="002F267C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16,6</w:t>
            </w:r>
          </w:p>
        </w:tc>
      </w:tr>
      <w:tr w:rsidR="00AE2006" w:rsidRPr="000910E3" w14:paraId="11441B82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71ACB929" w14:textId="77777777" w:rsidR="00AE2006" w:rsidRPr="0054408C" w:rsidRDefault="00AE2006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Kujawsko-pomorskie</w:t>
            </w:r>
          </w:p>
        </w:tc>
        <w:tc>
          <w:tcPr>
            <w:tcW w:w="851" w:type="dxa"/>
            <w:vAlign w:val="center"/>
          </w:tcPr>
          <w:p w14:paraId="0A4842CC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14:paraId="11374AFA" w14:textId="3EAAB766" w:rsidR="00AE2006" w:rsidRPr="0054408C" w:rsidRDefault="009F4A0D" w:rsidP="00F15389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7,8</w:t>
            </w:r>
          </w:p>
        </w:tc>
      </w:tr>
      <w:tr w:rsidR="00AE2006" w:rsidRPr="000910E3" w14:paraId="2ADFB4A7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7CE01706" w14:textId="208ED5ED" w:rsidR="00AE2006" w:rsidRPr="0054408C" w:rsidRDefault="00FB4ACB" w:rsidP="00FB4ACB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Warmińsko-mazurskie</w:t>
            </w:r>
          </w:p>
        </w:tc>
        <w:tc>
          <w:tcPr>
            <w:tcW w:w="851" w:type="dxa"/>
            <w:vAlign w:val="center"/>
          </w:tcPr>
          <w:p w14:paraId="3BE0485A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vAlign w:val="center"/>
          </w:tcPr>
          <w:p w14:paraId="2644723F" w14:textId="677592E2" w:rsidR="00AE2006" w:rsidRPr="0054408C" w:rsidRDefault="009F4A0D" w:rsidP="002F267C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7,6</w:t>
            </w:r>
          </w:p>
        </w:tc>
      </w:tr>
      <w:tr w:rsidR="00AE2006" w:rsidRPr="000910E3" w14:paraId="004CD92F" w14:textId="77777777" w:rsidTr="004B4E82">
        <w:trPr>
          <w:trHeight w:val="340"/>
        </w:trPr>
        <w:tc>
          <w:tcPr>
            <w:tcW w:w="1843" w:type="dxa"/>
            <w:shd w:val="clear" w:color="000000" w:fill="auto"/>
            <w:vAlign w:val="center"/>
          </w:tcPr>
          <w:p w14:paraId="6322355F" w14:textId="01E09A5F" w:rsidR="00AE2006" w:rsidRPr="0054408C" w:rsidRDefault="00FB4ACB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Łódzkie</w:t>
            </w:r>
          </w:p>
        </w:tc>
        <w:tc>
          <w:tcPr>
            <w:tcW w:w="851" w:type="dxa"/>
            <w:shd w:val="clear" w:color="000000" w:fill="auto"/>
            <w:vAlign w:val="center"/>
          </w:tcPr>
          <w:p w14:paraId="32665B06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bCs/>
                <w:color w:val="000000"/>
                <w:sz w:val="16"/>
                <w:szCs w:val="16"/>
              </w:rPr>
            </w:pPr>
            <w:r w:rsidRPr="0054408C">
              <w:rPr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shd w:val="clear" w:color="000000" w:fill="auto"/>
            <w:vAlign w:val="center"/>
          </w:tcPr>
          <w:p w14:paraId="1BBEC308" w14:textId="01A86608" w:rsidR="00AE2006" w:rsidRPr="0054408C" w:rsidRDefault="009F4A0D" w:rsidP="002F267C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6,9</w:t>
            </w:r>
          </w:p>
        </w:tc>
      </w:tr>
      <w:tr w:rsidR="003C1D5A" w:rsidRPr="000910E3" w14:paraId="69AD5EC5" w14:textId="77777777" w:rsidTr="004B4E82">
        <w:trPr>
          <w:trHeight w:val="340"/>
        </w:trPr>
        <w:tc>
          <w:tcPr>
            <w:tcW w:w="1843" w:type="dxa"/>
            <w:shd w:val="pct40" w:color="001D77" w:fill="001D77"/>
            <w:vAlign w:val="center"/>
          </w:tcPr>
          <w:p w14:paraId="1F349A4C" w14:textId="77777777" w:rsidR="00AE2006" w:rsidRPr="003C1D5A" w:rsidRDefault="00AE2006" w:rsidP="0054408C">
            <w:pPr>
              <w:spacing w:before="0" w:after="0"/>
              <w:rPr>
                <w:b/>
                <w:color w:val="FFFFFF" w:themeColor="background1"/>
                <w:sz w:val="16"/>
                <w:szCs w:val="16"/>
              </w:rPr>
            </w:pPr>
            <w:r w:rsidRPr="003C1D5A">
              <w:rPr>
                <w:b/>
                <w:color w:val="FFFFFF" w:themeColor="background1"/>
                <w:sz w:val="16"/>
                <w:szCs w:val="16"/>
              </w:rPr>
              <w:t>Lubelskie</w:t>
            </w:r>
          </w:p>
        </w:tc>
        <w:tc>
          <w:tcPr>
            <w:tcW w:w="851" w:type="dxa"/>
            <w:shd w:val="pct40" w:color="001D77" w:fill="001D77"/>
            <w:vAlign w:val="center"/>
          </w:tcPr>
          <w:p w14:paraId="40100E42" w14:textId="77777777" w:rsidR="00AE2006" w:rsidRPr="003C1D5A" w:rsidRDefault="00AE2006" w:rsidP="0054408C">
            <w:pPr>
              <w:spacing w:before="0" w:after="0"/>
              <w:ind w:right="227"/>
              <w:jc w:val="right"/>
              <w:rPr>
                <w:b/>
                <w:color w:val="FFFFFF" w:themeColor="background1"/>
                <w:sz w:val="16"/>
                <w:szCs w:val="16"/>
              </w:rPr>
            </w:pPr>
            <w:r w:rsidRPr="003C1D5A">
              <w:rPr>
                <w:b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850" w:type="dxa"/>
            <w:shd w:val="pct40" w:color="001D77" w:fill="001D77"/>
            <w:vAlign w:val="center"/>
          </w:tcPr>
          <w:p w14:paraId="42FFC820" w14:textId="45FE773C" w:rsidR="00AE2006" w:rsidRPr="003C1D5A" w:rsidRDefault="009F4A0D" w:rsidP="00AF0A2B">
            <w:pPr>
              <w:spacing w:before="0" w:after="0"/>
              <w:ind w:right="113"/>
              <w:jc w:val="right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5,5</w:t>
            </w:r>
          </w:p>
        </w:tc>
      </w:tr>
      <w:tr w:rsidR="00AE2006" w:rsidRPr="000910E3" w14:paraId="2E7DC417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3B19A207" w14:textId="77777777" w:rsidR="00AE2006" w:rsidRPr="0054408C" w:rsidRDefault="00AE2006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Pomorskie</w:t>
            </w:r>
          </w:p>
        </w:tc>
        <w:tc>
          <w:tcPr>
            <w:tcW w:w="851" w:type="dxa"/>
            <w:vAlign w:val="center"/>
          </w:tcPr>
          <w:p w14:paraId="6169C70D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vAlign w:val="center"/>
          </w:tcPr>
          <w:p w14:paraId="320615C4" w14:textId="7896FF25" w:rsidR="00AE2006" w:rsidRPr="0054408C" w:rsidRDefault="009F4A0D" w:rsidP="002F267C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3,7</w:t>
            </w:r>
          </w:p>
        </w:tc>
      </w:tr>
      <w:tr w:rsidR="00AE2006" w:rsidRPr="000910E3" w14:paraId="70973FA3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29D86F90" w14:textId="77777777" w:rsidR="00AE2006" w:rsidRPr="0054408C" w:rsidRDefault="00AE2006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Małopolskie</w:t>
            </w:r>
          </w:p>
        </w:tc>
        <w:tc>
          <w:tcPr>
            <w:tcW w:w="851" w:type="dxa"/>
            <w:vAlign w:val="center"/>
          </w:tcPr>
          <w:p w14:paraId="6F3CAC8B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50" w:type="dxa"/>
            <w:vAlign w:val="center"/>
          </w:tcPr>
          <w:p w14:paraId="05B44A69" w14:textId="5F425E4E" w:rsidR="00AE2006" w:rsidRPr="0054408C" w:rsidRDefault="009F4A0D" w:rsidP="002F267C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</w:t>
            </w:r>
          </w:p>
        </w:tc>
      </w:tr>
      <w:tr w:rsidR="00AE2006" w:rsidRPr="000910E3" w14:paraId="7EDAB599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75713178" w14:textId="77777777" w:rsidR="00AE2006" w:rsidRPr="0054408C" w:rsidRDefault="00AE2006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Świętokrzyskie</w:t>
            </w:r>
          </w:p>
        </w:tc>
        <w:tc>
          <w:tcPr>
            <w:tcW w:w="851" w:type="dxa"/>
            <w:vAlign w:val="center"/>
          </w:tcPr>
          <w:p w14:paraId="1283C01C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vAlign w:val="center"/>
          </w:tcPr>
          <w:p w14:paraId="636D9ADB" w14:textId="452A3EF6" w:rsidR="00AE2006" w:rsidRPr="0054408C" w:rsidRDefault="009F4A0D" w:rsidP="002F267C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2,2</w:t>
            </w:r>
          </w:p>
        </w:tc>
      </w:tr>
      <w:tr w:rsidR="00AE2006" w:rsidRPr="000910E3" w14:paraId="6118FF0C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277599F5" w14:textId="05626C97" w:rsidR="00AE2006" w:rsidRPr="0054408C" w:rsidRDefault="00FB4ACB" w:rsidP="00FB4ACB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Opolskie</w:t>
            </w:r>
          </w:p>
        </w:tc>
        <w:tc>
          <w:tcPr>
            <w:tcW w:w="851" w:type="dxa"/>
            <w:vAlign w:val="center"/>
          </w:tcPr>
          <w:p w14:paraId="65A00AB8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850" w:type="dxa"/>
            <w:vAlign w:val="center"/>
          </w:tcPr>
          <w:p w14:paraId="47C80FF5" w14:textId="1F319441" w:rsidR="00AE2006" w:rsidRPr="0054408C" w:rsidRDefault="009F4A0D" w:rsidP="002F267C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2,2</w:t>
            </w:r>
          </w:p>
        </w:tc>
      </w:tr>
      <w:tr w:rsidR="00AE2006" w:rsidRPr="000910E3" w14:paraId="7516826C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16FD4F6C" w14:textId="6E3F1701" w:rsidR="00AE2006" w:rsidRPr="0054408C" w:rsidRDefault="00FB4ACB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Śląskie</w:t>
            </w:r>
          </w:p>
        </w:tc>
        <w:tc>
          <w:tcPr>
            <w:tcW w:w="851" w:type="dxa"/>
            <w:vAlign w:val="center"/>
          </w:tcPr>
          <w:p w14:paraId="0EDC9078" w14:textId="3D9FDFB2" w:rsidR="00AE2006" w:rsidRPr="0054408C" w:rsidRDefault="00D03BEC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vAlign w:val="center"/>
          </w:tcPr>
          <w:p w14:paraId="3E9F01D8" w14:textId="62295794" w:rsidR="00AE2006" w:rsidRPr="0054408C" w:rsidRDefault="009F4A0D" w:rsidP="00F15389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</w:t>
            </w:r>
          </w:p>
        </w:tc>
      </w:tr>
      <w:tr w:rsidR="00AE2006" w:rsidRPr="000910E3" w14:paraId="5D72AFDC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7B9669F5" w14:textId="64F27CEA" w:rsidR="00AE2006" w:rsidRPr="0054408C" w:rsidRDefault="00D03BEC" w:rsidP="00D03BE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 xml:space="preserve">Zachodniopomorskie </w:t>
            </w:r>
          </w:p>
        </w:tc>
        <w:tc>
          <w:tcPr>
            <w:tcW w:w="851" w:type="dxa"/>
            <w:vAlign w:val="center"/>
          </w:tcPr>
          <w:p w14:paraId="546BDE9A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50" w:type="dxa"/>
            <w:vAlign w:val="center"/>
          </w:tcPr>
          <w:p w14:paraId="4947AADD" w14:textId="01D4CE0E" w:rsidR="00AE2006" w:rsidRPr="0054408C" w:rsidRDefault="009F4A0D" w:rsidP="002F267C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1,8</w:t>
            </w:r>
          </w:p>
        </w:tc>
      </w:tr>
      <w:tr w:rsidR="00AE2006" w:rsidRPr="000910E3" w14:paraId="5BCDE145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13D16104" w14:textId="45AF10B2" w:rsidR="00AE2006" w:rsidRPr="0054408C" w:rsidRDefault="00D03BEC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Dolnośląskie</w:t>
            </w:r>
          </w:p>
        </w:tc>
        <w:tc>
          <w:tcPr>
            <w:tcW w:w="851" w:type="dxa"/>
            <w:vAlign w:val="center"/>
          </w:tcPr>
          <w:p w14:paraId="6283A4FA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850" w:type="dxa"/>
            <w:vAlign w:val="center"/>
          </w:tcPr>
          <w:p w14:paraId="6F5CF272" w14:textId="5D48B260" w:rsidR="00AE2006" w:rsidRPr="0054408C" w:rsidRDefault="009F4A0D" w:rsidP="001A3816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</w:t>
            </w:r>
          </w:p>
        </w:tc>
      </w:tr>
      <w:tr w:rsidR="00430DEE" w:rsidRPr="000910E3" w14:paraId="123E78A8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0447F69A" w14:textId="4686D4D6" w:rsidR="00430DEE" w:rsidRPr="0054408C" w:rsidRDefault="00D03BEC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Lubuskie</w:t>
            </w:r>
          </w:p>
        </w:tc>
        <w:tc>
          <w:tcPr>
            <w:tcW w:w="851" w:type="dxa"/>
            <w:vAlign w:val="center"/>
          </w:tcPr>
          <w:p w14:paraId="57CC1FF3" w14:textId="5C346E96" w:rsidR="00430DEE" w:rsidRPr="0054408C" w:rsidRDefault="00430DEE" w:rsidP="00430DEE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vAlign w:val="center"/>
          </w:tcPr>
          <w:p w14:paraId="4CF29B59" w14:textId="51756BCF" w:rsidR="00430DEE" w:rsidRPr="0054408C" w:rsidRDefault="009F4A0D" w:rsidP="002F267C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1,5</w:t>
            </w:r>
          </w:p>
        </w:tc>
      </w:tr>
      <w:tr w:rsidR="00430DEE" w:rsidRPr="000910E3" w14:paraId="055BB006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01A777E9" w14:textId="0AAA68E5" w:rsidR="00430DEE" w:rsidRPr="0054408C" w:rsidRDefault="00D03BEC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Podkarpackie</w:t>
            </w:r>
          </w:p>
        </w:tc>
        <w:tc>
          <w:tcPr>
            <w:tcW w:w="851" w:type="dxa"/>
            <w:vAlign w:val="center"/>
          </w:tcPr>
          <w:p w14:paraId="10AFE5F0" w14:textId="39559438" w:rsidR="00430DEE" w:rsidRPr="0054408C" w:rsidRDefault="00D03BEC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850" w:type="dxa"/>
            <w:vAlign w:val="center"/>
          </w:tcPr>
          <w:p w14:paraId="4714D5D2" w14:textId="20B5B86C" w:rsidR="00430DEE" w:rsidRPr="0054408C" w:rsidRDefault="009F4A0D" w:rsidP="002F267C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1,2</w:t>
            </w:r>
          </w:p>
        </w:tc>
      </w:tr>
    </w:tbl>
    <w:p w14:paraId="5B91AE3A" w14:textId="63DE6DC2" w:rsidR="0054408C" w:rsidRDefault="0054408C" w:rsidP="000910E3">
      <w:pPr>
        <w:rPr>
          <w:sz w:val="18"/>
          <w:lang w:val="en-US"/>
        </w:rPr>
      </w:pPr>
    </w:p>
    <w:p w14:paraId="050229AF" w14:textId="77777777" w:rsidR="00766F5D" w:rsidRDefault="00766F5D" w:rsidP="000910E3">
      <w:pPr>
        <w:rPr>
          <w:sz w:val="18"/>
          <w:lang w:val="en-US"/>
        </w:rPr>
      </w:pPr>
    </w:p>
    <w:p w14:paraId="3F05DF8A" w14:textId="77777777" w:rsidR="00766F5D" w:rsidRDefault="00766F5D" w:rsidP="000910E3">
      <w:pPr>
        <w:rPr>
          <w:sz w:val="18"/>
          <w:lang w:val="en-US"/>
        </w:rPr>
      </w:pPr>
    </w:p>
    <w:p w14:paraId="5F5D771D" w14:textId="77777777" w:rsidR="00766F5D" w:rsidRDefault="00766F5D" w:rsidP="000910E3">
      <w:pPr>
        <w:rPr>
          <w:sz w:val="18"/>
          <w:lang w:val="en-US"/>
        </w:rPr>
      </w:pPr>
    </w:p>
    <w:p w14:paraId="1FAF8667" w14:textId="77777777" w:rsidR="00766F5D" w:rsidRDefault="00766F5D" w:rsidP="000910E3">
      <w:pPr>
        <w:rPr>
          <w:sz w:val="18"/>
          <w:lang w:val="en-US"/>
        </w:rPr>
      </w:pPr>
    </w:p>
    <w:p w14:paraId="2BC3E25B" w14:textId="77777777" w:rsidR="00766F5D" w:rsidRDefault="00766F5D" w:rsidP="000910E3">
      <w:pPr>
        <w:rPr>
          <w:sz w:val="18"/>
          <w:lang w:val="en-US"/>
        </w:rPr>
      </w:pPr>
    </w:p>
    <w:p w14:paraId="14CF74BC" w14:textId="77777777" w:rsidR="00766F5D" w:rsidRDefault="00766F5D" w:rsidP="000910E3">
      <w:pPr>
        <w:rPr>
          <w:sz w:val="18"/>
          <w:lang w:val="en-US"/>
        </w:rPr>
      </w:pPr>
    </w:p>
    <w:p w14:paraId="75BE0232" w14:textId="4D553152" w:rsidR="00766F5D" w:rsidRDefault="00766F5D" w:rsidP="000910E3">
      <w:pPr>
        <w:rPr>
          <w:sz w:val="18"/>
          <w:lang w:val="en-US"/>
        </w:rPr>
      </w:pPr>
    </w:p>
    <w:p w14:paraId="15673752" w14:textId="77777777" w:rsidR="00766F5D" w:rsidRDefault="00766F5D" w:rsidP="000910E3">
      <w:pPr>
        <w:rPr>
          <w:sz w:val="18"/>
          <w:lang w:val="en-US"/>
        </w:rPr>
      </w:pPr>
    </w:p>
    <w:p w14:paraId="33C201B5" w14:textId="77777777" w:rsidR="00766F5D" w:rsidRDefault="00766F5D" w:rsidP="000910E3">
      <w:pPr>
        <w:rPr>
          <w:sz w:val="18"/>
          <w:lang w:val="en-US"/>
        </w:rPr>
      </w:pPr>
    </w:p>
    <w:p w14:paraId="34C84A15" w14:textId="77777777" w:rsidR="00766F5D" w:rsidRDefault="00766F5D" w:rsidP="000910E3">
      <w:pPr>
        <w:rPr>
          <w:sz w:val="18"/>
          <w:lang w:val="en-US"/>
        </w:rPr>
      </w:pPr>
    </w:p>
    <w:p w14:paraId="02CECC7E" w14:textId="77777777" w:rsidR="00766F5D" w:rsidRPr="000910E3" w:rsidRDefault="00766F5D" w:rsidP="000910E3">
      <w:pPr>
        <w:rPr>
          <w:sz w:val="18"/>
          <w:lang w:val="en-US"/>
        </w:rPr>
      </w:pPr>
    </w:p>
    <w:p w14:paraId="20F4E0A7" w14:textId="0E8674CC" w:rsidR="00694AF0" w:rsidRDefault="00694AF0" w:rsidP="00E76D26">
      <w:pPr>
        <w:rPr>
          <w:sz w:val="18"/>
          <w:lang w:val="en-US"/>
        </w:rPr>
      </w:pPr>
    </w:p>
    <w:p w14:paraId="2D10C5D2" w14:textId="77777777" w:rsidR="00766F5D" w:rsidRDefault="00766F5D" w:rsidP="00E76D26">
      <w:pPr>
        <w:rPr>
          <w:sz w:val="18"/>
          <w:lang w:val="en-US"/>
        </w:rPr>
      </w:pPr>
    </w:p>
    <w:p w14:paraId="38CBB14A" w14:textId="77777777" w:rsidR="00766F5D" w:rsidRDefault="00766F5D" w:rsidP="00E76D26">
      <w:pPr>
        <w:rPr>
          <w:sz w:val="18"/>
          <w:lang w:val="en-US"/>
        </w:rPr>
      </w:pPr>
    </w:p>
    <w:p w14:paraId="795D43DD" w14:textId="77777777" w:rsidR="00766F5D" w:rsidRDefault="00766F5D" w:rsidP="00E76D26">
      <w:pPr>
        <w:rPr>
          <w:sz w:val="18"/>
          <w:lang w:val="en-US"/>
        </w:rPr>
      </w:pPr>
    </w:p>
    <w:p w14:paraId="4F872358" w14:textId="77777777" w:rsidR="00766F5D" w:rsidRDefault="00766F5D" w:rsidP="00E76D26">
      <w:pPr>
        <w:rPr>
          <w:sz w:val="18"/>
          <w:lang w:val="en-US"/>
        </w:rPr>
      </w:pPr>
    </w:p>
    <w:p w14:paraId="0E63BFC3" w14:textId="77777777" w:rsidR="00766F5D" w:rsidRPr="00E776F6" w:rsidRDefault="00766F5D" w:rsidP="00E76D26">
      <w:pPr>
        <w:rPr>
          <w:sz w:val="18"/>
          <w:lang w:val="en-US"/>
        </w:rPr>
        <w:sectPr w:rsidR="00766F5D" w:rsidRPr="00E776F6" w:rsidSect="004B4E82">
          <w:type w:val="continuous"/>
          <w:pgSz w:w="11906" w:h="16838"/>
          <w:pgMar w:top="720" w:right="3119" w:bottom="720" w:left="720" w:header="284" w:footer="397" w:gutter="0"/>
          <w:cols w:num="2" w:space="151"/>
          <w:titlePg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8"/>
        <w:gridCol w:w="4029"/>
      </w:tblGrid>
      <w:tr w:rsidR="00806160" w14:paraId="696E955B" w14:textId="77777777" w:rsidTr="00BB0431">
        <w:tc>
          <w:tcPr>
            <w:tcW w:w="4028" w:type="dxa"/>
          </w:tcPr>
          <w:p w14:paraId="2D5F4898" w14:textId="69DD9907" w:rsidR="00806160" w:rsidRPr="004A1D19" w:rsidRDefault="00806160" w:rsidP="00BB04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B70BF2B" w14:textId="05ABCA25" w:rsidR="00806160" w:rsidRPr="00BD76C0" w:rsidRDefault="00806160" w:rsidP="00BB043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D76C0"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14:paraId="6F62A731" w14:textId="45C7A8C6" w:rsidR="00806160" w:rsidRPr="00BD76C0" w:rsidRDefault="00806160" w:rsidP="00BB0431">
            <w:pPr>
              <w:spacing w:before="0" w:after="0" w:line="276" w:lineRule="auto"/>
              <w:rPr>
                <w:b/>
                <w:lang w:val="fi-FI"/>
              </w:rPr>
            </w:pPr>
            <w:r w:rsidRPr="00BD76C0">
              <w:rPr>
                <w:b/>
                <w:lang w:val="fi-FI"/>
              </w:rPr>
              <w:t>Dyrektor Krzysztof Markowski</w:t>
            </w:r>
          </w:p>
          <w:p w14:paraId="36B4E316" w14:textId="5E7496AC" w:rsidR="00806160" w:rsidRPr="00BD76C0" w:rsidRDefault="00806160" w:rsidP="00BB0431">
            <w:pPr>
              <w:spacing w:before="0" w:after="0" w:line="276" w:lineRule="auto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81 533 20 51</w:t>
            </w:r>
          </w:p>
          <w:p w14:paraId="54788634" w14:textId="6AE90E18" w:rsidR="00806160" w:rsidRDefault="00806160" w:rsidP="00BB0431">
            <w:pPr>
              <w:spacing w:before="0" w:line="276" w:lineRule="auto"/>
              <w:rPr>
                <w:rFonts w:cs="Arial"/>
                <w:sz w:val="20"/>
              </w:rPr>
            </w:pPr>
          </w:p>
          <w:p w14:paraId="2EC1501C" w14:textId="1EEBCCB4" w:rsidR="00806160" w:rsidRPr="00A13F5A" w:rsidRDefault="00806160" w:rsidP="00BB0431">
            <w:pPr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Osoba ds. kontaktów z mediami</w:t>
            </w:r>
          </w:p>
          <w:p w14:paraId="492B0622" w14:textId="1BA91F0B" w:rsidR="00806160" w:rsidRDefault="00806160" w:rsidP="00BB0431">
            <w:pPr>
              <w:spacing w:after="0"/>
              <w:rPr>
                <w:color w:val="000000" w:themeColor="text1"/>
              </w:rPr>
            </w:pPr>
            <w:r w:rsidRPr="00A13F5A">
              <w:rPr>
                <w:color w:val="000000" w:themeColor="text1"/>
              </w:rPr>
              <w:t>Elżbieta Łoś</w:t>
            </w:r>
          </w:p>
          <w:p w14:paraId="12971687" w14:textId="6EED4D36" w:rsidR="00806160" w:rsidRPr="00A13F5A" w:rsidRDefault="00806160" w:rsidP="00BB0431">
            <w:pPr>
              <w:spacing w:before="0"/>
              <w:rPr>
                <w:b/>
                <w:color w:val="000000" w:themeColor="text1"/>
                <w:sz w:val="20"/>
              </w:rPr>
            </w:pPr>
            <w:r w:rsidRPr="00A13F5A">
              <w:rPr>
                <w:color w:val="000000" w:themeColor="text1"/>
              </w:rPr>
              <w:t>Lubelski Ośrodek Badań Regionalnych</w:t>
            </w:r>
          </w:p>
          <w:p w14:paraId="4947FA28" w14:textId="03DFEAC2" w:rsidR="00806160" w:rsidRPr="00A13F5A" w:rsidRDefault="00806160" w:rsidP="00BB0431">
            <w:pPr>
              <w:spacing w:after="0" w:line="240" w:lineRule="auto"/>
              <w:rPr>
                <w:color w:val="000000" w:themeColor="text1"/>
                <w:sz w:val="20"/>
                <w:lang w:val="en-GB"/>
              </w:rPr>
            </w:pPr>
            <w:r w:rsidRPr="00A13F5A">
              <w:rPr>
                <w:color w:val="000000" w:themeColor="text1"/>
                <w:sz w:val="20"/>
                <w:lang w:val="en-GB"/>
              </w:rPr>
              <w:t>Tel: 81</w:t>
            </w: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 </w:t>
            </w:r>
            <w:r w:rsidRPr="00A13F5A">
              <w:rPr>
                <w:color w:val="000000" w:themeColor="text1"/>
                <w:sz w:val="20"/>
                <w:lang w:val="en-GB"/>
              </w:rPr>
              <w:t>465 20 28</w:t>
            </w:r>
          </w:p>
          <w:p w14:paraId="6954A473" w14:textId="3E1998D3" w:rsidR="00806160" w:rsidRDefault="00806160" w:rsidP="00BB0431">
            <w:pPr>
              <w:spacing w:before="0"/>
              <w:rPr>
                <w:sz w:val="18"/>
                <w:lang w:val="en-US"/>
              </w:rPr>
            </w:pPr>
            <w:r w:rsidRPr="00A13F5A">
              <w:rPr>
                <w:b/>
                <w:color w:val="000000" w:themeColor="text1"/>
                <w:sz w:val="20"/>
                <w:lang w:val="en-GB"/>
              </w:rPr>
              <w:t xml:space="preserve">e-mail: </w:t>
            </w:r>
            <w:hyperlink r:id="rId21" w:history="1">
              <w:r w:rsidRPr="00A13F5A">
                <w:rPr>
                  <w:color w:val="000000" w:themeColor="text1"/>
                  <w:lang w:val="en-GB"/>
                </w:rPr>
                <w:t>e.los@stat.gov.pl</w:t>
              </w:r>
            </w:hyperlink>
          </w:p>
        </w:tc>
        <w:tc>
          <w:tcPr>
            <w:tcW w:w="4029" w:type="dxa"/>
          </w:tcPr>
          <w:p w14:paraId="6F35BA66" w14:textId="77777777" w:rsidR="00806160" w:rsidRDefault="00806160" w:rsidP="00BB04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7B3CC719" w14:textId="77777777" w:rsidR="00806160" w:rsidRDefault="00806160" w:rsidP="00BB0431">
            <w:pPr>
              <w:spacing w:before="0" w:line="276" w:lineRule="auto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14:paraId="65AF0796" w14:textId="77777777" w:rsidR="00806160" w:rsidRDefault="00806160" w:rsidP="00BB0431">
            <w:pPr>
              <w:spacing w:before="0" w:after="0" w:line="276" w:lineRule="auto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sz w:val="20"/>
                <w:szCs w:val="24"/>
                <w:lang w:val="fi-FI"/>
              </w:rPr>
              <w:t xml:space="preserve">Tel: </w:t>
            </w:r>
            <w:r w:rsidRPr="003E78A6">
              <w:rPr>
                <w:lang w:val="fi-FI"/>
              </w:rPr>
              <w:t>81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 533 27 14</w:t>
            </w:r>
          </w:p>
          <w:p w14:paraId="06C2E8ED" w14:textId="77777777" w:rsidR="00806160" w:rsidRDefault="00806160" w:rsidP="00BB0431">
            <w:pPr>
              <w:spacing w:before="0" w:after="0" w:line="276" w:lineRule="auto"/>
              <w:rPr>
                <w:lang w:val="fi-FI"/>
              </w:rPr>
            </w:pPr>
          </w:p>
          <w:p w14:paraId="7E6E80FE" w14:textId="77777777" w:rsidR="00806160" w:rsidRDefault="00806160" w:rsidP="00BB0431">
            <w:pPr>
              <w:spacing w:before="0" w:after="0" w:line="276" w:lineRule="auto"/>
              <w:rPr>
                <w:lang w:val="fi-FI"/>
              </w:rPr>
            </w:pPr>
          </w:p>
          <w:p w14:paraId="7057999D" w14:textId="5BAB4B46" w:rsidR="00806160" w:rsidRPr="00631135" w:rsidRDefault="00F93261" w:rsidP="00BB0431">
            <w:pPr>
              <w:ind w:firstLine="567"/>
              <w:rPr>
                <w:lang w:val="fi-FI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86592" behindDoc="0" locked="0" layoutInCell="1" allowOverlap="1" wp14:anchorId="7FC3BF82" wp14:editId="1DE55A18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265938</wp:posOffset>
                  </wp:positionV>
                  <wp:extent cx="251460" cy="251460"/>
                  <wp:effectExtent l="0" t="0" r="0" b="0"/>
                  <wp:wrapNone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6160"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4304" behindDoc="0" locked="0" layoutInCell="1" allowOverlap="1" wp14:anchorId="709540AA" wp14:editId="49586BB0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6160" w:rsidRPr="00631135">
              <w:rPr>
                <w:sz w:val="20"/>
                <w:lang w:val="fi-FI"/>
              </w:rPr>
              <w:t>lublin.stat.gov.pl</w:t>
            </w:r>
          </w:p>
          <w:p w14:paraId="6BAD1A49" w14:textId="77777777" w:rsidR="00806160" w:rsidRDefault="00806160" w:rsidP="00BB0431">
            <w:pPr>
              <w:ind w:firstLine="567"/>
              <w:rPr>
                <w:lang w:val="fi-FI"/>
              </w:rPr>
            </w:pP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6352" behindDoc="0" locked="0" layoutInCell="1" allowOverlap="1" wp14:anchorId="7F1317D7" wp14:editId="1A8698A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210820</wp:posOffset>
                  </wp:positionV>
                  <wp:extent cx="251460" cy="251460"/>
                  <wp:effectExtent l="0" t="0" r="0" b="0"/>
                  <wp:wrapNone/>
                  <wp:docPr id="30" name="Obraz 30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@LUBLIN_STAT</w:t>
            </w:r>
          </w:p>
          <w:p w14:paraId="6AD66544" w14:textId="77777777" w:rsidR="00806160" w:rsidRDefault="00806160" w:rsidP="00BB0431">
            <w:pPr>
              <w:ind w:firstLine="567"/>
              <w:rPr>
                <w:lang w:val="fi-FI"/>
              </w:rPr>
            </w:pPr>
            <w:r w:rsidRPr="00A81BEA">
              <w:rPr>
                <w:sz w:val="20"/>
                <w:lang w:val="fi-FI"/>
              </w:rPr>
              <w:t>@UrzadStatystycznyLublin</w:t>
            </w:r>
          </w:p>
          <w:p w14:paraId="3DF7E08F" w14:textId="77777777" w:rsidR="00806160" w:rsidRDefault="00806160" w:rsidP="00BB0431">
            <w:pPr>
              <w:rPr>
                <w:sz w:val="18"/>
                <w:lang w:val="en-US"/>
              </w:rPr>
            </w:pPr>
          </w:p>
        </w:tc>
      </w:tr>
    </w:tbl>
    <w:bookmarkStart w:id="0" w:name="_GoBack"/>
    <w:bookmarkEnd w:id="0"/>
    <w:p w14:paraId="20F4E0C4" w14:textId="370AA612" w:rsidR="00D261A2" w:rsidRPr="005319A3" w:rsidRDefault="001448A7" w:rsidP="00E76D26">
      <w:pPr>
        <w:rPr>
          <w:sz w:val="18"/>
          <w:lang w:val="en-US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0F4E0D5" wp14:editId="20F4E0D6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4E0F2" w14:textId="77777777" w:rsidR="00646072" w:rsidRDefault="00646072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20F4E0F3" w14:textId="77777777" w:rsidR="00646072" w:rsidRPr="004B7530" w:rsidRDefault="00646072" w:rsidP="00AB6D25">
                            <w:pPr>
                              <w:rPr>
                                <w:b/>
                              </w:rPr>
                            </w:pPr>
                            <w:r w:rsidRPr="004B753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0F4E0F6" w14:textId="409ED9C1" w:rsidR="00646072" w:rsidRPr="00025EAE" w:rsidRDefault="00FC7A73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25" w:tooltip="Link do publikacji &quot;Rolnictwa w województwie lubelskim w 2022 r.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Rolnictwo w województwie lubelskim w 20</w:t>
                              </w:r>
                              <w:r w:rsidR="003830DA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2</w:t>
                              </w:r>
                              <w:r w:rsidR="007430E0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2</w:t>
                              </w:r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 xml:space="preserve"> roku</w:t>
                              </w:r>
                            </w:hyperlink>
                          </w:p>
                          <w:p w14:paraId="20F4E0F7" w14:textId="4DDEF9FD" w:rsidR="00646072" w:rsidRPr="00025EAE" w:rsidRDefault="00FC7A73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26" w:tooltip="Link do publikacji &quot;Pogłowie zwierząt gospodarskich w województwie lubelskim w czerwcu 2022 r. (dane wstępne)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Pogłowie zwierząt gospodarskich w województwie lubelskim w czerwcu 202</w:t>
                              </w:r>
                              <w:r w:rsidR="007430E0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2</w:t>
                              </w:r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 xml:space="preserve"> r. (dane wstępne)</w:t>
                              </w:r>
                            </w:hyperlink>
                          </w:p>
                          <w:p w14:paraId="54A823A2" w14:textId="5564D4E6" w:rsidR="00646072" w:rsidRPr="00025EAE" w:rsidRDefault="00FC7A73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27" w:tooltip="Link do publikacji &quot;Pogłowie zwierząt gospodarskich w województwie lubelskim w grudniu 2022 r. (dane wstępne)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Pogłowie zwierząt gospodarskich w województwie lubelskim w grudniu 202</w:t>
                              </w:r>
                              <w:r w:rsidR="007430E0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2</w:t>
                              </w:r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 xml:space="preserve"> r. (dane wstępne)</w:t>
                              </w:r>
                            </w:hyperlink>
                          </w:p>
                          <w:p w14:paraId="20F4E0F8" w14:textId="77777777" w:rsidR="00646072" w:rsidRPr="00595950" w:rsidRDefault="0064607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0F4E0F9" w14:textId="77777777" w:rsidR="00646072" w:rsidRPr="00F26778" w:rsidRDefault="0064607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26778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509EAF6" w14:textId="24E891CE" w:rsidR="00646072" w:rsidRPr="00F26778" w:rsidRDefault="00FC7A73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</w:pPr>
                            <w:hyperlink r:id="rId28" w:tooltip="Link do &quot;Banku Danych Lokalnych&quot;" w:history="1">
                              <w:r w:rsidR="00646072" w:rsidRPr="00F26778">
                                <w:rPr>
                                  <w:rStyle w:val="Hipercze"/>
                                  <w:rFonts w:cs="Arial"/>
                                  <w:color w:val="001D77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20F4E0FC" w14:textId="77777777" w:rsidR="00646072" w:rsidRPr="00F26778" w:rsidRDefault="0064607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0F4E0FD" w14:textId="77777777" w:rsidR="00646072" w:rsidRDefault="0064607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20F4E0FF" w14:textId="25D52553" w:rsidR="00646072" w:rsidRPr="00025EAE" w:rsidRDefault="00FC7A7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29" w:tooltip="Link do pojęcia &quot;bydło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Bydło</w:t>
                              </w:r>
                            </w:hyperlink>
                          </w:p>
                          <w:p w14:paraId="20B50A28" w14:textId="129EA0BF" w:rsidR="00646072" w:rsidRPr="00025EAE" w:rsidRDefault="00FC7A7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0" w:tooltip="Link do pojęcia &quot;krowy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Krowy</w:t>
                              </w:r>
                            </w:hyperlink>
                          </w:p>
                          <w:p w14:paraId="06208781" w14:textId="6FE67DBD" w:rsidR="00646072" w:rsidRPr="00025EAE" w:rsidRDefault="00FC7A7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1" w:tooltip="Link do pojęcia &quot;krowy mleczne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Krowy mleczne</w:t>
                              </w:r>
                            </w:hyperlink>
                          </w:p>
                          <w:p w14:paraId="31794882" w14:textId="6D9BE315" w:rsidR="00646072" w:rsidRPr="00025EAE" w:rsidRDefault="00FC7A7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2" w:tooltip="Link do pojęcia &quot;świnie - trzoda chlewna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Świnie-Trzoda chlewna</w:t>
                              </w:r>
                            </w:hyperlink>
                          </w:p>
                          <w:p w14:paraId="14DF5F9F" w14:textId="0A86EA91" w:rsidR="00646072" w:rsidRPr="00025EAE" w:rsidRDefault="00FC7A7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3" w:tooltip="Link do pojęcia &quot;lochy prośne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Lochy prośne</w:t>
                              </w:r>
                            </w:hyperlink>
                          </w:p>
                          <w:p w14:paraId="411699D1" w14:textId="0E37B5E0" w:rsidR="00646072" w:rsidRPr="00025EAE" w:rsidRDefault="00FC7A7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4" w:tooltip="Link do pojęcia &quot;skup produktów rolnych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Skup produktów rolnych</w:t>
                              </w:r>
                            </w:hyperlink>
                          </w:p>
                          <w:p w14:paraId="76A48F65" w14:textId="0FBDFA31" w:rsidR="00646072" w:rsidRPr="00025EAE" w:rsidRDefault="00FC7A7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5" w:tooltip="Link do pojęcia &quot;ceny skupu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Ceny skupu</w:t>
                              </w:r>
                            </w:hyperlink>
                          </w:p>
                          <w:p w14:paraId="20F4E100" w14:textId="77777777" w:rsidR="00646072" w:rsidRPr="00025EAE" w:rsidRDefault="00646072" w:rsidP="00AB6D25">
                            <w:pPr>
                              <w:rPr>
                                <w:b/>
                                <w:color w:val="001D77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4E0D5" id="_x0000_s1038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BzvHBGPwIAAHQ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14:paraId="20F4E0F2" w14:textId="77777777" w:rsidR="00646072" w:rsidRDefault="00646072" w:rsidP="00AB6D25">
                      <w:pPr>
                        <w:rPr>
                          <w:b/>
                        </w:rPr>
                      </w:pPr>
                    </w:p>
                    <w:p w14:paraId="20F4E0F3" w14:textId="77777777" w:rsidR="00646072" w:rsidRPr="004B7530" w:rsidRDefault="00646072" w:rsidP="00AB6D25">
                      <w:pPr>
                        <w:rPr>
                          <w:b/>
                        </w:rPr>
                      </w:pPr>
                      <w:r w:rsidRPr="004B7530">
                        <w:rPr>
                          <w:b/>
                        </w:rPr>
                        <w:t>Powiązane opracowania</w:t>
                      </w:r>
                    </w:p>
                    <w:p w14:paraId="20F4E0F6" w14:textId="409ED9C1" w:rsidR="00646072" w:rsidRPr="00025EAE" w:rsidRDefault="00064002" w:rsidP="00AB6D25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36" w:tooltip="Link do publikacji &quot;Rolnictwa w województwie lubelskim w 2022 r.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Rolnictwo w województwie lubelskim w 20</w:t>
                        </w:r>
                        <w:r w:rsidR="003830DA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2</w:t>
                        </w:r>
                        <w:r w:rsidR="007430E0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2</w:t>
                        </w:r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 xml:space="preserve"> roku</w:t>
                        </w:r>
                      </w:hyperlink>
                    </w:p>
                    <w:p w14:paraId="20F4E0F7" w14:textId="4DDEF9FD" w:rsidR="00646072" w:rsidRPr="00025EAE" w:rsidRDefault="00064002" w:rsidP="00AB6D25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37" w:tooltip="Link do publikacji &quot;Pogłowie zwierząt gospodarskich w województwie lubelskim w czerwcu 2022 r. (dane wstępne)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Pogłowie zwierząt gospodarskich w województwie lubelskim w czerwcu 202</w:t>
                        </w:r>
                        <w:r w:rsidR="007430E0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2</w:t>
                        </w:r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 xml:space="preserve"> r. (dane wstępne)</w:t>
                        </w:r>
                      </w:hyperlink>
                    </w:p>
                    <w:p w14:paraId="54A823A2" w14:textId="5564D4E6" w:rsidR="00646072" w:rsidRPr="00025EAE" w:rsidRDefault="00064002" w:rsidP="00AB6D25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38" w:tooltip="Link do publikacji &quot;Pogłowie zwierząt gospodarskich w województwie lubelskim w grudniu 2022 r. (dane wstępne)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Pogłowie zwierząt gospodarskich w województwie lubelskim w grudniu 202</w:t>
                        </w:r>
                        <w:r w:rsidR="007430E0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2</w:t>
                        </w:r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 xml:space="preserve"> r. (dane wstępne)</w:t>
                        </w:r>
                      </w:hyperlink>
                    </w:p>
                    <w:p w14:paraId="20F4E0F8" w14:textId="77777777" w:rsidR="00646072" w:rsidRPr="00595950" w:rsidRDefault="0064607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0F4E0F9" w14:textId="77777777" w:rsidR="00646072" w:rsidRPr="00F26778" w:rsidRDefault="0064607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26778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509EAF6" w14:textId="24E891CE" w:rsidR="00646072" w:rsidRPr="00F26778" w:rsidRDefault="00064002" w:rsidP="003F2793">
                      <w:pPr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</w:pPr>
                      <w:hyperlink r:id="rId39" w:tooltip="Link do &quot;Banku Danych Lokalnych&quot;" w:history="1">
                        <w:r w:rsidR="00646072" w:rsidRPr="00F26778">
                          <w:rPr>
                            <w:rStyle w:val="Hipercze"/>
                            <w:rFonts w:cs="Arial"/>
                            <w:color w:val="001D77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20F4E0FC" w14:textId="77777777" w:rsidR="00646072" w:rsidRPr="00F26778" w:rsidRDefault="0064607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0F4E0FD" w14:textId="77777777" w:rsidR="00646072" w:rsidRDefault="0064607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20F4E0FF" w14:textId="25D52553" w:rsidR="00646072" w:rsidRPr="00025EAE" w:rsidRDefault="00064002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0" w:tooltip="Link do pojęcia &quot;bydło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Bydło</w:t>
                        </w:r>
                      </w:hyperlink>
                    </w:p>
                    <w:p w14:paraId="20B50A28" w14:textId="129EA0BF" w:rsidR="00646072" w:rsidRPr="00025EAE" w:rsidRDefault="00064002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1" w:tooltip="Link do pojęcia &quot;krowy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Krowy</w:t>
                        </w:r>
                      </w:hyperlink>
                    </w:p>
                    <w:p w14:paraId="06208781" w14:textId="6FE67DBD" w:rsidR="00646072" w:rsidRPr="00025EAE" w:rsidRDefault="00064002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2" w:tooltip="Link do pojęcia &quot;krowy mleczne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Krowy mleczne</w:t>
                        </w:r>
                      </w:hyperlink>
                    </w:p>
                    <w:p w14:paraId="31794882" w14:textId="6D9BE315" w:rsidR="00646072" w:rsidRPr="00025EAE" w:rsidRDefault="00064002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3" w:tooltip="Link do pojęcia &quot;świnie - trzoda chlewna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Świnie-Trzoda chlewna</w:t>
                        </w:r>
                      </w:hyperlink>
                    </w:p>
                    <w:p w14:paraId="14DF5F9F" w14:textId="0A86EA91" w:rsidR="00646072" w:rsidRPr="00025EAE" w:rsidRDefault="00064002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4" w:tooltip="Link do pojęcia &quot;lochy prośne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Lochy prośne</w:t>
                        </w:r>
                      </w:hyperlink>
                    </w:p>
                    <w:p w14:paraId="411699D1" w14:textId="0E37B5E0" w:rsidR="00646072" w:rsidRPr="00025EAE" w:rsidRDefault="00064002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5" w:tooltip="Link do pojęcia &quot;skup produktów rolnych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Skup produktów rolnych</w:t>
                        </w:r>
                      </w:hyperlink>
                    </w:p>
                    <w:p w14:paraId="76A48F65" w14:textId="0FBDFA31" w:rsidR="00646072" w:rsidRPr="00025EAE" w:rsidRDefault="00064002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6" w:tooltip="Link do pojęcia &quot;ceny skupu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Ceny skupu</w:t>
                        </w:r>
                      </w:hyperlink>
                    </w:p>
                    <w:p w14:paraId="20F4E100" w14:textId="77777777" w:rsidR="00646072" w:rsidRPr="00025EAE" w:rsidRDefault="00646072" w:rsidP="00AB6D25">
                      <w:pPr>
                        <w:rPr>
                          <w:b/>
                          <w:color w:val="001D77"/>
                          <w:szCs w:val="19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5319A3" w:rsidSect="0054408C">
      <w:headerReference w:type="default" r:id="rId47"/>
      <w:pgSz w:w="11906" w:h="16838"/>
      <w:pgMar w:top="720" w:right="3119" w:bottom="720" w:left="720" w:header="170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C76E27" w14:textId="77777777" w:rsidR="00FC7A73" w:rsidRDefault="00FC7A73" w:rsidP="000662E2">
      <w:pPr>
        <w:spacing w:after="0" w:line="240" w:lineRule="auto"/>
      </w:pPr>
      <w:r>
        <w:separator/>
      </w:r>
    </w:p>
  </w:endnote>
  <w:endnote w:type="continuationSeparator" w:id="0">
    <w:p w14:paraId="09CCDDDE" w14:textId="77777777" w:rsidR="00FC7A73" w:rsidRDefault="00FC7A7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D0D80EB-5ABC-423C-BD48-6F23A0A5887F}"/>
    <w:embedBold r:id="rId2" w:fontKey="{EF660E4E-AF63-45BA-92A6-22CF2FF86DCE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0512F62C-4DE2-4AF7-BB47-2BC673268153}"/>
    <w:embedBold r:id="rId4" w:fontKey="{6FFB985D-9BB9-49D2-BCCD-32BFC85A5AA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8750BC5-2255-48FD-B536-364E8EDA3C6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A7904C88-33A7-44E3-81BB-2ABC009261C0}"/>
    <w:embedItalic r:id="rId7" w:fontKey="{18C08DAC-3D0F-4463-9EA9-582F99D2DA8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51600910-8CB5-4A27-A55F-F1E6A3CEC2A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210AE462-B3AE-451F-B9BB-583CC1E996D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90BE94" w14:textId="77777777" w:rsidR="00FC7A73" w:rsidRDefault="00FC7A73" w:rsidP="000662E2">
      <w:pPr>
        <w:spacing w:after="0" w:line="240" w:lineRule="auto"/>
      </w:pPr>
      <w:r>
        <w:separator/>
      </w:r>
    </w:p>
  </w:footnote>
  <w:footnote w:type="continuationSeparator" w:id="0">
    <w:p w14:paraId="0BA10DA2" w14:textId="77777777" w:rsidR="00FC7A73" w:rsidRDefault="00FC7A7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F4E0DB" w14:textId="77777777" w:rsidR="00646072" w:rsidRDefault="0064607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F4E0E1" wp14:editId="20F4E0E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7D649A" id="Prostokąt 24" o:spid="_x0000_s1026" style="position:absolute;margin-left:410.6pt;margin-top:-14.05pt;width:147.6pt;height:1785.8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20F4E0DC" w14:textId="77777777" w:rsidR="00646072" w:rsidRDefault="0064607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F4E0DE" w14:textId="4D3DD21F" w:rsidR="00646072" w:rsidRDefault="006A0686">
    <w:pPr>
      <w:pStyle w:val="Nagwek"/>
      <w:rPr>
        <w:noProof/>
        <w:lang w:eastAsia="pl-PL"/>
      </w:rPr>
    </w:pPr>
    <w:r w:rsidRPr="00001C5B">
      <w:rPr>
        <w:b/>
        <w:noProof/>
        <w:color w:val="212492"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57B2D65D" wp14:editId="10845E45">
              <wp:simplePos x="0" y="0"/>
              <wp:positionH relativeFrom="column">
                <wp:posOffset>5622925</wp:posOffset>
              </wp:positionH>
              <wp:positionV relativeFrom="paragraph">
                <wp:posOffset>918845</wp:posOffset>
              </wp:positionV>
              <wp:extent cx="933450" cy="342900"/>
              <wp:effectExtent l="0" t="0" r="0" b="0"/>
              <wp:wrapTight wrapText="bothSides">
                <wp:wrapPolygon edited="0">
                  <wp:start x="1322" y="0"/>
                  <wp:lineTo x="1322" y="20400"/>
                  <wp:lineTo x="19837" y="20400"/>
                  <wp:lineTo x="19837" y="0"/>
                  <wp:lineTo x="1322" y="0"/>
                </wp:wrapPolygon>
              </wp:wrapTight>
              <wp:docPr id="6" name="Pole tekstowe 2" descr="31 października 2023 r." title="Data publikacji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0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19441E" w14:textId="77777777" w:rsidR="006A0686" w:rsidRPr="009A00DA" w:rsidRDefault="006A0686" w:rsidP="006A0686">
                          <w:pPr>
                            <w:pStyle w:val="tekstzboku"/>
                            <w:rPr>
                              <w:b/>
                              <w:sz w:val="19"/>
                              <w:szCs w:val="19"/>
                            </w:rPr>
                          </w:pPr>
                          <w:r>
                            <w:rPr>
                              <w:b/>
                              <w:sz w:val="19"/>
                              <w:szCs w:val="19"/>
                            </w:rPr>
                            <w:t>31</w:t>
                          </w:r>
                          <w:r w:rsidRPr="009A00DA">
                            <w:rPr>
                              <w:b/>
                              <w:sz w:val="19"/>
                              <w:szCs w:val="19"/>
                            </w:rPr>
                            <w:t>.</w:t>
                          </w:r>
                          <w:r>
                            <w:rPr>
                              <w:b/>
                              <w:sz w:val="19"/>
                              <w:szCs w:val="19"/>
                            </w:rPr>
                            <w:t>10</w:t>
                          </w:r>
                          <w:r w:rsidRPr="009A00DA">
                            <w:rPr>
                              <w:b/>
                              <w:sz w:val="19"/>
                              <w:szCs w:val="19"/>
                            </w:rPr>
                            <w:t>.20</w:t>
                          </w:r>
                          <w:r>
                            <w:rPr>
                              <w:b/>
                              <w:sz w:val="19"/>
                              <w:szCs w:val="19"/>
                            </w:rPr>
                            <w:t>23</w:t>
                          </w:r>
                          <w:r w:rsidRPr="009A00DA">
                            <w:rPr>
                              <w:b/>
                              <w:sz w:val="19"/>
                              <w:szCs w:val="19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B2D65D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Tytuł: Data publikacji — opis: 31 października 2023 r." style="position:absolute;margin-left:442.75pt;margin-top:72.35pt;width:73.5pt;height:2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" filled="f" stroked="f">
              <v:textbox>
                <w:txbxContent>
                  <w:p w14:paraId="1F19441E" w14:textId="77777777" w:rsidR="006A0686" w:rsidRPr="009A00DA" w:rsidRDefault="006A0686" w:rsidP="006A0686">
                    <w:pPr>
                      <w:pStyle w:val="tekstzboku"/>
                      <w:rPr>
                        <w:b/>
                        <w:sz w:val="19"/>
                        <w:szCs w:val="19"/>
                      </w:rPr>
                    </w:pPr>
                    <w:r>
                      <w:rPr>
                        <w:b/>
                        <w:sz w:val="19"/>
                        <w:szCs w:val="19"/>
                      </w:rPr>
                      <w:t>31</w:t>
                    </w:r>
                    <w:r w:rsidRPr="009A00DA">
                      <w:rPr>
                        <w:b/>
                        <w:sz w:val="19"/>
                        <w:szCs w:val="19"/>
                      </w:rPr>
                      <w:t>.</w:t>
                    </w:r>
                    <w:r>
                      <w:rPr>
                        <w:b/>
                        <w:sz w:val="19"/>
                        <w:szCs w:val="19"/>
                      </w:rPr>
                      <w:t>10</w:t>
                    </w:r>
                    <w:r w:rsidRPr="009A00DA">
                      <w:rPr>
                        <w:b/>
                        <w:sz w:val="19"/>
                        <w:szCs w:val="19"/>
                      </w:rPr>
                      <w:t>.20</w:t>
                    </w:r>
                    <w:r>
                      <w:rPr>
                        <w:b/>
                        <w:sz w:val="19"/>
                        <w:szCs w:val="19"/>
                      </w:rPr>
                      <w:t>23</w:t>
                    </w:r>
                    <w:r w:rsidRPr="009A00DA">
                      <w:rPr>
                        <w:b/>
                        <w:sz w:val="19"/>
                        <w:szCs w:val="19"/>
                      </w:rPr>
                      <w:t xml:space="preserve"> r.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646072" w:rsidRPr="003C7594">
      <w:rPr>
        <w:noProof/>
        <w:lang w:eastAsia="pl-PL"/>
      </w:rPr>
      <w:drawing>
        <wp:inline distT="0" distB="0" distL="0" distR="0" wp14:anchorId="5ACEB9D2" wp14:editId="2A7A0A3A">
          <wp:extent cx="1579269" cy="719455"/>
          <wp:effectExtent l="0" t="0" r="0" b="0"/>
          <wp:docPr id="4" name="Obraz 4" descr="Logo Urzędu Statystycznego w Lubl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66"/>
                  <a:stretch/>
                </pic:blipFill>
                <pic:spPr bwMode="auto">
                  <a:xfrm>
                    <a:off x="0" y="0"/>
                    <a:ext cx="1580465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46072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F4E0E3" wp14:editId="20F4E0E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0F4E102" w14:textId="77777777" w:rsidR="00646072" w:rsidRPr="003C6C8D" w:rsidRDefault="006460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3" id="Schemat blokowy: opóźnienie 6" o:spid="_x0000_s1040" style="position:absolute;margin-left:396.6pt;margin-top:15.65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0F4E102" w14:textId="77777777" w:rsidR="00646072" w:rsidRPr="003C6C8D" w:rsidRDefault="006460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6460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0F4E0E5" wp14:editId="20F4E0E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69ED3A" id="Prostokąt 10" o:spid="_x0000_s1026" style="position:absolute;margin-left:410.95pt;margin-top:40.3pt;width:147.4pt;height:1803.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646072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0F4E0E9" wp14:editId="26E72DB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Napis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F4E103" w14:textId="53D65AA7" w:rsidR="00646072" w:rsidRPr="00C97596" w:rsidRDefault="0064607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28.08.2018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9" id="_x0000_s1041" type="#_x0000_t202" alt="Napis &quot;Informacje sygnalne&quot;" style="position:absolute;margin-left:411pt;margin-top:20.9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" filled="f" stroked="f">
              <v:textbox>
                <w:txbxContent>
                  <w:p w14:paraId="20F4E103" w14:textId="53D65AA7" w:rsidR="00646072" w:rsidRPr="00C97596" w:rsidRDefault="0064607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28.08.2018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F4E0DF" w14:textId="77777777" w:rsidR="00646072" w:rsidRDefault="00646072">
    <w:pPr>
      <w:pStyle w:val="Nagwek"/>
    </w:pPr>
  </w:p>
  <w:p w14:paraId="20F4E0E0" w14:textId="77777777" w:rsidR="00646072" w:rsidRDefault="0064607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23.05pt;height:124.8pt;visibility:visible;mso-wrap-style:square" o:bullet="t">
        <v:imagedata r:id="rId1" o:title=""/>
      </v:shape>
    </w:pict>
  </w:numPicBullet>
  <w:numPicBullet w:numPicBulletId="1">
    <w:pict>
      <v:shape id="_x0000_i1047" type="#_x0000_t75" style="width:124.25pt;height:124.8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0B6"/>
    <w:rsid w:val="00003437"/>
    <w:rsid w:val="0000709F"/>
    <w:rsid w:val="000078CF"/>
    <w:rsid w:val="000108B8"/>
    <w:rsid w:val="000152F5"/>
    <w:rsid w:val="000221D6"/>
    <w:rsid w:val="0002247F"/>
    <w:rsid w:val="00022B91"/>
    <w:rsid w:val="00025EAE"/>
    <w:rsid w:val="00027888"/>
    <w:rsid w:val="0003046A"/>
    <w:rsid w:val="000342CA"/>
    <w:rsid w:val="00035816"/>
    <w:rsid w:val="00041764"/>
    <w:rsid w:val="00041D1A"/>
    <w:rsid w:val="0004582E"/>
    <w:rsid w:val="000470AA"/>
    <w:rsid w:val="00047D0D"/>
    <w:rsid w:val="00051F44"/>
    <w:rsid w:val="000565C7"/>
    <w:rsid w:val="00057CA1"/>
    <w:rsid w:val="00060F40"/>
    <w:rsid w:val="000638CF"/>
    <w:rsid w:val="00064002"/>
    <w:rsid w:val="00065674"/>
    <w:rsid w:val="000662E2"/>
    <w:rsid w:val="00066883"/>
    <w:rsid w:val="00067444"/>
    <w:rsid w:val="0007141A"/>
    <w:rsid w:val="00072DF6"/>
    <w:rsid w:val="00074DD8"/>
    <w:rsid w:val="000806F7"/>
    <w:rsid w:val="00085EAB"/>
    <w:rsid w:val="000910E3"/>
    <w:rsid w:val="00092FA4"/>
    <w:rsid w:val="00095CA3"/>
    <w:rsid w:val="00096D91"/>
    <w:rsid w:val="000A1C81"/>
    <w:rsid w:val="000A571F"/>
    <w:rsid w:val="000A5D2B"/>
    <w:rsid w:val="000A6A22"/>
    <w:rsid w:val="000B0727"/>
    <w:rsid w:val="000B0CD9"/>
    <w:rsid w:val="000B7D56"/>
    <w:rsid w:val="000C135D"/>
    <w:rsid w:val="000D1D43"/>
    <w:rsid w:val="000D225C"/>
    <w:rsid w:val="000D26E3"/>
    <w:rsid w:val="000D2A5C"/>
    <w:rsid w:val="000D7289"/>
    <w:rsid w:val="000E0918"/>
    <w:rsid w:val="000E24AE"/>
    <w:rsid w:val="000E4D10"/>
    <w:rsid w:val="000F3FA2"/>
    <w:rsid w:val="00100F8B"/>
    <w:rsid w:val="001011C3"/>
    <w:rsid w:val="00101876"/>
    <w:rsid w:val="001039D2"/>
    <w:rsid w:val="00105684"/>
    <w:rsid w:val="00106327"/>
    <w:rsid w:val="0010775A"/>
    <w:rsid w:val="00110D87"/>
    <w:rsid w:val="00114DB9"/>
    <w:rsid w:val="00116087"/>
    <w:rsid w:val="001214B2"/>
    <w:rsid w:val="0012685A"/>
    <w:rsid w:val="00130296"/>
    <w:rsid w:val="0013169A"/>
    <w:rsid w:val="00132123"/>
    <w:rsid w:val="00132C79"/>
    <w:rsid w:val="00134A4C"/>
    <w:rsid w:val="00135FBB"/>
    <w:rsid w:val="00136659"/>
    <w:rsid w:val="00141E8E"/>
    <w:rsid w:val="001423B6"/>
    <w:rsid w:val="001448A7"/>
    <w:rsid w:val="00146621"/>
    <w:rsid w:val="00147722"/>
    <w:rsid w:val="001515EF"/>
    <w:rsid w:val="00152273"/>
    <w:rsid w:val="00157AE5"/>
    <w:rsid w:val="00162325"/>
    <w:rsid w:val="00164F81"/>
    <w:rsid w:val="001705C0"/>
    <w:rsid w:val="00175B75"/>
    <w:rsid w:val="00181F06"/>
    <w:rsid w:val="00182B70"/>
    <w:rsid w:val="001842F0"/>
    <w:rsid w:val="00184BB4"/>
    <w:rsid w:val="001930F5"/>
    <w:rsid w:val="001942F1"/>
    <w:rsid w:val="001951DA"/>
    <w:rsid w:val="00195D89"/>
    <w:rsid w:val="00197018"/>
    <w:rsid w:val="0019715D"/>
    <w:rsid w:val="001A258E"/>
    <w:rsid w:val="001A2780"/>
    <w:rsid w:val="001A3816"/>
    <w:rsid w:val="001A7409"/>
    <w:rsid w:val="001B6A5D"/>
    <w:rsid w:val="001B7920"/>
    <w:rsid w:val="001C0796"/>
    <w:rsid w:val="001C3269"/>
    <w:rsid w:val="001C39FA"/>
    <w:rsid w:val="001C5072"/>
    <w:rsid w:val="001D069F"/>
    <w:rsid w:val="001D1DB4"/>
    <w:rsid w:val="001D4526"/>
    <w:rsid w:val="001E07C8"/>
    <w:rsid w:val="001E159F"/>
    <w:rsid w:val="001E2E6D"/>
    <w:rsid w:val="001E5BB2"/>
    <w:rsid w:val="001E60D6"/>
    <w:rsid w:val="001F060D"/>
    <w:rsid w:val="001F6B15"/>
    <w:rsid w:val="001F7266"/>
    <w:rsid w:val="001F7B12"/>
    <w:rsid w:val="002010D4"/>
    <w:rsid w:val="002016BE"/>
    <w:rsid w:val="00206D14"/>
    <w:rsid w:val="00210BDD"/>
    <w:rsid w:val="00210D81"/>
    <w:rsid w:val="002169A2"/>
    <w:rsid w:val="002218D0"/>
    <w:rsid w:val="0022465C"/>
    <w:rsid w:val="002317D0"/>
    <w:rsid w:val="00236E61"/>
    <w:rsid w:val="0025170D"/>
    <w:rsid w:val="0025277C"/>
    <w:rsid w:val="002537B2"/>
    <w:rsid w:val="00254E70"/>
    <w:rsid w:val="00256894"/>
    <w:rsid w:val="002574F9"/>
    <w:rsid w:val="00262E83"/>
    <w:rsid w:val="002635FF"/>
    <w:rsid w:val="00272197"/>
    <w:rsid w:val="0027460D"/>
    <w:rsid w:val="00275B1B"/>
    <w:rsid w:val="00276811"/>
    <w:rsid w:val="00276B6D"/>
    <w:rsid w:val="002805D4"/>
    <w:rsid w:val="00282699"/>
    <w:rsid w:val="002926DF"/>
    <w:rsid w:val="002938E2"/>
    <w:rsid w:val="00293FF8"/>
    <w:rsid w:val="00294673"/>
    <w:rsid w:val="00296697"/>
    <w:rsid w:val="002971A0"/>
    <w:rsid w:val="002A470B"/>
    <w:rsid w:val="002A4CB0"/>
    <w:rsid w:val="002A58FF"/>
    <w:rsid w:val="002B011A"/>
    <w:rsid w:val="002B0472"/>
    <w:rsid w:val="002B4641"/>
    <w:rsid w:val="002B6B12"/>
    <w:rsid w:val="002C63D5"/>
    <w:rsid w:val="002D23CE"/>
    <w:rsid w:val="002E3298"/>
    <w:rsid w:val="002E6140"/>
    <w:rsid w:val="002E6985"/>
    <w:rsid w:val="002E71B6"/>
    <w:rsid w:val="002F267C"/>
    <w:rsid w:val="002F3CF4"/>
    <w:rsid w:val="002F4B0C"/>
    <w:rsid w:val="002F77C8"/>
    <w:rsid w:val="00302268"/>
    <w:rsid w:val="0030310D"/>
    <w:rsid w:val="003038A6"/>
    <w:rsid w:val="00303BE6"/>
    <w:rsid w:val="00304F22"/>
    <w:rsid w:val="00306626"/>
    <w:rsid w:val="00306C7C"/>
    <w:rsid w:val="00307A48"/>
    <w:rsid w:val="003109FB"/>
    <w:rsid w:val="003113A3"/>
    <w:rsid w:val="003129AC"/>
    <w:rsid w:val="0031734F"/>
    <w:rsid w:val="00320CE2"/>
    <w:rsid w:val="00322EDD"/>
    <w:rsid w:val="003301DB"/>
    <w:rsid w:val="00330A63"/>
    <w:rsid w:val="00332320"/>
    <w:rsid w:val="00333132"/>
    <w:rsid w:val="00335AB1"/>
    <w:rsid w:val="0034073C"/>
    <w:rsid w:val="00347D72"/>
    <w:rsid w:val="00357611"/>
    <w:rsid w:val="003600CE"/>
    <w:rsid w:val="0036698C"/>
    <w:rsid w:val="00367237"/>
    <w:rsid w:val="0037077F"/>
    <w:rsid w:val="00373882"/>
    <w:rsid w:val="00377A1F"/>
    <w:rsid w:val="00380B25"/>
    <w:rsid w:val="00380F4C"/>
    <w:rsid w:val="00381AF1"/>
    <w:rsid w:val="003830DA"/>
    <w:rsid w:val="003843DB"/>
    <w:rsid w:val="00391395"/>
    <w:rsid w:val="00393761"/>
    <w:rsid w:val="0039423C"/>
    <w:rsid w:val="00397D18"/>
    <w:rsid w:val="003A1B36"/>
    <w:rsid w:val="003A333F"/>
    <w:rsid w:val="003A4FF1"/>
    <w:rsid w:val="003A53A4"/>
    <w:rsid w:val="003A718E"/>
    <w:rsid w:val="003B1454"/>
    <w:rsid w:val="003B3E33"/>
    <w:rsid w:val="003C158F"/>
    <w:rsid w:val="003C1D5A"/>
    <w:rsid w:val="003C2B64"/>
    <w:rsid w:val="003C59E0"/>
    <w:rsid w:val="003C5C61"/>
    <w:rsid w:val="003C5E54"/>
    <w:rsid w:val="003C6C8D"/>
    <w:rsid w:val="003D1BFC"/>
    <w:rsid w:val="003D2EF0"/>
    <w:rsid w:val="003D3E67"/>
    <w:rsid w:val="003D4F95"/>
    <w:rsid w:val="003D5F42"/>
    <w:rsid w:val="003D60A9"/>
    <w:rsid w:val="003D6396"/>
    <w:rsid w:val="003E48FD"/>
    <w:rsid w:val="003F1DFA"/>
    <w:rsid w:val="003F2793"/>
    <w:rsid w:val="003F4C97"/>
    <w:rsid w:val="003F4D65"/>
    <w:rsid w:val="003F7FE6"/>
    <w:rsid w:val="00400193"/>
    <w:rsid w:val="004035AF"/>
    <w:rsid w:val="004051DA"/>
    <w:rsid w:val="00414042"/>
    <w:rsid w:val="00415DCE"/>
    <w:rsid w:val="004212E7"/>
    <w:rsid w:val="00423318"/>
    <w:rsid w:val="0042353B"/>
    <w:rsid w:val="0042446D"/>
    <w:rsid w:val="00427A56"/>
    <w:rsid w:val="00427BF8"/>
    <w:rsid w:val="00430DEE"/>
    <w:rsid w:val="00431C02"/>
    <w:rsid w:val="00434B94"/>
    <w:rsid w:val="00437395"/>
    <w:rsid w:val="00440687"/>
    <w:rsid w:val="00440AF3"/>
    <w:rsid w:val="00445047"/>
    <w:rsid w:val="0044679A"/>
    <w:rsid w:val="004515FE"/>
    <w:rsid w:val="00463E39"/>
    <w:rsid w:val="00465016"/>
    <w:rsid w:val="004657FC"/>
    <w:rsid w:val="004704EA"/>
    <w:rsid w:val="004733F6"/>
    <w:rsid w:val="00474E69"/>
    <w:rsid w:val="004834E9"/>
    <w:rsid w:val="00484852"/>
    <w:rsid w:val="00491B60"/>
    <w:rsid w:val="0049621B"/>
    <w:rsid w:val="0049643D"/>
    <w:rsid w:val="004A0928"/>
    <w:rsid w:val="004A09F8"/>
    <w:rsid w:val="004A3537"/>
    <w:rsid w:val="004B4E82"/>
    <w:rsid w:val="004B7530"/>
    <w:rsid w:val="004C1895"/>
    <w:rsid w:val="004C4E2E"/>
    <w:rsid w:val="004C585C"/>
    <w:rsid w:val="004C6D40"/>
    <w:rsid w:val="004D1D01"/>
    <w:rsid w:val="004D3472"/>
    <w:rsid w:val="004E2F91"/>
    <w:rsid w:val="004F0C3C"/>
    <w:rsid w:val="004F191C"/>
    <w:rsid w:val="004F637E"/>
    <w:rsid w:val="004F63FC"/>
    <w:rsid w:val="00500C1F"/>
    <w:rsid w:val="00503007"/>
    <w:rsid w:val="005037E8"/>
    <w:rsid w:val="00504350"/>
    <w:rsid w:val="005051CB"/>
    <w:rsid w:val="00505A92"/>
    <w:rsid w:val="00512979"/>
    <w:rsid w:val="0051440E"/>
    <w:rsid w:val="005203F1"/>
    <w:rsid w:val="00521BC3"/>
    <w:rsid w:val="00523002"/>
    <w:rsid w:val="005234AA"/>
    <w:rsid w:val="00531948"/>
    <w:rsid w:val="005319A3"/>
    <w:rsid w:val="00531C78"/>
    <w:rsid w:val="00533632"/>
    <w:rsid w:val="005408EC"/>
    <w:rsid w:val="0054251F"/>
    <w:rsid w:val="00543983"/>
    <w:rsid w:val="00543D00"/>
    <w:rsid w:val="0054408C"/>
    <w:rsid w:val="00550618"/>
    <w:rsid w:val="0055084D"/>
    <w:rsid w:val="005520D8"/>
    <w:rsid w:val="00554365"/>
    <w:rsid w:val="005556CC"/>
    <w:rsid w:val="00556CF1"/>
    <w:rsid w:val="00564876"/>
    <w:rsid w:val="005663C7"/>
    <w:rsid w:val="005712BC"/>
    <w:rsid w:val="00575311"/>
    <w:rsid w:val="00575E23"/>
    <w:rsid w:val="005762A7"/>
    <w:rsid w:val="00577FC9"/>
    <w:rsid w:val="00587238"/>
    <w:rsid w:val="005916D7"/>
    <w:rsid w:val="005941F3"/>
    <w:rsid w:val="00595950"/>
    <w:rsid w:val="005A2D04"/>
    <w:rsid w:val="005A3A56"/>
    <w:rsid w:val="005A698C"/>
    <w:rsid w:val="005B1CAA"/>
    <w:rsid w:val="005B55C5"/>
    <w:rsid w:val="005B5DC8"/>
    <w:rsid w:val="005B740F"/>
    <w:rsid w:val="005C0AD7"/>
    <w:rsid w:val="005C14E8"/>
    <w:rsid w:val="005C16B8"/>
    <w:rsid w:val="005C2C35"/>
    <w:rsid w:val="005C6F7E"/>
    <w:rsid w:val="005C7257"/>
    <w:rsid w:val="005D357E"/>
    <w:rsid w:val="005D4EDB"/>
    <w:rsid w:val="005E0799"/>
    <w:rsid w:val="005E2D1B"/>
    <w:rsid w:val="005E34A5"/>
    <w:rsid w:val="005E5C74"/>
    <w:rsid w:val="005F0BCA"/>
    <w:rsid w:val="005F59A5"/>
    <w:rsid w:val="005F5A80"/>
    <w:rsid w:val="005F60C0"/>
    <w:rsid w:val="005F63F7"/>
    <w:rsid w:val="005F754D"/>
    <w:rsid w:val="00603C7A"/>
    <w:rsid w:val="006044FF"/>
    <w:rsid w:val="0060502D"/>
    <w:rsid w:val="00605F8C"/>
    <w:rsid w:val="00607CC5"/>
    <w:rsid w:val="006160EA"/>
    <w:rsid w:val="00617CF9"/>
    <w:rsid w:val="006209DE"/>
    <w:rsid w:val="00622936"/>
    <w:rsid w:val="00623661"/>
    <w:rsid w:val="00623C0C"/>
    <w:rsid w:val="006242BD"/>
    <w:rsid w:val="00632AA5"/>
    <w:rsid w:val="00633014"/>
    <w:rsid w:val="00634202"/>
    <w:rsid w:val="0063437B"/>
    <w:rsid w:val="00634667"/>
    <w:rsid w:val="0063699A"/>
    <w:rsid w:val="00641F08"/>
    <w:rsid w:val="006431DE"/>
    <w:rsid w:val="0064447F"/>
    <w:rsid w:val="00646072"/>
    <w:rsid w:val="006505A9"/>
    <w:rsid w:val="00652D29"/>
    <w:rsid w:val="00652F49"/>
    <w:rsid w:val="006567AB"/>
    <w:rsid w:val="006636E6"/>
    <w:rsid w:val="006651A4"/>
    <w:rsid w:val="00665DD3"/>
    <w:rsid w:val="006673CA"/>
    <w:rsid w:val="00670D98"/>
    <w:rsid w:val="00671E1E"/>
    <w:rsid w:val="00673C26"/>
    <w:rsid w:val="006812AF"/>
    <w:rsid w:val="0068327D"/>
    <w:rsid w:val="006904E6"/>
    <w:rsid w:val="00691F2A"/>
    <w:rsid w:val="00691FDC"/>
    <w:rsid w:val="00694AF0"/>
    <w:rsid w:val="006977BB"/>
    <w:rsid w:val="006A0686"/>
    <w:rsid w:val="006A0755"/>
    <w:rsid w:val="006A5473"/>
    <w:rsid w:val="006B0E9E"/>
    <w:rsid w:val="006B110D"/>
    <w:rsid w:val="006B5AE4"/>
    <w:rsid w:val="006B652B"/>
    <w:rsid w:val="006D0956"/>
    <w:rsid w:val="006D1C4B"/>
    <w:rsid w:val="006D39A1"/>
    <w:rsid w:val="006D4054"/>
    <w:rsid w:val="006D413B"/>
    <w:rsid w:val="006D425A"/>
    <w:rsid w:val="006D52B1"/>
    <w:rsid w:val="006D6031"/>
    <w:rsid w:val="006D7CFB"/>
    <w:rsid w:val="006E02EC"/>
    <w:rsid w:val="006E1449"/>
    <w:rsid w:val="006E14B8"/>
    <w:rsid w:val="006E3A95"/>
    <w:rsid w:val="006E6B1C"/>
    <w:rsid w:val="006F455A"/>
    <w:rsid w:val="006F6CDC"/>
    <w:rsid w:val="007013E1"/>
    <w:rsid w:val="00711C2B"/>
    <w:rsid w:val="007134CA"/>
    <w:rsid w:val="00713B34"/>
    <w:rsid w:val="00714241"/>
    <w:rsid w:val="00717806"/>
    <w:rsid w:val="007211B1"/>
    <w:rsid w:val="007226AB"/>
    <w:rsid w:val="00733718"/>
    <w:rsid w:val="00734374"/>
    <w:rsid w:val="007415D7"/>
    <w:rsid w:val="00742862"/>
    <w:rsid w:val="007430E0"/>
    <w:rsid w:val="00743246"/>
    <w:rsid w:val="00746187"/>
    <w:rsid w:val="00752C2C"/>
    <w:rsid w:val="00752E04"/>
    <w:rsid w:val="00760385"/>
    <w:rsid w:val="00761EAE"/>
    <w:rsid w:val="0076254F"/>
    <w:rsid w:val="00766F5D"/>
    <w:rsid w:val="007677C6"/>
    <w:rsid w:val="00767D88"/>
    <w:rsid w:val="007740C8"/>
    <w:rsid w:val="007801F5"/>
    <w:rsid w:val="00783CA4"/>
    <w:rsid w:val="007842FB"/>
    <w:rsid w:val="00786124"/>
    <w:rsid w:val="007879BC"/>
    <w:rsid w:val="0079110A"/>
    <w:rsid w:val="0079292F"/>
    <w:rsid w:val="007944AA"/>
    <w:rsid w:val="0079514B"/>
    <w:rsid w:val="00796B5D"/>
    <w:rsid w:val="007A2DC1"/>
    <w:rsid w:val="007B2D58"/>
    <w:rsid w:val="007B75FB"/>
    <w:rsid w:val="007C5DF9"/>
    <w:rsid w:val="007D31F2"/>
    <w:rsid w:val="007D3319"/>
    <w:rsid w:val="007D335D"/>
    <w:rsid w:val="007D7452"/>
    <w:rsid w:val="007E3314"/>
    <w:rsid w:val="007E4B03"/>
    <w:rsid w:val="007E56F0"/>
    <w:rsid w:val="007F0E3E"/>
    <w:rsid w:val="007F216E"/>
    <w:rsid w:val="007F324B"/>
    <w:rsid w:val="007F403A"/>
    <w:rsid w:val="007F4ED0"/>
    <w:rsid w:val="00800DA7"/>
    <w:rsid w:val="00800F98"/>
    <w:rsid w:val="0080363C"/>
    <w:rsid w:val="00804A5C"/>
    <w:rsid w:val="0080553C"/>
    <w:rsid w:val="00805B46"/>
    <w:rsid w:val="00806160"/>
    <w:rsid w:val="008102D7"/>
    <w:rsid w:val="00812B11"/>
    <w:rsid w:val="008140EB"/>
    <w:rsid w:val="0081435F"/>
    <w:rsid w:val="008149F7"/>
    <w:rsid w:val="00816024"/>
    <w:rsid w:val="0082184D"/>
    <w:rsid w:val="00822799"/>
    <w:rsid w:val="0082337B"/>
    <w:rsid w:val="00825DC2"/>
    <w:rsid w:val="00826526"/>
    <w:rsid w:val="008279CB"/>
    <w:rsid w:val="00834AD3"/>
    <w:rsid w:val="0084242F"/>
    <w:rsid w:val="00843294"/>
    <w:rsid w:val="0084373E"/>
    <w:rsid w:val="00843795"/>
    <w:rsid w:val="00847F0F"/>
    <w:rsid w:val="00852448"/>
    <w:rsid w:val="00853435"/>
    <w:rsid w:val="00853660"/>
    <w:rsid w:val="00860634"/>
    <w:rsid w:val="008627C8"/>
    <w:rsid w:val="008655ED"/>
    <w:rsid w:val="00866654"/>
    <w:rsid w:val="008713E7"/>
    <w:rsid w:val="008722E3"/>
    <w:rsid w:val="00872B94"/>
    <w:rsid w:val="008761A3"/>
    <w:rsid w:val="00881DF0"/>
    <w:rsid w:val="0088258A"/>
    <w:rsid w:val="008845FE"/>
    <w:rsid w:val="00886332"/>
    <w:rsid w:val="00890D1E"/>
    <w:rsid w:val="00891DFB"/>
    <w:rsid w:val="00896445"/>
    <w:rsid w:val="008A0863"/>
    <w:rsid w:val="008A14CC"/>
    <w:rsid w:val="008A26D9"/>
    <w:rsid w:val="008B0D01"/>
    <w:rsid w:val="008B0D1A"/>
    <w:rsid w:val="008B2748"/>
    <w:rsid w:val="008B5330"/>
    <w:rsid w:val="008B687E"/>
    <w:rsid w:val="008B7F5D"/>
    <w:rsid w:val="008C0B9B"/>
    <w:rsid w:val="008C0C29"/>
    <w:rsid w:val="008C1B6B"/>
    <w:rsid w:val="008C4974"/>
    <w:rsid w:val="008C6575"/>
    <w:rsid w:val="008D2B41"/>
    <w:rsid w:val="008D5648"/>
    <w:rsid w:val="008E1660"/>
    <w:rsid w:val="008E16F9"/>
    <w:rsid w:val="008E4AB1"/>
    <w:rsid w:val="008E51BC"/>
    <w:rsid w:val="008F3638"/>
    <w:rsid w:val="008F6F31"/>
    <w:rsid w:val="008F74DF"/>
    <w:rsid w:val="009031DB"/>
    <w:rsid w:val="009032AA"/>
    <w:rsid w:val="009068CB"/>
    <w:rsid w:val="009079FD"/>
    <w:rsid w:val="00910884"/>
    <w:rsid w:val="00912164"/>
    <w:rsid w:val="009127BA"/>
    <w:rsid w:val="009227A6"/>
    <w:rsid w:val="00926292"/>
    <w:rsid w:val="0093023B"/>
    <w:rsid w:val="009313DD"/>
    <w:rsid w:val="009338D8"/>
    <w:rsid w:val="00933EC1"/>
    <w:rsid w:val="00935DAF"/>
    <w:rsid w:val="009428B7"/>
    <w:rsid w:val="0094798E"/>
    <w:rsid w:val="00952743"/>
    <w:rsid w:val="009530DB"/>
    <w:rsid w:val="00953676"/>
    <w:rsid w:val="009551A7"/>
    <w:rsid w:val="009705EE"/>
    <w:rsid w:val="0097264F"/>
    <w:rsid w:val="009746DF"/>
    <w:rsid w:val="00977927"/>
    <w:rsid w:val="0098135C"/>
    <w:rsid w:val="0098156A"/>
    <w:rsid w:val="00981A97"/>
    <w:rsid w:val="00982F3B"/>
    <w:rsid w:val="0098761E"/>
    <w:rsid w:val="00991BAC"/>
    <w:rsid w:val="00993FBD"/>
    <w:rsid w:val="009954DA"/>
    <w:rsid w:val="00995518"/>
    <w:rsid w:val="009962DC"/>
    <w:rsid w:val="0099769A"/>
    <w:rsid w:val="009A00DA"/>
    <w:rsid w:val="009A0E4E"/>
    <w:rsid w:val="009A15F2"/>
    <w:rsid w:val="009A50B5"/>
    <w:rsid w:val="009A5464"/>
    <w:rsid w:val="009A6EA0"/>
    <w:rsid w:val="009B7863"/>
    <w:rsid w:val="009C1335"/>
    <w:rsid w:val="009C1AB2"/>
    <w:rsid w:val="009C1F00"/>
    <w:rsid w:val="009C2DBF"/>
    <w:rsid w:val="009C4188"/>
    <w:rsid w:val="009C6AA7"/>
    <w:rsid w:val="009C7251"/>
    <w:rsid w:val="009D26D7"/>
    <w:rsid w:val="009E120F"/>
    <w:rsid w:val="009E2E91"/>
    <w:rsid w:val="009F0544"/>
    <w:rsid w:val="009F4A0D"/>
    <w:rsid w:val="009F4BE5"/>
    <w:rsid w:val="009F71A8"/>
    <w:rsid w:val="00A0245D"/>
    <w:rsid w:val="00A041DF"/>
    <w:rsid w:val="00A132FD"/>
    <w:rsid w:val="00A139F5"/>
    <w:rsid w:val="00A143EC"/>
    <w:rsid w:val="00A15612"/>
    <w:rsid w:val="00A2744E"/>
    <w:rsid w:val="00A336CD"/>
    <w:rsid w:val="00A33ADC"/>
    <w:rsid w:val="00A33C08"/>
    <w:rsid w:val="00A3565A"/>
    <w:rsid w:val="00A35922"/>
    <w:rsid w:val="00A360BA"/>
    <w:rsid w:val="00A365F4"/>
    <w:rsid w:val="00A4154F"/>
    <w:rsid w:val="00A43780"/>
    <w:rsid w:val="00A439D4"/>
    <w:rsid w:val="00A43B05"/>
    <w:rsid w:val="00A47D80"/>
    <w:rsid w:val="00A52B0D"/>
    <w:rsid w:val="00A53132"/>
    <w:rsid w:val="00A5365C"/>
    <w:rsid w:val="00A563F2"/>
    <w:rsid w:val="00A566E8"/>
    <w:rsid w:val="00A56F3E"/>
    <w:rsid w:val="00A5772D"/>
    <w:rsid w:val="00A66C11"/>
    <w:rsid w:val="00A67378"/>
    <w:rsid w:val="00A73B85"/>
    <w:rsid w:val="00A76FD4"/>
    <w:rsid w:val="00A810F9"/>
    <w:rsid w:val="00A830F6"/>
    <w:rsid w:val="00A86069"/>
    <w:rsid w:val="00A867CC"/>
    <w:rsid w:val="00A86ECC"/>
    <w:rsid w:val="00A86FCC"/>
    <w:rsid w:val="00A90AAE"/>
    <w:rsid w:val="00A91226"/>
    <w:rsid w:val="00A91E73"/>
    <w:rsid w:val="00A9211D"/>
    <w:rsid w:val="00A925D5"/>
    <w:rsid w:val="00A9449D"/>
    <w:rsid w:val="00A94501"/>
    <w:rsid w:val="00A95AB9"/>
    <w:rsid w:val="00AA0926"/>
    <w:rsid w:val="00AA0A77"/>
    <w:rsid w:val="00AA1F70"/>
    <w:rsid w:val="00AA36D0"/>
    <w:rsid w:val="00AA710D"/>
    <w:rsid w:val="00AB560D"/>
    <w:rsid w:val="00AB6D25"/>
    <w:rsid w:val="00AC0D85"/>
    <w:rsid w:val="00AC43FA"/>
    <w:rsid w:val="00AD09EF"/>
    <w:rsid w:val="00AE0218"/>
    <w:rsid w:val="00AE2006"/>
    <w:rsid w:val="00AE2D4B"/>
    <w:rsid w:val="00AE4A84"/>
    <w:rsid w:val="00AE4F99"/>
    <w:rsid w:val="00AE5553"/>
    <w:rsid w:val="00AE614E"/>
    <w:rsid w:val="00AF0A2B"/>
    <w:rsid w:val="00AF63D8"/>
    <w:rsid w:val="00B01F22"/>
    <w:rsid w:val="00B053D5"/>
    <w:rsid w:val="00B070BA"/>
    <w:rsid w:val="00B14952"/>
    <w:rsid w:val="00B16ED9"/>
    <w:rsid w:val="00B2111A"/>
    <w:rsid w:val="00B2752A"/>
    <w:rsid w:val="00B30106"/>
    <w:rsid w:val="00B31E5A"/>
    <w:rsid w:val="00B5240C"/>
    <w:rsid w:val="00B53E7B"/>
    <w:rsid w:val="00B6518F"/>
    <w:rsid w:val="00B653AB"/>
    <w:rsid w:val="00B65F9E"/>
    <w:rsid w:val="00B66B19"/>
    <w:rsid w:val="00B67F58"/>
    <w:rsid w:val="00B7038B"/>
    <w:rsid w:val="00B70DAB"/>
    <w:rsid w:val="00B72521"/>
    <w:rsid w:val="00B759B3"/>
    <w:rsid w:val="00B76455"/>
    <w:rsid w:val="00B80B17"/>
    <w:rsid w:val="00B80BDD"/>
    <w:rsid w:val="00B842B7"/>
    <w:rsid w:val="00B868FD"/>
    <w:rsid w:val="00B90F7D"/>
    <w:rsid w:val="00B914E9"/>
    <w:rsid w:val="00B924A1"/>
    <w:rsid w:val="00B9352F"/>
    <w:rsid w:val="00B956EE"/>
    <w:rsid w:val="00B95ECC"/>
    <w:rsid w:val="00B96681"/>
    <w:rsid w:val="00BA2BA1"/>
    <w:rsid w:val="00BA6833"/>
    <w:rsid w:val="00BB05D9"/>
    <w:rsid w:val="00BB2BFB"/>
    <w:rsid w:val="00BB4412"/>
    <w:rsid w:val="00BB4F09"/>
    <w:rsid w:val="00BB5293"/>
    <w:rsid w:val="00BC07F2"/>
    <w:rsid w:val="00BC0918"/>
    <w:rsid w:val="00BC2E3A"/>
    <w:rsid w:val="00BC68E5"/>
    <w:rsid w:val="00BD013A"/>
    <w:rsid w:val="00BD1139"/>
    <w:rsid w:val="00BD2B6A"/>
    <w:rsid w:val="00BD455B"/>
    <w:rsid w:val="00BD45D1"/>
    <w:rsid w:val="00BD4E33"/>
    <w:rsid w:val="00BD6ABD"/>
    <w:rsid w:val="00BE0BA7"/>
    <w:rsid w:val="00BE4571"/>
    <w:rsid w:val="00BF3294"/>
    <w:rsid w:val="00BF3C00"/>
    <w:rsid w:val="00BF5DCA"/>
    <w:rsid w:val="00C00AC7"/>
    <w:rsid w:val="00C030DE"/>
    <w:rsid w:val="00C03498"/>
    <w:rsid w:val="00C0513B"/>
    <w:rsid w:val="00C07628"/>
    <w:rsid w:val="00C1403F"/>
    <w:rsid w:val="00C14264"/>
    <w:rsid w:val="00C1708A"/>
    <w:rsid w:val="00C178AA"/>
    <w:rsid w:val="00C22105"/>
    <w:rsid w:val="00C236F3"/>
    <w:rsid w:val="00C23D12"/>
    <w:rsid w:val="00C244B6"/>
    <w:rsid w:val="00C24506"/>
    <w:rsid w:val="00C249A5"/>
    <w:rsid w:val="00C3535C"/>
    <w:rsid w:val="00C3702F"/>
    <w:rsid w:val="00C37327"/>
    <w:rsid w:val="00C4061D"/>
    <w:rsid w:val="00C411B6"/>
    <w:rsid w:val="00C474BB"/>
    <w:rsid w:val="00C511AF"/>
    <w:rsid w:val="00C52CE5"/>
    <w:rsid w:val="00C5435C"/>
    <w:rsid w:val="00C560FD"/>
    <w:rsid w:val="00C61428"/>
    <w:rsid w:val="00C64A37"/>
    <w:rsid w:val="00C7158E"/>
    <w:rsid w:val="00C7250B"/>
    <w:rsid w:val="00C72638"/>
    <w:rsid w:val="00C7346B"/>
    <w:rsid w:val="00C77200"/>
    <w:rsid w:val="00C77C0E"/>
    <w:rsid w:val="00C80E74"/>
    <w:rsid w:val="00C86B7E"/>
    <w:rsid w:val="00C86FB8"/>
    <w:rsid w:val="00C908E4"/>
    <w:rsid w:val="00C911DE"/>
    <w:rsid w:val="00C91687"/>
    <w:rsid w:val="00C924A8"/>
    <w:rsid w:val="00C945FE"/>
    <w:rsid w:val="00C946DF"/>
    <w:rsid w:val="00C9487F"/>
    <w:rsid w:val="00C96C8A"/>
    <w:rsid w:val="00C96FAA"/>
    <w:rsid w:val="00C97A04"/>
    <w:rsid w:val="00CA092D"/>
    <w:rsid w:val="00CA107B"/>
    <w:rsid w:val="00CA484D"/>
    <w:rsid w:val="00CB5127"/>
    <w:rsid w:val="00CC24AF"/>
    <w:rsid w:val="00CC61FC"/>
    <w:rsid w:val="00CC739E"/>
    <w:rsid w:val="00CD47EC"/>
    <w:rsid w:val="00CD58B7"/>
    <w:rsid w:val="00CE7EFC"/>
    <w:rsid w:val="00CF15CD"/>
    <w:rsid w:val="00CF4099"/>
    <w:rsid w:val="00CF7989"/>
    <w:rsid w:val="00CF7B2B"/>
    <w:rsid w:val="00D00796"/>
    <w:rsid w:val="00D01CA8"/>
    <w:rsid w:val="00D03BEC"/>
    <w:rsid w:val="00D0780F"/>
    <w:rsid w:val="00D10187"/>
    <w:rsid w:val="00D12422"/>
    <w:rsid w:val="00D21AFA"/>
    <w:rsid w:val="00D261A2"/>
    <w:rsid w:val="00D30F03"/>
    <w:rsid w:val="00D34BFA"/>
    <w:rsid w:val="00D52D41"/>
    <w:rsid w:val="00D5734F"/>
    <w:rsid w:val="00D60C78"/>
    <w:rsid w:val="00D616D2"/>
    <w:rsid w:val="00D6237B"/>
    <w:rsid w:val="00D63786"/>
    <w:rsid w:val="00D63B5F"/>
    <w:rsid w:val="00D66947"/>
    <w:rsid w:val="00D7029D"/>
    <w:rsid w:val="00D70EF7"/>
    <w:rsid w:val="00D74F5E"/>
    <w:rsid w:val="00D8397C"/>
    <w:rsid w:val="00D86789"/>
    <w:rsid w:val="00D86E68"/>
    <w:rsid w:val="00D90470"/>
    <w:rsid w:val="00D91B4F"/>
    <w:rsid w:val="00D94179"/>
    <w:rsid w:val="00D947E7"/>
    <w:rsid w:val="00D94EED"/>
    <w:rsid w:val="00D958A5"/>
    <w:rsid w:val="00D959E7"/>
    <w:rsid w:val="00D96026"/>
    <w:rsid w:val="00D9792C"/>
    <w:rsid w:val="00DA0593"/>
    <w:rsid w:val="00DA25D8"/>
    <w:rsid w:val="00DA7C1C"/>
    <w:rsid w:val="00DB08E9"/>
    <w:rsid w:val="00DB147A"/>
    <w:rsid w:val="00DB1B7A"/>
    <w:rsid w:val="00DB61E0"/>
    <w:rsid w:val="00DC40A2"/>
    <w:rsid w:val="00DC587B"/>
    <w:rsid w:val="00DC6708"/>
    <w:rsid w:val="00DD4B08"/>
    <w:rsid w:val="00DE58B7"/>
    <w:rsid w:val="00DE6364"/>
    <w:rsid w:val="00DE70D3"/>
    <w:rsid w:val="00DF5C1F"/>
    <w:rsid w:val="00E01436"/>
    <w:rsid w:val="00E01730"/>
    <w:rsid w:val="00E0198D"/>
    <w:rsid w:val="00E02D46"/>
    <w:rsid w:val="00E034DB"/>
    <w:rsid w:val="00E039E3"/>
    <w:rsid w:val="00E045BD"/>
    <w:rsid w:val="00E17B77"/>
    <w:rsid w:val="00E2062C"/>
    <w:rsid w:val="00E21C2A"/>
    <w:rsid w:val="00E23337"/>
    <w:rsid w:val="00E23382"/>
    <w:rsid w:val="00E259EA"/>
    <w:rsid w:val="00E2665A"/>
    <w:rsid w:val="00E32061"/>
    <w:rsid w:val="00E36972"/>
    <w:rsid w:val="00E41273"/>
    <w:rsid w:val="00E42FF9"/>
    <w:rsid w:val="00E457D7"/>
    <w:rsid w:val="00E46F94"/>
    <w:rsid w:val="00E4714C"/>
    <w:rsid w:val="00E51AEB"/>
    <w:rsid w:val="00E522A7"/>
    <w:rsid w:val="00E54452"/>
    <w:rsid w:val="00E647A1"/>
    <w:rsid w:val="00E664C5"/>
    <w:rsid w:val="00E6715D"/>
    <w:rsid w:val="00E671A2"/>
    <w:rsid w:val="00E753D4"/>
    <w:rsid w:val="00E76D26"/>
    <w:rsid w:val="00E76D85"/>
    <w:rsid w:val="00E776F6"/>
    <w:rsid w:val="00E80D0F"/>
    <w:rsid w:val="00E828CA"/>
    <w:rsid w:val="00E90775"/>
    <w:rsid w:val="00E91315"/>
    <w:rsid w:val="00EA37CF"/>
    <w:rsid w:val="00EA55AF"/>
    <w:rsid w:val="00EB0D57"/>
    <w:rsid w:val="00EB1390"/>
    <w:rsid w:val="00EB2C71"/>
    <w:rsid w:val="00EB35EC"/>
    <w:rsid w:val="00EB4340"/>
    <w:rsid w:val="00EB48F2"/>
    <w:rsid w:val="00EB556D"/>
    <w:rsid w:val="00EB5A7D"/>
    <w:rsid w:val="00EB5F02"/>
    <w:rsid w:val="00EB71DD"/>
    <w:rsid w:val="00EC1414"/>
    <w:rsid w:val="00EC23E9"/>
    <w:rsid w:val="00EC43E2"/>
    <w:rsid w:val="00EC7CB5"/>
    <w:rsid w:val="00EC7FF5"/>
    <w:rsid w:val="00ED0A85"/>
    <w:rsid w:val="00ED1BC8"/>
    <w:rsid w:val="00ED55C0"/>
    <w:rsid w:val="00ED682B"/>
    <w:rsid w:val="00ED6A43"/>
    <w:rsid w:val="00EE3830"/>
    <w:rsid w:val="00EE41D5"/>
    <w:rsid w:val="00EE59DE"/>
    <w:rsid w:val="00EE6019"/>
    <w:rsid w:val="00EE73DA"/>
    <w:rsid w:val="00EF4D37"/>
    <w:rsid w:val="00EF737B"/>
    <w:rsid w:val="00F037A4"/>
    <w:rsid w:val="00F075FA"/>
    <w:rsid w:val="00F11D2E"/>
    <w:rsid w:val="00F13588"/>
    <w:rsid w:val="00F148CC"/>
    <w:rsid w:val="00F15389"/>
    <w:rsid w:val="00F22C63"/>
    <w:rsid w:val="00F22FBF"/>
    <w:rsid w:val="00F26778"/>
    <w:rsid w:val="00F27C8F"/>
    <w:rsid w:val="00F32749"/>
    <w:rsid w:val="00F35CD8"/>
    <w:rsid w:val="00F36F43"/>
    <w:rsid w:val="00F37172"/>
    <w:rsid w:val="00F421AD"/>
    <w:rsid w:val="00F4477E"/>
    <w:rsid w:val="00F45D0D"/>
    <w:rsid w:val="00F47AC5"/>
    <w:rsid w:val="00F54F15"/>
    <w:rsid w:val="00F55662"/>
    <w:rsid w:val="00F600CE"/>
    <w:rsid w:val="00F67D8F"/>
    <w:rsid w:val="00F74E3E"/>
    <w:rsid w:val="00F77831"/>
    <w:rsid w:val="00F802BE"/>
    <w:rsid w:val="00F84012"/>
    <w:rsid w:val="00F86024"/>
    <w:rsid w:val="00F8611A"/>
    <w:rsid w:val="00F9057E"/>
    <w:rsid w:val="00F93261"/>
    <w:rsid w:val="00F939E4"/>
    <w:rsid w:val="00F9463E"/>
    <w:rsid w:val="00FA0799"/>
    <w:rsid w:val="00FA198A"/>
    <w:rsid w:val="00FA5128"/>
    <w:rsid w:val="00FA5634"/>
    <w:rsid w:val="00FA7326"/>
    <w:rsid w:val="00FB0D06"/>
    <w:rsid w:val="00FB1595"/>
    <w:rsid w:val="00FB1A33"/>
    <w:rsid w:val="00FB35C4"/>
    <w:rsid w:val="00FB42D4"/>
    <w:rsid w:val="00FB4ACB"/>
    <w:rsid w:val="00FB5906"/>
    <w:rsid w:val="00FB5AF7"/>
    <w:rsid w:val="00FB6BF9"/>
    <w:rsid w:val="00FB762F"/>
    <w:rsid w:val="00FC1A84"/>
    <w:rsid w:val="00FC2AED"/>
    <w:rsid w:val="00FC4179"/>
    <w:rsid w:val="00FC68B2"/>
    <w:rsid w:val="00FC7A73"/>
    <w:rsid w:val="00FD1C9C"/>
    <w:rsid w:val="00FD205F"/>
    <w:rsid w:val="00FD42C2"/>
    <w:rsid w:val="00FD5EA7"/>
    <w:rsid w:val="00FD70F1"/>
    <w:rsid w:val="00FE0AB4"/>
    <w:rsid w:val="00FE78DB"/>
    <w:rsid w:val="00FE7D5D"/>
    <w:rsid w:val="00FF1708"/>
    <w:rsid w:val="00FF3BFA"/>
    <w:rsid w:val="00FF49F4"/>
    <w:rsid w:val="00FF5B5B"/>
    <w:rsid w:val="00FF6149"/>
    <w:rsid w:val="00FF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F4E024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Numerstrony">
    <w:name w:val="page number"/>
    <w:uiPriority w:val="99"/>
    <w:rsid w:val="00AE2006"/>
    <w:rPr>
      <w:rFonts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A73B85"/>
    <w:rPr>
      <w:color w:val="954F72" w:themeColor="followedHyperlink"/>
      <w:u w:val="single"/>
    </w:rPr>
  </w:style>
  <w:style w:type="paragraph" w:customStyle="1" w:styleId="tekstgwny">
    <w:name w:val="tekst główny"/>
    <w:basedOn w:val="Normalny"/>
    <w:qFormat/>
    <w:rsid w:val="00A132FD"/>
    <w:pPr>
      <w:autoSpaceDE w:val="0"/>
      <w:autoSpaceDN w:val="0"/>
      <w:adjustRightInd w:val="0"/>
      <w:ind w:right="284" w:firstLine="425"/>
      <w:jc w:val="both"/>
    </w:pPr>
    <w:rPr>
      <w:bCs/>
      <w:szCs w:val="19"/>
    </w:rPr>
  </w:style>
  <w:style w:type="paragraph" w:customStyle="1" w:styleId="Ikonawskanika">
    <w:name w:val="Ikona wskaźnika"/>
    <w:basedOn w:val="Normalny"/>
    <w:link w:val="IkonawskanikaZnak"/>
    <w:qFormat/>
    <w:rsid w:val="0058723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587238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58723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58723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587238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587238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hyperlink" Target="https://lublin.stat.gov.pl/opracowania-biezace/opracowania-sygnalne/rolnictwo-lesnictwo/poglowie-zwierzat-gospodarskich-w-wojewodztwie-lubelskim-w-czerwcu-2022-roku,2,24.html" TargetMode="External"/><Relationship Id="rId39" Type="http://schemas.openxmlformats.org/officeDocument/2006/relationships/hyperlink" Target="https://bdl.stat.gov.pl/BDL/" TargetMode="External"/><Relationship Id="rId21" Type="http://schemas.openxmlformats.org/officeDocument/2006/relationships/hyperlink" Target="mailto:e.los@stat.gov.pl" TargetMode="External"/><Relationship Id="rId34" Type="http://schemas.openxmlformats.org/officeDocument/2006/relationships/hyperlink" Target="https://stat.gov.pl/metainformacje/slownik-pojec/pojecia-stosowane-w-statystyce-publicznej/2331,pojecie.html" TargetMode="External"/><Relationship Id="rId42" Type="http://schemas.openxmlformats.org/officeDocument/2006/relationships/hyperlink" Target="https://stat.gov.pl/metainformacje/slownik-pojec/pojecia-stosowane-w-statystyce-publicznej/1254,pojecie.html" TargetMode="External"/><Relationship Id="rId47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hyperlink" Target="https://stat.gov.pl/metainformacje/slownik-pojec/pojecia-stosowane-w-statystyce-publicznej/1094,pojecie.html" TargetMode="External"/><Relationship Id="rId11" Type="http://schemas.openxmlformats.org/officeDocument/2006/relationships/chart" Target="charts/chart1.xml"/><Relationship Id="rId24" Type="http://schemas.openxmlformats.org/officeDocument/2006/relationships/image" Target="media/image6.png"/><Relationship Id="rId32" Type="http://schemas.openxmlformats.org/officeDocument/2006/relationships/hyperlink" Target="https://stat.gov.pl/metainformacje/slownik-pojec/pojecia-stosowane-w-statystyce-publicznej/1095,pojecie.html" TargetMode="External"/><Relationship Id="rId37" Type="http://schemas.openxmlformats.org/officeDocument/2006/relationships/hyperlink" Target="https://lublin.stat.gov.pl/opracowania-biezace/opracowania-sygnalne/rolnictwo-lesnictwo/poglowie-zwierzat-gospodarskich-w-wojewodztwie-lubelskim-w-czerwcu-2022-roku,2,24.html" TargetMode="External"/><Relationship Id="rId40" Type="http://schemas.openxmlformats.org/officeDocument/2006/relationships/hyperlink" Target="https://stat.gov.pl/metainformacje/slownik-pojec/pojecia-stosowane-w-statystyce-publicznej/1094,pojecie.html" TargetMode="External"/><Relationship Id="rId45" Type="http://schemas.openxmlformats.org/officeDocument/2006/relationships/hyperlink" Target="https://stat.gov.pl/metainformacje/slownik-pojec/pojecia-stosowane-w-statystyce-publicznej/2331,pojecie.html" TargetMode="External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image" Target="media/image5.png"/><Relationship Id="rId28" Type="http://schemas.openxmlformats.org/officeDocument/2006/relationships/hyperlink" Target="https://bdl.stat.gov.pl/BDL/" TargetMode="External"/><Relationship Id="rId36" Type="http://schemas.openxmlformats.org/officeDocument/2006/relationships/hyperlink" Target="https://lublin.stat.gov.pl/publikacje-i-foldery/rolnictwo-lesnictwo/rolnictwo-w-wojewodztwie-lubelskim-w-2022-r-,1,19.html" TargetMode="External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metainformacje/slownik-pojec/pojecia-stosowane-w-statystyce-publicznej/1254,pojecie.html" TargetMode="External"/><Relationship Id="rId44" Type="http://schemas.openxmlformats.org/officeDocument/2006/relationships/hyperlink" Target="https://stat.gov.pl/metainformacje/slownik-pojec/pojecia-stosowane-w-statystyce-publicznej/1276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image" Target="media/image4.png"/><Relationship Id="rId27" Type="http://schemas.openxmlformats.org/officeDocument/2006/relationships/hyperlink" Target="https://lublin.stat.gov.pl/opracowania-biezace/opracowania-sygnalne/rolnictwo-lesnictwo/poglowie-zwierzat-gospodarskich-w-wojewodztwie-lubelskim-w-grudniu-2022-roku-dane-wstepne,2,25.html" TargetMode="External"/><Relationship Id="rId30" Type="http://schemas.openxmlformats.org/officeDocument/2006/relationships/hyperlink" Target="https://stat.gov.pl/metainformacje/slownik-pojec/pojecia-stosowane-w-statystyce-publicznej/1253,pojecie.html" TargetMode="External"/><Relationship Id="rId35" Type="http://schemas.openxmlformats.org/officeDocument/2006/relationships/hyperlink" Target="https://stat.gov.pl/metainformacje/slownik-pojec/pojecia-stosowane-w-statystyce-publicznej/3234,pojecie.html" TargetMode="External"/><Relationship Id="rId43" Type="http://schemas.openxmlformats.org/officeDocument/2006/relationships/hyperlink" Target="https://stat.gov.pl/metainformacje/slownik-pojec/pojecia-stosowane-w-statystyce-publicznej/1095,pojecie.html" TargetMode="Externa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hyperlink" Target="https://lublin.stat.gov.pl/publikacje-i-foldery/rolnictwo-lesnictwo/rolnictwo-w-wojewodztwie-lubelskim-w-2022-r-,1,19.html" TargetMode="External"/><Relationship Id="rId33" Type="http://schemas.openxmlformats.org/officeDocument/2006/relationships/hyperlink" Target="https://stat.gov.pl/metainformacje/slownik-pojec/pojecia-stosowane-w-statystyce-publicznej/1276,pojecie.html" TargetMode="External"/><Relationship Id="rId38" Type="http://schemas.openxmlformats.org/officeDocument/2006/relationships/hyperlink" Target="https://lublin.stat.gov.pl/opracowania-biezace/opracowania-sygnalne/rolnictwo-lesnictwo/poglowie-zwierzat-gospodarskich-w-wojewodztwie-lubelskim-w-grudniu-2022-roku-dane-wstepne,2,25.html" TargetMode="External"/><Relationship Id="rId46" Type="http://schemas.openxmlformats.org/officeDocument/2006/relationships/hyperlink" Target="https://stat.gov.pl/metainformacje/slownik-pojec/pojecia-stosowane-w-statystyce-publicznej/3234,pojecie.html" TargetMode="External"/><Relationship Id="rId20" Type="http://schemas.openxmlformats.org/officeDocument/2006/relationships/header" Target="header2.xml"/><Relationship Id="rId41" Type="http://schemas.openxmlformats.org/officeDocument/2006/relationships/hyperlink" Target="https://stat.gov.pl/metainformacje/slownik-pojec/pojecia-stosowane-w-statystyce-publicznej/125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3\06_czerwiec\POG&#321;OWIE_WYKRESY_06_202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3\06_czerwiec\POG&#321;OWIE_WYKRESY_06_2023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3\06_czerwiec\POG&#321;OWIE_WYKRESY_06_2023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2\06_czerwiec\POG&#321;OWIE_WYKRESY_06_2022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17\grudzie&#324;\POG&#321;OWIE_WYKRESY_2017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3\06_czerwiec\POG&#321;OWIE_WYKRESY_06_2023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3\06_czerwiec\POG&#321;OWIE_WYKRESY_06_2023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3\06_czerwiec\POG&#321;OWIE_WYKRESY_06_2023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871803760379005E-2"/>
          <c:y val="0.10122322944926"/>
          <c:w val="0.85232985027814923"/>
          <c:h val="0.708574075299411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'trzoda chlewna_pogłowie'!$C$3</c:f>
              <c:strCache>
                <c:ptCount val="1"/>
                <c:pt idx="0">
                  <c:v>pogłowie trzody chlewnej (lewa skala)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numRef>
              <c:f>'trzoda chlewna_pogłowie'!$B$18:$B$28</c:f>
              <c:numCache>
                <c:formatCode>General</c:formatCode>
                <c:ptCount val="11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  <c:pt idx="9">
                  <c:v>2022</c:v>
                </c:pt>
                <c:pt idx="10">
                  <c:v>2023</c:v>
                </c:pt>
              </c:numCache>
            </c:numRef>
          </c:cat>
          <c:val>
            <c:numRef>
              <c:f>'trzoda chlewna_pogłowie'!$C$18:$C$28</c:f>
              <c:numCache>
                <c:formatCode>#,##0</c:formatCode>
                <c:ptCount val="11"/>
                <c:pt idx="0">
                  <c:v>569622</c:v>
                </c:pt>
                <c:pt idx="1">
                  <c:v>616745</c:v>
                </c:pt>
                <c:pt idx="2">
                  <c:v>574611</c:v>
                </c:pt>
                <c:pt idx="3">
                  <c:v>558353</c:v>
                </c:pt>
                <c:pt idx="4">
                  <c:v>616217</c:v>
                </c:pt>
                <c:pt idx="5">
                  <c:v>553917</c:v>
                </c:pt>
                <c:pt idx="6">
                  <c:v>426973</c:v>
                </c:pt>
                <c:pt idx="7">
                  <c:v>486027</c:v>
                </c:pt>
                <c:pt idx="8">
                  <c:v>432524</c:v>
                </c:pt>
                <c:pt idx="9">
                  <c:v>402050</c:v>
                </c:pt>
                <c:pt idx="10">
                  <c:v>407418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4522976"/>
        <c:axId val="1674508832"/>
      </c:barChart>
      <c:lineChart>
        <c:grouping val="standard"/>
        <c:varyColors val="0"/>
        <c:ser>
          <c:idx val="2"/>
          <c:order val="1"/>
          <c:tx>
            <c:strRef>
              <c:f>'trzoda chlewna_pogłowie'!$E$3</c:f>
              <c:strCache>
                <c:ptCount val="1"/>
                <c:pt idx="0">
                  <c:v>lochy na chów (prawa skala)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solidFill>
                  <a:srgbClr val="008542"/>
                </a:solidFill>
              </a:ln>
              <a:effectLst/>
            </c:spPr>
          </c:marker>
          <c:cat>
            <c:numRef>
              <c:f>'trzoda chlewna_pogłowie'!$B$18:$B$28</c:f>
              <c:numCache>
                <c:formatCode>General</c:formatCode>
                <c:ptCount val="11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  <c:pt idx="9">
                  <c:v>2022</c:v>
                </c:pt>
                <c:pt idx="10">
                  <c:v>2023</c:v>
                </c:pt>
              </c:numCache>
            </c:numRef>
          </c:cat>
          <c:val>
            <c:numRef>
              <c:f>'trzoda chlewna_pogłowie'!$E$18:$E$28</c:f>
              <c:numCache>
                <c:formatCode>#,##0</c:formatCode>
                <c:ptCount val="11"/>
                <c:pt idx="0">
                  <c:v>54248</c:v>
                </c:pt>
                <c:pt idx="1">
                  <c:v>59754</c:v>
                </c:pt>
                <c:pt idx="2">
                  <c:v>51331</c:v>
                </c:pt>
                <c:pt idx="3">
                  <c:v>45318</c:v>
                </c:pt>
                <c:pt idx="4">
                  <c:v>45888</c:v>
                </c:pt>
                <c:pt idx="5">
                  <c:v>36569</c:v>
                </c:pt>
                <c:pt idx="6">
                  <c:v>29137</c:v>
                </c:pt>
                <c:pt idx="7">
                  <c:v>32905</c:v>
                </c:pt>
                <c:pt idx="8">
                  <c:v>30809</c:v>
                </c:pt>
                <c:pt idx="9">
                  <c:v>25890</c:v>
                </c:pt>
                <c:pt idx="10">
                  <c:v>24793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74515904"/>
        <c:axId val="1674509376"/>
      </c:lineChart>
      <c:catAx>
        <c:axId val="16745229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674508832"/>
        <c:crosses val="autoZero"/>
        <c:auto val="1"/>
        <c:lblAlgn val="ctr"/>
        <c:lblOffset val="100"/>
        <c:noMultiLvlLbl val="0"/>
      </c:catAx>
      <c:valAx>
        <c:axId val="1674508832"/>
        <c:scaling>
          <c:orientation val="minMax"/>
          <c:max val="100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674522976"/>
        <c:crosses val="autoZero"/>
        <c:crossBetween val="between"/>
        <c:majorUnit val="200000"/>
        <c:minorUnit val="10000"/>
        <c:dispUnits>
          <c:builtInUnit val="thousands"/>
          <c:dispUnitsLbl>
            <c:layout>
              <c:manualLayout>
                <c:xMode val="edge"/>
                <c:yMode val="edge"/>
                <c:x val="1.8961278036600953E-3"/>
                <c:y val="4.3913203221768057E-4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valAx>
        <c:axId val="1674509376"/>
        <c:scaling>
          <c:orientation val="minMax"/>
          <c:max val="100000"/>
        </c:scaling>
        <c:delete val="0"/>
        <c:axPos val="r"/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674515904"/>
        <c:crosses val="max"/>
        <c:crossBetween val="between"/>
        <c:majorUnit val="20000"/>
        <c:dispUnits>
          <c:builtInUnit val="thousands"/>
          <c:dispUnitsLbl>
            <c:layout>
              <c:manualLayout>
                <c:xMode val="edge"/>
                <c:yMode val="edge"/>
                <c:x val="0.89873173872133905"/>
                <c:y val="1.9057029636001383E-2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catAx>
        <c:axId val="167451590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67450937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8544639432157259E-2"/>
          <c:y val="0.91336162610855542"/>
          <c:w val="0.86291072113568545"/>
          <c:h val="8.663837389144463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'trzoda chlewna_pogłowie'!$F$3</c:f>
              <c:strCache>
                <c:ptCount val="1"/>
                <c:pt idx="0">
                  <c:v>trzoda chlewna ogółem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chlewna_pogłowie'!$B$18:$B$28</c:f>
              <c:numCache>
                <c:formatCode>General</c:formatCode>
                <c:ptCount val="11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  <c:pt idx="9">
                  <c:v>2022</c:v>
                </c:pt>
                <c:pt idx="10">
                  <c:v>2023</c:v>
                </c:pt>
              </c:numCache>
            </c:numRef>
          </c:cat>
          <c:val>
            <c:numRef>
              <c:f>'trzoda chlewna_pogłowie'!$F$18:$F$28</c:f>
              <c:numCache>
                <c:formatCode>0.00</c:formatCode>
                <c:ptCount val="11"/>
                <c:pt idx="0">
                  <c:v>89.670643129031959</c:v>
                </c:pt>
                <c:pt idx="1">
                  <c:v>108.27267907489528</c:v>
                </c:pt>
                <c:pt idx="2">
                  <c:v>93.168327266536409</c:v>
                </c:pt>
                <c:pt idx="3">
                  <c:v>97.170607593659014</c:v>
                </c:pt>
                <c:pt idx="4">
                  <c:v>110.36333645561142</c:v>
                </c:pt>
                <c:pt idx="5">
                  <c:v>89.889925140007492</c:v>
                </c:pt>
                <c:pt idx="6">
                  <c:v>77.082487087415629</c:v>
                </c:pt>
                <c:pt idx="7">
                  <c:v>113.83085113110197</c:v>
                </c:pt>
                <c:pt idx="8">
                  <c:v>88.991763832050481</c:v>
                </c:pt>
                <c:pt idx="9">
                  <c:v>92.954379410159902</c:v>
                </c:pt>
                <c:pt idx="10">
                  <c:v>101.33515731874145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'trzoda chlewna_pogłowie'!$G$3</c:f>
              <c:strCache>
                <c:ptCount val="1"/>
                <c:pt idx="0">
                  <c:v>lochy na chów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chlewna_pogłowie'!$B$18:$B$28</c:f>
              <c:numCache>
                <c:formatCode>General</c:formatCode>
                <c:ptCount val="11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  <c:pt idx="9">
                  <c:v>2022</c:v>
                </c:pt>
                <c:pt idx="10">
                  <c:v>2023</c:v>
                </c:pt>
              </c:numCache>
            </c:numRef>
          </c:cat>
          <c:val>
            <c:numRef>
              <c:f>'trzoda chlewna_pogłowie'!$G$18:$G$28</c:f>
              <c:numCache>
                <c:formatCode>0.00</c:formatCode>
                <c:ptCount val="11"/>
                <c:pt idx="0">
                  <c:v>84.369653799496092</c:v>
                </c:pt>
                <c:pt idx="1">
                  <c:v>110.14968293761981</c:v>
                </c:pt>
                <c:pt idx="2">
                  <c:v>85.903872544097467</c:v>
                </c:pt>
                <c:pt idx="3">
                  <c:v>88.285831174144278</c:v>
                </c:pt>
                <c:pt idx="4">
                  <c:v>101.25777836621211</c:v>
                </c:pt>
                <c:pt idx="5">
                  <c:v>79.691858437935849</c:v>
                </c:pt>
                <c:pt idx="6">
                  <c:v>79.676775410867123</c:v>
                </c:pt>
                <c:pt idx="7">
                  <c:v>112.93201084531695</c:v>
                </c:pt>
                <c:pt idx="8">
                  <c:v>93.630147394013065</c:v>
                </c:pt>
                <c:pt idx="9">
                  <c:v>84.033886202083806</c:v>
                </c:pt>
                <c:pt idx="10">
                  <c:v>95.762842796446506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78133520"/>
        <c:axId val="1878134064"/>
      </c:lineChart>
      <c:catAx>
        <c:axId val="18781335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878134064"/>
        <c:crosses val="autoZero"/>
        <c:auto val="1"/>
        <c:lblAlgn val="ctr"/>
        <c:lblOffset val="100"/>
        <c:noMultiLvlLbl val="0"/>
      </c:catAx>
      <c:valAx>
        <c:axId val="1878134064"/>
        <c:scaling>
          <c:orientation val="minMax"/>
          <c:max val="115"/>
          <c:min val="60"/>
        </c:scaling>
        <c:delete val="0"/>
        <c:axPos val="l"/>
        <c:majorGridlines>
          <c:spPr>
            <a:ln w="9525" cap="flat" cmpd="sng" algn="ctr">
              <a:solidFill>
                <a:schemeClr val="bg2">
                  <a:lumMod val="75000"/>
                </a:schemeClr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878133520"/>
        <c:crosses val="autoZero"/>
        <c:crossBetween val="between"/>
        <c:majorUnit val="10"/>
        <c:minorUnit val="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1.063003488200339E-2"/>
          <c:w val="1"/>
          <c:h val="0.98936996511799657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</c:spPr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</c:spPr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</c:spPr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</c:spPr>
          </c:dPt>
          <c:dLbls>
            <c:dLbl>
              <c:idx val="0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'trzoda chlewna_str_wykres'!$C$66:$C$69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chlewna_str_wykres'!$D$66:$D$69</c:f>
              <c:numCache>
                <c:formatCode>0</c:formatCode>
                <c:ptCount val="4"/>
                <c:pt idx="0">
                  <c:v>69621</c:v>
                </c:pt>
                <c:pt idx="1">
                  <c:v>115393</c:v>
                </c:pt>
                <c:pt idx="2">
                  <c:v>197180</c:v>
                </c:pt>
                <c:pt idx="3">
                  <c:v>25225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  <c:holeSize val="50"/>
      </c:doughnutChart>
      <c:spPr>
        <a:noFill/>
        <a:ln>
          <a:noFill/>
        </a:ln>
        <a:effectLst/>
        <a:sp3d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95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1.063003488200339E-2"/>
          <c:w val="1"/>
          <c:h val="0.98936996511799657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</c:spPr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</c:spPr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</c:spPr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</c:spPr>
          </c:dPt>
          <c:dLbls>
            <c:dLbl>
              <c:idx val="0"/>
              <c:layout>
                <c:manualLayout>
                  <c:x val="-1.5193745943047442E-2"/>
                  <c:y val="7.9076907839350265E-3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5.6448320304048017E-3"/>
                  <c:y val="-1.7578368741643143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4.432402938879974E-3"/>
                  <c:y val="-2.0529391373248097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'trzoda chlewna_str_wykres'!$C$57:$C$60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chlewna_str_wykres'!$D$57:$D$60</c:f>
              <c:numCache>
                <c:formatCode>0</c:formatCode>
                <c:ptCount val="4"/>
                <c:pt idx="0">
                  <c:v>74501</c:v>
                </c:pt>
                <c:pt idx="1">
                  <c:v>127286</c:v>
                </c:pt>
                <c:pt idx="2">
                  <c:v>173872</c:v>
                </c:pt>
                <c:pt idx="3">
                  <c:v>26391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  <c:holeSize val="50"/>
      </c:doughnutChart>
      <c:spPr>
        <a:noFill/>
        <a:ln>
          <a:noFill/>
        </a:ln>
        <a:effectLst/>
        <a:sp3d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920663114268798E-3"/>
          <c:y val="7.8431372549019607E-2"/>
          <c:w val="1.3641767248010519E-2"/>
          <c:h val="0.13849930523390458"/>
        </c:manualLayout>
      </c:layout>
      <c:pie3DChart>
        <c:varyColors val="1"/>
        <c:ser>
          <c:idx val="0"/>
          <c:order val="0"/>
          <c:spPr>
            <a:ln>
              <a:noFill/>
            </a:ln>
          </c:spPr>
          <c:explosion val="10"/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  <a:effectLst/>
              <a:sp3d/>
            </c:spPr>
          </c:dPt>
          <c:dPt>
            <c:idx val="1"/>
            <c:bubble3D val="0"/>
            <c:explosion val="19"/>
            <c:spPr>
              <a:solidFill>
                <a:srgbClr val="6677AD"/>
              </a:solidFill>
              <a:ln>
                <a:noFill/>
              </a:ln>
              <a:effectLst/>
              <a:sp3d/>
            </c:spPr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  <a:effectLst/>
              <a:sp3d/>
            </c:spPr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  <a:effectLst/>
              <a:sp3d/>
            </c:spPr>
          </c:dPt>
          <c:cat>
            <c:strRef>
              <c:f>'trzoda chlewna_str_wykres'!$C$55:$C$58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chlewna_str_wykres'!$D$55:$D$58</c:f>
              <c:numCache>
                <c:formatCode>0.00</c:formatCode>
                <c:ptCount val="4"/>
                <c:pt idx="0">
                  <c:v>19.720667345158475</c:v>
                </c:pt>
                <c:pt idx="1">
                  <c:v>30.965942134341379</c:v>
                </c:pt>
                <c:pt idx="2">
                  <c:v>48.078293108461764</c:v>
                </c:pt>
                <c:pt idx="3">
                  <c:v>7.8834690316952605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1.8573166808855822E-3"/>
          <c:y val="0"/>
          <c:w val="0.99814268331911438"/>
          <c:h val="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871717122316239E-2"/>
          <c:y val="0.13196301043764877"/>
          <c:w val="0.85232985027814923"/>
          <c:h val="0.656132363985475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bydło_pogłowie_wykr!$C$3</c:f>
              <c:strCache>
                <c:ptCount val="1"/>
                <c:pt idx="0">
                  <c:v>pogłowie bydła (lewa skala)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numRef>
              <c:f>bydło_pogłowie_wykr!$B$18:$B$28</c:f>
              <c:numCache>
                <c:formatCode>General</c:formatCode>
                <c:ptCount val="11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  <c:pt idx="9">
                  <c:v>2022</c:v>
                </c:pt>
                <c:pt idx="10">
                  <c:v>2023</c:v>
                </c:pt>
              </c:numCache>
            </c:numRef>
          </c:cat>
          <c:val>
            <c:numRef>
              <c:f>bydło_pogłowie_wykr!$C$18:$C$28</c:f>
              <c:numCache>
                <c:formatCode>0</c:formatCode>
                <c:ptCount val="11"/>
                <c:pt idx="0">
                  <c:v>356956</c:v>
                </c:pt>
                <c:pt idx="1">
                  <c:v>362738</c:v>
                </c:pt>
                <c:pt idx="2">
                  <c:v>366284</c:v>
                </c:pt>
                <c:pt idx="3">
                  <c:v>361777</c:v>
                </c:pt>
                <c:pt idx="4">
                  <c:v>374180</c:v>
                </c:pt>
                <c:pt idx="5">
                  <c:v>373409</c:v>
                </c:pt>
                <c:pt idx="6">
                  <c:v>389352</c:v>
                </c:pt>
                <c:pt idx="7">
                  <c:v>384298</c:v>
                </c:pt>
                <c:pt idx="8">
                  <c:v>377195</c:v>
                </c:pt>
                <c:pt idx="9">
                  <c:v>361439</c:v>
                </c:pt>
                <c:pt idx="10">
                  <c:v>347512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78137872"/>
        <c:axId val="1878136240"/>
      </c:barChart>
      <c:lineChart>
        <c:grouping val="standard"/>
        <c:varyColors val="0"/>
        <c:ser>
          <c:idx val="1"/>
          <c:order val="2"/>
          <c:tx>
            <c:strRef>
              <c:f>bydło_pogłowie_wykr!$E$3</c:f>
              <c:strCache>
                <c:ptCount val="1"/>
                <c:pt idx="0">
                  <c:v>krowy  (prawa skala)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solidFill>
                  <a:srgbClr val="008542"/>
                </a:solidFill>
              </a:ln>
              <a:effectLst/>
            </c:spPr>
          </c:marker>
          <c:cat>
            <c:numRef>
              <c:f>bydło_pogłowie_wykr!$B$18:$B$28</c:f>
              <c:numCache>
                <c:formatCode>General</c:formatCode>
                <c:ptCount val="11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  <c:pt idx="9">
                  <c:v>2022</c:v>
                </c:pt>
                <c:pt idx="10">
                  <c:v>2023</c:v>
                </c:pt>
              </c:numCache>
            </c:numRef>
          </c:cat>
          <c:val>
            <c:numRef>
              <c:f>bydło_pogłowie_wykr!$E$18:$E$28</c:f>
              <c:numCache>
                <c:formatCode>0</c:formatCode>
                <c:ptCount val="11"/>
                <c:pt idx="0">
                  <c:v>156990</c:v>
                </c:pt>
                <c:pt idx="1">
                  <c:v>154128</c:v>
                </c:pt>
                <c:pt idx="2">
                  <c:v>149186</c:v>
                </c:pt>
                <c:pt idx="3">
                  <c:v>138912</c:v>
                </c:pt>
                <c:pt idx="4">
                  <c:v>145293</c:v>
                </c:pt>
                <c:pt idx="5">
                  <c:v>139673</c:v>
                </c:pt>
                <c:pt idx="6">
                  <c:v>141771</c:v>
                </c:pt>
                <c:pt idx="7">
                  <c:v>140977</c:v>
                </c:pt>
                <c:pt idx="8">
                  <c:v>133822</c:v>
                </c:pt>
                <c:pt idx="9">
                  <c:v>120830</c:v>
                </c:pt>
                <c:pt idx="10">
                  <c:v>116981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78901792"/>
        <c:axId val="1878138416"/>
        <c:extLst>
          <c:ext xmlns:c15="http://schemas.microsoft.com/office/drawing/2012/chart" uri="{02D57815-91ED-43cb-92C2-25804820EDAC}">
            <c15:filteredLineSeries>
              <c15:ser>
                <c:idx val="2"/>
                <c:order val="1"/>
                <c:tx>
                  <c:strRef>
                    <c:extLst>
                      <c:ext uri="{02D57815-91ED-43cb-92C2-25804820EDAC}">
                        <c15:formulaRef>
                          <c15:sqref>bydło_pogłowie_wykr!$D$3</c15:sqref>
                        </c15:formulaRef>
                      </c:ext>
                    </c:extLst>
                    <c:strCache>
                      <c:ptCount val="1"/>
                      <c:pt idx="0">
                        <c:v>udział krów w stadzie bydła (prawa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noFill/>
                    <a:ln w="9525">
                      <a:noFill/>
                    </a:ln>
                    <a:effectLst/>
                  </c:spPr>
                </c:marker>
                <c:cat>
                  <c:numRef>
                    <c:extLst>
                      <c:ext uri="{02D57815-91ED-43cb-92C2-25804820EDAC}">
                        <c15:formulaRef>
                          <c15:sqref>bydło_pogłowie_wykr!$B$18:$B$28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2013</c:v>
                      </c:pt>
                      <c:pt idx="1">
                        <c:v>2014</c:v>
                      </c:pt>
                      <c:pt idx="2">
                        <c:v>2015</c:v>
                      </c:pt>
                      <c:pt idx="3">
                        <c:v>2016</c:v>
                      </c:pt>
                      <c:pt idx="4">
                        <c:v>2017</c:v>
                      </c:pt>
                      <c:pt idx="5">
                        <c:v>2018</c:v>
                      </c:pt>
                      <c:pt idx="6">
                        <c:v>2019</c:v>
                      </c:pt>
                      <c:pt idx="7">
                        <c:v>2020</c:v>
                      </c:pt>
                      <c:pt idx="8">
                        <c:v>2021</c:v>
                      </c:pt>
                      <c:pt idx="9">
                        <c:v>2022</c:v>
                      </c:pt>
                      <c:pt idx="10">
                        <c:v>2023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bydło_pogłowie_wykr!$D$9:$D$19</c15:sqref>
                        </c15:formulaRef>
                      </c:ext>
                    </c:extLst>
                    <c:numCache>
                      <c:formatCode>0.00</c:formatCode>
                      <c:ptCount val="11"/>
                      <c:pt idx="1">
                        <c:v>59.460006299849859</c:v>
                      </c:pt>
                      <c:pt idx="2">
                        <c:v>56.478777073929372</c:v>
                      </c:pt>
                      <c:pt idx="3">
                        <c:v>53.752386789561776</c:v>
                      </c:pt>
                      <c:pt idx="4">
                        <c:v>52.443315425413225</c:v>
                      </c:pt>
                      <c:pt idx="5">
                        <c:v>50.797439186164354</c:v>
                      </c:pt>
                      <c:pt idx="6">
                        <c:v>50.39018587927238</c:v>
                      </c:pt>
                      <c:pt idx="7">
                        <c:v>48.132961326992479</c:v>
                      </c:pt>
                      <c:pt idx="8">
                        <c:v>46.521502819485022</c:v>
                      </c:pt>
                      <c:pt idx="9">
                        <c:v>43.980210446105403</c:v>
                      </c:pt>
                      <c:pt idx="10">
                        <c:v>42.490171969851517</c:v>
                      </c:pt>
                    </c:numCache>
                  </c:numRef>
                </c:val>
                <c:smooth val="0"/>
              </c15:ser>
            </c15:filteredLineSeries>
          </c:ext>
        </c:extLst>
      </c:lineChart>
      <c:catAx>
        <c:axId val="1878137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878136240"/>
        <c:crosses val="autoZero"/>
        <c:auto val="1"/>
        <c:lblAlgn val="ctr"/>
        <c:lblOffset val="100"/>
        <c:noMultiLvlLbl val="0"/>
      </c:catAx>
      <c:valAx>
        <c:axId val="1878136240"/>
        <c:scaling>
          <c:orientation val="minMax"/>
          <c:max val="450000"/>
          <c:min val="0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878137872"/>
        <c:crosses val="autoZero"/>
        <c:crossBetween val="between"/>
        <c:majorUnit val="50000"/>
        <c:minorUnit val="10000"/>
        <c:dispUnits>
          <c:builtInUnit val="thousands"/>
          <c:dispUnitsLbl>
            <c:layout>
              <c:manualLayout>
                <c:xMode val="edge"/>
                <c:yMode val="edge"/>
                <c:x val="1.8961278036600953E-3"/>
                <c:y val="3.1263791141151608E-3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valAx>
        <c:axId val="1878138416"/>
        <c:scaling>
          <c:orientation val="minMax"/>
          <c:max val="220000"/>
          <c:min val="0"/>
        </c:scaling>
        <c:delete val="0"/>
        <c:axPos val="r"/>
        <c:numFmt formatCode="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778901792"/>
        <c:crosses val="max"/>
        <c:crossBetween val="between"/>
        <c:majorUnit val="20000"/>
        <c:minorUnit val="5000"/>
        <c:dispUnits>
          <c:builtInUnit val="thousands"/>
          <c:dispUnitsLbl>
            <c:layout>
              <c:manualLayout>
                <c:xMode val="edge"/>
                <c:yMode val="edge"/>
                <c:x val="0.91856567389842358"/>
                <c:y val="5.9466755446129713E-3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catAx>
        <c:axId val="177890179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87813841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089025084211071"/>
          <c:y val="0.89836816120698781"/>
          <c:w val="0.66317797110615917"/>
          <c:h val="0.101631838793012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0"/>
          <c:w val="1"/>
          <c:h val="1"/>
        </c:manualLayout>
      </c:layout>
      <c:ofPieChart>
        <c:ofPieType val="pie"/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66B68E"/>
              </a:solidFill>
              <a:ln w="19050"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CA2032"/>
              </a:solidFill>
              <a:ln w="19050">
                <a:noFill/>
              </a:ln>
              <a:effectLst/>
            </c:spPr>
          </c:dPt>
          <c:dPt>
            <c:idx val="4"/>
            <c:bubble3D val="0"/>
            <c:spPr>
              <a:solidFill>
                <a:srgbClr val="008542"/>
              </a:solidFill>
              <a:ln w="19050">
                <a:noFill/>
              </a:ln>
              <a:effectLst/>
            </c:spPr>
          </c:dPt>
          <c:dPt>
            <c:idx val="5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</c:dPt>
          <c:dLbls>
            <c:dLbl>
              <c:idx val="0"/>
              <c:layout>
                <c:manualLayout>
                  <c:x val="0.11564034214911903"/>
                  <c:y val="-0.1938013941216930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cielęta w wieku poniżej 1 roku </a:t>
                    </a:r>
                    <a:fld id="{1E00E0CD-6F74-406D-B97B-6419516A9120}" type="PERCENTAGE">
                      <a:rPr lang="en-US"/>
                      <a:pPr/>
                      <a:t>[PROCENTOWE]</a:t>
                    </a:fld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0.1059609444811935"/>
                  <c:y val="0.1659429602681901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młode bydło</a:t>
                    </a:r>
                  </a:p>
                  <a:p>
                    <a:r>
                      <a:rPr lang="en-US"/>
                      <a:t>w wieku 1-2 lata</a:t>
                    </a:r>
                  </a:p>
                  <a:p>
                    <a:fld id="{C16A8FE7-6298-40A8-B3F2-33071328D6DD}" type="PERCENTAGE">
                      <a:rPr lang="en-US"/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219600280074192"/>
                      <c:h val="0.21204508823619994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2"/>
              <c:layout>
                <c:manualLayout>
                  <c:x val="7.3927803081513199E-2"/>
                  <c:y val="7.316852584179267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byki</a:t>
                    </a:r>
                  </a:p>
                  <a:p>
                    <a:r>
                      <a:rPr lang="en-US"/>
                      <a:t>i jałówki</a:t>
                    </a:r>
                  </a:p>
                  <a:p>
                    <a:fld id="{CFABE183-F4A3-4F6B-B6E1-407A2D0A4E7A}" type="PERCENTAGE">
                      <a:rPr lang="en-US"/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148336957100329"/>
                      <c:h val="0.21101694915254235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8.8482562924564231E-2"/>
                  <c:y val="0.21002114794320853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krowy </a:t>
                    </a:r>
                    <a:fld id="{3ACA223A-1C13-4DE5-91B6-5D8FA8FFD298}" type="PERCENTAGE">
                      <a:rPr lang="en-US">
                        <a:solidFill>
                          <a:schemeClr val="bg1"/>
                        </a:solidFill>
                      </a:rPr>
                      <a:pPr>
                        <a:defRPr sz="800">
                          <a:solidFill>
                            <a:schemeClr val="bg1"/>
                          </a:solidFill>
                        </a:defRPr>
                      </a:pPr>
                      <a:t>[PROCENTOWE]</a:t>
                    </a:fld>
                    <a:endParaRPr lang="en-US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2183718844816784E-2"/>
                      <c:h val="0.17203030520793766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5"/>
              <c:layout>
                <c:manualLayout>
                  <c:x val="-0.19352287477325864"/>
                  <c:y val="2.3335369421716681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 sz="800">
                        <a:solidFill>
                          <a:schemeClr val="bg1"/>
                        </a:solidFill>
                      </a:rPr>
                      <a:t>bydło w wieku 2 lata i więcej </a:t>
                    </a:r>
                    <a:fld id="{C7AF4F73-1A5A-4ABF-ABC2-2007BAF2C6C3}" type="PERCENTAGE">
                      <a:rPr lang="en-US" sz="800">
                        <a:solidFill>
                          <a:schemeClr val="bg1"/>
                        </a:solidFill>
                      </a:rPr>
                      <a:pPr>
                        <a:defRPr sz="800">
                          <a:solidFill>
                            <a:schemeClr val="bg1"/>
                          </a:solidFill>
                        </a:defRPr>
                      </a:pPr>
                      <a:t>[PROCENTOWE]</a:t>
                    </a:fld>
                    <a:endParaRPr lang="en-US" sz="800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5941196702986229"/>
                      <c:h val="0.21440010676631518"/>
                    </c:manualLayout>
                  </c15:layout>
                  <c15:dlblFieldTable/>
                  <c15:showDataLabelsRange val="0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bydło_struktura!$U$48:$U$52</c:f>
              <c:strCache>
                <c:ptCount val="5"/>
                <c:pt idx="0">
                  <c:v>cielęta w wieku poniżej 1 roku</c:v>
                </c:pt>
                <c:pt idx="1">
                  <c:v>młode bydło w wieku 1-2 lata</c:v>
                </c:pt>
                <c:pt idx="2">
                  <c:v>byki i jałówki</c:v>
                </c:pt>
                <c:pt idx="4">
                  <c:v>krowy</c:v>
                </c:pt>
              </c:strCache>
            </c:strRef>
          </c:cat>
          <c:val>
            <c:numRef>
              <c:f>bydło_struktura!$V$48:$V$52</c:f>
              <c:numCache>
                <c:formatCode>0.00</c:formatCode>
                <c:ptCount val="5"/>
                <c:pt idx="0">
                  <c:v>102524</c:v>
                </c:pt>
                <c:pt idx="1">
                  <c:v>94905</c:v>
                </c:pt>
                <c:pt idx="2">
                  <c:v>33102</c:v>
                </c:pt>
                <c:pt idx="4" formatCode="0">
                  <c:v>116981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gapWidth val="125"/>
        <c:splitType val="pos"/>
        <c:splitPos val="3"/>
        <c:secondPieSize val="50"/>
        <c:serLines>
          <c:spPr>
            <a:ln w="9525" cap="flat" cmpd="sng" algn="ctr">
              <a:solidFill>
                <a:schemeClr val="tx1">
                  <a:lumMod val="35000"/>
                  <a:lumOff val="65000"/>
                </a:schemeClr>
              </a:solidFill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4169159087672182E-2"/>
          <c:y val="7.9393720678455432E-2"/>
          <c:w val="0.88740706830250871"/>
          <c:h val="0.69259797054419081"/>
        </c:manualLayout>
      </c:layout>
      <c:lineChart>
        <c:grouping val="standard"/>
        <c:varyColors val="0"/>
        <c:ser>
          <c:idx val="3"/>
          <c:order val="3"/>
          <c:tx>
            <c:strRef>
              <c:f>bydło_pogłowie_wykr!$F$3</c:f>
              <c:strCache>
                <c:ptCount val="1"/>
                <c:pt idx="0">
                  <c:v>bydło ogółem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bydło_pogłowie_wykr!$B$18:$B$28</c:f>
              <c:numCache>
                <c:formatCode>General</c:formatCode>
                <c:ptCount val="11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  <c:pt idx="9">
                  <c:v>2022</c:v>
                </c:pt>
                <c:pt idx="10">
                  <c:v>2023</c:v>
                </c:pt>
              </c:numCache>
            </c:numRef>
          </c:cat>
          <c:val>
            <c:numRef>
              <c:f>bydło_pogłowie_wykr!$F$18:$F$28</c:f>
              <c:numCache>
                <c:formatCode>0.0</c:formatCode>
                <c:ptCount val="11"/>
                <c:pt idx="0">
                  <c:v>93.274522203117897</c:v>
                </c:pt>
                <c:pt idx="1">
                  <c:v>101.61980748327525</c:v>
                </c:pt>
                <c:pt idx="2">
                  <c:v>100.97756507451659</c:v>
                </c:pt>
                <c:pt idx="3">
                  <c:v>98.769534022780135</c:v>
                </c:pt>
                <c:pt idx="4">
                  <c:v>103.42835503638982</c:v>
                </c:pt>
                <c:pt idx="5">
                  <c:v>99.793949436100277</c:v>
                </c:pt>
                <c:pt idx="6">
                  <c:v>104.26958107597835</c:v>
                </c:pt>
                <c:pt idx="7">
                  <c:v>98.701945797119322</c:v>
                </c:pt>
                <c:pt idx="8">
                  <c:v>98.151694778531251</c:v>
                </c:pt>
                <c:pt idx="9">
                  <c:v>95.822850249870754</c:v>
                </c:pt>
                <c:pt idx="10">
                  <c:v>96.146791021444841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bydło_pogłowie_wykr!$G$3</c:f>
              <c:strCache>
                <c:ptCount val="1"/>
                <c:pt idx="0">
                  <c:v>krowy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bydło_pogłowie_wykr!$B$18:$B$28</c:f>
              <c:numCache>
                <c:formatCode>General</c:formatCode>
                <c:ptCount val="11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  <c:pt idx="9">
                  <c:v>2022</c:v>
                </c:pt>
                <c:pt idx="10">
                  <c:v>2023</c:v>
                </c:pt>
              </c:numCache>
            </c:numRef>
          </c:cat>
          <c:val>
            <c:numRef>
              <c:f>bydło_pogłowie_wykr!$G$18:$G$28</c:f>
              <c:numCache>
                <c:formatCode>0.0</c:formatCode>
                <c:ptCount val="11"/>
                <c:pt idx="0">
                  <c:v>88.179290588929149</c:v>
                </c:pt>
                <c:pt idx="1">
                  <c:v>98.176953946111212</c:v>
                </c:pt>
                <c:pt idx="2">
                  <c:v>96.793574172116678</c:v>
                </c:pt>
                <c:pt idx="3">
                  <c:v>93.113294813186229</c:v>
                </c:pt>
                <c:pt idx="4">
                  <c:v>104.59355563234278</c:v>
                </c:pt>
                <c:pt idx="5">
                  <c:v>96.131954051468412</c:v>
                </c:pt>
                <c:pt idx="6">
                  <c:v>101.50207985795393</c:v>
                </c:pt>
                <c:pt idx="7">
                  <c:v>99.439941878099191</c:v>
                </c:pt>
                <c:pt idx="8">
                  <c:v>94.924704029735352</c:v>
                </c:pt>
                <c:pt idx="9">
                  <c:v>90.291581354336358</c:v>
                </c:pt>
                <c:pt idx="10">
                  <c:v>96.814532814698339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778900160"/>
        <c:axId val="1778905600"/>
        <c:extLst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bydło_pogłowie_wykr!$C$3</c15:sqref>
                        </c15:formulaRef>
                      </c:ext>
                    </c:extLst>
                    <c:strCache>
                      <c:ptCount val="1"/>
                      <c:pt idx="0">
                        <c:v>pogłowie bydła (lewa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>
                      <c:ext uri="{02D57815-91ED-43cb-92C2-25804820EDAC}">
                        <c15:formulaRef>
                          <c15:sqref>bydło_pogłowie_wykr!$B$18:$B$28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2013</c:v>
                      </c:pt>
                      <c:pt idx="1">
                        <c:v>2014</c:v>
                      </c:pt>
                      <c:pt idx="2">
                        <c:v>2015</c:v>
                      </c:pt>
                      <c:pt idx="3">
                        <c:v>2016</c:v>
                      </c:pt>
                      <c:pt idx="4">
                        <c:v>2017</c:v>
                      </c:pt>
                      <c:pt idx="5">
                        <c:v>2018</c:v>
                      </c:pt>
                      <c:pt idx="6">
                        <c:v>2019</c:v>
                      </c:pt>
                      <c:pt idx="7">
                        <c:v>2020</c:v>
                      </c:pt>
                      <c:pt idx="8">
                        <c:v>2021</c:v>
                      </c:pt>
                      <c:pt idx="9">
                        <c:v>2022</c:v>
                      </c:pt>
                      <c:pt idx="10">
                        <c:v>2023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bydło_pogłowie_wykr!$C$12:$C$22</c15:sqref>
                        </c15:formulaRef>
                      </c:ext>
                    </c:extLst>
                    <c:numCache>
                      <c:formatCode>0</c:formatCode>
                      <c:ptCount val="11"/>
                      <c:pt idx="0">
                        <c:v>424210</c:v>
                      </c:pt>
                      <c:pt idx="1">
                        <c:v>407827</c:v>
                      </c:pt>
                      <c:pt idx="2">
                        <c:v>364103</c:v>
                      </c:pt>
                      <c:pt idx="3">
                        <c:v>367389</c:v>
                      </c:pt>
                      <c:pt idx="4">
                        <c:v>366302</c:v>
                      </c:pt>
                      <c:pt idx="5">
                        <c:v>382694</c:v>
                      </c:pt>
                      <c:pt idx="6">
                        <c:v>356956</c:v>
                      </c:pt>
                      <c:pt idx="7">
                        <c:v>362738</c:v>
                      </c:pt>
                      <c:pt idx="8">
                        <c:v>366284</c:v>
                      </c:pt>
                      <c:pt idx="9">
                        <c:v>361777</c:v>
                      </c:pt>
                      <c:pt idx="10">
                        <c:v>374180</c:v>
                      </c:pt>
                    </c:numCache>
                  </c:numRef>
                </c:val>
                <c:smooth val="0"/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bydło_pogłowie_wykr!$D$3</c15:sqref>
                        </c15:formulaRef>
                      </c:ext>
                    </c:extLst>
                    <c:strCache>
                      <c:ptCount val="1"/>
                      <c:pt idx="0">
                        <c:v>udział krów w stadzie bydła (prawa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bydło_pogłowie_wykr!$B$18:$B$28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2013</c:v>
                      </c:pt>
                      <c:pt idx="1">
                        <c:v>2014</c:v>
                      </c:pt>
                      <c:pt idx="2">
                        <c:v>2015</c:v>
                      </c:pt>
                      <c:pt idx="3">
                        <c:v>2016</c:v>
                      </c:pt>
                      <c:pt idx="4">
                        <c:v>2017</c:v>
                      </c:pt>
                      <c:pt idx="5">
                        <c:v>2018</c:v>
                      </c:pt>
                      <c:pt idx="6">
                        <c:v>2019</c:v>
                      </c:pt>
                      <c:pt idx="7">
                        <c:v>2020</c:v>
                      </c:pt>
                      <c:pt idx="8">
                        <c:v>2021</c:v>
                      </c:pt>
                      <c:pt idx="9">
                        <c:v>2022</c:v>
                      </c:pt>
                      <c:pt idx="10">
                        <c:v>2023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bydło_pogłowie_wykr!$D$9:$D$19</c15:sqref>
                        </c15:formulaRef>
                      </c:ext>
                    </c:extLst>
                    <c:numCache>
                      <c:formatCode>0.00</c:formatCode>
                      <c:ptCount val="11"/>
                      <c:pt idx="1">
                        <c:v>59.460006299849859</c:v>
                      </c:pt>
                      <c:pt idx="2">
                        <c:v>56.478777073929372</c:v>
                      </c:pt>
                      <c:pt idx="3">
                        <c:v>53.752386789561776</c:v>
                      </c:pt>
                      <c:pt idx="4">
                        <c:v>52.443315425413225</c:v>
                      </c:pt>
                      <c:pt idx="5">
                        <c:v>50.797439186164354</c:v>
                      </c:pt>
                      <c:pt idx="6">
                        <c:v>50.39018587927238</c:v>
                      </c:pt>
                      <c:pt idx="7">
                        <c:v>48.132961326992479</c:v>
                      </c:pt>
                      <c:pt idx="8">
                        <c:v>46.521502819485022</c:v>
                      </c:pt>
                      <c:pt idx="9">
                        <c:v>43.980210446105403</c:v>
                      </c:pt>
                      <c:pt idx="10">
                        <c:v>42.490171969851517</c:v>
                      </c:pt>
                    </c:numCache>
                  </c:numRef>
                </c:val>
                <c:smooth val="0"/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bydło_pogłowie_wykr!$E$3</c15:sqref>
                        </c15:formulaRef>
                      </c:ext>
                    </c:extLst>
                    <c:strCache>
                      <c:ptCount val="1"/>
                      <c:pt idx="0">
                        <c:v>krowy  (prawa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bydło_pogłowie_wykr!$B$18:$B$28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2013</c:v>
                      </c:pt>
                      <c:pt idx="1">
                        <c:v>2014</c:v>
                      </c:pt>
                      <c:pt idx="2">
                        <c:v>2015</c:v>
                      </c:pt>
                      <c:pt idx="3">
                        <c:v>2016</c:v>
                      </c:pt>
                      <c:pt idx="4">
                        <c:v>2017</c:v>
                      </c:pt>
                      <c:pt idx="5">
                        <c:v>2018</c:v>
                      </c:pt>
                      <c:pt idx="6">
                        <c:v>2019</c:v>
                      </c:pt>
                      <c:pt idx="7">
                        <c:v>2020</c:v>
                      </c:pt>
                      <c:pt idx="8">
                        <c:v>2021</c:v>
                      </c:pt>
                      <c:pt idx="9">
                        <c:v>2022</c:v>
                      </c:pt>
                      <c:pt idx="10">
                        <c:v>2023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bydło_pogłowie_wykr!$E$9:$E$19</c15:sqref>
                        </c15:formulaRef>
                      </c:ext>
                    </c:extLst>
                    <c:numCache>
                      <c:formatCode>0</c:formatCode>
                      <c:ptCount val="11"/>
                      <c:pt idx="1">
                        <c:v>258610</c:v>
                      </c:pt>
                      <c:pt idx="2">
                        <c:v>238232</c:v>
                      </c:pt>
                      <c:pt idx="3">
                        <c:v>228023</c:v>
                      </c:pt>
                      <c:pt idx="4">
                        <c:v>213878</c:v>
                      </c:pt>
                      <c:pt idx="5">
                        <c:v>184955</c:v>
                      </c:pt>
                      <c:pt idx="6">
                        <c:v>185128</c:v>
                      </c:pt>
                      <c:pt idx="7">
                        <c:v>176312</c:v>
                      </c:pt>
                      <c:pt idx="8">
                        <c:v>178035</c:v>
                      </c:pt>
                      <c:pt idx="9">
                        <c:v>156990</c:v>
                      </c:pt>
                      <c:pt idx="10">
                        <c:v>154128</c:v>
                      </c:pt>
                    </c:numCache>
                  </c:numRef>
                </c:val>
                <c:smooth val="0"/>
              </c15:ser>
            </c15:filteredLineSeries>
          </c:ext>
        </c:extLst>
      </c:lineChart>
      <c:catAx>
        <c:axId val="17789001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778905600"/>
        <c:crosses val="autoZero"/>
        <c:auto val="1"/>
        <c:lblAlgn val="ctr"/>
        <c:lblOffset val="100"/>
        <c:noMultiLvlLbl val="0"/>
      </c:catAx>
      <c:valAx>
        <c:axId val="1778905600"/>
        <c:scaling>
          <c:orientation val="minMax"/>
          <c:max val="105"/>
          <c:min val="85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778900160"/>
        <c:crosses val="autoZero"/>
        <c:crossBetween val="between"/>
        <c:majorUnit val="5"/>
        <c:minorUnit val="1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1468168223158149"/>
          <c:y val="0.88809861416186198"/>
          <c:w val="0.37063663553683696"/>
          <c:h val="0.111901385838137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940E98D-ADF8-46C1-92C5-3E70A4E8A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3065</TotalTime>
  <Pages>6</Pages>
  <Words>1155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Ściborek-Rycyk Magdalena</cp:lastModifiedBy>
  <cp:revision>562</cp:revision>
  <cp:lastPrinted>2023-10-30T06:28:00Z</cp:lastPrinted>
  <dcterms:created xsi:type="dcterms:W3CDTF">2018-10-23T08:41:00Z</dcterms:created>
  <dcterms:modified xsi:type="dcterms:W3CDTF">2023-10-30T06:39:00Z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