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ACE54F" w14:textId="7F4D704A" w:rsidR="00B20530" w:rsidRPr="00B20530" w:rsidRDefault="00B20530" w:rsidP="00B20530">
      <w:pPr>
        <w:spacing w:line="240" w:lineRule="auto"/>
        <w:rPr>
          <w:rFonts w:ascii="Fira Sans Extra Condensed SemiB" w:hAnsi="Fira Sans Extra Condensed SemiB"/>
          <w:b/>
          <w:color w:val="000000" w:themeColor="text1"/>
          <w:sz w:val="40"/>
          <w:szCs w:val="26"/>
          <w:shd w:val="clear" w:color="auto" w:fill="FFFFFF"/>
        </w:rPr>
      </w:pPr>
      <w:r w:rsidRPr="00B20530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Wykorzystanie turystycznych obiektów noclegowych w województwie podkarpackim w </w:t>
      </w:r>
      <w:r w:rsidR="00542F09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1</w:t>
      </w:r>
      <w:r w:rsidRPr="00B20530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 półroczu 202</w:t>
      </w:r>
      <w:r w:rsidR="0084265A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3</w:t>
      </w:r>
      <w:r w:rsidRPr="00B20530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 r.</w:t>
      </w:r>
    </w:p>
    <w:p w14:paraId="40CAFBF6" w14:textId="6D58CA67" w:rsidR="00E60650" w:rsidRDefault="0043118A" w:rsidP="00E60650">
      <w:pPr>
        <w:spacing w:after="600" w:line="240" w:lineRule="auto"/>
        <w:rPr>
          <w:rFonts w:ascii="Fira Sans Extra Condensed SemiB" w:hAnsi="Fira Sans Extra Condensed SemiB"/>
          <w:color w:val="000000" w:themeColor="text1"/>
          <w:sz w:val="20"/>
          <w:szCs w:val="20"/>
          <w:shd w:val="clear" w:color="auto" w:fill="FFFFFF"/>
        </w:rPr>
      </w:pPr>
      <w:r w:rsidRPr="00B20530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28224" behindDoc="0" locked="0" layoutInCell="1" allowOverlap="1" wp14:anchorId="491421FE" wp14:editId="041BD709">
                <wp:simplePos x="0" y="0"/>
                <wp:positionH relativeFrom="margin">
                  <wp:align>left</wp:align>
                </wp:positionH>
                <wp:positionV relativeFrom="paragraph">
                  <wp:posOffset>490855</wp:posOffset>
                </wp:positionV>
                <wp:extent cx="2575560" cy="1812290"/>
                <wp:effectExtent l="0" t="0" r="0" b="0"/>
                <wp:wrapSquare wrapText="bothSides"/>
                <wp:docPr id="7" name="Pole tekstowe 2" descr="Strzałka skierowana w górę.&#10;Wartość: 6,7 tys.&#10;Wzrost liczby turystów korzystających z obiektów noclegowych&#10;w województwie podkarpackim w 1 półroczu 2023 r. w porównaniu z analogicznym okresem ubiegłego rok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5560" cy="1812471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184CE" w14:textId="05C7948D" w:rsidR="00964792" w:rsidRPr="00E258C6" w:rsidRDefault="00964792" w:rsidP="00B2053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Style w:val="WartowskanikaZnak"/>
                                <w:color w:val="auto"/>
                              </w:rPr>
                            </w:pPr>
                            <w:r w:rsidRPr="005C6AF8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6,7 tys.</w:t>
                            </w:r>
                          </w:p>
                          <w:p w14:paraId="6680B7EA" w14:textId="129383F1" w:rsidR="00964792" w:rsidRPr="00185142" w:rsidRDefault="00964792" w:rsidP="00290CA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proofErr w:type="spellStart"/>
                            <w:r w:rsidRPr="0018514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Wz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rost</w:t>
                            </w:r>
                            <w:proofErr w:type="spellEnd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liczby</w:t>
                            </w:r>
                            <w:proofErr w:type="spellEnd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turystów</w:t>
                            </w:r>
                            <w:proofErr w:type="spellEnd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korzystają</w:t>
                            </w:r>
                            <w:r w:rsidRPr="0018514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cy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ch</w:t>
                            </w:r>
                            <w:proofErr w:type="spellEnd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z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obiektów</w:t>
                            </w:r>
                            <w:proofErr w:type="spellEnd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noclegowych</w:t>
                            </w:r>
                            <w:proofErr w:type="spellEnd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w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województwie</w:t>
                            </w:r>
                            <w:proofErr w:type="spellEnd"/>
                            <w:r w:rsidRPr="0018514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18514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podkarpackim</w:t>
                            </w:r>
                            <w:proofErr w:type="spellEnd"/>
                            <w:r w:rsidRPr="0018514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w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 1 </w:t>
                            </w:r>
                            <w:proofErr w:type="spellStart"/>
                            <w:r w:rsidRPr="0018514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półroczu</w:t>
                            </w:r>
                            <w:proofErr w:type="spellEnd"/>
                            <w:r w:rsidRPr="0018514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202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3</w:t>
                            </w:r>
                            <w:r w:rsidRPr="0018514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r. w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porównaniu</w:t>
                            </w:r>
                            <w:proofErr w:type="spellEnd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z 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analogicznym</w:t>
                            </w:r>
                            <w:proofErr w:type="spellEnd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okre</w:t>
                            </w:r>
                            <w:r w:rsidRPr="0018514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sem</w:t>
                            </w:r>
                            <w:proofErr w:type="spellEnd"/>
                            <w:r w:rsidRPr="00185142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ubiegłego</w:t>
                            </w:r>
                            <w:proofErr w:type="spellEnd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roku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1421FE" id="Pole tekstowe 2" o:spid="_x0000_s1026" alt="Strzałka skierowana w górę.&#10;Wartość: 6,7 tys.&#10;Wzrost liczby turystów korzystających z obiektów noclegowych&#10;w województwie podkarpackim w 1 półroczu 2023 r. w porównaniu z analogicznym okresem ubiegłego roku." style="position:absolute;margin-left:0;margin-top:38.65pt;width:202.8pt;height:142.7pt;z-index:2518282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" fillcolor="#001d77" stroked="f">
                <v:stroke joinstyle="miter"/>
                <v:textbox>
                  <w:txbxContent>
                    <w:p w14:paraId="62F184CE" w14:textId="05C7948D" w:rsidR="00964792" w:rsidRPr="00E258C6" w:rsidRDefault="00964792" w:rsidP="00B2053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Style w:val="WartowskanikaZnak"/>
                          <w:color w:val="auto"/>
                        </w:rPr>
                      </w:pPr>
                      <w:r w:rsidRPr="005C6AF8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Style w:val="IkonawskanikaZnak"/>
                          <w:sz w:val="72"/>
                          <w:szCs w:val="72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6,7 tys.</w:t>
                      </w:r>
                    </w:p>
                    <w:p w14:paraId="6680B7EA" w14:textId="129383F1" w:rsidR="00964792" w:rsidRPr="00185142" w:rsidRDefault="00964792" w:rsidP="00290CA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proofErr w:type="spellStart"/>
                      <w:r w:rsidRPr="00185142"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Wz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rost</w:t>
                      </w:r>
                      <w:proofErr w:type="spellEnd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liczby</w:t>
                      </w:r>
                      <w:proofErr w:type="spellEnd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turystów</w:t>
                      </w:r>
                      <w:proofErr w:type="spellEnd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korzystają</w:t>
                      </w:r>
                      <w:r w:rsidRPr="00185142"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cy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ch</w:t>
                      </w:r>
                      <w:proofErr w:type="spellEnd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z </w:t>
                      </w:r>
                      <w:proofErr w:type="spellStart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obiektów</w:t>
                      </w:r>
                      <w:proofErr w:type="spellEnd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noclegowych</w:t>
                      </w:r>
                      <w:proofErr w:type="spellEnd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br/>
                        <w:t xml:space="preserve">w </w:t>
                      </w:r>
                      <w:proofErr w:type="spellStart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województwie</w:t>
                      </w:r>
                      <w:proofErr w:type="spellEnd"/>
                      <w:r w:rsidRPr="00185142"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 w:rsidRPr="00185142"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podkarpackim</w:t>
                      </w:r>
                      <w:proofErr w:type="spellEnd"/>
                      <w:r w:rsidRPr="00185142"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w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 1 </w:t>
                      </w:r>
                      <w:proofErr w:type="spellStart"/>
                      <w:r w:rsidRPr="00185142"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półroczu</w:t>
                      </w:r>
                      <w:proofErr w:type="spellEnd"/>
                      <w:r w:rsidRPr="00185142"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202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3</w:t>
                      </w:r>
                      <w:r w:rsidRPr="00185142"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r. w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porównaniu</w:t>
                      </w:r>
                      <w:proofErr w:type="spellEnd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z </w:t>
                      </w:r>
                      <w:proofErr w:type="spellStart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analogicznym</w:t>
                      </w:r>
                      <w:proofErr w:type="spellEnd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okre</w:t>
                      </w:r>
                      <w:r w:rsidRPr="00185142"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sem</w:t>
                      </w:r>
                      <w:proofErr w:type="spellEnd"/>
                      <w:r w:rsidRPr="00185142"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ubiegłego</w:t>
                      </w:r>
                      <w:proofErr w:type="spellEnd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roku</w:t>
                      </w:r>
                      <w:proofErr w:type="spellEnd"/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20530" w:rsidRPr="00B20530">
        <w:rPr>
          <w:rFonts w:ascii="Fira Sans Extra Condensed SemiB" w:hAnsi="Fira Sans Extra Condensed SemiB"/>
          <w:color w:val="000000" w:themeColor="text1"/>
          <w:sz w:val="20"/>
          <w:szCs w:val="20"/>
          <w:shd w:val="clear" w:color="auto" w:fill="FFFFFF"/>
        </w:rPr>
        <w:t>(dotyczy turystycznych obiektów noclegowych posiadających 10</w:t>
      </w:r>
      <w:r w:rsidR="00E60650">
        <w:rPr>
          <w:rFonts w:ascii="Fira Sans Extra Condensed SemiB" w:hAnsi="Fira Sans Extra Condensed SemiB"/>
          <w:color w:val="000000" w:themeColor="text1"/>
          <w:sz w:val="20"/>
          <w:szCs w:val="20"/>
          <w:shd w:val="clear" w:color="auto" w:fill="FFFFFF"/>
        </w:rPr>
        <w:t xml:space="preserve"> lub więcej miejsc noclegowych)</w:t>
      </w:r>
    </w:p>
    <w:p w14:paraId="2550E9CE" w14:textId="73BDCC11" w:rsidR="00E60650" w:rsidRPr="006C49FA" w:rsidRDefault="00B20530" w:rsidP="00CC62DE">
      <w:pPr>
        <w:spacing w:before="360"/>
        <w:rPr>
          <w:rFonts w:ascii="Fira Sans Extra Condensed SemiB" w:hAnsi="Fira Sans Extra Condensed SemiB"/>
          <w:sz w:val="20"/>
          <w:szCs w:val="20"/>
          <w:shd w:val="clear" w:color="auto" w:fill="FFFFFF"/>
        </w:rPr>
      </w:pPr>
      <w:r w:rsidRPr="006C49FA">
        <w:rPr>
          <w:b/>
          <w:noProof/>
          <w:szCs w:val="19"/>
          <w:lang w:eastAsia="pl-PL"/>
        </w:rPr>
        <w:t xml:space="preserve">W </w:t>
      </w:r>
      <w:r w:rsidRPr="006C49FA">
        <w:rPr>
          <w:b/>
          <w:noProof/>
          <w:szCs w:val="19"/>
          <w:shd w:val="clear" w:color="auto" w:fill="FFFFFF"/>
          <w:lang w:eastAsia="pl-PL"/>
        </w:rPr>
        <w:t xml:space="preserve">okresie </w:t>
      </w:r>
      <w:r w:rsidR="002D7C05" w:rsidRPr="006C49FA">
        <w:rPr>
          <w:b/>
          <w:noProof/>
          <w:szCs w:val="19"/>
          <w:shd w:val="clear" w:color="auto" w:fill="FFFFFF"/>
          <w:lang w:eastAsia="pl-PL"/>
        </w:rPr>
        <w:t>01-06.</w:t>
      </w:r>
      <w:r w:rsidRPr="006C49FA">
        <w:rPr>
          <w:b/>
          <w:noProof/>
          <w:szCs w:val="19"/>
          <w:lang w:eastAsia="pl-PL"/>
        </w:rPr>
        <w:t>202</w:t>
      </w:r>
      <w:r w:rsidR="0067354E" w:rsidRPr="006C49FA">
        <w:rPr>
          <w:b/>
          <w:noProof/>
          <w:szCs w:val="19"/>
          <w:lang w:eastAsia="pl-PL"/>
        </w:rPr>
        <w:t>3</w:t>
      </w:r>
      <w:r w:rsidRPr="006C49FA">
        <w:rPr>
          <w:b/>
          <w:noProof/>
          <w:szCs w:val="19"/>
          <w:lang w:eastAsia="pl-PL"/>
        </w:rPr>
        <w:t xml:space="preserve"> r. z turystycznych obiektów noclegowych w woj</w:t>
      </w:r>
      <w:r w:rsidR="008666E0" w:rsidRPr="006C49FA">
        <w:rPr>
          <w:b/>
          <w:noProof/>
          <w:szCs w:val="19"/>
          <w:lang w:eastAsia="pl-PL"/>
        </w:rPr>
        <w:t>ewództwie</w:t>
      </w:r>
      <w:r w:rsidRPr="006C49FA">
        <w:rPr>
          <w:b/>
          <w:noProof/>
          <w:szCs w:val="19"/>
          <w:lang w:eastAsia="pl-PL"/>
        </w:rPr>
        <w:t xml:space="preserve"> podkarpackim skorzystało 5</w:t>
      </w:r>
      <w:r w:rsidR="006441C8" w:rsidRPr="006C49FA">
        <w:rPr>
          <w:b/>
          <w:noProof/>
          <w:szCs w:val="19"/>
          <w:lang w:eastAsia="pl-PL"/>
        </w:rPr>
        <w:t>30,7</w:t>
      </w:r>
      <w:r w:rsidRPr="006C49FA">
        <w:rPr>
          <w:b/>
          <w:noProof/>
          <w:szCs w:val="19"/>
          <w:lang w:eastAsia="pl-PL"/>
        </w:rPr>
        <w:t xml:space="preserve"> tys. turystów, którym udzielono 1,</w:t>
      </w:r>
      <w:r w:rsidR="006441C8" w:rsidRPr="006C49FA">
        <w:rPr>
          <w:b/>
          <w:noProof/>
          <w:szCs w:val="19"/>
          <w:lang w:eastAsia="pl-PL"/>
        </w:rPr>
        <w:t>6</w:t>
      </w:r>
      <w:r w:rsidRPr="006C49FA">
        <w:rPr>
          <w:b/>
          <w:noProof/>
          <w:szCs w:val="19"/>
          <w:lang w:eastAsia="pl-PL"/>
        </w:rPr>
        <w:t xml:space="preserve"> mln noclegów. W odniesieniu do analogicznego okresu 202</w:t>
      </w:r>
      <w:r w:rsidR="0067354E" w:rsidRPr="006C49FA">
        <w:rPr>
          <w:b/>
          <w:noProof/>
          <w:szCs w:val="19"/>
          <w:lang w:eastAsia="pl-PL"/>
        </w:rPr>
        <w:t>2</w:t>
      </w:r>
      <w:r w:rsidRPr="006C49FA">
        <w:rPr>
          <w:b/>
          <w:noProof/>
          <w:szCs w:val="19"/>
          <w:lang w:eastAsia="pl-PL"/>
        </w:rPr>
        <w:t xml:space="preserve"> r. było to więcej odpowiednio o 1</w:t>
      </w:r>
      <w:r w:rsidR="006441C8" w:rsidRPr="006C49FA">
        <w:rPr>
          <w:b/>
          <w:noProof/>
          <w:szCs w:val="19"/>
          <w:lang w:eastAsia="pl-PL"/>
        </w:rPr>
        <w:t>,3%</w:t>
      </w:r>
      <w:r w:rsidRPr="006C49FA">
        <w:rPr>
          <w:b/>
          <w:noProof/>
          <w:szCs w:val="19"/>
          <w:lang w:eastAsia="pl-PL"/>
        </w:rPr>
        <w:t xml:space="preserve"> i o 1</w:t>
      </w:r>
      <w:r w:rsidR="006441C8" w:rsidRPr="006C49FA">
        <w:rPr>
          <w:b/>
          <w:noProof/>
          <w:szCs w:val="19"/>
          <w:lang w:eastAsia="pl-PL"/>
        </w:rPr>
        <w:t>0,3</w:t>
      </w:r>
      <w:r w:rsidRPr="006C49FA">
        <w:rPr>
          <w:b/>
          <w:noProof/>
          <w:szCs w:val="19"/>
          <w:lang w:eastAsia="pl-PL"/>
        </w:rPr>
        <w:t>%. W porównaniu z </w:t>
      </w:r>
      <w:r w:rsidR="00CF5A8B" w:rsidRPr="006C49FA">
        <w:rPr>
          <w:b/>
          <w:noProof/>
          <w:szCs w:val="19"/>
          <w:lang w:eastAsia="pl-PL"/>
        </w:rPr>
        <w:t>1</w:t>
      </w:r>
      <w:r w:rsidRPr="006C49FA">
        <w:rPr>
          <w:b/>
          <w:noProof/>
          <w:szCs w:val="19"/>
          <w:lang w:eastAsia="pl-PL"/>
        </w:rPr>
        <w:t> półroczem 202</w:t>
      </w:r>
      <w:r w:rsidR="0067354E" w:rsidRPr="006C49FA">
        <w:rPr>
          <w:b/>
          <w:noProof/>
          <w:szCs w:val="19"/>
          <w:lang w:eastAsia="pl-PL"/>
        </w:rPr>
        <w:t>2</w:t>
      </w:r>
      <w:r w:rsidRPr="006C49FA">
        <w:rPr>
          <w:b/>
          <w:noProof/>
          <w:szCs w:val="19"/>
          <w:lang w:eastAsia="pl-PL"/>
        </w:rPr>
        <w:t xml:space="preserve"> r. zwiększył się również stopień wykorzystania miejsc noclegowych z </w:t>
      </w:r>
      <w:r w:rsidR="00543D32" w:rsidRPr="006C49FA">
        <w:rPr>
          <w:b/>
          <w:noProof/>
          <w:szCs w:val="19"/>
          <w:lang w:eastAsia="pl-PL"/>
        </w:rPr>
        <w:t>31,4</w:t>
      </w:r>
      <w:r w:rsidRPr="006C49FA">
        <w:rPr>
          <w:b/>
          <w:noProof/>
          <w:szCs w:val="19"/>
          <w:lang w:eastAsia="pl-PL"/>
        </w:rPr>
        <w:t>% do 3</w:t>
      </w:r>
      <w:r w:rsidR="00543D32" w:rsidRPr="006C49FA">
        <w:rPr>
          <w:b/>
          <w:noProof/>
          <w:szCs w:val="19"/>
          <w:lang w:eastAsia="pl-PL"/>
        </w:rPr>
        <w:t>2,6</w:t>
      </w:r>
      <w:r w:rsidRPr="006C49FA">
        <w:rPr>
          <w:b/>
          <w:noProof/>
          <w:szCs w:val="19"/>
          <w:lang w:eastAsia="pl-PL"/>
        </w:rPr>
        <w:t>%.</w:t>
      </w:r>
    </w:p>
    <w:p w14:paraId="76BDDA58" w14:textId="6F07A6B5" w:rsidR="00EC5E89" w:rsidRDefault="00EC5E89" w:rsidP="00E60650">
      <w:pPr>
        <w:spacing w:before="360" w:line="240" w:lineRule="auto"/>
        <w:rPr>
          <w:rFonts w:ascii="Fira Sans Extra Condensed SemiB" w:hAnsi="Fira Sans Extra Condensed SemiB"/>
          <w:color w:val="000000" w:themeColor="text1"/>
          <w:sz w:val="20"/>
          <w:szCs w:val="20"/>
          <w:shd w:val="clear" w:color="auto" w:fill="FFFFFF"/>
        </w:rPr>
      </w:pPr>
    </w:p>
    <w:p w14:paraId="0517E470" w14:textId="7966170F" w:rsidR="00B20530" w:rsidRPr="00E60650" w:rsidRDefault="00F841B5" w:rsidP="00E60650">
      <w:pPr>
        <w:spacing w:before="360" w:line="240" w:lineRule="auto"/>
        <w:rPr>
          <w:rFonts w:ascii="Fira Sans Extra Condensed SemiB" w:hAnsi="Fira Sans Extra Condensed SemiB"/>
          <w:color w:val="000000" w:themeColor="text1"/>
          <w:sz w:val="20"/>
          <w:szCs w:val="20"/>
          <w:shd w:val="clear" w:color="auto" w:fill="FFFFFF"/>
        </w:rPr>
      </w:pPr>
      <w:r w:rsidRPr="00290CA1">
        <w:rPr>
          <w:rFonts w:eastAsia="Times New Roman" w:cs="Times New Roman"/>
          <w:b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826176" behindDoc="1" locked="0" layoutInCell="1" allowOverlap="1" wp14:anchorId="6626C456" wp14:editId="1AF6E85F">
                <wp:simplePos x="0" y="0"/>
                <wp:positionH relativeFrom="page">
                  <wp:posOffset>5730240</wp:posOffset>
                </wp:positionH>
                <wp:positionV relativeFrom="paragraph">
                  <wp:posOffset>292372</wp:posOffset>
                </wp:positionV>
                <wp:extent cx="1728000" cy="1028700"/>
                <wp:effectExtent l="0" t="0" r="0" b="0"/>
                <wp:wrapTight wrapText="bothSides">
                  <wp:wrapPolygon edited="0">
                    <wp:start x="714" y="0"/>
                    <wp:lineTo x="714" y="21200"/>
                    <wp:lineTo x="20719" y="21200"/>
                    <wp:lineTo x="20719" y="0"/>
                    <wp:lineTo x="714" y="0"/>
                  </wp:wrapPolygon>
                </wp:wrapTight>
                <wp:docPr id="13" name="Pole tekstowe 2" descr="W okresie 01-06.2023 r. z turystycznych obiektów noclegowych w województwie podkarpackim skorzystało 91,8 tys. turystów z zagranic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8000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C671E" w14:textId="7D5E9B19" w:rsidR="00964792" w:rsidRPr="003C0668" w:rsidRDefault="00964792" w:rsidP="00F841B5">
                            <w:pPr>
                              <w:pStyle w:val="tekstzboku"/>
                              <w:spacing w:before="0"/>
                              <w:rPr>
                                <w:b/>
                              </w:rPr>
                            </w:pPr>
                            <w:r w:rsidRPr="003C0668">
                              <w:t xml:space="preserve">W </w:t>
                            </w:r>
                            <w:r>
                              <w:t>okresie 01-06.2023 r.</w:t>
                            </w:r>
                            <w:r w:rsidRPr="003C0668">
                              <w:t xml:space="preserve"> z turystycznych obiektów noclegowych </w:t>
                            </w:r>
                            <w:r>
                              <w:t xml:space="preserve">w województwie podkarpackim </w:t>
                            </w:r>
                            <w:r w:rsidRPr="003C0668">
                              <w:t xml:space="preserve">skorzystało </w:t>
                            </w:r>
                            <w:r>
                              <w:br/>
                              <w:t xml:space="preserve">91,8 tys. turystów z zagranicy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26C45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okresie 01-06.2023 r. z turystycznych obiektów noclegowych w województwie podkarpackim skorzystało 91,8 tys. turystów z zagranicy" style="position:absolute;margin-left:451.2pt;margin-top:23pt;width:136.05pt;height:81pt;z-index:-2514903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" filled="f" stroked="f">
                <v:textbox>
                  <w:txbxContent>
                    <w:p w14:paraId="731C671E" w14:textId="7D5E9B19" w:rsidR="00964792" w:rsidRPr="003C0668" w:rsidRDefault="00964792" w:rsidP="00F841B5">
                      <w:pPr>
                        <w:pStyle w:val="tekstzboku"/>
                        <w:spacing w:before="0"/>
                        <w:rPr>
                          <w:b/>
                        </w:rPr>
                      </w:pPr>
                      <w:r w:rsidRPr="003C0668">
                        <w:t xml:space="preserve">W </w:t>
                      </w:r>
                      <w:r>
                        <w:t>okresie 01-06.2023 r.</w:t>
                      </w:r>
                      <w:r w:rsidRPr="003C0668">
                        <w:t xml:space="preserve"> z turystycznych obiektów noclegowych </w:t>
                      </w:r>
                      <w:r>
                        <w:t xml:space="preserve">w województwie podkarpackim </w:t>
                      </w:r>
                      <w:r w:rsidRPr="003C0668">
                        <w:t xml:space="preserve">skorzystało </w:t>
                      </w:r>
                      <w:r>
                        <w:br/>
                        <w:t xml:space="preserve">91,8 tys. turystów z zagranicy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20530" w:rsidRPr="00290CA1"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  <w:t xml:space="preserve">Wykorzystanie turystycznych obiektów noclegowych w </w:t>
      </w:r>
      <w:r w:rsidR="00CF5A8B"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  <w:t>1</w:t>
      </w:r>
      <w:r w:rsidR="00B20530" w:rsidRPr="00290CA1"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  <w:t xml:space="preserve"> półroczu 202</w:t>
      </w:r>
      <w:r w:rsidR="001E0622"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  <w:t>3</w:t>
      </w:r>
      <w:r w:rsidR="00B20530" w:rsidRPr="00290CA1"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  <w:t xml:space="preserve"> r.</w:t>
      </w:r>
    </w:p>
    <w:p w14:paraId="6E769287" w14:textId="1A6F72A9" w:rsidR="00B20530" w:rsidRPr="00290CA1" w:rsidRDefault="00B20530" w:rsidP="00290CA1">
      <w:pPr>
        <w:spacing w:line="288" w:lineRule="auto"/>
        <w:rPr>
          <w:noProof/>
          <w:spacing w:val="-2"/>
          <w:szCs w:val="19"/>
          <w:lang w:eastAsia="pl-PL"/>
        </w:rPr>
      </w:pPr>
      <w:r w:rsidRPr="00290CA1">
        <w:rPr>
          <w:noProof/>
          <w:spacing w:val="-2"/>
          <w:szCs w:val="19"/>
          <w:lang w:eastAsia="pl-PL"/>
        </w:rPr>
        <w:t>W turystycznych obiektach noclegowych w woj</w:t>
      </w:r>
      <w:r w:rsidR="00461E68">
        <w:rPr>
          <w:noProof/>
          <w:spacing w:val="-2"/>
          <w:szCs w:val="19"/>
          <w:lang w:eastAsia="pl-PL"/>
        </w:rPr>
        <w:t>ewództwie</w:t>
      </w:r>
      <w:r w:rsidRPr="00290CA1">
        <w:rPr>
          <w:noProof/>
          <w:spacing w:val="-2"/>
          <w:szCs w:val="19"/>
          <w:lang w:eastAsia="pl-PL"/>
        </w:rPr>
        <w:t xml:space="preserve"> podkarpackim w </w:t>
      </w:r>
      <w:r w:rsidR="00EA13A3">
        <w:rPr>
          <w:noProof/>
          <w:spacing w:val="-2"/>
          <w:szCs w:val="19"/>
          <w:lang w:eastAsia="pl-PL"/>
        </w:rPr>
        <w:t>1</w:t>
      </w:r>
      <w:r w:rsidRPr="00290CA1">
        <w:rPr>
          <w:noProof/>
          <w:spacing w:val="-2"/>
          <w:szCs w:val="19"/>
          <w:lang w:eastAsia="pl-PL"/>
        </w:rPr>
        <w:t xml:space="preserve"> półroczu 202</w:t>
      </w:r>
      <w:r w:rsidR="00543D32">
        <w:rPr>
          <w:noProof/>
          <w:spacing w:val="-2"/>
          <w:szCs w:val="19"/>
          <w:lang w:eastAsia="pl-PL"/>
        </w:rPr>
        <w:t>3</w:t>
      </w:r>
      <w:r w:rsidRPr="00290CA1">
        <w:rPr>
          <w:noProof/>
          <w:spacing w:val="-2"/>
          <w:szCs w:val="19"/>
          <w:lang w:eastAsia="pl-PL"/>
        </w:rPr>
        <w:t xml:space="preserve"> r. zatrzymało się 5</w:t>
      </w:r>
      <w:r w:rsidR="001E0622">
        <w:rPr>
          <w:noProof/>
          <w:spacing w:val="-2"/>
          <w:szCs w:val="19"/>
          <w:lang w:eastAsia="pl-PL"/>
        </w:rPr>
        <w:t>30,7</w:t>
      </w:r>
      <w:r w:rsidRPr="00290CA1">
        <w:rPr>
          <w:noProof/>
          <w:spacing w:val="-2"/>
          <w:szCs w:val="19"/>
          <w:lang w:eastAsia="pl-PL"/>
        </w:rPr>
        <w:t xml:space="preserve"> tys. osób, o 1</w:t>
      </w:r>
      <w:r w:rsidR="001E0622">
        <w:rPr>
          <w:noProof/>
          <w:spacing w:val="-2"/>
          <w:szCs w:val="19"/>
          <w:lang w:eastAsia="pl-PL"/>
        </w:rPr>
        <w:t>,3</w:t>
      </w:r>
      <w:r w:rsidRPr="00290CA1">
        <w:rPr>
          <w:noProof/>
          <w:spacing w:val="-2"/>
          <w:szCs w:val="19"/>
          <w:lang w:eastAsia="pl-PL"/>
        </w:rPr>
        <w:t xml:space="preserve">% więcej niż w analogicznym okresie ubiegłego roku. Najmniej turystów przebywało w obiektach noclegowych w </w:t>
      </w:r>
      <w:r w:rsidR="001E0622">
        <w:rPr>
          <w:noProof/>
          <w:spacing w:val="-2"/>
          <w:szCs w:val="19"/>
          <w:lang w:eastAsia="pl-PL"/>
        </w:rPr>
        <w:t>lutym</w:t>
      </w:r>
      <w:r w:rsidR="001B5634">
        <w:rPr>
          <w:noProof/>
          <w:spacing w:val="-2"/>
          <w:szCs w:val="19"/>
          <w:lang w:eastAsia="pl-PL"/>
        </w:rPr>
        <w:t xml:space="preserve"> – </w:t>
      </w:r>
      <w:r w:rsidR="001E0622">
        <w:rPr>
          <w:noProof/>
          <w:spacing w:val="-2"/>
          <w:szCs w:val="19"/>
          <w:lang w:eastAsia="pl-PL"/>
        </w:rPr>
        <w:t>70,8</w:t>
      </w:r>
      <w:r w:rsidR="001B5634">
        <w:rPr>
          <w:noProof/>
          <w:spacing w:val="-2"/>
          <w:szCs w:val="19"/>
          <w:lang w:eastAsia="pl-PL"/>
        </w:rPr>
        <w:t xml:space="preserve"> tys. i było to </w:t>
      </w:r>
      <w:r w:rsidR="001E0622">
        <w:rPr>
          <w:noProof/>
          <w:spacing w:val="-2"/>
          <w:szCs w:val="19"/>
          <w:lang w:eastAsia="pl-PL"/>
        </w:rPr>
        <w:t>o 8,8% mniej</w:t>
      </w:r>
      <w:r w:rsidRPr="00290CA1">
        <w:rPr>
          <w:noProof/>
          <w:spacing w:val="-2"/>
          <w:szCs w:val="19"/>
          <w:lang w:eastAsia="pl-PL"/>
        </w:rPr>
        <w:t xml:space="preserve"> niż w analogicznym okresie 202</w:t>
      </w:r>
      <w:r w:rsidR="001E0622">
        <w:rPr>
          <w:noProof/>
          <w:spacing w:val="-2"/>
          <w:szCs w:val="19"/>
          <w:lang w:eastAsia="pl-PL"/>
        </w:rPr>
        <w:t>2</w:t>
      </w:r>
      <w:r w:rsidRPr="00290CA1">
        <w:rPr>
          <w:noProof/>
          <w:spacing w:val="-2"/>
          <w:szCs w:val="19"/>
          <w:lang w:eastAsia="pl-PL"/>
        </w:rPr>
        <w:t xml:space="preserve"> r., a na</w:t>
      </w:r>
      <w:r w:rsidR="00AD3704">
        <w:rPr>
          <w:noProof/>
          <w:spacing w:val="-2"/>
          <w:szCs w:val="19"/>
          <w:lang w:eastAsia="pl-PL"/>
        </w:rPr>
        <w:t>jwięcej w czerwcu – 11</w:t>
      </w:r>
      <w:r w:rsidR="001E0622">
        <w:rPr>
          <w:noProof/>
          <w:spacing w:val="-2"/>
          <w:szCs w:val="19"/>
          <w:lang w:eastAsia="pl-PL"/>
        </w:rPr>
        <w:t>9</w:t>
      </w:r>
      <w:r w:rsidR="00AD3704">
        <w:rPr>
          <w:noProof/>
          <w:spacing w:val="-2"/>
          <w:szCs w:val="19"/>
          <w:lang w:eastAsia="pl-PL"/>
        </w:rPr>
        <w:t>,</w:t>
      </w:r>
      <w:r w:rsidR="001E0622">
        <w:rPr>
          <w:noProof/>
          <w:spacing w:val="-2"/>
          <w:szCs w:val="19"/>
          <w:lang w:eastAsia="pl-PL"/>
        </w:rPr>
        <w:t>1</w:t>
      </w:r>
      <w:r w:rsidR="006F2327">
        <w:rPr>
          <w:noProof/>
          <w:spacing w:val="-2"/>
          <w:szCs w:val="19"/>
          <w:lang w:eastAsia="pl-PL"/>
        </w:rPr>
        <w:t xml:space="preserve"> tys., </w:t>
      </w:r>
      <w:r w:rsidR="001A335B">
        <w:rPr>
          <w:noProof/>
          <w:spacing w:val="-2"/>
          <w:szCs w:val="19"/>
          <w:lang w:eastAsia="pl-PL"/>
        </w:rPr>
        <w:t xml:space="preserve">o </w:t>
      </w:r>
      <w:r w:rsidR="001E0622">
        <w:rPr>
          <w:noProof/>
          <w:spacing w:val="-2"/>
          <w:szCs w:val="19"/>
          <w:lang w:eastAsia="pl-PL"/>
        </w:rPr>
        <w:t>5,3</w:t>
      </w:r>
      <w:r w:rsidR="001A335B" w:rsidRPr="00D4704B">
        <w:rPr>
          <w:noProof/>
          <w:spacing w:val="-2"/>
          <w:szCs w:val="19"/>
          <w:lang w:eastAsia="pl-PL"/>
        </w:rPr>
        <w:t>%</w:t>
      </w:r>
      <w:r w:rsidRPr="00290CA1">
        <w:rPr>
          <w:noProof/>
          <w:spacing w:val="-2"/>
          <w:szCs w:val="19"/>
          <w:lang w:eastAsia="pl-PL"/>
        </w:rPr>
        <w:t xml:space="preserve"> w</w:t>
      </w:r>
      <w:r w:rsidR="006F2327">
        <w:rPr>
          <w:noProof/>
          <w:spacing w:val="-2"/>
          <w:szCs w:val="19"/>
          <w:lang w:eastAsia="pl-PL"/>
        </w:rPr>
        <w:t>ięcej</w:t>
      </w:r>
      <w:r w:rsidR="006F2327">
        <w:rPr>
          <w:noProof/>
          <w:spacing w:val="-2"/>
          <w:szCs w:val="19"/>
          <w:lang w:eastAsia="pl-PL"/>
        </w:rPr>
        <w:br/>
      </w:r>
      <w:r w:rsidR="00074B67">
        <w:rPr>
          <w:noProof/>
          <w:spacing w:val="-2"/>
          <w:szCs w:val="19"/>
          <w:lang w:eastAsia="pl-PL"/>
        </w:rPr>
        <w:t>w porówaniu z czerwcem ubiegłego</w:t>
      </w:r>
      <w:r w:rsidRPr="00290CA1">
        <w:rPr>
          <w:noProof/>
          <w:spacing w:val="-2"/>
          <w:szCs w:val="19"/>
          <w:lang w:eastAsia="pl-PL"/>
        </w:rPr>
        <w:t xml:space="preserve"> roku.</w:t>
      </w:r>
      <w:r w:rsidR="0003741D" w:rsidRPr="0003741D">
        <w:rPr>
          <w:noProof/>
          <w:lang w:eastAsia="pl-PL"/>
        </w:rPr>
        <w:t xml:space="preserve"> </w:t>
      </w:r>
    </w:p>
    <w:p w14:paraId="1E2750AE" w14:textId="00EDFCB5" w:rsidR="00DF5895" w:rsidRDefault="004751FF" w:rsidP="00200AF1">
      <w:pPr>
        <w:spacing w:before="360" w:line="240" w:lineRule="auto"/>
        <w:rPr>
          <w:noProof/>
          <w:szCs w:val="19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847680" behindDoc="0" locked="0" layoutInCell="1" allowOverlap="1" wp14:anchorId="46E5B89E" wp14:editId="55B6EBFA">
            <wp:simplePos x="0" y="0"/>
            <wp:positionH relativeFrom="margin">
              <wp:align>left</wp:align>
            </wp:positionH>
            <wp:positionV relativeFrom="paragraph">
              <wp:posOffset>345694</wp:posOffset>
            </wp:positionV>
            <wp:extent cx="5114925" cy="3237230"/>
            <wp:effectExtent l="0" t="0" r="9525" b="1270"/>
            <wp:wrapTopAndBottom/>
            <wp:docPr id="2" name="Obraz 2" descr="Wykres kolumnowy przedstawiający liczbę turystów korzystających z obiektów noclegowych w latach 2022 i 2023 według miesięcy od stycznia do czerwca.&#10;Dane w tysiącach:&#10;2022 r.:&#10;styczeń 55,0&#10;luty 77,7&#10;marzec 89,7&#10;kwiecień 86,0&#10;maj 102,5&#10;czerwiec 113,2&#10;2023 r.:&#10;styczeń 71,7&#10;luty 70,8&#10;marzec 80,5&#10;kwiecień 84,1&#10;maj 104,5&#10;czerwiec 119,1" title="Wykres 1. Turyści korzystający z turystycznych obiektów noclegowych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237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20530" w:rsidRPr="00B20530">
        <w:rPr>
          <w:b/>
          <w:noProof/>
          <w:szCs w:val="19"/>
          <w:lang w:eastAsia="pl-PL"/>
        </w:rPr>
        <w:t>Wykres 1. Turyści korzystający z turystycznych obiektów noclegowych</w:t>
      </w:r>
      <w:r w:rsidR="00B20530" w:rsidRPr="00B20530">
        <w:rPr>
          <w:noProof/>
          <w:szCs w:val="19"/>
          <w:lang w:eastAsia="pl-PL"/>
        </w:rPr>
        <w:t xml:space="preserve"> </w:t>
      </w:r>
    </w:p>
    <w:p w14:paraId="0FD0C942" w14:textId="77777777" w:rsidR="004751FF" w:rsidRDefault="004751FF" w:rsidP="004751FF">
      <w:pPr>
        <w:spacing w:before="240" w:line="288" w:lineRule="auto"/>
      </w:pPr>
      <w:r>
        <w:t>W</w:t>
      </w:r>
      <w:r w:rsidRPr="00B20530">
        <w:t xml:space="preserve"> okresie </w:t>
      </w:r>
      <w:r>
        <w:t>01-06.</w:t>
      </w:r>
      <w:r w:rsidRPr="00B20530">
        <w:t>202</w:t>
      </w:r>
      <w:r>
        <w:t>3</w:t>
      </w:r>
      <w:r w:rsidRPr="00B20530">
        <w:t xml:space="preserve"> r. </w:t>
      </w:r>
      <w:r>
        <w:t>n</w:t>
      </w:r>
      <w:r w:rsidRPr="00B20530">
        <w:t xml:space="preserve">ajwiększa liczba turystów skorzystała z noclegów w hotelach – </w:t>
      </w:r>
      <w:r>
        <w:t>358,8 </w:t>
      </w:r>
      <w:r w:rsidRPr="00B20530">
        <w:t xml:space="preserve">tys., </w:t>
      </w:r>
      <w:r>
        <w:t xml:space="preserve">a </w:t>
      </w:r>
      <w:r w:rsidRPr="00B20530">
        <w:t>następnie w innych obiektach hotelowych – 3</w:t>
      </w:r>
      <w:r>
        <w:t>6,0</w:t>
      </w:r>
      <w:r w:rsidRPr="00B20530">
        <w:t xml:space="preserve"> tys. oraz zakładach uzdrowiskowych – 2</w:t>
      </w:r>
      <w:r>
        <w:t>5,9</w:t>
      </w:r>
      <w:r w:rsidRPr="00B20530">
        <w:t xml:space="preserve"> tys.</w:t>
      </w:r>
    </w:p>
    <w:p w14:paraId="62C9DCF9" w14:textId="292086B3" w:rsidR="00B20530" w:rsidRPr="005B1478" w:rsidRDefault="00B20530" w:rsidP="00200AF1">
      <w:pPr>
        <w:spacing w:before="360" w:line="240" w:lineRule="auto"/>
        <w:ind w:left="851" w:hanging="851"/>
        <w:rPr>
          <w:b/>
          <w:noProof/>
          <w:spacing w:val="-2"/>
          <w:sz w:val="18"/>
          <w:szCs w:val="18"/>
          <w:lang w:eastAsia="pl-PL"/>
        </w:rPr>
      </w:pPr>
      <w:r w:rsidRPr="00B20530">
        <w:rPr>
          <w:b/>
          <w:noProof/>
          <w:spacing w:val="-2"/>
          <w:szCs w:val="19"/>
          <w:lang w:eastAsia="pl-PL"/>
        </w:rPr>
        <w:lastRenderedPageBreak/>
        <w:t>Ta</w:t>
      </w:r>
      <w:r w:rsidRPr="00B20530">
        <w:rPr>
          <w:b/>
          <w:noProof/>
          <w:szCs w:val="19"/>
          <w:lang w:eastAsia="pl-PL"/>
        </w:rPr>
        <w:t>blica 1. Turyści w turystyczn</w:t>
      </w:r>
      <w:r w:rsidR="00E361D7">
        <w:rPr>
          <w:b/>
          <w:noProof/>
          <w:szCs w:val="19"/>
          <w:lang w:eastAsia="pl-PL"/>
        </w:rPr>
        <w:t>ych obiektach noclegowych w województwie</w:t>
      </w:r>
      <w:r w:rsidRPr="00B20530">
        <w:rPr>
          <w:b/>
          <w:noProof/>
          <w:szCs w:val="19"/>
          <w:lang w:eastAsia="pl-PL"/>
        </w:rPr>
        <w:t xml:space="preserve"> podkarpackim w </w:t>
      </w:r>
      <w:r w:rsidR="00AD3704">
        <w:rPr>
          <w:b/>
          <w:noProof/>
          <w:szCs w:val="19"/>
          <w:lang w:eastAsia="pl-PL"/>
        </w:rPr>
        <w:t>1</w:t>
      </w:r>
      <w:r w:rsidRPr="00B20530">
        <w:rPr>
          <w:b/>
          <w:noProof/>
          <w:szCs w:val="19"/>
          <w:lang w:eastAsia="pl-PL"/>
        </w:rPr>
        <w:t> półroczu 202</w:t>
      </w:r>
      <w:r w:rsidR="00E74D51">
        <w:rPr>
          <w:b/>
          <w:noProof/>
          <w:szCs w:val="19"/>
          <w:lang w:eastAsia="pl-PL"/>
        </w:rPr>
        <w:t>3</w:t>
      </w:r>
      <w:r w:rsidRPr="00B20530">
        <w:rPr>
          <w:b/>
          <w:noProof/>
          <w:szCs w:val="19"/>
          <w:lang w:eastAsia="pl-PL"/>
        </w:rPr>
        <w:t xml:space="preserve"> r.</w:t>
      </w:r>
    </w:p>
    <w:tbl>
      <w:tblPr>
        <w:tblStyle w:val="Tabela-Siatka3"/>
        <w:tblW w:w="7938" w:type="dxa"/>
        <w:tblBorders>
          <w:top w:val="single" w:sz="4" w:space="0" w:color="212492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left w:w="68" w:type="dxa"/>
          <w:right w:w="68" w:type="dxa"/>
        </w:tblCellMar>
        <w:tblLook w:val="04A0" w:firstRow="1" w:lastRow="0" w:firstColumn="1" w:lastColumn="0" w:noHBand="0" w:noVBand="1"/>
        <w:tblCaption w:val="Tablica 1. Turyści w turystycznych obiektach noclegowych w województwie podkarpackim w 1 półroczu 2023 r."/>
        <w:tblDescription w:val="Tabela zawiera dane dotyczące liczby turystów krajowych oraz zagranicznych i ich sumę w powiatach województwia podkarpackiego w 1 półroczu 2023 r. oraz dynamikę w odniesieniu do 1 półrocza 2022 r.&#10;Dane liczbowe dostępne w załączonym pliku Excel."/>
      </w:tblPr>
      <w:tblGrid>
        <w:gridCol w:w="1934"/>
        <w:gridCol w:w="1000"/>
        <w:gridCol w:w="1005"/>
        <w:gridCol w:w="1000"/>
        <w:gridCol w:w="1000"/>
        <w:gridCol w:w="1000"/>
        <w:gridCol w:w="999"/>
      </w:tblGrid>
      <w:tr w:rsidR="00B20530" w:rsidRPr="00794E9E" w14:paraId="1721DA9E" w14:textId="77777777" w:rsidTr="00AA54B9">
        <w:trPr>
          <w:trHeight w:val="397"/>
        </w:trPr>
        <w:tc>
          <w:tcPr>
            <w:tcW w:w="1218" w:type="pct"/>
            <w:vMerge w:val="restart"/>
            <w:vAlign w:val="center"/>
          </w:tcPr>
          <w:p w14:paraId="752F2175" w14:textId="5BB835BB" w:rsidR="00B20530" w:rsidRPr="00794E9E" w:rsidRDefault="00CE5DCA" w:rsidP="00827C85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>
              <w:rPr>
                <w:szCs w:val="19"/>
              </w:rPr>
              <w:t>W</w:t>
            </w:r>
            <w:r w:rsidR="00827C85">
              <w:rPr>
                <w:szCs w:val="19"/>
              </w:rPr>
              <w:t>yszczególnienie</w:t>
            </w:r>
          </w:p>
        </w:tc>
        <w:tc>
          <w:tcPr>
            <w:tcW w:w="1263" w:type="pct"/>
            <w:gridSpan w:val="2"/>
            <w:vAlign w:val="center"/>
          </w:tcPr>
          <w:p w14:paraId="2C238003" w14:textId="77777777" w:rsidR="00B20530" w:rsidRPr="00794E9E" w:rsidRDefault="00B20530" w:rsidP="00B20530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794E9E">
              <w:rPr>
                <w:szCs w:val="19"/>
              </w:rPr>
              <w:t>Ogółem</w:t>
            </w:r>
          </w:p>
        </w:tc>
        <w:tc>
          <w:tcPr>
            <w:tcW w:w="1260" w:type="pct"/>
            <w:gridSpan w:val="2"/>
            <w:vAlign w:val="center"/>
          </w:tcPr>
          <w:p w14:paraId="68F2CC54" w14:textId="77777777" w:rsidR="00B20530" w:rsidRPr="00794E9E" w:rsidRDefault="00B20530" w:rsidP="00B20530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794E9E">
              <w:rPr>
                <w:szCs w:val="19"/>
              </w:rPr>
              <w:t>Turyści krajowi</w:t>
            </w:r>
          </w:p>
        </w:tc>
        <w:tc>
          <w:tcPr>
            <w:tcW w:w="1259" w:type="pct"/>
            <w:gridSpan w:val="2"/>
            <w:vAlign w:val="center"/>
          </w:tcPr>
          <w:p w14:paraId="4595992B" w14:textId="77777777" w:rsidR="00B20530" w:rsidRPr="00794E9E" w:rsidRDefault="00B20530" w:rsidP="00B20530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794E9E">
              <w:rPr>
                <w:szCs w:val="19"/>
              </w:rPr>
              <w:t>Turyści zagraniczni</w:t>
            </w:r>
          </w:p>
        </w:tc>
      </w:tr>
      <w:tr w:rsidR="00B20530" w:rsidRPr="00794E9E" w14:paraId="76747A67" w14:textId="77777777" w:rsidTr="00AA54B9">
        <w:trPr>
          <w:trHeight w:val="397"/>
        </w:trPr>
        <w:tc>
          <w:tcPr>
            <w:tcW w:w="1218" w:type="pct"/>
            <w:vMerge/>
            <w:vAlign w:val="center"/>
          </w:tcPr>
          <w:p w14:paraId="08CCAAA1" w14:textId="77777777" w:rsidR="00B20530" w:rsidRPr="00794E9E" w:rsidRDefault="00B20530" w:rsidP="00B20530">
            <w:pPr>
              <w:spacing w:before="0" w:after="0" w:line="220" w:lineRule="exact"/>
              <w:ind w:right="-91"/>
              <w:contextualSpacing/>
              <w:jc w:val="center"/>
              <w:rPr>
                <w:b/>
                <w:bCs/>
                <w:szCs w:val="19"/>
              </w:rPr>
            </w:pPr>
          </w:p>
        </w:tc>
        <w:tc>
          <w:tcPr>
            <w:tcW w:w="630" w:type="pct"/>
            <w:vAlign w:val="center"/>
          </w:tcPr>
          <w:p w14:paraId="2EBAA40D" w14:textId="77777777" w:rsidR="00B20530" w:rsidRPr="00794E9E" w:rsidRDefault="00B20530" w:rsidP="00B20530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794E9E">
              <w:rPr>
                <w:szCs w:val="19"/>
              </w:rPr>
              <w:t>w tys.</w:t>
            </w:r>
          </w:p>
        </w:tc>
        <w:tc>
          <w:tcPr>
            <w:tcW w:w="633" w:type="pct"/>
            <w:vAlign w:val="center"/>
          </w:tcPr>
          <w:p w14:paraId="49345E17" w14:textId="246F0FCB" w:rsidR="00B20530" w:rsidRPr="00794E9E" w:rsidRDefault="00070499" w:rsidP="00E74D51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>
              <w:rPr>
                <w:szCs w:val="19"/>
              </w:rPr>
              <w:t>1</w:t>
            </w:r>
            <w:r w:rsidR="00B20530" w:rsidRPr="00794E9E">
              <w:rPr>
                <w:szCs w:val="19"/>
              </w:rPr>
              <w:t xml:space="preserve"> półrocze 202</w:t>
            </w:r>
            <w:r w:rsidR="00E74D51">
              <w:rPr>
                <w:szCs w:val="19"/>
              </w:rPr>
              <w:t>2</w:t>
            </w:r>
            <w:r w:rsidR="00B20530" w:rsidRPr="00794E9E">
              <w:rPr>
                <w:szCs w:val="19"/>
              </w:rPr>
              <w:t>=100</w:t>
            </w:r>
          </w:p>
        </w:tc>
        <w:tc>
          <w:tcPr>
            <w:tcW w:w="630" w:type="pct"/>
            <w:vAlign w:val="center"/>
          </w:tcPr>
          <w:p w14:paraId="790A6A40" w14:textId="77777777" w:rsidR="00B20530" w:rsidRPr="00794E9E" w:rsidRDefault="00B20530" w:rsidP="00B20530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794E9E">
              <w:rPr>
                <w:szCs w:val="19"/>
              </w:rPr>
              <w:t>w tys.</w:t>
            </w:r>
          </w:p>
        </w:tc>
        <w:tc>
          <w:tcPr>
            <w:tcW w:w="630" w:type="pct"/>
            <w:vAlign w:val="center"/>
          </w:tcPr>
          <w:p w14:paraId="1F9B078C" w14:textId="51DC7850" w:rsidR="00B20530" w:rsidRPr="00794E9E" w:rsidRDefault="00070499" w:rsidP="00E74D51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>
              <w:rPr>
                <w:szCs w:val="19"/>
              </w:rPr>
              <w:t xml:space="preserve">1 </w:t>
            </w:r>
            <w:r w:rsidR="00B20530" w:rsidRPr="00794E9E">
              <w:rPr>
                <w:szCs w:val="19"/>
              </w:rPr>
              <w:t>półrocze 202</w:t>
            </w:r>
            <w:r w:rsidR="00E74D51">
              <w:rPr>
                <w:szCs w:val="19"/>
              </w:rPr>
              <w:t>2</w:t>
            </w:r>
            <w:r w:rsidR="00B20530" w:rsidRPr="00794E9E">
              <w:rPr>
                <w:szCs w:val="19"/>
              </w:rPr>
              <w:t>=100</w:t>
            </w:r>
          </w:p>
        </w:tc>
        <w:tc>
          <w:tcPr>
            <w:tcW w:w="630" w:type="pct"/>
            <w:vAlign w:val="center"/>
          </w:tcPr>
          <w:p w14:paraId="197D47B9" w14:textId="77777777" w:rsidR="00B20530" w:rsidRPr="00794E9E" w:rsidRDefault="00B20530" w:rsidP="00B20530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794E9E">
              <w:rPr>
                <w:szCs w:val="19"/>
              </w:rPr>
              <w:t>w tys.</w:t>
            </w:r>
          </w:p>
        </w:tc>
        <w:tc>
          <w:tcPr>
            <w:tcW w:w="629" w:type="pct"/>
            <w:vAlign w:val="center"/>
          </w:tcPr>
          <w:p w14:paraId="76355115" w14:textId="4E500387" w:rsidR="00B20530" w:rsidRPr="00794E9E" w:rsidRDefault="00070499" w:rsidP="00E74D51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>
              <w:rPr>
                <w:szCs w:val="19"/>
              </w:rPr>
              <w:t>1</w:t>
            </w:r>
            <w:r w:rsidR="00B20530" w:rsidRPr="00794E9E">
              <w:rPr>
                <w:szCs w:val="19"/>
              </w:rPr>
              <w:t xml:space="preserve"> półrocze 202</w:t>
            </w:r>
            <w:r w:rsidR="00E74D51">
              <w:rPr>
                <w:szCs w:val="19"/>
              </w:rPr>
              <w:t>2</w:t>
            </w:r>
            <w:r w:rsidR="00B20530" w:rsidRPr="00794E9E">
              <w:rPr>
                <w:szCs w:val="19"/>
              </w:rPr>
              <w:t>=100</w:t>
            </w:r>
          </w:p>
        </w:tc>
      </w:tr>
      <w:tr w:rsidR="000F69A8" w:rsidRPr="004751FF" w14:paraId="16D04C2B" w14:textId="77777777" w:rsidTr="000F69A8">
        <w:trPr>
          <w:trHeight w:val="397"/>
        </w:trPr>
        <w:tc>
          <w:tcPr>
            <w:tcW w:w="1218" w:type="pct"/>
            <w:vAlign w:val="center"/>
          </w:tcPr>
          <w:p w14:paraId="6D88B149" w14:textId="41BB9E55" w:rsidR="000F69A8" w:rsidRPr="004751FF" w:rsidRDefault="000F69A8" w:rsidP="000F69A8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szCs w:val="19"/>
              </w:rPr>
              <w:t>Ogółem</w:t>
            </w:r>
          </w:p>
        </w:tc>
        <w:tc>
          <w:tcPr>
            <w:tcW w:w="630" w:type="pct"/>
            <w:vAlign w:val="center"/>
          </w:tcPr>
          <w:p w14:paraId="30061EB4" w14:textId="05C51043" w:rsidR="000F69A8" w:rsidRPr="004751FF" w:rsidRDefault="000F69A8" w:rsidP="000F69A8">
            <w:pPr>
              <w:spacing w:before="0" w:after="0" w:line="240" w:lineRule="auto"/>
              <w:jc w:val="right"/>
              <w:rPr>
                <w:b/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530,7</w:t>
            </w:r>
          </w:p>
        </w:tc>
        <w:tc>
          <w:tcPr>
            <w:tcW w:w="633" w:type="pct"/>
            <w:vAlign w:val="center"/>
          </w:tcPr>
          <w:p w14:paraId="75D4A97E" w14:textId="49060594" w:rsidR="000F69A8" w:rsidRPr="004751FF" w:rsidRDefault="000F69A8" w:rsidP="000F69A8">
            <w:pPr>
              <w:spacing w:before="0" w:after="0" w:line="240" w:lineRule="auto"/>
              <w:jc w:val="right"/>
              <w:rPr>
                <w:b/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101,3</w:t>
            </w:r>
          </w:p>
        </w:tc>
        <w:tc>
          <w:tcPr>
            <w:tcW w:w="630" w:type="pct"/>
            <w:vAlign w:val="center"/>
          </w:tcPr>
          <w:p w14:paraId="7A773943" w14:textId="2B8F0CC7" w:rsidR="000F69A8" w:rsidRPr="004751FF" w:rsidRDefault="000F69A8" w:rsidP="000F69A8">
            <w:pPr>
              <w:spacing w:before="0" w:after="0" w:line="240" w:lineRule="auto"/>
              <w:jc w:val="right"/>
              <w:rPr>
                <w:b/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438,9</w:t>
            </w:r>
          </w:p>
        </w:tc>
        <w:tc>
          <w:tcPr>
            <w:tcW w:w="630" w:type="pct"/>
            <w:vAlign w:val="center"/>
          </w:tcPr>
          <w:p w14:paraId="4ADCAE29" w14:textId="0E3640D8" w:rsidR="000F69A8" w:rsidRPr="004751FF" w:rsidRDefault="000F69A8" w:rsidP="000F69A8">
            <w:pPr>
              <w:spacing w:before="0" w:after="0" w:line="240" w:lineRule="auto"/>
              <w:jc w:val="right"/>
              <w:rPr>
                <w:b/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102,8</w:t>
            </w:r>
          </w:p>
        </w:tc>
        <w:tc>
          <w:tcPr>
            <w:tcW w:w="630" w:type="pct"/>
            <w:vAlign w:val="center"/>
          </w:tcPr>
          <w:p w14:paraId="0F122740" w14:textId="20368ADD" w:rsidR="000F69A8" w:rsidRPr="004751FF" w:rsidRDefault="000F69A8" w:rsidP="000F69A8">
            <w:pPr>
              <w:spacing w:before="0" w:after="0" w:line="240" w:lineRule="auto"/>
              <w:jc w:val="right"/>
              <w:rPr>
                <w:b/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91,8</w:t>
            </w:r>
          </w:p>
        </w:tc>
        <w:tc>
          <w:tcPr>
            <w:tcW w:w="629" w:type="pct"/>
            <w:vAlign w:val="center"/>
          </w:tcPr>
          <w:p w14:paraId="4678793F" w14:textId="517FD859" w:rsidR="000F69A8" w:rsidRPr="004751FF" w:rsidRDefault="000F69A8" w:rsidP="000F69A8">
            <w:pPr>
              <w:spacing w:before="0" w:after="0" w:line="240" w:lineRule="auto"/>
              <w:jc w:val="right"/>
              <w:rPr>
                <w:b/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94,5</w:t>
            </w:r>
          </w:p>
        </w:tc>
      </w:tr>
      <w:tr w:rsidR="000F69A8" w:rsidRPr="004751FF" w14:paraId="76AECAD6" w14:textId="77777777" w:rsidTr="000F69A8">
        <w:trPr>
          <w:trHeight w:val="397"/>
        </w:trPr>
        <w:tc>
          <w:tcPr>
            <w:tcW w:w="1218" w:type="pct"/>
            <w:vAlign w:val="center"/>
          </w:tcPr>
          <w:p w14:paraId="5006BEC6" w14:textId="63C0CCE5" w:rsidR="000F69A8" w:rsidRPr="004751FF" w:rsidRDefault="000F69A8" w:rsidP="000F69A8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szCs w:val="19"/>
              </w:rPr>
              <w:t>bieszczadzki</w:t>
            </w:r>
          </w:p>
        </w:tc>
        <w:tc>
          <w:tcPr>
            <w:tcW w:w="630" w:type="pct"/>
            <w:vAlign w:val="center"/>
          </w:tcPr>
          <w:p w14:paraId="2DD191C4" w14:textId="617AD008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44,2</w:t>
            </w:r>
          </w:p>
        </w:tc>
        <w:tc>
          <w:tcPr>
            <w:tcW w:w="633" w:type="pct"/>
            <w:vAlign w:val="center"/>
          </w:tcPr>
          <w:p w14:paraId="5BD1CBE4" w14:textId="6A5F592D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134,2</w:t>
            </w:r>
          </w:p>
        </w:tc>
        <w:tc>
          <w:tcPr>
            <w:tcW w:w="630" w:type="pct"/>
            <w:vAlign w:val="center"/>
          </w:tcPr>
          <w:p w14:paraId="1A87D2CE" w14:textId="2EBAE96A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42,0</w:t>
            </w:r>
          </w:p>
        </w:tc>
        <w:tc>
          <w:tcPr>
            <w:tcW w:w="630" w:type="pct"/>
            <w:vAlign w:val="center"/>
          </w:tcPr>
          <w:p w14:paraId="67AEEEAB" w14:textId="3D862D06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132,2</w:t>
            </w:r>
          </w:p>
        </w:tc>
        <w:tc>
          <w:tcPr>
            <w:tcW w:w="630" w:type="pct"/>
            <w:vAlign w:val="center"/>
          </w:tcPr>
          <w:p w14:paraId="3D06FB0D" w14:textId="68193DC4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2,2</w:t>
            </w:r>
          </w:p>
        </w:tc>
        <w:tc>
          <w:tcPr>
            <w:tcW w:w="629" w:type="pct"/>
            <w:vAlign w:val="center"/>
          </w:tcPr>
          <w:p w14:paraId="4FD9EEE6" w14:textId="20923C34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188,1</w:t>
            </w:r>
          </w:p>
        </w:tc>
      </w:tr>
      <w:tr w:rsidR="000F69A8" w:rsidRPr="004751FF" w14:paraId="7801ADCA" w14:textId="77777777" w:rsidTr="000F69A8">
        <w:trPr>
          <w:trHeight w:val="397"/>
        </w:trPr>
        <w:tc>
          <w:tcPr>
            <w:tcW w:w="1218" w:type="pct"/>
            <w:vAlign w:val="center"/>
          </w:tcPr>
          <w:p w14:paraId="2AA8796A" w14:textId="592CE877" w:rsidR="000F69A8" w:rsidRPr="004751FF" w:rsidRDefault="000F69A8" w:rsidP="000F69A8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brzozowski</w:t>
            </w:r>
          </w:p>
        </w:tc>
        <w:tc>
          <w:tcPr>
            <w:tcW w:w="630" w:type="pct"/>
            <w:vAlign w:val="center"/>
          </w:tcPr>
          <w:p w14:paraId="1C46B326" w14:textId="4A43BF79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1,8</w:t>
            </w:r>
          </w:p>
        </w:tc>
        <w:tc>
          <w:tcPr>
            <w:tcW w:w="633" w:type="pct"/>
            <w:vAlign w:val="center"/>
          </w:tcPr>
          <w:p w14:paraId="5F5371E6" w14:textId="65272FA8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99,4</w:t>
            </w:r>
          </w:p>
        </w:tc>
        <w:tc>
          <w:tcPr>
            <w:tcW w:w="630" w:type="pct"/>
            <w:vAlign w:val="center"/>
          </w:tcPr>
          <w:p w14:paraId="1F456E22" w14:textId="0902BE8C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1,7</w:t>
            </w:r>
          </w:p>
        </w:tc>
        <w:tc>
          <w:tcPr>
            <w:tcW w:w="630" w:type="pct"/>
            <w:vAlign w:val="center"/>
          </w:tcPr>
          <w:p w14:paraId="459EBF34" w14:textId="521B52F7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104,2</w:t>
            </w:r>
          </w:p>
        </w:tc>
        <w:tc>
          <w:tcPr>
            <w:tcW w:w="630" w:type="pct"/>
            <w:vAlign w:val="center"/>
          </w:tcPr>
          <w:p w14:paraId="761A1836" w14:textId="34505A9C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0,1</w:t>
            </w:r>
          </w:p>
        </w:tc>
        <w:tc>
          <w:tcPr>
            <w:tcW w:w="629" w:type="pct"/>
            <w:vAlign w:val="center"/>
          </w:tcPr>
          <w:p w14:paraId="621FC627" w14:textId="600FD60F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51,8</w:t>
            </w:r>
          </w:p>
        </w:tc>
      </w:tr>
      <w:tr w:rsidR="000F69A8" w:rsidRPr="004751FF" w14:paraId="6CB9DB11" w14:textId="77777777" w:rsidTr="000F69A8">
        <w:trPr>
          <w:trHeight w:val="397"/>
        </w:trPr>
        <w:tc>
          <w:tcPr>
            <w:tcW w:w="1218" w:type="pct"/>
            <w:vAlign w:val="center"/>
          </w:tcPr>
          <w:p w14:paraId="7375269A" w14:textId="4731F9C7" w:rsidR="000F69A8" w:rsidRPr="004751FF" w:rsidRDefault="000F69A8" w:rsidP="000F69A8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dębicki</w:t>
            </w:r>
          </w:p>
        </w:tc>
        <w:tc>
          <w:tcPr>
            <w:tcW w:w="630" w:type="pct"/>
            <w:vAlign w:val="center"/>
          </w:tcPr>
          <w:p w14:paraId="7056C479" w14:textId="75F33553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17,5</w:t>
            </w:r>
          </w:p>
        </w:tc>
        <w:tc>
          <w:tcPr>
            <w:tcW w:w="633" w:type="pct"/>
            <w:vAlign w:val="center"/>
          </w:tcPr>
          <w:p w14:paraId="4BBC50C4" w14:textId="700AB66C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82,3</w:t>
            </w:r>
          </w:p>
        </w:tc>
        <w:tc>
          <w:tcPr>
            <w:tcW w:w="630" w:type="pct"/>
            <w:vAlign w:val="center"/>
          </w:tcPr>
          <w:p w14:paraId="12733DF5" w14:textId="72D7C642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14,7</w:t>
            </w:r>
          </w:p>
        </w:tc>
        <w:tc>
          <w:tcPr>
            <w:tcW w:w="630" w:type="pct"/>
            <w:vAlign w:val="center"/>
          </w:tcPr>
          <w:p w14:paraId="6A1C8FCE" w14:textId="0A6AA552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76,4</w:t>
            </w:r>
          </w:p>
        </w:tc>
        <w:tc>
          <w:tcPr>
            <w:tcW w:w="630" w:type="pct"/>
            <w:vAlign w:val="center"/>
          </w:tcPr>
          <w:p w14:paraId="64C5CDB1" w14:textId="2F2582C7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2,8</w:t>
            </w:r>
          </w:p>
        </w:tc>
        <w:tc>
          <w:tcPr>
            <w:tcW w:w="629" w:type="pct"/>
            <w:vAlign w:val="center"/>
          </w:tcPr>
          <w:p w14:paraId="1370E2CF" w14:textId="02CF54CB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140,4</w:t>
            </w:r>
          </w:p>
        </w:tc>
      </w:tr>
      <w:tr w:rsidR="000F69A8" w:rsidRPr="004751FF" w14:paraId="689D450A" w14:textId="77777777" w:rsidTr="000F69A8">
        <w:trPr>
          <w:trHeight w:val="397"/>
        </w:trPr>
        <w:tc>
          <w:tcPr>
            <w:tcW w:w="1218" w:type="pct"/>
            <w:vAlign w:val="center"/>
          </w:tcPr>
          <w:p w14:paraId="3115FA09" w14:textId="63E94777" w:rsidR="000F69A8" w:rsidRPr="004751FF" w:rsidRDefault="000F69A8" w:rsidP="000F69A8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jarosławski</w:t>
            </w:r>
          </w:p>
        </w:tc>
        <w:tc>
          <w:tcPr>
            <w:tcW w:w="630" w:type="pct"/>
            <w:vAlign w:val="center"/>
          </w:tcPr>
          <w:p w14:paraId="3326039C" w14:textId="53E41F56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38,1</w:t>
            </w:r>
          </w:p>
        </w:tc>
        <w:tc>
          <w:tcPr>
            <w:tcW w:w="633" w:type="pct"/>
            <w:vAlign w:val="center"/>
          </w:tcPr>
          <w:p w14:paraId="5465576E" w14:textId="2F1AFB71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103,0</w:t>
            </w:r>
          </w:p>
        </w:tc>
        <w:tc>
          <w:tcPr>
            <w:tcW w:w="630" w:type="pct"/>
            <w:vAlign w:val="center"/>
          </w:tcPr>
          <w:p w14:paraId="4ED7F60B" w14:textId="09E75D44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31,7</w:t>
            </w:r>
          </w:p>
        </w:tc>
        <w:tc>
          <w:tcPr>
            <w:tcW w:w="630" w:type="pct"/>
            <w:vAlign w:val="center"/>
          </w:tcPr>
          <w:p w14:paraId="4E06F117" w14:textId="5398B7D8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102,6</w:t>
            </w:r>
          </w:p>
        </w:tc>
        <w:tc>
          <w:tcPr>
            <w:tcW w:w="630" w:type="pct"/>
            <w:vAlign w:val="center"/>
          </w:tcPr>
          <w:p w14:paraId="7B5BEB2D" w14:textId="1E5C9268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6,4</w:t>
            </w:r>
          </w:p>
        </w:tc>
        <w:tc>
          <w:tcPr>
            <w:tcW w:w="629" w:type="pct"/>
            <w:vAlign w:val="center"/>
          </w:tcPr>
          <w:p w14:paraId="105A05CD" w14:textId="433EA190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105,0</w:t>
            </w:r>
          </w:p>
        </w:tc>
      </w:tr>
      <w:tr w:rsidR="000F69A8" w:rsidRPr="004751FF" w14:paraId="7FB3C035" w14:textId="77777777" w:rsidTr="000F69A8">
        <w:trPr>
          <w:trHeight w:val="397"/>
        </w:trPr>
        <w:tc>
          <w:tcPr>
            <w:tcW w:w="1218" w:type="pct"/>
            <w:vAlign w:val="center"/>
          </w:tcPr>
          <w:p w14:paraId="746E79FB" w14:textId="2C3AE2BE" w:rsidR="000F69A8" w:rsidRPr="004751FF" w:rsidRDefault="000F69A8" w:rsidP="000F69A8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jasielski</w:t>
            </w:r>
          </w:p>
        </w:tc>
        <w:tc>
          <w:tcPr>
            <w:tcW w:w="630" w:type="pct"/>
            <w:vAlign w:val="center"/>
          </w:tcPr>
          <w:p w14:paraId="4D4A7ADC" w14:textId="3B59842F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3,8</w:t>
            </w:r>
          </w:p>
        </w:tc>
        <w:tc>
          <w:tcPr>
            <w:tcW w:w="633" w:type="pct"/>
            <w:vAlign w:val="center"/>
          </w:tcPr>
          <w:p w14:paraId="3D581A52" w14:textId="11B092AA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97,8</w:t>
            </w:r>
          </w:p>
        </w:tc>
        <w:tc>
          <w:tcPr>
            <w:tcW w:w="630" w:type="pct"/>
            <w:vAlign w:val="center"/>
          </w:tcPr>
          <w:p w14:paraId="77F691CE" w14:textId="51F1B4BE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3,6</w:t>
            </w:r>
          </w:p>
        </w:tc>
        <w:tc>
          <w:tcPr>
            <w:tcW w:w="630" w:type="pct"/>
            <w:vAlign w:val="center"/>
          </w:tcPr>
          <w:p w14:paraId="494479C1" w14:textId="2FB0D1D7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95,2</w:t>
            </w:r>
          </w:p>
        </w:tc>
        <w:tc>
          <w:tcPr>
            <w:tcW w:w="630" w:type="pct"/>
            <w:vAlign w:val="center"/>
          </w:tcPr>
          <w:p w14:paraId="62FFCCEF" w14:textId="11AE0FD6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0,2</w:t>
            </w:r>
          </w:p>
        </w:tc>
        <w:tc>
          <w:tcPr>
            <w:tcW w:w="629" w:type="pct"/>
            <w:vAlign w:val="center"/>
          </w:tcPr>
          <w:p w14:paraId="0A65D547" w14:textId="358CB469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183,3</w:t>
            </w:r>
          </w:p>
        </w:tc>
      </w:tr>
      <w:tr w:rsidR="000F69A8" w:rsidRPr="004751FF" w14:paraId="63000663" w14:textId="77777777" w:rsidTr="000F69A8">
        <w:trPr>
          <w:trHeight w:val="397"/>
        </w:trPr>
        <w:tc>
          <w:tcPr>
            <w:tcW w:w="1218" w:type="pct"/>
            <w:vAlign w:val="center"/>
          </w:tcPr>
          <w:p w14:paraId="2DE1B308" w14:textId="680B5EA7" w:rsidR="000F69A8" w:rsidRPr="004751FF" w:rsidRDefault="000F69A8" w:rsidP="000F69A8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kolbuszowski</w:t>
            </w:r>
          </w:p>
        </w:tc>
        <w:tc>
          <w:tcPr>
            <w:tcW w:w="630" w:type="pct"/>
            <w:vAlign w:val="center"/>
          </w:tcPr>
          <w:p w14:paraId="469E0476" w14:textId="69721CD7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1,3</w:t>
            </w:r>
          </w:p>
        </w:tc>
        <w:tc>
          <w:tcPr>
            <w:tcW w:w="633" w:type="pct"/>
            <w:vAlign w:val="center"/>
          </w:tcPr>
          <w:p w14:paraId="371DF271" w14:textId="1B00A011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124,1</w:t>
            </w:r>
          </w:p>
        </w:tc>
        <w:tc>
          <w:tcPr>
            <w:tcW w:w="630" w:type="pct"/>
            <w:vAlign w:val="center"/>
          </w:tcPr>
          <w:p w14:paraId="12EAAF25" w14:textId="4050712E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1,3</w:t>
            </w:r>
          </w:p>
        </w:tc>
        <w:tc>
          <w:tcPr>
            <w:tcW w:w="630" w:type="pct"/>
            <w:vAlign w:val="center"/>
          </w:tcPr>
          <w:p w14:paraId="504DECF7" w14:textId="10E9CAF8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123,8</w:t>
            </w:r>
          </w:p>
        </w:tc>
        <w:tc>
          <w:tcPr>
            <w:tcW w:w="630" w:type="pct"/>
            <w:vAlign w:val="center"/>
          </w:tcPr>
          <w:p w14:paraId="5888A75B" w14:textId="1D187736" w:rsidR="000F69A8" w:rsidRPr="004751FF" w:rsidRDefault="00BF2853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>
              <w:rPr>
                <w:szCs w:val="19"/>
              </w:rPr>
              <w:t>.</w:t>
            </w:r>
          </w:p>
        </w:tc>
        <w:tc>
          <w:tcPr>
            <w:tcW w:w="629" w:type="pct"/>
            <w:vAlign w:val="center"/>
          </w:tcPr>
          <w:p w14:paraId="0D892FEB" w14:textId="7D35AE42" w:rsidR="000F69A8" w:rsidRPr="004751FF" w:rsidRDefault="00BF2853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>
              <w:rPr>
                <w:szCs w:val="19"/>
              </w:rPr>
              <w:t>.</w:t>
            </w:r>
          </w:p>
        </w:tc>
      </w:tr>
      <w:tr w:rsidR="000F69A8" w:rsidRPr="004751FF" w14:paraId="641D1680" w14:textId="77777777" w:rsidTr="000F69A8">
        <w:trPr>
          <w:trHeight w:val="397"/>
        </w:trPr>
        <w:tc>
          <w:tcPr>
            <w:tcW w:w="1218" w:type="pct"/>
            <w:vAlign w:val="center"/>
          </w:tcPr>
          <w:p w14:paraId="17CFED93" w14:textId="4F05346E" w:rsidR="000F69A8" w:rsidRPr="004751FF" w:rsidRDefault="000F69A8" w:rsidP="000F69A8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krośnieński</w:t>
            </w:r>
          </w:p>
        </w:tc>
        <w:tc>
          <w:tcPr>
            <w:tcW w:w="630" w:type="pct"/>
            <w:vAlign w:val="center"/>
          </w:tcPr>
          <w:p w14:paraId="1ED9DA53" w14:textId="7B489D95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25,8</w:t>
            </w:r>
          </w:p>
        </w:tc>
        <w:tc>
          <w:tcPr>
            <w:tcW w:w="633" w:type="pct"/>
            <w:vAlign w:val="center"/>
          </w:tcPr>
          <w:p w14:paraId="2699654A" w14:textId="3EF4A767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103,4</w:t>
            </w:r>
          </w:p>
        </w:tc>
        <w:tc>
          <w:tcPr>
            <w:tcW w:w="630" w:type="pct"/>
            <w:vAlign w:val="center"/>
          </w:tcPr>
          <w:p w14:paraId="65CF9821" w14:textId="4F2AA76A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25,7</w:t>
            </w:r>
          </w:p>
        </w:tc>
        <w:tc>
          <w:tcPr>
            <w:tcW w:w="630" w:type="pct"/>
            <w:vAlign w:val="center"/>
          </w:tcPr>
          <w:p w14:paraId="680C186E" w14:textId="7651BD7A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103,9</w:t>
            </w:r>
          </w:p>
        </w:tc>
        <w:tc>
          <w:tcPr>
            <w:tcW w:w="630" w:type="pct"/>
            <w:vAlign w:val="center"/>
          </w:tcPr>
          <w:p w14:paraId="33122A20" w14:textId="5A1B67EA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0,1</w:t>
            </w:r>
          </w:p>
        </w:tc>
        <w:tc>
          <w:tcPr>
            <w:tcW w:w="629" w:type="pct"/>
            <w:vAlign w:val="center"/>
          </w:tcPr>
          <w:p w14:paraId="5AE6D242" w14:textId="6C44D2FA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50,2</w:t>
            </w:r>
          </w:p>
        </w:tc>
      </w:tr>
      <w:tr w:rsidR="000F69A8" w:rsidRPr="004751FF" w14:paraId="10ADF73E" w14:textId="77777777" w:rsidTr="000F69A8">
        <w:trPr>
          <w:trHeight w:val="397"/>
        </w:trPr>
        <w:tc>
          <w:tcPr>
            <w:tcW w:w="1218" w:type="pct"/>
            <w:vAlign w:val="center"/>
          </w:tcPr>
          <w:p w14:paraId="4AF51540" w14:textId="01779648" w:rsidR="000F69A8" w:rsidRPr="004751FF" w:rsidRDefault="000F69A8" w:rsidP="000F69A8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leski</w:t>
            </w:r>
          </w:p>
        </w:tc>
        <w:tc>
          <w:tcPr>
            <w:tcW w:w="630" w:type="pct"/>
            <w:vAlign w:val="center"/>
          </w:tcPr>
          <w:p w14:paraId="373D0F8B" w14:textId="74B067EF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60,2</w:t>
            </w:r>
          </w:p>
        </w:tc>
        <w:tc>
          <w:tcPr>
            <w:tcW w:w="633" w:type="pct"/>
            <w:vAlign w:val="center"/>
          </w:tcPr>
          <w:p w14:paraId="3C8A126D" w14:textId="6B05F0C6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104,2</w:t>
            </w:r>
          </w:p>
        </w:tc>
        <w:tc>
          <w:tcPr>
            <w:tcW w:w="630" w:type="pct"/>
            <w:vAlign w:val="center"/>
          </w:tcPr>
          <w:p w14:paraId="17F1ABA7" w14:textId="44ACA772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59,5</w:t>
            </w:r>
          </w:p>
        </w:tc>
        <w:tc>
          <w:tcPr>
            <w:tcW w:w="630" w:type="pct"/>
            <w:vAlign w:val="center"/>
          </w:tcPr>
          <w:p w14:paraId="2D52E728" w14:textId="63E58ECA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104,7</w:t>
            </w:r>
          </w:p>
        </w:tc>
        <w:tc>
          <w:tcPr>
            <w:tcW w:w="630" w:type="pct"/>
            <w:vAlign w:val="center"/>
          </w:tcPr>
          <w:p w14:paraId="607AB9ED" w14:textId="3F06D3DE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0,7</w:t>
            </w:r>
          </w:p>
        </w:tc>
        <w:tc>
          <w:tcPr>
            <w:tcW w:w="629" w:type="pct"/>
            <w:vAlign w:val="center"/>
          </w:tcPr>
          <w:p w14:paraId="5F3BB57A" w14:textId="43A2BEAC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75,5</w:t>
            </w:r>
          </w:p>
        </w:tc>
      </w:tr>
      <w:tr w:rsidR="000F69A8" w:rsidRPr="004751FF" w14:paraId="4B3F77D3" w14:textId="77777777" w:rsidTr="000F69A8">
        <w:trPr>
          <w:trHeight w:val="397"/>
        </w:trPr>
        <w:tc>
          <w:tcPr>
            <w:tcW w:w="1218" w:type="pct"/>
            <w:vAlign w:val="center"/>
          </w:tcPr>
          <w:p w14:paraId="7CF2CAE7" w14:textId="4A1D84AE" w:rsidR="000F69A8" w:rsidRPr="004751FF" w:rsidRDefault="000F69A8" w:rsidP="000F69A8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leżajski</w:t>
            </w:r>
          </w:p>
        </w:tc>
        <w:tc>
          <w:tcPr>
            <w:tcW w:w="630" w:type="pct"/>
            <w:vAlign w:val="center"/>
          </w:tcPr>
          <w:p w14:paraId="095F07C4" w14:textId="3744CBF2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3,6</w:t>
            </w:r>
          </w:p>
        </w:tc>
        <w:tc>
          <w:tcPr>
            <w:tcW w:w="633" w:type="pct"/>
            <w:vAlign w:val="center"/>
          </w:tcPr>
          <w:p w14:paraId="1DB9A9D2" w14:textId="68D8B94D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103,1</w:t>
            </w:r>
          </w:p>
        </w:tc>
        <w:tc>
          <w:tcPr>
            <w:tcW w:w="630" w:type="pct"/>
            <w:vAlign w:val="center"/>
          </w:tcPr>
          <w:p w14:paraId="76B498EE" w14:textId="7085BB09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2,9</w:t>
            </w:r>
          </w:p>
        </w:tc>
        <w:tc>
          <w:tcPr>
            <w:tcW w:w="630" w:type="pct"/>
            <w:vAlign w:val="center"/>
          </w:tcPr>
          <w:p w14:paraId="095BD2C8" w14:textId="2794B2FC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105,3</w:t>
            </w:r>
          </w:p>
        </w:tc>
        <w:tc>
          <w:tcPr>
            <w:tcW w:w="630" w:type="pct"/>
            <w:vAlign w:val="center"/>
          </w:tcPr>
          <w:p w14:paraId="22B200EC" w14:textId="261F335C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0,7</w:t>
            </w:r>
          </w:p>
        </w:tc>
        <w:tc>
          <w:tcPr>
            <w:tcW w:w="629" w:type="pct"/>
            <w:vAlign w:val="center"/>
          </w:tcPr>
          <w:p w14:paraId="21DA3567" w14:textId="6750B53B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95,0</w:t>
            </w:r>
          </w:p>
        </w:tc>
      </w:tr>
      <w:tr w:rsidR="000F69A8" w:rsidRPr="004751FF" w14:paraId="035595AC" w14:textId="77777777" w:rsidTr="000F69A8">
        <w:trPr>
          <w:trHeight w:val="397"/>
        </w:trPr>
        <w:tc>
          <w:tcPr>
            <w:tcW w:w="1218" w:type="pct"/>
            <w:vAlign w:val="center"/>
          </w:tcPr>
          <w:p w14:paraId="5CE4B776" w14:textId="36916670" w:rsidR="000F69A8" w:rsidRPr="004751FF" w:rsidRDefault="000F69A8" w:rsidP="000F69A8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lubaczowski</w:t>
            </w:r>
          </w:p>
        </w:tc>
        <w:tc>
          <w:tcPr>
            <w:tcW w:w="630" w:type="pct"/>
            <w:vAlign w:val="center"/>
          </w:tcPr>
          <w:p w14:paraId="4D5F1397" w14:textId="6E2BA053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14,0</w:t>
            </w:r>
          </w:p>
        </w:tc>
        <w:tc>
          <w:tcPr>
            <w:tcW w:w="633" w:type="pct"/>
            <w:vAlign w:val="center"/>
          </w:tcPr>
          <w:p w14:paraId="537F6D02" w14:textId="4E5EAFFB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158,9</w:t>
            </w:r>
          </w:p>
        </w:tc>
        <w:tc>
          <w:tcPr>
            <w:tcW w:w="630" w:type="pct"/>
            <w:vAlign w:val="center"/>
          </w:tcPr>
          <w:p w14:paraId="5A85C7CE" w14:textId="7C82E3BC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12,5</w:t>
            </w:r>
          </w:p>
        </w:tc>
        <w:tc>
          <w:tcPr>
            <w:tcW w:w="630" w:type="pct"/>
            <w:vAlign w:val="center"/>
          </w:tcPr>
          <w:p w14:paraId="594F211F" w14:textId="54C7B064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152,8</w:t>
            </w:r>
          </w:p>
        </w:tc>
        <w:tc>
          <w:tcPr>
            <w:tcW w:w="630" w:type="pct"/>
            <w:vAlign w:val="center"/>
          </w:tcPr>
          <w:p w14:paraId="4BB682B2" w14:textId="634E558F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1,5</w:t>
            </w:r>
          </w:p>
        </w:tc>
        <w:tc>
          <w:tcPr>
            <w:tcW w:w="629" w:type="pct"/>
            <w:vAlign w:val="center"/>
          </w:tcPr>
          <w:p w14:paraId="33C0B7BD" w14:textId="487B5BC0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236,2</w:t>
            </w:r>
          </w:p>
        </w:tc>
      </w:tr>
      <w:tr w:rsidR="000F69A8" w:rsidRPr="004751FF" w14:paraId="267FA043" w14:textId="77777777" w:rsidTr="000F69A8">
        <w:trPr>
          <w:trHeight w:val="397"/>
        </w:trPr>
        <w:tc>
          <w:tcPr>
            <w:tcW w:w="1218" w:type="pct"/>
            <w:vAlign w:val="center"/>
          </w:tcPr>
          <w:p w14:paraId="268D0508" w14:textId="266D90F3" w:rsidR="000F69A8" w:rsidRPr="004751FF" w:rsidRDefault="000F69A8" w:rsidP="000F69A8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łańcucki</w:t>
            </w:r>
          </w:p>
        </w:tc>
        <w:tc>
          <w:tcPr>
            <w:tcW w:w="630" w:type="pct"/>
            <w:vAlign w:val="center"/>
          </w:tcPr>
          <w:p w14:paraId="0B06BEE1" w14:textId="04F45EE8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10,9</w:t>
            </w:r>
          </w:p>
        </w:tc>
        <w:tc>
          <w:tcPr>
            <w:tcW w:w="633" w:type="pct"/>
            <w:vAlign w:val="center"/>
          </w:tcPr>
          <w:p w14:paraId="1CD56F58" w14:textId="73E06978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190,1</w:t>
            </w:r>
          </w:p>
        </w:tc>
        <w:tc>
          <w:tcPr>
            <w:tcW w:w="630" w:type="pct"/>
            <w:vAlign w:val="center"/>
          </w:tcPr>
          <w:p w14:paraId="431D3FE3" w14:textId="0B9A4423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8,9</w:t>
            </w:r>
          </w:p>
        </w:tc>
        <w:tc>
          <w:tcPr>
            <w:tcW w:w="630" w:type="pct"/>
            <w:vAlign w:val="center"/>
          </w:tcPr>
          <w:p w14:paraId="5428B4CA" w14:textId="576B27DF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203,8</w:t>
            </w:r>
          </w:p>
        </w:tc>
        <w:tc>
          <w:tcPr>
            <w:tcW w:w="630" w:type="pct"/>
            <w:vAlign w:val="center"/>
          </w:tcPr>
          <w:p w14:paraId="38AC949B" w14:textId="3048D825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2,0</w:t>
            </w:r>
          </w:p>
        </w:tc>
        <w:tc>
          <w:tcPr>
            <w:tcW w:w="629" w:type="pct"/>
            <w:vAlign w:val="center"/>
          </w:tcPr>
          <w:p w14:paraId="4FCDD560" w14:textId="03A4ADE3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146,3</w:t>
            </w:r>
          </w:p>
        </w:tc>
      </w:tr>
      <w:tr w:rsidR="000F69A8" w:rsidRPr="004751FF" w14:paraId="0EC72351" w14:textId="77777777" w:rsidTr="000F69A8">
        <w:trPr>
          <w:trHeight w:val="397"/>
        </w:trPr>
        <w:tc>
          <w:tcPr>
            <w:tcW w:w="1218" w:type="pct"/>
            <w:vAlign w:val="center"/>
          </w:tcPr>
          <w:p w14:paraId="093402C2" w14:textId="46DEBFB1" w:rsidR="000F69A8" w:rsidRPr="004751FF" w:rsidRDefault="000F69A8" w:rsidP="000F69A8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mielecki</w:t>
            </w:r>
          </w:p>
        </w:tc>
        <w:tc>
          <w:tcPr>
            <w:tcW w:w="630" w:type="pct"/>
            <w:vAlign w:val="center"/>
          </w:tcPr>
          <w:p w14:paraId="2B5A8CD7" w14:textId="6A83DFCF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14,9</w:t>
            </w:r>
          </w:p>
        </w:tc>
        <w:tc>
          <w:tcPr>
            <w:tcW w:w="633" w:type="pct"/>
            <w:vAlign w:val="center"/>
          </w:tcPr>
          <w:p w14:paraId="4BD9EF11" w14:textId="615B6535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118,5</w:t>
            </w:r>
          </w:p>
        </w:tc>
        <w:tc>
          <w:tcPr>
            <w:tcW w:w="630" w:type="pct"/>
            <w:vAlign w:val="center"/>
          </w:tcPr>
          <w:p w14:paraId="02B54CA6" w14:textId="517A43B2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11,8</w:t>
            </w:r>
          </w:p>
        </w:tc>
        <w:tc>
          <w:tcPr>
            <w:tcW w:w="630" w:type="pct"/>
            <w:vAlign w:val="center"/>
          </w:tcPr>
          <w:p w14:paraId="004A3E3F" w14:textId="0F23378E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120,8</w:t>
            </w:r>
          </w:p>
        </w:tc>
        <w:tc>
          <w:tcPr>
            <w:tcW w:w="630" w:type="pct"/>
            <w:vAlign w:val="center"/>
          </w:tcPr>
          <w:p w14:paraId="3B42A45F" w14:textId="70A4EA8C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3,1</w:t>
            </w:r>
          </w:p>
        </w:tc>
        <w:tc>
          <w:tcPr>
            <w:tcW w:w="629" w:type="pct"/>
            <w:vAlign w:val="center"/>
          </w:tcPr>
          <w:p w14:paraId="06A8A4CE" w14:textId="46048D4E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110,7</w:t>
            </w:r>
          </w:p>
        </w:tc>
      </w:tr>
      <w:tr w:rsidR="000F69A8" w:rsidRPr="004751FF" w14:paraId="74E974D2" w14:textId="77777777" w:rsidTr="000F69A8">
        <w:trPr>
          <w:trHeight w:val="397"/>
        </w:trPr>
        <w:tc>
          <w:tcPr>
            <w:tcW w:w="1218" w:type="pct"/>
            <w:vAlign w:val="center"/>
          </w:tcPr>
          <w:p w14:paraId="08A2A1E9" w14:textId="69C64AE7" w:rsidR="000F69A8" w:rsidRPr="004751FF" w:rsidRDefault="000F69A8" w:rsidP="000F69A8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niżański</w:t>
            </w:r>
          </w:p>
        </w:tc>
        <w:tc>
          <w:tcPr>
            <w:tcW w:w="630" w:type="pct"/>
            <w:vAlign w:val="center"/>
          </w:tcPr>
          <w:p w14:paraId="622A260F" w14:textId="2216C7A7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3,9</w:t>
            </w:r>
          </w:p>
        </w:tc>
        <w:tc>
          <w:tcPr>
            <w:tcW w:w="633" w:type="pct"/>
            <w:vAlign w:val="center"/>
          </w:tcPr>
          <w:p w14:paraId="0602F30E" w14:textId="202762FE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94,8</w:t>
            </w:r>
          </w:p>
        </w:tc>
        <w:tc>
          <w:tcPr>
            <w:tcW w:w="630" w:type="pct"/>
            <w:vAlign w:val="center"/>
          </w:tcPr>
          <w:p w14:paraId="3A331F40" w14:textId="7A222EC2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3,9</w:t>
            </w:r>
          </w:p>
        </w:tc>
        <w:tc>
          <w:tcPr>
            <w:tcW w:w="630" w:type="pct"/>
            <w:vAlign w:val="center"/>
          </w:tcPr>
          <w:p w14:paraId="5642B8CF" w14:textId="29665E4A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96,1</w:t>
            </w:r>
          </w:p>
        </w:tc>
        <w:tc>
          <w:tcPr>
            <w:tcW w:w="630" w:type="pct"/>
            <w:vAlign w:val="center"/>
          </w:tcPr>
          <w:p w14:paraId="58B8BFE1" w14:textId="4543DF15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0,0</w:t>
            </w:r>
            <w:r w:rsidR="00BB13D9" w:rsidRPr="004751FF">
              <w:rPr>
                <w:rStyle w:val="Odwoanieprzypisudolnego"/>
                <w:color w:val="000000"/>
                <w:szCs w:val="19"/>
              </w:rPr>
              <w:footnoteReference w:id="1"/>
            </w:r>
          </w:p>
        </w:tc>
        <w:tc>
          <w:tcPr>
            <w:tcW w:w="629" w:type="pct"/>
            <w:vAlign w:val="center"/>
          </w:tcPr>
          <w:p w14:paraId="42A5FD0B" w14:textId="031B5800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34,5</w:t>
            </w:r>
          </w:p>
        </w:tc>
      </w:tr>
      <w:tr w:rsidR="000F69A8" w:rsidRPr="004751FF" w14:paraId="7535B32C" w14:textId="77777777" w:rsidTr="000F69A8">
        <w:trPr>
          <w:trHeight w:val="397"/>
        </w:trPr>
        <w:tc>
          <w:tcPr>
            <w:tcW w:w="1218" w:type="pct"/>
            <w:vAlign w:val="center"/>
          </w:tcPr>
          <w:p w14:paraId="3B3396B9" w14:textId="31FC0FC4" w:rsidR="000F69A8" w:rsidRPr="004751FF" w:rsidRDefault="000F69A8" w:rsidP="000F69A8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przemyski</w:t>
            </w:r>
          </w:p>
        </w:tc>
        <w:tc>
          <w:tcPr>
            <w:tcW w:w="630" w:type="pct"/>
            <w:vAlign w:val="center"/>
          </w:tcPr>
          <w:p w14:paraId="452A098E" w14:textId="1A569225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10,3</w:t>
            </w:r>
          </w:p>
        </w:tc>
        <w:tc>
          <w:tcPr>
            <w:tcW w:w="633" w:type="pct"/>
            <w:vAlign w:val="center"/>
          </w:tcPr>
          <w:p w14:paraId="78BD57F6" w14:textId="2B2BF807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81,1</w:t>
            </w:r>
          </w:p>
        </w:tc>
        <w:tc>
          <w:tcPr>
            <w:tcW w:w="630" w:type="pct"/>
            <w:vAlign w:val="center"/>
          </w:tcPr>
          <w:p w14:paraId="12E46E3C" w14:textId="61B3553D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8,8</w:t>
            </w:r>
          </w:p>
        </w:tc>
        <w:tc>
          <w:tcPr>
            <w:tcW w:w="630" w:type="pct"/>
            <w:vAlign w:val="center"/>
          </w:tcPr>
          <w:p w14:paraId="60659CA2" w14:textId="3FB0ED9E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87,1</w:t>
            </w:r>
          </w:p>
        </w:tc>
        <w:tc>
          <w:tcPr>
            <w:tcW w:w="630" w:type="pct"/>
            <w:vAlign w:val="center"/>
          </w:tcPr>
          <w:p w14:paraId="3536CC77" w14:textId="54AD33D6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1,5</w:t>
            </w:r>
          </w:p>
        </w:tc>
        <w:tc>
          <w:tcPr>
            <w:tcW w:w="629" w:type="pct"/>
            <w:vAlign w:val="center"/>
          </w:tcPr>
          <w:p w14:paraId="124ED45D" w14:textId="0C766138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58,1</w:t>
            </w:r>
          </w:p>
        </w:tc>
      </w:tr>
      <w:tr w:rsidR="000F69A8" w:rsidRPr="004751FF" w14:paraId="49FED784" w14:textId="77777777" w:rsidTr="000F69A8">
        <w:trPr>
          <w:trHeight w:val="397"/>
        </w:trPr>
        <w:tc>
          <w:tcPr>
            <w:tcW w:w="1218" w:type="pct"/>
            <w:vAlign w:val="center"/>
          </w:tcPr>
          <w:p w14:paraId="28279273" w14:textId="42A28D04" w:rsidR="000F69A8" w:rsidRPr="004751FF" w:rsidRDefault="000F69A8" w:rsidP="000F69A8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przeworski</w:t>
            </w:r>
          </w:p>
        </w:tc>
        <w:tc>
          <w:tcPr>
            <w:tcW w:w="630" w:type="pct"/>
            <w:vAlign w:val="center"/>
          </w:tcPr>
          <w:p w14:paraId="112A1C2C" w14:textId="1F33C075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2,4</w:t>
            </w:r>
          </w:p>
        </w:tc>
        <w:tc>
          <w:tcPr>
            <w:tcW w:w="633" w:type="pct"/>
            <w:vAlign w:val="center"/>
          </w:tcPr>
          <w:p w14:paraId="17878806" w14:textId="685426B4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66,7</w:t>
            </w:r>
          </w:p>
        </w:tc>
        <w:tc>
          <w:tcPr>
            <w:tcW w:w="630" w:type="pct"/>
            <w:vAlign w:val="center"/>
          </w:tcPr>
          <w:p w14:paraId="4579FEF5" w14:textId="4A5D53CC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1,9</w:t>
            </w:r>
          </w:p>
        </w:tc>
        <w:tc>
          <w:tcPr>
            <w:tcW w:w="630" w:type="pct"/>
            <w:vAlign w:val="center"/>
          </w:tcPr>
          <w:p w14:paraId="7436E05B" w14:textId="23913880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72,8</w:t>
            </w:r>
          </w:p>
        </w:tc>
        <w:tc>
          <w:tcPr>
            <w:tcW w:w="630" w:type="pct"/>
            <w:vAlign w:val="center"/>
          </w:tcPr>
          <w:p w14:paraId="7849FDB7" w14:textId="2141472D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0,5</w:t>
            </w:r>
          </w:p>
        </w:tc>
        <w:tc>
          <w:tcPr>
            <w:tcW w:w="629" w:type="pct"/>
            <w:vAlign w:val="center"/>
          </w:tcPr>
          <w:p w14:paraId="49973CA8" w14:textId="1FB042A6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50,3</w:t>
            </w:r>
          </w:p>
        </w:tc>
      </w:tr>
      <w:tr w:rsidR="000F69A8" w:rsidRPr="00794E9E" w14:paraId="401E5F3E" w14:textId="77777777" w:rsidTr="000F69A8">
        <w:trPr>
          <w:trHeight w:val="397"/>
        </w:trPr>
        <w:tc>
          <w:tcPr>
            <w:tcW w:w="1218" w:type="pct"/>
            <w:vAlign w:val="center"/>
          </w:tcPr>
          <w:p w14:paraId="1DCA6A01" w14:textId="7505C812" w:rsidR="000F69A8" w:rsidRPr="004751FF" w:rsidRDefault="000F69A8" w:rsidP="000F69A8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ropczycko-sędziszowski</w:t>
            </w:r>
          </w:p>
        </w:tc>
        <w:tc>
          <w:tcPr>
            <w:tcW w:w="630" w:type="pct"/>
            <w:vAlign w:val="center"/>
          </w:tcPr>
          <w:p w14:paraId="7951674D" w14:textId="4C33FE28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12,3</w:t>
            </w:r>
          </w:p>
        </w:tc>
        <w:tc>
          <w:tcPr>
            <w:tcW w:w="633" w:type="pct"/>
            <w:vAlign w:val="center"/>
          </w:tcPr>
          <w:p w14:paraId="42F4E4FE" w14:textId="7495C89D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111,4</w:t>
            </w:r>
          </w:p>
        </w:tc>
        <w:tc>
          <w:tcPr>
            <w:tcW w:w="630" w:type="pct"/>
            <w:vAlign w:val="center"/>
          </w:tcPr>
          <w:p w14:paraId="4801AD07" w14:textId="396D9708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11,7</w:t>
            </w:r>
          </w:p>
        </w:tc>
        <w:tc>
          <w:tcPr>
            <w:tcW w:w="630" w:type="pct"/>
            <w:vAlign w:val="center"/>
          </w:tcPr>
          <w:p w14:paraId="0357CDB3" w14:textId="2F3EA8CA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117,5</w:t>
            </w:r>
          </w:p>
        </w:tc>
        <w:tc>
          <w:tcPr>
            <w:tcW w:w="630" w:type="pct"/>
            <w:vAlign w:val="center"/>
          </w:tcPr>
          <w:p w14:paraId="5A7AEB92" w14:textId="1279A88C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0,6</w:t>
            </w:r>
          </w:p>
        </w:tc>
        <w:tc>
          <w:tcPr>
            <w:tcW w:w="629" w:type="pct"/>
            <w:vAlign w:val="center"/>
          </w:tcPr>
          <w:p w14:paraId="38AC2BF0" w14:textId="2074B5E4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53,7</w:t>
            </w:r>
          </w:p>
        </w:tc>
      </w:tr>
      <w:tr w:rsidR="000F69A8" w:rsidRPr="00794E9E" w14:paraId="69DB0E1C" w14:textId="77777777" w:rsidTr="000F69A8">
        <w:trPr>
          <w:trHeight w:val="397"/>
        </w:trPr>
        <w:tc>
          <w:tcPr>
            <w:tcW w:w="1218" w:type="pct"/>
            <w:vAlign w:val="center"/>
          </w:tcPr>
          <w:p w14:paraId="6838AB2F" w14:textId="2053159A" w:rsidR="000F69A8" w:rsidRPr="004751FF" w:rsidRDefault="000F69A8" w:rsidP="000F69A8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rzeszowski</w:t>
            </w:r>
          </w:p>
        </w:tc>
        <w:tc>
          <w:tcPr>
            <w:tcW w:w="630" w:type="pct"/>
            <w:vAlign w:val="center"/>
          </w:tcPr>
          <w:p w14:paraId="610C05DC" w14:textId="22F9C69E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36,4</w:t>
            </w:r>
          </w:p>
        </w:tc>
        <w:tc>
          <w:tcPr>
            <w:tcW w:w="633" w:type="pct"/>
            <w:vAlign w:val="center"/>
          </w:tcPr>
          <w:p w14:paraId="2549B652" w14:textId="7936E7C5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89,1</w:t>
            </w:r>
          </w:p>
        </w:tc>
        <w:tc>
          <w:tcPr>
            <w:tcW w:w="630" w:type="pct"/>
            <w:vAlign w:val="center"/>
          </w:tcPr>
          <w:p w14:paraId="17E422C3" w14:textId="575A2361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30,8</w:t>
            </w:r>
          </w:p>
        </w:tc>
        <w:tc>
          <w:tcPr>
            <w:tcW w:w="630" w:type="pct"/>
            <w:vAlign w:val="center"/>
          </w:tcPr>
          <w:p w14:paraId="26164472" w14:textId="4370E184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84,9</w:t>
            </w:r>
          </w:p>
        </w:tc>
        <w:tc>
          <w:tcPr>
            <w:tcW w:w="630" w:type="pct"/>
            <w:vAlign w:val="center"/>
          </w:tcPr>
          <w:p w14:paraId="3F4C8655" w14:textId="758CD038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5,6</w:t>
            </w:r>
          </w:p>
        </w:tc>
        <w:tc>
          <w:tcPr>
            <w:tcW w:w="629" w:type="pct"/>
            <w:vAlign w:val="center"/>
          </w:tcPr>
          <w:p w14:paraId="75CA3834" w14:textId="0DB3A9A5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122,3</w:t>
            </w:r>
          </w:p>
        </w:tc>
      </w:tr>
      <w:tr w:rsidR="000F69A8" w:rsidRPr="00794E9E" w14:paraId="27446C0D" w14:textId="77777777" w:rsidTr="000F69A8">
        <w:trPr>
          <w:trHeight w:val="397"/>
        </w:trPr>
        <w:tc>
          <w:tcPr>
            <w:tcW w:w="1218" w:type="pct"/>
            <w:vAlign w:val="center"/>
          </w:tcPr>
          <w:p w14:paraId="13B945AE" w14:textId="2DF79425" w:rsidR="000F69A8" w:rsidRPr="004751FF" w:rsidRDefault="000F69A8" w:rsidP="000F69A8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sanocki</w:t>
            </w:r>
          </w:p>
        </w:tc>
        <w:tc>
          <w:tcPr>
            <w:tcW w:w="630" w:type="pct"/>
            <w:vAlign w:val="center"/>
          </w:tcPr>
          <w:p w14:paraId="45B2E134" w14:textId="0333BEFC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10,0</w:t>
            </w:r>
          </w:p>
        </w:tc>
        <w:tc>
          <w:tcPr>
            <w:tcW w:w="633" w:type="pct"/>
            <w:vAlign w:val="center"/>
          </w:tcPr>
          <w:p w14:paraId="7A765C2F" w14:textId="75126869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80,0</w:t>
            </w:r>
          </w:p>
        </w:tc>
        <w:tc>
          <w:tcPr>
            <w:tcW w:w="630" w:type="pct"/>
            <w:vAlign w:val="center"/>
          </w:tcPr>
          <w:p w14:paraId="29BB5E2D" w14:textId="4E920B69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9,2</w:t>
            </w:r>
          </w:p>
        </w:tc>
        <w:tc>
          <w:tcPr>
            <w:tcW w:w="630" w:type="pct"/>
            <w:vAlign w:val="center"/>
          </w:tcPr>
          <w:p w14:paraId="1418BBCB" w14:textId="6D481904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85,1</w:t>
            </w:r>
          </w:p>
        </w:tc>
        <w:tc>
          <w:tcPr>
            <w:tcW w:w="630" w:type="pct"/>
            <w:vAlign w:val="center"/>
          </w:tcPr>
          <w:p w14:paraId="13E90D40" w14:textId="1E7F072A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0,8</w:t>
            </w:r>
          </w:p>
        </w:tc>
        <w:tc>
          <w:tcPr>
            <w:tcW w:w="629" w:type="pct"/>
            <w:vAlign w:val="center"/>
          </w:tcPr>
          <w:p w14:paraId="6EAE140F" w14:textId="3676F0CA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47,1</w:t>
            </w:r>
          </w:p>
        </w:tc>
      </w:tr>
      <w:tr w:rsidR="000F69A8" w:rsidRPr="00794E9E" w14:paraId="637BC7AD" w14:textId="77777777" w:rsidTr="000F69A8">
        <w:trPr>
          <w:trHeight w:val="397"/>
        </w:trPr>
        <w:tc>
          <w:tcPr>
            <w:tcW w:w="1218" w:type="pct"/>
            <w:vAlign w:val="center"/>
          </w:tcPr>
          <w:p w14:paraId="78E4D730" w14:textId="7297786F" w:rsidR="000F69A8" w:rsidRPr="004751FF" w:rsidRDefault="000F69A8" w:rsidP="000F69A8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stalowowolski</w:t>
            </w:r>
          </w:p>
        </w:tc>
        <w:tc>
          <w:tcPr>
            <w:tcW w:w="630" w:type="pct"/>
            <w:vAlign w:val="center"/>
          </w:tcPr>
          <w:p w14:paraId="7E20418C" w14:textId="03A4071B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12,4</w:t>
            </w:r>
          </w:p>
        </w:tc>
        <w:tc>
          <w:tcPr>
            <w:tcW w:w="633" w:type="pct"/>
            <w:vAlign w:val="center"/>
          </w:tcPr>
          <w:p w14:paraId="367F9477" w14:textId="1B225CB1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109,9</w:t>
            </w:r>
          </w:p>
        </w:tc>
        <w:tc>
          <w:tcPr>
            <w:tcW w:w="630" w:type="pct"/>
            <w:vAlign w:val="center"/>
          </w:tcPr>
          <w:p w14:paraId="576F75C4" w14:textId="1F21E2CA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10,4</w:t>
            </w:r>
          </w:p>
        </w:tc>
        <w:tc>
          <w:tcPr>
            <w:tcW w:w="630" w:type="pct"/>
            <w:vAlign w:val="center"/>
          </w:tcPr>
          <w:p w14:paraId="6A05C68E" w14:textId="6FD47F28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112,2</w:t>
            </w:r>
          </w:p>
        </w:tc>
        <w:tc>
          <w:tcPr>
            <w:tcW w:w="630" w:type="pct"/>
            <w:vAlign w:val="center"/>
          </w:tcPr>
          <w:p w14:paraId="7A9F1411" w14:textId="3374FA03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2,0</w:t>
            </w:r>
          </w:p>
        </w:tc>
        <w:tc>
          <w:tcPr>
            <w:tcW w:w="629" w:type="pct"/>
            <w:vAlign w:val="center"/>
          </w:tcPr>
          <w:p w14:paraId="43D1D240" w14:textId="2DC0AFC9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99,6</w:t>
            </w:r>
          </w:p>
        </w:tc>
      </w:tr>
      <w:tr w:rsidR="000F69A8" w:rsidRPr="00794E9E" w14:paraId="35ACA3ED" w14:textId="77777777" w:rsidTr="000F69A8">
        <w:trPr>
          <w:trHeight w:val="397"/>
        </w:trPr>
        <w:tc>
          <w:tcPr>
            <w:tcW w:w="1218" w:type="pct"/>
            <w:vAlign w:val="center"/>
          </w:tcPr>
          <w:p w14:paraId="1EA81D4E" w14:textId="307E92E5" w:rsidR="000F69A8" w:rsidRPr="004751FF" w:rsidRDefault="000F69A8" w:rsidP="000F69A8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strzyżowski</w:t>
            </w:r>
          </w:p>
        </w:tc>
        <w:tc>
          <w:tcPr>
            <w:tcW w:w="630" w:type="pct"/>
            <w:vAlign w:val="center"/>
          </w:tcPr>
          <w:p w14:paraId="3278EA91" w14:textId="188F2EAD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3,5</w:t>
            </w:r>
          </w:p>
        </w:tc>
        <w:tc>
          <w:tcPr>
            <w:tcW w:w="633" w:type="pct"/>
            <w:vAlign w:val="center"/>
          </w:tcPr>
          <w:p w14:paraId="63CB7D1D" w14:textId="03791D5F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67,8</w:t>
            </w:r>
          </w:p>
        </w:tc>
        <w:tc>
          <w:tcPr>
            <w:tcW w:w="630" w:type="pct"/>
            <w:vAlign w:val="center"/>
          </w:tcPr>
          <w:p w14:paraId="108BA378" w14:textId="3AA8B713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3,4</w:t>
            </w:r>
          </w:p>
        </w:tc>
        <w:tc>
          <w:tcPr>
            <w:tcW w:w="630" w:type="pct"/>
            <w:vAlign w:val="center"/>
          </w:tcPr>
          <w:p w14:paraId="580AF594" w14:textId="6A37CB11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73,3</w:t>
            </w:r>
          </w:p>
        </w:tc>
        <w:tc>
          <w:tcPr>
            <w:tcW w:w="630" w:type="pct"/>
            <w:vAlign w:val="center"/>
          </w:tcPr>
          <w:p w14:paraId="377C1771" w14:textId="451D94A0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0,1</w:t>
            </w:r>
          </w:p>
        </w:tc>
        <w:tc>
          <w:tcPr>
            <w:tcW w:w="629" w:type="pct"/>
            <w:vAlign w:val="center"/>
          </w:tcPr>
          <w:p w14:paraId="2E9C1A60" w14:textId="73FD4070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13,5</w:t>
            </w:r>
          </w:p>
        </w:tc>
      </w:tr>
      <w:tr w:rsidR="000F69A8" w:rsidRPr="00794E9E" w14:paraId="156CCAA1" w14:textId="77777777" w:rsidTr="000F69A8">
        <w:trPr>
          <w:trHeight w:val="397"/>
        </w:trPr>
        <w:tc>
          <w:tcPr>
            <w:tcW w:w="1218" w:type="pct"/>
            <w:vAlign w:val="center"/>
          </w:tcPr>
          <w:p w14:paraId="3B1986C7" w14:textId="6AA414C8" w:rsidR="000F69A8" w:rsidRPr="004751FF" w:rsidRDefault="000F69A8" w:rsidP="000F69A8">
            <w:pPr>
              <w:spacing w:before="0" w:after="0" w:line="240" w:lineRule="auto"/>
              <w:rPr>
                <w:szCs w:val="19"/>
              </w:rPr>
            </w:pPr>
            <w:r w:rsidRPr="004751FF">
              <w:rPr>
                <w:rFonts w:cs="Calibri"/>
                <w:color w:val="000000"/>
                <w:szCs w:val="19"/>
              </w:rPr>
              <w:t>tarnobrzeski</w:t>
            </w:r>
          </w:p>
        </w:tc>
        <w:tc>
          <w:tcPr>
            <w:tcW w:w="630" w:type="pct"/>
            <w:vAlign w:val="center"/>
          </w:tcPr>
          <w:p w14:paraId="5D54454D" w14:textId="26CE525C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9,9</w:t>
            </w:r>
          </w:p>
        </w:tc>
        <w:tc>
          <w:tcPr>
            <w:tcW w:w="633" w:type="pct"/>
            <w:vAlign w:val="center"/>
          </w:tcPr>
          <w:p w14:paraId="04F37FFB" w14:textId="5BE10A2A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93,8</w:t>
            </w:r>
          </w:p>
        </w:tc>
        <w:tc>
          <w:tcPr>
            <w:tcW w:w="630" w:type="pct"/>
            <w:vAlign w:val="center"/>
          </w:tcPr>
          <w:p w14:paraId="0C816DF8" w14:textId="0761F293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9,3</w:t>
            </w:r>
          </w:p>
        </w:tc>
        <w:tc>
          <w:tcPr>
            <w:tcW w:w="630" w:type="pct"/>
            <w:vAlign w:val="center"/>
          </w:tcPr>
          <w:p w14:paraId="5C6475E5" w14:textId="4A0CE57C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92,3</w:t>
            </w:r>
          </w:p>
        </w:tc>
        <w:tc>
          <w:tcPr>
            <w:tcW w:w="630" w:type="pct"/>
            <w:vAlign w:val="center"/>
          </w:tcPr>
          <w:p w14:paraId="150BB1E1" w14:textId="24C83182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0,6</w:t>
            </w:r>
          </w:p>
        </w:tc>
        <w:tc>
          <w:tcPr>
            <w:tcW w:w="629" w:type="pct"/>
            <w:vAlign w:val="center"/>
          </w:tcPr>
          <w:p w14:paraId="7CB3B67D" w14:textId="7CC80EDD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125,2</w:t>
            </w:r>
          </w:p>
        </w:tc>
      </w:tr>
      <w:tr w:rsidR="000F69A8" w:rsidRPr="00794E9E" w14:paraId="72F6B622" w14:textId="77777777" w:rsidTr="000F69A8">
        <w:trPr>
          <w:trHeight w:val="397"/>
        </w:trPr>
        <w:tc>
          <w:tcPr>
            <w:tcW w:w="1218" w:type="pct"/>
            <w:vAlign w:val="center"/>
          </w:tcPr>
          <w:p w14:paraId="06F1F815" w14:textId="64DBC8F5" w:rsidR="000F69A8" w:rsidRPr="004751FF" w:rsidRDefault="003C293A" w:rsidP="000F69A8">
            <w:pPr>
              <w:spacing w:before="0" w:after="0" w:line="240" w:lineRule="auto"/>
              <w:rPr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m</w:t>
            </w:r>
            <w:r w:rsidR="000F69A8" w:rsidRPr="004751FF">
              <w:rPr>
                <w:rFonts w:cs="Calibri"/>
                <w:color w:val="000000"/>
                <w:szCs w:val="19"/>
              </w:rPr>
              <w:t>. Krosno</w:t>
            </w:r>
          </w:p>
        </w:tc>
        <w:tc>
          <w:tcPr>
            <w:tcW w:w="630" w:type="pct"/>
            <w:vAlign w:val="center"/>
          </w:tcPr>
          <w:p w14:paraId="0BC6EA71" w14:textId="715E69E9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13,5</w:t>
            </w:r>
          </w:p>
        </w:tc>
        <w:tc>
          <w:tcPr>
            <w:tcW w:w="633" w:type="pct"/>
            <w:vAlign w:val="center"/>
          </w:tcPr>
          <w:p w14:paraId="691C95FD" w14:textId="26D9DF70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89,1</w:t>
            </w:r>
          </w:p>
        </w:tc>
        <w:tc>
          <w:tcPr>
            <w:tcW w:w="630" w:type="pct"/>
            <w:vAlign w:val="center"/>
          </w:tcPr>
          <w:p w14:paraId="08B2F9CF" w14:textId="15DDA6A4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11,9</w:t>
            </w:r>
          </w:p>
        </w:tc>
        <w:tc>
          <w:tcPr>
            <w:tcW w:w="630" w:type="pct"/>
            <w:vAlign w:val="center"/>
          </w:tcPr>
          <w:p w14:paraId="55262715" w14:textId="2B06513F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86,3</w:t>
            </w:r>
          </w:p>
        </w:tc>
        <w:tc>
          <w:tcPr>
            <w:tcW w:w="630" w:type="pct"/>
            <w:vAlign w:val="center"/>
          </w:tcPr>
          <w:p w14:paraId="33B622E7" w14:textId="21D22E50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1,6</w:t>
            </w:r>
          </w:p>
        </w:tc>
        <w:tc>
          <w:tcPr>
            <w:tcW w:w="629" w:type="pct"/>
            <w:vAlign w:val="center"/>
          </w:tcPr>
          <w:p w14:paraId="6D65BC53" w14:textId="2D461EFD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116,7</w:t>
            </w:r>
          </w:p>
        </w:tc>
      </w:tr>
      <w:tr w:rsidR="000F69A8" w:rsidRPr="00794E9E" w14:paraId="4823837F" w14:textId="77777777" w:rsidTr="000F69A8">
        <w:trPr>
          <w:trHeight w:val="397"/>
        </w:trPr>
        <w:tc>
          <w:tcPr>
            <w:tcW w:w="1218" w:type="pct"/>
            <w:vAlign w:val="center"/>
          </w:tcPr>
          <w:p w14:paraId="7DB62B76" w14:textId="34D3708A" w:rsidR="000F69A8" w:rsidRPr="004751FF" w:rsidRDefault="003C293A" w:rsidP="000F69A8">
            <w:pPr>
              <w:spacing w:before="0" w:after="0" w:line="240" w:lineRule="auto"/>
              <w:rPr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m</w:t>
            </w:r>
            <w:r w:rsidR="000F69A8" w:rsidRPr="004751FF">
              <w:rPr>
                <w:rFonts w:cs="Calibri"/>
                <w:color w:val="000000"/>
                <w:szCs w:val="19"/>
              </w:rPr>
              <w:t>. Przemyśl</w:t>
            </w:r>
          </w:p>
        </w:tc>
        <w:tc>
          <w:tcPr>
            <w:tcW w:w="630" w:type="pct"/>
            <w:vAlign w:val="center"/>
          </w:tcPr>
          <w:p w14:paraId="50AE4A79" w14:textId="385575B3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29,8</w:t>
            </w:r>
          </w:p>
        </w:tc>
        <w:tc>
          <w:tcPr>
            <w:tcW w:w="633" w:type="pct"/>
            <w:vAlign w:val="center"/>
          </w:tcPr>
          <w:p w14:paraId="496BE07E" w14:textId="762F96A2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114,5</w:t>
            </w:r>
          </w:p>
        </w:tc>
        <w:tc>
          <w:tcPr>
            <w:tcW w:w="630" w:type="pct"/>
            <w:vAlign w:val="center"/>
          </w:tcPr>
          <w:p w14:paraId="4A902820" w14:textId="5533535E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16,3</w:t>
            </w:r>
          </w:p>
        </w:tc>
        <w:tc>
          <w:tcPr>
            <w:tcW w:w="630" w:type="pct"/>
            <w:vAlign w:val="center"/>
          </w:tcPr>
          <w:p w14:paraId="1760321D" w14:textId="2E2D69DD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112,4</w:t>
            </w:r>
          </w:p>
        </w:tc>
        <w:tc>
          <w:tcPr>
            <w:tcW w:w="630" w:type="pct"/>
            <w:vAlign w:val="center"/>
          </w:tcPr>
          <w:p w14:paraId="606F37E2" w14:textId="6903F15C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13,5</w:t>
            </w:r>
          </w:p>
        </w:tc>
        <w:tc>
          <w:tcPr>
            <w:tcW w:w="629" w:type="pct"/>
            <w:vAlign w:val="center"/>
          </w:tcPr>
          <w:p w14:paraId="25BFBF88" w14:textId="185979B5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117,1</w:t>
            </w:r>
          </w:p>
        </w:tc>
      </w:tr>
      <w:tr w:rsidR="000F69A8" w:rsidRPr="00794E9E" w14:paraId="7397661C" w14:textId="77777777" w:rsidTr="000F69A8">
        <w:trPr>
          <w:trHeight w:val="397"/>
        </w:trPr>
        <w:tc>
          <w:tcPr>
            <w:tcW w:w="1218" w:type="pct"/>
            <w:vAlign w:val="center"/>
          </w:tcPr>
          <w:p w14:paraId="157876BB" w14:textId="4A9FBA00" w:rsidR="000F69A8" w:rsidRPr="004751FF" w:rsidRDefault="003C293A" w:rsidP="000F69A8">
            <w:pPr>
              <w:spacing w:before="0" w:after="0" w:line="240" w:lineRule="auto"/>
              <w:rPr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m</w:t>
            </w:r>
            <w:r w:rsidR="000F69A8" w:rsidRPr="004751FF">
              <w:rPr>
                <w:rFonts w:cs="Calibri"/>
                <w:color w:val="000000"/>
                <w:szCs w:val="19"/>
              </w:rPr>
              <w:t>. Rzeszów</w:t>
            </w:r>
          </w:p>
        </w:tc>
        <w:tc>
          <w:tcPr>
            <w:tcW w:w="630" w:type="pct"/>
            <w:vAlign w:val="center"/>
          </w:tcPr>
          <w:p w14:paraId="496FA45F" w14:textId="569C63C9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143,1</w:t>
            </w:r>
          </w:p>
        </w:tc>
        <w:tc>
          <w:tcPr>
            <w:tcW w:w="633" w:type="pct"/>
            <w:vAlign w:val="center"/>
          </w:tcPr>
          <w:p w14:paraId="5B01B271" w14:textId="2D0A81A4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93,3</w:t>
            </w:r>
          </w:p>
        </w:tc>
        <w:tc>
          <w:tcPr>
            <w:tcW w:w="630" w:type="pct"/>
            <w:vAlign w:val="center"/>
          </w:tcPr>
          <w:p w14:paraId="6B278266" w14:textId="5EA592FD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99,5</w:t>
            </w:r>
          </w:p>
        </w:tc>
        <w:tc>
          <w:tcPr>
            <w:tcW w:w="630" w:type="pct"/>
            <w:vAlign w:val="center"/>
          </w:tcPr>
          <w:p w14:paraId="65C26BBA" w14:textId="018F6254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99,2</w:t>
            </w:r>
          </w:p>
        </w:tc>
        <w:tc>
          <w:tcPr>
            <w:tcW w:w="630" w:type="pct"/>
            <w:vAlign w:val="center"/>
          </w:tcPr>
          <w:p w14:paraId="6EABB554" w14:textId="68C16673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43,6</w:t>
            </w:r>
          </w:p>
        </w:tc>
        <w:tc>
          <w:tcPr>
            <w:tcW w:w="629" w:type="pct"/>
            <w:vAlign w:val="center"/>
          </w:tcPr>
          <w:p w14:paraId="4C5853E5" w14:textId="13AF7884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82,3</w:t>
            </w:r>
          </w:p>
        </w:tc>
      </w:tr>
      <w:tr w:rsidR="000F69A8" w:rsidRPr="00794E9E" w14:paraId="419E2D95" w14:textId="77777777" w:rsidTr="000F69A8">
        <w:trPr>
          <w:trHeight w:val="397"/>
        </w:trPr>
        <w:tc>
          <w:tcPr>
            <w:tcW w:w="1218" w:type="pct"/>
            <w:vAlign w:val="center"/>
          </w:tcPr>
          <w:p w14:paraId="12352BEC" w14:textId="49EAA85C" w:rsidR="000F69A8" w:rsidRPr="004751FF" w:rsidRDefault="003C293A" w:rsidP="000F69A8">
            <w:pPr>
              <w:spacing w:before="0" w:after="0" w:line="240" w:lineRule="auto"/>
              <w:rPr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m</w:t>
            </w:r>
            <w:r w:rsidR="000F69A8" w:rsidRPr="004751FF">
              <w:rPr>
                <w:rFonts w:cs="Calibri"/>
                <w:color w:val="000000"/>
                <w:szCs w:val="19"/>
              </w:rPr>
              <w:t>. Tarnobrzeg</w:t>
            </w:r>
          </w:p>
        </w:tc>
        <w:tc>
          <w:tcPr>
            <w:tcW w:w="630" w:type="pct"/>
            <w:vAlign w:val="center"/>
          </w:tcPr>
          <w:p w14:paraId="1CE2B801" w14:textId="7989F688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7,3</w:t>
            </w:r>
          </w:p>
        </w:tc>
        <w:tc>
          <w:tcPr>
            <w:tcW w:w="633" w:type="pct"/>
            <w:vAlign w:val="center"/>
          </w:tcPr>
          <w:p w14:paraId="40B9CBD7" w14:textId="39B4F6C9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110,4</w:t>
            </w:r>
          </w:p>
        </w:tc>
        <w:tc>
          <w:tcPr>
            <w:tcW w:w="630" w:type="pct"/>
            <w:vAlign w:val="center"/>
          </w:tcPr>
          <w:p w14:paraId="32CDC9E7" w14:textId="4CA36F39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5,7</w:t>
            </w:r>
          </w:p>
        </w:tc>
        <w:tc>
          <w:tcPr>
            <w:tcW w:w="630" w:type="pct"/>
            <w:vAlign w:val="center"/>
          </w:tcPr>
          <w:p w14:paraId="1BC771BF" w14:textId="46E731CE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100,4</w:t>
            </w:r>
          </w:p>
        </w:tc>
        <w:tc>
          <w:tcPr>
            <w:tcW w:w="630" w:type="pct"/>
            <w:vAlign w:val="center"/>
          </w:tcPr>
          <w:p w14:paraId="4D636329" w14:textId="60B4D366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1,7</w:t>
            </w:r>
          </w:p>
        </w:tc>
        <w:tc>
          <w:tcPr>
            <w:tcW w:w="629" w:type="pct"/>
            <w:vAlign w:val="center"/>
          </w:tcPr>
          <w:p w14:paraId="78DFED43" w14:textId="11C3FE37" w:rsidR="000F69A8" w:rsidRPr="004751FF" w:rsidRDefault="000F69A8" w:rsidP="000F69A8">
            <w:pPr>
              <w:spacing w:before="0" w:after="0" w:line="240" w:lineRule="auto"/>
              <w:jc w:val="right"/>
              <w:rPr>
                <w:szCs w:val="19"/>
              </w:rPr>
            </w:pPr>
            <w:r w:rsidRPr="004751FF">
              <w:rPr>
                <w:color w:val="000000"/>
                <w:szCs w:val="19"/>
              </w:rPr>
              <w:t>166,5</w:t>
            </w:r>
          </w:p>
        </w:tc>
      </w:tr>
    </w:tbl>
    <w:p w14:paraId="3A674DCE" w14:textId="77777777" w:rsidR="00727427" w:rsidRDefault="00727427" w:rsidP="00794E9E">
      <w:pPr>
        <w:spacing w:line="288" w:lineRule="auto"/>
        <w:rPr>
          <w:noProof/>
          <w:szCs w:val="19"/>
          <w:lang w:eastAsia="pl-PL"/>
        </w:rPr>
      </w:pPr>
    </w:p>
    <w:p w14:paraId="27D7E4EE" w14:textId="12F05A23" w:rsidR="00C55AFA" w:rsidRPr="00B20530" w:rsidRDefault="00AA30D9" w:rsidP="00794E9E">
      <w:pPr>
        <w:spacing w:line="288" w:lineRule="auto"/>
        <w:rPr>
          <w:noProof/>
          <w:szCs w:val="19"/>
          <w:lang w:eastAsia="pl-PL"/>
        </w:rPr>
      </w:pPr>
      <w:r>
        <w:rPr>
          <w:noProof/>
          <w:szCs w:val="19"/>
          <w:lang w:eastAsia="pl-PL"/>
        </w:rPr>
        <w:t>Turyści najliczniej nocowali w obiektach zlokalizowanych w</w:t>
      </w:r>
      <w:r w:rsidR="00B20530" w:rsidRPr="00B20530">
        <w:rPr>
          <w:noProof/>
          <w:szCs w:val="19"/>
          <w:lang w:eastAsia="pl-PL"/>
        </w:rPr>
        <w:t xml:space="preserve"> </w:t>
      </w:r>
      <w:r>
        <w:rPr>
          <w:noProof/>
          <w:szCs w:val="19"/>
          <w:lang w:eastAsia="pl-PL"/>
        </w:rPr>
        <w:t xml:space="preserve">Rzeszowie – </w:t>
      </w:r>
      <w:r w:rsidRPr="00B20530">
        <w:rPr>
          <w:noProof/>
          <w:szCs w:val="19"/>
          <w:lang w:eastAsia="pl-PL"/>
        </w:rPr>
        <w:t>14</w:t>
      </w:r>
      <w:r w:rsidR="00B4741D">
        <w:rPr>
          <w:noProof/>
          <w:szCs w:val="19"/>
          <w:lang w:eastAsia="pl-PL"/>
        </w:rPr>
        <w:t>3,1</w:t>
      </w:r>
      <w:r w:rsidRPr="00B20530">
        <w:rPr>
          <w:noProof/>
          <w:szCs w:val="19"/>
          <w:lang w:eastAsia="pl-PL"/>
        </w:rPr>
        <w:t xml:space="preserve"> tys</w:t>
      </w:r>
      <w:r w:rsidR="002974C9">
        <w:rPr>
          <w:noProof/>
          <w:szCs w:val="19"/>
          <w:lang w:eastAsia="pl-PL"/>
        </w:rPr>
        <w:t>.</w:t>
      </w:r>
      <w:r>
        <w:rPr>
          <w:noProof/>
          <w:szCs w:val="19"/>
          <w:lang w:eastAsia="pl-PL"/>
        </w:rPr>
        <w:t xml:space="preserve"> osób</w:t>
      </w:r>
      <w:r w:rsidRPr="00B20530">
        <w:rPr>
          <w:noProof/>
          <w:szCs w:val="19"/>
          <w:lang w:eastAsia="pl-PL"/>
        </w:rPr>
        <w:t>.</w:t>
      </w:r>
      <w:r>
        <w:rPr>
          <w:noProof/>
          <w:szCs w:val="19"/>
          <w:lang w:eastAsia="pl-PL"/>
        </w:rPr>
        <w:t xml:space="preserve"> </w:t>
      </w:r>
      <w:r w:rsidR="00B20530" w:rsidRPr="00B20530">
        <w:rPr>
          <w:noProof/>
          <w:szCs w:val="19"/>
          <w:lang w:eastAsia="pl-PL"/>
        </w:rPr>
        <w:t>Duża</w:t>
      </w:r>
      <w:r w:rsidR="0043118A">
        <w:rPr>
          <w:noProof/>
          <w:szCs w:val="19"/>
          <w:lang w:eastAsia="pl-PL"/>
        </w:rPr>
        <w:t> </w:t>
      </w:r>
      <w:r w:rsidR="00B20530" w:rsidRPr="00B20530">
        <w:rPr>
          <w:noProof/>
          <w:szCs w:val="19"/>
          <w:lang w:eastAsia="pl-PL"/>
        </w:rPr>
        <w:t xml:space="preserve">liczba turystów przebywała </w:t>
      </w:r>
      <w:r w:rsidR="00481DA0">
        <w:rPr>
          <w:noProof/>
          <w:szCs w:val="19"/>
          <w:lang w:eastAsia="pl-PL"/>
        </w:rPr>
        <w:t>również</w:t>
      </w:r>
      <w:r w:rsidR="00B20530" w:rsidRPr="00B20530">
        <w:rPr>
          <w:noProof/>
          <w:szCs w:val="19"/>
          <w:lang w:eastAsia="pl-PL"/>
        </w:rPr>
        <w:t xml:space="preserve"> w obiektach noclegowych powiatu</w:t>
      </w:r>
      <w:r>
        <w:rPr>
          <w:noProof/>
          <w:szCs w:val="19"/>
          <w:lang w:eastAsia="pl-PL"/>
        </w:rPr>
        <w:t xml:space="preserve"> leskiego – </w:t>
      </w:r>
      <w:r w:rsidR="00DF6149">
        <w:rPr>
          <w:noProof/>
          <w:szCs w:val="19"/>
          <w:lang w:eastAsia="pl-PL"/>
        </w:rPr>
        <w:t>60,2</w:t>
      </w:r>
      <w:r w:rsidR="0043118A">
        <w:rPr>
          <w:noProof/>
          <w:szCs w:val="19"/>
          <w:lang w:eastAsia="pl-PL"/>
        </w:rPr>
        <w:t> </w:t>
      </w:r>
      <w:r>
        <w:rPr>
          <w:noProof/>
          <w:szCs w:val="19"/>
          <w:lang w:eastAsia="pl-PL"/>
        </w:rPr>
        <w:t>tys.</w:t>
      </w:r>
      <w:r w:rsidR="002974C9">
        <w:rPr>
          <w:noProof/>
          <w:szCs w:val="19"/>
          <w:lang w:eastAsia="pl-PL"/>
        </w:rPr>
        <w:t>,</w:t>
      </w:r>
      <w:r w:rsidR="00B20530" w:rsidRPr="00B20530">
        <w:rPr>
          <w:noProof/>
          <w:szCs w:val="19"/>
          <w:lang w:eastAsia="pl-PL"/>
        </w:rPr>
        <w:t xml:space="preserve"> </w:t>
      </w:r>
      <w:r w:rsidR="00DF6149">
        <w:rPr>
          <w:noProof/>
          <w:szCs w:val="19"/>
          <w:lang w:eastAsia="pl-PL"/>
        </w:rPr>
        <w:t>bieszczadzkiego</w:t>
      </w:r>
      <w:r w:rsidR="00B20530" w:rsidRPr="00B20530">
        <w:rPr>
          <w:noProof/>
          <w:szCs w:val="19"/>
          <w:lang w:eastAsia="pl-PL"/>
        </w:rPr>
        <w:t xml:space="preserve"> – </w:t>
      </w:r>
      <w:r w:rsidR="00DF6149">
        <w:rPr>
          <w:noProof/>
          <w:szCs w:val="19"/>
          <w:lang w:eastAsia="pl-PL"/>
        </w:rPr>
        <w:t>44,2</w:t>
      </w:r>
      <w:r w:rsidR="00B20530" w:rsidRPr="00B20530">
        <w:rPr>
          <w:noProof/>
          <w:szCs w:val="19"/>
          <w:lang w:eastAsia="pl-PL"/>
        </w:rPr>
        <w:t xml:space="preserve"> tys., jarosławskiego – 3</w:t>
      </w:r>
      <w:r w:rsidR="00DF6149">
        <w:rPr>
          <w:noProof/>
          <w:szCs w:val="19"/>
          <w:lang w:eastAsia="pl-PL"/>
        </w:rPr>
        <w:t>8,1</w:t>
      </w:r>
      <w:r w:rsidR="00B20530" w:rsidRPr="00B20530">
        <w:rPr>
          <w:noProof/>
          <w:szCs w:val="19"/>
          <w:lang w:eastAsia="pl-PL"/>
        </w:rPr>
        <w:t xml:space="preserve"> tys. oraz </w:t>
      </w:r>
      <w:r w:rsidR="00DF6149">
        <w:rPr>
          <w:noProof/>
          <w:szCs w:val="19"/>
          <w:lang w:eastAsia="pl-PL"/>
        </w:rPr>
        <w:t>rzeszowskiego</w:t>
      </w:r>
      <w:r w:rsidR="00B20530" w:rsidRPr="00B20530">
        <w:rPr>
          <w:noProof/>
          <w:szCs w:val="19"/>
          <w:lang w:eastAsia="pl-PL"/>
        </w:rPr>
        <w:t xml:space="preserve"> – 3</w:t>
      </w:r>
      <w:r w:rsidR="00DF6149">
        <w:rPr>
          <w:noProof/>
          <w:szCs w:val="19"/>
          <w:lang w:eastAsia="pl-PL"/>
        </w:rPr>
        <w:t>6,4</w:t>
      </w:r>
      <w:r w:rsidR="00B20530" w:rsidRPr="00B20530">
        <w:rPr>
          <w:noProof/>
          <w:szCs w:val="19"/>
          <w:lang w:eastAsia="pl-PL"/>
        </w:rPr>
        <w:t xml:space="preserve"> tys. W</w:t>
      </w:r>
      <w:r>
        <w:rPr>
          <w:noProof/>
          <w:szCs w:val="19"/>
          <w:lang w:eastAsia="pl-PL"/>
        </w:rPr>
        <w:t> </w:t>
      </w:r>
      <w:r w:rsidR="00B20530" w:rsidRPr="00B20530">
        <w:rPr>
          <w:noProof/>
          <w:szCs w:val="19"/>
          <w:lang w:eastAsia="pl-PL"/>
        </w:rPr>
        <w:t xml:space="preserve">porównaniu z analogicznym okresem </w:t>
      </w:r>
      <w:r w:rsidR="00147CD9">
        <w:rPr>
          <w:noProof/>
          <w:szCs w:val="19"/>
          <w:lang w:eastAsia="pl-PL"/>
        </w:rPr>
        <w:t>ubiegłego</w:t>
      </w:r>
      <w:r w:rsidR="00B20530" w:rsidRPr="00B20530">
        <w:rPr>
          <w:noProof/>
          <w:szCs w:val="19"/>
          <w:lang w:eastAsia="pl-PL"/>
        </w:rPr>
        <w:t xml:space="preserve"> roku wz</w:t>
      </w:r>
      <w:r w:rsidR="00543D32">
        <w:rPr>
          <w:noProof/>
          <w:szCs w:val="19"/>
          <w:lang w:eastAsia="pl-PL"/>
        </w:rPr>
        <w:t>rost liczby turystów odnotowano</w:t>
      </w:r>
      <w:r w:rsidR="00543D32">
        <w:rPr>
          <w:noProof/>
          <w:szCs w:val="19"/>
          <w:lang w:eastAsia="pl-PL"/>
        </w:rPr>
        <w:br/>
      </w:r>
      <w:r w:rsidR="00B20530" w:rsidRPr="00B20530">
        <w:rPr>
          <w:noProof/>
          <w:szCs w:val="19"/>
          <w:lang w:eastAsia="pl-PL"/>
        </w:rPr>
        <w:t>w</w:t>
      </w:r>
      <w:r w:rsidR="00B4741D">
        <w:rPr>
          <w:noProof/>
          <w:szCs w:val="19"/>
          <w:lang w:eastAsia="pl-PL"/>
        </w:rPr>
        <w:t xml:space="preserve"> 13</w:t>
      </w:r>
      <w:r w:rsidR="00B20530" w:rsidRPr="00B20530">
        <w:rPr>
          <w:noProof/>
          <w:szCs w:val="19"/>
          <w:lang w:eastAsia="pl-PL"/>
        </w:rPr>
        <w:t xml:space="preserve"> </w:t>
      </w:r>
      <w:r w:rsidR="0092660F">
        <w:rPr>
          <w:noProof/>
          <w:szCs w:val="19"/>
          <w:lang w:eastAsia="pl-PL"/>
        </w:rPr>
        <w:t>powiatach. N</w:t>
      </w:r>
      <w:r w:rsidR="00B20530" w:rsidRPr="00B20530">
        <w:rPr>
          <w:noProof/>
          <w:szCs w:val="19"/>
          <w:lang w:eastAsia="pl-PL"/>
        </w:rPr>
        <w:t>ajwiększy</w:t>
      </w:r>
      <w:r w:rsidR="00800404">
        <w:rPr>
          <w:noProof/>
          <w:szCs w:val="19"/>
          <w:lang w:eastAsia="pl-PL"/>
        </w:rPr>
        <w:t xml:space="preserve">, prawie </w:t>
      </w:r>
      <w:r w:rsidR="00C55AFA">
        <w:rPr>
          <w:noProof/>
          <w:szCs w:val="19"/>
          <w:lang w:eastAsia="pl-PL"/>
        </w:rPr>
        <w:t>2</w:t>
      </w:r>
      <w:r w:rsidR="00800404">
        <w:rPr>
          <w:noProof/>
          <w:szCs w:val="19"/>
          <w:lang w:eastAsia="pl-PL"/>
        </w:rPr>
        <w:t xml:space="preserve">-krotny </w:t>
      </w:r>
      <w:r w:rsidR="00725A35">
        <w:rPr>
          <w:noProof/>
          <w:szCs w:val="19"/>
          <w:lang w:eastAsia="pl-PL"/>
        </w:rPr>
        <w:t>wzrost</w:t>
      </w:r>
      <w:r w:rsidR="00F25FC0">
        <w:rPr>
          <w:noProof/>
          <w:szCs w:val="19"/>
          <w:lang w:eastAsia="pl-PL"/>
        </w:rPr>
        <w:t>,</w:t>
      </w:r>
      <w:r w:rsidR="00725A35">
        <w:rPr>
          <w:noProof/>
          <w:szCs w:val="19"/>
          <w:lang w:eastAsia="pl-PL"/>
        </w:rPr>
        <w:t xml:space="preserve"> </w:t>
      </w:r>
      <w:r w:rsidR="00B20530" w:rsidRPr="00B20530">
        <w:rPr>
          <w:noProof/>
          <w:szCs w:val="19"/>
          <w:lang w:eastAsia="pl-PL"/>
        </w:rPr>
        <w:t xml:space="preserve">wystąpił w </w:t>
      </w:r>
      <w:r w:rsidR="00C55AFA">
        <w:rPr>
          <w:noProof/>
          <w:szCs w:val="19"/>
          <w:lang w:eastAsia="pl-PL"/>
        </w:rPr>
        <w:t>powiecie łańcuckim</w:t>
      </w:r>
      <w:r w:rsidR="00800404">
        <w:rPr>
          <w:noProof/>
          <w:szCs w:val="19"/>
          <w:lang w:eastAsia="pl-PL"/>
        </w:rPr>
        <w:t>,</w:t>
      </w:r>
      <w:r w:rsidR="009C4E64">
        <w:rPr>
          <w:noProof/>
          <w:szCs w:val="19"/>
          <w:lang w:eastAsia="pl-PL"/>
        </w:rPr>
        <w:t xml:space="preserve"> </w:t>
      </w:r>
      <w:r w:rsidR="00800404">
        <w:rPr>
          <w:noProof/>
          <w:szCs w:val="19"/>
          <w:lang w:eastAsia="pl-PL"/>
        </w:rPr>
        <w:lastRenderedPageBreak/>
        <w:t>n</w:t>
      </w:r>
      <w:r w:rsidR="00094D1F">
        <w:rPr>
          <w:noProof/>
          <w:szCs w:val="19"/>
          <w:lang w:eastAsia="pl-PL"/>
        </w:rPr>
        <w:t>atomiast n</w:t>
      </w:r>
      <w:r w:rsidR="00B20530" w:rsidRPr="00B20530">
        <w:rPr>
          <w:noProof/>
          <w:szCs w:val="19"/>
          <w:lang w:eastAsia="pl-PL"/>
        </w:rPr>
        <w:t xml:space="preserve">ajmniejszy </w:t>
      </w:r>
      <w:r w:rsidR="00094D1F">
        <w:rPr>
          <w:noProof/>
          <w:szCs w:val="19"/>
          <w:lang w:eastAsia="pl-PL"/>
        </w:rPr>
        <w:t xml:space="preserve">odnotowano w obiektach </w:t>
      </w:r>
      <w:r w:rsidR="00B20530" w:rsidRPr="00B20530">
        <w:rPr>
          <w:noProof/>
          <w:szCs w:val="19"/>
          <w:lang w:eastAsia="pl-PL"/>
        </w:rPr>
        <w:t>poł</w:t>
      </w:r>
      <w:r w:rsidR="00094D1F">
        <w:rPr>
          <w:noProof/>
          <w:szCs w:val="19"/>
          <w:lang w:eastAsia="pl-PL"/>
        </w:rPr>
        <w:t>ożonych w powi</w:t>
      </w:r>
      <w:r w:rsidR="00471963">
        <w:rPr>
          <w:noProof/>
          <w:szCs w:val="19"/>
          <w:lang w:eastAsia="pl-PL"/>
        </w:rPr>
        <w:t>ecie</w:t>
      </w:r>
      <w:r w:rsidR="00725A35">
        <w:rPr>
          <w:noProof/>
          <w:szCs w:val="19"/>
          <w:lang w:eastAsia="pl-PL"/>
        </w:rPr>
        <w:t xml:space="preserve"> </w:t>
      </w:r>
      <w:r w:rsidR="00C55AFA">
        <w:rPr>
          <w:noProof/>
          <w:szCs w:val="19"/>
          <w:lang w:eastAsia="pl-PL"/>
        </w:rPr>
        <w:t>jarosławskim</w:t>
      </w:r>
      <w:r w:rsidR="00543D32">
        <w:rPr>
          <w:noProof/>
          <w:szCs w:val="19"/>
          <w:lang w:eastAsia="pl-PL"/>
        </w:rPr>
        <w:br/>
      </w:r>
      <w:r w:rsidR="00C7157E">
        <w:rPr>
          <w:noProof/>
          <w:szCs w:val="19"/>
          <w:lang w:eastAsia="pl-PL"/>
        </w:rPr>
        <w:t xml:space="preserve">(o </w:t>
      </w:r>
      <w:r w:rsidR="00B67E68">
        <w:rPr>
          <w:noProof/>
          <w:szCs w:val="19"/>
          <w:lang w:eastAsia="pl-PL"/>
        </w:rPr>
        <w:t>3,0</w:t>
      </w:r>
      <w:r w:rsidR="00C7157E">
        <w:rPr>
          <w:noProof/>
          <w:szCs w:val="19"/>
          <w:lang w:eastAsia="pl-PL"/>
        </w:rPr>
        <w:t>%).</w:t>
      </w:r>
      <w:r w:rsidR="00C55AFA">
        <w:rPr>
          <w:noProof/>
          <w:szCs w:val="19"/>
          <w:lang w:eastAsia="pl-PL"/>
        </w:rPr>
        <w:t xml:space="preserve"> Spadek liczby turystów </w:t>
      </w:r>
      <w:r w:rsidR="00EC4D65">
        <w:rPr>
          <w:noProof/>
          <w:szCs w:val="19"/>
          <w:lang w:eastAsia="pl-PL"/>
        </w:rPr>
        <w:t>nastąpił</w:t>
      </w:r>
      <w:r w:rsidR="00C55AFA">
        <w:rPr>
          <w:noProof/>
          <w:szCs w:val="19"/>
          <w:lang w:eastAsia="pl-PL"/>
        </w:rPr>
        <w:t xml:space="preserve"> w 12 powiatach; największy w powiecie prze</w:t>
      </w:r>
      <w:r w:rsidR="00B67E68">
        <w:rPr>
          <w:noProof/>
          <w:szCs w:val="19"/>
          <w:lang w:eastAsia="pl-PL"/>
        </w:rPr>
        <w:t>worskim</w:t>
      </w:r>
      <w:r w:rsidR="00C55AFA">
        <w:rPr>
          <w:noProof/>
          <w:szCs w:val="19"/>
          <w:lang w:eastAsia="pl-PL"/>
        </w:rPr>
        <w:t xml:space="preserve"> (o 33,3%), najmniejszy zaś </w:t>
      </w:r>
      <w:r w:rsidR="00B67E68">
        <w:rPr>
          <w:noProof/>
          <w:szCs w:val="19"/>
          <w:lang w:eastAsia="pl-PL"/>
        </w:rPr>
        <w:t>w powiecie brzozowskim (o 0,6%).</w:t>
      </w:r>
    </w:p>
    <w:p w14:paraId="3888107F" w14:textId="0BB9667D" w:rsidR="005B1478" w:rsidRDefault="00F25FC0" w:rsidP="005B1478">
      <w:pPr>
        <w:pStyle w:val="LID"/>
        <w:spacing w:line="288" w:lineRule="auto"/>
        <w:rPr>
          <w:b w:val="0"/>
        </w:rPr>
      </w:pPr>
      <w:r>
        <w:rPr>
          <w:b w:val="0"/>
        </w:rPr>
        <w:t>W</w:t>
      </w:r>
      <w:r w:rsidRPr="007A14CC">
        <w:rPr>
          <w:b w:val="0"/>
        </w:rPr>
        <w:t xml:space="preserve"> </w:t>
      </w:r>
      <w:r>
        <w:rPr>
          <w:b w:val="0"/>
        </w:rPr>
        <w:t>1</w:t>
      </w:r>
      <w:r w:rsidRPr="007A14CC">
        <w:rPr>
          <w:b w:val="0"/>
        </w:rPr>
        <w:t xml:space="preserve"> półroczu </w:t>
      </w:r>
      <w:r>
        <w:rPr>
          <w:b w:val="0"/>
        </w:rPr>
        <w:t>202</w:t>
      </w:r>
      <w:r w:rsidR="0081081E">
        <w:rPr>
          <w:b w:val="0"/>
        </w:rPr>
        <w:t>3</w:t>
      </w:r>
      <w:r>
        <w:rPr>
          <w:b w:val="0"/>
        </w:rPr>
        <w:t xml:space="preserve"> r.</w:t>
      </w:r>
      <w:r w:rsidRPr="007A14CC">
        <w:rPr>
          <w:b w:val="0"/>
        </w:rPr>
        <w:t xml:space="preserve"> </w:t>
      </w:r>
      <w:r w:rsidR="00B20530" w:rsidRPr="00B532BC">
        <w:rPr>
          <w:b w:val="0"/>
        </w:rPr>
        <mc:AlternateContent>
          <mc:Choice Requires="wps">
            <w:drawing>
              <wp:anchor distT="45720" distB="45720" distL="114300" distR="114300" simplePos="0" relativeHeight="251830272" behindDoc="1" locked="0" layoutInCell="1" allowOverlap="1" wp14:anchorId="3BC1C0DE" wp14:editId="5E7A1A37">
                <wp:simplePos x="0" y="0"/>
                <wp:positionH relativeFrom="rightMargin">
                  <wp:posOffset>153670</wp:posOffset>
                </wp:positionH>
                <wp:positionV relativeFrom="paragraph">
                  <wp:posOffset>5080</wp:posOffset>
                </wp:positionV>
                <wp:extent cx="1728000" cy="1300480"/>
                <wp:effectExtent l="0" t="0" r="0" b="0"/>
                <wp:wrapTight wrapText="bothSides">
                  <wp:wrapPolygon edited="0">
                    <wp:start x="714" y="0"/>
                    <wp:lineTo x="714" y="21199"/>
                    <wp:lineTo x="20719" y="21199"/>
                    <wp:lineTo x="20719" y="0"/>
                    <wp:lineTo x="714" y="0"/>
                  </wp:wrapPolygon>
                </wp:wrapTight>
                <wp:docPr id="27" name="Pole tekstowe 2" descr="W 1 półroczu 2023 r. w woje-wództwie podkarpackim z turystycznych obiektów noc-legowych skorzystało o 5,3 tys. mniej turystów zagra-nicznych niż w analogicznym okresie 2022 r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8000" cy="1300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0FFB6" w14:textId="57EEAD4D" w:rsidR="00964792" w:rsidRPr="003C0668" w:rsidRDefault="00964792" w:rsidP="00F841B5">
                            <w:pPr>
                              <w:pStyle w:val="tekstzboku"/>
                              <w:spacing w:before="0"/>
                              <w:rPr>
                                <w:b/>
                              </w:rPr>
                            </w:pPr>
                            <w:r w:rsidRPr="003C0668">
                              <w:t xml:space="preserve">W </w:t>
                            </w:r>
                            <w:r>
                              <w:t>1 półroczu 2023 r.</w:t>
                            </w:r>
                            <w:r w:rsidRPr="003C0668">
                              <w:t xml:space="preserve"> </w:t>
                            </w:r>
                            <w:r>
                              <w:t xml:space="preserve">w województwie podkarpackim </w:t>
                            </w:r>
                            <w:r w:rsidRPr="003C0668">
                              <w:t xml:space="preserve">z turystycznych obiektów noclegowych skorzystało </w:t>
                            </w:r>
                            <w:r>
                              <w:t>o 5,3 tys.</w:t>
                            </w:r>
                            <w:r w:rsidRPr="00C9451E">
                              <w:t xml:space="preserve"> </w:t>
                            </w:r>
                            <w:r>
                              <w:t>mniej</w:t>
                            </w:r>
                            <w:r w:rsidRPr="003C0668">
                              <w:t xml:space="preserve"> turystów </w:t>
                            </w:r>
                            <w:r>
                              <w:t xml:space="preserve">zagranicznych </w:t>
                            </w:r>
                            <w:r w:rsidRPr="003C0668">
                              <w:t>niż w</w:t>
                            </w:r>
                            <w:r>
                              <w:t xml:space="preserve"> analogicznym okresie 2022 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1C0DE" id="_x0000_s1028" type="#_x0000_t202" alt="W 1 półroczu 2023 r. w woje-wództwie podkarpackim z turystycznych obiektów noc-legowych skorzystało o 5,3 tys. mniej turystów zagra-nicznych niż w analogicznym okresie 2022 r. " style="position:absolute;margin-left:12.1pt;margin-top:.4pt;width:136.05pt;height:102.4pt;z-index:-25148620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" filled="f" stroked="f">
                <v:textbox>
                  <w:txbxContent>
                    <w:p w14:paraId="60F0FFB6" w14:textId="57EEAD4D" w:rsidR="00964792" w:rsidRPr="003C0668" w:rsidRDefault="00964792" w:rsidP="00F841B5">
                      <w:pPr>
                        <w:pStyle w:val="tekstzboku"/>
                        <w:spacing w:before="0"/>
                        <w:rPr>
                          <w:b/>
                        </w:rPr>
                      </w:pPr>
                      <w:r w:rsidRPr="003C0668">
                        <w:t xml:space="preserve">W </w:t>
                      </w:r>
                      <w:r>
                        <w:t>1 półroczu 2023 r.</w:t>
                      </w:r>
                      <w:r w:rsidRPr="003C0668">
                        <w:t xml:space="preserve"> </w:t>
                      </w:r>
                      <w:r>
                        <w:t xml:space="preserve">w województwie podkarpackim </w:t>
                      </w:r>
                      <w:r w:rsidRPr="003C0668">
                        <w:t xml:space="preserve">z turystycznych obiektów noclegowych skorzystało </w:t>
                      </w:r>
                      <w:r>
                        <w:t>o 5,3 tys.</w:t>
                      </w:r>
                      <w:r w:rsidRPr="00C9451E">
                        <w:t xml:space="preserve"> </w:t>
                      </w:r>
                      <w:r>
                        <w:t>mniej</w:t>
                      </w:r>
                      <w:r w:rsidRPr="003C0668">
                        <w:t xml:space="preserve"> turystów </w:t>
                      </w:r>
                      <w:r>
                        <w:t xml:space="preserve">zagranicznych </w:t>
                      </w:r>
                      <w:r w:rsidRPr="003C0668">
                        <w:t>niż w</w:t>
                      </w:r>
                      <w:r>
                        <w:t xml:space="preserve"> analogicznym okresie 2022 r.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b w:val="0"/>
        </w:rPr>
        <w:t>w</w:t>
      </w:r>
      <w:r w:rsidR="00B20530" w:rsidRPr="007A14CC">
        <w:rPr>
          <w:b w:val="0"/>
        </w:rPr>
        <w:t xml:space="preserve">śród ogółu turystów </w:t>
      </w:r>
      <w:r w:rsidR="00B20530">
        <w:rPr>
          <w:b w:val="0"/>
        </w:rPr>
        <w:t>w województwie podkarpackim</w:t>
      </w:r>
      <w:r w:rsidR="00B20530" w:rsidRPr="007A14CC">
        <w:rPr>
          <w:b w:val="0"/>
        </w:rPr>
        <w:t xml:space="preserve"> </w:t>
      </w:r>
      <w:r w:rsidR="00B20530">
        <w:rPr>
          <w:b w:val="0"/>
        </w:rPr>
        <w:t>8</w:t>
      </w:r>
      <w:r w:rsidR="00C55AFA">
        <w:rPr>
          <w:b w:val="0"/>
        </w:rPr>
        <w:t>2</w:t>
      </w:r>
      <w:r w:rsidR="00B20530">
        <w:rPr>
          <w:b w:val="0"/>
        </w:rPr>
        <w:t>,</w:t>
      </w:r>
      <w:r w:rsidR="00C55AFA">
        <w:rPr>
          <w:b w:val="0"/>
        </w:rPr>
        <w:t>7</w:t>
      </w:r>
      <w:r w:rsidR="00B20530" w:rsidRPr="007A14CC">
        <w:rPr>
          <w:b w:val="0"/>
        </w:rPr>
        <w:t>% stanowili turyści krajowi (</w:t>
      </w:r>
      <w:r w:rsidR="00F451EF">
        <w:rPr>
          <w:b w:val="0"/>
        </w:rPr>
        <w:t xml:space="preserve">tj. </w:t>
      </w:r>
      <w:r w:rsidR="00C55AFA">
        <w:rPr>
          <w:b w:val="0"/>
        </w:rPr>
        <w:t xml:space="preserve">438,9 </w:t>
      </w:r>
      <w:r w:rsidR="00B20530">
        <w:rPr>
          <w:b w:val="0"/>
        </w:rPr>
        <w:t>tys.</w:t>
      </w:r>
      <w:r w:rsidR="00B20530" w:rsidRPr="007A14CC">
        <w:rPr>
          <w:b w:val="0"/>
        </w:rPr>
        <w:t xml:space="preserve">), natomiast </w:t>
      </w:r>
      <w:r w:rsidR="00B20530">
        <w:rPr>
          <w:b w:val="0"/>
        </w:rPr>
        <w:t>1</w:t>
      </w:r>
      <w:r w:rsidR="00C55AFA">
        <w:rPr>
          <w:b w:val="0"/>
        </w:rPr>
        <w:t>7,3</w:t>
      </w:r>
      <w:r w:rsidR="00B20530">
        <w:rPr>
          <w:b w:val="0"/>
        </w:rPr>
        <w:t>%</w:t>
      </w:r>
      <w:r w:rsidR="00B20530" w:rsidRPr="007A14CC">
        <w:rPr>
          <w:b w:val="0"/>
        </w:rPr>
        <w:t xml:space="preserve"> turyści zagraniczni (</w:t>
      </w:r>
      <w:r w:rsidR="00F451EF">
        <w:rPr>
          <w:b w:val="0"/>
        </w:rPr>
        <w:t xml:space="preserve">tj. </w:t>
      </w:r>
      <w:r w:rsidR="00C55AFA">
        <w:rPr>
          <w:b w:val="0"/>
        </w:rPr>
        <w:t>91,8</w:t>
      </w:r>
      <w:r w:rsidR="00B20530">
        <w:rPr>
          <w:b w:val="0"/>
        </w:rPr>
        <w:t xml:space="preserve"> tys.</w:t>
      </w:r>
      <w:r w:rsidR="00D80C45">
        <w:rPr>
          <w:b w:val="0"/>
        </w:rPr>
        <w:t>). W</w:t>
      </w:r>
      <w:r w:rsidR="00B20530" w:rsidRPr="007A14CC">
        <w:rPr>
          <w:b w:val="0"/>
        </w:rPr>
        <w:t xml:space="preserve"> porównaniu z analogicznym okresem ubiegłego roku było to </w:t>
      </w:r>
      <w:r w:rsidR="00C55AFA">
        <w:rPr>
          <w:b w:val="0"/>
        </w:rPr>
        <w:t xml:space="preserve">o 2,8% </w:t>
      </w:r>
      <w:r w:rsidR="007A189B">
        <w:rPr>
          <w:b w:val="0"/>
        </w:rPr>
        <w:t xml:space="preserve">więcej </w:t>
      </w:r>
      <w:r w:rsidR="00827C85">
        <w:rPr>
          <w:b w:val="0"/>
        </w:rPr>
        <w:t>w przypadku</w:t>
      </w:r>
      <w:r w:rsidR="00783EEF">
        <w:rPr>
          <w:b w:val="0"/>
        </w:rPr>
        <w:t xml:space="preserve"> </w:t>
      </w:r>
      <w:r w:rsidR="007B1E2E">
        <w:rPr>
          <w:b w:val="0"/>
        </w:rPr>
        <w:t>turystów krajowych</w:t>
      </w:r>
      <w:r w:rsidR="0081081E">
        <w:rPr>
          <w:b w:val="0"/>
        </w:rPr>
        <w:t>,</w:t>
      </w:r>
      <w:r w:rsidR="00827C85">
        <w:rPr>
          <w:b w:val="0"/>
        </w:rPr>
        <w:t xml:space="preserve"> </w:t>
      </w:r>
      <w:r w:rsidR="00C55AFA">
        <w:rPr>
          <w:b w:val="0"/>
        </w:rPr>
        <w:t xml:space="preserve">a o 5,5% mniej </w:t>
      </w:r>
      <w:r w:rsidR="007A189B">
        <w:rPr>
          <w:b w:val="0"/>
        </w:rPr>
        <w:t>turystów zagranicznych.</w:t>
      </w:r>
    </w:p>
    <w:p w14:paraId="5A9F2654" w14:textId="24D490C1" w:rsidR="00B20530" w:rsidRPr="00E64587" w:rsidRDefault="00B20530" w:rsidP="005B1478">
      <w:pPr>
        <w:pStyle w:val="LID"/>
        <w:spacing w:line="288" w:lineRule="auto"/>
        <w:rPr>
          <w:b w:val="0"/>
        </w:rPr>
      </w:pPr>
      <w:r w:rsidRPr="007F154C">
        <w:rPr>
          <w:b w:val="0"/>
          <w:spacing w:val="-2"/>
        </w:rPr>
        <w:t xml:space="preserve">W ogólnej liczbie turystów zagranicznych przeważali turyści z Europy – </w:t>
      </w:r>
      <w:r w:rsidR="00E64587" w:rsidRPr="007F154C">
        <w:rPr>
          <w:b w:val="0"/>
          <w:spacing w:val="-2"/>
        </w:rPr>
        <w:t>71,6</w:t>
      </w:r>
      <w:r w:rsidRPr="007F154C">
        <w:rPr>
          <w:b w:val="0"/>
          <w:spacing w:val="-2"/>
        </w:rPr>
        <w:t xml:space="preserve"> tys. (</w:t>
      </w:r>
      <w:r w:rsidR="00F451EF" w:rsidRPr="007F154C">
        <w:rPr>
          <w:b w:val="0"/>
          <w:spacing w:val="-2"/>
        </w:rPr>
        <w:t xml:space="preserve">tj. </w:t>
      </w:r>
      <w:r w:rsidR="00E64587" w:rsidRPr="007F154C">
        <w:rPr>
          <w:b w:val="0"/>
          <w:spacing w:val="-2"/>
        </w:rPr>
        <w:t>78,0</w:t>
      </w:r>
      <w:r w:rsidRPr="007F154C">
        <w:rPr>
          <w:b w:val="0"/>
          <w:spacing w:val="-2"/>
        </w:rPr>
        <w:t>% ogółu</w:t>
      </w:r>
      <w:r w:rsidR="007F154C">
        <w:rPr>
          <w:b w:val="0"/>
        </w:rPr>
        <w:t xml:space="preserve"> turystów</w:t>
      </w:r>
      <w:r w:rsidRPr="00E64587">
        <w:rPr>
          <w:b w:val="0"/>
        </w:rPr>
        <w:t>), w tym najwięcej osób przybyło</w:t>
      </w:r>
      <w:r w:rsidR="002974C9" w:rsidRPr="00E64587">
        <w:rPr>
          <w:b w:val="0"/>
        </w:rPr>
        <w:t xml:space="preserve"> z Ukrainy </w:t>
      </w:r>
      <w:r w:rsidR="003C293A">
        <w:rPr>
          <w:b w:val="0"/>
        </w:rPr>
        <w:t xml:space="preserve">- </w:t>
      </w:r>
      <w:r w:rsidR="00E64587" w:rsidRPr="00E64587">
        <w:rPr>
          <w:b w:val="0"/>
        </w:rPr>
        <w:t>42,0</w:t>
      </w:r>
      <w:r w:rsidR="002974C9" w:rsidRPr="00E64587">
        <w:rPr>
          <w:b w:val="0"/>
        </w:rPr>
        <w:t> tys.</w:t>
      </w:r>
      <w:r w:rsidR="003C293A">
        <w:rPr>
          <w:b w:val="0"/>
        </w:rPr>
        <w:t xml:space="preserve"> (</w:t>
      </w:r>
      <w:r w:rsidR="002974C9" w:rsidRPr="00E64587">
        <w:rPr>
          <w:b w:val="0"/>
        </w:rPr>
        <w:t>stanowił</w:t>
      </w:r>
      <w:r w:rsidR="003C293A">
        <w:rPr>
          <w:b w:val="0"/>
        </w:rPr>
        <w:t>o to</w:t>
      </w:r>
      <w:r w:rsidR="00A459B0" w:rsidRPr="00E64587">
        <w:rPr>
          <w:b w:val="0"/>
        </w:rPr>
        <w:t xml:space="preserve"> </w:t>
      </w:r>
      <w:r w:rsidR="00B67E68">
        <w:rPr>
          <w:b w:val="0"/>
        </w:rPr>
        <w:t>58,7</w:t>
      </w:r>
      <w:r w:rsidR="00A459B0" w:rsidRPr="00E64587">
        <w:rPr>
          <w:b w:val="0"/>
        </w:rPr>
        <w:t>% turystów</w:t>
      </w:r>
      <w:r w:rsidR="00200AF1">
        <w:rPr>
          <w:b w:val="0"/>
        </w:rPr>
        <w:t xml:space="preserve"> </w:t>
      </w:r>
      <w:r w:rsidR="00A459B0" w:rsidRPr="00E64587">
        <w:rPr>
          <w:b w:val="0"/>
        </w:rPr>
        <w:t>z</w:t>
      </w:r>
      <w:r w:rsidR="00200AF1">
        <w:rPr>
          <w:b w:val="0"/>
        </w:rPr>
        <w:t> </w:t>
      </w:r>
      <w:r w:rsidR="00A459B0" w:rsidRPr="00E64587">
        <w:rPr>
          <w:b w:val="0"/>
        </w:rPr>
        <w:t xml:space="preserve"> Europy</w:t>
      </w:r>
      <w:r w:rsidR="009A49E6">
        <w:rPr>
          <w:b w:val="0"/>
        </w:rPr>
        <w:t>)</w:t>
      </w:r>
      <w:r w:rsidR="00A459B0" w:rsidRPr="00E64587">
        <w:rPr>
          <w:b w:val="0"/>
        </w:rPr>
        <w:t>. Duż</w:t>
      </w:r>
      <w:r w:rsidR="009A4083" w:rsidRPr="00E64587">
        <w:rPr>
          <w:b w:val="0"/>
        </w:rPr>
        <w:t>ą</w:t>
      </w:r>
      <w:r w:rsidRPr="00E64587">
        <w:rPr>
          <w:b w:val="0"/>
        </w:rPr>
        <w:t xml:space="preserve"> </w:t>
      </w:r>
      <w:r w:rsidR="00A459B0" w:rsidRPr="00E64587">
        <w:rPr>
          <w:b w:val="0"/>
        </w:rPr>
        <w:t>liczb</w:t>
      </w:r>
      <w:r w:rsidR="009A4083" w:rsidRPr="00E64587">
        <w:rPr>
          <w:b w:val="0"/>
        </w:rPr>
        <w:t>ę</w:t>
      </w:r>
      <w:r w:rsidRPr="00E64587">
        <w:rPr>
          <w:b w:val="0"/>
        </w:rPr>
        <w:t xml:space="preserve"> turystów zagranicznych </w:t>
      </w:r>
      <w:r w:rsidR="009A4083" w:rsidRPr="00E64587">
        <w:rPr>
          <w:b w:val="0"/>
        </w:rPr>
        <w:t>stanowili</w:t>
      </w:r>
      <w:r w:rsidR="00A459B0" w:rsidRPr="00E64587">
        <w:rPr>
          <w:b w:val="0"/>
        </w:rPr>
        <w:t xml:space="preserve"> również</w:t>
      </w:r>
      <w:r w:rsidRPr="00E64587">
        <w:rPr>
          <w:b w:val="0"/>
        </w:rPr>
        <w:t xml:space="preserve"> </w:t>
      </w:r>
      <w:r w:rsidR="009A4083" w:rsidRPr="00E64587">
        <w:rPr>
          <w:b w:val="0"/>
        </w:rPr>
        <w:t xml:space="preserve">turyści </w:t>
      </w:r>
      <w:r w:rsidRPr="00E64587">
        <w:rPr>
          <w:b w:val="0"/>
        </w:rPr>
        <w:t xml:space="preserve">ze Stanów </w:t>
      </w:r>
      <w:r w:rsidR="007F154C">
        <w:rPr>
          <w:b w:val="0"/>
        </w:rPr>
        <w:t>Z</w:t>
      </w:r>
      <w:r w:rsidRPr="00E64587">
        <w:rPr>
          <w:b w:val="0"/>
        </w:rPr>
        <w:t>jednoczonych (</w:t>
      </w:r>
      <w:r w:rsidR="00E64587" w:rsidRPr="00E64587">
        <w:rPr>
          <w:b w:val="0"/>
        </w:rPr>
        <w:t>13,6</w:t>
      </w:r>
      <w:r w:rsidR="00481DA0" w:rsidRPr="00E64587">
        <w:rPr>
          <w:b w:val="0"/>
        </w:rPr>
        <w:t> </w:t>
      </w:r>
      <w:r w:rsidR="00A459B0" w:rsidRPr="00E64587">
        <w:rPr>
          <w:b w:val="0"/>
        </w:rPr>
        <w:t>tys.)</w:t>
      </w:r>
      <w:r w:rsidR="009A4083" w:rsidRPr="00E64587">
        <w:rPr>
          <w:b w:val="0"/>
        </w:rPr>
        <w:t xml:space="preserve">, co daje </w:t>
      </w:r>
      <w:r w:rsidR="00E64587" w:rsidRPr="00E64587">
        <w:rPr>
          <w:b w:val="0"/>
        </w:rPr>
        <w:t>14,8</w:t>
      </w:r>
      <w:r w:rsidRPr="00E64587">
        <w:rPr>
          <w:b w:val="0"/>
        </w:rPr>
        <w:t>% ogółu turyst</w:t>
      </w:r>
      <w:r w:rsidR="00481DA0" w:rsidRPr="00E64587">
        <w:rPr>
          <w:b w:val="0"/>
        </w:rPr>
        <w:t xml:space="preserve">ów zagranicznych w województwie </w:t>
      </w:r>
      <w:r w:rsidRPr="00E64587">
        <w:rPr>
          <w:b w:val="0"/>
        </w:rPr>
        <w:t>podkarpackim.</w:t>
      </w:r>
    </w:p>
    <w:p w14:paraId="2102E21E" w14:textId="6C7344F0" w:rsidR="00B20530" w:rsidRPr="00424F1C" w:rsidRDefault="00B20530" w:rsidP="00424F1C">
      <w:pPr>
        <w:pStyle w:val="LID"/>
        <w:spacing w:line="288" w:lineRule="auto"/>
        <w:rPr>
          <w:b w:val="0"/>
        </w:rPr>
      </w:pPr>
      <w:r w:rsidRPr="007A14CC">
        <w:rPr>
          <w:b w:val="0"/>
        </w:rPr>
        <w:t xml:space="preserve">W okresie </w:t>
      </w:r>
      <w:r w:rsidR="0029606B">
        <w:rPr>
          <w:b w:val="0"/>
        </w:rPr>
        <w:t>01-06.</w:t>
      </w:r>
      <w:r w:rsidRPr="007A14CC">
        <w:rPr>
          <w:b w:val="0"/>
        </w:rPr>
        <w:t>202</w:t>
      </w:r>
      <w:r w:rsidR="00B754A7">
        <w:rPr>
          <w:b w:val="0"/>
        </w:rPr>
        <w:t>3</w:t>
      </w:r>
      <w:r w:rsidRPr="007A14CC">
        <w:rPr>
          <w:b w:val="0"/>
        </w:rPr>
        <w:t xml:space="preserve"> r. </w:t>
      </w:r>
      <w:r>
        <w:rPr>
          <w:b w:val="0"/>
        </w:rPr>
        <w:t xml:space="preserve">w województwie podkarpackim </w:t>
      </w:r>
      <w:r w:rsidRPr="007A14CC">
        <w:rPr>
          <w:b w:val="0"/>
        </w:rPr>
        <w:t xml:space="preserve">udzielono </w:t>
      </w:r>
      <w:r>
        <w:rPr>
          <w:b w:val="0"/>
        </w:rPr>
        <w:t>1,</w:t>
      </w:r>
      <w:r w:rsidR="00B754A7">
        <w:rPr>
          <w:b w:val="0"/>
        </w:rPr>
        <w:t>6</w:t>
      </w:r>
      <w:r w:rsidR="00D369A7">
        <w:rPr>
          <w:b w:val="0"/>
        </w:rPr>
        <w:t xml:space="preserve"> mln noclegów,</w:t>
      </w:r>
      <w:r w:rsidR="00200AF1">
        <w:rPr>
          <w:b w:val="0"/>
        </w:rPr>
        <w:t xml:space="preserve"> </w:t>
      </w:r>
      <w:r w:rsidR="00D369A7">
        <w:rPr>
          <w:b w:val="0"/>
        </w:rPr>
        <w:br/>
      </w:r>
      <w:r w:rsidRPr="007A14CC">
        <w:rPr>
          <w:b w:val="0"/>
        </w:rPr>
        <w:t xml:space="preserve">o </w:t>
      </w:r>
      <w:r>
        <w:rPr>
          <w:b w:val="0"/>
        </w:rPr>
        <w:t>1</w:t>
      </w:r>
      <w:r w:rsidR="00B754A7">
        <w:rPr>
          <w:b w:val="0"/>
        </w:rPr>
        <w:t>0,3</w:t>
      </w:r>
      <w:r>
        <w:rPr>
          <w:b w:val="0"/>
        </w:rPr>
        <w:t>% więcej</w:t>
      </w:r>
      <w:r w:rsidRPr="007A14CC">
        <w:rPr>
          <w:b w:val="0"/>
        </w:rPr>
        <w:t xml:space="preserve"> niż w </w:t>
      </w:r>
      <w:r w:rsidR="00CD4FC9">
        <w:rPr>
          <w:b w:val="0"/>
        </w:rPr>
        <w:t>1</w:t>
      </w:r>
      <w:r w:rsidRPr="007A14CC">
        <w:rPr>
          <w:b w:val="0"/>
        </w:rPr>
        <w:t xml:space="preserve"> półroczu ubiegłego roku. </w:t>
      </w:r>
      <w:r>
        <w:rPr>
          <w:b w:val="0"/>
        </w:rPr>
        <w:t>Najwięcej</w:t>
      </w:r>
      <w:r w:rsidRPr="007A14CC">
        <w:rPr>
          <w:b w:val="0"/>
        </w:rPr>
        <w:t xml:space="preserve"> noclegów zo</w:t>
      </w:r>
      <w:r>
        <w:rPr>
          <w:b w:val="0"/>
        </w:rPr>
        <w:t>stało udzielonych</w:t>
      </w:r>
      <w:r w:rsidR="00D369A7">
        <w:rPr>
          <w:b w:val="0"/>
        </w:rPr>
        <w:br/>
      </w:r>
      <w:r w:rsidRPr="007A14CC">
        <w:rPr>
          <w:b w:val="0"/>
        </w:rPr>
        <w:t xml:space="preserve">w hotelach – </w:t>
      </w:r>
      <w:r w:rsidR="00B754A7">
        <w:rPr>
          <w:b w:val="0"/>
        </w:rPr>
        <w:t>697</w:t>
      </w:r>
      <w:r w:rsidR="00FC2D81">
        <w:rPr>
          <w:b w:val="0"/>
        </w:rPr>
        <w:t>,</w:t>
      </w:r>
      <w:r w:rsidR="00B754A7">
        <w:rPr>
          <w:b w:val="0"/>
        </w:rPr>
        <w:t>6</w:t>
      </w:r>
      <w:r>
        <w:rPr>
          <w:b w:val="0"/>
        </w:rPr>
        <w:t xml:space="preserve"> tys.</w:t>
      </w:r>
      <w:r w:rsidR="00F96329">
        <w:rPr>
          <w:b w:val="0"/>
        </w:rPr>
        <w:t xml:space="preserve"> T</w:t>
      </w:r>
      <w:r w:rsidRPr="007A14CC">
        <w:rPr>
          <w:b w:val="0"/>
        </w:rPr>
        <w:t>uryści przebywający w zakła</w:t>
      </w:r>
      <w:r w:rsidR="00D369A7">
        <w:rPr>
          <w:b w:val="0"/>
        </w:rPr>
        <w:t>dach uzdrowiskowych skorzystali</w:t>
      </w:r>
      <w:r w:rsidR="00D369A7">
        <w:rPr>
          <w:b w:val="0"/>
        </w:rPr>
        <w:br/>
      </w:r>
      <w:r w:rsidRPr="007A14CC">
        <w:rPr>
          <w:b w:val="0"/>
        </w:rPr>
        <w:t xml:space="preserve">z </w:t>
      </w:r>
      <w:r w:rsidR="00B754A7">
        <w:rPr>
          <w:b w:val="0"/>
        </w:rPr>
        <w:t>441,1</w:t>
      </w:r>
      <w:r>
        <w:rPr>
          <w:b w:val="0"/>
        </w:rPr>
        <w:t xml:space="preserve"> tys. </w:t>
      </w:r>
      <w:r w:rsidR="00481DA0">
        <w:rPr>
          <w:b w:val="0"/>
        </w:rPr>
        <w:t>noclegów, natomiast</w:t>
      </w:r>
      <w:r w:rsidRPr="007A14CC">
        <w:rPr>
          <w:b w:val="0"/>
        </w:rPr>
        <w:t xml:space="preserve"> </w:t>
      </w:r>
      <w:r w:rsidR="00A92423">
        <w:rPr>
          <w:b w:val="0"/>
        </w:rPr>
        <w:t>8</w:t>
      </w:r>
      <w:r w:rsidR="00B754A7">
        <w:rPr>
          <w:b w:val="0"/>
        </w:rPr>
        <w:t>7,1</w:t>
      </w:r>
      <w:r w:rsidRPr="007A14CC">
        <w:rPr>
          <w:b w:val="0"/>
        </w:rPr>
        <w:t xml:space="preserve"> </w:t>
      </w:r>
      <w:r>
        <w:rPr>
          <w:b w:val="0"/>
        </w:rPr>
        <w:t>tys.</w:t>
      </w:r>
      <w:r w:rsidRPr="007A14CC">
        <w:rPr>
          <w:b w:val="0"/>
        </w:rPr>
        <w:t xml:space="preserve"> noclegów udzieliły turystom </w:t>
      </w:r>
      <w:r w:rsidR="00B754A7">
        <w:rPr>
          <w:b w:val="0"/>
        </w:rPr>
        <w:t>ośrodki wczasowe</w:t>
      </w:r>
      <w:r w:rsidR="00424F1C">
        <w:rPr>
          <w:b w:val="0"/>
        </w:rPr>
        <w:t xml:space="preserve">. </w:t>
      </w:r>
      <w:r w:rsidRPr="00424F1C">
        <w:rPr>
          <w:b w:val="0"/>
        </w:rPr>
        <w:t>Turystom krajowym udzielono 1,</w:t>
      </w:r>
      <w:r w:rsidR="00B754A7">
        <w:rPr>
          <w:b w:val="0"/>
        </w:rPr>
        <w:t>4</w:t>
      </w:r>
      <w:r w:rsidRPr="00424F1C">
        <w:rPr>
          <w:b w:val="0"/>
        </w:rPr>
        <w:t xml:space="preserve"> mln noclegów </w:t>
      </w:r>
      <w:r w:rsidR="007F154C">
        <w:rPr>
          <w:b w:val="0"/>
        </w:rPr>
        <w:t>(</w:t>
      </w:r>
      <w:r w:rsidR="00AD33A1">
        <w:rPr>
          <w:b w:val="0"/>
        </w:rPr>
        <w:t>o 11,4%</w:t>
      </w:r>
      <w:r w:rsidR="00D369A7">
        <w:rPr>
          <w:b w:val="0"/>
        </w:rPr>
        <w:t xml:space="preserve"> więcej niż przed rokiem</w:t>
      </w:r>
      <w:r w:rsidR="007F154C">
        <w:rPr>
          <w:b w:val="0"/>
        </w:rPr>
        <w:t>)</w:t>
      </w:r>
      <w:r w:rsidR="00D369A7">
        <w:rPr>
          <w:b w:val="0"/>
        </w:rPr>
        <w:t>,</w:t>
      </w:r>
      <w:r w:rsidR="00D369A7">
        <w:rPr>
          <w:b w:val="0"/>
        </w:rPr>
        <w:br/>
      </w:r>
      <w:r w:rsidRPr="00424F1C">
        <w:rPr>
          <w:b w:val="0"/>
        </w:rPr>
        <w:t xml:space="preserve">a turystom zagranicznym – 0,2 mln </w:t>
      </w:r>
      <w:r w:rsidR="007F154C">
        <w:rPr>
          <w:b w:val="0"/>
        </w:rPr>
        <w:t>(</w:t>
      </w:r>
      <w:r w:rsidR="00AD33A1">
        <w:rPr>
          <w:b w:val="0"/>
        </w:rPr>
        <w:t>o</w:t>
      </w:r>
      <w:r w:rsidRPr="00424F1C">
        <w:rPr>
          <w:b w:val="0"/>
        </w:rPr>
        <w:t xml:space="preserve"> </w:t>
      </w:r>
      <w:r w:rsidR="00AD33A1">
        <w:rPr>
          <w:b w:val="0"/>
        </w:rPr>
        <w:t xml:space="preserve">3,6% </w:t>
      </w:r>
      <w:r w:rsidRPr="00424F1C">
        <w:rPr>
          <w:b w:val="0"/>
        </w:rPr>
        <w:t>więcej</w:t>
      </w:r>
      <w:r w:rsidR="007F154C">
        <w:rPr>
          <w:b w:val="0"/>
        </w:rPr>
        <w:t>)</w:t>
      </w:r>
      <w:r w:rsidRPr="00424F1C">
        <w:rPr>
          <w:b w:val="0"/>
        </w:rPr>
        <w:t>.</w:t>
      </w:r>
    </w:p>
    <w:p w14:paraId="06A96CAC" w14:textId="2FE5C05D" w:rsidR="00B20530" w:rsidRDefault="004E6667" w:rsidP="00CC62DE">
      <w:pPr>
        <w:pStyle w:val="LID"/>
        <w:spacing w:before="240" w:line="240" w:lineRule="auto"/>
      </w:pPr>
      <w:r>
        <w:drawing>
          <wp:anchor distT="0" distB="0" distL="114300" distR="114300" simplePos="0" relativeHeight="251852800" behindDoc="0" locked="0" layoutInCell="1" allowOverlap="1" wp14:anchorId="309CE52C" wp14:editId="63338656">
            <wp:simplePos x="0" y="0"/>
            <wp:positionH relativeFrom="margin">
              <wp:align>left</wp:align>
            </wp:positionH>
            <wp:positionV relativeFrom="paragraph">
              <wp:posOffset>290053</wp:posOffset>
            </wp:positionV>
            <wp:extent cx="5133340" cy="3121660"/>
            <wp:effectExtent l="0" t="0" r="0" b="2540"/>
            <wp:wrapTopAndBottom/>
            <wp:docPr id="5" name="Obraz 5" descr="Wykres kolumnowy przedstawiający liczbę noclegów udzielonych w turystycznych obiektach noclegowych w latach 2022 i 2023 według miesięcy od stycznia do czerwca.&#10;&#10;Dane w tysiącach:&#10;2022 r.:&#10;styczeń 158,5&#10;luty 213,7&#10;marzec 247,9&#10;kwiecień 236,2&#10;maj 268,3&#10;czerwiec 307,3&#10;2023 r.:&#10;styczeń 208,1&#10;luty 216,5&#10;marzec 238,6&#10;kwiecień 249,6&#10;maj 311,4&#10;czerwiec 355,5" title="Wykres 2. Noclegi udzielone w turystycznych obiektach noclegowych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340" cy="3121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20530" w:rsidRPr="00702439">
        <w:t>Wykres 2. Noclegi udzielone w turystycznych obiektach noclegowych</w:t>
      </w:r>
    </w:p>
    <w:p w14:paraId="2CBAB8CF" w14:textId="1C116A9B" w:rsidR="00B20530" w:rsidRDefault="004E6667" w:rsidP="004E6667">
      <w:pPr>
        <w:spacing w:before="240" w:line="288" w:lineRule="auto"/>
      </w:pPr>
      <w:r w:rsidRPr="009E6CC0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1296" behindDoc="1" locked="0" layoutInCell="1" allowOverlap="1" wp14:anchorId="13C93324" wp14:editId="0175FA12">
                <wp:simplePos x="0" y="0"/>
                <wp:positionH relativeFrom="rightMargin">
                  <wp:posOffset>186529</wp:posOffset>
                </wp:positionH>
                <wp:positionV relativeFrom="paragraph">
                  <wp:posOffset>3202722</wp:posOffset>
                </wp:positionV>
                <wp:extent cx="1727835" cy="658495"/>
                <wp:effectExtent l="0" t="0" r="0" b="0"/>
                <wp:wrapTight wrapText="bothSides">
                  <wp:wrapPolygon edited="0">
                    <wp:start x="714" y="0"/>
                    <wp:lineTo x="714" y="20621"/>
                    <wp:lineTo x="20719" y="20621"/>
                    <wp:lineTo x="20719" y="0"/>
                    <wp:lineTo x="714" y="0"/>
                  </wp:wrapPolygon>
                </wp:wrapTight>
                <wp:docPr id="17" name="Pole tekstowe 2" descr="W 1 półroczu br. turyści przeciętnie korzystali z 3,0 nocleg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658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EE1FB" w14:textId="57144084" w:rsidR="00964792" w:rsidRPr="003C0668" w:rsidRDefault="00964792" w:rsidP="00F841B5">
                            <w:pPr>
                              <w:pStyle w:val="tekstzboku"/>
                              <w:spacing w:before="0"/>
                              <w:rPr>
                                <w:b/>
                              </w:rPr>
                            </w:pPr>
                            <w:r w:rsidRPr="003C0668">
                              <w:t xml:space="preserve">W </w:t>
                            </w:r>
                            <w:r>
                              <w:t>1 półroczu br. turyści przeciętnie korzystali z 3,0 noclegów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93324" id="_x0000_s1029" type="#_x0000_t202" alt="W 1 półroczu br. turyści przeciętnie korzystali z 3,0 noclegów" style="position:absolute;margin-left:14.7pt;margin-top:252.2pt;width:136.05pt;height:51.85pt;z-index:-25148518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" filled="f" stroked="f">
                <v:textbox>
                  <w:txbxContent>
                    <w:p w14:paraId="188EE1FB" w14:textId="57144084" w:rsidR="00964792" w:rsidRPr="003C0668" w:rsidRDefault="00964792" w:rsidP="00F841B5">
                      <w:pPr>
                        <w:pStyle w:val="tekstzboku"/>
                        <w:spacing w:before="0"/>
                        <w:rPr>
                          <w:b/>
                        </w:rPr>
                      </w:pPr>
                      <w:r w:rsidRPr="003C0668">
                        <w:t xml:space="preserve">W </w:t>
                      </w:r>
                      <w:r>
                        <w:t>1 półroczu br. turyści przeciętnie korzystali z 3,0 noclegów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B20530" w:rsidRPr="009E6CC0">
        <w:t xml:space="preserve">Turyści korzystali przeciętnie z </w:t>
      </w:r>
      <w:r w:rsidR="00A34A8A">
        <w:t>3,0</w:t>
      </w:r>
      <w:r w:rsidR="00B20530" w:rsidRPr="009E6CC0">
        <w:t xml:space="preserve"> nocleg</w:t>
      </w:r>
      <w:r w:rsidR="00A34A8A">
        <w:t>ów</w:t>
      </w:r>
      <w:r w:rsidR="00B20530" w:rsidRPr="009E6CC0">
        <w:t xml:space="preserve">, w tym znacznie krócej nocowali w </w:t>
      </w:r>
      <w:r w:rsidR="00D26975">
        <w:t>schroniskach młodzieżowych</w:t>
      </w:r>
      <w:r w:rsidR="00780B95">
        <w:t xml:space="preserve"> (1,5 noclegu)</w:t>
      </w:r>
      <w:r w:rsidR="00A34A8A">
        <w:t xml:space="preserve">, </w:t>
      </w:r>
      <w:r w:rsidR="00D26975">
        <w:t>motelach</w:t>
      </w:r>
      <w:r w:rsidR="00780B95">
        <w:t xml:space="preserve"> (1,4)</w:t>
      </w:r>
      <w:r w:rsidR="00A34A8A">
        <w:t xml:space="preserve"> oraz hostelach</w:t>
      </w:r>
      <w:r w:rsidR="00780B95">
        <w:t xml:space="preserve"> (1,3).</w:t>
      </w:r>
      <w:r w:rsidR="009222D4">
        <w:t xml:space="preserve"> Najdłuż</w:t>
      </w:r>
      <w:r w:rsidR="004477AA">
        <w:t>sze pobyty turystów odnotowano</w:t>
      </w:r>
      <w:r w:rsidR="009222D4">
        <w:t xml:space="preserve"> </w:t>
      </w:r>
      <w:r w:rsidR="00B20530" w:rsidRPr="009E6CC0">
        <w:t>w zakładach uzdrowiskow</w:t>
      </w:r>
      <w:bookmarkStart w:id="0" w:name="_GoBack"/>
      <w:bookmarkEnd w:id="0"/>
      <w:r w:rsidR="00B20530" w:rsidRPr="009E6CC0">
        <w:t xml:space="preserve">ych, </w:t>
      </w:r>
      <w:r w:rsidR="004477AA">
        <w:t xml:space="preserve">gdzie </w:t>
      </w:r>
      <w:r w:rsidR="00B20530" w:rsidRPr="009E6CC0">
        <w:t>korzysta</w:t>
      </w:r>
      <w:r w:rsidR="004477AA">
        <w:t>li</w:t>
      </w:r>
      <w:r w:rsidR="00B20530" w:rsidRPr="009E6CC0">
        <w:t xml:space="preserve"> przeciętnie z </w:t>
      </w:r>
      <w:r w:rsidR="00B20530">
        <w:t>1</w:t>
      </w:r>
      <w:r w:rsidR="00A34A8A">
        <w:t>7,0</w:t>
      </w:r>
      <w:r w:rsidR="00B20530" w:rsidRPr="009E6CC0">
        <w:t xml:space="preserve"> nocleg</w:t>
      </w:r>
      <w:r w:rsidR="00DE1E14">
        <w:t>ów</w:t>
      </w:r>
      <w:r w:rsidR="00193E4C">
        <w:t>,</w:t>
      </w:r>
      <w:r w:rsidR="00780B95">
        <w:t xml:space="preserve"> </w:t>
      </w:r>
      <w:r w:rsidR="00193E4C">
        <w:t xml:space="preserve">a następnie </w:t>
      </w:r>
      <w:r w:rsidR="00B20530" w:rsidRPr="009E6CC0">
        <w:t>w</w:t>
      </w:r>
      <w:r w:rsidR="00481DA0">
        <w:t> </w:t>
      </w:r>
      <w:r w:rsidR="00A34A8A">
        <w:t>zespołach domków turystycznych</w:t>
      </w:r>
      <w:r w:rsidR="00B20530" w:rsidRPr="009E6CC0">
        <w:t xml:space="preserve"> </w:t>
      </w:r>
      <w:r w:rsidR="00481DA0">
        <w:t>(</w:t>
      </w:r>
      <w:r w:rsidR="00A34A8A">
        <w:t>4,5</w:t>
      </w:r>
      <w:r w:rsidR="00481DA0">
        <w:t xml:space="preserve"> noclegu</w:t>
      </w:r>
      <w:r w:rsidR="00B20530" w:rsidRPr="009E6CC0">
        <w:t>) i</w:t>
      </w:r>
      <w:r w:rsidR="00A34A8A">
        <w:t xml:space="preserve"> ośrodkach wczasowych</w:t>
      </w:r>
      <w:r w:rsidR="00481DA0">
        <w:t xml:space="preserve"> (</w:t>
      </w:r>
      <w:r w:rsidR="00A34A8A">
        <w:t>4,1</w:t>
      </w:r>
      <w:r w:rsidR="00481DA0">
        <w:t> noclegu</w:t>
      </w:r>
      <w:r w:rsidR="00B20530">
        <w:t>).</w:t>
      </w:r>
    </w:p>
    <w:p w14:paraId="1250AB21" w14:textId="4A56C892" w:rsidR="00B20530" w:rsidRDefault="00BD48E3" w:rsidP="00C239AF">
      <w:pPr>
        <w:spacing w:line="288" w:lineRule="auto"/>
      </w:pPr>
      <w:r w:rsidRPr="009E6CC0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2320" behindDoc="1" locked="0" layoutInCell="1" allowOverlap="1" wp14:anchorId="434EE074" wp14:editId="4AF05C85">
                <wp:simplePos x="0" y="0"/>
                <wp:positionH relativeFrom="page">
                  <wp:posOffset>5770880</wp:posOffset>
                </wp:positionH>
                <wp:positionV relativeFrom="paragraph">
                  <wp:posOffset>0</wp:posOffset>
                </wp:positionV>
                <wp:extent cx="1692910" cy="1178560"/>
                <wp:effectExtent l="0" t="0" r="0" b="2540"/>
                <wp:wrapTight wrapText="bothSides">
                  <wp:wrapPolygon edited="0">
                    <wp:start x="729" y="0"/>
                    <wp:lineTo x="729" y="21297"/>
                    <wp:lineTo x="20660" y="21297"/>
                    <wp:lineTo x="20660" y="0"/>
                    <wp:lineTo x="729" y="0"/>
                  </wp:wrapPolygon>
                </wp:wrapTight>
                <wp:docPr id="30" name="Pole tekstowe 2" descr="W 1 półroczu 2023 r. stopień wykorzystania miejsc noclegowych wyniósł 32,6%, tj. o 1,2 p.proc. więcej niż w analogicznym okresie ubiegłego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2910" cy="1178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00D23" w14:textId="5D8A250F" w:rsidR="00964792" w:rsidRPr="003C0668" w:rsidRDefault="00964792" w:rsidP="00412165">
                            <w:pPr>
                              <w:pStyle w:val="tekstzboku"/>
                              <w:spacing w:before="0"/>
                              <w:rPr>
                                <w:b/>
                              </w:rPr>
                            </w:pPr>
                            <w:r w:rsidRPr="003C0668">
                              <w:t xml:space="preserve">W </w:t>
                            </w:r>
                            <w:r>
                              <w:t>1 półroczu 2023 r.</w:t>
                            </w:r>
                            <w:r w:rsidRPr="003C0668">
                              <w:t xml:space="preserve"> </w:t>
                            </w:r>
                            <w:r>
                              <w:t>stopień wykorzystania miejsc noclegowych wyniósł 32,6%, tj. o 1,2 </w:t>
                            </w:r>
                            <w:proofErr w:type="spellStart"/>
                            <w:r>
                              <w:t>p.proc</w:t>
                            </w:r>
                            <w:proofErr w:type="spellEnd"/>
                            <w:r>
                              <w:t>. więcej niż w analogicznym okresie ubiegłego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EE074" id="_x0000_s1030" type="#_x0000_t202" alt="W 1 półroczu 2023 r. stopień wykorzystania miejsc noclegowych wyniósł 32,6%, tj. o 1,2 p.proc. więcej niż w analogicznym okresie ubiegłego roku" style="position:absolute;margin-left:454.4pt;margin-top:0;width:133.3pt;height:92.8pt;z-index:-2514841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" filled="f" stroked="f">
                <v:textbox>
                  <w:txbxContent>
                    <w:p w14:paraId="3C800D23" w14:textId="5D8A250F" w:rsidR="00964792" w:rsidRPr="003C0668" w:rsidRDefault="00964792" w:rsidP="00412165">
                      <w:pPr>
                        <w:pStyle w:val="tekstzboku"/>
                        <w:spacing w:before="0"/>
                        <w:rPr>
                          <w:b/>
                        </w:rPr>
                      </w:pPr>
                      <w:r w:rsidRPr="003C0668">
                        <w:t xml:space="preserve">W </w:t>
                      </w:r>
                      <w:r>
                        <w:t>1 półroczu 2023 r.</w:t>
                      </w:r>
                      <w:r w:rsidRPr="003C0668">
                        <w:t xml:space="preserve"> </w:t>
                      </w:r>
                      <w:r>
                        <w:t>stopień wykorzystania miejsc noclegowych wyniósł 32,6%, tj. o 1,2 </w:t>
                      </w:r>
                      <w:proofErr w:type="spellStart"/>
                      <w:r>
                        <w:t>p.proc</w:t>
                      </w:r>
                      <w:proofErr w:type="spellEnd"/>
                      <w:r>
                        <w:t>. więcej niż w analogicznym okresie ubiegłego roku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20530" w:rsidRPr="009E6CC0">
        <w:rPr>
          <w:noProof/>
          <w:lang w:eastAsia="pl-PL"/>
        </w:rPr>
        <w:t>W</w:t>
      </w:r>
      <w:r w:rsidR="00B20530" w:rsidRPr="009E6CC0">
        <w:t xml:space="preserve"> </w:t>
      </w:r>
      <w:r w:rsidR="001D68AA">
        <w:t>1</w:t>
      </w:r>
      <w:r w:rsidR="00B20530" w:rsidRPr="009E6CC0">
        <w:t xml:space="preserve"> półroczu br. stopień wykorzystania miejsc noclegowych wyniósł </w:t>
      </w:r>
      <w:r w:rsidR="00A4759F">
        <w:t>32,6</w:t>
      </w:r>
      <w:r w:rsidR="00B20530" w:rsidRPr="009E6CC0">
        <w:t xml:space="preserve">% i był </w:t>
      </w:r>
      <w:r w:rsidR="00B20530">
        <w:t xml:space="preserve">wyższy </w:t>
      </w:r>
      <w:r w:rsidR="00F25FC0" w:rsidRPr="009E6CC0">
        <w:t>o</w:t>
      </w:r>
      <w:r w:rsidR="00F25FC0">
        <w:t> 1</w:t>
      </w:r>
      <w:r w:rsidR="00A4759F">
        <w:t>,2</w:t>
      </w:r>
      <w:r w:rsidR="00F25FC0">
        <w:t> </w:t>
      </w:r>
      <w:proofErr w:type="spellStart"/>
      <w:r w:rsidR="00F25FC0" w:rsidRPr="009E6CC0">
        <w:t>p.proc</w:t>
      </w:r>
      <w:proofErr w:type="spellEnd"/>
      <w:r w:rsidR="00F25FC0">
        <w:t xml:space="preserve">. </w:t>
      </w:r>
      <w:r w:rsidR="00B20530">
        <w:t>niż przed rokiem</w:t>
      </w:r>
      <w:r w:rsidR="00824FB4">
        <w:t xml:space="preserve">. </w:t>
      </w:r>
      <w:r w:rsidR="00B20530" w:rsidRPr="009E6CC0">
        <w:t>Podo</w:t>
      </w:r>
      <w:r w:rsidR="00E33898">
        <w:t xml:space="preserve">bnie jak w poprzednich </w:t>
      </w:r>
      <w:r w:rsidR="00B67E68">
        <w:t>latach</w:t>
      </w:r>
      <w:r w:rsidR="00B20530" w:rsidRPr="009E6CC0">
        <w:t xml:space="preserve"> najlepiej wykorzystane były miejsca w zakładach uzdrowiskowych –</w:t>
      </w:r>
      <w:r w:rsidR="00A4759F">
        <w:t>74,8</w:t>
      </w:r>
      <w:r w:rsidR="00B20530">
        <w:t>%.</w:t>
      </w:r>
      <w:r w:rsidR="00B20530" w:rsidRPr="009E6CC0">
        <w:t xml:space="preserve"> </w:t>
      </w:r>
      <w:r w:rsidR="009C7288">
        <w:t>P</w:t>
      </w:r>
      <w:r w:rsidR="009C7288" w:rsidRPr="009E6CC0">
        <w:t xml:space="preserve">rzekraczający średnią </w:t>
      </w:r>
      <w:r w:rsidR="009C7288">
        <w:t>dla województwa podkarpackiego</w:t>
      </w:r>
      <w:r w:rsidR="009C7288" w:rsidRPr="009E6CC0">
        <w:t xml:space="preserve"> </w:t>
      </w:r>
      <w:r w:rsidR="009C7288">
        <w:t>s</w:t>
      </w:r>
      <w:r w:rsidR="00B20530" w:rsidRPr="009E6CC0">
        <w:t xml:space="preserve">topień wykorzystania miejsc noclegowych odnotowano także w </w:t>
      </w:r>
      <w:r w:rsidR="00B20530">
        <w:t>hotelach</w:t>
      </w:r>
      <w:r w:rsidR="00A4759F">
        <w:t>, gdzie wartość tego wskaźnika wyniosła 38,8</w:t>
      </w:r>
      <w:r w:rsidR="00B20530" w:rsidRPr="009E6CC0">
        <w:t>%</w:t>
      </w:r>
      <w:r w:rsidR="00A4759F">
        <w:t>.</w:t>
      </w:r>
    </w:p>
    <w:p w14:paraId="5A32D9D3" w14:textId="6714908D" w:rsidR="00B20530" w:rsidRPr="00C239AF" w:rsidRDefault="00B20530" w:rsidP="004E6667">
      <w:pPr>
        <w:pStyle w:val="LID"/>
        <w:spacing w:before="1200" w:line="240" w:lineRule="auto"/>
        <w:ind w:left="851" w:hanging="851"/>
      </w:pPr>
      <w:r w:rsidRPr="00702439">
        <w:lastRenderedPageBreak/>
        <w:t>Tablica 2. Noclegi udzielone w turystycznych obiektach noclegowych w woj</w:t>
      </w:r>
      <w:r w:rsidR="00C55828">
        <w:t>ewództwie</w:t>
      </w:r>
      <w:r w:rsidRPr="00702439">
        <w:t xml:space="preserve"> podkarpackim w </w:t>
      </w:r>
      <w:r w:rsidR="00D369A7">
        <w:t>1</w:t>
      </w:r>
      <w:r w:rsidRPr="00702439">
        <w:t> półroczu 202</w:t>
      </w:r>
      <w:r w:rsidR="00E74D51">
        <w:t>3</w:t>
      </w:r>
      <w:r w:rsidRPr="00702439">
        <w:t xml:space="preserve"> r.</w:t>
      </w:r>
    </w:p>
    <w:tbl>
      <w:tblPr>
        <w:tblStyle w:val="Tabela-Siatka"/>
        <w:tblW w:w="7938" w:type="dxa"/>
        <w:tblBorders>
          <w:top w:val="single" w:sz="4" w:space="0" w:color="212492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left w:w="68" w:type="dxa"/>
          <w:right w:w="68" w:type="dxa"/>
        </w:tblCellMar>
        <w:tblLook w:val="04A0" w:firstRow="1" w:lastRow="0" w:firstColumn="1" w:lastColumn="0" w:noHBand="0" w:noVBand="1"/>
        <w:tblCaption w:val="Tablica 2. Noclegi udzielone w turystycznych obiektach noclegowych w województwie podkarpackim w 1 półroczu 2023 r. "/>
        <w:tblDescription w:val="Tabela zawiera dane dotyczące liczby udzielonych noclegów turystom krajowym oraz zagranicznym i ich sumę w powiatach województwia podkarpackiego w 1 półroczu 2023 r. oraz dynamikę w odniesieniu do pierwszego półrocza 2022 r."/>
      </w:tblPr>
      <w:tblGrid>
        <w:gridCol w:w="1934"/>
        <w:gridCol w:w="1000"/>
        <w:gridCol w:w="1005"/>
        <w:gridCol w:w="1000"/>
        <w:gridCol w:w="1000"/>
        <w:gridCol w:w="1000"/>
        <w:gridCol w:w="999"/>
      </w:tblGrid>
      <w:tr w:rsidR="00B20530" w:rsidRPr="00DE1E14" w14:paraId="642B2C17" w14:textId="77777777" w:rsidTr="00AA54B9">
        <w:trPr>
          <w:trHeight w:val="397"/>
        </w:trPr>
        <w:tc>
          <w:tcPr>
            <w:tcW w:w="1218" w:type="pct"/>
            <w:vMerge w:val="restart"/>
            <w:vAlign w:val="center"/>
          </w:tcPr>
          <w:p w14:paraId="09EF90E7" w14:textId="664EB741" w:rsidR="00B20530" w:rsidRDefault="00CE5DCA" w:rsidP="00827C85">
            <w:pPr>
              <w:spacing w:before="240" w:after="0" w:line="220" w:lineRule="exact"/>
              <w:contextualSpacing/>
              <w:jc w:val="center"/>
              <w:rPr>
                <w:szCs w:val="19"/>
              </w:rPr>
            </w:pPr>
            <w:r w:rsidRPr="006E6D9A">
              <w:rPr>
                <w:szCs w:val="19"/>
              </w:rPr>
              <w:t>W</w:t>
            </w:r>
            <w:r w:rsidR="00827C85">
              <w:rPr>
                <w:szCs w:val="19"/>
              </w:rPr>
              <w:t>yszczególnienie</w:t>
            </w:r>
          </w:p>
          <w:p w14:paraId="6BDB471F" w14:textId="3EBA3E16" w:rsidR="00E73A77" w:rsidRPr="006E6D9A" w:rsidRDefault="00E73A77" w:rsidP="005B1478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</w:p>
        </w:tc>
        <w:tc>
          <w:tcPr>
            <w:tcW w:w="1263" w:type="pct"/>
            <w:gridSpan w:val="2"/>
            <w:vAlign w:val="center"/>
          </w:tcPr>
          <w:p w14:paraId="56445770" w14:textId="77777777" w:rsidR="00B20530" w:rsidRPr="006E6D9A" w:rsidRDefault="00B20530" w:rsidP="005B1478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6E6D9A">
              <w:rPr>
                <w:szCs w:val="19"/>
              </w:rPr>
              <w:t>Ogółem</w:t>
            </w:r>
          </w:p>
        </w:tc>
        <w:tc>
          <w:tcPr>
            <w:tcW w:w="1260" w:type="pct"/>
            <w:gridSpan w:val="2"/>
            <w:vAlign w:val="center"/>
          </w:tcPr>
          <w:p w14:paraId="16DB422D" w14:textId="77777777" w:rsidR="00B20530" w:rsidRPr="006E6D9A" w:rsidRDefault="00B20530" w:rsidP="005B1478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6E6D9A">
              <w:rPr>
                <w:szCs w:val="19"/>
              </w:rPr>
              <w:t>Turyści krajowi</w:t>
            </w:r>
          </w:p>
        </w:tc>
        <w:tc>
          <w:tcPr>
            <w:tcW w:w="1259" w:type="pct"/>
            <w:gridSpan w:val="2"/>
            <w:vAlign w:val="center"/>
          </w:tcPr>
          <w:p w14:paraId="74866DB2" w14:textId="77777777" w:rsidR="00B20530" w:rsidRPr="006E6D9A" w:rsidRDefault="00B20530" w:rsidP="005B1478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6E6D9A">
              <w:rPr>
                <w:szCs w:val="19"/>
              </w:rPr>
              <w:t>Turyści zagraniczni</w:t>
            </w:r>
          </w:p>
        </w:tc>
      </w:tr>
      <w:tr w:rsidR="00B20530" w:rsidRPr="00DE1E14" w14:paraId="2AA3A741" w14:textId="77777777" w:rsidTr="00AA54B9">
        <w:trPr>
          <w:trHeight w:val="397"/>
        </w:trPr>
        <w:tc>
          <w:tcPr>
            <w:tcW w:w="1218" w:type="pct"/>
            <w:vMerge/>
            <w:vAlign w:val="center"/>
          </w:tcPr>
          <w:p w14:paraId="674753E2" w14:textId="77777777" w:rsidR="00B20530" w:rsidRPr="006E6D9A" w:rsidRDefault="00B20530" w:rsidP="005B1478">
            <w:pPr>
              <w:spacing w:before="0" w:after="0" w:line="220" w:lineRule="exact"/>
              <w:ind w:right="-91"/>
              <w:contextualSpacing/>
              <w:jc w:val="center"/>
              <w:rPr>
                <w:b/>
                <w:bCs/>
                <w:szCs w:val="19"/>
              </w:rPr>
            </w:pPr>
          </w:p>
        </w:tc>
        <w:tc>
          <w:tcPr>
            <w:tcW w:w="630" w:type="pct"/>
            <w:vAlign w:val="center"/>
          </w:tcPr>
          <w:p w14:paraId="3669E3A9" w14:textId="77777777" w:rsidR="00B20530" w:rsidRPr="006E6D9A" w:rsidRDefault="00B20530" w:rsidP="005B1478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6E6D9A">
              <w:rPr>
                <w:szCs w:val="19"/>
              </w:rPr>
              <w:t>w tys.</w:t>
            </w:r>
          </w:p>
        </w:tc>
        <w:tc>
          <w:tcPr>
            <w:tcW w:w="633" w:type="pct"/>
            <w:vAlign w:val="center"/>
          </w:tcPr>
          <w:p w14:paraId="174FAD14" w14:textId="5F1C0493" w:rsidR="00B20530" w:rsidRPr="006E6D9A" w:rsidRDefault="00070499" w:rsidP="00E74D51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6E6D9A">
              <w:rPr>
                <w:szCs w:val="19"/>
              </w:rPr>
              <w:t>1</w:t>
            </w:r>
            <w:r w:rsidR="00B20530" w:rsidRPr="006E6D9A">
              <w:rPr>
                <w:szCs w:val="19"/>
              </w:rPr>
              <w:t xml:space="preserve"> półrocze 202</w:t>
            </w:r>
            <w:r w:rsidR="00E74D51" w:rsidRPr="006E6D9A">
              <w:rPr>
                <w:szCs w:val="19"/>
              </w:rPr>
              <w:t>2</w:t>
            </w:r>
            <w:r w:rsidR="00B20530" w:rsidRPr="006E6D9A">
              <w:rPr>
                <w:szCs w:val="19"/>
              </w:rPr>
              <w:t>=100</w:t>
            </w:r>
          </w:p>
        </w:tc>
        <w:tc>
          <w:tcPr>
            <w:tcW w:w="630" w:type="pct"/>
            <w:vAlign w:val="center"/>
          </w:tcPr>
          <w:p w14:paraId="66AF9435" w14:textId="77777777" w:rsidR="00B20530" w:rsidRPr="006E6D9A" w:rsidRDefault="00B20530" w:rsidP="005B1478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6E6D9A">
              <w:rPr>
                <w:szCs w:val="19"/>
              </w:rPr>
              <w:t>w tys.</w:t>
            </w:r>
          </w:p>
        </w:tc>
        <w:tc>
          <w:tcPr>
            <w:tcW w:w="630" w:type="pct"/>
            <w:vAlign w:val="center"/>
          </w:tcPr>
          <w:p w14:paraId="78D59B14" w14:textId="15A5EEAC" w:rsidR="00B20530" w:rsidRPr="006E6D9A" w:rsidRDefault="00070499" w:rsidP="00E74D51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6E6D9A">
              <w:rPr>
                <w:szCs w:val="19"/>
              </w:rPr>
              <w:t>1</w:t>
            </w:r>
            <w:r w:rsidR="00B20530" w:rsidRPr="006E6D9A">
              <w:rPr>
                <w:szCs w:val="19"/>
              </w:rPr>
              <w:t xml:space="preserve"> półrocze 202</w:t>
            </w:r>
            <w:r w:rsidR="00E74D51" w:rsidRPr="006E6D9A">
              <w:rPr>
                <w:szCs w:val="19"/>
              </w:rPr>
              <w:t>2</w:t>
            </w:r>
            <w:r w:rsidR="00B20530" w:rsidRPr="006E6D9A">
              <w:rPr>
                <w:szCs w:val="19"/>
              </w:rPr>
              <w:t>=100</w:t>
            </w:r>
          </w:p>
        </w:tc>
        <w:tc>
          <w:tcPr>
            <w:tcW w:w="630" w:type="pct"/>
            <w:vAlign w:val="center"/>
          </w:tcPr>
          <w:p w14:paraId="35AB48B3" w14:textId="77777777" w:rsidR="00B20530" w:rsidRPr="006E6D9A" w:rsidRDefault="00B20530" w:rsidP="005B1478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6E6D9A">
              <w:rPr>
                <w:szCs w:val="19"/>
              </w:rPr>
              <w:t>w tys.</w:t>
            </w:r>
          </w:p>
        </w:tc>
        <w:tc>
          <w:tcPr>
            <w:tcW w:w="629" w:type="pct"/>
            <w:vAlign w:val="center"/>
          </w:tcPr>
          <w:p w14:paraId="0710CD61" w14:textId="5F51E0CF" w:rsidR="00B20530" w:rsidRPr="006E6D9A" w:rsidRDefault="00070499" w:rsidP="00E74D51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6E6D9A">
              <w:rPr>
                <w:szCs w:val="19"/>
              </w:rPr>
              <w:t>1</w:t>
            </w:r>
            <w:r w:rsidR="00B20530" w:rsidRPr="006E6D9A">
              <w:rPr>
                <w:szCs w:val="19"/>
              </w:rPr>
              <w:t xml:space="preserve"> półrocze 202</w:t>
            </w:r>
            <w:r w:rsidR="00E74D51" w:rsidRPr="006E6D9A">
              <w:rPr>
                <w:szCs w:val="19"/>
              </w:rPr>
              <w:t>2</w:t>
            </w:r>
            <w:r w:rsidR="00B20530" w:rsidRPr="006E6D9A">
              <w:rPr>
                <w:szCs w:val="19"/>
              </w:rPr>
              <w:t>=100</w:t>
            </w:r>
          </w:p>
        </w:tc>
      </w:tr>
      <w:tr w:rsidR="00BE52BA" w:rsidRPr="00DE1E14" w14:paraId="5E8695AE" w14:textId="77777777" w:rsidTr="00BE52BA">
        <w:trPr>
          <w:trHeight w:val="397"/>
        </w:trPr>
        <w:tc>
          <w:tcPr>
            <w:tcW w:w="1218" w:type="pct"/>
            <w:vAlign w:val="center"/>
          </w:tcPr>
          <w:p w14:paraId="6354381C" w14:textId="52D8A585" w:rsidR="00BE52BA" w:rsidRPr="006E6D9A" w:rsidRDefault="00BE52BA" w:rsidP="00BE52BA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Ogółem</w:t>
            </w:r>
          </w:p>
        </w:tc>
        <w:tc>
          <w:tcPr>
            <w:tcW w:w="630" w:type="pct"/>
            <w:vAlign w:val="center"/>
          </w:tcPr>
          <w:p w14:paraId="30F97FA9" w14:textId="1BD11F5D" w:rsidR="00BE52BA" w:rsidRPr="00BE52BA" w:rsidRDefault="00BE52BA" w:rsidP="00BE52BA">
            <w:pPr>
              <w:spacing w:before="0" w:after="0" w:line="240" w:lineRule="auto"/>
              <w:jc w:val="right"/>
              <w:rPr>
                <w:b/>
                <w:szCs w:val="19"/>
              </w:rPr>
            </w:pPr>
            <w:r w:rsidRPr="00BE52BA">
              <w:rPr>
                <w:rFonts w:cs="Calibri"/>
                <w:color w:val="000000"/>
                <w:szCs w:val="19"/>
              </w:rPr>
              <w:t>1579,7</w:t>
            </w:r>
          </w:p>
        </w:tc>
        <w:tc>
          <w:tcPr>
            <w:tcW w:w="633" w:type="pct"/>
            <w:vAlign w:val="center"/>
          </w:tcPr>
          <w:p w14:paraId="6EA3490A" w14:textId="43890FD5" w:rsidR="00BE52BA" w:rsidRPr="00BE52BA" w:rsidRDefault="00BE52BA" w:rsidP="00BE52BA">
            <w:pPr>
              <w:spacing w:before="0" w:after="0" w:line="240" w:lineRule="auto"/>
              <w:jc w:val="right"/>
              <w:rPr>
                <w:b/>
                <w:szCs w:val="19"/>
              </w:rPr>
            </w:pPr>
            <w:r w:rsidRPr="00BE52BA">
              <w:rPr>
                <w:rFonts w:cs="Calibri"/>
                <w:color w:val="000000"/>
                <w:szCs w:val="19"/>
              </w:rPr>
              <w:t>110,3</w:t>
            </w:r>
          </w:p>
        </w:tc>
        <w:tc>
          <w:tcPr>
            <w:tcW w:w="630" w:type="pct"/>
            <w:vAlign w:val="center"/>
          </w:tcPr>
          <w:p w14:paraId="0935EBE3" w14:textId="0640F9CA" w:rsidR="00BE52BA" w:rsidRPr="00BE52BA" w:rsidRDefault="00BE52BA" w:rsidP="00BE52BA">
            <w:pPr>
              <w:spacing w:before="0" w:after="0" w:line="240" w:lineRule="auto"/>
              <w:jc w:val="right"/>
              <w:rPr>
                <w:b/>
                <w:szCs w:val="19"/>
              </w:rPr>
            </w:pPr>
            <w:r w:rsidRPr="00BE52BA">
              <w:rPr>
                <w:rFonts w:cs="Calibri"/>
                <w:color w:val="000000"/>
                <w:szCs w:val="19"/>
              </w:rPr>
              <w:t>1370,5</w:t>
            </w:r>
          </w:p>
        </w:tc>
        <w:tc>
          <w:tcPr>
            <w:tcW w:w="630" w:type="pct"/>
            <w:vAlign w:val="center"/>
          </w:tcPr>
          <w:p w14:paraId="74A722A0" w14:textId="0119721E" w:rsidR="00BE52BA" w:rsidRPr="00BE52BA" w:rsidRDefault="00BE52BA" w:rsidP="00BE52BA">
            <w:pPr>
              <w:spacing w:before="0" w:after="0" w:line="240" w:lineRule="auto"/>
              <w:jc w:val="right"/>
              <w:rPr>
                <w:b/>
                <w:szCs w:val="19"/>
              </w:rPr>
            </w:pPr>
            <w:r w:rsidRPr="00BE52BA">
              <w:rPr>
                <w:rFonts w:cs="Calibri"/>
                <w:color w:val="000000"/>
                <w:szCs w:val="19"/>
              </w:rPr>
              <w:t>111,4</w:t>
            </w:r>
          </w:p>
        </w:tc>
        <w:tc>
          <w:tcPr>
            <w:tcW w:w="630" w:type="pct"/>
            <w:vAlign w:val="center"/>
          </w:tcPr>
          <w:p w14:paraId="4AE8590C" w14:textId="3138A891" w:rsidR="00BE52BA" w:rsidRPr="00BE52BA" w:rsidRDefault="00BE52BA" w:rsidP="00BE52BA">
            <w:pPr>
              <w:spacing w:before="0" w:after="0" w:line="240" w:lineRule="auto"/>
              <w:jc w:val="right"/>
              <w:rPr>
                <w:b/>
                <w:szCs w:val="19"/>
              </w:rPr>
            </w:pPr>
            <w:r w:rsidRPr="00BE52BA">
              <w:rPr>
                <w:rFonts w:cs="Calibri"/>
                <w:color w:val="000000"/>
                <w:szCs w:val="19"/>
              </w:rPr>
              <w:t>209,1</w:t>
            </w:r>
          </w:p>
        </w:tc>
        <w:tc>
          <w:tcPr>
            <w:tcW w:w="629" w:type="pct"/>
            <w:vAlign w:val="center"/>
          </w:tcPr>
          <w:p w14:paraId="4EAD0430" w14:textId="69DEA91D" w:rsidR="00BE52BA" w:rsidRPr="00BE52BA" w:rsidRDefault="00BE52BA" w:rsidP="00BE52BA">
            <w:pPr>
              <w:spacing w:before="0" w:after="0" w:line="240" w:lineRule="auto"/>
              <w:jc w:val="right"/>
              <w:rPr>
                <w:b/>
                <w:szCs w:val="19"/>
              </w:rPr>
            </w:pPr>
            <w:r w:rsidRPr="00BE52BA">
              <w:rPr>
                <w:rFonts w:cs="Calibri"/>
                <w:color w:val="000000"/>
                <w:szCs w:val="19"/>
              </w:rPr>
              <w:t>103,6</w:t>
            </w:r>
          </w:p>
        </w:tc>
      </w:tr>
      <w:tr w:rsidR="00BE52BA" w:rsidRPr="00DE1E14" w14:paraId="6B71811E" w14:textId="77777777" w:rsidTr="00BE52BA">
        <w:trPr>
          <w:trHeight w:val="397"/>
        </w:trPr>
        <w:tc>
          <w:tcPr>
            <w:tcW w:w="1218" w:type="pct"/>
            <w:vAlign w:val="center"/>
          </w:tcPr>
          <w:p w14:paraId="339018BB" w14:textId="77777777" w:rsidR="00BE52BA" w:rsidRPr="006E6D9A" w:rsidRDefault="00BE52BA" w:rsidP="00BE52BA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bieszczadzki</w:t>
            </w:r>
          </w:p>
        </w:tc>
        <w:tc>
          <w:tcPr>
            <w:tcW w:w="630" w:type="pct"/>
            <w:vAlign w:val="center"/>
          </w:tcPr>
          <w:p w14:paraId="3A118B7C" w14:textId="1C79F4B5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113,1</w:t>
            </w:r>
          </w:p>
        </w:tc>
        <w:tc>
          <w:tcPr>
            <w:tcW w:w="633" w:type="pct"/>
            <w:vAlign w:val="center"/>
          </w:tcPr>
          <w:p w14:paraId="4E20EDCF" w14:textId="5367BCBC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130,9</w:t>
            </w:r>
          </w:p>
        </w:tc>
        <w:tc>
          <w:tcPr>
            <w:tcW w:w="630" w:type="pct"/>
            <w:vAlign w:val="center"/>
          </w:tcPr>
          <w:p w14:paraId="60500F44" w14:textId="6555834F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101,8</w:t>
            </w:r>
          </w:p>
        </w:tc>
        <w:tc>
          <w:tcPr>
            <w:tcW w:w="630" w:type="pct"/>
            <w:vAlign w:val="center"/>
          </w:tcPr>
          <w:p w14:paraId="7A668136" w14:textId="0E61904C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122,1</w:t>
            </w:r>
          </w:p>
        </w:tc>
        <w:tc>
          <w:tcPr>
            <w:tcW w:w="630" w:type="pct"/>
            <w:vAlign w:val="center"/>
          </w:tcPr>
          <w:p w14:paraId="4977E8D5" w14:textId="47F3AADD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11,3</w:t>
            </w:r>
          </w:p>
        </w:tc>
        <w:tc>
          <w:tcPr>
            <w:tcW w:w="629" w:type="pct"/>
            <w:vAlign w:val="center"/>
          </w:tcPr>
          <w:p w14:paraId="182C02BB" w14:textId="05561B96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366,4</w:t>
            </w:r>
          </w:p>
        </w:tc>
      </w:tr>
      <w:tr w:rsidR="00BE52BA" w:rsidRPr="00DE1E14" w14:paraId="4816612B" w14:textId="77777777" w:rsidTr="00BE52BA">
        <w:trPr>
          <w:trHeight w:val="397"/>
        </w:trPr>
        <w:tc>
          <w:tcPr>
            <w:tcW w:w="1218" w:type="pct"/>
            <w:vAlign w:val="center"/>
          </w:tcPr>
          <w:p w14:paraId="7C735D25" w14:textId="77777777" w:rsidR="00BE52BA" w:rsidRPr="006E6D9A" w:rsidRDefault="00BE52BA" w:rsidP="00BE52BA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brzozowski</w:t>
            </w:r>
          </w:p>
        </w:tc>
        <w:tc>
          <w:tcPr>
            <w:tcW w:w="630" w:type="pct"/>
            <w:vAlign w:val="center"/>
          </w:tcPr>
          <w:p w14:paraId="70C96161" w14:textId="184E1AF7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2,5</w:t>
            </w:r>
          </w:p>
        </w:tc>
        <w:tc>
          <w:tcPr>
            <w:tcW w:w="633" w:type="pct"/>
            <w:vAlign w:val="center"/>
          </w:tcPr>
          <w:p w14:paraId="78A9B9B3" w14:textId="03DAF086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95,7</w:t>
            </w:r>
          </w:p>
        </w:tc>
        <w:tc>
          <w:tcPr>
            <w:tcW w:w="630" w:type="pct"/>
            <w:vAlign w:val="center"/>
          </w:tcPr>
          <w:p w14:paraId="224604C9" w14:textId="0B242657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2,3</w:t>
            </w:r>
          </w:p>
        </w:tc>
        <w:tc>
          <w:tcPr>
            <w:tcW w:w="630" w:type="pct"/>
            <w:vAlign w:val="center"/>
          </w:tcPr>
          <w:p w14:paraId="73325720" w14:textId="0F0160A4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100,0</w:t>
            </w:r>
          </w:p>
        </w:tc>
        <w:tc>
          <w:tcPr>
            <w:tcW w:w="630" w:type="pct"/>
            <w:vAlign w:val="center"/>
          </w:tcPr>
          <w:p w14:paraId="6D456B19" w14:textId="6E69AB0D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0,2</w:t>
            </w:r>
          </w:p>
        </w:tc>
        <w:tc>
          <w:tcPr>
            <w:tcW w:w="629" w:type="pct"/>
            <w:vAlign w:val="center"/>
          </w:tcPr>
          <w:p w14:paraId="1B2A7D52" w14:textId="6CC410AE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60,4</w:t>
            </w:r>
          </w:p>
        </w:tc>
      </w:tr>
      <w:tr w:rsidR="00BE52BA" w:rsidRPr="00DE1E14" w14:paraId="7B616AEF" w14:textId="77777777" w:rsidTr="00BE52BA">
        <w:trPr>
          <w:trHeight w:val="397"/>
        </w:trPr>
        <w:tc>
          <w:tcPr>
            <w:tcW w:w="1218" w:type="pct"/>
            <w:vAlign w:val="center"/>
          </w:tcPr>
          <w:p w14:paraId="1D9A992C" w14:textId="77777777" w:rsidR="00BE52BA" w:rsidRPr="006E6D9A" w:rsidRDefault="00BE52BA" w:rsidP="00BE52BA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dębicki</w:t>
            </w:r>
          </w:p>
        </w:tc>
        <w:tc>
          <w:tcPr>
            <w:tcW w:w="630" w:type="pct"/>
            <w:vAlign w:val="center"/>
          </w:tcPr>
          <w:p w14:paraId="4EF2EBB3" w14:textId="55D68565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32,4</w:t>
            </w:r>
          </w:p>
        </w:tc>
        <w:tc>
          <w:tcPr>
            <w:tcW w:w="633" w:type="pct"/>
            <w:vAlign w:val="center"/>
          </w:tcPr>
          <w:p w14:paraId="58490D24" w14:textId="1FAEA569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80,3</w:t>
            </w:r>
          </w:p>
        </w:tc>
        <w:tc>
          <w:tcPr>
            <w:tcW w:w="630" w:type="pct"/>
            <w:vAlign w:val="center"/>
          </w:tcPr>
          <w:p w14:paraId="0589F320" w14:textId="1CE2ABE3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25,6</w:t>
            </w:r>
          </w:p>
        </w:tc>
        <w:tc>
          <w:tcPr>
            <w:tcW w:w="630" w:type="pct"/>
            <w:vAlign w:val="center"/>
          </w:tcPr>
          <w:p w14:paraId="1840CC53" w14:textId="069BC0F1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70,1</w:t>
            </w:r>
          </w:p>
        </w:tc>
        <w:tc>
          <w:tcPr>
            <w:tcW w:w="630" w:type="pct"/>
            <w:vAlign w:val="center"/>
          </w:tcPr>
          <w:p w14:paraId="08EB3A63" w14:textId="269A7992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6,8</w:t>
            </w:r>
          </w:p>
        </w:tc>
        <w:tc>
          <w:tcPr>
            <w:tcW w:w="629" w:type="pct"/>
            <w:vAlign w:val="center"/>
          </w:tcPr>
          <w:p w14:paraId="432B9E37" w14:textId="3F84C23B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178,5</w:t>
            </w:r>
          </w:p>
        </w:tc>
      </w:tr>
      <w:tr w:rsidR="00BE52BA" w:rsidRPr="00DE1E14" w14:paraId="6F3D60C0" w14:textId="77777777" w:rsidTr="00BE52BA">
        <w:trPr>
          <w:trHeight w:val="397"/>
        </w:trPr>
        <w:tc>
          <w:tcPr>
            <w:tcW w:w="1218" w:type="pct"/>
            <w:vAlign w:val="center"/>
          </w:tcPr>
          <w:p w14:paraId="6350538D" w14:textId="77777777" w:rsidR="00BE52BA" w:rsidRPr="006E6D9A" w:rsidRDefault="00BE52BA" w:rsidP="00BE52BA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jarosławski</w:t>
            </w:r>
          </w:p>
        </w:tc>
        <w:tc>
          <w:tcPr>
            <w:tcW w:w="630" w:type="pct"/>
            <w:vAlign w:val="center"/>
          </w:tcPr>
          <w:p w14:paraId="1BA22476" w14:textId="49AF59DF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70,1</w:t>
            </w:r>
          </w:p>
        </w:tc>
        <w:tc>
          <w:tcPr>
            <w:tcW w:w="633" w:type="pct"/>
            <w:vAlign w:val="center"/>
          </w:tcPr>
          <w:p w14:paraId="365D8D59" w14:textId="0E1A4185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91,1</w:t>
            </w:r>
          </w:p>
        </w:tc>
        <w:tc>
          <w:tcPr>
            <w:tcW w:w="630" w:type="pct"/>
            <w:vAlign w:val="center"/>
          </w:tcPr>
          <w:p w14:paraId="3E0457F0" w14:textId="4171A453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62,1</w:t>
            </w:r>
          </w:p>
        </w:tc>
        <w:tc>
          <w:tcPr>
            <w:tcW w:w="630" w:type="pct"/>
            <w:vAlign w:val="center"/>
          </w:tcPr>
          <w:p w14:paraId="47AE6C67" w14:textId="5707DC25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93,0</w:t>
            </w:r>
          </w:p>
        </w:tc>
        <w:tc>
          <w:tcPr>
            <w:tcW w:w="630" w:type="pct"/>
            <w:vAlign w:val="center"/>
          </w:tcPr>
          <w:p w14:paraId="09817992" w14:textId="73F15697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8,0</w:t>
            </w:r>
          </w:p>
        </w:tc>
        <w:tc>
          <w:tcPr>
            <w:tcW w:w="629" w:type="pct"/>
            <w:vAlign w:val="center"/>
          </w:tcPr>
          <w:p w14:paraId="47219AD3" w14:textId="1EF83EC0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78,7</w:t>
            </w:r>
          </w:p>
        </w:tc>
      </w:tr>
      <w:tr w:rsidR="00BE52BA" w:rsidRPr="00DE1E14" w14:paraId="2EB45AE4" w14:textId="77777777" w:rsidTr="00BE52BA">
        <w:trPr>
          <w:trHeight w:val="397"/>
        </w:trPr>
        <w:tc>
          <w:tcPr>
            <w:tcW w:w="1218" w:type="pct"/>
            <w:vAlign w:val="center"/>
          </w:tcPr>
          <w:p w14:paraId="20B58643" w14:textId="77777777" w:rsidR="00BE52BA" w:rsidRPr="006E6D9A" w:rsidRDefault="00BE52BA" w:rsidP="00BE52BA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jasielski</w:t>
            </w:r>
          </w:p>
        </w:tc>
        <w:tc>
          <w:tcPr>
            <w:tcW w:w="630" w:type="pct"/>
            <w:vAlign w:val="center"/>
          </w:tcPr>
          <w:p w14:paraId="6EEC6A04" w14:textId="7A18C23F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5,4</w:t>
            </w:r>
          </w:p>
        </w:tc>
        <w:tc>
          <w:tcPr>
            <w:tcW w:w="633" w:type="pct"/>
            <w:vAlign w:val="center"/>
          </w:tcPr>
          <w:p w14:paraId="7EAC05B3" w14:textId="2A28FD36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93,4</w:t>
            </w:r>
          </w:p>
        </w:tc>
        <w:tc>
          <w:tcPr>
            <w:tcW w:w="630" w:type="pct"/>
            <w:vAlign w:val="center"/>
          </w:tcPr>
          <w:p w14:paraId="286393BF" w14:textId="289AE42D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5,0</w:t>
            </w:r>
          </w:p>
        </w:tc>
        <w:tc>
          <w:tcPr>
            <w:tcW w:w="630" w:type="pct"/>
            <w:vAlign w:val="center"/>
          </w:tcPr>
          <w:p w14:paraId="0F27D9A3" w14:textId="2ED64B97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90,4</w:t>
            </w:r>
          </w:p>
        </w:tc>
        <w:tc>
          <w:tcPr>
            <w:tcW w:w="630" w:type="pct"/>
            <w:vAlign w:val="center"/>
          </w:tcPr>
          <w:p w14:paraId="06D4EE20" w14:textId="2A6AE2FC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0,4</w:t>
            </w:r>
          </w:p>
        </w:tc>
        <w:tc>
          <w:tcPr>
            <w:tcW w:w="629" w:type="pct"/>
            <w:vAlign w:val="center"/>
          </w:tcPr>
          <w:p w14:paraId="31C00609" w14:textId="5480E369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169,2</w:t>
            </w:r>
          </w:p>
        </w:tc>
      </w:tr>
      <w:tr w:rsidR="00BE52BA" w:rsidRPr="00DE1E14" w14:paraId="4C09E576" w14:textId="77777777" w:rsidTr="00BE52BA">
        <w:trPr>
          <w:trHeight w:val="397"/>
        </w:trPr>
        <w:tc>
          <w:tcPr>
            <w:tcW w:w="1218" w:type="pct"/>
            <w:vAlign w:val="center"/>
          </w:tcPr>
          <w:p w14:paraId="580FAB94" w14:textId="77777777" w:rsidR="00BE52BA" w:rsidRPr="006E6D9A" w:rsidRDefault="00BE52BA" w:rsidP="00BE52BA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kolbuszowski</w:t>
            </w:r>
          </w:p>
        </w:tc>
        <w:tc>
          <w:tcPr>
            <w:tcW w:w="630" w:type="pct"/>
            <w:vAlign w:val="center"/>
          </w:tcPr>
          <w:p w14:paraId="6C3622EE" w14:textId="141F4752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5,0</w:t>
            </w:r>
          </w:p>
        </w:tc>
        <w:tc>
          <w:tcPr>
            <w:tcW w:w="633" w:type="pct"/>
            <w:vAlign w:val="center"/>
          </w:tcPr>
          <w:p w14:paraId="73E70051" w14:textId="06C69DF7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116,6</w:t>
            </w:r>
          </w:p>
        </w:tc>
        <w:tc>
          <w:tcPr>
            <w:tcW w:w="630" w:type="pct"/>
            <w:vAlign w:val="center"/>
          </w:tcPr>
          <w:p w14:paraId="00040702" w14:textId="724B5864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4,9</w:t>
            </w:r>
          </w:p>
        </w:tc>
        <w:tc>
          <w:tcPr>
            <w:tcW w:w="630" w:type="pct"/>
            <w:vAlign w:val="center"/>
          </w:tcPr>
          <w:p w14:paraId="358D9AA3" w14:textId="1FCB630E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116,0</w:t>
            </w:r>
          </w:p>
        </w:tc>
        <w:tc>
          <w:tcPr>
            <w:tcW w:w="630" w:type="pct"/>
            <w:vAlign w:val="center"/>
          </w:tcPr>
          <w:p w14:paraId="147240ED" w14:textId="48F3940F" w:rsidR="00BE52BA" w:rsidRPr="00BE52BA" w:rsidRDefault="00BF2853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>
              <w:rPr>
                <w:szCs w:val="19"/>
              </w:rPr>
              <w:t>.</w:t>
            </w:r>
          </w:p>
        </w:tc>
        <w:tc>
          <w:tcPr>
            <w:tcW w:w="629" w:type="pct"/>
            <w:vAlign w:val="center"/>
          </w:tcPr>
          <w:p w14:paraId="7E318009" w14:textId="37D70885" w:rsidR="00BE52BA" w:rsidRPr="00BE52BA" w:rsidRDefault="00BF2853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>
              <w:rPr>
                <w:szCs w:val="19"/>
              </w:rPr>
              <w:t>.</w:t>
            </w:r>
          </w:p>
        </w:tc>
      </w:tr>
      <w:tr w:rsidR="00BE52BA" w:rsidRPr="00DE1E14" w14:paraId="56EAEE19" w14:textId="77777777" w:rsidTr="00BE52BA">
        <w:trPr>
          <w:trHeight w:val="397"/>
        </w:trPr>
        <w:tc>
          <w:tcPr>
            <w:tcW w:w="1218" w:type="pct"/>
            <w:vAlign w:val="center"/>
          </w:tcPr>
          <w:p w14:paraId="32B4B403" w14:textId="77777777" w:rsidR="00BE52BA" w:rsidRPr="006E6D9A" w:rsidRDefault="00BE52BA" w:rsidP="00BE52BA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krośnieński</w:t>
            </w:r>
          </w:p>
        </w:tc>
        <w:tc>
          <w:tcPr>
            <w:tcW w:w="630" w:type="pct"/>
            <w:vAlign w:val="center"/>
          </w:tcPr>
          <w:p w14:paraId="596AB041" w14:textId="4F3ECFCA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259,0</w:t>
            </w:r>
          </w:p>
        </w:tc>
        <w:tc>
          <w:tcPr>
            <w:tcW w:w="633" w:type="pct"/>
            <w:vAlign w:val="center"/>
          </w:tcPr>
          <w:p w14:paraId="6CF88D4B" w14:textId="6B5FE524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126,6</w:t>
            </w:r>
          </w:p>
        </w:tc>
        <w:tc>
          <w:tcPr>
            <w:tcW w:w="630" w:type="pct"/>
            <w:vAlign w:val="center"/>
          </w:tcPr>
          <w:p w14:paraId="165174BA" w14:textId="1D90E2FA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258,4</w:t>
            </w:r>
          </w:p>
        </w:tc>
        <w:tc>
          <w:tcPr>
            <w:tcW w:w="630" w:type="pct"/>
            <w:vAlign w:val="center"/>
          </w:tcPr>
          <w:p w14:paraId="4DF7CE6C" w14:textId="3C7BEE83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126,6</w:t>
            </w:r>
          </w:p>
        </w:tc>
        <w:tc>
          <w:tcPr>
            <w:tcW w:w="630" w:type="pct"/>
            <w:vAlign w:val="center"/>
          </w:tcPr>
          <w:p w14:paraId="36B6F0AF" w14:textId="54C2CB0E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0,6</w:t>
            </w:r>
          </w:p>
        </w:tc>
        <w:tc>
          <w:tcPr>
            <w:tcW w:w="629" w:type="pct"/>
            <w:vAlign w:val="center"/>
          </w:tcPr>
          <w:p w14:paraId="233C2F2F" w14:textId="7CFDF8DD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137,1</w:t>
            </w:r>
          </w:p>
        </w:tc>
      </w:tr>
      <w:tr w:rsidR="00BE52BA" w:rsidRPr="00DE1E14" w14:paraId="67CE8712" w14:textId="77777777" w:rsidTr="00BE52BA">
        <w:trPr>
          <w:trHeight w:val="397"/>
        </w:trPr>
        <w:tc>
          <w:tcPr>
            <w:tcW w:w="1218" w:type="pct"/>
            <w:vAlign w:val="center"/>
          </w:tcPr>
          <w:p w14:paraId="0DBD0EA0" w14:textId="77777777" w:rsidR="00BE52BA" w:rsidRPr="006E6D9A" w:rsidRDefault="00BE52BA" w:rsidP="00BE52BA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leski</w:t>
            </w:r>
          </w:p>
        </w:tc>
        <w:tc>
          <w:tcPr>
            <w:tcW w:w="630" w:type="pct"/>
            <w:vAlign w:val="center"/>
          </w:tcPr>
          <w:p w14:paraId="28E6C5ED" w14:textId="7FE25EFF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309,3</w:t>
            </w:r>
          </w:p>
        </w:tc>
        <w:tc>
          <w:tcPr>
            <w:tcW w:w="633" w:type="pct"/>
            <w:vAlign w:val="center"/>
          </w:tcPr>
          <w:p w14:paraId="3843D89C" w14:textId="4157D0FE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119,6</w:t>
            </w:r>
          </w:p>
        </w:tc>
        <w:tc>
          <w:tcPr>
            <w:tcW w:w="630" w:type="pct"/>
            <w:vAlign w:val="center"/>
          </w:tcPr>
          <w:p w14:paraId="1DD9A567" w14:textId="5DE29B4D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306,3</w:t>
            </w:r>
          </w:p>
        </w:tc>
        <w:tc>
          <w:tcPr>
            <w:tcW w:w="630" w:type="pct"/>
            <w:vAlign w:val="center"/>
          </w:tcPr>
          <w:p w14:paraId="41AB13E5" w14:textId="3B707796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119,6</w:t>
            </w:r>
          </w:p>
        </w:tc>
        <w:tc>
          <w:tcPr>
            <w:tcW w:w="630" w:type="pct"/>
            <w:vAlign w:val="center"/>
          </w:tcPr>
          <w:p w14:paraId="5B2709DD" w14:textId="31812233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3,0</w:t>
            </w:r>
          </w:p>
        </w:tc>
        <w:tc>
          <w:tcPr>
            <w:tcW w:w="629" w:type="pct"/>
            <w:vAlign w:val="center"/>
          </w:tcPr>
          <w:p w14:paraId="03B23CAE" w14:textId="0C03DF40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120,4</w:t>
            </w:r>
          </w:p>
        </w:tc>
      </w:tr>
      <w:tr w:rsidR="00BE52BA" w:rsidRPr="00DE1E14" w14:paraId="2917BFA2" w14:textId="77777777" w:rsidTr="00BE52BA">
        <w:trPr>
          <w:trHeight w:val="397"/>
        </w:trPr>
        <w:tc>
          <w:tcPr>
            <w:tcW w:w="1218" w:type="pct"/>
            <w:vAlign w:val="center"/>
          </w:tcPr>
          <w:p w14:paraId="7920AFA7" w14:textId="77777777" w:rsidR="00BE52BA" w:rsidRPr="006E6D9A" w:rsidRDefault="00BE52BA" w:rsidP="00BE52BA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leżajski</w:t>
            </w:r>
          </w:p>
        </w:tc>
        <w:tc>
          <w:tcPr>
            <w:tcW w:w="630" w:type="pct"/>
            <w:vAlign w:val="center"/>
          </w:tcPr>
          <w:p w14:paraId="75FF8C01" w14:textId="6D71C429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6,0</w:t>
            </w:r>
          </w:p>
        </w:tc>
        <w:tc>
          <w:tcPr>
            <w:tcW w:w="633" w:type="pct"/>
            <w:vAlign w:val="center"/>
          </w:tcPr>
          <w:p w14:paraId="67AB09C2" w14:textId="7030C9C3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107,0</w:t>
            </w:r>
          </w:p>
        </w:tc>
        <w:tc>
          <w:tcPr>
            <w:tcW w:w="630" w:type="pct"/>
            <w:vAlign w:val="center"/>
          </w:tcPr>
          <w:p w14:paraId="27A23A02" w14:textId="4BA2CAF4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4,9</w:t>
            </w:r>
          </w:p>
        </w:tc>
        <w:tc>
          <w:tcPr>
            <w:tcW w:w="630" w:type="pct"/>
            <w:vAlign w:val="center"/>
          </w:tcPr>
          <w:p w14:paraId="15983319" w14:textId="18D886D5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107,4</w:t>
            </w:r>
          </w:p>
        </w:tc>
        <w:tc>
          <w:tcPr>
            <w:tcW w:w="630" w:type="pct"/>
            <w:vAlign w:val="center"/>
          </w:tcPr>
          <w:p w14:paraId="0AED0DCB" w14:textId="74BCF193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1,1</w:t>
            </w:r>
          </w:p>
        </w:tc>
        <w:tc>
          <w:tcPr>
            <w:tcW w:w="629" w:type="pct"/>
            <w:vAlign w:val="center"/>
          </w:tcPr>
          <w:p w14:paraId="4336D1B4" w14:textId="1F926B9B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105,2</w:t>
            </w:r>
          </w:p>
        </w:tc>
      </w:tr>
      <w:tr w:rsidR="00BE52BA" w:rsidRPr="00DE1E14" w14:paraId="06C84327" w14:textId="77777777" w:rsidTr="00BE52BA">
        <w:trPr>
          <w:trHeight w:val="397"/>
        </w:trPr>
        <w:tc>
          <w:tcPr>
            <w:tcW w:w="1218" w:type="pct"/>
            <w:vAlign w:val="center"/>
          </w:tcPr>
          <w:p w14:paraId="0F1F6A25" w14:textId="77777777" w:rsidR="00BE52BA" w:rsidRPr="006E6D9A" w:rsidRDefault="00BE52BA" w:rsidP="00BE52BA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lubaczowski</w:t>
            </w:r>
          </w:p>
        </w:tc>
        <w:tc>
          <w:tcPr>
            <w:tcW w:w="630" w:type="pct"/>
            <w:vAlign w:val="center"/>
          </w:tcPr>
          <w:p w14:paraId="4337BB13" w14:textId="07C20582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111,5</w:t>
            </w:r>
          </w:p>
        </w:tc>
        <w:tc>
          <w:tcPr>
            <w:tcW w:w="633" w:type="pct"/>
            <w:vAlign w:val="center"/>
          </w:tcPr>
          <w:p w14:paraId="4C109321" w14:textId="4F3A30F7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137,9</w:t>
            </w:r>
          </w:p>
        </w:tc>
        <w:tc>
          <w:tcPr>
            <w:tcW w:w="630" w:type="pct"/>
            <w:vAlign w:val="center"/>
          </w:tcPr>
          <w:p w14:paraId="32E940EA" w14:textId="5C2257BD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108,3</w:t>
            </w:r>
          </w:p>
        </w:tc>
        <w:tc>
          <w:tcPr>
            <w:tcW w:w="630" w:type="pct"/>
            <w:vAlign w:val="center"/>
          </w:tcPr>
          <w:p w14:paraId="396C2860" w14:textId="2FAEAC99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136,2</w:t>
            </w:r>
          </w:p>
        </w:tc>
        <w:tc>
          <w:tcPr>
            <w:tcW w:w="630" w:type="pct"/>
            <w:vAlign w:val="center"/>
          </w:tcPr>
          <w:p w14:paraId="0555BCC7" w14:textId="7B01AEDE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3,2</w:t>
            </w:r>
          </w:p>
        </w:tc>
        <w:tc>
          <w:tcPr>
            <w:tcW w:w="629" w:type="pct"/>
            <w:vAlign w:val="center"/>
          </w:tcPr>
          <w:p w14:paraId="4537BFDC" w14:textId="7ACDC688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237,9</w:t>
            </w:r>
          </w:p>
        </w:tc>
      </w:tr>
      <w:tr w:rsidR="00BE52BA" w:rsidRPr="00DE1E14" w14:paraId="4A828E56" w14:textId="77777777" w:rsidTr="00BE52BA">
        <w:trPr>
          <w:trHeight w:val="397"/>
        </w:trPr>
        <w:tc>
          <w:tcPr>
            <w:tcW w:w="1218" w:type="pct"/>
            <w:vAlign w:val="center"/>
          </w:tcPr>
          <w:p w14:paraId="4BC4D5AE" w14:textId="77777777" w:rsidR="00BE52BA" w:rsidRPr="006E6D9A" w:rsidRDefault="00BE52BA" w:rsidP="00BE52BA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łańcucki</w:t>
            </w:r>
          </w:p>
        </w:tc>
        <w:tc>
          <w:tcPr>
            <w:tcW w:w="630" w:type="pct"/>
            <w:vAlign w:val="center"/>
          </w:tcPr>
          <w:p w14:paraId="59465BFC" w14:textId="79609CE6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29,5</w:t>
            </w:r>
          </w:p>
        </w:tc>
        <w:tc>
          <w:tcPr>
            <w:tcW w:w="633" w:type="pct"/>
            <w:vAlign w:val="center"/>
          </w:tcPr>
          <w:p w14:paraId="7B43C256" w14:textId="09EAC8E2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215,7</w:t>
            </w:r>
          </w:p>
        </w:tc>
        <w:tc>
          <w:tcPr>
            <w:tcW w:w="630" w:type="pct"/>
            <w:vAlign w:val="center"/>
          </w:tcPr>
          <w:p w14:paraId="71835DBE" w14:textId="39736CE1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22,9</w:t>
            </w:r>
          </w:p>
        </w:tc>
        <w:tc>
          <w:tcPr>
            <w:tcW w:w="630" w:type="pct"/>
            <w:vAlign w:val="center"/>
          </w:tcPr>
          <w:p w14:paraId="57B02FA4" w14:textId="4C9BC52B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224,1</w:t>
            </w:r>
          </w:p>
        </w:tc>
        <w:tc>
          <w:tcPr>
            <w:tcW w:w="630" w:type="pct"/>
            <w:vAlign w:val="center"/>
          </w:tcPr>
          <w:p w14:paraId="1D209CE4" w14:textId="6FE78DB3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6,5</w:t>
            </w:r>
          </w:p>
        </w:tc>
        <w:tc>
          <w:tcPr>
            <w:tcW w:w="629" w:type="pct"/>
            <w:vAlign w:val="center"/>
          </w:tcPr>
          <w:p w14:paraId="072FA967" w14:textId="6483E814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190,9</w:t>
            </w:r>
          </w:p>
        </w:tc>
      </w:tr>
      <w:tr w:rsidR="00BE52BA" w:rsidRPr="00DE1E14" w14:paraId="159DA636" w14:textId="77777777" w:rsidTr="00BE52BA">
        <w:trPr>
          <w:trHeight w:val="397"/>
        </w:trPr>
        <w:tc>
          <w:tcPr>
            <w:tcW w:w="1218" w:type="pct"/>
            <w:vAlign w:val="center"/>
          </w:tcPr>
          <w:p w14:paraId="0D9B62BF" w14:textId="77777777" w:rsidR="00BE52BA" w:rsidRPr="006E6D9A" w:rsidRDefault="00BE52BA" w:rsidP="00BE52BA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mielecki</w:t>
            </w:r>
          </w:p>
        </w:tc>
        <w:tc>
          <w:tcPr>
            <w:tcW w:w="630" w:type="pct"/>
            <w:vAlign w:val="center"/>
          </w:tcPr>
          <w:p w14:paraId="1D27E346" w14:textId="32855C17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31,3</w:t>
            </w:r>
          </w:p>
        </w:tc>
        <w:tc>
          <w:tcPr>
            <w:tcW w:w="633" w:type="pct"/>
            <w:vAlign w:val="center"/>
          </w:tcPr>
          <w:p w14:paraId="1E46BC83" w14:textId="1D7098C8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91,3</w:t>
            </w:r>
          </w:p>
        </w:tc>
        <w:tc>
          <w:tcPr>
            <w:tcW w:w="630" w:type="pct"/>
            <w:vAlign w:val="center"/>
          </w:tcPr>
          <w:p w14:paraId="1ABABD64" w14:textId="7512DA03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20,7</w:t>
            </w:r>
          </w:p>
        </w:tc>
        <w:tc>
          <w:tcPr>
            <w:tcW w:w="630" w:type="pct"/>
            <w:vAlign w:val="center"/>
          </w:tcPr>
          <w:p w14:paraId="090069F7" w14:textId="68D4F68C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104,3</w:t>
            </w:r>
          </w:p>
        </w:tc>
        <w:tc>
          <w:tcPr>
            <w:tcW w:w="630" w:type="pct"/>
            <w:vAlign w:val="center"/>
          </w:tcPr>
          <w:p w14:paraId="6FEDEAE4" w14:textId="13461A74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10,6</w:t>
            </w:r>
          </w:p>
        </w:tc>
        <w:tc>
          <w:tcPr>
            <w:tcW w:w="629" w:type="pct"/>
            <w:vAlign w:val="center"/>
          </w:tcPr>
          <w:p w14:paraId="15591595" w14:textId="38D0A304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73,5</w:t>
            </w:r>
          </w:p>
        </w:tc>
      </w:tr>
      <w:tr w:rsidR="00BE52BA" w:rsidRPr="00DE1E14" w14:paraId="63BADC5F" w14:textId="77777777" w:rsidTr="00BE52BA">
        <w:trPr>
          <w:trHeight w:val="397"/>
        </w:trPr>
        <w:tc>
          <w:tcPr>
            <w:tcW w:w="1218" w:type="pct"/>
            <w:vAlign w:val="center"/>
          </w:tcPr>
          <w:p w14:paraId="5BFE181E" w14:textId="77777777" w:rsidR="00BE52BA" w:rsidRPr="006E6D9A" w:rsidRDefault="00BE52BA" w:rsidP="00BE52BA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niżański</w:t>
            </w:r>
          </w:p>
        </w:tc>
        <w:tc>
          <w:tcPr>
            <w:tcW w:w="630" w:type="pct"/>
            <w:vAlign w:val="center"/>
          </w:tcPr>
          <w:p w14:paraId="3DF02113" w14:textId="2C98EEEC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6,9</w:t>
            </w:r>
          </w:p>
        </w:tc>
        <w:tc>
          <w:tcPr>
            <w:tcW w:w="633" w:type="pct"/>
            <w:vAlign w:val="center"/>
          </w:tcPr>
          <w:p w14:paraId="40319824" w14:textId="21157806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118,4</w:t>
            </w:r>
          </w:p>
        </w:tc>
        <w:tc>
          <w:tcPr>
            <w:tcW w:w="630" w:type="pct"/>
            <w:vAlign w:val="center"/>
          </w:tcPr>
          <w:p w14:paraId="49A6666F" w14:textId="54982525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6,9</w:t>
            </w:r>
          </w:p>
        </w:tc>
        <w:tc>
          <w:tcPr>
            <w:tcW w:w="630" w:type="pct"/>
            <w:vAlign w:val="center"/>
          </w:tcPr>
          <w:p w14:paraId="0FB4837F" w14:textId="091990D6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123,3</w:t>
            </w:r>
          </w:p>
        </w:tc>
        <w:tc>
          <w:tcPr>
            <w:tcW w:w="630" w:type="pct"/>
            <w:vAlign w:val="center"/>
          </w:tcPr>
          <w:p w14:paraId="1B256A71" w14:textId="3F3D7AD1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0,0</w:t>
            </w:r>
            <w:r w:rsidR="00B430CA">
              <w:rPr>
                <w:rStyle w:val="Odwoanieprzypisudolnego"/>
                <w:color w:val="000000"/>
                <w:szCs w:val="19"/>
              </w:rPr>
              <w:footnoteReference w:id="2"/>
            </w:r>
          </w:p>
        </w:tc>
        <w:tc>
          <w:tcPr>
            <w:tcW w:w="629" w:type="pct"/>
            <w:vAlign w:val="center"/>
          </w:tcPr>
          <w:p w14:paraId="05713996" w14:textId="528D5F34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16,6</w:t>
            </w:r>
          </w:p>
        </w:tc>
      </w:tr>
      <w:tr w:rsidR="00BE52BA" w:rsidRPr="00DE1E14" w14:paraId="665DC42F" w14:textId="77777777" w:rsidTr="00BE52BA">
        <w:trPr>
          <w:trHeight w:val="397"/>
        </w:trPr>
        <w:tc>
          <w:tcPr>
            <w:tcW w:w="1218" w:type="pct"/>
            <w:vAlign w:val="center"/>
          </w:tcPr>
          <w:p w14:paraId="12A52126" w14:textId="77777777" w:rsidR="00BE52BA" w:rsidRPr="006E6D9A" w:rsidRDefault="00BE52BA" w:rsidP="00BE52BA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przemyski</w:t>
            </w:r>
          </w:p>
        </w:tc>
        <w:tc>
          <w:tcPr>
            <w:tcW w:w="630" w:type="pct"/>
            <w:vAlign w:val="center"/>
          </w:tcPr>
          <w:p w14:paraId="63F57336" w14:textId="166A5CD8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17,2</w:t>
            </w:r>
          </w:p>
        </w:tc>
        <w:tc>
          <w:tcPr>
            <w:tcW w:w="633" w:type="pct"/>
            <w:vAlign w:val="center"/>
          </w:tcPr>
          <w:p w14:paraId="5A51D899" w14:textId="72169575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50,7</w:t>
            </w:r>
          </w:p>
        </w:tc>
        <w:tc>
          <w:tcPr>
            <w:tcW w:w="630" w:type="pct"/>
            <w:vAlign w:val="center"/>
          </w:tcPr>
          <w:p w14:paraId="10EF5AB3" w14:textId="672E61E1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14,7</w:t>
            </w:r>
          </w:p>
        </w:tc>
        <w:tc>
          <w:tcPr>
            <w:tcW w:w="630" w:type="pct"/>
            <w:vAlign w:val="center"/>
          </w:tcPr>
          <w:p w14:paraId="497734D5" w14:textId="082FCC30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52,8</w:t>
            </w:r>
          </w:p>
        </w:tc>
        <w:tc>
          <w:tcPr>
            <w:tcW w:w="630" w:type="pct"/>
            <w:vAlign w:val="center"/>
          </w:tcPr>
          <w:p w14:paraId="7D32A4DE" w14:textId="4ECCB50B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2,4</w:t>
            </w:r>
          </w:p>
        </w:tc>
        <w:tc>
          <w:tcPr>
            <w:tcW w:w="629" w:type="pct"/>
            <w:vAlign w:val="center"/>
          </w:tcPr>
          <w:p w14:paraId="1AEBE285" w14:textId="230A9361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40,7</w:t>
            </w:r>
          </w:p>
        </w:tc>
      </w:tr>
      <w:tr w:rsidR="00BE52BA" w:rsidRPr="00DE1E14" w14:paraId="6CA8B073" w14:textId="77777777" w:rsidTr="00BE52BA">
        <w:trPr>
          <w:trHeight w:val="397"/>
        </w:trPr>
        <w:tc>
          <w:tcPr>
            <w:tcW w:w="1218" w:type="pct"/>
            <w:vAlign w:val="center"/>
          </w:tcPr>
          <w:p w14:paraId="363C1DEF" w14:textId="77777777" w:rsidR="00BE52BA" w:rsidRPr="006E6D9A" w:rsidRDefault="00BE52BA" w:rsidP="00BE52BA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przeworski</w:t>
            </w:r>
          </w:p>
        </w:tc>
        <w:tc>
          <w:tcPr>
            <w:tcW w:w="630" w:type="pct"/>
            <w:vAlign w:val="center"/>
          </w:tcPr>
          <w:p w14:paraId="3B553204" w14:textId="01A088ED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6,9</w:t>
            </w:r>
          </w:p>
        </w:tc>
        <w:tc>
          <w:tcPr>
            <w:tcW w:w="633" w:type="pct"/>
            <w:vAlign w:val="center"/>
          </w:tcPr>
          <w:p w14:paraId="4E6C9546" w14:textId="68B38B85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108,3</w:t>
            </w:r>
          </w:p>
        </w:tc>
        <w:tc>
          <w:tcPr>
            <w:tcW w:w="630" w:type="pct"/>
            <w:vAlign w:val="center"/>
          </w:tcPr>
          <w:p w14:paraId="36A785C2" w14:textId="4E5A879C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6,4</w:t>
            </w:r>
          </w:p>
        </w:tc>
        <w:tc>
          <w:tcPr>
            <w:tcW w:w="630" w:type="pct"/>
            <w:vAlign w:val="center"/>
          </w:tcPr>
          <w:p w14:paraId="53C32975" w14:textId="6E6D6430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120,1</w:t>
            </w:r>
          </w:p>
        </w:tc>
        <w:tc>
          <w:tcPr>
            <w:tcW w:w="630" w:type="pct"/>
            <w:vAlign w:val="center"/>
          </w:tcPr>
          <w:p w14:paraId="011A6060" w14:textId="7FB8B872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0,5</w:t>
            </w:r>
          </w:p>
        </w:tc>
        <w:tc>
          <w:tcPr>
            <w:tcW w:w="629" w:type="pct"/>
            <w:vAlign w:val="center"/>
          </w:tcPr>
          <w:p w14:paraId="6BEFE172" w14:textId="59F43075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47,6</w:t>
            </w:r>
          </w:p>
        </w:tc>
      </w:tr>
      <w:tr w:rsidR="00BE52BA" w:rsidRPr="00DE1E14" w14:paraId="18F3A938" w14:textId="77777777" w:rsidTr="00BE52BA">
        <w:trPr>
          <w:trHeight w:val="397"/>
        </w:trPr>
        <w:tc>
          <w:tcPr>
            <w:tcW w:w="1218" w:type="pct"/>
            <w:vAlign w:val="center"/>
          </w:tcPr>
          <w:p w14:paraId="1E860FA9" w14:textId="77777777" w:rsidR="00BE52BA" w:rsidRPr="006E6D9A" w:rsidRDefault="00BE52BA" w:rsidP="00BE52BA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ropczycko-sędziszowski</w:t>
            </w:r>
          </w:p>
        </w:tc>
        <w:tc>
          <w:tcPr>
            <w:tcW w:w="630" w:type="pct"/>
            <w:vAlign w:val="center"/>
          </w:tcPr>
          <w:p w14:paraId="18137ED1" w14:textId="31F5B354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34,3</w:t>
            </w:r>
          </w:p>
        </w:tc>
        <w:tc>
          <w:tcPr>
            <w:tcW w:w="633" w:type="pct"/>
            <w:vAlign w:val="center"/>
          </w:tcPr>
          <w:p w14:paraId="3EF4E926" w14:textId="64D7FD70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117,7</w:t>
            </w:r>
          </w:p>
        </w:tc>
        <w:tc>
          <w:tcPr>
            <w:tcW w:w="630" w:type="pct"/>
            <w:vAlign w:val="center"/>
          </w:tcPr>
          <w:p w14:paraId="54A12CBF" w14:textId="437772E2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30,0</w:t>
            </w:r>
          </w:p>
        </w:tc>
        <w:tc>
          <w:tcPr>
            <w:tcW w:w="630" w:type="pct"/>
            <w:vAlign w:val="center"/>
          </w:tcPr>
          <w:p w14:paraId="463E8257" w14:textId="225C942C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162,2</w:t>
            </w:r>
          </w:p>
        </w:tc>
        <w:tc>
          <w:tcPr>
            <w:tcW w:w="630" w:type="pct"/>
            <w:vAlign w:val="center"/>
          </w:tcPr>
          <w:p w14:paraId="671B0D1C" w14:textId="0E427306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4,3</w:t>
            </w:r>
          </w:p>
        </w:tc>
        <w:tc>
          <w:tcPr>
            <w:tcW w:w="629" w:type="pct"/>
            <w:vAlign w:val="center"/>
          </w:tcPr>
          <w:p w14:paraId="13D2CC48" w14:textId="0515F9B8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40,6</w:t>
            </w:r>
          </w:p>
        </w:tc>
      </w:tr>
      <w:tr w:rsidR="00BE52BA" w:rsidRPr="00DE1E14" w14:paraId="7BABC941" w14:textId="77777777" w:rsidTr="00BE52BA">
        <w:trPr>
          <w:trHeight w:val="397"/>
        </w:trPr>
        <w:tc>
          <w:tcPr>
            <w:tcW w:w="1218" w:type="pct"/>
            <w:vAlign w:val="center"/>
          </w:tcPr>
          <w:p w14:paraId="56AF929F" w14:textId="77777777" w:rsidR="00BE52BA" w:rsidRPr="006E6D9A" w:rsidRDefault="00BE52BA" w:rsidP="00BE52BA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rzeszowski</w:t>
            </w:r>
          </w:p>
        </w:tc>
        <w:tc>
          <w:tcPr>
            <w:tcW w:w="630" w:type="pct"/>
            <w:vAlign w:val="center"/>
          </w:tcPr>
          <w:p w14:paraId="2898D054" w14:textId="72BAF8DF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119,3</w:t>
            </w:r>
          </w:p>
        </w:tc>
        <w:tc>
          <w:tcPr>
            <w:tcW w:w="633" w:type="pct"/>
            <w:vAlign w:val="center"/>
          </w:tcPr>
          <w:p w14:paraId="097CF5F1" w14:textId="01268FDB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123,0</w:t>
            </w:r>
          </w:p>
        </w:tc>
        <w:tc>
          <w:tcPr>
            <w:tcW w:w="630" w:type="pct"/>
            <w:vAlign w:val="center"/>
          </w:tcPr>
          <w:p w14:paraId="19F3E6B6" w14:textId="4E148D16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93,9</w:t>
            </w:r>
          </w:p>
        </w:tc>
        <w:tc>
          <w:tcPr>
            <w:tcW w:w="630" w:type="pct"/>
            <w:vAlign w:val="center"/>
          </w:tcPr>
          <w:p w14:paraId="3CE68485" w14:textId="03875A43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109,0</w:t>
            </w:r>
          </w:p>
        </w:tc>
        <w:tc>
          <w:tcPr>
            <w:tcW w:w="630" w:type="pct"/>
            <w:vAlign w:val="center"/>
          </w:tcPr>
          <w:p w14:paraId="7276C931" w14:textId="2962CB8D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25,5</w:t>
            </w:r>
          </w:p>
        </w:tc>
        <w:tc>
          <w:tcPr>
            <w:tcW w:w="629" w:type="pct"/>
            <w:vAlign w:val="center"/>
          </w:tcPr>
          <w:p w14:paraId="521145B3" w14:textId="6198F1D5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232,6</w:t>
            </w:r>
          </w:p>
        </w:tc>
      </w:tr>
      <w:tr w:rsidR="00BE52BA" w:rsidRPr="00DE1E14" w14:paraId="6EC06EC5" w14:textId="77777777" w:rsidTr="00BE52BA">
        <w:trPr>
          <w:trHeight w:val="397"/>
        </w:trPr>
        <w:tc>
          <w:tcPr>
            <w:tcW w:w="1218" w:type="pct"/>
            <w:vAlign w:val="center"/>
          </w:tcPr>
          <w:p w14:paraId="0854ABAB" w14:textId="77777777" w:rsidR="00BE52BA" w:rsidRPr="006E6D9A" w:rsidRDefault="00BE52BA" w:rsidP="00BE52BA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sanocki</w:t>
            </w:r>
          </w:p>
        </w:tc>
        <w:tc>
          <w:tcPr>
            <w:tcW w:w="630" w:type="pct"/>
            <w:vAlign w:val="center"/>
          </w:tcPr>
          <w:p w14:paraId="334A65B6" w14:textId="7C7E9EA5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24,4</w:t>
            </w:r>
          </w:p>
        </w:tc>
        <w:tc>
          <w:tcPr>
            <w:tcW w:w="633" w:type="pct"/>
            <w:vAlign w:val="center"/>
          </w:tcPr>
          <w:p w14:paraId="482CBF7F" w14:textId="2F056B15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86,8</w:t>
            </w:r>
          </w:p>
        </w:tc>
        <w:tc>
          <w:tcPr>
            <w:tcW w:w="630" w:type="pct"/>
            <w:vAlign w:val="center"/>
          </w:tcPr>
          <w:p w14:paraId="77BB56CE" w14:textId="10C90A9B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22,7</w:t>
            </w:r>
          </w:p>
        </w:tc>
        <w:tc>
          <w:tcPr>
            <w:tcW w:w="630" w:type="pct"/>
            <w:vAlign w:val="center"/>
          </w:tcPr>
          <w:p w14:paraId="68FE1DB6" w14:textId="5B703166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92,1</w:t>
            </w:r>
          </w:p>
        </w:tc>
        <w:tc>
          <w:tcPr>
            <w:tcW w:w="630" w:type="pct"/>
            <w:vAlign w:val="center"/>
          </w:tcPr>
          <w:p w14:paraId="77C6B923" w14:textId="51DEDD08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1,7</w:t>
            </w:r>
          </w:p>
        </w:tc>
        <w:tc>
          <w:tcPr>
            <w:tcW w:w="629" w:type="pct"/>
            <w:vAlign w:val="center"/>
          </w:tcPr>
          <w:p w14:paraId="1DB974BE" w14:textId="3B4CB9BF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49,2</w:t>
            </w:r>
          </w:p>
        </w:tc>
      </w:tr>
      <w:tr w:rsidR="00BE52BA" w:rsidRPr="00DE1E14" w14:paraId="3E2D8B8E" w14:textId="77777777" w:rsidTr="00BE52BA">
        <w:trPr>
          <w:trHeight w:val="397"/>
        </w:trPr>
        <w:tc>
          <w:tcPr>
            <w:tcW w:w="1218" w:type="pct"/>
            <w:vAlign w:val="center"/>
          </w:tcPr>
          <w:p w14:paraId="67665BEC" w14:textId="77777777" w:rsidR="00BE52BA" w:rsidRPr="006E6D9A" w:rsidRDefault="00BE52BA" w:rsidP="00BE52BA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stalowowolski</w:t>
            </w:r>
          </w:p>
        </w:tc>
        <w:tc>
          <w:tcPr>
            <w:tcW w:w="630" w:type="pct"/>
            <w:vAlign w:val="center"/>
          </w:tcPr>
          <w:p w14:paraId="5CE15D5A" w14:textId="5AC3C631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47,3</w:t>
            </w:r>
          </w:p>
        </w:tc>
        <w:tc>
          <w:tcPr>
            <w:tcW w:w="633" w:type="pct"/>
            <w:vAlign w:val="center"/>
          </w:tcPr>
          <w:p w14:paraId="4CC71FC2" w14:textId="78915DA4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115,3</w:t>
            </w:r>
          </w:p>
        </w:tc>
        <w:tc>
          <w:tcPr>
            <w:tcW w:w="630" w:type="pct"/>
            <w:vAlign w:val="center"/>
          </w:tcPr>
          <w:p w14:paraId="0E1A3C0F" w14:textId="6B76AA81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40,0</w:t>
            </w:r>
          </w:p>
        </w:tc>
        <w:tc>
          <w:tcPr>
            <w:tcW w:w="630" w:type="pct"/>
            <w:vAlign w:val="center"/>
          </w:tcPr>
          <w:p w14:paraId="1F7EB21D" w14:textId="10036800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134,2</w:t>
            </w:r>
          </w:p>
        </w:tc>
        <w:tc>
          <w:tcPr>
            <w:tcW w:w="630" w:type="pct"/>
            <w:vAlign w:val="center"/>
          </w:tcPr>
          <w:p w14:paraId="5A83D1E2" w14:textId="01525705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7,2</w:t>
            </w:r>
          </w:p>
        </w:tc>
        <w:tc>
          <w:tcPr>
            <w:tcW w:w="629" w:type="pct"/>
            <w:vAlign w:val="center"/>
          </w:tcPr>
          <w:p w14:paraId="0E17B2A8" w14:textId="2B44610A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64,8</w:t>
            </w:r>
          </w:p>
        </w:tc>
      </w:tr>
      <w:tr w:rsidR="00BE52BA" w:rsidRPr="00DE1E14" w14:paraId="78396441" w14:textId="77777777" w:rsidTr="00BE52BA">
        <w:trPr>
          <w:trHeight w:val="397"/>
        </w:trPr>
        <w:tc>
          <w:tcPr>
            <w:tcW w:w="1218" w:type="pct"/>
            <w:vAlign w:val="center"/>
          </w:tcPr>
          <w:p w14:paraId="744FAD16" w14:textId="77777777" w:rsidR="00BE52BA" w:rsidRPr="006E6D9A" w:rsidRDefault="00BE52BA" w:rsidP="00BE52BA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strzyżowski</w:t>
            </w:r>
          </w:p>
        </w:tc>
        <w:tc>
          <w:tcPr>
            <w:tcW w:w="630" w:type="pct"/>
            <w:vAlign w:val="center"/>
          </w:tcPr>
          <w:p w14:paraId="2FB0116A" w14:textId="64374D5C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10,4</w:t>
            </w:r>
          </w:p>
        </w:tc>
        <w:tc>
          <w:tcPr>
            <w:tcW w:w="633" w:type="pct"/>
            <w:vAlign w:val="center"/>
          </w:tcPr>
          <w:p w14:paraId="1098E30E" w14:textId="60C9EA86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92,8</w:t>
            </w:r>
          </w:p>
        </w:tc>
        <w:tc>
          <w:tcPr>
            <w:tcW w:w="630" w:type="pct"/>
            <w:vAlign w:val="center"/>
          </w:tcPr>
          <w:p w14:paraId="544B57DE" w14:textId="02900F25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9,9</w:t>
            </w:r>
          </w:p>
        </w:tc>
        <w:tc>
          <w:tcPr>
            <w:tcW w:w="630" w:type="pct"/>
            <w:vAlign w:val="center"/>
          </w:tcPr>
          <w:p w14:paraId="6976B9EF" w14:textId="337E69B4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104,0</w:t>
            </w:r>
          </w:p>
        </w:tc>
        <w:tc>
          <w:tcPr>
            <w:tcW w:w="630" w:type="pct"/>
            <w:vAlign w:val="center"/>
          </w:tcPr>
          <w:p w14:paraId="0AC8014F" w14:textId="7A2C0689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0,5</w:t>
            </w:r>
          </w:p>
        </w:tc>
        <w:tc>
          <w:tcPr>
            <w:tcW w:w="629" w:type="pct"/>
            <w:vAlign w:val="center"/>
          </w:tcPr>
          <w:p w14:paraId="35E6F45D" w14:textId="5489044F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28,6</w:t>
            </w:r>
          </w:p>
        </w:tc>
      </w:tr>
      <w:tr w:rsidR="00BE52BA" w:rsidRPr="00DE1E14" w14:paraId="1100417A" w14:textId="77777777" w:rsidTr="00BE52BA">
        <w:trPr>
          <w:trHeight w:val="397"/>
        </w:trPr>
        <w:tc>
          <w:tcPr>
            <w:tcW w:w="1218" w:type="pct"/>
            <w:vAlign w:val="center"/>
          </w:tcPr>
          <w:p w14:paraId="4CC814F6" w14:textId="77777777" w:rsidR="00BE52BA" w:rsidRPr="006E6D9A" w:rsidRDefault="00BE52BA" w:rsidP="00BE52BA">
            <w:pPr>
              <w:spacing w:before="0" w:after="0" w:line="240" w:lineRule="auto"/>
              <w:rPr>
                <w:szCs w:val="19"/>
              </w:rPr>
            </w:pPr>
            <w:r w:rsidRPr="006E6D9A">
              <w:rPr>
                <w:szCs w:val="19"/>
              </w:rPr>
              <w:t>tarnobrzeski</w:t>
            </w:r>
          </w:p>
        </w:tc>
        <w:tc>
          <w:tcPr>
            <w:tcW w:w="630" w:type="pct"/>
            <w:vAlign w:val="center"/>
          </w:tcPr>
          <w:p w14:paraId="32D90B3E" w14:textId="249B8773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21,4</w:t>
            </w:r>
          </w:p>
        </w:tc>
        <w:tc>
          <w:tcPr>
            <w:tcW w:w="633" w:type="pct"/>
            <w:vAlign w:val="center"/>
          </w:tcPr>
          <w:p w14:paraId="4B911640" w14:textId="310A37D8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107,1</w:t>
            </w:r>
          </w:p>
        </w:tc>
        <w:tc>
          <w:tcPr>
            <w:tcW w:w="630" w:type="pct"/>
            <w:vAlign w:val="center"/>
          </w:tcPr>
          <w:p w14:paraId="180F6F17" w14:textId="4650A58B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18,0</w:t>
            </w:r>
          </w:p>
        </w:tc>
        <w:tc>
          <w:tcPr>
            <w:tcW w:w="630" w:type="pct"/>
            <w:vAlign w:val="center"/>
          </w:tcPr>
          <w:p w14:paraId="23259708" w14:textId="4F4F834B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101,1</w:t>
            </w:r>
          </w:p>
        </w:tc>
        <w:tc>
          <w:tcPr>
            <w:tcW w:w="630" w:type="pct"/>
            <w:vAlign w:val="center"/>
          </w:tcPr>
          <w:p w14:paraId="741FC0EE" w14:textId="3EE8F670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3,4</w:t>
            </w:r>
          </w:p>
        </w:tc>
        <w:tc>
          <w:tcPr>
            <w:tcW w:w="629" w:type="pct"/>
            <w:vAlign w:val="center"/>
          </w:tcPr>
          <w:p w14:paraId="01395F0E" w14:textId="45CE9FDB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156,8</w:t>
            </w:r>
          </w:p>
        </w:tc>
      </w:tr>
      <w:tr w:rsidR="00BE52BA" w:rsidRPr="00DE1E14" w14:paraId="02C02C5A" w14:textId="77777777" w:rsidTr="00BE52BA">
        <w:trPr>
          <w:trHeight w:val="397"/>
        </w:trPr>
        <w:tc>
          <w:tcPr>
            <w:tcW w:w="1218" w:type="pct"/>
            <w:vAlign w:val="center"/>
          </w:tcPr>
          <w:p w14:paraId="48E23B7B" w14:textId="6D8791E9" w:rsidR="00BE52BA" w:rsidRPr="006E6D9A" w:rsidRDefault="00827C85" w:rsidP="00BE52BA">
            <w:pPr>
              <w:spacing w:before="0" w:after="0" w:line="240" w:lineRule="auto"/>
              <w:rPr>
                <w:szCs w:val="19"/>
              </w:rPr>
            </w:pPr>
            <w:r>
              <w:rPr>
                <w:szCs w:val="19"/>
              </w:rPr>
              <w:t>m</w:t>
            </w:r>
            <w:r w:rsidR="00BE52BA" w:rsidRPr="006E6D9A">
              <w:rPr>
                <w:szCs w:val="19"/>
              </w:rPr>
              <w:t>. Krosno</w:t>
            </w:r>
          </w:p>
        </w:tc>
        <w:tc>
          <w:tcPr>
            <w:tcW w:w="630" w:type="pct"/>
            <w:vAlign w:val="center"/>
          </w:tcPr>
          <w:p w14:paraId="2A10C323" w14:textId="3D0C583A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22,5</w:t>
            </w:r>
          </w:p>
        </w:tc>
        <w:tc>
          <w:tcPr>
            <w:tcW w:w="633" w:type="pct"/>
            <w:vAlign w:val="center"/>
          </w:tcPr>
          <w:p w14:paraId="601AED4E" w14:textId="5969E7D5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73,2</w:t>
            </w:r>
          </w:p>
        </w:tc>
        <w:tc>
          <w:tcPr>
            <w:tcW w:w="630" w:type="pct"/>
            <w:vAlign w:val="center"/>
          </w:tcPr>
          <w:p w14:paraId="040EB024" w14:textId="5C08E8DC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19,1</w:t>
            </w:r>
          </w:p>
        </w:tc>
        <w:tc>
          <w:tcPr>
            <w:tcW w:w="630" w:type="pct"/>
            <w:vAlign w:val="center"/>
          </w:tcPr>
          <w:p w14:paraId="428810A5" w14:textId="3820883C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74,3</w:t>
            </w:r>
          </w:p>
        </w:tc>
        <w:tc>
          <w:tcPr>
            <w:tcW w:w="630" w:type="pct"/>
            <w:vAlign w:val="center"/>
          </w:tcPr>
          <w:p w14:paraId="78F3734A" w14:textId="3BF178E8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3,4</w:t>
            </w:r>
          </w:p>
        </w:tc>
        <w:tc>
          <w:tcPr>
            <w:tcW w:w="629" w:type="pct"/>
            <w:vAlign w:val="center"/>
          </w:tcPr>
          <w:p w14:paraId="2E9AC68F" w14:textId="6BA20DB0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67,2</w:t>
            </w:r>
          </w:p>
        </w:tc>
      </w:tr>
      <w:tr w:rsidR="00BE52BA" w:rsidRPr="00DE1E14" w14:paraId="2EB65EAC" w14:textId="77777777" w:rsidTr="00BE52BA">
        <w:trPr>
          <w:trHeight w:val="397"/>
        </w:trPr>
        <w:tc>
          <w:tcPr>
            <w:tcW w:w="1218" w:type="pct"/>
            <w:vAlign w:val="center"/>
          </w:tcPr>
          <w:p w14:paraId="2A8CF079" w14:textId="5018CAEC" w:rsidR="00BE52BA" w:rsidRPr="006E6D9A" w:rsidRDefault="00827C85" w:rsidP="00BE52BA">
            <w:pPr>
              <w:spacing w:before="0" w:after="0" w:line="240" w:lineRule="auto"/>
              <w:rPr>
                <w:szCs w:val="19"/>
              </w:rPr>
            </w:pPr>
            <w:r>
              <w:rPr>
                <w:szCs w:val="19"/>
              </w:rPr>
              <w:t>m</w:t>
            </w:r>
            <w:r w:rsidR="00BE52BA" w:rsidRPr="006E6D9A">
              <w:rPr>
                <w:szCs w:val="19"/>
              </w:rPr>
              <w:t>. Przemyśl</w:t>
            </w:r>
          </w:p>
        </w:tc>
        <w:tc>
          <w:tcPr>
            <w:tcW w:w="630" w:type="pct"/>
            <w:vAlign w:val="center"/>
          </w:tcPr>
          <w:p w14:paraId="7BF21E61" w14:textId="294D0DA3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44,7</w:t>
            </w:r>
          </w:p>
        </w:tc>
        <w:tc>
          <w:tcPr>
            <w:tcW w:w="633" w:type="pct"/>
            <w:vAlign w:val="center"/>
          </w:tcPr>
          <w:p w14:paraId="128479EF" w14:textId="015BE05C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72,3</w:t>
            </w:r>
          </w:p>
        </w:tc>
        <w:tc>
          <w:tcPr>
            <w:tcW w:w="630" w:type="pct"/>
            <w:vAlign w:val="center"/>
          </w:tcPr>
          <w:p w14:paraId="7F4681B0" w14:textId="674EDA03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27,3</w:t>
            </w:r>
          </w:p>
        </w:tc>
        <w:tc>
          <w:tcPr>
            <w:tcW w:w="630" w:type="pct"/>
            <w:vAlign w:val="center"/>
          </w:tcPr>
          <w:p w14:paraId="4EEA4229" w14:textId="63A970CD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69,2</w:t>
            </w:r>
          </w:p>
        </w:tc>
        <w:tc>
          <w:tcPr>
            <w:tcW w:w="630" w:type="pct"/>
            <w:vAlign w:val="center"/>
          </w:tcPr>
          <w:p w14:paraId="0BF8F73D" w14:textId="5CBBA16B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17,4</w:t>
            </w:r>
          </w:p>
        </w:tc>
        <w:tc>
          <w:tcPr>
            <w:tcW w:w="629" w:type="pct"/>
            <w:vAlign w:val="center"/>
          </w:tcPr>
          <w:p w14:paraId="6931988E" w14:textId="344F048C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77,8</w:t>
            </w:r>
          </w:p>
        </w:tc>
      </w:tr>
      <w:tr w:rsidR="00BE52BA" w:rsidRPr="00DE1E14" w14:paraId="2FA6C251" w14:textId="77777777" w:rsidTr="00BE52BA">
        <w:trPr>
          <w:trHeight w:val="397"/>
        </w:trPr>
        <w:tc>
          <w:tcPr>
            <w:tcW w:w="1218" w:type="pct"/>
            <w:vAlign w:val="center"/>
          </w:tcPr>
          <w:p w14:paraId="4873C5E0" w14:textId="31CEDE3E" w:rsidR="00BE52BA" w:rsidRPr="006E6D9A" w:rsidRDefault="00827C85" w:rsidP="00BE52BA">
            <w:pPr>
              <w:spacing w:before="0" w:after="0" w:line="240" w:lineRule="auto"/>
              <w:rPr>
                <w:szCs w:val="19"/>
              </w:rPr>
            </w:pPr>
            <w:r>
              <w:rPr>
                <w:szCs w:val="19"/>
              </w:rPr>
              <w:t>m</w:t>
            </w:r>
            <w:r w:rsidR="00BE52BA" w:rsidRPr="006E6D9A">
              <w:rPr>
                <w:szCs w:val="19"/>
              </w:rPr>
              <w:t>. Rzeszów</w:t>
            </w:r>
          </w:p>
        </w:tc>
        <w:tc>
          <w:tcPr>
            <w:tcW w:w="630" w:type="pct"/>
            <w:vAlign w:val="center"/>
          </w:tcPr>
          <w:p w14:paraId="1C7B0FEC" w14:textId="5D192D07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233,8</w:t>
            </w:r>
          </w:p>
        </w:tc>
        <w:tc>
          <w:tcPr>
            <w:tcW w:w="633" w:type="pct"/>
            <w:vAlign w:val="center"/>
          </w:tcPr>
          <w:p w14:paraId="381E99A4" w14:textId="46232C68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96,8</w:t>
            </w:r>
          </w:p>
        </w:tc>
        <w:tc>
          <w:tcPr>
            <w:tcW w:w="630" w:type="pct"/>
            <w:vAlign w:val="center"/>
          </w:tcPr>
          <w:p w14:paraId="08F8F84E" w14:textId="07A5601D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148,0</w:t>
            </w:r>
          </w:p>
        </w:tc>
        <w:tc>
          <w:tcPr>
            <w:tcW w:w="630" w:type="pct"/>
            <w:vAlign w:val="center"/>
          </w:tcPr>
          <w:p w14:paraId="525A8600" w14:textId="309C8251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93,8</w:t>
            </w:r>
          </w:p>
        </w:tc>
        <w:tc>
          <w:tcPr>
            <w:tcW w:w="630" w:type="pct"/>
            <w:vAlign w:val="center"/>
          </w:tcPr>
          <w:p w14:paraId="75D39AA5" w14:textId="59732CF7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85,8</w:t>
            </w:r>
          </w:p>
        </w:tc>
        <w:tc>
          <w:tcPr>
            <w:tcW w:w="629" w:type="pct"/>
            <w:vAlign w:val="center"/>
          </w:tcPr>
          <w:p w14:paraId="51E09451" w14:textId="7CF9E50C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102,3</w:t>
            </w:r>
          </w:p>
        </w:tc>
      </w:tr>
      <w:tr w:rsidR="00BE52BA" w:rsidRPr="00DE1E14" w14:paraId="20C52007" w14:textId="77777777" w:rsidTr="00BE52BA">
        <w:trPr>
          <w:trHeight w:val="397"/>
        </w:trPr>
        <w:tc>
          <w:tcPr>
            <w:tcW w:w="1218" w:type="pct"/>
            <w:vAlign w:val="center"/>
          </w:tcPr>
          <w:p w14:paraId="255AB338" w14:textId="69513127" w:rsidR="00BE52BA" w:rsidRPr="006E6D9A" w:rsidRDefault="00827C85" w:rsidP="00BE52BA">
            <w:pPr>
              <w:spacing w:before="0" w:after="0" w:line="240" w:lineRule="auto"/>
              <w:rPr>
                <w:szCs w:val="19"/>
              </w:rPr>
            </w:pPr>
            <w:r>
              <w:rPr>
                <w:szCs w:val="19"/>
              </w:rPr>
              <w:t>m</w:t>
            </w:r>
            <w:r w:rsidR="00BE52BA" w:rsidRPr="006E6D9A">
              <w:rPr>
                <w:szCs w:val="19"/>
              </w:rPr>
              <w:t>. Tarnobrzeg</w:t>
            </w:r>
          </w:p>
        </w:tc>
        <w:tc>
          <w:tcPr>
            <w:tcW w:w="630" w:type="pct"/>
            <w:vAlign w:val="center"/>
          </w:tcPr>
          <w:p w14:paraId="239A30CE" w14:textId="1C3581DF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15,5</w:t>
            </w:r>
          </w:p>
        </w:tc>
        <w:tc>
          <w:tcPr>
            <w:tcW w:w="633" w:type="pct"/>
            <w:vAlign w:val="center"/>
          </w:tcPr>
          <w:p w14:paraId="6D4F10EC" w14:textId="39CD0DFC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138,8</w:t>
            </w:r>
          </w:p>
        </w:tc>
        <w:tc>
          <w:tcPr>
            <w:tcW w:w="630" w:type="pct"/>
            <w:vAlign w:val="center"/>
          </w:tcPr>
          <w:p w14:paraId="0D490F85" w14:textId="78FFF324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10,3</w:t>
            </w:r>
          </w:p>
        </w:tc>
        <w:tc>
          <w:tcPr>
            <w:tcW w:w="630" w:type="pct"/>
            <w:vAlign w:val="center"/>
          </w:tcPr>
          <w:p w14:paraId="46E51671" w14:textId="6DFC1087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118,5</w:t>
            </w:r>
          </w:p>
        </w:tc>
        <w:tc>
          <w:tcPr>
            <w:tcW w:w="630" w:type="pct"/>
            <w:vAlign w:val="center"/>
          </w:tcPr>
          <w:p w14:paraId="5D9ABE92" w14:textId="44CC026E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5,2</w:t>
            </w:r>
          </w:p>
        </w:tc>
        <w:tc>
          <w:tcPr>
            <w:tcW w:w="629" w:type="pct"/>
            <w:vAlign w:val="center"/>
          </w:tcPr>
          <w:p w14:paraId="148DD8DC" w14:textId="6C671C2E" w:rsidR="00BE52BA" w:rsidRPr="00BE52BA" w:rsidRDefault="00BE52BA" w:rsidP="00BE52BA">
            <w:pPr>
              <w:spacing w:before="0" w:after="0" w:line="240" w:lineRule="auto"/>
              <w:jc w:val="right"/>
              <w:rPr>
                <w:szCs w:val="19"/>
              </w:rPr>
            </w:pPr>
            <w:r w:rsidRPr="00BE52BA">
              <w:rPr>
                <w:color w:val="000000"/>
                <w:szCs w:val="19"/>
              </w:rPr>
              <w:t>209,9</w:t>
            </w:r>
          </w:p>
        </w:tc>
      </w:tr>
    </w:tbl>
    <w:p w14:paraId="1ADC632A" w14:textId="77777777" w:rsidR="00C239AF" w:rsidRDefault="00C239AF" w:rsidP="00B20530"/>
    <w:p w14:paraId="17A6CF08" w14:textId="77777777" w:rsidR="00211336" w:rsidRDefault="00211336" w:rsidP="00B20530"/>
    <w:p w14:paraId="38365A21" w14:textId="1EA79557" w:rsidR="00313314" w:rsidRPr="00DB2078" w:rsidRDefault="00B20530" w:rsidP="00C239AF">
      <w:pPr>
        <w:sectPr w:rsidR="00313314" w:rsidRPr="00DB2078" w:rsidSect="00412165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  <w:r w:rsidRPr="004B21CA">
        <w:t>W przypadku cytowania danych Urzędu Statystycznego w</w:t>
      </w:r>
      <w:r w:rsidR="00585CD1">
        <w:t xml:space="preserve"> Rzeszowie prosimy o zamieszcze</w:t>
      </w:r>
      <w:r w:rsidRPr="004B21CA">
        <w:t xml:space="preserve">nie informacji: „Źródło danych US Rzeszów”, a </w:t>
      </w:r>
      <w:r w:rsidR="000022ED">
        <w:t xml:space="preserve">w </w:t>
      </w:r>
      <w:r w:rsidRPr="004B21CA">
        <w:t>przypad</w:t>
      </w:r>
      <w:r w:rsidR="004B5074">
        <w:t>ku publikowania obliczeń dokona</w:t>
      </w:r>
      <w:r w:rsidRPr="004B21CA">
        <w:t>nych na danych opublikowanych przez US Rzeszów prosimy o zamieszczenie informacji: „Opracowanie własne na podstawie danych US Rzeszów”</w:t>
      </w:r>
      <w:r w:rsidR="0031512A">
        <w:t>.</w:t>
      </w:r>
    </w:p>
    <w:tbl>
      <w:tblPr>
        <w:tblStyle w:val="Tabela-Siatka"/>
        <w:tblW w:w="9858" w:type="dxa"/>
        <w:tblInd w:w="274" w:type="dxa"/>
        <w:tblLayout w:type="fixed"/>
        <w:tblLook w:val="04A0" w:firstRow="1" w:lastRow="0" w:firstColumn="1" w:lastColumn="0" w:noHBand="0" w:noVBand="1"/>
      </w:tblPr>
      <w:tblGrid>
        <w:gridCol w:w="4929"/>
        <w:gridCol w:w="4929"/>
      </w:tblGrid>
      <w:tr w:rsidR="00006A2C" w14:paraId="38CB9BF6" w14:textId="77777777" w:rsidTr="00006A2C">
        <w:trPr>
          <w:trHeight w:val="1626"/>
        </w:trPr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1072A8A9" w14:textId="77777777" w:rsidR="00006A2C" w:rsidRPr="004A1D19" w:rsidRDefault="00006A2C" w:rsidP="00964792">
            <w:pPr>
              <w:suppressAutoHyphens/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Opracowanie merytoryczne:</w:t>
            </w:r>
          </w:p>
          <w:p w14:paraId="19BD0715" w14:textId="77777777" w:rsidR="00006A2C" w:rsidRPr="008925F0" w:rsidRDefault="00006A2C" w:rsidP="00964792">
            <w:pPr>
              <w:suppressAutoHyphens/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Rzeszowie</w:t>
            </w:r>
          </w:p>
          <w:p w14:paraId="03C56023" w14:textId="77777777" w:rsidR="00006A2C" w:rsidRPr="00935D17" w:rsidRDefault="00006A2C" w:rsidP="00964792">
            <w:pPr>
              <w:suppressAutoHyphens/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935D17">
              <w:rPr>
                <w:b/>
                <w:sz w:val="20"/>
                <w:szCs w:val="20"/>
                <w:lang w:val="fi-FI"/>
              </w:rPr>
              <w:t>Dyrektor</w:t>
            </w:r>
            <w:r>
              <w:rPr>
                <w:b/>
                <w:sz w:val="20"/>
                <w:szCs w:val="20"/>
                <w:lang w:val="fi-FI"/>
              </w:rPr>
              <w:t xml:space="preserve"> Marek Cierpiał-Wolan</w:t>
            </w:r>
          </w:p>
          <w:p w14:paraId="4605D856" w14:textId="77777777" w:rsidR="00006A2C" w:rsidRDefault="00006A2C" w:rsidP="00964792">
            <w:pPr>
              <w:pStyle w:val="Nagwek3"/>
              <w:widowControl w:val="0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17 853 52 10, 17 853 52 19</w:t>
            </w: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694928DE" w14:textId="374209F7" w:rsidR="00006A2C" w:rsidRPr="004A1D19" w:rsidRDefault="00006A2C" w:rsidP="00964792">
            <w:pPr>
              <w:suppressAutoHyphens/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</w:p>
          <w:p w14:paraId="36B1AD62" w14:textId="77777777" w:rsidR="00006A2C" w:rsidRPr="00935D17" w:rsidRDefault="00006A2C" w:rsidP="00964792">
            <w:pPr>
              <w:pStyle w:val="Nagwek3"/>
              <w:suppressAutoHyphens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17 853 57 55</w:t>
            </w:r>
          </w:p>
          <w:p w14:paraId="59554F2F" w14:textId="77777777" w:rsidR="00006A2C" w:rsidRDefault="00006A2C" w:rsidP="00964792">
            <w:pPr>
              <w:widowControl w:val="0"/>
              <w:rPr>
                <w:sz w:val="18"/>
              </w:rPr>
            </w:pPr>
          </w:p>
        </w:tc>
      </w:tr>
      <w:tr w:rsidR="00006A2C" w14:paraId="544BF77A" w14:textId="77777777" w:rsidTr="00006A2C">
        <w:trPr>
          <w:trHeight w:val="418"/>
        </w:trPr>
        <w:tc>
          <w:tcPr>
            <w:tcW w:w="49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2AF6B1" w14:textId="48D8B47D" w:rsidR="00006A2C" w:rsidRPr="00C91687" w:rsidRDefault="00B20673" w:rsidP="00964792">
            <w:pPr>
              <w:suppressAutoHyphens/>
              <w:rPr>
                <w:b/>
                <w:sz w:val="20"/>
              </w:rPr>
            </w:pPr>
            <w:r>
              <w:rPr>
                <w:b/>
                <w:sz w:val="20"/>
              </w:rPr>
              <w:t>Ośrodek Statystyki Sportu i Turystyki</w:t>
            </w:r>
          </w:p>
          <w:p w14:paraId="6946EBB2" w14:textId="77777777" w:rsidR="00006A2C" w:rsidRPr="00C91687" w:rsidRDefault="00006A2C" w:rsidP="00964792">
            <w:pPr>
              <w:suppressAutoHyphens/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el.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17 853 52 10, 17 853 52 19</w:t>
            </w:r>
          </w:p>
          <w:p w14:paraId="60CCEE31" w14:textId="77777777" w:rsidR="00006A2C" w:rsidRDefault="00006A2C" w:rsidP="00964792">
            <w:pPr>
              <w:widowControl w:val="0"/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</w:t>
            </w:r>
            <w:r w:rsidRPr="00120155">
              <w:rPr>
                <w:b/>
                <w:sz w:val="20"/>
                <w:lang w:val="en-GB"/>
              </w:rPr>
              <w:t>mail:</w:t>
            </w:r>
            <w:r w:rsidRPr="00120155">
              <w:rPr>
                <w:sz w:val="20"/>
                <w:lang w:val="en-GB"/>
              </w:rPr>
              <w:t xml:space="preserve"> </w:t>
            </w:r>
            <w:hyperlink r:id="rId17" w:tooltip="e-mail do sekretariatu Urzędu Statystycznego w Rzeszowie" w:history="1">
              <w:r w:rsidRPr="00120155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sekretariatusrze@stat.gov.pl</w:t>
              </w:r>
            </w:hyperlink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AC889" w14:textId="77777777" w:rsidR="00006A2C" w:rsidRDefault="00006A2C" w:rsidP="00964792">
            <w:pPr>
              <w:widowControl w:val="0"/>
              <w:ind w:firstLine="680"/>
              <w:rPr>
                <w:sz w:val="18"/>
              </w:rPr>
            </w:pPr>
            <w:r w:rsidRPr="009678B1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9728" behindDoc="0" locked="0" layoutInCell="1" allowOverlap="1" wp14:anchorId="5D3EA01E" wp14:editId="469194D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1" name="Obraz 11" descr="Ikonka strony internetowej" title="Logoty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9" w:history="1">
              <w:r w:rsidRPr="009678B1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rzeszow.stat.gov.pl</w:t>
              </w:r>
            </w:hyperlink>
          </w:p>
        </w:tc>
      </w:tr>
      <w:tr w:rsidR="00006A2C" w14:paraId="009B7A95" w14:textId="77777777" w:rsidTr="00006A2C">
        <w:trPr>
          <w:trHeight w:val="418"/>
        </w:trPr>
        <w:tc>
          <w:tcPr>
            <w:tcW w:w="49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61D6A5" w14:textId="77777777" w:rsidR="00006A2C" w:rsidRDefault="00006A2C" w:rsidP="00964792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42AD2" w14:textId="77777777" w:rsidR="00006A2C" w:rsidRDefault="00006A2C" w:rsidP="00964792">
            <w:pPr>
              <w:widowControl w:val="0"/>
              <w:ind w:firstLine="680"/>
              <w:rPr>
                <w:sz w:val="18"/>
              </w:rPr>
            </w:pPr>
            <w:r w:rsidRPr="004968FC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0752" behindDoc="0" locked="0" layoutInCell="1" allowOverlap="1" wp14:anchorId="5A07ABD5" wp14:editId="7357FF4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6" name="Obraz 16" descr="Ikona Twittera" title="Logoty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history="1">
              <w:r w:rsidRPr="004968FC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@</w:t>
              </w:r>
              <w:proofErr w:type="spellStart"/>
              <w:r w:rsidRPr="004968FC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Rzeszow_STAT</w:t>
              </w:r>
              <w:proofErr w:type="spellEnd"/>
            </w:hyperlink>
          </w:p>
        </w:tc>
      </w:tr>
      <w:tr w:rsidR="00006A2C" w14:paraId="42B59CD2" w14:textId="77777777" w:rsidTr="00006A2C">
        <w:trPr>
          <w:trHeight w:val="476"/>
        </w:trPr>
        <w:tc>
          <w:tcPr>
            <w:tcW w:w="49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BA5F42" w14:textId="77777777" w:rsidR="00006A2C" w:rsidRDefault="00006A2C" w:rsidP="00964792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73E56737" w14:textId="77777777" w:rsidR="00006A2C" w:rsidRDefault="00006A2C" w:rsidP="00964792">
            <w:pPr>
              <w:widowControl w:val="0"/>
              <w:ind w:firstLine="680"/>
              <w:rPr>
                <w:sz w:val="18"/>
              </w:rPr>
            </w:pPr>
            <w:r w:rsidRPr="004968FC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1776" behindDoc="0" locked="0" layoutInCell="1" allowOverlap="1" wp14:anchorId="11E8BB55" wp14:editId="28676773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9" name="Obraz 19" descr="Ikonka Facebooka" title="Logoty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history="1">
              <w:r w:rsidRPr="004968FC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@</w:t>
              </w:r>
              <w:proofErr w:type="spellStart"/>
              <w:r w:rsidRPr="004968FC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USRzeszow</w:t>
              </w:r>
              <w:proofErr w:type="spellEnd"/>
            </w:hyperlink>
          </w:p>
        </w:tc>
      </w:tr>
      <w:tr w:rsidR="00006A2C" w14:paraId="6612958E" w14:textId="77777777" w:rsidTr="00006A2C">
        <w:trPr>
          <w:gridAfter w:val="1"/>
          <w:wAfter w:w="4929" w:type="dxa"/>
          <w:trHeight w:val="426"/>
        </w:trPr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4C4DF73C" w14:textId="77777777" w:rsidR="00006A2C" w:rsidRDefault="00006A2C" w:rsidP="00964792">
            <w:pPr>
              <w:widowControl w:val="0"/>
              <w:ind w:firstLine="680"/>
              <w:rPr>
                <w:sz w:val="20"/>
                <w:lang w:eastAsia="pl-PL"/>
              </w:rPr>
            </w:pPr>
          </w:p>
        </w:tc>
      </w:tr>
      <w:tr w:rsidR="00006A2C" w14:paraId="168090C5" w14:textId="77777777" w:rsidTr="00006A2C">
        <w:trPr>
          <w:trHeight w:val="4114"/>
        </w:trPr>
        <w:tc>
          <w:tcPr>
            <w:tcW w:w="98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39D68A8" w14:textId="77777777" w:rsidR="00006A2C" w:rsidRDefault="00006A2C" w:rsidP="00006A2C">
            <w:pPr>
              <w:widowControl w:val="0"/>
              <w:shd w:val="clear" w:color="auto" w:fill="D9D9D9" w:themeFill="background1" w:themeFillShade="D9"/>
              <w:rPr>
                <w:rFonts w:eastAsia="Fira Sans Light"/>
                <w:b/>
              </w:rPr>
            </w:pPr>
            <w:r>
              <w:rPr>
                <w:rFonts w:eastAsia="Fira Sans Light"/>
                <w:b/>
              </w:rPr>
              <w:t>Powiązane opracowania</w:t>
            </w:r>
          </w:p>
          <w:p w14:paraId="08C4DE89" w14:textId="77777777" w:rsidR="00006A2C" w:rsidRPr="00F31A6E" w:rsidRDefault="00006A2C" w:rsidP="00006A2C">
            <w:pPr>
              <w:widowControl w:val="0"/>
              <w:shd w:val="clear" w:color="auto" w:fill="D9D9D9"/>
              <w:rPr>
                <w:rStyle w:val="Hipercze"/>
                <w:rFonts w:eastAsia="Fira Sans Light"/>
                <w:shd w:val="clear" w:color="auto" w:fill="D9D9D9"/>
              </w:rPr>
            </w:pPr>
            <w:r>
              <w:rPr>
                <w:rStyle w:val="Hipercze"/>
                <w:rFonts w:eastAsia="Fira Sans Light"/>
                <w:shd w:val="clear" w:color="auto" w:fill="D9D9D9"/>
              </w:rPr>
              <w:fldChar w:fldCharType="begin"/>
            </w:r>
            <w:r>
              <w:rPr>
                <w:rStyle w:val="Hipercze"/>
                <w:rFonts w:eastAsia="Fira Sans Light"/>
                <w:shd w:val="clear" w:color="auto" w:fill="D9D9D9"/>
              </w:rPr>
              <w:instrText>HYPERLINK "https://rzeszow.stat.gov.pl/opracowania-biezace/opracowania-sygnalne/sport-turystyka/turystyka-w-wojewodztwie-podkarpackim-w-2022-r-,2,20.html" \o "Link do opracowania pt. \"Turystyka w województwie podkarpackim w 2022 r.\"</w:instrText>
            </w:r>
            <w:r>
              <w:rPr>
                <w:rStyle w:val="Hipercze"/>
                <w:rFonts w:eastAsia="Fira Sans Light"/>
                <w:shd w:val="clear" w:color="auto" w:fill="D9D9D9"/>
              </w:rPr>
              <w:fldChar w:fldCharType="separate"/>
            </w:r>
            <w:r>
              <w:rPr>
                <w:rStyle w:val="Hipercze"/>
                <w:rFonts w:eastAsia="Fira Sans Light"/>
                <w:shd w:val="clear" w:color="auto" w:fill="D9D9D9"/>
              </w:rPr>
              <w:t>Turystyka w województwie podkarpackim w 2022 r.</w:t>
            </w:r>
          </w:p>
          <w:p w14:paraId="0399D7A9" w14:textId="77777777" w:rsidR="00006A2C" w:rsidRPr="00D16B8C" w:rsidRDefault="00006A2C" w:rsidP="00006A2C">
            <w:pPr>
              <w:widowControl w:val="0"/>
              <w:shd w:val="clear" w:color="auto" w:fill="D9D9D9"/>
              <w:rPr>
                <w:rStyle w:val="czeinternetowe"/>
              </w:rPr>
            </w:pPr>
            <w:r>
              <w:rPr>
                <w:rStyle w:val="Hipercze"/>
                <w:rFonts w:eastAsia="Fira Sans Light"/>
                <w:shd w:val="clear" w:color="auto" w:fill="D9D9D9"/>
              </w:rPr>
              <w:fldChar w:fldCharType="end"/>
            </w:r>
            <w:r w:rsidRPr="00D16B8C">
              <w:rPr>
                <w:rStyle w:val="czeinternetowe"/>
                <w:rFonts w:eastAsia="Fira Sans Light"/>
                <w:shd w:val="clear" w:color="auto" w:fill="D9D9D9"/>
              </w:rPr>
              <w:fldChar w:fldCharType="begin"/>
            </w:r>
            <w:r>
              <w:rPr>
                <w:rStyle w:val="czeinternetowe"/>
                <w:rFonts w:eastAsia="Fira Sans Light"/>
                <w:shd w:val="clear" w:color="auto" w:fill="D9D9D9"/>
              </w:rPr>
              <w:instrText>HYPERLINK "https://rzeszow.stat.gov.pl/opracowania-biezace/opracowania-sygnalne/sport-turystyka/wykorzystanie-turystycznych-obiektow-noclegowych-w-2022-r-,7,4.html" \o "Link do publikacji pt. \"Wykorzystanie turystycznych obiektów noclegowych w 2022 r.\"</w:instrText>
            </w:r>
            <w:r w:rsidRPr="00D16B8C">
              <w:rPr>
                <w:rStyle w:val="czeinternetowe"/>
                <w:rFonts w:eastAsia="Fira Sans Light"/>
                <w:shd w:val="clear" w:color="auto" w:fill="D9D9D9"/>
              </w:rPr>
              <w:fldChar w:fldCharType="separate"/>
            </w:r>
            <w:r w:rsidRPr="00D16B8C">
              <w:rPr>
                <w:rStyle w:val="czeinternetowe"/>
                <w:shd w:val="clear" w:color="auto" w:fill="D9D9D9"/>
              </w:rPr>
              <w:t>Wykorzystanie turystyczn</w:t>
            </w:r>
            <w:r>
              <w:rPr>
                <w:rStyle w:val="czeinternetowe"/>
                <w:shd w:val="clear" w:color="auto" w:fill="D9D9D9"/>
              </w:rPr>
              <w:t xml:space="preserve">ych obiektów </w:t>
            </w:r>
            <w:r w:rsidRPr="00D16B8C">
              <w:rPr>
                <w:rStyle w:val="czeinternetowe"/>
                <w:shd w:val="clear" w:color="auto" w:fill="D9D9D9"/>
              </w:rPr>
              <w:t>noclegow</w:t>
            </w:r>
            <w:r>
              <w:rPr>
                <w:rStyle w:val="czeinternetowe"/>
                <w:shd w:val="clear" w:color="auto" w:fill="D9D9D9"/>
              </w:rPr>
              <w:t>ych</w:t>
            </w:r>
            <w:r w:rsidRPr="00D16B8C">
              <w:rPr>
                <w:rStyle w:val="czeinternetowe"/>
                <w:shd w:val="clear" w:color="auto" w:fill="D9D9D9"/>
              </w:rPr>
              <w:t xml:space="preserve"> w 202</w:t>
            </w:r>
            <w:r>
              <w:rPr>
                <w:rStyle w:val="czeinternetowe"/>
                <w:shd w:val="clear" w:color="auto" w:fill="D9D9D9"/>
              </w:rPr>
              <w:t>2</w:t>
            </w:r>
            <w:r w:rsidRPr="00D16B8C">
              <w:rPr>
                <w:rStyle w:val="czeinternetowe"/>
                <w:shd w:val="clear" w:color="auto" w:fill="D9D9D9"/>
              </w:rPr>
              <w:t xml:space="preserve"> r.</w:t>
            </w:r>
          </w:p>
          <w:p w14:paraId="3FF3101D" w14:textId="6879FAEC" w:rsidR="00006A2C" w:rsidRPr="00A34CB3" w:rsidRDefault="00006A2C" w:rsidP="00006A2C">
            <w:pPr>
              <w:widowControl w:val="0"/>
              <w:shd w:val="clear" w:color="auto" w:fill="D9D9D9"/>
              <w:rPr>
                <w:rStyle w:val="Hipercze"/>
              </w:rPr>
            </w:pPr>
            <w:r w:rsidRPr="00D16B8C">
              <w:rPr>
                <w:rStyle w:val="czeinternetowe"/>
                <w:rFonts w:eastAsia="Fira Sans Light"/>
                <w:shd w:val="clear" w:color="auto" w:fill="D9D9D9"/>
              </w:rPr>
              <w:fldChar w:fldCharType="end"/>
            </w:r>
            <w:r>
              <w:rPr>
                <w:rStyle w:val="czeinternetowe"/>
                <w:rFonts w:eastAsia="Fira Sans Light"/>
                <w:shd w:val="clear" w:color="auto" w:fill="D9D9D9"/>
              </w:rPr>
              <w:fldChar w:fldCharType="begin"/>
            </w:r>
            <w:r w:rsidR="00CC62DE">
              <w:rPr>
                <w:rStyle w:val="czeinternetowe"/>
                <w:rFonts w:eastAsia="Fira Sans Light"/>
                <w:shd w:val="clear" w:color="auto" w:fill="D9D9D9"/>
              </w:rPr>
              <w:instrText>HYPERLINK "https://stat.gov.pl/obszary-tematyczne/kultura-turystyka-sport/turystyka/turystyka-w-2022-roku,1,20.html" \o "Link do opracowania pt. \"Turystyka w 2022 r.\"</w:instrText>
            </w:r>
            <w:r w:rsidR="00CC62DE">
              <w:rPr>
                <w:rStyle w:val="czeinternetowe"/>
                <w:rFonts w:eastAsia="Fira Sans Light"/>
                <w:shd w:val="clear" w:color="auto" w:fill="D9D9D9"/>
              </w:rPr>
            </w:r>
            <w:r>
              <w:rPr>
                <w:rStyle w:val="czeinternetowe"/>
                <w:rFonts w:eastAsia="Fira Sans Light"/>
                <w:shd w:val="clear" w:color="auto" w:fill="D9D9D9"/>
              </w:rPr>
              <w:fldChar w:fldCharType="separate"/>
            </w:r>
            <w:r w:rsidRPr="00A34CB3">
              <w:rPr>
                <w:rStyle w:val="Hipercze"/>
                <w:rFonts w:eastAsia="Fira Sans Light"/>
                <w:shd w:val="clear" w:color="auto" w:fill="D9D9D9"/>
              </w:rPr>
              <w:t>Turystyka</w:t>
            </w:r>
            <w:r w:rsidRPr="00A34CB3">
              <w:rPr>
                <w:rStyle w:val="Hipercze"/>
                <w:rFonts w:eastAsia="Fira Sans Light"/>
              </w:rPr>
              <w:t xml:space="preserve"> w 2022 r.</w:t>
            </w:r>
          </w:p>
          <w:p w14:paraId="6ABDF855" w14:textId="77777777" w:rsidR="00006A2C" w:rsidRDefault="00006A2C" w:rsidP="00006A2C">
            <w:pPr>
              <w:widowControl w:val="0"/>
              <w:shd w:val="clear" w:color="auto" w:fill="D9D9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Style w:val="czeinternetowe"/>
                <w:rFonts w:eastAsia="Fira Sans Light"/>
                <w:shd w:val="clear" w:color="auto" w:fill="D9D9D9"/>
              </w:rPr>
              <w:fldChar w:fldCharType="end"/>
            </w:r>
            <w:hyperlink r:id="rId24" w:tgtFrame="Linko do opracowania pt....">
              <w:r>
                <w:rPr>
                  <w:rFonts w:eastAsia="Fira Sans Light"/>
                  <w:b/>
                  <w:color w:val="000000" w:themeColor="text1"/>
                  <w:szCs w:val="24"/>
                </w:rPr>
                <w:t>Temat dostępny w bazach danych</w:t>
              </w:r>
            </w:hyperlink>
          </w:p>
          <w:p w14:paraId="14ECBFE1" w14:textId="77777777" w:rsidR="00006A2C" w:rsidRDefault="00006A2C" w:rsidP="00006A2C">
            <w:pPr>
              <w:widowControl w:val="0"/>
              <w:rPr>
                <w:b/>
                <w:color w:val="000000" w:themeColor="text1"/>
                <w:szCs w:val="24"/>
              </w:rPr>
            </w:pPr>
            <w:r>
              <w:rPr>
                <w:rStyle w:val="czeinternetowe"/>
                <w:rFonts w:eastAsia="Fira Sans Light"/>
              </w:rPr>
              <w:t xml:space="preserve">Bank </w:t>
            </w:r>
            <w:hyperlink r:id="rId25" w:tooltip="Link do Banku Danych Lokalnych" w:history="1">
              <w:r w:rsidRPr="00F31A6E">
                <w:rPr>
                  <w:rStyle w:val="Hipercze"/>
                  <w:rFonts w:eastAsia="Fira Sans Light"/>
                </w:rPr>
                <w:t>Danych</w:t>
              </w:r>
            </w:hyperlink>
            <w:r>
              <w:rPr>
                <w:rStyle w:val="czeinternetowe"/>
                <w:rFonts w:eastAsia="Fira Sans Light"/>
              </w:rPr>
              <w:t xml:space="preserve"> Lokalnych  </w:t>
            </w:r>
          </w:p>
          <w:p w14:paraId="5989DCE6" w14:textId="77777777" w:rsidR="00006A2C" w:rsidRDefault="00006A2C" w:rsidP="00006A2C">
            <w:pPr>
              <w:widowControl w:val="0"/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eastAsia="Fira Sans Light"/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8EC4C4F" w14:textId="35CF6EDD" w:rsidR="00006A2C" w:rsidRDefault="00964792" w:rsidP="00006A2C">
            <w:pPr>
              <w:widowControl w:val="0"/>
              <w:rPr>
                <w:rStyle w:val="czeinternetow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26" w:tooltip="Link do pojęcia w słowniku &quot;Turysta&quot;" w:history="1">
              <w:r w:rsidR="00006A2C">
                <w:rPr>
                  <w:rStyle w:val="czeinternetowe"/>
                  <w:rFonts w:eastAsia="Fira Sans Light"/>
                </w:rPr>
                <w:t>Turysta</w:t>
              </w:r>
            </w:hyperlink>
          </w:p>
          <w:p w14:paraId="3C3823A1" w14:textId="53ACB98C" w:rsidR="00006A2C" w:rsidRPr="00996DAD" w:rsidRDefault="00006A2C" w:rsidP="00006A2C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begin"/>
            </w:r>
            <w:r w:rsidR="00200AF1">
              <w:rPr>
                <w:rStyle w:val="Hipercze"/>
              </w:rPr>
              <w:instrText>HYPERLINK "https://stat.gov.pl/metainformacje/slownik-pojec/pojecia-stosowane-w-statystyce-publicznej/245,pojecie.html" \o "Link do pojęcia w słowniku \"Turystyczny obiekt noclegowy\"</w:instrText>
            </w:r>
            <w:r w:rsidR="00200AF1" w:rsidRPr="00996DAD">
              <w:rPr>
                <w:rStyle w:val="Hipercze"/>
              </w:rPr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Turystyczny obiekt noclegowy</w:t>
            </w:r>
          </w:p>
          <w:p w14:paraId="50BBA26A" w14:textId="7C8A3428" w:rsidR="00006A2C" w:rsidRPr="00996DAD" w:rsidRDefault="00006A2C" w:rsidP="00006A2C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 w:rsidR="00200AF1">
              <w:rPr>
                <w:rStyle w:val="Hipercze"/>
              </w:rPr>
              <w:instrText>HYPERLINK "https://stat.gov.pl/metainformacje/slownik-pojec/pojecia-stosowane-w-statystyce-publicznej/1231,pojecie.html" \o "Link do pojęcia w słowniku \"Miejsca noclegowe w turystycznych obiektach noclegowych\"</w:instrText>
            </w:r>
            <w:r w:rsidR="00200AF1" w:rsidRPr="00996DAD">
              <w:rPr>
                <w:rStyle w:val="Hipercze"/>
              </w:rPr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Miejsca noclegowe w turystycznych obiektach noclegowych</w:t>
            </w:r>
          </w:p>
          <w:p w14:paraId="4952AEEC" w14:textId="5E8A93AA" w:rsidR="00006A2C" w:rsidRPr="00996DAD" w:rsidRDefault="00006A2C" w:rsidP="00006A2C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 w:rsidR="00200AF1">
              <w:rPr>
                <w:rStyle w:val="Hipercze"/>
              </w:rPr>
              <w:instrText>HYPERLINK "https://stat.gov.pl/metainformacje/slownik-pojec/pojecia-stosowane-w-statystyce-publicznej/3462,pojecie.html" \o "Link do pojęcia w słowniku \"Turyści zagraniczni w turystycznych obiektach noclegowych\"</w:instrText>
            </w:r>
            <w:r w:rsidR="00200AF1" w:rsidRPr="00996DAD">
              <w:rPr>
                <w:rStyle w:val="Hipercze"/>
              </w:rPr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Turyści zagraniczni w turystycznych obiektach noclegowych</w:t>
            </w:r>
          </w:p>
          <w:p w14:paraId="040D7B97" w14:textId="5BE0D607" w:rsidR="00006A2C" w:rsidRPr="00996DAD" w:rsidRDefault="00006A2C" w:rsidP="00006A2C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 w:rsidR="00200AF1">
              <w:rPr>
                <w:rStyle w:val="Hipercze"/>
              </w:rPr>
              <w:instrText>HYPERLINK "https://stat.gov.pl/metainformacje/slownik-pojec/pojecia-stosowane-w-statystyce-publicznej/1233,pojecie.html" \o "Link do pojęcia w słowniku \"Noclegi udzielone w turystycznych obiektach noclegowych\"</w:instrText>
            </w:r>
            <w:r w:rsidR="00200AF1" w:rsidRPr="00996DAD">
              <w:rPr>
                <w:rStyle w:val="Hipercze"/>
              </w:rPr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Noclegi udzielone w turystycznych obiektach noclegowych</w:t>
            </w:r>
          </w:p>
          <w:p w14:paraId="144AF9E5" w14:textId="13846C07" w:rsidR="00006A2C" w:rsidRPr="00996DAD" w:rsidRDefault="00006A2C" w:rsidP="00006A2C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 w:rsidR="00200AF1">
              <w:rPr>
                <w:rStyle w:val="Hipercze"/>
              </w:rPr>
              <w:instrText>HYPERLINK "https://stat.gov.pl/metainformacje/slownik-pojec/pojecia-stosowane-w-statystyce-publicznej/3487,pojecie.html" \o "Link do pojęcia w słowniku \"Długość pobytu\"</w:instrText>
            </w:r>
            <w:r w:rsidR="00200AF1" w:rsidRPr="00996DAD">
              <w:rPr>
                <w:rStyle w:val="Hipercze"/>
              </w:rPr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Długość pobytu</w:t>
            </w:r>
          </w:p>
          <w:p w14:paraId="6F471F16" w14:textId="3DCF0248" w:rsidR="00006A2C" w:rsidRDefault="00006A2C" w:rsidP="00006A2C">
            <w:pPr>
              <w:suppressAutoHyphens/>
              <w:rPr>
                <w:color w:val="0000FF"/>
                <w:u w:val="single"/>
              </w:rPr>
            </w:pPr>
            <w:r w:rsidRPr="00996DAD">
              <w:rPr>
                <w:rStyle w:val="Hipercze"/>
              </w:rPr>
              <w:fldChar w:fldCharType="end"/>
            </w:r>
            <w:hyperlink r:id="rId27" w:tooltip="Link do pojęcia w słowniku &quot;Stopień wykorzystania miejsc noclegowych w turystycznych obiektach noclegowych&quot; h " w:history="1">
              <w:r w:rsidRPr="00996DAD">
                <w:rPr>
                  <w:rStyle w:val="Hipercze"/>
                </w:rPr>
                <w:t>Stopień wykorzystania miejsc noclegowych w turystycznych obiektach noclegowych</w:t>
              </w:r>
            </w:hyperlink>
          </w:p>
        </w:tc>
      </w:tr>
    </w:tbl>
    <w:p w14:paraId="04F2CD64" w14:textId="1C732432" w:rsidR="00006A2C" w:rsidRPr="00E74411" w:rsidRDefault="00006A2C">
      <w:pPr>
        <w:rPr>
          <w:sz w:val="18"/>
        </w:rPr>
      </w:pPr>
    </w:p>
    <w:sectPr w:rsidR="00006A2C" w:rsidRPr="00E74411" w:rsidSect="00D23584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7A441C" w14:textId="77777777" w:rsidR="00964792" w:rsidRDefault="00964792" w:rsidP="000662E2">
      <w:pPr>
        <w:spacing w:after="0" w:line="240" w:lineRule="auto"/>
      </w:pPr>
      <w:r>
        <w:separator/>
      </w:r>
    </w:p>
  </w:endnote>
  <w:endnote w:type="continuationSeparator" w:id="0">
    <w:p w14:paraId="5E2EDC4C" w14:textId="77777777" w:rsidR="00964792" w:rsidRDefault="0096479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06DF73BF-A947-497A-8520-292E111866DA}"/>
    <w:embedBold r:id="rId2" w:fontKey="{A828A7CA-ABDC-400A-9ED8-626B1CEF3564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B25495C8-2AD7-4284-8A3F-4404971832E9}"/>
    <w:embedBold r:id="rId4" w:fontKey="{F027CBBB-54D8-45EB-BB82-3996B7A7D2B0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E26AB668-BA63-49F4-BE06-5A9CBFA93BF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7256E586-B34A-4ACE-999A-230E037BF903}"/>
    <w:embedItalic r:id="rId7" w:fontKey="{2B25214E-44A1-4EF1-AC37-A3C3887611B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47AFA008-7DD9-426F-A6A6-8DD6823B578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3F1B8262-29C8-4945-8036-2E501E02317C}"/>
    <w:embedBold r:id="rId10" w:fontKey="{1363AC5B-8C00-44D7-8A37-7331084832F2}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9313BA7E-1B9E-42A9-A490-32CB455680B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9866519"/>
      <w:docPartObj>
        <w:docPartGallery w:val="Page Numbers (Bottom of Page)"/>
        <w:docPartUnique/>
      </w:docPartObj>
    </w:sdtPr>
    <w:sdtContent>
      <w:p w14:paraId="722536C6" w14:textId="77777777" w:rsidR="00964792" w:rsidRDefault="0096479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5829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1418666"/>
      <w:docPartObj>
        <w:docPartGallery w:val="Page Numbers (Bottom of Page)"/>
        <w:docPartUnique/>
      </w:docPartObj>
    </w:sdtPr>
    <w:sdtContent>
      <w:p w14:paraId="76826208" w14:textId="76EF03A4" w:rsidR="00964792" w:rsidRDefault="0096479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49E6">
          <w:rPr>
            <w:noProof/>
          </w:rPr>
          <w:t>1</w:t>
        </w:r>
        <w:r>
          <w:fldChar w:fldCharType="end"/>
        </w:r>
      </w:p>
    </w:sdtContent>
  </w:sdt>
  <w:p w14:paraId="722536C9" w14:textId="49461D27" w:rsidR="00964792" w:rsidRDefault="00964792" w:rsidP="003B18B6">
    <w:pPr>
      <w:pStyle w:val="Stopka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E9F0D9" w14:textId="77777777" w:rsidR="00964792" w:rsidRDefault="00964792">
    <w:pPr>
      <w:pStyle w:val="Stopk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059C0C" w14:textId="77777777" w:rsidR="00964792" w:rsidRDefault="00964792">
    <w:pPr>
      <w:pStyle w:val="Stopka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6EFB6F" w14:textId="77777777" w:rsidR="00964792" w:rsidRDefault="0096479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A6B713" w14:textId="77777777" w:rsidR="00964792" w:rsidRDefault="00964792" w:rsidP="000662E2">
      <w:pPr>
        <w:spacing w:after="0" w:line="240" w:lineRule="auto"/>
      </w:pPr>
      <w:r>
        <w:separator/>
      </w:r>
    </w:p>
  </w:footnote>
  <w:footnote w:type="continuationSeparator" w:id="0">
    <w:p w14:paraId="22D6FFE4" w14:textId="77777777" w:rsidR="00964792" w:rsidRDefault="00964792" w:rsidP="000662E2">
      <w:pPr>
        <w:spacing w:after="0" w:line="240" w:lineRule="auto"/>
      </w:pPr>
      <w:r>
        <w:continuationSeparator/>
      </w:r>
    </w:p>
  </w:footnote>
  <w:footnote w:id="1">
    <w:p w14:paraId="57D1F102" w14:textId="77777777" w:rsidR="00964792" w:rsidRDefault="00964792" w:rsidP="00BB13D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30CA">
        <w:rPr>
          <w:sz w:val="19"/>
          <w:szCs w:val="19"/>
        </w:rPr>
        <w:t>(0,0) — zjawisko istniało w wielkości mniejszej od 0,05</w:t>
      </w:r>
    </w:p>
  </w:footnote>
  <w:footnote w:id="2">
    <w:p w14:paraId="349D7320" w14:textId="77777777" w:rsidR="00964792" w:rsidRDefault="0096479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30CA">
        <w:rPr>
          <w:sz w:val="19"/>
          <w:szCs w:val="19"/>
        </w:rPr>
        <w:t>(0,0) — zjawisko istniało w wielkości mniejszej od 0,05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2536C4" w14:textId="77777777" w:rsidR="00964792" w:rsidRDefault="00964792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22536CD" wp14:editId="722536CE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313867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722536C5" w14:textId="77777777" w:rsidR="00964792" w:rsidRDefault="0096479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2536C7" w14:textId="1CDB145C" w:rsidR="00964792" w:rsidRDefault="00964792" w:rsidP="006B5EEF">
    <w:pPr>
      <w:pStyle w:val="Nagwek"/>
      <w:tabs>
        <w:tab w:val="clear" w:pos="4536"/>
        <w:tab w:val="clear" w:pos="9072"/>
        <w:tab w:val="left" w:pos="6371"/>
      </w:tabs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22536CF" wp14:editId="265D8DF6">
              <wp:simplePos x="0" y="0"/>
              <wp:positionH relativeFrom="page">
                <wp:align>right</wp:align>
              </wp:positionH>
              <wp:positionV relativeFrom="paragraph">
                <wp:posOffset>252820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2536EE" w14:textId="77777777" w:rsidR="00964792" w:rsidRPr="003C6C8D" w:rsidRDefault="00964792" w:rsidP="005F5843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2536CF" id="Schemat blokowy: opóźnienie 6" o:spid="_x0000_s1031" alt="Napis &quot;Informacje sygnalne&quot;" style="position:absolute;margin-left:111.05pt;margin-top:19.9pt;width:162.25pt;height:28.15pt;flip:x;z-index:2516684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22536EE" w14:textId="77777777" w:rsidR="00964792" w:rsidRPr="003C6C8D" w:rsidRDefault="00964792" w:rsidP="005F5843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167FEF">
      <w:rPr>
        <w:noProof/>
        <w:lang w:eastAsia="pl-PL"/>
      </w:rPr>
      <w:drawing>
        <wp:inline distT="0" distB="0" distL="0" distR="0" wp14:anchorId="27652148" wp14:editId="180BDC82">
          <wp:extent cx="1631496" cy="719455"/>
          <wp:effectExtent l="0" t="0" r="0" b="0"/>
          <wp:docPr id="6" name="Obraz 6" descr="Logo Urzędu Statystycznego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413"/>
                  <a:stretch/>
                </pic:blipFill>
                <pic:spPr bwMode="auto">
                  <a:xfrm>
                    <a:off x="0" y="0"/>
                    <a:ext cx="1631496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22536D1" wp14:editId="722536D2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5E541F4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ab/>
    </w:r>
  </w:p>
  <w:p w14:paraId="722536C8" w14:textId="4D508DBF" w:rsidR="00964792" w:rsidRDefault="00964792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22536D5" wp14:editId="3CA7EDBC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13 września 2023 roku" title="Dat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EB95DC" w14:textId="38D6D15C" w:rsidR="00964792" w:rsidRPr="00412165" w:rsidRDefault="00964792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13</w:t>
                          </w:r>
                          <w:r w:rsidRPr="00412165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.09.202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3</w:t>
                          </w:r>
                          <w:r w:rsidRPr="00412165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  <w:p w14:paraId="722536EF" w14:textId="2204E914" w:rsidR="00964792" w:rsidRPr="00CC67EF" w:rsidRDefault="00964792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  <w:r w:rsidRPr="00CC67EF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536D5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Tytuł: Data — opis: 13 września 2023 roku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" filled="f" stroked="f">
              <v:textbox>
                <w:txbxContent>
                  <w:p w14:paraId="33EB95DC" w14:textId="38D6D15C" w:rsidR="00964792" w:rsidRPr="00412165" w:rsidRDefault="00964792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13</w:t>
                    </w:r>
                    <w:r w:rsidRPr="00412165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.09.202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3</w:t>
                    </w:r>
                    <w:r w:rsidRPr="00412165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  <w:p w14:paraId="722536EF" w14:textId="2204E914" w:rsidR="00964792" w:rsidRPr="00CC67EF" w:rsidRDefault="00964792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  <w:r w:rsidRPr="00CC67EF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A03356" w14:textId="77777777" w:rsidR="00964792" w:rsidRDefault="00964792">
    <w:pPr>
      <w:pStyle w:val="Nagwek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0C60A4" w14:textId="77777777" w:rsidR="00964792" w:rsidRDefault="00964792">
    <w:pPr>
      <w:pStyle w:val="Nagwek"/>
    </w:pPr>
  </w:p>
  <w:p w14:paraId="2BE4427B" w14:textId="77777777" w:rsidR="00964792" w:rsidRDefault="00964792">
    <w:pPr>
      <w:pStyle w:val="Nagwek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19012A" w14:textId="77777777" w:rsidR="00964792" w:rsidRDefault="0096479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3.05pt;height:124.65pt;visibility:visible;mso-wrap-style:square" o:bullet="t">
        <v:imagedata r:id="rId1" o:title=""/>
      </v:shape>
    </w:pict>
  </w:numPicBullet>
  <w:numPicBullet w:numPicBulletId="1">
    <w:pict>
      <v:shape id="_x0000_i1033" type="#_x0000_t75" style="width:124.1pt;height:124.65pt;visibility:visible;mso-wrap-style:square" o:bullet="t">
        <v:imagedata r:id="rId2" o:title=""/>
      </v:shape>
    </w:pict>
  </w:numPicBullet>
  <w:abstractNum w:abstractNumId="0" w15:restartNumberingAfterBreak="0">
    <w:nsid w:val="FFFFFF89"/>
    <w:multiLevelType w:val="singleLevel"/>
    <w:tmpl w:val="96E416B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90469F"/>
    <w:multiLevelType w:val="hybridMultilevel"/>
    <w:tmpl w:val="0E4CFF16"/>
    <w:lvl w:ilvl="0" w:tplc="41A839FA">
      <w:start w:val="1"/>
      <w:numFmt w:val="decimal"/>
      <w:lvlText w:val="Tablica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51E4D93"/>
    <w:multiLevelType w:val="hybridMultilevel"/>
    <w:tmpl w:val="7B84FEE4"/>
    <w:lvl w:ilvl="0" w:tplc="A15E0C70">
      <w:start w:val="1"/>
      <w:numFmt w:val="decimal"/>
      <w:lvlText w:val="Mapa %1."/>
      <w:lvlJc w:val="left"/>
      <w:pPr>
        <w:ind w:left="907" w:hanging="547"/>
      </w:pPr>
      <w:rPr>
        <w:rFonts w:hint="default"/>
        <w:b/>
        <w:i w:val="0"/>
        <w:caps w:val="0"/>
        <w:strike w:val="0"/>
        <w:dstrike w:val="0"/>
        <w:vanish w:val="0"/>
        <w:spacing w:val="0"/>
        <w:kern w:val="0"/>
        <w:position w:val="0"/>
        <w:sz w:val="19"/>
        <w:szCs w:val="19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449D0"/>
    <w:multiLevelType w:val="hybridMultilevel"/>
    <w:tmpl w:val="B3B6CD8C"/>
    <w:lvl w:ilvl="0" w:tplc="CA023DD6">
      <w:start w:val="3"/>
      <w:numFmt w:val="decimal"/>
      <w:suff w:val="space"/>
      <w:lvlText w:val="Tablica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76252A"/>
    <w:multiLevelType w:val="hybridMultilevel"/>
    <w:tmpl w:val="49CC8F52"/>
    <w:lvl w:ilvl="0" w:tplc="7166C24A">
      <w:start w:val="1"/>
      <w:numFmt w:val="decimal"/>
      <w:suff w:val="space"/>
      <w:lvlText w:val="Tablica %1."/>
      <w:lvlJc w:val="left"/>
      <w:pPr>
        <w:ind w:left="720" w:hanging="360"/>
      </w:pPr>
      <w:rPr>
        <w:rFonts w:hint="default"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31502A"/>
    <w:multiLevelType w:val="hybridMultilevel"/>
    <w:tmpl w:val="34283C0C"/>
    <w:lvl w:ilvl="0" w:tplc="CC767CC2">
      <w:start w:val="1"/>
      <w:numFmt w:val="decimal"/>
      <w:lvlText w:val="Wykres 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61339E1"/>
    <w:multiLevelType w:val="hybridMultilevel"/>
    <w:tmpl w:val="B10C9916"/>
    <w:lvl w:ilvl="0" w:tplc="18EEAF0E">
      <w:start w:val="1"/>
      <w:numFmt w:val="decimal"/>
      <w:suff w:val="space"/>
      <w:lvlText w:val="Wykres 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sz w:val="19"/>
        <w:szCs w:val="19"/>
        <w:vertAlign w:val="baseline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0A2910"/>
    <w:multiLevelType w:val="hybridMultilevel"/>
    <w:tmpl w:val="0A00E4E0"/>
    <w:lvl w:ilvl="0" w:tplc="CC767CC2">
      <w:start w:val="1"/>
      <w:numFmt w:val="decimal"/>
      <w:lvlText w:val="Wykres 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0E43FA"/>
    <w:multiLevelType w:val="hybridMultilevel"/>
    <w:tmpl w:val="19BEE42E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1" w15:restartNumberingAfterBreak="0">
    <w:nsid w:val="77223027"/>
    <w:multiLevelType w:val="hybridMultilevel"/>
    <w:tmpl w:val="EFECB1C2"/>
    <w:lvl w:ilvl="0" w:tplc="41A839FA">
      <w:start w:val="1"/>
      <w:numFmt w:val="decimal"/>
      <w:lvlText w:val="Tablica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0"/>
  </w:num>
  <w:num w:numId="5">
    <w:abstractNumId w:val="8"/>
  </w:num>
  <w:num w:numId="6">
    <w:abstractNumId w:val="5"/>
  </w:num>
  <w:num w:numId="7">
    <w:abstractNumId w:val="1"/>
  </w:num>
  <w:num w:numId="8">
    <w:abstractNumId w:val="3"/>
  </w:num>
  <w:num w:numId="9">
    <w:abstractNumId w:val="11"/>
  </w:num>
  <w:num w:numId="10">
    <w:abstractNumId w:val="4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0E9"/>
    <w:rsid w:val="00001163"/>
    <w:rsid w:val="00001227"/>
    <w:rsid w:val="00001C5B"/>
    <w:rsid w:val="0000206D"/>
    <w:rsid w:val="000022ED"/>
    <w:rsid w:val="00003437"/>
    <w:rsid w:val="000050F3"/>
    <w:rsid w:val="00005277"/>
    <w:rsid w:val="000052A8"/>
    <w:rsid w:val="00005550"/>
    <w:rsid w:val="00005FAA"/>
    <w:rsid w:val="00006A2C"/>
    <w:rsid w:val="00006E85"/>
    <w:rsid w:val="00007059"/>
    <w:rsid w:val="0000709F"/>
    <w:rsid w:val="000108B8"/>
    <w:rsid w:val="00011268"/>
    <w:rsid w:val="00011E1D"/>
    <w:rsid w:val="00012002"/>
    <w:rsid w:val="00012481"/>
    <w:rsid w:val="0001273B"/>
    <w:rsid w:val="0001300C"/>
    <w:rsid w:val="0001338B"/>
    <w:rsid w:val="0001452B"/>
    <w:rsid w:val="00014A8F"/>
    <w:rsid w:val="00014C5B"/>
    <w:rsid w:val="00015162"/>
    <w:rsid w:val="000152F5"/>
    <w:rsid w:val="000158CF"/>
    <w:rsid w:val="00015D87"/>
    <w:rsid w:val="00016915"/>
    <w:rsid w:val="0001698F"/>
    <w:rsid w:val="000174DE"/>
    <w:rsid w:val="00017795"/>
    <w:rsid w:val="0002082E"/>
    <w:rsid w:val="000218DE"/>
    <w:rsid w:val="0002192C"/>
    <w:rsid w:val="00022723"/>
    <w:rsid w:val="00023965"/>
    <w:rsid w:val="00023B94"/>
    <w:rsid w:val="000241EB"/>
    <w:rsid w:val="0002457B"/>
    <w:rsid w:val="000245A8"/>
    <w:rsid w:val="00024F73"/>
    <w:rsid w:val="00026183"/>
    <w:rsid w:val="000263BC"/>
    <w:rsid w:val="00026C0B"/>
    <w:rsid w:val="00027914"/>
    <w:rsid w:val="00027F3E"/>
    <w:rsid w:val="00027F5B"/>
    <w:rsid w:val="00031A34"/>
    <w:rsid w:val="00031DBB"/>
    <w:rsid w:val="00031F1D"/>
    <w:rsid w:val="00032ABD"/>
    <w:rsid w:val="00033FAD"/>
    <w:rsid w:val="00034BFD"/>
    <w:rsid w:val="000351BA"/>
    <w:rsid w:val="0003569A"/>
    <w:rsid w:val="0003594F"/>
    <w:rsid w:val="00035F49"/>
    <w:rsid w:val="00036346"/>
    <w:rsid w:val="0003741D"/>
    <w:rsid w:val="00037B13"/>
    <w:rsid w:val="0004067D"/>
    <w:rsid w:val="000407E1"/>
    <w:rsid w:val="00041D2C"/>
    <w:rsid w:val="0004222B"/>
    <w:rsid w:val="00042762"/>
    <w:rsid w:val="00045437"/>
    <w:rsid w:val="0004582E"/>
    <w:rsid w:val="00047083"/>
    <w:rsid w:val="000470AA"/>
    <w:rsid w:val="000479B8"/>
    <w:rsid w:val="00050024"/>
    <w:rsid w:val="000500A7"/>
    <w:rsid w:val="000503E5"/>
    <w:rsid w:val="00050626"/>
    <w:rsid w:val="000506F4"/>
    <w:rsid w:val="0005130F"/>
    <w:rsid w:val="00051F28"/>
    <w:rsid w:val="0005260B"/>
    <w:rsid w:val="00053298"/>
    <w:rsid w:val="00053D7E"/>
    <w:rsid w:val="0005465D"/>
    <w:rsid w:val="0005484F"/>
    <w:rsid w:val="000557D4"/>
    <w:rsid w:val="00056472"/>
    <w:rsid w:val="0005684B"/>
    <w:rsid w:val="00056B6A"/>
    <w:rsid w:val="00057CA1"/>
    <w:rsid w:val="00060361"/>
    <w:rsid w:val="000603D5"/>
    <w:rsid w:val="000605BD"/>
    <w:rsid w:val="000609B2"/>
    <w:rsid w:val="00060E9E"/>
    <w:rsid w:val="0006159C"/>
    <w:rsid w:val="00061732"/>
    <w:rsid w:val="00062F69"/>
    <w:rsid w:val="00063260"/>
    <w:rsid w:val="00065E6F"/>
    <w:rsid w:val="000662E2"/>
    <w:rsid w:val="0006636E"/>
    <w:rsid w:val="00066883"/>
    <w:rsid w:val="00067156"/>
    <w:rsid w:val="00067583"/>
    <w:rsid w:val="00067D69"/>
    <w:rsid w:val="00067F4F"/>
    <w:rsid w:val="00070499"/>
    <w:rsid w:val="00070BF3"/>
    <w:rsid w:val="00070C88"/>
    <w:rsid w:val="0007153F"/>
    <w:rsid w:val="00071F9C"/>
    <w:rsid w:val="000730FB"/>
    <w:rsid w:val="00074108"/>
    <w:rsid w:val="00074282"/>
    <w:rsid w:val="000746CE"/>
    <w:rsid w:val="0007470C"/>
    <w:rsid w:val="00074992"/>
    <w:rsid w:val="00074B44"/>
    <w:rsid w:val="00074B67"/>
    <w:rsid w:val="00074DD8"/>
    <w:rsid w:val="000754DC"/>
    <w:rsid w:val="00075C0E"/>
    <w:rsid w:val="000762CB"/>
    <w:rsid w:val="00076B31"/>
    <w:rsid w:val="000776FD"/>
    <w:rsid w:val="000778DE"/>
    <w:rsid w:val="000806F7"/>
    <w:rsid w:val="00080A9D"/>
    <w:rsid w:val="000819FC"/>
    <w:rsid w:val="00082840"/>
    <w:rsid w:val="00082C49"/>
    <w:rsid w:val="0008310B"/>
    <w:rsid w:val="0008311A"/>
    <w:rsid w:val="00083305"/>
    <w:rsid w:val="0008378F"/>
    <w:rsid w:val="000841B9"/>
    <w:rsid w:val="00084529"/>
    <w:rsid w:val="00084EB3"/>
    <w:rsid w:val="00085DC0"/>
    <w:rsid w:val="0009059F"/>
    <w:rsid w:val="00090807"/>
    <w:rsid w:val="00091382"/>
    <w:rsid w:val="00091DB9"/>
    <w:rsid w:val="00092C0E"/>
    <w:rsid w:val="0009451D"/>
    <w:rsid w:val="000948E9"/>
    <w:rsid w:val="00094D1F"/>
    <w:rsid w:val="00095CCC"/>
    <w:rsid w:val="00097840"/>
    <w:rsid w:val="00097B54"/>
    <w:rsid w:val="000A00EB"/>
    <w:rsid w:val="000A057C"/>
    <w:rsid w:val="000A1132"/>
    <w:rsid w:val="000A1305"/>
    <w:rsid w:val="000A154B"/>
    <w:rsid w:val="000A40F4"/>
    <w:rsid w:val="000A4135"/>
    <w:rsid w:val="000A4327"/>
    <w:rsid w:val="000A5E3D"/>
    <w:rsid w:val="000A67CF"/>
    <w:rsid w:val="000A69EF"/>
    <w:rsid w:val="000A6DAE"/>
    <w:rsid w:val="000A6DCE"/>
    <w:rsid w:val="000A7DCE"/>
    <w:rsid w:val="000B0727"/>
    <w:rsid w:val="000B0BAA"/>
    <w:rsid w:val="000B1EE9"/>
    <w:rsid w:val="000B2726"/>
    <w:rsid w:val="000B27E7"/>
    <w:rsid w:val="000B30EC"/>
    <w:rsid w:val="000B324E"/>
    <w:rsid w:val="000B3308"/>
    <w:rsid w:val="000B33C2"/>
    <w:rsid w:val="000B464C"/>
    <w:rsid w:val="000B6A56"/>
    <w:rsid w:val="000B6DD6"/>
    <w:rsid w:val="000C0A3C"/>
    <w:rsid w:val="000C135D"/>
    <w:rsid w:val="000C279D"/>
    <w:rsid w:val="000C2A28"/>
    <w:rsid w:val="000C2BAA"/>
    <w:rsid w:val="000C2BBD"/>
    <w:rsid w:val="000C2F2F"/>
    <w:rsid w:val="000C31B9"/>
    <w:rsid w:val="000C37D5"/>
    <w:rsid w:val="000C3A2B"/>
    <w:rsid w:val="000C48D8"/>
    <w:rsid w:val="000C51BA"/>
    <w:rsid w:val="000C5847"/>
    <w:rsid w:val="000C5B53"/>
    <w:rsid w:val="000C7056"/>
    <w:rsid w:val="000C7E3B"/>
    <w:rsid w:val="000D1D43"/>
    <w:rsid w:val="000D225C"/>
    <w:rsid w:val="000D24CC"/>
    <w:rsid w:val="000D26FD"/>
    <w:rsid w:val="000D2A5C"/>
    <w:rsid w:val="000D3E8F"/>
    <w:rsid w:val="000D42DB"/>
    <w:rsid w:val="000D7222"/>
    <w:rsid w:val="000D7C71"/>
    <w:rsid w:val="000E0918"/>
    <w:rsid w:val="000E1DB6"/>
    <w:rsid w:val="000E26D5"/>
    <w:rsid w:val="000E27B5"/>
    <w:rsid w:val="000E28F3"/>
    <w:rsid w:val="000E330C"/>
    <w:rsid w:val="000E3DAC"/>
    <w:rsid w:val="000E4D82"/>
    <w:rsid w:val="000E527B"/>
    <w:rsid w:val="000E52E9"/>
    <w:rsid w:val="000E55C2"/>
    <w:rsid w:val="000E61D0"/>
    <w:rsid w:val="000E7933"/>
    <w:rsid w:val="000F070F"/>
    <w:rsid w:val="000F0F20"/>
    <w:rsid w:val="000F1391"/>
    <w:rsid w:val="000F1903"/>
    <w:rsid w:val="000F1B59"/>
    <w:rsid w:val="000F1FFA"/>
    <w:rsid w:val="000F3171"/>
    <w:rsid w:val="000F3926"/>
    <w:rsid w:val="000F55CF"/>
    <w:rsid w:val="000F5783"/>
    <w:rsid w:val="000F5FC3"/>
    <w:rsid w:val="000F610E"/>
    <w:rsid w:val="000F660E"/>
    <w:rsid w:val="000F68AC"/>
    <w:rsid w:val="000F69A8"/>
    <w:rsid w:val="000F6B49"/>
    <w:rsid w:val="000F6BEC"/>
    <w:rsid w:val="000F72BD"/>
    <w:rsid w:val="00100253"/>
    <w:rsid w:val="001006C4"/>
    <w:rsid w:val="001011C3"/>
    <w:rsid w:val="0010248F"/>
    <w:rsid w:val="0010358B"/>
    <w:rsid w:val="001036C2"/>
    <w:rsid w:val="0010386C"/>
    <w:rsid w:val="0010442A"/>
    <w:rsid w:val="00104E15"/>
    <w:rsid w:val="00104FDE"/>
    <w:rsid w:val="001051EA"/>
    <w:rsid w:val="001055B2"/>
    <w:rsid w:val="00105920"/>
    <w:rsid w:val="00105CBE"/>
    <w:rsid w:val="00105DA7"/>
    <w:rsid w:val="00106465"/>
    <w:rsid w:val="00106CFC"/>
    <w:rsid w:val="00107612"/>
    <w:rsid w:val="00107C90"/>
    <w:rsid w:val="0011036E"/>
    <w:rsid w:val="001104E1"/>
    <w:rsid w:val="00110D87"/>
    <w:rsid w:val="00111687"/>
    <w:rsid w:val="00111C21"/>
    <w:rsid w:val="00111FBD"/>
    <w:rsid w:val="00112946"/>
    <w:rsid w:val="00113347"/>
    <w:rsid w:val="0011469D"/>
    <w:rsid w:val="00114AEA"/>
    <w:rsid w:val="00114DB9"/>
    <w:rsid w:val="001154C9"/>
    <w:rsid w:val="00115F9A"/>
    <w:rsid w:val="00116087"/>
    <w:rsid w:val="001165C9"/>
    <w:rsid w:val="00117964"/>
    <w:rsid w:val="00120454"/>
    <w:rsid w:val="00120AFE"/>
    <w:rsid w:val="0012161F"/>
    <w:rsid w:val="001223CD"/>
    <w:rsid w:val="001224E5"/>
    <w:rsid w:val="00123595"/>
    <w:rsid w:val="00123CEB"/>
    <w:rsid w:val="00124424"/>
    <w:rsid w:val="00126286"/>
    <w:rsid w:val="00126FCC"/>
    <w:rsid w:val="001275B7"/>
    <w:rsid w:val="00127B77"/>
    <w:rsid w:val="0013020A"/>
    <w:rsid w:val="00130296"/>
    <w:rsid w:val="0013143F"/>
    <w:rsid w:val="001314FD"/>
    <w:rsid w:val="0013212B"/>
    <w:rsid w:val="00132E7C"/>
    <w:rsid w:val="00133BA0"/>
    <w:rsid w:val="00133E4C"/>
    <w:rsid w:val="00134711"/>
    <w:rsid w:val="001351BF"/>
    <w:rsid w:val="00135A93"/>
    <w:rsid w:val="00135C15"/>
    <w:rsid w:val="0013603B"/>
    <w:rsid w:val="001362D8"/>
    <w:rsid w:val="00136538"/>
    <w:rsid w:val="001375E8"/>
    <w:rsid w:val="00137CF5"/>
    <w:rsid w:val="00137D46"/>
    <w:rsid w:val="001400A8"/>
    <w:rsid w:val="00140B99"/>
    <w:rsid w:val="001423B6"/>
    <w:rsid w:val="001427B4"/>
    <w:rsid w:val="0014298E"/>
    <w:rsid w:val="00142D4C"/>
    <w:rsid w:val="00143D5D"/>
    <w:rsid w:val="00143D8E"/>
    <w:rsid w:val="001442AF"/>
    <w:rsid w:val="00144750"/>
    <w:rsid w:val="00144859"/>
    <w:rsid w:val="001448A7"/>
    <w:rsid w:val="00144BBF"/>
    <w:rsid w:val="00145729"/>
    <w:rsid w:val="001460CC"/>
    <w:rsid w:val="0014639F"/>
    <w:rsid w:val="001465FA"/>
    <w:rsid w:val="00146621"/>
    <w:rsid w:val="00146625"/>
    <w:rsid w:val="00146E00"/>
    <w:rsid w:val="00147440"/>
    <w:rsid w:val="00147CD9"/>
    <w:rsid w:val="00150EC3"/>
    <w:rsid w:val="0015105F"/>
    <w:rsid w:val="0015153D"/>
    <w:rsid w:val="001520AB"/>
    <w:rsid w:val="00155C47"/>
    <w:rsid w:val="0015618D"/>
    <w:rsid w:val="001564EF"/>
    <w:rsid w:val="00156543"/>
    <w:rsid w:val="00156F70"/>
    <w:rsid w:val="00157A06"/>
    <w:rsid w:val="00157FEB"/>
    <w:rsid w:val="00160569"/>
    <w:rsid w:val="001616B6"/>
    <w:rsid w:val="0016188D"/>
    <w:rsid w:val="00162325"/>
    <w:rsid w:val="0016337F"/>
    <w:rsid w:val="00163C21"/>
    <w:rsid w:val="00163D9B"/>
    <w:rsid w:val="001643FC"/>
    <w:rsid w:val="00164787"/>
    <w:rsid w:val="0016579B"/>
    <w:rsid w:val="00166226"/>
    <w:rsid w:val="00166B50"/>
    <w:rsid w:val="00167887"/>
    <w:rsid w:val="00167FEF"/>
    <w:rsid w:val="001706A4"/>
    <w:rsid w:val="001709F1"/>
    <w:rsid w:val="00171402"/>
    <w:rsid w:val="00171A4E"/>
    <w:rsid w:val="001723D7"/>
    <w:rsid w:val="00172763"/>
    <w:rsid w:val="00173BC9"/>
    <w:rsid w:val="00174999"/>
    <w:rsid w:val="00174EE5"/>
    <w:rsid w:val="001759B1"/>
    <w:rsid w:val="00176B7B"/>
    <w:rsid w:val="001770E1"/>
    <w:rsid w:val="0018011A"/>
    <w:rsid w:val="001801E8"/>
    <w:rsid w:val="001825B1"/>
    <w:rsid w:val="0018282A"/>
    <w:rsid w:val="0018361C"/>
    <w:rsid w:val="00183B8B"/>
    <w:rsid w:val="0018458E"/>
    <w:rsid w:val="0018492B"/>
    <w:rsid w:val="00186374"/>
    <w:rsid w:val="00186666"/>
    <w:rsid w:val="0019018A"/>
    <w:rsid w:val="001902EA"/>
    <w:rsid w:val="0019074F"/>
    <w:rsid w:val="00190AF2"/>
    <w:rsid w:val="0019195D"/>
    <w:rsid w:val="00192CA3"/>
    <w:rsid w:val="001935B7"/>
    <w:rsid w:val="00193C08"/>
    <w:rsid w:val="00193E4C"/>
    <w:rsid w:val="001944F0"/>
    <w:rsid w:val="00194BD7"/>
    <w:rsid w:val="00194DF0"/>
    <w:rsid w:val="00194FAC"/>
    <w:rsid w:val="001951DA"/>
    <w:rsid w:val="001954EE"/>
    <w:rsid w:val="001962DD"/>
    <w:rsid w:val="0019654A"/>
    <w:rsid w:val="00196680"/>
    <w:rsid w:val="0019692A"/>
    <w:rsid w:val="001A13C1"/>
    <w:rsid w:val="001A157F"/>
    <w:rsid w:val="001A282F"/>
    <w:rsid w:val="001A2D37"/>
    <w:rsid w:val="001A3037"/>
    <w:rsid w:val="001A3208"/>
    <w:rsid w:val="001A335B"/>
    <w:rsid w:val="001A3437"/>
    <w:rsid w:val="001A3C79"/>
    <w:rsid w:val="001A3D91"/>
    <w:rsid w:val="001A3E15"/>
    <w:rsid w:val="001A43BF"/>
    <w:rsid w:val="001A4BD5"/>
    <w:rsid w:val="001A5117"/>
    <w:rsid w:val="001A57BE"/>
    <w:rsid w:val="001A5A7B"/>
    <w:rsid w:val="001A5D8C"/>
    <w:rsid w:val="001A6262"/>
    <w:rsid w:val="001A685E"/>
    <w:rsid w:val="001A7443"/>
    <w:rsid w:val="001B10CA"/>
    <w:rsid w:val="001B22D9"/>
    <w:rsid w:val="001B27B0"/>
    <w:rsid w:val="001B303C"/>
    <w:rsid w:val="001B3362"/>
    <w:rsid w:val="001B35B5"/>
    <w:rsid w:val="001B5634"/>
    <w:rsid w:val="001B5EF5"/>
    <w:rsid w:val="001B7643"/>
    <w:rsid w:val="001B782C"/>
    <w:rsid w:val="001B7F08"/>
    <w:rsid w:val="001C00DC"/>
    <w:rsid w:val="001C16D6"/>
    <w:rsid w:val="001C1946"/>
    <w:rsid w:val="001C1F35"/>
    <w:rsid w:val="001C2162"/>
    <w:rsid w:val="001C2AC2"/>
    <w:rsid w:val="001C3269"/>
    <w:rsid w:val="001C417F"/>
    <w:rsid w:val="001C4350"/>
    <w:rsid w:val="001C444A"/>
    <w:rsid w:val="001C4547"/>
    <w:rsid w:val="001C53C0"/>
    <w:rsid w:val="001C6EEF"/>
    <w:rsid w:val="001C73A4"/>
    <w:rsid w:val="001C7A11"/>
    <w:rsid w:val="001D06DF"/>
    <w:rsid w:val="001D08FA"/>
    <w:rsid w:val="001D15CA"/>
    <w:rsid w:val="001D1DB4"/>
    <w:rsid w:val="001D30EE"/>
    <w:rsid w:val="001D33C0"/>
    <w:rsid w:val="001D33F1"/>
    <w:rsid w:val="001D345E"/>
    <w:rsid w:val="001D37C6"/>
    <w:rsid w:val="001D404C"/>
    <w:rsid w:val="001D4676"/>
    <w:rsid w:val="001D5A54"/>
    <w:rsid w:val="001D5BFF"/>
    <w:rsid w:val="001D68AA"/>
    <w:rsid w:val="001D6B3D"/>
    <w:rsid w:val="001D7676"/>
    <w:rsid w:val="001D7A09"/>
    <w:rsid w:val="001D7A9C"/>
    <w:rsid w:val="001E01AB"/>
    <w:rsid w:val="001E0622"/>
    <w:rsid w:val="001E0706"/>
    <w:rsid w:val="001E0AD4"/>
    <w:rsid w:val="001E0C07"/>
    <w:rsid w:val="001E0CC0"/>
    <w:rsid w:val="001E1369"/>
    <w:rsid w:val="001E2729"/>
    <w:rsid w:val="001E45F1"/>
    <w:rsid w:val="001E5829"/>
    <w:rsid w:val="001E6D04"/>
    <w:rsid w:val="001E7C1C"/>
    <w:rsid w:val="001E7CE3"/>
    <w:rsid w:val="001F152D"/>
    <w:rsid w:val="001F3687"/>
    <w:rsid w:val="001F37C7"/>
    <w:rsid w:val="001F460B"/>
    <w:rsid w:val="001F4860"/>
    <w:rsid w:val="001F50F2"/>
    <w:rsid w:val="001F51EA"/>
    <w:rsid w:val="001F63FB"/>
    <w:rsid w:val="001F65FC"/>
    <w:rsid w:val="001F68CE"/>
    <w:rsid w:val="001F6FFB"/>
    <w:rsid w:val="001F784F"/>
    <w:rsid w:val="001F7922"/>
    <w:rsid w:val="002002DB"/>
    <w:rsid w:val="00200372"/>
    <w:rsid w:val="002005CF"/>
    <w:rsid w:val="00200AF1"/>
    <w:rsid w:val="00200E13"/>
    <w:rsid w:val="002011D6"/>
    <w:rsid w:val="00201AE7"/>
    <w:rsid w:val="00202388"/>
    <w:rsid w:val="002027D8"/>
    <w:rsid w:val="00202A95"/>
    <w:rsid w:val="00202F34"/>
    <w:rsid w:val="0020321A"/>
    <w:rsid w:val="00205868"/>
    <w:rsid w:val="00207ECC"/>
    <w:rsid w:val="00207ED0"/>
    <w:rsid w:val="00207EEE"/>
    <w:rsid w:val="00210EC4"/>
    <w:rsid w:val="00211336"/>
    <w:rsid w:val="00211F7D"/>
    <w:rsid w:val="00211FF7"/>
    <w:rsid w:val="002130E2"/>
    <w:rsid w:val="00213265"/>
    <w:rsid w:val="0021435D"/>
    <w:rsid w:val="00214A97"/>
    <w:rsid w:val="00214F69"/>
    <w:rsid w:val="00215FD0"/>
    <w:rsid w:val="00216FAC"/>
    <w:rsid w:val="00217680"/>
    <w:rsid w:val="002177DC"/>
    <w:rsid w:val="00217DF7"/>
    <w:rsid w:val="00221AFF"/>
    <w:rsid w:val="002223E3"/>
    <w:rsid w:val="00222CE8"/>
    <w:rsid w:val="00223984"/>
    <w:rsid w:val="00223C38"/>
    <w:rsid w:val="00224272"/>
    <w:rsid w:val="00224A7E"/>
    <w:rsid w:val="00225C92"/>
    <w:rsid w:val="0022716E"/>
    <w:rsid w:val="00227328"/>
    <w:rsid w:val="0022745A"/>
    <w:rsid w:val="00227D71"/>
    <w:rsid w:val="00230A2B"/>
    <w:rsid w:val="00231070"/>
    <w:rsid w:val="002311C6"/>
    <w:rsid w:val="00231662"/>
    <w:rsid w:val="00231A26"/>
    <w:rsid w:val="00231A4C"/>
    <w:rsid w:val="00231CB8"/>
    <w:rsid w:val="00232CB6"/>
    <w:rsid w:val="00232E98"/>
    <w:rsid w:val="00233137"/>
    <w:rsid w:val="002349C9"/>
    <w:rsid w:val="00234B73"/>
    <w:rsid w:val="00235602"/>
    <w:rsid w:val="00235643"/>
    <w:rsid w:val="00235CBE"/>
    <w:rsid w:val="00235FE0"/>
    <w:rsid w:val="00236C76"/>
    <w:rsid w:val="0023731D"/>
    <w:rsid w:val="00237E0D"/>
    <w:rsid w:val="002402DE"/>
    <w:rsid w:val="002413B7"/>
    <w:rsid w:val="00242F32"/>
    <w:rsid w:val="00242FA3"/>
    <w:rsid w:val="002433B9"/>
    <w:rsid w:val="002434CE"/>
    <w:rsid w:val="00243AAB"/>
    <w:rsid w:val="00245478"/>
    <w:rsid w:val="00245811"/>
    <w:rsid w:val="00246477"/>
    <w:rsid w:val="002467E9"/>
    <w:rsid w:val="00246CA0"/>
    <w:rsid w:val="0024779F"/>
    <w:rsid w:val="002505E6"/>
    <w:rsid w:val="00250CEF"/>
    <w:rsid w:val="00251BFF"/>
    <w:rsid w:val="00251CEC"/>
    <w:rsid w:val="0025251D"/>
    <w:rsid w:val="00252614"/>
    <w:rsid w:val="00253FF7"/>
    <w:rsid w:val="0025612D"/>
    <w:rsid w:val="00256307"/>
    <w:rsid w:val="002568CD"/>
    <w:rsid w:val="0025691C"/>
    <w:rsid w:val="00256AEF"/>
    <w:rsid w:val="002574F9"/>
    <w:rsid w:val="002576E9"/>
    <w:rsid w:val="002578E2"/>
    <w:rsid w:val="002578FB"/>
    <w:rsid w:val="00257978"/>
    <w:rsid w:val="00260325"/>
    <w:rsid w:val="00260F22"/>
    <w:rsid w:val="0026123A"/>
    <w:rsid w:val="00261432"/>
    <w:rsid w:val="00261C21"/>
    <w:rsid w:val="0026289B"/>
    <w:rsid w:val="00262B61"/>
    <w:rsid w:val="002634A1"/>
    <w:rsid w:val="00263C6D"/>
    <w:rsid w:val="002649E8"/>
    <w:rsid w:val="00264B55"/>
    <w:rsid w:val="00265B53"/>
    <w:rsid w:val="00265CD7"/>
    <w:rsid w:val="00266A63"/>
    <w:rsid w:val="00266C2E"/>
    <w:rsid w:val="00267DCD"/>
    <w:rsid w:val="00270157"/>
    <w:rsid w:val="002704F6"/>
    <w:rsid w:val="00270DCE"/>
    <w:rsid w:val="00270FC4"/>
    <w:rsid w:val="002720BF"/>
    <w:rsid w:val="00272FF8"/>
    <w:rsid w:val="0027300D"/>
    <w:rsid w:val="002731EF"/>
    <w:rsid w:val="00273765"/>
    <w:rsid w:val="00274737"/>
    <w:rsid w:val="0027557B"/>
    <w:rsid w:val="002759E8"/>
    <w:rsid w:val="002767A9"/>
    <w:rsid w:val="00276811"/>
    <w:rsid w:val="002775DB"/>
    <w:rsid w:val="00277CC3"/>
    <w:rsid w:val="002800EF"/>
    <w:rsid w:val="00280703"/>
    <w:rsid w:val="00281897"/>
    <w:rsid w:val="00281DD4"/>
    <w:rsid w:val="00281DEB"/>
    <w:rsid w:val="0028217A"/>
    <w:rsid w:val="00282699"/>
    <w:rsid w:val="00282A47"/>
    <w:rsid w:val="00282E06"/>
    <w:rsid w:val="00282EC4"/>
    <w:rsid w:val="00283B94"/>
    <w:rsid w:val="00285DF8"/>
    <w:rsid w:val="00286118"/>
    <w:rsid w:val="002861CA"/>
    <w:rsid w:val="00286B41"/>
    <w:rsid w:val="002876BC"/>
    <w:rsid w:val="002905D4"/>
    <w:rsid w:val="0029075F"/>
    <w:rsid w:val="00290CA1"/>
    <w:rsid w:val="00291038"/>
    <w:rsid w:val="00291AA1"/>
    <w:rsid w:val="00292444"/>
    <w:rsid w:val="002925B8"/>
    <w:rsid w:val="002926DF"/>
    <w:rsid w:val="00294906"/>
    <w:rsid w:val="0029496E"/>
    <w:rsid w:val="00295934"/>
    <w:rsid w:val="00295ACE"/>
    <w:rsid w:val="00295E09"/>
    <w:rsid w:val="0029606B"/>
    <w:rsid w:val="00296697"/>
    <w:rsid w:val="00297415"/>
    <w:rsid w:val="002974C9"/>
    <w:rsid w:val="002A14A3"/>
    <w:rsid w:val="002A15C4"/>
    <w:rsid w:val="002A1906"/>
    <w:rsid w:val="002A2090"/>
    <w:rsid w:val="002A2BBE"/>
    <w:rsid w:val="002A3111"/>
    <w:rsid w:val="002A32F3"/>
    <w:rsid w:val="002A400C"/>
    <w:rsid w:val="002A4190"/>
    <w:rsid w:val="002A464A"/>
    <w:rsid w:val="002A591C"/>
    <w:rsid w:val="002A5D16"/>
    <w:rsid w:val="002A6E2F"/>
    <w:rsid w:val="002A7086"/>
    <w:rsid w:val="002A7A04"/>
    <w:rsid w:val="002B0472"/>
    <w:rsid w:val="002B13B0"/>
    <w:rsid w:val="002B14BB"/>
    <w:rsid w:val="002B21B4"/>
    <w:rsid w:val="002B29F1"/>
    <w:rsid w:val="002B2B1B"/>
    <w:rsid w:val="002B2E69"/>
    <w:rsid w:val="002B3E14"/>
    <w:rsid w:val="002B3E76"/>
    <w:rsid w:val="002B46C9"/>
    <w:rsid w:val="002B5C6A"/>
    <w:rsid w:val="002B5CEE"/>
    <w:rsid w:val="002B6946"/>
    <w:rsid w:val="002B6B12"/>
    <w:rsid w:val="002B70C1"/>
    <w:rsid w:val="002B73F6"/>
    <w:rsid w:val="002B743C"/>
    <w:rsid w:val="002B746C"/>
    <w:rsid w:val="002B79E5"/>
    <w:rsid w:val="002C0229"/>
    <w:rsid w:val="002C0CEE"/>
    <w:rsid w:val="002C1679"/>
    <w:rsid w:val="002C28DE"/>
    <w:rsid w:val="002C5872"/>
    <w:rsid w:val="002C76AE"/>
    <w:rsid w:val="002C7D2D"/>
    <w:rsid w:val="002C7EBC"/>
    <w:rsid w:val="002D0620"/>
    <w:rsid w:val="002D092B"/>
    <w:rsid w:val="002D0C17"/>
    <w:rsid w:val="002D2B02"/>
    <w:rsid w:val="002D2B8A"/>
    <w:rsid w:val="002D2BFB"/>
    <w:rsid w:val="002D3BC9"/>
    <w:rsid w:val="002D3DB1"/>
    <w:rsid w:val="002D4365"/>
    <w:rsid w:val="002D4F61"/>
    <w:rsid w:val="002D5224"/>
    <w:rsid w:val="002D5CCA"/>
    <w:rsid w:val="002D5E0E"/>
    <w:rsid w:val="002D65AF"/>
    <w:rsid w:val="002D6868"/>
    <w:rsid w:val="002D6E99"/>
    <w:rsid w:val="002D6F1E"/>
    <w:rsid w:val="002D7896"/>
    <w:rsid w:val="002D7A85"/>
    <w:rsid w:val="002D7B7E"/>
    <w:rsid w:val="002D7C05"/>
    <w:rsid w:val="002E0332"/>
    <w:rsid w:val="002E09DB"/>
    <w:rsid w:val="002E0E4A"/>
    <w:rsid w:val="002E0EFA"/>
    <w:rsid w:val="002E1E45"/>
    <w:rsid w:val="002E2611"/>
    <w:rsid w:val="002E2B32"/>
    <w:rsid w:val="002E3AC4"/>
    <w:rsid w:val="002E55C8"/>
    <w:rsid w:val="002E6140"/>
    <w:rsid w:val="002E6275"/>
    <w:rsid w:val="002E62D6"/>
    <w:rsid w:val="002E6985"/>
    <w:rsid w:val="002E6BC6"/>
    <w:rsid w:val="002E705B"/>
    <w:rsid w:val="002E71B6"/>
    <w:rsid w:val="002E762B"/>
    <w:rsid w:val="002E7AF3"/>
    <w:rsid w:val="002F0611"/>
    <w:rsid w:val="002F0E55"/>
    <w:rsid w:val="002F1AAD"/>
    <w:rsid w:val="002F2808"/>
    <w:rsid w:val="002F3157"/>
    <w:rsid w:val="002F3476"/>
    <w:rsid w:val="002F3F3F"/>
    <w:rsid w:val="002F4358"/>
    <w:rsid w:val="002F4F38"/>
    <w:rsid w:val="002F563C"/>
    <w:rsid w:val="002F5793"/>
    <w:rsid w:val="002F5848"/>
    <w:rsid w:val="002F6145"/>
    <w:rsid w:val="002F6ABE"/>
    <w:rsid w:val="002F6D9E"/>
    <w:rsid w:val="002F7039"/>
    <w:rsid w:val="002F7373"/>
    <w:rsid w:val="002F7667"/>
    <w:rsid w:val="002F77C8"/>
    <w:rsid w:val="003003C8"/>
    <w:rsid w:val="003005CE"/>
    <w:rsid w:val="00301D8B"/>
    <w:rsid w:val="003026F5"/>
    <w:rsid w:val="00302C61"/>
    <w:rsid w:val="00303025"/>
    <w:rsid w:val="00303299"/>
    <w:rsid w:val="00304F22"/>
    <w:rsid w:val="0030617F"/>
    <w:rsid w:val="003063B8"/>
    <w:rsid w:val="00306B0E"/>
    <w:rsid w:val="00306C7C"/>
    <w:rsid w:val="00306E3A"/>
    <w:rsid w:val="0030769E"/>
    <w:rsid w:val="00310C1E"/>
    <w:rsid w:val="00312175"/>
    <w:rsid w:val="00312429"/>
    <w:rsid w:val="003124DB"/>
    <w:rsid w:val="0031287B"/>
    <w:rsid w:val="00312BE9"/>
    <w:rsid w:val="00313222"/>
    <w:rsid w:val="00313314"/>
    <w:rsid w:val="00313D1A"/>
    <w:rsid w:val="00314664"/>
    <w:rsid w:val="00314B82"/>
    <w:rsid w:val="00314C3F"/>
    <w:rsid w:val="0031512A"/>
    <w:rsid w:val="0031586F"/>
    <w:rsid w:val="00315D19"/>
    <w:rsid w:val="00317EE9"/>
    <w:rsid w:val="003218B2"/>
    <w:rsid w:val="0032239B"/>
    <w:rsid w:val="00322EDD"/>
    <w:rsid w:val="0032341E"/>
    <w:rsid w:val="003237A5"/>
    <w:rsid w:val="00324360"/>
    <w:rsid w:val="00325829"/>
    <w:rsid w:val="00325D6C"/>
    <w:rsid w:val="00325E8C"/>
    <w:rsid w:val="003261BC"/>
    <w:rsid w:val="003265BE"/>
    <w:rsid w:val="0032675C"/>
    <w:rsid w:val="00326E1F"/>
    <w:rsid w:val="00327522"/>
    <w:rsid w:val="0033023A"/>
    <w:rsid w:val="003302D5"/>
    <w:rsid w:val="00330D5A"/>
    <w:rsid w:val="00332320"/>
    <w:rsid w:val="00332B8F"/>
    <w:rsid w:val="00333BB8"/>
    <w:rsid w:val="0033536E"/>
    <w:rsid w:val="00335996"/>
    <w:rsid w:val="003364EF"/>
    <w:rsid w:val="003365B8"/>
    <w:rsid w:val="00336798"/>
    <w:rsid w:val="00336914"/>
    <w:rsid w:val="00336A16"/>
    <w:rsid w:val="00336ACF"/>
    <w:rsid w:val="00336CA1"/>
    <w:rsid w:val="00337234"/>
    <w:rsid w:val="0034090F"/>
    <w:rsid w:val="00340CB7"/>
    <w:rsid w:val="003411F7"/>
    <w:rsid w:val="00341B31"/>
    <w:rsid w:val="0034256C"/>
    <w:rsid w:val="003434E5"/>
    <w:rsid w:val="00343B78"/>
    <w:rsid w:val="00343B89"/>
    <w:rsid w:val="00343DCF"/>
    <w:rsid w:val="003441C6"/>
    <w:rsid w:val="003448A1"/>
    <w:rsid w:val="00345489"/>
    <w:rsid w:val="003455C8"/>
    <w:rsid w:val="00345658"/>
    <w:rsid w:val="0034568B"/>
    <w:rsid w:val="00345ED0"/>
    <w:rsid w:val="00346BCF"/>
    <w:rsid w:val="00346C31"/>
    <w:rsid w:val="00347D72"/>
    <w:rsid w:val="003501FD"/>
    <w:rsid w:val="003506F4"/>
    <w:rsid w:val="00350792"/>
    <w:rsid w:val="0035094A"/>
    <w:rsid w:val="00350B6D"/>
    <w:rsid w:val="0035186C"/>
    <w:rsid w:val="00351F79"/>
    <w:rsid w:val="00353094"/>
    <w:rsid w:val="00353D37"/>
    <w:rsid w:val="00353F09"/>
    <w:rsid w:val="00355DA0"/>
    <w:rsid w:val="003560ED"/>
    <w:rsid w:val="0035613E"/>
    <w:rsid w:val="003564A3"/>
    <w:rsid w:val="00356CEA"/>
    <w:rsid w:val="00357611"/>
    <w:rsid w:val="00360EF8"/>
    <w:rsid w:val="0036130B"/>
    <w:rsid w:val="003625BA"/>
    <w:rsid w:val="0036388F"/>
    <w:rsid w:val="00363BE1"/>
    <w:rsid w:val="0036407C"/>
    <w:rsid w:val="00364EA7"/>
    <w:rsid w:val="00365297"/>
    <w:rsid w:val="00365438"/>
    <w:rsid w:val="00365B6B"/>
    <w:rsid w:val="00365C2D"/>
    <w:rsid w:val="0036620E"/>
    <w:rsid w:val="0036697D"/>
    <w:rsid w:val="00366BE5"/>
    <w:rsid w:val="00367237"/>
    <w:rsid w:val="003672F7"/>
    <w:rsid w:val="00367758"/>
    <w:rsid w:val="0037016D"/>
    <w:rsid w:val="0037061A"/>
    <w:rsid w:val="0037077F"/>
    <w:rsid w:val="0037215F"/>
    <w:rsid w:val="00372411"/>
    <w:rsid w:val="00373872"/>
    <w:rsid w:val="00373882"/>
    <w:rsid w:val="00373C50"/>
    <w:rsid w:val="0037481B"/>
    <w:rsid w:val="003766FA"/>
    <w:rsid w:val="00376E0E"/>
    <w:rsid w:val="0037774F"/>
    <w:rsid w:val="003806B7"/>
    <w:rsid w:val="00380AEF"/>
    <w:rsid w:val="003812C4"/>
    <w:rsid w:val="00381941"/>
    <w:rsid w:val="00381F6E"/>
    <w:rsid w:val="003821E6"/>
    <w:rsid w:val="00382490"/>
    <w:rsid w:val="00382739"/>
    <w:rsid w:val="003834DC"/>
    <w:rsid w:val="003839DE"/>
    <w:rsid w:val="0038425E"/>
    <w:rsid w:val="003843DB"/>
    <w:rsid w:val="00384744"/>
    <w:rsid w:val="003847AB"/>
    <w:rsid w:val="00384E8A"/>
    <w:rsid w:val="00385F92"/>
    <w:rsid w:val="00386018"/>
    <w:rsid w:val="0039028B"/>
    <w:rsid w:val="0039064F"/>
    <w:rsid w:val="00390EB7"/>
    <w:rsid w:val="00391324"/>
    <w:rsid w:val="00391413"/>
    <w:rsid w:val="003919B6"/>
    <w:rsid w:val="003921DD"/>
    <w:rsid w:val="00392550"/>
    <w:rsid w:val="00392D09"/>
    <w:rsid w:val="00392E78"/>
    <w:rsid w:val="00393618"/>
    <w:rsid w:val="00393761"/>
    <w:rsid w:val="003944A2"/>
    <w:rsid w:val="00394FF2"/>
    <w:rsid w:val="00395ABC"/>
    <w:rsid w:val="0039728B"/>
    <w:rsid w:val="00397581"/>
    <w:rsid w:val="003975FF"/>
    <w:rsid w:val="00397A76"/>
    <w:rsid w:val="00397D18"/>
    <w:rsid w:val="003A00E9"/>
    <w:rsid w:val="003A11E7"/>
    <w:rsid w:val="003A145F"/>
    <w:rsid w:val="003A1B36"/>
    <w:rsid w:val="003A3638"/>
    <w:rsid w:val="003A387B"/>
    <w:rsid w:val="003A390D"/>
    <w:rsid w:val="003A40C8"/>
    <w:rsid w:val="003A4AFB"/>
    <w:rsid w:val="003A60DF"/>
    <w:rsid w:val="003A6A62"/>
    <w:rsid w:val="003A6B31"/>
    <w:rsid w:val="003B0987"/>
    <w:rsid w:val="003B09B7"/>
    <w:rsid w:val="003B1454"/>
    <w:rsid w:val="003B14C9"/>
    <w:rsid w:val="003B18B6"/>
    <w:rsid w:val="003B1C26"/>
    <w:rsid w:val="003B227A"/>
    <w:rsid w:val="003B2C83"/>
    <w:rsid w:val="003B2DC7"/>
    <w:rsid w:val="003B2E21"/>
    <w:rsid w:val="003B36A8"/>
    <w:rsid w:val="003B4556"/>
    <w:rsid w:val="003B49C4"/>
    <w:rsid w:val="003B4ADA"/>
    <w:rsid w:val="003B55C8"/>
    <w:rsid w:val="003B5C43"/>
    <w:rsid w:val="003B5FB7"/>
    <w:rsid w:val="003B6969"/>
    <w:rsid w:val="003B6C0C"/>
    <w:rsid w:val="003B6E81"/>
    <w:rsid w:val="003B7057"/>
    <w:rsid w:val="003B7623"/>
    <w:rsid w:val="003C064E"/>
    <w:rsid w:val="003C09D6"/>
    <w:rsid w:val="003C1147"/>
    <w:rsid w:val="003C18CE"/>
    <w:rsid w:val="003C1BC1"/>
    <w:rsid w:val="003C293A"/>
    <w:rsid w:val="003C40B8"/>
    <w:rsid w:val="003C5237"/>
    <w:rsid w:val="003C55DB"/>
    <w:rsid w:val="003C59E0"/>
    <w:rsid w:val="003C6111"/>
    <w:rsid w:val="003C6199"/>
    <w:rsid w:val="003C6C8D"/>
    <w:rsid w:val="003C71BA"/>
    <w:rsid w:val="003C7440"/>
    <w:rsid w:val="003C7918"/>
    <w:rsid w:val="003D00A5"/>
    <w:rsid w:val="003D01D5"/>
    <w:rsid w:val="003D08F8"/>
    <w:rsid w:val="003D17AD"/>
    <w:rsid w:val="003D233C"/>
    <w:rsid w:val="003D2C78"/>
    <w:rsid w:val="003D2FC8"/>
    <w:rsid w:val="003D38CE"/>
    <w:rsid w:val="003D4630"/>
    <w:rsid w:val="003D4F95"/>
    <w:rsid w:val="003D5550"/>
    <w:rsid w:val="003D5B79"/>
    <w:rsid w:val="003D5C53"/>
    <w:rsid w:val="003D5F42"/>
    <w:rsid w:val="003D60A9"/>
    <w:rsid w:val="003D6DB8"/>
    <w:rsid w:val="003D76B3"/>
    <w:rsid w:val="003D7E24"/>
    <w:rsid w:val="003E12F3"/>
    <w:rsid w:val="003E1DA4"/>
    <w:rsid w:val="003E2A02"/>
    <w:rsid w:val="003E2A5D"/>
    <w:rsid w:val="003E2ADF"/>
    <w:rsid w:val="003E2C85"/>
    <w:rsid w:val="003E3251"/>
    <w:rsid w:val="003E3FDE"/>
    <w:rsid w:val="003E5061"/>
    <w:rsid w:val="003E5494"/>
    <w:rsid w:val="003E5B0F"/>
    <w:rsid w:val="003E5E01"/>
    <w:rsid w:val="003E64C4"/>
    <w:rsid w:val="003E6965"/>
    <w:rsid w:val="003E7067"/>
    <w:rsid w:val="003F00C2"/>
    <w:rsid w:val="003F21F7"/>
    <w:rsid w:val="003F3F6B"/>
    <w:rsid w:val="003F4368"/>
    <w:rsid w:val="003F444F"/>
    <w:rsid w:val="003F4AFC"/>
    <w:rsid w:val="003F4C97"/>
    <w:rsid w:val="003F64A3"/>
    <w:rsid w:val="003F66D0"/>
    <w:rsid w:val="003F7204"/>
    <w:rsid w:val="003F72A7"/>
    <w:rsid w:val="003F7345"/>
    <w:rsid w:val="003F77A9"/>
    <w:rsid w:val="003F7E60"/>
    <w:rsid w:val="003F7FE6"/>
    <w:rsid w:val="00400193"/>
    <w:rsid w:val="00400CB3"/>
    <w:rsid w:val="004013D8"/>
    <w:rsid w:val="0040265A"/>
    <w:rsid w:val="00402834"/>
    <w:rsid w:val="00403526"/>
    <w:rsid w:val="004038C6"/>
    <w:rsid w:val="00403F02"/>
    <w:rsid w:val="00404487"/>
    <w:rsid w:val="0040479B"/>
    <w:rsid w:val="004057B0"/>
    <w:rsid w:val="00405C72"/>
    <w:rsid w:val="00406CD3"/>
    <w:rsid w:val="004072F0"/>
    <w:rsid w:val="00407751"/>
    <w:rsid w:val="00407D97"/>
    <w:rsid w:val="00410005"/>
    <w:rsid w:val="00410F22"/>
    <w:rsid w:val="0041123C"/>
    <w:rsid w:val="00412021"/>
    <w:rsid w:val="00412165"/>
    <w:rsid w:val="00412AEC"/>
    <w:rsid w:val="00413342"/>
    <w:rsid w:val="004139DC"/>
    <w:rsid w:val="00413B81"/>
    <w:rsid w:val="004141AE"/>
    <w:rsid w:val="004147FD"/>
    <w:rsid w:val="00415376"/>
    <w:rsid w:val="0041620B"/>
    <w:rsid w:val="00416EB8"/>
    <w:rsid w:val="00417593"/>
    <w:rsid w:val="00417AFC"/>
    <w:rsid w:val="00420983"/>
    <w:rsid w:val="004212E7"/>
    <w:rsid w:val="0042143C"/>
    <w:rsid w:val="00421812"/>
    <w:rsid w:val="00421EAE"/>
    <w:rsid w:val="00422EB3"/>
    <w:rsid w:val="0042446D"/>
    <w:rsid w:val="004247FC"/>
    <w:rsid w:val="00424F1C"/>
    <w:rsid w:val="004256CF"/>
    <w:rsid w:val="0042686D"/>
    <w:rsid w:val="00426B94"/>
    <w:rsid w:val="004272F2"/>
    <w:rsid w:val="00427BF8"/>
    <w:rsid w:val="0043118A"/>
    <w:rsid w:val="00431420"/>
    <w:rsid w:val="00431824"/>
    <w:rsid w:val="00431C02"/>
    <w:rsid w:val="00431F8C"/>
    <w:rsid w:val="00432424"/>
    <w:rsid w:val="004328E8"/>
    <w:rsid w:val="00433578"/>
    <w:rsid w:val="00433ABD"/>
    <w:rsid w:val="00435C8B"/>
    <w:rsid w:val="004361B1"/>
    <w:rsid w:val="0043642A"/>
    <w:rsid w:val="00436A19"/>
    <w:rsid w:val="004371EE"/>
    <w:rsid w:val="00437395"/>
    <w:rsid w:val="00437F11"/>
    <w:rsid w:val="00440D4E"/>
    <w:rsid w:val="00440DA5"/>
    <w:rsid w:val="004416BA"/>
    <w:rsid w:val="00441B8B"/>
    <w:rsid w:val="00442BFF"/>
    <w:rsid w:val="00442DA1"/>
    <w:rsid w:val="004446FA"/>
    <w:rsid w:val="00445047"/>
    <w:rsid w:val="0044558D"/>
    <w:rsid w:val="00445791"/>
    <w:rsid w:val="00445D2B"/>
    <w:rsid w:val="00446CE1"/>
    <w:rsid w:val="0044768B"/>
    <w:rsid w:val="004477AA"/>
    <w:rsid w:val="00447B60"/>
    <w:rsid w:val="00447CED"/>
    <w:rsid w:val="00447E93"/>
    <w:rsid w:val="00450F7C"/>
    <w:rsid w:val="00451D11"/>
    <w:rsid w:val="004521E8"/>
    <w:rsid w:val="0045258B"/>
    <w:rsid w:val="004536C7"/>
    <w:rsid w:val="00453DEF"/>
    <w:rsid w:val="00454ACF"/>
    <w:rsid w:val="00454B3D"/>
    <w:rsid w:val="00454EE3"/>
    <w:rsid w:val="00455121"/>
    <w:rsid w:val="00455EB1"/>
    <w:rsid w:val="004565A9"/>
    <w:rsid w:val="00457671"/>
    <w:rsid w:val="00457A5A"/>
    <w:rsid w:val="004603BE"/>
    <w:rsid w:val="004609E9"/>
    <w:rsid w:val="00461C76"/>
    <w:rsid w:val="00461E68"/>
    <w:rsid w:val="00462554"/>
    <w:rsid w:val="00463084"/>
    <w:rsid w:val="00463D08"/>
    <w:rsid w:val="00463D85"/>
    <w:rsid w:val="00463E39"/>
    <w:rsid w:val="0046406D"/>
    <w:rsid w:val="00464343"/>
    <w:rsid w:val="00464594"/>
    <w:rsid w:val="00464A63"/>
    <w:rsid w:val="00464F2D"/>
    <w:rsid w:val="00464FE1"/>
    <w:rsid w:val="004657FC"/>
    <w:rsid w:val="00465D29"/>
    <w:rsid w:val="00466575"/>
    <w:rsid w:val="00467DAA"/>
    <w:rsid w:val="00467E9A"/>
    <w:rsid w:val="00470134"/>
    <w:rsid w:val="00470DEA"/>
    <w:rsid w:val="00470E10"/>
    <w:rsid w:val="00471963"/>
    <w:rsid w:val="00471B2E"/>
    <w:rsid w:val="00473019"/>
    <w:rsid w:val="004733F6"/>
    <w:rsid w:val="00473E52"/>
    <w:rsid w:val="00474E69"/>
    <w:rsid w:val="004751FF"/>
    <w:rsid w:val="0047605A"/>
    <w:rsid w:val="004760F7"/>
    <w:rsid w:val="004767B8"/>
    <w:rsid w:val="00476AA7"/>
    <w:rsid w:val="004771C7"/>
    <w:rsid w:val="00477D2A"/>
    <w:rsid w:val="0048097C"/>
    <w:rsid w:val="00480A51"/>
    <w:rsid w:val="00481DA0"/>
    <w:rsid w:val="004822A2"/>
    <w:rsid w:val="00482515"/>
    <w:rsid w:val="0048268E"/>
    <w:rsid w:val="004839FD"/>
    <w:rsid w:val="00483D97"/>
    <w:rsid w:val="00485084"/>
    <w:rsid w:val="00485479"/>
    <w:rsid w:val="00485FD9"/>
    <w:rsid w:val="00486611"/>
    <w:rsid w:val="004902CD"/>
    <w:rsid w:val="0049058C"/>
    <w:rsid w:val="00490943"/>
    <w:rsid w:val="00490BF9"/>
    <w:rsid w:val="00491AA0"/>
    <w:rsid w:val="00493015"/>
    <w:rsid w:val="00494E80"/>
    <w:rsid w:val="0049621B"/>
    <w:rsid w:val="0049694E"/>
    <w:rsid w:val="00496B6A"/>
    <w:rsid w:val="00497198"/>
    <w:rsid w:val="0049774D"/>
    <w:rsid w:val="00497DB5"/>
    <w:rsid w:val="004A051B"/>
    <w:rsid w:val="004A0874"/>
    <w:rsid w:val="004A08C3"/>
    <w:rsid w:val="004A266B"/>
    <w:rsid w:val="004A291F"/>
    <w:rsid w:val="004A43BC"/>
    <w:rsid w:val="004A508A"/>
    <w:rsid w:val="004A5748"/>
    <w:rsid w:val="004A605B"/>
    <w:rsid w:val="004A7420"/>
    <w:rsid w:val="004B03B8"/>
    <w:rsid w:val="004B05E6"/>
    <w:rsid w:val="004B09AB"/>
    <w:rsid w:val="004B270D"/>
    <w:rsid w:val="004B2804"/>
    <w:rsid w:val="004B3C0F"/>
    <w:rsid w:val="004B432E"/>
    <w:rsid w:val="004B4F78"/>
    <w:rsid w:val="004B5074"/>
    <w:rsid w:val="004B5895"/>
    <w:rsid w:val="004B5A12"/>
    <w:rsid w:val="004B5C0D"/>
    <w:rsid w:val="004B5F80"/>
    <w:rsid w:val="004B60C1"/>
    <w:rsid w:val="004B6B80"/>
    <w:rsid w:val="004B7504"/>
    <w:rsid w:val="004B7737"/>
    <w:rsid w:val="004B7EB3"/>
    <w:rsid w:val="004C1895"/>
    <w:rsid w:val="004C1AB1"/>
    <w:rsid w:val="004C2888"/>
    <w:rsid w:val="004C373F"/>
    <w:rsid w:val="004C3FE3"/>
    <w:rsid w:val="004C407E"/>
    <w:rsid w:val="004C4939"/>
    <w:rsid w:val="004C4B37"/>
    <w:rsid w:val="004C4D21"/>
    <w:rsid w:val="004C5CA4"/>
    <w:rsid w:val="004C6C52"/>
    <w:rsid w:val="004C6D40"/>
    <w:rsid w:val="004C795D"/>
    <w:rsid w:val="004D0615"/>
    <w:rsid w:val="004D1E4F"/>
    <w:rsid w:val="004D27F9"/>
    <w:rsid w:val="004D2A34"/>
    <w:rsid w:val="004D2BC9"/>
    <w:rsid w:val="004D333B"/>
    <w:rsid w:val="004D34C5"/>
    <w:rsid w:val="004D3552"/>
    <w:rsid w:val="004D5F8A"/>
    <w:rsid w:val="004D60DD"/>
    <w:rsid w:val="004D6B66"/>
    <w:rsid w:val="004D6D2F"/>
    <w:rsid w:val="004D6F90"/>
    <w:rsid w:val="004D7638"/>
    <w:rsid w:val="004D764B"/>
    <w:rsid w:val="004E0BB9"/>
    <w:rsid w:val="004E1245"/>
    <w:rsid w:val="004E158B"/>
    <w:rsid w:val="004E2EA4"/>
    <w:rsid w:val="004E3188"/>
    <w:rsid w:val="004E399E"/>
    <w:rsid w:val="004E3DB3"/>
    <w:rsid w:val="004E4686"/>
    <w:rsid w:val="004E4CEB"/>
    <w:rsid w:val="004E5F70"/>
    <w:rsid w:val="004E6667"/>
    <w:rsid w:val="004E6F83"/>
    <w:rsid w:val="004E7DA5"/>
    <w:rsid w:val="004F0C3C"/>
    <w:rsid w:val="004F0F1E"/>
    <w:rsid w:val="004F1102"/>
    <w:rsid w:val="004F1270"/>
    <w:rsid w:val="004F150A"/>
    <w:rsid w:val="004F15D1"/>
    <w:rsid w:val="004F1895"/>
    <w:rsid w:val="004F28ED"/>
    <w:rsid w:val="004F367E"/>
    <w:rsid w:val="004F3C2C"/>
    <w:rsid w:val="004F524E"/>
    <w:rsid w:val="004F54AF"/>
    <w:rsid w:val="004F5B68"/>
    <w:rsid w:val="004F611D"/>
    <w:rsid w:val="004F63FC"/>
    <w:rsid w:val="004F67A1"/>
    <w:rsid w:val="004F6C88"/>
    <w:rsid w:val="004F6D40"/>
    <w:rsid w:val="00500347"/>
    <w:rsid w:val="0050134D"/>
    <w:rsid w:val="00501E1C"/>
    <w:rsid w:val="0050383D"/>
    <w:rsid w:val="00504306"/>
    <w:rsid w:val="005043D6"/>
    <w:rsid w:val="005058C0"/>
    <w:rsid w:val="00505A92"/>
    <w:rsid w:val="00505D6B"/>
    <w:rsid w:val="005063CE"/>
    <w:rsid w:val="00506407"/>
    <w:rsid w:val="00506434"/>
    <w:rsid w:val="00507369"/>
    <w:rsid w:val="00507A41"/>
    <w:rsid w:val="00510D9F"/>
    <w:rsid w:val="005117B3"/>
    <w:rsid w:val="00512616"/>
    <w:rsid w:val="00512F36"/>
    <w:rsid w:val="005134A3"/>
    <w:rsid w:val="005142C5"/>
    <w:rsid w:val="0051508C"/>
    <w:rsid w:val="0051587A"/>
    <w:rsid w:val="00516E38"/>
    <w:rsid w:val="0051730C"/>
    <w:rsid w:val="0052039D"/>
    <w:rsid w:val="005203F1"/>
    <w:rsid w:val="005204C6"/>
    <w:rsid w:val="00521962"/>
    <w:rsid w:val="00521BC3"/>
    <w:rsid w:val="00523CD8"/>
    <w:rsid w:val="005243C7"/>
    <w:rsid w:val="00524C57"/>
    <w:rsid w:val="005257CE"/>
    <w:rsid w:val="005258A5"/>
    <w:rsid w:val="00525FC6"/>
    <w:rsid w:val="0052614B"/>
    <w:rsid w:val="00526595"/>
    <w:rsid w:val="00526EDA"/>
    <w:rsid w:val="005270E4"/>
    <w:rsid w:val="00527D60"/>
    <w:rsid w:val="00530103"/>
    <w:rsid w:val="005312A4"/>
    <w:rsid w:val="00531719"/>
    <w:rsid w:val="00531EA6"/>
    <w:rsid w:val="005322B6"/>
    <w:rsid w:val="005327E6"/>
    <w:rsid w:val="0053309C"/>
    <w:rsid w:val="00533632"/>
    <w:rsid w:val="005336F2"/>
    <w:rsid w:val="0053378C"/>
    <w:rsid w:val="0053399A"/>
    <w:rsid w:val="005339A1"/>
    <w:rsid w:val="005350C7"/>
    <w:rsid w:val="00537226"/>
    <w:rsid w:val="005375D9"/>
    <w:rsid w:val="0053760C"/>
    <w:rsid w:val="00537784"/>
    <w:rsid w:val="00537E77"/>
    <w:rsid w:val="00541193"/>
    <w:rsid w:val="00541955"/>
    <w:rsid w:val="00541E6E"/>
    <w:rsid w:val="0054251F"/>
    <w:rsid w:val="00542F09"/>
    <w:rsid w:val="00543D32"/>
    <w:rsid w:val="0054432B"/>
    <w:rsid w:val="00544596"/>
    <w:rsid w:val="00544EF0"/>
    <w:rsid w:val="00544F10"/>
    <w:rsid w:val="0054530F"/>
    <w:rsid w:val="0054548C"/>
    <w:rsid w:val="00545864"/>
    <w:rsid w:val="0054684F"/>
    <w:rsid w:val="0054769C"/>
    <w:rsid w:val="005508E4"/>
    <w:rsid w:val="00550C99"/>
    <w:rsid w:val="005520D8"/>
    <w:rsid w:val="005524A0"/>
    <w:rsid w:val="005533A3"/>
    <w:rsid w:val="005535F5"/>
    <w:rsid w:val="00553AE7"/>
    <w:rsid w:val="00555274"/>
    <w:rsid w:val="00555C86"/>
    <w:rsid w:val="005561A0"/>
    <w:rsid w:val="0055652F"/>
    <w:rsid w:val="00556AEC"/>
    <w:rsid w:val="00556CF1"/>
    <w:rsid w:val="00557573"/>
    <w:rsid w:val="005605D8"/>
    <w:rsid w:val="00560689"/>
    <w:rsid w:val="00560C9D"/>
    <w:rsid w:val="00560D1B"/>
    <w:rsid w:val="005619F2"/>
    <w:rsid w:val="00561E53"/>
    <w:rsid w:val="005625FB"/>
    <w:rsid w:val="00563206"/>
    <w:rsid w:val="00565341"/>
    <w:rsid w:val="005653B0"/>
    <w:rsid w:val="005655BD"/>
    <w:rsid w:val="005669D4"/>
    <w:rsid w:val="00567513"/>
    <w:rsid w:val="00567805"/>
    <w:rsid w:val="00567D65"/>
    <w:rsid w:val="005707F5"/>
    <w:rsid w:val="00570FAA"/>
    <w:rsid w:val="00571704"/>
    <w:rsid w:val="005723FB"/>
    <w:rsid w:val="0057405B"/>
    <w:rsid w:val="00574E2E"/>
    <w:rsid w:val="005750FA"/>
    <w:rsid w:val="00575FA6"/>
    <w:rsid w:val="005762A7"/>
    <w:rsid w:val="00577895"/>
    <w:rsid w:val="0057793D"/>
    <w:rsid w:val="005779DA"/>
    <w:rsid w:val="00581BE3"/>
    <w:rsid w:val="00581E3F"/>
    <w:rsid w:val="00581FF1"/>
    <w:rsid w:val="005827B8"/>
    <w:rsid w:val="00582F86"/>
    <w:rsid w:val="00583ED1"/>
    <w:rsid w:val="00585B5C"/>
    <w:rsid w:val="00585CD1"/>
    <w:rsid w:val="005861E0"/>
    <w:rsid w:val="005863D1"/>
    <w:rsid w:val="005876D5"/>
    <w:rsid w:val="00587F9B"/>
    <w:rsid w:val="00590025"/>
    <w:rsid w:val="005908A0"/>
    <w:rsid w:val="005916D7"/>
    <w:rsid w:val="005927C1"/>
    <w:rsid w:val="00592FB6"/>
    <w:rsid w:val="005930B2"/>
    <w:rsid w:val="00593479"/>
    <w:rsid w:val="005974AD"/>
    <w:rsid w:val="00597F49"/>
    <w:rsid w:val="005A1DBB"/>
    <w:rsid w:val="005A2BFC"/>
    <w:rsid w:val="005A2C7B"/>
    <w:rsid w:val="005A360D"/>
    <w:rsid w:val="005A3D07"/>
    <w:rsid w:val="005A42D8"/>
    <w:rsid w:val="005A4A65"/>
    <w:rsid w:val="005A5C37"/>
    <w:rsid w:val="005A62C3"/>
    <w:rsid w:val="005A698C"/>
    <w:rsid w:val="005A7339"/>
    <w:rsid w:val="005A77FD"/>
    <w:rsid w:val="005A7CAC"/>
    <w:rsid w:val="005B05AF"/>
    <w:rsid w:val="005B0B04"/>
    <w:rsid w:val="005B0F35"/>
    <w:rsid w:val="005B1478"/>
    <w:rsid w:val="005B239E"/>
    <w:rsid w:val="005B2802"/>
    <w:rsid w:val="005B42E9"/>
    <w:rsid w:val="005B4666"/>
    <w:rsid w:val="005B48AD"/>
    <w:rsid w:val="005B58D0"/>
    <w:rsid w:val="005B5A94"/>
    <w:rsid w:val="005B5B11"/>
    <w:rsid w:val="005B5D54"/>
    <w:rsid w:val="005B5F18"/>
    <w:rsid w:val="005B63F7"/>
    <w:rsid w:val="005B7893"/>
    <w:rsid w:val="005C0B86"/>
    <w:rsid w:val="005C12A1"/>
    <w:rsid w:val="005C1985"/>
    <w:rsid w:val="005C1F92"/>
    <w:rsid w:val="005C25F7"/>
    <w:rsid w:val="005C3A56"/>
    <w:rsid w:val="005C4B44"/>
    <w:rsid w:val="005C5239"/>
    <w:rsid w:val="005C5E21"/>
    <w:rsid w:val="005C62FC"/>
    <w:rsid w:val="005C68F8"/>
    <w:rsid w:val="005C6AF8"/>
    <w:rsid w:val="005C7295"/>
    <w:rsid w:val="005C737E"/>
    <w:rsid w:val="005C74F1"/>
    <w:rsid w:val="005C7D97"/>
    <w:rsid w:val="005D156F"/>
    <w:rsid w:val="005D23A7"/>
    <w:rsid w:val="005D29C9"/>
    <w:rsid w:val="005D2ED3"/>
    <w:rsid w:val="005D38DA"/>
    <w:rsid w:val="005D397A"/>
    <w:rsid w:val="005D3B85"/>
    <w:rsid w:val="005D3F94"/>
    <w:rsid w:val="005D449C"/>
    <w:rsid w:val="005D4AC6"/>
    <w:rsid w:val="005D4E3B"/>
    <w:rsid w:val="005D5303"/>
    <w:rsid w:val="005D55B6"/>
    <w:rsid w:val="005D5860"/>
    <w:rsid w:val="005D5B26"/>
    <w:rsid w:val="005D5D16"/>
    <w:rsid w:val="005D6BBC"/>
    <w:rsid w:val="005E01E3"/>
    <w:rsid w:val="005E0799"/>
    <w:rsid w:val="005E0FB7"/>
    <w:rsid w:val="005E1EB3"/>
    <w:rsid w:val="005E2A39"/>
    <w:rsid w:val="005E2D49"/>
    <w:rsid w:val="005E314C"/>
    <w:rsid w:val="005E36C3"/>
    <w:rsid w:val="005E38D8"/>
    <w:rsid w:val="005E38FA"/>
    <w:rsid w:val="005E6257"/>
    <w:rsid w:val="005E63C9"/>
    <w:rsid w:val="005E7AA9"/>
    <w:rsid w:val="005F0D2C"/>
    <w:rsid w:val="005F0EFC"/>
    <w:rsid w:val="005F1630"/>
    <w:rsid w:val="005F177E"/>
    <w:rsid w:val="005F2138"/>
    <w:rsid w:val="005F2C85"/>
    <w:rsid w:val="005F3426"/>
    <w:rsid w:val="005F3DDC"/>
    <w:rsid w:val="005F3EDD"/>
    <w:rsid w:val="005F4446"/>
    <w:rsid w:val="005F463D"/>
    <w:rsid w:val="005F4D44"/>
    <w:rsid w:val="005F5843"/>
    <w:rsid w:val="005F5A80"/>
    <w:rsid w:val="005F6346"/>
    <w:rsid w:val="005F6BC4"/>
    <w:rsid w:val="005F7168"/>
    <w:rsid w:val="005F7AAA"/>
    <w:rsid w:val="0060144F"/>
    <w:rsid w:val="00602838"/>
    <w:rsid w:val="00602921"/>
    <w:rsid w:val="00602D45"/>
    <w:rsid w:val="0060340D"/>
    <w:rsid w:val="0060382E"/>
    <w:rsid w:val="006044FF"/>
    <w:rsid w:val="00604C9B"/>
    <w:rsid w:val="00604F3A"/>
    <w:rsid w:val="006053C9"/>
    <w:rsid w:val="006056D0"/>
    <w:rsid w:val="006057A9"/>
    <w:rsid w:val="0060673E"/>
    <w:rsid w:val="00607B28"/>
    <w:rsid w:val="00607C7D"/>
    <w:rsid w:val="00607CC5"/>
    <w:rsid w:val="006104C3"/>
    <w:rsid w:val="0061154E"/>
    <w:rsid w:val="006120E9"/>
    <w:rsid w:val="0061224F"/>
    <w:rsid w:val="006123A5"/>
    <w:rsid w:val="00612708"/>
    <w:rsid w:val="00614123"/>
    <w:rsid w:val="006144B2"/>
    <w:rsid w:val="0061557B"/>
    <w:rsid w:val="0061562F"/>
    <w:rsid w:val="00615C0B"/>
    <w:rsid w:val="00616315"/>
    <w:rsid w:val="0061637F"/>
    <w:rsid w:val="00616EB3"/>
    <w:rsid w:val="006176FA"/>
    <w:rsid w:val="00620178"/>
    <w:rsid w:val="006208A1"/>
    <w:rsid w:val="00620A54"/>
    <w:rsid w:val="00620AEF"/>
    <w:rsid w:val="00620DA4"/>
    <w:rsid w:val="00621F4E"/>
    <w:rsid w:val="00622232"/>
    <w:rsid w:val="00622C3E"/>
    <w:rsid w:val="00623089"/>
    <w:rsid w:val="006239B7"/>
    <w:rsid w:val="00623E9A"/>
    <w:rsid w:val="0062556B"/>
    <w:rsid w:val="0062665F"/>
    <w:rsid w:val="00626773"/>
    <w:rsid w:val="00627592"/>
    <w:rsid w:val="006300AE"/>
    <w:rsid w:val="00630CA5"/>
    <w:rsid w:val="00632D85"/>
    <w:rsid w:val="00633014"/>
    <w:rsid w:val="00633548"/>
    <w:rsid w:val="006337BD"/>
    <w:rsid w:val="006341E5"/>
    <w:rsid w:val="0063437B"/>
    <w:rsid w:val="0063437D"/>
    <w:rsid w:val="00634861"/>
    <w:rsid w:val="00635002"/>
    <w:rsid w:val="006352D7"/>
    <w:rsid w:val="00636A40"/>
    <w:rsid w:val="006375C2"/>
    <w:rsid w:val="00637774"/>
    <w:rsid w:val="006379F1"/>
    <w:rsid w:val="00637D59"/>
    <w:rsid w:val="0064123B"/>
    <w:rsid w:val="00641262"/>
    <w:rsid w:val="006426D1"/>
    <w:rsid w:val="0064361C"/>
    <w:rsid w:val="006439DA"/>
    <w:rsid w:val="006440CD"/>
    <w:rsid w:val="006441C8"/>
    <w:rsid w:val="006466F2"/>
    <w:rsid w:val="0064756A"/>
    <w:rsid w:val="00650303"/>
    <w:rsid w:val="00650459"/>
    <w:rsid w:val="006506C1"/>
    <w:rsid w:val="00650C8B"/>
    <w:rsid w:val="00650CE5"/>
    <w:rsid w:val="00650F2D"/>
    <w:rsid w:val="00651DAE"/>
    <w:rsid w:val="00652266"/>
    <w:rsid w:val="00653D3A"/>
    <w:rsid w:val="006542BB"/>
    <w:rsid w:val="00654417"/>
    <w:rsid w:val="00654D5E"/>
    <w:rsid w:val="00654E1F"/>
    <w:rsid w:val="0065579D"/>
    <w:rsid w:val="00655F2A"/>
    <w:rsid w:val="0065616C"/>
    <w:rsid w:val="006570B9"/>
    <w:rsid w:val="0066058E"/>
    <w:rsid w:val="00660EA0"/>
    <w:rsid w:val="006611E7"/>
    <w:rsid w:val="00661309"/>
    <w:rsid w:val="00661842"/>
    <w:rsid w:val="0066362C"/>
    <w:rsid w:val="0066393E"/>
    <w:rsid w:val="00664AD0"/>
    <w:rsid w:val="00664F94"/>
    <w:rsid w:val="006653AA"/>
    <w:rsid w:val="006658C7"/>
    <w:rsid w:val="0066591F"/>
    <w:rsid w:val="0066639F"/>
    <w:rsid w:val="00666597"/>
    <w:rsid w:val="006673CA"/>
    <w:rsid w:val="00667430"/>
    <w:rsid w:val="006674DD"/>
    <w:rsid w:val="006678F5"/>
    <w:rsid w:val="0067003E"/>
    <w:rsid w:val="00670946"/>
    <w:rsid w:val="00671D9B"/>
    <w:rsid w:val="00671EE8"/>
    <w:rsid w:val="006724B5"/>
    <w:rsid w:val="00672744"/>
    <w:rsid w:val="00672EA2"/>
    <w:rsid w:val="00672F9D"/>
    <w:rsid w:val="0067354E"/>
    <w:rsid w:val="00673785"/>
    <w:rsid w:val="00673C26"/>
    <w:rsid w:val="00673F46"/>
    <w:rsid w:val="00673FB7"/>
    <w:rsid w:val="006743E6"/>
    <w:rsid w:val="00675818"/>
    <w:rsid w:val="0067592F"/>
    <w:rsid w:val="00675A6E"/>
    <w:rsid w:val="006764AF"/>
    <w:rsid w:val="006765CD"/>
    <w:rsid w:val="006770DE"/>
    <w:rsid w:val="00680372"/>
    <w:rsid w:val="00680BA7"/>
    <w:rsid w:val="00680F95"/>
    <w:rsid w:val="006811D6"/>
    <w:rsid w:val="006812AF"/>
    <w:rsid w:val="00681AA3"/>
    <w:rsid w:val="00683068"/>
    <w:rsid w:val="0068327D"/>
    <w:rsid w:val="00683467"/>
    <w:rsid w:val="006837CD"/>
    <w:rsid w:val="00683A58"/>
    <w:rsid w:val="006845C8"/>
    <w:rsid w:val="00685373"/>
    <w:rsid w:val="00685695"/>
    <w:rsid w:val="0068569C"/>
    <w:rsid w:val="00686469"/>
    <w:rsid w:val="006864F6"/>
    <w:rsid w:val="00690B70"/>
    <w:rsid w:val="00691955"/>
    <w:rsid w:val="00691C41"/>
    <w:rsid w:val="00692765"/>
    <w:rsid w:val="0069279D"/>
    <w:rsid w:val="006929B0"/>
    <w:rsid w:val="006946C3"/>
    <w:rsid w:val="00694AF0"/>
    <w:rsid w:val="006950FC"/>
    <w:rsid w:val="00695AA7"/>
    <w:rsid w:val="00696B5E"/>
    <w:rsid w:val="00696E56"/>
    <w:rsid w:val="006970F5"/>
    <w:rsid w:val="0069768A"/>
    <w:rsid w:val="006A15B8"/>
    <w:rsid w:val="006A170C"/>
    <w:rsid w:val="006A2330"/>
    <w:rsid w:val="006A2788"/>
    <w:rsid w:val="006A2FA2"/>
    <w:rsid w:val="006A3644"/>
    <w:rsid w:val="006A4686"/>
    <w:rsid w:val="006A4F19"/>
    <w:rsid w:val="006A578A"/>
    <w:rsid w:val="006A5982"/>
    <w:rsid w:val="006A600C"/>
    <w:rsid w:val="006A6974"/>
    <w:rsid w:val="006A6C93"/>
    <w:rsid w:val="006A7194"/>
    <w:rsid w:val="006A7290"/>
    <w:rsid w:val="006A7646"/>
    <w:rsid w:val="006A7F89"/>
    <w:rsid w:val="006B00B0"/>
    <w:rsid w:val="006B05B7"/>
    <w:rsid w:val="006B05F6"/>
    <w:rsid w:val="006B0E9E"/>
    <w:rsid w:val="006B1618"/>
    <w:rsid w:val="006B16D4"/>
    <w:rsid w:val="006B2CB8"/>
    <w:rsid w:val="006B30A3"/>
    <w:rsid w:val="006B5AE4"/>
    <w:rsid w:val="006B5B99"/>
    <w:rsid w:val="006B5EEF"/>
    <w:rsid w:val="006B6AC6"/>
    <w:rsid w:val="006B6CA9"/>
    <w:rsid w:val="006B7012"/>
    <w:rsid w:val="006C0B37"/>
    <w:rsid w:val="006C0B58"/>
    <w:rsid w:val="006C10DD"/>
    <w:rsid w:val="006C15B5"/>
    <w:rsid w:val="006C1B1C"/>
    <w:rsid w:val="006C2C7B"/>
    <w:rsid w:val="006C33F6"/>
    <w:rsid w:val="006C414B"/>
    <w:rsid w:val="006C44C3"/>
    <w:rsid w:val="006C48C4"/>
    <w:rsid w:val="006C49FA"/>
    <w:rsid w:val="006C4D5E"/>
    <w:rsid w:val="006C5D83"/>
    <w:rsid w:val="006C6B3B"/>
    <w:rsid w:val="006C7121"/>
    <w:rsid w:val="006C7619"/>
    <w:rsid w:val="006C7862"/>
    <w:rsid w:val="006C7F52"/>
    <w:rsid w:val="006D1507"/>
    <w:rsid w:val="006D1602"/>
    <w:rsid w:val="006D18B2"/>
    <w:rsid w:val="006D1D27"/>
    <w:rsid w:val="006D1DF0"/>
    <w:rsid w:val="006D2101"/>
    <w:rsid w:val="006D2366"/>
    <w:rsid w:val="006D2B1D"/>
    <w:rsid w:val="006D2CE5"/>
    <w:rsid w:val="006D33F5"/>
    <w:rsid w:val="006D3AF8"/>
    <w:rsid w:val="006D3B80"/>
    <w:rsid w:val="006D4054"/>
    <w:rsid w:val="006D4267"/>
    <w:rsid w:val="006D57D0"/>
    <w:rsid w:val="006D5EBE"/>
    <w:rsid w:val="006D5FFF"/>
    <w:rsid w:val="006D74DD"/>
    <w:rsid w:val="006E02EC"/>
    <w:rsid w:val="006E06CB"/>
    <w:rsid w:val="006E09A9"/>
    <w:rsid w:val="006E0A3D"/>
    <w:rsid w:val="006E16F1"/>
    <w:rsid w:val="006E2839"/>
    <w:rsid w:val="006E3B07"/>
    <w:rsid w:val="006E4E63"/>
    <w:rsid w:val="006E4FA6"/>
    <w:rsid w:val="006E6D9A"/>
    <w:rsid w:val="006E7611"/>
    <w:rsid w:val="006E7683"/>
    <w:rsid w:val="006F02BC"/>
    <w:rsid w:val="006F0555"/>
    <w:rsid w:val="006F0AE1"/>
    <w:rsid w:val="006F110F"/>
    <w:rsid w:val="006F1263"/>
    <w:rsid w:val="006F2327"/>
    <w:rsid w:val="006F393C"/>
    <w:rsid w:val="006F4C7D"/>
    <w:rsid w:val="006F50DE"/>
    <w:rsid w:val="006F5A67"/>
    <w:rsid w:val="006F6A47"/>
    <w:rsid w:val="006F7DFA"/>
    <w:rsid w:val="00700D09"/>
    <w:rsid w:val="0070311D"/>
    <w:rsid w:val="007031EA"/>
    <w:rsid w:val="00703833"/>
    <w:rsid w:val="00703D61"/>
    <w:rsid w:val="00704761"/>
    <w:rsid w:val="00704822"/>
    <w:rsid w:val="00704944"/>
    <w:rsid w:val="0070537B"/>
    <w:rsid w:val="007057D8"/>
    <w:rsid w:val="00706217"/>
    <w:rsid w:val="007064FC"/>
    <w:rsid w:val="00706509"/>
    <w:rsid w:val="0070761C"/>
    <w:rsid w:val="00710339"/>
    <w:rsid w:val="007105B5"/>
    <w:rsid w:val="00710B00"/>
    <w:rsid w:val="00710E76"/>
    <w:rsid w:val="007110FB"/>
    <w:rsid w:val="007115D8"/>
    <w:rsid w:val="00713934"/>
    <w:rsid w:val="0071410A"/>
    <w:rsid w:val="007147AF"/>
    <w:rsid w:val="00714949"/>
    <w:rsid w:val="007152C6"/>
    <w:rsid w:val="007152E8"/>
    <w:rsid w:val="007169DB"/>
    <w:rsid w:val="00717E80"/>
    <w:rsid w:val="0072086C"/>
    <w:rsid w:val="00720B4A"/>
    <w:rsid w:val="00720CF7"/>
    <w:rsid w:val="007211B1"/>
    <w:rsid w:val="007211CC"/>
    <w:rsid w:val="00721521"/>
    <w:rsid w:val="007220B4"/>
    <w:rsid w:val="00725A35"/>
    <w:rsid w:val="00725CAD"/>
    <w:rsid w:val="00725ED2"/>
    <w:rsid w:val="00726503"/>
    <w:rsid w:val="00726F22"/>
    <w:rsid w:val="007272D5"/>
    <w:rsid w:val="00727427"/>
    <w:rsid w:val="00730EF0"/>
    <w:rsid w:val="00731408"/>
    <w:rsid w:val="00731C0A"/>
    <w:rsid w:val="0073223B"/>
    <w:rsid w:val="00733948"/>
    <w:rsid w:val="007339CE"/>
    <w:rsid w:val="00735F15"/>
    <w:rsid w:val="0073688A"/>
    <w:rsid w:val="00736DBD"/>
    <w:rsid w:val="00737068"/>
    <w:rsid w:val="00737654"/>
    <w:rsid w:val="0074024D"/>
    <w:rsid w:val="00740435"/>
    <w:rsid w:val="007416BF"/>
    <w:rsid w:val="00741C4C"/>
    <w:rsid w:val="00741CAA"/>
    <w:rsid w:val="00742AC7"/>
    <w:rsid w:val="00742DF1"/>
    <w:rsid w:val="00743A9C"/>
    <w:rsid w:val="00744037"/>
    <w:rsid w:val="00745756"/>
    <w:rsid w:val="00746187"/>
    <w:rsid w:val="00746282"/>
    <w:rsid w:val="007474E4"/>
    <w:rsid w:val="00747754"/>
    <w:rsid w:val="00750177"/>
    <w:rsid w:val="00750528"/>
    <w:rsid w:val="00750CD9"/>
    <w:rsid w:val="00750D1D"/>
    <w:rsid w:val="00752EFA"/>
    <w:rsid w:val="00753C25"/>
    <w:rsid w:val="00755A9C"/>
    <w:rsid w:val="007573D1"/>
    <w:rsid w:val="0075755C"/>
    <w:rsid w:val="007606F3"/>
    <w:rsid w:val="00760D71"/>
    <w:rsid w:val="00761259"/>
    <w:rsid w:val="00761B49"/>
    <w:rsid w:val="0076254F"/>
    <w:rsid w:val="007627C9"/>
    <w:rsid w:val="00762A18"/>
    <w:rsid w:val="00763064"/>
    <w:rsid w:val="007631E1"/>
    <w:rsid w:val="00763485"/>
    <w:rsid w:val="007639A9"/>
    <w:rsid w:val="007639D5"/>
    <w:rsid w:val="00763DA6"/>
    <w:rsid w:val="0076570E"/>
    <w:rsid w:val="00765DFF"/>
    <w:rsid w:val="007668D4"/>
    <w:rsid w:val="00766BD4"/>
    <w:rsid w:val="00767169"/>
    <w:rsid w:val="0076731F"/>
    <w:rsid w:val="007677FC"/>
    <w:rsid w:val="00771ADF"/>
    <w:rsid w:val="007727E4"/>
    <w:rsid w:val="00772F1D"/>
    <w:rsid w:val="00774843"/>
    <w:rsid w:val="00774AEC"/>
    <w:rsid w:val="0077560B"/>
    <w:rsid w:val="007757DD"/>
    <w:rsid w:val="00775A1F"/>
    <w:rsid w:val="00776098"/>
    <w:rsid w:val="00776ABB"/>
    <w:rsid w:val="00776B9C"/>
    <w:rsid w:val="00776DAC"/>
    <w:rsid w:val="00776DD2"/>
    <w:rsid w:val="007800F0"/>
    <w:rsid w:val="007801F5"/>
    <w:rsid w:val="00780B95"/>
    <w:rsid w:val="00781B7C"/>
    <w:rsid w:val="007825A1"/>
    <w:rsid w:val="00782F5E"/>
    <w:rsid w:val="00782F9C"/>
    <w:rsid w:val="00783728"/>
    <w:rsid w:val="0078382A"/>
    <w:rsid w:val="00783CA4"/>
    <w:rsid w:val="00783EEF"/>
    <w:rsid w:val="007842FB"/>
    <w:rsid w:val="00784E10"/>
    <w:rsid w:val="0078552D"/>
    <w:rsid w:val="0078578A"/>
    <w:rsid w:val="00785C2D"/>
    <w:rsid w:val="00785D69"/>
    <w:rsid w:val="00786124"/>
    <w:rsid w:val="007863A5"/>
    <w:rsid w:val="00786F6A"/>
    <w:rsid w:val="007878FD"/>
    <w:rsid w:val="0079178F"/>
    <w:rsid w:val="007922A0"/>
    <w:rsid w:val="007927E5"/>
    <w:rsid w:val="00792B5F"/>
    <w:rsid w:val="00792EFA"/>
    <w:rsid w:val="00793D9B"/>
    <w:rsid w:val="00794E9E"/>
    <w:rsid w:val="0079514B"/>
    <w:rsid w:val="007966DE"/>
    <w:rsid w:val="00796DA7"/>
    <w:rsid w:val="00797E35"/>
    <w:rsid w:val="007A00C1"/>
    <w:rsid w:val="007A05F6"/>
    <w:rsid w:val="007A189B"/>
    <w:rsid w:val="007A1EF5"/>
    <w:rsid w:val="007A22F9"/>
    <w:rsid w:val="007A25A3"/>
    <w:rsid w:val="007A28BD"/>
    <w:rsid w:val="007A2C5A"/>
    <w:rsid w:val="007A2DC1"/>
    <w:rsid w:val="007A426A"/>
    <w:rsid w:val="007A57C1"/>
    <w:rsid w:val="007A594B"/>
    <w:rsid w:val="007A5B4B"/>
    <w:rsid w:val="007A5B7F"/>
    <w:rsid w:val="007A694A"/>
    <w:rsid w:val="007A6B2A"/>
    <w:rsid w:val="007A7B9C"/>
    <w:rsid w:val="007A7C23"/>
    <w:rsid w:val="007B136B"/>
    <w:rsid w:val="007B1617"/>
    <w:rsid w:val="007B1CCB"/>
    <w:rsid w:val="007B1E2E"/>
    <w:rsid w:val="007B3F1A"/>
    <w:rsid w:val="007B5306"/>
    <w:rsid w:val="007B58CD"/>
    <w:rsid w:val="007B63A5"/>
    <w:rsid w:val="007B65E3"/>
    <w:rsid w:val="007B6B06"/>
    <w:rsid w:val="007B74CD"/>
    <w:rsid w:val="007C17CE"/>
    <w:rsid w:val="007C2A77"/>
    <w:rsid w:val="007C2DF8"/>
    <w:rsid w:val="007C318B"/>
    <w:rsid w:val="007C4261"/>
    <w:rsid w:val="007C55ED"/>
    <w:rsid w:val="007C735F"/>
    <w:rsid w:val="007C75D3"/>
    <w:rsid w:val="007C7C96"/>
    <w:rsid w:val="007D1D1B"/>
    <w:rsid w:val="007D1FA3"/>
    <w:rsid w:val="007D2821"/>
    <w:rsid w:val="007D2C75"/>
    <w:rsid w:val="007D3319"/>
    <w:rsid w:val="007D335D"/>
    <w:rsid w:val="007D426D"/>
    <w:rsid w:val="007D44C2"/>
    <w:rsid w:val="007D49DF"/>
    <w:rsid w:val="007D5502"/>
    <w:rsid w:val="007D5591"/>
    <w:rsid w:val="007D5FE3"/>
    <w:rsid w:val="007D647F"/>
    <w:rsid w:val="007D79F9"/>
    <w:rsid w:val="007E0919"/>
    <w:rsid w:val="007E0B5A"/>
    <w:rsid w:val="007E18CC"/>
    <w:rsid w:val="007E2CCD"/>
    <w:rsid w:val="007E3314"/>
    <w:rsid w:val="007E391A"/>
    <w:rsid w:val="007E4242"/>
    <w:rsid w:val="007E4827"/>
    <w:rsid w:val="007E4B03"/>
    <w:rsid w:val="007E51B5"/>
    <w:rsid w:val="007E5D1A"/>
    <w:rsid w:val="007E5D6D"/>
    <w:rsid w:val="007E63E5"/>
    <w:rsid w:val="007E65DF"/>
    <w:rsid w:val="007E6EF1"/>
    <w:rsid w:val="007E77D7"/>
    <w:rsid w:val="007E798E"/>
    <w:rsid w:val="007F0EDA"/>
    <w:rsid w:val="007F0EEF"/>
    <w:rsid w:val="007F154C"/>
    <w:rsid w:val="007F31CD"/>
    <w:rsid w:val="007F324B"/>
    <w:rsid w:val="007F3521"/>
    <w:rsid w:val="007F4928"/>
    <w:rsid w:val="007F5A37"/>
    <w:rsid w:val="007F62F9"/>
    <w:rsid w:val="007F684F"/>
    <w:rsid w:val="007F7042"/>
    <w:rsid w:val="007F7070"/>
    <w:rsid w:val="007F734B"/>
    <w:rsid w:val="00800108"/>
    <w:rsid w:val="008001DA"/>
    <w:rsid w:val="00800404"/>
    <w:rsid w:val="00800910"/>
    <w:rsid w:val="0080151E"/>
    <w:rsid w:val="008020E4"/>
    <w:rsid w:val="00803492"/>
    <w:rsid w:val="008040B5"/>
    <w:rsid w:val="00804790"/>
    <w:rsid w:val="00804AEC"/>
    <w:rsid w:val="008050E5"/>
    <w:rsid w:val="0080553C"/>
    <w:rsid w:val="00805942"/>
    <w:rsid w:val="00805B46"/>
    <w:rsid w:val="00805DD3"/>
    <w:rsid w:val="008065C3"/>
    <w:rsid w:val="008074F6"/>
    <w:rsid w:val="008075E9"/>
    <w:rsid w:val="00807711"/>
    <w:rsid w:val="00807CA6"/>
    <w:rsid w:val="00807CAE"/>
    <w:rsid w:val="0081081E"/>
    <w:rsid w:val="008116F4"/>
    <w:rsid w:val="00811E28"/>
    <w:rsid w:val="00813555"/>
    <w:rsid w:val="00813A33"/>
    <w:rsid w:val="0081442D"/>
    <w:rsid w:val="0081507E"/>
    <w:rsid w:val="00815B7D"/>
    <w:rsid w:val="00816666"/>
    <w:rsid w:val="0081754F"/>
    <w:rsid w:val="00817A9A"/>
    <w:rsid w:val="00817AB3"/>
    <w:rsid w:val="00817BBA"/>
    <w:rsid w:val="00817DE8"/>
    <w:rsid w:val="00821219"/>
    <w:rsid w:val="0082499F"/>
    <w:rsid w:val="00824F13"/>
    <w:rsid w:val="00824FB4"/>
    <w:rsid w:val="0082501D"/>
    <w:rsid w:val="008258E0"/>
    <w:rsid w:val="00825DC2"/>
    <w:rsid w:val="00827C85"/>
    <w:rsid w:val="00832A4A"/>
    <w:rsid w:val="008336AD"/>
    <w:rsid w:val="00833846"/>
    <w:rsid w:val="00834AD3"/>
    <w:rsid w:val="00835209"/>
    <w:rsid w:val="00835611"/>
    <w:rsid w:val="00835DF8"/>
    <w:rsid w:val="00836091"/>
    <w:rsid w:val="0083707D"/>
    <w:rsid w:val="008371F1"/>
    <w:rsid w:val="00837B09"/>
    <w:rsid w:val="00837EF5"/>
    <w:rsid w:val="00837F97"/>
    <w:rsid w:val="0084044B"/>
    <w:rsid w:val="008416F6"/>
    <w:rsid w:val="00841FBC"/>
    <w:rsid w:val="0084265A"/>
    <w:rsid w:val="00842F95"/>
    <w:rsid w:val="00843795"/>
    <w:rsid w:val="0084380C"/>
    <w:rsid w:val="00843D42"/>
    <w:rsid w:val="00844B38"/>
    <w:rsid w:val="00846932"/>
    <w:rsid w:val="00846936"/>
    <w:rsid w:val="00846D42"/>
    <w:rsid w:val="00847A72"/>
    <w:rsid w:val="00847B92"/>
    <w:rsid w:val="00847F0F"/>
    <w:rsid w:val="00850DD1"/>
    <w:rsid w:val="00850FA9"/>
    <w:rsid w:val="0085136F"/>
    <w:rsid w:val="00852448"/>
    <w:rsid w:val="00852C71"/>
    <w:rsid w:val="00852DD6"/>
    <w:rsid w:val="008549E3"/>
    <w:rsid w:val="008550E4"/>
    <w:rsid w:val="00855E20"/>
    <w:rsid w:val="008562BB"/>
    <w:rsid w:val="00856B0C"/>
    <w:rsid w:val="00857493"/>
    <w:rsid w:val="008576D8"/>
    <w:rsid w:val="00857767"/>
    <w:rsid w:val="008608C2"/>
    <w:rsid w:val="008608F5"/>
    <w:rsid w:val="00860EBD"/>
    <w:rsid w:val="0086140C"/>
    <w:rsid w:val="0086158F"/>
    <w:rsid w:val="00861937"/>
    <w:rsid w:val="00862D49"/>
    <w:rsid w:val="0086311E"/>
    <w:rsid w:val="00863E0C"/>
    <w:rsid w:val="00863EE8"/>
    <w:rsid w:val="00863F56"/>
    <w:rsid w:val="00864905"/>
    <w:rsid w:val="00865115"/>
    <w:rsid w:val="008653DC"/>
    <w:rsid w:val="0086565F"/>
    <w:rsid w:val="00866098"/>
    <w:rsid w:val="008666E0"/>
    <w:rsid w:val="00867556"/>
    <w:rsid w:val="008678FC"/>
    <w:rsid w:val="008702C1"/>
    <w:rsid w:val="00870501"/>
    <w:rsid w:val="00870587"/>
    <w:rsid w:val="00871892"/>
    <w:rsid w:val="00872532"/>
    <w:rsid w:val="0087304C"/>
    <w:rsid w:val="0087369E"/>
    <w:rsid w:val="00873C5F"/>
    <w:rsid w:val="00874237"/>
    <w:rsid w:val="0087460C"/>
    <w:rsid w:val="00874AA2"/>
    <w:rsid w:val="0087538F"/>
    <w:rsid w:val="008754FF"/>
    <w:rsid w:val="0087564C"/>
    <w:rsid w:val="008757D2"/>
    <w:rsid w:val="00875E3D"/>
    <w:rsid w:val="00875E91"/>
    <w:rsid w:val="0087636E"/>
    <w:rsid w:val="0087656B"/>
    <w:rsid w:val="00876634"/>
    <w:rsid w:val="008771EE"/>
    <w:rsid w:val="00877251"/>
    <w:rsid w:val="0088039B"/>
    <w:rsid w:val="008804AF"/>
    <w:rsid w:val="008824B5"/>
    <w:rsid w:val="0088258A"/>
    <w:rsid w:val="008835C0"/>
    <w:rsid w:val="00884049"/>
    <w:rsid w:val="00884748"/>
    <w:rsid w:val="00885BCC"/>
    <w:rsid w:val="00886332"/>
    <w:rsid w:val="008871DC"/>
    <w:rsid w:val="0088742B"/>
    <w:rsid w:val="00887667"/>
    <w:rsid w:val="008879E9"/>
    <w:rsid w:val="00890167"/>
    <w:rsid w:val="00890282"/>
    <w:rsid w:val="00890416"/>
    <w:rsid w:val="008904D5"/>
    <w:rsid w:val="00890577"/>
    <w:rsid w:val="00890DC0"/>
    <w:rsid w:val="00891FDD"/>
    <w:rsid w:val="008920F0"/>
    <w:rsid w:val="0089348D"/>
    <w:rsid w:val="00894088"/>
    <w:rsid w:val="008941CE"/>
    <w:rsid w:val="008946BD"/>
    <w:rsid w:val="00894B54"/>
    <w:rsid w:val="00894F98"/>
    <w:rsid w:val="0089544B"/>
    <w:rsid w:val="00895547"/>
    <w:rsid w:val="00896B25"/>
    <w:rsid w:val="00896C50"/>
    <w:rsid w:val="0089768A"/>
    <w:rsid w:val="008A09DA"/>
    <w:rsid w:val="008A1E56"/>
    <w:rsid w:val="008A26D9"/>
    <w:rsid w:val="008A288D"/>
    <w:rsid w:val="008A305D"/>
    <w:rsid w:val="008A3340"/>
    <w:rsid w:val="008A35FD"/>
    <w:rsid w:val="008A3852"/>
    <w:rsid w:val="008A38F6"/>
    <w:rsid w:val="008A3FA2"/>
    <w:rsid w:val="008A4860"/>
    <w:rsid w:val="008A4949"/>
    <w:rsid w:val="008A4DB2"/>
    <w:rsid w:val="008A4DEF"/>
    <w:rsid w:val="008A6219"/>
    <w:rsid w:val="008A77B8"/>
    <w:rsid w:val="008A78BE"/>
    <w:rsid w:val="008B0BEC"/>
    <w:rsid w:val="008B1BBA"/>
    <w:rsid w:val="008B1F99"/>
    <w:rsid w:val="008B1FF7"/>
    <w:rsid w:val="008B343E"/>
    <w:rsid w:val="008B3D15"/>
    <w:rsid w:val="008B4B15"/>
    <w:rsid w:val="008B500C"/>
    <w:rsid w:val="008B519C"/>
    <w:rsid w:val="008B5ABE"/>
    <w:rsid w:val="008B6D72"/>
    <w:rsid w:val="008B7BA9"/>
    <w:rsid w:val="008B7BEB"/>
    <w:rsid w:val="008C03A6"/>
    <w:rsid w:val="008C0C29"/>
    <w:rsid w:val="008C130D"/>
    <w:rsid w:val="008C1AA8"/>
    <w:rsid w:val="008C1DFF"/>
    <w:rsid w:val="008C1F35"/>
    <w:rsid w:val="008C216F"/>
    <w:rsid w:val="008C247F"/>
    <w:rsid w:val="008C32A2"/>
    <w:rsid w:val="008C3CAE"/>
    <w:rsid w:val="008C3EB2"/>
    <w:rsid w:val="008C4545"/>
    <w:rsid w:val="008C52FA"/>
    <w:rsid w:val="008C60F2"/>
    <w:rsid w:val="008C682D"/>
    <w:rsid w:val="008D02AF"/>
    <w:rsid w:val="008D11FE"/>
    <w:rsid w:val="008D1AFD"/>
    <w:rsid w:val="008D1BE4"/>
    <w:rsid w:val="008D1D66"/>
    <w:rsid w:val="008D23D0"/>
    <w:rsid w:val="008D2A11"/>
    <w:rsid w:val="008D3D32"/>
    <w:rsid w:val="008D4292"/>
    <w:rsid w:val="008D4AD8"/>
    <w:rsid w:val="008D4C92"/>
    <w:rsid w:val="008D5045"/>
    <w:rsid w:val="008D5877"/>
    <w:rsid w:val="008D5DD3"/>
    <w:rsid w:val="008D62E2"/>
    <w:rsid w:val="008D682C"/>
    <w:rsid w:val="008E1414"/>
    <w:rsid w:val="008E160B"/>
    <w:rsid w:val="008E16A1"/>
    <w:rsid w:val="008E183B"/>
    <w:rsid w:val="008E20DC"/>
    <w:rsid w:val="008E2163"/>
    <w:rsid w:val="008E2CB3"/>
    <w:rsid w:val="008E406D"/>
    <w:rsid w:val="008E462A"/>
    <w:rsid w:val="008E4715"/>
    <w:rsid w:val="008E4904"/>
    <w:rsid w:val="008E5208"/>
    <w:rsid w:val="008E5A41"/>
    <w:rsid w:val="008E5C80"/>
    <w:rsid w:val="008E7715"/>
    <w:rsid w:val="008E77B9"/>
    <w:rsid w:val="008F0D69"/>
    <w:rsid w:val="008F15D0"/>
    <w:rsid w:val="008F196C"/>
    <w:rsid w:val="008F273F"/>
    <w:rsid w:val="008F27FD"/>
    <w:rsid w:val="008F2D1A"/>
    <w:rsid w:val="008F3638"/>
    <w:rsid w:val="008F38CA"/>
    <w:rsid w:val="008F4441"/>
    <w:rsid w:val="008F53C9"/>
    <w:rsid w:val="008F58E5"/>
    <w:rsid w:val="008F69B2"/>
    <w:rsid w:val="008F6F31"/>
    <w:rsid w:val="008F74DF"/>
    <w:rsid w:val="009001AE"/>
    <w:rsid w:val="0090038D"/>
    <w:rsid w:val="00900684"/>
    <w:rsid w:val="00900A9B"/>
    <w:rsid w:val="00901445"/>
    <w:rsid w:val="00901485"/>
    <w:rsid w:val="0090158B"/>
    <w:rsid w:val="00901648"/>
    <w:rsid w:val="00902032"/>
    <w:rsid w:val="0090459F"/>
    <w:rsid w:val="009047B1"/>
    <w:rsid w:val="009055CB"/>
    <w:rsid w:val="0090661E"/>
    <w:rsid w:val="00907FC3"/>
    <w:rsid w:val="00910791"/>
    <w:rsid w:val="00910BBD"/>
    <w:rsid w:val="0091188A"/>
    <w:rsid w:val="009127BA"/>
    <w:rsid w:val="009130CD"/>
    <w:rsid w:val="00913924"/>
    <w:rsid w:val="00913DCB"/>
    <w:rsid w:val="00915283"/>
    <w:rsid w:val="00916C69"/>
    <w:rsid w:val="00917899"/>
    <w:rsid w:val="00917C0D"/>
    <w:rsid w:val="00917CA4"/>
    <w:rsid w:val="00917E51"/>
    <w:rsid w:val="0092060F"/>
    <w:rsid w:val="00920CF3"/>
    <w:rsid w:val="00921CF0"/>
    <w:rsid w:val="009222D4"/>
    <w:rsid w:val="009227A6"/>
    <w:rsid w:val="00922A40"/>
    <w:rsid w:val="009262E4"/>
    <w:rsid w:val="0092660F"/>
    <w:rsid w:val="009268AB"/>
    <w:rsid w:val="00926927"/>
    <w:rsid w:val="00930B20"/>
    <w:rsid w:val="00930D94"/>
    <w:rsid w:val="00930E8A"/>
    <w:rsid w:val="00930FF4"/>
    <w:rsid w:val="00931476"/>
    <w:rsid w:val="00931A7D"/>
    <w:rsid w:val="00931E2F"/>
    <w:rsid w:val="00931FA5"/>
    <w:rsid w:val="0093260B"/>
    <w:rsid w:val="0093276F"/>
    <w:rsid w:val="0093277D"/>
    <w:rsid w:val="0093282E"/>
    <w:rsid w:val="00932A1B"/>
    <w:rsid w:val="00933EC1"/>
    <w:rsid w:val="009349AD"/>
    <w:rsid w:val="00935044"/>
    <w:rsid w:val="00935A7B"/>
    <w:rsid w:val="009368D2"/>
    <w:rsid w:val="00936FD7"/>
    <w:rsid w:val="0093761D"/>
    <w:rsid w:val="00937B7C"/>
    <w:rsid w:val="00937CEB"/>
    <w:rsid w:val="00940154"/>
    <w:rsid w:val="00940D15"/>
    <w:rsid w:val="00941081"/>
    <w:rsid w:val="00942BA7"/>
    <w:rsid w:val="009440E7"/>
    <w:rsid w:val="00944468"/>
    <w:rsid w:val="0094460C"/>
    <w:rsid w:val="00945293"/>
    <w:rsid w:val="009469D5"/>
    <w:rsid w:val="00950727"/>
    <w:rsid w:val="00951236"/>
    <w:rsid w:val="00951330"/>
    <w:rsid w:val="009529AA"/>
    <w:rsid w:val="009530DB"/>
    <w:rsid w:val="00953676"/>
    <w:rsid w:val="009547A6"/>
    <w:rsid w:val="009547E9"/>
    <w:rsid w:val="00954D61"/>
    <w:rsid w:val="00954F29"/>
    <w:rsid w:val="00955A65"/>
    <w:rsid w:val="00955AEB"/>
    <w:rsid w:val="00956740"/>
    <w:rsid w:val="009567D3"/>
    <w:rsid w:val="00957008"/>
    <w:rsid w:val="00960F9B"/>
    <w:rsid w:val="0096213B"/>
    <w:rsid w:val="00962721"/>
    <w:rsid w:val="00962C5D"/>
    <w:rsid w:val="00963013"/>
    <w:rsid w:val="00963096"/>
    <w:rsid w:val="00963403"/>
    <w:rsid w:val="009637D2"/>
    <w:rsid w:val="009639BF"/>
    <w:rsid w:val="00964792"/>
    <w:rsid w:val="00964D22"/>
    <w:rsid w:val="009652B8"/>
    <w:rsid w:val="009670EF"/>
    <w:rsid w:val="009672CF"/>
    <w:rsid w:val="00967577"/>
    <w:rsid w:val="0096771A"/>
    <w:rsid w:val="00967B27"/>
    <w:rsid w:val="009705EE"/>
    <w:rsid w:val="00970B9E"/>
    <w:rsid w:val="0097112D"/>
    <w:rsid w:val="00972D3D"/>
    <w:rsid w:val="00972D52"/>
    <w:rsid w:val="00973A8F"/>
    <w:rsid w:val="00973BE5"/>
    <w:rsid w:val="00973FE3"/>
    <w:rsid w:val="00974731"/>
    <w:rsid w:val="00974AB4"/>
    <w:rsid w:val="00974F63"/>
    <w:rsid w:val="009763E5"/>
    <w:rsid w:val="00976BC7"/>
    <w:rsid w:val="009777C5"/>
    <w:rsid w:val="00977927"/>
    <w:rsid w:val="00977C42"/>
    <w:rsid w:val="009802F5"/>
    <w:rsid w:val="009806DA"/>
    <w:rsid w:val="0098135C"/>
    <w:rsid w:val="00981566"/>
    <w:rsid w:val="0098156A"/>
    <w:rsid w:val="00982194"/>
    <w:rsid w:val="0098279D"/>
    <w:rsid w:val="00982FF0"/>
    <w:rsid w:val="00983280"/>
    <w:rsid w:val="00983AC9"/>
    <w:rsid w:val="009842B9"/>
    <w:rsid w:val="0098454E"/>
    <w:rsid w:val="009846B7"/>
    <w:rsid w:val="00984A06"/>
    <w:rsid w:val="00984FB9"/>
    <w:rsid w:val="00985305"/>
    <w:rsid w:val="00985913"/>
    <w:rsid w:val="00986E9C"/>
    <w:rsid w:val="00987034"/>
    <w:rsid w:val="00987451"/>
    <w:rsid w:val="009901DA"/>
    <w:rsid w:val="00990FD6"/>
    <w:rsid w:val="00991049"/>
    <w:rsid w:val="00991334"/>
    <w:rsid w:val="00991577"/>
    <w:rsid w:val="00991B26"/>
    <w:rsid w:val="00991BAC"/>
    <w:rsid w:val="00991E46"/>
    <w:rsid w:val="00992481"/>
    <w:rsid w:val="009929F7"/>
    <w:rsid w:val="00992B85"/>
    <w:rsid w:val="00992FCD"/>
    <w:rsid w:val="00993723"/>
    <w:rsid w:val="00994BD1"/>
    <w:rsid w:val="0099601E"/>
    <w:rsid w:val="009960FA"/>
    <w:rsid w:val="00996361"/>
    <w:rsid w:val="0099636D"/>
    <w:rsid w:val="009968F9"/>
    <w:rsid w:val="00996DAD"/>
    <w:rsid w:val="00997737"/>
    <w:rsid w:val="009A1309"/>
    <w:rsid w:val="009A2D0D"/>
    <w:rsid w:val="009A2EF0"/>
    <w:rsid w:val="009A3454"/>
    <w:rsid w:val="009A4083"/>
    <w:rsid w:val="009A49E6"/>
    <w:rsid w:val="009A4E26"/>
    <w:rsid w:val="009A5205"/>
    <w:rsid w:val="009A563A"/>
    <w:rsid w:val="009A57C2"/>
    <w:rsid w:val="009A6EA0"/>
    <w:rsid w:val="009A700E"/>
    <w:rsid w:val="009B0272"/>
    <w:rsid w:val="009B02BD"/>
    <w:rsid w:val="009B02D1"/>
    <w:rsid w:val="009B05FB"/>
    <w:rsid w:val="009B3D35"/>
    <w:rsid w:val="009B3FA1"/>
    <w:rsid w:val="009B4077"/>
    <w:rsid w:val="009B4B8E"/>
    <w:rsid w:val="009B4F64"/>
    <w:rsid w:val="009B5DD1"/>
    <w:rsid w:val="009B674C"/>
    <w:rsid w:val="009B74CF"/>
    <w:rsid w:val="009C0892"/>
    <w:rsid w:val="009C1335"/>
    <w:rsid w:val="009C19E1"/>
    <w:rsid w:val="009C1AB2"/>
    <w:rsid w:val="009C23FA"/>
    <w:rsid w:val="009C25F1"/>
    <w:rsid w:val="009C2E60"/>
    <w:rsid w:val="009C2FFE"/>
    <w:rsid w:val="009C35C9"/>
    <w:rsid w:val="009C3B6F"/>
    <w:rsid w:val="009C3C22"/>
    <w:rsid w:val="009C404A"/>
    <w:rsid w:val="009C40EB"/>
    <w:rsid w:val="009C4E64"/>
    <w:rsid w:val="009C5ACF"/>
    <w:rsid w:val="009C655E"/>
    <w:rsid w:val="009C6754"/>
    <w:rsid w:val="009C708D"/>
    <w:rsid w:val="009C7251"/>
    <w:rsid w:val="009C7288"/>
    <w:rsid w:val="009C73B2"/>
    <w:rsid w:val="009C7B00"/>
    <w:rsid w:val="009D0CFE"/>
    <w:rsid w:val="009D14C1"/>
    <w:rsid w:val="009D16DE"/>
    <w:rsid w:val="009D1921"/>
    <w:rsid w:val="009D2A14"/>
    <w:rsid w:val="009D2E04"/>
    <w:rsid w:val="009D3559"/>
    <w:rsid w:val="009D4F86"/>
    <w:rsid w:val="009D5363"/>
    <w:rsid w:val="009D555F"/>
    <w:rsid w:val="009D68B6"/>
    <w:rsid w:val="009D6C67"/>
    <w:rsid w:val="009D6E63"/>
    <w:rsid w:val="009D719F"/>
    <w:rsid w:val="009D7C84"/>
    <w:rsid w:val="009D7F8F"/>
    <w:rsid w:val="009E0047"/>
    <w:rsid w:val="009E0093"/>
    <w:rsid w:val="009E05FB"/>
    <w:rsid w:val="009E0DF3"/>
    <w:rsid w:val="009E1193"/>
    <w:rsid w:val="009E171C"/>
    <w:rsid w:val="009E2BDF"/>
    <w:rsid w:val="009E2E91"/>
    <w:rsid w:val="009E3737"/>
    <w:rsid w:val="009E3B11"/>
    <w:rsid w:val="009E3FAE"/>
    <w:rsid w:val="009E471A"/>
    <w:rsid w:val="009E4ECF"/>
    <w:rsid w:val="009F0BD1"/>
    <w:rsid w:val="009F0FDE"/>
    <w:rsid w:val="009F1EA7"/>
    <w:rsid w:val="009F21B0"/>
    <w:rsid w:val="009F2673"/>
    <w:rsid w:val="009F2EAA"/>
    <w:rsid w:val="009F31F3"/>
    <w:rsid w:val="009F3D6F"/>
    <w:rsid w:val="009F3EEE"/>
    <w:rsid w:val="009F4122"/>
    <w:rsid w:val="009F4F09"/>
    <w:rsid w:val="009F4FD6"/>
    <w:rsid w:val="009F527E"/>
    <w:rsid w:val="009F584C"/>
    <w:rsid w:val="009F651E"/>
    <w:rsid w:val="009F6E18"/>
    <w:rsid w:val="009F7BB4"/>
    <w:rsid w:val="00A00360"/>
    <w:rsid w:val="00A00416"/>
    <w:rsid w:val="00A00A82"/>
    <w:rsid w:val="00A00E82"/>
    <w:rsid w:val="00A015AB"/>
    <w:rsid w:val="00A02210"/>
    <w:rsid w:val="00A0288F"/>
    <w:rsid w:val="00A02A3E"/>
    <w:rsid w:val="00A042B5"/>
    <w:rsid w:val="00A043CC"/>
    <w:rsid w:val="00A04806"/>
    <w:rsid w:val="00A04867"/>
    <w:rsid w:val="00A04D33"/>
    <w:rsid w:val="00A05470"/>
    <w:rsid w:val="00A05FEA"/>
    <w:rsid w:val="00A064C9"/>
    <w:rsid w:val="00A06AA3"/>
    <w:rsid w:val="00A06BBF"/>
    <w:rsid w:val="00A073BA"/>
    <w:rsid w:val="00A0754C"/>
    <w:rsid w:val="00A10236"/>
    <w:rsid w:val="00A104A6"/>
    <w:rsid w:val="00A105E4"/>
    <w:rsid w:val="00A1149C"/>
    <w:rsid w:val="00A12033"/>
    <w:rsid w:val="00A139F5"/>
    <w:rsid w:val="00A13A56"/>
    <w:rsid w:val="00A13B8D"/>
    <w:rsid w:val="00A13D04"/>
    <w:rsid w:val="00A14522"/>
    <w:rsid w:val="00A14557"/>
    <w:rsid w:val="00A15EAF"/>
    <w:rsid w:val="00A16012"/>
    <w:rsid w:val="00A17EEA"/>
    <w:rsid w:val="00A20F19"/>
    <w:rsid w:val="00A2169F"/>
    <w:rsid w:val="00A2256F"/>
    <w:rsid w:val="00A2335A"/>
    <w:rsid w:val="00A2343B"/>
    <w:rsid w:val="00A23770"/>
    <w:rsid w:val="00A24617"/>
    <w:rsid w:val="00A25A8A"/>
    <w:rsid w:val="00A25CAD"/>
    <w:rsid w:val="00A2617D"/>
    <w:rsid w:val="00A2637B"/>
    <w:rsid w:val="00A26A01"/>
    <w:rsid w:val="00A2767A"/>
    <w:rsid w:val="00A30BBD"/>
    <w:rsid w:val="00A310C8"/>
    <w:rsid w:val="00A3171D"/>
    <w:rsid w:val="00A31899"/>
    <w:rsid w:val="00A33384"/>
    <w:rsid w:val="00A341BB"/>
    <w:rsid w:val="00A3453E"/>
    <w:rsid w:val="00A34A8A"/>
    <w:rsid w:val="00A34CB3"/>
    <w:rsid w:val="00A3549A"/>
    <w:rsid w:val="00A35783"/>
    <w:rsid w:val="00A3603E"/>
    <w:rsid w:val="00A365F4"/>
    <w:rsid w:val="00A4026B"/>
    <w:rsid w:val="00A4027C"/>
    <w:rsid w:val="00A414B9"/>
    <w:rsid w:val="00A41B55"/>
    <w:rsid w:val="00A425CA"/>
    <w:rsid w:val="00A43A36"/>
    <w:rsid w:val="00A43B8A"/>
    <w:rsid w:val="00A44448"/>
    <w:rsid w:val="00A44C20"/>
    <w:rsid w:val="00A45335"/>
    <w:rsid w:val="00A459B0"/>
    <w:rsid w:val="00A460C0"/>
    <w:rsid w:val="00A464B8"/>
    <w:rsid w:val="00A46679"/>
    <w:rsid w:val="00A4759F"/>
    <w:rsid w:val="00A47D80"/>
    <w:rsid w:val="00A5071C"/>
    <w:rsid w:val="00A508DA"/>
    <w:rsid w:val="00A50EBC"/>
    <w:rsid w:val="00A50F23"/>
    <w:rsid w:val="00A5182F"/>
    <w:rsid w:val="00A51F3C"/>
    <w:rsid w:val="00A52421"/>
    <w:rsid w:val="00A527D2"/>
    <w:rsid w:val="00A52A9C"/>
    <w:rsid w:val="00A53132"/>
    <w:rsid w:val="00A53519"/>
    <w:rsid w:val="00A548DC"/>
    <w:rsid w:val="00A55F98"/>
    <w:rsid w:val="00A561BA"/>
    <w:rsid w:val="00A563F2"/>
    <w:rsid w:val="00A566BE"/>
    <w:rsid w:val="00A566E8"/>
    <w:rsid w:val="00A56C15"/>
    <w:rsid w:val="00A57952"/>
    <w:rsid w:val="00A579F2"/>
    <w:rsid w:val="00A57A67"/>
    <w:rsid w:val="00A57FF3"/>
    <w:rsid w:val="00A601A4"/>
    <w:rsid w:val="00A60522"/>
    <w:rsid w:val="00A60868"/>
    <w:rsid w:val="00A60F11"/>
    <w:rsid w:val="00A614AF"/>
    <w:rsid w:val="00A61890"/>
    <w:rsid w:val="00A62EEE"/>
    <w:rsid w:val="00A6327E"/>
    <w:rsid w:val="00A637AF"/>
    <w:rsid w:val="00A63901"/>
    <w:rsid w:val="00A64AD1"/>
    <w:rsid w:val="00A65C76"/>
    <w:rsid w:val="00A66C24"/>
    <w:rsid w:val="00A700EE"/>
    <w:rsid w:val="00A703F0"/>
    <w:rsid w:val="00A7264A"/>
    <w:rsid w:val="00A740D5"/>
    <w:rsid w:val="00A75FA7"/>
    <w:rsid w:val="00A764E5"/>
    <w:rsid w:val="00A76745"/>
    <w:rsid w:val="00A76932"/>
    <w:rsid w:val="00A76DD6"/>
    <w:rsid w:val="00A76F69"/>
    <w:rsid w:val="00A7762F"/>
    <w:rsid w:val="00A80664"/>
    <w:rsid w:val="00A810F9"/>
    <w:rsid w:val="00A81353"/>
    <w:rsid w:val="00A820C4"/>
    <w:rsid w:val="00A82BC7"/>
    <w:rsid w:val="00A8356A"/>
    <w:rsid w:val="00A83C0C"/>
    <w:rsid w:val="00A83D82"/>
    <w:rsid w:val="00A8460A"/>
    <w:rsid w:val="00A84746"/>
    <w:rsid w:val="00A856C9"/>
    <w:rsid w:val="00A860A9"/>
    <w:rsid w:val="00A861EF"/>
    <w:rsid w:val="00A86B0E"/>
    <w:rsid w:val="00A86DBB"/>
    <w:rsid w:val="00A86ECC"/>
    <w:rsid w:val="00A86FCC"/>
    <w:rsid w:val="00A87E10"/>
    <w:rsid w:val="00A901D8"/>
    <w:rsid w:val="00A90691"/>
    <w:rsid w:val="00A90FA5"/>
    <w:rsid w:val="00A92291"/>
    <w:rsid w:val="00A92423"/>
    <w:rsid w:val="00A92B15"/>
    <w:rsid w:val="00A93CA1"/>
    <w:rsid w:val="00A93CC3"/>
    <w:rsid w:val="00A94644"/>
    <w:rsid w:val="00A94BE0"/>
    <w:rsid w:val="00A9592D"/>
    <w:rsid w:val="00A95C84"/>
    <w:rsid w:val="00A9652C"/>
    <w:rsid w:val="00A97251"/>
    <w:rsid w:val="00AA0568"/>
    <w:rsid w:val="00AA231C"/>
    <w:rsid w:val="00AA2792"/>
    <w:rsid w:val="00AA2B22"/>
    <w:rsid w:val="00AA2FD8"/>
    <w:rsid w:val="00AA30D9"/>
    <w:rsid w:val="00AA38D0"/>
    <w:rsid w:val="00AA45EE"/>
    <w:rsid w:val="00AA4AA9"/>
    <w:rsid w:val="00AA4AD9"/>
    <w:rsid w:val="00AA54B9"/>
    <w:rsid w:val="00AA5E89"/>
    <w:rsid w:val="00AA6AA8"/>
    <w:rsid w:val="00AA6E72"/>
    <w:rsid w:val="00AA710D"/>
    <w:rsid w:val="00AA7C8B"/>
    <w:rsid w:val="00AB004E"/>
    <w:rsid w:val="00AB060E"/>
    <w:rsid w:val="00AB07C5"/>
    <w:rsid w:val="00AB0DB0"/>
    <w:rsid w:val="00AB0E7A"/>
    <w:rsid w:val="00AB10FB"/>
    <w:rsid w:val="00AB1779"/>
    <w:rsid w:val="00AB1863"/>
    <w:rsid w:val="00AB1BA0"/>
    <w:rsid w:val="00AB1C8F"/>
    <w:rsid w:val="00AB2027"/>
    <w:rsid w:val="00AB21A3"/>
    <w:rsid w:val="00AB3E06"/>
    <w:rsid w:val="00AB3F42"/>
    <w:rsid w:val="00AB5261"/>
    <w:rsid w:val="00AB5A5D"/>
    <w:rsid w:val="00AB5CDF"/>
    <w:rsid w:val="00AB6442"/>
    <w:rsid w:val="00AB64CE"/>
    <w:rsid w:val="00AB657F"/>
    <w:rsid w:val="00AB65F0"/>
    <w:rsid w:val="00AB662A"/>
    <w:rsid w:val="00AB6D25"/>
    <w:rsid w:val="00AB7591"/>
    <w:rsid w:val="00AC01F2"/>
    <w:rsid w:val="00AC0CB9"/>
    <w:rsid w:val="00AC2FC9"/>
    <w:rsid w:val="00AC352A"/>
    <w:rsid w:val="00AC360F"/>
    <w:rsid w:val="00AC3851"/>
    <w:rsid w:val="00AC46D5"/>
    <w:rsid w:val="00AC5FDA"/>
    <w:rsid w:val="00AC63B4"/>
    <w:rsid w:val="00AC72AE"/>
    <w:rsid w:val="00AC76B3"/>
    <w:rsid w:val="00AC7ED7"/>
    <w:rsid w:val="00AD0945"/>
    <w:rsid w:val="00AD1DC3"/>
    <w:rsid w:val="00AD2B82"/>
    <w:rsid w:val="00AD33A1"/>
    <w:rsid w:val="00AD341B"/>
    <w:rsid w:val="00AD3704"/>
    <w:rsid w:val="00AD49C4"/>
    <w:rsid w:val="00AD5182"/>
    <w:rsid w:val="00AD548F"/>
    <w:rsid w:val="00AD5A9B"/>
    <w:rsid w:val="00AD5D0C"/>
    <w:rsid w:val="00AD7156"/>
    <w:rsid w:val="00AD73D3"/>
    <w:rsid w:val="00AD759C"/>
    <w:rsid w:val="00AD796A"/>
    <w:rsid w:val="00AD7A85"/>
    <w:rsid w:val="00AE0AF7"/>
    <w:rsid w:val="00AE1122"/>
    <w:rsid w:val="00AE12D6"/>
    <w:rsid w:val="00AE1D7D"/>
    <w:rsid w:val="00AE2D4B"/>
    <w:rsid w:val="00AE3106"/>
    <w:rsid w:val="00AE3476"/>
    <w:rsid w:val="00AE4695"/>
    <w:rsid w:val="00AE4E56"/>
    <w:rsid w:val="00AE4F99"/>
    <w:rsid w:val="00AE5181"/>
    <w:rsid w:val="00AE569F"/>
    <w:rsid w:val="00AE5D7F"/>
    <w:rsid w:val="00AE5F56"/>
    <w:rsid w:val="00AE69E7"/>
    <w:rsid w:val="00AE6E57"/>
    <w:rsid w:val="00AE78D5"/>
    <w:rsid w:val="00AE7947"/>
    <w:rsid w:val="00AE7DB8"/>
    <w:rsid w:val="00AF10C4"/>
    <w:rsid w:val="00AF13C4"/>
    <w:rsid w:val="00AF1831"/>
    <w:rsid w:val="00AF1CB4"/>
    <w:rsid w:val="00AF1DE8"/>
    <w:rsid w:val="00AF24C2"/>
    <w:rsid w:val="00AF30E8"/>
    <w:rsid w:val="00AF3BC9"/>
    <w:rsid w:val="00AF3CF8"/>
    <w:rsid w:val="00AF434B"/>
    <w:rsid w:val="00AF5008"/>
    <w:rsid w:val="00AF5C0F"/>
    <w:rsid w:val="00B010B0"/>
    <w:rsid w:val="00B02338"/>
    <w:rsid w:val="00B04761"/>
    <w:rsid w:val="00B057E0"/>
    <w:rsid w:val="00B059A3"/>
    <w:rsid w:val="00B0662B"/>
    <w:rsid w:val="00B06A59"/>
    <w:rsid w:val="00B06E99"/>
    <w:rsid w:val="00B10009"/>
    <w:rsid w:val="00B100CC"/>
    <w:rsid w:val="00B1041C"/>
    <w:rsid w:val="00B115FA"/>
    <w:rsid w:val="00B11B69"/>
    <w:rsid w:val="00B11E0C"/>
    <w:rsid w:val="00B12D08"/>
    <w:rsid w:val="00B12FD8"/>
    <w:rsid w:val="00B1305D"/>
    <w:rsid w:val="00B1322A"/>
    <w:rsid w:val="00B13A20"/>
    <w:rsid w:val="00B147E3"/>
    <w:rsid w:val="00B14952"/>
    <w:rsid w:val="00B16DCA"/>
    <w:rsid w:val="00B16FC2"/>
    <w:rsid w:val="00B20530"/>
    <w:rsid w:val="00B20673"/>
    <w:rsid w:val="00B21CA5"/>
    <w:rsid w:val="00B22039"/>
    <w:rsid w:val="00B22902"/>
    <w:rsid w:val="00B22B9D"/>
    <w:rsid w:val="00B238B8"/>
    <w:rsid w:val="00B239A4"/>
    <w:rsid w:val="00B23DDA"/>
    <w:rsid w:val="00B278E7"/>
    <w:rsid w:val="00B300DF"/>
    <w:rsid w:val="00B3061F"/>
    <w:rsid w:val="00B31E5A"/>
    <w:rsid w:val="00B3248A"/>
    <w:rsid w:val="00B337C3"/>
    <w:rsid w:val="00B3390B"/>
    <w:rsid w:val="00B33DD5"/>
    <w:rsid w:val="00B33E3C"/>
    <w:rsid w:val="00B341D1"/>
    <w:rsid w:val="00B3442D"/>
    <w:rsid w:val="00B34EED"/>
    <w:rsid w:val="00B35C4B"/>
    <w:rsid w:val="00B36A42"/>
    <w:rsid w:val="00B36BF0"/>
    <w:rsid w:val="00B36D77"/>
    <w:rsid w:val="00B37E6B"/>
    <w:rsid w:val="00B401E0"/>
    <w:rsid w:val="00B4146A"/>
    <w:rsid w:val="00B41DFA"/>
    <w:rsid w:val="00B425E2"/>
    <w:rsid w:val="00B4303E"/>
    <w:rsid w:val="00B430CA"/>
    <w:rsid w:val="00B4352B"/>
    <w:rsid w:val="00B446F2"/>
    <w:rsid w:val="00B44AC3"/>
    <w:rsid w:val="00B4649C"/>
    <w:rsid w:val="00B470D4"/>
    <w:rsid w:val="00B4728E"/>
    <w:rsid w:val="00B4741D"/>
    <w:rsid w:val="00B476E6"/>
    <w:rsid w:val="00B51985"/>
    <w:rsid w:val="00B51CA8"/>
    <w:rsid w:val="00B523A5"/>
    <w:rsid w:val="00B52669"/>
    <w:rsid w:val="00B549DF"/>
    <w:rsid w:val="00B54CE6"/>
    <w:rsid w:val="00B54E26"/>
    <w:rsid w:val="00B554B0"/>
    <w:rsid w:val="00B558D9"/>
    <w:rsid w:val="00B6055A"/>
    <w:rsid w:val="00B60C40"/>
    <w:rsid w:val="00B621DC"/>
    <w:rsid w:val="00B627BF"/>
    <w:rsid w:val="00B636B3"/>
    <w:rsid w:val="00B64C0A"/>
    <w:rsid w:val="00B653AB"/>
    <w:rsid w:val="00B6589A"/>
    <w:rsid w:val="00B65F9E"/>
    <w:rsid w:val="00B66487"/>
    <w:rsid w:val="00B66B19"/>
    <w:rsid w:val="00B67621"/>
    <w:rsid w:val="00B6771E"/>
    <w:rsid w:val="00B677B1"/>
    <w:rsid w:val="00B67878"/>
    <w:rsid w:val="00B67E68"/>
    <w:rsid w:val="00B70672"/>
    <w:rsid w:val="00B71339"/>
    <w:rsid w:val="00B7150E"/>
    <w:rsid w:val="00B71B48"/>
    <w:rsid w:val="00B7278C"/>
    <w:rsid w:val="00B729B9"/>
    <w:rsid w:val="00B735B6"/>
    <w:rsid w:val="00B741E5"/>
    <w:rsid w:val="00B754A7"/>
    <w:rsid w:val="00B75F46"/>
    <w:rsid w:val="00B76A19"/>
    <w:rsid w:val="00B7741C"/>
    <w:rsid w:val="00B779E3"/>
    <w:rsid w:val="00B8102A"/>
    <w:rsid w:val="00B810B7"/>
    <w:rsid w:val="00B81702"/>
    <w:rsid w:val="00B818EB"/>
    <w:rsid w:val="00B82306"/>
    <w:rsid w:val="00B82B16"/>
    <w:rsid w:val="00B82FA2"/>
    <w:rsid w:val="00B83378"/>
    <w:rsid w:val="00B83980"/>
    <w:rsid w:val="00B84B79"/>
    <w:rsid w:val="00B84E25"/>
    <w:rsid w:val="00B84EC2"/>
    <w:rsid w:val="00B84F36"/>
    <w:rsid w:val="00B85409"/>
    <w:rsid w:val="00B873AF"/>
    <w:rsid w:val="00B90267"/>
    <w:rsid w:val="00B90320"/>
    <w:rsid w:val="00B914E9"/>
    <w:rsid w:val="00B9194E"/>
    <w:rsid w:val="00B92091"/>
    <w:rsid w:val="00B949E7"/>
    <w:rsid w:val="00B956EE"/>
    <w:rsid w:val="00B95704"/>
    <w:rsid w:val="00B95E1E"/>
    <w:rsid w:val="00B95ED6"/>
    <w:rsid w:val="00B96488"/>
    <w:rsid w:val="00B968EA"/>
    <w:rsid w:val="00BA1B34"/>
    <w:rsid w:val="00BA256C"/>
    <w:rsid w:val="00BA25E0"/>
    <w:rsid w:val="00BA2B6A"/>
    <w:rsid w:val="00BA2BA1"/>
    <w:rsid w:val="00BA3562"/>
    <w:rsid w:val="00BA3685"/>
    <w:rsid w:val="00BA3B97"/>
    <w:rsid w:val="00BA3F99"/>
    <w:rsid w:val="00BA5F15"/>
    <w:rsid w:val="00BA619E"/>
    <w:rsid w:val="00BA64C6"/>
    <w:rsid w:val="00BB13D9"/>
    <w:rsid w:val="00BB15D7"/>
    <w:rsid w:val="00BB2EEF"/>
    <w:rsid w:val="00BB3A4C"/>
    <w:rsid w:val="00BB4375"/>
    <w:rsid w:val="00BB4F09"/>
    <w:rsid w:val="00BB51CF"/>
    <w:rsid w:val="00BB536F"/>
    <w:rsid w:val="00BB6631"/>
    <w:rsid w:val="00BB7443"/>
    <w:rsid w:val="00BC0B13"/>
    <w:rsid w:val="00BC0CC3"/>
    <w:rsid w:val="00BC0E59"/>
    <w:rsid w:val="00BC354F"/>
    <w:rsid w:val="00BC3610"/>
    <w:rsid w:val="00BC3D1C"/>
    <w:rsid w:val="00BC5092"/>
    <w:rsid w:val="00BC5342"/>
    <w:rsid w:val="00BC5511"/>
    <w:rsid w:val="00BC55DE"/>
    <w:rsid w:val="00BC5BC3"/>
    <w:rsid w:val="00BC5FAA"/>
    <w:rsid w:val="00BC6417"/>
    <w:rsid w:val="00BC7E92"/>
    <w:rsid w:val="00BD06FA"/>
    <w:rsid w:val="00BD0C7E"/>
    <w:rsid w:val="00BD171C"/>
    <w:rsid w:val="00BD1FDD"/>
    <w:rsid w:val="00BD205A"/>
    <w:rsid w:val="00BD2D8B"/>
    <w:rsid w:val="00BD3103"/>
    <w:rsid w:val="00BD48E3"/>
    <w:rsid w:val="00BD4BE1"/>
    <w:rsid w:val="00BD4E33"/>
    <w:rsid w:val="00BD6409"/>
    <w:rsid w:val="00BD6F0A"/>
    <w:rsid w:val="00BD739D"/>
    <w:rsid w:val="00BD77DE"/>
    <w:rsid w:val="00BE017B"/>
    <w:rsid w:val="00BE0D56"/>
    <w:rsid w:val="00BE139F"/>
    <w:rsid w:val="00BE318E"/>
    <w:rsid w:val="00BE34F1"/>
    <w:rsid w:val="00BE35B0"/>
    <w:rsid w:val="00BE3859"/>
    <w:rsid w:val="00BE3BBE"/>
    <w:rsid w:val="00BE52BA"/>
    <w:rsid w:val="00BE64EF"/>
    <w:rsid w:val="00BE6880"/>
    <w:rsid w:val="00BE7C0F"/>
    <w:rsid w:val="00BF0C4D"/>
    <w:rsid w:val="00BF1D26"/>
    <w:rsid w:val="00BF271B"/>
    <w:rsid w:val="00BF275C"/>
    <w:rsid w:val="00BF2853"/>
    <w:rsid w:val="00BF2978"/>
    <w:rsid w:val="00BF2D4D"/>
    <w:rsid w:val="00BF44BF"/>
    <w:rsid w:val="00BF45F3"/>
    <w:rsid w:val="00BF4D49"/>
    <w:rsid w:val="00BF5302"/>
    <w:rsid w:val="00BF53E4"/>
    <w:rsid w:val="00BF596D"/>
    <w:rsid w:val="00BF5ED1"/>
    <w:rsid w:val="00BF622C"/>
    <w:rsid w:val="00BF7874"/>
    <w:rsid w:val="00BF78E5"/>
    <w:rsid w:val="00BF79E7"/>
    <w:rsid w:val="00BF7B21"/>
    <w:rsid w:val="00BF7E92"/>
    <w:rsid w:val="00BF7F00"/>
    <w:rsid w:val="00C000B6"/>
    <w:rsid w:val="00C0070D"/>
    <w:rsid w:val="00C01AAF"/>
    <w:rsid w:val="00C02282"/>
    <w:rsid w:val="00C030DE"/>
    <w:rsid w:val="00C03FAE"/>
    <w:rsid w:val="00C0706F"/>
    <w:rsid w:val="00C07258"/>
    <w:rsid w:val="00C075D4"/>
    <w:rsid w:val="00C07C9B"/>
    <w:rsid w:val="00C11080"/>
    <w:rsid w:val="00C114E6"/>
    <w:rsid w:val="00C11D10"/>
    <w:rsid w:val="00C12780"/>
    <w:rsid w:val="00C12841"/>
    <w:rsid w:val="00C129D5"/>
    <w:rsid w:val="00C1463D"/>
    <w:rsid w:val="00C148A8"/>
    <w:rsid w:val="00C156A7"/>
    <w:rsid w:val="00C1689A"/>
    <w:rsid w:val="00C173CF"/>
    <w:rsid w:val="00C17BB6"/>
    <w:rsid w:val="00C203E3"/>
    <w:rsid w:val="00C20683"/>
    <w:rsid w:val="00C21B5B"/>
    <w:rsid w:val="00C21C06"/>
    <w:rsid w:val="00C21C8D"/>
    <w:rsid w:val="00C220CD"/>
    <w:rsid w:val="00C22105"/>
    <w:rsid w:val="00C2242B"/>
    <w:rsid w:val="00C231F9"/>
    <w:rsid w:val="00C239AF"/>
    <w:rsid w:val="00C23A5F"/>
    <w:rsid w:val="00C23D8E"/>
    <w:rsid w:val="00C244B6"/>
    <w:rsid w:val="00C24B4E"/>
    <w:rsid w:val="00C25F4B"/>
    <w:rsid w:val="00C26241"/>
    <w:rsid w:val="00C26490"/>
    <w:rsid w:val="00C278B4"/>
    <w:rsid w:val="00C30191"/>
    <w:rsid w:val="00C301D5"/>
    <w:rsid w:val="00C30384"/>
    <w:rsid w:val="00C30840"/>
    <w:rsid w:val="00C30DEB"/>
    <w:rsid w:val="00C30F9F"/>
    <w:rsid w:val="00C312E4"/>
    <w:rsid w:val="00C3347B"/>
    <w:rsid w:val="00C3587E"/>
    <w:rsid w:val="00C36720"/>
    <w:rsid w:val="00C368C4"/>
    <w:rsid w:val="00C36BAD"/>
    <w:rsid w:val="00C36EB9"/>
    <w:rsid w:val="00C3702F"/>
    <w:rsid w:val="00C370CC"/>
    <w:rsid w:val="00C373DB"/>
    <w:rsid w:val="00C37474"/>
    <w:rsid w:val="00C37CCE"/>
    <w:rsid w:val="00C402CD"/>
    <w:rsid w:val="00C40734"/>
    <w:rsid w:val="00C40D51"/>
    <w:rsid w:val="00C4367B"/>
    <w:rsid w:val="00C44579"/>
    <w:rsid w:val="00C44D94"/>
    <w:rsid w:val="00C4500A"/>
    <w:rsid w:val="00C45323"/>
    <w:rsid w:val="00C455F2"/>
    <w:rsid w:val="00C46D87"/>
    <w:rsid w:val="00C47865"/>
    <w:rsid w:val="00C47AA3"/>
    <w:rsid w:val="00C50D77"/>
    <w:rsid w:val="00C51D92"/>
    <w:rsid w:val="00C5317B"/>
    <w:rsid w:val="00C53511"/>
    <w:rsid w:val="00C55828"/>
    <w:rsid w:val="00C55A56"/>
    <w:rsid w:val="00C55AFA"/>
    <w:rsid w:val="00C55D55"/>
    <w:rsid w:val="00C55DB7"/>
    <w:rsid w:val="00C5638E"/>
    <w:rsid w:val="00C56E5D"/>
    <w:rsid w:val="00C57D1A"/>
    <w:rsid w:val="00C601FE"/>
    <w:rsid w:val="00C6040A"/>
    <w:rsid w:val="00C60C11"/>
    <w:rsid w:val="00C60C68"/>
    <w:rsid w:val="00C6105C"/>
    <w:rsid w:val="00C61567"/>
    <w:rsid w:val="00C61E65"/>
    <w:rsid w:val="00C62D7E"/>
    <w:rsid w:val="00C62E01"/>
    <w:rsid w:val="00C635D5"/>
    <w:rsid w:val="00C6368D"/>
    <w:rsid w:val="00C64A37"/>
    <w:rsid w:val="00C64DEC"/>
    <w:rsid w:val="00C66448"/>
    <w:rsid w:val="00C67009"/>
    <w:rsid w:val="00C67384"/>
    <w:rsid w:val="00C67555"/>
    <w:rsid w:val="00C67982"/>
    <w:rsid w:val="00C70724"/>
    <w:rsid w:val="00C71138"/>
    <w:rsid w:val="00C7157E"/>
    <w:rsid w:val="00C7158E"/>
    <w:rsid w:val="00C7250B"/>
    <w:rsid w:val="00C72870"/>
    <w:rsid w:val="00C7346B"/>
    <w:rsid w:val="00C73829"/>
    <w:rsid w:val="00C73AB1"/>
    <w:rsid w:val="00C75BAC"/>
    <w:rsid w:val="00C75D70"/>
    <w:rsid w:val="00C75EEE"/>
    <w:rsid w:val="00C76A6A"/>
    <w:rsid w:val="00C76FB5"/>
    <w:rsid w:val="00C77C0E"/>
    <w:rsid w:val="00C77C84"/>
    <w:rsid w:val="00C80260"/>
    <w:rsid w:val="00C804FE"/>
    <w:rsid w:val="00C8077D"/>
    <w:rsid w:val="00C80786"/>
    <w:rsid w:val="00C8121A"/>
    <w:rsid w:val="00C81A9C"/>
    <w:rsid w:val="00C81B2F"/>
    <w:rsid w:val="00C8305E"/>
    <w:rsid w:val="00C832F4"/>
    <w:rsid w:val="00C834BF"/>
    <w:rsid w:val="00C83644"/>
    <w:rsid w:val="00C8376D"/>
    <w:rsid w:val="00C84875"/>
    <w:rsid w:val="00C848EE"/>
    <w:rsid w:val="00C859D9"/>
    <w:rsid w:val="00C86CD0"/>
    <w:rsid w:val="00C87C83"/>
    <w:rsid w:val="00C90756"/>
    <w:rsid w:val="00C90F7C"/>
    <w:rsid w:val="00C91687"/>
    <w:rsid w:val="00C91911"/>
    <w:rsid w:val="00C922BB"/>
    <w:rsid w:val="00C924A8"/>
    <w:rsid w:val="00C9344F"/>
    <w:rsid w:val="00C9375F"/>
    <w:rsid w:val="00C942A9"/>
    <w:rsid w:val="00C945FE"/>
    <w:rsid w:val="00C94623"/>
    <w:rsid w:val="00C9493C"/>
    <w:rsid w:val="00C9575F"/>
    <w:rsid w:val="00C957BA"/>
    <w:rsid w:val="00C95FB3"/>
    <w:rsid w:val="00C965FB"/>
    <w:rsid w:val="00C96FAA"/>
    <w:rsid w:val="00C97343"/>
    <w:rsid w:val="00C975DE"/>
    <w:rsid w:val="00C97A04"/>
    <w:rsid w:val="00C97EBB"/>
    <w:rsid w:val="00CA0230"/>
    <w:rsid w:val="00CA0296"/>
    <w:rsid w:val="00CA02D5"/>
    <w:rsid w:val="00CA107B"/>
    <w:rsid w:val="00CA1E86"/>
    <w:rsid w:val="00CA2DE5"/>
    <w:rsid w:val="00CA344D"/>
    <w:rsid w:val="00CA456E"/>
    <w:rsid w:val="00CA484D"/>
    <w:rsid w:val="00CA487D"/>
    <w:rsid w:val="00CA4F57"/>
    <w:rsid w:val="00CA4FB6"/>
    <w:rsid w:val="00CA6003"/>
    <w:rsid w:val="00CA659D"/>
    <w:rsid w:val="00CA6F61"/>
    <w:rsid w:val="00CA7603"/>
    <w:rsid w:val="00CA7B86"/>
    <w:rsid w:val="00CA7F70"/>
    <w:rsid w:val="00CB08B5"/>
    <w:rsid w:val="00CB0D6B"/>
    <w:rsid w:val="00CB0FA2"/>
    <w:rsid w:val="00CB11E4"/>
    <w:rsid w:val="00CB2685"/>
    <w:rsid w:val="00CB3B88"/>
    <w:rsid w:val="00CB690D"/>
    <w:rsid w:val="00CB6CB3"/>
    <w:rsid w:val="00CB6DF9"/>
    <w:rsid w:val="00CB7180"/>
    <w:rsid w:val="00CC0AA1"/>
    <w:rsid w:val="00CC21DB"/>
    <w:rsid w:val="00CC2C82"/>
    <w:rsid w:val="00CC3771"/>
    <w:rsid w:val="00CC40DE"/>
    <w:rsid w:val="00CC417D"/>
    <w:rsid w:val="00CC4563"/>
    <w:rsid w:val="00CC4AE8"/>
    <w:rsid w:val="00CC5D2A"/>
    <w:rsid w:val="00CC62DE"/>
    <w:rsid w:val="00CC67EF"/>
    <w:rsid w:val="00CC72B5"/>
    <w:rsid w:val="00CC739E"/>
    <w:rsid w:val="00CC76A3"/>
    <w:rsid w:val="00CD1171"/>
    <w:rsid w:val="00CD1575"/>
    <w:rsid w:val="00CD3A04"/>
    <w:rsid w:val="00CD3B73"/>
    <w:rsid w:val="00CD3FB7"/>
    <w:rsid w:val="00CD41E6"/>
    <w:rsid w:val="00CD4BA4"/>
    <w:rsid w:val="00CD4FC9"/>
    <w:rsid w:val="00CD58B7"/>
    <w:rsid w:val="00CD6827"/>
    <w:rsid w:val="00CD7AF5"/>
    <w:rsid w:val="00CD7B97"/>
    <w:rsid w:val="00CE31EB"/>
    <w:rsid w:val="00CE45D6"/>
    <w:rsid w:val="00CE4629"/>
    <w:rsid w:val="00CE5202"/>
    <w:rsid w:val="00CE5CF2"/>
    <w:rsid w:val="00CE5DCA"/>
    <w:rsid w:val="00CE76F6"/>
    <w:rsid w:val="00CE7738"/>
    <w:rsid w:val="00CE7956"/>
    <w:rsid w:val="00CE7C4A"/>
    <w:rsid w:val="00CE7FAC"/>
    <w:rsid w:val="00CF1D8F"/>
    <w:rsid w:val="00CF2245"/>
    <w:rsid w:val="00CF3539"/>
    <w:rsid w:val="00CF3B2E"/>
    <w:rsid w:val="00CF3CC9"/>
    <w:rsid w:val="00CF4099"/>
    <w:rsid w:val="00CF4AF1"/>
    <w:rsid w:val="00CF5818"/>
    <w:rsid w:val="00CF5A8B"/>
    <w:rsid w:val="00CF5DF3"/>
    <w:rsid w:val="00CF6221"/>
    <w:rsid w:val="00CF7AFD"/>
    <w:rsid w:val="00CF7DBE"/>
    <w:rsid w:val="00D000D3"/>
    <w:rsid w:val="00D00593"/>
    <w:rsid w:val="00D00796"/>
    <w:rsid w:val="00D00924"/>
    <w:rsid w:val="00D009A7"/>
    <w:rsid w:val="00D01BC1"/>
    <w:rsid w:val="00D023E2"/>
    <w:rsid w:val="00D0339E"/>
    <w:rsid w:val="00D0372F"/>
    <w:rsid w:val="00D03D49"/>
    <w:rsid w:val="00D03ED9"/>
    <w:rsid w:val="00D04725"/>
    <w:rsid w:val="00D05551"/>
    <w:rsid w:val="00D05AE8"/>
    <w:rsid w:val="00D06A61"/>
    <w:rsid w:val="00D0796E"/>
    <w:rsid w:val="00D079B5"/>
    <w:rsid w:val="00D07B25"/>
    <w:rsid w:val="00D129AC"/>
    <w:rsid w:val="00D133F4"/>
    <w:rsid w:val="00D135ED"/>
    <w:rsid w:val="00D155D6"/>
    <w:rsid w:val="00D162B5"/>
    <w:rsid w:val="00D164C8"/>
    <w:rsid w:val="00D21E30"/>
    <w:rsid w:val="00D234B6"/>
    <w:rsid w:val="00D23584"/>
    <w:rsid w:val="00D238BD"/>
    <w:rsid w:val="00D23BB0"/>
    <w:rsid w:val="00D244DE"/>
    <w:rsid w:val="00D247FA"/>
    <w:rsid w:val="00D254EE"/>
    <w:rsid w:val="00D261A2"/>
    <w:rsid w:val="00D2634D"/>
    <w:rsid w:val="00D26975"/>
    <w:rsid w:val="00D26A60"/>
    <w:rsid w:val="00D273BC"/>
    <w:rsid w:val="00D27BA7"/>
    <w:rsid w:val="00D312EC"/>
    <w:rsid w:val="00D316A8"/>
    <w:rsid w:val="00D31F1C"/>
    <w:rsid w:val="00D31FC2"/>
    <w:rsid w:val="00D325BC"/>
    <w:rsid w:val="00D338BD"/>
    <w:rsid w:val="00D34CD3"/>
    <w:rsid w:val="00D3512F"/>
    <w:rsid w:val="00D366B4"/>
    <w:rsid w:val="00D369A7"/>
    <w:rsid w:val="00D36ABB"/>
    <w:rsid w:val="00D3702F"/>
    <w:rsid w:val="00D4003B"/>
    <w:rsid w:val="00D4098A"/>
    <w:rsid w:val="00D40CB2"/>
    <w:rsid w:val="00D40EA7"/>
    <w:rsid w:val="00D41457"/>
    <w:rsid w:val="00D41F68"/>
    <w:rsid w:val="00D421E5"/>
    <w:rsid w:val="00D422DE"/>
    <w:rsid w:val="00D42A14"/>
    <w:rsid w:val="00D43530"/>
    <w:rsid w:val="00D437CC"/>
    <w:rsid w:val="00D457B5"/>
    <w:rsid w:val="00D46455"/>
    <w:rsid w:val="00D4704B"/>
    <w:rsid w:val="00D479B2"/>
    <w:rsid w:val="00D47D66"/>
    <w:rsid w:val="00D50116"/>
    <w:rsid w:val="00D50903"/>
    <w:rsid w:val="00D52EEB"/>
    <w:rsid w:val="00D5352B"/>
    <w:rsid w:val="00D5381B"/>
    <w:rsid w:val="00D53A21"/>
    <w:rsid w:val="00D549C8"/>
    <w:rsid w:val="00D5508C"/>
    <w:rsid w:val="00D55981"/>
    <w:rsid w:val="00D55D3D"/>
    <w:rsid w:val="00D56A5A"/>
    <w:rsid w:val="00D56BFB"/>
    <w:rsid w:val="00D5734A"/>
    <w:rsid w:val="00D57523"/>
    <w:rsid w:val="00D57C31"/>
    <w:rsid w:val="00D60630"/>
    <w:rsid w:val="00D60BFC"/>
    <w:rsid w:val="00D616D2"/>
    <w:rsid w:val="00D6217D"/>
    <w:rsid w:val="00D62379"/>
    <w:rsid w:val="00D63052"/>
    <w:rsid w:val="00D6359E"/>
    <w:rsid w:val="00D63B5F"/>
    <w:rsid w:val="00D63EC7"/>
    <w:rsid w:val="00D64EF7"/>
    <w:rsid w:val="00D65F15"/>
    <w:rsid w:val="00D67607"/>
    <w:rsid w:val="00D67736"/>
    <w:rsid w:val="00D6799C"/>
    <w:rsid w:val="00D67DA2"/>
    <w:rsid w:val="00D70366"/>
    <w:rsid w:val="00D70D27"/>
    <w:rsid w:val="00D70EF7"/>
    <w:rsid w:val="00D70FAD"/>
    <w:rsid w:val="00D71358"/>
    <w:rsid w:val="00D7161A"/>
    <w:rsid w:val="00D72E90"/>
    <w:rsid w:val="00D73A97"/>
    <w:rsid w:val="00D73DEA"/>
    <w:rsid w:val="00D742FF"/>
    <w:rsid w:val="00D74F86"/>
    <w:rsid w:val="00D750FE"/>
    <w:rsid w:val="00D80C45"/>
    <w:rsid w:val="00D823D9"/>
    <w:rsid w:val="00D82478"/>
    <w:rsid w:val="00D82B4D"/>
    <w:rsid w:val="00D82D1F"/>
    <w:rsid w:val="00D830D5"/>
    <w:rsid w:val="00D8337B"/>
    <w:rsid w:val="00D8397C"/>
    <w:rsid w:val="00D83B0A"/>
    <w:rsid w:val="00D8453D"/>
    <w:rsid w:val="00D8490A"/>
    <w:rsid w:val="00D850E9"/>
    <w:rsid w:val="00D85585"/>
    <w:rsid w:val="00D85A7A"/>
    <w:rsid w:val="00D85C5B"/>
    <w:rsid w:val="00D87028"/>
    <w:rsid w:val="00D875A8"/>
    <w:rsid w:val="00D87BB7"/>
    <w:rsid w:val="00D90B1A"/>
    <w:rsid w:val="00D9122A"/>
    <w:rsid w:val="00D9163D"/>
    <w:rsid w:val="00D92064"/>
    <w:rsid w:val="00D92242"/>
    <w:rsid w:val="00D9312A"/>
    <w:rsid w:val="00D93902"/>
    <w:rsid w:val="00D93F7A"/>
    <w:rsid w:val="00D9481C"/>
    <w:rsid w:val="00D94A95"/>
    <w:rsid w:val="00D94EED"/>
    <w:rsid w:val="00D950F6"/>
    <w:rsid w:val="00D95524"/>
    <w:rsid w:val="00D95DD9"/>
    <w:rsid w:val="00D96026"/>
    <w:rsid w:val="00D9679D"/>
    <w:rsid w:val="00D97059"/>
    <w:rsid w:val="00D971BF"/>
    <w:rsid w:val="00D97766"/>
    <w:rsid w:val="00D97D26"/>
    <w:rsid w:val="00DA1A06"/>
    <w:rsid w:val="00DA2FF7"/>
    <w:rsid w:val="00DA38DC"/>
    <w:rsid w:val="00DA3CFD"/>
    <w:rsid w:val="00DA4520"/>
    <w:rsid w:val="00DA5D36"/>
    <w:rsid w:val="00DA6274"/>
    <w:rsid w:val="00DA70F7"/>
    <w:rsid w:val="00DA732B"/>
    <w:rsid w:val="00DA7759"/>
    <w:rsid w:val="00DA7C1C"/>
    <w:rsid w:val="00DA7F79"/>
    <w:rsid w:val="00DB0351"/>
    <w:rsid w:val="00DB147A"/>
    <w:rsid w:val="00DB1B7A"/>
    <w:rsid w:val="00DB1E21"/>
    <w:rsid w:val="00DB2078"/>
    <w:rsid w:val="00DB2780"/>
    <w:rsid w:val="00DB2F91"/>
    <w:rsid w:val="00DB35DD"/>
    <w:rsid w:val="00DB3908"/>
    <w:rsid w:val="00DB4901"/>
    <w:rsid w:val="00DB5483"/>
    <w:rsid w:val="00DB58F1"/>
    <w:rsid w:val="00DB77BE"/>
    <w:rsid w:val="00DC09CD"/>
    <w:rsid w:val="00DC129B"/>
    <w:rsid w:val="00DC2437"/>
    <w:rsid w:val="00DC2B97"/>
    <w:rsid w:val="00DC2D53"/>
    <w:rsid w:val="00DC2E25"/>
    <w:rsid w:val="00DC2F4A"/>
    <w:rsid w:val="00DC314B"/>
    <w:rsid w:val="00DC3448"/>
    <w:rsid w:val="00DC3697"/>
    <w:rsid w:val="00DC3DE5"/>
    <w:rsid w:val="00DC52F3"/>
    <w:rsid w:val="00DC54AC"/>
    <w:rsid w:val="00DC5DFD"/>
    <w:rsid w:val="00DC633B"/>
    <w:rsid w:val="00DC6708"/>
    <w:rsid w:val="00DC6C67"/>
    <w:rsid w:val="00DC717C"/>
    <w:rsid w:val="00DC7DAB"/>
    <w:rsid w:val="00DD0253"/>
    <w:rsid w:val="00DD1413"/>
    <w:rsid w:val="00DD16AC"/>
    <w:rsid w:val="00DD1C3B"/>
    <w:rsid w:val="00DD2600"/>
    <w:rsid w:val="00DD265D"/>
    <w:rsid w:val="00DD2A66"/>
    <w:rsid w:val="00DD2B15"/>
    <w:rsid w:val="00DD2C05"/>
    <w:rsid w:val="00DD2E04"/>
    <w:rsid w:val="00DD3738"/>
    <w:rsid w:val="00DD410D"/>
    <w:rsid w:val="00DD550F"/>
    <w:rsid w:val="00DD56FE"/>
    <w:rsid w:val="00DD5D92"/>
    <w:rsid w:val="00DD61FD"/>
    <w:rsid w:val="00DE1512"/>
    <w:rsid w:val="00DE1E14"/>
    <w:rsid w:val="00DE1F81"/>
    <w:rsid w:val="00DE2A22"/>
    <w:rsid w:val="00DE312B"/>
    <w:rsid w:val="00DE3F7F"/>
    <w:rsid w:val="00DE40DB"/>
    <w:rsid w:val="00DE4B2E"/>
    <w:rsid w:val="00DE6734"/>
    <w:rsid w:val="00DF016E"/>
    <w:rsid w:val="00DF1829"/>
    <w:rsid w:val="00DF1E05"/>
    <w:rsid w:val="00DF3C01"/>
    <w:rsid w:val="00DF499B"/>
    <w:rsid w:val="00DF5895"/>
    <w:rsid w:val="00DF6149"/>
    <w:rsid w:val="00DF624F"/>
    <w:rsid w:val="00DF644A"/>
    <w:rsid w:val="00DF77B5"/>
    <w:rsid w:val="00E01436"/>
    <w:rsid w:val="00E0237C"/>
    <w:rsid w:val="00E0318D"/>
    <w:rsid w:val="00E0363A"/>
    <w:rsid w:val="00E03DCD"/>
    <w:rsid w:val="00E04411"/>
    <w:rsid w:val="00E045BD"/>
    <w:rsid w:val="00E04A68"/>
    <w:rsid w:val="00E057B9"/>
    <w:rsid w:val="00E05B99"/>
    <w:rsid w:val="00E0784A"/>
    <w:rsid w:val="00E1070E"/>
    <w:rsid w:val="00E10C08"/>
    <w:rsid w:val="00E10ED7"/>
    <w:rsid w:val="00E11214"/>
    <w:rsid w:val="00E13351"/>
    <w:rsid w:val="00E13ECD"/>
    <w:rsid w:val="00E15258"/>
    <w:rsid w:val="00E1533E"/>
    <w:rsid w:val="00E15760"/>
    <w:rsid w:val="00E15F1F"/>
    <w:rsid w:val="00E16049"/>
    <w:rsid w:val="00E1683D"/>
    <w:rsid w:val="00E16D9F"/>
    <w:rsid w:val="00E170A6"/>
    <w:rsid w:val="00E172F7"/>
    <w:rsid w:val="00E17B77"/>
    <w:rsid w:val="00E21CD4"/>
    <w:rsid w:val="00E23337"/>
    <w:rsid w:val="00E24FE8"/>
    <w:rsid w:val="00E258C6"/>
    <w:rsid w:val="00E259EA"/>
    <w:rsid w:val="00E25B17"/>
    <w:rsid w:val="00E267EB"/>
    <w:rsid w:val="00E27189"/>
    <w:rsid w:val="00E27788"/>
    <w:rsid w:val="00E30257"/>
    <w:rsid w:val="00E307EF"/>
    <w:rsid w:val="00E30983"/>
    <w:rsid w:val="00E30C96"/>
    <w:rsid w:val="00E31604"/>
    <w:rsid w:val="00E31736"/>
    <w:rsid w:val="00E31963"/>
    <w:rsid w:val="00E3202C"/>
    <w:rsid w:val="00E32061"/>
    <w:rsid w:val="00E322A9"/>
    <w:rsid w:val="00E3236E"/>
    <w:rsid w:val="00E33287"/>
    <w:rsid w:val="00E337A6"/>
    <w:rsid w:val="00E3387A"/>
    <w:rsid w:val="00E33898"/>
    <w:rsid w:val="00E35F69"/>
    <w:rsid w:val="00E361D7"/>
    <w:rsid w:val="00E36D17"/>
    <w:rsid w:val="00E371CB"/>
    <w:rsid w:val="00E3747E"/>
    <w:rsid w:val="00E3762B"/>
    <w:rsid w:val="00E37E78"/>
    <w:rsid w:val="00E411FB"/>
    <w:rsid w:val="00E42AD7"/>
    <w:rsid w:val="00E42FF9"/>
    <w:rsid w:val="00E4397F"/>
    <w:rsid w:val="00E4403E"/>
    <w:rsid w:val="00E441CC"/>
    <w:rsid w:val="00E45144"/>
    <w:rsid w:val="00E453FE"/>
    <w:rsid w:val="00E45FBB"/>
    <w:rsid w:val="00E465D6"/>
    <w:rsid w:val="00E4714C"/>
    <w:rsid w:val="00E509B7"/>
    <w:rsid w:val="00E51306"/>
    <w:rsid w:val="00E51AEB"/>
    <w:rsid w:val="00E522A7"/>
    <w:rsid w:val="00E5349C"/>
    <w:rsid w:val="00E535DE"/>
    <w:rsid w:val="00E53A85"/>
    <w:rsid w:val="00E53ADA"/>
    <w:rsid w:val="00E53AFF"/>
    <w:rsid w:val="00E54452"/>
    <w:rsid w:val="00E55603"/>
    <w:rsid w:val="00E56811"/>
    <w:rsid w:val="00E56F97"/>
    <w:rsid w:val="00E5795A"/>
    <w:rsid w:val="00E6043D"/>
    <w:rsid w:val="00E605FE"/>
    <w:rsid w:val="00E60650"/>
    <w:rsid w:val="00E60A89"/>
    <w:rsid w:val="00E60C36"/>
    <w:rsid w:val="00E61586"/>
    <w:rsid w:val="00E61D5E"/>
    <w:rsid w:val="00E61E67"/>
    <w:rsid w:val="00E63652"/>
    <w:rsid w:val="00E64095"/>
    <w:rsid w:val="00E641A1"/>
    <w:rsid w:val="00E64587"/>
    <w:rsid w:val="00E649BA"/>
    <w:rsid w:val="00E64FDD"/>
    <w:rsid w:val="00E65AB2"/>
    <w:rsid w:val="00E65BCF"/>
    <w:rsid w:val="00E65C7B"/>
    <w:rsid w:val="00E662F6"/>
    <w:rsid w:val="00E663C7"/>
    <w:rsid w:val="00E664C5"/>
    <w:rsid w:val="00E671A2"/>
    <w:rsid w:val="00E715F4"/>
    <w:rsid w:val="00E71DD3"/>
    <w:rsid w:val="00E7254A"/>
    <w:rsid w:val="00E72583"/>
    <w:rsid w:val="00E73A77"/>
    <w:rsid w:val="00E74411"/>
    <w:rsid w:val="00E74D51"/>
    <w:rsid w:val="00E75072"/>
    <w:rsid w:val="00E752DC"/>
    <w:rsid w:val="00E7593D"/>
    <w:rsid w:val="00E762EB"/>
    <w:rsid w:val="00E76C07"/>
    <w:rsid w:val="00E76D26"/>
    <w:rsid w:val="00E77ECD"/>
    <w:rsid w:val="00E8051B"/>
    <w:rsid w:val="00E80694"/>
    <w:rsid w:val="00E80A9D"/>
    <w:rsid w:val="00E80D2B"/>
    <w:rsid w:val="00E8142A"/>
    <w:rsid w:val="00E814AA"/>
    <w:rsid w:val="00E82488"/>
    <w:rsid w:val="00E82E1B"/>
    <w:rsid w:val="00E83CA6"/>
    <w:rsid w:val="00E83F9E"/>
    <w:rsid w:val="00E84474"/>
    <w:rsid w:val="00E84659"/>
    <w:rsid w:val="00E84B7F"/>
    <w:rsid w:val="00E850E9"/>
    <w:rsid w:val="00E8548E"/>
    <w:rsid w:val="00E858C0"/>
    <w:rsid w:val="00E85BEC"/>
    <w:rsid w:val="00E86431"/>
    <w:rsid w:val="00E87006"/>
    <w:rsid w:val="00E8779A"/>
    <w:rsid w:val="00E877D6"/>
    <w:rsid w:val="00E87D9A"/>
    <w:rsid w:val="00E90742"/>
    <w:rsid w:val="00E90776"/>
    <w:rsid w:val="00E9123D"/>
    <w:rsid w:val="00E92629"/>
    <w:rsid w:val="00E92D61"/>
    <w:rsid w:val="00E93024"/>
    <w:rsid w:val="00E930B7"/>
    <w:rsid w:val="00E93545"/>
    <w:rsid w:val="00E93663"/>
    <w:rsid w:val="00E93E9F"/>
    <w:rsid w:val="00E94D14"/>
    <w:rsid w:val="00E9743B"/>
    <w:rsid w:val="00E978B6"/>
    <w:rsid w:val="00E97D8E"/>
    <w:rsid w:val="00EA13A3"/>
    <w:rsid w:val="00EA1C48"/>
    <w:rsid w:val="00EA1E7B"/>
    <w:rsid w:val="00EA2ADA"/>
    <w:rsid w:val="00EA3D1D"/>
    <w:rsid w:val="00EA4BEF"/>
    <w:rsid w:val="00EA4D6E"/>
    <w:rsid w:val="00EA5850"/>
    <w:rsid w:val="00EA699F"/>
    <w:rsid w:val="00EA6A59"/>
    <w:rsid w:val="00EB1390"/>
    <w:rsid w:val="00EB17FB"/>
    <w:rsid w:val="00EB1880"/>
    <w:rsid w:val="00EB18DD"/>
    <w:rsid w:val="00EB1D74"/>
    <w:rsid w:val="00EB2A5A"/>
    <w:rsid w:val="00EB2C71"/>
    <w:rsid w:val="00EB3EE9"/>
    <w:rsid w:val="00EB4340"/>
    <w:rsid w:val="00EB5022"/>
    <w:rsid w:val="00EB556D"/>
    <w:rsid w:val="00EB5A7D"/>
    <w:rsid w:val="00EB68EF"/>
    <w:rsid w:val="00EB6F63"/>
    <w:rsid w:val="00EB7563"/>
    <w:rsid w:val="00EB7579"/>
    <w:rsid w:val="00EC00EA"/>
    <w:rsid w:val="00EC0270"/>
    <w:rsid w:val="00EC07AF"/>
    <w:rsid w:val="00EC091D"/>
    <w:rsid w:val="00EC0BB5"/>
    <w:rsid w:val="00EC11A9"/>
    <w:rsid w:val="00EC23F3"/>
    <w:rsid w:val="00EC248D"/>
    <w:rsid w:val="00EC29B8"/>
    <w:rsid w:val="00EC2A37"/>
    <w:rsid w:val="00EC2C75"/>
    <w:rsid w:val="00EC3B9B"/>
    <w:rsid w:val="00EC4394"/>
    <w:rsid w:val="00EC4586"/>
    <w:rsid w:val="00EC4D65"/>
    <w:rsid w:val="00EC5B5E"/>
    <w:rsid w:val="00EC5E89"/>
    <w:rsid w:val="00EC74F4"/>
    <w:rsid w:val="00ED060C"/>
    <w:rsid w:val="00ED09C0"/>
    <w:rsid w:val="00ED0A2B"/>
    <w:rsid w:val="00ED1790"/>
    <w:rsid w:val="00ED1DEF"/>
    <w:rsid w:val="00ED55C0"/>
    <w:rsid w:val="00ED682B"/>
    <w:rsid w:val="00ED6930"/>
    <w:rsid w:val="00ED792B"/>
    <w:rsid w:val="00ED7B66"/>
    <w:rsid w:val="00EE03B8"/>
    <w:rsid w:val="00EE0AF0"/>
    <w:rsid w:val="00EE0C4D"/>
    <w:rsid w:val="00EE1246"/>
    <w:rsid w:val="00EE29E7"/>
    <w:rsid w:val="00EE2B16"/>
    <w:rsid w:val="00EE3A4E"/>
    <w:rsid w:val="00EE41D5"/>
    <w:rsid w:val="00EE4557"/>
    <w:rsid w:val="00EE45C9"/>
    <w:rsid w:val="00EE4EE4"/>
    <w:rsid w:val="00EE6786"/>
    <w:rsid w:val="00EE67B7"/>
    <w:rsid w:val="00EE7372"/>
    <w:rsid w:val="00EE77BE"/>
    <w:rsid w:val="00EE7D26"/>
    <w:rsid w:val="00EF08AD"/>
    <w:rsid w:val="00EF0F80"/>
    <w:rsid w:val="00EF1217"/>
    <w:rsid w:val="00EF1771"/>
    <w:rsid w:val="00EF21F3"/>
    <w:rsid w:val="00EF272C"/>
    <w:rsid w:val="00EF29B4"/>
    <w:rsid w:val="00EF2C84"/>
    <w:rsid w:val="00EF45A3"/>
    <w:rsid w:val="00EF6E44"/>
    <w:rsid w:val="00EF739C"/>
    <w:rsid w:val="00EF7999"/>
    <w:rsid w:val="00EF7A07"/>
    <w:rsid w:val="00EF7C02"/>
    <w:rsid w:val="00F003EE"/>
    <w:rsid w:val="00F0093C"/>
    <w:rsid w:val="00F01C4C"/>
    <w:rsid w:val="00F01D52"/>
    <w:rsid w:val="00F02584"/>
    <w:rsid w:val="00F02596"/>
    <w:rsid w:val="00F02A60"/>
    <w:rsid w:val="00F02DA6"/>
    <w:rsid w:val="00F02E28"/>
    <w:rsid w:val="00F037A4"/>
    <w:rsid w:val="00F03B64"/>
    <w:rsid w:val="00F040B6"/>
    <w:rsid w:val="00F0416D"/>
    <w:rsid w:val="00F04744"/>
    <w:rsid w:val="00F063E7"/>
    <w:rsid w:val="00F0666B"/>
    <w:rsid w:val="00F06E1A"/>
    <w:rsid w:val="00F06E93"/>
    <w:rsid w:val="00F075E1"/>
    <w:rsid w:val="00F07B4B"/>
    <w:rsid w:val="00F07D22"/>
    <w:rsid w:val="00F10710"/>
    <w:rsid w:val="00F10DFC"/>
    <w:rsid w:val="00F1158D"/>
    <w:rsid w:val="00F11634"/>
    <w:rsid w:val="00F127CC"/>
    <w:rsid w:val="00F13069"/>
    <w:rsid w:val="00F14550"/>
    <w:rsid w:val="00F148FB"/>
    <w:rsid w:val="00F14ACA"/>
    <w:rsid w:val="00F1521F"/>
    <w:rsid w:val="00F15448"/>
    <w:rsid w:val="00F16613"/>
    <w:rsid w:val="00F16A8E"/>
    <w:rsid w:val="00F16C19"/>
    <w:rsid w:val="00F172D8"/>
    <w:rsid w:val="00F17B76"/>
    <w:rsid w:val="00F17F3B"/>
    <w:rsid w:val="00F2054F"/>
    <w:rsid w:val="00F205BA"/>
    <w:rsid w:val="00F209A7"/>
    <w:rsid w:val="00F20D8B"/>
    <w:rsid w:val="00F21B08"/>
    <w:rsid w:val="00F21DC7"/>
    <w:rsid w:val="00F21DCF"/>
    <w:rsid w:val="00F22DA6"/>
    <w:rsid w:val="00F23136"/>
    <w:rsid w:val="00F23BA7"/>
    <w:rsid w:val="00F2430A"/>
    <w:rsid w:val="00F244E2"/>
    <w:rsid w:val="00F25534"/>
    <w:rsid w:val="00F25FC0"/>
    <w:rsid w:val="00F26493"/>
    <w:rsid w:val="00F264A1"/>
    <w:rsid w:val="00F27861"/>
    <w:rsid w:val="00F27914"/>
    <w:rsid w:val="00F27C8F"/>
    <w:rsid w:val="00F30030"/>
    <w:rsid w:val="00F30499"/>
    <w:rsid w:val="00F309F0"/>
    <w:rsid w:val="00F30B9E"/>
    <w:rsid w:val="00F30DC4"/>
    <w:rsid w:val="00F318F1"/>
    <w:rsid w:val="00F31C31"/>
    <w:rsid w:val="00F32086"/>
    <w:rsid w:val="00F32604"/>
    <w:rsid w:val="00F32677"/>
    <w:rsid w:val="00F32749"/>
    <w:rsid w:val="00F32C8B"/>
    <w:rsid w:val="00F331B3"/>
    <w:rsid w:val="00F34075"/>
    <w:rsid w:val="00F34A2C"/>
    <w:rsid w:val="00F351FD"/>
    <w:rsid w:val="00F35670"/>
    <w:rsid w:val="00F365C2"/>
    <w:rsid w:val="00F369BA"/>
    <w:rsid w:val="00F36D73"/>
    <w:rsid w:val="00F370F0"/>
    <w:rsid w:val="00F37172"/>
    <w:rsid w:val="00F3717C"/>
    <w:rsid w:val="00F37289"/>
    <w:rsid w:val="00F37729"/>
    <w:rsid w:val="00F37EFE"/>
    <w:rsid w:val="00F400BD"/>
    <w:rsid w:val="00F4051A"/>
    <w:rsid w:val="00F416BB"/>
    <w:rsid w:val="00F42251"/>
    <w:rsid w:val="00F439CB"/>
    <w:rsid w:val="00F43D2F"/>
    <w:rsid w:val="00F44422"/>
    <w:rsid w:val="00F4457A"/>
    <w:rsid w:val="00F4477E"/>
    <w:rsid w:val="00F451EF"/>
    <w:rsid w:val="00F45D89"/>
    <w:rsid w:val="00F462D8"/>
    <w:rsid w:val="00F4651B"/>
    <w:rsid w:val="00F466B3"/>
    <w:rsid w:val="00F4687A"/>
    <w:rsid w:val="00F474B9"/>
    <w:rsid w:val="00F47DD6"/>
    <w:rsid w:val="00F51E54"/>
    <w:rsid w:val="00F5232A"/>
    <w:rsid w:val="00F5553A"/>
    <w:rsid w:val="00F5559D"/>
    <w:rsid w:val="00F55683"/>
    <w:rsid w:val="00F56220"/>
    <w:rsid w:val="00F56D16"/>
    <w:rsid w:val="00F56EE1"/>
    <w:rsid w:val="00F57A3D"/>
    <w:rsid w:val="00F6099F"/>
    <w:rsid w:val="00F61585"/>
    <w:rsid w:val="00F61A81"/>
    <w:rsid w:val="00F6222E"/>
    <w:rsid w:val="00F622A7"/>
    <w:rsid w:val="00F626C4"/>
    <w:rsid w:val="00F62896"/>
    <w:rsid w:val="00F62A94"/>
    <w:rsid w:val="00F63927"/>
    <w:rsid w:val="00F63CF9"/>
    <w:rsid w:val="00F64300"/>
    <w:rsid w:val="00F64315"/>
    <w:rsid w:val="00F648D8"/>
    <w:rsid w:val="00F649FA"/>
    <w:rsid w:val="00F653CE"/>
    <w:rsid w:val="00F65484"/>
    <w:rsid w:val="00F65596"/>
    <w:rsid w:val="00F6560A"/>
    <w:rsid w:val="00F65EEC"/>
    <w:rsid w:val="00F67836"/>
    <w:rsid w:val="00F67D8F"/>
    <w:rsid w:val="00F67FE8"/>
    <w:rsid w:val="00F71441"/>
    <w:rsid w:val="00F71A91"/>
    <w:rsid w:val="00F7256D"/>
    <w:rsid w:val="00F72D3E"/>
    <w:rsid w:val="00F73850"/>
    <w:rsid w:val="00F73F75"/>
    <w:rsid w:val="00F74A8C"/>
    <w:rsid w:val="00F7591C"/>
    <w:rsid w:val="00F75D10"/>
    <w:rsid w:val="00F7634A"/>
    <w:rsid w:val="00F763D5"/>
    <w:rsid w:val="00F76510"/>
    <w:rsid w:val="00F776C6"/>
    <w:rsid w:val="00F77738"/>
    <w:rsid w:val="00F802BE"/>
    <w:rsid w:val="00F80913"/>
    <w:rsid w:val="00F80E2A"/>
    <w:rsid w:val="00F80E93"/>
    <w:rsid w:val="00F814BE"/>
    <w:rsid w:val="00F82F30"/>
    <w:rsid w:val="00F8321D"/>
    <w:rsid w:val="00F833BC"/>
    <w:rsid w:val="00F834F1"/>
    <w:rsid w:val="00F83F55"/>
    <w:rsid w:val="00F841B5"/>
    <w:rsid w:val="00F84D69"/>
    <w:rsid w:val="00F859E0"/>
    <w:rsid w:val="00F86024"/>
    <w:rsid w:val="00F8611A"/>
    <w:rsid w:val="00F861FE"/>
    <w:rsid w:val="00F86304"/>
    <w:rsid w:val="00F87069"/>
    <w:rsid w:val="00F878EB"/>
    <w:rsid w:val="00F878F9"/>
    <w:rsid w:val="00F90906"/>
    <w:rsid w:val="00F911C4"/>
    <w:rsid w:val="00F91861"/>
    <w:rsid w:val="00F929B9"/>
    <w:rsid w:val="00F9335B"/>
    <w:rsid w:val="00F935A6"/>
    <w:rsid w:val="00F93A0B"/>
    <w:rsid w:val="00F93C07"/>
    <w:rsid w:val="00F94346"/>
    <w:rsid w:val="00F944B4"/>
    <w:rsid w:val="00F95CC6"/>
    <w:rsid w:val="00F96329"/>
    <w:rsid w:val="00F96490"/>
    <w:rsid w:val="00F96A98"/>
    <w:rsid w:val="00F97526"/>
    <w:rsid w:val="00FA0050"/>
    <w:rsid w:val="00FA04D6"/>
    <w:rsid w:val="00FA30D5"/>
    <w:rsid w:val="00FA4468"/>
    <w:rsid w:val="00FA4CC1"/>
    <w:rsid w:val="00FA5062"/>
    <w:rsid w:val="00FA5128"/>
    <w:rsid w:val="00FA5FCE"/>
    <w:rsid w:val="00FA6485"/>
    <w:rsid w:val="00FA6700"/>
    <w:rsid w:val="00FA6D15"/>
    <w:rsid w:val="00FA7DDB"/>
    <w:rsid w:val="00FB0024"/>
    <w:rsid w:val="00FB06FD"/>
    <w:rsid w:val="00FB1532"/>
    <w:rsid w:val="00FB16FF"/>
    <w:rsid w:val="00FB1784"/>
    <w:rsid w:val="00FB32E6"/>
    <w:rsid w:val="00FB42D4"/>
    <w:rsid w:val="00FB5906"/>
    <w:rsid w:val="00FB61A0"/>
    <w:rsid w:val="00FB6E2D"/>
    <w:rsid w:val="00FB762F"/>
    <w:rsid w:val="00FB7B7A"/>
    <w:rsid w:val="00FC053C"/>
    <w:rsid w:val="00FC2AED"/>
    <w:rsid w:val="00FC2D81"/>
    <w:rsid w:val="00FC42A5"/>
    <w:rsid w:val="00FC4CB5"/>
    <w:rsid w:val="00FC75A6"/>
    <w:rsid w:val="00FC7CCD"/>
    <w:rsid w:val="00FD0C23"/>
    <w:rsid w:val="00FD2192"/>
    <w:rsid w:val="00FD2BC3"/>
    <w:rsid w:val="00FD2CDD"/>
    <w:rsid w:val="00FD2F34"/>
    <w:rsid w:val="00FD30E1"/>
    <w:rsid w:val="00FD3158"/>
    <w:rsid w:val="00FD4139"/>
    <w:rsid w:val="00FD52F9"/>
    <w:rsid w:val="00FD5BAF"/>
    <w:rsid w:val="00FD5EA7"/>
    <w:rsid w:val="00FD6541"/>
    <w:rsid w:val="00FD6716"/>
    <w:rsid w:val="00FD73AC"/>
    <w:rsid w:val="00FE09E5"/>
    <w:rsid w:val="00FE0A2F"/>
    <w:rsid w:val="00FE0B6C"/>
    <w:rsid w:val="00FE15B6"/>
    <w:rsid w:val="00FE1842"/>
    <w:rsid w:val="00FE1F43"/>
    <w:rsid w:val="00FE293A"/>
    <w:rsid w:val="00FE3E9E"/>
    <w:rsid w:val="00FE3FE5"/>
    <w:rsid w:val="00FE407E"/>
    <w:rsid w:val="00FE480F"/>
    <w:rsid w:val="00FE4927"/>
    <w:rsid w:val="00FE4A7B"/>
    <w:rsid w:val="00FE4C2A"/>
    <w:rsid w:val="00FE5647"/>
    <w:rsid w:val="00FE5A2E"/>
    <w:rsid w:val="00FE5A4E"/>
    <w:rsid w:val="00FE5FCA"/>
    <w:rsid w:val="00FE624F"/>
    <w:rsid w:val="00FE669B"/>
    <w:rsid w:val="00FE6C9B"/>
    <w:rsid w:val="00FE7691"/>
    <w:rsid w:val="00FF0241"/>
    <w:rsid w:val="00FF0280"/>
    <w:rsid w:val="00FF1B6A"/>
    <w:rsid w:val="00FF2E95"/>
    <w:rsid w:val="00FF41D3"/>
    <w:rsid w:val="00FF5A9F"/>
    <w:rsid w:val="00FF6329"/>
    <w:rsid w:val="00FF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25360D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51F2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25A1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931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69B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69B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69B2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A00360"/>
    <w:pPr>
      <w:numPr>
        <w:numId w:val="3"/>
      </w:numPr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B2E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2E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2E69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2E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2E69"/>
    <w:rPr>
      <w:rFonts w:ascii="Fira Sans" w:hAnsi="Fira Sans"/>
      <w:b/>
      <w:bCs/>
      <w:sz w:val="20"/>
      <w:szCs w:val="20"/>
    </w:rPr>
  </w:style>
  <w:style w:type="paragraph" w:customStyle="1" w:styleId="StylTekstpodstawowycigyInterliniaDokadnie115pkt">
    <w:name w:val="Styl Tekst podstawowy ciągły + Interlinia:  Dokładnie 115 pkt"/>
    <w:basedOn w:val="Normalny"/>
    <w:rsid w:val="00313314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Times New Roman"/>
      <w:szCs w:val="20"/>
      <w:lang w:eastAsia="pl-PL"/>
    </w:rPr>
  </w:style>
  <w:style w:type="paragraph" w:customStyle="1" w:styleId="Tytuwykresu0">
    <w:name w:val="Tytuł wykresu"/>
    <w:basedOn w:val="Normalny"/>
    <w:rsid w:val="00313314"/>
    <w:pPr>
      <w:autoSpaceDE w:val="0"/>
      <w:autoSpaceDN w:val="0"/>
      <w:adjustRightInd w:val="0"/>
      <w:spacing w:before="0" w:after="0" w:line="230" w:lineRule="atLeast"/>
      <w:ind w:firstLine="340"/>
      <w:jc w:val="center"/>
      <w:textAlignment w:val="center"/>
    </w:pPr>
    <w:rPr>
      <w:rFonts w:ascii="Myriad Pro" w:eastAsia="Times New Roman" w:hAnsi="Myriad Pro" w:cs="Times New Roman"/>
      <w:b/>
      <w:bCs/>
      <w:szCs w:val="20"/>
      <w:lang w:eastAsia="pl-PL"/>
    </w:rPr>
  </w:style>
  <w:style w:type="paragraph" w:styleId="NormalnyWeb">
    <w:name w:val="Normal (Web)"/>
    <w:basedOn w:val="Normalny"/>
    <w:uiPriority w:val="99"/>
    <w:semiHidden/>
    <w:rsid w:val="00313314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313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konawskanika">
    <w:name w:val="Ikona wskaźnika"/>
    <w:basedOn w:val="Normalny"/>
    <w:link w:val="IkonawskanikaZnak"/>
    <w:qFormat/>
    <w:rsid w:val="005F584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5F584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5F5843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5F5843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5F5843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5F5843"/>
    <w:rPr>
      <w:rFonts w:ascii="Fira Sans" w:hAnsi="Fira Sans"/>
      <w:color w:val="FFFFFF" w:themeColor="background1"/>
      <w:sz w:val="20"/>
    </w:rPr>
  </w:style>
  <w:style w:type="character" w:customStyle="1" w:styleId="czeinternetowe">
    <w:name w:val="Łącze internetowe"/>
    <w:semiHidden/>
    <w:rsid w:val="009C2FFE"/>
    <w:rPr>
      <w:rFonts w:cs="Times New Roman"/>
      <w:color w:val="0000FF"/>
      <w:u w:val="single"/>
    </w:rPr>
  </w:style>
  <w:style w:type="table" w:customStyle="1" w:styleId="Tabela-Siatka3">
    <w:name w:val="Tabela - Siatka3"/>
    <w:basedOn w:val="Standardowy"/>
    <w:next w:val="Tabela-Siatka"/>
    <w:uiPriority w:val="39"/>
    <w:rsid w:val="00B20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0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6.png"/><Relationship Id="rId26" Type="http://schemas.openxmlformats.org/officeDocument/2006/relationships/hyperlink" Target="https://stat.gov.pl/metainformacje/slownik-pojec/pojecia-stosowane-w-statystyce-publicznej/539,pojecie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twitter.com/Rzeszow_STAT" TargetMode="Externa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mailto:sekretariatusrze@stat.gov.pl" TargetMode="External"/><Relationship Id="rId25" Type="http://schemas.openxmlformats.org/officeDocument/2006/relationships/hyperlink" Target="https://bdl.stat.gov.pl/BDL/dane/podgrup/temat" TargetMode="External"/><Relationship Id="rId33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7.png"/><Relationship Id="rId29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stat.gov.pl/obszary-tematyczne/kultura-turystyka-sport/turystyka/turystyka-w-2020-roku,1,18.html" TargetMode="External"/><Relationship Id="rId32" Type="http://schemas.openxmlformats.org/officeDocument/2006/relationships/header" Target="header5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www.facebook.com/USRzeszow/" TargetMode="External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yperlink" Target="http://rzeszow.stat.gov.pl/" TargetMode="External"/><Relationship Id="rId31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image" Target="media/image8.png"/><Relationship Id="rId27" Type="http://schemas.openxmlformats.org/officeDocument/2006/relationships/hyperlink" Target="https://stat.gov.pl/metainformacje/slownik-pojec/pojecia-stosowane-w-statystyce-publicznej/1239,pojecie.html" TargetMode="External"/><Relationship Id="rId30" Type="http://schemas.openxmlformats.org/officeDocument/2006/relationships/footer" Target="footer3.xm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30d47203-49ec-4c8c-a442-62231931aabb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A683E0-D399-4D22-BD38-A791D5486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4017</TotalTime>
  <Pages>5</Pages>
  <Words>1494</Words>
  <Characters>8965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 Urszula</dc:creator>
  <cp:keywords/>
  <dc:description/>
  <cp:lastModifiedBy>Gawełko Jan</cp:lastModifiedBy>
  <cp:revision>152</cp:revision>
  <cp:lastPrinted>2023-09-06T07:33:00Z</cp:lastPrinted>
  <dcterms:created xsi:type="dcterms:W3CDTF">2022-09-01T07:14:00Z</dcterms:created>
  <dcterms:modified xsi:type="dcterms:W3CDTF">2023-09-13T07:46:00Z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