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2E65E0" w:rsidRPr="00103E90" w:rsidRDefault="002E65E0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2E65E0" w:rsidRPr="00103E90" w:rsidRDefault="002E65E0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143934E0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7BDB951C" w:rsidR="002E65E0" w:rsidRPr="00103E90" w:rsidRDefault="002E65E0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03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7BDB951C" w:rsidR="002E65E0" w:rsidRPr="00103E90" w:rsidRDefault="002E65E0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03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E17E53">
        <w:rPr>
          <w:rFonts w:cs="Arial"/>
        </w:rPr>
        <w:t>listopadzie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6461126C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A04020">
              <w:t>listopadzie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A04020">
              <w:t>takie samo jak</w:t>
            </w:r>
            <w:r w:rsidR="00FE7CE3">
              <w:t xml:space="preserve">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5E4504">
              <w:t>i</w:t>
            </w:r>
            <w:r w:rsidR="00A04020">
              <w:t xml:space="preserve"> niższe</w:t>
            </w:r>
            <w:r w:rsidR="005E4504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6B6F3711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BD5C1C">
              <w:t>listopada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737290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737290">
              <w:t xml:space="preserve">zmniejszyła się 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BD5C1C">
              <w:t>listopadem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BD5C1C">
              <w:t>wyższa</w:t>
            </w:r>
            <w:r w:rsidR="000F0A2A">
              <w:t xml:space="preserve"> </w:t>
            </w:r>
            <w:r w:rsidR="00BD5C1C">
              <w:t>niż</w:t>
            </w:r>
            <w:r w:rsidR="0062312A" w:rsidRPr="0062312A">
              <w:t xml:space="preserve"> przed</w:t>
            </w:r>
            <w:r w:rsidR="007018CD" w:rsidRPr="0062312A">
              <w:t xml:space="preserve"> </w:t>
            </w:r>
            <w:r w:rsidRPr="0062312A">
              <w:t>miesiącem</w:t>
            </w:r>
            <w:r w:rsidR="00423616">
              <w:t xml:space="preserve"> i</w:t>
            </w:r>
            <w:r w:rsidR="00D53DEC">
              <w:t xml:space="preserve"> </w:t>
            </w:r>
            <w:r w:rsidR="000F0A2A">
              <w:t xml:space="preserve">niższa 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73E9CF23" w:rsidR="00246FF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A04020">
              <w:t>listopadzie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A04020">
              <w:t>zmalało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A04020">
              <w:t>,</w:t>
            </w:r>
            <w:r w:rsidR="00352C36">
              <w:t xml:space="preserve"> </w:t>
            </w:r>
            <w:r w:rsidR="0008365F">
              <w:t xml:space="preserve">a </w:t>
            </w:r>
            <w:r w:rsidR="00A04020">
              <w:t xml:space="preserve">wzrosło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4B8D2411" w14:textId="5451A005" w:rsidR="005C0664" w:rsidRDefault="005C0664" w:rsidP="005C0664">
            <w:pPr>
              <w:pStyle w:val="tekstnapierwszejstronie"/>
              <w:numPr>
                <w:ilvl w:val="0"/>
                <w:numId w:val="24"/>
              </w:numPr>
            </w:pPr>
            <w:r>
              <w:t>Ceny towarów i usług konsumpcyjnych w 3 kwartale 2023 r. wzrosły w skali roku.</w:t>
            </w:r>
          </w:p>
          <w:p w14:paraId="7E08451A" w14:textId="5575EA7E" w:rsidR="00246FFA" w:rsidRPr="00DC2C60" w:rsidRDefault="006F0CB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C2C60">
              <w:t xml:space="preserve">Ceny </w:t>
            </w:r>
            <w:r w:rsidR="00C46BE1">
              <w:t>skupu</w:t>
            </w:r>
            <w:r w:rsidR="00C46BE1" w:rsidRPr="00DC2C60">
              <w:t xml:space="preserve"> zbóż</w:t>
            </w:r>
            <w:r w:rsidR="00C46BE1">
              <w:t>,</w:t>
            </w:r>
            <w:r w:rsidR="00C46BE1" w:rsidRPr="00DC2C60">
              <w:t xml:space="preserve"> </w:t>
            </w:r>
            <w:r w:rsidR="00BF32C6" w:rsidRPr="00DC2C60">
              <w:t xml:space="preserve">żywca rzeźnego </w:t>
            </w:r>
            <w:r w:rsidR="00687826" w:rsidRPr="00DC2C60">
              <w:t>wołowego</w:t>
            </w:r>
            <w:r w:rsidR="00687826">
              <w:t xml:space="preserve"> </w:t>
            </w:r>
            <w:r w:rsidR="00C46BE1">
              <w:t xml:space="preserve">i </w:t>
            </w:r>
            <w:r w:rsidR="00C46BE1" w:rsidRPr="00DC2C60">
              <w:t xml:space="preserve">drobiowego </w:t>
            </w:r>
            <w:r w:rsidRPr="00DC2C60">
              <w:t xml:space="preserve">były </w:t>
            </w:r>
            <w:r w:rsidR="00687826">
              <w:t>ni</w:t>
            </w:r>
            <w:r w:rsidRPr="00DC2C60">
              <w:t xml:space="preserve">ższe </w:t>
            </w:r>
            <w:r w:rsidR="002E082D" w:rsidRPr="00DC2C60">
              <w:t>w</w:t>
            </w:r>
            <w:r w:rsidR="00C65B44" w:rsidRPr="00DC2C60">
              <w:t xml:space="preserve"> </w:t>
            </w:r>
            <w:r w:rsidR="002E082D" w:rsidRPr="00DC2C60">
              <w:t>skali roku</w:t>
            </w:r>
            <w:r w:rsidR="00DC2C60">
              <w:t xml:space="preserve"> i</w:t>
            </w:r>
            <w:r w:rsidR="00DD7F44">
              <w:t xml:space="preserve"> </w:t>
            </w:r>
            <w:r w:rsidR="00DC2C60">
              <w:t>miesiąca</w:t>
            </w:r>
            <w:r w:rsidR="00C46BE1">
              <w:t>, natomiast ceny skupu ziemniaków wyższe</w:t>
            </w:r>
            <w:r w:rsidR="00687826">
              <w:t>.</w:t>
            </w:r>
            <w:r w:rsidR="00DD7F44">
              <w:t xml:space="preserve"> </w:t>
            </w:r>
            <w:r w:rsidR="00BF32C6">
              <w:t>C</w:t>
            </w:r>
            <w:r w:rsidR="009E302F">
              <w:t xml:space="preserve">eny </w:t>
            </w:r>
            <w:r w:rsidR="009E302F" w:rsidRPr="00DC2C60">
              <w:t>skupu</w:t>
            </w:r>
            <w:r w:rsidR="00E25C65" w:rsidRPr="00DC2C60">
              <w:t xml:space="preserve"> </w:t>
            </w:r>
            <w:r w:rsidR="000408CE" w:rsidRPr="00DC2C60">
              <w:t xml:space="preserve">żywca rzeźnego </w:t>
            </w:r>
            <w:r w:rsidR="00C46BE1" w:rsidRPr="00DC2C60">
              <w:t>wieprzowego</w:t>
            </w:r>
            <w:r w:rsidR="00C46BE1">
              <w:t xml:space="preserve"> </w:t>
            </w:r>
            <w:r w:rsidR="00DC2C60">
              <w:t xml:space="preserve">były </w:t>
            </w:r>
            <w:r w:rsidR="00C46BE1">
              <w:t>wy</w:t>
            </w:r>
            <w:r w:rsidR="00BF32C6">
              <w:t xml:space="preserve">ższe </w:t>
            </w:r>
            <w:r w:rsidR="00DC2C60">
              <w:t>w</w:t>
            </w:r>
            <w:r w:rsidR="00BF32C6">
              <w:t xml:space="preserve"> </w:t>
            </w:r>
            <w:r w:rsidR="00DC2C60">
              <w:t xml:space="preserve">ujęciu rocznym, </w:t>
            </w:r>
            <w:r w:rsidR="008F6837">
              <w:t>natomiast</w:t>
            </w:r>
            <w:r w:rsidR="00DC2C60">
              <w:t xml:space="preserve"> </w:t>
            </w:r>
            <w:r w:rsidR="00C46BE1">
              <w:t>ni</w:t>
            </w:r>
            <w:r w:rsidR="00BF32C6">
              <w:t xml:space="preserve">ższe </w:t>
            </w:r>
            <w:r w:rsidR="00DC2C60">
              <w:t>w</w:t>
            </w:r>
            <w:r w:rsidR="0086287C">
              <w:t xml:space="preserve"> </w:t>
            </w:r>
            <w:r w:rsidR="00DC2C60">
              <w:t>ujęciu miesięcznym.</w:t>
            </w:r>
            <w:r w:rsidR="009E302F" w:rsidRPr="00DC2C60">
              <w:t xml:space="preserve"> </w:t>
            </w:r>
            <w:r w:rsidR="00C46BE1">
              <w:t xml:space="preserve">Ceny </w:t>
            </w:r>
            <w:r w:rsidR="00C46BE1" w:rsidRPr="00DC2C60">
              <w:t xml:space="preserve">mleka </w:t>
            </w:r>
            <w:r w:rsidR="00C46BE1">
              <w:t>w skupie były niższe niż w listopadzie 2022 r., natomiast wyższe niż w</w:t>
            </w:r>
            <w:r w:rsidR="003860D2">
              <w:t> </w:t>
            </w:r>
            <w:r w:rsidR="00C46BE1">
              <w:t xml:space="preserve">październiku 2023 r. </w:t>
            </w:r>
            <w:r w:rsidR="00AB1C44">
              <w:t xml:space="preserve">Na targowiskach ceny </w:t>
            </w:r>
            <w:r w:rsidR="00B07974">
              <w:t>pszenicy i pszenżyta były niższe zarówno w skali roku, jak i</w:t>
            </w:r>
            <w:r w:rsidR="003860D2">
              <w:t> </w:t>
            </w:r>
            <w:r w:rsidR="00B07974">
              <w:t>miesiąca, natomiast ceny jęczmienia</w:t>
            </w:r>
            <w:r w:rsidR="00AB1C44">
              <w:t xml:space="preserve"> </w:t>
            </w:r>
            <w:r w:rsidR="00B07974">
              <w:t xml:space="preserve">i owsa </w:t>
            </w:r>
            <w:r w:rsidR="00AB1C44">
              <w:t xml:space="preserve">były niższe niż w </w:t>
            </w:r>
            <w:r w:rsidR="00B07974">
              <w:t>listopadzie</w:t>
            </w:r>
            <w:r w:rsidR="00AB1C44">
              <w:t xml:space="preserve"> 2022 r., natomiast w porównaniu z</w:t>
            </w:r>
            <w:r w:rsidR="003860D2">
              <w:t> </w:t>
            </w:r>
            <w:r w:rsidR="00B07974">
              <w:t>październikiem</w:t>
            </w:r>
            <w:r w:rsidR="00AB1C44">
              <w:t xml:space="preserve"> 2023 r. były wyższe. </w:t>
            </w:r>
            <w:r w:rsidR="00DD7F44">
              <w:t xml:space="preserve">Ceny </w:t>
            </w:r>
            <w:r w:rsidR="00DD7F44" w:rsidRPr="00DC2C60">
              <w:t>ziemniaków na</w:t>
            </w:r>
            <w:r w:rsidR="00B07974">
              <w:t xml:space="preserve"> targowiskach</w:t>
            </w:r>
            <w:r w:rsidR="00687826">
              <w:t xml:space="preserve"> </w:t>
            </w:r>
            <w:r w:rsidR="00DD7F44">
              <w:t>były wyższe w skali roku, natomiast niższe w skali miesiąca.</w:t>
            </w:r>
            <w:r w:rsidR="00687826" w:rsidRPr="00DC2C60">
              <w:t xml:space="preserve"> </w:t>
            </w:r>
          </w:p>
          <w:p w14:paraId="1E4FFCF2" w14:textId="74C526D7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5CB9591F" w:rsidR="00246FFA" w:rsidRPr="00474951" w:rsidRDefault="00761EE5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4F1D51">
              <w:t>mniejsza</w:t>
            </w:r>
            <w:r>
              <w:t xml:space="preserve"> </w:t>
            </w:r>
            <w:r w:rsidRPr="00474951">
              <w:t xml:space="preserve">niż </w:t>
            </w:r>
            <w:r>
              <w:t xml:space="preserve">w </w:t>
            </w:r>
            <w:r w:rsidR="004F1D51">
              <w:t>listopadzie</w:t>
            </w:r>
            <w:r w:rsidRPr="00474951">
              <w:t xml:space="preserve"> ub.r. Mieszkania przekazali deweloperzy</w:t>
            </w:r>
            <w:r w:rsidR="004F1D51">
              <w:t xml:space="preserve"> i</w:t>
            </w:r>
            <w:r>
              <w:t xml:space="preserve"> </w:t>
            </w:r>
            <w:r w:rsidRPr="00474951">
              <w:t>inwestorzy indywidualni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09082BD0" w:rsidR="00832C76" w:rsidRPr="00AC460E" w:rsidRDefault="00761EE5" w:rsidP="0047236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4F1D51">
              <w:rPr>
                <w:szCs w:val="19"/>
              </w:rPr>
              <w:t>listopadem</w:t>
            </w:r>
            <w:r w:rsidRPr="00AC460E">
              <w:t xml:space="preserve"> ub.r. </w:t>
            </w:r>
            <w:r>
              <w:t>wzrosła</w:t>
            </w:r>
            <w:r w:rsidRPr="00AC460E">
              <w:t xml:space="preserve"> sprzedaż detaliczna i </w:t>
            </w:r>
            <w:r>
              <w:t xml:space="preserve">spadła </w:t>
            </w:r>
            <w:r w:rsidRPr="00AC460E">
              <w:t>hurtowa</w:t>
            </w:r>
            <w:r w:rsidR="004840E3"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1CF59F89" w14:textId="01154D98" w:rsidR="005C0664" w:rsidRDefault="005C0664" w:rsidP="005C0664">
      <w:pPr>
        <w:pStyle w:val="Spistreci"/>
        <w:suppressAutoHyphens/>
        <w:rPr>
          <w:szCs w:val="22"/>
        </w:rPr>
      </w:pPr>
      <w:r>
        <w:rPr>
          <w:szCs w:val="22"/>
        </w:rPr>
        <w:t>Ceny detaliczne</w:t>
      </w:r>
      <w:r w:rsidRPr="00177E17">
        <w:rPr>
          <w:szCs w:val="22"/>
        </w:rPr>
        <w:tab/>
      </w:r>
      <w:r>
        <w:rPr>
          <w:szCs w:val="22"/>
        </w:rPr>
        <w:t>12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0E139D8E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AB29A9">
        <w:rPr>
          <w:szCs w:val="22"/>
        </w:rPr>
        <w:t>7</w:t>
      </w:r>
    </w:p>
    <w:p w14:paraId="3887572F" w14:textId="2C85B0A9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</w:t>
      </w:r>
      <w:r w:rsidR="00AB29A9">
        <w:rPr>
          <w:szCs w:val="22"/>
        </w:rPr>
        <w:t>9</w:t>
      </w:r>
    </w:p>
    <w:p w14:paraId="3B288682" w14:textId="166D47CE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AB29A9">
        <w:rPr>
          <w:szCs w:val="22"/>
        </w:rPr>
        <w:t>2</w:t>
      </w:r>
    </w:p>
    <w:p w14:paraId="2A001D04" w14:textId="3591038F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AB29A9">
        <w:rPr>
          <w:szCs w:val="22"/>
        </w:rPr>
        <w:t>3</w:t>
      </w:r>
    </w:p>
    <w:p w14:paraId="6165EB35" w14:textId="69942D89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AB29A9">
        <w:rPr>
          <w:szCs w:val="22"/>
        </w:rPr>
        <w:t>4</w:t>
      </w:r>
    </w:p>
    <w:p w14:paraId="1DFD3868" w14:textId="1B4BEBE5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AB29A9">
        <w:rPr>
          <w:szCs w:val="22"/>
        </w:rPr>
        <w:t>29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4BB6ACFE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04735">
        <w:rPr>
          <w:rFonts w:ascii="Fira Sans" w:hAnsi="Fira Sans" w:cs="Arial"/>
          <w:sz w:val="19"/>
          <w:szCs w:val="19"/>
        </w:rPr>
        <w:t>listopadzie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</w:t>
      </w:r>
      <w:r w:rsidR="009D3EEC">
        <w:rPr>
          <w:rFonts w:ascii="Fira Sans" w:hAnsi="Fira Sans" w:cs="Arial"/>
          <w:sz w:val="19"/>
          <w:szCs w:val="19"/>
        </w:rPr>
        <w:t xml:space="preserve"> i stopy bezrobocia</w:t>
      </w:r>
      <w:r w:rsidR="00E31538">
        <w:rPr>
          <w:rFonts w:ascii="Fira Sans" w:hAnsi="Fira Sans" w:cs="Arial"/>
          <w:sz w:val="19"/>
          <w:szCs w:val="19"/>
        </w:rPr>
        <w:t xml:space="preserve">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2728F34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9C0A1E">
        <w:rPr>
          <w:rFonts w:ascii="Fira Sans" w:hAnsi="Fira Sans" w:cs="Arial"/>
          <w:sz w:val="19"/>
          <w:szCs w:val="19"/>
        </w:rPr>
        <w:t>listopadzie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1C44AB">
        <w:rPr>
          <w:rFonts w:ascii="Fira Sans" w:hAnsi="Fira Sans" w:cs="Arial"/>
          <w:sz w:val="19"/>
          <w:szCs w:val="19"/>
        </w:rPr>
        <w:t>133,</w:t>
      </w:r>
      <w:r w:rsidR="00C21B9D">
        <w:rPr>
          <w:rFonts w:ascii="Fira Sans" w:hAnsi="Fira Sans" w:cs="Arial"/>
          <w:sz w:val="19"/>
          <w:szCs w:val="19"/>
        </w:rPr>
        <w:t>1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FF73A1">
        <w:rPr>
          <w:rFonts w:ascii="Fira Sans" w:hAnsi="Fira Sans" w:cs="Arial"/>
          <w:sz w:val="19"/>
          <w:szCs w:val="19"/>
        </w:rPr>
        <w:t>3,</w:t>
      </w:r>
      <w:r w:rsidR="0099046E">
        <w:rPr>
          <w:rFonts w:ascii="Fira Sans" w:hAnsi="Fira Sans" w:cs="Arial"/>
          <w:sz w:val="19"/>
          <w:szCs w:val="19"/>
        </w:rPr>
        <w:t>1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9C0A1E">
        <w:rPr>
          <w:rFonts w:ascii="Fira Sans" w:hAnsi="Fira Sans" w:cs="Arial"/>
          <w:sz w:val="19"/>
          <w:szCs w:val="19"/>
        </w:rPr>
        <w:t>listopadzie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9C0A1E">
        <w:rPr>
          <w:rFonts w:ascii="Fira Sans" w:hAnsi="Fira Sans" w:cs="Arial"/>
          <w:sz w:val="19"/>
          <w:szCs w:val="19"/>
        </w:rPr>
        <w:t>0,8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640242DC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9C0A1E">
        <w:rPr>
          <w:rFonts w:ascii="Fira Sans" w:hAnsi="Fira Sans" w:cs="Arial"/>
          <w:sz w:val="19"/>
          <w:szCs w:val="19"/>
        </w:rPr>
        <w:t>listopadem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C21B9D">
        <w:rPr>
          <w:rFonts w:ascii="Fira Sans" w:hAnsi="Fira Sans" w:cs="Arial"/>
          <w:sz w:val="19"/>
          <w:szCs w:val="19"/>
        </w:rPr>
        <w:br/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9C0A1E">
        <w:rPr>
          <w:rFonts w:ascii="Fira Sans" w:hAnsi="Fira Sans" w:cs="Arial"/>
          <w:bCs/>
          <w:sz w:val="19"/>
          <w:szCs w:val="19"/>
        </w:rPr>
        <w:t>6,6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99046E">
        <w:rPr>
          <w:rFonts w:ascii="Fira Sans" w:hAnsi="Fira Sans" w:cs="Arial"/>
          <w:bCs/>
          <w:sz w:val="19"/>
          <w:szCs w:val="19"/>
        </w:rPr>
        <w:t>5,</w:t>
      </w:r>
      <w:r w:rsidR="009C0A1E">
        <w:rPr>
          <w:rFonts w:ascii="Fira Sans" w:hAnsi="Fira Sans" w:cs="Arial"/>
          <w:bCs/>
          <w:sz w:val="19"/>
          <w:szCs w:val="19"/>
        </w:rPr>
        <w:t>5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441056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E7016" w:rsidRPr="00AC460E">
        <w:rPr>
          <w:rFonts w:ascii="Fira Sans" w:hAnsi="Fira Sans" w:cs="Arial"/>
          <w:sz w:val="19"/>
          <w:szCs w:val="19"/>
        </w:rPr>
        <w:t xml:space="preserve">(o </w:t>
      </w:r>
      <w:r w:rsidR="009C0A1E">
        <w:rPr>
          <w:rFonts w:ascii="Fira Sans" w:hAnsi="Fira Sans" w:cs="Arial"/>
          <w:sz w:val="19"/>
          <w:szCs w:val="19"/>
        </w:rPr>
        <w:t>4,5</w:t>
      </w:r>
      <w:r w:rsidR="001E7016" w:rsidRPr="00AC460E">
        <w:rPr>
          <w:rFonts w:ascii="Fira Sans" w:hAnsi="Fira Sans" w:cs="Arial"/>
          <w:sz w:val="19"/>
          <w:szCs w:val="19"/>
        </w:rPr>
        <w:t>%)</w:t>
      </w:r>
      <w:r w:rsidR="00554386">
        <w:rPr>
          <w:rFonts w:ascii="Fira Sans" w:hAnsi="Fira Sans" w:cs="Arial"/>
          <w:sz w:val="19"/>
          <w:szCs w:val="19"/>
        </w:rPr>
        <w:t>,</w:t>
      </w:r>
      <w:r w:rsidR="0099046E">
        <w:rPr>
          <w:rFonts w:ascii="Fira Sans" w:hAnsi="Fira Sans" w:cs="Arial"/>
          <w:bCs/>
          <w:sz w:val="19"/>
          <w:szCs w:val="19"/>
        </w:rPr>
        <w:t xml:space="preserve"> </w:t>
      </w:r>
      <w:r w:rsidR="0055438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554386">
        <w:rPr>
          <w:rFonts w:ascii="Fira Sans" w:hAnsi="Fira Sans" w:cs="Arial"/>
          <w:bCs/>
          <w:sz w:val="19"/>
          <w:szCs w:val="19"/>
        </w:rPr>
        <w:t xml:space="preserve"> (o 3,7%) </w:t>
      </w:r>
      <w:r w:rsidR="00332B02" w:rsidRPr="00AC460E">
        <w:rPr>
          <w:rFonts w:ascii="Fira Sans" w:hAnsi="Fira Sans" w:cs="Arial"/>
          <w:sz w:val="19"/>
          <w:szCs w:val="19"/>
        </w:rPr>
        <w:t xml:space="preserve">oraz </w:t>
      </w:r>
      <w:r w:rsidR="00332B02">
        <w:rPr>
          <w:rFonts w:ascii="Fira Sans" w:hAnsi="Fira Sans" w:cs="Arial"/>
          <w:bCs/>
          <w:sz w:val="19"/>
          <w:szCs w:val="19"/>
        </w:rPr>
        <w:t>przetwórstwie przemysłowym (o 3,</w:t>
      </w:r>
      <w:r w:rsidR="009C0A1E">
        <w:rPr>
          <w:rFonts w:ascii="Fira Sans" w:hAnsi="Fira Sans" w:cs="Arial"/>
          <w:bCs/>
          <w:sz w:val="19"/>
          <w:szCs w:val="19"/>
        </w:rPr>
        <w:t>2</w:t>
      </w:r>
      <w:r w:rsidR="00332B02">
        <w:rPr>
          <w:rFonts w:ascii="Fira Sans" w:hAnsi="Fira Sans" w:cs="Arial"/>
          <w:bCs/>
          <w:sz w:val="19"/>
          <w:szCs w:val="19"/>
        </w:rPr>
        <w:t xml:space="preserve">%).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C21B9D">
        <w:rPr>
          <w:rFonts w:ascii="Fira Sans" w:hAnsi="Fira Sans" w:cs="Arial"/>
          <w:sz w:val="19"/>
          <w:szCs w:val="19"/>
        </w:rPr>
        <w:br/>
      </w:r>
      <w:r w:rsidR="00211CF1">
        <w:rPr>
          <w:rFonts w:ascii="Fira Sans" w:hAnsi="Fira Sans" w:cs="Arial"/>
          <w:sz w:val="19"/>
          <w:szCs w:val="19"/>
        </w:rPr>
        <w:t>w</w:t>
      </w:r>
      <w:r w:rsidR="0084666C" w:rsidRPr="0084666C">
        <w:rPr>
          <w:rFonts w:ascii="Fira Sans" w:hAnsi="Fira Sans" w:cs="Arial"/>
          <w:sz w:val="19"/>
          <w:szCs w:val="19"/>
        </w:rPr>
        <w:t xml:space="preserve"> </w:t>
      </w:r>
      <w:r w:rsidR="00B32342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9C0A1E">
        <w:rPr>
          <w:rFonts w:ascii="Fira Sans" w:hAnsi="Fira Sans" w:cs="Arial"/>
          <w:bCs/>
          <w:sz w:val="19"/>
          <w:szCs w:val="19"/>
        </w:rPr>
        <w:t>0,3</w:t>
      </w:r>
      <w:r w:rsidR="00B32342" w:rsidRPr="00AC460E">
        <w:rPr>
          <w:rFonts w:ascii="Fira Sans" w:hAnsi="Fira Sans" w:cs="Arial"/>
          <w:bCs/>
          <w:sz w:val="19"/>
          <w:szCs w:val="19"/>
        </w:rPr>
        <w:t>%)</w:t>
      </w:r>
      <w:r w:rsidR="009C0A1E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listopadzie 2023 roku oraz w okresie narastającym styczeń-listopad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2758AF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2758AF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5A575B26" w:rsidR="00122029" w:rsidRPr="002758AF" w:rsidRDefault="00492FB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7A73CA">
              <w:rPr>
                <w:rFonts w:cs="Arial"/>
                <w:szCs w:val="19"/>
              </w:rPr>
              <w:t>1</w:t>
            </w:r>
            <w:r w:rsidR="00122029"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0CDAE9AD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="00492FB7">
              <w:rPr>
                <w:rFonts w:cs="Arial"/>
                <w:szCs w:val="19"/>
              </w:rPr>
              <w:t>1</w:t>
            </w:r>
            <w:r w:rsidR="007A73CA">
              <w:rPr>
                <w:rFonts w:cs="Arial"/>
                <w:szCs w:val="19"/>
              </w:rPr>
              <w:t>1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122029" w:rsidRPr="002758AF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051B28AB" w:rsidR="00122029" w:rsidRPr="002758AF" w:rsidRDefault="00492FB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7A73CA">
              <w:rPr>
                <w:rFonts w:cs="Arial"/>
                <w:szCs w:val="19"/>
              </w:rPr>
              <w:t>1</w:t>
            </w:r>
            <w:r w:rsidR="00122029"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3F6E6258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C11F9A">
              <w:rPr>
                <w:rFonts w:cs="Arial"/>
                <w:szCs w:val="19"/>
              </w:rPr>
              <w:t>–</w:t>
            </w:r>
            <w:r w:rsidR="00492FB7">
              <w:rPr>
                <w:rFonts w:cs="Arial"/>
                <w:szCs w:val="19"/>
              </w:rPr>
              <w:t>1</w:t>
            </w:r>
            <w:r w:rsidR="007A73CA">
              <w:rPr>
                <w:rFonts w:cs="Arial"/>
                <w:szCs w:val="19"/>
              </w:rPr>
              <w:t>1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7A73CA" w:rsidRPr="002758AF" w14:paraId="7F2A3783" w14:textId="6A7776DC" w:rsidTr="007A73CA">
        <w:trPr>
          <w:tblHeader/>
        </w:trPr>
        <w:tc>
          <w:tcPr>
            <w:tcW w:w="3940" w:type="dxa"/>
            <w:vAlign w:val="center"/>
          </w:tcPr>
          <w:p w14:paraId="3137099F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6375AFC3" w:rsidR="007A73CA" w:rsidRPr="007A73CA" w:rsidRDefault="007A73CA" w:rsidP="007A73C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7A73CA">
              <w:rPr>
                <w:rFonts w:cs="Arial"/>
                <w:b/>
                <w:szCs w:val="19"/>
              </w:rPr>
              <w:t>133,1</w:t>
            </w:r>
          </w:p>
        </w:tc>
        <w:tc>
          <w:tcPr>
            <w:tcW w:w="1638" w:type="dxa"/>
            <w:vAlign w:val="center"/>
          </w:tcPr>
          <w:p w14:paraId="2778E9B0" w14:textId="34E4C274" w:rsidR="007A73CA" w:rsidRPr="007A73CA" w:rsidRDefault="007A73CA" w:rsidP="007A73C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7A73CA">
              <w:rPr>
                <w:rFonts w:cs="Arial"/>
                <w:b/>
                <w:szCs w:val="19"/>
              </w:rPr>
              <w:t>96,9</w:t>
            </w:r>
          </w:p>
        </w:tc>
        <w:tc>
          <w:tcPr>
            <w:tcW w:w="1637" w:type="dxa"/>
            <w:vAlign w:val="center"/>
          </w:tcPr>
          <w:p w14:paraId="69A04DF0" w14:textId="4704A439" w:rsidR="007A73CA" w:rsidRPr="007A73CA" w:rsidRDefault="007A73CA" w:rsidP="007A73CA">
            <w:pPr>
              <w:jc w:val="right"/>
              <w:rPr>
                <w:rFonts w:cs="Arial"/>
                <w:b/>
                <w:szCs w:val="19"/>
              </w:rPr>
            </w:pPr>
            <w:r w:rsidRPr="007A73CA">
              <w:rPr>
                <w:rFonts w:cs="Arial"/>
                <w:b/>
                <w:szCs w:val="19"/>
              </w:rPr>
              <w:t>134,6</w:t>
            </w:r>
          </w:p>
        </w:tc>
        <w:tc>
          <w:tcPr>
            <w:tcW w:w="1638" w:type="dxa"/>
            <w:vAlign w:val="center"/>
          </w:tcPr>
          <w:p w14:paraId="003478E2" w14:textId="181CEE82" w:rsidR="007A73CA" w:rsidRPr="007A73CA" w:rsidRDefault="007A73CA" w:rsidP="007A73CA">
            <w:pPr>
              <w:jc w:val="right"/>
              <w:rPr>
                <w:rFonts w:cs="Arial"/>
                <w:b/>
                <w:szCs w:val="19"/>
              </w:rPr>
            </w:pPr>
            <w:r w:rsidRPr="007A73CA">
              <w:rPr>
                <w:rFonts w:cs="Arial"/>
                <w:b/>
                <w:szCs w:val="19"/>
              </w:rPr>
              <w:t>96,7</w:t>
            </w:r>
          </w:p>
        </w:tc>
      </w:tr>
      <w:tr w:rsidR="007A73CA" w:rsidRPr="002758AF" w14:paraId="4ABC5182" w14:textId="1E200219" w:rsidTr="007A73CA">
        <w:trPr>
          <w:tblHeader/>
        </w:trPr>
        <w:tc>
          <w:tcPr>
            <w:tcW w:w="3940" w:type="dxa"/>
            <w:vAlign w:val="center"/>
          </w:tcPr>
          <w:p w14:paraId="11A08BB6" w14:textId="77777777" w:rsidR="007A73CA" w:rsidRPr="002758AF" w:rsidRDefault="007A73CA" w:rsidP="007A73C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5222D9C5" w14:textId="77777777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1FF6A6B4" w14:textId="77777777" w:rsidR="007A73CA" w:rsidRPr="002758AF" w:rsidRDefault="007A73CA" w:rsidP="007A73CA">
            <w:pPr>
              <w:jc w:val="right"/>
              <w:rPr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7A73CA" w:rsidRPr="002758AF" w:rsidRDefault="007A73CA" w:rsidP="007A73CA">
            <w:pPr>
              <w:jc w:val="right"/>
              <w:rPr>
                <w:szCs w:val="19"/>
              </w:rPr>
            </w:pPr>
          </w:p>
        </w:tc>
      </w:tr>
      <w:tr w:rsidR="007A73CA" w:rsidRPr="002758AF" w14:paraId="119B7749" w14:textId="28DF6D66" w:rsidTr="007A73CA">
        <w:trPr>
          <w:tblHeader/>
        </w:trPr>
        <w:tc>
          <w:tcPr>
            <w:tcW w:w="3940" w:type="dxa"/>
            <w:vAlign w:val="center"/>
          </w:tcPr>
          <w:p w14:paraId="358FD1A7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55A6FFE7" w14:textId="28F6B5DD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78,3</w:t>
            </w:r>
          </w:p>
        </w:tc>
        <w:tc>
          <w:tcPr>
            <w:tcW w:w="1638" w:type="dxa"/>
            <w:vAlign w:val="center"/>
          </w:tcPr>
          <w:p w14:paraId="696ABCF2" w14:textId="1BABA173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1637" w:type="dxa"/>
            <w:vAlign w:val="center"/>
          </w:tcPr>
          <w:p w14:paraId="51F61989" w14:textId="225D7B2A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79,4</w:t>
            </w:r>
          </w:p>
        </w:tc>
        <w:tc>
          <w:tcPr>
            <w:tcW w:w="1638" w:type="dxa"/>
            <w:vAlign w:val="center"/>
          </w:tcPr>
          <w:p w14:paraId="70E69ABB" w14:textId="774AD18C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</w:tr>
      <w:tr w:rsidR="007A73CA" w:rsidRPr="002758AF" w14:paraId="272CAA9D" w14:textId="7A9648B2" w:rsidTr="007A73CA">
        <w:trPr>
          <w:tblHeader/>
        </w:trPr>
        <w:tc>
          <w:tcPr>
            <w:tcW w:w="3940" w:type="dxa"/>
            <w:vAlign w:val="center"/>
          </w:tcPr>
          <w:p w14:paraId="143BEC30" w14:textId="77777777" w:rsidR="007A73CA" w:rsidRPr="002758AF" w:rsidRDefault="007A73CA" w:rsidP="007A73C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59BFFF7" w14:textId="0C55D92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70,4</w:t>
            </w:r>
          </w:p>
        </w:tc>
        <w:tc>
          <w:tcPr>
            <w:tcW w:w="1638" w:type="dxa"/>
            <w:vAlign w:val="center"/>
          </w:tcPr>
          <w:p w14:paraId="59E0978C" w14:textId="5478793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1637" w:type="dxa"/>
            <w:vAlign w:val="center"/>
          </w:tcPr>
          <w:p w14:paraId="332FDD30" w14:textId="2CCF4132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71,5</w:t>
            </w:r>
          </w:p>
        </w:tc>
        <w:tc>
          <w:tcPr>
            <w:tcW w:w="1638" w:type="dxa"/>
            <w:vAlign w:val="center"/>
          </w:tcPr>
          <w:p w14:paraId="59B27311" w14:textId="2604EB90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7A73CA" w:rsidRPr="002758AF" w14:paraId="0DA75CF0" w14:textId="4499F92D" w:rsidTr="007A73CA">
        <w:trPr>
          <w:tblHeader/>
        </w:trPr>
        <w:tc>
          <w:tcPr>
            <w:tcW w:w="3940" w:type="dxa"/>
            <w:vAlign w:val="center"/>
          </w:tcPr>
          <w:p w14:paraId="779A1A54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3150E35A" w14:textId="25CDC955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62B1896F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637" w:type="dxa"/>
            <w:vAlign w:val="center"/>
          </w:tcPr>
          <w:p w14:paraId="4A2851DC" w14:textId="4FF25312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  <w:tc>
          <w:tcPr>
            <w:tcW w:w="1638" w:type="dxa"/>
            <w:vAlign w:val="center"/>
          </w:tcPr>
          <w:p w14:paraId="31AD258C" w14:textId="1E69BB06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</w:tr>
      <w:tr w:rsidR="007A73CA" w:rsidRPr="002758AF" w14:paraId="549CAD5B" w14:textId="28FA8D71" w:rsidTr="007A73CA">
        <w:trPr>
          <w:tblHeader/>
        </w:trPr>
        <w:tc>
          <w:tcPr>
            <w:tcW w:w="3940" w:type="dxa"/>
            <w:vAlign w:val="center"/>
          </w:tcPr>
          <w:p w14:paraId="68A52EB7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37457BAD" w14:textId="593894B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19,4</w:t>
            </w:r>
          </w:p>
        </w:tc>
        <w:tc>
          <w:tcPr>
            <w:tcW w:w="1638" w:type="dxa"/>
            <w:vAlign w:val="center"/>
          </w:tcPr>
          <w:p w14:paraId="23FDFFEB" w14:textId="6AAE31E1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center"/>
          </w:tcPr>
          <w:p w14:paraId="08F2EA70" w14:textId="37BC792D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19,7</w:t>
            </w:r>
          </w:p>
        </w:tc>
        <w:tc>
          <w:tcPr>
            <w:tcW w:w="1638" w:type="dxa"/>
            <w:vAlign w:val="center"/>
          </w:tcPr>
          <w:p w14:paraId="6D26CA72" w14:textId="54819787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</w:tr>
      <w:tr w:rsidR="007A73CA" w:rsidRPr="002758AF" w14:paraId="7EA24EC3" w14:textId="36F6025E" w:rsidTr="007A73CA">
        <w:trPr>
          <w:tblHeader/>
        </w:trPr>
        <w:tc>
          <w:tcPr>
            <w:tcW w:w="3940" w:type="dxa"/>
            <w:vAlign w:val="center"/>
          </w:tcPr>
          <w:p w14:paraId="19B3506E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4881B5FB" w14:textId="0A9EEA44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0F2153AC" w14:textId="0D8DEC7A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637" w:type="dxa"/>
            <w:vAlign w:val="center"/>
          </w:tcPr>
          <w:p w14:paraId="28BBA425" w14:textId="18B5B986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76B8B1BC" w14:textId="0E9AFBCF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</w:tr>
      <w:tr w:rsidR="007A73CA" w:rsidRPr="002758AF" w14:paraId="33257F6F" w14:textId="37B564FB" w:rsidTr="007A73CA">
        <w:trPr>
          <w:tblHeader/>
        </w:trPr>
        <w:tc>
          <w:tcPr>
            <w:tcW w:w="3940" w:type="dxa"/>
            <w:vAlign w:val="center"/>
          </w:tcPr>
          <w:p w14:paraId="33B4806F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206C2C67" w14:textId="6ABAFB87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22506740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637" w:type="dxa"/>
            <w:vAlign w:val="center"/>
          </w:tcPr>
          <w:p w14:paraId="1FF6D8C1" w14:textId="0195C9BC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3444ACBB" w14:textId="6A68EFB6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</w:tr>
      <w:tr w:rsidR="007A73CA" w:rsidRPr="002758AF" w14:paraId="3120F013" w14:textId="3C3B8EA6" w:rsidTr="007A73CA">
        <w:trPr>
          <w:tblHeader/>
        </w:trPr>
        <w:tc>
          <w:tcPr>
            <w:tcW w:w="3940" w:type="dxa"/>
            <w:vAlign w:val="center"/>
          </w:tcPr>
          <w:p w14:paraId="40969233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1363425C" w14:textId="56C0FEB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44F8C9D6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637" w:type="dxa"/>
            <w:vAlign w:val="center"/>
          </w:tcPr>
          <w:p w14:paraId="0CD8BC56" w14:textId="1763ED4A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19D6BA2F" w14:textId="6F92DB7D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</w:tr>
      <w:tr w:rsidR="007A73CA" w:rsidRPr="002758AF" w14:paraId="3E961E89" w14:textId="44913D69" w:rsidTr="007A73CA">
        <w:trPr>
          <w:tblHeader/>
        </w:trPr>
        <w:tc>
          <w:tcPr>
            <w:tcW w:w="3940" w:type="dxa"/>
            <w:vAlign w:val="center"/>
          </w:tcPr>
          <w:p w14:paraId="57A6D8A0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F7B740" w14:textId="6FFB3FAC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14C68DAB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637" w:type="dxa"/>
            <w:vAlign w:val="center"/>
          </w:tcPr>
          <w:p w14:paraId="37704BC1" w14:textId="2035870E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1638" w:type="dxa"/>
            <w:vAlign w:val="center"/>
          </w:tcPr>
          <w:p w14:paraId="77F5D12C" w14:textId="408AE4D3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</w:tr>
      <w:tr w:rsidR="007A73CA" w:rsidRPr="002758AF" w14:paraId="028630FC" w14:textId="43073AC6" w:rsidTr="007A73CA">
        <w:trPr>
          <w:tblHeader/>
        </w:trPr>
        <w:tc>
          <w:tcPr>
            <w:tcW w:w="3940" w:type="dxa"/>
            <w:vAlign w:val="center"/>
          </w:tcPr>
          <w:p w14:paraId="201E37F3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38B63BA6" w14:textId="2B794A1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671C5395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637" w:type="dxa"/>
            <w:vAlign w:val="center"/>
          </w:tcPr>
          <w:p w14:paraId="4260D526" w14:textId="44BF654D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7D9E2392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</w:tr>
      <w:tr w:rsidR="007A73CA" w:rsidRPr="002758AF" w14:paraId="7E0D3CF0" w14:textId="06FE650D" w:rsidTr="007A73CA">
        <w:trPr>
          <w:tblHeader/>
        </w:trPr>
        <w:tc>
          <w:tcPr>
            <w:tcW w:w="3940" w:type="dxa"/>
            <w:vAlign w:val="center"/>
          </w:tcPr>
          <w:p w14:paraId="7111E632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8101A0D" w14:textId="36C787C2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638" w:type="dxa"/>
            <w:vAlign w:val="center"/>
          </w:tcPr>
          <w:p w14:paraId="56B911EE" w14:textId="1FAFF0B9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1637" w:type="dxa"/>
            <w:vAlign w:val="center"/>
          </w:tcPr>
          <w:p w14:paraId="69188DF8" w14:textId="3BB2BB7B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52CF221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1D05910" w14:textId="2E95A1DF" w:rsidR="009C0A1E" w:rsidRPr="007063F1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F94881">
        <w:rPr>
          <w:rFonts w:ascii="Fira Sans" w:hAnsi="Fira Sans" w:cs="Arial"/>
          <w:sz w:val="19"/>
          <w:szCs w:val="19"/>
        </w:rPr>
        <w:t xml:space="preserve">W porównaniu </w:t>
      </w:r>
      <w:r w:rsidR="00E57C32" w:rsidRPr="00F94881">
        <w:rPr>
          <w:rFonts w:ascii="Fira Sans" w:hAnsi="Fira Sans" w:cs="Arial"/>
          <w:sz w:val="19"/>
          <w:szCs w:val="19"/>
        </w:rPr>
        <w:t xml:space="preserve">z </w:t>
      </w:r>
      <w:r w:rsidR="009C0A1E">
        <w:rPr>
          <w:rFonts w:ascii="Fira Sans" w:hAnsi="Fira Sans" w:cs="Arial"/>
          <w:sz w:val="19"/>
          <w:szCs w:val="19"/>
        </w:rPr>
        <w:t>październikiem</w:t>
      </w:r>
      <w:r w:rsidRPr="00F94881">
        <w:rPr>
          <w:rFonts w:ascii="Fira Sans" w:hAnsi="Fira Sans" w:cs="Arial"/>
          <w:sz w:val="19"/>
          <w:szCs w:val="19"/>
        </w:rPr>
        <w:t xml:space="preserve"> 20</w:t>
      </w:r>
      <w:r w:rsidR="00B02B1F" w:rsidRPr="00F94881">
        <w:rPr>
          <w:rFonts w:ascii="Fira Sans" w:hAnsi="Fira Sans" w:cs="Arial"/>
          <w:sz w:val="19"/>
          <w:szCs w:val="19"/>
        </w:rPr>
        <w:t>2</w:t>
      </w:r>
      <w:r w:rsidR="00E57C32" w:rsidRPr="00F94881">
        <w:rPr>
          <w:rFonts w:ascii="Fira Sans" w:hAnsi="Fira Sans" w:cs="Arial"/>
          <w:sz w:val="19"/>
          <w:szCs w:val="19"/>
        </w:rPr>
        <w:t>3</w:t>
      </w:r>
      <w:r w:rsidRPr="00F94881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9C0A1E">
        <w:rPr>
          <w:rFonts w:ascii="Fira Sans" w:hAnsi="Fira Sans" w:cs="Arial"/>
          <w:sz w:val="19"/>
          <w:szCs w:val="19"/>
        </w:rPr>
        <w:t xml:space="preserve">nie zmieniło </w:t>
      </w:r>
      <w:r w:rsidR="00E57C32" w:rsidRPr="00F94881">
        <w:rPr>
          <w:rFonts w:ascii="Fira Sans" w:hAnsi="Fira Sans" w:cs="Arial"/>
          <w:sz w:val="19"/>
          <w:szCs w:val="19"/>
        </w:rPr>
        <w:t>się</w:t>
      </w:r>
      <w:r w:rsidR="00000CB4" w:rsidRPr="00F94881">
        <w:rPr>
          <w:rFonts w:ascii="Fira Sans" w:hAnsi="Fira Sans" w:cs="Arial"/>
          <w:sz w:val="19"/>
          <w:szCs w:val="19"/>
        </w:rPr>
        <w:t xml:space="preserve">. </w:t>
      </w:r>
      <w:r w:rsidR="009C0A1E">
        <w:rPr>
          <w:rFonts w:ascii="Fira Sans" w:hAnsi="Fira Sans" w:cs="Arial"/>
          <w:sz w:val="19"/>
          <w:szCs w:val="19"/>
        </w:rPr>
        <w:t>Wzrost</w:t>
      </w:r>
      <w:r w:rsidR="00000CB4" w:rsidRPr="00F94881">
        <w:rPr>
          <w:rFonts w:ascii="Fira Sans" w:hAnsi="Fira Sans" w:cs="Arial"/>
          <w:sz w:val="19"/>
          <w:szCs w:val="19"/>
        </w:rPr>
        <w:t xml:space="preserve"> wystąpił</w:t>
      </w:r>
      <w:r w:rsidR="000F2A4B" w:rsidRPr="00F94881">
        <w:rPr>
          <w:rFonts w:ascii="Fira Sans" w:hAnsi="Fira Sans" w:cs="Arial"/>
          <w:bCs/>
          <w:sz w:val="19"/>
          <w:szCs w:val="19"/>
        </w:rPr>
        <w:t xml:space="preserve"> m.in. </w:t>
      </w:r>
      <w:r w:rsidR="000F2A4B" w:rsidRPr="009E21BF">
        <w:rPr>
          <w:rFonts w:ascii="Fira Sans" w:hAnsi="Fira Sans" w:cs="Arial"/>
          <w:bCs/>
          <w:sz w:val="19"/>
          <w:szCs w:val="19"/>
        </w:rPr>
        <w:t>w</w:t>
      </w:r>
      <w:r w:rsidR="00E843D4" w:rsidRPr="009E21BF">
        <w:rPr>
          <w:rFonts w:ascii="Fira Sans" w:hAnsi="Fira Sans" w:cs="Arial"/>
          <w:bCs/>
          <w:sz w:val="19"/>
          <w:szCs w:val="19"/>
        </w:rPr>
        <w:t xml:space="preserve"> </w:t>
      </w:r>
      <w:r w:rsidR="009C0A1E" w:rsidRPr="00F94881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9C0A1E">
        <w:rPr>
          <w:rFonts w:ascii="Fira Sans" w:hAnsi="Fira Sans" w:cs="Arial"/>
          <w:sz w:val="19"/>
          <w:szCs w:val="19"/>
        </w:rPr>
        <w:t>1,8</w:t>
      </w:r>
      <w:r w:rsidR="009C0A1E" w:rsidRPr="00F94881">
        <w:rPr>
          <w:rFonts w:ascii="Fira Sans" w:hAnsi="Fira Sans" w:cs="Arial"/>
          <w:sz w:val="19"/>
          <w:szCs w:val="19"/>
        </w:rPr>
        <w:t>%</w:t>
      </w:r>
      <w:r w:rsidR="009C0A1E">
        <w:rPr>
          <w:rFonts w:ascii="Fira Sans" w:hAnsi="Fira Sans" w:cs="Arial"/>
          <w:sz w:val="19"/>
          <w:szCs w:val="19"/>
        </w:rPr>
        <w:t>)</w:t>
      </w:r>
      <w:r w:rsidR="007063F1">
        <w:rPr>
          <w:rFonts w:ascii="Fira Sans" w:hAnsi="Fira Sans" w:cs="Arial"/>
          <w:sz w:val="19"/>
          <w:szCs w:val="19"/>
        </w:rPr>
        <w:t>,</w:t>
      </w:r>
      <w:r w:rsidR="007063F1" w:rsidRPr="007063F1">
        <w:rPr>
          <w:rFonts w:cs="Arial"/>
          <w:b/>
          <w:bCs/>
          <w:szCs w:val="19"/>
        </w:rPr>
        <w:t xml:space="preserve"> </w:t>
      </w:r>
      <w:r w:rsidR="007063F1" w:rsidRPr="007063F1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7063F1">
        <w:rPr>
          <w:rFonts w:ascii="Fira Sans" w:hAnsi="Fira Sans" w:cs="Arial"/>
          <w:bCs/>
          <w:sz w:val="19"/>
          <w:szCs w:val="19"/>
        </w:rPr>
        <w:t>0,4</w:t>
      </w:r>
      <w:r w:rsidR="007063F1" w:rsidRPr="007063F1">
        <w:rPr>
          <w:rFonts w:ascii="Fira Sans" w:hAnsi="Fira Sans" w:cs="Arial"/>
          <w:bCs/>
          <w:sz w:val="19"/>
          <w:szCs w:val="19"/>
        </w:rPr>
        <w:t>%)</w:t>
      </w:r>
      <w:r w:rsidR="007063F1">
        <w:rPr>
          <w:rFonts w:ascii="Fira Sans" w:hAnsi="Fira Sans" w:cs="Arial"/>
          <w:bCs/>
          <w:sz w:val="19"/>
          <w:szCs w:val="19"/>
        </w:rPr>
        <w:t xml:space="preserve"> </w:t>
      </w:r>
      <w:r w:rsidR="007063F1">
        <w:rPr>
          <w:rFonts w:ascii="Fira Sans" w:hAnsi="Fira Sans" w:cs="Arial"/>
          <w:bCs/>
          <w:sz w:val="19"/>
          <w:szCs w:val="19"/>
        </w:rPr>
        <w:br/>
        <w:t>oraz</w:t>
      </w:r>
      <w:r w:rsidR="007063F1" w:rsidRPr="007063F1">
        <w:rPr>
          <w:rFonts w:ascii="Fira Sans" w:hAnsi="Fira Sans" w:cs="Arial"/>
          <w:sz w:val="19"/>
          <w:szCs w:val="19"/>
        </w:rPr>
        <w:t xml:space="preserve"> </w:t>
      </w:r>
      <w:r w:rsidR="007063F1" w:rsidRPr="007063F1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7063F1">
        <w:rPr>
          <w:rFonts w:ascii="Fira Sans" w:hAnsi="Fira Sans" w:cs="Arial"/>
          <w:bCs/>
          <w:sz w:val="19"/>
          <w:szCs w:val="19"/>
        </w:rPr>
        <w:t>0,2</w:t>
      </w:r>
      <w:r w:rsidR="007063F1" w:rsidRPr="007063F1">
        <w:rPr>
          <w:rFonts w:ascii="Fira Sans" w:hAnsi="Fira Sans" w:cs="Arial"/>
          <w:bCs/>
          <w:sz w:val="19"/>
          <w:szCs w:val="19"/>
        </w:rPr>
        <w:t>%)</w:t>
      </w:r>
      <w:r w:rsidR="007063F1">
        <w:rPr>
          <w:rFonts w:ascii="Fira Sans" w:hAnsi="Fira Sans" w:cs="Arial"/>
          <w:bCs/>
          <w:sz w:val="19"/>
          <w:szCs w:val="19"/>
        </w:rPr>
        <w:t>, spadek</w:t>
      </w:r>
      <w:r w:rsidR="007063F1" w:rsidRPr="007063F1">
        <w:rPr>
          <w:rFonts w:ascii="Fira Sans" w:hAnsi="Fira Sans" w:cs="Arial"/>
          <w:sz w:val="19"/>
          <w:szCs w:val="19"/>
        </w:rPr>
        <w:t xml:space="preserve"> </w:t>
      </w:r>
      <w:r w:rsidR="007063F1" w:rsidRPr="00F94881">
        <w:rPr>
          <w:rFonts w:ascii="Fira Sans" w:hAnsi="Fira Sans" w:cs="Arial"/>
          <w:sz w:val="19"/>
          <w:szCs w:val="19"/>
        </w:rPr>
        <w:t>natomiast odnotowano m.in</w:t>
      </w:r>
      <w:r w:rsidR="007063F1" w:rsidRPr="00405C8D">
        <w:rPr>
          <w:rFonts w:ascii="Fira Sans" w:hAnsi="Fira Sans" w:cs="Arial"/>
          <w:sz w:val="19"/>
          <w:szCs w:val="19"/>
        </w:rPr>
        <w:t>. w</w:t>
      </w:r>
      <w:r w:rsidR="007063F1" w:rsidRPr="007063F1">
        <w:rPr>
          <w:rFonts w:ascii="Fira Sans" w:hAnsi="Fira Sans" w:cs="Arial"/>
          <w:sz w:val="19"/>
          <w:szCs w:val="19"/>
        </w:rPr>
        <w:t xml:space="preserve"> </w:t>
      </w:r>
      <w:r w:rsidR="007063F1" w:rsidRPr="00447B7F">
        <w:rPr>
          <w:rFonts w:ascii="Fira Sans" w:hAnsi="Fira Sans" w:cs="Arial"/>
          <w:sz w:val="19"/>
          <w:szCs w:val="19"/>
        </w:rPr>
        <w:t xml:space="preserve">transporcie </w:t>
      </w:r>
      <w:r w:rsidR="007063F1">
        <w:rPr>
          <w:rFonts w:ascii="Fira Sans" w:hAnsi="Fira Sans" w:cs="Arial"/>
          <w:sz w:val="19"/>
          <w:szCs w:val="19"/>
        </w:rPr>
        <w:br/>
      </w:r>
      <w:r w:rsidR="007063F1" w:rsidRPr="00447B7F">
        <w:rPr>
          <w:rFonts w:ascii="Fira Sans" w:hAnsi="Fira Sans" w:cs="Arial"/>
          <w:sz w:val="19"/>
          <w:szCs w:val="19"/>
        </w:rPr>
        <w:t xml:space="preserve">i gospodarce magazynowej </w:t>
      </w:r>
      <w:r w:rsidR="007063F1" w:rsidRPr="00447B7F">
        <w:rPr>
          <w:rFonts w:ascii="Fira Sans" w:hAnsi="Fira Sans" w:cs="Arial"/>
          <w:bCs/>
          <w:sz w:val="19"/>
          <w:szCs w:val="19"/>
        </w:rPr>
        <w:t xml:space="preserve">(o </w:t>
      </w:r>
      <w:r w:rsidR="007063F1">
        <w:rPr>
          <w:rFonts w:ascii="Fira Sans" w:hAnsi="Fira Sans" w:cs="Arial"/>
          <w:bCs/>
          <w:sz w:val="19"/>
          <w:szCs w:val="19"/>
        </w:rPr>
        <w:t>1,4</w:t>
      </w:r>
      <w:r w:rsidR="007063F1" w:rsidRPr="00447B7F">
        <w:rPr>
          <w:rFonts w:ascii="Fira Sans" w:hAnsi="Fira Sans" w:cs="Arial"/>
          <w:bCs/>
          <w:sz w:val="19"/>
          <w:szCs w:val="19"/>
        </w:rPr>
        <w:t>%)</w:t>
      </w:r>
      <w:r w:rsidR="007063F1">
        <w:rPr>
          <w:rFonts w:ascii="Fira Sans" w:hAnsi="Fira Sans" w:cs="Arial"/>
          <w:bCs/>
          <w:sz w:val="19"/>
          <w:szCs w:val="19"/>
        </w:rPr>
        <w:t>,</w:t>
      </w:r>
      <w:r w:rsidR="007063F1" w:rsidRPr="007063F1">
        <w:rPr>
          <w:rFonts w:ascii="Fira Sans" w:hAnsi="Fira Sans" w:cs="Arial"/>
          <w:sz w:val="19"/>
          <w:szCs w:val="19"/>
        </w:rPr>
        <w:t xml:space="preserve"> </w:t>
      </w:r>
      <w:r w:rsidR="007063F1" w:rsidRPr="00405C8D">
        <w:rPr>
          <w:rFonts w:ascii="Fira Sans" w:hAnsi="Fira Sans" w:cs="Arial"/>
          <w:sz w:val="19"/>
          <w:szCs w:val="19"/>
        </w:rPr>
        <w:t xml:space="preserve">informacji i komunikacji (o </w:t>
      </w:r>
      <w:r w:rsidR="007063F1">
        <w:rPr>
          <w:rFonts w:ascii="Fira Sans" w:hAnsi="Fira Sans" w:cs="Arial"/>
          <w:sz w:val="19"/>
          <w:szCs w:val="19"/>
        </w:rPr>
        <w:t>0,5</w:t>
      </w:r>
      <w:r w:rsidR="007063F1" w:rsidRPr="00405C8D">
        <w:rPr>
          <w:rFonts w:ascii="Fira Sans" w:hAnsi="Fira Sans" w:cs="Arial"/>
          <w:sz w:val="19"/>
          <w:szCs w:val="19"/>
        </w:rPr>
        <w:t>%</w:t>
      </w:r>
      <w:r w:rsidR="007063F1">
        <w:rPr>
          <w:rFonts w:ascii="Fira Sans" w:hAnsi="Fira Sans" w:cs="Arial"/>
          <w:sz w:val="19"/>
          <w:szCs w:val="19"/>
        </w:rPr>
        <w:t xml:space="preserve">) oraz </w:t>
      </w:r>
      <w:r w:rsidR="007063F1" w:rsidRPr="007063F1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7063F1">
        <w:rPr>
          <w:rFonts w:ascii="Fira Sans" w:hAnsi="Fira Sans" w:cs="Arial"/>
          <w:bCs/>
          <w:sz w:val="19"/>
          <w:szCs w:val="19"/>
        </w:rPr>
        <w:t>0,3</w:t>
      </w:r>
      <w:r w:rsidR="007063F1" w:rsidRPr="007063F1">
        <w:rPr>
          <w:rFonts w:ascii="Fira Sans" w:hAnsi="Fira Sans" w:cs="Arial"/>
          <w:bCs/>
          <w:sz w:val="19"/>
          <w:szCs w:val="19"/>
        </w:rPr>
        <w:t>%)</w:t>
      </w:r>
      <w:r w:rsidR="007063F1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73E6B9A6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537F7A">
        <w:rPr>
          <w:rFonts w:cs="Arial"/>
          <w:b w:val="0"/>
          <w:szCs w:val="19"/>
        </w:rPr>
        <w:t>listopad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</w:r>
      <w:r w:rsidR="00282461">
        <w:rPr>
          <w:rFonts w:cs="Arial"/>
          <w:b w:val="0"/>
          <w:szCs w:val="19"/>
        </w:rPr>
        <w:t>134,</w:t>
      </w:r>
      <w:r w:rsidR="00537F7A">
        <w:rPr>
          <w:rFonts w:cs="Arial"/>
          <w:b w:val="0"/>
          <w:szCs w:val="19"/>
        </w:rPr>
        <w:t>6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</w:t>
      </w:r>
      <w:r w:rsidR="003D6537">
        <w:rPr>
          <w:rFonts w:cs="Arial"/>
          <w:b w:val="0"/>
          <w:szCs w:val="19"/>
        </w:rPr>
        <w:t>z</w:t>
      </w:r>
      <w:r w:rsidRPr="00887B3B">
        <w:rPr>
          <w:rFonts w:cs="Arial"/>
          <w:b w:val="0"/>
          <w:szCs w:val="19"/>
        </w:rPr>
        <w:t xml:space="preserve"> analogiczn</w:t>
      </w:r>
      <w:r w:rsidR="003D6537">
        <w:rPr>
          <w:rFonts w:cs="Arial"/>
          <w:b w:val="0"/>
          <w:szCs w:val="19"/>
        </w:rPr>
        <w:t>ym</w:t>
      </w:r>
      <w:r w:rsidRPr="00887B3B">
        <w:rPr>
          <w:rFonts w:cs="Arial"/>
          <w:b w:val="0"/>
          <w:szCs w:val="19"/>
        </w:rPr>
        <w:t xml:space="preserve"> okres</w:t>
      </w:r>
      <w:r w:rsidR="003D6537">
        <w:rPr>
          <w:rFonts w:cs="Arial"/>
          <w:b w:val="0"/>
          <w:szCs w:val="19"/>
        </w:rPr>
        <w:t>em</w:t>
      </w:r>
      <w:r w:rsidRPr="00887B3B">
        <w:rPr>
          <w:rFonts w:cs="Arial"/>
          <w:b w:val="0"/>
          <w:szCs w:val="19"/>
        </w:rPr>
        <w:t xml:space="preserve"> 2022 r. (o </w:t>
      </w:r>
      <w:r w:rsidR="00B97F1A">
        <w:rPr>
          <w:rFonts w:cs="Arial"/>
          <w:b w:val="0"/>
          <w:szCs w:val="19"/>
        </w:rPr>
        <w:t>3,</w:t>
      </w:r>
      <w:r w:rsidR="00537F7A">
        <w:rPr>
          <w:rFonts w:cs="Arial"/>
          <w:b w:val="0"/>
          <w:szCs w:val="19"/>
        </w:rPr>
        <w:t>3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D94734">
        <w:rPr>
          <w:rFonts w:cs="Arial"/>
          <w:b w:val="0"/>
          <w:szCs w:val="19"/>
        </w:rPr>
        <w:t>10,</w:t>
      </w:r>
      <w:r w:rsidR="00755F87">
        <w:rPr>
          <w:rFonts w:cs="Arial"/>
          <w:b w:val="0"/>
          <w:szCs w:val="19"/>
        </w:rPr>
        <w:t>6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D71D36" w:rsidRPr="00887B3B">
        <w:rPr>
          <w:rFonts w:cs="Arial"/>
          <w:b w:val="0"/>
          <w:szCs w:val="19"/>
        </w:rPr>
        <w:t xml:space="preserve">transporcie i gospodarce magazynowej </w:t>
      </w:r>
      <w:r w:rsidR="00D71D36" w:rsidRPr="00887B3B">
        <w:rPr>
          <w:rFonts w:cs="Arial"/>
          <w:b w:val="0"/>
          <w:bCs/>
          <w:szCs w:val="19"/>
        </w:rPr>
        <w:t xml:space="preserve">(o </w:t>
      </w:r>
      <w:r w:rsidR="00D71D36">
        <w:rPr>
          <w:rFonts w:cs="Arial"/>
          <w:b w:val="0"/>
          <w:bCs/>
          <w:szCs w:val="19"/>
        </w:rPr>
        <w:t>5,8</w:t>
      </w:r>
      <w:r w:rsidR="00D71D36" w:rsidRPr="00887B3B">
        <w:rPr>
          <w:rFonts w:cs="Arial"/>
          <w:b w:val="0"/>
          <w:bCs/>
          <w:szCs w:val="19"/>
        </w:rPr>
        <w:t>%)</w:t>
      </w:r>
      <w:r w:rsidR="00D71D36">
        <w:rPr>
          <w:rFonts w:cs="Arial"/>
          <w:b w:val="0"/>
          <w:bCs/>
          <w:szCs w:val="19"/>
        </w:rPr>
        <w:t xml:space="preserve">, </w:t>
      </w:r>
      <w:r w:rsidR="00D71D36" w:rsidRPr="005A076D">
        <w:rPr>
          <w:rFonts w:cs="Arial"/>
          <w:b w:val="0"/>
          <w:bCs/>
          <w:szCs w:val="19"/>
        </w:rPr>
        <w:t xml:space="preserve">obsłudze rynku nieruchomości (o </w:t>
      </w:r>
      <w:r w:rsidR="00D71D36">
        <w:rPr>
          <w:rFonts w:cs="Arial"/>
          <w:b w:val="0"/>
          <w:bCs/>
          <w:szCs w:val="19"/>
        </w:rPr>
        <w:t>5,0</w:t>
      </w:r>
      <w:r w:rsidR="00D71D36" w:rsidRPr="005A076D">
        <w:rPr>
          <w:rFonts w:cs="Arial"/>
          <w:b w:val="0"/>
          <w:bCs/>
          <w:szCs w:val="19"/>
        </w:rPr>
        <w:t>%)</w:t>
      </w:r>
      <w:r w:rsidR="00D71D36">
        <w:rPr>
          <w:rFonts w:cs="Arial"/>
          <w:b w:val="0"/>
          <w:bCs/>
          <w:szCs w:val="19"/>
        </w:rPr>
        <w:t xml:space="preserve">, </w:t>
      </w:r>
      <w:r w:rsidR="00282461" w:rsidRPr="001373C5">
        <w:rPr>
          <w:rFonts w:cs="Arial"/>
          <w:b w:val="0"/>
          <w:bCs/>
          <w:szCs w:val="19"/>
        </w:rPr>
        <w:t>handlu, naprawie pojazdów samochodowych (o </w:t>
      </w:r>
      <w:r w:rsidR="00755F87">
        <w:rPr>
          <w:rFonts w:cs="Arial"/>
          <w:b w:val="0"/>
          <w:bCs/>
          <w:szCs w:val="19"/>
        </w:rPr>
        <w:t>4,7</w:t>
      </w:r>
      <w:r w:rsidR="00282461" w:rsidRPr="001373C5">
        <w:rPr>
          <w:rFonts w:cs="Arial"/>
          <w:b w:val="0"/>
          <w:bCs/>
          <w:szCs w:val="19"/>
        </w:rPr>
        <w:t>%</w:t>
      </w:r>
      <w:r w:rsidR="00D71D36">
        <w:rPr>
          <w:rFonts w:cs="Arial"/>
          <w:b w:val="0"/>
          <w:bCs/>
          <w:szCs w:val="19"/>
        </w:rPr>
        <w:t>)</w:t>
      </w:r>
      <w:r w:rsidR="00282461" w:rsidRPr="00C02232">
        <w:rPr>
          <w:rFonts w:cs="Arial"/>
          <w:b w:val="0"/>
          <w:szCs w:val="19"/>
        </w:rPr>
        <w:t xml:space="preserve"> </w:t>
      </w:r>
      <w:r w:rsidR="00D71D36">
        <w:rPr>
          <w:rFonts w:cs="Arial"/>
          <w:b w:val="0"/>
          <w:bCs/>
          <w:szCs w:val="19"/>
        </w:rPr>
        <w:t>oraz</w:t>
      </w:r>
      <w:r w:rsidR="00D71D36">
        <w:rPr>
          <w:rFonts w:cs="Arial"/>
          <w:b w:val="0"/>
          <w:szCs w:val="19"/>
        </w:rPr>
        <w:t xml:space="preserve"> </w:t>
      </w:r>
      <w:r w:rsidR="00282461">
        <w:rPr>
          <w:rFonts w:cs="Arial"/>
          <w:b w:val="0"/>
          <w:szCs w:val="19"/>
        </w:rPr>
        <w:t>budownictwie</w:t>
      </w:r>
      <w:r w:rsidR="00282461" w:rsidRPr="00887B3B">
        <w:rPr>
          <w:rFonts w:cs="Arial"/>
          <w:b w:val="0"/>
          <w:szCs w:val="19"/>
        </w:rPr>
        <w:t xml:space="preserve"> </w:t>
      </w:r>
      <w:r w:rsidR="00282461" w:rsidRPr="00887B3B">
        <w:rPr>
          <w:rFonts w:cs="Arial"/>
          <w:b w:val="0"/>
          <w:bCs/>
          <w:szCs w:val="19"/>
        </w:rPr>
        <w:t xml:space="preserve">(o </w:t>
      </w:r>
      <w:r w:rsidR="00282461">
        <w:rPr>
          <w:rFonts w:cs="Arial"/>
          <w:b w:val="0"/>
          <w:bCs/>
          <w:szCs w:val="19"/>
        </w:rPr>
        <w:t>4,</w:t>
      </w:r>
      <w:r w:rsidR="00755F87">
        <w:rPr>
          <w:rFonts w:cs="Arial"/>
          <w:b w:val="0"/>
          <w:bCs/>
          <w:szCs w:val="19"/>
        </w:rPr>
        <w:t>6</w:t>
      </w:r>
      <w:r w:rsidR="00282461" w:rsidRPr="001373C5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(o </w:t>
      </w:r>
      <w:r w:rsidR="00405C8D">
        <w:rPr>
          <w:rFonts w:cs="Arial"/>
          <w:b w:val="0"/>
          <w:bCs/>
          <w:szCs w:val="19"/>
        </w:rPr>
        <w:t>6,</w:t>
      </w:r>
      <w:r w:rsidR="00755F87">
        <w:rPr>
          <w:rFonts w:cs="Arial"/>
          <w:b w:val="0"/>
          <w:bCs/>
          <w:szCs w:val="19"/>
        </w:rPr>
        <w:t>2</w:t>
      </w:r>
      <w:r w:rsidR="001373C5" w:rsidRPr="00887B3B">
        <w:rPr>
          <w:rFonts w:cs="Arial"/>
          <w:b w:val="0"/>
          <w:bCs/>
          <w:szCs w:val="19"/>
        </w:rPr>
        <w:t>%)</w:t>
      </w:r>
      <w:r w:rsidR="00B97F1A">
        <w:rPr>
          <w:rFonts w:cs="Arial"/>
          <w:b w:val="0"/>
          <w:bCs/>
          <w:szCs w:val="19"/>
        </w:rPr>
        <w:t>,</w:t>
      </w:r>
      <w:r w:rsidR="001373C5" w:rsidRPr="00887B3B">
        <w:rPr>
          <w:rFonts w:cs="Arial"/>
          <w:b w:val="0"/>
          <w:bCs/>
          <w:szCs w:val="19"/>
        </w:rPr>
        <w:t xml:space="preserve"> </w:t>
      </w:r>
      <w:r w:rsidR="00B8724D" w:rsidRPr="00B97F1A">
        <w:rPr>
          <w:rFonts w:cs="Arial"/>
          <w:b w:val="0"/>
          <w:szCs w:val="19"/>
        </w:rPr>
        <w:t xml:space="preserve">informacji i komunikacji (o </w:t>
      </w:r>
      <w:r w:rsidR="00B8724D">
        <w:rPr>
          <w:rFonts w:cs="Arial"/>
          <w:b w:val="0"/>
          <w:szCs w:val="19"/>
        </w:rPr>
        <w:t>1,5</w:t>
      </w:r>
      <w:r w:rsidR="00B8724D" w:rsidRPr="00B97F1A">
        <w:rPr>
          <w:rFonts w:cs="Arial"/>
          <w:b w:val="0"/>
          <w:szCs w:val="19"/>
        </w:rPr>
        <w:t>%)</w:t>
      </w:r>
      <w:r w:rsidR="00B8724D">
        <w:rPr>
          <w:rFonts w:cs="Arial"/>
          <w:b w:val="0"/>
          <w:szCs w:val="19"/>
        </w:rPr>
        <w:t xml:space="preserve"> </w:t>
      </w:r>
      <w:r w:rsidR="00B97F1A" w:rsidRPr="00887B3B">
        <w:rPr>
          <w:rFonts w:cs="Arial"/>
          <w:b w:val="0"/>
          <w:bCs/>
          <w:szCs w:val="19"/>
        </w:rPr>
        <w:t>oraz</w:t>
      </w:r>
      <w:r w:rsidR="00B97F1A" w:rsidRPr="00B97F1A">
        <w:rPr>
          <w:rFonts w:cs="Arial"/>
          <w:szCs w:val="19"/>
        </w:rPr>
        <w:t xml:space="preserve"> </w:t>
      </w:r>
      <w:bookmarkStart w:id="9" w:name="_Hlk132702968"/>
      <w:r w:rsidR="00B8724D" w:rsidRPr="00887B3B">
        <w:rPr>
          <w:rFonts w:cs="Arial"/>
          <w:b w:val="0"/>
          <w:bCs/>
          <w:szCs w:val="19"/>
        </w:rPr>
        <w:t xml:space="preserve">działalności profesjonalnej, naukowej i technicznej (o </w:t>
      </w:r>
      <w:r w:rsidR="00B8724D">
        <w:rPr>
          <w:rFonts w:cs="Arial"/>
          <w:b w:val="0"/>
          <w:bCs/>
          <w:szCs w:val="19"/>
        </w:rPr>
        <w:t>0,4</w:t>
      </w:r>
      <w:r w:rsidR="00B8724D" w:rsidRPr="00887B3B">
        <w:rPr>
          <w:rFonts w:cs="Arial"/>
          <w:b w:val="0"/>
          <w:bCs/>
          <w:szCs w:val="19"/>
        </w:rPr>
        <w:t>%)</w:t>
      </w:r>
      <w:bookmarkEnd w:id="9"/>
      <w:r w:rsidR="00352FCE">
        <w:rPr>
          <w:rFonts w:cs="Arial"/>
          <w:b w:val="0"/>
          <w:szCs w:val="19"/>
        </w:rPr>
        <w:t>.</w:t>
      </w:r>
      <w:r w:rsidR="00BA4F1B">
        <w:rPr>
          <w:rFonts w:cs="Arial"/>
          <w:b w:val="0"/>
          <w:szCs w:val="19"/>
        </w:rPr>
        <w:t xml:space="preserve"> </w:t>
      </w:r>
    </w:p>
    <w:p w14:paraId="75DBD851" w14:textId="49E17CCA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0667C334" w:rsidR="00B51E67" w:rsidRPr="00AC460E" w:rsidRDefault="00203EF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362752" behindDoc="0" locked="0" layoutInCell="1" allowOverlap="1" wp14:anchorId="55B84DB9" wp14:editId="257B156E">
            <wp:simplePos x="0" y="0"/>
            <wp:positionH relativeFrom="column">
              <wp:posOffset>3976</wp:posOffset>
            </wp:positionH>
            <wp:positionV relativeFrom="paragraph">
              <wp:posOffset>-3037</wp:posOffset>
            </wp:positionV>
            <wp:extent cx="6654165" cy="2410460"/>
            <wp:effectExtent l="0" t="0" r="0" b="8890"/>
            <wp:wrapTopAndBottom/>
            <wp:docPr id="6" name="Obraz 6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0250D5EC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9FF3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225140">
        <w:rPr>
          <w:rFonts w:cs="Arial"/>
          <w:szCs w:val="19"/>
        </w:rPr>
        <w:t>listopada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D94734">
        <w:rPr>
          <w:rFonts w:cs="Arial"/>
          <w:szCs w:val="19"/>
        </w:rPr>
        <w:t>37,</w:t>
      </w:r>
      <w:r w:rsidR="00225140">
        <w:rPr>
          <w:rFonts w:cs="Arial"/>
          <w:szCs w:val="19"/>
        </w:rPr>
        <w:t>9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943760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o </w:t>
      </w:r>
      <w:r w:rsidR="00195F88">
        <w:rPr>
          <w:rFonts w:cs="Arial"/>
          <w:szCs w:val="19"/>
        </w:rPr>
        <w:t>0,</w:t>
      </w:r>
      <w:r w:rsidR="00943760">
        <w:rPr>
          <w:rFonts w:cs="Arial"/>
          <w:szCs w:val="19"/>
        </w:rPr>
        <w:t>2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943760">
        <w:rPr>
          <w:rFonts w:cs="Arial"/>
          <w:szCs w:val="19"/>
        </w:rPr>
        <w:t>0,</w:t>
      </w:r>
      <w:r w:rsidR="00225140">
        <w:rPr>
          <w:rFonts w:cs="Arial"/>
          <w:szCs w:val="19"/>
        </w:rPr>
        <w:t>7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943760">
        <w:rPr>
          <w:rFonts w:cs="Arial"/>
          <w:szCs w:val="19"/>
        </w:rPr>
        <w:t>1,</w:t>
      </w:r>
      <w:r w:rsidR="00225140">
        <w:rPr>
          <w:rFonts w:cs="Arial"/>
          <w:szCs w:val="19"/>
        </w:rPr>
        <w:t>9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(tj. o </w:t>
      </w:r>
      <w:r w:rsidR="00225140">
        <w:rPr>
          <w:rFonts w:cs="Arial"/>
          <w:szCs w:val="19"/>
        </w:rPr>
        <w:t>4,7</w:t>
      </w:r>
      <w:r w:rsidR="00B51E67" w:rsidRPr="00AC460E">
        <w:rPr>
          <w:rFonts w:cs="Arial"/>
          <w:szCs w:val="19"/>
        </w:rPr>
        <w:t xml:space="preserve">%) niż w </w:t>
      </w:r>
      <w:r w:rsidR="00225140">
        <w:rPr>
          <w:rFonts w:cs="Arial"/>
          <w:szCs w:val="19"/>
        </w:rPr>
        <w:t>listopadzie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943760">
        <w:rPr>
          <w:rFonts w:cs="Arial"/>
          <w:szCs w:val="19"/>
        </w:rPr>
        <w:t>53,</w:t>
      </w:r>
      <w:r w:rsidR="00225140">
        <w:rPr>
          <w:rFonts w:cs="Arial"/>
          <w:szCs w:val="19"/>
        </w:rPr>
        <w:t>7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225140">
        <w:rPr>
          <w:rFonts w:cs="Arial"/>
          <w:szCs w:val="19"/>
        </w:rPr>
        <w:t>55,4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istopadzie 2022 roku oraz w październiku i listopadzie 2023 roku"/>
      </w:tblPr>
      <w:tblGrid>
        <w:gridCol w:w="5761"/>
        <w:gridCol w:w="1568"/>
        <w:gridCol w:w="1569"/>
        <w:gridCol w:w="1569"/>
      </w:tblGrid>
      <w:tr w:rsidR="00D45430" w:rsidRPr="002758AF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45430" w:rsidRPr="002758AF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02BD9428" w:rsidR="00D45430" w:rsidRPr="002758AF" w:rsidRDefault="00FB6107" w:rsidP="006A71B1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969D7">
              <w:rPr>
                <w:rFonts w:cs="Arial"/>
                <w:szCs w:val="19"/>
              </w:rPr>
              <w:t>1</w:t>
            </w:r>
            <w:r w:rsidR="00D45430"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D45430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0CE79DDC" w:rsidR="00D45430" w:rsidRPr="002758AF" w:rsidRDefault="008969D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569" w:type="dxa"/>
            <w:vAlign w:val="center"/>
          </w:tcPr>
          <w:p w14:paraId="2AF3FD1E" w14:textId="475F8F30" w:rsidR="00D45430" w:rsidRPr="002758AF" w:rsidRDefault="008969D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</w:tr>
      <w:tr w:rsidR="008969D7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8969D7" w:rsidRPr="002758AF" w:rsidRDefault="008969D7" w:rsidP="008969D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327E081B" w:rsidR="008969D7" w:rsidRPr="002758AF" w:rsidRDefault="00225140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39,8</w:t>
            </w:r>
          </w:p>
        </w:tc>
        <w:tc>
          <w:tcPr>
            <w:tcW w:w="1569" w:type="dxa"/>
            <w:vAlign w:val="center"/>
          </w:tcPr>
          <w:p w14:paraId="7D6EEFCA" w14:textId="666B5B03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1569" w:type="dxa"/>
            <w:vAlign w:val="center"/>
          </w:tcPr>
          <w:p w14:paraId="23F21D62" w14:textId="61375E93" w:rsidR="008969D7" w:rsidRPr="002758AF" w:rsidRDefault="00225140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</w:tr>
      <w:tr w:rsidR="008969D7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8969D7" w:rsidRPr="002758AF" w:rsidRDefault="008969D7" w:rsidP="008969D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4982A16E" w:rsidR="008969D7" w:rsidRPr="002758AF" w:rsidRDefault="00225140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569" w:type="dxa"/>
            <w:vAlign w:val="center"/>
          </w:tcPr>
          <w:p w14:paraId="7A20E2F9" w14:textId="3F8F61D9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569" w:type="dxa"/>
            <w:vAlign w:val="center"/>
          </w:tcPr>
          <w:p w14:paraId="5AB07140" w14:textId="700D8278" w:rsidR="008969D7" w:rsidRPr="002758AF" w:rsidRDefault="00225140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</w:tr>
      <w:tr w:rsidR="008969D7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8969D7" w:rsidRPr="002758AF" w:rsidRDefault="008969D7" w:rsidP="008969D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6FB0B7F4" w:rsidR="008969D7" w:rsidRPr="002758AF" w:rsidRDefault="00225140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569" w:type="dxa"/>
            <w:vAlign w:val="center"/>
          </w:tcPr>
          <w:p w14:paraId="717BBA58" w14:textId="7AA9A0EA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32A8A699" w14:textId="0317BA4B" w:rsidR="008969D7" w:rsidRPr="002758AF" w:rsidRDefault="00225140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8969D7" w:rsidRPr="002758AF" w14:paraId="077FC89D" w14:textId="77777777" w:rsidTr="000F0A2A">
        <w:trPr>
          <w:tblHeader/>
        </w:trPr>
        <w:tc>
          <w:tcPr>
            <w:tcW w:w="5761" w:type="dxa"/>
            <w:vAlign w:val="center"/>
          </w:tcPr>
          <w:p w14:paraId="694E2586" w14:textId="77777777" w:rsidR="008969D7" w:rsidRPr="002758AF" w:rsidRDefault="008969D7" w:rsidP="008969D7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19A0C00B" w:rsidR="008969D7" w:rsidRPr="002758AF" w:rsidRDefault="00225140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588F1E1A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32C1E0C3" w:rsidR="008969D7" w:rsidRPr="002758AF" w:rsidRDefault="00225140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358A6D2D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0A0754AD" w:rsidR="00B51E67" w:rsidRPr="00AC460E" w:rsidRDefault="00203EF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363776" behindDoc="0" locked="0" layoutInCell="1" allowOverlap="1" wp14:anchorId="56481DBB" wp14:editId="1699B9E2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2210"/>
            <wp:effectExtent l="0" t="0" r="0" b="0"/>
            <wp:wrapTopAndBottom/>
            <wp:docPr id="11" name="Obraz 11" descr="Wykres 2. Stopa bezrobocia rejestrowanego&#10;&#10;Wykres liniowy pokazuje stopę bezrobocia rejestrowanego według miesięcy od 2020 do 2023 roku dla Polski i województwa &#10;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225140">
        <w:rPr>
          <w:rFonts w:cs="Arial"/>
          <w:szCs w:val="19"/>
        </w:rPr>
        <w:t>listopadzie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225140">
        <w:rPr>
          <w:rFonts w:cs="Arial"/>
          <w:szCs w:val="19"/>
        </w:rPr>
        <w:t>8,0</w:t>
      </w:r>
      <w:r w:rsidR="00B51E67" w:rsidRPr="000F0A2A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225140">
        <w:rPr>
          <w:rFonts w:cs="Arial"/>
          <w:szCs w:val="19"/>
        </w:rPr>
        <w:t xml:space="preserve">wyższa o 0,1 </w:t>
      </w:r>
      <w:r w:rsidR="00225140" w:rsidRPr="000F0A2A">
        <w:rPr>
          <w:rFonts w:cs="Arial"/>
          <w:szCs w:val="19"/>
        </w:rPr>
        <w:t>p</w:t>
      </w:r>
      <w:r w:rsidR="00225140" w:rsidRPr="004A6A30">
        <w:rPr>
          <w:rFonts w:cs="Arial"/>
          <w:szCs w:val="19"/>
        </w:rPr>
        <w:t xml:space="preserve">. proc. </w:t>
      </w:r>
      <w:r w:rsidR="00225140">
        <w:rPr>
          <w:rFonts w:cs="Arial"/>
          <w:szCs w:val="19"/>
        </w:rPr>
        <w:t>niż</w:t>
      </w:r>
      <w:r w:rsidR="0062312A" w:rsidRPr="004A6A30">
        <w:rPr>
          <w:rFonts w:cs="Arial"/>
          <w:szCs w:val="19"/>
        </w:rPr>
        <w:t xml:space="preserve"> 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</w:t>
      </w:r>
      <w:r w:rsidR="00423616">
        <w:rPr>
          <w:rFonts w:cs="Arial"/>
          <w:szCs w:val="19"/>
        </w:rPr>
        <w:t xml:space="preserve">i </w:t>
      </w:r>
      <w:r w:rsidR="000F0A2A" w:rsidRPr="004A6A30">
        <w:rPr>
          <w:rFonts w:cs="Arial"/>
          <w:szCs w:val="19"/>
        </w:rPr>
        <w:t xml:space="preserve">o </w:t>
      </w:r>
      <w:r w:rsidR="000F0A2A" w:rsidRPr="000F0A2A">
        <w:rPr>
          <w:rFonts w:cs="Arial"/>
          <w:szCs w:val="19"/>
        </w:rPr>
        <w:t>0,</w:t>
      </w:r>
      <w:r w:rsidR="00225140">
        <w:rPr>
          <w:rFonts w:cs="Arial"/>
          <w:szCs w:val="19"/>
        </w:rPr>
        <w:t>5</w:t>
      </w:r>
      <w:r w:rsidR="000F0A2A" w:rsidRPr="000F0A2A">
        <w:rPr>
          <w:rFonts w:cs="Arial"/>
          <w:szCs w:val="19"/>
        </w:rPr>
        <w:t xml:space="preserve"> p</w:t>
      </w:r>
      <w:r w:rsidR="000F0A2A" w:rsidRPr="004A6A30">
        <w:rPr>
          <w:rFonts w:cs="Arial"/>
          <w:szCs w:val="19"/>
        </w:rPr>
        <w:t xml:space="preserve">. proc. </w:t>
      </w:r>
      <w:r w:rsidR="000F0A2A">
        <w:rPr>
          <w:rFonts w:cs="Arial"/>
          <w:szCs w:val="19"/>
        </w:rPr>
        <w:t>niższa niż</w:t>
      </w:r>
      <w:r w:rsidR="00C335AF">
        <w:rPr>
          <w:rFonts w:cs="Arial"/>
          <w:szCs w:val="19"/>
        </w:rPr>
        <w:t xml:space="preserve">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</w:t>
      </w:r>
      <w:r w:rsidR="00750F97">
        <w:rPr>
          <w:rFonts w:cs="Arial"/>
          <w:szCs w:val="19"/>
        </w:rPr>
        <w:t xml:space="preserve"> jedną z najwyższych </w:t>
      </w:r>
      <w:r w:rsidR="00B51E67" w:rsidRPr="004A6A30">
        <w:rPr>
          <w:rFonts w:cs="Arial"/>
          <w:szCs w:val="19"/>
        </w:rPr>
        <w:t>w kraju.</w:t>
      </w:r>
    </w:p>
    <w:p w14:paraId="1DE9780E" w14:textId="3B7EA342" w:rsidR="00B51E67" w:rsidRPr="00EA7D09" w:rsidRDefault="00B51E67" w:rsidP="00750F9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FD0AE5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FD0AE5">
        <w:rPr>
          <w:rFonts w:ascii="Fira Sans" w:hAnsi="Fira Sans" w:cs="Arial"/>
          <w:sz w:val="19"/>
          <w:szCs w:val="19"/>
        </w:rPr>
        <w:t xml:space="preserve"> </w:t>
      </w:r>
      <w:r w:rsidR="00401952" w:rsidRPr="00FD0AE5">
        <w:rPr>
          <w:rFonts w:ascii="Fira Sans" w:hAnsi="Fira Sans" w:cs="Arial"/>
          <w:sz w:val="19"/>
          <w:szCs w:val="19"/>
        </w:rPr>
        <w:t>bartoszycki (</w:t>
      </w:r>
      <w:r w:rsidR="00E011C6">
        <w:rPr>
          <w:rFonts w:ascii="Fira Sans" w:hAnsi="Fira Sans" w:cs="Arial"/>
          <w:sz w:val="19"/>
          <w:szCs w:val="19"/>
        </w:rPr>
        <w:t>17,0</w:t>
      </w:r>
      <w:r w:rsidR="00401952" w:rsidRPr="00FD0AE5">
        <w:rPr>
          <w:rFonts w:ascii="Fira Sans" w:hAnsi="Fira Sans" w:cs="Arial"/>
          <w:sz w:val="19"/>
          <w:szCs w:val="19"/>
        </w:rPr>
        <w:t xml:space="preserve">%, wobec </w:t>
      </w:r>
      <w:r w:rsidR="0011382D">
        <w:rPr>
          <w:rFonts w:ascii="Fira Sans" w:hAnsi="Fira Sans" w:cs="Arial"/>
          <w:sz w:val="19"/>
          <w:szCs w:val="19"/>
        </w:rPr>
        <w:t>18,</w:t>
      </w:r>
      <w:r w:rsidR="00225140">
        <w:rPr>
          <w:rFonts w:ascii="Fira Sans" w:hAnsi="Fira Sans" w:cs="Arial"/>
          <w:sz w:val="19"/>
          <w:szCs w:val="19"/>
        </w:rPr>
        <w:t>4</w:t>
      </w:r>
      <w:r w:rsidR="00401952" w:rsidRPr="00FD0AE5">
        <w:rPr>
          <w:rFonts w:ascii="Fira Sans" w:hAnsi="Fira Sans" w:cs="Arial"/>
          <w:sz w:val="19"/>
          <w:szCs w:val="19"/>
        </w:rPr>
        <w:t xml:space="preserve">% w </w:t>
      </w:r>
      <w:r w:rsidR="00225140">
        <w:rPr>
          <w:rFonts w:ascii="Fira Sans" w:hAnsi="Fira Sans" w:cs="Arial"/>
          <w:sz w:val="19"/>
          <w:szCs w:val="19"/>
        </w:rPr>
        <w:t>listopadzie</w:t>
      </w:r>
      <w:r w:rsidR="00401952" w:rsidRPr="00FD0AE5">
        <w:rPr>
          <w:rFonts w:ascii="Fira Sans" w:hAnsi="Fira Sans" w:cs="Arial"/>
          <w:sz w:val="19"/>
          <w:szCs w:val="19"/>
        </w:rPr>
        <w:t xml:space="preserve"> ub.r.), </w:t>
      </w:r>
      <w:r w:rsidR="00F82309" w:rsidRPr="00FD0AE5">
        <w:rPr>
          <w:rFonts w:ascii="Fira Sans" w:hAnsi="Fira Sans" w:cs="Arial"/>
          <w:sz w:val="19"/>
          <w:szCs w:val="19"/>
        </w:rPr>
        <w:t>kętrzyński (</w:t>
      </w:r>
      <w:r w:rsidR="00E011C6">
        <w:rPr>
          <w:rFonts w:ascii="Fira Sans" w:hAnsi="Fira Sans" w:cs="Arial"/>
          <w:sz w:val="19"/>
          <w:szCs w:val="19"/>
        </w:rPr>
        <w:t>15,</w:t>
      </w:r>
      <w:r w:rsidR="00D81ADE">
        <w:rPr>
          <w:rFonts w:ascii="Fira Sans" w:hAnsi="Fira Sans" w:cs="Arial"/>
          <w:sz w:val="19"/>
          <w:szCs w:val="19"/>
        </w:rPr>
        <w:t>7</w:t>
      </w:r>
      <w:r w:rsidR="00F82309" w:rsidRPr="00FD0AE5">
        <w:rPr>
          <w:rFonts w:ascii="Fira Sans" w:hAnsi="Fira Sans" w:cs="Arial"/>
          <w:sz w:val="19"/>
          <w:szCs w:val="19"/>
        </w:rPr>
        <w:t xml:space="preserve">%, wobec </w:t>
      </w:r>
      <w:r w:rsidR="00401952" w:rsidRPr="00FD0AE5">
        <w:rPr>
          <w:rFonts w:ascii="Fira Sans" w:hAnsi="Fira Sans" w:cs="Arial"/>
          <w:sz w:val="19"/>
          <w:szCs w:val="19"/>
        </w:rPr>
        <w:t xml:space="preserve">odpowiednio </w:t>
      </w:r>
      <w:r w:rsidR="00225140">
        <w:rPr>
          <w:rFonts w:ascii="Fira Sans" w:hAnsi="Fira Sans" w:cs="Arial"/>
          <w:sz w:val="19"/>
          <w:szCs w:val="19"/>
        </w:rPr>
        <w:t>18,1</w:t>
      </w:r>
      <w:r w:rsidR="00F82309" w:rsidRPr="00FD0AE5">
        <w:rPr>
          <w:rFonts w:ascii="Fira Sans" w:hAnsi="Fira Sans" w:cs="Arial"/>
          <w:sz w:val="19"/>
          <w:szCs w:val="19"/>
        </w:rPr>
        <w:t>%</w:t>
      </w:r>
      <w:r w:rsidR="00401952" w:rsidRPr="00FD0AE5">
        <w:rPr>
          <w:rFonts w:ascii="Fira Sans" w:hAnsi="Fira Sans" w:cs="Arial"/>
          <w:sz w:val="19"/>
          <w:szCs w:val="19"/>
        </w:rPr>
        <w:t>)</w:t>
      </w:r>
      <w:r w:rsidR="00AD157D" w:rsidRPr="00FD0AE5">
        <w:rPr>
          <w:rFonts w:ascii="Fira Sans" w:hAnsi="Fira Sans" w:cs="Arial"/>
          <w:sz w:val="19"/>
          <w:szCs w:val="19"/>
        </w:rPr>
        <w:t xml:space="preserve"> </w:t>
      </w:r>
      <w:r w:rsidR="00C03D18" w:rsidRPr="00FD0AE5">
        <w:rPr>
          <w:rFonts w:ascii="Fira Sans" w:hAnsi="Fira Sans" w:cs="Arial"/>
          <w:sz w:val="19"/>
          <w:szCs w:val="19"/>
        </w:rPr>
        <w:t>i braniewski (</w:t>
      </w:r>
      <w:r w:rsidR="00E011C6">
        <w:rPr>
          <w:rFonts w:ascii="Fira Sans" w:hAnsi="Fira Sans" w:cs="Arial"/>
          <w:sz w:val="19"/>
          <w:szCs w:val="19"/>
        </w:rPr>
        <w:t>14,</w:t>
      </w:r>
      <w:r w:rsidR="00D81ADE">
        <w:rPr>
          <w:rFonts w:ascii="Fira Sans" w:hAnsi="Fira Sans" w:cs="Arial"/>
          <w:sz w:val="19"/>
          <w:szCs w:val="19"/>
        </w:rPr>
        <w:t>4</w:t>
      </w:r>
      <w:r w:rsidR="00C03D18" w:rsidRPr="00FD0AE5">
        <w:rPr>
          <w:rFonts w:ascii="Fira Sans" w:hAnsi="Fira Sans" w:cs="Arial"/>
          <w:sz w:val="19"/>
          <w:szCs w:val="19"/>
        </w:rPr>
        <w:t xml:space="preserve">%, wobec odpowiednio </w:t>
      </w:r>
      <w:r w:rsidR="005E3A9C" w:rsidRPr="00FD0AE5">
        <w:rPr>
          <w:rFonts w:ascii="Fira Sans" w:hAnsi="Fira Sans" w:cs="Arial"/>
          <w:sz w:val="19"/>
          <w:szCs w:val="19"/>
        </w:rPr>
        <w:t>16,</w:t>
      </w:r>
      <w:r w:rsidR="00225140">
        <w:rPr>
          <w:rFonts w:ascii="Fira Sans" w:hAnsi="Fira Sans" w:cs="Arial"/>
          <w:sz w:val="19"/>
          <w:szCs w:val="19"/>
        </w:rPr>
        <w:t>8</w:t>
      </w:r>
      <w:r w:rsidR="00C03D18" w:rsidRPr="00FD0AE5">
        <w:rPr>
          <w:rFonts w:ascii="Fira Sans" w:hAnsi="Fira Sans" w:cs="Arial"/>
          <w:sz w:val="19"/>
          <w:szCs w:val="19"/>
        </w:rPr>
        <w:t>%)</w:t>
      </w:r>
      <w:r w:rsidRPr="00FD0AE5">
        <w:rPr>
          <w:rFonts w:ascii="Fira Sans" w:hAnsi="Fira Sans" w:cs="Arial"/>
          <w:sz w:val="19"/>
          <w:szCs w:val="19"/>
        </w:rPr>
        <w:t>, a o najniższej – Olsztyn</w:t>
      </w:r>
      <w:r w:rsidR="00401952" w:rsidRPr="00FD0AE5">
        <w:rPr>
          <w:rFonts w:ascii="Fira Sans" w:hAnsi="Fira Sans" w:cs="Arial"/>
          <w:sz w:val="19"/>
          <w:szCs w:val="19"/>
        </w:rPr>
        <w:t xml:space="preserve"> </w:t>
      </w:r>
      <w:r w:rsidRPr="00FD0AE5">
        <w:rPr>
          <w:rFonts w:ascii="Fira Sans" w:hAnsi="Fira Sans" w:cs="Arial"/>
          <w:sz w:val="19"/>
          <w:szCs w:val="19"/>
        </w:rPr>
        <w:t>(</w:t>
      </w:r>
      <w:r w:rsidR="00D81ADE">
        <w:rPr>
          <w:rFonts w:ascii="Fira Sans" w:hAnsi="Fira Sans" w:cs="Arial"/>
          <w:sz w:val="19"/>
          <w:szCs w:val="19"/>
        </w:rPr>
        <w:t>2,0</w:t>
      </w:r>
      <w:r w:rsidRPr="00FD0AE5">
        <w:rPr>
          <w:rFonts w:ascii="Fira Sans" w:hAnsi="Fira Sans" w:cs="Arial"/>
          <w:sz w:val="19"/>
          <w:szCs w:val="19"/>
        </w:rPr>
        <w:t xml:space="preserve">%, wobec odpowiednio </w:t>
      </w:r>
      <w:r w:rsidR="00225140">
        <w:rPr>
          <w:rFonts w:ascii="Fira Sans" w:hAnsi="Fira Sans" w:cs="Arial"/>
          <w:sz w:val="19"/>
          <w:szCs w:val="19"/>
        </w:rPr>
        <w:t>2,0</w:t>
      </w:r>
      <w:r w:rsidRPr="00FD0AE5">
        <w:rPr>
          <w:rFonts w:ascii="Fira Sans" w:hAnsi="Fira Sans" w:cs="Arial"/>
          <w:sz w:val="19"/>
          <w:szCs w:val="19"/>
        </w:rPr>
        <w:t>%).</w:t>
      </w:r>
    </w:p>
    <w:p w14:paraId="03361F8D" w14:textId="7029B6D3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225140">
        <w:rPr>
          <w:b w:val="0"/>
        </w:rPr>
        <w:t>listopada</w:t>
      </w:r>
    </w:p>
    <w:p w14:paraId="795FC9D1" w14:textId="5BAA2769" w:rsidR="00D537C0" w:rsidRPr="00837937" w:rsidRDefault="007E79A1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376064" behindDoc="0" locked="0" layoutInCell="1" allowOverlap="1" wp14:anchorId="29B6C8A1" wp14:editId="0E125E61">
            <wp:simplePos x="0" y="0"/>
            <wp:positionH relativeFrom="column">
              <wp:posOffset>3976</wp:posOffset>
            </wp:positionH>
            <wp:positionV relativeFrom="paragraph">
              <wp:posOffset>-331</wp:posOffset>
            </wp:positionV>
            <wp:extent cx="6654165" cy="2498725"/>
            <wp:effectExtent l="0" t="0" r="0" b="0"/>
            <wp:wrapTopAndBottom/>
            <wp:docPr id="14" name="Obraz 14" descr="Mapa 1. Stopa bezrobocia rejestrowanego według powiatów w 2023 r.&#10;&#10;Mapa przedstawia stopę bezrobocia &#10;w powiatach województwa &#10;warmińsko-mazurskiego w końcu listopad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topa bezrobocia_listopad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225140">
        <w:rPr>
          <w:rFonts w:ascii="Fira Sans" w:hAnsi="Fira Sans" w:cs="Arial"/>
          <w:sz w:val="19"/>
          <w:szCs w:val="19"/>
        </w:rPr>
        <w:t>listopadzie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11382D">
        <w:rPr>
          <w:rFonts w:ascii="Fira Sans" w:hAnsi="Fira Sans" w:cs="Arial"/>
          <w:sz w:val="19"/>
          <w:szCs w:val="19"/>
        </w:rPr>
        <w:t>5,</w:t>
      </w:r>
      <w:r w:rsidR="00225140">
        <w:rPr>
          <w:rFonts w:ascii="Fira Sans" w:hAnsi="Fira Sans" w:cs="Arial"/>
          <w:sz w:val="19"/>
          <w:szCs w:val="19"/>
        </w:rPr>
        <w:t>4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225140">
        <w:rPr>
          <w:rFonts w:ascii="Fira Sans" w:hAnsi="Fira Sans" w:cs="Arial"/>
          <w:sz w:val="19"/>
          <w:szCs w:val="19"/>
        </w:rPr>
        <w:t>8,7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11382D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E23DA9">
        <w:rPr>
          <w:rFonts w:ascii="Fira Sans" w:hAnsi="Fira Sans" w:cs="Arial"/>
          <w:sz w:val="19"/>
          <w:szCs w:val="19"/>
        </w:rPr>
        <w:t>14,7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8B13FB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8B13FB">
        <w:rPr>
          <w:rFonts w:ascii="Fira Sans" w:hAnsi="Fira Sans" w:cs="Arial"/>
          <w:sz w:val="19"/>
          <w:szCs w:val="19"/>
        </w:rPr>
        <w:t>wyższy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E23DA9">
        <w:rPr>
          <w:rFonts w:ascii="Fira Sans" w:hAnsi="Fira Sans" w:cs="Arial"/>
          <w:sz w:val="19"/>
          <w:szCs w:val="19"/>
        </w:rPr>
        <w:t>1,4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E23DA9">
        <w:rPr>
          <w:rFonts w:ascii="Fira Sans" w:hAnsi="Fira Sans" w:cs="Arial"/>
          <w:sz w:val="19"/>
          <w:szCs w:val="19"/>
        </w:rPr>
        <w:t>83,2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</w:t>
      </w:r>
      <w:r w:rsidR="008B13FB">
        <w:rPr>
          <w:rFonts w:ascii="Fira Sans" w:hAnsi="Fira Sans" w:cs="Arial"/>
          <w:sz w:val="19"/>
          <w:szCs w:val="19"/>
        </w:rPr>
        <w:t>natomiast</w:t>
      </w:r>
      <w:r w:rsidR="003F4C0F" w:rsidRPr="00837937">
        <w:rPr>
          <w:rFonts w:ascii="Fira Sans" w:hAnsi="Fira Sans" w:cs="Arial"/>
          <w:sz w:val="19"/>
          <w:szCs w:val="19"/>
        </w:rPr>
        <w:t xml:space="preserve"> udział osób dotychczas niepracujących (o </w:t>
      </w:r>
      <w:r w:rsidR="00E23DA9">
        <w:rPr>
          <w:rFonts w:ascii="Fira Sans" w:hAnsi="Fira Sans" w:cs="Arial"/>
          <w:sz w:val="19"/>
          <w:szCs w:val="19"/>
        </w:rPr>
        <w:t>1,2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E23DA9">
        <w:rPr>
          <w:rFonts w:ascii="Fira Sans" w:hAnsi="Fira Sans" w:cs="Arial"/>
          <w:sz w:val="19"/>
          <w:szCs w:val="19"/>
        </w:rPr>
        <w:t>9,3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51B9BD1F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0F0A2A">
        <w:rPr>
          <w:rFonts w:cs="Arial"/>
          <w:szCs w:val="19"/>
        </w:rPr>
        <w:t>1,</w:t>
      </w:r>
      <w:r w:rsidR="00E23DA9">
        <w:rPr>
          <w:rFonts w:cs="Arial"/>
          <w:szCs w:val="19"/>
        </w:rPr>
        <w:t>1</w:t>
      </w:r>
      <w:r w:rsidR="002C7912" w:rsidRPr="00423616">
        <w:rPr>
          <w:rFonts w:cs="Arial"/>
          <w:szCs w:val="19"/>
        </w:rPr>
        <w:t>.</w:t>
      </w:r>
    </w:p>
    <w:p w14:paraId="1684A980" w14:textId="2AA92EB2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listopadzie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11382D">
        <w:rPr>
          <w:rFonts w:ascii="Fira Sans" w:hAnsi="Fira Sans" w:cs="Arial"/>
          <w:sz w:val="19"/>
          <w:szCs w:val="19"/>
        </w:rPr>
        <w:t>5,</w:t>
      </w:r>
      <w:r w:rsidR="00E23DA9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11382D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536909">
        <w:rPr>
          <w:rFonts w:ascii="Fira Sans" w:hAnsi="Fira Sans" w:cs="Arial"/>
          <w:sz w:val="19"/>
          <w:szCs w:val="19"/>
        </w:rPr>
        <w:t>1</w:t>
      </w:r>
      <w:r w:rsidR="0011382D">
        <w:rPr>
          <w:rFonts w:ascii="Fira Sans" w:hAnsi="Fira Sans" w:cs="Arial"/>
          <w:sz w:val="19"/>
          <w:szCs w:val="19"/>
        </w:rPr>
        <w:t>0</w:t>
      </w:r>
      <w:r w:rsidR="00536909">
        <w:rPr>
          <w:rFonts w:ascii="Fira Sans" w:hAnsi="Fira Sans" w:cs="Arial"/>
          <w:sz w:val="19"/>
          <w:szCs w:val="19"/>
        </w:rPr>
        <w:t>,</w:t>
      </w:r>
      <w:r w:rsidR="00E23DA9">
        <w:rPr>
          <w:rFonts w:ascii="Fira Sans" w:hAnsi="Fira Sans" w:cs="Arial"/>
          <w:sz w:val="19"/>
          <w:szCs w:val="19"/>
        </w:rPr>
        <w:t>0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11382D">
        <w:rPr>
          <w:rFonts w:ascii="Fira Sans" w:hAnsi="Fira Sans" w:cs="Arial"/>
          <w:sz w:val="19"/>
          <w:szCs w:val="19"/>
        </w:rPr>
        <w:t>5,</w:t>
      </w:r>
      <w:r w:rsidR="00E23DA9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536909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2,8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2,8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E23DA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E23DA9">
        <w:rPr>
          <w:rFonts w:ascii="Fira Sans" w:hAnsi="Fira Sans" w:cs="Arial"/>
          <w:sz w:val="19"/>
          <w:szCs w:val="19"/>
        </w:rPr>
        <w:t>listopada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E23DA9">
        <w:rPr>
          <w:rFonts w:ascii="Fira Sans" w:hAnsi="Fira Sans" w:cs="Arial"/>
          <w:sz w:val="19"/>
          <w:szCs w:val="19"/>
        </w:rPr>
        <w:t>1,8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53,9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Zwiększył</w:t>
      </w:r>
      <w:r w:rsidR="008B13FB">
        <w:rPr>
          <w:rFonts w:ascii="Fira Sans" w:hAnsi="Fira Sans" w:cs="Arial"/>
          <w:sz w:val="19"/>
          <w:szCs w:val="19"/>
        </w:rPr>
        <w:t xml:space="preserve"> się również </w:t>
      </w:r>
      <w:r w:rsidR="00E23DA9" w:rsidRPr="00AC460E">
        <w:rPr>
          <w:rFonts w:ascii="Fira Sans" w:hAnsi="Fira Sans" w:cs="Arial"/>
          <w:sz w:val="19"/>
          <w:szCs w:val="19"/>
        </w:rPr>
        <w:t>udział osób,</w:t>
      </w:r>
      <w:r w:rsidR="00E23DA9" w:rsidRPr="000A575E">
        <w:rPr>
          <w:rFonts w:ascii="Fira Sans" w:hAnsi="Fira Sans" w:cs="Arial"/>
          <w:sz w:val="19"/>
          <w:szCs w:val="19"/>
        </w:rPr>
        <w:t xml:space="preserve"> </w:t>
      </w:r>
      <w:r w:rsidR="00E23DA9" w:rsidRPr="00AC460E">
        <w:rPr>
          <w:rFonts w:ascii="Fira Sans" w:hAnsi="Fira Sans" w:cs="Arial"/>
          <w:sz w:val="19"/>
          <w:szCs w:val="19"/>
        </w:rPr>
        <w:t>które</w:t>
      </w:r>
      <w:r w:rsidR="00E23DA9" w:rsidRPr="000A575E">
        <w:rPr>
          <w:rFonts w:ascii="Fira Sans" w:hAnsi="Fira Sans" w:cs="Arial"/>
          <w:sz w:val="19"/>
          <w:szCs w:val="19"/>
        </w:rPr>
        <w:t xml:space="preserve"> </w:t>
      </w:r>
      <w:r w:rsidR="00E23DA9" w:rsidRPr="00AC460E">
        <w:rPr>
          <w:rFonts w:ascii="Fira Sans" w:hAnsi="Fira Sans" w:cs="Arial"/>
          <w:sz w:val="19"/>
          <w:szCs w:val="19"/>
        </w:rPr>
        <w:t>utraciły status bezrobotnego w</w:t>
      </w:r>
      <w:r w:rsidR="00E23DA9">
        <w:rPr>
          <w:rFonts w:ascii="Fira Sans" w:hAnsi="Fira Sans" w:cs="Arial"/>
          <w:sz w:val="19"/>
          <w:szCs w:val="19"/>
        </w:rPr>
        <w:t> </w:t>
      </w:r>
      <w:r w:rsidR="00E23DA9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E23DA9">
        <w:rPr>
          <w:rFonts w:ascii="Fira Sans" w:hAnsi="Fira Sans" w:cs="Arial"/>
          <w:sz w:val="19"/>
          <w:szCs w:val="19"/>
        </w:rPr>
        <w:t>o 4,3</w:t>
      </w:r>
      <w:r w:rsidR="00E23DA9" w:rsidRPr="007968F1">
        <w:rPr>
          <w:rFonts w:ascii="Fira Sans" w:hAnsi="Fira Sans" w:cs="Arial"/>
          <w:sz w:val="19"/>
          <w:szCs w:val="19"/>
        </w:rPr>
        <w:t xml:space="preserve"> </w:t>
      </w:r>
      <w:r w:rsidR="00E23DA9" w:rsidRPr="00AC460E">
        <w:rPr>
          <w:rFonts w:ascii="Fira Sans" w:hAnsi="Fira Sans" w:cs="Arial"/>
          <w:sz w:val="19"/>
          <w:szCs w:val="19"/>
        </w:rPr>
        <w:t>p. proc. do</w:t>
      </w:r>
      <w:r w:rsidR="00E23DA9" w:rsidRPr="001475C7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22,4</w:t>
      </w:r>
      <w:r w:rsidR="00E23DA9" w:rsidRPr="00AC460E">
        <w:rPr>
          <w:rFonts w:ascii="Fira Sans" w:hAnsi="Fira Sans" w:cs="Arial"/>
          <w:sz w:val="19"/>
          <w:szCs w:val="19"/>
        </w:rPr>
        <w:t>%)</w:t>
      </w:r>
      <w:r w:rsidR="00E23DA9">
        <w:rPr>
          <w:rFonts w:ascii="Fira Sans" w:hAnsi="Fira Sans" w:cs="Arial"/>
          <w:sz w:val="19"/>
          <w:szCs w:val="19"/>
        </w:rPr>
        <w:t>.</w:t>
      </w:r>
      <w:r w:rsidR="00E23DA9" w:rsidRPr="00E23DA9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Zmniejszył się</w:t>
      </w:r>
      <w:r w:rsidR="00E23DA9" w:rsidRPr="006844D3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 xml:space="preserve">natomiast </w:t>
      </w:r>
      <w:r w:rsidR="008B13FB">
        <w:rPr>
          <w:rFonts w:ascii="Fira Sans" w:hAnsi="Fira Sans" w:cs="Arial"/>
          <w:sz w:val="19"/>
          <w:szCs w:val="19"/>
        </w:rPr>
        <w:t>u</w:t>
      </w:r>
      <w:r w:rsidR="008B13FB" w:rsidRPr="00AC460E">
        <w:rPr>
          <w:rFonts w:ascii="Fira Sans" w:hAnsi="Fira Sans" w:cs="Arial"/>
          <w:sz w:val="19"/>
          <w:szCs w:val="19"/>
        </w:rPr>
        <w:t>dział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>osób</w:t>
      </w:r>
      <w:r w:rsidR="008B13FB">
        <w:rPr>
          <w:rFonts w:ascii="Fira Sans" w:hAnsi="Fira Sans" w:cs="Arial"/>
          <w:sz w:val="19"/>
          <w:szCs w:val="19"/>
        </w:rPr>
        <w:t xml:space="preserve">, </w:t>
      </w:r>
      <w:r w:rsidR="008B13FB" w:rsidRPr="00AC460E">
        <w:rPr>
          <w:rFonts w:ascii="Fira Sans" w:hAnsi="Fira Sans" w:cs="Arial"/>
          <w:sz w:val="19"/>
          <w:szCs w:val="19"/>
        </w:rPr>
        <w:t>które rozpoczęły szkolenie lub staż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>u pracodawcy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8B13FB" w:rsidRPr="00AC460E">
        <w:rPr>
          <w:rFonts w:ascii="Fira Sans" w:hAnsi="Fira Sans" w:cs="Arial"/>
          <w:sz w:val="19"/>
          <w:szCs w:val="19"/>
        </w:rPr>
        <w:t xml:space="preserve">(o </w:t>
      </w:r>
      <w:r w:rsidR="00E23DA9">
        <w:rPr>
          <w:rFonts w:ascii="Fira Sans" w:hAnsi="Fira Sans" w:cs="Arial"/>
          <w:sz w:val="19"/>
          <w:szCs w:val="19"/>
        </w:rPr>
        <w:t>3,6</w:t>
      </w:r>
      <w:r w:rsidR="008B13FB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F53776">
        <w:rPr>
          <w:rFonts w:ascii="Fira Sans" w:hAnsi="Fira Sans" w:cs="Arial"/>
          <w:sz w:val="19"/>
          <w:szCs w:val="19"/>
        </w:rPr>
        <w:t>5,</w:t>
      </w:r>
      <w:r w:rsidR="00E23DA9">
        <w:rPr>
          <w:rFonts w:ascii="Fira Sans" w:hAnsi="Fira Sans" w:cs="Arial"/>
          <w:sz w:val="19"/>
          <w:szCs w:val="19"/>
        </w:rPr>
        <w:t>1</w:t>
      </w:r>
      <w:r w:rsidR="008B13FB" w:rsidRPr="00AC460E">
        <w:rPr>
          <w:rFonts w:ascii="Fira Sans" w:hAnsi="Fira Sans" w:cs="Arial"/>
          <w:sz w:val="19"/>
          <w:szCs w:val="19"/>
        </w:rPr>
        <w:t>%)</w:t>
      </w:r>
      <w:r w:rsidR="008B13FB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oraz</w:t>
      </w:r>
      <w:r w:rsidR="002E223F" w:rsidRPr="002E223F">
        <w:rPr>
          <w:rFonts w:ascii="Fira Sans" w:hAnsi="Fira Sans" w:cs="Arial"/>
          <w:sz w:val="19"/>
          <w:szCs w:val="19"/>
        </w:rPr>
        <w:t xml:space="preserve"> </w:t>
      </w:r>
      <w:r w:rsidR="002E223F">
        <w:rPr>
          <w:rFonts w:ascii="Fira Sans" w:hAnsi="Fira Sans" w:cs="Arial"/>
          <w:sz w:val="19"/>
          <w:szCs w:val="19"/>
        </w:rPr>
        <w:t>osób,</w:t>
      </w:r>
      <w:r w:rsidR="002E223F" w:rsidRPr="00F35F19">
        <w:rPr>
          <w:rFonts w:ascii="Fira Sans" w:hAnsi="Fira Sans" w:cs="Arial"/>
          <w:sz w:val="19"/>
          <w:szCs w:val="19"/>
        </w:rPr>
        <w:t xml:space="preserve"> </w:t>
      </w:r>
      <w:r w:rsidR="002E223F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2E223F">
        <w:rPr>
          <w:rFonts w:ascii="Fira Sans" w:hAnsi="Fira Sans" w:cs="Arial"/>
          <w:sz w:val="19"/>
          <w:szCs w:val="19"/>
        </w:rPr>
        <w:t xml:space="preserve"> (o 0,</w:t>
      </w:r>
      <w:r w:rsidR="008573D5">
        <w:rPr>
          <w:rFonts w:ascii="Fira Sans" w:hAnsi="Fira Sans" w:cs="Arial"/>
          <w:sz w:val="19"/>
          <w:szCs w:val="19"/>
        </w:rPr>
        <w:t>3</w:t>
      </w:r>
      <w:r w:rsidR="002E223F" w:rsidRPr="007968F1">
        <w:rPr>
          <w:rFonts w:ascii="Fira Sans" w:hAnsi="Fira Sans" w:cs="Arial"/>
          <w:sz w:val="19"/>
          <w:szCs w:val="19"/>
        </w:rPr>
        <w:t xml:space="preserve"> </w:t>
      </w:r>
      <w:r w:rsidR="002E223F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8573D5">
        <w:rPr>
          <w:rFonts w:ascii="Fira Sans" w:hAnsi="Fira Sans" w:cs="Arial"/>
          <w:sz w:val="19"/>
          <w:szCs w:val="19"/>
        </w:rPr>
        <w:t>5,1</w:t>
      </w:r>
      <w:r w:rsidR="002E223F" w:rsidRPr="00AC460E">
        <w:rPr>
          <w:rFonts w:ascii="Fira Sans" w:hAnsi="Fira Sans" w:cs="Arial"/>
          <w:sz w:val="19"/>
          <w:szCs w:val="19"/>
        </w:rPr>
        <w:t>%</w:t>
      </w:r>
      <w:r w:rsidR="002E223F">
        <w:rPr>
          <w:rFonts w:ascii="Fira Sans" w:hAnsi="Fira Sans" w:cs="Arial"/>
          <w:sz w:val="19"/>
          <w:szCs w:val="19"/>
        </w:rPr>
        <w:t>).</w:t>
      </w:r>
    </w:p>
    <w:p w14:paraId="701B3198" w14:textId="401A9A2E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8573D5">
        <w:rPr>
          <w:rFonts w:ascii="Fira Sans" w:hAnsi="Fira Sans" w:cs="Arial"/>
          <w:sz w:val="19"/>
          <w:szCs w:val="19"/>
        </w:rPr>
        <w:t>listopada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95CC9">
        <w:rPr>
          <w:rFonts w:ascii="Fira Sans" w:hAnsi="Fira Sans" w:cs="Arial"/>
          <w:sz w:val="19"/>
          <w:szCs w:val="19"/>
        </w:rPr>
        <w:t>30,</w:t>
      </w:r>
      <w:r w:rsidR="008573D5">
        <w:rPr>
          <w:rFonts w:ascii="Fira Sans" w:hAnsi="Fira Sans" w:cs="Arial"/>
          <w:sz w:val="19"/>
          <w:szCs w:val="19"/>
        </w:rPr>
        <w:t>7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A95CC9">
        <w:rPr>
          <w:rFonts w:ascii="Fira Sans" w:hAnsi="Fira Sans" w:cs="Arial"/>
          <w:sz w:val="19"/>
          <w:szCs w:val="19"/>
        </w:rPr>
        <w:t>0,</w:t>
      </w:r>
      <w:r w:rsidR="008573D5">
        <w:rPr>
          <w:rFonts w:ascii="Fira Sans" w:hAnsi="Fira Sans" w:cs="Arial"/>
          <w:sz w:val="19"/>
          <w:szCs w:val="19"/>
        </w:rPr>
        <w:t>7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8573D5">
        <w:rPr>
          <w:rFonts w:ascii="Fira Sans" w:hAnsi="Fira Sans" w:cs="Arial"/>
          <w:sz w:val="19"/>
          <w:szCs w:val="19"/>
        </w:rPr>
        <w:t>80,9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5791421C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8573D5">
        <w:rPr>
          <w:rFonts w:ascii="Fira Sans" w:hAnsi="Fira Sans" w:cs="Arial"/>
          <w:sz w:val="19"/>
          <w:szCs w:val="19"/>
        </w:rPr>
        <w:t>listopada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1220A0">
        <w:rPr>
          <w:rFonts w:ascii="Fira Sans" w:hAnsi="Fira Sans" w:cs="Arial"/>
          <w:sz w:val="19"/>
          <w:szCs w:val="19"/>
        </w:rPr>
        <w:t>81,</w:t>
      </w:r>
      <w:r w:rsidR="008573D5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3E7E30">
        <w:rPr>
          <w:rFonts w:ascii="Fira Sans" w:hAnsi="Fira Sans" w:cs="Arial"/>
          <w:sz w:val="19"/>
          <w:szCs w:val="19"/>
        </w:rPr>
        <w:t>82,2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8573D5">
        <w:rPr>
          <w:rFonts w:ascii="Fira Sans" w:hAnsi="Fira Sans" w:cs="Arial"/>
          <w:sz w:val="19"/>
          <w:szCs w:val="19"/>
        </w:rPr>
        <w:t>1,0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8573D5">
        <w:rPr>
          <w:rFonts w:ascii="Fira Sans" w:hAnsi="Fira Sans" w:cs="Arial"/>
          <w:sz w:val="19"/>
          <w:szCs w:val="19"/>
        </w:rPr>
        <w:t>46,9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2E223F">
        <w:rPr>
          <w:rFonts w:ascii="Fira Sans" w:hAnsi="Fira Sans" w:cs="Arial"/>
          <w:sz w:val="19"/>
          <w:szCs w:val="19"/>
        </w:rPr>
        <w:t xml:space="preserve">Zmniejszył się również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548AB">
        <w:rPr>
          <w:rFonts w:ascii="Fira Sans" w:hAnsi="Fira Sans" w:cs="Arial"/>
          <w:spacing w:val="-2"/>
          <w:sz w:val="19"/>
          <w:szCs w:val="19"/>
        </w:rPr>
        <w:t>0,</w:t>
      </w:r>
      <w:r w:rsidR="008573D5">
        <w:rPr>
          <w:rFonts w:ascii="Fira Sans" w:hAnsi="Fira Sans" w:cs="Arial"/>
          <w:spacing w:val="-2"/>
          <w:sz w:val="19"/>
          <w:szCs w:val="19"/>
        </w:rPr>
        <w:t>9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7308BC">
        <w:rPr>
          <w:rFonts w:ascii="Fira Sans" w:hAnsi="Fira Sans" w:cs="Arial"/>
          <w:spacing w:val="-2"/>
          <w:sz w:val="19"/>
          <w:szCs w:val="19"/>
        </w:rPr>
        <w:t>13,</w:t>
      </w:r>
      <w:r w:rsidR="008573D5">
        <w:rPr>
          <w:rFonts w:ascii="Fira Sans" w:hAnsi="Fira Sans" w:cs="Arial"/>
          <w:spacing w:val="-2"/>
          <w:sz w:val="19"/>
          <w:szCs w:val="19"/>
        </w:rPr>
        <w:t>1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>
        <w:rPr>
          <w:rFonts w:ascii="Fira Sans" w:hAnsi="Fira Sans" w:cs="Arial"/>
          <w:spacing w:val="-2"/>
          <w:sz w:val="19"/>
          <w:szCs w:val="19"/>
        </w:rPr>
        <w:t>.</w:t>
      </w:r>
      <w:r w:rsidR="008548AB" w:rsidRPr="008548A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E223F">
        <w:rPr>
          <w:rFonts w:ascii="Fira Sans" w:hAnsi="Fira Sans" w:cs="Arial"/>
          <w:spacing w:val="-2"/>
          <w:sz w:val="19"/>
          <w:szCs w:val="19"/>
        </w:rPr>
        <w:t>Zwiększył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się </w:t>
      </w:r>
      <w:r w:rsidR="002E223F">
        <w:rPr>
          <w:rFonts w:ascii="Fira Sans" w:hAnsi="Fira Sans" w:cs="Arial"/>
          <w:spacing w:val="-2"/>
          <w:sz w:val="19"/>
          <w:szCs w:val="19"/>
        </w:rPr>
        <w:t>natomiast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7308BC" w:rsidRPr="00AC460E">
        <w:rPr>
          <w:rFonts w:ascii="Fira Sans" w:hAnsi="Fira Sans" w:cs="Arial"/>
          <w:sz w:val="19"/>
          <w:szCs w:val="19"/>
        </w:rPr>
        <w:t xml:space="preserve">osób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7308B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7308BC">
        <w:rPr>
          <w:rFonts w:ascii="Fira Sans" w:hAnsi="Fira Sans" w:cs="Arial"/>
          <w:spacing w:val="-2"/>
          <w:sz w:val="19"/>
          <w:szCs w:val="19"/>
        </w:rPr>
        <w:t>0,</w:t>
      </w:r>
      <w:r w:rsidR="008573D5">
        <w:rPr>
          <w:rFonts w:ascii="Fira Sans" w:hAnsi="Fira Sans" w:cs="Arial"/>
          <w:spacing w:val="-2"/>
          <w:sz w:val="19"/>
          <w:szCs w:val="19"/>
        </w:rPr>
        <w:t>9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7308BC">
        <w:rPr>
          <w:rFonts w:ascii="Fira Sans" w:hAnsi="Fira Sans" w:cs="Arial"/>
          <w:spacing w:val="-2"/>
          <w:sz w:val="19"/>
          <w:szCs w:val="19"/>
        </w:rPr>
        <w:t>27,</w:t>
      </w:r>
      <w:r w:rsidR="008573D5">
        <w:rPr>
          <w:rFonts w:ascii="Fira Sans" w:hAnsi="Fira Sans" w:cs="Arial"/>
          <w:spacing w:val="-2"/>
          <w:sz w:val="19"/>
          <w:szCs w:val="19"/>
        </w:rPr>
        <w:t>6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 w:rsidRPr="007308B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>
        <w:rPr>
          <w:rFonts w:ascii="Fira Sans" w:hAnsi="Fira Sans" w:cs="Arial"/>
          <w:spacing w:val="-2"/>
          <w:sz w:val="19"/>
          <w:szCs w:val="19"/>
        </w:rPr>
        <w:t xml:space="preserve">oraz </w:t>
      </w:r>
      <w:r w:rsidR="008548AB">
        <w:rPr>
          <w:rFonts w:ascii="Fira Sans" w:hAnsi="Fira Sans" w:cs="Arial"/>
          <w:spacing w:val="-2"/>
          <w:sz w:val="19"/>
          <w:szCs w:val="19"/>
        </w:rPr>
        <w:t>udział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8548AB">
        <w:rPr>
          <w:rFonts w:ascii="Fira Sans" w:hAnsi="Fira Sans" w:cs="Arial"/>
          <w:spacing w:val="-2"/>
          <w:sz w:val="19"/>
          <w:szCs w:val="19"/>
        </w:rPr>
        <w:t>0,</w:t>
      </w:r>
      <w:r w:rsidR="008573D5">
        <w:rPr>
          <w:rFonts w:ascii="Fira Sans" w:hAnsi="Fira Sans" w:cs="Arial"/>
          <w:spacing w:val="-2"/>
          <w:sz w:val="19"/>
          <w:szCs w:val="19"/>
        </w:rPr>
        <w:t>4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8548AB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8573D5">
        <w:rPr>
          <w:rFonts w:ascii="Fira Sans" w:hAnsi="Fira Sans" w:cs="Arial"/>
          <w:spacing w:val="-2"/>
          <w:sz w:val="19"/>
          <w:szCs w:val="19"/>
        </w:rPr>
        <w:t>6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4391A60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8573D5">
        <w:rPr>
          <w:rFonts w:ascii="Fira Sans" w:hAnsi="Fira Sans" w:cs="Arial"/>
          <w:sz w:val="19"/>
          <w:szCs w:val="19"/>
        </w:rPr>
        <w:t>listopadem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8573D5" w:rsidRPr="00AC460E">
        <w:rPr>
          <w:rFonts w:ascii="Fira Sans" w:hAnsi="Fira Sans" w:cs="Arial"/>
          <w:sz w:val="19"/>
          <w:szCs w:val="19"/>
        </w:rPr>
        <w:t>osób do 25 roku życia</w:t>
      </w:r>
      <w:r w:rsidR="008573D5">
        <w:rPr>
          <w:rFonts w:ascii="Fira Sans" w:hAnsi="Fira Sans" w:cs="Arial"/>
          <w:sz w:val="19"/>
          <w:szCs w:val="19"/>
        </w:rPr>
        <w:t xml:space="preserve"> </w:t>
      </w:r>
      <w:r w:rsidR="008573D5" w:rsidRPr="00AC460E">
        <w:rPr>
          <w:rFonts w:ascii="Fira Sans" w:hAnsi="Fira Sans" w:cs="Arial"/>
          <w:sz w:val="19"/>
          <w:szCs w:val="19"/>
        </w:rPr>
        <w:t xml:space="preserve">(o </w:t>
      </w:r>
      <w:r w:rsidR="008573D5">
        <w:rPr>
          <w:rFonts w:ascii="Fira Sans" w:hAnsi="Fira Sans" w:cs="Arial"/>
          <w:sz w:val="19"/>
          <w:szCs w:val="19"/>
        </w:rPr>
        <w:t>10,7</w:t>
      </w:r>
      <w:r w:rsidR="008573D5" w:rsidRPr="00AC460E">
        <w:rPr>
          <w:rFonts w:ascii="Fira Sans" w:hAnsi="Fira Sans" w:cs="Arial"/>
          <w:sz w:val="19"/>
          <w:szCs w:val="19"/>
        </w:rPr>
        <w:t>%)</w:t>
      </w:r>
      <w:r w:rsidR="008573D5">
        <w:rPr>
          <w:rFonts w:ascii="Fira Sans" w:hAnsi="Fira Sans" w:cs="Arial"/>
          <w:sz w:val="19"/>
          <w:szCs w:val="19"/>
        </w:rPr>
        <w:t xml:space="preserve">,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</w:t>
      </w:r>
      <w:r w:rsidR="008573D5">
        <w:rPr>
          <w:rFonts w:ascii="Fira Sans" w:hAnsi="Fira Sans" w:cs="Arial"/>
          <w:sz w:val="19"/>
          <w:szCs w:val="19"/>
        </w:rPr>
        <w:br/>
      </w:r>
      <w:r w:rsidR="000C57BE" w:rsidRPr="00AC460E">
        <w:rPr>
          <w:rFonts w:ascii="Fira Sans" w:hAnsi="Fira Sans" w:cs="Arial"/>
          <w:sz w:val="19"/>
          <w:szCs w:val="19"/>
        </w:rPr>
        <w:t xml:space="preserve">(o </w:t>
      </w:r>
      <w:r w:rsidR="008573D5">
        <w:rPr>
          <w:rFonts w:ascii="Fira Sans" w:hAnsi="Fira Sans" w:cs="Arial"/>
          <w:sz w:val="19"/>
          <w:szCs w:val="19"/>
        </w:rPr>
        <w:t>6,8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6B0B97">
        <w:rPr>
          <w:rFonts w:ascii="Fira Sans" w:hAnsi="Fira Sans" w:cs="Arial"/>
          <w:sz w:val="19"/>
          <w:szCs w:val="19"/>
        </w:rPr>
        <w:t>,</w:t>
      </w:r>
      <w:r w:rsidR="00A40988">
        <w:rPr>
          <w:rFonts w:ascii="Fira Sans" w:hAnsi="Fira Sans" w:cs="Arial"/>
          <w:sz w:val="19"/>
          <w:szCs w:val="19"/>
        </w:rPr>
        <w:t xml:space="preserve"> </w:t>
      </w:r>
      <w:r w:rsidR="006053AF" w:rsidRPr="00AC460E">
        <w:rPr>
          <w:rFonts w:ascii="Fira Sans" w:hAnsi="Fira Sans" w:cs="Arial"/>
          <w:sz w:val="19"/>
          <w:szCs w:val="19"/>
        </w:rPr>
        <w:t>osób po 50 roku życia (o</w:t>
      </w:r>
      <w:r w:rsidR="006053AF">
        <w:rPr>
          <w:rFonts w:ascii="Fira Sans" w:hAnsi="Fira Sans" w:cs="Arial"/>
          <w:sz w:val="19"/>
          <w:szCs w:val="19"/>
        </w:rPr>
        <w:t> </w:t>
      </w:r>
      <w:r w:rsidR="008573D5">
        <w:rPr>
          <w:rFonts w:ascii="Fira Sans" w:hAnsi="Fira Sans" w:cs="Arial"/>
          <w:sz w:val="19"/>
          <w:szCs w:val="19"/>
        </w:rPr>
        <w:t>1,7</w:t>
      </w:r>
      <w:r w:rsidR="006053AF" w:rsidRPr="00AC460E">
        <w:rPr>
          <w:rFonts w:ascii="Fira Sans" w:hAnsi="Fira Sans" w:cs="Arial"/>
          <w:sz w:val="19"/>
          <w:szCs w:val="19"/>
        </w:rPr>
        <w:t>%)</w:t>
      </w:r>
      <w:r w:rsidR="008573D5">
        <w:rPr>
          <w:rFonts w:ascii="Fira Sans" w:hAnsi="Fira Sans" w:cs="Arial"/>
          <w:sz w:val="19"/>
          <w:szCs w:val="19"/>
        </w:rPr>
        <w:t xml:space="preserve"> oraz </w:t>
      </w:r>
      <w:r w:rsidR="0060382E">
        <w:rPr>
          <w:rFonts w:ascii="Fira Sans" w:hAnsi="Fira Sans" w:cs="Arial"/>
          <w:sz w:val="19"/>
          <w:szCs w:val="19"/>
        </w:rPr>
        <w:t xml:space="preserve">liczba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8573D5">
        <w:rPr>
          <w:rFonts w:ascii="Fira Sans" w:hAnsi="Fira Sans" w:cs="Arial"/>
          <w:sz w:val="19"/>
          <w:szCs w:val="19"/>
        </w:rPr>
        <w:t>0,8</w:t>
      </w:r>
      <w:r w:rsidR="002663FF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istopadzie 2022 roku oraz w październiku i listopadzie 2023 roku.&#10;"/>
      </w:tblPr>
      <w:tblGrid>
        <w:gridCol w:w="5761"/>
        <w:gridCol w:w="1568"/>
        <w:gridCol w:w="1569"/>
        <w:gridCol w:w="1569"/>
      </w:tblGrid>
      <w:tr w:rsidR="002663FF" w:rsidRPr="002758AF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2758AF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5BF99A4C" w:rsidR="002663FF" w:rsidRPr="002758AF" w:rsidRDefault="00FB6107" w:rsidP="002663F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969D7">
              <w:rPr>
                <w:rFonts w:cs="Arial"/>
                <w:szCs w:val="19"/>
              </w:rPr>
              <w:t>1</w:t>
            </w:r>
            <w:r w:rsidR="002663FF"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2663FF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667AD804" w:rsidR="002663FF" w:rsidRPr="002758AF" w:rsidRDefault="008969D7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569" w:type="dxa"/>
            <w:vAlign w:val="center"/>
          </w:tcPr>
          <w:p w14:paraId="0739061B" w14:textId="7BBDDCD7" w:rsidR="002663FF" w:rsidRPr="002758AF" w:rsidRDefault="008969D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8969D7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8969D7" w:rsidRPr="002758AF" w:rsidRDefault="008969D7" w:rsidP="008969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09C8196D" w:rsidR="008969D7" w:rsidRPr="002758AF" w:rsidRDefault="006B0B9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26,1</w:t>
            </w:r>
          </w:p>
        </w:tc>
        <w:tc>
          <w:tcPr>
            <w:tcW w:w="1569" w:type="dxa"/>
            <w:vAlign w:val="center"/>
          </w:tcPr>
          <w:p w14:paraId="47999F8F" w14:textId="22A23C6E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25,4</w:t>
            </w:r>
          </w:p>
        </w:tc>
        <w:tc>
          <w:tcPr>
            <w:tcW w:w="1569" w:type="dxa"/>
            <w:vAlign w:val="center"/>
          </w:tcPr>
          <w:p w14:paraId="6B8B0DDC" w14:textId="78384CC1" w:rsidR="008969D7" w:rsidRPr="002758AF" w:rsidRDefault="006B0B97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</w:tr>
      <w:tr w:rsidR="008969D7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8969D7" w:rsidRPr="002758AF" w:rsidRDefault="008969D7" w:rsidP="008969D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495F0E65" w:rsidR="008969D7" w:rsidRPr="002758AF" w:rsidRDefault="006B0B9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14,0</w:t>
            </w:r>
          </w:p>
        </w:tc>
        <w:tc>
          <w:tcPr>
            <w:tcW w:w="1569" w:type="dxa"/>
            <w:vAlign w:val="center"/>
          </w:tcPr>
          <w:p w14:paraId="0A784BA3" w14:textId="44F51C7B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  <w:tc>
          <w:tcPr>
            <w:tcW w:w="1569" w:type="dxa"/>
            <w:vAlign w:val="center"/>
          </w:tcPr>
          <w:p w14:paraId="43FA5174" w14:textId="7EB69DC0" w:rsidR="008969D7" w:rsidRPr="002758AF" w:rsidRDefault="006B0B97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</w:tr>
      <w:tr w:rsidR="008969D7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8969D7" w:rsidRPr="002758AF" w:rsidRDefault="008969D7" w:rsidP="008969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6A3AA46C" w:rsidR="008969D7" w:rsidRPr="002758AF" w:rsidRDefault="006B0B9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1569" w:type="dxa"/>
            <w:vAlign w:val="center"/>
          </w:tcPr>
          <w:p w14:paraId="577FACF6" w14:textId="0A527055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47,0</w:t>
            </w:r>
          </w:p>
        </w:tc>
        <w:tc>
          <w:tcPr>
            <w:tcW w:w="1569" w:type="dxa"/>
            <w:vAlign w:val="center"/>
          </w:tcPr>
          <w:p w14:paraId="581B49AF" w14:textId="3AD7A7F8" w:rsidR="008969D7" w:rsidRPr="002758AF" w:rsidRDefault="006B0B97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46,9</w:t>
            </w:r>
          </w:p>
        </w:tc>
      </w:tr>
      <w:tr w:rsidR="008969D7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8969D7" w:rsidRPr="002758AF" w:rsidRDefault="008969D7" w:rsidP="008969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106E31F4" w:rsidR="008969D7" w:rsidRPr="002758AF" w:rsidRDefault="006B0B9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26,7</w:t>
            </w:r>
          </w:p>
        </w:tc>
        <w:tc>
          <w:tcPr>
            <w:tcW w:w="1569" w:type="dxa"/>
            <w:vAlign w:val="center"/>
          </w:tcPr>
          <w:p w14:paraId="3DBFD2AB" w14:textId="17AC1199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0301B102" w14:textId="12B7CE29" w:rsidR="008969D7" w:rsidRPr="002758AF" w:rsidRDefault="006B0B97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</w:tr>
      <w:tr w:rsidR="008969D7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8969D7" w:rsidRPr="002758AF" w:rsidRDefault="008969D7" w:rsidP="008969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353D8DB8" w:rsidR="008969D7" w:rsidRPr="002758AF" w:rsidRDefault="006B0B9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</w:t>
            </w:r>
            <w:r w:rsidR="003E7E30">
              <w:rPr>
                <w:rFonts w:cs="Arial"/>
                <w:szCs w:val="19"/>
              </w:rPr>
              <w:t>6</w:t>
            </w:r>
          </w:p>
        </w:tc>
        <w:tc>
          <w:tcPr>
            <w:tcW w:w="1569" w:type="dxa"/>
            <w:vAlign w:val="center"/>
          </w:tcPr>
          <w:p w14:paraId="4ADDC458" w14:textId="3F2BCE35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18,2</w:t>
            </w:r>
          </w:p>
        </w:tc>
        <w:tc>
          <w:tcPr>
            <w:tcW w:w="1569" w:type="dxa"/>
            <w:vAlign w:val="center"/>
          </w:tcPr>
          <w:p w14:paraId="38C24EBE" w14:textId="2DB0CF62" w:rsidR="008969D7" w:rsidRPr="002758AF" w:rsidRDefault="006B0B97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</w:tr>
      <w:tr w:rsidR="008969D7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8969D7" w:rsidRPr="002758AF" w:rsidRDefault="008969D7" w:rsidP="008969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6FEEAFC2" w:rsidR="008969D7" w:rsidRPr="002758AF" w:rsidRDefault="006B0B9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1569" w:type="dxa"/>
            <w:vAlign w:val="center"/>
          </w:tcPr>
          <w:p w14:paraId="01252F17" w14:textId="0E92A6DE" w:rsidR="008969D7" w:rsidRPr="002758AF" w:rsidRDefault="008969D7" w:rsidP="008969D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569" w:type="dxa"/>
            <w:vAlign w:val="center"/>
          </w:tcPr>
          <w:p w14:paraId="0A8C4280" w14:textId="0F9FB358" w:rsidR="008969D7" w:rsidRPr="002758AF" w:rsidRDefault="006B0B97" w:rsidP="008969D7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53DA06B8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6B0B97">
        <w:rPr>
          <w:rFonts w:ascii="Fira Sans" w:hAnsi="Fira Sans" w:cs="Arial"/>
          <w:sz w:val="19"/>
          <w:szCs w:val="19"/>
        </w:rPr>
        <w:t>listopadzie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695A68">
        <w:rPr>
          <w:rFonts w:ascii="Fira Sans" w:hAnsi="Fira Sans" w:cs="Arial"/>
          <w:spacing w:val="-2"/>
          <w:sz w:val="19"/>
          <w:szCs w:val="19"/>
        </w:rPr>
        <w:t>2,</w:t>
      </w:r>
      <w:r w:rsidR="006B0B97">
        <w:rPr>
          <w:rFonts w:ascii="Fira Sans" w:hAnsi="Fira Sans" w:cs="Arial"/>
          <w:spacing w:val="-2"/>
          <w:sz w:val="19"/>
          <w:szCs w:val="19"/>
        </w:rPr>
        <w:t>1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B0B97">
        <w:rPr>
          <w:rFonts w:ascii="Fira Sans" w:hAnsi="Fira Sans" w:cs="Arial"/>
          <w:spacing w:val="-2"/>
          <w:sz w:val="19"/>
          <w:szCs w:val="19"/>
        </w:rPr>
        <w:t>0,7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324CF2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6B0B97">
        <w:rPr>
          <w:rFonts w:ascii="Fira Sans" w:hAnsi="Fira Sans" w:cs="Arial"/>
          <w:sz w:val="19"/>
          <w:szCs w:val="19"/>
        </w:rPr>
        <w:t>0,3 tys.</w:t>
      </w:r>
      <w:r w:rsidR="00324CF2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6B0B97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6B0B97">
        <w:rPr>
          <w:rFonts w:ascii="Fira Sans" w:hAnsi="Fira Sans" w:cs="Arial"/>
          <w:sz w:val="19"/>
          <w:szCs w:val="19"/>
        </w:rPr>
        <w:t>8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695A68">
        <w:rPr>
          <w:rFonts w:ascii="Fira Sans" w:hAnsi="Fira Sans" w:cs="Arial"/>
          <w:sz w:val="19"/>
          <w:szCs w:val="19"/>
        </w:rPr>
        <w:t xml:space="preserve"> i </w:t>
      </w:r>
      <w:r w:rsidR="00BE09A5">
        <w:rPr>
          <w:rFonts w:ascii="Fira Sans" w:hAnsi="Fira Sans" w:cs="Arial"/>
          <w:sz w:val="19"/>
          <w:szCs w:val="19"/>
        </w:rPr>
        <w:t xml:space="preserve">przed rokiem </w:t>
      </w:r>
      <w:r w:rsidR="006B0B97">
        <w:rPr>
          <w:rFonts w:ascii="Fira Sans" w:hAnsi="Fira Sans" w:cs="Arial"/>
          <w:sz w:val="19"/>
          <w:szCs w:val="19"/>
        </w:rPr>
        <w:t xml:space="preserve">po </w:t>
      </w:r>
      <w:r w:rsidR="00E83129">
        <w:rPr>
          <w:rFonts w:ascii="Fira Sans" w:hAnsi="Fira Sans" w:cs="Arial"/>
          <w:sz w:val="19"/>
          <w:szCs w:val="19"/>
        </w:rPr>
        <w:t>1</w:t>
      </w:r>
      <w:r w:rsidR="006B0B97">
        <w:rPr>
          <w:rFonts w:ascii="Fira Sans" w:hAnsi="Fira Sans" w:cs="Arial"/>
          <w:sz w:val="19"/>
          <w:szCs w:val="19"/>
        </w:rPr>
        <w:t>7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27566157" w:rsidR="00B51E67" w:rsidRPr="00AC460E" w:rsidRDefault="00203EF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364800" behindDoc="0" locked="0" layoutInCell="1" allowOverlap="1" wp14:anchorId="37E1186E" wp14:editId="0AF845B0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6020"/>
            <wp:effectExtent l="0" t="0" r="0" b="0"/>
            <wp:wrapTopAndBottom/>
            <wp:docPr id="13" name="Obraz 13" descr="Wykres 3. Bezrobotni na 1 ofertę pracy&#10;&#10;Wykres kolumnowy prezentuje liczbę bezrobotnych zarejestrowanych przypadającą na jedną ofertę pracy według miesięcy od 2020 do 2023 roku w województwie &#10;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5DFBA66A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9CB72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6B0B97">
        <w:rPr>
          <w:rFonts w:cs="Arial"/>
          <w:szCs w:val="19"/>
        </w:rPr>
        <w:t>listopada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6B0B97">
        <w:rPr>
          <w:rFonts w:cs="Arial"/>
          <w:szCs w:val="19"/>
        </w:rPr>
        <w:t>6</w:t>
      </w:r>
      <w:r w:rsidR="00A327DA" w:rsidRPr="00AC460E">
        <w:rPr>
          <w:rFonts w:cs="Arial"/>
          <w:szCs w:val="19"/>
        </w:rPr>
        <w:t xml:space="preserve"> zakład</w:t>
      </w:r>
      <w:r w:rsidR="00547301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47301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937219">
        <w:rPr>
          <w:rFonts w:cs="Arial"/>
          <w:szCs w:val="19"/>
        </w:rPr>
        <w:t>4</w:t>
      </w:r>
      <w:r w:rsidR="006B0B97">
        <w:rPr>
          <w:rFonts w:cs="Arial"/>
          <w:szCs w:val="19"/>
        </w:rPr>
        <w:t>59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6B0B97">
        <w:rPr>
          <w:rFonts w:cs="Arial"/>
        </w:rPr>
        <w:t>7</w:t>
      </w:r>
      <w:r w:rsidR="004B129F" w:rsidRPr="00AC460E">
        <w:rPr>
          <w:rFonts w:cs="Arial"/>
        </w:rPr>
        <w:t xml:space="preserve"> zakład</w:t>
      </w:r>
      <w:r w:rsidR="00937219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937219">
        <w:rPr>
          <w:rFonts w:cs="Arial"/>
        </w:rPr>
        <w:t>2</w:t>
      </w:r>
      <w:r w:rsidR="006B0B97">
        <w:rPr>
          <w:rFonts w:cs="Arial"/>
        </w:rPr>
        <w:t>85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2158DD8D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8969D7">
        <w:rPr>
          <w:rFonts w:cs="Arial"/>
          <w:szCs w:val="19"/>
        </w:rPr>
        <w:t>listopadzie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5A1A95">
        <w:rPr>
          <w:rFonts w:cs="Arial"/>
          <w:szCs w:val="19"/>
        </w:rPr>
        <w:t>6</w:t>
      </w:r>
      <w:r w:rsidR="008969D7">
        <w:rPr>
          <w:rFonts w:cs="Arial"/>
          <w:szCs w:val="19"/>
        </w:rPr>
        <w:t> 131,87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710536">
        <w:rPr>
          <w:rFonts w:cs="Arial"/>
          <w:szCs w:val="19"/>
        </w:rPr>
        <w:t>14,</w:t>
      </w:r>
      <w:r w:rsidR="008969D7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8969D7">
        <w:rPr>
          <w:rFonts w:cs="Arial"/>
          <w:szCs w:val="19"/>
        </w:rPr>
        <w:t>9,5</w:t>
      </w:r>
      <w:r w:rsidRPr="00AC460E">
        <w:rPr>
          <w:rFonts w:cs="Arial"/>
          <w:szCs w:val="19"/>
        </w:rPr>
        <w:t>%).</w:t>
      </w:r>
    </w:p>
    <w:p w14:paraId="1564ADFD" w14:textId="6ADC7E73" w:rsidR="006C7035" w:rsidRPr="006C7035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2130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 w:rsidRPr="00821300">
        <w:rPr>
          <w:rFonts w:ascii="Fira Sans" w:hAnsi="Fira Sans" w:cs="Arial"/>
          <w:bCs/>
          <w:sz w:val="19"/>
          <w:szCs w:val="19"/>
        </w:rPr>
        <w:t>z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8969D7">
        <w:rPr>
          <w:rFonts w:ascii="Fira Sans" w:hAnsi="Fira Sans" w:cs="Arial"/>
          <w:bCs/>
          <w:sz w:val="19"/>
          <w:szCs w:val="19"/>
        </w:rPr>
        <w:t>listopadem</w:t>
      </w:r>
      <w:r w:rsidRPr="00821300">
        <w:rPr>
          <w:rFonts w:ascii="Fira Sans" w:hAnsi="Fira Sans" w:cs="Arial"/>
          <w:sz w:val="19"/>
          <w:szCs w:val="19"/>
        </w:rPr>
        <w:t xml:space="preserve"> </w:t>
      </w:r>
      <w:r w:rsidR="00357439" w:rsidRPr="00821300">
        <w:rPr>
          <w:rFonts w:ascii="Fira Sans" w:hAnsi="Fira Sans" w:cs="Arial"/>
          <w:bCs/>
          <w:sz w:val="19"/>
          <w:szCs w:val="19"/>
        </w:rPr>
        <w:t>20</w:t>
      </w:r>
      <w:r w:rsidR="001E6C52" w:rsidRPr="00821300">
        <w:rPr>
          <w:rFonts w:ascii="Fira Sans" w:hAnsi="Fira Sans" w:cs="Arial"/>
          <w:bCs/>
          <w:sz w:val="19"/>
          <w:szCs w:val="19"/>
        </w:rPr>
        <w:t>2</w:t>
      </w:r>
      <w:r w:rsidR="00937C0E" w:rsidRPr="00821300">
        <w:rPr>
          <w:rFonts w:ascii="Fira Sans" w:hAnsi="Fira Sans" w:cs="Arial"/>
          <w:bCs/>
          <w:sz w:val="19"/>
          <w:szCs w:val="19"/>
        </w:rPr>
        <w:t>2</w:t>
      </w:r>
      <w:r w:rsidR="00357439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21300">
        <w:rPr>
          <w:rFonts w:ascii="Fira Sans" w:hAnsi="Fira Sans" w:cs="Arial"/>
          <w:bCs/>
          <w:sz w:val="19"/>
          <w:szCs w:val="19"/>
        </w:rPr>
        <w:t>r.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21300">
        <w:rPr>
          <w:rFonts w:ascii="Fira Sans" w:hAnsi="Fira Sans" w:cs="Arial"/>
          <w:bCs/>
          <w:sz w:val="19"/>
          <w:szCs w:val="19"/>
        </w:rPr>
        <w:t>wzrost</w:t>
      </w:r>
      <w:r w:rsidRPr="00821300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>większości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821300">
        <w:rPr>
          <w:rFonts w:ascii="Fira Sans" w:hAnsi="Fira Sans" w:cs="Arial"/>
          <w:bCs/>
          <w:sz w:val="19"/>
          <w:szCs w:val="19"/>
        </w:rPr>
        <w:t>i</w:t>
      </w:r>
      <w:r w:rsidR="00620423" w:rsidRPr="00821300">
        <w:rPr>
          <w:rFonts w:ascii="Fira Sans" w:hAnsi="Fira Sans" w:cs="Arial"/>
          <w:bCs/>
          <w:sz w:val="19"/>
          <w:szCs w:val="19"/>
        </w:rPr>
        <w:t>,</w:t>
      </w:r>
      <w:r w:rsidRPr="00821300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821300">
        <w:rPr>
          <w:rFonts w:ascii="Fira Sans" w:hAnsi="Fira Sans" w:cs="Arial"/>
          <w:bCs/>
          <w:sz w:val="19"/>
          <w:szCs w:val="19"/>
        </w:rPr>
        <w:br/>
      </w:r>
      <w:r w:rsidR="0067790C" w:rsidRPr="006C7035">
        <w:rPr>
          <w:rFonts w:ascii="Fira Sans" w:hAnsi="Fira Sans" w:cs="Arial"/>
          <w:bCs/>
          <w:sz w:val="19"/>
          <w:szCs w:val="19"/>
        </w:rPr>
        <w:t>w</w:t>
      </w:r>
      <w:r w:rsidR="0067790C" w:rsidRPr="006C7035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08365F" w:rsidRPr="00821300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08365F">
        <w:rPr>
          <w:rFonts w:ascii="Fira Sans" w:hAnsi="Fira Sans" w:cs="Arial"/>
          <w:bCs/>
          <w:spacing w:val="-1"/>
          <w:sz w:val="19"/>
          <w:szCs w:val="19"/>
        </w:rPr>
        <w:t>33,0</w:t>
      </w:r>
      <w:r w:rsidR="0008365F" w:rsidRPr="00821300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08365F">
        <w:rPr>
          <w:rFonts w:ascii="Fira Sans" w:hAnsi="Fira Sans" w:cs="Arial"/>
          <w:bCs/>
          <w:spacing w:val="-1"/>
          <w:sz w:val="19"/>
          <w:szCs w:val="19"/>
        </w:rPr>
        <w:t xml:space="preserve">, </w:t>
      </w:r>
      <w:r w:rsidR="00710536" w:rsidRPr="00821300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710536" w:rsidRPr="00821300">
        <w:rPr>
          <w:rFonts w:ascii="Fira Sans" w:hAnsi="Fira Sans" w:cs="Arial"/>
          <w:sz w:val="19"/>
          <w:szCs w:val="19"/>
        </w:rPr>
        <w:t xml:space="preserve">(o </w:t>
      </w:r>
      <w:r w:rsidR="008969D7">
        <w:rPr>
          <w:rFonts w:ascii="Fira Sans" w:hAnsi="Fira Sans" w:cs="Arial"/>
          <w:sz w:val="19"/>
          <w:szCs w:val="19"/>
        </w:rPr>
        <w:t>30,8</w:t>
      </w:r>
      <w:r w:rsidR="00710536" w:rsidRPr="00821300">
        <w:rPr>
          <w:rFonts w:ascii="Fira Sans" w:hAnsi="Fira Sans" w:cs="Arial"/>
          <w:sz w:val="19"/>
          <w:szCs w:val="19"/>
        </w:rPr>
        <w:t>%),</w:t>
      </w:r>
      <w:r w:rsidR="00710536" w:rsidRPr="00710536">
        <w:rPr>
          <w:rFonts w:ascii="Fira Sans" w:hAnsi="Fira Sans" w:cs="Arial"/>
          <w:sz w:val="19"/>
          <w:szCs w:val="19"/>
        </w:rPr>
        <w:t xml:space="preserve"> </w:t>
      </w:r>
      <w:r w:rsidR="002E44BF" w:rsidRPr="006C7035">
        <w:rPr>
          <w:rFonts w:ascii="Fira Sans" w:hAnsi="Fira Sans" w:cs="Arial"/>
          <w:sz w:val="19"/>
          <w:szCs w:val="19"/>
        </w:rPr>
        <w:t xml:space="preserve">transporcie </w:t>
      </w:r>
      <w:r w:rsidR="002E44BF">
        <w:rPr>
          <w:rFonts w:ascii="Fira Sans" w:hAnsi="Fira Sans" w:cs="Arial"/>
          <w:sz w:val="19"/>
          <w:szCs w:val="19"/>
        </w:rPr>
        <w:br/>
      </w:r>
      <w:r w:rsidR="002E44BF" w:rsidRPr="006C7035">
        <w:rPr>
          <w:rFonts w:ascii="Fira Sans" w:hAnsi="Fira Sans" w:cs="Arial"/>
          <w:sz w:val="19"/>
          <w:szCs w:val="19"/>
        </w:rPr>
        <w:t xml:space="preserve">i gospodarce magazynowej </w:t>
      </w:r>
      <w:r w:rsidR="002E44BF" w:rsidRPr="006C7035">
        <w:rPr>
          <w:rFonts w:ascii="Fira Sans" w:hAnsi="Fira Sans" w:cs="Arial"/>
          <w:bCs/>
          <w:sz w:val="19"/>
          <w:szCs w:val="19"/>
        </w:rPr>
        <w:t xml:space="preserve">(o </w:t>
      </w:r>
      <w:r w:rsidR="008969D7">
        <w:rPr>
          <w:rFonts w:ascii="Fira Sans" w:hAnsi="Fira Sans" w:cs="Arial"/>
          <w:bCs/>
          <w:sz w:val="19"/>
          <w:szCs w:val="19"/>
        </w:rPr>
        <w:t>21,3</w:t>
      </w:r>
      <w:r w:rsidR="002E44BF" w:rsidRPr="006C7035">
        <w:rPr>
          <w:rFonts w:ascii="Fira Sans" w:hAnsi="Fira Sans" w:cs="Arial"/>
          <w:bCs/>
          <w:sz w:val="19"/>
          <w:szCs w:val="19"/>
        </w:rPr>
        <w:t>%),</w:t>
      </w:r>
      <w:r w:rsidR="002E44BF">
        <w:rPr>
          <w:rFonts w:ascii="Fira Sans" w:hAnsi="Fira Sans" w:cs="Arial"/>
          <w:bCs/>
          <w:sz w:val="19"/>
          <w:szCs w:val="19"/>
        </w:rPr>
        <w:t xml:space="preserve"> </w:t>
      </w:r>
      <w:r w:rsidR="001C0051">
        <w:rPr>
          <w:rFonts w:ascii="Fira Sans" w:hAnsi="Fira Sans" w:cs="Arial"/>
          <w:bCs/>
          <w:sz w:val="19"/>
          <w:szCs w:val="19"/>
        </w:rPr>
        <w:t>zakwaterowaniu i gastronomii</w:t>
      </w:r>
      <w:r w:rsidR="001C0051" w:rsidRPr="00821300">
        <w:rPr>
          <w:rFonts w:ascii="Fira Sans" w:hAnsi="Fira Sans" w:cs="Arial"/>
          <w:bCs/>
          <w:sz w:val="19"/>
          <w:szCs w:val="19"/>
        </w:rPr>
        <w:t xml:space="preserve"> (o </w:t>
      </w:r>
      <w:r w:rsidR="00937219">
        <w:rPr>
          <w:rFonts w:ascii="Fira Sans" w:hAnsi="Fira Sans" w:cs="Arial"/>
          <w:bCs/>
          <w:sz w:val="19"/>
          <w:szCs w:val="19"/>
        </w:rPr>
        <w:t>21,</w:t>
      </w:r>
      <w:r w:rsidR="008969D7">
        <w:rPr>
          <w:rFonts w:ascii="Fira Sans" w:hAnsi="Fira Sans" w:cs="Arial"/>
          <w:bCs/>
          <w:sz w:val="19"/>
          <w:szCs w:val="19"/>
        </w:rPr>
        <w:t>0</w:t>
      </w:r>
      <w:r w:rsidR="001C0051" w:rsidRPr="00821300">
        <w:rPr>
          <w:rFonts w:ascii="Fira Sans" w:hAnsi="Fira Sans" w:cs="Arial"/>
          <w:bCs/>
          <w:sz w:val="19"/>
          <w:szCs w:val="19"/>
        </w:rPr>
        <w:t>%)</w:t>
      </w:r>
      <w:r w:rsidR="001C0051">
        <w:rPr>
          <w:rFonts w:ascii="Fira Sans" w:hAnsi="Fira Sans" w:cs="Arial"/>
          <w:bCs/>
          <w:sz w:val="19"/>
          <w:szCs w:val="19"/>
        </w:rPr>
        <w:t xml:space="preserve">, </w:t>
      </w:r>
      <w:r w:rsidR="0008365F">
        <w:rPr>
          <w:rFonts w:ascii="Fira Sans" w:hAnsi="Fira Sans" w:cs="Arial"/>
          <w:sz w:val="19"/>
          <w:szCs w:val="19"/>
        </w:rPr>
        <w:t>budownictwie (o 16,7%)</w:t>
      </w:r>
      <w:r w:rsidR="0008365F" w:rsidRPr="0008365F">
        <w:rPr>
          <w:rFonts w:ascii="Fira Sans" w:hAnsi="Fira Sans" w:cs="Arial"/>
          <w:sz w:val="19"/>
          <w:szCs w:val="19"/>
        </w:rPr>
        <w:t xml:space="preserve"> </w:t>
      </w:r>
      <w:r w:rsidR="0008365F">
        <w:rPr>
          <w:rFonts w:ascii="Fira Sans" w:hAnsi="Fira Sans" w:cs="Arial"/>
          <w:sz w:val="19"/>
          <w:szCs w:val="19"/>
        </w:rPr>
        <w:t>oraz</w:t>
      </w:r>
      <w:r w:rsidR="0008365F" w:rsidRPr="00821300">
        <w:rPr>
          <w:rFonts w:ascii="Fira Sans" w:hAnsi="Fira Sans" w:cs="Arial"/>
          <w:sz w:val="19"/>
          <w:szCs w:val="19"/>
        </w:rPr>
        <w:t xml:space="preserve"> </w:t>
      </w:r>
      <w:r w:rsidR="00710536" w:rsidRPr="00821300">
        <w:rPr>
          <w:rFonts w:ascii="Fira Sans" w:hAnsi="Fira Sans" w:cs="Arial"/>
          <w:sz w:val="19"/>
          <w:szCs w:val="19"/>
        </w:rPr>
        <w:t>administrowaniu i działalności wspierającej (</w:t>
      </w:r>
      <w:r w:rsidR="008969D7">
        <w:rPr>
          <w:rFonts w:ascii="Fira Sans" w:hAnsi="Fira Sans" w:cs="Arial"/>
          <w:sz w:val="19"/>
          <w:szCs w:val="19"/>
        </w:rPr>
        <w:t>15,4</w:t>
      </w:r>
      <w:r w:rsidR="00710536" w:rsidRPr="00821300">
        <w:rPr>
          <w:rFonts w:ascii="Fira Sans" w:hAnsi="Fira Sans" w:cs="Arial"/>
          <w:sz w:val="19"/>
          <w:szCs w:val="19"/>
        </w:rPr>
        <w:t>%)</w:t>
      </w:r>
      <w:r w:rsidR="006C7035">
        <w:rPr>
          <w:rFonts w:ascii="Fira Sans" w:hAnsi="Fira Sans" w:cs="Arial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listopadzie 2023 roku oraz w okresie narasatającym styczeń-listopad  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2758AF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2758AF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16E4999E" w:rsidR="00917D90" w:rsidRPr="002758AF" w:rsidRDefault="00FB610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7A73CA">
              <w:rPr>
                <w:rFonts w:cs="Arial"/>
                <w:szCs w:val="19"/>
              </w:rPr>
              <w:t>1</w:t>
            </w:r>
            <w:r w:rsidR="00917D90"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775C30BC" w:rsidR="00917D90" w:rsidRPr="002758AF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="00FB6107">
              <w:rPr>
                <w:rFonts w:cs="Arial"/>
                <w:szCs w:val="19"/>
              </w:rPr>
              <w:t>1</w:t>
            </w:r>
            <w:r w:rsidR="007A73CA">
              <w:rPr>
                <w:rFonts w:cs="Arial"/>
                <w:szCs w:val="19"/>
              </w:rPr>
              <w:t>1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917D90" w:rsidRPr="002758AF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462CE07B" w:rsidR="00917D90" w:rsidRPr="002758AF" w:rsidRDefault="00FB6107" w:rsidP="00B01D78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7A73CA">
              <w:rPr>
                <w:rFonts w:cs="Arial"/>
                <w:szCs w:val="19"/>
              </w:rPr>
              <w:t>1</w:t>
            </w:r>
            <w:r w:rsidR="00917D90"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28EAF4CD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="00FB6107">
              <w:rPr>
                <w:rFonts w:cs="Arial"/>
                <w:szCs w:val="19"/>
              </w:rPr>
              <w:t>1</w:t>
            </w:r>
            <w:r w:rsidR="007A73CA">
              <w:rPr>
                <w:rFonts w:cs="Arial"/>
                <w:szCs w:val="19"/>
              </w:rPr>
              <w:t>1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7A73CA" w:rsidRPr="002758AF" w14:paraId="04B9A5C5" w14:textId="244C7F27" w:rsidTr="00E04735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41DE7535" w:rsidR="007A73CA" w:rsidRPr="007A73CA" w:rsidRDefault="007A73CA" w:rsidP="007A73C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7A73CA">
              <w:rPr>
                <w:rFonts w:cs="Arial"/>
                <w:b/>
                <w:szCs w:val="19"/>
              </w:rPr>
              <w:t>6 131,87</w:t>
            </w:r>
          </w:p>
        </w:tc>
        <w:tc>
          <w:tcPr>
            <w:tcW w:w="1595" w:type="dxa"/>
            <w:vAlign w:val="center"/>
          </w:tcPr>
          <w:p w14:paraId="38906ADF" w14:textId="0E435217" w:rsidR="007A73CA" w:rsidRPr="007A73CA" w:rsidRDefault="007A73CA" w:rsidP="007A73C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7A73CA">
              <w:rPr>
                <w:rFonts w:cs="Arial"/>
                <w:b/>
                <w:szCs w:val="19"/>
              </w:rPr>
              <w:t>114,3</w:t>
            </w:r>
          </w:p>
        </w:tc>
        <w:tc>
          <w:tcPr>
            <w:tcW w:w="1595" w:type="dxa"/>
            <w:vAlign w:val="center"/>
          </w:tcPr>
          <w:p w14:paraId="00729505" w14:textId="47B0FC0B" w:rsidR="007A73CA" w:rsidRPr="007A73CA" w:rsidRDefault="007A73CA" w:rsidP="007A73CA">
            <w:pPr>
              <w:jc w:val="right"/>
              <w:rPr>
                <w:rFonts w:cs="Arial"/>
                <w:b/>
                <w:szCs w:val="19"/>
              </w:rPr>
            </w:pPr>
            <w:r w:rsidRPr="007A73CA">
              <w:rPr>
                <w:rFonts w:cs="Arial"/>
                <w:b/>
                <w:szCs w:val="19"/>
              </w:rPr>
              <w:t>6 024,14</w:t>
            </w:r>
          </w:p>
        </w:tc>
        <w:tc>
          <w:tcPr>
            <w:tcW w:w="1595" w:type="dxa"/>
            <w:vAlign w:val="center"/>
          </w:tcPr>
          <w:p w14:paraId="168B8A58" w14:textId="6BC21AF8" w:rsidR="007A73CA" w:rsidRPr="007A73CA" w:rsidRDefault="007A73CA" w:rsidP="007A73CA">
            <w:pPr>
              <w:jc w:val="right"/>
              <w:rPr>
                <w:rFonts w:cs="Arial"/>
                <w:b/>
                <w:szCs w:val="19"/>
              </w:rPr>
            </w:pPr>
            <w:r w:rsidRPr="007A73CA">
              <w:rPr>
                <w:rFonts w:cs="Arial"/>
                <w:b/>
                <w:szCs w:val="19"/>
              </w:rPr>
              <w:t>113,6</w:t>
            </w:r>
          </w:p>
        </w:tc>
      </w:tr>
      <w:tr w:rsidR="007A73CA" w:rsidRPr="002758AF" w14:paraId="3DCB03AA" w14:textId="70AC4FB1" w:rsidTr="00E04735">
        <w:trPr>
          <w:tblHeader/>
        </w:trPr>
        <w:tc>
          <w:tcPr>
            <w:tcW w:w="4111" w:type="dxa"/>
            <w:vAlign w:val="center"/>
          </w:tcPr>
          <w:p w14:paraId="61192C10" w14:textId="77777777" w:rsidR="007A73CA" w:rsidRPr="002758AF" w:rsidRDefault="007A73CA" w:rsidP="007A73C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7A73CA" w:rsidRPr="002758AF" w:rsidRDefault="007A73CA" w:rsidP="007A73CA">
            <w:pPr>
              <w:jc w:val="right"/>
              <w:rPr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7A73CA" w:rsidRPr="002758AF" w:rsidRDefault="007A73CA" w:rsidP="007A73CA">
            <w:pPr>
              <w:jc w:val="right"/>
              <w:rPr>
                <w:szCs w:val="19"/>
              </w:rPr>
            </w:pPr>
          </w:p>
        </w:tc>
      </w:tr>
      <w:tr w:rsidR="007A73CA" w:rsidRPr="002758AF" w14:paraId="3CA05B82" w14:textId="723F7B2A" w:rsidTr="00E04735">
        <w:trPr>
          <w:tblHeader/>
        </w:trPr>
        <w:tc>
          <w:tcPr>
            <w:tcW w:w="4111" w:type="dxa"/>
            <w:vAlign w:val="center"/>
          </w:tcPr>
          <w:p w14:paraId="3058577E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1091884B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6 277,31</w:t>
            </w:r>
          </w:p>
        </w:tc>
        <w:tc>
          <w:tcPr>
            <w:tcW w:w="1595" w:type="dxa"/>
            <w:vAlign w:val="center"/>
          </w:tcPr>
          <w:p w14:paraId="4821423B" w14:textId="3A2663D0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1595" w:type="dxa"/>
            <w:vAlign w:val="center"/>
          </w:tcPr>
          <w:p w14:paraId="1498EE69" w14:textId="6DCFEFBC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6 167,59</w:t>
            </w:r>
          </w:p>
        </w:tc>
        <w:tc>
          <w:tcPr>
            <w:tcW w:w="1595" w:type="dxa"/>
            <w:vAlign w:val="center"/>
          </w:tcPr>
          <w:p w14:paraId="05DB8AD0" w14:textId="5D2D02F2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</w:tr>
      <w:tr w:rsidR="007A73CA" w:rsidRPr="002758AF" w14:paraId="1C7C96C4" w14:textId="215A1BB0" w:rsidTr="00E04735">
        <w:trPr>
          <w:tblHeader/>
        </w:trPr>
        <w:tc>
          <w:tcPr>
            <w:tcW w:w="4111" w:type="dxa"/>
            <w:vAlign w:val="center"/>
          </w:tcPr>
          <w:p w14:paraId="6EE359CC" w14:textId="77777777" w:rsidR="007A73CA" w:rsidRPr="002758AF" w:rsidRDefault="007A73CA" w:rsidP="007A73C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22D6DD4D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6 281,06</w:t>
            </w:r>
          </w:p>
        </w:tc>
        <w:tc>
          <w:tcPr>
            <w:tcW w:w="1595" w:type="dxa"/>
            <w:vAlign w:val="center"/>
          </w:tcPr>
          <w:p w14:paraId="22F8E391" w14:textId="27F48F3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595" w:type="dxa"/>
            <w:vAlign w:val="center"/>
          </w:tcPr>
          <w:p w14:paraId="07FC3F65" w14:textId="6C270C51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6 191,84</w:t>
            </w:r>
          </w:p>
        </w:tc>
        <w:tc>
          <w:tcPr>
            <w:tcW w:w="1595" w:type="dxa"/>
            <w:vAlign w:val="center"/>
          </w:tcPr>
          <w:p w14:paraId="1E996DFE" w14:textId="31106960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</w:tr>
      <w:tr w:rsidR="007A73CA" w:rsidRPr="002758AF" w14:paraId="69E5EEB5" w14:textId="2221D369" w:rsidTr="00E04735">
        <w:trPr>
          <w:tblHeader/>
        </w:trPr>
        <w:tc>
          <w:tcPr>
            <w:tcW w:w="4111" w:type="dxa"/>
            <w:vAlign w:val="center"/>
          </w:tcPr>
          <w:p w14:paraId="72B0A01C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5DA75BB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6 323,23</w:t>
            </w:r>
          </w:p>
        </w:tc>
        <w:tc>
          <w:tcPr>
            <w:tcW w:w="1595" w:type="dxa"/>
            <w:vAlign w:val="center"/>
          </w:tcPr>
          <w:p w14:paraId="7CFB5A3D" w14:textId="7876857F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1595" w:type="dxa"/>
            <w:vAlign w:val="center"/>
          </w:tcPr>
          <w:p w14:paraId="249046BD" w14:textId="75EC494D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5 969,05</w:t>
            </w:r>
          </w:p>
        </w:tc>
        <w:tc>
          <w:tcPr>
            <w:tcW w:w="1595" w:type="dxa"/>
            <w:vAlign w:val="center"/>
          </w:tcPr>
          <w:p w14:paraId="263F4F1F" w14:textId="04C50C0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</w:tr>
      <w:tr w:rsidR="007A73CA" w:rsidRPr="002758AF" w14:paraId="64559BA7" w14:textId="639B51A4" w:rsidTr="00E04735">
        <w:trPr>
          <w:tblHeader/>
        </w:trPr>
        <w:tc>
          <w:tcPr>
            <w:tcW w:w="4111" w:type="dxa"/>
            <w:vAlign w:val="center"/>
          </w:tcPr>
          <w:p w14:paraId="35037942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166B4887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5 566,89</w:t>
            </w:r>
          </w:p>
        </w:tc>
        <w:tc>
          <w:tcPr>
            <w:tcW w:w="1595" w:type="dxa"/>
            <w:vAlign w:val="center"/>
          </w:tcPr>
          <w:p w14:paraId="614FBB35" w14:textId="2CCA30AC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1595" w:type="dxa"/>
            <w:vAlign w:val="center"/>
          </w:tcPr>
          <w:p w14:paraId="022FDB3E" w14:textId="63B9F0DA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5 440,40</w:t>
            </w:r>
          </w:p>
        </w:tc>
        <w:tc>
          <w:tcPr>
            <w:tcW w:w="1595" w:type="dxa"/>
            <w:vAlign w:val="center"/>
          </w:tcPr>
          <w:p w14:paraId="3A461B0E" w14:textId="6F59C823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</w:tr>
      <w:tr w:rsidR="007A73CA" w:rsidRPr="002758AF" w14:paraId="269EF640" w14:textId="584382C5" w:rsidTr="00E04735">
        <w:trPr>
          <w:tblHeader/>
        </w:trPr>
        <w:tc>
          <w:tcPr>
            <w:tcW w:w="4111" w:type="dxa"/>
            <w:vAlign w:val="center"/>
          </w:tcPr>
          <w:p w14:paraId="43414204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625FEAF6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6 008,66</w:t>
            </w:r>
          </w:p>
        </w:tc>
        <w:tc>
          <w:tcPr>
            <w:tcW w:w="1595" w:type="dxa"/>
            <w:vAlign w:val="center"/>
          </w:tcPr>
          <w:p w14:paraId="398E5FF5" w14:textId="14C5D023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121,3</w:t>
            </w:r>
          </w:p>
        </w:tc>
        <w:tc>
          <w:tcPr>
            <w:tcW w:w="1595" w:type="dxa"/>
            <w:vAlign w:val="center"/>
          </w:tcPr>
          <w:p w14:paraId="7BBB8351" w14:textId="03CE905B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5 894,74</w:t>
            </w:r>
          </w:p>
        </w:tc>
        <w:tc>
          <w:tcPr>
            <w:tcW w:w="1595" w:type="dxa"/>
            <w:vAlign w:val="center"/>
          </w:tcPr>
          <w:p w14:paraId="502B2B45" w14:textId="2684AB08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123,4</w:t>
            </w:r>
          </w:p>
        </w:tc>
      </w:tr>
      <w:tr w:rsidR="007A73CA" w:rsidRPr="002758AF" w14:paraId="35B02371" w14:textId="6742492E" w:rsidTr="00E04735">
        <w:trPr>
          <w:tblHeader/>
        </w:trPr>
        <w:tc>
          <w:tcPr>
            <w:tcW w:w="4111" w:type="dxa"/>
            <w:vAlign w:val="center"/>
          </w:tcPr>
          <w:p w14:paraId="3B59C916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4AA21FAE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5 159,15</w:t>
            </w:r>
          </w:p>
        </w:tc>
        <w:tc>
          <w:tcPr>
            <w:tcW w:w="1595" w:type="dxa"/>
            <w:vAlign w:val="center"/>
          </w:tcPr>
          <w:p w14:paraId="7E842565" w14:textId="48A644E1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121,0</w:t>
            </w:r>
          </w:p>
        </w:tc>
        <w:tc>
          <w:tcPr>
            <w:tcW w:w="1595" w:type="dxa"/>
            <w:vAlign w:val="center"/>
          </w:tcPr>
          <w:p w14:paraId="520B5B57" w14:textId="2DAD5071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5 073,22</w:t>
            </w:r>
          </w:p>
        </w:tc>
        <w:tc>
          <w:tcPr>
            <w:tcW w:w="1595" w:type="dxa"/>
            <w:vAlign w:val="center"/>
          </w:tcPr>
          <w:p w14:paraId="47FB58FD" w14:textId="6CF3DDAF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</w:tr>
      <w:tr w:rsidR="007A73CA" w:rsidRPr="002758AF" w14:paraId="1EDC3C7F" w14:textId="5F1828D8" w:rsidTr="00E04735">
        <w:trPr>
          <w:tblHeader/>
        </w:trPr>
        <w:tc>
          <w:tcPr>
            <w:tcW w:w="4111" w:type="dxa"/>
            <w:vAlign w:val="center"/>
          </w:tcPr>
          <w:p w14:paraId="414C812A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628C6C39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7 305,06</w:t>
            </w:r>
          </w:p>
        </w:tc>
        <w:tc>
          <w:tcPr>
            <w:tcW w:w="1595" w:type="dxa"/>
            <w:vAlign w:val="center"/>
          </w:tcPr>
          <w:p w14:paraId="2F03FD4E" w14:textId="4020A50B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595" w:type="dxa"/>
            <w:vAlign w:val="center"/>
          </w:tcPr>
          <w:p w14:paraId="0AC506B7" w14:textId="3F6864C6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7 217,86</w:t>
            </w:r>
          </w:p>
        </w:tc>
        <w:tc>
          <w:tcPr>
            <w:tcW w:w="1595" w:type="dxa"/>
            <w:vAlign w:val="center"/>
          </w:tcPr>
          <w:p w14:paraId="43A2B1FD" w14:textId="22EEC83D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</w:tr>
      <w:tr w:rsidR="007A73CA" w:rsidRPr="002758AF" w14:paraId="4B1EE109" w14:textId="08162B38" w:rsidTr="00E04735">
        <w:trPr>
          <w:tblHeader/>
        </w:trPr>
        <w:tc>
          <w:tcPr>
            <w:tcW w:w="4111" w:type="dxa"/>
            <w:vAlign w:val="center"/>
          </w:tcPr>
          <w:p w14:paraId="02098837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3D848A80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6 527,17</w:t>
            </w:r>
          </w:p>
        </w:tc>
        <w:tc>
          <w:tcPr>
            <w:tcW w:w="1595" w:type="dxa"/>
            <w:vAlign w:val="center"/>
          </w:tcPr>
          <w:p w14:paraId="42BB62AC" w14:textId="20C22F23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1595" w:type="dxa"/>
            <w:vAlign w:val="center"/>
          </w:tcPr>
          <w:p w14:paraId="5F0B985E" w14:textId="54971500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6 652,56</w:t>
            </w:r>
          </w:p>
        </w:tc>
        <w:tc>
          <w:tcPr>
            <w:tcW w:w="1595" w:type="dxa"/>
            <w:vAlign w:val="center"/>
          </w:tcPr>
          <w:p w14:paraId="4C0D6663" w14:textId="430D7F2F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129,3</w:t>
            </w:r>
          </w:p>
        </w:tc>
      </w:tr>
      <w:tr w:rsidR="007A73CA" w:rsidRPr="002758AF" w14:paraId="62427275" w14:textId="616BD0AE" w:rsidTr="00E04735">
        <w:trPr>
          <w:tblHeader/>
        </w:trPr>
        <w:tc>
          <w:tcPr>
            <w:tcW w:w="4111" w:type="dxa"/>
            <w:vAlign w:val="center"/>
          </w:tcPr>
          <w:p w14:paraId="7AAC060F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77D51446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7 290,62</w:t>
            </w:r>
          </w:p>
        </w:tc>
        <w:tc>
          <w:tcPr>
            <w:tcW w:w="1595" w:type="dxa"/>
            <w:vAlign w:val="center"/>
          </w:tcPr>
          <w:p w14:paraId="34716DF4" w14:textId="4477B857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133,0</w:t>
            </w:r>
          </w:p>
        </w:tc>
        <w:tc>
          <w:tcPr>
            <w:tcW w:w="1595" w:type="dxa"/>
            <w:vAlign w:val="center"/>
          </w:tcPr>
          <w:p w14:paraId="624BAFAE" w14:textId="3FE7C5A3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6 936,18</w:t>
            </w:r>
          </w:p>
        </w:tc>
        <w:tc>
          <w:tcPr>
            <w:tcW w:w="1595" w:type="dxa"/>
            <w:vAlign w:val="center"/>
          </w:tcPr>
          <w:p w14:paraId="45C510F9" w14:textId="3995C480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125,4</w:t>
            </w:r>
          </w:p>
        </w:tc>
      </w:tr>
      <w:tr w:rsidR="007A73CA" w:rsidRPr="002758AF" w14:paraId="5D35136B" w14:textId="09574234" w:rsidTr="00E04735">
        <w:trPr>
          <w:tblHeader/>
        </w:trPr>
        <w:tc>
          <w:tcPr>
            <w:tcW w:w="4111" w:type="dxa"/>
            <w:vAlign w:val="center"/>
          </w:tcPr>
          <w:p w14:paraId="2A2DD363" w14:textId="77777777" w:rsidR="007A73CA" w:rsidRPr="002758AF" w:rsidRDefault="007A73CA" w:rsidP="007A73C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41A02483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4 389,88</w:t>
            </w:r>
          </w:p>
        </w:tc>
        <w:tc>
          <w:tcPr>
            <w:tcW w:w="1595" w:type="dxa"/>
            <w:vAlign w:val="center"/>
          </w:tcPr>
          <w:p w14:paraId="3B13517C" w14:textId="37A59067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  <w:tc>
          <w:tcPr>
            <w:tcW w:w="1595" w:type="dxa"/>
            <w:vAlign w:val="center"/>
          </w:tcPr>
          <w:p w14:paraId="03C265E9" w14:textId="65A19EF3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4 343,36</w:t>
            </w:r>
          </w:p>
        </w:tc>
        <w:tc>
          <w:tcPr>
            <w:tcW w:w="1595" w:type="dxa"/>
            <w:vAlign w:val="center"/>
          </w:tcPr>
          <w:p w14:paraId="22818E02" w14:textId="045BC0D3" w:rsidR="007A73CA" w:rsidRPr="002758AF" w:rsidRDefault="007A73CA" w:rsidP="007A73C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115,8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22D645A4" w14:textId="42E5D96E" w:rsidR="00CA626A" w:rsidRDefault="00B51E67" w:rsidP="0005423E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6B2EF5">
        <w:rPr>
          <w:rFonts w:cs="Arial"/>
          <w:bCs/>
          <w:szCs w:val="19"/>
        </w:rPr>
        <w:t>październikiem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6B2EF5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CA626A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CA626A" w:rsidRPr="00821300">
        <w:rPr>
          <w:rFonts w:cs="Arial"/>
          <w:bCs/>
          <w:szCs w:val="19"/>
        </w:rPr>
        <w:t xml:space="preserve">obsłudze rynku nieruchomości </w:t>
      </w:r>
      <w:r w:rsidR="00CA626A" w:rsidRPr="00821300">
        <w:rPr>
          <w:rFonts w:cs="Arial"/>
          <w:szCs w:val="19"/>
        </w:rPr>
        <w:t xml:space="preserve">(o </w:t>
      </w:r>
      <w:r w:rsidR="00CA626A">
        <w:rPr>
          <w:rFonts w:cs="Arial"/>
          <w:szCs w:val="19"/>
        </w:rPr>
        <w:t>5,3</w:t>
      </w:r>
      <w:r w:rsidR="00CA626A" w:rsidRPr="00821300">
        <w:rPr>
          <w:rFonts w:cs="Arial"/>
          <w:szCs w:val="19"/>
        </w:rPr>
        <w:t>%)</w:t>
      </w:r>
      <w:r w:rsidR="00CA626A" w:rsidRPr="00CA626A">
        <w:rPr>
          <w:rFonts w:cs="Arial"/>
          <w:bCs/>
          <w:szCs w:val="19"/>
        </w:rPr>
        <w:t xml:space="preserve"> </w:t>
      </w:r>
      <w:r w:rsidR="00CA626A">
        <w:rPr>
          <w:rFonts w:cs="Arial"/>
          <w:bCs/>
          <w:szCs w:val="19"/>
        </w:rPr>
        <w:t>oraz zakwaterowaniu i gastronomii</w:t>
      </w:r>
      <w:r w:rsidR="00CA626A" w:rsidRPr="009437D8">
        <w:rPr>
          <w:rFonts w:cs="Arial"/>
          <w:bCs/>
          <w:szCs w:val="19"/>
        </w:rPr>
        <w:t xml:space="preserve"> (o </w:t>
      </w:r>
      <w:r w:rsidR="00CA626A">
        <w:rPr>
          <w:rFonts w:cs="Arial"/>
          <w:bCs/>
          <w:szCs w:val="19"/>
        </w:rPr>
        <w:t>1,9%).</w:t>
      </w:r>
      <w:r w:rsidR="00CA626A" w:rsidRPr="00CA626A">
        <w:rPr>
          <w:rFonts w:cs="Arial"/>
          <w:bCs/>
          <w:szCs w:val="19"/>
        </w:rPr>
        <w:t xml:space="preserve"> </w:t>
      </w:r>
      <w:r w:rsidR="00CA626A">
        <w:rPr>
          <w:rFonts w:cs="Arial"/>
          <w:bCs/>
          <w:szCs w:val="19"/>
        </w:rPr>
        <w:t>Wzrost natomiast wystąpił m.in. w</w:t>
      </w:r>
      <w:r w:rsidR="00CA626A" w:rsidRPr="00CA626A">
        <w:rPr>
          <w:rFonts w:cs="Arial"/>
          <w:bCs/>
          <w:spacing w:val="-1"/>
          <w:szCs w:val="19"/>
        </w:rPr>
        <w:t xml:space="preserve"> </w:t>
      </w:r>
      <w:r w:rsidR="00CA626A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CA626A">
        <w:rPr>
          <w:rFonts w:cs="Arial"/>
          <w:bCs/>
          <w:spacing w:val="-1"/>
          <w:szCs w:val="19"/>
        </w:rPr>
        <w:t>1,6</w:t>
      </w:r>
      <w:r w:rsidR="00CA626A" w:rsidRPr="00821300">
        <w:rPr>
          <w:rFonts w:cs="Arial"/>
          <w:bCs/>
          <w:spacing w:val="-1"/>
          <w:szCs w:val="19"/>
        </w:rPr>
        <w:t>%)</w:t>
      </w:r>
      <w:r w:rsidR="00CA626A">
        <w:rPr>
          <w:rFonts w:cs="Arial"/>
          <w:bCs/>
          <w:spacing w:val="-1"/>
          <w:szCs w:val="19"/>
        </w:rPr>
        <w:t xml:space="preserve"> </w:t>
      </w:r>
      <w:r w:rsidR="00CA626A">
        <w:rPr>
          <w:rFonts w:cs="Arial"/>
          <w:bCs/>
          <w:szCs w:val="19"/>
        </w:rPr>
        <w:t>oraz</w:t>
      </w:r>
      <w:r w:rsidR="00CA626A" w:rsidRPr="00CA626A">
        <w:rPr>
          <w:rFonts w:cs="Arial"/>
          <w:bCs/>
          <w:szCs w:val="19"/>
        </w:rPr>
        <w:t xml:space="preserve"> </w:t>
      </w:r>
      <w:r w:rsidR="00CA626A">
        <w:rPr>
          <w:rFonts w:cs="Arial"/>
          <w:bCs/>
          <w:szCs w:val="19"/>
        </w:rPr>
        <w:t>informacji i komunikacji (o 1,2%).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39B40B4E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CA626A">
        <w:t>listopadzie</w:t>
      </w:r>
      <w:r w:rsidRPr="00AC460E">
        <w:t xml:space="preserve"> 20</w:t>
      </w:r>
      <w:r w:rsidR="0094094F" w:rsidRPr="00AC460E">
        <w:t>2</w:t>
      </w:r>
      <w:r w:rsidR="005403E6">
        <w:t>3</w:t>
      </w:r>
      <w:r w:rsidRPr="00AC460E">
        <w:t xml:space="preserve"> r.</w:t>
      </w:r>
    </w:p>
    <w:p w14:paraId="569A0B12" w14:textId="41D66579" w:rsidR="00B51E67" w:rsidRDefault="00203EF7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365824" behindDoc="0" locked="0" layoutInCell="1" allowOverlap="1" wp14:anchorId="58FF9C03" wp14:editId="3DFA6A51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210"/>
            <wp:effectExtent l="0" t="0" r="0" b="2540"/>
            <wp:wrapTopAndBottom/>
            <wp:docPr id="17" name="Obraz 17" descr="Wykres 4. Odchylenia względne przeciętnych miesięcznych wynagrodzeń brutto w wybranych sekcjach PKD od przeciętnego wynagrodzenia w województwie &#10;w listopadzie 2023 r&#10;&#10;Wykres słupkowy przedstawia różnice w wysokości przeciętnych miesięcznych wynagrodzeń brutto według wybranych sekcji PKD w porównaniu do przeciętnego wynagrodzenia &#10;w województwie w listopadzie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CA626A">
        <w:rPr>
          <w:rFonts w:cs="Arial"/>
          <w:bCs/>
          <w:szCs w:val="19"/>
        </w:rPr>
        <w:t>listopadzie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4C41D2" w:rsidRPr="00AC460E">
        <w:rPr>
          <w:rFonts w:cs="Arial"/>
          <w:spacing w:val="-1"/>
          <w:szCs w:val="19"/>
        </w:rPr>
        <w:t xml:space="preserve">informacji i komunikacji </w:t>
      </w:r>
      <w:r w:rsidR="004D5DEB" w:rsidRPr="00DB34B9">
        <w:rPr>
          <w:rFonts w:cs="Arial"/>
          <w:szCs w:val="19"/>
        </w:rPr>
        <w:t xml:space="preserve">(o </w:t>
      </w:r>
      <w:r w:rsidR="00CA626A">
        <w:rPr>
          <w:rFonts w:cs="Arial"/>
          <w:szCs w:val="19"/>
        </w:rPr>
        <w:t>19,1</w:t>
      </w:r>
      <w:r w:rsidR="004D5DEB" w:rsidRPr="00DB34B9">
        <w:rPr>
          <w:rFonts w:cs="Arial"/>
          <w:szCs w:val="19"/>
        </w:rPr>
        <w:t>%)</w:t>
      </w:r>
      <w:r w:rsidR="00424AE7" w:rsidRPr="00424AE7">
        <w:rPr>
          <w:rFonts w:cs="Arial"/>
          <w:bCs/>
          <w:spacing w:val="-1"/>
          <w:szCs w:val="19"/>
        </w:rPr>
        <w:t xml:space="preserve"> </w:t>
      </w:r>
      <w:r w:rsidR="00424AE7">
        <w:rPr>
          <w:rFonts w:cs="Arial"/>
          <w:bCs/>
          <w:spacing w:val="-1"/>
          <w:szCs w:val="19"/>
        </w:rPr>
        <w:t>oraz</w:t>
      </w:r>
      <w:r w:rsidR="00424AE7" w:rsidRPr="00424AE7">
        <w:rPr>
          <w:rFonts w:cs="Arial"/>
          <w:bCs/>
          <w:spacing w:val="-1"/>
          <w:szCs w:val="19"/>
        </w:rPr>
        <w:t xml:space="preserve"> </w:t>
      </w:r>
      <w:r w:rsidR="00424AE7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424AE7" w:rsidRPr="00AC460E">
        <w:rPr>
          <w:rFonts w:cs="Arial"/>
          <w:spacing w:val="-1"/>
          <w:szCs w:val="19"/>
        </w:rPr>
        <w:t xml:space="preserve">(o </w:t>
      </w:r>
      <w:r w:rsidR="00CA626A">
        <w:rPr>
          <w:rFonts w:cs="Arial"/>
          <w:spacing w:val="-1"/>
          <w:szCs w:val="19"/>
        </w:rPr>
        <w:t>18,9</w:t>
      </w:r>
      <w:r w:rsidR="00424AE7" w:rsidRPr="00AC460E">
        <w:rPr>
          <w:rFonts w:cs="Arial"/>
          <w:spacing w:val="-1"/>
          <w:szCs w:val="19"/>
        </w:rPr>
        <w:t>%)</w:t>
      </w:r>
    </w:p>
    <w:p w14:paraId="4D071AA0" w14:textId="7AC3CBC9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CA626A">
        <w:rPr>
          <w:rFonts w:cs="Arial"/>
          <w:bCs/>
        </w:rPr>
        <w:t>listopad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4C41D2">
        <w:rPr>
          <w:rFonts w:cs="Arial"/>
          <w:bCs/>
        </w:rPr>
        <w:t>6</w:t>
      </w:r>
      <w:r w:rsidR="00CA626A">
        <w:rPr>
          <w:rFonts w:cs="Arial"/>
          <w:bCs/>
        </w:rPr>
        <w:t> 024,14</w:t>
      </w:r>
      <w:r w:rsidRPr="00A113F6">
        <w:rPr>
          <w:rFonts w:cs="Arial"/>
          <w:bCs/>
        </w:rPr>
        <w:t xml:space="preserve"> zł, tj. o </w:t>
      </w:r>
      <w:r w:rsidR="0005423E">
        <w:rPr>
          <w:rFonts w:cs="Arial"/>
          <w:bCs/>
        </w:rPr>
        <w:t>13,</w:t>
      </w:r>
      <w:r w:rsidR="00DE16B9">
        <w:rPr>
          <w:rFonts w:cs="Arial"/>
          <w:bCs/>
        </w:rPr>
        <w:t>6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7D1ED2">
        <w:rPr>
          <w:rFonts w:cs="Arial"/>
          <w:bCs/>
          <w:szCs w:val="19"/>
        </w:rPr>
        <w:t>obsłudze rynku nieruchomości (</w:t>
      </w:r>
      <w:r w:rsidR="00DE16B9">
        <w:rPr>
          <w:rFonts w:cs="Arial"/>
          <w:bCs/>
          <w:szCs w:val="19"/>
        </w:rPr>
        <w:t>2</w:t>
      </w:r>
      <w:r w:rsidR="0008365F">
        <w:rPr>
          <w:rFonts w:cs="Arial"/>
          <w:bCs/>
          <w:szCs w:val="19"/>
        </w:rPr>
        <w:t>9</w:t>
      </w:r>
      <w:r w:rsidR="00DE16B9">
        <w:rPr>
          <w:rFonts w:cs="Arial"/>
          <w:bCs/>
          <w:szCs w:val="19"/>
        </w:rPr>
        <w:t>,</w:t>
      </w:r>
      <w:r w:rsidR="00CA626A">
        <w:rPr>
          <w:rFonts w:cs="Arial"/>
          <w:bCs/>
          <w:szCs w:val="19"/>
        </w:rPr>
        <w:t>3</w:t>
      </w:r>
      <w:r w:rsidR="007D1ED2">
        <w:rPr>
          <w:rFonts w:cs="Arial"/>
          <w:bCs/>
          <w:szCs w:val="19"/>
        </w:rPr>
        <w:t xml:space="preserve">%), </w:t>
      </w:r>
      <w:r w:rsidR="0008365F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08365F" w:rsidRPr="00DB34B9">
        <w:rPr>
          <w:rFonts w:cs="Arial"/>
          <w:szCs w:val="19"/>
        </w:rPr>
        <w:t xml:space="preserve">(o </w:t>
      </w:r>
      <w:r w:rsidR="0008365F">
        <w:rPr>
          <w:rFonts w:cs="Arial"/>
          <w:szCs w:val="19"/>
        </w:rPr>
        <w:t>25,4</w:t>
      </w:r>
      <w:r w:rsidR="0008365F" w:rsidRPr="00DB34B9">
        <w:rPr>
          <w:rFonts w:cs="Arial"/>
          <w:szCs w:val="19"/>
        </w:rPr>
        <w:t>%)</w:t>
      </w:r>
      <w:r w:rsidR="0008365F">
        <w:rPr>
          <w:rFonts w:cs="Arial"/>
          <w:spacing w:val="-1"/>
          <w:szCs w:val="19"/>
        </w:rPr>
        <w:t xml:space="preserve">, </w:t>
      </w:r>
      <w:r w:rsidR="00011E1E" w:rsidRPr="009B3E94">
        <w:rPr>
          <w:rFonts w:cs="Arial"/>
          <w:szCs w:val="19"/>
        </w:rPr>
        <w:t xml:space="preserve">transporcie i gospodarce magazynowej </w:t>
      </w:r>
      <w:r w:rsidR="00011E1E" w:rsidRPr="009B3E94">
        <w:rPr>
          <w:rFonts w:cs="Arial"/>
          <w:bCs/>
          <w:szCs w:val="19"/>
        </w:rPr>
        <w:t xml:space="preserve">(o </w:t>
      </w:r>
      <w:r w:rsidR="00CA626A">
        <w:rPr>
          <w:rFonts w:cs="Arial"/>
          <w:bCs/>
          <w:szCs w:val="19"/>
        </w:rPr>
        <w:t>23,4</w:t>
      </w:r>
      <w:r w:rsidR="00011E1E" w:rsidRPr="009B3E94">
        <w:rPr>
          <w:rFonts w:cs="Arial"/>
          <w:bCs/>
          <w:szCs w:val="19"/>
        </w:rPr>
        <w:t>%</w:t>
      </w:r>
      <w:r w:rsidR="00011E1E">
        <w:rPr>
          <w:rFonts w:cs="Arial"/>
          <w:bCs/>
          <w:szCs w:val="19"/>
        </w:rPr>
        <w:t xml:space="preserve">),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</w:t>
      </w:r>
      <w:r w:rsidR="00417409">
        <w:rPr>
          <w:rFonts w:cs="Arial"/>
          <w:bCs/>
          <w:szCs w:val="19"/>
        </w:rPr>
        <w:t>15,8</w:t>
      </w:r>
      <w:r w:rsidR="00427D55">
        <w:rPr>
          <w:rFonts w:cs="Arial"/>
          <w:bCs/>
          <w:szCs w:val="19"/>
        </w:rPr>
        <w:t xml:space="preserve">%), </w:t>
      </w:r>
      <w:r w:rsidR="00AC7F1E">
        <w:rPr>
          <w:rFonts w:cs="Arial"/>
          <w:bCs/>
          <w:szCs w:val="19"/>
        </w:rPr>
        <w:t>zakwaterowaniu i gastronomii</w:t>
      </w:r>
      <w:r w:rsidR="00AC7F1E" w:rsidRPr="009437D8">
        <w:rPr>
          <w:rFonts w:cs="Arial"/>
          <w:bCs/>
          <w:szCs w:val="19"/>
        </w:rPr>
        <w:t xml:space="preserve"> (o </w:t>
      </w:r>
      <w:r w:rsidR="00DE16B9">
        <w:rPr>
          <w:rFonts w:cs="Arial"/>
          <w:bCs/>
          <w:szCs w:val="19"/>
        </w:rPr>
        <w:t>14,</w:t>
      </w:r>
      <w:r w:rsidR="00417409">
        <w:rPr>
          <w:rFonts w:cs="Arial"/>
          <w:bCs/>
          <w:szCs w:val="19"/>
        </w:rPr>
        <w:t>7</w:t>
      </w:r>
      <w:r w:rsidR="00AC7F1E">
        <w:rPr>
          <w:rFonts w:cs="Arial"/>
          <w:bCs/>
          <w:szCs w:val="19"/>
        </w:rPr>
        <w:t>%),</w:t>
      </w:r>
      <w:r w:rsidR="00AC7F1E">
        <w:rPr>
          <w:rFonts w:cs="Arial"/>
          <w:bCs/>
          <w:spacing w:val="-1"/>
          <w:szCs w:val="19"/>
        </w:rPr>
        <w:t xml:space="preserve"> </w:t>
      </w:r>
      <w:r w:rsidR="0005423E">
        <w:rPr>
          <w:rFonts w:cs="Arial"/>
          <w:bCs/>
          <w:spacing w:val="-1"/>
          <w:szCs w:val="19"/>
        </w:rPr>
        <w:t xml:space="preserve">przetwórstwie przemysłowym </w:t>
      </w:r>
      <w:r w:rsidR="0005423E" w:rsidRPr="00AC460E">
        <w:rPr>
          <w:rFonts w:cs="Arial"/>
          <w:bCs/>
          <w:spacing w:val="-1"/>
          <w:szCs w:val="19"/>
        </w:rPr>
        <w:t xml:space="preserve">(o </w:t>
      </w:r>
      <w:r w:rsidR="00E8731E">
        <w:rPr>
          <w:rFonts w:cs="Arial"/>
          <w:bCs/>
          <w:spacing w:val="-1"/>
          <w:szCs w:val="19"/>
        </w:rPr>
        <w:t>13,</w:t>
      </w:r>
      <w:r w:rsidR="00417409">
        <w:rPr>
          <w:rFonts w:cs="Arial"/>
          <w:bCs/>
          <w:spacing w:val="-1"/>
          <w:szCs w:val="19"/>
        </w:rPr>
        <w:t>3</w:t>
      </w:r>
      <w:r w:rsidR="0005423E" w:rsidRPr="00AC460E">
        <w:rPr>
          <w:rFonts w:cs="Arial"/>
          <w:bCs/>
          <w:spacing w:val="-1"/>
          <w:szCs w:val="19"/>
        </w:rPr>
        <w:t>%)</w:t>
      </w:r>
      <w:r w:rsidR="0005423E">
        <w:rPr>
          <w:rFonts w:cs="Arial"/>
          <w:bCs/>
          <w:spacing w:val="-1"/>
          <w:szCs w:val="19"/>
        </w:rPr>
        <w:t xml:space="preserve"> </w:t>
      </w:r>
      <w:r w:rsidR="00E84CB8">
        <w:rPr>
          <w:rFonts w:cs="Arial"/>
          <w:bCs/>
          <w:spacing w:val="-1"/>
          <w:szCs w:val="19"/>
        </w:rPr>
        <w:t xml:space="preserve">oraz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D9091D">
        <w:rPr>
          <w:rFonts w:cs="Arial"/>
          <w:bCs/>
          <w:szCs w:val="19"/>
        </w:rPr>
        <w:t>11,</w:t>
      </w:r>
      <w:r w:rsidR="00417409">
        <w:rPr>
          <w:rFonts w:cs="Arial"/>
          <w:bCs/>
          <w:szCs w:val="19"/>
        </w:rPr>
        <w:t>4</w:t>
      </w:r>
      <w:r w:rsidR="0079197E">
        <w:rPr>
          <w:rFonts w:cs="Arial"/>
          <w:bCs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088BBFA5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2015=100)</w:t>
      </w:r>
    </w:p>
    <w:p w14:paraId="2221CDFB" w14:textId="7DC00768" w:rsidR="006718A2" w:rsidRPr="00AC460E" w:rsidRDefault="00203EF7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  <w:r>
        <w:rPr>
          <w:noProof/>
          <w:szCs w:val="19"/>
        </w:rPr>
        <w:drawing>
          <wp:anchor distT="0" distB="0" distL="114300" distR="114300" simplePos="0" relativeHeight="252366848" behindDoc="0" locked="0" layoutInCell="1" allowOverlap="1" wp14:anchorId="4AE90CD4" wp14:editId="106D2DC1">
            <wp:simplePos x="0" y="0"/>
            <wp:positionH relativeFrom="column">
              <wp:posOffset>3976</wp:posOffset>
            </wp:positionH>
            <wp:positionV relativeFrom="paragraph">
              <wp:posOffset>1463</wp:posOffset>
            </wp:positionV>
            <wp:extent cx="6654165" cy="2335530"/>
            <wp:effectExtent l="0" t="0" r="0" b="7620"/>
            <wp:wrapTopAndBottom/>
            <wp:docPr id="25" name="Obraz 25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FE8FA41" w14:textId="5BC7CC5E" w:rsidR="005C0664" w:rsidRPr="005C0664" w:rsidRDefault="005C0664" w:rsidP="005C0664">
      <w:pPr>
        <w:pStyle w:val="Nagwek2"/>
        <w:spacing w:before="0" w:after="360"/>
        <w:rPr>
          <w:caps/>
        </w:rPr>
      </w:pPr>
      <w:bookmarkStart w:id="14" w:name="_Toc381870579"/>
      <w:bookmarkStart w:id="15" w:name="_Toc393969824"/>
      <w:r w:rsidRPr="005C0664">
        <w:lastRenderedPageBreak/>
        <w:t>Ceny detaliczne</w:t>
      </w:r>
      <w:bookmarkEnd w:id="14"/>
      <w:bookmarkEnd w:id="15"/>
    </w:p>
    <w:p w14:paraId="47D549C2" w14:textId="77777777" w:rsidR="005C0664" w:rsidRPr="00C32822" w:rsidRDefault="005C0664" w:rsidP="005C0664">
      <w:pPr>
        <w:pStyle w:val="Tekstpodstawowy"/>
        <w:suppressAutoHyphens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3</w:t>
      </w:r>
      <w:r w:rsidRPr="00C32822">
        <w:rPr>
          <w:rFonts w:cs="Arial"/>
          <w:bCs/>
          <w:szCs w:val="19"/>
        </w:rPr>
        <w:t xml:space="preserve"> kwartale </w:t>
      </w:r>
      <w:r>
        <w:rPr>
          <w:rFonts w:cs="Arial"/>
          <w:bCs/>
          <w:szCs w:val="19"/>
        </w:rPr>
        <w:t>2023 </w:t>
      </w:r>
      <w:r w:rsidRPr="00C32822">
        <w:rPr>
          <w:rFonts w:cs="Arial"/>
          <w:bCs/>
          <w:szCs w:val="19"/>
        </w:rPr>
        <w:t>r. ceny towarów i usług konsumpcyjnych w skali roku w województwie warmińsko-</w:t>
      </w:r>
      <w:r w:rsidRPr="00266200">
        <w:rPr>
          <w:rFonts w:cs="Arial"/>
          <w:bCs/>
        </w:rPr>
        <w:t>mazurskim</w:t>
      </w:r>
      <w:r w:rsidRPr="00C32822">
        <w:rPr>
          <w:rFonts w:cs="Arial"/>
          <w:bCs/>
          <w:szCs w:val="19"/>
        </w:rPr>
        <w:t xml:space="preserve"> wzrosły (o</w:t>
      </w:r>
      <w:r>
        <w:rPr>
          <w:rFonts w:cs="Arial"/>
          <w:bCs/>
          <w:szCs w:val="19"/>
        </w:rPr>
        <w:t> 9,8</w:t>
      </w:r>
      <w:r w:rsidRPr="00C32822">
        <w:rPr>
          <w:rFonts w:cs="Arial"/>
          <w:bCs/>
          <w:szCs w:val="19"/>
        </w:rPr>
        <w:t xml:space="preserve">%, w ubiegłym roku o </w:t>
      </w:r>
      <w:r>
        <w:rPr>
          <w:rFonts w:cs="Arial"/>
          <w:bCs/>
          <w:szCs w:val="19"/>
        </w:rPr>
        <w:t>15,6</w:t>
      </w:r>
      <w:r w:rsidRPr="00C32822">
        <w:rPr>
          <w:rFonts w:cs="Arial"/>
          <w:bCs/>
          <w:szCs w:val="19"/>
        </w:rPr>
        <w:t>%). Najbardziej wzrosły ceny</w:t>
      </w:r>
      <w:r w:rsidRPr="00DF389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związane z edukacją </w:t>
      </w:r>
      <w:r w:rsidRPr="00C32822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14,6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żywnością i napojami bezalkoholowymi</w:t>
      </w:r>
      <w:r w:rsidRPr="00C32822">
        <w:rPr>
          <w:rFonts w:cs="Arial"/>
          <w:bCs/>
          <w:szCs w:val="19"/>
        </w:rPr>
        <w:t xml:space="preserve"> (o</w:t>
      </w:r>
      <w:r>
        <w:rPr>
          <w:rFonts w:cs="Arial"/>
          <w:bCs/>
          <w:szCs w:val="19"/>
        </w:rPr>
        <w:t> 13,4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napojami alkoholowymi i wyrobami tytoniowymi (o 11,3%) oraz mieszkaniem </w:t>
      </w:r>
      <w:r w:rsidRPr="00C32822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10,9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C8197C">
        <w:rPr>
          <w:rFonts w:cs="Arial"/>
          <w:bCs/>
          <w:szCs w:val="19"/>
        </w:rPr>
        <w:t xml:space="preserve">Spadły jedynie ceny transportu (o </w:t>
      </w:r>
      <w:r>
        <w:rPr>
          <w:rFonts w:cs="Arial"/>
          <w:bCs/>
          <w:szCs w:val="19"/>
        </w:rPr>
        <w:t>2,7</w:t>
      </w:r>
      <w:r w:rsidRPr="00C8197C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</w:p>
    <w:p w14:paraId="5C7B6F84" w14:textId="77777777" w:rsidR="005C0664" w:rsidRDefault="005C0664" w:rsidP="005C0664">
      <w:pPr>
        <w:pStyle w:val="Tekstpodstawowy"/>
        <w:suppressAutoHyphens/>
        <w:rPr>
          <w:rFonts w:cs="Arial"/>
          <w:bCs/>
          <w:szCs w:val="19"/>
        </w:rPr>
      </w:pPr>
      <w:r w:rsidRPr="00266200">
        <w:rPr>
          <w:rFonts w:cs="Arial"/>
          <w:bCs/>
        </w:rPr>
        <w:t>Tempo</w:t>
      </w:r>
      <w:r w:rsidRPr="00C32822">
        <w:rPr>
          <w:rFonts w:cs="Arial"/>
          <w:bCs/>
          <w:szCs w:val="19"/>
        </w:rPr>
        <w:t xml:space="preserve"> wzrostu cen towarów i usług konsumpcyjnych w skali roku było </w:t>
      </w:r>
      <w:r>
        <w:rPr>
          <w:rFonts w:cs="Arial"/>
          <w:bCs/>
          <w:szCs w:val="19"/>
        </w:rPr>
        <w:t>wyższe</w:t>
      </w:r>
      <w:r w:rsidRPr="00C32822">
        <w:rPr>
          <w:rFonts w:cs="Arial"/>
          <w:bCs/>
          <w:szCs w:val="19"/>
        </w:rPr>
        <w:t xml:space="preserve"> niż w kraju (</w:t>
      </w:r>
      <w:r>
        <w:rPr>
          <w:rFonts w:cs="Arial"/>
          <w:bCs/>
          <w:szCs w:val="19"/>
        </w:rPr>
        <w:t>o 0,1 p. proc.</w:t>
      </w:r>
      <w:r w:rsidRPr="00C32822">
        <w:rPr>
          <w:rFonts w:cs="Arial"/>
          <w:bCs/>
          <w:szCs w:val="19"/>
        </w:rPr>
        <w:t>).</w:t>
      </w:r>
    </w:p>
    <w:p w14:paraId="06720535" w14:textId="77777777" w:rsidR="005C0664" w:rsidRPr="00BF5A6A" w:rsidRDefault="005C0664" w:rsidP="005C0664">
      <w:pPr>
        <w:pStyle w:val="Tekstpodstawowy"/>
        <w:suppressAutoHyphens/>
        <w:spacing w:before="48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zedstawia wskaźnik cen towarów i usług konsumcyjnych w województwie warmińsko-mazurskim w 2 i 3 kwartale 2021 r. i 2022 r. "/>
      </w:tblPr>
      <w:tblGrid>
        <w:gridCol w:w="3699"/>
        <w:gridCol w:w="1697"/>
        <w:gridCol w:w="1698"/>
        <w:gridCol w:w="1698"/>
        <w:gridCol w:w="1698"/>
      </w:tblGrid>
      <w:tr w:rsidR="005C0664" w:rsidRPr="005C0664" w14:paraId="6F531350" w14:textId="77777777" w:rsidTr="0052298F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3E6518" w14:textId="77777777" w:rsidR="005C0664" w:rsidRPr="005C0664" w:rsidRDefault="005C0664" w:rsidP="0052298F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B93550" w14:textId="77777777" w:rsidR="005C0664" w:rsidRPr="005C0664" w:rsidRDefault="005C0664" w:rsidP="0052298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2022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3F37F9" w14:textId="77777777" w:rsidR="005C0664" w:rsidRPr="005C0664" w:rsidRDefault="005C0664" w:rsidP="0052298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2023</w:t>
            </w:r>
          </w:p>
        </w:tc>
      </w:tr>
      <w:tr w:rsidR="005C0664" w:rsidRPr="005C0664" w14:paraId="3388F656" w14:textId="77777777" w:rsidTr="0052298F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18C551" w14:textId="77777777" w:rsidR="005C0664" w:rsidRPr="005C0664" w:rsidRDefault="005C0664" w:rsidP="0052298F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56ABF1" w14:textId="77777777" w:rsidR="005C0664" w:rsidRPr="005C0664" w:rsidRDefault="005C0664" w:rsidP="0052298F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2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0EE52A" w14:textId="77777777" w:rsidR="005C0664" w:rsidRPr="005C0664" w:rsidRDefault="005C0664" w:rsidP="0052298F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3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7A40F8" w14:textId="77777777" w:rsidR="005C0664" w:rsidRPr="005C0664" w:rsidRDefault="005C0664" w:rsidP="0052298F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2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1B3339" w14:textId="77777777" w:rsidR="005C0664" w:rsidRPr="005C0664" w:rsidRDefault="005C0664" w:rsidP="0052298F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3 kw.</w:t>
            </w:r>
          </w:p>
        </w:tc>
      </w:tr>
      <w:tr w:rsidR="005C0664" w:rsidRPr="005C0664" w14:paraId="5F305288" w14:textId="77777777" w:rsidTr="0052298F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5F18E9" w14:textId="77777777" w:rsidR="005C0664" w:rsidRPr="005C0664" w:rsidRDefault="005C0664" w:rsidP="0052298F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4B6A0D" w14:textId="77777777" w:rsidR="005C0664" w:rsidRPr="005C0664" w:rsidRDefault="005C0664" w:rsidP="0052298F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analogiczny okres roku poprzedniego = 100</w:t>
            </w:r>
          </w:p>
        </w:tc>
      </w:tr>
      <w:tr w:rsidR="005C0664" w:rsidRPr="005C0664" w14:paraId="31C1E663" w14:textId="77777777" w:rsidTr="0052298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DB1521" w14:textId="77777777" w:rsidR="005C0664" w:rsidRPr="005C0664" w:rsidRDefault="005C0664" w:rsidP="0052298F">
            <w:pPr>
              <w:spacing w:before="0" w:after="0"/>
              <w:rPr>
                <w:rFonts w:cs="Arial"/>
                <w:b/>
                <w:szCs w:val="19"/>
              </w:rPr>
            </w:pPr>
            <w:r w:rsidRPr="005C0664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67823" w14:textId="77777777" w:rsidR="005C0664" w:rsidRPr="005C0664" w:rsidRDefault="005C0664" w:rsidP="0052298F">
            <w:pPr>
              <w:jc w:val="right"/>
              <w:rPr>
                <w:rFonts w:cs="Arial"/>
                <w:b/>
                <w:szCs w:val="19"/>
              </w:rPr>
            </w:pPr>
            <w:r w:rsidRPr="005C0664">
              <w:rPr>
                <w:rFonts w:cs="Arial"/>
                <w:b/>
                <w:szCs w:val="19"/>
              </w:rPr>
              <w:t>113,7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BDF29" w14:textId="77777777" w:rsidR="005C0664" w:rsidRPr="005C0664" w:rsidRDefault="005C0664" w:rsidP="0052298F">
            <w:pPr>
              <w:jc w:val="right"/>
              <w:rPr>
                <w:rFonts w:cs="Arial"/>
                <w:b/>
                <w:szCs w:val="19"/>
              </w:rPr>
            </w:pPr>
            <w:r w:rsidRPr="005C0664">
              <w:rPr>
                <w:rFonts w:cs="Arial"/>
                <w:b/>
                <w:szCs w:val="19"/>
              </w:rPr>
              <w:t>115,6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ACF8E4" w14:textId="77777777" w:rsidR="005C0664" w:rsidRPr="005C0664" w:rsidRDefault="005C0664" w:rsidP="0052298F">
            <w:pPr>
              <w:jc w:val="right"/>
              <w:rPr>
                <w:rFonts w:cs="Arial"/>
                <w:b/>
                <w:szCs w:val="19"/>
              </w:rPr>
            </w:pPr>
            <w:r w:rsidRPr="005C0664">
              <w:rPr>
                <w:rFonts w:cs="Arial"/>
                <w:b/>
                <w:szCs w:val="19"/>
              </w:rPr>
              <w:t>113,5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D52A3A" w14:textId="77777777" w:rsidR="005C0664" w:rsidRPr="005C0664" w:rsidRDefault="005C0664" w:rsidP="0052298F">
            <w:pPr>
              <w:jc w:val="right"/>
              <w:rPr>
                <w:rFonts w:cs="Arial"/>
                <w:b/>
                <w:szCs w:val="19"/>
              </w:rPr>
            </w:pPr>
            <w:r w:rsidRPr="005C0664">
              <w:rPr>
                <w:rFonts w:cs="Arial"/>
                <w:b/>
                <w:szCs w:val="19"/>
              </w:rPr>
              <w:t>109,8</w:t>
            </w:r>
          </w:p>
        </w:tc>
      </w:tr>
      <w:tr w:rsidR="005C0664" w:rsidRPr="005C0664" w14:paraId="1A25DFCC" w14:textId="77777777" w:rsidTr="0052298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B02C58" w14:textId="77777777" w:rsidR="005C0664" w:rsidRPr="005C0664" w:rsidRDefault="005C0664" w:rsidP="0052298F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A217A4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113,9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71C92A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3F413F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119,1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B70ACB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113,4</w:t>
            </w:r>
          </w:p>
        </w:tc>
      </w:tr>
      <w:tr w:rsidR="005C0664" w:rsidRPr="005C0664" w14:paraId="5E3075D4" w14:textId="77777777" w:rsidTr="0052298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07449D" w14:textId="77777777" w:rsidR="005C0664" w:rsidRPr="005C0664" w:rsidRDefault="005C0664" w:rsidP="0052298F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E01B05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795C72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106,8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DC3BC8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113,2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EE5499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111,3</w:t>
            </w:r>
          </w:p>
        </w:tc>
      </w:tr>
      <w:tr w:rsidR="005C0664" w:rsidRPr="005C0664" w14:paraId="4335401F" w14:textId="77777777" w:rsidTr="0052298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2536C9" w14:textId="77777777" w:rsidR="005C0664" w:rsidRPr="005C0664" w:rsidRDefault="005C0664" w:rsidP="0052298F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B37EA9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104,8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0ED15D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82D0EC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105,8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95DC67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103,2</w:t>
            </w:r>
          </w:p>
        </w:tc>
      </w:tr>
      <w:tr w:rsidR="005C0664" w:rsidRPr="005C0664" w14:paraId="77EE527D" w14:textId="77777777" w:rsidTr="0052298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9C3E5" w14:textId="77777777" w:rsidR="005C0664" w:rsidRPr="005C0664" w:rsidRDefault="005C0664" w:rsidP="0052298F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0D11D7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118,2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24371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122,1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9213D4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115,8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0F7451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110,9</w:t>
            </w:r>
          </w:p>
        </w:tc>
      </w:tr>
      <w:tr w:rsidR="005C0664" w:rsidRPr="005C0664" w14:paraId="18DE58AB" w14:textId="77777777" w:rsidTr="0052298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DF8A69" w14:textId="77777777" w:rsidR="005C0664" w:rsidRPr="005C0664" w:rsidRDefault="005C0664" w:rsidP="0052298F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CDA181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106,3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9B704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106,5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AEF6AE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110,0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3A766E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108,5</w:t>
            </w:r>
          </w:p>
        </w:tc>
      </w:tr>
      <w:tr w:rsidR="005C0664" w:rsidRPr="005C0664" w14:paraId="2BAE7FED" w14:textId="77777777" w:rsidTr="0052298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FC5198" w14:textId="77777777" w:rsidR="005C0664" w:rsidRPr="005C0664" w:rsidRDefault="005C0664" w:rsidP="0052298F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D2F3E7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126,6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E3F441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121,0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1E4DE3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9EC312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97,3</w:t>
            </w:r>
          </w:p>
        </w:tc>
      </w:tr>
      <w:tr w:rsidR="005C0664" w:rsidRPr="005C0664" w14:paraId="3BE08791" w14:textId="77777777" w:rsidTr="0052298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6E80A3" w14:textId="77777777" w:rsidR="005C0664" w:rsidRPr="005C0664" w:rsidRDefault="005C0664" w:rsidP="0052298F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9C961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108,3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BF51C0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111,4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AFFF7B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114,8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E8C529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110,6</w:t>
            </w:r>
          </w:p>
        </w:tc>
      </w:tr>
      <w:tr w:rsidR="005C0664" w:rsidRPr="005C0664" w14:paraId="0E6000D9" w14:textId="77777777" w:rsidTr="0052298F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BD9F11" w14:textId="77777777" w:rsidR="005C0664" w:rsidRPr="005C0664" w:rsidRDefault="005C0664" w:rsidP="0052298F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8C1D67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50C42B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108,7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8297F5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0C9940" w14:textId="77777777" w:rsidR="005C0664" w:rsidRPr="005C0664" w:rsidRDefault="005C0664" w:rsidP="0052298F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114,6</w:t>
            </w:r>
          </w:p>
        </w:tc>
      </w:tr>
    </w:tbl>
    <w:p w14:paraId="158DEC3F" w14:textId="6FEFADE4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t>R</w:t>
      </w:r>
      <w:r w:rsidRPr="00AC460E">
        <w:t>olnictwo</w:t>
      </w:r>
      <w:bookmarkEnd w:id="12"/>
      <w:bookmarkEnd w:id="13"/>
    </w:p>
    <w:p w14:paraId="61E0C6B0" w14:textId="26709925" w:rsidR="00A2474A" w:rsidRPr="00AC460E" w:rsidRDefault="004E54E4" w:rsidP="00A2474A">
      <w:pPr>
        <w:pStyle w:val="Tekstpodstawowy"/>
        <w:suppressAutoHyphens/>
        <w:spacing w:line="276" w:lineRule="auto"/>
        <w:rPr>
          <w:szCs w:val="19"/>
        </w:rPr>
      </w:pPr>
      <w:r w:rsidRPr="00561335">
        <w:rPr>
          <w:szCs w:val="19"/>
        </w:rPr>
        <w:t xml:space="preserve">W </w:t>
      </w:r>
      <w:r w:rsidR="00561335">
        <w:rPr>
          <w:szCs w:val="19"/>
        </w:rPr>
        <w:t>listopadzie</w:t>
      </w:r>
      <w:r w:rsidR="00A2474A" w:rsidRPr="00D075B6">
        <w:rPr>
          <w:szCs w:val="19"/>
        </w:rPr>
        <w:t xml:space="preserve"> 2023 r.</w:t>
      </w:r>
      <w:r w:rsidR="00A2474A" w:rsidRPr="00AC460E">
        <w:rPr>
          <w:szCs w:val="19"/>
        </w:rPr>
        <w:t xml:space="preserve"> przeciętne ceny zbóż </w:t>
      </w:r>
      <w:r w:rsidR="00561335">
        <w:rPr>
          <w:szCs w:val="19"/>
        </w:rPr>
        <w:t xml:space="preserve">w skupie oraz pszenicy i pszenżyta na targowiskach </w:t>
      </w:r>
      <w:r w:rsidR="00A2474A" w:rsidRPr="00AC460E">
        <w:rPr>
          <w:szCs w:val="19"/>
        </w:rPr>
        <w:t xml:space="preserve">były </w:t>
      </w:r>
      <w:r w:rsidR="00CD6CBC">
        <w:rPr>
          <w:szCs w:val="19"/>
        </w:rPr>
        <w:t>ni</w:t>
      </w:r>
      <w:r w:rsidR="00A2474A" w:rsidRPr="00AC460E">
        <w:rPr>
          <w:szCs w:val="19"/>
        </w:rPr>
        <w:t>ższe w skali roku</w:t>
      </w:r>
      <w:r w:rsidR="00561335">
        <w:rPr>
          <w:szCs w:val="19"/>
        </w:rPr>
        <w:t xml:space="preserve"> i miesiąca</w:t>
      </w:r>
      <w:r w:rsidR="00CD6CBC">
        <w:rPr>
          <w:szCs w:val="19"/>
        </w:rPr>
        <w:t>.</w:t>
      </w:r>
      <w:r w:rsidR="00A2474A">
        <w:rPr>
          <w:szCs w:val="19"/>
        </w:rPr>
        <w:t xml:space="preserve"> </w:t>
      </w:r>
      <w:r w:rsidR="00561335">
        <w:rPr>
          <w:szCs w:val="19"/>
        </w:rPr>
        <w:t>Targowiskowe ceny</w:t>
      </w:r>
      <w:r w:rsidR="0097673D">
        <w:rPr>
          <w:szCs w:val="19"/>
        </w:rPr>
        <w:t xml:space="preserve"> jęczmienia </w:t>
      </w:r>
      <w:r w:rsidR="00CD6CBC">
        <w:rPr>
          <w:szCs w:val="19"/>
        </w:rPr>
        <w:t xml:space="preserve">były </w:t>
      </w:r>
      <w:r w:rsidR="00561335">
        <w:rPr>
          <w:szCs w:val="19"/>
        </w:rPr>
        <w:t xml:space="preserve">niższe niż w listopadzie 2022 r., natomiast </w:t>
      </w:r>
      <w:r>
        <w:rPr>
          <w:szCs w:val="19"/>
        </w:rPr>
        <w:t>wy</w:t>
      </w:r>
      <w:r w:rsidR="00CD6CBC">
        <w:rPr>
          <w:szCs w:val="19"/>
        </w:rPr>
        <w:t>ższe</w:t>
      </w:r>
      <w:r w:rsidR="00561335">
        <w:rPr>
          <w:szCs w:val="19"/>
        </w:rPr>
        <w:t xml:space="preserve"> niż w październiku br</w:t>
      </w:r>
      <w:r w:rsidR="0097673D">
        <w:rPr>
          <w:szCs w:val="19"/>
        </w:rPr>
        <w:t>.</w:t>
      </w:r>
      <w:r w:rsidR="00CD6CBC">
        <w:rPr>
          <w:szCs w:val="19"/>
        </w:rPr>
        <w:t xml:space="preserve"> </w:t>
      </w:r>
      <w:r w:rsidR="00A2474A">
        <w:rPr>
          <w:szCs w:val="19"/>
        </w:rPr>
        <w:t xml:space="preserve">Zarówno w </w:t>
      </w:r>
      <w:r w:rsidR="00A2474A" w:rsidRPr="00AC460E">
        <w:rPr>
          <w:szCs w:val="19"/>
        </w:rPr>
        <w:t xml:space="preserve">ujęciu </w:t>
      </w:r>
      <w:r w:rsidR="00A2474A">
        <w:rPr>
          <w:szCs w:val="19"/>
        </w:rPr>
        <w:t xml:space="preserve">rocznym, jak i </w:t>
      </w:r>
      <w:r w:rsidR="00A2474A" w:rsidRPr="00AC460E">
        <w:rPr>
          <w:szCs w:val="19"/>
        </w:rPr>
        <w:t>miesięcznym</w:t>
      </w:r>
      <w:r w:rsidR="00A2474A">
        <w:rPr>
          <w:szCs w:val="19"/>
        </w:rPr>
        <w:t xml:space="preserve">, </w:t>
      </w:r>
      <w:r w:rsidR="00561335">
        <w:rPr>
          <w:szCs w:val="19"/>
        </w:rPr>
        <w:t>wy</w:t>
      </w:r>
      <w:r w:rsidR="00CD6CBC">
        <w:rPr>
          <w:szCs w:val="19"/>
        </w:rPr>
        <w:t xml:space="preserve">ższe były </w:t>
      </w:r>
      <w:r w:rsidR="00A2474A" w:rsidRPr="00AC460E">
        <w:rPr>
          <w:szCs w:val="19"/>
        </w:rPr>
        <w:t xml:space="preserve">ceny </w:t>
      </w:r>
      <w:r w:rsidR="00CD6CBC">
        <w:rPr>
          <w:szCs w:val="19"/>
        </w:rPr>
        <w:t xml:space="preserve">skupu </w:t>
      </w:r>
      <w:r w:rsidR="00561335">
        <w:rPr>
          <w:szCs w:val="19"/>
        </w:rPr>
        <w:t xml:space="preserve">ziemniaków, natomiast niższe </w:t>
      </w:r>
      <w:r w:rsidR="00A2474A" w:rsidRPr="00AC460E">
        <w:rPr>
          <w:szCs w:val="19"/>
        </w:rPr>
        <w:t xml:space="preserve">żywca rzeźnego </w:t>
      </w:r>
      <w:r w:rsidR="00D075B6">
        <w:rPr>
          <w:szCs w:val="19"/>
        </w:rPr>
        <w:t>wołowego</w:t>
      </w:r>
      <w:r w:rsidR="00561335" w:rsidRPr="00561335">
        <w:rPr>
          <w:szCs w:val="19"/>
        </w:rPr>
        <w:t xml:space="preserve"> </w:t>
      </w:r>
      <w:r w:rsidR="00561335">
        <w:rPr>
          <w:szCs w:val="19"/>
        </w:rPr>
        <w:t>i drobiowego</w:t>
      </w:r>
      <w:r w:rsidR="00A2474A">
        <w:rPr>
          <w:szCs w:val="19"/>
        </w:rPr>
        <w:t xml:space="preserve">. Ceny </w:t>
      </w:r>
      <w:r w:rsidR="00CD6CBC">
        <w:rPr>
          <w:szCs w:val="19"/>
        </w:rPr>
        <w:t>skupu</w:t>
      </w:r>
      <w:r w:rsidR="00A2474A">
        <w:rPr>
          <w:szCs w:val="19"/>
        </w:rPr>
        <w:t xml:space="preserve"> </w:t>
      </w:r>
      <w:r w:rsidR="00CD4C9D" w:rsidRPr="00AC460E">
        <w:rPr>
          <w:szCs w:val="19"/>
        </w:rPr>
        <w:t>żywca rzeźnego</w:t>
      </w:r>
      <w:r w:rsidR="000F3145">
        <w:rPr>
          <w:szCs w:val="19"/>
        </w:rPr>
        <w:t xml:space="preserve"> wieprzowego</w:t>
      </w:r>
      <w:r w:rsidR="00CD4C9D" w:rsidRPr="00AC460E">
        <w:rPr>
          <w:szCs w:val="19"/>
        </w:rPr>
        <w:t xml:space="preserve"> </w:t>
      </w:r>
      <w:r w:rsidR="00F82049">
        <w:rPr>
          <w:szCs w:val="19"/>
        </w:rPr>
        <w:t xml:space="preserve">i ziemniaków na targowiskach </w:t>
      </w:r>
      <w:r w:rsidR="00A2474A">
        <w:rPr>
          <w:szCs w:val="19"/>
        </w:rPr>
        <w:t xml:space="preserve">były </w:t>
      </w:r>
      <w:r w:rsidR="000F3145">
        <w:rPr>
          <w:szCs w:val="19"/>
        </w:rPr>
        <w:t xml:space="preserve">wyższe </w:t>
      </w:r>
      <w:r w:rsidR="00A2474A">
        <w:rPr>
          <w:szCs w:val="19"/>
        </w:rPr>
        <w:t>w</w:t>
      </w:r>
      <w:r w:rsidR="00F82049">
        <w:rPr>
          <w:szCs w:val="19"/>
        </w:rPr>
        <w:t> </w:t>
      </w:r>
      <w:r w:rsidR="00A2474A">
        <w:rPr>
          <w:szCs w:val="19"/>
        </w:rPr>
        <w:t xml:space="preserve">porównaniu z </w:t>
      </w:r>
      <w:r w:rsidR="000F3145">
        <w:rPr>
          <w:szCs w:val="19"/>
        </w:rPr>
        <w:t>listopad</w:t>
      </w:r>
      <w:r w:rsidR="00A2474A">
        <w:rPr>
          <w:szCs w:val="19"/>
        </w:rPr>
        <w:t>em 202</w:t>
      </w:r>
      <w:r w:rsidR="00CD6CBC">
        <w:rPr>
          <w:szCs w:val="19"/>
        </w:rPr>
        <w:t>2</w:t>
      </w:r>
      <w:r w:rsidR="00A2474A">
        <w:rPr>
          <w:szCs w:val="19"/>
        </w:rPr>
        <w:t xml:space="preserve"> r., natomiast </w:t>
      </w:r>
      <w:r w:rsidR="000F3145">
        <w:rPr>
          <w:szCs w:val="19"/>
        </w:rPr>
        <w:t xml:space="preserve">niższe </w:t>
      </w:r>
      <w:r w:rsidR="00A2474A">
        <w:rPr>
          <w:szCs w:val="19"/>
        </w:rPr>
        <w:t>w porównaniu z</w:t>
      </w:r>
      <w:r w:rsidR="00E61C18">
        <w:rPr>
          <w:szCs w:val="19"/>
        </w:rPr>
        <w:t> </w:t>
      </w:r>
      <w:r w:rsidR="000F3145">
        <w:rPr>
          <w:szCs w:val="19"/>
        </w:rPr>
        <w:t>październikiem</w:t>
      </w:r>
      <w:r w:rsidR="00A2474A">
        <w:rPr>
          <w:szCs w:val="19"/>
        </w:rPr>
        <w:t xml:space="preserve"> 202</w:t>
      </w:r>
      <w:r w:rsidR="00CD6CBC">
        <w:rPr>
          <w:szCs w:val="19"/>
        </w:rPr>
        <w:t>3</w:t>
      </w:r>
      <w:r w:rsidR="00A2474A">
        <w:rPr>
          <w:szCs w:val="19"/>
        </w:rPr>
        <w:t> r</w:t>
      </w:r>
      <w:r w:rsidR="00A2474A" w:rsidRPr="00AC460E">
        <w:rPr>
          <w:szCs w:val="19"/>
        </w:rPr>
        <w:t xml:space="preserve">. </w:t>
      </w:r>
      <w:r w:rsidR="00A2474A" w:rsidRPr="00E45C3A">
        <w:rPr>
          <w:szCs w:val="19"/>
        </w:rPr>
        <w:t xml:space="preserve">Ceny </w:t>
      </w:r>
      <w:r w:rsidR="00CD4C9D">
        <w:rPr>
          <w:szCs w:val="19"/>
        </w:rPr>
        <w:t xml:space="preserve">skupu </w:t>
      </w:r>
      <w:r w:rsidR="00F82049" w:rsidRPr="00AC460E">
        <w:rPr>
          <w:szCs w:val="19"/>
        </w:rPr>
        <w:t>mleka</w:t>
      </w:r>
      <w:r w:rsidR="00F82049">
        <w:rPr>
          <w:szCs w:val="19"/>
        </w:rPr>
        <w:t xml:space="preserve"> </w:t>
      </w:r>
      <w:r w:rsidR="00A2474A" w:rsidRPr="00AC460E">
        <w:rPr>
          <w:szCs w:val="19"/>
        </w:rPr>
        <w:t xml:space="preserve">były </w:t>
      </w:r>
      <w:r w:rsidR="00F82049">
        <w:rPr>
          <w:szCs w:val="19"/>
        </w:rPr>
        <w:t xml:space="preserve">niższe </w:t>
      </w:r>
      <w:r w:rsidR="00A2474A">
        <w:rPr>
          <w:szCs w:val="19"/>
        </w:rPr>
        <w:t xml:space="preserve">w ujęciu rocznym, natomiast </w:t>
      </w:r>
      <w:r w:rsidR="00F82049">
        <w:rPr>
          <w:szCs w:val="19"/>
        </w:rPr>
        <w:t>wy</w:t>
      </w:r>
      <w:r w:rsidR="00F82049" w:rsidRPr="00AC460E">
        <w:rPr>
          <w:szCs w:val="19"/>
        </w:rPr>
        <w:t>ższe</w:t>
      </w:r>
      <w:r w:rsidR="00F82049">
        <w:rPr>
          <w:szCs w:val="19"/>
        </w:rPr>
        <w:t xml:space="preserve"> </w:t>
      </w:r>
      <w:r w:rsidR="00A2474A">
        <w:rPr>
          <w:szCs w:val="19"/>
        </w:rPr>
        <w:t>w</w:t>
      </w:r>
      <w:r w:rsidR="00E61C18">
        <w:rPr>
          <w:szCs w:val="19"/>
        </w:rPr>
        <w:t xml:space="preserve"> </w:t>
      </w:r>
      <w:r w:rsidR="00A2474A">
        <w:rPr>
          <w:szCs w:val="19"/>
        </w:rPr>
        <w:t xml:space="preserve">ujęciu miesięcznym. </w:t>
      </w:r>
    </w:p>
    <w:p w14:paraId="6131388A" w14:textId="308352CE" w:rsidR="00DE0FD3" w:rsidRDefault="00E30985" w:rsidP="000B064A">
      <w:pPr>
        <w:pStyle w:val="Tekstpodstawowy"/>
        <w:suppressAutoHyphens/>
        <w:rPr>
          <w:szCs w:val="19"/>
        </w:rPr>
      </w:pPr>
      <w:r w:rsidRPr="00D075B6">
        <w:rPr>
          <w:szCs w:val="19"/>
        </w:rPr>
        <w:t xml:space="preserve">W </w:t>
      </w:r>
      <w:r w:rsidR="00D56321">
        <w:rPr>
          <w:szCs w:val="19"/>
        </w:rPr>
        <w:t>listopadzie</w:t>
      </w:r>
      <w:r w:rsidRPr="00D075B6">
        <w:rPr>
          <w:szCs w:val="19"/>
        </w:rPr>
        <w:t xml:space="preserve"> </w:t>
      </w:r>
      <w:r w:rsidR="00CB1993" w:rsidRPr="00E30985">
        <w:rPr>
          <w:szCs w:val="19"/>
        </w:rPr>
        <w:t>20</w:t>
      </w:r>
      <w:r w:rsidR="003571C7" w:rsidRPr="00E30985">
        <w:rPr>
          <w:szCs w:val="19"/>
        </w:rPr>
        <w:t>2</w:t>
      </w:r>
      <w:r w:rsidR="00CA4830" w:rsidRPr="00E30985">
        <w:rPr>
          <w:szCs w:val="19"/>
        </w:rPr>
        <w:t>3</w:t>
      </w:r>
      <w:r w:rsidR="00CB1993" w:rsidRPr="00E30985">
        <w:rPr>
          <w:szCs w:val="19"/>
        </w:rPr>
        <w:t> </w:t>
      </w:r>
      <w:r w:rsidR="00B51E67" w:rsidRPr="00E30985">
        <w:rPr>
          <w:szCs w:val="19"/>
        </w:rPr>
        <w:t>r. średnia</w:t>
      </w:r>
      <w:r w:rsidR="00B51E67" w:rsidRPr="003E4E14">
        <w:rPr>
          <w:szCs w:val="19"/>
        </w:rPr>
        <w:t xml:space="preserve"> temperatura powietrza na obszarze województwa warmińsko-mazurskiego wyniosła </w:t>
      </w:r>
      <w:r w:rsidR="00D56321">
        <w:rPr>
          <w:szCs w:val="19"/>
        </w:rPr>
        <w:t>2,9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="00B51E67" w:rsidRPr="003E4E14">
        <w:rPr>
          <w:szCs w:val="19"/>
        </w:rPr>
        <w:t>i</w:t>
      </w:r>
      <w:r w:rsidR="00061B82">
        <w:rPr>
          <w:szCs w:val="19"/>
        </w:rPr>
        <w:t> </w:t>
      </w:r>
      <w:r w:rsidR="00B51E67" w:rsidRPr="003E4E14">
        <w:rPr>
          <w:szCs w:val="19"/>
        </w:rPr>
        <w:t xml:space="preserve">była </w:t>
      </w:r>
      <w:r w:rsidR="00D56321">
        <w:rPr>
          <w:szCs w:val="19"/>
        </w:rPr>
        <w:t>ni</w:t>
      </w:r>
      <w:r w:rsidR="006C3C38" w:rsidRPr="003E4E14">
        <w:rPr>
          <w:szCs w:val="19"/>
        </w:rPr>
        <w:t xml:space="preserve">ższa od średniej z lat 1991–2020 o </w:t>
      </w:r>
      <w:r w:rsidR="00D56321">
        <w:rPr>
          <w:szCs w:val="19"/>
        </w:rPr>
        <w:t>0,5</w:t>
      </w:r>
      <w:r w:rsidR="006C3C38" w:rsidRPr="003E4E14">
        <w:rPr>
          <w:rFonts w:cs="Arial"/>
          <w:szCs w:val="19"/>
        </w:rPr>
        <w:t>°</w:t>
      </w:r>
      <w:r w:rsidR="006C3C38" w:rsidRPr="003E4E14">
        <w:rPr>
          <w:szCs w:val="19"/>
        </w:rPr>
        <w:t xml:space="preserve">C, </w:t>
      </w:r>
      <w:r w:rsidR="00B51E67" w:rsidRPr="003E4E14">
        <w:rPr>
          <w:szCs w:val="19"/>
        </w:rPr>
        <w:t xml:space="preserve">przy czym maksymalna temperatura wyniosła </w:t>
      </w:r>
      <w:r w:rsidR="00D56321">
        <w:rPr>
          <w:szCs w:val="19"/>
        </w:rPr>
        <w:t>14,3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D56321">
        <w:rPr>
          <w:szCs w:val="19"/>
        </w:rPr>
        <w:t>Olsztyn</w:t>
      </w:r>
      <w:r w:rsidR="00367F25" w:rsidRPr="003E4E14">
        <w:rPr>
          <w:szCs w:val="19"/>
        </w:rPr>
        <w:t>)</w:t>
      </w:r>
      <w:r w:rsidR="00B51E67" w:rsidRPr="003E4E14">
        <w:rPr>
          <w:szCs w:val="19"/>
        </w:rPr>
        <w:t>, a</w:t>
      </w:r>
      <w:r w:rsidR="006C3C38">
        <w:rPr>
          <w:szCs w:val="19"/>
        </w:rPr>
        <w:t> </w:t>
      </w:r>
      <w:r w:rsidR="00B51E67" w:rsidRPr="003E4E14">
        <w:rPr>
          <w:szCs w:val="19"/>
        </w:rPr>
        <w:t xml:space="preserve">minimalna </w:t>
      </w:r>
      <w:r w:rsidR="00D56321">
        <w:rPr>
          <w:szCs w:val="19"/>
        </w:rPr>
        <w:t>minus 12,1</w:t>
      </w:r>
      <w:r w:rsidR="00B51E67" w:rsidRPr="003E4E14">
        <w:rPr>
          <w:rFonts w:cs="Arial"/>
          <w:szCs w:val="19"/>
        </w:rPr>
        <w:t>°</w:t>
      </w:r>
      <w:r w:rsidR="00B51E67"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D56321">
        <w:rPr>
          <w:szCs w:val="19"/>
        </w:rPr>
        <w:t>Kętrz</w:t>
      </w:r>
      <w:r w:rsidR="00D56321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="00B51E67"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D56321">
        <w:rPr>
          <w:szCs w:val="19"/>
        </w:rPr>
        <w:t>64,9</w:t>
      </w:r>
      <w:r w:rsidR="00FC29E4" w:rsidRPr="003E4E14">
        <w:rPr>
          <w:szCs w:val="19"/>
        </w:rPr>
        <w:t xml:space="preserve"> mm) stanowiła </w:t>
      </w:r>
      <w:r>
        <w:rPr>
          <w:szCs w:val="19"/>
        </w:rPr>
        <w:t>1</w:t>
      </w:r>
      <w:r w:rsidR="00D56321">
        <w:rPr>
          <w:szCs w:val="19"/>
        </w:rPr>
        <w:t>41</w:t>
      </w:r>
      <w:r w:rsidR="00FC29E4" w:rsidRPr="003E4E14">
        <w:rPr>
          <w:szCs w:val="19"/>
        </w:rPr>
        <w:t xml:space="preserve">% normy </w:t>
      </w:r>
      <w:r w:rsidR="00B51E67" w:rsidRPr="003E4E14">
        <w:rPr>
          <w:szCs w:val="19"/>
        </w:rPr>
        <w:t>z</w:t>
      </w:r>
      <w:r w:rsidR="00D56321">
        <w:rPr>
          <w:szCs w:val="19"/>
        </w:rPr>
        <w:t> </w:t>
      </w:r>
      <w:proofErr w:type="spellStart"/>
      <w:r w:rsidR="00B51E67" w:rsidRPr="003E4E14">
        <w:rPr>
          <w:szCs w:val="19"/>
        </w:rPr>
        <w:t>wielolecia</w:t>
      </w:r>
      <w:proofErr w:type="spellEnd"/>
      <w:r w:rsidR="00B51E67" w:rsidRPr="003E4E14">
        <w:rPr>
          <w:rStyle w:val="Odwoanieprzypisudolnego"/>
          <w:szCs w:val="19"/>
        </w:rPr>
        <w:footnoteReference w:id="2"/>
      </w:r>
      <w:r w:rsidR="00B51E67"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BD5D59">
        <w:rPr>
          <w:szCs w:val="19"/>
        </w:rPr>
        <w:t xml:space="preserve"> 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 xml:space="preserve">od </w:t>
      </w:r>
      <w:r w:rsidR="00D56321">
        <w:rPr>
          <w:szCs w:val="19"/>
        </w:rPr>
        <w:t>14</w:t>
      </w:r>
      <w:r w:rsidR="00683903" w:rsidRPr="003E4E14">
        <w:rPr>
          <w:szCs w:val="19"/>
        </w:rPr>
        <w:t xml:space="preserve"> do </w:t>
      </w:r>
      <w:r w:rsidR="00D56321">
        <w:rPr>
          <w:szCs w:val="19"/>
        </w:rPr>
        <w:t>17</w:t>
      </w:r>
      <w:r w:rsidR="00FC29E4" w:rsidRPr="003E4E14">
        <w:rPr>
          <w:szCs w:val="19"/>
        </w:rPr>
        <w:t>.</w:t>
      </w:r>
    </w:p>
    <w:p w14:paraId="17D5C086" w14:textId="08D10E03" w:rsidR="001C668B" w:rsidRPr="001C668B" w:rsidRDefault="001C668B" w:rsidP="001C668B">
      <w:pPr>
        <w:pStyle w:val="Tekstpodstawowy"/>
        <w:suppressAutoHyphens/>
        <w:rPr>
          <w:szCs w:val="19"/>
        </w:rPr>
      </w:pPr>
      <w:r w:rsidRPr="001C668B">
        <w:rPr>
          <w:szCs w:val="19"/>
        </w:rPr>
        <w:lastRenderedPageBreak/>
        <w:t xml:space="preserve">Pierwsza połowa listopada </w:t>
      </w:r>
      <w:r>
        <w:rPr>
          <w:szCs w:val="19"/>
        </w:rPr>
        <w:t xml:space="preserve">br. była </w:t>
      </w:r>
      <w:r w:rsidRPr="001C668B">
        <w:rPr>
          <w:szCs w:val="19"/>
        </w:rPr>
        <w:t xml:space="preserve">dosyć ciepła, bez przymrozków, </w:t>
      </w:r>
      <w:r>
        <w:rPr>
          <w:szCs w:val="19"/>
        </w:rPr>
        <w:t xml:space="preserve">z </w:t>
      </w:r>
      <w:r w:rsidRPr="001C668B">
        <w:rPr>
          <w:szCs w:val="19"/>
        </w:rPr>
        <w:t>opad</w:t>
      </w:r>
      <w:r>
        <w:rPr>
          <w:szCs w:val="19"/>
        </w:rPr>
        <w:t>ami</w:t>
      </w:r>
      <w:r w:rsidRPr="001C668B">
        <w:rPr>
          <w:szCs w:val="19"/>
        </w:rPr>
        <w:t xml:space="preserve"> deszczu</w:t>
      </w:r>
      <w:r>
        <w:rPr>
          <w:szCs w:val="19"/>
        </w:rPr>
        <w:t>.</w:t>
      </w:r>
      <w:r w:rsidRPr="001C668B">
        <w:rPr>
          <w:szCs w:val="19"/>
        </w:rPr>
        <w:t xml:space="preserve"> </w:t>
      </w:r>
      <w:r>
        <w:rPr>
          <w:szCs w:val="19"/>
        </w:rPr>
        <w:t>O</w:t>
      </w:r>
      <w:r w:rsidRPr="001C668B">
        <w:rPr>
          <w:szCs w:val="19"/>
        </w:rPr>
        <w:t xml:space="preserve">dczuwalna </w:t>
      </w:r>
      <w:r>
        <w:rPr>
          <w:szCs w:val="19"/>
        </w:rPr>
        <w:t xml:space="preserve">była </w:t>
      </w:r>
      <w:r w:rsidRPr="001C668B">
        <w:rPr>
          <w:szCs w:val="19"/>
        </w:rPr>
        <w:t xml:space="preserve">wysoka wilgotność powietrza. Wyraźne ochłodzenie </w:t>
      </w:r>
      <w:r>
        <w:rPr>
          <w:szCs w:val="19"/>
        </w:rPr>
        <w:t xml:space="preserve">z </w:t>
      </w:r>
      <w:r w:rsidRPr="001C668B">
        <w:rPr>
          <w:szCs w:val="19"/>
        </w:rPr>
        <w:t>przymrozk</w:t>
      </w:r>
      <w:r w:rsidR="0085025D">
        <w:rPr>
          <w:szCs w:val="19"/>
        </w:rPr>
        <w:t>am</w:t>
      </w:r>
      <w:r w:rsidRPr="001C668B">
        <w:rPr>
          <w:szCs w:val="19"/>
        </w:rPr>
        <w:t>i</w:t>
      </w:r>
      <w:r>
        <w:rPr>
          <w:szCs w:val="19"/>
        </w:rPr>
        <w:t xml:space="preserve"> nastąpiło </w:t>
      </w:r>
      <w:r w:rsidRPr="001C668B">
        <w:rPr>
          <w:szCs w:val="19"/>
        </w:rPr>
        <w:t xml:space="preserve">w drugiej połowie miesiąca. Pod koniec drugiej dekady </w:t>
      </w:r>
      <w:r>
        <w:rPr>
          <w:szCs w:val="19"/>
        </w:rPr>
        <w:t xml:space="preserve">wystąpiły </w:t>
      </w:r>
      <w:r w:rsidRPr="001C668B">
        <w:rPr>
          <w:szCs w:val="19"/>
        </w:rPr>
        <w:t>niewielkie opady śniegu z deszczem i śniegu. Lokalnie kilkucentymetrowa warstwa śniegu pozostała na</w:t>
      </w:r>
      <w:r>
        <w:rPr>
          <w:szCs w:val="19"/>
        </w:rPr>
        <w:t> </w:t>
      </w:r>
      <w:r w:rsidRPr="001C668B">
        <w:rPr>
          <w:szCs w:val="19"/>
        </w:rPr>
        <w:t xml:space="preserve">polach do końca listopada. </w:t>
      </w:r>
    </w:p>
    <w:p w14:paraId="7825F8D5" w14:textId="4569E95F" w:rsidR="00297E43" w:rsidRPr="00297E43" w:rsidRDefault="001C668B" w:rsidP="001C668B">
      <w:pPr>
        <w:pStyle w:val="Tekstpodstawowy"/>
        <w:suppressAutoHyphens/>
        <w:rPr>
          <w:szCs w:val="19"/>
        </w:rPr>
      </w:pPr>
      <w:r w:rsidRPr="001C668B">
        <w:rPr>
          <w:szCs w:val="19"/>
        </w:rPr>
        <w:t>Tegoroczn</w:t>
      </w:r>
      <w:r w:rsidR="00C27FFB">
        <w:rPr>
          <w:szCs w:val="19"/>
        </w:rPr>
        <w:t>a</w:t>
      </w:r>
      <w:r w:rsidRPr="001C668B">
        <w:rPr>
          <w:szCs w:val="19"/>
        </w:rPr>
        <w:t xml:space="preserve"> jesień sprzyjała rozwojowi roślin, również tych zasianych po optymalnych terminach agrotechnicznych. Ciepły i</w:t>
      </w:r>
      <w:r w:rsidR="00C27FFB">
        <w:rPr>
          <w:szCs w:val="19"/>
        </w:rPr>
        <w:t> </w:t>
      </w:r>
      <w:r w:rsidRPr="001C668B">
        <w:rPr>
          <w:szCs w:val="19"/>
        </w:rPr>
        <w:t>wilgotny październik był korzystny dla roślin ozimych, zwłaszcza rzepaku</w:t>
      </w:r>
      <w:r w:rsidR="00C27FFB">
        <w:rPr>
          <w:szCs w:val="19"/>
        </w:rPr>
        <w:t>,</w:t>
      </w:r>
      <w:r w:rsidRPr="001C668B">
        <w:rPr>
          <w:szCs w:val="19"/>
        </w:rPr>
        <w:t xml:space="preserve"> którego rozwój został nieco przyhamowany w</w:t>
      </w:r>
      <w:r w:rsidR="00C27FFB">
        <w:rPr>
          <w:szCs w:val="19"/>
        </w:rPr>
        <w:t> </w:t>
      </w:r>
      <w:r w:rsidRPr="001C668B">
        <w:rPr>
          <w:szCs w:val="19"/>
        </w:rPr>
        <w:t>wyniku ciepłej i bezdeszczowej pogody we wrześniu. Rośliny osiągnęły prawidłowy pokrój przed wejściem w okres spoczynku zimowego.</w:t>
      </w:r>
      <w:r w:rsidR="00C27FFB">
        <w:rPr>
          <w:szCs w:val="19"/>
        </w:rPr>
        <w:t xml:space="preserve"> </w:t>
      </w:r>
      <w:r w:rsidRPr="001C668B">
        <w:rPr>
          <w:szCs w:val="19"/>
        </w:rPr>
        <w:t xml:space="preserve">Listopadowe przymrozki nie spowodowały uszkodzeń, gdyż oziminy były dobrze rozwinięte. </w:t>
      </w:r>
    </w:p>
    <w:p w14:paraId="58CF735D" w14:textId="14799737" w:rsidR="005F7080" w:rsidRDefault="005F7080" w:rsidP="00DF0C6A">
      <w:pPr>
        <w:pStyle w:val="Tytutablicwykreswmap"/>
        <w:rPr>
          <w:vertAlign w:val="superscript"/>
        </w:rPr>
      </w:pPr>
      <w:r w:rsidRPr="00AC460E">
        <w:t xml:space="preserve">Tablica </w:t>
      </w:r>
      <w:r w:rsidR="00561335">
        <w:t>6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i narastająco od lipca 2023 r."/>
      </w:tblPr>
      <w:tblGrid>
        <w:gridCol w:w="2469"/>
        <w:gridCol w:w="1604"/>
        <w:gridCol w:w="1604"/>
        <w:gridCol w:w="1604"/>
        <w:gridCol w:w="1604"/>
        <w:gridCol w:w="1605"/>
      </w:tblGrid>
      <w:tr w:rsidR="00E518F8" w:rsidRPr="00576F5B" w14:paraId="0B02A77E" w14:textId="77777777" w:rsidTr="00674C0F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1FA716F8" w14:textId="77777777" w:rsidR="00E518F8" w:rsidRPr="00582CEA" w:rsidRDefault="00E518F8" w:rsidP="00674C0F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6828F232" w14:textId="1F9F93C0" w:rsidR="00E518F8" w:rsidRPr="00582CEA" w:rsidRDefault="00E518F8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07–</w:t>
            </w:r>
            <w:r w:rsidR="0020657A">
              <w:rPr>
                <w:szCs w:val="19"/>
              </w:rPr>
              <w:t>1</w:t>
            </w:r>
            <w:r w:rsidR="00B12868">
              <w:rPr>
                <w:szCs w:val="19"/>
              </w:rPr>
              <w:t>1</w:t>
            </w:r>
            <w:r w:rsidRPr="00582CEA">
              <w:rPr>
                <w:szCs w:val="19"/>
              </w:rPr>
              <w:t xml:space="preserve"> 2023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05E05AA9" w14:textId="4793BC38" w:rsidR="00E518F8" w:rsidRPr="00582CEA" w:rsidRDefault="0020657A" w:rsidP="00674C0F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B12868">
              <w:rPr>
                <w:szCs w:val="19"/>
              </w:rPr>
              <w:t>1</w:t>
            </w:r>
            <w:r w:rsidR="00E518F8" w:rsidRPr="00582CEA">
              <w:rPr>
                <w:szCs w:val="19"/>
              </w:rPr>
              <w:t xml:space="preserve"> 2023</w:t>
            </w:r>
          </w:p>
        </w:tc>
      </w:tr>
      <w:tr w:rsidR="00E518F8" w:rsidRPr="00576F5B" w14:paraId="3F2249E8" w14:textId="77777777" w:rsidTr="00674C0F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7FE032AF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57056054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44D60FE" w14:textId="72C858E9" w:rsidR="00E518F8" w:rsidRPr="00582CEA" w:rsidRDefault="00E518F8" w:rsidP="00674C0F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582CEA">
              <w:rPr>
                <w:szCs w:val="19"/>
              </w:rPr>
              <w:t>07–</w:t>
            </w:r>
            <w:r w:rsidR="0020657A">
              <w:rPr>
                <w:szCs w:val="19"/>
              </w:rPr>
              <w:t>1</w:t>
            </w:r>
            <w:r w:rsidR="00B12868">
              <w:rPr>
                <w:szCs w:val="19"/>
              </w:rPr>
              <w:t>1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78EA806" w14:textId="77777777" w:rsidR="00E518F8" w:rsidRPr="00582CEA" w:rsidRDefault="00E518F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6D0A70D" w14:textId="20DB697B" w:rsidR="00E518F8" w:rsidRPr="00582CEA" w:rsidRDefault="0020657A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B12868">
              <w:rPr>
                <w:szCs w:val="19"/>
              </w:rPr>
              <w:t>1</w:t>
            </w:r>
            <w:r w:rsidR="00E518F8" w:rsidRPr="00582CEA">
              <w:rPr>
                <w:szCs w:val="19"/>
              </w:rPr>
              <w:t xml:space="preserve"> 2022=100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DA57265" w14:textId="71C03471" w:rsidR="00E518F8" w:rsidRPr="00582CEA" w:rsidRDefault="00B12868" w:rsidP="00674C0F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10</w:t>
            </w:r>
            <w:r w:rsidR="00E518F8" w:rsidRPr="00582CEA">
              <w:rPr>
                <w:szCs w:val="19"/>
              </w:rPr>
              <w:t xml:space="preserve"> 2023=100</w:t>
            </w:r>
          </w:p>
        </w:tc>
      </w:tr>
      <w:tr w:rsidR="00E518F8" w:rsidRPr="00576F5B" w14:paraId="300285F0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17A327C" w14:textId="77777777" w:rsidR="00E518F8" w:rsidRPr="00582CEA" w:rsidRDefault="00E518F8" w:rsidP="00BD5D59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 xml:space="preserve">Ziarno zbóż </w:t>
            </w:r>
            <w:proofErr w:type="spellStart"/>
            <w:r w:rsidRPr="00582CEA">
              <w:rPr>
                <w:szCs w:val="19"/>
              </w:rPr>
              <w:t>podstawowych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67EF736B" w14:textId="3572CB77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299</w:t>
            </w:r>
            <w:r w:rsidR="002573EA">
              <w:rPr>
                <w:szCs w:val="19"/>
              </w:rPr>
              <w:t>,2</w:t>
            </w:r>
          </w:p>
        </w:tc>
        <w:tc>
          <w:tcPr>
            <w:tcW w:w="1604" w:type="dxa"/>
            <w:vAlign w:val="center"/>
          </w:tcPr>
          <w:p w14:paraId="682BCECC" w14:textId="1DC0AF94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101,6</w:t>
            </w:r>
          </w:p>
        </w:tc>
        <w:tc>
          <w:tcPr>
            <w:tcW w:w="1604" w:type="dxa"/>
            <w:vAlign w:val="center"/>
          </w:tcPr>
          <w:p w14:paraId="73A95CC5" w14:textId="7368B75F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47</w:t>
            </w:r>
            <w:r w:rsidR="002573EA">
              <w:rPr>
                <w:szCs w:val="19"/>
              </w:rPr>
              <w:t>,7</w:t>
            </w:r>
          </w:p>
        </w:tc>
        <w:tc>
          <w:tcPr>
            <w:tcW w:w="1604" w:type="dxa"/>
            <w:vAlign w:val="center"/>
          </w:tcPr>
          <w:p w14:paraId="4358EAA7" w14:textId="4AE2327D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125,4</w:t>
            </w:r>
          </w:p>
        </w:tc>
        <w:tc>
          <w:tcPr>
            <w:tcW w:w="1605" w:type="dxa"/>
            <w:vAlign w:val="center"/>
          </w:tcPr>
          <w:p w14:paraId="452ED086" w14:textId="0B3F97D9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105,9</w:t>
            </w:r>
          </w:p>
        </w:tc>
      </w:tr>
      <w:tr w:rsidR="00E518F8" w:rsidRPr="00576F5B" w14:paraId="5D514448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BD9192F" w14:textId="77777777" w:rsidR="00E518F8" w:rsidRPr="00582CEA" w:rsidRDefault="00E518F8" w:rsidP="00674C0F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2A8077B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333A047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E9865CF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786B8DE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66F0CF8" w14:textId="77777777" w:rsidR="00E518F8" w:rsidRPr="00582CEA" w:rsidRDefault="00E518F8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E518F8" w:rsidRPr="00576F5B" w14:paraId="2E6BDC97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1B57538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95EB0DE" w14:textId="17E85996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219</w:t>
            </w:r>
            <w:r w:rsidR="002573EA">
              <w:rPr>
                <w:szCs w:val="19"/>
              </w:rPr>
              <w:t>,</w:t>
            </w:r>
            <w:r w:rsidRPr="00AE2209">
              <w:rPr>
                <w:szCs w:val="19"/>
              </w:rPr>
              <w:t>9</w:t>
            </w:r>
          </w:p>
        </w:tc>
        <w:tc>
          <w:tcPr>
            <w:tcW w:w="1604" w:type="dxa"/>
            <w:vAlign w:val="center"/>
          </w:tcPr>
          <w:p w14:paraId="40B43873" w14:textId="05D47707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108,7</w:t>
            </w:r>
          </w:p>
        </w:tc>
        <w:tc>
          <w:tcPr>
            <w:tcW w:w="1604" w:type="dxa"/>
            <w:vAlign w:val="center"/>
          </w:tcPr>
          <w:p w14:paraId="5CE65ABC" w14:textId="5511B6D3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36</w:t>
            </w:r>
            <w:r w:rsidR="002573EA">
              <w:rPr>
                <w:szCs w:val="19"/>
              </w:rPr>
              <w:t>,3</w:t>
            </w:r>
          </w:p>
        </w:tc>
        <w:tc>
          <w:tcPr>
            <w:tcW w:w="1604" w:type="dxa"/>
            <w:vAlign w:val="center"/>
          </w:tcPr>
          <w:p w14:paraId="0C33B8AA" w14:textId="6D0344A4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129,4</w:t>
            </w:r>
          </w:p>
        </w:tc>
        <w:tc>
          <w:tcPr>
            <w:tcW w:w="1605" w:type="dxa"/>
            <w:vAlign w:val="center"/>
          </w:tcPr>
          <w:p w14:paraId="3740077B" w14:textId="5D412635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105,9</w:t>
            </w:r>
          </w:p>
        </w:tc>
      </w:tr>
      <w:tr w:rsidR="00E518F8" w:rsidRPr="00576F5B" w14:paraId="33059C09" w14:textId="77777777" w:rsidTr="00674C0F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AFA5DB3" w14:textId="77777777" w:rsidR="00E518F8" w:rsidRPr="00582CEA" w:rsidRDefault="00E518F8" w:rsidP="00674C0F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582CEA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1E99BDA" w14:textId="32F1BD11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16</w:t>
            </w:r>
            <w:r w:rsidR="002573EA">
              <w:rPr>
                <w:szCs w:val="19"/>
              </w:rPr>
              <w:t>,3</w:t>
            </w:r>
          </w:p>
        </w:tc>
        <w:tc>
          <w:tcPr>
            <w:tcW w:w="1604" w:type="dxa"/>
            <w:vAlign w:val="center"/>
          </w:tcPr>
          <w:p w14:paraId="2A0CF5E7" w14:textId="6750F2A1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97,1</w:t>
            </w:r>
          </w:p>
        </w:tc>
        <w:tc>
          <w:tcPr>
            <w:tcW w:w="1604" w:type="dxa"/>
            <w:vAlign w:val="center"/>
          </w:tcPr>
          <w:p w14:paraId="4E42748F" w14:textId="268F83E1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2</w:t>
            </w:r>
            <w:r w:rsidR="002573EA">
              <w:rPr>
                <w:szCs w:val="19"/>
              </w:rPr>
              <w:t>,1</w:t>
            </w:r>
          </w:p>
        </w:tc>
        <w:tc>
          <w:tcPr>
            <w:tcW w:w="1604" w:type="dxa"/>
            <w:vAlign w:val="center"/>
          </w:tcPr>
          <w:p w14:paraId="667E8363" w14:textId="5F32F06B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98,5</w:t>
            </w:r>
          </w:p>
        </w:tc>
        <w:tc>
          <w:tcPr>
            <w:tcW w:w="1605" w:type="dxa"/>
            <w:vAlign w:val="center"/>
          </w:tcPr>
          <w:p w14:paraId="1E836D52" w14:textId="682433BF" w:rsidR="00E518F8" w:rsidRPr="00582CEA" w:rsidRDefault="00AE2209" w:rsidP="00674C0F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E2209">
              <w:rPr>
                <w:szCs w:val="19"/>
              </w:rPr>
              <w:t>84,7</w:t>
            </w:r>
          </w:p>
        </w:tc>
      </w:tr>
    </w:tbl>
    <w:p w14:paraId="793FD66A" w14:textId="77777777" w:rsidR="00E518F8" w:rsidRPr="000C5F20" w:rsidRDefault="00E518F8" w:rsidP="00E518F8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11195D9" w14:textId="67F0C2FA" w:rsidR="00E518F8" w:rsidRPr="00BF243E" w:rsidRDefault="00E518F8" w:rsidP="00E518F8">
      <w:pPr>
        <w:pStyle w:val="Tekstpodstawowy"/>
        <w:suppressAutoHyphens/>
        <w:spacing w:before="360"/>
        <w:rPr>
          <w:szCs w:val="19"/>
        </w:rPr>
      </w:pPr>
      <w:r w:rsidRPr="00BF243E">
        <w:rPr>
          <w:szCs w:val="19"/>
        </w:rPr>
        <w:t>W okresie lipiec</w:t>
      </w:r>
      <w:r>
        <w:rPr>
          <w:szCs w:val="19"/>
        </w:rPr>
        <w:t>–</w:t>
      </w:r>
      <w:r w:rsidR="0015169D">
        <w:rPr>
          <w:szCs w:val="19"/>
        </w:rPr>
        <w:t>listopad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15169D">
        <w:rPr>
          <w:szCs w:val="19"/>
        </w:rPr>
        <w:t>więk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15169D">
        <w:rPr>
          <w:szCs w:val="19"/>
        </w:rPr>
        <w:t>1,6</w:t>
      </w:r>
      <w:r w:rsidRPr="00BF243E">
        <w:rPr>
          <w:szCs w:val="19"/>
        </w:rPr>
        <w:t xml:space="preserve">% niż w tym samym okresie poprzedniego sezonu. </w:t>
      </w:r>
      <w:r w:rsidR="0015169D">
        <w:rPr>
          <w:szCs w:val="19"/>
        </w:rPr>
        <w:t>Więk</w:t>
      </w:r>
      <w:r w:rsidRPr="00BF243E">
        <w:rPr>
          <w:szCs w:val="19"/>
        </w:rPr>
        <w:t xml:space="preserve">szy był skup </w:t>
      </w:r>
      <w:r w:rsidR="0015169D" w:rsidRPr="00BF243E">
        <w:rPr>
          <w:szCs w:val="19"/>
        </w:rPr>
        <w:t xml:space="preserve">pszenicy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15169D">
        <w:rPr>
          <w:szCs w:val="19"/>
        </w:rPr>
        <w:t>8,7</w:t>
      </w:r>
      <w:r w:rsidRPr="00BF243E">
        <w:rPr>
          <w:szCs w:val="19"/>
        </w:rPr>
        <w:t xml:space="preserve">%), </w:t>
      </w:r>
      <w:r>
        <w:rPr>
          <w:szCs w:val="19"/>
        </w:rPr>
        <w:t xml:space="preserve">natomiast </w:t>
      </w:r>
      <w:r w:rsidR="0015169D" w:rsidRPr="00BF243E">
        <w:rPr>
          <w:szCs w:val="19"/>
        </w:rPr>
        <w:t>żyta</w:t>
      </w:r>
      <w:r w:rsidR="0015169D">
        <w:rPr>
          <w:szCs w:val="19"/>
        </w:rPr>
        <w:t xml:space="preserve"> mniej</w:t>
      </w:r>
      <w:r>
        <w:rPr>
          <w:szCs w:val="19"/>
        </w:rPr>
        <w:t xml:space="preserve">szy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15169D">
        <w:rPr>
          <w:szCs w:val="19"/>
        </w:rPr>
        <w:t>2,9</w:t>
      </w:r>
      <w:r w:rsidRPr="00BF243E">
        <w:rPr>
          <w:szCs w:val="19"/>
        </w:rPr>
        <w:t xml:space="preserve">%). </w:t>
      </w:r>
      <w:r w:rsidR="005379FD">
        <w:rPr>
          <w:szCs w:val="19"/>
        </w:rPr>
        <w:t>W</w:t>
      </w:r>
      <w:r>
        <w:rPr>
          <w:szCs w:val="19"/>
        </w:rPr>
        <w:t xml:space="preserve"> </w:t>
      </w:r>
      <w:r w:rsidR="0015169D">
        <w:rPr>
          <w:szCs w:val="19"/>
        </w:rPr>
        <w:t>listopadzie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197990">
        <w:rPr>
          <w:szCs w:val="19"/>
        </w:rPr>
        <w:t>więk</w:t>
      </w:r>
      <w:r w:rsidRPr="00BF243E">
        <w:rPr>
          <w:szCs w:val="19"/>
        </w:rPr>
        <w:t xml:space="preserve">sze niż przed miesiącem – łącznie skupiono </w:t>
      </w:r>
      <w:r w:rsidR="00197990">
        <w:rPr>
          <w:szCs w:val="19"/>
        </w:rPr>
        <w:t>47,7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>
        <w:rPr>
          <w:szCs w:val="19"/>
        </w:rPr>
        <w:t> </w:t>
      </w:r>
      <w:r w:rsidRPr="00BF243E">
        <w:rPr>
          <w:szCs w:val="19"/>
        </w:rPr>
        <w:t>zbóż, tj</w:t>
      </w:r>
      <w:r>
        <w:rPr>
          <w:szCs w:val="19"/>
        </w:rPr>
        <w:t xml:space="preserve">. </w:t>
      </w:r>
      <w:r w:rsidR="00B62872">
        <w:rPr>
          <w:szCs w:val="19"/>
        </w:rPr>
        <w:t>o </w:t>
      </w:r>
      <w:r w:rsidR="00197990">
        <w:rPr>
          <w:szCs w:val="19"/>
        </w:rPr>
        <w:t>5,9</w:t>
      </w:r>
      <w:r w:rsidR="00B62872">
        <w:rPr>
          <w:szCs w:val="19"/>
        </w:rPr>
        <w:t>%</w:t>
      </w:r>
      <w:r w:rsidRPr="00BF243E">
        <w:rPr>
          <w:szCs w:val="19"/>
        </w:rPr>
        <w:t xml:space="preserve"> </w:t>
      </w:r>
      <w:r w:rsidR="00197990">
        <w:rPr>
          <w:szCs w:val="19"/>
        </w:rPr>
        <w:t>więc</w:t>
      </w:r>
      <w:r w:rsidRPr="00BF243E">
        <w:rPr>
          <w:szCs w:val="19"/>
        </w:rPr>
        <w:t xml:space="preserve">ej niż w </w:t>
      </w:r>
      <w:r w:rsidR="00197990">
        <w:rPr>
          <w:szCs w:val="19"/>
        </w:rPr>
        <w:t>październiku</w:t>
      </w:r>
      <w:r w:rsidRPr="00BF243E">
        <w:rPr>
          <w:szCs w:val="19"/>
        </w:rPr>
        <w:t xml:space="preserve"> </w:t>
      </w:r>
      <w:r>
        <w:rPr>
          <w:szCs w:val="19"/>
        </w:rPr>
        <w:t>b</w:t>
      </w:r>
      <w:r w:rsidRPr="00BF243E">
        <w:rPr>
          <w:szCs w:val="19"/>
        </w:rPr>
        <w:t xml:space="preserve">r. W porównaniu z </w:t>
      </w:r>
      <w:r w:rsidR="00197990">
        <w:rPr>
          <w:szCs w:val="19"/>
        </w:rPr>
        <w:t>listopad</w:t>
      </w:r>
      <w:r>
        <w:rPr>
          <w:szCs w:val="19"/>
        </w:rPr>
        <w:t>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51D02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197990">
        <w:rPr>
          <w:szCs w:val="19"/>
        </w:rPr>
        <w:t>wzrost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197990">
        <w:rPr>
          <w:szCs w:val="19"/>
        </w:rPr>
        <w:t>25,4</w:t>
      </w:r>
      <w:r w:rsidRPr="00BF243E">
        <w:rPr>
          <w:szCs w:val="19"/>
        </w:rPr>
        <w:t>%.</w:t>
      </w:r>
      <w:r>
        <w:rPr>
          <w:szCs w:val="19"/>
        </w:rPr>
        <w:t xml:space="preserve"> 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7ADCFB6F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561335">
        <w:rPr>
          <w:rFonts w:cs="Arial"/>
        </w:rPr>
        <w:t>7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2758AF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582CEA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4C558977" w:rsidR="00535A02" w:rsidRPr="00582CEA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</w:t>
            </w:r>
            <w:r w:rsidR="0020657A">
              <w:rPr>
                <w:szCs w:val="19"/>
              </w:rPr>
              <w:t>1</w:t>
            </w:r>
            <w:r w:rsidR="00B12868">
              <w:rPr>
                <w:szCs w:val="19"/>
              </w:rPr>
              <w:t>1</w:t>
            </w:r>
            <w:r w:rsidRPr="00582CEA">
              <w:rPr>
                <w:szCs w:val="19"/>
              </w:rPr>
              <w:t xml:space="preserve"> 2023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4D773F7D" w:rsidR="00535A02" w:rsidRPr="00582CEA" w:rsidRDefault="0020657A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B12868">
              <w:rPr>
                <w:szCs w:val="19"/>
              </w:rPr>
              <w:t>1</w:t>
            </w:r>
            <w:r w:rsidR="00535A02" w:rsidRPr="00582CEA">
              <w:rPr>
                <w:szCs w:val="19"/>
              </w:rPr>
              <w:t xml:space="preserve"> 2023</w:t>
            </w:r>
          </w:p>
        </w:tc>
      </w:tr>
      <w:tr w:rsidR="00535A02" w:rsidRPr="002758AF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04AE2B75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01–</w:t>
            </w:r>
            <w:r w:rsidR="0020657A">
              <w:rPr>
                <w:szCs w:val="19"/>
              </w:rPr>
              <w:t>1</w:t>
            </w:r>
            <w:r w:rsidR="00B12868">
              <w:rPr>
                <w:szCs w:val="19"/>
              </w:rPr>
              <w:t>1</w:t>
            </w:r>
            <w:r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582CEA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82CEA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4A549682" w:rsidR="00535A02" w:rsidRPr="00582CEA" w:rsidRDefault="0020657A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B12868">
              <w:rPr>
                <w:szCs w:val="19"/>
              </w:rPr>
              <w:t>1</w:t>
            </w:r>
            <w:r w:rsidR="00535A02" w:rsidRPr="00582CEA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7C1A6022" w:rsidR="00535A02" w:rsidRPr="00582CEA" w:rsidRDefault="00B12868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>
              <w:rPr>
                <w:szCs w:val="19"/>
              </w:rPr>
              <w:t>10</w:t>
            </w:r>
            <w:r w:rsidR="00535A02" w:rsidRPr="00582CEA">
              <w:rPr>
                <w:szCs w:val="19"/>
              </w:rPr>
              <w:t xml:space="preserve"> 2023=100</w:t>
            </w:r>
          </w:p>
        </w:tc>
      </w:tr>
      <w:tr w:rsidR="00535A02" w:rsidRPr="002758AF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582CEA">
              <w:rPr>
                <w:szCs w:val="19"/>
              </w:rPr>
              <w:t xml:space="preserve">Żywiec </w:t>
            </w:r>
            <w:proofErr w:type="spellStart"/>
            <w:r w:rsidRPr="00582CEA">
              <w:rPr>
                <w:szCs w:val="19"/>
              </w:rPr>
              <w:t>rzeźny</w:t>
            </w:r>
            <w:r w:rsidRPr="00582CEA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6493D632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358</w:t>
            </w:r>
            <w:r>
              <w:rPr>
                <w:szCs w:val="19"/>
              </w:rPr>
              <w:t>,5</w:t>
            </w:r>
          </w:p>
        </w:tc>
        <w:tc>
          <w:tcPr>
            <w:tcW w:w="1635" w:type="dxa"/>
            <w:vAlign w:val="center"/>
          </w:tcPr>
          <w:p w14:paraId="3D12C1D9" w14:textId="3962291B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103,7</w:t>
            </w:r>
          </w:p>
        </w:tc>
        <w:tc>
          <w:tcPr>
            <w:tcW w:w="1635" w:type="dxa"/>
            <w:vAlign w:val="center"/>
          </w:tcPr>
          <w:p w14:paraId="13A37275" w14:textId="0C965D22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31</w:t>
            </w:r>
            <w:r>
              <w:rPr>
                <w:szCs w:val="19"/>
              </w:rPr>
              <w:t>,</w:t>
            </w:r>
            <w:r w:rsidRPr="00FF2486">
              <w:rPr>
                <w:szCs w:val="19"/>
              </w:rPr>
              <w:t>5</w:t>
            </w:r>
          </w:p>
        </w:tc>
        <w:tc>
          <w:tcPr>
            <w:tcW w:w="1635" w:type="dxa"/>
            <w:vAlign w:val="center"/>
          </w:tcPr>
          <w:p w14:paraId="006AB711" w14:textId="2E2E52CC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102,7</w:t>
            </w:r>
          </w:p>
        </w:tc>
        <w:tc>
          <w:tcPr>
            <w:tcW w:w="1635" w:type="dxa"/>
            <w:vAlign w:val="center"/>
          </w:tcPr>
          <w:p w14:paraId="18FDC25F" w14:textId="10EF589B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96,3</w:t>
            </w:r>
          </w:p>
        </w:tc>
      </w:tr>
      <w:tr w:rsidR="00535A02" w:rsidRPr="002758AF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582CEA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582CEA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35A02" w:rsidRPr="002758AF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4E0BBB99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25</w:t>
            </w:r>
            <w:r>
              <w:rPr>
                <w:szCs w:val="19"/>
              </w:rPr>
              <w:t>,4</w:t>
            </w:r>
          </w:p>
        </w:tc>
        <w:tc>
          <w:tcPr>
            <w:tcW w:w="1635" w:type="dxa"/>
            <w:vAlign w:val="center"/>
          </w:tcPr>
          <w:p w14:paraId="78B6E23D" w14:textId="6AA8B182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102,6</w:t>
            </w:r>
          </w:p>
        </w:tc>
        <w:tc>
          <w:tcPr>
            <w:tcW w:w="1635" w:type="dxa"/>
            <w:vAlign w:val="center"/>
          </w:tcPr>
          <w:p w14:paraId="1B1242B6" w14:textId="363B509C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2</w:t>
            </w:r>
            <w:r>
              <w:rPr>
                <w:szCs w:val="19"/>
              </w:rPr>
              <w:t>,2</w:t>
            </w:r>
          </w:p>
        </w:tc>
        <w:tc>
          <w:tcPr>
            <w:tcW w:w="1635" w:type="dxa"/>
            <w:vAlign w:val="center"/>
          </w:tcPr>
          <w:p w14:paraId="26960008" w14:textId="4341E20A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96,0</w:t>
            </w:r>
          </w:p>
        </w:tc>
        <w:tc>
          <w:tcPr>
            <w:tcW w:w="1635" w:type="dxa"/>
            <w:vAlign w:val="center"/>
          </w:tcPr>
          <w:p w14:paraId="638C0A6C" w14:textId="2B644EFC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103,3</w:t>
            </w:r>
          </w:p>
        </w:tc>
      </w:tr>
      <w:tr w:rsidR="00535A02" w:rsidRPr="002758AF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42DA867A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112</w:t>
            </w:r>
            <w:r>
              <w:rPr>
                <w:szCs w:val="19"/>
              </w:rPr>
              <w:t>,</w:t>
            </w:r>
            <w:r w:rsidRPr="00FF2486">
              <w:rPr>
                <w:szCs w:val="19"/>
              </w:rPr>
              <w:t>9</w:t>
            </w:r>
          </w:p>
        </w:tc>
        <w:tc>
          <w:tcPr>
            <w:tcW w:w="1635" w:type="dxa"/>
            <w:vAlign w:val="center"/>
          </w:tcPr>
          <w:p w14:paraId="50B17B31" w14:textId="5DD6D9E0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102,1</w:t>
            </w:r>
          </w:p>
        </w:tc>
        <w:tc>
          <w:tcPr>
            <w:tcW w:w="1635" w:type="dxa"/>
            <w:vAlign w:val="center"/>
          </w:tcPr>
          <w:p w14:paraId="43CFEBBB" w14:textId="2DE55187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7</w:t>
            </w:r>
            <w:r>
              <w:rPr>
                <w:szCs w:val="19"/>
              </w:rPr>
              <w:t>,6</w:t>
            </w:r>
          </w:p>
        </w:tc>
        <w:tc>
          <w:tcPr>
            <w:tcW w:w="1635" w:type="dxa"/>
            <w:vAlign w:val="center"/>
          </w:tcPr>
          <w:p w14:paraId="1A93321D" w14:textId="64CA6A82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93,1</w:t>
            </w:r>
          </w:p>
        </w:tc>
        <w:tc>
          <w:tcPr>
            <w:tcW w:w="1635" w:type="dxa"/>
            <w:vAlign w:val="center"/>
          </w:tcPr>
          <w:p w14:paraId="1BF63976" w14:textId="645A2F42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86,5</w:t>
            </w:r>
          </w:p>
        </w:tc>
      </w:tr>
      <w:tr w:rsidR="00535A02" w:rsidRPr="002758AF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582CEA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52A7A21D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220</w:t>
            </w:r>
            <w:r>
              <w:rPr>
                <w:szCs w:val="19"/>
              </w:rPr>
              <w:t>,</w:t>
            </w:r>
            <w:r w:rsidRPr="00FF2486">
              <w:rPr>
                <w:szCs w:val="19"/>
              </w:rPr>
              <w:t>0</w:t>
            </w:r>
          </w:p>
        </w:tc>
        <w:tc>
          <w:tcPr>
            <w:tcW w:w="1635" w:type="dxa"/>
            <w:vAlign w:val="center"/>
          </w:tcPr>
          <w:p w14:paraId="3ED84F1F" w14:textId="6AC8B590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104,7</w:t>
            </w:r>
          </w:p>
        </w:tc>
        <w:tc>
          <w:tcPr>
            <w:tcW w:w="1635" w:type="dxa"/>
            <w:vAlign w:val="center"/>
          </w:tcPr>
          <w:p w14:paraId="0B602F8F" w14:textId="4A180441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21</w:t>
            </w:r>
            <w:r>
              <w:rPr>
                <w:szCs w:val="19"/>
              </w:rPr>
              <w:t>,8</w:t>
            </w:r>
          </w:p>
        </w:tc>
        <w:tc>
          <w:tcPr>
            <w:tcW w:w="1635" w:type="dxa"/>
            <w:vAlign w:val="center"/>
          </w:tcPr>
          <w:p w14:paraId="040D2585" w14:textId="6BF9F3AF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107,3</w:t>
            </w:r>
          </w:p>
        </w:tc>
        <w:tc>
          <w:tcPr>
            <w:tcW w:w="1635" w:type="dxa"/>
            <w:vAlign w:val="center"/>
          </w:tcPr>
          <w:p w14:paraId="07650502" w14:textId="71854EA4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99,6</w:t>
            </w:r>
          </w:p>
        </w:tc>
      </w:tr>
      <w:tr w:rsidR="00535A02" w:rsidRPr="002758AF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582CEA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582CEA">
              <w:rPr>
                <w:szCs w:val="19"/>
              </w:rPr>
              <w:t>Mleko</w:t>
            </w:r>
            <w:r w:rsidRPr="00982A3B">
              <w:rPr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381885F2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838</w:t>
            </w:r>
            <w:r>
              <w:rPr>
                <w:szCs w:val="19"/>
              </w:rPr>
              <w:t>,</w:t>
            </w:r>
            <w:r w:rsidRPr="00FF2486">
              <w:rPr>
                <w:szCs w:val="19"/>
              </w:rPr>
              <w:t>4</w:t>
            </w:r>
          </w:p>
        </w:tc>
        <w:tc>
          <w:tcPr>
            <w:tcW w:w="1635" w:type="dxa"/>
            <w:vAlign w:val="center"/>
          </w:tcPr>
          <w:p w14:paraId="57AD8788" w14:textId="66648231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98,5</w:t>
            </w:r>
          </w:p>
        </w:tc>
        <w:tc>
          <w:tcPr>
            <w:tcW w:w="1635" w:type="dxa"/>
            <w:vAlign w:val="center"/>
          </w:tcPr>
          <w:p w14:paraId="37355827" w14:textId="74310896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68</w:t>
            </w:r>
            <w:r>
              <w:rPr>
                <w:szCs w:val="19"/>
              </w:rPr>
              <w:t>,</w:t>
            </w:r>
            <w:r w:rsidRPr="00FF2486">
              <w:rPr>
                <w:szCs w:val="19"/>
              </w:rPr>
              <w:t>9</w:t>
            </w:r>
          </w:p>
        </w:tc>
        <w:tc>
          <w:tcPr>
            <w:tcW w:w="1635" w:type="dxa"/>
            <w:vAlign w:val="center"/>
          </w:tcPr>
          <w:p w14:paraId="1483B1A7" w14:textId="20EB45AE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98,7</w:t>
            </w:r>
          </w:p>
        </w:tc>
        <w:tc>
          <w:tcPr>
            <w:tcW w:w="1635" w:type="dxa"/>
            <w:vAlign w:val="center"/>
          </w:tcPr>
          <w:p w14:paraId="1B431336" w14:textId="78CC70CF" w:rsidR="00535A02" w:rsidRPr="00582CEA" w:rsidRDefault="00FF2486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F2486">
              <w:rPr>
                <w:szCs w:val="19"/>
              </w:rPr>
              <w:t>92,5</w:t>
            </w:r>
          </w:p>
        </w:tc>
      </w:tr>
    </w:tbl>
    <w:p w14:paraId="219F1253" w14:textId="2F5EEBDB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E344FD" w:rsidRPr="00E344FD">
        <w:rPr>
          <w:sz w:val="16"/>
          <w:szCs w:val="16"/>
        </w:rPr>
        <w:t>W okresie lipiec–</w:t>
      </w:r>
      <w:r w:rsidR="00B12868">
        <w:rPr>
          <w:sz w:val="16"/>
          <w:szCs w:val="16"/>
        </w:rPr>
        <w:t>listopad</w:t>
      </w:r>
      <w:r w:rsidR="00E344FD" w:rsidRPr="00E344FD">
        <w:rPr>
          <w:sz w:val="16"/>
          <w:szCs w:val="16"/>
        </w:rPr>
        <w:t xml:space="preserve"> bez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E344FD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69D20888" w:rsidR="00F15692" w:rsidRDefault="00535A02" w:rsidP="00E53145">
      <w:pPr>
        <w:pStyle w:val="Tekstpodstawowy"/>
        <w:suppressAutoHyphens/>
        <w:rPr>
          <w:szCs w:val="19"/>
        </w:rPr>
      </w:pPr>
      <w:r w:rsidRPr="00212647">
        <w:rPr>
          <w:szCs w:val="19"/>
        </w:rPr>
        <w:t>Od początku</w:t>
      </w:r>
      <w:r w:rsidRPr="00B1640D">
        <w:rPr>
          <w:szCs w:val="19"/>
        </w:rPr>
        <w:t xml:space="preserve"> </w:t>
      </w:r>
      <w:r w:rsidR="00212647">
        <w:rPr>
          <w:szCs w:val="19"/>
        </w:rPr>
        <w:t>roku</w:t>
      </w:r>
      <w:r w:rsidRPr="00B1640D">
        <w:rPr>
          <w:szCs w:val="19"/>
        </w:rPr>
        <w:t xml:space="preserve">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801605">
        <w:rPr>
          <w:szCs w:val="19"/>
        </w:rPr>
        <w:t>więk</w:t>
      </w:r>
      <w:r w:rsidRPr="00B1640D">
        <w:rPr>
          <w:szCs w:val="19"/>
        </w:rPr>
        <w:t xml:space="preserve">szy o </w:t>
      </w:r>
      <w:r w:rsidR="00450F50">
        <w:rPr>
          <w:szCs w:val="19"/>
        </w:rPr>
        <w:t>3,</w:t>
      </w:r>
      <w:r w:rsidR="00FF2486">
        <w:rPr>
          <w:szCs w:val="19"/>
        </w:rPr>
        <w:t>7</w:t>
      </w:r>
      <w:r w:rsidRPr="00B1640D">
        <w:rPr>
          <w:szCs w:val="19"/>
        </w:rPr>
        <w:t xml:space="preserve">% niż w tym samym okresie ub.r. Odnotowano </w:t>
      </w:r>
      <w:r w:rsidR="00801605">
        <w:rPr>
          <w:szCs w:val="19"/>
        </w:rPr>
        <w:t>wzrost</w:t>
      </w:r>
      <w:r w:rsidR="001C4F5B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801605">
        <w:rPr>
          <w:szCs w:val="19"/>
        </w:rPr>
        <w:t xml:space="preserve">wszystkich rodzajów </w:t>
      </w:r>
      <w:r w:rsidR="00212647">
        <w:rPr>
          <w:szCs w:val="19"/>
        </w:rPr>
        <w:t>żywca rzeźnego</w:t>
      </w:r>
      <w:r w:rsidRPr="00B1640D">
        <w:rPr>
          <w:szCs w:val="19"/>
        </w:rPr>
        <w:t>. W</w:t>
      </w:r>
      <w:r w:rsidR="00C52049">
        <w:rPr>
          <w:szCs w:val="19"/>
        </w:rPr>
        <w:t xml:space="preserve"> </w:t>
      </w:r>
      <w:r w:rsidR="00FF2486">
        <w:rPr>
          <w:szCs w:val="19"/>
        </w:rPr>
        <w:t>listopadzie</w:t>
      </w:r>
      <w:r w:rsidR="00450F50">
        <w:rPr>
          <w:szCs w:val="19"/>
        </w:rPr>
        <w:t xml:space="preserve"> </w:t>
      </w:r>
      <w:r w:rsidRPr="00B1640D">
        <w:rPr>
          <w:szCs w:val="19"/>
        </w:rPr>
        <w:t>br. producenci z województwa warmińsko-</w:t>
      </w:r>
      <w:r w:rsidR="00450F50">
        <w:rPr>
          <w:szCs w:val="19"/>
        </w:rPr>
        <w:br/>
        <w:t>-</w:t>
      </w:r>
      <w:r w:rsidRPr="00B1640D">
        <w:rPr>
          <w:szCs w:val="19"/>
        </w:rPr>
        <w:t xml:space="preserve">mazurskiego dostarczyli do skupu </w:t>
      </w:r>
      <w:r w:rsidR="00FF2486">
        <w:rPr>
          <w:szCs w:val="19"/>
        </w:rPr>
        <w:t>31,5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 xml:space="preserve">t żywca rzeźnego, tj. </w:t>
      </w:r>
      <w:r w:rsidR="00FF2486">
        <w:rPr>
          <w:szCs w:val="19"/>
        </w:rPr>
        <w:t>mni</w:t>
      </w:r>
      <w:r w:rsidR="000E6F19">
        <w:rPr>
          <w:szCs w:val="19"/>
        </w:rPr>
        <w:t>ej</w:t>
      </w:r>
      <w:r w:rsidR="000E6F19" w:rsidRPr="00B1640D">
        <w:rPr>
          <w:szCs w:val="19"/>
        </w:rPr>
        <w:t xml:space="preserve"> </w:t>
      </w:r>
      <w:r w:rsidRPr="00B1640D">
        <w:rPr>
          <w:szCs w:val="19"/>
        </w:rPr>
        <w:t>o</w:t>
      </w:r>
      <w:r w:rsidR="00C52049">
        <w:rPr>
          <w:szCs w:val="19"/>
        </w:rPr>
        <w:t xml:space="preserve"> </w:t>
      </w:r>
      <w:r w:rsidR="00FF2486">
        <w:rPr>
          <w:szCs w:val="19"/>
        </w:rPr>
        <w:t>3</w:t>
      </w:r>
      <w:r w:rsidR="000E6F19">
        <w:rPr>
          <w:szCs w:val="19"/>
        </w:rPr>
        <w:t>,7</w:t>
      </w:r>
      <w:r w:rsidR="000E6F19" w:rsidRPr="00B1640D">
        <w:rPr>
          <w:szCs w:val="19"/>
        </w:rPr>
        <w:t xml:space="preserve">% </w:t>
      </w:r>
      <w:r w:rsidRPr="00B1640D">
        <w:rPr>
          <w:szCs w:val="19"/>
        </w:rPr>
        <w:t>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</w:t>
      </w:r>
      <w:r w:rsidR="000E6F19" w:rsidRPr="000E6F19">
        <w:rPr>
          <w:szCs w:val="19"/>
        </w:rPr>
        <w:t xml:space="preserve"> </w:t>
      </w:r>
      <w:r w:rsidR="000E6F19" w:rsidRPr="00B1640D">
        <w:rPr>
          <w:szCs w:val="19"/>
        </w:rPr>
        <w:t>miesiącem</w:t>
      </w:r>
      <w:r w:rsidR="00450F50">
        <w:rPr>
          <w:szCs w:val="19"/>
        </w:rPr>
        <w:t>, natomiast</w:t>
      </w:r>
      <w:r w:rsidRPr="00B1640D">
        <w:rPr>
          <w:szCs w:val="19"/>
        </w:rPr>
        <w:t xml:space="preserve"> o</w:t>
      </w:r>
      <w:r w:rsidR="000E6F19">
        <w:rPr>
          <w:szCs w:val="19"/>
        </w:rPr>
        <w:t> </w:t>
      </w:r>
      <w:r w:rsidR="00FF2486">
        <w:rPr>
          <w:szCs w:val="19"/>
        </w:rPr>
        <w:t>2,7</w:t>
      </w:r>
      <w:r w:rsidR="000E6F19" w:rsidRPr="00B1640D">
        <w:rPr>
          <w:szCs w:val="19"/>
        </w:rPr>
        <w:t xml:space="preserve">% </w:t>
      </w:r>
      <w:r w:rsidR="00FF2486">
        <w:rPr>
          <w:szCs w:val="19"/>
        </w:rPr>
        <w:t>więc</w:t>
      </w:r>
      <w:r w:rsidR="000E6F19" w:rsidRPr="00B1640D">
        <w:rPr>
          <w:szCs w:val="19"/>
        </w:rPr>
        <w:t xml:space="preserve">ej </w:t>
      </w:r>
      <w:r w:rsidRPr="00B1640D">
        <w:rPr>
          <w:szCs w:val="19"/>
        </w:rPr>
        <w:t xml:space="preserve">niż przed </w:t>
      </w:r>
      <w:r w:rsidR="000E6F19" w:rsidRPr="00B1640D">
        <w:rPr>
          <w:szCs w:val="19"/>
        </w:rPr>
        <w:t>rokie</w:t>
      </w:r>
      <w:r w:rsidR="000E6F19">
        <w:rPr>
          <w:szCs w:val="19"/>
        </w:rPr>
        <w:t>m</w:t>
      </w:r>
      <w:r w:rsidRPr="00B1640D">
        <w:rPr>
          <w:szCs w:val="19"/>
        </w:rPr>
        <w:t xml:space="preserve">. </w:t>
      </w:r>
      <w:r w:rsidR="00C52049">
        <w:rPr>
          <w:szCs w:val="19"/>
        </w:rPr>
        <w:t>Zarówno w</w:t>
      </w:r>
      <w:r w:rsidR="006856BE">
        <w:rPr>
          <w:szCs w:val="19"/>
        </w:rPr>
        <w:t xml:space="preserve"> </w:t>
      </w:r>
      <w:r w:rsidRPr="00B1640D">
        <w:rPr>
          <w:szCs w:val="19"/>
        </w:rPr>
        <w:t>skali</w:t>
      </w:r>
      <w:r w:rsidR="000E6F19" w:rsidRPr="000E6F19">
        <w:rPr>
          <w:szCs w:val="19"/>
        </w:rPr>
        <w:t xml:space="preserve"> </w:t>
      </w:r>
      <w:r w:rsidR="000E6F19">
        <w:rPr>
          <w:szCs w:val="19"/>
        </w:rPr>
        <w:t>miesiąca</w:t>
      </w:r>
      <w:r w:rsidR="00C52049">
        <w:rPr>
          <w:szCs w:val="19"/>
        </w:rPr>
        <w:t xml:space="preserve">, jak i </w:t>
      </w:r>
      <w:r w:rsidR="000E6F19" w:rsidRPr="00B1640D">
        <w:rPr>
          <w:szCs w:val="19"/>
        </w:rPr>
        <w:t>roku</w:t>
      </w:r>
      <w:r w:rsidR="000E6F19">
        <w:rPr>
          <w:szCs w:val="19"/>
        </w:rPr>
        <w:t xml:space="preserve"> </w:t>
      </w:r>
      <w:r w:rsidR="00FF2486">
        <w:rPr>
          <w:szCs w:val="19"/>
        </w:rPr>
        <w:t>zmala</w:t>
      </w:r>
      <w:r w:rsidRPr="00B1640D">
        <w:rPr>
          <w:szCs w:val="19"/>
        </w:rPr>
        <w:t>ła</w:t>
      </w:r>
      <w:r>
        <w:rPr>
          <w:szCs w:val="19"/>
        </w:rPr>
        <w:t xml:space="preserve"> podaż </w:t>
      </w:r>
      <w:r w:rsidR="00801605">
        <w:rPr>
          <w:szCs w:val="19"/>
        </w:rPr>
        <w:t>żywca rzeźnego</w:t>
      </w:r>
      <w:r w:rsidR="002905EC">
        <w:rPr>
          <w:szCs w:val="19"/>
        </w:rPr>
        <w:t xml:space="preserve"> wieprzowego</w:t>
      </w:r>
      <w:r w:rsidR="00144091">
        <w:rPr>
          <w:szCs w:val="19"/>
        </w:rPr>
        <w:t>.</w:t>
      </w:r>
      <w:r w:rsidR="002905EC">
        <w:rPr>
          <w:szCs w:val="19"/>
        </w:rPr>
        <w:t xml:space="preserve"> </w:t>
      </w:r>
      <w:r w:rsidR="00EE324E">
        <w:rPr>
          <w:szCs w:val="19"/>
        </w:rPr>
        <w:t xml:space="preserve">Skup </w:t>
      </w:r>
      <w:r w:rsidR="00450F50">
        <w:rPr>
          <w:szCs w:val="19"/>
        </w:rPr>
        <w:t xml:space="preserve">bydła </w:t>
      </w:r>
      <w:r w:rsidR="00EE324E">
        <w:rPr>
          <w:szCs w:val="19"/>
        </w:rPr>
        <w:t xml:space="preserve">był mniejszy niż </w:t>
      </w:r>
      <w:r w:rsidR="00FF2486">
        <w:rPr>
          <w:szCs w:val="19"/>
        </w:rPr>
        <w:t>w listopadzie 2022 r.</w:t>
      </w:r>
      <w:r w:rsidR="00EE324E">
        <w:rPr>
          <w:szCs w:val="19"/>
        </w:rPr>
        <w:t xml:space="preserve">, natomiast w porównaniu z </w:t>
      </w:r>
      <w:r w:rsidR="00450F50">
        <w:rPr>
          <w:szCs w:val="19"/>
        </w:rPr>
        <w:t>październik</w:t>
      </w:r>
      <w:r w:rsidR="00EE324E">
        <w:rPr>
          <w:szCs w:val="19"/>
        </w:rPr>
        <w:t xml:space="preserve">iem </w:t>
      </w:r>
      <w:r w:rsidR="00FF2486">
        <w:rPr>
          <w:szCs w:val="19"/>
        </w:rPr>
        <w:t xml:space="preserve">br. </w:t>
      </w:r>
      <w:r w:rsidR="00EE324E">
        <w:rPr>
          <w:szCs w:val="19"/>
        </w:rPr>
        <w:t>był większy.</w:t>
      </w:r>
      <w:r w:rsidR="00450F50" w:rsidRPr="00450F50">
        <w:rPr>
          <w:szCs w:val="19"/>
        </w:rPr>
        <w:t xml:space="preserve"> </w:t>
      </w:r>
      <w:r w:rsidR="00450F50">
        <w:rPr>
          <w:szCs w:val="19"/>
        </w:rPr>
        <w:t>Żywca</w:t>
      </w:r>
      <w:r w:rsidR="00450F50" w:rsidRPr="00450F50">
        <w:rPr>
          <w:szCs w:val="19"/>
        </w:rPr>
        <w:t xml:space="preserve"> </w:t>
      </w:r>
      <w:r w:rsidR="00450F50">
        <w:rPr>
          <w:szCs w:val="19"/>
        </w:rPr>
        <w:t xml:space="preserve">drobiowego skupiono </w:t>
      </w:r>
      <w:r w:rsidR="00FF2486">
        <w:rPr>
          <w:szCs w:val="19"/>
        </w:rPr>
        <w:t xml:space="preserve">mniej </w:t>
      </w:r>
      <w:r w:rsidR="000E6F19">
        <w:rPr>
          <w:szCs w:val="19"/>
        </w:rPr>
        <w:t xml:space="preserve">niż miesiąc temu, natomiast </w:t>
      </w:r>
      <w:r w:rsidR="00FF2486">
        <w:rPr>
          <w:szCs w:val="19"/>
        </w:rPr>
        <w:t xml:space="preserve">więcej </w:t>
      </w:r>
      <w:r w:rsidR="000E6F19">
        <w:rPr>
          <w:szCs w:val="19"/>
        </w:rPr>
        <w:t>niż rok temu.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553862C6" w:rsidR="000E7994" w:rsidRDefault="000E7994" w:rsidP="00582CEA">
      <w:pPr>
        <w:pStyle w:val="Tekstpodstawowy"/>
        <w:suppressAutoHyphens/>
        <w:spacing w:before="36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561335">
        <w:rPr>
          <w:rFonts w:cs="Arial"/>
          <w:b/>
          <w:szCs w:val="19"/>
        </w:rPr>
        <w:t>8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w bieżącym miesiącu i nara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585D87CA" w:rsidR="00167A1B" w:rsidRPr="00576F5B" w:rsidRDefault="0020657A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12868">
              <w:rPr>
                <w:sz w:val="16"/>
                <w:szCs w:val="16"/>
              </w:rPr>
              <w:t>1</w:t>
            </w:r>
            <w:r w:rsidR="00167A1B" w:rsidRPr="00576F5B">
              <w:rPr>
                <w:sz w:val="16"/>
                <w:szCs w:val="16"/>
              </w:rPr>
              <w:t xml:space="preserve"> 20</w:t>
            </w:r>
            <w:r w:rsidR="00167A1B"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0BD1CC13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</w:t>
            </w:r>
            <w:r w:rsidR="00B12868">
              <w:rPr>
                <w:sz w:val="16"/>
                <w:szCs w:val="16"/>
              </w:rPr>
              <w:t>1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05EDF69C" w:rsidR="00167A1B" w:rsidRPr="00576F5B" w:rsidRDefault="0020657A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12868">
              <w:rPr>
                <w:sz w:val="16"/>
                <w:szCs w:val="16"/>
              </w:rPr>
              <w:t>1</w:t>
            </w:r>
            <w:r w:rsidR="00167A1B" w:rsidRPr="00576F5B">
              <w:rPr>
                <w:sz w:val="16"/>
                <w:szCs w:val="16"/>
              </w:rPr>
              <w:t xml:space="preserve"> 20</w:t>
            </w:r>
            <w:r w:rsidR="00167A1B"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313B3D41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</w:t>
            </w:r>
            <w:r w:rsidR="00B12868">
              <w:rPr>
                <w:sz w:val="16"/>
                <w:szCs w:val="16"/>
              </w:rPr>
              <w:t>1</w:t>
            </w:r>
            <w:r w:rsidR="00B214BF">
              <w:rPr>
                <w:sz w:val="16"/>
                <w:szCs w:val="16"/>
              </w:rPr>
              <w:t xml:space="preserve"> </w:t>
            </w:r>
            <w:r w:rsidRPr="00576F5B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1F067598" w:rsidR="00C43483" w:rsidRPr="00576F5B" w:rsidRDefault="0020657A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12868">
              <w:rPr>
                <w:sz w:val="16"/>
                <w:szCs w:val="16"/>
              </w:rPr>
              <w:t>1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22=</w:t>
            </w:r>
            <w:r w:rsidR="00C43483"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23E173E6" w:rsidR="00C43483" w:rsidRPr="00576F5B" w:rsidRDefault="00B12868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23</w:t>
            </w:r>
            <w:r w:rsidR="00C43483" w:rsidRPr="00576F5B">
              <w:rPr>
                <w:sz w:val="16"/>
                <w:szCs w:val="16"/>
              </w:rPr>
              <w:t>=</w:t>
            </w:r>
            <w:r w:rsidR="00C43483">
              <w:rPr>
                <w:sz w:val="16"/>
                <w:szCs w:val="16"/>
              </w:rPr>
              <w:t>10</w:t>
            </w:r>
            <w:r w:rsidR="00C43483"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684E99A0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</w:t>
            </w:r>
            <w:r w:rsidR="00B12868">
              <w:rPr>
                <w:sz w:val="16"/>
                <w:szCs w:val="16"/>
              </w:rPr>
              <w:t>1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33D2ED9B" w:rsidR="00C43483" w:rsidRPr="00576F5B" w:rsidRDefault="0020657A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12868">
              <w:rPr>
                <w:sz w:val="16"/>
                <w:szCs w:val="16"/>
              </w:rPr>
              <w:t>1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22=</w:t>
            </w:r>
            <w:r w:rsidR="00C43483"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26017B1D" w:rsidR="00C43483" w:rsidRPr="00576F5B" w:rsidRDefault="00B12868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C43483" w:rsidRPr="00576F5B">
              <w:rPr>
                <w:sz w:val="16"/>
                <w:szCs w:val="16"/>
              </w:rPr>
              <w:t xml:space="preserve"> 20</w:t>
            </w:r>
            <w:r w:rsidR="00C43483">
              <w:rPr>
                <w:sz w:val="16"/>
                <w:szCs w:val="16"/>
              </w:rPr>
              <w:t>23</w:t>
            </w:r>
            <w:r w:rsidR="00C43483" w:rsidRPr="00576F5B">
              <w:rPr>
                <w:sz w:val="16"/>
                <w:szCs w:val="16"/>
              </w:rPr>
              <w:t>=</w:t>
            </w:r>
            <w:r w:rsidR="00C43483">
              <w:rPr>
                <w:sz w:val="16"/>
                <w:szCs w:val="16"/>
              </w:rPr>
              <w:t>10</w:t>
            </w:r>
            <w:r w:rsidR="00C43483"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30ED1AFD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</w:t>
            </w:r>
            <w:r w:rsidR="0020657A">
              <w:rPr>
                <w:sz w:val="16"/>
                <w:szCs w:val="16"/>
              </w:rPr>
              <w:t>1</w:t>
            </w:r>
            <w:r w:rsidR="00B12868">
              <w:rPr>
                <w:sz w:val="16"/>
                <w:szCs w:val="16"/>
              </w:rPr>
              <w:t>1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782413F9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89,53</w:t>
            </w:r>
          </w:p>
        </w:tc>
        <w:tc>
          <w:tcPr>
            <w:tcW w:w="823" w:type="dxa"/>
            <w:vAlign w:val="center"/>
          </w:tcPr>
          <w:p w14:paraId="6A50256D" w14:textId="682114E2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57,7</w:t>
            </w:r>
          </w:p>
        </w:tc>
        <w:tc>
          <w:tcPr>
            <w:tcW w:w="823" w:type="dxa"/>
            <w:vAlign w:val="center"/>
          </w:tcPr>
          <w:p w14:paraId="1FB8B5F2" w14:textId="504B9F2B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97,8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7FD63D85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99,43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798B287A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64,8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2E840539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131,43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7EB67717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73,0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202FFAA8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99,4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681CF1BE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143,98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59825285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80,9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63D5526D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66,44</w:t>
            </w:r>
          </w:p>
        </w:tc>
        <w:tc>
          <w:tcPr>
            <w:tcW w:w="823" w:type="dxa"/>
            <w:vAlign w:val="center"/>
          </w:tcPr>
          <w:p w14:paraId="02D45B40" w14:textId="52F6A9B1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57,1</w:t>
            </w:r>
          </w:p>
        </w:tc>
        <w:tc>
          <w:tcPr>
            <w:tcW w:w="823" w:type="dxa"/>
            <w:vAlign w:val="center"/>
          </w:tcPr>
          <w:p w14:paraId="27BD4DAA" w14:textId="66C1F97E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98,3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2C3E38F2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74,35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4072822B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63,9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18B74A06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129,48</w:t>
            </w:r>
          </w:p>
        </w:tc>
        <w:tc>
          <w:tcPr>
            <w:tcW w:w="823" w:type="dxa"/>
            <w:vAlign w:val="center"/>
          </w:tcPr>
          <w:p w14:paraId="0E77CB1C" w14:textId="1C1B1FAA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224,2</w:t>
            </w:r>
          </w:p>
        </w:tc>
        <w:tc>
          <w:tcPr>
            <w:tcW w:w="823" w:type="dxa"/>
            <w:vAlign w:val="center"/>
          </w:tcPr>
          <w:p w14:paraId="24B7991C" w14:textId="47E31C7F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249,9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57199A1A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97,82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33FBE41F" w:rsidR="00167A1B" w:rsidRPr="00576F5B" w:rsidRDefault="00F34FE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154,6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0D20F16D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243,33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5F42D45F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135,7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1E06E629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99,0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0D788BB0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216,28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60F883D6" w:rsidR="00167A1B" w:rsidRPr="00576F5B" w:rsidRDefault="004B283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B283D">
              <w:rPr>
                <w:sz w:val="16"/>
                <w:szCs w:val="16"/>
              </w:rPr>
              <w:t>119,0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BD5D59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7C0AB520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</w:t>
            </w:r>
            <w:r w:rsidR="00331392">
              <w:rPr>
                <w:sz w:val="16"/>
                <w:szCs w:val="16"/>
              </w:rPr>
              <w:t>,</w:t>
            </w:r>
            <w:r w:rsidRPr="00F34FEA">
              <w:rPr>
                <w:sz w:val="16"/>
                <w:szCs w:val="16"/>
              </w:rPr>
              <w:t>1</w:t>
            </w:r>
            <w:r w:rsidR="00331392">
              <w:rPr>
                <w:sz w:val="16"/>
                <w:szCs w:val="16"/>
              </w:rPr>
              <w:t>8</w:t>
            </w:r>
          </w:p>
        </w:tc>
        <w:tc>
          <w:tcPr>
            <w:tcW w:w="823" w:type="dxa"/>
            <w:vAlign w:val="center"/>
          </w:tcPr>
          <w:p w14:paraId="36EA328F" w14:textId="5A6F9DC4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88,3</w:t>
            </w:r>
          </w:p>
        </w:tc>
        <w:tc>
          <w:tcPr>
            <w:tcW w:w="823" w:type="dxa"/>
            <w:vAlign w:val="center"/>
          </w:tcPr>
          <w:p w14:paraId="51A26FB1" w14:textId="1BFB4AC6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97,9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46388344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</w:t>
            </w:r>
            <w:r w:rsidR="00331392">
              <w:rPr>
                <w:sz w:val="16"/>
                <w:szCs w:val="16"/>
              </w:rPr>
              <w:t>,</w:t>
            </w:r>
            <w:r w:rsidRPr="00F34FEA">
              <w:rPr>
                <w:sz w:val="16"/>
                <w:szCs w:val="16"/>
              </w:rPr>
              <w:t>9</w:t>
            </w:r>
            <w:r w:rsidR="00331392">
              <w:rPr>
                <w:sz w:val="16"/>
                <w:szCs w:val="16"/>
              </w:rPr>
              <w:t>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2F898E65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98,8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6A4C1F82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7</w:t>
            </w:r>
            <w:r w:rsidR="00331392">
              <w:rPr>
                <w:sz w:val="16"/>
                <w:szCs w:val="16"/>
              </w:rPr>
              <w:t>,</w:t>
            </w:r>
            <w:r w:rsidRPr="00F34FEA">
              <w:rPr>
                <w:sz w:val="16"/>
                <w:szCs w:val="16"/>
              </w:rPr>
              <w:t>70</w:t>
            </w:r>
          </w:p>
        </w:tc>
        <w:tc>
          <w:tcPr>
            <w:tcW w:w="823" w:type="dxa"/>
            <w:vAlign w:val="center"/>
          </w:tcPr>
          <w:p w14:paraId="66A63EC3" w14:textId="581F5C1E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106,2</w:t>
            </w:r>
          </w:p>
        </w:tc>
        <w:tc>
          <w:tcPr>
            <w:tcW w:w="823" w:type="dxa"/>
            <w:vAlign w:val="center"/>
          </w:tcPr>
          <w:p w14:paraId="12C2A86B" w14:textId="646E1D78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96,3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45B74C3B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8</w:t>
            </w:r>
            <w:r w:rsidR="00331392">
              <w:rPr>
                <w:sz w:val="16"/>
                <w:szCs w:val="16"/>
              </w:rPr>
              <w:t>,</w:t>
            </w:r>
            <w:r w:rsidRPr="00F34FEA">
              <w:rPr>
                <w:sz w:val="16"/>
                <w:szCs w:val="16"/>
              </w:rPr>
              <w:t>3</w:t>
            </w:r>
            <w:r w:rsidR="00331392">
              <w:rPr>
                <w:sz w:val="16"/>
                <w:szCs w:val="16"/>
              </w:rPr>
              <w:t>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4338FEED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131,3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459E399C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6</w:t>
            </w:r>
            <w:r w:rsidR="00331392">
              <w:rPr>
                <w:sz w:val="16"/>
                <w:szCs w:val="16"/>
              </w:rPr>
              <w:t>,</w:t>
            </w:r>
            <w:r w:rsidRPr="00F34FEA">
              <w:rPr>
                <w:sz w:val="16"/>
                <w:szCs w:val="16"/>
              </w:rPr>
              <w:t>13</w:t>
            </w:r>
          </w:p>
        </w:tc>
        <w:tc>
          <w:tcPr>
            <w:tcW w:w="823" w:type="dxa"/>
            <w:vAlign w:val="center"/>
          </w:tcPr>
          <w:p w14:paraId="1780FDBD" w14:textId="7846E4D4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73,6</w:t>
            </w:r>
          </w:p>
        </w:tc>
        <w:tc>
          <w:tcPr>
            <w:tcW w:w="823" w:type="dxa"/>
            <w:vAlign w:val="center"/>
          </w:tcPr>
          <w:p w14:paraId="4A92FA26" w14:textId="1BF8E32F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97,7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09B847F2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6</w:t>
            </w:r>
            <w:r w:rsidR="00331392">
              <w:rPr>
                <w:sz w:val="16"/>
                <w:szCs w:val="16"/>
              </w:rPr>
              <w:t>,</w:t>
            </w:r>
            <w:r w:rsidRPr="00F34FEA">
              <w:rPr>
                <w:sz w:val="16"/>
                <w:szCs w:val="16"/>
              </w:rPr>
              <w:t>73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3324610C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89,7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0D4975B7" w:rsidR="003E450F" w:rsidRPr="00576F5B" w:rsidRDefault="00F34FEA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207</w:t>
            </w:r>
            <w:r w:rsidR="00331392">
              <w:rPr>
                <w:sz w:val="16"/>
                <w:szCs w:val="16"/>
              </w:rPr>
              <w:t>,</w:t>
            </w:r>
            <w:r w:rsidRPr="00F34FEA">
              <w:rPr>
                <w:sz w:val="16"/>
                <w:szCs w:val="16"/>
              </w:rPr>
              <w:t>2</w:t>
            </w:r>
            <w:r w:rsidR="00331392">
              <w:rPr>
                <w:sz w:val="16"/>
                <w:szCs w:val="16"/>
              </w:rPr>
              <w:t>9</w:t>
            </w:r>
          </w:p>
        </w:tc>
        <w:tc>
          <w:tcPr>
            <w:tcW w:w="823" w:type="dxa"/>
            <w:vAlign w:val="center"/>
          </w:tcPr>
          <w:p w14:paraId="0B153E0D" w14:textId="017DF84D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73,5</w:t>
            </w:r>
          </w:p>
        </w:tc>
        <w:tc>
          <w:tcPr>
            <w:tcW w:w="823" w:type="dxa"/>
            <w:vAlign w:val="center"/>
          </w:tcPr>
          <w:p w14:paraId="48FA3497" w14:textId="11F691D8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105,3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209CD422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207</w:t>
            </w:r>
            <w:r w:rsidR="00331392">
              <w:rPr>
                <w:sz w:val="16"/>
                <w:szCs w:val="16"/>
              </w:rPr>
              <w:t>,</w:t>
            </w:r>
            <w:r w:rsidRPr="00F34FEA">
              <w:rPr>
                <w:sz w:val="16"/>
                <w:szCs w:val="16"/>
              </w:rPr>
              <w:t>01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593AE4E4" w:rsidR="003E450F" w:rsidRPr="00576F5B" w:rsidRDefault="00F34FEA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34FEA">
              <w:rPr>
                <w:sz w:val="16"/>
                <w:szCs w:val="16"/>
              </w:rPr>
              <w:t>88,3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528F0854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3B235A">
        <w:rPr>
          <w:szCs w:val="19"/>
        </w:rPr>
        <w:t xml:space="preserve">W </w:t>
      </w:r>
      <w:r w:rsidR="00F47BE3">
        <w:rPr>
          <w:szCs w:val="19"/>
        </w:rPr>
        <w:t>listopadzie</w:t>
      </w:r>
      <w:r w:rsidR="00FC1551" w:rsidRPr="003B235A">
        <w:rPr>
          <w:szCs w:val="19"/>
        </w:rPr>
        <w:t xml:space="preserve"> 202</w:t>
      </w:r>
      <w:r w:rsidR="00087E95" w:rsidRPr="003B235A">
        <w:rPr>
          <w:szCs w:val="19"/>
        </w:rPr>
        <w:t>3</w:t>
      </w:r>
      <w:r w:rsidR="00FC1551" w:rsidRPr="003B235A">
        <w:rPr>
          <w:szCs w:val="19"/>
        </w:rPr>
        <w:t> r.</w:t>
      </w:r>
      <w:r w:rsidR="00B1640D" w:rsidRPr="003B235A">
        <w:rPr>
          <w:szCs w:val="19"/>
        </w:rPr>
        <w:t>, przy</w:t>
      </w:r>
      <w:r w:rsidR="00B1640D" w:rsidRPr="00AC460E">
        <w:rPr>
          <w:szCs w:val="19"/>
        </w:rPr>
        <w:t xml:space="preserve"> </w:t>
      </w:r>
      <w:r w:rsidR="00F47BE3">
        <w:rPr>
          <w:szCs w:val="19"/>
        </w:rPr>
        <w:t>wzroście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F47BE3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F47BE3">
        <w:rPr>
          <w:szCs w:val="19"/>
        </w:rPr>
        <w:t>2,2</w:t>
      </w:r>
      <w:r w:rsidR="00217BFE" w:rsidRPr="009B3F84">
        <w:rPr>
          <w:szCs w:val="19"/>
        </w:rPr>
        <w:t>%)</w:t>
      </w:r>
      <w:r w:rsidR="00A37022">
        <w:rPr>
          <w:szCs w:val="19"/>
        </w:rPr>
        <w:t xml:space="preserve"> </w:t>
      </w:r>
      <w:r w:rsidR="00A328C0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F47BE3">
        <w:rPr>
          <w:szCs w:val="19"/>
        </w:rPr>
        <w:t>1,7</w:t>
      </w:r>
      <w:r w:rsidR="00B1640D" w:rsidRPr="00F15C87">
        <w:rPr>
          <w:szCs w:val="19"/>
        </w:rPr>
        <w:t xml:space="preserve">%). </w:t>
      </w:r>
      <w:r w:rsidR="001F4582" w:rsidRPr="00F15C87">
        <w:rPr>
          <w:szCs w:val="19"/>
        </w:rPr>
        <w:t>Na</w:t>
      </w:r>
      <w:r w:rsidR="00CF7FC2" w:rsidRPr="00F15C87">
        <w:rPr>
          <w:szCs w:val="19"/>
        </w:rPr>
        <w:t xml:space="preserve"> </w:t>
      </w:r>
      <w:r w:rsidR="001F4582" w:rsidRPr="00F15C87">
        <w:rPr>
          <w:szCs w:val="19"/>
        </w:rPr>
        <w:t>targowiskach w</w:t>
      </w:r>
      <w:r w:rsidR="00A37022" w:rsidRPr="00F15C87">
        <w:rPr>
          <w:szCs w:val="19"/>
        </w:rPr>
        <w:t> </w:t>
      </w:r>
      <w:r w:rsidR="001F4582" w:rsidRPr="00F15C87">
        <w:rPr>
          <w:szCs w:val="19"/>
        </w:rPr>
        <w:t xml:space="preserve">porównaniu </w:t>
      </w:r>
      <w:r w:rsidR="009B3F84" w:rsidRPr="00F15C87">
        <w:rPr>
          <w:szCs w:val="19"/>
        </w:rPr>
        <w:t>z</w:t>
      </w:r>
      <w:r w:rsidR="00D91293" w:rsidRPr="00F15C87">
        <w:rPr>
          <w:szCs w:val="19"/>
        </w:rPr>
        <w:t> </w:t>
      </w:r>
      <w:r w:rsidR="001F4582" w:rsidRPr="00F15C87">
        <w:rPr>
          <w:szCs w:val="19"/>
        </w:rPr>
        <w:t>poprzedni</w:t>
      </w:r>
      <w:r w:rsidR="009B3F84" w:rsidRPr="00F15C87">
        <w:rPr>
          <w:szCs w:val="19"/>
        </w:rPr>
        <w:t>m</w:t>
      </w:r>
      <w:r w:rsidR="001F4582" w:rsidRPr="00F15C87">
        <w:rPr>
          <w:szCs w:val="19"/>
        </w:rPr>
        <w:t xml:space="preserve"> miesiąc</w:t>
      </w:r>
      <w:r w:rsidR="009B3F84" w:rsidRPr="00F15C87">
        <w:rPr>
          <w:szCs w:val="19"/>
        </w:rPr>
        <w:t>em</w:t>
      </w:r>
      <w:r w:rsidR="001F4582" w:rsidRPr="00F15C87">
        <w:rPr>
          <w:szCs w:val="19"/>
        </w:rPr>
        <w:t xml:space="preserve"> </w:t>
      </w:r>
      <w:r w:rsidR="00F47BE3">
        <w:rPr>
          <w:szCs w:val="19"/>
        </w:rPr>
        <w:t>spadła</w:t>
      </w:r>
      <w:r w:rsidR="00F47BE3" w:rsidRPr="00F15C87">
        <w:rPr>
          <w:szCs w:val="19"/>
        </w:rPr>
        <w:t xml:space="preserve"> </w:t>
      </w:r>
      <w:r w:rsidR="001F4582" w:rsidRPr="00F15C87">
        <w:rPr>
          <w:szCs w:val="19"/>
        </w:rPr>
        <w:t xml:space="preserve">cena pszenicy </w:t>
      </w:r>
      <w:r w:rsidR="00F47BE3" w:rsidRPr="004E1F60">
        <w:rPr>
          <w:szCs w:val="19"/>
        </w:rPr>
        <w:t xml:space="preserve">(o </w:t>
      </w:r>
      <w:r w:rsidR="0022157B">
        <w:rPr>
          <w:szCs w:val="19"/>
        </w:rPr>
        <w:t>0,6</w:t>
      </w:r>
      <w:r w:rsidR="00F47BE3" w:rsidRPr="00F15C87">
        <w:rPr>
          <w:szCs w:val="19"/>
        </w:rPr>
        <w:t>%)</w:t>
      </w:r>
      <w:r w:rsidR="009C03D6" w:rsidRPr="00F15C87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328C0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A328C0">
        <w:rPr>
          <w:szCs w:val="19"/>
        </w:rPr>
        <w:t>marc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</w:t>
      </w:r>
      <w:r w:rsidR="00A328C0">
        <w:rPr>
          <w:szCs w:val="19"/>
        </w:rPr>
        <w:t>3</w:t>
      </w:r>
      <w:r w:rsidR="00C67AA8" w:rsidRPr="00AC460E">
        <w:rPr>
          <w:szCs w:val="19"/>
        </w:rPr>
        <w:t xml:space="preserve"> r. </w:t>
      </w:r>
      <w:r w:rsidR="00A328C0">
        <w:rPr>
          <w:szCs w:val="19"/>
        </w:rPr>
        <w:t>utrzymała się</w:t>
      </w:r>
      <w:r w:rsidR="00A328C0" w:rsidRPr="00AC460E">
        <w:rPr>
          <w:szCs w:val="19"/>
        </w:rPr>
        <w:t xml:space="preserve"> tendencja </w:t>
      </w:r>
      <w:r w:rsidR="00A328C0">
        <w:rPr>
          <w:szCs w:val="19"/>
        </w:rPr>
        <w:t>spadk</w:t>
      </w:r>
      <w:r w:rsidR="00A328C0" w:rsidRPr="00AC460E">
        <w:rPr>
          <w:szCs w:val="19"/>
        </w:rPr>
        <w:t xml:space="preserve">owa </w:t>
      </w:r>
      <w:r w:rsidR="00B1640D" w:rsidRPr="00AC460E">
        <w:rPr>
          <w:szCs w:val="19"/>
        </w:rPr>
        <w:t xml:space="preserve">cen skupu pszenicy w porównaniu </w:t>
      </w:r>
      <w:r w:rsidR="003D6537">
        <w:rPr>
          <w:szCs w:val="19"/>
        </w:rPr>
        <w:t>z</w:t>
      </w:r>
      <w:r w:rsidR="00B1640D" w:rsidRPr="00AC460E">
        <w:rPr>
          <w:szCs w:val="19"/>
        </w:rPr>
        <w:t xml:space="preserve"> analogiczn</w:t>
      </w:r>
      <w:r w:rsidR="003D6537">
        <w:rPr>
          <w:szCs w:val="19"/>
        </w:rPr>
        <w:t>ym</w:t>
      </w:r>
      <w:r w:rsidR="00B1640D" w:rsidRPr="00AC460E">
        <w:rPr>
          <w:szCs w:val="19"/>
        </w:rPr>
        <w:t xml:space="preserve"> miesiąc</w:t>
      </w:r>
      <w:r w:rsidR="003D6537">
        <w:rPr>
          <w:szCs w:val="19"/>
        </w:rPr>
        <w:t>em</w:t>
      </w:r>
      <w:r w:rsidR="00B1640D" w:rsidRPr="00AC460E">
        <w:rPr>
          <w:szCs w:val="19"/>
        </w:rPr>
        <w:t xml:space="preserve">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</w:t>
      </w:r>
      <w:r w:rsidR="001621D4">
        <w:rPr>
          <w:szCs w:val="19"/>
        </w:rPr>
        <w:t> </w:t>
      </w:r>
      <w:r w:rsidR="00C4535D" w:rsidRPr="00AC460E">
        <w:rPr>
          <w:szCs w:val="19"/>
        </w:rPr>
        <w:t>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82314F">
        <w:rPr>
          <w:szCs w:val="19"/>
        </w:rPr>
        <w:t>42,3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F15C87">
        <w:rPr>
          <w:szCs w:val="19"/>
        </w:rPr>
        <w:t xml:space="preserve">i na targowiskach </w:t>
      </w:r>
      <w:r w:rsidR="0047760E" w:rsidRPr="00F15C87">
        <w:rPr>
          <w:szCs w:val="19"/>
        </w:rPr>
        <w:t>ni</w:t>
      </w:r>
      <w:r w:rsidR="004E1F60" w:rsidRPr="00F15C87">
        <w:rPr>
          <w:szCs w:val="19"/>
        </w:rPr>
        <w:t>ższa o</w:t>
      </w:r>
      <w:r w:rsidR="00030057" w:rsidRPr="00F15C87">
        <w:rPr>
          <w:szCs w:val="19"/>
        </w:rPr>
        <w:t xml:space="preserve"> </w:t>
      </w:r>
      <w:r w:rsidR="000148BF">
        <w:rPr>
          <w:szCs w:val="19"/>
        </w:rPr>
        <w:t>27,</w:t>
      </w:r>
      <w:r w:rsidR="0082314F">
        <w:rPr>
          <w:szCs w:val="19"/>
        </w:rPr>
        <w:t>0</w:t>
      </w:r>
      <w:r w:rsidR="004E1F60" w:rsidRPr="00F15C87">
        <w:rPr>
          <w:szCs w:val="19"/>
        </w:rPr>
        <w:t>%</w:t>
      </w:r>
      <w:r w:rsidR="00521E88" w:rsidRPr="00F15C87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</w:t>
      </w:r>
      <w:r w:rsidR="0082314F">
        <w:rPr>
          <w:szCs w:val="19"/>
        </w:rPr>
        <w:t>42,9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1621D4">
        <w:rPr>
          <w:szCs w:val="19"/>
        </w:rPr>
        <w:t> </w:t>
      </w:r>
      <w:r w:rsidR="0082314F">
        <w:rPr>
          <w:szCs w:val="19"/>
        </w:rPr>
        <w:t>listopadzie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7E6E4F94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50E25">
        <w:rPr>
          <w:rFonts w:ascii="Fira Sans" w:hAnsi="Fira Sans"/>
          <w:sz w:val="19"/>
          <w:szCs w:val="19"/>
        </w:rPr>
        <w:t>W skupie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82314F" w:rsidRPr="0082314F">
        <w:rPr>
          <w:rFonts w:ascii="Fira Sans" w:hAnsi="Fira Sans"/>
          <w:sz w:val="19"/>
          <w:szCs w:val="19"/>
        </w:rPr>
        <w:t>listopadzie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82314F">
        <w:rPr>
          <w:rFonts w:ascii="Fira Sans" w:hAnsi="Fira Sans"/>
          <w:sz w:val="19"/>
          <w:szCs w:val="19"/>
        </w:rPr>
        <w:t>wzrost</w:t>
      </w:r>
      <w:r w:rsidR="00D45ED9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</w:t>
      </w:r>
      <w:r w:rsidR="005D460B">
        <w:rPr>
          <w:rFonts w:ascii="Fira Sans" w:hAnsi="Fira Sans"/>
          <w:sz w:val="19"/>
          <w:szCs w:val="19"/>
        </w:rPr>
        <w:t xml:space="preserve"> </w:t>
      </w:r>
      <w:r w:rsidR="0082314F">
        <w:rPr>
          <w:rFonts w:ascii="Fira Sans" w:hAnsi="Fira Sans"/>
          <w:sz w:val="19"/>
          <w:szCs w:val="19"/>
        </w:rPr>
        <w:t>i</w:t>
      </w:r>
      <w:r w:rsidR="005D460B">
        <w:rPr>
          <w:rFonts w:ascii="Fira Sans" w:hAnsi="Fira Sans"/>
          <w:sz w:val="19"/>
          <w:szCs w:val="19"/>
        </w:rPr>
        <w:t xml:space="preserve"> w skali </w:t>
      </w:r>
      <w:r w:rsidRPr="00377B0C">
        <w:rPr>
          <w:rFonts w:ascii="Fira Sans" w:hAnsi="Fira Sans"/>
          <w:sz w:val="19"/>
          <w:szCs w:val="19"/>
        </w:rPr>
        <w:t>roku. Średnio za</w:t>
      </w:r>
      <w:r w:rsidR="00A8204A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82314F">
        <w:rPr>
          <w:rFonts w:ascii="Fira Sans" w:hAnsi="Fira Sans"/>
          <w:sz w:val="19"/>
          <w:szCs w:val="19"/>
        </w:rPr>
        <w:t>129,48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82314F">
        <w:rPr>
          <w:rFonts w:ascii="Fira Sans" w:hAnsi="Fira Sans"/>
          <w:sz w:val="19"/>
          <w:szCs w:val="19"/>
        </w:rPr>
        <w:t>149,9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82314F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 xml:space="preserve">niż w </w:t>
      </w:r>
      <w:r w:rsidR="0082314F">
        <w:rPr>
          <w:rFonts w:ascii="Fira Sans" w:hAnsi="Fira Sans"/>
          <w:sz w:val="19"/>
          <w:szCs w:val="19"/>
        </w:rPr>
        <w:t>październiku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> r.</w:t>
      </w:r>
      <w:r w:rsidR="005D460B">
        <w:rPr>
          <w:rFonts w:ascii="Fira Sans" w:hAnsi="Fira Sans"/>
          <w:sz w:val="19"/>
          <w:szCs w:val="19"/>
        </w:rPr>
        <w:t xml:space="preserve"> </w:t>
      </w:r>
      <w:r w:rsidR="0082314F">
        <w:rPr>
          <w:rFonts w:ascii="Fira Sans" w:hAnsi="Fira Sans"/>
          <w:sz w:val="19"/>
          <w:szCs w:val="19"/>
        </w:rPr>
        <w:t>i</w:t>
      </w:r>
      <w:r w:rsidR="00200795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o</w:t>
      </w:r>
      <w:r w:rsidR="00874E24">
        <w:rPr>
          <w:rFonts w:ascii="Fira Sans" w:hAnsi="Fira Sans"/>
          <w:sz w:val="19"/>
          <w:szCs w:val="19"/>
        </w:rPr>
        <w:t> </w:t>
      </w:r>
      <w:r w:rsidR="0082314F">
        <w:rPr>
          <w:rFonts w:ascii="Fira Sans" w:hAnsi="Fira Sans"/>
          <w:sz w:val="19"/>
          <w:szCs w:val="19"/>
        </w:rPr>
        <w:t>224,2</w:t>
      </w:r>
      <w:r w:rsidR="009926A3">
        <w:rPr>
          <w:rFonts w:ascii="Fira Sans" w:hAnsi="Fira Sans"/>
          <w:sz w:val="19"/>
          <w:szCs w:val="19"/>
        </w:rPr>
        <w:t xml:space="preserve">% </w:t>
      </w:r>
      <w:r w:rsidR="00200795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>niż w</w:t>
      </w:r>
      <w:r w:rsidR="0082314F">
        <w:rPr>
          <w:rFonts w:ascii="Fira Sans" w:hAnsi="Fira Sans"/>
          <w:sz w:val="19"/>
          <w:szCs w:val="19"/>
        </w:rPr>
        <w:t> </w:t>
      </w:r>
      <w:r w:rsidR="0082314F" w:rsidRPr="0082314F">
        <w:rPr>
          <w:rFonts w:ascii="Fira Sans" w:hAnsi="Fira Sans"/>
          <w:sz w:val="19"/>
          <w:szCs w:val="19"/>
        </w:rPr>
        <w:t>listopadzie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C448F2">
        <w:rPr>
          <w:rFonts w:ascii="Fira Sans" w:hAnsi="Fira Sans"/>
          <w:sz w:val="19"/>
          <w:szCs w:val="19"/>
        </w:rPr>
        <w:t>Na</w:t>
      </w:r>
      <w:r w:rsidR="00C448F2">
        <w:rPr>
          <w:rFonts w:ascii="Fira Sans" w:hAnsi="Fira Sans"/>
          <w:sz w:val="19"/>
          <w:szCs w:val="19"/>
        </w:rPr>
        <w:t xml:space="preserve"> </w:t>
      </w:r>
      <w:r w:rsidRPr="00C448F2">
        <w:rPr>
          <w:rFonts w:ascii="Fira Sans" w:hAnsi="Fira Sans"/>
          <w:sz w:val="19"/>
          <w:szCs w:val="19"/>
        </w:rPr>
        <w:t xml:space="preserve">targowiskach przeciętna cena ziemniaków jadalnych wyniosła </w:t>
      </w:r>
      <w:r w:rsidR="00C448F2">
        <w:rPr>
          <w:rFonts w:ascii="Fira Sans" w:hAnsi="Fira Sans"/>
          <w:sz w:val="19"/>
          <w:szCs w:val="19"/>
        </w:rPr>
        <w:t>24</w:t>
      </w:r>
      <w:r w:rsidR="0082314F">
        <w:rPr>
          <w:rFonts w:ascii="Fira Sans" w:hAnsi="Fira Sans"/>
          <w:sz w:val="19"/>
          <w:szCs w:val="19"/>
        </w:rPr>
        <w:t>3</w:t>
      </w:r>
      <w:r w:rsidR="00C448F2">
        <w:rPr>
          <w:rFonts w:ascii="Fira Sans" w:hAnsi="Fira Sans"/>
          <w:sz w:val="19"/>
          <w:szCs w:val="19"/>
        </w:rPr>
        <w:t>,</w:t>
      </w:r>
      <w:r w:rsidR="0082314F">
        <w:rPr>
          <w:rFonts w:ascii="Fira Sans" w:hAnsi="Fira Sans"/>
          <w:sz w:val="19"/>
          <w:szCs w:val="19"/>
        </w:rPr>
        <w:t>33</w:t>
      </w:r>
      <w:r w:rsidRPr="00C448F2">
        <w:rPr>
          <w:rFonts w:ascii="Fira Sans" w:hAnsi="Fira Sans"/>
          <w:sz w:val="19"/>
          <w:szCs w:val="19"/>
        </w:rPr>
        <w:t> zł/</w:t>
      </w:r>
      <w:proofErr w:type="spellStart"/>
      <w:r w:rsidRPr="00C448F2">
        <w:rPr>
          <w:rFonts w:ascii="Fira Sans" w:hAnsi="Fira Sans"/>
          <w:sz w:val="19"/>
          <w:szCs w:val="19"/>
        </w:rPr>
        <w:t>dt</w:t>
      </w:r>
      <w:proofErr w:type="spellEnd"/>
      <w:r w:rsidR="005D460B" w:rsidRPr="00C448F2">
        <w:rPr>
          <w:rFonts w:ascii="Fira Sans" w:hAnsi="Fira Sans"/>
          <w:sz w:val="19"/>
          <w:szCs w:val="19"/>
        </w:rPr>
        <w:t>.</w:t>
      </w:r>
      <w:r w:rsidRPr="00C448F2">
        <w:rPr>
          <w:rFonts w:ascii="Fira Sans" w:hAnsi="Fira Sans"/>
          <w:sz w:val="19"/>
          <w:szCs w:val="19"/>
        </w:rPr>
        <w:t xml:space="preserve"> W</w:t>
      </w:r>
      <w:r w:rsidR="005D460B" w:rsidRPr="00C448F2">
        <w:rPr>
          <w:rFonts w:ascii="Fira Sans" w:hAnsi="Fira Sans"/>
          <w:sz w:val="19"/>
          <w:szCs w:val="19"/>
        </w:rPr>
        <w:t> </w:t>
      </w:r>
      <w:r w:rsidRPr="00C448F2">
        <w:rPr>
          <w:rFonts w:ascii="Fira Sans" w:hAnsi="Fira Sans"/>
          <w:sz w:val="19"/>
          <w:szCs w:val="19"/>
        </w:rPr>
        <w:t xml:space="preserve">ujęciu miesięcznym cena </w:t>
      </w:r>
      <w:r w:rsidR="00874E24" w:rsidRPr="00C448F2">
        <w:rPr>
          <w:rFonts w:ascii="Fira Sans" w:hAnsi="Fira Sans"/>
          <w:sz w:val="19"/>
          <w:szCs w:val="19"/>
        </w:rPr>
        <w:t>spad</w:t>
      </w:r>
      <w:r w:rsidRPr="00C448F2">
        <w:rPr>
          <w:rFonts w:ascii="Fira Sans" w:hAnsi="Fira Sans"/>
          <w:sz w:val="19"/>
          <w:szCs w:val="19"/>
        </w:rPr>
        <w:t>ła o</w:t>
      </w:r>
      <w:r w:rsidR="00A8204A" w:rsidRPr="00C448F2">
        <w:rPr>
          <w:rFonts w:ascii="Fira Sans" w:hAnsi="Fira Sans"/>
          <w:sz w:val="19"/>
          <w:szCs w:val="19"/>
        </w:rPr>
        <w:t xml:space="preserve"> </w:t>
      </w:r>
      <w:r w:rsidR="00C448F2">
        <w:rPr>
          <w:rFonts w:ascii="Fira Sans" w:hAnsi="Fira Sans"/>
          <w:sz w:val="19"/>
          <w:szCs w:val="19"/>
        </w:rPr>
        <w:t>1,</w:t>
      </w:r>
      <w:r w:rsidR="0082314F">
        <w:rPr>
          <w:rFonts w:ascii="Fira Sans" w:hAnsi="Fira Sans"/>
          <w:sz w:val="19"/>
          <w:szCs w:val="19"/>
        </w:rPr>
        <w:t>0</w:t>
      </w:r>
      <w:r w:rsidRPr="00C448F2">
        <w:rPr>
          <w:rFonts w:ascii="Fira Sans" w:hAnsi="Fira Sans"/>
          <w:sz w:val="19"/>
          <w:szCs w:val="19"/>
        </w:rPr>
        <w:t>%</w:t>
      </w:r>
      <w:r w:rsidR="00874E24" w:rsidRPr="00C448F2">
        <w:rPr>
          <w:rFonts w:ascii="Fira Sans" w:hAnsi="Fira Sans"/>
          <w:sz w:val="19"/>
          <w:szCs w:val="19"/>
        </w:rPr>
        <w:t>, natomiast</w:t>
      </w:r>
      <w:r w:rsidRPr="00C448F2">
        <w:rPr>
          <w:rFonts w:ascii="Fira Sans" w:hAnsi="Fira Sans"/>
          <w:sz w:val="19"/>
          <w:szCs w:val="19"/>
        </w:rPr>
        <w:t xml:space="preserve"> w ujęciu rocznym </w:t>
      </w:r>
      <w:r w:rsidR="00CF6981" w:rsidRPr="00C448F2">
        <w:rPr>
          <w:rFonts w:ascii="Fira Sans" w:hAnsi="Fira Sans"/>
          <w:sz w:val="19"/>
          <w:szCs w:val="19"/>
        </w:rPr>
        <w:t>wzros</w:t>
      </w:r>
      <w:r w:rsidRPr="00C448F2">
        <w:rPr>
          <w:rFonts w:ascii="Fira Sans" w:hAnsi="Fira Sans"/>
          <w:sz w:val="19"/>
          <w:szCs w:val="19"/>
        </w:rPr>
        <w:t xml:space="preserve">ła o </w:t>
      </w:r>
      <w:r w:rsidR="0082314F">
        <w:rPr>
          <w:rFonts w:ascii="Fira Sans" w:hAnsi="Fira Sans"/>
          <w:sz w:val="19"/>
          <w:szCs w:val="19"/>
        </w:rPr>
        <w:t>35,7</w:t>
      </w:r>
      <w:r w:rsidRPr="00C448F2">
        <w:rPr>
          <w:rFonts w:ascii="Fira Sans" w:hAnsi="Fira Sans"/>
          <w:sz w:val="19"/>
          <w:szCs w:val="19"/>
        </w:rPr>
        <w:t>%.</w:t>
      </w:r>
      <w:r w:rsidR="005D574D" w:rsidRPr="00F15C87">
        <w:rPr>
          <w:rFonts w:ascii="Fira Sans" w:hAnsi="Fira Sans"/>
          <w:sz w:val="19"/>
          <w:szCs w:val="19"/>
        </w:rPr>
        <w:t xml:space="preserve"> 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0C5BE195" w:rsidR="00B51E67" w:rsidRDefault="00B51E67" w:rsidP="003959F5">
      <w:pPr>
        <w:pStyle w:val="Tytutablicwykreswmap"/>
      </w:pPr>
      <w:r w:rsidRPr="00AC460E">
        <w:lastRenderedPageBreak/>
        <w:t xml:space="preserve">Wykres </w:t>
      </w:r>
      <w:r w:rsidR="00A03D06" w:rsidRPr="00AC460E">
        <w:t>6</w:t>
      </w:r>
      <w:r w:rsidRPr="00AC460E">
        <w:t xml:space="preserve">. Przeciętne ceny skupu zbóż i targowiskowe ceny </w:t>
      </w:r>
      <w:r w:rsidRPr="00076874">
        <w:rPr>
          <w:color w:val="000000" w:themeColor="text1"/>
        </w:rPr>
        <w:t>ziemniaków</w:t>
      </w:r>
    </w:p>
    <w:p w14:paraId="6811710C" w14:textId="6CE6AD8B" w:rsidR="00C114CB" w:rsidRDefault="00076874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372992" behindDoc="0" locked="0" layoutInCell="1" allowOverlap="1" wp14:anchorId="41DAFC98" wp14:editId="677FD30F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53970"/>
            <wp:effectExtent l="0" t="0" r="0" b="0"/>
            <wp:wrapTopAndBottom/>
            <wp:docPr id="7" name="Obraz 7" descr="Wykres 6. Przeciętne ceny skupu zbóż i targowiskowe ceny ziemniaków&#10;&#10;Wykres liniowy przedstawia  ceny skupu pszenicy i żyta oraz targowiskowe ceny ziemniaków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 xml:space="preserve">W </w:t>
      </w:r>
      <w:r w:rsidR="00262F6C" w:rsidRPr="0082314F">
        <w:rPr>
          <w:rFonts w:ascii="Fira Sans" w:hAnsi="Fira Sans"/>
          <w:sz w:val="19"/>
          <w:szCs w:val="19"/>
        </w:rPr>
        <w:t>listopadzie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262F6C">
        <w:rPr>
          <w:rFonts w:ascii="Fira Sans" w:hAnsi="Fira Sans"/>
          <w:sz w:val="19"/>
          <w:szCs w:val="19"/>
        </w:rPr>
        <w:t>7,70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5B68EE">
        <w:rPr>
          <w:rFonts w:ascii="Fira Sans" w:hAnsi="Fira Sans"/>
          <w:sz w:val="19"/>
          <w:szCs w:val="19"/>
        </w:rPr>
        <w:t>spad</w:t>
      </w:r>
      <w:r w:rsidR="00BE1BF2">
        <w:rPr>
          <w:rFonts w:ascii="Fira Sans" w:hAnsi="Fira Sans"/>
          <w:sz w:val="19"/>
          <w:szCs w:val="19"/>
        </w:rPr>
        <w:t xml:space="preserve">ła o </w:t>
      </w:r>
      <w:r w:rsidR="00262F6C">
        <w:rPr>
          <w:rFonts w:ascii="Fira Sans" w:hAnsi="Fira Sans"/>
          <w:sz w:val="19"/>
          <w:szCs w:val="19"/>
        </w:rPr>
        <w:t>3,7</w:t>
      </w:r>
      <w:r w:rsidR="00BE1BF2">
        <w:rPr>
          <w:rFonts w:ascii="Fira Sans" w:hAnsi="Fira Sans"/>
          <w:sz w:val="19"/>
          <w:szCs w:val="19"/>
        </w:rPr>
        <w:t>%</w:t>
      </w:r>
      <w:r w:rsidR="00DE52B5">
        <w:rPr>
          <w:rFonts w:ascii="Fira Sans" w:hAnsi="Fira Sans"/>
          <w:sz w:val="19"/>
          <w:szCs w:val="19"/>
        </w:rPr>
        <w:t>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BD5D59">
        <w:rPr>
          <w:rFonts w:ascii="Fira Sans" w:hAnsi="Fira Sans"/>
          <w:sz w:val="19"/>
          <w:szCs w:val="19"/>
        </w:rPr>
        <w:t> </w:t>
      </w:r>
      <w:r w:rsidR="00372EAA" w:rsidRPr="00AC460E">
        <w:rPr>
          <w:rFonts w:ascii="Fira Sans" w:hAnsi="Fira Sans"/>
          <w:sz w:val="19"/>
          <w:szCs w:val="19"/>
        </w:rPr>
        <w:t>ujęciu rocznym przeciętn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cen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żywca wieprzowego w skupie był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o</w:t>
      </w:r>
      <w:r w:rsidR="00843FD8">
        <w:rPr>
          <w:rFonts w:ascii="Fira Sans" w:hAnsi="Fira Sans"/>
          <w:sz w:val="19"/>
          <w:szCs w:val="19"/>
        </w:rPr>
        <w:t xml:space="preserve"> </w:t>
      </w:r>
      <w:r w:rsidR="00262F6C">
        <w:rPr>
          <w:rFonts w:ascii="Fira Sans" w:hAnsi="Fira Sans"/>
          <w:sz w:val="19"/>
          <w:szCs w:val="19"/>
        </w:rPr>
        <w:t>6,2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  <w:r w:rsidR="00BD5D59">
        <w:rPr>
          <w:rFonts w:ascii="Fira Sans" w:hAnsi="Fira Sans"/>
          <w:sz w:val="19"/>
          <w:szCs w:val="19"/>
        </w:rPr>
        <w:t xml:space="preserve"> </w:t>
      </w:r>
    </w:p>
    <w:p w14:paraId="1D823061" w14:textId="1C3E6960" w:rsidR="000D6EDB" w:rsidRPr="00AC460E" w:rsidRDefault="00792891" w:rsidP="000D6ED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C448F2">
        <w:rPr>
          <w:rFonts w:ascii="Fira Sans" w:hAnsi="Fira Sans"/>
          <w:sz w:val="19"/>
          <w:szCs w:val="19"/>
        </w:rPr>
        <w:t>Spadek</w:t>
      </w:r>
      <w:r w:rsidR="000D6EDB" w:rsidRPr="00C448F2">
        <w:rPr>
          <w:rFonts w:ascii="Fira Sans" w:hAnsi="Fira Sans"/>
          <w:sz w:val="19"/>
          <w:szCs w:val="19"/>
        </w:rPr>
        <w:t xml:space="preserve"> cen żywca</w:t>
      </w:r>
      <w:r w:rsidR="000D6EDB" w:rsidRPr="002F0352">
        <w:rPr>
          <w:rFonts w:ascii="Fira Sans" w:hAnsi="Fira Sans"/>
          <w:sz w:val="19"/>
          <w:szCs w:val="19"/>
        </w:rPr>
        <w:t xml:space="preserve"> wieprzowego w skupie </w:t>
      </w:r>
      <w:r w:rsidR="000D6EDB">
        <w:rPr>
          <w:rFonts w:ascii="Fira Sans" w:hAnsi="Fira Sans"/>
          <w:sz w:val="19"/>
          <w:szCs w:val="19"/>
        </w:rPr>
        <w:t xml:space="preserve">przy </w:t>
      </w:r>
      <w:r w:rsidR="000D6EDB" w:rsidRPr="00F55467">
        <w:rPr>
          <w:rFonts w:ascii="Fira Sans" w:hAnsi="Fira Sans"/>
          <w:sz w:val="19"/>
          <w:szCs w:val="19"/>
        </w:rPr>
        <w:t xml:space="preserve">jednoczesnym </w:t>
      </w:r>
      <w:r w:rsidR="00C448F2">
        <w:rPr>
          <w:rFonts w:ascii="Fira Sans" w:hAnsi="Fira Sans"/>
          <w:sz w:val="19"/>
          <w:szCs w:val="19"/>
        </w:rPr>
        <w:t>wzroście</w:t>
      </w:r>
      <w:r w:rsidR="000D6EDB" w:rsidRPr="00F55467">
        <w:rPr>
          <w:rFonts w:ascii="Fira Sans" w:hAnsi="Fira Sans"/>
          <w:sz w:val="19"/>
          <w:szCs w:val="19"/>
        </w:rPr>
        <w:t xml:space="preserve"> cen targowiskowych jęczmienia</w:t>
      </w:r>
      <w:r w:rsidR="000D6EDB" w:rsidRPr="002F0352">
        <w:rPr>
          <w:rFonts w:ascii="Fira Sans" w:hAnsi="Fira Sans"/>
          <w:sz w:val="19"/>
          <w:szCs w:val="19"/>
        </w:rPr>
        <w:t xml:space="preserve"> spowodował </w:t>
      </w:r>
      <w:r w:rsidR="000D6EDB">
        <w:rPr>
          <w:rFonts w:ascii="Fira Sans" w:hAnsi="Fira Sans"/>
          <w:sz w:val="19"/>
          <w:szCs w:val="19"/>
        </w:rPr>
        <w:t>po</w:t>
      </w:r>
      <w:r>
        <w:rPr>
          <w:rFonts w:ascii="Fira Sans" w:hAnsi="Fira Sans"/>
          <w:sz w:val="19"/>
          <w:szCs w:val="19"/>
        </w:rPr>
        <w:t>gorszenie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F0352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 w:rsidR="00262F6C">
        <w:rPr>
          <w:rFonts w:ascii="Fira Sans" w:hAnsi="Fira Sans"/>
          <w:sz w:val="19"/>
          <w:szCs w:val="19"/>
        </w:rPr>
        <w:t>październik</w:t>
      </w:r>
      <w:r w:rsidR="00C448F2">
        <w:rPr>
          <w:rFonts w:ascii="Fira Sans" w:hAnsi="Fira Sans"/>
          <w:sz w:val="19"/>
          <w:szCs w:val="19"/>
        </w:rPr>
        <w:t>iem</w:t>
      </w:r>
      <w:r w:rsidR="000D6EDB" w:rsidRPr="002F0352">
        <w:rPr>
          <w:rFonts w:ascii="Fira Sans" w:hAnsi="Fira Sans"/>
          <w:sz w:val="19"/>
          <w:szCs w:val="19"/>
        </w:rPr>
        <w:t xml:space="preserve"> 202</w:t>
      </w:r>
      <w:r w:rsidR="007C4ED5">
        <w:rPr>
          <w:rFonts w:ascii="Fira Sans" w:hAnsi="Fira Sans"/>
          <w:sz w:val="19"/>
          <w:szCs w:val="19"/>
        </w:rPr>
        <w:t>3</w:t>
      </w:r>
      <w:r w:rsidR="000D6EDB" w:rsidRPr="002F0352">
        <w:rPr>
          <w:rFonts w:ascii="Fira Sans" w:hAnsi="Fira Sans"/>
          <w:sz w:val="19"/>
          <w:szCs w:val="19"/>
        </w:rPr>
        <w:t xml:space="preserve"> r. W </w:t>
      </w:r>
      <w:r w:rsidR="00262F6C" w:rsidRPr="0082314F">
        <w:rPr>
          <w:rFonts w:ascii="Fira Sans" w:hAnsi="Fira Sans"/>
          <w:sz w:val="19"/>
          <w:szCs w:val="19"/>
        </w:rPr>
        <w:t>listopadzie</w:t>
      </w:r>
      <w:r w:rsidR="000D6EDB" w:rsidRPr="002F0352">
        <w:rPr>
          <w:rFonts w:ascii="Fira Sans" w:hAnsi="Fira Sans"/>
          <w:sz w:val="19"/>
          <w:szCs w:val="19"/>
        </w:rPr>
        <w:t xml:space="preserve"> 202</w:t>
      </w:r>
      <w:r>
        <w:rPr>
          <w:rFonts w:ascii="Fira Sans" w:hAnsi="Fira Sans"/>
          <w:sz w:val="19"/>
          <w:szCs w:val="19"/>
        </w:rPr>
        <w:t>3</w:t>
      </w:r>
      <w:r w:rsidR="000D6EDB" w:rsidRPr="002F0352">
        <w:rPr>
          <w:rFonts w:ascii="Fira Sans" w:hAnsi="Fira Sans"/>
          <w:sz w:val="19"/>
          <w:szCs w:val="19"/>
        </w:rPr>
        <w:t xml:space="preserve"> r. cena </w:t>
      </w:r>
      <w:smartTag w:uri="urn:schemas-microsoft-com:office:smarttags" w:element="metricconverter">
        <w:smartTagPr>
          <w:attr w:name="ProductID" w:val="1 kg"/>
        </w:smartTagPr>
        <w:r w:rsidR="000D6EDB" w:rsidRPr="002F0352">
          <w:rPr>
            <w:rFonts w:ascii="Fira Sans" w:hAnsi="Fira Sans"/>
            <w:sz w:val="19"/>
            <w:szCs w:val="19"/>
          </w:rPr>
          <w:t>1 kg</w:t>
        </w:r>
      </w:smartTag>
      <w:r w:rsidR="000D6EDB" w:rsidRPr="002F0352">
        <w:rPr>
          <w:rFonts w:ascii="Fira Sans" w:hAnsi="Fira Sans"/>
          <w:sz w:val="19"/>
          <w:szCs w:val="19"/>
        </w:rPr>
        <w:t xml:space="preserve"> żywca wieprzowego w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F0352">
        <w:rPr>
          <w:rFonts w:ascii="Fira Sans" w:hAnsi="Fira Sans"/>
          <w:sz w:val="19"/>
          <w:szCs w:val="19"/>
        </w:rPr>
        <w:t xml:space="preserve">skupie równoważyła </w:t>
      </w:r>
      <w:r w:rsidR="000D6EDB" w:rsidRPr="00F55467">
        <w:rPr>
          <w:rFonts w:ascii="Fira Sans" w:hAnsi="Fira Sans"/>
          <w:sz w:val="19"/>
          <w:szCs w:val="19"/>
        </w:rPr>
        <w:t xml:space="preserve">wartość </w:t>
      </w:r>
      <w:r w:rsidR="00262F6C">
        <w:rPr>
          <w:rFonts w:ascii="Fira Sans" w:hAnsi="Fira Sans"/>
          <w:sz w:val="19"/>
          <w:szCs w:val="19"/>
        </w:rPr>
        <w:t>5,8</w:t>
      </w:r>
      <w:r w:rsidR="000D6EDB" w:rsidRPr="00F55467">
        <w:rPr>
          <w:rFonts w:ascii="Fira Sans" w:hAnsi="Fira Sans"/>
          <w:sz w:val="19"/>
          <w:szCs w:val="19"/>
        </w:rPr>
        <w:t> kg jęczmienia</w:t>
      </w:r>
      <w:r w:rsidR="000D6EDB" w:rsidRPr="002F0352">
        <w:rPr>
          <w:rFonts w:ascii="Fira Sans" w:hAnsi="Fira Sans"/>
          <w:sz w:val="19"/>
          <w:szCs w:val="19"/>
        </w:rPr>
        <w:t xml:space="preserve"> na targowiskach</w:t>
      </w:r>
      <w:r w:rsidR="000D6EDB">
        <w:rPr>
          <w:rFonts w:ascii="Fira Sans" w:hAnsi="Fira Sans"/>
          <w:sz w:val="19"/>
          <w:szCs w:val="19"/>
        </w:rPr>
        <w:t xml:space="preserve"> </w:t>
      </w:r>
      <w:r w:rsidR="000D6EDB" w:rsidRPr="002914B1">
        <w:rPr>
          <w:rFonts w:ascii="Fira Sans" w:hAnsi="Fira Sans"/>
          <w:sz w:val="19"/>
          <w:szCs w:val="19"/>
        </w:rPr>
        <w:t>(</w:t>
      </w:r>
      <w:r w:rsidR="00C448F2" w:rsidRPr="0047760E">
        <w:rPr>
          <w:rFonts w:ascii="Fira Sans" w:hAnsi="Fira Sans"/>
          <w:sz w:val="19"/>
          <w:szCs w:val="19"/>
        </w:rPr>
        <w:t>przed miesiącem wskaźnik wyniósł</w:t>
      </w:r>
      <w:r w:rsidR="00C448F2">
        <w:rPr>
          <w:rFonts w:ascii="Fira Sans" w:hAnsi="Fira Sans"/>
          <w:sz w:val="19"/>
          <w:szCs w:val="19"/>
        </w:rPr>
        <w:t xml:space="preserve"> 6,</w:t>
      </w:r>
      <w:r w:rsidR="00262F6C">
        <w:rPr>
          <w:rFonts w:ascii="Fira Sans" w:hAnsi="Fira Sans"/>
          <w:sz w:val="19"/>
          <w:szCs w:val="19"/>
        </w:rPr>
        <w:t>0</w:t>
      </w:r>
      <w:r w:rsidR="00C448F2" w:rsidRPr="00F55467">
        <w:rPr>
          <w:rFonts w:ascii="Fira Sans" w:hAnsi="Fira Sans"/>
          <w:sz w:val="19"/>
          <w:szCs w:val="19"/>
        </w:rPr>
        <w:t> kg</w:t>
      </w:r>
      <w:r w:rsidR="000D6EDB" w:rsidRPr="002914B1">
        <w:rPr>
          <w:rFonts w:ascii="Fira Sans" w:hAnsi="Fira Sans"/>
          <w:sz w:val="19"/>
          <w:szCs w:val="19"/>
        </w:rPr>
        <w:t>)</w:t>
      </w:r>
      <w:r w:rsidR="000D6EDB">
        <w:rPr>
          <w:rFonts w:ascii="Fira Sans" w:hAnsi="Fira Sans"/>
          <w:sz w:val="19"/>
          <w:szCs w:val="19"/>
        </w:rPr>
        <w:t>.</w:t>
      </w:r>
    </w:p>
    <w:p w14:paraId="61A1C52B" w14:textId="60F3E9DC" w:rsidR="007F59A2" w:rsidRDefault="00B1640D" w:rsidP="00792891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A09CE">
        <w:rPr>
          <w:rFonts w:ascii="Fira Sans" w:hAnsi="Fira Sans"/>
          <w:sz w:val="19"/>
          <w:szCs w:val="19"/>
        </w:rPr>
        <w:t>Podaż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413EFF" w:rsidRPr="0082314F">
        <w:rPr>
          <w:rFonts w:ascii="Fira Sans" w:hAnsi="Fira Sans"/>
          <w:sz w:val="19"/>
          <w:szCs w:val="19"/>
        </w:rPr>
        <w:t>listopadzie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413EFF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9F4556">
        <w:rPr>
          <w:rFonts w:ascii="Fira Sans" w:hAnsi="Fira Sans"/>
          <w:sz w:val="19"/>
          <w:szCs w:val="19"/>
        </w:rPr>
        <w:t>6,</w:t>
      </w:r>
      <w:r w:rsidR="00413EFF">
        <w:rPr>
          <w:rFonts w:ascii="Fira Sans" w:hAnsi="Fira Sans"/>
          <w:sz w:val="19"/>
          <w:szCs w:val="19"/>
        </w:rPr>
        <w:t>13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413EFF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413EFF">
        <w:rPr>
          <w:rFonts w:ascii="Fira Sans" w:hAnsi="Fira Sans"/>
          <w:sz w:val="19"/>
          <w:szCs w:val="19"/>
        </w:rPr>
        <w:t>2,3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413EFF">
        <w:rPr>
          <w:rFonts w:ascii="Fira Sans" w:hAnsi="Fira Sans"/>
          <w:sz w:val="19"/>
          <w:szCs w:val="19"/>
        </w:rPr>
        <w:t>październik</w:t>
      </w:r>
      <w:r w:rsidR="005B68EE">
        <w:rPr>
          <w:rFonts w:ascii="Fira Sans" w:hAnsi="Fira Sans"/>
          <w:sz w:val="19"/>
          <w:szCs w:val="19"/>
        </w:rPr>
        <w:t>a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Pr="00AC460E">
        <w:rPr>
          <w:rFonts w:ascii="Fira Sans" w:hAnsi="Fira Sans"/>
          <w:sz w:val="19"/>
          <w:szCs w:val="19"/>
        </w:rPr>
        <w:t>r.</w:t>
      </w:r>
      <w:r w:rsidR="00BA5D48">
        <w:rPr>
          <w:rFonts w:ascii="Fira Sans" w:hAnsi="Fira Sans"/>
          <w:sz w:val="19"/>
          <w:szCs w:val="19"/>
        </w:rPr>
        <w:t xml:space="preserve"> i </w:t>
      </w:r>
      <w:r w:rsidRPr="00AC460E">
        <w:rPr>
          <w:rFonts w:ascii="Fira Sans" w:hAnsi="Fira Sans"/>
          <w:sz w:val="19"/>
          <w:szCs w:val="19"/>
        </w:rPr>
        <w:t>w</w:t>
      </w:r>
      <w:r w:rsidR="00BA5D48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BD5D59">
        <w:rPr>
          <w:rFonts w:ascii="Fira Sans" w:hAnsi="Fira Sans"/>
          <w:sz w:val="19"/>
          <w:szCs w:val="19"/>
        </w:rPr>
        <w:t xml:space="preserve"> </w:t>
      </w:r>
      <w:r w:rsidR="00413EFF" w:rsidRPr="0082314F">
        <w:rPr>
          <w:rFonts w:ascii="Fira Sans" w:hAnsi="Fira Sans"/>
          <w:sz w:val="19"/>
          <w:szCs w:val="19"/>
        </w:rPr>
        <w:t>listopad</w:t>
      </w:r>
      <w:r w:rsidR="00A247AF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926A3">
        <w:rPr>
          <w:rFonts w:ascii="Fira Sans" w:hAnsi="Fira Sans"/>
          <w:sz w:val="19"/>
          <w:szCs w:val="19"/>
        </w:rPr>
        <w:t>spad</w:t>
      </w:r>
      <w:r w:rsidR="004A0A87" w:rsidRPr="00AC460E">
        <w:rPr>
          <w:rFonts w:ascii="Fira Sans" w:hAnsi="Fira Sans"/>
          <w:sz w:val="19"/>
          <w:szCs w:val="19"/>
        </w:rPr>
        <w:t>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0E5C0F">
        <w:rPr>
          <w:rFonts w:ascii="Fira Sans" w:hAnsi="Fira Sans"/>
          <w:sz w:val="19"/>
          <w:szCs w:val="19"/>
        </w:rPr>
        <w:t>26,4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60C5E354" w:rsidR="00B51E67" w:rsidRPr="00AC460E" w:rsidRDefault="00B51E67" w:rsidP="003959F5">
      <w:pPr>
        <w:pStyle w:val="Tytutablicwykreswmap"/>
      </w:pPr>
      <w:r w:rsidRPr="00AC460E">
        <w:t xml:space="preserve">Wykres </w:t>
      </w:r>
      <w:r w:rsidR="0039436B">
        <w:t>7</w:t>
      </w:r>
      <w:r w:rsidRPr="00AC460E">
        <w:t xml:space="preserve">. Przeciętne ceny skupu żywca i </w:t>
      </w:r>
      <w:r w:rsidRPr="009400DC">
        <w:rPr>
          <w:color w:val="000000" w:themeColor="text1"/>
        </w:rPr>
        <w:t>mleka</w:t>
      </w:r>
    </w:p>
    <w:p w14:paraId="5C972E35" w14:textId="063D126F" w:rsidR="007F59A2" w:rsidRPr="00AC460E" w:rsidRDefault="009400DC" w:rsidP="000B064A">
      <w:pPr>
        <w:suppressAutoHyphens/>
        <w:spacing w:before="48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74016" behindDoc="0" locked="0" layoutInCell="1" allowOverlap="1" wp14:anchorId="4D9EF26C" wp14:editId="4DEE732B">
            <wp:simplePos x="0" y="0"/>
            <wp:positionH relativeFrom="column">
              <wp:posOffset>3976</wp:posOffset>
            </wp:positionH>
            <wp:positionV relativeFrom="paragraph">
              <wp:posOffset>-2623</wp:posOffset>
            </wp:positionV>
            <wp:extent cx="6654165" cy="2410460"/>
            <wp:effectExtent l="0" t="0" r="0" b="8890"/>
            <wp:wrapTopAndBottom/>
            <wp:docPr id="10" name="Obraz 10" descr="Wykres 7. Przeciętne ceny skupu żywca i mleka&#10;&#10;Wykres liniowy przedstawia  ceny skupu bydła, trzody chlewnej, drobiu i mleka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68EE" w:rsidRPr="006D36FE">
        <w:rPr>
          <w:szCs w:val="19"/>
        </w:rPr>
        <w:t xml:space="preserve">W </w:t>
      </w:r>
      <w:r w:rsidR="000E5C0F" w:rsidRPr="0082314F">
        <w:rPr>
          <w:szCs w:val="19"/>
        </w:rPr>
        <w:t>listopadzie</w:t>
      </w:r>
      <w:r w:rsidR="005B68EE" w:rsidRPr="00FC1551">
        <w:rPr>
          <w:szCs w:val="19"/>
        </w:rPr>
        <w:t xml:space="preserve"> </w:t>
      </w:r>
      <w:r w:rsidR="00FC1551" w:rsidRPr="00FC1551">
        <w:rPr>
          <w:szCs w:val="19"/>
        </w:rPr>
        <w:t>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947844">
        <w:rPr>
          <w:szCs w:val="19"/>
        </w:rPr>
        <w:t>9,</w:t>
      </w:r>
      <w:r w:rsidR="000E5C0F">
        <w:rPr>
          <w:szCs w:val="19"/>
        </w:rPr>
        <w:t>18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>z</w:t>
      </w:r>
      <w:r w:rsidR="005B68EE">
        <w:rPr>
          <w:szCs w:val="19"/>
        </w:rPr>
        <w:t> </w:t>
      </w:r>
      <w:r w:rsidR="000E5C0F">
        <w:rPr>
          <w:szCs w:val="19"/>
        </w:rPr>
        <w:t>październikie</w:t>
      </w:r>
      <w:r w:rsidR="000E5C0F" w:rsidRPr="00AC460E">
        <w:rPr>
          <w:szCs w:val="19"/>
        </w:rPr>
        <w:t>m</w:t>
      </w:r>
      <w:r w:rsidR="0001101A">
        <w:rPr>
          <w:szCs w:val="19"/>
        </w:rPr>
        <w:t> 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5B68EE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0E5C0F">
        <w:rPr>
          <w:szCs w:val="19"/>
        </w:rPr>
        <w:t>2,1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0E5C0F" w:rsidRPr="0082314F">
        <w:rPr>
          <w:szCs w:val="19"/>
        </w:rPr>
        <w:t>listopad</w:t>
      </w:r>
      <w:r w:rsidR="00C76304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01101A">
        <w:rPr>
          <w:szCs w:val="19"/>
        </w:rPr>
        <w:t>spad</w:t>
      </w:r>
      <w:r w:rsidR="005605C4" w:rsidRPr="00AC460E">
        <w:rPr>
          <w:szCs w:val="19"/>
        </w:rPr>
        <w:t xml:space="preserve">ła </w:t>
      </w:r>
      <w:r w:rsidR="00B1640D" w:rsidRPr="00AC460E">
        <w:rPr>
          <w:szCs w:val="19"/>
        </w:rPr>
        <w:t xml:space="preserve">o </w:t>
      </w:r>
      <w:r w:rsidR="005B68EE">
        <w:rPr>
          <w:szCs w:val="19"/>
        </w:rPr>
        <w:t>11,</w:t>
      </w:r>
      <w:r w:rsidR="000E5C0F">
        <w:rPr>
          <w:szCs w:val="19"/>
        </w:rPr>
        <w:t>7</w:t>
      </w:r>
      <w:r w:rsidR="00B1640D" w:rsidRPr="00AC460E">
        <w:rPr>
          <w:szCs w:val="19"/>
        </w:rPr>
        <w:t>%.</w:t>
      </w:r>
      <w:r w:rsidR="00BD5D59">
        <w:rPr>
          <w:szCs w:val="19"/>
        </w:rPr>
        <w:t xml:space="preserve"> </w:t>
      </w:r>
    </w:p>
    <w:p w14:paraId="4BEED8C6" w14:textId="420394CF" w:rsidR="00747815" w:rsidRDefault="00DB1627" w:rsidP="002F449C">
      <w:pPr>
        <w:spacing w:after="160"/>
        <w:rPr>
          <w:rFonts w:eastAsia="Times New Roman" w:cs="Times New Roman"/>
          <w:szCs w:val="19"/>
          <w:lang w:eastAsia="pl-PL"/>
        </w:rPr>
      </w:pPr>
      <w:r w:rsidRPr="00A824CD">
        <w:rPr>
          <w:rFonts w:eastAsia="Times New Roman" w:cs="Times New Roman"/>
          <w:szCs w:val="19"/>
          <w:lang w:eastAsia="pl-PL"/>
        </w:rPr>
        <w:t>Od początku</w:t>
      </w:r>
      <w:r w:rsidRPr="00DB1627">
        <w:rPr>
          <w:rFonts w:eastAsia="Times New Roman" w:cs="Times New Roman"/>
          <w:szCs w:val="19"/>
          <w:lang w:eastAsia="pl-PL"/>
        </w:rPr>
        <w:t xml:space="preserve">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</w:t>
      </w:r>
      <w:r w:rsidR="000E5C0F">
        <w:rPr>
          <w:rFonts w:eastAsia="Times New Roman" w:cs="Times New Roman"/>
          <w:szCs w:val="19"/>
          <w:lang w:eastAsia="pl-PL"/>
        </w:rPr>
        <w:t>838,4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i był o </w:t>
      </w:r>
      <w:r w:rsidR="00DD30DA">
        <w:rPr>
          <w:rFonts w:eastAsia="Times New Roman" w:cs="Times New Roman"/>
          <w:szCs w:val="19"/>
          <w:lang w:eastAsia="pl-PL"/>
        </w:rPr>
        <w:t>1,</w:t>
      </w:r>
      <w:r w:rsidR="005B68EE">
        <w:rPr>
          <w:rFonts w:eastAsia="Times New Roman" w:cs="Times New Roman"/>
          <w:szCs w:val="19"/>
          <w:lang w:eastAsia="pl-PL"/>
        </w:rPr>
        <w:t>5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47844">
        <w:rPr>
          <w:rFonts w:eastAsia="Times New Roman" w:cs="Times New Roman"/>
          <w:szCs w:val="19"/>
          <w:lang w:eastAsia="pl-PL"/>
        </w:rPr>
        <w:t>mniej</w:t>
      </w:r>
      <w:r w:rsidRPr="00DB1627">
        <w:rPr>
          <w:rFonts w:eastAsia="Times New Roman" w:cs="Times New Roman"/>
          <w:szCs w:val="19"/>
          <w:lang w:eastAsia="pl-PL"/>
        </w:rPr>
        <w:t>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A824CD">
        <w:rPr>
          <w:rFonts w:eastAsia="Times New Roman" w:cs="Times New Roman"/>
          <w:szCs w:val="19"/>
          <w:lang w:eastAsia="pl-PL"/>
        </w:rPr>
        <w:t>0</w:t>
      </w:r>
      <w:r w:rsidR="000E5C0F">
        <w:rPr>
          <w:rFonts w:eastAsia="Times New Roman" w:cs="Times New Roman"/>
          <w:szCs w:val="19"/>
          <w:lang w:eastAsia="pl-PL"/>
        </w:rPr>
        <w:t>7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0E5C0F">
        <w:rPr>
          <w:rFonts w:eastAsia="Times New Roman" w:cs="Times New Roman"/>
          <w:szCs w:val="19"/>
          <w:lang w:eastAsia="pl-PL"/>
        </w:rPr>
        <w:t>01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0E5C0F">
        <w:rPr>
          <w:rFonts w:eastAsia="Times New Roman" w:cs="Times New Roman"/>
          <w:szCs w:val="19"/>
          <w:lang w:eastAsia="pl-PL"/>
        </w:rPr>
        <w:t>11,7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F4556">
        <w:rPr>
          <w:rFonts w:eastAsia="Times New Roman" w:cs="Times New Roman"/>
          <w:szCs w:val="19"/>
          <w:lang w:eastAsia="pl-PL"/>
        </w:rPr>
        <w:t>ni</w:t>
      </w:r>
      <w:r w:rsidRPr="00DB1627">
        <w:rPr>
          <w:rFonts w:eastAsia="Times New Roman" w:cs="Times New Roman"/>
          <w:szCs w:val="19"/>
          <w:lang w:eastAsia="pl-PL"/>
        </w:rPr>
        <w:t xml:space="preserve">ższym niż przed rokiem. </w:t>
      </w:r>
      <w:r w:rsidR="005B68EE" w:rsidRPr="006D36FE">
        <w:rPr>
          <w:szCs w:val="19"/>
        </w:rPr>
        <w:t xml:space="preserve">W </w:t>
      </w:r>
      <w:r w:rsidR="000E5C0F" w:rsidRPr="0082314F">
        <w:rPr>
          <w:szCs w:val="19"/>
        </w:rPr>
        <w:t>listopad</w:t>
      </w:r>
      <w:r w:rsidR="000E5C0F">
        <w:rPr>
          <w:szCs w:val="19"/>
        </w:rPr>
        <w:t>zie</w:t>
      </w:r>
      <w:r w:rsidR="005B68EE">
        <w:rPr>
          <w:szCs w:val="19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br. dostawy mleka do skupu były </w:t>
      </w:r>
      <w:r w:rsidR="00DD30DA">
        <w:rPr>
          <w:rFonts w:eastAsia="Times New Roman" w:cs="Times New Roman"/>
          <w:szCs w:val="19"/>
          <w:lang w:eastAsia="pl-PL"/>
        </w:rPr>
        <w:t>mniej</w:t>
      </w:r>
      <w:r w:rsidR="009F4556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0E5C0F">
        <w:rPr>
          <w:rFonts w:eastAsia="Times New Roman" w:cs="Times New Roman"/>
          <w:szCs w:val="19"/>
          <w:lang w:eastAsia="pl-PL"/>
        </w:rPr>
        <w:t>7,5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9F4556">
        <w:rPr>
          <w:rFonts w:eastAsia="Times New Roman" w:cs="Times New Roman"/>
          <w:szCs w:val="19"/>
          <w:lang w:eastAsia="pl-PL"/>
        </w:rPr>
        <w:t xml:space="preserve"> </w:t>
      </w:r>
      <w:r w:rsidR="00DD30DA">
        <w:rPr>
          <w:rFonts w:eastAsia="Times New Roman" w:cs="Times New Roman"/>
          <w:szCs w:val="19"/>
          <w:lang w:eastAsia="pl-PL"/>
        </w:rPr>
        <w:t>i</w:t>
      </w:r>
      <w:r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="00DD30DA">
        <w:rPr>
          <w:rFonts w:eastAsia="Times New Roman" w:cs="Times New Roman"/>
          <w:szCs w:val="19"/>
          <w:lang w:eastAsia="pl-PL"/>
        </w:rPr>
        <w:t>mniej</w:t>
      </w:r>
      <w:r w:rsidR="00DD30DA" w:rsidRPr="00DB1627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0E5C0F">
        <w:rPr>
          <w:rFonts w:eastAsia="Times New Roman" w:cs="Times New Roman"/>
          <w:szCs w:val="19"/>
          <w:lang w:eastAsia="pl-PL"/>
        </w:rPr>
        <w:t>1,3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0E5C0F">
        <w:rPr>
          <w:rFonts w:eastAsia="Times New Roman" w:cs="Times New Roman"/>
          <w:szCs w:val="19"/>
          <w:lang w:eastAsia="pl-PL"/>
        </w:rPr>
        <w:t>207,29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zł, tj. o </w:t>
      </w:r>
      <w:r w:rsidR="005B68EE">
        <w:rPr>
          <w:rFonts w:eastAsia="Times New Roman" w:cs="Times New Roman"/>
          <w:szCs w:val="19"/>
          <w:lang w:eastAsia="pl-PL"/>
        </w:rPr>
        <w:t>5,</w:t>
      </w:r>
      <w:r w:rsidR="000E5C0F">
        <w:rPr>
          <w:rFonts w:eastAsia="Times New Roman" w:cs="Times New Roman"/>
          <w:szCs w:val="19"/>
          <w:lang w:eastAsia="pl-PL"/>
        </w:rPr>
        <w:t>3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F072B3">
        <w:rPr>
          <w:rFonts w:eastAsia="Times New Roman" w:cs="Times New Roman"/>
          <w:szCs w:val="19"/>
          <w:lang w:eastAsia="pl-PL"/>
        </w:rPr>
        <w:t>więc</w:t>
      </w:r>
      <w:r w:rsidRPr="00DB1627">
        <w:rPr>
          <w:rFonts w:eastAsia="Times New Roman" w:cs="Times New Roman"/>
          <w:szCs w:val="19"/>
          <w:lang w:eastAsia="pl-PL"/>
        </w:rPr>
        <w:t xml:space="preserve">ej w porównaniu z </w:t>
      </w:r>
      <w:r w:rsidR="000E5C0F">
        <w:rPr>
          <w:szCs w:val="19"/>
        </w:rPr>
        <w:t>październikie</w:t>
      </w:r>
      <w:r w:rsidR="000E5C0F" w:rsidRPr="00AC460E">
        <w:rPr>
          <w:szCs w:val="19"/>
        </w:rPr>
        <w:t>m</w:t>
      </w:r>
      <w:r w:rsidRPr="00DB1627">
        <w:rPr>
          <w:rFonts w:eastAsia="Times New Roman" w:cs="Times New Roman"/>
          <w:szCs w:val="19"/>
          <w:lang w:eastAsia="pl-PL"/>
        </w:rPr>
        <w:t xml:space="preserve"> br. W ujęciu </w:t>
      </w:r>
      <w:r w:rsidR="001337DB">
        <w:rPr>
          <w:rFonts w:eastAsia="Times New Roman" w:cs="Times New Roman"/>
          <w:szCs w:val="19"/>
          <w:lang w:eastAsia="pl-PL"/>
        </w:rPr>
        <w:t>ro</w:t>
      </w:r>
      <w:r w:rsidRPr="00DB1627">
        <w:rPr>
          <w:rFonts w:eastAsia="Times New Roman" w:cs="Times New Roman"/>
          <w:szCs w:val="19"/>
          <w:lang w:eastAsia="pl-PL"/>
        </w:rPr>
        <w:t xml:space="preserve">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0E5C0F">
        <w:rPr>
          <w:rFonts w:eastAsia="Times New Roman" w:cs="Times New Roman"/>
          <w:szCs w:val="19"/>
          <w:lang w:eastAsia="pl-PL"/>
        </w:rPr>
        <w:t>2</w:t>
      </w:r>
      <w:r w:rsidR="0020057A">
        <w:rPr>
          <w:rFonts w:eastAsia="Times New Roman" w:cs="Times New Roman"/>
          <w:szCs w:val="19"/>
          <w:lang w:eastAsia="pl-PL"/>
        </w:rPr>
        <w:t>6</w:t>
      </w:r>
      <w:r w:rsidR="000E5C0F">
        <w:rPr>
          <w:rFonts w:eastAsia="Times New Roman" w:cs="Times New Roman"/>
          <w:szCs w:val="19"/>
          <w:lang w:eastAsia="pl-PL"/>
        </w:rPr>
        <w:t>,5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1B35B5DA" w14:textId="77777777" w:rsidR="00747815" w:rsidRDefault="0074781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71EEBF3F" w14:textId="2E042C09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1D4C98">
        <w:rPr>
          <w:rFonts w:ascii="Fira Sans" w:hAnsi="Fira Sans" w:cs="Arial"/>
          <w:bCs/>
          <w:sz w:val="19"/>
          <w:szCs w:val="19"/>
        </w:rPr>
        <w:t>listopadzie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D4C98">
        <w:rPr>
          <w:rFonts w:ascii="Fira Sans" w:hAnsi="Fira Sans" w:cs="Arial"/>
          <w:bCs/>
          <w:sz w:val="19"/>
          <w:szCs w:val="19"/>
        </w:rPr>
        <w:t>3 924,7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D4C98">
        <w:rPr>
          <w:rFonts w:ascii="Fira Sans" w:hAnsi="Fira Sans" w:cs="Arial"/>
          <w:bCs/>
          <w:sz w:val="19"/>
          <w:szCs w:val="19"/>
        </w:rPr>
        <w:t>9,</w:t>
      </w:r>
      <w:r w:rsidR="003356F1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 xml:space="preserve">w </w:t>
      </w:r>
      <w:r w:rsidR="001D4C98">
        <w:rPr>
          <w:rFonts w:ascii="Fira Sans" w:hAnsi="Fira Sans" w:cs="Arial"/>
          <w:bCs/>
          <w:sz w:val="19"/>
          <w:szCs w:val="19"/>
        </w:rPr>
        <w:t>listopadzie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o </w:t>
      </w:r>
      <w:r w:rsidR="001D4C98">
        <w:rPr>
          <w:rFonts w:ascii="Fira Sans" w:hAnsi="Fira Sans" w:cs="Arial"/>
          <w:bCs/>
          <w:sz w:val="19"/>
          <w:szCs w:val="19"/>
        </w:rPr>
        <w:t>4,1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>Wystąpił wzrost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1D4C98">
        <w:rPr>
          <w:rFonts w:ascii="Fira Sans" w:hAnsi="Fira Sans" w:cs="Arial"/>
          <w:sz w:val="19"/>
          <w:szCs w:val="19"/>
        </w:rPr>
        <w:t>167,</w:t>
      </w:r>
      <w:r w:rsidR="00030558">
        <w:rPr>
          <w:rFonts w:ascii="Fira Sans" w:hAnsi="Fira Sans" w:cs="Arial"/>
          <w:sz w:val="19"/>
          <w:szCs w:val="19"/>
        </w:rPr>
        <w:t>1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711A1D20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>10,1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1D4C98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1D4C98" w:rsidRPr="0062142C">
        <w:rPr>
          <w:rFonts w:ascii="Fira Sans" w:hAnsi="Fira Sans" w:cs="Arial"/>
          <w:bCs/>
          <w:sz w:val="19"/>
          <w:szCs w:val="19"/>
        </w:rPr>
        <w:t>ytwarzani</w:t>
      </w:r>
      <w:r w:rsidR="001D4C98">
        <w:rPr>
          <w:rFonts w:ascii="Fira Sans" w:hAnsi="Fira Sans" w:cs="Arial"/>
          <w:bCs/>
          <w:sz w:val="19"/>
          <w:szCs w:val="19"/>
        </w:rPr>
        <w:t>u</w:t>
      </w:r>
      <w:r w:rsidR="001D4C98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1D4C98">
        <w:rPr>
          <w:rFonts w:ascii="Fira Sans" w:hAnsi="Fira Sans" w:cs="Arial"/>
          <w:bCs/>
          <w:sz w:val="19"/>
          <w:szCs w:val="19"/>
        </w:rPr>
        <w:t> </w:t>
      </w:r>
      <w:r w:rsidR="001D4C98" w:rsidRPr="0062142C">
        <w:rPr>
          <w:rFonts w:ascii="Fira Sans" w:hAnsi="Fira Sans" w:cs="Arial"/>
          <w:bCs/>
          <w:sz w:val="19"/>
          <w:szCs w:val="19"/>
        </w:rPr>
        <w:t>zaopatrywani</w:t>
      </w:r>
      <w:r w:rsidR="001D4C98">
        <w:rPr>
          <w:rFonts w:ascii="Fira Sans" w:hAnsi="Fira Sans" w:cs="Arial"/>
          <w:bCs/>
          <w:sz w:val="19"/>
          <w:szCs w:val="19"/>
        </w:rPr>
        <w:t>u</w:t>
      </w:r>
      <w:r w:rsidR="001D4C98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1D4C98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>9,0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w górnictwie 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>i wydobywaniu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>42,7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D4C98" w:rsidRPr="0062142C">
        <w:rPr>
          <w:rFonts w:ascii="Fira Sans" w:hAnsi="Fira Sans" w:cs="Arial"/>
          <w:bCs/>
          <w:spacing w:val="-2"/>
          <w:sz w:val="19"/>
          <w:szCs w:val="19"/>
        </w:rPr>
        <w:t>w dostawie</w:t>
      </w:r>
      <w:r w:rsidR="001D4C98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D4C98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>2,1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2E7D96BC" w:rsidR="00B51E67" w:rsidRPr="003959F5" w:rsidRDefault="00B51E67" w:rsidP="00F84D5D">
      <w:pPr>
        <w:pStyle w:val="Tytutablicwykreswmap"/>
        <w:ind w:left="993" w:hanging="993"/>
        <w:rPr>
          <w:b w:val="0"/>
        </w:rPr>
      </w:pPr>
      <w:r w:rsidRPr="00F3413E">
        <w:t xml:space="preserve">Wykres </w:t>
      </w:r>
      <w:r w:rsidR="0039436B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Pr="003959F5">
        <w:rPr>
          <w:b w:val="0"/>
        </w:rPr>
        <w:t>=100; ceny stałe)</w:t>
      </w:r>
    </w:p>
    <w:p w14:paraId="490BE3ED" w14:textId="0F25F7C2" w:rsidR="00F15300" w:rsidRPr="00410EC6" w:rsidRDefault="009400DC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375040" behindDoc="0" locked="0" layoutInCell="1" allowOverlap="1" wp14:anchorId="3E9E994E" wp14:editId="17AA8159">
            <wp:simplePos x="0" y="0"/>
            <wp:positionH relativeFrom="column">
              <wp:posOffset>3976</wp:posOffset>
            </wp:positionH>
            <wp:positionV relativeFrom="paragraph">
              <wp:posOffset>2457</wp:posOffset>
            </wp:positionV>
            <wp:extent cx="6654165" cy="2358390"/>
            <wp:effectExtent l="0" t="0" r="0" b="3810"/>
            <wp:wrapTopAndBottom/>
            <wp:docPr id="12" name="Obraz 12" descr="Wykres 8. Dynamika produkcji sprzedanej przemysłu (przeciętna miesięczna 2015=100; ceny stałe)&#10;&#10;Wykres liniowy dla Polski i województwa warmińsko-mazurskiego przedstawia dynamiki produkcji sprzedanej przemysłu (w cenach stałych) w porównaniu z 2015 r.  &#10;w poszczególnych miesiącach, od &#10;2020 r. do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2F" w:rsidRPr="00410EC6">
        <w:rPr>
          <w:rFonts w:cs="Arial"/>
          <w:bCs/>
          <w:szCs w:val="19"/>
        </w:rPr>
        <w:t>Niższy</w:t>
      </w:r>
      <w:r w:rsidR="00EA62E3" w:rsidRPr="00410EC6">
        <w:rPr>
          <w:rFonts w:cs="Arial"/>
          <w:bCs/>
          <w:szCs w:val="19"/>
        </w:rPr>
        <w:t xml:space="preserve"> niż </w:t>
      </w:r>
      <w:r w:rsidR="000822C9" w:rsidRPr="00410EC6">
        <w:rPr>
          <w:rFonts w:cs="Arial"/>
          <w:bCs/>
          <w:szCs w:val="19"/>
        </w:rPr>
        <w:t xml:space="preserve">w </w:t>
      </w:r>
      <w:r w:rsidR="00AD333E">
        <w:rPr>
          <w:rFonts w:cs="Arial"/>
          <w:bCs/>
          <w:szCs w:val="19"/>
        </w:rPr>
        <w:t>listopadzie</w:t>
      </w:r>
      <w:r w:rsidR="000822C9" w:rsidRPr="00410EC6">
        <w:rPr>
          <w:rFonts w:cs="Arial"/>
          <w:bCs/>
          <w:szCs w:val="19"/>
        </w:rPr>
        <w:t xml:space="preserve"> </w:t>
      </w:r>
      <w:r w:rsidR="00EA62E3" w:rsidRPr="00410EC6">
        <w:rPr>
          <w:rFonts w:cs="Arial"/>
          <w:bCs/>
          <w:szCs w:val="19"/>
        </w:rPr>
        <w:t xml:space="preserve">ub.r. poziom produkcji sprzedanej wystąpił w </w:t>
      </w:r>
      <w:r w:rsidR="005C2AC4" w:rsidRPr="00410EC6">
        <w:rPr>
          <w:rFonts w:cs="Arial"/>
          <w:bCs/>
          <w:szCs w:val="19"/>
        </w:rPr>
        <w:t>1</w:t>
      </w:r>
      <w:r w:rsidR="00AD333E">
        <w:rPr>
          <w:rFonts w:cs="Arial"/>
          <w:bCs/>
          <w:szCs w:val="19"/>
        </w:rPr>
        <w:t>4</w:t>
      </w:r>
      <w:r w:rsidR="00EA62E3" w:rsidRPr="00410EC6">
        <w:rPr>
          <w:rFonts w:cs="Arial"/>
          <w:bCs/>
          <w:szCs w:val="19"/>
        </w:rPr>
        <w:t xml:space="preserve"> (spośród 28 występujących w województwie)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4719B" w:rsidRPr="00410EC6">
        <w:rPr>
          <w:rFonts w:eastAsia="Times New Roman" w:cs="Arial"/>
          <w:bCs/>
          <w:szCs w:val="19"/>
          <w:lang w:eastAsia="pl-PL"/>
        </w:rPr>
        <w:t>wyższy</w:t>
      </w:r>
      <w:r w:rsidR="00AD333E">
        <w:rPr>
          <w:rFonts w:eastAsia="Times New Roman" w:cs="Arial"/>
          <w:bCs/>
          <w:szCs w:val="19"/>
          <w:lang w:eastAsia="pl-PL"/>
        </w:rPr>
        <w:t xml:space="preserve"> również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 w </w:t>
      </w:r>
      <w:r w:rsidR="00F32DE9" w:rsidRPr="00410EC6">
        <w:rPr>
          <w:rFonts w:eastAsia="Times New Roman" w:cs="Arial"/>
          <w:bCs/>
          <w:szCs w:val="19"/>
          <w:lang w:eastAsia="pl-PL"/>
        </w:rPr>
        <w:t>1</w:t>
      </w:r>
      <w:r w:rsidR="00AD333E">
        <w:rPr>
          <w:rFonts w:eastAsia="Times New Roman" w:cs="Arial"/>
          <w:bCs/>
          <w:szCs w:val="19"/>
          <w:lang w:eastAsia="pl-PL"/>
        </w:rPr>
        <w:t>4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. </w:t>
      </w:r>
      <w:r w:rsidR="0014719B" w:rsidRPr="00410EC6">
        <w:rPr>
          <w:rFonts w:eastAsia="Times New Roman" w:cs="Arial"/>
          <w:bCs/>
          <w:szCs w:val="19"/>
          <w:lang w:eastAsia="pl-PL"/>
        </w:rPr>
        <w:t>Spadek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 sprzedaży odnotowano m.in. w produkcji</w:t>
      </w:r>
      <w:r w:rsidR="005F2917" w:rsidRPr="00410EC6">
        <w:rPr>
          <w:rFonts w:eastAsia="Times New Roman" w:cs="Arial"/>
          <w:bCs/>
          <w:szCs w:val="19"/>
          <w:lang w:eastAsia="pl-PL"/>
        </w:rPr>
        <w:t>:</w:t>
      </w:r>
      <w:r w:rsidR="002D6BC8" w:rsidRPr="00410EC6">
        <w:rPr>
          <w:rFonts w:eastAsia="Times New Roman" w:cs="Arial"/>
          <w:bCs/>
          <w:szCs w:val="19"/>
          <w:lang w:eastAsia="pl-PL"/>
        </w:rPr>
        <w:t xml:space="preserve"> </w:t>
      </w:r>
      <w:r w:rsidR="00243E72" w:rsidRPr="00410EC6">
        <w:rPr>
          <w:rFonts w:cs="Arial"/>
          <w:szCs w:val="19"/>
        </w:rPr>
        <w:t>wyrobów z gumy i tworzyw sztucznych (o</w:t>
      </w:r>
      <w:r w:rsidR="00303865">
        <w:rPr>
          <w:rFonts w:cs="Arial"/>
          <w:szCs w:val="19"/>
        </w:rPr>
        <w:t xml:space="preserve"> 24,0</w:t>
      </w:r>
      <w:r w:rsidR="00243E72" w:rsidRPr="00410EC6">
        <w:rPr>
          <w:rFonts w:cs="Arial"/>
          <w:szCs w:val="19"/>
        </w:rPr>
        <w:t>%)</w:t>
      </w:r>
      <w:r w:rsidR="00243E72" w:rsidRPr="00410EC6">
        <w:rPr>
          <w:rFonts w:cs="Arial"/>
          <w:bCs/>
          <w:szCs w:val="19"/>
        </w:rPr>
        <w:t>,</w:t>
      </w:r>
      <w:r w:rsidR="00243E72" w:rsidRPr="00410EC6">
        <w:rPr>
          <w:rFonts w:eastAsia="Times New Roman" w:cs="Arial"/>
          <w:bCs/>
          <w:szCs w:val="19"/>
          <w:lang w:eastAsia="pl-PL"/>
        </w:rPr>
        <w:t xml:space="preserve"> </w:t>
      </w:r>
      <w:r w:rsidR="00243E72" w:rsidRPr="00410EC6">
        <w:rPr>
          <w:rFonts w:cs="Arial"/>
          <w:szCs w:val="19"/>
        </w:rPr>
        <w:t>wyrobów z drewna, korka, słomy i</w:t>
      </w:r>
      <w:r w:rsidR="00C92AF0" w:rsidRPr="00410EC6">
        <w:rPr>
          <w:rFonts w:cs="Arial"/>
          <w:szCs w:val="19"/>
        </w:rPr>
        <w:t xml:space="preserve"> </w:t>
      </w:r>
      <w:r w:rsidR="00243E72" w:rsidRPr="00410EC6">
        <w:rPr>
          <w:rFonts w:cs="Arial"/>
          <w:szCs w:val="19"/>
        </w:rPr>
        <w:t xml:space="preserve">wikliny (o </w:t>
      </w:r>
      <w:r w:rsidR="00303865">
        <w:rPr>
          <w:rFonts w:cs="Arial"/>
          <w:szCs w:val="19"/>
        </w:rPr>
        <w:t>14,3</w:t>
      </w:r>
      <w:r w:rsidR="00243E72" w:rsidRPr="00410EC6">
        <w:rPr>
          <w:rFonts w:cs="Arial"/>
          <w:szCs w:val="19"/>
        </w:rPr>
        <w:t>%)</w:t>
      </w:r>
      <w:r w:rsidR="00C92AF0" w:rsidRPr="00410EC6">
        <w:rPr>
          <w:rFonts w:cs="Arial"/>
          <w:szCs w:val="19"/>
        </w:rPr>
        <w:t xml:space="preserve">, </w:t>
      </w:r>
      <w:r w:rsidR="00C92AF0" w:rsidRPr="00410EC6">
        <w:rPr>
          <w:rFonts w:eastAsia="Times New Roman" w:cs="Arial"/>
          <w:bCs/>
          <w:szCs w:val="19"/>
          <w:lang w:eastAsia="pl-PL"/>
        </w:rPr>
        <w:t>artykułów</w:t>
      </w:r>
      <w:r w:rsidR="00C92AF0" w:rsidRPr="00410EC6">
        <w:rPr>
          <w:rFonts w:cs="Arial"/>
          <w:bCs/>
          <w:szCs w:val="19"/>
        </w:rPr>
        <w:t xml:space="preserve"> spożywczych (o </w:t>
      </w:r>
      <w:r w:rsidR="00303865">
        <w:rPr>
          <w:rFonts w:cs="Arial"/>
          <w:bCs/>
          <w:szCs w:val="19"/>
        </w:rPr>
        <w:t>9,2</w:t>
      </w:r>
      <w:r w:rsidR="00C92AF0" w:rsidRPr="00410EC6">
        <w:rPr>
          <w:rFonts w:cs="Arial"/>
          <w:bCs/>
          <w:szCs w:val="19"/>
        </w:rPr>
        <w:t>%)</w:t>
      </w:r>
      <w:r w:rsidR="00303865">
        <w:rPr>
          <w:rFonts w:cs="Arial"/>
          <w:bCs/>
          <w:szCs w:val="19"/>
        </w:rPr>
        <w:t xml:space="preserve"> oraz </w:t>
      </w:r>
      <w:r w:rsidR="00303865" w:rsidRPr="00410EC6">
        <w:rPr>
          <w:rFonts w:cs="Arial"/>
          <w:bCs/>
          <w:szCs w:val="19"/>
        </w:rPr>
        <w:t>mebli (o</w:t>
      </w:r>
      <w:r w:rsidR="00303865">
        <w:rPr>
          <w:rFonts w:cs="Arial"/>
          <w:bCs/>
          <w:szCs w:val="19"/>
        </w:rPr>
        <w:t> </w:t>
      </w:r>
      <w:r w:rsidR="00030558">
        <w:rPr>
          <w:rFonts w:cs="Arial"/>
          <w:bCs/>
          <w:szCs w:val="19"/>
        </w:rPr>
        <w:t>5,3</w:t>
      </w:r>
      <w:r w:rsidR="00303865" w:rsidRPr="00410EC6">
        <w:rPr>
          <w:rFonts w:cs="Arial"/>
          <w:bCs/>
          <w:szCs w:val="19"/>
        </w:rPr>
        <w:t xml:space="preserve"> %)</w:t>
      </w:r>
      <w:r w:rsidR="00303865" w:rsidRPr="00410EC6">
        <w:rPr>
          <w:rFonts w:eastAsia="Times New Roman" w:cs="Arial"/>
          <w:bCs/>
          <w:szCs w:val="19"/>
          <w:lang w:eastAsia="pl-PL"/>
        </w:rPr>
        <w:t>.</w:t>
      </w:r>
      <w:r w:rsidR="000C6BD5" w:rsidRPr="00410EC6">
        <w:rPr>
          <w:rFonts w:cs="Arial"/>
          <w:szCs w:val="19"/>
        </w:rPr>
        <w:t xml:space="preserve"> </w:t>
      </w:r>
      <w:r w:rsidR="00920A04" w:rsidRPr="00410EC6">
        <w:rPr>
          <w:rFonts w:cs="Arial"/>
          <w:szCs w:val="19"/>
        </w:rPr>
        <w:t>Wzrost</w:t>
      </w:r>
      <w:r w:rsidR="0014719B" w:rsidRPr="00410EC6">
        <w:rPr>
          <w:rFonts w:cs="Arial"/>
          <w:szCs w:val="19"/>
        </w:rPr>
        <w:t xml:space="preserve"> dotyczył m.in. produkcji </w:t>
      </w:r>
      <w:r w:rsidR="00DA075E" w:rsidRPr="00410EC6">
        <w:rPr>
          <w:rFonts w:eastAsia="Times New Roman" w:cs="Arial"/>
          <w:bCs/>
          <w:szCs w:val="19"/>
          <w:lang w:eastAsia="pl-PL"/>
        </w:rPr>
        <w:t xml:space="preserve">wyrobów z metali (o </w:t>
      </w:r>
      <w:r w:rsidR="00303865">
        <w:rPr>
          <w:rFonts w:eastAsia="Times New Roman" w:cs="Arial"/>
          <w:bCs/>
          <w:szCs w:val="19"/>
          <w:lang w:eastAsia="pl-PL"/>
        </w:rPr>
        <w:t>1,0</w:t>
      </w:r>
      <w:r w:rsidR="00DA075E" w:rsidRPr="00410EC6">
        <w:rPr>
          <w:rFonts w:eastAsia="Times New Roman" w:cs="Arial"/>
          <w:bCs/>
          <w:szCs w:val="19"/>
          <w:lang w:eastAsia="pl-PL"/>
        </w:rPr>
        <w:t>%)</w:t>
      </w:r>
      <w:r w:rsidR="00303865">
        <w:rPr>
          <w:rFonts w:eastAsia="Times New Roman" w:cs="Arial"/>
          <w:bCs/>
          <w:szCs w:val="19"/>
          <w:lang w:eastAsia="pl-PL"/>
        </w:rPr>
        <w:t>.</w:t>
      </w:r>
      <w:r w:rsidR="00C92AF0" w:rsidRPr="00410EC6">
        <w:rPr>
          <w:rFonts w:eastAsia="Times New Roman" w:cs="Arial"/>
          <w:bCs/>
          <w:szCs w:val="19"/>
          <w:lang w:eastAsia="pl-PL"/>
        </w:rPr>
        <w:t xml:space="preserve"> </w:t>
      </w:r>
    </w:p>
    <w:p w14:paraId="2ACD11D2" w14:textId="0322E9B8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246D2">
        <w:rPr>
          <w:rFonts w:ascii="Fira Sans" w:hAnsi="Fira Sans" w:cs="Arial"/>
          <w:bCs/>
          <w:sz w:val="19"/>
          <w:szCs w:val="19"/>
        </w:rPr>
        <w:t>z</w:t>
      </w:r>
      <w:r w:rsidR="001F159A">
        <w:rPr>
          <w:rFonts w:ascii="Fira Sans" w:hAnsi="Fira Sans" w:cs="Arial"/>
          <w:bCs/>
          <w:sz w:val="19"/>
          <w:szCs w:val="19"/>
        </w:rPr>
        <w:t>mniej</w:t>
      </w:r>
      <w:r w:rsidR="000246D2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1F159A">
        <w:rPr>
          <w:rFonts w:ascii="Fira Sans" w:hAnsi="Fira Sans" w:cs="Arial"/>
          <w:bCs/>
          <w:sz w:val="19"/>
          <w:szCs w:val="19"/>
        </w:rPr>
        <w:t>5,2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w </w:t>
      </w:r>
      <w:r w:rsidR="001F159A" w:rsidRPr="001F159A">
        <w:rPr>
          <w:rFonts w:ascii="Fira Sans" w:hAnsi="Fira Sans" w:cs="Arial"/>
          <w:bCs/>
          <w:sz w:val="19"/>
          <w:szCs w:val="19"/>
        </w:rPr>
        <w:t>listopadzie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>br. wyniosła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1F159A">
        <w:rPr>
          <w:rFonts w:ascii="Fira Sans" w:hAnsi="Fira Sans" w:cs="Arial"/>
          <w:bCs/>
          <w:sz w:val="19"/>
          <w:szCs w:val="19"/>
        </w:rPr>
        <w:t>50,1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1F159A">
        <w:rPr>
          <w:rFonts w:ascii="Fira Sans" w:hAnsi="Fira Sans" w:cs="Arial"/>
          <w:bCs/>
          <w:sz w:val="19"/>
          <w:szCs w:val="19"/>
        </w:rPr>
        <w:t>6,8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0246D2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F02779">
        <w:rPr>
          <w:rFonts w:ascii="Fira Sans" w:hAnsi="Fira Sans" w:cs="Arial"/>
          <w:bCs/>
          <w:sz w:val="19"/>
          <w:szCs w:val="19"/>
        </w:rPr>
        <w:t>2,</w:t>
      </w:r>
      <w:r w:rsidR="00FC3341">
        <w:rPr>
          <w:rFonts w:ascii="Fira Sans" w:hAnsi="Fira Sans" w:cs="Arial"/>
          <w:bCs/>
          <w:sz w:val="19"/>
          <w:szCs w:val="19"/>
        </w:rPr>
        <w:t>8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6261D9">
        <w:rPr>
          <w:rFonts w:ascii="Fira Sans" w:hAnsi="Fira Sans" w:cs="Arial"/>
          <w:bCs/>
          <w:sz w:val="19"/>
          <w:szCs w:val="19"/>
        </w:rPr>
        <w:t>13,</w:t>
      </w:r>
      <w:r w:rsidR="00747F1F">
        <w:rPr>
          <w:rFonts w:ascii="Fira Sans" w:hAnsi="Fira Sans" w:cs="Arial"/>
          <w:bCs/>
          <w:sz w:val="19"/>
          <w:szCs w:val="19"/>
        </w:rPr>
        <w:t>9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00F93D44" w:rsidR="00483F7F" w:rsidRPr="00AC460E" w:rsidRDefault="00483F7F" w:rsidP="00666CE5">
      <w:pPr>
        <w:pStyle w:val="Przypis"/>
        <w:spacing w:line="288" w:lineRule="auto"/>
        <w:rPr>
          <w:rFonts w:cs="Arial"/>
          <w:bCs/>
        </w:rPr>
      </w:pPr>
      <w:r w:rsidRPr="00D14C45">
        <w:t>W okresie styczeń–</w:t>
      </w:r>
      <w:r w:rsidR="00030558">
        <w:rPr>
          <w:rFonts w:cs="Arial"/>
          <w:bCs/>
        </w:rPr>
        <w:t xml:space="preserve">listopad </w:t>
      </w:r>
      <w:r w:rsidRPr="00D14C45">
        <w:t>20</w:t>
      </w:r>
      <w:r>
        <w:t>2</w:t>
      </w:r>
      <w:r w:rsidR="0097287B">
        <w:t>3</w:t>
      </w:r>
      <w:r w:rsidRPr="00D14C45">
        <w:t xml:space="preserve"> r. produkcja sprzedana przemysłu osiągnęła wartość (w cenach bieżących) </w:t>
      </w:r>
      <w:r w:rsidR="00030558">
        <w:t>44 914,4</w:t>
      </w:r>
      <w:r>
        <w:t> </w:t>
      </w:r>
      <w:r w:rsidRPr="00D14C45">
        <w:t>mln</w:t>
      </w:r>
      <w:r>
        <w:t> </w:t>
      </w:r>
      <w:r w:rsidRPr="00D14C45">
        <w:t>zł i</w:t>
      </w:r>
      <w:r w:rsidR="00511E22">
        <w:t xml:space="preserve"> </w:t>
      </w:r>
      <w:r w:rsidRPr="00D14C45">
        <w:t xml:space="preserve">była (w cenach stałych) o </w:t>
      </w:r>
      <w:r w:rsidR="00243746">
        <w:t>6,2</w:t>
      </w:r>
      <w:r w:rsidRPr="00D14C45">
        <w:t xml:space="preserve">% </w:t>
      </w:r>
      <w:r w:rsidR="0097287B">
        <w:t>niższa</w:t>
      </w:r>
      <w:r w:rsidRPr="00D14C45">
        <w:t xml:space="preserve"> niż przed rokiem. W przetwórstwie przemysłowym produkcja sprzedana </w:t>
      </w:r>
      <w:r w:rsidR="0097287B">
        <w:t>spadła</w:t>
      </w:r>
      <w:r w:rsidRPr="00D14C45">
        <w:t xml:space="preserve"> o</w:t>
      </w:r>
      <w:r w:rsidR="00511E22">
        <w:t xml:space="preserve"> </w:t>
      </w:r>
      <w:r w:rsidR="00D553AD">
        <w:t>7,1</w:t>
      </w:r>
      <w:r w:rsidRPr="00D14C45">
        <w:t xml:space="preserve">%. Wydajność pracy w przemyśle na 1 zatrudnionego w tym okresie wyniosła (w cenach bieżących) </w:t>
      </w:r>
      <w:r w:rsidR="00030558">
        <w:t>565,6</w:t>
      </w:r>
      <w:r w:rsidR="00511E22">
        <w:t xml:space="preserve"> </w:t>
      </w:r>
      <w:r w:rsidRPr="00D14C45">
        <w:t xml:space="preserve">tys. zł i była (w cenach stałych) o </w:t>
      </w:r>
      <w:r w:rsidR="00683CB5">
        <w:t>3,</w:t>
      </w:r>
      <w:r w:rsidR="00030558">
        <w:t>8</w:t>
      </w:r>
      <w:r w:rsidRPr="00D14C45">
        <w:t xml:space="preserve">% </w:t>
      </w:r>
      <w:r w:rsidR="00933266">
        <w:t>niższa</w:t>
      </w:r>
      <w:r w:rsidRPr="00D14C45"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141EDF05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561335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 listopadzie 2023 r. do analogicznego miesiąca roku poprzedniego, w okresie styczeń-listopad 2023 r. do styczeń-listopad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1C2F22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1C2F22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65" w:type="dxa"/>
          </w:tcPr>
          <w:p w14:paraId="09BAB91B" w14:textId="70EC5AF1" w:rsidR="002527C9" w:rsidRPr="001C2F22" w:rsidRDefault="00CE490F" w:rsidP="002527C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52298F">
              <w:rPr>
                <w:rFonts w:cs="Arial"/>
                <w:szCs w:val="19"/>
              </w:rPr>
              <w:t>1</w:t>
            </w:r>
            <w:r w:rsidR="002527C9"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1037E032" w:rsidR="002527C9" w:rsidRPr="001C2F22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CE490F">
              <w:rPr>
                <w:rFonts w:cs="Arial"/>
                <w:szCs w:val="19"/>
              </w:rPr>
              <w:t>1</w:t>
            </w:r>
            <w:r w:rsidR="0052298F">
              <w:rPr>
                <w:rFonts w:cs="Arial"/>
                <w:szCs w:val="19"/>
              </w:rPr>
              <w:t>1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2527C9" w:rsidRPr="001C2F22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2527C9" w:rsidRPr="001C2F22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1C2F22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65" w:type="dxa"/>
          </w:tcPr>
          <w:p w14:paraId="422B57C8" w14:textId="3B79DEE7" w:rsidR="002527C9" w:rsidRPr="001C2F22" w:rsidRDefault="00B512AE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90,6</w:t>
            </w:r>
          </w:p>
        </w:tc>
        <w:tc>
          <w:tcPr>
            <w:tcW w:w="2166" w:type="dxa"/>
          </w:tcPr>
          <w:p w14:paraId="4FCE4682" w14:textId="61FB253C" w:rsidR="002527C9" w:rsidRPr="001C2F22" w:rsidRDefault="00B512AE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93,8</w:t>
            </w:r>
          </w:p>
        </w:tc>
        <w:tc>
          <w:tcPr>
            <w:tcW w:w="2166" w:type="dxa"/>
          </w:tcPr>
          <w:p w14:paraId="06B8C76C" w14:textId="073C97E7" w:rsidR="002527C9" w:rsidRPr="001C2F22" w:rsidRDefault="00B12F2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2527C9" w:rsidRPr="001C2F22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1C2F22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F377309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BEED13B" w14:textId="3773C41E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984ACF" w:rsidRPr="001C2F22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1C2F22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165" w:type="dxa"/>
          </w:tcPr>
          <w:p w14:paraId="6D72C59F" w14:textId="57053671" w:rsidR="00984ACF" w:rsidRPr="001C2F22" w:rsidRDefault="00B512AE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142,7</w:t>
            </w:r>
          </w:p>
        </w:tc>
        <w:tc>
          <w:tcPr>
            <w:tcW w:w="2166" w:type="dxa"/>
          </w:tcPr>
          <w:p w14:paraId="671454C7" w14:textId="6989DA79" w:rsidR="00984ACF" w:rsidRPr="001C2F22" w:rsidRDefault="00B512AE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2166" w:type="dxa"/>
          </w:tcPr>
          <w:p w14:paraId="1205456A" w14:textId="0875E045" w:rsidR="00984ACF" w:rsidRPr="001C2F22" w:rsidRDefault="00B512AE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2527C9" w:rsidRPr="001C2F22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1C2F22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165" w:type="dxa"/>
          </w:tcPr>
          <w:p w14:paraId="351014D9" w14:textId="2C6C44AB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  <w:tc>
          <w:tcPr>
            <w:tcW w:w="2166" w:type="dxa"/>
          </w:tcPr>
          <w:p w14:paraId="01341A54" w14:textId="179CA732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92,9</w:t>
            </w:r>
          </w:p>
        </w:tc>
        <w:tc>
          <w:tcPr>
            <w:tcW w:w="2166" w:type="dxa"/>
          </w:tcPr>
          <w:p w14:paraId="1E5DBDF8" w14:textId="71C8A2BA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92,9</w:t>
            </w:r>
          </w:p>
        </w:tc>
      </w:tr>
      <w:tr w:rsidR="002527C9" w:rsidRPr="001C2F22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1C2F22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029DB91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166" w:type="dxa"/>
          </w:tcPr>
          <w:p w14:paraId="71C3259F" w14:textId="46E2B745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2527C9" w:rsidRPr="001C2F22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165" w:type="dxa"/>
          </w:tcPr>
          <w:p w14:paraId="20D9000A" w14:textId="00D701AE" w:rsidR="002527C9" w:rsidRPr="001C2F22" w:rsidRDefault="00B512AE" w:rsidP="00B512AE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  <w:tc>
          <w:tcPr>
            <w:tcW w:w="2166" w:type="dxa"/>
          </w:tcPr>
          <w:p w14:paraId="67C36700" w14:textId="08C42ADD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92,7</w:t>
            </w:r>
          </w:p>
        </w:tc>
        <w:tc>
          <w:tcPr>
            <w:tcW w:w="2166" w:type="dxa"/>
          </w:tcPr>
          <w:p w14:paraId="6ED504D2" w14:textId="02CB6E4D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27,5</w:t>
            </w:r>
          </w:p>
        </w:tc>
      </w:tr>
      <w:tr w:rsidR="002527C9" w:rsidRPr="001C2F22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3EBB6CC7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85,7</w:t>
            </w:r>
          </w:p>
        </w:tc>
        <w:tc>
          <w:tcPr>
            <w:tcW w:w="2166" w:type="dxa"/>
          </w:tcPr>
          <w:p w14:paraId="6EDD573C" w14:textId="66880E8C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88,4</w:t>
            </w:r>
          </w:p>
        </w:tc>
        <w:tc>
          <w:tcPr>
            <w:tcW w:w="2166" w:type="dxa"/>
          </w:tcPr>
          <w:p w14:paraId="55493DC3" w14:textId="7B39001B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9,8</w:t>
            </w:r>
          </w:p>
        </w:tc>
      </w:tr>
      <w:tr w:rsidR="002527C9" w:rsidRPr="001C2F22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62715D29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2166" w:type="dxa"/>
          </w:tcPr>
          <w:p w14:paraId="139FE84D" w14:textId="56E64592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91,1</w:t>
            </w:r>
          </w:p>
        </w:tc>
        <w:tc>
          <w:tcPr>
            <w:tcW w:w="2166" w:type="dxa"/>
          </w:tcPr>
          <w:p w14:paraId="47B02553" w14:textId="081A9A94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2527C9" w:rsidRPr="001C2F22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3420999B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2166" w:type="dxa"/>
          </w:tcPr>
          <w:p w14:paraId="1D72E00F" w14:textId="4A71ED9E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102,0</w:t>
            </w:r>
          </w:p>
        </w:tc>
        <w:tc>
          <w:tcPr>
            <w:tcW w:w="2166" w:type="dxa"/>
          </w:tcPr>
          <w:p w14:paraId="25ADDEBD" w14:textId="2FFCCD44" w:rsidR="002527C9" w:rsidRPr="001C2F22" w:rsidRDefault="00B512AE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044045" w:rsidRPr="001C2F22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1C2F22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717EFBEE" w:rsidR="00044045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76,0</w:t>
            </w:r>
          </w:p>
        </w:tc>
        <w:tc>
          <w:tcPr>
            <w:tcW w:w="2166" w:type="dxa"/>
          </w:tcPr>
          <w:p w14:paraId="48D216ED" w14:textId="2F4B7532" w:rsidR="00044045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89,0</w:t>
            </w:r>
          </w:p>
        </w:tc>
        <w:tc>
          <w:tcPr>
            <w:tcW w:w="2166" w:type="dxa"/>
          </w:tcPr>
          <w:p w14:paraId="3EC66215" w14:textId="6F8D59E8" w:rsidR="00044045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16,7</w:t>
            </w:r>
          </w:p>
        </w:tc>
      </w:tr>
      <w:tr w:rsidR="002527C9" w:rsidRPr="001C2F22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1CF7881F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87,8</w:t>
            </w:r>
          </w:p>
        </w:tc>
        <w:tc>
          <w:tcPr>
            <w:tcW w:w="2166" w:type="dxa"/>
          </w:tcPr>
          <w:p w14:paraId="0F60AFB0" w14:textId="20DD5DA7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88,4</w:t>
            </w:r>
          </w:p>
        </w:tc>
        <w:tc>
          <w:tcPr>
            <w:tcW w:w="2166" w:type="dxa"/>
          </w:tcPr>
          <w:p w14:paraId="078676D0" w14:textId="3735E04D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2527C9" w:rsidRPr="001C2F22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165" w:type="dxa"/>
          </w:tcPr>
          <w:p w14:paraId="68743E6E" w14:textId="7C17DEC2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2166" w:type="dxa"/>
          </w:tcPr>
          <w:p w14:paraId="4D845C6A" w14:textId="63741A9C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97,3</w:t>
            </w:r>
          </w:p>
        </w:tc>
        <w:tc>
          <w:tcPr>
            <w:tcW w:w="2166" w:type="dxa"/>
          </w:tcPr>
          <w:p w14:paraId="35E2ADA2" w14:textId="3F4ED96C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10,0</w:t>
            </w:r>
          </w:p>
        </w:tc>
      </w:tr>
      <w:tr w:rsidR="002527C9" w:rsidRPr="001C2F22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165" w:type="dxa"/>
          </w:tcPr>
          <w:p w14:paraId="676AAE69" w14:textId="62596DD4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116,9</w:t>
            </w:r>
          </w:p>
        </w:tc>
        <w:tc>
          <w:tcPr>
            <w:tcW w:w="2166" w:type="dxa"/>
          </w:tcPr>
          <w:p w14:paraId="74DCC6E0" w14:textId="6FE61271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105,8</w:t>
            </w:r>
          </w:p>
        </w:tc>
        <w:tc>
          <w:tcPr>
            <w:tcW w:w="2166" w:type="dxa"/>
          </w:tcPr>
          <w:p w14:paraId="32FD70AB" w14:textId="3A47EF3F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2527C9" w:rsidRPr="001C2F22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165" w:type="dxa"/>
          </w:tcPr>
          <w:p w14:paraId="7A55AF6E" w14:textId="28B52A98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84,8</w:t>
            </w:r>
          </w:p>
        </w:tc>
        <w:tc>
          <w:tcPr>
            <w:tcW w:w="2166" w:type="dxa"/>
          </w:tcPr>
          <w:p w14:paraId="5D1C2DE4" w14:textId="615580D8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99,5</w:t>
            </w:r>
          </w:p>
        </w:tc>
        <w:tc>
          <w:tcPr>
            <w:tcW w:w="2166" w:type="dxa"/>
          </w:tcPr>
          <w:p w14:paraId="60B7EC18" w14:textId="5A9096F6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2527C9" w:rsidRPr="001C2F22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3EE2772F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80,2</w:t>
            </w:r>
          </w:p>
        </w:tc>
        <w:tc>
          <w:tcPr>
            <w:tcW w:w="2166" w:type="dxa"/>
          </w:tcPr>
          <w:p w14:paraId="74C03189" w14:textId="353A317A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109,8</w:t>
            </w:r>
          </w:p>
        </w:tc>
        <w:tc>
          <w:tcPr>
            <w:tcW w:w="2166" w:type="dxa"/>
          </w:tcPr>
          <w:p w14:paraId="2E7DF7B1" w14:textId="3B2A5B73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4,4</w:t>
            </w:r>
          </w:p>
        </w:tc>
      </w:tr>
      <w:tr w:rsidR="002527C9" w:rsidRPr="001C2F22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165" w:type="dxa"/>
          </w:tcPr>
          <w:p w14:paraId="3289EF2A" w14:textId="24BD50CF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2166" w:type="dxa"/>
          </w:tcPr>
          <w:p w14:paraId="0CE298A0" w14:textId="6D6EC548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87,9</w:t>
            </w:r>
          </w:p>
        </w:tc>
        <w:tc>
          <w:tcPr>
            <w:tcW w:w="2166" w:type="dxa"/>
          </w:tcPr>
          <w:p w14:paraId="1832D927" w14:textId="7395BE07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10,8</w:t>
            </w:r>
          </w:p>
        </w:tc>
      </w:tr>
      <w:tr w:rsidR="00044045" w:rsidRPr="001C2F22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1C2F22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3E4CC681" w:rsidR="00044045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2166" w:type="dxa"/>
          </w:tcPr>
          <w:p w14:paraId="5EBA8637" w14:textId="6BAD0008" w:rsidR="00044045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116,3</w:t>
            </w:r>
          </w:p>
        </w:tc>
        <w:tc>
          <w:tcPr>
            <w:tcW w:w="2166" w:type="dxa"/>
          </w:tcPr>
          <w:p w14:paraId="34BBD674" w14:textId="62FA6857" w:rsidR="00044045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2,5</w:t>
            </w:r>
          </w:p>
        </w:tc>
      </w:tr>
      <w:tr w:rsidR="002527C9" w:rsidRPr="001C2F22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1C2F22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 w:rsidR="00663429" w:rsidRPr="001C2F22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165" w:type="dxa"/>
          </w:tcPr>
          <w:p w14:paraId="33EE5BD5" w14:textId="0F9F8043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2166" w:type="dxa"/>
          </w:tcPr>
          <w:p w14:paraId="51F7FBC6" w14:textId="64C553B9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104,3</w:t>
            </w:r>
          </w:p>
        </w:tc>
        <w:tc>
          <w:tcPr>
            <w:tcW w:w="2166" w:type="dxa"/>
          </w:tcPr>
          <w:p w14:paraId="31FA111C" w14:textId="02E2A9A3" w:rsidR="002527C9" w:rsidRPr="001C2F22" w:rsidRDefault="008942A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</w:tbl>
    <w:p w14:paraId="1550DD5D" w14:textId="70B768CC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8942AB">
        <w:rPr>
          <w:rFonts w:ascii="Fira Sans" w:hAnsi="Fira Sans" w:cs="Arial"/>
          <w:bCs/>
          <w:sz w:val="19"/>
          <w:szCs w:val="19"/>
        </w:rPr>
        <w:t>listopadzie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8942AB">
        <w:rPr>
          <w:rFonts w:ascii="Fira Sans" w:hAnsi="Fira Sans" w:cs="Arial"/>
          <w:bCs/>
          <w:sz w:val="19"/>
          <w:szCs w:val="19"/>
        </w:rPr>
        <w:t>856,8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942AB">
        <w:rPr>
          <w:rFonts w:ascii="Fira Sans" w:hAnsi="Fira Sans" w:cs="Arial"/>
          <w:bCs/>
          <w:sz w:val="19"/>
          <w:szCs w:val="19"/>
        </w:rPr>
        <w:t>79,5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8942AB">
        <w:rPr>
          <w:rFonts w:ascii="Fira Sans" w:hAnsi="Fira Sans" w:cs="Arial"/>
          <w:bCs/>
          <w:sz w:val="19"/>
          <w:szCs w:val="19"/>
        </w:rPr>
        <w:t>listopadzie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8942AB">
        <w:rPr>
          <w:rFonts w:ascii="Fira Sans" w:hAnsi="Fira Sans" w:cs="Arial"/>
          <w:bCs/>
          <w:sz w:val="19"/>
          <w:szCs w:val="19"/>
        </w:rPr>
        <w:t>1,5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63271">
        <w:rPr>
          <w:rFonts w:ascii="Fira Sans" w:hAnsi="Fira Sans" w:cs="Arial"/>
          <w:bCs/>
          <w:sz w:val="19"/>
          <w:szCs w:val="19"/>
        </w:rPr>
        <w:t xml:space="preserve">niższa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8942AB">
        <w:rPr>
          <w:rFonts w:ascii="Fira Sans" w:hAnsi="Fira Sans" w:cs="Arial"/>
          <w:bCs/>
          <w:sz w:val="19"/>
          <w:szCs w:val="19"/>
        </w:rPr>
        <w:t>październikiem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</w:t>
      </w:r>
      <w:r w:rsidR="008942AB">
        <w:rPr>
          <w:rFonts w:ascii="Fira Sans" w:hAnsi="Fira Sans" w:cs="Arial"/>
          <w:bCs/>
          <w:sz w:val="19"/>
          <w:szCs w:val="19"/>
        </w:rPr>
        <w:t>listopadzie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A23447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A23447">
        <w:rPr>
          <w:rFonts w:ascii="Fira Sans" w:hAnsi="Fira Sans" w:cs="Arial"/>
          <w:bCs/>
          <w:sz w:val="19"/>
          <w:szCs w:val="19"/>
        </w:rPr>
        <w:t xml:space="preserve"> </w:t>
      </w:r>
      <w:r w:rsidR="00B92EDD">
        <w:rPr>
          <w:rFonts w:ascii="Fira Sans" w:hAnsi="Fira Sans" w:cs="Arial"/>
          <w:bCs/>
          <w:sz w:val="19"/>
          <w:szCs w:val="19"/>
        </w:rPr>
        <w:t>2,</w:t>
      </w:r>
      <w:r w:rsidR="00A23447">
        <w:rPr>
          <w:rFonts w:ascii="Fira Sans" w:hAnsi="Fira Sans" w:cs="Arial"/>
          <w:bCs/>
          <w:sz w:val="19"/>
          <w:szCs w:val="19"/>
        </w:rPr>
        <w:t>9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A23447">
        <w:rPr>
          <w:rFonts w:ascii="Fira Sans" w:hAnsi="Fira Sans" w:cs="Arial"/>
          <w:bCs/>
          <w:sz w:val="19"/>
          <w:szCs w:val="19"/>
        </w:rPr>
        <w:t xml:space="preserve"> </w:t>
      </w:r>
      <w:r w:rsidR="008942AB">
        <w:rPr>
          <w:rFonts w:ascii="Fira Sans" w:hAnsi="Fira Sans" w:cs="Arial"/>
          <w:bCs/>
          <w:sz w:val="19"/>
          <w:szCs w:val="19"/>
        </w:rPr>
        <w:t>16,7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 </w:t>
      </w:r>
      <w:r w:rsidR="008942AB">
        <w:rPr>
          <w:rFonts w:ascii="Fira Sans" w:hAnsi="Fira Sans" w:cs="Arial"/>
          <w:bCs/>
          <w:sz w:val="19"/>
          <w:szCs w:val="19"/>
        </w:rPr>
        <w:t>listopadzie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8942AB">
        <w:rPr>
          <w:rFonts w:ascii="Fira Sans" w:hAnsi="Fira Sans" w:cs="Arial"/>
          <w:bCs/>
          <w:sz w:val="19"/>
          <w:szCs w:val="19"/>
        </w:rPr>
        <w:t>84,9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942AB">
        <w:rPr>
          <w:rFonts w:ascii="Fira Sans" w:hAnsi="Fira Sans" w:cs="Arial"/>
          <w:bCs/>
          <w:sz w:val="19"/>
          <w:szCs w:val="19"/>
        </w:rPr>
        <w:t>84,9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7F4181D4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 xml:space="preserve">w </w:t>
      </w:r>
      <w:r w:rsidR="00F01791">
        <w:rPr>
          <w:rFonts w:ascii="Fira Sans" w:hAnsi="Fira Sans" w:cs="Arial"/>
          <w:bCs/>
          <w:sz w:val="19"/>
          <w:szCs w:val="19"/>
        </w:rPr>
        <w:t>listopadzie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F01791">
        <w:rPr>
          <w:rFonts w:ascii="Fira Sans" w:hAnsi="Fira Sans"/>
          <w:sz w:val="19"/>
          <w:szCs w:val="19"/>
        </w:rPr>
        <w:t>597,2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40036F">
        <w:rPr>
          <w:rFonts w:ascii="Fira Sans" w:hAnsi="Fira Sans"/>
          <w:sz w:val="19"/>
          <w:szCs w:val="19"/>
        </w:rPr>
        <w:t>69,7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40036F">
        <w:rPr>
          <w:rFonts w:ascii="Fira Sans" w:hAnsi="Fira Sans"/>
          <w:sz w:val="19"/>
          <w:szCs w:val="19"/>
        </w:rPr>
        <w:t>spadła</w:t>
      </w:r>
      <w:r w:rsidR="000F2438">
        <w:rPr>
          <w:rFonts w:ascii="Fira Sans" w:hAnsi="Fira Sans"/>
          <w:sz w:val="19"/>
          <w:szCs w:val="19"/>
        </w:rPr>
        <w:t xml:space="preserve"> o </w:t>
      </w:r>
      <w:r w:rsidR="0040036F">
        <w:rPr>
          <w:rFonts w:ascii="Fira Sans" w:hAnsi="Fira Sans"/>
          <w:sz w:val="19"/>
          <w:szCs w:val="19"/>
        </w:rPr>
        <w:t>9,7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40036F">
        <w:rPr>
          <w:rFonts w:ascii="Fira Sans" w:hAnsi="Fira Sans" w:cs="Arial"/>
          <w:bCs/>
          <w:sz w:val="19"/>
          <w:szCs w:val="19"/>
        </w:rPr>
        <w:t>listopada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0E4239">
        <w:rPr>
          <w:rFonts w:ascii="Fira Sans" w:hAnsi="Fira Sans" w:cs="Arial"/>
          <w:bCs/>
          <w:sz w:val="19"/>
          <w:szCs w:val="19"/>
        </w:rPr>
        <w:t>wzrosła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>o 167,1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FE6635">
        <w:rPr>
          <w:rFonts w:ascii="Fira Sans" w:hAnsi="Fira Sans" w:cs="Arial"/>
          <w:bCs/>
          <w:sz w:val="19"/>
          <w:szCs w:val="19"/>
        </w:rPr>
        <w:t xml:space="preserve"> listopadem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B53EF0">
        <w:rPr>
          <w:rFonts w:ascii="Fira Sans" w:hAnsi="Fira Sans" w:cs="Arial"/>
          <w:bCs/>
          <w:sz w:val="19"/>
          <w:szCs w:val="19"/>
        </w:rPr>
        <w:t>wszystkich działów budownictwa. W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B53EF0">
        <w:rPr>
          <w:rFonts w:ascii="Fira Sans" w:hAnsi="Fira Sans"/>
          <w:sz w:val="19"/>
          <w:szCs w:val="19"/>
        </w:rPr>
        <w:t xml:space="preserve">przedsiębiorstw zajmujących głównie </w:t>
      </w:r>
      <w:r w:rsidR="00B53EF0">
        <w:rPr>
          <w:rFonts w:ascii="Fira Sans" w:hAnsi="Fira Sans"/>
          <w:spacing w:val="-2"/>
          <w:sz w:val="19"/>
          <w:szCs w:val="19"/>
        </w:rPr>
        <w:t xml:space="preserve">wznoszeniem budynków odnotowano </w:t>
      </w:r>
      <w:r w:rsidR="00EB36E5">
        <w:rPr>
          <w:rFonts w:ascii="Fira Sans" w:hAnsi="Fira Sans"/>
          <w:spacing w:val="-2"/>
          <w:sz w:val="19"/>
          <w:szCs w:val="19"/>
        </w:rPr>
        <w:t xml:space="preserve">wzrost </w:t>
      </w:r>
      <w:r w:rsidR="00FE6635">
        <w:rPr>
          <w:rFonts w:ascii="Fira Sans" w:hAnsi="Fira Sans"/>
          <w:spacing w:val="-2"/>
          <w:sz w:val="19"/>
          <w:szCs w:val="19"/>
        </w:rPr>
        <w:t>ponad</w:t>
      </w:r>
      <w:r w:rsidR="00B53EF0">
        <w:rPr>
          <w:rFonts w:ascii="Fira Sans" w:hAnsi="Fira Sans"/>
          <w:spacing w:val="-2"/>
          <w:sz w:val="19"/>
          <w:szCs w:val="19"/>
        </w:rPr>
        <w:t xml:space="preserve"> </w:t>
      </w:r>
      <w:r w:rsidR="005C4189">
        <w:rPr>
          <w:rFonts w:ascii="Fira Sans" w:hAnsi="Fira Sans"/>
          <w:spacing w:val="-2"/>
          <w:sz w:val="19"/>
          <w:szCs w:val="19"/>
        </w:rPr>
        <w:t>6</w:t>
      </w:r>
      <w:r w:rsidR="00B53EF0">
        <w:rPr>
          <w:rFonts w:ascii="Fira Sans" w:hAnsi="Fira Sans"/>
          <w:spacing w:val="-2"/>
          <w:sz w:val="19"/>
          <w:szCs w:val="19"/>
        </w:rPr>
        <w:t>-krotny,</w:t>
      </w:r>
      <w:r w:rsidR="00B53EF0">
        <w:rPr>
          <w:rFonts w:ascii="Fira Sans" w:hAnsi="Fira Sans" w:cs="Arial"/>
          <w:bCs/>
          <w:sz w:val="19"/>
          <w:szCs w:val="19"/>
        </w:rPr>
        <w:t xml:space="preserve"> w dziale „roboty budowlane specjalistyczne” – o</w:t>
      </w:r>
      <w:r w:rsidR="00FE6635">
        <w:rPr>
          <w:rFonts w:ascii="Fira Sans" w:hAnsi="Fira Sans" w:cs="Arial"/>
          <w:bCs/>
          <w:sz w:val="19"/>
          <w:szCs w:val="19"/>
        </w:rPr>
        <w:t> </w:t>
      </w:r>
      <w:r w:rsidR="005C4189">
        <w:rPr>
          <w:rFonts w:ascii="Fira Sans" w:hAnsi="Fira Sans" w:cs="Arial"/>
          <w:bCs/>
          <w:sz w:val="19"/>
          <w:szCs w:val="19"/>
        </w:rPr>
        <w:t>24,</w:t>
      </w:r>
      <w:r w:rsidR="00FE6635">
        <w:rPr>
          <w:rFonts w:ascii="Fira Sans" w:hAnsi="Fira Sans" w:cs="Arial"/>
          <w:bCs/>
          <w:sz w:val="19"/>
          <w:szCs w:val="19"/>
        </w:rPr>
        <w:t>1</w:t>
      </w:r>
      <w:r w:rsidR="00B53EF0">
        <w:rPr>
          <w:rFonts w:ascii="Fira Sans" w:hAnsi="Fira Sans" w:cs="Arial"/>
          <w:bCs/>
          <w:sz w:val="19"/>
          <w:szCs w:val="19"/>
        </w:rPr>
        <w:t>%</w:t>
      </w:r>
      <w:r w:rsidR="00FE6635">
        <w:rPr>
          <w:rFonts w:ascii="Fira Sans" w:hAnsi="Fira Sans"/>
          <w:spacing w:val="-2"/>
          <w:sz w:val="19"/>
          <w:szCs w:val="19"/>
        </w:rPr>
        <w:t xml:space="preserve">, a </w:t>
      </w:r>
      <w:r w:rsidR="00FE6635">
        <w:rPr>
          <w:rFonts w:ascii="Fira Sans" w:hAnsi="Fira Sans" w:cs="Arial"/>
          <w:bCs/>
          <w:sz w:val="19"/>
          <w:szCs w:val="19"/>
        </w:rPr>
        <w:t xml:space="preserve">w dziale </w:t>
      </w:r>
      <w:r w:rsidR="00FE6635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FE6635">
        <w:rPr>
          <w:rFonts w:ascii="Fira Sans" w:hAnsi="Fira Sans" w:cs="Arial"/>
          <w:bCs/>
          <w:sz w:val="19"/>
          <w:szCs w:val="19"/>
        </w:rPr>
        <w:t xml:space="preserve"> – </w:t>
      </w:r>
      <w:r w:rsidR="00FE6635">
        <w:rPr>
          <w:rFonts w:ascii="Fira Sans" w:hAnsi="Fira Sans"/>
          <w:spacing w:val="-2"/>
          <w:sz w:val="19"/>
          <w:szCs w:val="19"/>
        </w:rPr>
        <w:t xml:space="preserve">o 6,3%. 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0E3C228A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561335">
        <w:t>10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listopadzie 2023 r. do analogicznego miesiąca roku poprzedniego oraz okresu styczeń-lidtopad 2023 r. do styczeń-listopad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1C2F22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1C2F22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5AE50F00" w:rsidR="00FD60FE" w:rsidRPr="001C2F22" w:rsidRDefault="00CE490F" w:rsidP="00AD3BF1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52298F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="00FD60FE" w:rsidRPr="001C2F22">
              <w:rPr>
                <w:rFonts w:cs="Arial"/>
                <w:szCs w:val="19"/>
              </w:rPr>
              <w:t>2023</w:t>
            </w:r>
          </w:p>
        </w:tc>
        <w:tc>
          <w:tcPr>
            <w:tcW w:w="3904" w:type="dxa"/>
            <w:gridSpan w:val="2"/>
          </w:tcPr>
          <w:p w14:paraId="78BC1421" w14:textId="05AE3B1B" w:rsidR="00FD60FE" w:rsidRPr="001C2F22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CE490F">
              <w:rPr>
                <w:rFonts w:cs="Arial"/>
                <w:szCs w:val="19"/>
              </w:rPr>
              <w:t>1</w:t>
            </w:r>
            <w:r w:rsidR="0052298F">
              <w:rPr>
                <w:rFonts w:cs="Arial"/>
                <w:szCs w:val="19"/>
              </w:rPr>
              <w:t>1</w:t>
            </w:r>
            <w:r w:rsidR="00CE490F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2023</w:t>
            </w:r>
          </w:p>
        </w:tc>
      </w:tr>
      <w:tr w:rsidR="00FD60FE" w:rsidRPr="001C2F22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1C2F22" w:rsidRDefault="00FD60FE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D60FE" w:rsidRPr="001C2F22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1C2F22" w:rsidRDefault="00FD60FE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0C63C099" w:rsidR="00FD60FE" w:rsidRPr="001C2F22" w:rsidRDefault="00256BE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267,1</w:t>
            </w:r>
          </w:p>
        </w:tc>
        <w:tc>
          <w:tcPr>
            <w:tcW w:w="1952" w:type="dxa"/>
          </w:tcPr>
          <w:p w14:paraId="682CF264" w14:textId="427DEAEF" w:rsidR="00FD60FE" w:rsidRPr="001C2F22" w:rsidRDefault="00256BE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156,0</w:t>
            </w:r>
          </w:p>
        </w:tc>
        <w:tc>
          <w:tcPr>
            <w:tcW w:w="1952" w:type="dxa"/>
          </w:tcPr>
          <w:p w14:paraId="6564BE9D" w14:textId="0B30A1D7" w:rsidR="00FD60FE" w:rsidRPr="001C2F22" w:rsidRDefault="00B12F2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FD60FE" w:rsidRPr="001C2F22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27E92279" w:rsidR="00FD60FE" w:rsidRPr="001C2F22" w:rsidRDefault="00256B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wzrost ponad </w:t>
            </w:r>
            <w:r>
              <w:rPr>
                <w:rFonts w:cs="Arial"/>
                <w:szCs w:val="19"/>
              </w:rPr>
              <w:br/>
              <w:t>6-krotny</w:t>
            </w:r>
          </w:p>
        </w:tc>
        <w:tc>
          <w:tcPr>
            <w:tcW w:w="1952" w:type="dxa"/>
          </w:tcPr>
          <w:p w14:paraId="1E581E40" w14:textId="510C9A14" w:rsidR="00FD60FE" w:rsidRPr="001C2F22" w:rsidRDefault="00256BE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233,0</w:t>
            </w:r>
          </w:p>
        </w:tc>
        <w:tc>
          <w:tcPr>
            <w:tcW w:w="1952" w:type="dxa"/>
          </w:tcPr>
          <w:p w14:paraId="1E46370E" w14:textId="04297C46" w:rsidR="00FD60FE" w:rsidRPr="001C2F22" w:rsidRDefault="00256BE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58,8</w:t>
            </w:r>
          </w:p>
        </w:tc>
      </w:tr>
      <w:tr w:rsidR="00FD60FE" w:rsidRPr="001C2F22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5A34276B" w:rsidR="00FD60FE" w:rsidRPr="001C2F22" w:rsidRDefault="00256B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952" w:type="dxa"/>
          </w:tcPr>
          <w:p w14:paraId="092ACC5A" w14:textId="609D5DCB" w:rsidR="00FD60FE" w:rsidRPr="001C2F22" w:rsidRDefault="00256B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  <w:tc>
          <w:tcPr>
            <w:tcW w:w="1952" w:type="dxa"/>
          </w:tcPr>
          <w:p w14:paraId="48CE36BB" w14:textId="3F6291BF" w:rsidR="00FD60FE" w:rsidRPr="001C2F22" w:rsidRDefault="00256B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20,3</w:t>
            </w:r>
          </w:p>
        </w:tc>
      </w:tr>
      <w:tr w:rsidR="00FD60FE" w:rsidRPr="001C2F22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6F54D49B" w:rsidR="00FD60FE" w:rsidRPr="001C2F22" w:rsidRDefault="00256B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124,1</w:t>
            </w:r>
          </w:p>
        </w:tc>
        <w:tc>
          <w:tcPr>
            <w:tcW w:w="1952" w:type="dxa"/>
          </w:tcPr>
          <w:p w14:paraId="563AA22A" w14:textId="2CA363D8" w:rsidR="00FD60FE" w:rsidRPr="001C2F22" w:rsidRDefault="00256B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952" w:type="dxa"/>
          </w:tcPr>
          <w:p w14:paraId="3CEF3A93" w14:textId="4DDBF85D" w:rsidR="00FD60FE" w:rsidRPr="001C2F22" w:rsidRDefault="00256BE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20,9</w:t>
            </w:r>
          </w:p>
        </w:tc>
      </w:tr>
    </w:tbl>
    <w:p w14:paraId="6EAF781C" w14:textId="7CC5C427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8" w:name="_Toc318868793"/>
      <w:bookmarkStart w:id="19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256BE1">
        <w:rPr>
          <w:rFonts w:ascii="Fira Sans" w:hAnsi="Fira Sans"/>
          <w:sz w:val="19"/>
          <w:szCs w:val="19"/>
        </w:rPr>
        <w:t>październikiem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256BE1">
        <w:rPr>
          <w:rFonts w:ascii="Fira Sans" w:hAnsi="Fira Sans"/>
          <w:sz w:val="19"/>
          <w:szCs w:val="19"/>
        </w:rPr>
        <w:t>spadek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1064D" w:rsidRPr="004E44A6">
        <w:rPr>
          <w:rFonts w:ascii="Fira Sans" w:hAnsi="Fira Sans"/>
          <w:sz w:val="19"/>
          <w:szCs w:val="19"/>
        </w:rPr>
        <w:t>przedsiębiorstw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4E44A6">
        <w:rPr>
          <w:rFonts w:ascii="Fira Sans" w:hAnsi="Fira Sans"/>
          <w:sz w:val="19"/>
          <w:szCs w:val="19"/>
        </w:rPr>
        <w:t>zajmujących się głównie</w:t>
      </w:r>
      <w:r w:rsidR="00E75030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E75030">
        <w:rPr>
          <w:rFonts w:ascii="Fira Sans" w:hAnsi="Fira Sans"/>
          <w:spacing w:val="-2"/>
          <w:sz w:val="19"/>
          <w:szCs w:val="19"/>
        </w:rPr>
        <w:t>wznoszeniem budynków</w:t>
      </w:r>
      <w:r w:rsidR="0061064D" w:rsidRPr="004E44A6">
        <w:rPr>
          <w:rFonts w:ascii="Fira Sans" w:hAnsi="Fira Sans"/>
          <w:sz w:val="19"/>
          <w:szCs w:val="19"/>
        </w:rPr>
        <w:t xml:space="preserve"> </w:t>
      </w:r>
      <w:r w:rsidR="00E75030">
        <w:rPr>
          <w:rFonts w:ascii="Fira Sans" w:hAnsi="Fira Sans"/>
          <w:sz w:val="19"/>
          <w:szCs w:val="19"/>
        </w:rPr>
        <w:t xml:space="preserve">(o </w:t>
      </w:r>
      <w:r w:rsidR="00256BE1">
        <w:rPr>
          <w:rFonts w:ascii="Fira Sans" w:hAnsi="Fira Sans"/>
          <w:sz w:val="19"/>
          <w:szCs w:val="19"/>
        </w:rPr>
        <w:t>12,9</w:t>
      </w:r>
      <w:r w:rsidR="00E75030">
        <w:rPr>
          <w:rFonts w:ascii="Fira Sans" w:hAnsi="Fira Sans"/>
          <w:sz w:val="19"/>
          <w:szCs w:val="19"/>
        </w:rPr>
        <w:t>%)</w:t>
      </w:r>
      <w:r w:rsidR="00256BE1">
        <w:rPr>
          <w:rFonts w:ascii="Fira Sans" w:hAnsi="Fira Sans"/>
          <w:sz w:val="19"/>
          <w:szCs w:val="19"/>
        </w:rPr>
        <w:t xml:space="preserve"> oraz</w:t>
      </w:r>
      <w:r w:rsidR="00256BE1">
        <w:rPr>
          <w:rFonts w:ascii="Fira Sans" w:hAnsi="Fira Sans" w:cs="Arial"/>
          <w:bCs/>
          <w:sz w:val="19"/>
          <w:szCs w:val="19"/>
        </w:rPr>
        <w:t xml:space="preserve"> działu </w:t>
      </w:r>
      <w:r w:rsidR="00256BE1" w:rsidRPr="004E44A6">
        <w:rPr>
          <w:rFonts w:ascii="Fira Sans" w:hAnsi="Fira Sans"/>
          <w:sz w:val="19"/>
          <w:szCs w:val="19"/>
        </w:rPr>
        <w:t>„budowa obiektów inżynierii lądowej i</w:t>
      </w:r>
      <w:r w:rsidR="00D42B79">
        <w:rPr>
          <w:rFonts w:ascii="Fira Sans" w:hAnsi="Fira Sans"/>
          <w:sz w:val="19"/>
          <w:szCs w:val="19"/>
        </w:rPr>
        <w:t xml:space="preserve"> </w:t>
      </w:r>
      <w:r w:rsidR="00256BE1" w:rsidRPr="004E44A6">
        <w:rPr>
          <w:rFonts w:ascii="Fira Sans" w:hAnsi="Fira Sans"/>
          <w:sz w:val="19"/>
          <w:szCs w:val="19"/>
        </w:rPr>
        <w:t>wodnej”</w:t>
      </w:r>
      <w:r w:rsidR="00256BE1">
        <w:rPr>
          <w:rFonts w:ascii="Fira Sans" w:hAnsi="Fira Sans"/>
          <w:sz w:val="19"/>
          <w:szCs w:val="19"/>
        </w:rPr>
        <w:t xml:space="preserve"> </w:t>
      </w:r>
      <w:r w:rsidR="00256BE1" w:rsidRPr="008A2263">
        <w:rPr>
          <w:rFonts w:ascii="Fira Sans" w:hAnsi="Fira Sans"/>
          <w:sz w:val="19"/>
          <w:szCs w:val="19"/>
        </w:rPr>
        <w:t>–</w:t>
      </w:r>
      <w:r w:rsidR="00256BE1">
        <w:rPr>
          <w:rFonts w:ascii="Fira Sans" w:hAnsi="Fira Sans"/>
          <w:sz w:val="19"/>
          <w:szCs w:val="19"/>
        </w:rPr>
        <w:t xml:space="preserve"> o </w:t>
      </w:r>
      <w:r w:rsidR="00D42B79">
        <w:rPr>
          <w:rFonts w:ascii="Fira Sans" w:hAnsi="Fira Sans"/>
          <w:sz w:val="19"/>
          <w:szCs w:val="19"/>
        </w:rPr>
        <w:t>9,7</w:t>
      </w:r>
      <w:r w:rsidR="00256BE1">
        <w:rPr>
          <w:rFonts w:ascii="Fira Sans" w:hAnsi="Fira Sans"/>
          <w:sz w:val="19"/>
          <w:szCs w:val="19"/>
        </w:rPr>
        <w:t>%</w:t>
      </w:r>
      <w:r w:rsidR="00E75030">
        <w:rPr>
          <w:rFonts w:ascii="Fira Sans" w:hAnsi="Fira Sans"/>
          <w:sz w:val="19"/>
          <w:szCs w:val="19"/>
        </w:rPr>
        <w:t>. W</w:t>
      </w:r>
      <w:r w:rsidR="00D42B79">
        <w:rPr>
          <w:rFonts w:ascii="Fira Sans" w:hAnsi="Fira Sans"/>
          <w:sz w:val="19"/>
          <w:szCs w:val="19"/>
        </w:rPr>
        <w:t> </w:t>
      </w:r>
      <w:r w:rsidR="00E75030">
        <w:rPr>
          <w:rFonts w:ascii="Fira Sans" w:hAnsi="Fira Sans"/>
          <w:sz w:val="19"/>
          <w:szCs w:val="19"/>
        </w:rPr>
        <w:t xml:space="preserve">przedsiębiorstwach zajmującymi się </w:t>
      </w:r>
      <w:r w:rsidR="0061064D" w:rsidRPr="004E44A6">
        <w:rPr>
          <w:rFonts w:ascii="Fira Sans" w:hAnsi="Fira Sans"/>
          <w:sz w:val="19"/>
          <w:szCs w:val="19"/>
        </w:rPr>
        <w:t xml:space="preserve">robotami budowlanymi specjalistycznymi </w:t>
      </w:r>
      <w:r w:rsidR="0061064D">
        <w:rPr>
          <w:rFonts w:ascii="Fira Sans" w:hAnsi="Fira Sans"/>
          <w:sz w:val="19"/>
          <w:szCs w:val="19"/>
        </w:rPr>
        <w:t xml:space="preserve">produkcja budowlano-montażowa </w:t>
      </w:r>
      <w:r w:rsidR="00D42B79">
        <w:rPr>
          <w:rFonts w:ascii="Fira Sans" w:hAnsi="Fira Sans"/>
          <w:sz w:val="19"/>
          <w:szCs w:val="19"/>
        </w:rPr>
        <w:t>wzrosła</w:t>
      </w:r>
      <w:r w:rsidR="0061064D">
        <w:rPr>
          <w:rFonts w:ascii="Fira Sans" w:hAnsi="Fira Sans"/>
          <w:sz w:val="19"/>
          <w:szCs w:val="19"/>
        </w:rPr>
        <w:t xml:space="preserve"> o </w:t>
      </w:r>
      <w:r w:rsidR="00D42B79">
        <w:rPr>
          <w:rFonts w:ascii="Fira Sans" w:hAnsi="Fira Sans" w:cs="Arial"/>
          <w:bCs/>
          <w:sz w:val="19"/>
          <w:szCs w:val="19"/>
        </w:rPr>
        <w:t>9,1</w:t>
      </w:r>
      <w:r w:rsidR="0061064D">
        <w:rPr>
          <w:rFonts w:ascii="Fira Sans" w:hAnsi="Fira Sans" w:cs="Arial"/>
          <w:bCs/>
          <w:sz w:val="19"/>
          <w:szCs w:val="19"/>
        </w:rPr>
        <w:t>%</w:t>
      </w:r>
      <w:r w:rsidR="00E75030">
        <w:rPr>
          <w:rFonts w:ascii="Fira Sans" w:hAnsi="Fira Sans"/>
          <w:sz w:val="19"/>
          <w:szCs w:val="19"/>
        </w:rPr>
        <w:t>.</w:t>
      </w:r>
      <w:r w:rsidR="009B123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12A68DA6" w14:textId="712DA1B2" w:rsidR="00483F7F" w:rsidRPr="00AC460E" w:rsidRDefault="00483F7F" w:rsidP="00A2097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D42B79">
        <w:rPr>
          <w:rFonts w:ascii="Fira Sans" w:hAnsi="Fira Sans"/>
          <w:sz w:val="19"/>
          <w:szCs w:val="19"/>
        </w:rPr>
        <w:t>listopad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D42B79">
        <w:rPr>
          <w:rFonts w:ascii="Fira Sans" w:hAnsi="Fira Sans"/>
          <w:sz w:val="19"/>
          <w:szCs w:val="19"/>
        </w:rPr>
        <w:t>6 205,6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FD7876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 w:rsidR="00FD7876">
        <w:rPr>
          <w:rFonts w:ascii="Fira Sans" w:hAnsi="Fira Sans"/>
          <w:sz w:val="19"/>
          <w:szCs w:val="19"/>
        </w:rPr>
        <w:t xml:space="preserve"> </w:t>
      </w:r>
      <w:r w:rsidR="00D42B79">
        <w:rPr>
          <w:rFonts w:ascii="Fira Sans" w:hAnsi="Fira Sans"/>
          <w:sz w:val="19"/>
          <w:szCs w:val="19"/>
        </w:rPr>
        <w:t>19,3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B454E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FD7876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D42B79">
        <w:rPr>
          <w:rFonts w:ascii="Fira Sans" w:hAnsi="Fira Sans"/>
          <w:sz w:val="19"/>
          <w:szCs w:val="19"/>
        </w:rPr>
        <w:t>608,5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D42B79">
        <w:rPr>
          <w:rFonts w:ascii="Fira Sans" w:hAnsi="Fira Sans"/>
          <w:sz w:val="19"/>
          <w:szCs w:val="19"/>
        </w:rPr>
        <w:t>25,0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AE2BA6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4D0781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D42B79">
        <w:rPr>
          <w:rFonts w:ascii="Fira Sans" w:hAnsi="Fira Sans"/>
          <w:sz w:val="19"/>
          <w:szCs w:val="19"/>
        </w:rPr>
        <w:t>56,0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D42B79">
        <w:rPr>
          <w:rFonts w:ascii="Fira Sans" w:hAnsi="Fira Sans" w:cs="Arial"/>
          <w:bCs/>
          <w:sz w:val="19"/>
          <w:szCs w:val="19"/>
        </w:rPr>
        <w:t>wszystkich działów budownictwa.</w:t>
      </w:r>
      <w:r w:rsidR="00D42B79">
        <w:rPr>
          <w:rFonts w:ascii="Fira Sans" w:hAnsi="Fira Sans"/>
          <w:sz w:val="19"/>
          <w:szCs w:val="19"/>
        </w:rPr>
        <w:t xml:space="preserve"> W </w:t>
      </w:r>
      <w:r w:rsidR="0097287B">
        <w:rPr>
          <w:rFonts w:ascii="Fira Sans" w:hAnsi="Fira Sans"/>
          <w:sz w:val="19"/>
          <w:szCs w:val="19"/>
        </w:rPr>
        <w:t>przedsiębiorstw,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D42B79">
        <w:rPr>
          <w:rFonts w:ascii="Fira Sans" w:hAnsi="Fira Sans"/>
          <w:sz w:val="19"/>
          <w:szCs w:val="19"/>
        </w:rPr>
        <w:t>produkcja wzrosła o 133,0</w:t>
      </w:r>
      <w:r w:rsidR="0097287B">
        <w:rPr>
          <w:rFonts w:ascii="Fira Sans" w:hAnsi="Fira Sans"/>
          <w:sz w:val="19"/>
          <w:szCs w:val="19"/>
        </w:rPr>
        <w:t>%</w:t>
      </w:r>
      <w:r w:rsidR="00D42B79">
        <w:rPr>
          <w:rFonts w:ascii="Fira Sans" w:hAnsi="Fira Sans"/>
          <w:sz w:val="19"/>
          <w:szCs w:val="19"/>
        </w:rPr>
        <w:t>, w</w:t>
      </w:r>
      <w:r w:rsidR="0061064D">
        <w:rPr>
          <w:rFonts w:ascii="Fira Sans" w:hAnsi="Fira Sans"/>
          <w:sz w:val="19"/>
          <w:szCs w:val="19"/>
        </w:rPr>
        <w:t xml:space="preserve"> dzia</w:t>
      </w:r>
      <w:r w:rsidR="00D42B79">
        <w:rPr>
          <w:rFonts w:ascii="Fira Sans" w:hAnsi="Fira Sans"/>
          <w:sz w:val="19"/>
          <w:szCs w:val="19"/>
        </w:rPr>
        <w:t>le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D42B79">
        <w:rPr>
          <w:rFonts w:ascii="Fira Sans" w:hAnsi="Fira Sans"/>
          <w:sz w:val="19"/>
          <w:szCs w:val="19"/>
        </w:rPr>
        <w:t xml:space="preserve">– </w:t>
      </w:r>
      <w:r w:rsidR="0061064D">
        <w:rPr>
          <w:rFonts w:ascii="Fira Sans" w:hAnsi="Fira Sans"/>
          <w:sz w:val="19"/>
          <w:szCs w:val="19"/>
        </w:rPr>
        <w:t xml:space="preserve">o </w:t>
      </w:r>
      <w:r w:rsidR="00D42B79">
        <w:rPr>
          <w:rFonts w:ascii="Fira Sans" w:hAnsi="Fira Sans"/>
          <w:sz w:val="19"/>
          <w:szCs w:val="19"/>
        </w:rPr>
        <w:t>7,6</w:t>
      </w:r>
      <w:r w:rsidR="0061064D">
        <w:rPr>
          <w:rFonts w:ascii="Fira Sans" w:hAnsi="Fira Sans"/>
          <w:sz w:val="19"/>
          <w:szCs w:val="19"/>
        </w:rPr>
        <w:t>%</w:t>
      </w:r>
      <w:r w:rsidR="00D42B79">
        <w:rPr>
          <w:rFonts w:ascii="Fira Sans" w:hAnsi="Fira Sans"/>
          <w:sz w:val="19"/>
          <w:szCs w:val="19"/>
        </w:rPr>
        <w:t>, a</w:t>
      </w:r>
      <w:r w:rsidR="0097287B">
        <w:rPr>
          <w:rFonts w:ascii="Fira Sans" w:hAnsi="Fira Sans"/>
          <w:sz w:val="19"/>
          <w:szCs w:val="19"/>
        </w:rPr>
        <w:t xml:space="preserve"> </w:t>
      </w:r>
      <w:r w:rsidR="00D42B79">
        <w:rPr>
          <w:rFonts w:ascii="Fira Sans" w:hAnsi="Fira Sans"/>
          <w:sz w:val="19"/>
          <w:szCs w:val="19"/>
        </w:rPr>
        <w:t xml:space="preserve">w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D42B79">
        <w:rPr>
          <w:rFonts w:ascii="Fira Sans" w:hAnsi="Fira Sans"/>
          <w:sz w:val="19"/>
          <w:szCs w:val="19"/>
        </w:rPr>
        <w:t xml:space="preserve">– </w:t>
      </w:r>
      <w:r w:rsidR="0000736B">
        <w:rPr>
          <w:rFonts w:ascii="Fira Sans" w:hAnsi="Fira Sans"/>
          <w:sz w:val="19"/>
          <w:szCs w:val="19"/>
        </w:rPr>
        <w:t>o</w:t>
      </w:r>
      <w:r w:rsidR="00A85C8C">
        <w:rPr>
          <w:rFonts w:ascii="Fira Sans" w:hAnsi="Fira Sans"/>
          <w:sz w:val="19"/>
          <w:szCs w:val="19"/>
        </w:rPr>
        <w:t xml:space="preserve"> </w:t>
      </w:r>
      <w:r w:rsidR="00D42B79">
        <w:rPr>
          <w:rFonts w:ascii="Fira Sans" w:hAnsi="Fira Sans"/>
          <w:sz w:val="19"/>
          <w:szCs w:val="19"/>
        </w:rPr>
        <w:t>4,5</w:t>
      </w:r>
      <w:r w:rsidR="00A85C8C">
        <w:rPr>
          <w:rFonts w:ascii="Fira Sans" w:hAnsi="Fira Sans"/>
          <w:sz w:val="19"/>
          <w:szCs w:val="19"/>
        </w:rPr>
        <w:t>%</w:t>
      </w:r>
      <w:r w:rsidR="0000736B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8"/>
      <w:bookmarkEnd w:id="19"/>
    </w:p>
    <w:p w14:paraId="21F4AE9C" w14:textId="01A7A2A0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D6B19">
        <w:rPr>
          <w:rFonts w:ascii="Fira Sans" w:hAnsi="Fira Sans" w:cs="Arial"/>
          <w:bCs/>
          <w:sz w:val="19"/>
          <w:szCs w:val="19"/>
        </w:rPr>
        <w:t>listopadzie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8D6B19">
        <w:rPr>
          <w:rFonts w:ascii="Fira Sans" w:hAnsi="Fira Sans"/>
          <w:sz w:val="19"/>
          <w:szCs w:val="19"/>
        </w:rPr>
        <w:t>spadła</w:t>
      </w:r>
      <w:r>
        <w:rPr>
          <w:rFonts w:ascii="Fira Sans" w:hAnsi="Fira Sans"/>
          <w:sz w:val="19"/>
          <w:szCs w:val="19"/>
        </w:rPr>
        <w:t xml:space="preserve"> liczba mieszkań </w:t>
      </w:r>
      <w:r w:rsidRPr="00AC460E">
        <w:rPr>
          <w:rFonts w:ascii="Fira Sans" w:hAnsi="Fira Sans"/>
          <w:sz w:val="19"/>
          <w:szCs w:val="19"/>
        </w:rPr>
        <w:t>oddanych do użytkowania (o</w:t>
      </w:r>
      <w:r>
        <w:rPr>
          <w:rFonts w:ascii="Fira Sans" w:hAnsi="Fira Sans"/>
          <w:sz w:val="19"/>
          <w:szCs w:val="19"/>
        </w:rPr>
        <w:t> </w:t>
      </w:r>
      <w:r w:rsidR="008D6B19">
        <w:rPr>
          <w:rFonts w:ascii="Fira Sans" w:hAnsi="Fira Sans"/>
          <w:sz w:val="19"/>
          <w:szCs w:val="19"/>
        </w:rPr>
        <w:t>38,9</w:t>
      </w:r>
      <w:r w:rsidRPr="00AC460E">
        <w:rPr>
          <w:rFonts w:ascii="Fira Sans" w:hAnsi="Fira Sans"/>
          <w:sz w:val="19"/>
          <w:szCs w:val="19"/>
        </w:rPr>
        <w:t>%)</w:t>
      </w:r>
      <w:r w:rsidR="008D6B19">
        <w:rPr>
          <w:rFonts w:ascii="Fira Sans" w:hAnsi="Fira Sans"/>
          <w:sz w:val="19"/>
          <w:szCs w:val="19"/>
        </w:rPr>
        <w:t>.</w:t>
      </w:r>
      <w:r w:rsidRPr="003B7466">
        <w:rPr>
          <w:rFonts w:ascii="Fira Sans" w:hAnsi="Fira Sans"/>
          <w:sz w:val="19"/>
          <w:szCs w:val="19"/>
        </w:rPr>
        <w:t xml:space="preserve"> </w:t>
      </w:r>
      <w:r w:rsidR="008D6B19">
        <w:rPr>
          <w:rFonts w:ascii="Fira Sans" w:hAnsi="Fira Sans"/>
          <w:sz w:val="19"/>
          <w:szCs w:val="19"/>
        </w:rPr>
        <w:t>Wzrosła</w:t>
      </w:r>
      <w:r>
        <w:rPr>
          <w:rFonts w:ascii="Fira Sans" w:hAnsi="Fira Sans"/>
          <w:sz w:val="19"/>
          <w:szCs w:val="19"/>
        </w:rPr>
        <w:t xml:space="preserve"> liczba mieszkań</w:t>
      </w:r>
      <w:r w:rsidR="008714CE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których budowę rozpoczęto (o</w:t>
      </w:r>
      <w:r>
        <w:rPr>
          <w:rFonts w:ascii="Fira Sans" w:hAnsi="Fira Sans"/>
          <w:sz w:val="19"/>
          <w:szCs w:val="19"/>
        </w:rPr>
        <w:t xml:space="preserve"> </w:t>
      </w:r>
      <w:r w:rsidR="008D6B19">
        <w:rPr>
          <w:rFonts w:ascii="Fira Sans" w:hAnsi="Fira Sans"/>
          <w:sz w:val="19"/>
          <w:szCs w:val="19"/>
        </w:rPr>
        <w:t>162,9</w:t>
      </w:r>
      <w:r w:rsidRPr="00AC460E">
        <w:rPr>
          <w:rFonts w:ascii="Fira Sans" w:hAnsi="Fira Sans"/>
          <w:sz w:val="19"/>
          <w:szCs w:val="19"/>
        </w:rPr>
        <w:t>%)</w:t>
      </w:r>
      <w:r w:rsidR="008D6B19">
        <w:rPr>
          <w:rFonts w:ascii="Fira Sans" w:hAnsi="Fira Sans"/>
          <w:sz w:val="19"/>
          <w:szCs w:val="19"/>
        </w:rPr>
        <w:t xml:space="preserve"> oraz liczba mieszkań, </w:t>
      </w:r>
      <w:r w:rsidR="008D6B19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8D6B19">
        <w:rPr>
          <w:rFonts w:ascii="Fira Sans" w:hAnsi="Fira Sans"/>
          <w:sz w:val="19"/>
          <w:szCs w:val="19"/>
        </w:rPr>
        <w:t>ń</w:t>
      </w:r>
      <w:r w:rsidR="008D6B19" w:rsidRPr="00AC460E">
        <w:rPr>
          <w:rFonts w:ascii="Fira Sans" w:hAnsi="Fira Sans"/>
          <w:sz w:val="19"/>
          <w:szCs w:val="19"/>
        </w:rPr>
        <w:t xml:space="preserve"> z</w:t>
      </w:r>
      <w:r w:rsidR="008D6B19">
        <w:rPr>
          <w:rFonts w:ascii="Fira Sans" w:hAnsi="Fira Sans"/>
          <w:sz w:val="19"/>
          <w:szCs w:val="19"/>
        </w:rPr>
        <w:t xml:space="preserve"> </w:t>
      </w:r>
      <w:r w:rsidR="008D6B19" w:rsidRPr="00AC460E">
        <w:rPr>
          <w:rFonts w:ascii="Fira Sans" w:hAnsi="Fira Sans"/>
          <w:sz w:val="19"/>
          <w:szCs w:val="19"/>
        </w:rPr>
        <w:t>projektem budowlanym (o</w:t>
      </w:r>
      <w:r w:rsidR="008D6B19">
        <w:rPr>
          <w:rFonts w:ascii="Fira Sans" w:hAnsi="Fira Sans"/>
          <w:sz w:val="19"/>
          <w:szCs w:val="19"/>
        </w:rPr>
        <w:t xml:space="preserve"> 11,6</w:t>
      </w:r>
      <w:r w:rsidR="008D6B19" w:rsidRPr="00AC460E">
        <w:rPr>
          <w:rFonts w:ascii="Fira Sans" w:hAnsi="Fira Sans"/>
          <w:sz w:val="19"/>
          <w:szCs w:val="19"/>
        </w:rPr>
        <w:t>%</w:t>
      </w:r>
      <w:r w:rsidR="008D6B19">
        <w:rPr>
          <w:rFonts w:ascii="Fira Sans" w:hAnsi="Fira Sans"/>
          <w:sz w:val="19"/>
          <w:szCs w:val="19"/>
        </w:rPr>
        <w:t>).</w:t>
      </w:r>
    </w:p>
    <w:p w14:paraId="42DB4C78" w14:textId="6C3132BD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D6B19">
        <w:rPr>
          <w:rFonts w:ascii="Fira Sans" w:hAnsi="Fira Sans" w:cs="Arial"/>
          <w:bCs/>
          <w:sz w:val="19"/>
          <w:szCs w:val="19"/>
        </w:rPr>
        <w:t>listopadzie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8D6B19">
        <w:rPr>
          <w:rFonts w:ascii="Fira Sans" w:hAnsi="Fira Sans"/>
          <w:sz w:val="19"/>
          <w:szCs w:val="19"/>
        </w:rPr>
        <w:t>431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8D6B19">
        <w:rPr>
          <w:rFonts w:ascii="Fira Sans" w:hAnsi="Fira Sans"/>
          <w:sz w:val="19"/>
          <w:szCs w:val="19"/>
        </w:rPr>
        <w:t>274</w:t>
      </w:r>
      <w:r>
        <w:rPr>
          <w:rFonts w:ascii="Fira Sans" w:hAnsi="Fira Sans"/>
          <w:sz w:val="19"/>
          <w:szCs w:val="19"/>
        </w:rPr>
        <w:t xml:space="preserve"> </w:t>
      </w:r>
      <w:r w:rsidR="008D6B19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8D6B19">
        <w:rPr>
          <w:rFonts w:ascii="Fira Sans" w:hAnsi="Fira Sans" w:cs="Arial"/>
          <w:sz w:val="19"/>
          <w:szCs w:val="19"/>
        </w:rPr>
        <w:t xml:space="preserve">spadek </w:t>
      </w:r>
      <w:r>
        <w:rPr>
          <w:rFonts w:ascii="Fira Sans" w:hAnsi="Fira Sans" w:cs="Arial"/>
          <w:sz w:val="19"/>
          <w:szCs w:val="19"/>
        </w:rPr>
        <w:t xml:space="preserve">o </w:t>
      </w:r>
      <w:r w:rsidR="008D6B19">
        <w:rPr>
          <w:rFonts w:ascii="Fira Sans" w:hAnsi="Fira Sans" w:cs="Arial"/>
          <w:sz w:val="19"/>
          <w:szCs w:val="19"/>
        </w:rPr>
        <w:t>38,9</w:t>
      </w:r>
      <w:r w:rsidRPr="00AC460E">
        <w:rPr>
          <w:rFonts w:ascii="Fira Sans" w:hAnsi="Fira Sans" w:cs="Arial"/>
          <w:sz w:val="19"/>
          <w:szCs w:val="19"/>
        </w:rPr>
        <w:t xml:space="preserve">%).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deweloperzy – </w:t>
      </w:r>
      <w:r w:rsidR="008D6B19">
        <w:rPr>
          <w:rFonts w:ascii="Fira Sans" w:hAnsi="Fira Sans"/>
          <w:sz w:val="19"/>
          <w:szCs w:val="19"/>
        </w:rPr>
        <w:t>247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4A113D">
        <w:rPr>
          <w:rFonts w:ascii="Fira Sans" w:hAnsi="Fira Sans"/>
          <w:sz w:val="19"/>
          <w:szCs w:val="19"/>
        </w:rPr>
        <w:t>57,3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4A113D">
        <w:rPr>
          <w:rFonts w:ascii="Fira Sans" w:hAnsi="Fira Sans"/>
          <w:sz w:val="19"/>
          <w:szCs w:val="19"/>
        </w:rPr>
        <w:t xml:space="preserve"> oraz</w:t>
      </w:r>
      <w:r w:rsidRPr="00D027E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4A113D">
        <w:rPr>
          <w:rFonts w:ascii="Fira Sans" w:hAnsi="Fira Sans"/>
          <w:sz w:val="19"/>
          <w:szCs w:val="19"/>
        </w:rPr>
        <w:t>184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4A113D">
        <w:rPr>
          <w:rFonts w:ascii="Fira Sans" w:hAnsi="Fira Sans"/>
          <w:sz w:val="19"/>
          <w:szCs w:val="19"/>
        </w:rPr>
        <w:t>42,7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>: deweloperzy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– </w:t>
      </w:r>
      <w:r w:rsidR="004A113D">
        <w:rPr>
          <w:rFonts w:ascii="Fira Sans" w:hAnsi="Fira Sans" w:cs="Arial"/>
          <w:sz w:val="19"/>
          <w:szCs w:val="19"/>
        </w:rPr>
        <w:t>52,2</w:t>
      </w:r>
      <w:r>
        <w:rPr>
          <w:rFonts w:ascii="Fira Sans" w:hAnsi="Fira Sans" w:cs="Arial"/>
          <w:sz w:val="19"/>
          <w:szCs w:val="19"/>
        </w:rPr>
        <w:t xml:space="preserve">%, </w:t>
      </w:r>
      <w:r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4A113D">
        <w:rPr>
          <w:rFonts w:ascii="Fira Sans" w:hAnsi="Fira Sans"/>
          <w:sz w:val="19"/>
          <w:szCs w:val="19"/>
        </w:rPr>
        <w:t>43,0</w:t>
      </w:r>
      <w:r>
        <w:rPr>
          <w:rFonts w:ascii="Fira Sans" w:hAnsi="Fira Sans"/>
          <w:sz w:val="19"/>
          <w:szCs w:val="19"/>
        </w:rPr>
        <w:t>%</w:t>
      </w:r>
      <w:r w:rsidR="00490F3D">
        <w:rPr>
          <w:rFonts w:ascii="Fira Sans" w:hAnsi="Fira Sans"/>
          <w:sz w:val="19"/>
          <w:szCs w:val="19"/>
        </w:rPr>
        <w:t>.</w:t>
      </w:r>
      <w:r w:rsidR="00A5755C">
        <w:rPr>
          <w:rFonts w:ascii="Fira Sans" w:hAnsi="Fira Sans"/>
          <w:sz w:val="19"/>
          <w:szCs w:val="19"/>
        </w:rPr>
        <w:t xml:space="preserve"> </w:t>
      </w:r>
    </w:p>
    <w:p w14:paraId="53F1845A" w14:textId="7B38EFCC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 xml:space="preserve">w </w:t>
      </w:r>
      <w:r w:rsidR="004A113D">
        <w:rPr>
          <w:rFonts w:ascii="Fira Sans" w:hAnsi="Fira Sans" w:cs="Arial"/>
          <w:bCs/>
          <w:sz w:val="19"/>
          <w:szCs w:val="19"/>
        </w:rPr>
        <w:t>listopadzie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4A113D">
        <w:rPr>
          <w:rFonts w:ascii="Fira Sans" w:hAnsi="Fira Sans"/>
          <w:sz w:val="19"/>
          <w:szCs w:val="19"/>
        </w:rPr>
        <w:t>2,3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5BCC444C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561335">
        <w:t>1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52298F">
        <w:rPr>
          <w:rFonts w:cs="Arial"/>
          <w:szCs w:val="19"/>
        </w:rPr>
        <w:t>listopad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listopad br."/>
        <w:tblDescription w:val="Tablica przedstawia liczbę mieszkań oddanych do użytkowania ogółem oraz według form budownictwa w okresie styczeń-listopad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139DD2F6" w:rsidR="00127149" w:rsidRPr="001C2F22" w:rsidRDefault="0079173B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CE490F">
              <w:rPr>
                <w:rFonts w:cs="Arial"/>
                <w:szCs w:val="19"/>
              </w:rPr>
              <w:t>1</w:t>
            </w:r>
            <w:r w:rsidR="0052298F">
              <w:rPr>
                <w:rFonts w:cs="Arial"/>
                <w:szCs w:val="19"/>
              </w:rPr>
              <w:t>1</w:t>
            </w:r>
            <w:r w:rsidR="00CE490F"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C4624E" w:rsidRPr="001C2F22">
              <w:rPr>
                <w:rFonts w:cs="Arial"/>
                <w:szCs w:val="19"/>
              </w:rPr>
              <w:t>2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3B952ED0" w:rsidR="002B3024" w:rsidRPr="001C2F22" w:rsidRDefault="001C5415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5</w:t>
            </w:r>
            <w:r w:rsidR="00554D9B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615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1C2F22" w:rsidRDefault="00A9269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45C6DEB5" w:rsidR="002B3024" w:rsidRPr="001C2F22" w:rsidRDefault="001C541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79,8</w:t>
            </w:r>
          </w:p>
        </w:tc>
        <w:tc>
          <w:tcPr>
            <w:tcW w:w="1824" w:type="dxa"/>
            <w:vAlign w:val="center"/>
          </w:tcPr>
          <w:p w14:paraId="16B1F39B" w14:textId="15FC908C" w:rsidR="002B3024" w:rsidRPr="001C2F22" w:rsidRDefault="001C5415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87,0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6531AFA3" w:rsidR="00127149" w:rsidRPr="001C2F22" w:rsidRDefault="001C541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54D9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097</w:t>
            </w:r>
          </w:p>
        </w:tc>
        <w:tc>
          <w:tcPr>
            <w:tcW w:w="1824" w:type="dxa"/>
            <w:vAlign w:val="center"/>
          </w:tcPr>
          <w:p w14:paraId="3C8F216D" w14:textId="3D103624" w:rsidR="00127149" w:rsidRPr="001C2F22" w:rsidRDefault="00554D9B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1823" w:type="dxa"/>
            <w:vAlign w:val="center"/>
          </w:tcPr>
          <w:p w14:paraId="5A0221A5" w14:textId="2C71F6FC" w:rsidR="00127149" w:rsidRPr="001C2F22" w:rsidRDefault="001C541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</w:t>
            </w:r>
            <w:r w:rsidR="00862ABB">
              <w:rPr>
                <w:rFonts w:cs="Arial"/>
                <w:szCs w:val="19"/>
              </w:rPr>
              <w:t>5</w:t>
            </w:r>
          </w:p>
        </w:tc>
        <w:tc>
          <w:tcPr>
            <w:tcW w:w="1824" w:type="dxa"/>
            <w:vAlign w:val="center"/>
          </w:tcPr>
          <w:p w14:paraId="1ED1A8FC" w14:textId="3EE352FA" w:rsidR="00127149" w:rsidRPr="001C2F22" w:rsidRDefault="001C5415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136,7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3E2BE465" w:rsidR="00127149" w:rsidRPr="001C2F22" w:rsidRDefault="001C5415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554D9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443</w:t>
            </w:r>
          </w:p>
        </w:tc>
        <w:tc>
          <w:tcPr>
            <w:tcW w:w="1824" w:type="dxa"/>
            <w:vAlign w:val="center"/>
          </w:tcPr>
          <w:p w14:paraId="349BB62A" w14:textId="60EDA027" w:rsidR="00127149" w:rsidRPr="001C2F22" w:rsidRDefault="00554D9B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61,3</w:t>
            </w:r>
          </w:p>
        </w:tc>
        <w:tc>
          <w:tcPr>
            <w:tcW w:w="1823" w:type="dxa"/>
            <w:vAlign w:val="center"/>
          </w:tcPr>
          <w:p w14:paraId="54A848F1" w14:textId="67429F14" w:rsidR="00127149" w:rsidRPr="001C2F22" w:rsidRDefault="001C541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1824" w:type="dxa"/>
            <w:vAlign w:val="center"/>
          </w:tcPr>
          <w:p w14:paraId="57031DAA" w14:textId="2D95FA6A" w:rsidR="00127149" w:rsidRPr="001C2F22" w:rsidRDefault="001C541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57,6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4883505F" w:rsidR="00E9558C" w:rsidRPr="001C2F22" w:rsidRDefault="001C5415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1824" w:type="dxa"/>
            <w:vAlign w:val="center"/>
          </w:tcPr>
          <w:p w14:paraId="6256A1E4" w14:textId="7897D44E" w:rsidR="00E9558C" w:rsidRPr="001C2F22" w:rsidRDefault="00554D9B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823" w:type="dxa"/>
            <w:vAlign w:val="center"/>
          </w:tcPr>
          <w:p w14:paraId="308DA0FD" w14:textId="446D84CD" w:rsidR="00E9558C" w:rsidRPr="001C2F22" w:rsidRDefault="00554D9B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wzrost blisko </w:t>
            </w:r>
            <w:r>
              <w:rPr>
                <w:rFonts w:cs="Arial"/>
                <w:szCs w:val="19"/>
              </w:rPr>
              <w:br/>
              <w:t>4-krotny</w:t>
            </w:r>
          </w:p>
        </w:tc>
        <w:tc>
          <w:tcPr>
            <w:tcW w:w="1824" w:type="dxa"/>
            <w:vAlign w:val="center"/>
          </w:tcPr>
          <w:p w14:paraId="4465D8BC" w14:textId="6A818957" w:rsidR="00E9558C" w:rsidRPr="001C2F22" w:rsidRDefault="001C541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42,5</w:t>
            </w:r>
          </w:p>
        </w:tc>
      </w:tr>
      <w:tr w:rsidR="002350B9" w:rsidRPr="001C2F22" w14:paraId="1A112598" w14:textId="77777777" w:rsidTr="00FE3737">
        <w:trPr>
          <w:tblHeader/>
        </w:trPr>
        <w:tc>
          <w:tcPr>
            <w:tcW w:w="3175" w:type="dxa"/>
            <w:vAlign w:val="center"/>
          </w:tcPr>
          <w:p w14:paraId="5A512AF7" w14:textId="7F3F13C5" w:rsidR="002350B9" w:rsidRPr="001C2F22" w:rsidRDefault="002350B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6EA3645" w14:textId="0745621D" w:rsidR="002350B9" w:rsidRPr="001C2F22" w:rsidRDefault="00554D9B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824" w:type="dxa"/>
            <w:vAlign w:val="center"/>
          </w:tcPr>
          <w:p w14:paraId="1230EE87" w14:textId="354EBB6B" w:rsidR="002350B9" w:rsidRPr="001C2F22" w:rsidRDefault="00554D9B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1,1</w:t>
            </w:r>
          </w:p>
        </w:tc>
        <w:tc>
          <w:tcPr>
            <w:tcW w:w="1823" w:type="dxa"/>
            <w:vAlign w:val="center"/>
          </w:tcPr>
          <w:p w14:paraId="7A3B7573" w14:textId="17740A3B" w:rsidR="002350B9" w:rsidRPr="001C2F22" w:rsidRDefault="00554D9B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230,8</w:t>
            </w:r>
          </w:p>
        </w:tc>
        <w:tc>
          <w:tcPr>
            <w:tcW w:w="1824" w:type="dxa"/>
            <w:vAlign w:val="center"/>
          </w:tcPr>
          <w:p w14:paraId="5615B6C2" w14:textId="25D01A7F" w:rsidR="002350B9" w:rsidRPr="001C2F22" w:rsidRDefault="00554D9B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52,1</w:t>
            </w:r>
          </w:p>
        </w:tc>
      </w:tr>
    </w:tbl>
    <w:p w14:paraId="7DADFCD7" w14:textId="38198F56" w:rsidR="00327F95" w:rsidRDefault="00CA36BE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>W okresie styczeń–</w:t>
      </w:r>
      <w:r w:rsidR="002A154A">
        <w:rPr>
          <w:szCs w:val="19"/>
        </w:rPr>
        <w:t>listopad</w:t>
      </w:r>
      <w:r>
        <w:rPr>
          <w:szCs w:val="19"/>
        </w:rPr>
        <w:t xml:space="preserve"> 2023 r. w województwie oddano do użytkowania 5 </w:t>
      </w:r>
      <w:r w:rsidR="002A154A">
        <w:rPr>
          <w:szCs w:val="19"/>
        </w:rPr>
        <w:t>615</w:t>
      </w:r>
      <w:r>
        <w:rPr>
          <w:szCs w:val="19"/>
        </w:rPr>
        <w:t xml:space="preserve"> mieszkania, tj. o </w:t>
      </w:r>
      <w:r w:rsidR="002A154A">
        <w:rPr>
          <w:szCs w:val="19"/>
        </w:rPr>
        <w:t>1 424</w:t>
      </w:r>
      <w:r>
        <w:rPr>
          <w:szCs w:val="19"/>
        </w:rPr>
        <w:t xml:space="preserve"> (o </w:t>
      </w:r>
      <w:r w:rsidR="002A154A">
        <w:rPr>
          <w:szCs w:val="19"/>
        </w:rPr>
        <w:t>20,2</w:t>
      </w:r>
      <w:r>
        <w:rPr>
          <w:szCs w:val="19"/>
        </w:rPr>
        <w:t xml:space="preserve">%) mniej niż w 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2A154A">
        <w:rPr>
          <w:szCs w:val="19"/>
        </w:rPr>
        <w:t>87,0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2A154A">
        <w:rPr>
          <w:szCs w:val="19"/>
        </w:rPr>
        <w:t>2,9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</w:t>
      </w:r>
      <w:r w:rsidR="00203EF7">
        <w:rPr>
          <w:szCs w:val="19"/>
        </w:rPr>
        <w:t>–</w:t>
      </w:r>
      <w:r w:rsidR="00203EF7">
        <w:rPr>
          <w:szCs w:val="19"/>
        </w:rPr>
        <w:br/>
      </w:r>
      <w:r>
        <w:rPr>
          <w:szCs w:val="19"/>
        </w:rPr>
        <w:t>–</w:t>
      </w:r>
      <w:r w:rsidR="002A154A">
        <w:rPr>
          <w:szCs w:val="19"/>
        </w:rPr>
        <w:t>listopad</w:t>
      </w:r>
      <w:r>
        <w:rPr>
          <w:szCs w:val="19"/>
        </w:rPr>
        <w:t xml:space="preserve"> 2022 r. Inwestorzy indywidualni oddali mieszkania o ponad 2-krotnie większej przeciętnej powierzchni użytkowej niż deweloperzy. Były to mieszkania o przeciętnej powierzchni użytkowej </w:t>
      </w:r>
      <w:r w:rsidR="002A154A">
        <w:rPr>
          <w:szCs w:val="19"/>
        </w:rPr>
        <w:t xml:space="preserve">mniejszej niż </w:t>
      </w:r>
      <w:r w:rsidR="003D1E67">
        <w:rPr>
          <w:szCs w:val="19"/>
        </w:rPr>
        <w:t xml:space="preserve">w </w:t>
      </w:r>
      <w:r>
        <w:rPr>
          <w:szCs w:val="19"/>
        </w:rPr>
        <w:t>roku poprzednim.</w:t>
      </w:r>
    </w:p>
    <w:p w14:paraId="507F74D4" w14:textId="6CB0EA3B" w:rsidR="00B51E67" w:rsidRPr="003959F5" w:rsidRDefault="00B51E67" w:rsidP="00F84D5D">
      <w:pPr>
        <w:pStyle w:val="Tytutablicwykreswmap"/>
        <w:ind w:left="993" w:hanging="993"/>
        <w:rPr>
          <w:b w:val="0"/>
        </w:rPr>
      </w:pPr>
      <w:r w:rsidRPr="00733944">
        <w:t xml:space="preserve">Wykres </w:t>
      </w:r>
      <w:r w:rsidR="0039436B">
        <w:t>9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Pr="003959F5">
        <w:rPr>
          <w:b w:val="0"/>
        </w:rPr>
        <w:t>=100)</w:t>
      </w:r>
    </w:p>
    <w:p w14:paraId="6B830FC0" w14:textId="70928F69" w:rsidR="003D4CA7" w:rsidRPr="00AC460E" w:rsidRDefault="00203EF7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68896" behindDoc="0" locked="0" layoutInCell="1" allowOverlap="1" wp14:anchorId="41949CEA" wp14:editId="43BA15D9">
            <wp:simplePos x="0" y="0"/>
            <wp:positionH relativeFrom="column">
              <wp:posOffset>3976</wp:posOffset>
            </wp:positionH>
            <wp:positionV relativeFrom="paragraph">
              <wp:posOffset>-2430</wp:posOffset>
            </wp:positionV>
            <wp:extent cx="6654165" cy="2392680"/>
            <wp:effectExtent l="0" t="0" r="0" b="7620"/>
            <wp:wrapTopAndBottom/>
            <wp:docPr id="30" name="Obraz 30" descr="Wykres 9. Dynamika mieszkań oddanych do użytkowania (analogiczny okres 2015=100)&#10;&#10;Wykres liniowy dla Polski i województwa warmińsko-mazurskiego przedstawia zmiany w porównaniu z 2015 r. w liczbie mieszkań oddanych do użytkowania  według okresów narastających od 2020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powiecie olsztyńskim (</w:t>
      </w:r>
      <w:r w:rsidR="002A154A">
        <w:rPr>
          <w:szCs w:val="19"/>
        </w:rPr>
        <w:t>1 029</w:t>
      </w:r>
      <w:r w:rsidR="00CA36BE">
        <w:rPr>
          <w:szCs w:val="19"/>
        </w:rPr>
        <w:t>)</w:t>
      </w:r>
      <w:r w:rsidR="002A154A">
        <w:rPr>
          <w:szCs w:val="19"/>
        </w:rPr>
        <w:t xml:space="preserve"> i Olsztynie (947)</w:t>
      </w:r>
      <w:r w:rsidR="00CA36BE">
        <w:rPr>
          <w:szCs w:val="19"/>
        </w:rPr>
        <w:t>, a n</w:t>
      </w:r>
      <w:r w:rsidR="00CA36BE" w:rsidRPr="00AC460E">
        <w:rPr>
          <w:szCs w:val="19"/>
        </w:rPr>
        <w:t xml:space="preserve">ajmniej w </w:t>
      </w:r>
      <w:r w:rsidR="00CA36BE">
        <w:rPr>
          <w:szCs w:val="19"/>
        </w:rPr>
        <w:t>powi</w:t>
      </w:r>
      <w:r w:rsidR="005E6B51">
        <w:rPr>
          <w:szCs w:val="19"/>
        </w:rPr>
        <w:t>ecie</w:t>
      </w:r>
      <w:r w:rsidR="00CA36BE">
        <w:rPr>
          <w:szCs w:val="19"/>
        </w:rPr>
        <w:t xml:space="preserve"> bartoszyckim (3</w:t>
      </w:r>
      <w:r w:rsidR="002A154A">
        <w:rPr>
          <w:szCs w:val="19"/>
        </w:rPr>
        <w:t>5</w:t>
      </w:r>
      <w:r w:rsidR="00CA36BE">
        <w:rPr>
          <w:szCs w:val="19"/>
        </w:rPr>
        <w:t>) i braniewskim (3</w:t>
      </w:r>
      <w:r w:rsidR="002A154A">
        <w:rPr>
          <w:szCs w:val="19"/>
        </w:rPr>
        <w:t>9</w:t>
      </w:r>
      <w:r w:rsidR="00CA36BE">
        <w:rPr>
          <w:szCs w:val="19"/>
        </w:rPr>
        <w:t xml:space="preserve">).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>ecie węgorzewskim (14</w:t>
      </w:r>
      <w:r w:rsidR="002A154A">
        <w:rPr>
          <w:szCs w:val="19"/>
        </w:rPr>
        <w:t>5</w:t>
      </w:r>
      <w:r w:rsidR="00CA36BE">
        <w:rPr>
          <w:szCs w:val="19"/>
        </w:rPr>
        <w:t>,</w:t>
      </w:r>
      <w:r w:rsidR="002A154A">
        <w:rPr>
          <w:szCs w:val="19"/>
        </w:rPr>
        <w:t>8</w:t>
      </w:r>
      <w:r w:rsidR="00CA36BE">
        <w:rPr>
          <w:szCs w:val="19"/>
        </w:rPr>
        <w:t xml:space="preserve">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).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>(poniżej 70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 xml:space="preserve">wybudowano w </w:t>
      </w:r>
      <w:r w:rsidR="00CA36BE">
        <w:rPr>
          <w:szCs w:val="19"/>
        </w:rPr>
        <w:t>Elblągu i Olsztynie</w:t>
      </w:r>
      <w:r w:rsidR="009F40C4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04693CEF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D570BA" w:rsidRPr="00E544EB">
        <w:t>okresie styczeń–</w:t>
      </w:r>
      <w:r w:rsidR="00E705DA">
        <w:t>listopad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9956F5" w:rsidRPr="00E544EB">
        <w:t>3</w:t>
      </w:r>
      <w:r w:rsidRPr="00E544EB">
        <w:t xml:space="preserve"> r.</w:t>
      </w:r>
    </w:p>
    <w:p w14:paraId="16FFD968" w14:textId="7F331A2D" w:rsidR="003D4CA7" w:rsidRDefault="00203EF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371968" behindDoc="0" locked="0" layoutInCell="1" allowOverlap="1" wp14:anchorId="66801D11" wp14:editId="1044233B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95575"/>
            <wp:effectExtent l="0" t="0" r="0" b="9525"/>
            <wp:wrapTopAndBottom/>
            <wp:docPr id="34" name="Obraz 34" descr="Mapa 2. Mieszkania oddane do użytkowania na 10 tys. ludnościa według powiatów w okresie styczeń-listopad 2023 r. &#10;&#10;Mapa prezentuje mieszkania oddane do użytkowania w przeliczeniu na 10 tys. ludności według powiatów województwa warmińsko-mazurskiego w okresie styczeń-listopa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ieszkania_powiaty_listopad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D529D5">
        <w:rPr>
          <w:rFonts w:ascii="Fira Sans" w:hAnsi="Fira Sans" w:cs="Arial"/>
          <w:bCs/>
          <w:sz w:val="19"/>
          <w:szCs w:val="19"/>
        </w:rPr>
        <w:t>listopadzie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 xml:space="preserve">br.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D529D5">
        <w:rPr>
          <w:rFonts w:ascii="Fira Sans" w:hAnsi="Fira Sans"/>
          <w:sz w:val="19"/>
          <w:szCs w:val="19"/>
        </w:rPr>
        <w:t>470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CA36BE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D529D5">
        <w:rPr>
          <w:rFonts w:ascii="Fira Sans" w:hAnsi="Fira Sans"/>
          <w:sz w:val="19"/>
          <w:szCs w:val="19"/>
        </w:rPr>
        <w:t>49</w:t>
      </w:r>
      <w:r w:rsidR="00CA36BE" w:rsidRPr="00AC460E">
        <w:rPr>
          <w:rFonts w:ascii="Fira Sans" w:hAnsi="Fira Sans"/>
          <w:sz w:val="19"/>
          <w:szCs w:val="19"/>
        </w:rPr>
        <w:t xml:space="preserve"> (o </w:t>
      </w:r>
      <w:r w:rsidR="00D529D5">
        <w:rPr>
          <w:rFonts w:ascii="Fira Sans" w:hAnsi="Fira Sans"/>
          <w:sz w:val="19"/>
          <w:szCs w:val="19"/>
        </w:rPr>
        <w:t>11,6</w:t>
      </w:r>
      <w:r w:rsidR="00CA36BE" w:rsidRPr="00AC460E">
        <w:rPr>
          <w:rFonts w:ascii="Fira Sans" w:hAnsi="Fira Sans"/>
          <w:sz w:val="19"/>
          <w:szCs w:val="19"/>
        </w:rPr>
        <w:t xml:space="preserve">%) </w:t>
      </w:r>
      <w:r w:rsidR="00CA36BE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D529D5">
        <w:rPr>
          <w:rFonts w:ascii="Fira Sans" w:hAnsi="Fira Sans" w:cs="Arial"/>
          <w:bCs/>
          <w:sz w:val="19"/>
          <w:szCs w:val="19"/>
        </w:rPr>
        <w:t xml:space="preserve">listopadzie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A36BE">
        <w:rPr>
          <w:rFonts w:ascii="Fira Sans" w:hAnsi="Fira Sans"/>
          <w:sz w:val="19"/>
          <w:szCs w:val="19"/>
        </w:rPr>
        <w:t>2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D529D5">
        <w:rPr>
          <w:rFonts w:ascii="Fira Sans" w:hAnsi="Fira Sans"/>
          <w:sz w:val="19"/>
          <w:szCs w:val="19"/>
        </w:rPr>
        <w:t>48,3</w:t>
      </w:r>
      <w:r w:rsidR="00CA36BE">
        <w:rPr>
          <w:rFonts w:ascii="Fira Sans" w:hAnsi="Fira Sans"/>
          <w:sz w:val="19"/>
          <w:szCs w:val="19"/>
        </w:rPr>
        <w:t xml:space="preserve">% </w:t>
      </w:r>
      <w:r w:rsidR="00CA36BE" w:rsidRPr="00AC460E">
        <w:rPr>
          <w:rFonts w:ascii="Fira Sans" w:hAnsi="Fira Sans"/>
          <w:sz w:val="19"/>
          <w:szCs w:val="19"/>
        </w:rPr>
        <w:t xml:space="preserve">dotyczyło </w:t>
      </w:r>
      <w:r w:rsidR="00D529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CA36BE">
        <w:rPr>
          <w:rFonts w:ascii="Fira Sans" w:hAnsi="Fira Sans"/>
          <w:sz w:val="19"/>
          <w:szCs w:val="19"/>
        </w:rPr>
        <w:t xml:space="preserve">, </w:t>
      </w:r>
      <w:r w:rsidR="00D529D5">
        <w:rPr>
          <w:rFonts w:ascii="Fira Sans" w:hAnsi="Fira Sans"/>
          <w:sz w:val="19"/>
          <w:szCs w:val="19"/>
        </w:rPr>
        <w:t>41,1</w:t>
      </w:r>
      <w:r w:rsidR="00CA36BE">
        <w:rPr>
          <w:rFonts w:ascii="Fira Sans" w:hAnsi="Fira Sans"/>
          <w:sz w:val="19"/>
          <w:szCs w:val="19"/>
        </w:rPr>
        <w:t xml:space="preserve">%, </w:t>
      </w:r>
      <w:r w:rsidR="00D529D5" w:rsidRPr="00AC460E">
        <w:rPr>
          <w:rFonts w:ascii="Fira Sans" w:hAnsi="Fira Sans"/>
          <w:sz w:val="19"/>
          <w:szCs w:val="19"/>
        </w:rPr>
        <w:t>inwestorów</w:t>
      </w:r>
      <w:r w:rsidR="00D529D5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indywidualnych</w:t>
      </w:r>
      <w:r w:rsidR="00D529D5">
        <w:rPr>
          <w:rFonts w:ascii="Fira Sans" w:hAnsi="Fira Sans"/>
          <w:sz w:val="19"/>
          <w:szCs w:val="19"/>
        </w:rPr>
        <w:t xml:space="preserve"> i</w:t>
      </w:r>
      <w:r w:rsidR="00CA36BE">
        <w:rPr>
          <w:rFonts w:ascii="Fira Sans" w:hAnsi="Fira Sans"/>
          <w:sz w:val="19"/>
          <w:szCs w:val="19"/>
        </w:rPr>
        <w:t> </w:t>
      </w:r>
      <w:r w:rsidR="00D529D5">
        <w:rPr>
          <w:rFonts w:ascii="Fira Sans" w:hAnsi="Fira Sans"/>
          <w:sz w:val="19"/>
          <w:szCs w:val="19"/>
        </w:rPr>
        <w:t>10,6</w:t>
      </w:r>
      <w:r w:rsidR="00CA36BE" w:rsidRPr="00AC460E">
        <w:rPr>
          <w:rFonts w:ascii="Fira Sans" w:hAnsi="Fira Sans"/>
          <w:sz w:val="19"/>
          <w:szCs w:val="19"/>
        </w:rPr>
        <w:t>%</w:t>
      </w:r>
      <w:r w:rsidR="00CA36BE">
        <w:rPr>
          <w:rFonts w:ascii="Fira Sans" w:hAnsi="Fira Sans"/>
          <w:sz w:val="19"/>
          <w:szCs w:val="19"/>
        </w:rPr>
        <w:t xml:space="preserve"> budownictwa </w:t>
      </w:r>
      <w:r w:rsidR="00D529D5">
        <w:rPr>
          <w:rFonts w:ascii="Fira Sans" w:hAnsi="Fira Sans"/>
          <w:sz w:val="19"/>
          <w:szCs w:val="19"/>
        </w:rPr>
        <w:t>spółdzielczego</w:t>
      </w:r>
      <w:r w:rsidR="00D24986">
        <w:rPr>
          <w:rFonts w:ascii="Fira Sans" w:hAnsi="Fira Sans"/>
          <w:sz w:val="19"/>
          <w:szCs w:val="19"/>
        </w:rPr>
        <w:t>.</w:t>
      </w:r>
    </w:p>
    <w:p w14:paraId="17B71D99" w14:textId="7B32176B" w:rsidR="000376F2" w:rsidRPr="00AC460E" w:rsidRDefault="00CA36BE" w:rsidP="000376F2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 badanym miesiącu (w porównaniu z</w:t>
      </w:r>
      <w:r>
        <w:rPr>
          <w:rFonts w:ascii="Fira Sans" w:hAnsi="Fira Sans"/>
          <w:sz w:val="19"/>
          <w:szCs w:val="19"/>
        </w:rPr>
        <w:t xml:space="preserve"> </w:t>
      </w:r>
      <w:r w:rsidR="00D529D5">
        <w:rPr>
          <w:rFonts w:ascii="Fira Sans" w:hAnsi="Fira Sans"/>
          <w:sz w:val="19"/>
          <w:szCs w:val="19"/>
        </w:rPr>
        <w:t>listopadem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202</w:t>
      </w:r>
      <w:r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D529D5"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D529D5">
        <w:rPr>
          <w:rFonts w:ascii="Fira Sans" w:hAnsi="Fira Sans"/>
          <w:sz w:val="19"/>
          <w:szCs w:val="19"/>
        </w:rPr>
        <w:t>162,9</w:t>
      </w:r>
      <w:r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 do </w:t>
      </w:r>
      <w:r>
        <w:rPr>
          <w:rFonts w:ascii="Fira Sans" w:hAnsi="Fira Sans"/>
          <w:sz w:val="19"/>
          <w:szCs w:val="19"/>
        </w:rPr>
        <w:t>5</w:t>
      </w:r>
      <w:r w:rsidR="00D529D5">
        <w:rPr>
          <w:rFonts w:ascii="Fira Sans" w:hAnsi="Fira Sans"/>
          <w:sz w:val="19"/>
          <w:szCs w:val="19"/>
        </w:rPr>
        <w:t>31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D529D5">
        <w:rPr>
          <w:rFonts w:ascii="Fira Sans" w:hAnsi="Fira Sans" w:cs="Arial"/>
          <w:bCs/>
          <w:sz w:val="19"/>
          <w:szCs w:val="19"/>
        </w:rPr>
        <w:t>listopadzie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deweloperzy (</w:t>
      </w:r>
      <w:r w:rsidR="00D529D5">
        <w:rPr>
          <w:rFonts w:ascii="Fira Sans" w:hAnsi="Fira Sans"/>
          <w:sz w:val="19"/>
          <w:szCs w:val="19"/>
        </w:rPr>
        <w:t>73,3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i</w:t>
      </w:r>
      <w:r w:rsidRPr="00846B8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inwestorzy indywidualni (</w:t>
      </w:r>
      <w:r w:rsidR="00D529D5">
        <w:rPr>
          <w:rFonts w:ascii="Fira Sans" w:hAnsi="Fira Sans"/>
          <w:sz w:val="19"/>
          <w:szCs w:val="19"/>
        </w:rPr>
        <w:t>26,7</w:t>
      </w:r>
      <w:r w:rsidRPr="00AC460E">
        <w:rPr>
          <w:rFonts w:ascii="Fira Sans" w:hAnsi="Fira Sans"/>
          <w:sz w:val="19"/>
          <w:szCs w:val="19"/>
        </w:rPr>
        <w:t>%)</w:t>
      </w:r>
      <w:r w:rsidR="00251295">
        <w:rPr>
          <w:rFonts w:ascii="Fira Sans" w:hAnsi="Fira Sans"/>
          <w:sz w:val="19"/>
          <w:szCs w:val="19"/>
        </w:rPr>
        <w:t>.</w:t>
      </w:r>
    </w:p>
    <w:p w14:paraId="01B0EB7D" w14:textId="1E855D03" w:rsidR="00B51E67" w:rsidRPr="00AC460E" w:rsidRDefault="002D0AE5" w:rsidP="00846993">
      <w:pPr>
        <w:pStyle w:val="Tytutablicwykreswmap"/>
        <w:ind w:left="964" w:hanging="964"/>
      </w:pPr>
      <w:r w:rsidRPr="00AC460E">
        <w:t>Tablica 1</w:t>
      </w:r>
      <w:r w:rsidR="00561335">
        <w:t>2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52298F">
        <w:rPr>
          <w:rFonts w:cs="Arial"/>
          <w:szCs w:val="19"/>
        </w:rPr>
        <w:t>listopad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listopad br."/>
        <w:tblDescription w:val="Tablica przedstawia liczbę, strukturę, dynamikę mieszkań (do styczeń-listopad 2022 r.), na budowę których uzyskano pozwolenia lub dokonano zgłoszeń z projektem budowlanym i mieszkań, których budowę rozpoczęto ogółem oraz według form budownictwa w okresie styczeń-listopad 2023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0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3ACC54F5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907470">
              <w:rPr>
                <w:rFonts w:cs="Arial"/>
                <w:szCs w:val="19"/>
              </w:rPr>
              <w:t xml:space="preserve"> 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45513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6A7E0F49" w:rsidR="00745513" w:rsidRPr="001C2F22" w:rsidRDefault="0079173B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="00503B0F">
              <w:rPr>
                <w:rFonts w:cs="Arial"/>
                <w:szCs w:val="19"/>
              </w:rPr>
              <w:t>1</w:t>
            </w:r>
            <w:r w:rsidR="0052298F">
              <w:rPr>
                <w:rFonts w:cs="Arial"/>
                <w:szCs w:val="19"/>
              </w:rPr>
              <w:t>1</w:t>
            </w:r>
            <w:r w:rsidR="00503B0F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5CDB60A8" w:rsidR="00745513" w:rsidRPr="001C2F22" w:rsidRDefault="00A92692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503B0F">
              <w:rPr>
                <w:rFonts w:cs="Arial"/>
                <w:szCs w:val="19"/>
              </w:rPr>
              <w:t>1</w:t>
            </w:r>
            <w:r w:rsidR="0052298F">
              <w:rPr>
                <w:rFonts w:cs="Arial"/>
                <w:szCs w:val="19"/>
              </w:rPr>
              <w:t>1</w:t>
            </w:r>
            <w:r w:rsidR="00503B0F">
              <w:rPr>
                <w:rFonts w:cs="Arial"/>
                <w:szCs w:val="19"/>
              </w:rPr>
              <w:t xml:space="preserve"> </w:t>
            </w:r>
            <w:r w:rsidR="0079173B"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2878C559" w:rsidR="005458C7" w:rsidRPr="001C2F22" w:rsidRDefault="00554D9B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5 368</w:t>
            </w:r>
          </w:p>
        </w:tc>
        <w:tc>
          <w:tcPr>
            <w:tcW w:w="1312" w:type="dxa"/>
            <w:vAlign w:val="center"/>
          </w:tcPr>
          <w:p w14:paraId="30D49979" w14:textId="3DEECF7C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2634C039" w:rsidR="005458C7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53,1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4531D2B3" w:rsidR="005458C7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4 524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0AB098B8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4B641458" w:rsidR="005458C7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61,9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3C37BA21" w:rsidR="005458C7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2 306</w:t>
            </w:r>
          </w:p>
        </w:tc>
        <w:tc>
          <w:tcPr>
            <w:tcW w:w="1312" w:type="dxa"/>
            <w:vAlign w:val="center"/>
          </w:tcPr>
          <w:p w14:paraId="61A91F29" w14:textId="2B44C1F9" w:rsidR="005458C7" w:rsidRPr="001C2F22" w:rsidRDefault="00CA7503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43,0</w:t>
            </w:r>
          </w:p>
        </w:tc>
        <w:tc>
          <w:tcPr>
            <w:tcW w:w="1269" w:type="dxa"/>
            <w:vAlign w:val="center"/>
          </w:tcPr>
          <w:p w14:paraId="301D4555" w14:textId="0640942A" w:rsidR="005458C7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78,6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236CEE67" w:rsidR="005458C7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2 154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2D078CEE" w:rsidR="005458C7" w:rsidRPr="001C2F22" w:rsidRDefault="00CA750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47,6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560F5133" w:rsidR="005458C7" w:rsidRPr="001C2F22" w:rsidRDefault="00554D9B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70,9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40EC52D0" w:rsidR="005458C7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2 981</w:t>
            </w:r>
          </w:p>
        </w:tc>
        <w:tc>
          <w:tcPr>
            <w:tcW w:w="1312" w:type="dxa"/>
            <w:vAlign w:val="center"/>
          </w:tcPr>
          <w:p w14:paraId="6730D981" w14:textId="64A66D69" w:rsidR="005458C7" w:rsidRPr="001C2F22" w:rsidRDefault="00CA750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55,5</w:t>
            </w:r>
          </w:p>
        </w:tc>
        <w:tc>
          <w:tcPr>
            <w:tcW w:w="1269" w:type="dxa"/>
            <w:vAlign w:val="center"/>
          </w:tcPr>
          <w:p w14:paraId="581514DC" w14:textId="386DA433" w:rsidR="005458C7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41,9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2502A2F0" w:rsidR="005458C7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2 357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5BD70F9C" w:rsidR="005458C7" w:rsidRPr="001C2F22" w:rsidRDefault="00CA750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3B05B6D0" w:rsidR="005458C7" w:rsidRPr="001C2F22" w:rsidRDefault="00554D9B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57,3</w:t>
            </w:r>
          </w:p>
        </w:tc>
      </w:tr>
      <w:tr w:rsidR="00554D9B" w:rsidRPr="001C2F22" w14:paraId="6DBD626E" w14:textId="77777777" w:rsidTr="00CA36BE">
        <w:trPr>
          <w:tblHeader/>
        </w:trPr>
        <w:tc>
          <w:tcPr>
            <w:tcW w:w="2387" w:type="dxa"/>
            <w:vAlign w:val="center"/>
          </w:tcPr>
          <w:p w14:paraId="5917BED9" w14:textId="2896FF3C" w:rsidR="00554D9B" w:rsidRPr="001C2F22" w:rsidRDefault="00554D9B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</w:tcPr>
          <w:p w14:paraId="7F015F6C" w14:textId="496255CD" w:rsidR="00554D9B" w:rsidRPr="001C2F22" w:rsidRDefault="00554D9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</w:t>
            </w:r>
          </w:p>
        </w:tc>
        <w:tc>
          <w:tcPr>
            <w:tcW w:w="1312" w:type="dxa"/>
          </w:tcPr>
          <w:p w14:paraId="72B6B535" w14:textId="2CE96442" w:rsidR="00554D9B" w:rsidRPr="001C2F22" w:rsidRDefault="00CA7503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269" w:type="dxa"/>
            <w:vAlign w:val="center"/>
          </w:tcPr>
          <w:p w14:paraId="66529F93" w14:textId="49C69024" w:rsidR="00554D9B" w:rsidRPr="001C2F22" w:rsidRDefault="00554D9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AC0A4D8" w14:textId="65432F8A" w:rsidR="00554D9B" w:rsidRPr="001C2F22" w:rsidRDefault="00554D9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B80AF2A" w14:textId="5D83A323" w:rsidR="00554D9B" w:rsidRPr="001C2F22" w:rsidRDefault="00554D9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2CC96AE" w14:textId="1E166609" w:rsidR="00554D9B" w:rsidRPr="001C2F22" w:rsidRDefault="00554D9B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19A0E3DB" w:rsidR="00A3765D" w:rsidRPr="001C2F22" w:rsidRDefault="00554D9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</w:t>
            </w:r>
          </w:p>
        </w:tc>
        <w:tc>
          <w:tcPr>
            <w:tcW w:w="1312" w:type="dxa"/>
          </w:tcPr>
          <w:p w14:paraId="5515000C" w14:textId="381F8346" w:rsidR="00A3765D" w:rsidRPr="001C2F22" w:rsidRDefault="00CA7503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1269" w:type="dxa"/>
            <w:vAlign w:val="center"/>
          </w:tcPr>
          <w:p w14:paraId="21AFA7D9" w14:textId="151F37EE" w:rsidR="00A3765D" w:rsidRPr="001C2F22" w:rsidRDefault="00554D9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498AF091" w:rsidR="00A3765D" w:rsidRPr="001C2F22" w:rsidRDefault="00554D9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664A6F64" w:rsidR="00A3765D" w:rsidRPr="001C2F22" w:rsidRDefault="00CA7503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75BE3B64" w:rsidR="00A3765D" w:rsidRPr="001C2F22" w:rsidRDefault="00554D9B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21,2</w:t>
            </w:r>
          </w:p>
        </w:tc>
      </w:tr>
      <w:tr w:rsidR="00EB2F9E" w:rsidRPr="001C2F22" w14:paraId="073334E6" w14:textId="77777777" w:rsidTr="00CA36BE">
        <w:trPr>
          <w:tblHeader/>
        </w:trPr>
        <w:tc>
          <w:tcPr>
            <w:tcW w:w="2387" w:type="dxa"/>
            <w:vAlign w:val="center"/>
          </w:tcPr>
          <w:p w14:paraId="08CFF1B7" w14:textId="46533836" w:rsidR="00EB2F9E" w:rsidRPr="001C2F22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2C78A04C" w14:textId="69B15B1B" w:rsidR="00EB2F9E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12" w:type="dxa"/>
            <w:vAlign w:val="center"/>
          </w:tcPr>
          <w:p w14:paraId="2AAA4609" w14:textId="3B8F9472" w:rsidR="00EB2F9E" w:rsidRPr="001C2F22" w:rsidRDefault="00CA750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69" w:type="dxa"/>
            <w:vAlign w:val="center"/>
          </w:tcPr>
          <w:p w14:paraId="614D8EDD" w14:textId="54011D1C" w:rsidR="00EB2F9E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76E9055" w14:textId="1DF974C0" w:rsidR="00EB2F9E" w:rsidRPr="001C2F22" w:rsidRDefault="00554D9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7A3FF84" w14:textId="28ABD1C6" w:rsidR="00EB2F9E" w:rsidRPr="001C2F22" w:rsidRDefault="00CA750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98E67DC" w14:textId="0600A253" w:rsidR="00EB2F9E" w:rsidRPr="001C2F22" w:rsidRDefault="00554D9B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5BB84429" w14:textId="7104841E" w:rsidR="00327F95" w:rsidRPr="00AC460E" w:rsidRDefault="00CA36BE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1" w:name="_Rynek_wewnętrzny"/>
      <w:bookmarkStart w:id="22" w:name="_Toc393969828"/>
      <w:bookmarkEnd w:id="21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FA29A6">
        <w:rPr>
          <w:rFonts w:ascii="Fira Sans" w:hAnsi="Fira Sans"/>
          <w:sz w:val="19"/>
          <w:szCs w:val="19"/>
        </w:rPr>
        <w:t>listopad</w:t>
      </w:r>
      <w:r>
        <w:rPr>
          <w:rFonts w:ascii="Fira Sans" w:hAnsi="Fira Sans"/>
          <w:sz w:val="19"/>
          <w:szCs w:val="19"/>
        </w:rPr>
        <w:t xml:space="preserve"> 2023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746C5B"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 w:rsidR="00746C5B">
        <w:rPr>
          <w:rFonts w:ascii="Fira Sans" w:hAnsi="Fira Sans"/>
          <w:sz w:val="19"/>
          <w:szCs w:val="19"/>
        </w:rPr>
        <w:t> </w:t>
      </w:r>
      <w:r w:rsidR="00746C5B" w:rsidRPr="007E651E">
        <w:rPr>
          <w:rFonts w:ascii="Fira Sans" w:hAnsi="Fira Sans"/>
          <w:sz w:val="19"/>
          <w:szCs w:val="19"/>
        </w:rPr>
        <w:t>projektem budowlanym</w:t>
      </w:r>
      <w:r w:rsidR="00746C5B"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6917D5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0"/>
      <w:bookmarkEnd w:id="22"/>
    </w:p>
    <w:p w14:paraId="2F18C6C5" w14:textId="08E0DC73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7353DB">
        <w:rPr>
          <w:rFonts w:ascii="Fira Sans" w:hAnsi="Fira Sans" w:cs="Arial"/>
          <w:bCs/>
          <w:sz w:val="19"/>
          <w:szCs w:val="19"/>
        </w:rPr>
        <w:t>listopadzie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76756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7353DB">
        <w:rPr>
          <w:rFonts w:ascii="Fira Sans" w:hAnsi="Fira Sans" w:cs="Arial"/>
          <w:sz w:val="19"/>
          <w:szCs w:val="19"/>
        </w:rPr>
        <w:t>2,7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>i spadek</w:t>
      </w:r>
      <w:r w:rsidR="00A53D34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1D3A8C">
        <w:rPr>
          <w:rFonts w:ascii="Fira Sans" w:hAnsi="Fira Sans" w:cs="Arial"/>
          <w:sz w:val="19"/>
          <w:szCs w:val="19"/>
        </w:rPr>
        <w:t>2</w:t>
      </w:r>
      <w:r w:rsidR="007353DB">
        <w:rPr>
          <w:rFonts w:ascii="Fira Sans" w:hAnsi="Fira Sans" w:cs="Arial"/>
          <w:sz w:val="19"/>
          <w:szCs w:val="19"/>
        </w:rPr>
        <w:t>1,1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3F7BCFA4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7353DB">
        <w:rPr>
          <w:rFonts w:ascii="Fira Sans" w:hAnsi="Fira Sans" w:cs="Arial"/>
          <w:bCs/>
          <w:spacing w:val="-2"/>
          <w:sz w:val="19"/>
          <w:szCs w:val="19"/>
        </w:rPr>
        <w:t>listopadem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476756" w:rsidRPr="00FB005D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FB005D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FB005D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B005D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3A09A0" w:rsidRPr="00FB005D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4721E5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„pojazdy samochodowe, motocykle, części” (o </w:t>
      </w:r>
      <w:r w:rsidR="007353DB">
        <w:rPr>
          <w:rFonts w:ascii="Fira Sans" w:hAnsi="Fira Sans" w:cs="Arial"/>
          <w:spacing w:val="-2"/>
          <w:sz w:val="19"/>
          <w:szCs w:val="19"/>
        </w:rPr>
        <w:t>56,3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>%)</w:t>
      </w:r>
      <w:r w:rsidR="00572DF5">
        <w:rPr>
          <w:rFonts w:ascii="Fira Sans" w:hAnsi="Fira Sans" w:cs="Arial"/>
          <w:spacing w:val="-2"/>
          <w:sz w:val="19"/>
          <w:szCs w:val="19"/>
        </w:rPr>
        <w:t xml:space="preserve"> oraz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 „żywność, napoje i wyroby tytoniowe” (o </w:t>
      </w:r>
      <w:r w:rsidR="007353DB">
        <w:rPr>
          <w:rFonts w:ascii="Fira Sans" w:hAnsi="Fira Sans" w:cs="Arial"/>
          <w:spacing w:val="-2"/>
          <w:sz w:val="19"/>
          <w:szCs w:val="19"/>
        </w:rPr>
        <w:t>6,6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%). </w:t>
      </w:r>
      <w:r w:rsidR="00EA4F03" w:rsidRPr="00FB005D">
        <w:rPr>
          <w:rFonts w:ascii="Fira Sans" w:hAnsi="Fira Sans"/>
          <w:spacing w:val="-2"/>
          <w:sz w:val="19"/>
          <w:szCs w:val="19"/>
        </w:rPr>
        <w:t>Spadek</w:t>
      </w:r>
      <w:r w:rsidR="00BB0C20" w:rsidRPr="00FB005D">
        <w:rPr>
          <w:rFonts w:ascii="Fira Sans" w:hAnsi="Fira Sans"/>
          <w:spacing w:val="-2"/>
          <w:sz w:val="19"/>
          <w:szCs w:val="19"/>
        </w:rPr>
        <w:t xml:space="preserve"> sprzedaży detalicznej dotyczył </w:t>
      </w:r>
      <w:r w:rsidR="00DA515A" w:rsidRPr="00FB005D">
        <w:rPr>
          <w:rFonts w:ascii="Fira Sans" w:hAnsi="Fira Sans"/>
          <w:spacing w:val="-2"/>
          <w:sz w:val="19"/>
          <w:szCs w:val="19"/>
        </w:rPr>
        <w:t>m.in.</w:t>
      </w:r>
      <w:r w:rsidR="009A5B5F" w:rsidRPr="00FB005D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FB005D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FB005D">
        <w:rPr>
          <w:rFonts w:ascii="Fira Sans" w:hAnsi="Fira Sans"/>
          <w:spacing w:val="-2"/>
          <w:sz w:val="19"/>
          <w:szCs w:val="19"/>
        </w:rPr>
        <w:t>gru</w:t>
      </w:r>
      <w:r w:rsidR="00952E42" w:rsidRPr="00FB005D">
        <w:rPr>
          <w:rFonts w:ascii="Fira Sans" w:hAnsi="Fira Sans"/>
          <w:spacing w:val="-2"/>
          <w:sz w:val="19"/>
          <w:szCs w:val="19"/>
        </w:rPr>
        <w:t>py</w:t>
      </w:r>
      <w:r w:rsidR="00BB0C20" w:rsidRPr="00FB005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53DB" w:rsidRPr="00FB005D">
        <w:rPr>
          <w:rFonts w:ascii="Fira Sans" w:hAnsi="Fira Sans" w:cs="Arial"/>
          <w:spacing w:val="-4"/>
          <w:sz w:val="19"/>
          <w:szCs w:val="19"/>
        </w:rPr>
        <w:t>„paliwa” (o</w:t>
      </w:r>
      <w:r w:rsidR="009B06B7">
        <w:rPr>
          <w:rFonts w:ascii="Fira Sans" w:hAnsi="Fira Sans" w:cs="Arial"/>
          <w:spacing w:val="-4"/>
          <w:sz w:val="19"/>
          <w:szCs w:val="19"/>
        </w:rPr>
        <w:t> </w:t>
      </w:r>
      <w:r w:rsidR="007353DB">
        <w:rPr>
          <w:rFonts w:ascii="Fira Sans" w:hAnsi="Fira Sans" w:cs="Arial"/>
          <w:spacing w:val="-4"/>
          <w:sz w:val="19"/>
          <w:szCs w:val="19"/>
        </w:rPr>
        <w:t>37,4</w:t>
      </w:r>
      <w:r w:rsidR="007353DB" w:rsidRPr="00FB005D">
        <w:rPr>
          <w:rFonts w:ascii="Fira Sans" w:hAnsi="Fira Sans" w:cs="Arial"/>
          <w:spacing w:val="-4"/>
          <w:sz w:val="19"/>
          <w:szCs w:val="19"/>
        </w:rPr>
        <w:t>%)</w:t>
      </w:r>
      <w:r w:rsidR="007353DB" w:rsidRPr="00FB005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53DB">
        <w:rPr>
          <w:rFonts w:ascii="Fira Sans" w:hAnsi="Fira Sans" w:cs="Arial"/>
          <w:spacing w:val="-2"/>
          <w:sz w:val="19"/>
          <w:szCs w:val="19"/>
        </w:rPr>
        <w:t xml:space="preserve">oraz 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572DF5">
        <w:rPr>
          <w:rFonts w:ascii="Fira Sans" w:hAnsi="Fira Sans" w:cs="Arial"/>
          <w:spacing w:val="-2"/>
          <w:sz w:val="19"/>
          <w:szCs w:val="19"/>
        </w:rPr>
        <w:t>30,</w:t>
      </w:r>
      <w:r w:rsidR="007353DB">
        <w:rPr>
          <w:rFonts w:ascii="Fira Sans" w:hAnsi="Fira Sans" w:cs="Arial"/>
          <w:spacing w:val="-2"/>
          <w:sz w:val="19"/>
          <w:szCs w:val="19"/>
        </w:rPr>
        <w:t>8</w:t>
      </w:r>
      <w:r w:rsidR="00FB005D" w:rsidRPr="00FB005D">
        <w:rPr>
          <w:rFonts w:ascii="Fira Sans" w:hAnsi="Fira Sans" w:cs="Arial"/>
          <w:spacing w:val="-2"/>
          <w:sz w:val="19"/>
          <w:szCs w:val="19"/>
        </w:rPr>
        <w:t>%)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>.</w:t>
      </w:r>
      <w:r w:rsidR="00572DF5">
        <w:rPr>
          <w:rFonts w:ascii="Fira Sans" w:hAnsi="Fira Sans" w:cs="Arial"/>
          <w:spacing w:val="-2"/>
          <w:sz w:val="19"/>
          <w:szCs w:val="19"/>
        </w:rPr>
        <w:t xml:space="preserve"> </w:t>
      </w:r>
    </w:p>
    <w:p w14:paraId="5B48F7D5" w14:textId="2B308490" w:rsidR="00866534" w:rsidRPr="004D3CE9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9B06B7">
        <w:rPr>
          <w:rFonts w:ascii="Fira Sans" w:hAnsi="Fira Sans" w:cs="Arial"/>
          <w:bCs/>
          <w:spacing w:val="-4"/>
          <w:sz w:val="19"/>
          <w:szCs w:val="19"/>
        </w:rPr>
        <w:t>październikiem</w:t>
      </w:r>
      <w:r w:rsidR="00572DF5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>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FB005D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9B06B7">
        <w:rPr>
          <w:rFonts w:ascii="Fira Sans" w:hAnsi="Fira Sans" w:cs="Arial"/>
          <w:bCs/>
          <w:spacing w:val="-4"/>
          <w:sz w:val="19"/>
          <w:szCs w:val="19"/>
        </w:rPr>
        <w:t>6,5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572DF5">
        <w:rPr>
          <w:rFonts w:ascii="Fira Sans" w:hAnsi="Fira Sans" w:cs="Arial"/>
          <w:spacing w:val="-4"/>
          <w:sz w:val="19"/>
          <w:szCs w:val="19"/>
        </w:rPr>
        <w:t>,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FB005D">
        <w:rPr>
          <w:rFonts w:ascii="Fira Sans" w:hAnsi="Fira Sans" w:cs="Arial"/>
          <w:spacing w:val="-4"/>
          <w:sz w:val="19"/>
          <w:szCs w:val="19"/>
        </w:rPr>
        <w:t>spadła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w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823A0C">
        <w:rPr>
          <w:rFonts w:ascii="Fira Sans" w:hAnsi="Fira Sans" w:cs="Arial"/>
          <w:spacing w:val="-4"/>
          <w:sz w:val="19"/>
          <w:szCs w:val="19"/>
        </w:rPr>
        <w:t>: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9B06B7" w:rsidRPr="004D3CE9">
        <w:rPr>
          <w:rFonts w:ascii="Fira Sans" w:hAnsi="Fira Sans" w:cs="Arial"/>
          <w:spacing w:val="-4"/>
          <w:sz w:val="19"/>
          <w:szCs w:val="19"/>
        </w:rPr>
        <w:t xml:space="preserve">„paliwa” </w:t>
      </w:r>
      <w:r w:rsidR="009B06B7">
        <w:rPr>
          <w:rFonts w:ascii="Fira Sans" w:hAnsi="Fira Sans" w:cs="Arial"/>
          <w:spacing w:val="-4"/>
          <w:sz w:val="19"/>
          <w:szCs w:val="19"/>
        </w:rPr>
        <w:t xml:space="preserve">(o 35,5%),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C92EF0" w:rsidRPr="004D3CE9">
        <w:rPr>
          <w:rFonts w:ascii="Fira Sans" w:hAnsi="Fira Sans"/>
          <w:sz w:val="19"/>
          <w:szCs w:val="19"/>
        </w:rPr>
        <w:t xml:space="preserve"> (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o</w:t>
      </w:r>
      <w:r w:rsidR="00572DF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B06B7">
        <w:rPr>
          <w:rFonts w:ascii="Fira Sans" w:hAnsi="Fira Sans" w:cs="Arial"/>
          <w:spacing w:val="-4"/>
          <w:sz w:val="19"/>
          <w:szCs w:val="19"/>
        </w:rPr>
        <w:t>7,6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C92EF0">
        <w:rPr>
          <w:rFonts w:ascii="Fira Sans" w:hAnsi="Fira Sans" w:cs="Arial"/>
          <w:spacing w:val="-4"/>
          <w:sz w:val="19"/>
          <w:szCs w:val="19"/>
        </w:rPr>
        <w:t>)</w:t>
      </w:r>
      <w:r w:rsidR="00572DF5">
        <w:rPr>
          <w:rFonts w:ascii="Fira Sans" w:hAnsi="Fira Sans" w:cs="Arial"/>
          <w:spacing w:val="-4"/>
          <w:sz w:val="19"/>
          <w:szCs w:val="19"/>
        </w:rPr>
        <w:t>. W</w:t>
      </w:r>
      <w:r w:rsidR="009B06B7">
        <w:rPr>
          <w:rFonts w:ascii="Fira Sans" w:hAnsi="Fira Sans" w:cs="Arial"/>
          <w:spacing w:val="-4"/>
          <w:sz w:val="19"/>
          <w:szCs w:val="19"/>
        </w:rPr>
        <w:t xml:space="preserve">zrost sprzedaży odnotowano w podmiotach z grupy </w:t>
      </w:r>
      <w:r w:rsidR="009B06B7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9B06B7" w:rsidRPr="004D3CE9">
        <w:rPr>
          <w:rFonts w:ascii="Fira Sans" w:hAnsi="Fira Sans" w:cs="Arial"/>
          <w:sz w:val="19"/>
          <w:szCs w:val="19"/>
        </w:rPr>
        <w:t xml:space="preserve"> (o </w:t>
      </w:r>
      <w:r w:rsidR="00AF04C2">
        <w:rPr>
          <w:rFonts w:ascii="Fira Sans" w:hAnsi="Fira Sans" w:cs="Arial"/>
          <w:sz w:val="19"/>
          <w:szCs w:val="19"/>
        </w:rPr>
        <w:t>12,2</w:t>
      </w:r>
      <w:r w:rsidR="009B06B7" w:rsidRPr="004D3CE9">
        <w:rPr>
          <w:rFonts w:ascii="Fira Sans" w:hAnsi="Fira Sans" w:cs="Arial"/>
          <w:sz w:val="19"/>
          <w:szCs w:val="19"/>
        </w:rPr>
        <w:t>%)</w:t>
      </w:r>
      <w:r w:rsidR="009B06B7">
        <w:rPr>
          <w:rFonts w:ascii="Fira Sans" w:hAnsi="Fira Sans" w:cs="Arial"/>
          <w:sz w:val="19"/>
          <w:szCs w:val="19"/>
        </w:rPr>
        <w:t>.</w:t>
      </w:r>
    </w:p>
    <w:p w14:paraId="1F0FB300" w14:textId="5DCBF1A7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7C0399">
        <w:rPr>
          <w:szCs w:val="19"/>
        </w:rPr>
        <w:t>listopad</w:t>
      </w:r>
      <w:r w:rsidR="00EA4F03">
        <w:rPr>
          <w:szCs w:val="19"/>
        </w:rPr>
        <w:t xml:space="preserve"> </w:t>
      </w:r>
      <w:r w:rsidRPr="00225E2D">
        <w:rPr>
          <w:szCs w:val="19"/>
        </w:rPr>
        <w:t>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7C0399">
        <w:rPr>
          <w:szCs w:val="19"/>
        </w:rPr>
        <w:t>3,4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95015">
        <w:rPr>
          <w:szCs w:val="19"/>
        </w:rPr>
        <w:t>W</w:t>
      </w:r>
      <w:r>
        <w:rPr>
          <w:szCs w:val="19"/>
        </w:rPr>
        <w:t>zrost</w:t>
      </w:r>
      <w:r w:rsidRPr="00606808">
        <w:rPr>
          <w:rFonts w:cs="Arial"/>
          <w:szCs w:val="19"/>
        </w:rPr>
        <w:t xml:space="preserve"> sprzedaży odnotowano </w:t>
      </w:r>
      <w:r w:rsidR="00995015"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 xml:space="preserve">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 w:rsidR="00FB005D">
        <w:rPr>
          <w:rFonts w:cs="Arial"/>
          <w:szCs w:val="19"/>
        </w:rPr>
        <w:t>y</w:t>
      </w:r>
      <w:r w:rsidRPr="00606808">
        <w:rPr>
          <w:rFonts w:cs="Arial"/>
          <w:szCs w:val="19"/>
        </w:rPr>
        <w:t xml:space="preserve"> </w:t>
      </w:r>
      <w:r w:rsidR="00C30E15" w:rsidRPr="00943868">
        <w:rPr>
          <w:rFonts w:cs="Arial"/>
          <w:szCs w:val="19"/>
        </w:rPr>
        <w:t xml:space="preserve">„pojazdy samochodowe, motocykle, części” (o </w:t>
      </w:r>
      <w:r w:rsidR="00142FEF">
        <w:rPr>
          <w:rFonts w:cs="Arial"/>
          <w:szCs w:val="19"/>
        </w:rPr>
        <w:t>54,7</w:t>
      </w:r>
      <w:r w:rsidR="00C30E15" w:rsidRPr="00943868">
        <w:rPr>
          <w:rFonts w:cs="Arial"/>
          <w:szCs w:val="19"/>
        </w:rPr>
        <w:t>%)</w:t>
      </w:r>
      <w:r w:rsidR="00142FEF">
        <w:rPr>
          <w:rFonts w:cs="Arial"/>
          <w:szCs w:val="19"/>
        </w:rPr>
        <w:t xml:space="preserve"> oraz „p</w:t>
      </w:r>
      <w:r w:rsidR="00142FEF" w:rsidRPr="001C2F22">
        <w:rPr>
          <w:rFonts w:cs="Arial"/>
          <w:szCs w:val="19"/>
        </w:rPr>
        <w:t>rasa, książki, pozostała sprzedaż w wyspecjalizowanych sklepach</w:t>
      </w:r>
      <w:r w:rsidR="00142FEF">
        <w:rPr>
          <w:rFonts w:cs="Arial"/>
          <w:szCs w:val="19"/>
        </w:rPr>
        <w:t>” (o 11,3%)</w:t>
      </w:r>
      <w:r w:rsidR="00995015">
        <w:rPr>
          <w:rFonts w:cs="Arial"/>
          <w:szCs w:val="19"/>
        </w:rPr>
        <w:t>.</w:t>
      </w:r>
      <w:r w:rsidR="004F7046">
        <w:rPr>
          <w:rFonts w:cs="Arial"/>
          <w:szCs w:val="19"/>
        </w:rPr>
        <w:t xml:space="preserve"> </w:t>
      </w:r>
      <w:r w:rsidR="00995015">
        <w:rPr>
          <w:rFonts w:cs="Arial"/>
          <w:szCs w:val="19"/>
        </w:rPr>
        <w:t>S</w:t>
      </w:r>
      <w:r>
        <w:rPr>
          <w:szCs w:val="19"/>
        </w:rPr>
        <w:t>padek</w:t>
      </w:r>
      <w:r w:rsidRPr="00225E2D">
        <w:rPr>
          <w:szCs w:val="19"/>
        </w:rPr>
        <w:t xml:space="preserve"> </w:t>
      </w:r>
      <w:r w:rsidR="00995015">
        <w:rPr>
          <w:szCs w:val="19"/>
        </w:rPr>
        <w:t>dotyczył m.in.</w:t>
      </w:r>
      <w:r w:rsidRPr="00606808">
        <w:rPr>
          <w:szCs w:val="19"/>
        </w:rPr>
        <w:t xml:space="preserve"> grup</w:t>
      </w:r>
      <w:r w:rsidR="00995015">
        <w:rPr>
          <w:szCs w:val="19"/>
        </w:rPr>
        <w:t>y</w:t>
      </w:r>
      <w:r w:rsidR="009312C9">
        <w:rPr>
          <w:szCs w:val="19"/>
        </w:rPr>
        <w:t xml:space="preserve"> </w:t>
      </w:r>
      <w:r w:rsidR="00C30E15" w:rsidRPr="00A53D34">
        <w:rPr>
          <w:rFonts w:cs="Arial"/>
          <w:spacing w:val="-2"/>
          <w:szCs w:val="19"/>
        </w:rPr>
        <w:t xml:space="preserve">„meble, RTV, AGD” </w:t>
      </w:r>
      <w:r w:rsidR="009312C9" w:rsidRPr="00943868">
        <w:rPr>
          <w:rFonts w:cs="Arial"/>
          <w:szCs w:val="19"/>
        </w:rPr>
        <w:t xml:space="preserve">(o </w:t>
      </w:r>
      <w:r w:rsidR="00142FEF">
        <w:rPr>
          <w:rFonts w:cs="Arial"/>
          <w:szCs w:val="19"/>
        </w:rPr>
        <w:t>39,5</w:t>
      </w:r>
      <w:r w:rsidR="00995015">
        <w:rPr>
          <w:rFonts w:cs="Arial"/>
          <w:szCs w:val="19"/>
        </w:rPr>
        <w:t>%</w:t>
      </w:r>
      <w:r w:rsidR="009312C9" w:rsidRPr="00943868">
        <w:rPr>
          <w:rFonts w:cs="Arial"/>
          <w:szCs w:val="19"/>
        </w:rPr>
        <w:t>)</w:t>
      </w:r>
      <w:r w:rsidR="009312C9">
        <w:rPr>
          <w:rFonts w:cs="Arial"/>
          <w:szCs w:val="19"/>
        </w:rPr>
        <w:t>.</w:t>
      </w:r>
    </w:p>
    <w:p w14:paraId="6B3AE932" w14:textId="190B9B50" w:rsidR="00B51E67" w:rsidRPr="00AC460E" w:rsidRDefault="002D0AE5" w:rsidP="00196A0F">
      <w:pPr>
        <w:pStyle w:val="Tytutablicwykreswmap"/>
      </w:pPr>
      <w:r w:rsidRPr="00AC460E">
        <w:t>Tablica 1</w:t>
      </w:r>
      <w:r w:rsidR="00561335">
        <w:t>3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listopadzie 2023 r. do analogicznego miesiąca poprzedniego roku  oraz okresu styczeń-listopad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1C2F22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1C2F22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28771BF8" w:rsidR="00A92692" w:rsidRPr="001C2F22" w:rsidRDefault="00503B0F" w:rsidP="005541D7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142FEF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="00A92692" w:rsidRPr="001C2F22">
              <w:rPr>
                <w:rFonts w:cs="Arial"/>
                <w:szCs w:val="19"/>
              </w:rPr>
              <w:t>2023</w:t>
            </w:r>
          </w:p>
        </w:tc>
        <w:tc>
          <w:tcPr>
            <w:tcW w:w="3891" w:type="dxa"/>
            <w:gridSpan w:val="2"/>
          </w:tcPr>
          <w:p w14:paraId="74982BFC" w14:textId="54415F23" w:rsidR="00A92692" w:rsidRPr="001C2F22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503B0F">
              <w:rPr>
                <w:rFonts w:cs="Arial"/>
                <w:szCs w:val="19"/>
              </w:rPr>
              <w:t>1</w:t>
            </w:r>
            <w:r w:rsidR="0052298F">
              <w:rPr>
                <w:rFonts w:cs="Arial"/>
                <w:szCs w:val="19"/>
              </w:rPr>
              <w:t>1</w:t>
            </w:r>
            <w:r w:rsidR="00503B0F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2023</w:t>
            </w:r>
          </w:p>
        </w:tc>
      </w:tr>
      <w:tr w:rsidR="00A92692" w:rsidRPr="001C2F22" w14:paraId="663A43DF" w14:textId="0CDC5C3C" w:rsidTr="001735A4">
        <w:trPr>
          <w:trHeight w:val="934"/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A92692" w:rsidRPr="001C2F22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379B1EE4" w:rsidR="00A92692" w:rsidRPr="001C2F22" w:rsidRDefault="00142FEF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102,7</w:t>
            </w:r>
          </w:p>
        </w:tc>
        <w:tc>
          <w:tcPr>
            <w:tcW w:w="1945" w:type="dxa"/>
          </w:tcPr>
          <w:p w14:paraId="70E70023" w14:textId="09C95568" w:rsidR="00A92692" w:rsidRPr="001C2F22" w:rsidRDefault="00142FEF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103,4</w:t>
            </w:r>
          </w:p>
        </w:tc>
        <w:tc>
          <w:tcPr>
            <w:tcW w:w="1946" w:type="dxa"/>
          </w:tcPr>
          <w:p w14:paraId="35A94E2F" w14:textId="4209113C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1C2F22"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A92692" w:rsidRPr="001C2F22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1C2F22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6947099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5" w:type="dxa"/>
          </w:tcPr>
          <w:p w14:paraId="55BFB690" w14:textId="7266B552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6" w:type="dxa"/>
          </w:tcPr>
          <w:p w14:paraId="37B79554" w14:textId="2433CDB1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61C74" w:rsidRPr="001C2F22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51EB09B5" w:rsidR="00D61C74" w:rsidRPr="001C2F22" w:rsidRDefault="001D3147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142FEF">
              <w:rPr>
                <w:szCs w:val="19"/>
              </w:rPr>
              <w:t>56,3</w:t>
            </w:r>
          </w:p>
        </w:tc>
        <w:tc>
          <w:tcPr>
            <w:tcW w:w="1945" w:type="dxa"/>
          </w:tcPr>
          <w:p w14:paraId="3C87066A" w14:textId="3B041151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154,7</w:t>
            </w:r>
          </w:p>
        </w:tc>
        <w:tc>
          <w:tcPr>
            <w:tcW w:w="1946" w:type="dxa"/>
          </w:tcPr>
          <w:p w14:paraId="2A62A129" w14:textId="0DE1F489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21,6</w:t>
            </w:r>
          </w:p>
        </w:tc>
      </w:tr>
      <w:tr w:rsidR="00D61C74" w:rsidRPr="001C2F22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52691721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62,9</w:t>
            </w:r>
          </w:p>
        </w:tc>
        <w:tc>
          <w:tcPr>
            <w:tcW w:w="1945" w:type="dxa"/>
          </w:tcPr>
          <w:p w14:paraId="673A91A2" w14:textId="4EA13FCE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73,2</w:t>
            </w:r>
          </w:p>
        </w:tc>
        <w:tc>
          <w:tcPr>
            <w:tcW w:w="1946" w:type="dxa"/>
          </w:tcPr>
          <w:p w14:paraId="74D8091A" w14:textId="2F1543E1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12,0</w:t>
            </w:r>
          </w:p>
        </w:tc>
      </w:tr>
      <w:tr w:rsidR="00D61C74" w:rsidRPr="001C2F22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6DD59663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106,6</w:t>
            </w:r>
          </w:p>
        </w:tc>
        <w:tc>
          <w:tcPr>
            <w:tcW w:w="1945" w:type="dxa"/>
          </w:tcPr>
          <w:p w14:paraId="754CDB5F" w14:textId="1FF420A2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107,1</w:t>
            </w:r>
          </w:p>
        </w:tc>
        <w:tc>
          <w:tcPr>
            <w:tcW w:w="1946" w:type="dxa"/>
          </w:tcPr>
          <w:p w14:paraId="6531D7FC" w14:textId="5135C6F2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34,5</w:t>
            </w:r>
          </w:p>
        </w:tc>
      </w:tr>
      <w:tr w:rsidR="00D61C74" w:rsidRPr="001C2F22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7EF95E40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103,6</w:t>
            </w:r>
          </w:p>
        </w:tc>
        <w:tc>
          <w:tcPr>
            <w:tcW w:w="1945" w:type="dxa"/>
          </w:tcPr>
          <w:p w14:paraId="3B43D9EB" w14:textId="43220DCF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97,7</w:t>
            </w:r>
          </w:p>
        </w:tc>
        <w:tc>
          <w:tcPr>
            <w:tcW w:w="1946" w:type="dxa"/>
          </w:tcPr>
          <w:p w14:paraId="2A7E0A8F" w14:textId="7BD68323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4,4</w:t>
            </w:r>
          </w:p>
        </w:tc>
      </w:tr>
      <w:tr w:rsidR="00D61C74" w:rsidRPr="001C2F22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32FF6B65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96,2</w:t>
            </w:r>
          </w:p>
        </w:tc>
        <w:tc>
          <w:tcPr>
            <w:tcW w:w="1945" w:type="dxa"/>
          </w:tcPr>
          <w:p w14:paraId="2649033F" w14:textId="1AC23CBE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102,9</w:t>
            </w:r>
          </w:p>
        </w:tc>
        <w:tc>
          <w:tcPr>
            <w:tcW w:w="1946" w:type="dxa"/>
          </w:tcPr>
          <w:p w14:paraId="6A813E95" w14:textId="1C3DFD1B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</w:t>
            </w:r>
          </w:p>
        </w:tc>
      </w:tr>
      <w:tr w:rsidR="00D61C74" w:rsidRPr="001C2F22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43F1EF09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69,2</w:t>
            </w:r>
          </w:p>
        </w:tc>
        <w:tc>
          <w:tcPr>
            <w:tcW w:w="1945" w:type="dxa"/>
          </w:tcPr>
          <w:p w14:paraId="70F97A15" w14:textId="5D11E6B3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60,5</w:t>
            </w:r>
          </w:p>
        </w:tc>
        <w:tc>
          <w:tcPr>
            <w:tcW w:w="1946" w:type="dxa"/>
          </w:tcPr>
          <w:p w14:paraId="7FC0F667" w14:textId="46819E5B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2,5</w:t>
            </w:r>
          </w:p>
        </w:tc>
      </w:tr>
      <w:tr w:rsidR="00D61C74" w:rsidRPr="001C2F22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07FB36F6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76,6</w:t>
            </w:r>
          </w:p>
        </w:tc>
        <w:tc>
          <w:tcPr>
            <w:tcW w:w="1945" w:type="dxa"/>
          </w:tcPr>
          <w:p w14:paraId="3B0E3FA5" w14:textId="5DE4A227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111,3</w:t>
            </w:r>
          </w:p>
        </w:tc>
        <w:tc>
          <w:tcPr>
            <w:tcW w:w="1946" w:type="dxa"/>
          </w:tcPr>
          <w:p w14:paraId="7BE6D4EF" w14:textId="39BE46F9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D61C74" w:rsidRPr="001C2F22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D61C74" w:rsidRPr="001C2F22" w:rsidRDefault="00D61C7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66544C46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89,3</w:t>
            </w:r>
          </w:p>
        </w:tc>
        <w:tc>
          <w:tcPr>
            <w:tcW w:w="1945" w:type="dxa"/>
          </w:tcPr>
          <w:p w14:paraId="6FFF40B2" w14:textId="0770F83F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87,7</w:t>
            </w:r>
          </w:p>
        </w:tc>
        <w:tc>
          <w:tcPr>
            <w:tcW w:w="1946" w:type="dxa"/>
          </w:tcPr>
          <w:p w14:paraId="1AD5109B" w14:textId="5962564D" w:rsidR="00D61C74" w:rsidRPr="001C2F22" w:rsidRDefault="00142FE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11,5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71AEF021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 xml:space="preserve">w </w:t>
      </w:r>
      <w:r w:rsidR="006F0EA9">
        <w:rPr>
          <w:rFonts w:ascii="Fira Sans" w:hAnsi="Fira Sans" w:cs="Arial"/>
          <w:bCs/>
          <w:sz w:val="19"/>
          <w:szCs w:val="19"/>
        </w:rPr>
        <w:t>listopadzie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F0EA9">
        <w:rPr>
          <w:rFonts w:ascii="Fira Sans" w:hAnsi="Fira Sans" w:cs="Arial"/>
          <w:bCs/>
          <w:sz w:val="19"/>
          <w:szCs w:val="19"/>
        </w:rPr>
        <w:t>20,5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6F0EA9">
        <w:rPr>
          <w:rFonts w:ascii="Fira Sans" w:hAnsi="Fira Sans" w:cs="Arial"/>
          <w:bCs/>
          <w:sz w:val="19"/>
          <w:szCs w:val="19"/>
        </w:rPr>
        <w:t>5,3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6F0EA9">
        <w:rPr>
          <w:rFonts w:ascii="Fira Sans" w:hAnsi="Fira Sans" w:cs="Arial"/>
          <w:bCs/>
          <w:sz w:val="19"/>
          <w:szCs w:val="19"/>
        </w:rPr>
        <w:t>październikiem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>listopadem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>11,0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 xml:space="preserve">wzrost 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>0,6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4BBD97BE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6F0EA9">
        <w:rPr>
          <w:rFonts w:ascii="Fira Sans" w:hAnsi="Fira Sans" w:cs="Arial"/>
          <w:bCs/>
          <w:sz w:val="19"/>
          <w:szCs w:val="19"/>
        </w:rPr>
        <w:t xml:space="preserve">listopad </w:t>
      </w:r>
      <w:r>
        <w:rPr>
          <w:rFonts w:ascii="Fira Sans" w:hAnsi="Fira Sans" w:cs="Arial"/>
          <w:bCs/>
          <w:sz w:val="19"/>
          <w:szCs w:val="19"/>
        </w:rPr>
        <w:t xml:space="preserve">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6F0EA9">
        <w:rPr>
          <w:rFonts w:ascii="Fira Sans" w:hAnsi="Fira Sans" w:cs="Arial"/>
          <w:bCs/>
          <w:sz w:val="19"/>
          <w:szCs w:val="19"/>
        </w:rPr>
        <w:t>10,4</w:t>
      </w:r>
      <w:r>
        <w:rPr>
          <w:rFonts w:ascii="Fira Sans" w:hAnsi="Fira Sans" w:cs="Arial"/>
          <w:bCs/>
          <w:sz w:val="19"/>
          <w:szCs w:val="19"/>
        </w:rPr>
        <w:t>%)</w:t>
      </w:r>
      <w:r w:rsidR="004F5F49">
        <w:rPr>
          <w:rFonts w:ascii="Fira Sans" w:hAnsi="Fira Sans" w:cs="Arial"/>
          <w:bCs/>
          <w:sz w:val="19"/>
          <w:szCs w:val="19"/>
        </w:rPr>
        <w:t>, jak i</w:t>
      </w:r>
      <w:r w:rsidR="00032C3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>6,2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7D0F188E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71346B66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23EBC">
        <w:rPr>
          <w:rFonts w:cs="FiraSans-Regular"/>
          <w:color w:val="000000" w:themeColor="text1"/>
          <w:szCs w:val="19"/>
        </w:rPr>
        <w:t>listopada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F669CC">
        <w:rPr>
          <w:rFonts w:cs="FiraSans-Regular"/>
          <w:szCs w:val="19"/>
        </w:rPr>
        <w:t>147,</w:t>
      </w:r>
      <w:r w:rsidR="00123EBC">
        <w:rPr>
          <w:rFonts w:cs="FiraSans-Regular"/>
          <w:szCs w:val="19"/>
        </w:rPr>
        <w:t>2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CB56CE">
        <w:rPr>
          <w:rFonts w:cs="FiraSans-Regular"/>
          <w:szCs w:val="19"/>
        </w:rPr>
        <w:t>2,</w:t>
      </w:r>
      <w:r w:rsidR="00123EBC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247BC3EA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B80251">
        <w:rPr>
          <w:rFonts w:cs="FiraSans-Regular"/>
          <w:szCs w:val="19"/>
        </w:rPr>
        <w:t>105,</w:t>
      </w:r>
      <w:r w:rsidR="00123EBC">
        <w:rPr>
          <w:rFonts w:cs="FiraSans-Regular"/>
          <w:szCs w:val="19"/>
        </w:rPr>
        <w:t>8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E834C2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%. Do rejestru REGON wpisanych było </w:t>
      </w:r>
      <w:r w:rsidR="00E834C2">
        <w:rPr>
          <w:rFonts w:cs="FiraSans-Regular"/>
          <w:szCs w:val="19"/>
        </w:rPr>
        <w:t>17,</w:t>
      </w:r>
      <w:r w:rsidR="0043169A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43169A">
        <w:rPr>
          <w:rFonts w:cs="FiraSans-Regular"/>
          <w:szCs w:val="19"/>
        </w:rPr>
        <w:t>2,9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43169A">
        <w:rPr>
          <w:rFonts w:cs="FiraSans-Regular"/>
          <w:szCs w:val="19"/>
        </w:rPr>
        <w:t>9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43169A">
        <w:rPr>
          <w:rFonts w:cs="FiraSans-Regular"/>
          <w:szCs w:val="19"/>
        </w:rPr>
        <w:t>4,</w:t>
      </w:r>
      <w:r w:rsidR="00123EBC">
        <w:rPr>
          <w:rFonts w:cs="FiraSans-Regular"/>
          <w:szCs w:val="19"/>
        </w:rPr>
        <w:t>9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0,</w:t>
      </w:r>
      <w:r w:rsidR="0043169A">
        <w:rPr>
          <w:rFonts w:cs="FiraSans-Regular"/>
          <w:szCs w:val="19"/>
        </w:rPr>
        <w:t>3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13CE948F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4A697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4A697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123EBC">
        <w:rPr>
          <w:rFonts w:cs="FiraSans-Regular"/>
          <w:szCs w:val="19"/>
        </w:rPr>
        <w:t>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7F711325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>informacja i</w:t>
      </w:r>
      <w:r w:rsidR="007C5EBD">
        <w:rPr>
          <w:rFonts w:cs="FiraSans-Regular"/>
          <w:spacing w:val="-2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komunikacja (o </w:t>
      </w:r>
      <w:r w:rsidR="00123EBC">
        <w:rPr>
          <w:rFonts w:cs="FiraSans-Regular"/>
          <w:spacing w:val="-2"/>
          <w:szCs w:val="19"/>
        </w:rPr>
        <w:t>9,1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1E5CEB">
        <w:rPr>
          <w:rFonts w:cs="FiraSans-Regular"/>
          <w:spacing w:val="-2"/>
          <w:szCs w:val="19"/>
        </w:rPr>
        <w:t xml:space="preserve">działalność finansowa i ubezpieczeniowa (o </w:t>
      </w:r>
      <w:r w:rsidR="00123EBC">
        <w:rPr>
          <w:rFonts w:cs="FiraSans-Regular"/>
          <w:spacing w:val="-2"/>
          <w:szCs w:val="19"/>
        </w:rPr>
        <w:t>7,2</w:t>
      </w:r>
      <w:r w:rsidR="001E5CEB">
        <w:rPr>
          <w:rFonts w:cs="FiraSans-Regular"/>
          <w:spacing w:val="-2"/>
          <w:szCs w:val="19"/>
        </w:rPr>
        <w:t xml:space="preserve">%), </w:t>
      </w:r>
      <w:r w:rsidR="00D257D9">
        <w:rPr>
          <w:rFonts w:cs="FiraSans-Regular"/>
          <w:spacing w:val="-2"/>
          <w:szCs w:val="19"/>
        </w:rPr>
        <w:t>budownictwo</w:t>
      </w:r>
      <w:r w:rsidR="00803E32">
        <w:rPr>
          <w:rFonts w:cs="FiraSans-Regular"/>
          <w:spacing w:val="-2"/>
          <w:szCs w:val="19"/>
        </w:rPr>
        <w:t xml:space="preserve"> (o </w:t>
      </w:r>
      <w:r w:rsidR="001E5CEB">
        <w:rPr>
          <w:rFonts w:cs="FiraSans-Regular"/>
          <w:spacing w:val="-2"/>
          <w:szCs w:val="19"/>
        </w:rPr>
        <w:t>4,</w:t>
      </w:r>
      <w:r w:rsidR="00D257D9">
        <w:rPr>
          <w:rFonts w:cs="FiraSans-Regular"/>
          <w:spacing w:val="-2"/>
          <w:szCs w:val="19"/>
        </w:rPr>
        <w:t>2</w:t>
      </w:r>
      <w:r w:rsidR="00803E32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331CCE2A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23EBC">
        <w:rPr>
          <w:rFonts w:cs="FiraSans-Regular"/>
          <w:szCs w:val="19"/>
        </w:rPr>
        <w:t xml:space="preserve">listopadzie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123EBC">
        <w:rPr>
          <w:rFonts w:cs="FiraSans-Regular"/>
          <w:szCs w:val="19"/>
        </w:rPr>
        <w:t>749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E5CEB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E5CEB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123EBC">
        <w:rPr>
          <w:rFonts w:cs="FiraSans-Regular"/>
          <w:szCs w:val="19"/>
        </w:rPr>
        <w:t>27,6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F33E0B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F33E0B">
        <w:rPr>
          <w:rFonts w:cs="FiraSans-Regular"/>
          <w:szCs w:val="19"/>
        </w:rPr>
        <w:t>624</w:t>
      </w:r>
      <w:r w:rsidR="004A6974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F33E0B">
        <w:rPr>
          <w:rFonts w:cs="FiraSans-Regular"/>
          <w:szCs w:val="19"/>
        </w:rPr>
        <w:t>31,2</w:t>
      </w:r>
      <w:r w:rsidR="007A7053">
        <w:rPr>
          <w:rFonts w:cs="FiraSans-Regular"/>
          <w:szCs w:val="19"/>
        </w:rPr>
        <w:t xml:space="preserve">% </w:t>
      </w:r>
      <w:r w:rsidR="00F33E0B">
        <w:rPr>
          <w:rFonts w:cs="FiraSans-Regular"/>
          <w:szCs w:val="19"/>
        </w:rPr>
        <w:t>mniej</w:t>
      </w:r>
      <w:r w:rsidR="0081533A">
        <w:rPr>
          <w:rFonts w:cs="FiraSans-Regular"/>
          <w:szCs w:val="19"/>
        </w:rPr>
        <w:t xml:space="preserve"> niż w </w:t>
      </w:r>
      <w:r w:rsidR="00F33E0B">
        <w:rPr>
          <w:rFonts w:cs="FiraSans-Regular"/>
          <w:szCs w:val="19"/>
        </w:rPr>
        <w:t>październiku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 xml:space="preserve">Liczba nowo zarejestrowanych spółek handlowych </w:t>
      </w:r>
      <w:r w:rsidR="00F33E0B">
        <w:t>spadła o 20,3</w:t>
      </w:r>
      <w:r w:rsidR="00136590">
        <w:t>% w</w:t>
      </w:r>
      <w:r w:rsidR="004705C1">
        <w:t> </w:t>
      </w:r>
      <w:r w:rsidR="00136590">
        <w:t>stosunku do miesiąca poprzedniego</w:t>
      </w:r>
      <w:r w:rsidR="001E5CEB">
        <w:t>, w tym spółek z o.o.</w:t>
      </w:r>
      <w:r w:rsidR="004705C1">
        <w:t xml:space="preserve"> mniej </w:t>
      </w:r>
      <w:r w:rsidR="001E5CEB">
        <w:t xml:space="preserve">o </w:t>
      </w:r>
      <w:r w:rsidR="00F33E0B">
        <w:t>19,2</w:t>
      </w:r>
      <w:r w:rsidR="001E5CEB">
        <w:t>%</w:t>
      </w:r>
      <w:r w:rsidR="00136590">
        <w:t>.</w:t>
      </w:r>
    </w:p>
    <w:p w14:paraId="4B8A61BF" w14:textId="4F050B3F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F33E0B">
        <w:rPr>
          <w:rFonts w:cs="FiraSans-Regular"/>
          <w:szCs w:val="19"/>
        </w:rPr>
        <w:t>listopadzie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F33E0B">
        <w:rPr>
          <w:rFonts w:cs="FiraSans-Regular"/>
          <w:szCs w:val="19"/>
        </w:rPr>
        <w:t>548</w:t>
      </w:r>
      <w:r w:rsidR="00390E32" w:rsidRPr="00AC460E">
        <w:rPr>
          <w:rFonts w:cs="FiraSans-Regular"/>
          <w:szCs w:val="19"/>
        </w:rPr>
        <w:t xml:space="preserve"> podmiot</w:t>
      </w:r>
      <w:r w:rsidR="004705C1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F33E0B">
        <w:rPr>
          <w:rFonts w:cs="FiraSans-Regular"/>
          <w:szCs w:val="19"/>
        </w:rPr>
        <w:t>23,0</w:t>
      </w:r>
      <w:r w:rsidR="00644047">
        <w:rPr>
          <w:rFonts w:cs="FiraSans-Regular"/>
          <w:szCs w:val="19"/>
        </w:rPr>
        <w:t xml:space="preserve">% </w:t>
      </w:r>
      <w:r w:rsidR="00F33E0B">
        <w:rPr>
          <w:rFonts w:cs="FiraSans-Regular"/>
          <w:szCs w:val="19"/>
        </w:rPr>
        <w:t>mniej niż w październiku</w:t>
      </w:r>
      <w:r w:rsidR="00644047" w:rsidRPr="00AC460E">
        <w:rPr>
          <w:rFonts w:cs="FiraSans-Regular"/>
          <w:szCs w:val="19"/>
        </w:rPr>
        <w:t xml:space="preserve"> 202</w:t>
      </w:r>
      <w:r w:rsidR="00644047">
        <w:rPr>
          <w:rFonts w:cs="FiraSans-Regular"/>
          <w:szCs w:val="19"/>
        </w:rPr>
        <w:t>3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F33E0B">
        <w:rPr>
          <w:rFonts w:cs="FiraSans-Regular"/>
          <w:szCs w:val="19"/>
        </w:rPr>
        <w:t>492</w:t>
      </w:r>
      <w:r w:rsidR="00D40EAD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os</w:t>
      </w:r>
      <w:r w:rsidR="004705C1">
        <w:rPr>
          <w:rFonts w:cs="FiraSans-Regular"/>
          <w:szCs w:val="19"/>
        </w:rPr>
        <w:t>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4705C1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4705C1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F33E0B">
        <w:rPr>
          <w:rFonts w:cs="FiraSans-Regular"/>
          <w:szCs w:val="19"/>
        </w:rPr>
        <w:t>23,4</w:t>
      </w:r>
      <w:r w:rsidR="00390E32" w:rsidRPr="00AC460E">
        <w:rPr>
          <w:rFonts w:cs="FiraSans-Regular"/>
          <w:szCs w:val="19"/>
        </w:rPr>
        <w:t xml:space="preserve">% </w:t>
      </w:r>
      <w:r w:rsidR="00F33E0B">
        <w:rPr>
          <w:rFonts w:cs="FiraSans-Regular"/>
          <w:szCs w:val="19"/>
        </w:rPr>
        <w:t>mniej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38017E82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47236D">
        <w:t>0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203EF7">
        <w:t>listopadzie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0279F01D" w:rsidR="00A33BC5" w:rsidRDefault="00203EF7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369920" behindDoc="0" locked="0" layoutInCell="1" allowOverlap="1" wp14:anchorId="02663FC6" wp14:editId="5EEC23F7">
            <wp:simplePos x="0" y="0"/>
            <wp:positionH relativeFrom="column">
              <wp:posOffset>3976</wp:posOffset>
            </wp:positionH>
            <wp:positionV relativeFrom="paragraph">
              <wp:posOffset>-1463</wp:posOffset>
            </wp:positionV>
            <wp:extent cx="6654165" cy="3526155"/>
            <wp:effectExtent l="0" t="0" r="0" b="0"/>
            <wp:wrapTopAndBottom/>
            <wp:docPr id="31" name="Obraz 31" descr="Wykres 10. Podmioty gospodarki narodowej nowo zarejestrowane i wyrejestrowane w listopadzie 2023 r.&#10;&#10;Wykres słupkowy przedstawia liczbę podmiotów gospodarki narodowej nowo zarejestrowanych &#10;i wyrejestrowanych według powiatów województwa warmińsko-mazurskiego w listopadzi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40DA0">
        <w:rPr>
          <w:rFonts w:cs="FiraSans-Regular"/>
          <w:color w:val="000000" w:themeColor="text1"/>
          <w:szCs w:val="19"/>
        </w:rPr>
        <w:t>listopada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B40DA0">
        <w:rPr>
          <w:rFonts w:cs="FiraSans-Regular"/>
          <w:color w:val="000000" w:themeColor="text1"/>
          <w:szCs w:val="19"/>
        </w:rPr>
        <w:t>22,4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B40DA0">
        <w:rPr>
          <w:rFonts w:cs="FiraSans-Regular"/>
          <w:color w:val="000000" w:themeColor="text1"/>
          <w:szCs w:val="19"/>
        </w:rPr>
        <w:t>2,0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9F3EAA">
        <w:rPr>
          <w:rFonts w:cs="FiraSans-Regular"/>
          <w:color w:val="000000" w:themeColor="text1"/>
          <w:szCs w:val="19"/>
        </w:rPr>
        <w:t>więcej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40DA0">
        <w:rPr>
          <w:rFonts w:cs="FiraSans-Regular"/>
          <w:color w:val="000000" w:themeColor="text1"/>
          <w:szCs w:val="19"/>
        </w:rPr>
        <w:t>96,6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4705C1">
        <w:rPr>
          <w:rFonts w:cs="FiraSans-Regular"/>
          <w:color w:val="000000" w:themeColor="text1"/>
          <w:szCs w:val="19"/>
        </w:rPr>
        <w:t>,</w:t>
      </w:r>
      <w:r w:rsidR="00D40EAD">
        <w:rPr>
          <w:rFonts w:cs="FiraSans-Regular"/>
          <w:color w:val="000000" w:themeColor="text1"/>
          <w:szCs w:val="19"/>
        </w:rPr>
        <w:t> </w:t>
      </w:r>
      <w:r w:rsidR="00B40DA0">
        <w:rPr>
          <w:rFonts w:cs="FiraSans-Regular"/>
          <w:color w:val="000000" w:themeColor="text1"/>
          <w:szCs w:val="19"/>
        </w:rPr>
        <w:t>w październiku</w:t>
      </w:r>
      <w:r w:rsidR="008E7A12">
        <w:rPr>
          <w:rFonts w:cs="FiraSans-Regular"/>
          <w:color w:val="000000" w:themeColor="text1"/>
          <w:szCs w:val="19"/>
        </w:rPr>
        <w:t xml:space="preserve"> 2023 r.</w:t>
      </w:r>
      <w:r w:rsidR="00B40DA0">
        <w:rPr>
          <w:rFonts w:cs="FiraSans-Regular"/>
          <w:color w:val="000000" w:themeColor="text1"/>
          <w:szCs w:val="19"/>
        </w:rPr>
        <w:t xml:space="preserve"> – 96,5%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29EB067F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E705DA">
        <w:t>listopadzie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62518FC0" w:rsidR="008D2F44" w:rsidRPr="00AC460E" w:rsidRDefault="00203EF7" w:rsidP="00BF01F8">
      <w:pPr>
        <w:pStyle w:val="Nagwek2"/>
      </w:pPr>
      <w:r>
        <w:rPr>
          <w:noProof/>
        </w:rPr>
        <w:drawing>
          <wp:anchor distT="0" distB="0" distL="114300" distR="114300" simplePos="0" relativeHeight="252370944" behindDoc="0" locked="0" layoutInCell="1" allowOverlap="1" wp14:anchorId="6E04A817" wp14:editId="77A2A52D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86050"/>
            <wp:effectExtent l="0" t="0" r="0" b="0"/>
            <wp:wrapTopAndBottom/>
            <wp:docPr id="33" name="Obraz 33" descr="Mapa 3. Podmioty gospodarki narodowej z zawieszoną działalnością w listopadzie 2023 r.&#10;&#10;Mapa prezentuje zmianę (wzrost/spadek w %) liczby podmiotów gospodarki narodowej oraz osób fizycznych z zawieszoną działalnością  w województwie warmińsko-mazurskim według powiatów w listopadzie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odmioty_listopad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2CA242CD" w:rsidR="00736C00" w:rsidRPr="00782397" w:rsidRDefault="00C548D2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C548D2">
        <w:rPr>
          <w:rFonts w:eastAsia="Times New Roman" w:cs="Calibri"/>
          <w:color w:val="000000"/>
          <w:szCs w:val="19"/>
          <w:lang w:eastAsia="pl-PL"/>
        </w:rPr>
        <w:t>W grudniu br. we wszystkich badanych obszarach gospodarki oceny koniunktury formułowane przez przedsiębiorców są negatywne, zazwyczaj bardziej pesymistyczne niż przed miesiącem. Najgorsze nastroje gospodarcze panują wśród jednostek prowadzących działalność usługową w transporcie i gospodarce magazynowej. W tym obszarze zaobserwowano także największe pogorszenie opinii – spadek wartości wskaźnika ogólnego klimatu koniunktury o</w:t>
      </w:r>
      <w:r w:rsidR="00D40EAD">
        <w:rPr>
          <w:rFonts w:eastAsia="Times New Roman" w:cs="Calibri"/>
          <w:color w:val="000000"/>
          <w:szCs w:val="19"/>
          <w:lang w:eastAsia="pl-PL"/>
        </w:rPr>
        <w:t> </w:t>
      </w:r>
      <w:r w:rsidRPr="00C548D2">
        <w:rPr>
          <w:rFonts w:eastAsia="Times New Roman" w:cs="Calibri"/>
          <w:color w:val="000000"/>
          <w:szCs w:val="19"/>
          <w:lang w:eastAsia="pl-PL"/>
        </w:rPr>
        <w:t>52,7</w:t>
      </w:r>
      <w:r w:rsidR="00D40EAD">
        <w:rPr>
          <w:rFonts w:eastAsia="Times New Roman" w:cs="Calibri"/>
          <w:color w:val="000000"/>
          <w:szCs w:val="19"/>
          <w:lang w:eastAsia="pl-PL"/>
        </w:rPr>
        <w:t> </w:t>
      </w:r>
      <w:r w:rsidRPr="00C548D2">
        <w:rPr>
          <w:rFonts w:eastAsia="Times New Roman" w:cs="Calibri"/>
          <w:color w:val="000000"/>
          <w:szCs w:val="19"/>
          <w:lang w:eastAsia="pl-PL"/>
        </w:rPr>
        <w:t>w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C548D2">
        <w:rPr>
          <w:rFonts w:eastAsia="Times New Roman" w:cs="Calibri"/>
          <w:color w:val="000000"/>
          <w:szCs w:val="19"/>
          <w:lang w:eastAsia="pl-PL"/>
        </w:rPr>
        <w:t>porównaniu z listopadem br. Jedynie w sekcji informacja i komunikacja oceny przedsiębiorców są na niezmienionym poziomie wobec poprzedniego miesiąca, natomiast w przetwórstwie przemysłowym podobne do tych z</w:t>
      </w:r>
      <w:r w:rsidR="00D40EAD">
        <w:rPr>
          <w:rFonts w:eastAsia="Times New Roman" w:cs="Calibri"/>
          <w:color w:val="000000"/>
          <w:szCs w:val="19"/>
          <w:lang w:eastAsia="pl-PL"/>
        </w:rPr>
        <w:t> </w:t>
      </w:r>
      <w:r w:rsidRPr="00C548D2">
        <w:rPr>
          <w:rFonts w:eastAsia="Times New Roman" w:cs="Calibri"/>
          <w:color w:val="000000"/>
          <w:szCs w:val="19"/>
          <w:lang w:eastAsia="pl-PL"/>
        </w:rPr>
        <w:t>listopada br.</w:t>
      </w:r>
    </w:p>
    <w:p w14:paraId="51E2A43C" w14:textId="7EEAB2BF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47236D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78D40078" w:rsidR="00E24095" w:rsidRDefault="0022200D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377088" behindDoc="0" locked="0" layoutInCell="1" allowOverlap="1" wp14:anchorId="78230190" wp14:editId="3C1A2035">
            <wp:simplePos x="0" y="0"/>
            <wp:positionH relativeFrom="column">
              <wp:posOffset>3658</wp:posOffset>
            </wp:positionH>
            <wp:positionV relativeFrom="paragraph">
              <wp:posOffset>-1854</wp:posOffset>
            </wp:positionV>
            <wp:extent cx="6654165" cy="3187065"/>
            <wp:effectExtent l="0" t="0" r="0" b="0"/>
            <wp:wrapTopAndBottom/>
            <wp:docPr id="5" name="Obraz 5" descr="Wykres 13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 grudniu 2023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54CB07E" w14:textId="5835E471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01E3F736" w14:textId="75039682" w:rsidR="003D1C75" w:rsidRDefault="003D1C75" w:rsidP="000D1FB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5C6F9916" w:rsidR="008F404D" w:rsidRPr="00817537" w:rsidRDefault="001D1D6D" w:rsidP="0022200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51266B">
        <w:rPr>
          <w:rFonts w:cs="FiraSans-Bold"/>
          <w:bCs/>
          <w:i/>
          <w:szCs w:val="19"/>
        </w:rPr>
        <w:t xml:space="preserve"> </w:t>
      </w:r>
      <w:r w:rsidR="00DC4F64" w:rsidRPr="00DC4F64">
        <w:rPr>
          <w:rFonts w:cs="FiraSans-Bold"/>
          <w:bCs/>
          <w:i/>
          <w:szCs w:val="19"/>
        </w:rPr>
        <w:t>bieżącym miesiącu:</w:t>
      </w:r>
    </w:p>
    <w:p w14:paraId="5255940C" w14:textId="734DAD0D" w:rsidR="00792265" w:rsidRDefault="0022200D" w:rsidP="00D40EAD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78112" behindDoc="0" locked="0" layoutInCell="1" allowOverlap="1" wp14:anchorId="05F4D3F2" wp14:editId="4D24EECC">
            <wp:simplePos x="0" y="0"/>
            <wp:positionH relativeFrom="column">
              <wp:posOffset>3658</wp:posOffset>
            </wp:positionH>
            <wp:positionV relativeFrom="paragraph">
              <wp:posOffset>254</wp:posOffset>
            </wp:positionV>
            <wp:extent cx="6654165" cy="2212975"/>
            <wp:effectExtent l="0" t="0" r="0" b="0"/>
            <wp:wrapTopAndBottom/>
            <wp:docPr id="19" name="Obraz 19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w badanych rodzajach działalności województwa warmińsko-mazurskiego w grudniu 2023 r. Trwająca wojna może stanowić skutki: nieznaczne.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="00BA2783"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C548D2">
        <w:rPr>
          <w:szCs w:val="19"/>
        </w:rPr>
        <w:t>grudniu</w:t>
      </w:r>
      <w:r w:rsidR="00CD002A">
        <w:rPr>
          <w:szCs w:val="19"/>
        </w:rPr>
        <w:t xml:space="preserve"> 2023 r.</w:t>
      </w:r>
      <w:r w:rsidR="00BA2783"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505DA5">
        <w:rPr>
          <w:szCs w:val="19"/>
        </w:rPr>
        <w:t>94,</w:t>
      </w:r>
      <w:r w:rsidR="00C548D2">
        <w:rPr>
          <w:szCs w:val="19"/>
        </w:rPr>
        <w:t>5</w:t>
      </w:r>
      <w:r w:rsidR="00505DA5">
        <w:rPr>
          <w:szCs w:val="19"/>
        </w:rPr>
        <w:t>%</w:t>
      </w:r>
      <w:r w:rsidR="00D25D31">
        <w:rPr>
          <w:szCs w:val="19"/>
        </w:rPr>
        <w:t xml:space="preserve"> </w:t>
      </w:r>
      <w:r w:rsidR="00C548D2">
        <w:rPr>
          <w:szCs w:val="19"/>
        </w:rPr>
        <w:t xml:space="preserve">przedstawicieli </w:t>
      </w:r>
      <w:r w:rsidR="00D217C0">
        <w:rPr>
          <w:szCs w:val="19"/>
        </w:rPr>
        <w:t>podmiotów</w:t>
      </w:r>
      <w:r w:rsidR="00D217C0" w:rsidRPr="00BA2783">
        <w:rPr>
          <w:szCs w:val="19"/>
        </w:rPr>
        <w:t xml:space="preserve"> prowadzących działalność</w:t>
      </w:r>
      <w:r w:rsidR="00D217C0">
        <w:rPr>
          <w:szCs w:val="19"/>
        </w:rPr>
        <w:t xml:space="preserve"> </w:t>
      </w:r>
      <w:r w:rsidR="00D25D31" w:rsidRPr="00BA2783">
        <w:rPr>
          <w:szCs w:val="19"/>
        </w:rPr>
        <w:t xml:space="preserve">w </w:t>
      </w:r>
      <w:r w:rsidR="00505DA5">
        <w:rPr>
          <w:szCs w:val="19"/>
        </w:rPr>
        <w:t>handlu detalicznym</w:t>
      </w:r>
      <w:r w:rsidR="00D25D31">
        <w:rPr>
          <w:szCs w:val="19"/>
        </w:rPr>
        <w:t xml:space="preserve">, </w:t>
      </w:r>
      <w:r w:rsidR="00C548D2">
        <w:rPr>
          <w:szCs w:val="19"/>
        </w:rPr>
        <w:t>92,4</w:t>
      </w:r>
      <w:r w:rsidR="00D25D31">
        <w:rPr>
          <w:szCs w:val="19"/>
        </w:rPr>
        <w:t xml:space="preserve">% </w:t>
      </w:r>
      <w:r w:rsidR="00D217C0">
        <w:rPr>
          <w:szCs w:val="19"/>
        </w:rPr>
        <w:t>w</w:t>
      </w:r>
      <w:r w:rsidR="00C548D2">
        <w:rPr>
          <w:szCs w:val="19"/>
        </w:rPr>
        <w:t> </w:t>
      </w:r>
      <w:r w:rsidR="00505DA5">
        <w:rPr>
          <w:szCs w:val="19"/>
        </w:rPr>
        <w:t>budownictwie</w:t>
      </w:r>
      <w:r w:rsidR="00D217C0">
        <w:rPr>
          <w:szCs w:val="19"/>
        </w:rPr>
        <w:t xml:space="preserve">, </w:t>
      </w:r>
      <w:r w:rsidR="00C548D2">
        <w:rPr>
          <w:szCs w:val="19"/>
        </w:rPr>
        <w:t>89,8</w:t>
      </w:r>
      <w:r w:rsidR="00D25D31">
        <w:rPr>
          <w:szCs w:val="19"/>
        </w:rPr>
        <w:t xml:space="preserve">% </w:t>
      </w:r>
      <w:r w:rsidR="00505DA5">
        <w:rPr>
          <w:szCs w:val="19"/>
        </w:rPr>
        <w:t xml:space="preserve">w </w:t>
      </w:r>
      <w:r w:rsidR="00C548D2" w:rsidRPr="00BA2783">
        <w:rPr>
          <w:szCs w:val="19"/>
        </w:rPr>
        <w:t>przetwórstwie przemysłowym</w:t>
      </w:r>
      <w:r w:rsidR="00C548D2">
        <w:rPr>
          <w:szCs w:val="19"/>
        </w:rPr>
        <w:t>, 88,0%</w:t>
      </w:r>
      <w:r w:rsidR="00C548D2" w:rsidRPr="00505DA5">
        <w:rPr>
          <w:szCs w:val="19"/>
        </w:rPr>
        <w:t xml:space="preserve"> </w:t>
      </w:r>
      <w:r w:rsidR="00C548D2">
        <w:rPr>
          <w:szCs w:val="19"/>
        </w:rPr>
        <w:t xml:space="preserve">w </w:t>
      </w:r>
      <w:r w:rsidR="00505DA5">
        <w:rPr>
          <w:szCs w:val="19"/>
        </w:rPr>
        <w:t>usługach</w:t>
      </w:r>
      <w:r w:rsidR="00C548D2">
        <w:rPr>
          <w:szCs w:val="19"/>
        </w:rPr>
        <w:t xml:space="preserve"> i</w:t>
      </w:r>
      <w:r w:rsidR="00D25D31">
        <w:rPr>
          <w:szCs w:val="19"/>
        </w:rPr>
        <w:t xml:space="preserve"> </w:t>
      </w:r>
      <w:r w:rsidR="00C548D2">
        <w:rPr>
          <w:szCs w:val="19"/>
        </w:rPr>
        <w:t>77,3</w:t>
      </w:r>
      <w:r w:rsidR="00D217C0" w:rsidRPr="00BA2783">
        <w:rPr>
          <w:szCs w:val="19"/>
        </w:rPr>
        <w:t>%</w:t>
      </w:r>
      <w:r w:rsidR="00505DA5" w:rsidRPr="00505DA5">
        <w:rPr>
          <w:szCs w:val="19"/>
        </w:rPr>
        <w:t xml:space="preserve"> </w:t>
      </w:r>
      <w:r w:rsidR="00505DA5">
        <w:rPr>
          <w:szCs w:val="19"/>
        </w:rPr>
        <w:t>w handlu hurtowym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</w:t>
      </w:r>
      <w:r w:rsidR="00C548D2">
        <w:rPr>
          <w:szCs w:val="19"/>
        </w:rPr>
        <w:t xml:space="preserve"> </w:t>
      </w:r>
      <w:r w:rsidR="00816178">
        <w:rPr>
          <w:szCs w:val="19"/>
        </w:rPr>
        <w:t>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C548D2">
        <w:rPr>
          <w:rFonts w:eastAsia="Times New Roman" w:cs="Calibri"/>
          <w:bCs/>
          <w:szCs w:val="19"/>
          <w:lang w:eastAsia="pl-PL"/>
        </w:rPr>
        <w:t>listopada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D00C64">
        <w:rPr>
          <w:rFonts w:eastAsia="Times New Roman" w:cs="Calibri"/>
          <w:bCs/>
          <w:szCs w:val="19"/>
          <w:lang w:eastAsia="pl-PL"/>
        </w:rPr>
        <w:t>działalności usługowej i handlu detalicznym</w:t>
      </w:r>
      <w:r w:rsidR="00A350AF">
        <w:rPr>
          <w:szCs w:val="19"/>
        </w:rPr>
        <w:t>.</w:t>
      </w:r>
      <w:r w:rsidR="00815C16">
        <w:rPr>
          <w:szCs w:val="19"/>
        </w:rPr>
        <w:t xml:space="preserve">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D00C64">
        <w:rPr>
          <w:szCs w:val="19"/>
        </w:rPr>
        <w:t>9,3</w:t>
      </w:r>
      <w:r w:rsidR="0002473E">
        <w:rPr>
          <w:szCs w:val="19"/>
        </w:rPr>
        <w:t xml:space="preserve">% badanych podmiotów </w:t>
      </w:r>
      <w:r w:rsidR="0002473E" w:rsidRPr="00BA2783">
        <w:rPr>
          <w:szCs w:val="19"/>
        </w:rPr>
        <w:t xml:space="preserve">związanych </w:t>
      </w:r>
      <w:r w:rsidR="00D217C0">
        <w:rPr>
          <w:szCs w:val="19"/>
        </w:rPr>
        <w:t>z</w:t>
      </w:r>
      <w:r w:rsidR="00172BA8" w:rsidRPr="00172BA8">
        <w:rPr>
          <w:szCs w:val="19"/>
        </w:rPr>
        <w:t xml:space="preserve"> </w:t>
      </w:r>
      <w:r w:rsidR="00172BA8">
        <w:rPr>
          <w:szCs w:val="19"/>
        </w:rPr>
        <w:t xml:space="preserve">handlem hurtowym, </w:t>
      </w:r>
      <w:r w:rsidR="00706DFD">
        <w:rPr>
          <w:szCs w:val="19"/>
        </w:rPr>
        <w:t>1,6</w:t>
      </w:r>
      <w:r w:rsidR="00D16873">
        <w:rPr>
          <w:szCs w:val="19"/>
        </w:rPr>
        <w:t xml:space="preserve">% </w:t>
      </w:r>
      <w:r w:rsidR="00D217C0">
        <w:rPr>
          <w:szCs w:val="19"/>
        </w:rPr>
        <w:t xml:space="preserve">z </w:t>
      </w:r>
      <w:r w:rsidR="00706DFD">
        <w:rPr>
          <w:szCs w:val="19"/>
        </w:rPr>
        <w:t>budownictwem, 1,0</w:t>
      </w:r>
      <w:r w:rsidR="008620E2">
        <w:rPr>
          <w:szCs w:val="19"/>
        </w:rPr>
        <w:t>%</w:t>
      </w:r>
      <w:r w:rsidR="00706DFD">
        <w:rPr>
          <w:szCs w:val="19"/>
        </w:rPr>
        <w:t xml:space="preserve"> z </w:t>
      </w:r>
      <w:r w:rsidR="00505DA5">
        <w:rPr>
          <w:szCs w:val="19"/>
        </w:rPr>
        <w:t>handlem detalicznym</w:t>
      </w:r>
      <w:r w:rsidR="008620E2">
        <w:rPr>
          <w:szCs w:val="19"/>
        </w:rPr>
        <w:t xml:space="preserve"> i</w:t>
      </w:r>
      <w:r w:rsidR="00505DA5">
        <w:rPr>
          <w:szCs w:val="19"/>
        </w:rPr>
        <w:t xml:space="preserve"> </w:t>
      </w:r>
      <w:r w:rsidR="008620E2">
        <w:rPr>
          <w:szCs w:val="19"/>
        </w:rPr>
        <w:t>0,7</w:t>
      </w:r>
      <w:r w:rsidR="005F79C7">
        <w:rPr>
          <w:szCs w:val="19"/>
        </w:rPr>
        <w:t xml:space="preserve">% z </w:t>
      </w:r>
      <w:r w:rsidR="00D217C0">
        <w:rPr>
          <w:szCs w:val="19"/>
        </w:rPr>
        <w:t>przetwórstwem przemysłowym</w:t>
      </w:r>
      <w:r w:rsidR="009A38B4">
        <w:rPr>
          <w:szCs w:val="19"/>
        </w:rPr>
        <w:t xml:space="preserve">. </w:t>
      </w:r>
    </w:p>
    <w:p w14:paraId="7906A849" w14:textId="475B26BB" w:rsidR="00B97735" w:rsidRDefault="0022200D" w:rsidP="00B9773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i/>
          <w:noProof/>
          <w:szCs w:val="19"/>
        </w:rPr>
        <w:drawing>
          <wp:anchor distT="0" distB="0" distL="114300" distR="114300" simplePos="0" relativeHeight="252379136" behindDoc="0" locked="0" layoutInCell="1" allowOverlap="1" wp14:anchorId="0EE9C082" wp14:editId="5C89F858">
            <wp:simplePos x="0" y="0"/>
            <wp:positionH relativeFrom="column">
              <wp:posOffset>3175</wp:posOffset>
            </wp:positionH>
            <wp:positionV relativeFrom="paragraph">
              <wp:posOffset>501980</wp:posOffset>
            </wp:positionV>
            <wp:extent cx="6654165" cy="2662555"/>
            <wp:effectExtent l="0" t="0" r="0" b="4445"/>
            <wp:wrapTopAndBottom/>
            <wp:docPr id="20" name="Obraz 20" descr="Pyt. 2. Z zaobserwowanych w ostatnim miesiącu negatywnych skutków wojny w Ukrainie najbardziej do Państwa firmy odnoszą się:&#10;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A724E1F" w14:textId="468AD26A" w:rsidR="00B97735" w:rsidRDefault="00B97735" w:rsidP="00104207">
      <w:pPr>
        <w:spacing w:before="0" w:after="0" w:line="48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1D85A98E" w14:textId="17735058" w:rsidR="001F338C" w:rsidRDefault="00BA2783" w:rsidP="000D1FB2">
      <w:r w:rsidRPr="00BA2783"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t>w </w:t>
      </w:r>
      <w:r w:rsidRPr="00BA2783">
        <w:t>łańcuchu dostaw. Spadek sprzedaży</w:t>
      </w:r>
      <w:r w:rsidR="003E64FC">
        <w:t>/</w:t>
      </w:r>
      <w:r w:rsidRPr="00BA2783">
        <w:t>przychodów</w:t>
      </w:r>
      <w:r w:rsidR="00360299">
        <w:t>, jak i</w:t>
      </w:r>
      <w:r w:rsidRPr="00BA2783">
        <w:t xml:space="preserve"> </w:t>
      </w:r>
      <w:r w:rsidR="003E64FC">
        <w:t>z</w:t>
      </w:r>
      <w:r w:rsidR="003E64FC" w:rsidRPr="00BA2783">
        <w:t>erwanie umów z</w:t>
      </w:r>
      <w:r w:rsidR="003E64FC">
        <w:t>e</w:t>
      </w:r>
      <w:r w:rsidR="003E64FC" w:rsidRPr="00BA2783">
        <w:t xml:space="preserve"> wschodnimi kontrahentami</w:t>
      </w:r>
      <w:r w:rsidR="002A1A56">
        <w:t xml:space="preserve"> –</w:t>
      </w:r>
      <w:r w:rsidR="003E64FC" w:rsidRPr="00BA2783">
        <w:t xml:space="preserve"> </w:t>
      </w:r>
      <w:r w:rsidRPr="00BA2783">
        <w:t xml:space="preserve">w największym stopniu dotyczył podmiotów </w:t>
      </w:r>
      <w:r w:rsidR="00CD10B6">
        <w:t xml:space="preserve">działających </w:t>
      </w:r>
      <w:r w:rsidR="001444F8">
        <w:t>w</w:t>
      </w:r>
      <w:r w:rsidR="006B0886">
        <w:t xml:space="preserve"> </w:t>
      </w:r>
      <w:r w:rsidR="00056749">
        <w:t>przetwórstwie przemysłowym</w:t>
      </w:r>
      <w:r w:rsidR="00D06879">
        <w:t>.</w:t>
      </w:r>
      <w:r w:rsidRPr="00BA2783">
        <w:t xml:space="preserve"> </w:t>
      </w:r>
    </w:p>
    <w:p w14:paraId="0514F55C" w14:textId="63BA039B" w:rsidR="0099090D" w:rsidRPr="007827EC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029D5CD1" w:rsidR="00BA2783" w:rsidRDefault="004614AE" w:rsidP="00DA21BB">
      <w:pPr>
        <w:autoSpaceDE w:val="0"/>
        <w:autoSpaceDN w:val="0"/>
        <w:adjustRightInd w:val="0"/>
        <w:spacing w:before="480" w:after="0"/>
      </w:pPr>
      <w:r>
        <w:rPr>
          <w:noProof/>
        </w:rPr>
        <w:drawing>
          <wp:anchor distT="0" distB="0" distL="114300" distR="114300" simplePos="0" relativeHeight="252380160" behindDoc="0" locked="0" layoutInCell="1" allowOverlap="1" wp14:anchorId="69FE7C44" wp14:editId="62173DAF">
            <wp:simplePos x="0" y="0"/>
            <wp:positionH relativeFrom="column">
              <wp:posOffset>3976</wp:posOffset>
            </wp:positionH>
            <wp:positionV relativeFrom="paragraph">
              <wp:posOffset>276</wp:posOffset>
            </wp:positionV>
            <wp:extent cx="6654165" cy="2194560"/>
            <wp:effectExtent l="0" t="0" r="0" b="0"/>
            <wp:wrapTopAndBottom/>
            <wp:docPr id="21" name="Obraz 21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BA2783" w:rsidRPr="002D410C">
        <w:t xml:space="preserve">w przetwórstwie przemysłowym (dotyczył </w:t>
      </w:r>
      <w:r w:rsidR="008D7AE7">
        <w:t>32,8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="00BA2783"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</w:t>
      </w:r>
      <w:r w:rsidR="00A9310E">
        <w:t xml:space="preserve"> 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8D7AE7">
        <w:t>28,3</w:t>
      </w:r>
      <w:r w:rsidR="00193B0A">
        <w:t xml:space="preserve">%). </w:t>
      </w:r>
    </w:p>
    <w:p w14:paraId="30C2FDC7" w14:textId="6B1F59C6" w:rsidR="00802515" w:rsidRDefault="00A14C39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>R</w:t>
      </w:r>
      <w:r w:rsidR="00553A96">
        <w:rPr>
          <w:b/>
          <w:color w:val="000000"/>
          <w:szCs w:val="19"/>
        </w:rPr>
        <w:t>ynek pracy</w:t>
      </w:r>
    </w:p>
    <w:p w14:paraId="6C47733F" w14:textId="289904FA" w:rsidR="005B7614" w:rsidRPr="00E0518C" w:rsidRDefault="00765EF8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E0518C">
        <w:rPr>
          <w:rFonts w:cs="FiraSans-Bold"/>
          <w:bCs/>
          <w:i/>
          <w:szCs w:val="19"/>
        </w:rPr>
        <w:t xml:space="preserve">Pyt. 4 </w:t>
      </w:r>
      <w:r w:rsidR="004916D7" w:rsidRPr="00AD1243">
        <w:rPr>
          <w:rFonts w:cs="FiraSans-Bold"/>
          <w:bCs/>
          <w:i/>
          <w:szCs w:val="19"/>
        </w:rPr>
        <w:t>Czy zamierzają Państwo w najbliższych trzech miesiącach:</w:t>
      </w:r>
    </w:p>
    <w:p w14:paraId="5BE7C987" w14:textId="7F39BE54" w:rsidR="003B3519" w:rsidRDefault="004614AE">
      <w:pPr>
        <w:spacing w:before="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81184" behindDoc="0" locked="0" layoutInCell="1" allowOverlap="1" wp14:anchorId="65478809" wp14:editId="3545F3E3">
            <wp:simplePos x="0" y="0"/>
            <wp:positionH relativeFrom="column">
              <wp:posOffset>3976</wp:posOffset>
            </wp:positionH>
            <wp:positionV relativeFrom="paragraph">
              <wp:posOffset>2264</wp:posOffset>
            </wp:positionV>
            <wp:extent cx="6654165" cy="3597910"/>
            <wp:effectExtent l="0" t="0" r="0" b="2540"/>
            <wp:wrapTopAndBottom/>
            <wp:docPr id="22" name="Obraz 22" descr="Pyt. 4. Czy zamierzają Państwo w najbliższych trzech miesiącach:&#10;&#10;Wykres słupkowy przedstawia zatrudnienie pracowników niewykwalifikowanych i wykwalifikowanych przez przedsiębiorców obszarów objętych badaniem w województwie warmińsko-mazurskim  w najbliższych trzech miesiącach. Pracodawca może wykazać zwiększenie zatrudnienia, utrzymać zatrudnienie na dotychczasowym poziomie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6B591F5B" w14:textId="3C7473D1" w:rsidR="00EA65C1" w:rsidRDefault="004916D7" w:rsidP="00EA65C1">
      <w:pPr>
        <w:rPr>
          <w:szCs w:val="19"/>
        </w:rPr>
      </w:pPr>
      <w:r>
        <w:rPr>
          <w:szCs w:val="19"/>
        </w:rPr>
        <w:lastRenderedPageBreak/>
        <w:t xml:space="preserve">W najbliższych trzech miesiącach większość firm obszarów objętych badaniem zamierza utrzymać dotychczasowe zatrudnienie. Dotyczy to zarówno pracowników niewykwalifikowanych (relatywnie łatwych do zastąpienia), jak i wykwalifikowanych (relatywnie trudnych do zastąpienia). W największym stopniu zwiększyć zatrudnienie pracowników planują przedstawiciele firm handlu detalicznego oraz </w:t>
      </w:r>
      <w:r w:rsidR="00E23967">
        <w:rPr>
          <w:szCs w:val="19"/>
        </w:rPr>
        <w:t xml:space="preserve">zakładów </w:t>
      </w:r>
      <w:r>
        <w:rPr>
          <w:szCs w:val="19"/>
        </w:rPr>
        <w:t xml:space="preserve">budowlanych. Ograniczyć zatrudnienie pracowników zamierzają przedstawiciele wszystkich badanych obszarów. W największym stopniu </w:t>
      </w:r>
      <w:r w:rsidR="00E23967">
        <w:rPr>
          <w:szCs w:val="19"/>
        </w:rPr>
        <w:t xml:space="preserve">ograniczenie zatrudnienia </w:t>
      </w:r>
      <w:r>
        <w:rPr>
          <w:szCs w:val="19"/>
        </w:rPr>
        <w:t>pracowników niewykwalifikowanych</w:t>
      </w:r>
      <w:r w:rsidR="00E23967">
        <w:rPr>
          <w:szCs w:val="19"/>
        </w:rPr>
        <w:t xml:space="preserve"> planowane jest w przetwórstwie przemysłowym (21,4% badanych w tej sekcji firm), a wykwalifikowanych w handlu hurtowym (15,</w:t>
      </w:r>
      <w:r>
        <w:rPr>
          <w:szCs w:val="19"/>
        </w:rPr>
        <w:t>6%</w:t>
      </w:r>
      <w:r w:rsidR="00E23967">
        <w:rPr>
          <w:szCs w:val="19"/>
        </w:rPr>
        <w:t>)</w:t>
      </w:r>
      <w:r w:rsidR="00765EF8">
        <w:rPr>
          <w:szCs w:val="19"/>
        </w:rPr>
        <w:t>.</w:t>
      </w:r>
    </w:p>
    <w:p w14:paraId="5B6C2C6D" w14:textId="275464DB" w:rsidR="00802515" w:rsidRPr="00E0518C" w:rsidRDefault="00765EF8" w:rsidP="002C27BE">
      <w:pPr>
        <w:autoSpaceDE w:val="0"/>
        <w:autoSpaceDN w:val="0"/>
        <w:adjustRightInd w:val="0"/>
        <w:spacing w:before="240"/>
        <w:rPr>
          <w:i/>
        </w:rPr>
      </w:pPr>
      <w:r w:rsidRPr="00E0518C">
        <w:rPr>
          <w:rFonts w:cs="FiraSans-Bold"/>
          <w:bCs/>
          <w:i/>
          <w:szCs w:val="19"/>
        </w:rPr>
        <w:t xml:space="preserve">Pyt.5. </w:t>
      </w:r>
      <w:r w:rsidR="00191488" w:rsidRPr="00AD1243">
        <w:rPr>
          <w:i/>
        </w:rPr>
        <w:t>Które z poniższych czynników i w jakim stopniu wpłyną na poziom wynagrodzenia pracowników w Państwa firmie w najbliższych trzech miesiącach:</w:t>
      </w:r>
    </w:p>
    <w:p w14:paraId="185BCCFA" w14:textId="5D1DB17D" w:rsidR="003E04AF" w:rsidRDefault="004614AE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82208" behindDoc="0" locked="0" layoutInCell="1" allowOverlap="1" wp14:anchorId="572EFE1F" wp14:editId="31735167">
            <wp:simplePos x="0" y="0"/>
            <wp:positionH relativeFrom="column">
              <wp:posOffset>3976</wp:posOffset>
            </wp:positionH>
            <wp:positionV relativeFrom="paragraph">
              <wp:posOffset>1049</wp:posOffset>
            </wp:positionV>
            <wp:extent cx="6654165" cy="3957955"/>
            <wp:effectExtent l="0" t="0" r="0" b="4445"/>
            <wp:wrapTopAndBottom/>
            <wp:docPr id="26" name="Obraz 26" descr="Pyt.5. Które z poniższych czynników &#10;i w jakim stopniu wpłyną na poziom wynagrodzenia pracowników &#10;w Państwa firmie w najbliższych trzech miesiącach:&#10;&#10;Wykres kolumnowy przedstawia wpływ wybranych czynników na poziom wynagrodzenia pracowników prezentowanych obszarów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1488">
        <w:rPr>
          <w:rFonts w:cs="FiraSans-Bold"/>
          <w:bCs/>
          <w:szCs w:val="19"/>
        </w:rPr>
        <w:t xml:space="preserve">W istotnym stopniu na poziom wynagrodzenia pracowników w firmie, w najbliższych trzech miesiącach, będzie miała sytuacja finansowa firmy. Kierownicy przedsiębiorstw chcą utrzymać realną wartość wynagrodzeń poprzez podwyżki inflacyjne. 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5F9A0108" w:rsidR="00567FD3" w:rsidRPr="00E0518C" w:rsidRDefault="00765EF8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E0518C">
        <w:rPr>
          <w:rFonts w:cs="FiraSans-Bold"/>
          <w:bCs/>
          <w:i/>
          <w:szCs w:val="19"/>
        </w:rPr>
        <w:lastRenderedPageBreak/>
        <w:t>Pyt.6.</w:t>
      </w:r>
      <w:r w:rsidRPr="00E0518C">
        <w:rPr>
          <w:i/>
        </w:rPr>
        <w:t xml:space="preserve"> </w:t>
      </w:r>
      <w:r w:rsidR="00191488" w:rsidRPr="00AD1243">
        <w:rPr>
          <w:i/>
        </w:rPr>
        <w:t>W jakim stopniu Państwa decyzje w zakresie zatrudnienia i wynagrodzeń w najbliższych trzech miesiącach oparte są:</w:t>
      </w:r>
    </w:p>
    <w:p w14:paraId="48E665BC" w14:textId="74A47046" w:rsidR="002F2ED3" w:rsidRDefault="004614AE" w:rsidP="00104207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383232" behindDoc="0" locked="0" layoutInCell="1" allowOverlap="1" wp14:anchorId="637430C7" wp14:editId="0C401704">
            <wp:simplePos x="0" y="0"/>
            <wp:positionH relativeFrom="column">
              <wp:posOffset>3976</wp:posOffset>
            </wp:positionH>
            <wp:positionV relativeFrom="paragraph">
              <wp:posOffset>276</wp:posOffset>
            </wp:positionV>
            <wp:extent cx="6654165" cy="4821555"/>
            <wp:effectExtent l="0" t="0" r="0" b="0"/>
            <wp:wrapTopAndBottom/>
            <wp:docPr id="29" name="Obraz 29" descr="Pyt.6. W jakim stopniu Państwa decyzje w zakresie zatrudnienia i wynagrodzeń w najbliższych trzech miesiącach oparte są:&#10;&#10;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2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1488">
        <w:rPr>
          <w:szCs w:val="19"/>
        </w:rPr>
        <w:t>W większości prezentowanych obszarów gospodarki decyzje przedsiębiorcy (lub przedsiębiorców) w zakresie zatrudnienia i wynagrodzeń, w najbliższych trzech miesiącach, oparte są w istotnym stopniu na podstawie bieżących danych. Natomiast w mniejszym stopniu (bądź bez wpływu) na podstawie oczekiwań dotyczących zmian jakie mogą nastąpić w długim okresie (rok)</w:t>
      </w:r>
      <w:r w:rsidR="00861B4D">
        <w:rPr>
          <w:szCs w:val="19"/>
        </w:rPr>
        <w:t>.</w:t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D40EAD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475D64BA" w14:textId="3DC47735" w:rsidR="009C549A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3F0E88">
        <w:rPr>
          <w:rFonts w:cs="Arial"/>
          <w:b/>
          <w:szCs w:val="19"/>
        </w:rPr>
        <w:t>grudniu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3F0E88">
        <w:rPr>
          <w:rFonts w:cs="Arial"/>
          <w:szCs w:val="19"/>
        </w:rPr>
        <w:t>zał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3F0E88">
        <w:rPr>
          <w:rFonts w:cs="Arial"/>
          <w:szCs w:val="19"/>
        </w:rPr>
        <w:t>29</w:t>
      </w:r>
      <w:r w:rsidRPr="000A604C">
        <w:rPr>
          <w:rFonts w:cs="Arial"/>
          <w:szCs w:val="19"/>
        </w:rPr>
        <w:t xml:space="preserve"> </w:t>
      </w:r>
      <w:r w:rsidR="003F0E88">
        <w:rPr>
          <w:rFonts w:cs="Arial"/>
          <w:szCs w:val="19"/>
        </w:rPr>
        <w:t>grudnia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351E05B8" w14:textId="77777777" w:rsidR="00D40EAD" w:rsidRPr="00AC460E" w:rsidRDefault="00D40EAD" w:rsidP="00C80BEF">
      <w:pPr>
        <w:suppressAutoHyphens/>
        <w:spacing w:before="360" w:after="240"/>
        <w:rPr>
          <w:rFonts w:cs="Arial"/>
          <w:spacing w:val="-2"/>
          <w:szCs w:val="19"/>
        </w:rPr>
      </w:pPr>
      <w:bookmarkStart w:id="23" w:name="_GoBack"/>
      <w:bookmarkEnd w:id="23"/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4" w:name="_Toc318868797"/>
      <w:bookmarkStart w:id="25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4"/>
      <w:bookmarkEnd w:id="25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136,6</w:t>
            </w:r>
          </w:p>
        </w:tc>
      </w:tr>
      <w:tr w:rsidR="004B5525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</w:t>
            </w:r>
            <w:r w:rsidR="00535C4F" w:rsidRPr="007E0CF8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3812F64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4DFBCA3A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2105C92F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39B3D837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3E383AF3" w:rsidR="004B5525" w:rsidRPr="007E0CF8" w:rsidRDefault="00566EFB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78FA7AAD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775E6F3E" w:rsidR="004B5525" w:rsidRPr="007E0CF8" w:rsidRDefault="0071135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459F7F8" w:rsidR="004B5525" w:rsidRPr="007E0CF8" w:rsidRDefault="0047727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99,5</w:t>
            </w:r>
          </w:p>
        </w:tc>
      </w:tr>
      <w:tr w:rsidR="004B5525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2CB5A68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6DF6BD5E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3010D284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C25976D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E77BAC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646CB2E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DFEBA6F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563E727" w:rsidR="004B5525" w:rsidRPr="007E0CF8" w:rsidRDefault="0047727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</w:tr>
      <w:tr w:rsidR="004B5525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5405A787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18151D81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23C460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3BB83F03" w:rsidR="004B5525" w:rsidRPr="007E0CF8" w:rsidRDefault="002B12E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2F86C54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091037B5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75C86B9E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5CA6A312" w:rsidR="004B5525" w:rsidRPr="007E0CF8" w:rsidRDefault="0047727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41,1</w:t>
            </w:r>
          </w:p>
        </w:tc>
      </w:tr>
      <w:tr w:rsidR="004B5525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4FB454F5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3479FF0C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01BD596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883F766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D02A8E3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52F0CC2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8EA2618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7E81AF67" w:rsidR="004B5525" w:rsidRPr="007E0CF8" w:rsidRDefault="00460B7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123754A3" w:rsidR="00831E93" w:rsidRPr="007E0CF8" w:rsidRDefault="008D7C21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</w:tr>
      <w:tr w:rsidR="004B5525" w:rsidRPr="007E0CF8" w14:paraId="469D6AF4" w14:textId="77777777" w:rsidTr="008D7C21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6FB69B79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4B775BE1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3D0CA85F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9A411FD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1652E9B5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05DC9395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7A1671E6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A1C7C4A" w:rsidR="004B5525" w:rsidRPr="007E0CF8" w:rsidRDefault="008D7C21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7385AE" w:rsidR="004B5525" w:rsidRPr="007E0CF8" w:rsidRDefault="008D7C2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04EE7B49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4B251A41" w:rsidR="004B5525" w:rsidRPr="007E0CF8" w:rsidRDefault="00460B7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2 317</w:t>
            </w:r>
          </w:p>
        </w:tc>
      </w:tr>
      <w:tr w:rsidR="004B5525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DE0959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797FCEB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3B8AD447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672D5D2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</w:t>
            </w:r>
            <w:r w:rsidR="00195F88">
              <w:rPr>
                <w:rFonts w:cs="Arial"/>
                <w:szCs w:val="19"/>
              </w:rPr>
              <w:t>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774FDE74" w:rsidR="004B5525" w:rsidRPr="007E0CF8" w:rsidRDefault="00195F8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C3BCA00" w:rsidR="004B5525" w:rsidRPr="007E0CF8" w:rsidRDefault="00566EF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A268F3F" w:rsidR="004B5525" w:rsidRPr="007E0CF8" w:rsidRDefault="00E601A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7DE7EE95" w:rsidR="004B5525" w:rsidRPr="007E0CF8" w:rsidRDefault="00277CA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5AF9149B" w:rsidR="004B5525" w:rsidRPr="007E0CF8" w:rsidRDefault="00460B7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22</w:t>
            </w:r>
          </w:p>
        </w:tc>
      </w:tr>
      <w:tr w:rsidR="00377A16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7E0CF8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0D77B209" w:rsidR="00377A16" w:rsidRPr="007E0CF8" w:rsidRDefault="008F20B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9EB1395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19B426EF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4F912AB9" w:rsidR="00377A16" w:rsidRPr="007E0CF8" w:rsidRDefault="00195F8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1CA37AC" w:rsidR="00377A16" w:rsidRPr="007E0CF8" w:rsidRDefault="00566EF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10E627F4" w:rsidR="00377A16" w:rsidRPr="007E0CF8" w:rsidRDefault="00E601A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D119261" w:rsidR="00377A16" w:rsidRPr="007E0CF8" w:rsidRDefault="00277CA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1085CF74" w:rsidR="00377A16" w:rsidRPr="007E0CF8" w:rsidRDefault="00460B7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7E0CF8" w:rsidRDefault="00831E93" w:rsidP="00731D5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F46699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5E23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5 837,73</w:t>
            </w:r>
          </w:p>
        </w:tc>
      </w:tr>
      <w:tr w:rsidR="00377A16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7E0CF8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</w:t>
            </w:r>
            <w:r w:rsidR="002B18B5" w:rsidRPr="007E0CF8">
              <w:rPr>
                <w:szCs w:val="19"/>
              </w:rPr>
              <w:t> </w:t>
            </w:r>
            <w:r w:rsidRPr="007E0CF8">
              <w:rPr>
                <w:szCs w:val="19"/>
              </w:rPr>
              <w:t>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76DE9B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CFF1C1D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755A9FB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4960912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B34488B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52683E1A" w:rsidR="00377A16" w:rsidRPr="007E0CF8" w:rsidRDefault="00E601AC" w:rsidP="00E601A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F823307" w:rsidR="00377A16" w:rsidRPr="007E0CF8" w:rsidRDefault="00277CA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4E86F82" w:rsidR="00377A16" w:rsidRPr="007E0CF8" w:rsidRDefault="0047727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108,8</w:t>
            </w:r>
          </w:p>
        </w:tc>
      </w:tr>
      <w:tr w:rsidR="00377A16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7F5E5D7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B284F97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55E0C053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9E0A14D" w:rsidR="00377A16" w:rsidRPr="007E0CF8" w:rsidRDefault="002B12E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91F125F" w:rsidR="00377A16" w:rsidRPr="007E0CF8" w:rsidRDefault="008F786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336346BF" w:rsidR="00377A16" w:rsidRPr="007E0CF8" w:rsidRDefault="00E601A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0FC9D60D" w:rsidR="00377A16" w:rsidRPr="007E0CF8" w:rsidRDefault="00277CA8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474F2022" w:rsidR="00377A16" w:rsidRPr="007E0CF8" w:rsidRDefault="0047727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106,0</w:t>
            </w:r>
          </w:p>
        </w:tc>
      </w:tr>
      <w:tr w:rsidR="00377A16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7E0CF8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7E0CF8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7E0CF8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5A5B27D4" w:rsidR="00377A16" w:rsidRPr="007E0CF8" w:rsidRDefault="000C0E7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0767DDD3" w:rsidR="00377A16" w:rsidRPr="007E0CF8" w:rsidRDefault="00710F5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4F3B78F3" w:rsidR="00377A16" w:rsidRPr="007E0CF8" w:rsidRDefault="005E239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B69CACD" w:rsidR="00377A16" w:rsidRPr="007E0CF8" w:rsidRDefault="002B12E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0406E6B" w:rsidR="00377A16" w:rsidRPr="007E0CF8" w:rsidRDefault="008F786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601CEB2" w:rsidR="00377A16" w:rsidRPr="007E0CF8" w:rsidRDefault="00E601A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EC3E720" w:rsidR="00377A16" w:rsidRPr="007E0CF8" w:rsidRDefault="00277CA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513EAC8" w:rsidR="00377A16" w:rsidRPr="007E0CF8" w:rsidRDefault="0047727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31E93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7E0CF8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7E0CF8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</w:t>
            </w:r>
            <w:r w:rsidR="00E5600A" w:rsidRPr="007E0CF8"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4B5525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7E0CF8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7E0CF8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431DE66F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7D45CE00" w:rsidR="004B5525" w:rsidRPr="007E0CF8" w:rsidRDefault="0067552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6D1E08D0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9EBF25D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D10CBBD" w:rsidR="004B5525" w:rsidRPr="007E0CF8" w:rsidRDefault="002C09E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8FB370C" w:rsidR="004B5525" w:rsidRPr="007E0CF8" w:rsidRDefault="00CA12F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78D10CD4" w:rsidR="004B5525" w:rsidRPr="007E0CF8" w:rsidRDefault="005C06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726E094" w:rsidR="004B5525" w:rsidRPr="007E0CF8" w:rsidRDefault="00CF015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06E62C63" w:rsidR="004B5525" w:rsidRPr="007E0CF8" w:rsidRDefault="005C06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96,3</w:t>
            </w:r>
          </w:p>
        </w:tc>
      </w:tr>
      <w:tr w:rsidR="00377A16" w:rsidRPr="007E0CF8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27AF24A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EE9B046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7CA9A19C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2765CB93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35E9D66C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15C595C5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1506B9C7" w:rsidR="00377A16" w:rsidRPr="007E0CF8" w:rsidRDefault="00705F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8824F14" w:rsidR="00377A16" w:rsidRPr="007E0CF8" w:rsidRDefault="002E02B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110,8</w:t>
            </w:r>
          </w:p>
        </w:tc>
      </w:tr>
      <w:tr w:rsidR="00377A16" w:rsidRPr="007E0CF8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7E0CF8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7E0CF8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6F17DAED" w:rsidR="00377A16" w:rsidRPr="007E0CF8" w:rsidRDefault="0050341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8671715" w:rsidR="00377A16" w:rsidRPr="007E0CF8" w:rsidRDefault="00AF4439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5D911519" w:rsidR="00377A16" w:rsidRPr="007E0CF8" w:rsidRDefault="007467D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5065C6C2" w:rsidR="00377A16" w:rsidRPr="007E0CF8" w:rsidRDefault="00F75CB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71542ED5" w:rsidR="00377A16" w:rsidRPr="007E0CF8" w:rsidRDefault="00E518F8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5059490E" w:rsidR="00377A16" w:rsidRPr="007E0CF8" w:rsidRDefault="001D291D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7E98D738" w:rsidR="00377A16" w:rsidRPr="007E0CF8" w:rsidRDefault="00705F8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4913C0B6" w:rsidR="00377A16" w:rsidRPr="007E0CF8" w:rsidRDefault="002E02B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</w:tr>
      <w:tr w:rsidR="00377A16" w:rsidRPr="007E0CF8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517EE7F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41B8A287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C25B37D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467DF">
              <w:rPr>
                <w:rFonts w:ascii="Fira Sans" w:hAnsi="Fira Sans"/>
                <w:snapToGrid w:val="0"/>
                <w:sz w:val="19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4BEBC87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75CB0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3782FD9A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518F8">
              <w:rPr>
                <w:rFonts w:ascii="Fira Sans" w:hAnsi="Fira Sans"/>
                <w:snapToGrid w:val="0"/>
                <w:sz w:val="19"/>
                <w:szCs w:val="19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52ACC48B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D291D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5A52A9A3" w:rsidR="00377A16" w:rsidRPr="007E0CF8" w:rsidRDefault="00705F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05F8E">
              <w:rPr>
                <w:rFonts w:ascii="Fira Sans" w:hAnsi="Fira Sans"/>
                <w:snapToGrid w:val="0"/>
                <w:sz w:val="19"/>
                <w:szCs w:val="19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76762B5A" w:rsidR="00377A16" w:rsidRPr="007E0CF8" w:rsidRDefault="002E02B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2E02BB">
              <w:rPr>
                <w:rFonts w:ascii="Fira Sans" w:hAnsi="Fira Sans"/>
                <w:snapToGrid w:val="0"/>
                <w:sz w:val="19"/>
                <w:szCs w:val="19"/>
              </w:rPr>
              <w:t>97,9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120,3</w:t>
            </w:r>
          </w:p>
        </w:tc>
      </w:tr>
      <w:tr w:rsidR="00377A16" w:rsidRPr="007E0CF8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51CDE1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3FCF7EB4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5AD2D708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695008A1" w:rsidR="00377A16" w:rsidRPr="007E0CF8" w:rsidRDefault="00F75CB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72CF119E" w:rsidR="00377A16" w:rsidRPr="007E0CF8" w:rsidRDefault="00E518F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54B482E8" w:rsidR="00377A16" w:rsidRPr="007E0CF8" w:rsidRDefault="001D291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233C3C4B" w:rsidR="00377A16" w:rsidRPr="007E0CF8" w:rsidRDefault="00705F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2DF779EF" w:rsidR="00377A16" w:rsidRPr="007E0CF8" w:rsidRDefault="002E02B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7E0CF8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</w:tr>
      <w:tr w:rsidR="00464D5E" w:rsidRPr="007E0CF8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7E0CF8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7E0CF8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7E0CF8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7E0CF8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7E0CF8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2F84892D" w:rsidR="00464D5E" w:rsidRPr="007E0CF8" w:rsidRDefault="0050341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38FE5F9" w:rsidR="00464D5E" w:rsidRPr="007E0CF8" w:rsidRDefault="00AF443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67F36D82" w:rsidR="00464D5E" w:rsidRPr="007E0CF8" w:rsidRDefault="007467D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E200393" w:rsidR="00464D5E" w:rsidRPr="007E0CF8" w:rsidRDefault="00F75CB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2020372D" w:rsidR="00464D5E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3EA28981" w:rsidR="00464D5E" w:rsidRPr="007E0CF8" w:rsidRDefault="001D29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1B8EDBB5" w:rsidR="00464D5E" w:rsidRPr="007E0CF8" w:rsidRDefault="00705F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0B309BE7" w:rsidR="00464D5E" w:rsidRPr="007E0CF8" w:rsidRDefault="002E02B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7E0CF8" w:rsidRDefault="007E7726" w:rsidP="00A0131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7E0CF8" w:rsidRDefault="007E7726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7E0CF8" w:rsidRDefault="007E772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175,0</w:t>
            </w:r>
          </w:p>
        </w:tc>
      </w:tr>
      <w:tr w:rsidR="00AD32EE" w:rsidRPr="007E0CF8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7E0CF8" w:rsidRDefault="00AD32EE" w:rsidP="00A0131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7E0CF8" w:rsidRDefault="00AD32EE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7E0CF8" w:rsidRDefault="00F352B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7E0CF8" w:rsidRDefault="00083617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7E0CF8" w:rsidRDefault="004C04C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30842187" w:rsidR="00AD32EE" w:rsidRPr="007E0CF8" w:rsidRDefault="0050341F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184F0DAC" w:rsidR="00AD32EE" w:rsidRPr="007E0CF8" w:rsidRDefault="00AF4439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6F9A366" w:rsidR="00AD32EE" w:rsidRPr="007E0CF8" w:rsidRDefault="007467DF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1DA2880B" w:rsidR="00AD32EE" w:rsidRPr="007E0CF8" w:rsidRDefault="00F75CB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75CB0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A949063" w:rsidR="00AD32EE" w:rsidRPr="007E0CF8" w:rsidRDefault="00E518F8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518F8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16751688" w:rsidR="00AD32EE" w:rsidRPr="007E0CF8" w:rsidRDefault="001D291D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D291D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3A85C976" w:rsidR="00AD32EE" w:rsidRPr="007E0CF8" w:rsidRDefault="00705F8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5F8E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7EAF40D8" w:rsidR="00AD32EE" w:rsidRPr="007E0CF8" w:rsidRDefault="002E02BB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7E0CF8" w:rsidRDefault="00AD32E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B00BB6" w:rsidRPr="007E0CF8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7E0CF8" w:rsidRDefault="00B00BB6" w:rsidP="00A0131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7E0CF8" w:rsidRDefault="00B00BB6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B00BB6" w:rsidRPr="007E0CF8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7E0CF8" w:rsidRDefault="00B00BB6" w:rsidP="00A0131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7E0CF8" w:rsidRDefault="00B00BB6" w:rsidP="00A0131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7E0CF8" w:rsidRDefault="00F4489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7E0CF8" w:rsidRDefault="008669B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D72FE4D" w:rsidR="00B00BB6" w:rsidRPr="007E0CF8" w:rsidRDefault="003A53CD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76F302C" w:rsidR="00B00BB6" w:rsidRPr="007E0CF8" w:rsidRDefault="004B4C55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7E0D9011" w:rsidR="00B00BB6" w:rsidRPr="007E0CF8" w:rsidRDefault="00162CDE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62CDE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26EADA3" w:rsidR="00B00BB6" w:rsidRPr="007E0CF8" w:rsidRDefault="003C1D44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6E8A77E3" w:rsidR="00B00BB6" w:rsidRPr="007E0CF8" w:rsidRDefault="000038B3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3A1F8DCB" w:rsidR="00B00BB6" w:rsidRPr="007E0CF8" w:rsidRDefault="00F132E2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581DF2C6" w:rsidR="00B00BB6" w:rsidRPr="007E0CF8" w:rsidRDefault="00273DE2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73DE2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14712BB5" w:rsidR="00B00BB6" w:rsidRPr="007E0CF8" w:rsidRDefault="002E02BB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2E02BB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7E0CF8" w:rsidRDefault="00B00BB6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7E0CF8" w:rsidRDefault="007E7726" w:rsidP="00A0131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7E0CF8" w:rsidRDefault="007E7726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89,0*</w:t>
            </w:r>
          </w:p>
        </w:tc>
      </w:tr>
      <w:tr w:rsidR="00AD32EE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7E0CF8" w:rsidRDefault="00AD32EE" w:rsidP="00A0131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7E0CF8" w:rsidRDefault="00AD32EE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F1595B" w:rsidRPr="007E0CF8">
              <w:rPr>
                <w:rFonts w:cs="Arial"/>
                <w:szCs w:val="19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2B646CA" w:rsidR="00AD32EE" w:rsidRPr="007E0CF8" w:rsidRDefault="00F1595B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</w:t>
            </w:r>
            <w:r w:rsidR="008C71C9" w:rsidRPr="007E0CF8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7CAEB03" w:rsidR="00AD32EE" w:rsidRPr="007E0CF8" w:rsidRDefault="00FD598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0AF8A1F9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3F70B13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C76282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36030B0F" w:rsidR="00AD32EE" w:rsidRPr="007E0CF8" w:rsidRDefault="00C76282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CB0620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C7D01CA" w:rsidR="00AD32EE" w:rsidRPr="007E0CF8" w:rsidRDefault="00A9168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7EEB872C" w:rsidR="00AD32EE" w:rsidRPr="007E0CF8" w:rsidRDefault="007A473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9861E8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BEBA01F" w:rsidR="00AD32EE" w:rsidRPr="007E0CF8" w:rsidRDefault="009861E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</w:t>
            </w:r>
            <w:r w:rsidR="00D64E93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6187580" w:rsidR="00AD32EE" w:rsidRPr="007E0CF8" w:rsidRDefault="008C451A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550D0B80" w:rsidR="00AD32EE" w:rsidRPr="007E0CF8" w:rsidRDefault="008C451A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7E0CF8" w:rsidRDefault="007E7726" w:rsidP="00A0131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7E0CF8" w:rsidRDefault="007E7726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97,9*</w:t>
            </w:r>
          </w:p>
        </w:tc>
      </w:tr>
      <w:tr w:rsidR="00AD32EE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7E0CF8" w:rsidRDefault="00AD32EE" w:rsidP="00A0131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7E0CF8" w:rsidRDefault="00AD32EE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7E0CF8" w:rsidRDefault="00F1595B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5C65879" w:rsidR="00AD32EE" w:rsidRPr="007E0CF8" w:rsidRDefault="008C71C9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5EA69B98" w:rsidR="00AD32EE" w:rsidRPr="007E0CF8" w:rsidRDefault="00FD598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38AF378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1DDF67E7" w:rsidR="00AD32EE" w:rsidRPr="007E0CF8" w:rsidRDefault="0095363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C76282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2DCC01A9" w:rsidR="00AD32EE" w:rsidRPr="007E0CF8" w:rsidRDefault="00C76282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516EB8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393AB555" w:rsidR="00AD32EE" w:rsidRPr="007E0CF8" w:rsidRDefault="00A9168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2CADA8BC" w:rsidR="00AD32EE" w:rsidRPr="007E0CF8" w:rsidRDefault="007A473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9861E8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96A86AE" w:rsidR="00AD32EE" w:rsidRPr="007E0CF8" w:rsidRDefault="009861E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D64E93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0DB130D6" w:rsidR="00AD32EE" w:rsidRPr="007E0CF8" w:rsidRDefault="008C451A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F8CEE87" w:rsidR="00AD32EE" w:rsidRPr="007E0CF8" w:rsidRDefault="008C451A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AD32EE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7E0CF8" w:rsidRDefault="00AD32EE" w:rsidP="00AD32EE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7E0CF8" w:rsidRDefault="007E7726" w:rsidP="00A0131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7E0CF8" w:rsidRDefault="007E7726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7E0CF8" w:rsidRDefault="007E7726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117,8</w:t>
            </w:r>
          </w:p>
        </w:tc>
      </w:tr>
      <w:tr w:rsidR="00AD32EE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7E0CF8" w:rsidRDefault="00AD32EE" w:rsidP="00A0131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7E0CF8" w:rsidRDefault="00AD32EE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7E0CF8" w:rsidRDefault="005E6374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7E0CF8" w:rsidRDefault="00F1595B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7E0CF8" w:rsidRDefault="008C71C9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7F6F66FE" w:rsidR="00AD32EE" w:rsidRPr="007E0CF8" w:rsidRDefault="00FD598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E350DB1" w:rsidR="00AD32EE" w:rsidRPr="007E0CF8" w:rsidRDefault="00DC741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199A8A35" w:rsidR="00AD32EE" w:rsidRPr="007E0CF8" w:rsidRDefault="00C76282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A8939E4" w:rsidR="00AD32EE" w:rsidRPr="007E0CF8" w:rsidRDefault="00516EB8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1BFCC01" w:rsidR="00AD32EE" w:rsidRPr="007E0CF8" w:rsidRDefault="00F17B90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B3AAB4C" w:rsidR="00AD32EE" w:rsidRPr="007E0CF8" w:rsidRDefault="00F22475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68B3533F" w:rsidR="00AD32EE" w:rsidRPr="007E0CF8" w:rsidRDefault="00D64E93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68C547C4" w:rsidR="00AD32EE" w:rsidRPr="007E0CF8" w:rsidRDefault="008C451A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7E0CF8" w:rsidRDefault="007E7726" w:rsidP="00A0131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7E0CF8" w:rsidRDefault="007E7726" w:rsidP="00A0131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7E0CF8" w:rsidRDefault="007E7726" w:rsidP="00A0131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84,3</w:t>
            </w:r>
          </w:p>
        </w:tc>
      </w:tr>
      <w:tr w:rsidR="004B5525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7E0CF8" w:rsidRDefault="004B5525" w:rsidP="00A0131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7E0CF8" w:rsidRDefault="004B5525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7E0CF8" w:rsidRDefault="005E6374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7E0CF8" w:rsidRDefault="00F1595B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7E0CF8" w:rsidRDefault="008C71C9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92D2210" w:rsidR="004B5525" w:rsidRPr="007E0CF8" w:rsidRDefault="00FD5983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128B9566" w:rsidR="004B5525" w:rsidRPr="007E0CF8" w:rsidRDefault="00DC741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0903C75E" w:rsidR="004B5525" w:rsidRPr="007E0CF8" w:rsidRDefault="00C76282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79FC9133" w:rsidR="004B5525" w:rsidRPr="007E0CF8" w:rsidRDefault="00516EB8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6ECFC1A" w:rsidR="004B5525" w:rsidRPr="007E0CF8" w:rsidRDefault="00F17B90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5372D392" w:rsidR="004B5525" w:rsidRPr="007E0CF8" w:rsidRDefault="00F22475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7B7EA22C" w:rsidR="004B5525" w:rsidRPr="007E0CF8" w:rsidRDefault="00D64E93" w:rsidP="00A0131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wzrost 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308B6ACB" w:rsidR="004B5525" w:rsidRPr="007E0CF8" w:rsidRDefault="008C451A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7E0CF8" w:rsidRDefault="004B5525" w:rsidP="00A0131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7E0CF8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4999E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FD5983" w:rsidRPr="007E0CF8">
              <w:rPr>
                <w:rFonts w:cs="Arial"/>
                <w:szCs w:val="19"/>
              </w:rPr>
              <w:t> 090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1D6B36F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4D1A8A" w:rsidRPr="007E0CF8">
              <w:rPr>
                <w:rFonts w:cs="Arial"/>
                <w:szCs w:val="19"/>
              </w:rPr>
              <w:t> 702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95B4FD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6F5DAA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</w:t>
            </w:r>
            <w:r w:rsidR="006F5DAA">
              <w:rPr>
                <w:rFonts w:cs="Arial"/>
                <w:szCs w:val="19"/>
              </w:rPr>
              <w:t>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5222DC9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516EB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</w:t>
            </w:r>
            <w:r w:rsidR="00516EB8">
              <w:rPr>
                <w:rFonts w:cs="Arial"/>
                <w:szCs w:val="19"/>
              </w:rPr>
              <w:t>81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AA11CF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="00362CA5">
              <w:rPr>
                <w:rFonts w:cs="Arial"/>
                <w:szCs w:val="19"/>
              </w:rPr>
              <w:t> 759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32F32F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2D380E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58</w:t>
            </w:r>
            <w:r w:rsidR="002D380E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6F8CB8F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</w:t>
            </w:r>
            <w:r w:rsidR="00D64E93">
              <w:rPr>
                <w:rFonts w:cs="Arial"/>
                <w:szCs w:val="19"/>
              </w:rPr>
              <w:t> 334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57728F7D" w:rsidR="007E7726" w:rsidRPr="007E0CF8" w:rsidRDefault="008C451A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7 039*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7 792</w:t>
            </w:r>
          </w:p>
        </w:tc>
      </w:tr>
      <w:tr w:rsidR="0096200C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7E0CF8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7E0CF8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7E0CF8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3FE914F" w:rsidR="0096200C" w:rsidRPr="007E0CF8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E0646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693C0B5A" w:rsidR="0096200C" w:rsidRPr="007E0CF8" w:rsidRDefault="004D1A8A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5BB1E63E" w:rsidR="0096200C" w:rsidRPr="007E0CF8" w:rsidRDefault="006F5DA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34AB55DE" w:rsidR="0096200C" w:rsidRPr="007E0CF8" w:rsidRDefault="00516EB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25CFB821" w:rsidR="0096200C" w:rsidRPr="007E0CF8" w:rsidRDefault="00362CA5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6C2CC735" w:rsidR="0096200C" w:rsidRPr="007E0CF8" w:rsidRDefault="002D380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9861E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7E50616B" w:rsidR="0096200C" w:rsidRPr="007E0CF8" w:rsidRDefault="00D64E9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6BCBC622" w:rsidR="0096200C" w:rsidRPr="007E0CF8" w:rsidRDefault="008C451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7E7726" w:rsidRPr="007E0CF8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EA17EE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</w:t>
            </w:r>
            <w:r w:rsidR="00DE0646" w:rsidRPr="007E0CF8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48ED51C" w:rsidR="007E7726" w:rsidRPr="007E0CF8" w:rsidRDefault="00DE064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3528C274" w:rsidR="007E7726" w:rsidRPr="007E0CF8" w:rsidRDefault="004D1A8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F1367FC" w:rsidR="007E7726" w:rsidRPr="007E0CF8" w:rsidRDefault="006F5DA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1E75BC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128,</w:t>
            </w:r>
            <w:r w:rsidR="00516EB8">
              <w:rPr>
                <w:rFonts w:ascii="Fira Sans" w:hAnsi="Fira Sans"/>
                <w:sz w:val="19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1E08BD8" w:rsidR="007E7726" w:rsidRPr="007E0CF8" w:rsidRDefault="00362CA5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04A11063" w:rsidR="007E7726" w:rsidRPr="007E0CF8" w:rsidRDefault="00D64E93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5A7847CF" w:rsidR="007E7726" w:rsidRPr="007E0CF8" w:rsidRDefault="008C451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133,3*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02AA7C3D" w:rsidR="007E7726" w:rsidRPr="007E0CF8" w:rsidRDefault="009861E8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</w:p>
        </w:tc>
      </w:tr>
      <w:tr w:rsidR="0096200C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7E0CF8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7E0CF8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7E0CF8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4EA75EC" w:rsidR="0096200C" w:rsidRPr="007E0CF8" w:rsidRDefault="00FD5983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2FBEBC" w:rsidR="0096200C" w:rsidRPr="007E0CF8" w:rsidRDefault="004D1A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F7E4F37" w:rsidR="0096200C" w:rsidRPr="007E0CF8" w:rsidRDefault="006F5DA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7F87932D" w:rsidR="0096200C" w:rsidRPr="007E0CF8" w:rsidRDefault="00516EB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05019685" w:rsidR="0096200C" w:rsidRPr="007E0CF8" w:rsidRDefault="00362CA5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6ED1BAE4" w:rsidR="0096200C" w:rsidRPr="007E0CF8" w:rsidRDefault="009861E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DE977C4" w:rsidR="0096200C" w:rsidRPr="007E0CF8" w:rsidRDefault="00D64E9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33194729" w:rsidR="0096200C" w:rsidRPr="007E0CF8" w:rsidRDefault="008C451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107,6</w:t>
            </w:r>
          </w:p>
        </w:tc>
      </w:tr>
      <w:tr w:rsidR="0096200C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7E0CF8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7E0CF8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7E0CF8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68C16B3" w:rsidR="0096200C" w:rsidRPr="007E0CF8" w:rsidRDefault="00FD598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6C5A5830" w:rsidR="0096200C" w:rsidRPr="007E0CF8" w:rsidRDefault="0095363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358DAD3" w:rsidR="0096200C" w:rsidRPr="007E0CF8" w:rsidRDefault="00C76282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14D95633" w:rsidR="0096200C" w:rsidRPr="007E0CF8" w:rsidRDefault="009A418B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DFF5DDF" w:rsidR="0096200C" w:rsidRPr="007E0CF8" w:rsidRDefault="00F17B9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C11F4D2" w:rsidR="0096200C" w:rsidRPr="007E0CF8" w:rsidRDefault="009861E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8EE990" w:rsidR="0096200C" w:rsidRPr="007E0CF8" w:rsidRDefault="00EB5A86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6D31D28" w:rsidR="0096200C" w:rsidRPr="007E0CF8" w:rsidRDefault="001B2852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96200C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7E0CF8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7E0CF8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7E0CF8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3E4699B7" w:rsidR="0096200C" w:rsidRPr="007E0CF8" w:rsidRDefault="00FD598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15FE7797" w:rsidR="0096200C" w:rsidRPr="007E0CF8" w:rsidRDefault="0095363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592D2910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3C38C33" w:rsidR="0096200C" w:rsidRPr="007E0CF8" w:rsidRDefault="009A418B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046A3685" w:rsidR="0096200C" w:rsidRPr="007E0CF8" w:rsidRDefault="00F17B9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5814D3D" w:rsidR="0096200C" w:rsidRPr="007E0CF8" w:rsidRDefault="009861E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665A379D" w:rsidR="0096200C" w:rsidRPr="007E0CF8" w:rsidRDefault="00EB5A8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22BED16A" w:rsidR="0096200C" w:rsidRPr="007E0CF8" w:rsidRDefault="001B2852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 w:rsidR="007E0CF8"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7E0CF8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</w:tr>
      <w:tr w:rsidR="004B5525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7E0CF8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7E0CF8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B89ADA2" w:rsidR="004B5525" w:rsidRPr="007E0CF8" w:rsidRDefault="003A53C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9E24CB6" w:rsidR="004B5525" w:rsidRPr="007E0CF8" w:rsidRDefault="00430B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0118839" w:rsidR="004B5525" w:rsidRPr="007E0CF8" w:rsidRDefault="000203A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411B0CCA" w:rsidR="004B5525" w:rsidRPr="007E0CF8" w:rsidRDefault="00FD5CE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0BFE1F7F" w:rsidR="004B5525" w:rsidRPr="007E0CF8" w:rsidRDefault="001818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1425EBE" w:rsidR="004B5525" w:rsidRPr="007E0CF8" w:rsidRDefault="00E518F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1E00EE93" w:rsidR="004B5525" w:rsidRPr="007E0CF8" w:rsidRDefault="00BE741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27989E5C" w:rsidR="004B5525" w:rsidRPr="007E0CF8" w:rsidRDefault="00832C7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3B0BF792" w:rsidR="004B5525" w:rsidRPr="007E0CF8" w:rsidRDefault="0047236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66EAF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7E0CF8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7E0CF8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</w:tr>
      <w:tr w:rsidR="00E3050A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651D6C2A" w:rsidR="00E3050A" w:rsidRPr="007E0CF8" w:rsidRDefault="003A53C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C0F1695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C28E2CD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3F5569AF" w:rsidR="00E3050A" w:rsidRPr="007E0CF8" w:rsidRDefault="006C0AE9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51932E76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A3995B6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C899F61" w:rsidR="00E3050A" w:rsidRPr="007E0CF8" w:rsidRDefault="00BE741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2F3BE3A3" w:rsidR="00E3050A" w:rsidRPr="007E0CF8" w:rsidRDefault="00832C7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5525623F" w:rsidR="00E3050A" w:rsidRPr="007E0CF8" w:rsidRDefault="0047236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766EAF" w:rsidRPr="007E0CF8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7E0CF8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314,9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766,2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1 399,2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7E0CF8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2 404,4</w:t>
            </w:r>
          </w:p>
        </w:tc>
      </w:tr>
      <w:tr w:rsidR="00E3050A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3B201A94" w:rsidR="00E3050A" w:rsidRPr="007E0CF8" w:rsidRDefault="00FC5F6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2060588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5791B9A6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7C63AD07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66A45E7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2E31362B" w:rsidR="00E3050A" w:rsidRPr="007E0CF8" w:rsidRDefault="00E518F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32E281EF" w:rsidR="00E3050A" w:rsidRPr="007E0CF8" w:rsidRDefault="00FC3E1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6269AE63" w:rsidR="00E3050A" w:rsidRPr="007E0CF8" w:rsidRDefault="00832C7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1636EC4C" w:rsidR="00E3050A" w:rsidRPr="007E0CF8" w:rsidRDefault="0047236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7E0CF8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7E0CF8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7E0CF8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132,8</w:t>
            </w:r>
          </w:p>
        </w:tc>
      </w:tr>
      <w:tr w:rsidR="00E3050A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E58537B" w:rsidR="00E3050A" w:rsidRPr="007E0CF8" w:rsidRDefault="00FC5F6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7B0D2309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0C8BF3B8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6AD70469" w:rsidR="00E3050A" w:rsidRPr="007E0CF8" w:rsidRDefault="003C1D44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6086B04" w:rsidR="00E3050A" w:rsidRPr="007E0CF8" w:rsidRDefault="0018182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30F7DB4D" w:rsidR="00E3050A" w:rsidRPr="007E0CF8" w:rsidRDefault="00E518F8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03D7C5A3" w:rsidR="00E3050A" w:rsidRPr="007E0CF8" w:rsidRDefault="00FC3E1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B53F71E" w:rsidR="00E3050A" w:rsidRPr="007E0CF8" w:rsidRDefault="00832C7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413D82E" w:rsidR="00E3050A" w:rsidRPr="007E0CF8" w:rsidRDefault="0047236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7E0CF8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143 949</w:t>
            </w:r>
          </w:p>
        </w:tc>
      </w:tr>
      <w:tr w:rsidR="00E3050A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7E0CF8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7E0CF8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545A0B5" w:rsidR="00E3050A" w:rsidRPr="007E0CF8" w:rsidRDefault="004E6D4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B51C849" w:rsidR="00E3050A" w:rsidRPr="007E0CF8" w:rsidRDefault="0080331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</w:t>
            </w:r>
            <w:r w:rsidR="00B12F25" w:rsidRPr="007E0CF8">
              <w:rPr>
                <w:rFonts w:ascii="Fira Sans" w:hAnsi="Fira Sans"/>
                <w:sz w:val="19"/>
                <w:szCs w:val="19"/>
              </w:rPr>
              <w:t>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2C20593" w:rsidR="00E3050A" w:rsidRPr="007E0CF8" w:rsidRDefault="001004A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3498E">
              <w:rPr>
                <w:rFonts w:ascii="Fira Sans" w:hAnsi="Fira Sans"/>
                <w:sz w:val="19"/>
                <w:szCs w:val="19"/>
              </w:rPr>
              <w:t>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BEC53BE" w:rsidR="00E3050A" w:rsidRPr="007E0CF8" w:rsidRDefault="00702B71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51009">
              <w:rPr>
                <w:rFonts w:ascii="Fira Sans" w:hAnsi="Fira Sans"/>
                <w:sz w:val="19"/>
                <w:szCs w:val="19"/>
              </w:rPr>
              <w:t>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0A3EDAD7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712E3AC6" w:rsidR="00E3050A" w:rsidRPr="007E0CF8" w:rsidRDefault="002053C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0F55C444" w:rsidR="00E3050A" w:rsidRPr="007E0CF8" w:rsidRDefault="007B6C3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6C68F9AF" w:rsidR="00E3050A" w:rsidRPr="007E0CF8" w:rsidRDefault="00123EBC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7E0CF8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10 403</w:t>
            </w:r>
          </w:p>
        </w:tc>
      </w:tr>
      <w:tr w:rsidR="00E3050A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7E0CF8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7E0CF8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C409FD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6D9E5CC" w:rsidR="00E3050A" w:rsidRPr="007E0CF8" w:rsidRDefault="005D0DF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4E6D44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21319393" w:rsidR="00E3050A" w:rsidRPr="007E0CF8" w:rsidRDefault="00B12F2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FE7D9E7" w:rsidR="00E3050A" w:rsidRPr="007E0CF8" w:rsidRDefault="0013498E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7C76333" w:rsidR="00E3050A" w:rsidRPr="007E0CF8" w:rsidRDefault="00151009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285E2D3E" w:rsidR="00E3050A" w:rsidRPr="007E0CF8" w:rsidRDefault="00F17B90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49975BFD" w:rsidR="00E3050A" w:rsidRPr="007E0CF8" w:rsidRDefault="002053C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417723B" w:rsidR="00E3050A" w:rsidRPr="007E0CF8" w:rsidRDefault="007B6C3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2EF67C1C" w:rsidR="00E3050A" w:rsidRPr="007E0CF8" w:rsidRDefault="00123EBC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7E0CF8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</w:t>
            </w:r>
          </w:p>
        </w:tc>
      </w:tr>
      <w:tr w:rsidR="004B5525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7E0CF8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7E0CF8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7E0CF8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7E0CF8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7E0CF8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4911778" w:rsidR="004B5525" w:rsidRPr="007E0CF8" w:rsidRDefault="004E6D4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5DB9C89B" w:rsidR="004B5525" w:rsidRPr="007E0CF8" w:rsidRDefault="00B12F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36CE9599" w:rsidR="004B5525" w:rsidRPr="007E0CF8" w:rsidRDefault="0013498E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1DFF575E" w:rsidR="004B5525" w:rsidRPr="007E0CF8" w:rsidRDefault="00151009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0EF5FE6" w:rsidR="004B5525" w:rsidRPr="007E0CF8" w:rsidRDefault="00F17B90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6C621CE3" w:rsidR="004B5525" w:rsidRPr="007E0CF8" w:rsidRDefault="002053C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08B4DDE2" w:rsidR="004B5525" w:rsidRPr="007E0CF8" w:rsidRDefault="007B6C3A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9E0C6FE" w:rsidR="004B5525" w:rsidRPr="007E0CF8" w:rsidRDefault="00123EBC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D40EAD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3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D40EAD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D40EAD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5DFFBB08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2E65E0" w:rsidRDefault="002E65E0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2E65E0" w:rsidRPr="00BB1085" w:rsidRDefault="002E65E0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2B34D285" w:rsidR="002E65E0" w:rsidRPr="00D223A7" w:rsidRDefault="00D40EAD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2E65E0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listopadzie 2023 r.</w:t>
                              </w:r>
                            </w:hyperlink>
                          </w:p>
                          <w:p w14:paraId="2BE2C2B9" w14:textId="67123680" w:rsidR="002E65E0" w:rsidRPr="00BB1085" w:rsidRDefault="002E65E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2E65E0" w:rsidRPr="00BB1085" w:rsidRDefault="002E65E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2E65E0" w:rsidRPr="008B4C1C" w:rsidRDefault="00D40EAD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2E65E0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2E65E0" w:rsidRPr="00BB1085" w:rsidRDefault="002E65E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2E65E0" w:rsidRDefault="002E65E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2E65E0" w:rsidRPr="008B4C1C" w:rsidRDefault="00D40EAD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2E65E0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2E65E0" w:rsidRPr="009B46C2" w:rsidRDefault="002E65E0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2E65E0" w:rsidRDefault="002E65E0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2E65E0" w:rsidRPr="00BB1085" w:rsidRDefault="002E65E0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2B34D285" w:rsidR="002E65E0" w:rsidRPr="00D223A7" w:rsidRDefault="00D40EAD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2E65E0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listopadzie 2023 r.</w:t>
                        </w:r>
                      </w:hyperlink>
                    </w:p>
                    <w:p w14:paraId="2BE2C2B9" w14:textId="67123680" w:rsidR="002E65E0" w:rsidRPr="00BB1085" w:rsidRDefault="002E65E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2E65E0" w:rsidRPr="00BB1085" w:rsidRDefault="002E65E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2E65E0" w:rsidRPr="008B4C1C" w:rsidRDefault="00D40EAD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2E65E0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2E65E0" w:rsidRPr="00BB1085" w:rsidRDefault="002E65E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2E65E0" w:rsidRDefault="002E65E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2E65E0" w:rsidRPr="008B4C1C" w:rsidRDefault="00D40EAD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2E65E0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2E65E0" w:rsidRPr="009B46C2" w:rsidRDefault="002E65E0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265C1" w14:textId="77777777" w:rsidR="002E65E0" w:rsidRDefault="002E65E0" w:rsidP="000662E2">
      <w:pPr>
        <w:spacing w:after="0" w:line="240" w:lineRule="auto"/>
      </w:pPr>
      <w:r>
        <w:separator/>
      </w:r>
    </w:p>
  </w:endnote>
  <w:endnote w:type="continuationSeparator" w:id="0">
    <w:p w14:paraId="6D53D48B" w14:textId="77777777" w:rsidR="002E65E0" w:rsidRDefault="002E65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2E65E0" w:rsidRDefault="002E65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2E65E0" w:rsidRDefault="002E65E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2E65E0" w:rsidRDefault="002E65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2E65E0" w:rsidRDefault="002E65E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2E65E0" w:rsidRDefault="002E65E0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3A173" w14:textId="77777777" w:rsidR="002E65E0" w:rsidRDefault="002E65E0" w:rsidP="000662E2">
      <w:pPr>
        <w:spacing w:after="0" w:line="240" w:lineRule="auto"/>
      </w:pPr>
      <w:r>
        <w:separator/>
      </w:r>
    </w:p>
  </w:footnote>
  <w:footnote w:type="continuationSeparator" w:id="0">
    <w:p w14:paraId="1B5EDDF8" w14:textId="77777777" w:rsidR="002E65E0" w:rsidRDefault="002E65E0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2E65E0" w:rsidRPr="00EE31BA" w:rsidRDefault="002E65E0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CD87FE2" w14:textId="668D19A5" w:rsidR="002E65E0" w:rsidRPr="00EE31BA" w:rsidRDefault="002E65E0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2E65E0" w:rsidRPr="00EE31BA" w:rsidRDefault="002E65E0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2E65E0" w:rsidRPr="00EE31BA" w:rsidRDefault="002E65E0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19E8CAC0" w:rsidR="002E65E0" w:rsidRPr="00302EDD" w:rsidRDefault="002E65E0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grudnia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rynek pracy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2E65E0" w:rsidRPr="00817537" w:rsidRDefault="002E65E0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2E65E0" w:rsidRPr="00D258B6" w:rsidRDefault="002E65E0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2E65E0" w:rsidRDefault="002E65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pt;visibility:visible" o:bullet="t">
        <v:imagedata r:id="rId1" o:title=""/>
      </v:shape>
    </w:pict>
  </w:numPicBullet>
  <w:numPicBullet w:numPicBulletId="1">
    <w:pict>
      <v:shape id="_x0000_i1027" type="#_x0000_t75" style="width:124.3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207E"/>
    <w:rsid w:val="000020FE"/>
    <w:rsid w:val="00002287"/>
    <w:rsid w:val="00002343"/>
    <w:rsid w:val="0000248D"/>
    <w:rsid w:val="00002567"/>
    <w:rsid w:val="00002765"/>
    <w:rsid w:val="000029BB"/>
    <w:rsid w:val="00002B7E"/>
    <w:rsid w:val="00002C5D"/>
    <w:rsid w:val="00002D0F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5FD0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A3B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F1D"/>
    <w:rsid w:val="000671C8"/>
    <w:rsid w:val="0006723A"/>
    <w:rsid w:val="000675DE"/>
    <w:rsid w:val="00067637"/>
    <w:rsid w:val="0006780C"/>
    <w:rsid w:val="00067864"/>
    <w:rsid w:val="00067B9C"/>
    <w:rsid w:val="00067D3A"/>
    <w:rsid w:val="000703E3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874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FD"/>
    <w:rsid w:val="00083E39"/>
    <w:rsid w:val="00083E94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99C"/>
    <w:rsid w:val="00092BC3"/>
    <w:rsid w:val="00093895"/>
    <w:rsid w:val="00093920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64E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410"/>
    <w:rsid w:val="000C44F3"/>
    <w:rsid w:val="000C46B5"/>
    <w:rsid w:val="000C4A0D"/>
    <w:rsid w:val="000C4C58"/>
    <w:rsid w:val="000C4DF9"/>
    <w:rsid w:val="000C546C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6F1"/>
    <w:rsid w:val="000D27FF"/>
    <w:rsid w:val="000D2A5C"/>
    <w:rsid w:val="000D2B95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EDB"/>
    <w:rsid w:val="000D6FAE"/>
    <w:rsid w:val="000D6FB7"/>
    <w:rsid w:val="000D7267"/>
    <w:rsid w:val="000D7362"/>
    <w:rsid w:val="000D7582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5C0F"/>
    <w:rsid w:val="000E6245"/>
    <w:rsid w:val="000E6481"/>
    <w:rsid w:val="000E6678"/>
    <w:rsid w:val="000E6877"/>
    <w:rsid w:val="000E6B89"/>
    <w:rsid w:val="000E6F1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83A"/>
    <w:rsid w:val="001029E1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D8"/>
    <w:rsid w:val="00112D04"/>
    <w:rsid w:val="0011302B"/>
    <w:rsid w:val="00113124"/>
    <w:rsid w:val="001131A3"/>
    <w:rsid w:val="00113339"/>
    <w:rsid w:val="0011382D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F2"/>
    <w:rsid w:val="0012520B"/>
    <w:rsid w:val="00125237"/>
    <w:rsid w:val="00125418"/>
    <w:rsid w:val="001254DF"/>
    <w:rsid w:val="00125C3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3C5"/>
    <w:rsid w:val="0013747A"/>
    <w:rsid w:val="001375B5"/>
    <w:rsid w:val="0013778E"/>
    <w:rsid w:val="00137900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2FEF"/>
    <w:rsid w:val="0014344A"/>
    <w:rsid w:val="001436A7"/>
    <w:rsid w:val="00143886"/>
    <w:rsid w:val="001438D1"/>
    <w:rsid w:val="00143ABC"/>
    <w:rsid w:val="0014400B"/>
    <w:rsid w:val="00144091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50F"/>
    <w:rsid w:val="0015169D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C2A"/>
    <w:rsid w:val="001560DD"/>
    <w:rsid w:val="001561B7"/>
    <w:rsid w:val="00156253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1D4"/>
    <w:rsid w:val="0016220A"/>
    <w:rsid w:val="00162325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BA8"/>
    <w:rsid w:val="00172C3F"/>
    <w:rsid w:val="00172D21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D44"/>
    <w:rsid w:val="00181E83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8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990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852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D6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15"/>
    <w:rsid w:val="001C5437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59A"/>
    <w:rsid w:val="001F1876"/>
    <w:rsid w:val="001F1C4C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057A"/>
    <w:rsid w:val="0020079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3E2"/>
    <w:rsid w:val="00203819"/>
    <w:rsid w:val="00203A3C"/>
    <w:rsid w:val="00203A7F"/>
    <w:rsid w:val="00203CFB"/>
    <w:rsid w:val="00203EF7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B78"/>
    <w:rsid w:val="00243D3A"/>
    <w:rsid w:val="00243D5E"/>
    <w:rsid w:val="00243E72"/>
    <w:rsid w:val="0024465A"/>
    <w:rsid w:val="002446A6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EE"/>
    <w:rsid w:val="00251EE4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70E"/>
    <w:rsid w:val="0025382D"/>
    <w:rsid w:val="00253CEF"/>
    <w:rsid w:val="00254008"/>
    <w:rsid w:val="0025409A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59"/>
    <w:rsid w:val="00257863"/>
    <w:rsid w:val="00257C51"/>
    <w:rsid w:val="00257F1B"/>
    <w:rsid w:val="00260189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46"/>
    <w:rsid w:val="002B0A7E"/>
    <w:rsid w:val="002B0DA1"/>
    <w:rsid w:val="002B0DE9"/>
    <w:rsid w:val="002B12E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6EB3"/>
    <w:rsid w:val="002B756F"/>
    <w:rsid w:val="002B7BBC"/>
    <w:rsid w:val="002B7E17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0E"/>
    <w:rsid w:val="002D38B9"/>
    <w:rsid w:val="002D410C"/>
    <w:rsid w:val="002D47DA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B93"/>
    <w:rsid w:val="002E01EF"/>
    <w:rsid w:val="002E02BB"/>
    <w:rsid w:val="002E032D"/>
    <w:rsid w:val="002E0665"/>
    <w:rsid w:val="002E082D"/>
    <w:rsid w:val="002E0C9D"/>
    <w:rsid w:val="002E0D0A"/>
    <w:rsid w:val="002E0F7D"/>
    <w:rsid w:val="002E1171"/>
    <w:rsid w:val="002E1268"/>
    <w:rsid w:val="002E16CD"/>
    <w:rsid w:val="002E17D8"/>
    <w:rsid w:val="002E18D7"/>
    <w:rsid w:val="002E21BC"/>
    <w:rsid w:val="002E223F"/>
    <w:rsid w:val="002E2291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6A"/>
    <w:rsid w:val="002E5027"/>
    <w:rsid w:val="002E528A"/>
    <w:rsid w:val="002E529C"/>
    <w:rsid w:val="002E5A85"/>
    <w:rsid w:val="002E5B96"/>
    <w:rsid w:val="002E5D7B"/>
    <w:rsid w:val="002E6140"/>
    <w:rsid w:val="002E62E6"/>
    <w:rsid w:val="002E635D"/>
    <w:rsid w:val="002E65E0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9BD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F5"/>
    <w:rsid w:val="00310541"/>
    <w:rsid w:val="0031085D"/>
    <w:rsid w:val="00310968"/>
    <w:rsid w:val="00310D2C"/>
    <w:rsid w:val="00310DD6"/>
    <w:rsid w:val="00310E54"/>
    <w:rsid w:val="0031135B"/>
    <w:rsid w:val="00311487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51B"/>
    <w:rsid w:val="00330749"/>
    <w:rsid w:val="00330DDF"/>
    <w:rsid w:val="00330FED"/>
    <w:rsid w:val="003311D9"/>
    <w:rsid w:val="00331392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2B02"/>
    <w:rsid w:val="003331ED"/>
    <w:rsid w:val="0033344E"/>
    <w:rsid w:val="00333505"/>
    <w:rsid w:val="0033361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FFA"/>
    <w:rsid w:val="003356F1"/>
    <w:rsid w:val="003357ED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A9"/>
    <w:rsid w:val="00341ECF"/>
    <w:rsid w:val="003423C5"/>
    <w:rsid w:val="00342443"/>
    <w:rsid w:val="003424F1"/>
    <w:rsid w:val="003426DA"/>
    <w:rsid w:val="0034291E"/>
    <w:rsid w:val="00342BF9"/>
    <w:rsid w:val="00342DD2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6F1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2037"/>
    <w:rsid w:val="0035204E"/>
    <w:rsid w:val="00352105"/>
    <w:rsid w:val="00352169"/>
    <w:rsid w:val="00352208"/>
    <w:rsid w:val="0035288B"/>
    <w:rsid w:val="0035288D"/>
    <w:rsid w:val="00352A8C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712"/>
    <w:rsid w:val="003A0819"/>
    <w:rsid w:val="003A094C"/>
    <w:rsid w:val="003A09A0"/>
    <w:rsid w:val="003A0DCC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A29"/>
    <w:rsid w:val="003A3E61"/>
    <w:rsid w:val="003A4179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466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1E67"/>
    <w:rsid w:val="003D2143"/>
    <w:rsid w:val="003D2688"/>
    <w:rsid w:val="003D297A"/>
    <w:rsid w:val="003D2BEF"/>
    <w:rsid w:val="003D2DD7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952"/>
    <w:rsid w:val="00401A17"/>
    <w:rsid w:val="00401B9E"/>
    <w:rsid w:val="00401CBB"/>
    <w:rsid w:val="004020B0"/>
    <w:rsid w:val="00402354"/>
    <w:rsid w:val="004025DD"/>
    <w:rsid w:val="00402809"/>
    <w:rsid w:val="004033B9"/>
    <w:rsid w:val="00403A0C"/>
    <w:rsid w:val="00403A48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853"/>
    <w:rsid w:val="00433C68"/>
    <w:rsid w:val="00433DAE"/>
    <w:rsid w:val="00433F47"/>
    <w:rsid w:val="0043425F"/>
    <w:rsid w:val="00434380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739"/>
    <w:rsid w:val="00447920"/>
    <w:rsid w:val="00447B7F"/>
    <w:rsid w:val="00447BFD"/>
    <w:rsid w:val="004503D6"/>
    <w:rsid w:val="00450658"/>
    <w:rsid w:val="0045074A"/>
    <w:rsid w:val="00450A2A"/>
    <w:rsid w:val="00450CDE"/>
    <w:rsid w:val="00450F50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910"/>
    <w:rsid w:val="00457993"/>
    <w:rsid w:val="0046042B"/>
    <w:rsid w:val="00460525"/>
    <w:rsid w:val="00460B56"/>
    <w:rsid w:val="00460B7A"/>
    <w:rsid w:val="00460C1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8EC"/>
    <w:rsid w:val="00485B90"/>
    <w:rsid w:val="00486424"/>
    <w:rsid w:val="00486A58"/>
    <w:rsid w:val="00486A73"/>
    <w:rsid w:val="00486DB6"/>
    <w:rsid w:val="00487615"/>
    <w:rsid w:val="004903D0"/>
    <w:rsid w:val="004905EF"/>
    <w:rsid w:val="004907CD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F75"/>
    <w:rsid w:val="004C5137"/>
    <w:rsid w:val="004C516C"/>
    <w:rsid w:val="004C5190"/>
    <w:rsid w:val="004C519F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5DA5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1E22"/>
    <w:rsid w:val="00512162"/>
    <w:rsid w:val="00512171"/>
    <w:rsid w:val="005121A4"/>
    <w:rsid w:val="005121B8"/>
    <w:rsid w:val="0051266B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6B1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975"/>
    <w:rsid w:val="00565ADA"/>
    <w:rsid w:val="00565BEB"/>
    <w:rsid w:val="00565C5C"/>
    <w:rsid w:val="00565CA4"/>
    <w:rsid w:val="00565FA7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49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D0B"/>
    <w:rsid w:val="00593FD8"/>
    <w:rsid w:val="0059410E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189"/>
    <w:rsid w:val="005C4352"/>
    <w:rsid w:val="005C43E2"/>
    <w:rsid w:val="005C467D"/>
    <w:rsid w:val="005C469D"/>
    <w:rsid w:val="005C4E3F"/>
    <w:rsid w:val="005C515B"/>
    <w:rsid w:val="005C51C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51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82E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3AF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8EF"/>
    <w:rsid w:val="00626F50"/>
    <w:rsid w:val="00627097"/>
    <w:rsid w:val="006272E9"/>
    <w:rsid w:val="006273B3"/>
    <w:rsid w:val="006275DF"/>
    <w:rsid w:val="00627BA2"/>
    <w:rsid w:val="00627DCA"/>
    <w:rsid w:val="00630288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327D"/>
    <w:rsid w:val="0068340E"/>
    <w:rsid w:val="0068361C"/>
    <w:rsid w:val="006836BB"/>
    <w:rsid w:val="006837A3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A68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2EF5"/>
    <w:rsid w:val="006B3102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AE9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5EC"/>
    <w:rsid w:val="006F492A"/>
    <w:rsid w:val="006F499D"/>
    <w:rsid w:val="006F4B87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412"/>
    <w:rsid w:val="007056BA"/>
    <w:rsid w:val="00705BD3"/>
    <w:rsid w:val="00705C5F"/>
    <w:rsid w:val="00705F44"/>
    <w:rsid w:val="00705F8E"/>
    <w:rsid w:val="0070612A"/>
    <w:rsid w:val="00706326"/>
    <w:rsid w:val="00706398"/>
    <w:rsid w:val="007063F1"/>
    <w:rsid w:val="00706449"/>
    <w:rsid w:val="007064C3"/>
    <w:rsid w:val="0070653C"/>
    <w:rsid w:val="00706616"/>
    <w:rsid w:val="0070669D"/>
    <w:rsid w:val="007066A3"/>
    <w:rsid w:val="00706DFD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536"/>
    <w:rsid w:val="007106F0"/>
    <w:rsid w:val="007107F9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097"/>
    <w:rsid w:val="00724208"/>
    <w:rsid w:val="0072462E"/>
    <w:rsid w:val="00724ADC"/>
    <w:rsid w:val="00724BA4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1299"/>
    <w:rsid w:val="007319C4"/>
    <w:rsid w:val="00731B88"/>
    <w:rsid w:val="00731D5A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F6F"/>
    <w:rsid w:val="007340D7"/>
    <w:rsid w:val="00734351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290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1EE5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E23"/>
    <w:rsid w:val="00766EAF"/>
    <w:rsid w:val="00766F03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2228"/>
    <w:rsid w:val="0077223B"/>
    <w:rsid w:val="0077250E"/>
    <w:rsid w:val="007727E2"/>
    <w:rsid w:val="00772807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6F4"/>
    <w:rsid w:val="007A0779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45F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0A"/>
    <w:rsid w:val="007F414B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605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832"/>
    <w:rsid w:val="00823941"/>
    <w:rsid w:val="00823A0C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3D5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839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D1D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227"/>
    <w:rsid w:val="008804E1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823"/>
    <w:rsid w:val="008858FD"/>
    <w:rsid w:val="00885909"/>
    <w:rsid w:val="008859F5"/>
    <w:rsid w:val="00885B9E"/>
    <w:rsid w:val="00885D59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DD5"/>
    <w:rsid w:val="008B7E9E"/>
    <w:rsid w:val="008C0290"/>
    <w:rsid w:val="008C03E3"/>
    <w:rsid w:val="008C0657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1A"/>
    <w:rsid w:val="008C45FF"/>
    <w:rsid w:val="008C4936"/>
    <w:rsid w:val="008C4B86"/>
    <w:rsid w:val="008C4BC0"/>
    <w:rsid w:val="008C4D0E"/>
    <w:rsid w:val="008C4D59"/>
    <w:rsid w:val="008C51E6"/>
    <w:rsid w:val="008C556C"/>
    <w:rsid w:val="008C5770"/>
    <w:rsid w:val="008C5BA5"/>
    <w:rsid w:val="008C63A6"/>
    <w:rsid w:val="008C64F0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A1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AF"/>
    <w:rsid w:val="008F20BB"/>
    <w:rsid w:val="008F2517"/>
    <w:rsid w:val="008F25F1"/>
    <w:rsid w:val="008F27A8"/>
    <w:rsid w:val="008F292F"/>
    <w:rsid w:val="008F2D93"/>
    <w:rsid w:val="008F2F14"/>
    <w:rsid w:val="008F3575"/>
    <w:rsid w:val="008F3638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74C"/>
    <w:rsid w:val="00902998"/>
    <w:rsid w:val="00902D78"/>
    <w:rsid w:val="00902E91"/>
    <w:rsid w:val="00902EB2"/>
    <w:rsid w:val="009032AD"/>
    <w:rsid w:val="00903301"/>
    <w:rsid w:val="00903476"/>
    <w:rsid w:val="009034C6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3ECC"/>
    <w:rsid w:val="00923ED2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ED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27B5F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7B8"/>
    <w:rsid w:val="00935D9A"/>
    <w:rsid w:val="00936127"/>
    <w:rsid w:val="00936506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135"/>
    <w:rsid w:val="00953150"/>
    <w:rsid w:val="0095351C"/>
    <w:rsid w:val="0095363E"/>
    <w:rsid w:val="00953676"/>
    <w:rsid w:val="00953CEE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67B"/>
    <w:rsid w:val="009859A9"/>
    <w:rsid w:val="009859E8"/>
    <w:rsid w:val="00985A4E"/>
    <w:rsid w:val="00985CCC"/>
    <w:rsid w:val="00985D57"/>
    <w:rsid w:val="00985D9D"/>
    <w:rsid w:val="009861E8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1F4F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A01"/>
    <w:rsid w:val="009D5F76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9CC"/>
    <w:rsid w:val="00A01A45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020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74A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A9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97"/>
    <w:rsid w:val="00A75AD3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F9"/>
    <w:rsid w:val="00A819B0"/>
    <w:rsid w:val="00A81A41"/>
    <w:rsid w:val="00A81AEB"/>
    <w:rsid w:val="00A81B54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10E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5FA3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C44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8C6"/>
    <w:rsid w:val="00AD4A6E"/>
    <w:rsid w:val="00AD53A7"/>
    <w:rsid w:val="00AD541B"/>
    <w:rsid w:val="00AD5441"/>
    <w:rsid w:val="00AD602D"/>
    <w:rsid w:val="00AD6283"/>
    <w:rsid w:val="00AD62D1"/>
    <w:rsid w:val="00AD6423"/>
    <w:rsid w:val="00AD6A9A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09"/>
    <w:rsid w:val="00AE22C3"/>
    <w:rsid w:val="00AE271E"/>
    <w:rsid w:val="00AE28EE"/>
    <w:rsid w:val="00AE2BA6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3EF0"/>
    <w:rsid w:val="00B541CB"/>
    <w:rsid w:val="00B54245"/>
    <w:rsid w:val="00B54282"/>
    <w:rsid w:val="00B54421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34F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90071"/>
    <w:rsid w:val="00B90472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EDD"/>
    <w:rsid w:val="00B92F85"/>
    <w:rsid w:val="00B92F90"/>
    <w:rsid w:val="00B93257"/>
    <w:rsid w:val="00B9326D"/>
    <w:rsid w:val="00B9333D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48"/>
    <w:rsid w:val="00BA5F5A"/>
    <w:rsid w:val="00BA602F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4FCA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828"/>
    <w:rsid w:val="00BC0D00"/>
    <w:rsid w:val="00BC0F03"/>
    <w:rsid w:val="00BC137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D74"/>
    <w:rsid w:val="00C11F0F"/>
    <w:rsid w:val="00C11F65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B9D"/>
    <w:rsid w:val="00C21E5A"/>
    <w:rsid w:val="00C21F1F"/>
    <w:rsid w:val="00C21FA5"/>
    <w:rsid w:val="00C22105"/>
    <w:rsid w:val="00C22688"/>
    <w:rsid w:val="00C2271C"/>
    <w:rsid w:val="00C228F9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8F2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995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618"/>
    <w:rsid w:val="00CE48C2"/>
    <w:rsid w:val="00CE490F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E7A91"/>
    <w:rsid w:val="00CF0158"/>
    <w:rsid w:val="00CF02B6"/>
    <w:rsid w:val="00CF0984"/>
    <w:rsid w:val="00CF0E60"/>
    <w:rsid w:val="00CF0F3D"/>
    <w:rsid w:val="00CF103F"/>
    <w:rsid w:val="00CF11C8"/>
    <w:rsid w:val="00CF13AD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39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3CA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AD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B79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826"/>
    <w:rsid w:val="00D529D5"/>
    <w:rsid w:val="00D52E08"/>
    <w:rsid w:val="00D53080"/>
    <w:rsid w:val="00D5325B"/>
    <w:rsid w:val="00D533DC"/>
    <w:rsid w:val="00D5341F"/>
    <w:rsid w:val="00D5355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3AD"/>
    <w:rsid w:val="00D55964"/>
    <w:rsid w:val="00D559A1"/>
    <w:rsid w:val="00D55D68"/>
    <w:rsid w:val="00D55FAC"/>
    <w:rsid w:val="00D56321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ADE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24B"/>
    <w:rsid w:val="00D90573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B1A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417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975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ABB"/>
    <w:rsid w:val="00DC0B22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A"/>
    <w:rsid w:val="00DD32B7"/>
    <w:rsid w:val="00DD3420"/>
    <w:rsid w:val="00DD348D"/>
    <w:rsid w:val="00DD34FC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B9"/>
    <w:rsid w:val="00DE179E"/>
    <w:rsid w:val="00DE17F6"/>
    <w:rsid w:val="00DE1BC5"/>
    <w:rsid w:val="00DE1C4E"/>
    <w:rsid w:val="00DE1C84"/>
    <w:rsid w:val="00DE1C92"/>
    <w:rsid w:val="00DE1FD0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735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219"/>
    <w:rsid w:val="00E54452"/>
    <w:rsid w:val="00E544EB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D97"/>
    <w:rsid w:val="00E67F88"/>
    <w:rsid w:val="00E70334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2F"/>
    <w:rsid w:val="00E86B71"/>
    <w:rsid w:val="00E8731E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94"/>
    <w:rsid w:val="00EA3594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DB8"/>
    <w:rsid w:val="00EB4340"/>
    <w:rsid w:val="00EB4528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A3"/>
    <w:rsid w:val="00F016F2"/>
    <w:rsid w:val="00F01791"/>
    <w:rsid w:val="00F01C64"/>
    <w:rsid w:val="00F01CFE"/>
    <w:rsid w:val="00F01F49"/>
    <w:rsid w:val="00F025A2"/>
    <w:rsid w:val="00F02779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475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BE3"/>
    <w:rsid w:val="00F47F80"/>
    <w:rsid w:val="00F47F9B"/>
    <w:rsid w:val="00F5003F"/>
    <w:rsid w:val="00F5014E"/>
    <w:rsid w:val="00F50962"/>
    <w:rsid w:val="00F50AD7"/>
    <w:rsid w:val="00F50CA8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348"/>
    <w:rsid w:val="00F664B1"/>
    <w:rsid w:val="00F669CC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3C3"/>
    <w:rsid w:val="00F7143C"/>
    <w:rsid w:val="00F7170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791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9A6"/>
    <w:rsid w:val="00FA2B6B"/>
    <w:rsid w:val="00FA2BEB"/>
    <w:rsid w:val="00FA2C65"/>
    <w:rsid w:val="00FA2D12"/>
    <w:rsid w:val="00FA2FD7"/>
    <w:rsid w:val="00FA310C"/>
    <w:rsid w:val="00FA319F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AE5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7B"/>
    <w:rsid w:val="00FD66A3"/>
    <w:rsid w:val="00FD6898"/>
    <w:rsid w:val="00FD76B3"/>
    <w:rsid w:val="00FD76DD"/>
    <w:rsid w:val="00FD772D"/>
    <w:rsid w:val="00FD7876"/>
    <w:rsid w:val="00FD78AC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3A1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://olsztyn.stat.gov.pl/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listopadzie-2023-r-,1,139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listopadzie-2023-r-,1,139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15ABEB-C255-4870-B154-E0B56A61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15215</TotalTime>
  <Pages>35</Pages>
  <Words>7829</Words>
  <Characters>46980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listopadzie 2023 r.</vt:lpstr>
    </vt:vector>
  </TitlesOfParts>
  <Company/>
  <LinksUpToDate>false</LinksUpToDate>
  <CharactersWithSpaces>54700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listopadzie 2023 r.</dc:title>
  <dc:subject/>
  <dc:creator>Stankiewicz Magda</dc:creator>
  <cp:keywords/>
  <dc:description/>
  <cp:lastModifiedBy>Błaszczyk Marcin</cp:lastModifiedBy>
  <cp:revision>1666</cp:revision>
  <cp:lastPrinted>2023-12-28T11:13:00Z</cp:lastPrinted>
  <dcterms:created xsi:type="dcterms:W3CDTF">2022-10-21T12:22:00Z</dcterms:created>
  <dcterms:modified xsi:type="dcterms:W3CDTF">2023-12-29T12:31:00Z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