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11A33A66" w:rsidR="00393761" w:rsidRPr="007D605C" w:rsidRDefault="004A605F" w:rsidP="00F049AB">
      <w:pPr>
        <w:pStyle w:val="Tytuinfomacjisygnalnej"/>
      </w:pPr>
      <w:r>
        <w:t>Cudzoziemcy na rynku pracy</w:t>
      </w:r>
      <w:r w:rsidR="001E3FB7">
        <w:t xml:space="preserve"> w województwie</w:t>
      </w:r>
      <w:r w:rsidR="00C178B0">
        <w:t xml:space="preserve"> </w:t>
      </w:r>
      <w:r w:rsidR="00B36B7D">
        <w:t xml:space="preserve">podlaskim w </w:t>
      </w:r>
      <w:r w:rsidR="00A82FDD">
        <w:t>202</w:t>
      </w:r>
      <w:r w:rsidR="00A735C7">
        <w:t>1</w:t>
      </w:r>
      <w:r w:rsidR="00A82FDD">
        <w:t xml:space="preserve"> </w:t>
      </w:r>
      <w:r w:rsidR="001E3FB7">
        <w:t>r.</w:t>
      </w:r>
    </w:p>
    <w:p w14:paraId="1E690351" w14:textId="08C2CED6" w:rsidR="00DE58F1" w:rsidRDefault="0096664B" w:rsidP="006014A7">
      <w:pPr>
        <w:pStyle w:val="Lead"/>
        <w:suppressAutoHyphens/>
        <w:spacing w:before="720" w:after="600" w:line="240" w:lineRule="auto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485A3D6">
                <wp:simplePos x="0" y="0"/>
                <wp:positionH relativeFrom="margin">
                  <wp:posOffset>0</wp:posOffset>
                </wp:positionH>
                <wp:positionV relativeFrom="paragraph">
                  <wp:posOffset>86360</wp:posOffset>
                </wp:positionV>
                <wp:extent cx="2221865" cy="1115695"/>
                <wp:effectExtent l="0" t="0" r="6985" b="8255"/>
                <wp:wrapSquare wrapText="bothSides"/>
                <wp:docPr id="6" name="Pole tekstowe 2" descr="Ikona strzałki. Strzałka skierowana grotem do góry. 74,3 – wzrost liczby wydanych zezwoleń na pracę cudzoziemców w porównaniu z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11156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A45F87F" w:rsidR="005C0CAC" w:rsidRPr="007D605C" w:rsidRDefault="00A82FDD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A82FDD">
                              <w:rPr>
                                <w:rStyle w:val="IkonawskanikaZnak"/>
                                <w:color w:val="FFFFFF"/>
                              </w:rPr>
                              <w:t xml:space="preserve"> </w:t>
                            </w:r>
                            <w:r w:rsidR="004A605F">
                              <w:rPr>
                                <w:rStyle w:val="WartowskanikaZnak"/>
                              </w:rPr>
                              <w:t>74,3%</w:t>
                            </w:r>
                            <w:r w:rsidR="00B36B7D"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7B248B4E" w14:textId="50FEEA06" w:rsidR="001E3FB7" w:rsidRPr="004A605F" w:rsidRDefault="004A605F" w:rsidP="001E3FB7">
                            <w:pPr>
                              <w:pStyle w:val="Opiswskanika"/>
                              <w:suppressAutoHyphens/>
                              <w:rPr>
                                <w:szCs w:val="20"/>
                              </w:rPr>
                            </w:pPr>
                            <w:r w:rsidRPr="004A605F">
                              <w:rPr>
                                <w:szCs w:val="20"/>
                              </w:rPr>
                              <w:t>Wzrost liczby wydanych zezwoleń na pracę</w:t>
                            </w: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  <w:r w:rsidRPr="004A605F">
                              <w:rPr>
                                <w:szCs w:val="20"/>
                              </w:rPr>
                              <w:t>cudzoziemców w</w:t>
                            </w:r>
                            <w:r w:rsidR="00133EAA">
                              <w:t> </w:t>
                            </w:r>
                            <w:r w:rsidRPr="004A605F">
                              <w:rPr>
                                <w:szCs w:val="20"/>
                              </w:rPr>
                              <w:t>porównaniu z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. Strzałka skierowana grotem do góry. 74,3 – wzrost liczby wydanych zezwoleń na pracę cudzoziemców w porównaniu z 2020 r." style="position:absolute;margin-left:0;margin-top:6.8pt;width:174.95pt;height:87.8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K28qAIAAL8EAAAOAAAAZHJzL2Uyb0RvYy54bWysVF1u1DAQfkfiDiM/w+aH/WmjZqvSUlSp&#10;QEXhAF7H2VibeILt3ezmCSFuwBPn6BFKL8JJGHu37QJviDxYMx7PNzPfzOToeN3UsJLGKtQ5SwYx&#10;A6kFFkrPc/bxw/nzAwbWcV3wGrXM2UZadjx9+uSoazOZYoV1IQ0QiLZZ1+ascq7NosiKSjbcDrCV&#10;mowlmoY7Us08KgzvCL2pozSOx1GHpmgNCmkt3Z5tjWwa8MtSCveuLK10UOeMcnPhNOGc+TOaHvFs&#10;bnhbKbFLg/9DFg1XmoI+QJ1xx2Fp1F9QjRIGLZZuILCJsCyVkKEGqiaJ/6jmuuKtDLUQObZ9oMn+&#10;P1jxdnVlQBU5GzPQvKEWXWEtwcmFddhJSBkU0gqi7GKBmlMzTc/vvizUAK53Il0ulDTYcbLPDTrZ&#10;QIEwv70xmwFMhs9ewM/P36DrqXJqhBL9bAPdpuB6IyroZd9RxLuvFB5aw8WP7yCWRY+9ko24vemg&#10;gxYNCZprtYQe0jiNwQx877rWZlTCdUtFuPVLXNMMhj7Y9hLFwoLG04rruTwxlF8leUHcJd4z2nPd&#10;4lgPMuveYEEk8KXDALQuTeMbS60CQqcZ2jzMjVw7EHSZpmlyMB4xEGRLkmQ0PhyFGDy7d2+Nda8l&#10;NlShpSE0uNTFe5rOEIOvLq3zOfHs/p0PabFWxbmq66CY+ey0NrDifpLj5Gwy2YX47VmtocvZ4Sgd&#10;BWSN3j8MeaMcbVqtmpwdxP7z7jzznLzSRZAdV/VWpkxqvSPJ87JlyK1na3romZthsSG6qNmBE/oD&#10;kFCh6Rl0tE05s5+W3EgG9YUmyg+T4dCvX1CGo0lKitm3zPYtXAuCypljsBVPXVhZn6/GE2pNqQJf&#10;j5nscqUtCTTuNtqv4b4eXj3+d6a/AAAA//8DAFBLAwQUAAYACAAAACEAidRyc9wAAAAHAQAADwAA&#10;AGRycy9kb3ducmV2LnhtbEyPwU7DMBBE70j8g7VIXCLqQFDVhDgVRQoHeiKFuxtv44h4HcVuE/6e&#10;5QTHmVnNvC23ixvEBafQe1Jwv0pBILXe9NQp+DjUdxsQIWoyevCECr4xwLa6vip1YfxM73hpYie4&#10;hEKhFdgYx0LK0Fp0Oqz8iMTZyU9OR5ZTJ82kZy53g3xI07V0uidesHrEF4vtV3N2CnbTad+k2RLs&#10;7vC2T+o6+XydE6Vub5bnJxARl/h3DL/4jA4VMx39mUwQgwJ+JLKbrUFwmj3mOYgjG5s8A1mV8j9/&#10;9QMAAP//AwBQSwECLQAUAAYACAAAACEAtoM4kv4AAADhAQAAEwAAAAAAAAAAAAAAAAAAAAAAW0Nv&#10;bnRlbnRfVHlwZXNdLnhtbFBLAQItABQABgAIAAAAIQA4/SH/1gAAAJQBAAALAAAAAAAAAAAAAAAA&#10;AC8BAABfcmVscy8ucmVsc1BLAQItABQABgAIAAAAIQBR4K28qAIAAL8EAAAOAAAAAAAAAAAAAAAA&#10;AC4CAABkcnMvZTJvRG9jLnhtbFBLAQItABQABgAIAAAAIQCJ1HJz3AAAAAcBAAAPAAAAAAAAAAAA&#10;AAAAAAIFAABkcnMvZG93bnJldi54bWxQSwUGAAAAAAQABADzAAAACwYAAAAA&#10;" fillcolor="#001d77" stroked="f">
                <v:stroke joinstyle="miter"/>
                <v:textbox>
                  <w:txbxContent>
                    <w:p w14:paraId="30951E30" w14:textId="7A45F87F" w:rsidR="005C0CAC" w:rsidRPr="007D605C" w:rsidRDefault="00A82FDD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A82FDD">
                        <w:rPr>
                          <w:rStyle w:val="IkonawskanikaZnak"/>
                          <w:color w:val="FFFFFF"/>
                        </w:rPr>
                        <w:t xml:space="preserve"> </w:t>
                      </w:r>
                      <w:r w:rsidR="004A605F">
                        <w:rPr>
                          <w:rStyle w:val="WartowskanikaZnak"/>
                        </w:rPr>
                        <w:t>74,3%</w:t>
                      </w:r>
                      <w:r w:rsidR="00B36B7D"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7B248B4E" w14:textId="50FEEA06" w:rsidR="001E3FB7" w:rsidRPr="004A605F" w:rsidRDefault="004A605F" w:rsidP="001E3FB7">
                      <w:pPr>
                        <w:pStyle w:val="Opiswskanika"/>
                        <w:suppressAutoHyphens/>
                        <w:rPr>
                          <w:szCs w:val="20"/>
                        </w:rPr>
                      </w:pPr>
                      <w:r w:rsidRPr="004A605F">
                        <w:rPr>
                          <w:szCs w:val="20"/>
                        </w:rPr>
                        <w:t>Wzrost liczby wydanych zezwoleń na pracę</w:t>
                      </w:r>
                      <w:r>
                        <w:rPr>
                          <w:szCs w:val="20"/>
                        </w:rPr>
                        <w:t xml:space="preserve"> </w:t>
                      </w:r>
                      <w:r w:rsidRPr="004A605F">
                        <w:rPr>
                          <w:szCs w:val="20"/>
                        </w:rPr>
                        <w:t>cudzoziemców w</w:t>
                      </w:r>
                      <w:r w:rsidR="00133EAA">
                        <w:t> </w:t>
                      </w:r>
                      <w:r w:rsidRPr="004A605F">
                        <w:rPr>
                          <w:szCs w:val="20"/>
                        </w:rPr>
                        <w:t>porównaniu z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A605F">
        <w:t>W</w:t>
      </w:r>
      <w:r w:rsidR="001E3FB7">
        <w:t xml:space="preserve"> </w:t>
      </w:r>
      <w:r w:rsidR="004A605F" w:rsidRPr="005F3BA2">
        <w:t>ostatnich latach w województwie podlaskim zatrudnienie cudzoziemców systematycznie rosło. W 202</w:t>
      </w:r>
      <w:r w:rsidR="004A605F">
        <w:t>1</w:t>
      </w:r>
      <w:r w:rsidR="004A605F" w:rsidRPr="005F3BA2">
        <w:t xml:space="preserve"> r. wydano </w:t>
      </w:r>
      <w:r w:rsidR="004A605F">
        <w:t>21,8</w:t>
      </w:r>
      <w:r w:rsidR="004A605F" w:rsidRPr="005F3BA2">
        <w:t xml:space="preserve"> tys. zezwoleń na pracę cudzoziemców (o </w:t>
      </w:r>
      <w:r w:rsidR="004A605F">
        <w:t>74,3</w:t>
      </w:r>
      <w:r w:rsidR="004A605F" w:rsidRPr="005F3BA2">
        <w:t>% więcej niż rok wcześniej),</w:t>
      </w:r>
      <w:r w:rsidR="004A605F">
        <w:t xml:space="preserve"> </w:t>
      </w:r>
      <w:r w:rsidR="004A605F" w:rsidRPr="009913BF">
        <w:t xml:space="preserve">zarejestrowano </w:t>
      </w:r>
      <w:r w:rsidR="004A605F">
        <w:t>46,1</w:t>
      </w:r>
      <w:r w:rsidR="004A605F" w:rsidRPr="009913BF">
        <w:t xml:space="preserve"> tys. oświadczeń </w:t>
      </w:r>
      <w:r w:rsidR="004A605F" w:rsidRPr="004A605F">
        <w:rPr>
          <w:spacing w:val="-2"/>
        </w:rPr>
        <w:t>pracodawców o powierzeniu pracy cudzoziemcowi</w:t>
      </w:r>
      <w:r w:rsidR="004A605F">
        <w:t xml:space="preserve"> (o 26</w:t>
      </w:r>
      <w:r w:rsidR="004A605F" w:rsidRPr="009E7E8E">
        <w:rPr>
          <w:color w:val="000000" w:themeColor="text1"/>
        </w:rPr>
        <w:t>,7% więcej) oraz wydano 2,0 tys. zezwoleń na pracę sezonową (o 5,8% mniej</w:t>
      </w:r>
      <w:r w:rsidR="004A605F">
        <w:t>).</w:t>
      </w:r>
    </w:p>
    <w:p w14:paraId="79AE9968" w14:textId="19B86D07" w:rsidR="00C67D8B" w:rsidRPr="00EB2DBD" w:rsidRDefault="0096664B" w:rsidP="00EB2DBD">
      <w:pPr>
        <w:spacing w:before="360"/>
        <w:rPr>
          <w:rFonts w:ascii="Fira Sans SemiBold" w:eastAsia="Times New Roman" w:hAnsi="Fira Sans SemiBold" w:cs="Times New Roman"/>
          <w:color w:val="001D77"/>
          <w:szCs w:val="19"/>
          <w:lang w:eastAsia="pl-PL"/>
        </w:rPr>
      </w:pPr>
      <w:r w:rsidRPr="001753B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3BF9DC5">
                <wp:simplePos x="0" y="0"/>
                <wp:positionH relativeFrom="column">
                  <wp:posOffset>5277485</wp:posOffset>
                </wp:positionH>
                <wp:positionV relativeFrom="paragraph">
                  <wp:posOffset>86360</wp:posOffset>
                </wp:positionV>
                <wp:extent cx="1725295" cy="128016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W analizowanym roku, &#10;w odniesieniu do lat &#10;poprzednich, zanotowano wysoki wzrost liczby zezwoleń na pracę cudzoziemców wydanych przez wojewod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0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FD6ED8B" w:rsidR="00D616D2" w:rsidRPr="00E95B8E" w:rsidRDefault="00EB2DBD" w:rsidP="00C7778C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 xml:space="preserve">W analizowanym </w:t>
                            </w:r>
                            <w:r w:rsidRPr="00EF1813">
                              <w:t>roku</w:t>
                            </w:r>
                            <w:r>
                              <w:t>,</w:t>
                            </w:r>
                            <w:r w:rsidR="00FE5CE3">
                              <w:t xml:space="preserve"> </w:t>
                            </w:r>
                            <w:r w:rsidRPr="00EF1813">
                              <w:t>w</w:t>
                            </w:r>
                            <w:r w:rsidR="00FE5CE3">
                              <w:t> </w:t>
                            </w:r>
                            <w:r w:rsidRPr="00EF1813">
                              <w:t>odniesieniu do lat poprzednich</w:t>
                            </w:r>
                            <w:r>
                              <w:t>,</w:t>
                            </w:r>
                            <w:r w:rsidRPr="00EF1813">
                              <w:t xml:space="preserve"> zanotowano </w:t>
                            </w:r>
                            <w:r w:rsidR="002804ED">
                              <w:t>wysoki</w:t>
                            </w:r>
                            <w:r w:rsidRPr="00EF1813">
                              <w:t xml:space="preserve"> wzrost liczby zezwoleń na pracę cudzoziemców</w:t>
                            </w:r>
                            <w:r>
                              <w:t xml:space="preserve"> </w:t>
                            </w:r>
                            <w:r w:rsidRPr="00EF1813">
                              <w:t xml:space="preserve">wydanych </w:t>
                            </w:r>
                            <w:r>
                              <w:t>przez wojewodę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analizowanym roku, &#10;w odniesieniu do lat &#10;poprzednich, zanotowano wysoki wzrost liczby zezwoleń na pracę cudzoziemców wydanych przez wojewodę" style="position:absolute;margin-left:415.55pt;margin-top:6.8pt;width:135.85pt;height:100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urrjgIAAKMEAAAOAAAAZHJzL2Uyb0RvYy54bWysVM1uEzEQviPxDpaROJVusmr6E7qpSksr&#10;pAKVCuLs2N6siddjbKfe7JmX6HPwCJT3YuxN2whuiD1YtsfzzXzfzOzxSddqciudV2AqOt4dUSIN&#10;B6HMoqKfP128OqTEB2YE02BkRdfS05PZ82fH0U5lCQ1oIR1BEOOn0Va0CcFOi8LzRrbM74KVBo01&#10;uJYFPLpFIRyLiN7qohyN9osITlgHXHqPt+eDkc4yfl1LHj7WtZeB6IpibiGvLq/ztBazYzZdOGYb&#10;xTdpsH/IomXKYNBHqHMWGFk59RdUq7gDD3XY5dAWUNeKy8wB2YxHf7C5aZiVmQuK4+2jTP7/wfIP&#10;t9eOKFHRkhLDWizRNWhJglz6AFESvBbSc5TsC2GGadVDZGbdEgfL1Q55+aI7fR0JCKOkV9KoFRFA&#10;NAuDxYJ1vUQjb3ZIzwwgJq4krj0sFYk9ioG1Ubyfr0kv+4ixf33HRIh1jN/fEb4SPfRKtvznj4hu&#10;AmPzBq34mET4KiOI+7tUxmj9FNncWOQTujfQYTvmknh7BXzpiYGzhpmFPHUOYiOZQBnHybPYch1w&#10;fAKZx/cgUA+2CpCButq1qcZYNYLo2E7rxxaSXSA8hTwoJ+XRhBKOtnF5OBrv5yYr2PTB3TofLiW0&#10;SMJjPzrs0QzPbq98SOmw6cOTFM3AhdI696k2JFb0aFJOssOWpVUBx0irtqKHo/QNjZ1YvjUiOwem&#10;9LDHANpsaCemA+fQzbvcCFmTJMkcxBp1cDBMDU45bhpwPSURJ6ai/tuKOUmJfmdQy6Px3l4asXzY&#10;mxyUeHDblvm2hRmOUBUNFNsqbc9CHsuB8ilqXqusxlMmm5RxErJIm6lNo7Z9zq+e/i2z3wAAAP//&#10;AwBQSwMEFAAGAAgAAAAhAHieuxHeAAAACwEAAA8AAABkcnMvZG93bnJldi54bWxMj8tOwzAQRfdI&#10;/IM1SOyo7ZRWbYhTIRBbEOUhdefG0yQiHkex24S/Z7qiy9E9unNusZl8J044xDaQAT1TIJCq4Fqq&#10;DXx+vNytQMRkydkuEBr4xQib8vqqsLkLI73jaZtqwSUUc2ugSanPpYxVg97GWeiRODuEwdvE51BL&#10;N9iRy30nM6WW0tuW+ENje3xqsPrZHr2Br9fD7vtevdXPftGPYVKS/Foac3szPT6ASDilfxjO+qwO&#10;JTvtw5FcFJ2B1VxrRjmYL0GcAa0yHrM3kOlFBrIs5OWG8g8AAP//AwBQSwECLQAUAAYACAAAACEA&#10;toM4kv4AAADhAQAAEwAAAAAAAAAAAAAAAAAAAAAAW0NvbnRlbnRfVHlwZXNdLnhtbFBLAQItABQA&#10;BgAIAAAAIQA4/SH/1gAAAJQBAAALAAAAAAAAAAAAAAAAAC8BAABfcmVscy8ucmVsc1BLAQItABQA&#10;BgAIAAAAIQBa0urrjgIAAKMEAAAOAAAAAAAAAAAAAAAAAC4CAABkcnMvZTJvRG9jLnhtbFBLAQIt&#10;ABQABgAIAAAAIQB4nrsR3gAAAAsBAAAPAAAAAAAAAAAAAAAAAOgEAABkcnMvZG93bnJldi54bWxQ&#10;SwUGAAAAAAQABADzAAAA8wUAAAAA&#10;" filled="f" stroked="f">
                <v:textbox>
                  <w:txbxContent>
                    <w:p w14:paraId="66113316" w14:textId="2FD6ED8B" w:rsidR="00D616D2" w:rsidRPr="00E95B8E" w:rsidRDefault="00EB2DBD" w:rsidP="00C7778C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 xml:space="preserve">W analizowanym </w:t>
                      </w:r>
                      <w:r w:rsidRPr="00EF1813">
                        <w:t>roku</w:t>
                      </w:r>
                      <w:r>
                        <w:t>,</w:t>
                      </w:r>
                      <w:r w:rsidR="00FE5CE3">
                        <w:t xml:space="preserve"> </w:t>
                      </w:r>
                      <w:r w:rsidRPr="00EF1813">
                        <w:t>w</w:t>
                      </w:r>
                      <w:r w:rsidR="00FE5CE3">
                        <w:t> </w:t>
                      </w:r>
                      <w:r w:rsidRPr="00EF1813">
                        <w:t>odniesieniu do lat poprzednich</w:t>
                      </w:r>
                      <w:r>
                        <w:t>,</w:t>
                      </w:r>
                      <w:r w:rsidRPr="00EF1813">
                        <w:t xml:space="preserve"> zanotowano </w:t>
                      </w:r>
                      <w:r w:rsidR="002804ED">
                        <w:t>wysoki</w:t>
                      </w:r>
                      <w:r w:rsidRPr="00EF1813">
                        <w:t xml:space="preserve"> wzrost liczby zezwoleń na pracę cudzoziemców</w:t>
                      </w:r>
                      <w:r>
                        <w:t xml:space="preserve"> </w:t>
                      </w:r>
                      <w:r w:rsidRPr="00EF1813">
                        <w:t xml:space="preserve">wydanych </w:t>
                      </w:r>
                      <w:r>
                        <w:t>przez wojewodę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2DBD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Ze</w:t>
      </w:r>
      <w:r w:rsidR="00EB2DBD" w:rsidRPr="004F2035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zwolenia na pracę dla cudzoziemców udzielane przez wojewodę</w:t>
      </w:r>
    </w:p>
    <w:p w14:paraId="752B87D5" w14:textId="1C1C3C64" w:rsidR="007C34E5" w:rsidRPr="00EB2DBD" w:rsidRDefault="007C34E5" w:rsidP="00EB2DBD">
      <w:pPr>
        <w:rPr>
          <w:szCs w:val="19"/>
        </w:rPr>
      </w:pPr>
      <w:r w:rsidRPr="00CA550E">
        <w:rPr>
          <w:rFonts w:eastAsia="Times New Roman" w:cs="Times New Roman"/>
          <w:szCs w:val="19"/>
          <w:lang w:eastAsia="pl-PL"/>
        </w:rPr>
        <w:t xml:space="preserve">W </w:t>
      </w:r>
      <w:bookmarkStart w:id="0" w:name="_Hlk100233634"/>
      <w:r w:rsidR="00EB2DBD" w:rsidRPr="002046BB">
        <w:rPr>
          <w:szCs w:val="19"/>
        </w:rPr>
        <w:t xml:space="preserve">ostatnich latach obserwowano znaczący wzrost liczby </w:t>
      </w:r>
      <w:r w:rsidR="00EB2DBD" w:rsidRPr="003207CE">
        <w:rPr>
          <w:szCs w:val="19"/>
        </w:rPr>
        <w:t>zezwoleń na pracę cudzoziemców</w:t>
      </w:r>
      <w:r w:rsidR="00EB2DBD" w:rsidRPr="002046BB">
        <w:rPr>
          <w:szCs w:val="19"/>
        </w:rPr>
        <w:t xml:space="preserve"> udzielanych przez wojewodę w województwie podlaskim. Według danych Ministerstwa Rodziny i Polityki Społecznej, w 202</w:t>
      </w:r>
      <w:r w:rsidR="00EB2DBD">
        <w:rPr>
          <w:szCs w:val="19"/>
        </w:rPr>
        <w:t>1</w:t>
      </w:r>
      <w:r w:rsidR="00EB2DBD" w:rsidRPr="002046BB">
        <w:rPr>
          <w:szCs w:val="19"/>
        </w:rPr>
        <w:t xml:space="preserve"> r. wydano</w:t>
      </w:r>
      <w:r w:rsidR="00EB2DBD">
        <w:rPr>
          <w:szCs w:val="19"/>
        </w:rPr>
        <w:t xml:space="preserve"> 21750 zezwoleń dla cudzoziemców,</w:t>
      </w:r>
      <w:r w:rsidR="00EB2DBD" w:rsidRPr="00E179F1">
        <w:rPr>
          <w:szCs w:val="19"/>
        </w:rPr>
        <w:t xml:space="preserve"> </w:t>
      </w:r>
      <w:r w:rsidR="00EB2DBD" w:rsidRPr="002046BB">
        <w:rPr>
          <w:szCs w:val="19"/>
        </w:rPr>
        <w:t>tj. o</w:t>
      </w:r>
      <w:r w:rsidR="00EB2DBD">
        <w:rPr>
          <w:szCs w:val="19"/>
        </w:rPr>
        <w:t xml:space="preserve"> 74,3</w:t>
      </w:r>
      <w:r w:rsidR="00EB2DBD" w:rsidRPr="002046BB">
        <w:rPr>
          <w:szCs w:val="19"/>
        </w:rPr>
        <w:t>% więcej niż rok wcześniej</w:t>
      </w:r>
      <w:r w:rsidR="00EB2DBD">
        <w:rPr>
          <w:szCs w:val="19"/>
        </w:rPr>
        <w:t xml:space="preserve"> i aż ponad 62</w:t>
      </w:r>
      <w:r w:rsidR="00EB2DBD" w:rsidRPr="007E72FE">
        <w:rPr>
          <w:szCs w:val="19"/>
        </w:rPr>
        <w:t>-krotnie więcej niż w 2010 r.</w:t>
      </w:r>
      <w:bookmarkEnd w:id="0"/>
      <w:r w:rsidR="006D4458">
        <w:rPr>
          <w:szCs w:val="19"/>
        </w:rPr>
        <w:t xml:space="preserve"> </w:t>
      </w:r>
    </w:p>
    <w:p w14:paraId="34B6BD46" w14:textId="07328222" w:rsidR="00A226DA" w:rsidRDefault="00A226DA" w:rsidP="004C4025">
      <w:pPr>
        <w:pStyle w:val="Tytutablicy"/>
        <w:suppressAutoHyphens/>
        <w:spacing w:after="0" w:line="240" w:lineRule="exact"/>
        <w:ind w:left="851" w:hanging="851"/>
        <w:rPr>
          <w:rFonts w:ascii="Fira Sans SemiBold" w:hAnsi="Fira Sans SemiBold"/>
          <w:b w:val="0"/>
          <w:shd w:val="clear" w:color="auto" w:fill="FFFFFF"/>
        </w:rPr>
      </w:pPr>
      <w:r w:rsidRPr="00F837C4">
        <w:rPr>
          <w:color w:val="auto"/>
        </w:rPr>
        <w:t xml:space="preserve">Wykres 1. </w:t>
      </w:r>
      <w:r w:rsidR="00EB2DBD" w:rsidRPr="00BB7C6C">
        <w:rPr>
          <w:rFonts w:ascii="Fira Sans SemiBold" w:hAnsi="Fira Sans SemiBold"/>
          <w:b w:val="0"/>
          <w:shd w:val="clear" w:color="auto" w:fill="FFFFFF"/>
        </w:rPr>
        <w:t>Zezwolenia na pracę cudzoziemców wydane przez wojewodę w województwie podlaskim</w:t>
      </w:r>
    </w:p>
    <w:p w14:paraId="37B714AA" w14:textId="2DDAB923" w:rsidR="006014A7" w:rsidRDefault="006014A7" w:rsidP="006014A7">
      <w:pPr>
        <w:pStyle w:val="Tytutablicy"/>
        <w:suppressAutoHyphens/>
        <w:spacing w:before="120" w:after="0"/>
        <w:rPr>
          <w:rFonts w:ascii="Fira Sans SemiBold" w:hAnsi="Fira Sans SemiBold"/>
          <w:b w:val="0"/>
          <w:shd w:val="clear" w:color="auto" w:fill="FFFFFF"/>
        </w:rPr>
      </w:pPr>
      <w:r>
        <w:rPr>
          <w:noProof/>
          <w:color w:val="auto"/>
        </w:rPr>
        <w:drawing>
          <wp:inline distT="0" distB="0" distL="0" distR="0" wp14:anchorId="64FEEFFC" wp14:editId="5A0715A7">
            <wp:extent cx="4933950" cy="3458658"/>
            <wp:effectExtent l="0" t="0" r="0" b="8890"/>
            <wp:docPr id="16" name="Obraz 16" descr="Wykres słupkowy prezentujący zezwolenia na prace cudzoziemców wydane przez wojewodę w województwie podlaskim w latach  2010-2021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az 16" descr="Wykres słupkowy prezentujący zezwolenia na prace cudzoziemców wydane przez wojewodę w województwie podlaskim w latach  2010-2021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135" cy="34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EEF66" w14:textId="77777777" w:rsidR="00EB2DBD" w:rsidRPr="004C5976" w:rsidRDefault="00EB2DBD" w:rsidP="00EB2DBD">
      <w:pPr>
        <w:spacing w:before="0" w:after="0" w:line="240" w:lineRule="auto"/>
        <w:rPr>
          <w:sz w:val="10"/>
          <w:szCs w:val="19"/>
        </w:rPr>
      </w:pPr>
    </w:p>
    <w:p w14:paraId="2972D321" w14:textId="22323CBF" w:rsidR="00EB2DBD" w:rsidRDefault="00EB2DBD" w:rsidP="00EB2DBD">
      <w:pPr>
        <w:spacing w:before="0" w:after="0"/>
        <w:rPr>
          <w:sz w:val="16"/>
          <w:szCs w:val="19"/>
        </w:rPr>
      </w:pPr>
      <w:r w:rsidRPr="00643BC0">
        <w:rPr>
          <w:sz w:val="16"/>
          <w:szCs w:val="19"/>
        </w:rPr>
        <w:t xml:space="preserve">Źródło: dane </w:t>
      </w:r>
      <w:r>
        <w:rPr>
          <w:sz w:val="16"/>
          <w:szCs w:val="19"/>
        </w:rPr>
        <w:t xml:space="preserve">Ministerstwa </w:t>
      </w:r>
      <w:r w:rsidR="008A44EA">
        <w:rPr>
          <w:sz w:val="16"/>
          <w:szCs w:val="19"/>
        </w:rPr>
        <w:t>Rodziny i Polityki Społecznej.</w:t>
      </w:r>
    </w:p>
    <w:p w14:paraId="56CD850B" w14:textId="7F71CC59" w:rsidR="00EF6C20" w:rsidRDefault="0071715A" w:rsidP="00A57C2F">
      <w:pPr>
        <w:spacing w:after="0"/>
        <w:rPr>
          <w:szCs w:val="19"/>
        </w:rPr>
      </w:pPr>
      <w:r>
        <w:rPr>
          <w:szCs w:val="19"/>
        </w:rPr>
        <w:t>W 2021 r. z ogólnej liczby zezwoleń dla cudzoziemców wydanych przez wojewodę 13511 miało wskazane miejsce wykonywania pracy w województwie podlaskim.</w:t>
      </w:r>
      <w:r>
        <w:rPr>
          <w:rStyle w:val="Odwoanieprzypisudolnego"/>
          <w:szCs w:val="19"/>
        </w:rPr>
        <w:footnoteReference w:id="1"/>
      </w:r>
      <w:r>
        <w:rPr>
          <w:szCs w:val="19"/>
        </w:rPr>
        <w:t xml:space="preserve"> Zdecydowana większość </w:t>
      </w:r>
      <w:r w:rsidRPr="002229B6">
        <w:rPr>
          <w:szCs w:val="19"/>
        </w:rPr>
        <w:t>spośród</w:t>
      </w:r>
      <w:r>
        <w:rPr>
          <w:szCs w:val="19"/>
        </w:rPr>
        <w:t xml:space="preserve"> nich (83,4%) została przyznana</w:t>
      </w:r>
      <w:r w:rsidRPr="00833DEB">
        <w:rPr>
          <w:szCs w:val="19"/>
        </w:rPr>
        <w:t xml:space="preserve"> męż</w:t>
      </w:r>
      <w:r>
        <w:rPr>
          <w:szCs w:val="19"/>
        </w:rPr>
        <w:t>czy</w:t>
      </w:r>
      <w:r w:rsidRPr="00833DEB">
        <w:rPr>
          <w:szCs w:val="19"/>
        </w:rPr>
        <w:t>zn</w:t>
      </w:r>
      <w:r>
        <w:rPr>
          <w:szCs w:val="19"/>
        </w:rPr>
        <w:t>om.</w:t>
      </w:r>
    </w:p>
    <w:p w14:paraId="21324BB9" w14:textId="36739862" w:rsidR="00EB2DBD" w:rsidRPr="007B3A4F" w:rsidRDefault="007B3A4F" w:rsidP="007B3A4F">
      <w:pPr>
        <w:spacing w:before="0" w:after="0"/>
        <w:rPr>
          <w:sz w:val="16"/>
          <w:szCs w:val="19"/>
        </w:rPr>
      </w:pPr>
      <w:r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2C7A2F8F" wp14:editId="7F4D33D6">
                <wp:simplePos x="0" y="0"/>
                <wp:positionH relativeFrom="column">
                  <wp:posOffset>5227320</wp:posOffset>
                </wp:positionH>
                <wp:positionV relativeFrom="paragraph">
                  <wp:posOffset>-81544</wp:posOffset>
                </wp:positionV>
                <wp:extent cx="1724400" cy="1558800"/>
                <wp:effectExtent l="0" t="0" r="0" b="3810"/>
                <wp:wrapNone/>
                <wp:docPr id="3" name="Pole tekstowe 2" descr="Dominowały zezwolenia na pracę przyznane obywatelom Ukrainy i Białorusi (odpowiednio 40,4% i 22,2% ogólnej liczby zezwoleń ze wskazanym miejscem wykonywania pracy w województwie podlaskim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55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EB114" w14:textId="12771B7C" w:rsidR="00EB2DBD" w:rsidRPr="00324E7B" w:rsidRDefault="00EB2DBD" w:rsidP="007B3A4F">
                            <w:pPr>
                              <w:pStyle w:val="tekstzboku"/>
                              <w:suppressAutoHyphens/>
                              <w:spacing w:before="0"/>
                            </w:pPr>
                            <w:r>
                              <w:t xml:space="preserve">Dominowały zezwolenia na pracę przyznane obywatelom Ukrainy i Białorusi (odpowiednio 40,4% i 22,2% ogólnej liczby zezwoleń ze wskazanym miejscem </w:t>
                            </w:r>
                            <w:r w:rsidRPr="00F040D6">
                              <w:t xml:space="preserve">wykonywania pracy w </w:t>
                            </w:r>
                            <w:r w:rsidR="00D73F9F">
                              <w:t> </w:t>
                            </w:r>
                            <w:r w:rsidRPr="00F040D6">
                              <w:t>województwie podlaskim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A2F8F" id="_x0000_s1028" type="#_x0000_t202" alt="Dominowały zezwolenia na pracę przyznane obywatelom Ukrainy i Białorusi (odpowiednio 40,4% i 22,2% ogólnej liczby zezwoleń ze wskazanym miejscem wykonywania pracy w województwie podlaskim)" style="position:absolute;margin-left:411.6pt;margin-top:-6.4pt;width:135.8pt;height:122.7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Ti5qAIAAMoEAAAOAAAAZHJzL2Uyb0RvYy54bWysVOFu0zAQ/o/EO5wsTQJprG1o2VYtnTbG&#10;ENKASWMP4DpO49X2Bdubm/xEvATPsUcYey8uTlcq+IfID8eX83133+e7HB2vjIY76bxCm7PR3pCB&#10;tAILZRc5u/5y/uqAgQ/cFlyjlTlrpGfHs+fPjmI9lRlWqAvpgECsn8Y6Z1UI9XQw8KKShvs9rKUl&#10;Z4nO8ECmWwwKxyOhGz3IhsM3g4iuqB0K6T19PeudbJbwy1KK8LksvQygc0a1hbS6tM67dTA74tOF&#10;43WlxLoM/g9VGK4sJd1AnfHA4dapv6CMEg49lmFPoBlgWSohEwdiMxr+weaq4rVMXEgcX29k8v8P&#10;Vny6u3Sgipy9ZmC5oSu6RC0hyKUPGCVkDArpBUl2hkZZjPzxWwOtbCMds4pTENSOi58/6NU2reVW&#10;As6byIPUaOB66UibBhScKgpFd+sVvMCixqhkYRXCeLg73iF/lu1mO4CLh3tt5Q1oJdr5JtPjd8oJ&#10;0S95y21jwCh544U0EJslWsrWldLV0UCEiDcyPtwXbaAcUGOhuV8q87K77Vj7KZG+qol2WJ3iiro2&#10;3ZyvL1AsPVh8W3G7kCfOYawkL0jtURc52ArtcXwHMo8fsSDZ+G3ABLQqnelagS4XCJ26rtl0mlwF&#10;EF3K/Ww8HpJLkG80mRwckNHl4NOn8Nr58F6Sgt0mZ45aOcHzuwsf+qNPR7psFs+V1vSdT7WFmLPD&#10;STZJAVseowJNm1YmZ5SQnr7/O5bvbJGCA1e631Mt2q5pd0x7zmE1X6V+yZ7UnGPRkA4O++GinwFt&#10;KnQtg0iDlTP/9ZY7yUB/sKTl4YiY0yQmYzzZz8hw2575todbQVA5Cwz67duQprenfEKalyqp0V1O&#10;X8m6ZBqYpOd6uLuJ3LbTqd+/oNkvAAAA//8DAFBLAwQUAAYACAAAACEAFSDeON8AAAAMAQAADwAA&#10;AGRycy9kb3ducmV2LnhtbEyPzU7DMBCE70i8g7VI3Fq7oUAbsqkQiCuI8iNxc+NtEhGvo9htwtuz&#10;PcFtR/NpdqbYTL5TRxpiGxhhMTegiKvgWq4R3t+eZitQMVl2tgtMCD8UYVOenxU2d2HkVzpuU60k&#10;hGNuEZqU+lzrWDXkbZyHnli8fRi8TSKHWrvBjhLuO50Zc6O9bVk+NLanh4aq7+3BI3w8778+l+al&#10;fvTX/Rgmo9mvNeLlxXR/ByrRlP5gONWX6lBKp104sIuqQ1hlV5mgCLNFJhtOhFkv5dohiHULuiz0&#10;/xHlLwAAAP//AwBQSwECLQAUAAYACAAAACEAtoM4kv4AAADhAQAAEwAAAAAAAAAAAAAAAAAAAAAA&#10;W0NvbnRlbnRfVHlwZXNdLnhtbFBLAQItABQABgAIAAAAIQA4/SH/1gAAAJQBAAALAAAAAAAAAAAA&#10;AAAAAC8BAABfcmVscy8ucmVsc1BLAQItABQABgAIAAAAIQDK1Ti5qAIAAMoEAAAOAAAAAAAAAAAA&#10;AAAAAC4CAABkcnMvZTJvRG9jLnhtbFBLAQItABQABgAIAAAAIQAVIN443wAAAAwBAAAPAAAAAAAA&#10;AAAAAAAAAAIFAABkcnMvZG93bnJldi54bWxQSwUGAAAAAAQABADzAAAADgYAAAAA&#10;" filled="f" stroked="f">
                <v:textbox>
                  <w:txbxContent>
                    <w:p w14:paraId="00DEB114" w14:textId="12771B7C" w:rsidR="00EB2DBD" w:rsidRPr="00324E7B" w:rsidRDefault="00EB2DBD" w:rsidP="007B3A4F">
                      <w:pPr>
                        <w:pStyle w:val="tekstzboku"/>
                        <w:suppressAutoHyphens/>
                        <w:spacing w:before="0"/>
                      </w:pPr>
                      <w:r>
                        <w:t xml:space="preserve">Dominowały zezwolenia na pracę przyznane obywatelom Ukrainy i Białorusi (odpowiednio 40,4% i 22,2% ogólnej liczby zezwoleń ze wskazanym miejscem </w:t>
                      </w:r>
                      <w:r w:rsidRPr="00F040D6">
                        <w:t xml:space="preserve">wykonywania pracy w </w:t>
                      </w:r>
                      <w:r w:rsidR="00D73F9F">
                        <w:t> </w:t>
                      </w:r>
                      <w:r w:rsidRPr="00F040D6">
                        <w:t>województwie podlaskim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B2DBD">
        <w:rPr>
          <w:szCs w:val="19"/>
        </w:rPr>
        <w:t>W</w:t>
      </w:r>
      <w:r w:rsidR="00EB2DBD" w:rsidRPr="00523E52">
        <w:rPr>
          <w:szCs w:val="19"/>
        </w:rPr>
        <w:t xml:space="preserve"> </w:t>
      </w:r>
      <w:r w:rsidR="00EB2DBD">
        <w:rPr>
          <w:szCs w:val="19"/>
        </w:rPr>
        <w:t xml:space="preserve">2021 r. </w:t>
      </w:r>
      <w:r w:rsidR="00EB2DBD" w:rsidRPr="00523E52">
        <w:rPr>
          <w:szCs w:val="19"/>
        </w:rPr>
        <w:t>zezwolenia na pracę</w:t>
      </w:r>
      <w:r w:rsidR="00EB2DBD">
        <w:rPr>
          <w:szCs w:val="19"/>
        </w:rPr>
        <w:t xml:space="preserve"> wykonywaną na terenie województwa podlaskiego wydano obywatelom 62 państw. N</w:t>
      </w:r>
      <w:r w:rsidR="00EB2DBD" w:rsidRPr="00523E52">
        <w:rPr>
          <w:szCs w:val="19"/>
        </w:rPr>
        <w:t xml:space="preserve">ajczęściej przyznawane </w:t>
      </w:r>
      <w:r w:rsidR="00EB2DBD">
        <w:rPr>
          <w:szCs w:val="19"/>
        </w:rPr>
        <w:t>były one</w:t>
      </w:r>
      <w:r w:rsidR="00EB2DBD" w:rsidRPr="00523E52">
        <w:rPr>
          <w:szCs w:val="19"/>
        </w:rPr>
        <w:t xml:space="preserve"> obywatelom Ukrainy i Białorusi. W</w:t>
      </w:r>
      <w:r w:rsidR="00983706">
        <w:rPr>
          <w:szCs w:val="19"/>
        </w:rPr>
        <w:t> </w:t>
      </w:r>
      <w:r w:rsidR="00EB2DBD" w:rsidRPr="00523E52">
        <w:rPr>
          <w:szCs w:val="19"/>
        </w:rPr>
        <w:t>202</w:t>
      </w:r>
      <w:r w:rsidR="00EB2DBD">
        <w:rPr>
          <w:szCs w:val="19"/>
        </w:rPr>
        <w:t>1</w:t>
      </w:r>
      <w:r w:rsidR="00EB2DBD" w:rsidRPr="00523E52">
        <w:rPr>
          <w:szCs w:val="19"/>
        </w:rPr>
        <w:t xml:space="preserve"> r. odpowiednio </w:t>
      </w:r>
      <w:r w:rsidR="00EB2DBD">
        <w:rPr>
          <w:szCs w:val="19"/>
        </w:rPr>
        <w:t>40,4</w:t>
      </w:r>
      <w:r w:rsidR="00EB2DBD" w:rsidRPr="00523E52">
        <w:rPr>
          <w:szCs w:val="19"/>
        </w:rPr>
        <w:t xml:space="preserve">% i </w:t>
      </w:r>
      <w:r w:rsidR="00EB2DBD">
        <w:rPr>
          <w:szCs w:val="19"/>
        </w:rPr>
        <w:t>22,2</w:t>
      </w:r>
      <w:r w:rsidR="00EB2DBD" w:rsidRPr="00523E52">
        <w:rPr>
          <w:szCs w:val="19"/>
        </w:rPr>
        <w:t>% cudzoziemców, którzy uzyskali zgodę na pracę, legitymowa</w:t>
      </w:r>
      <w:r w:rsidR="00EB2DBD">
        <w:rPr>
          <w:szCs w:val="19"/>
        </w:rPr>
        <w:t>ło się paszportami tych krajów.</w:t>
      </w:r>
    </w:p>
    <w:p w14:paraId="77F296D7" w14:textId="441497A9" w:rsidR="004F2E68" w:rsidRDefault="00EB2DBD" w:rsidP="00EB2DBD">
      <w:pPr>
        <w:rPr>
          <w:szCs w:val="19"/>
        </w:rPr>
      </w:pPr>
      <w:r w:rsidRPr="00833045">
        <w:rPr>
          <w:szCs w:val="19"/>
        </w:rPr>
        <w:t>Analizując strukturę zezwoleń na pracę według</w:t>
      </w:r>
      <w:r w:rsidRPr="005711E4">
        <w:rPr>
          <w:szCs w:val="19"/>
        </w:rPr>
        <w:t xml:space="preserve"> </w:t>
      </w:r>
      <w:r>
        <w:rPr>
          <w:szCs w:val="19"/>
        </w:rPr>
        <w:t>rodzaju umowy i</w:t>
      </w:r>
      <w:r w:rsidRPr="00833045">
        <w:rPr>
          <w:szCs w:val="19"/>
        </w:rPr>
        <w:t xml:space="preserve"> okresu ich ważności, stwierdzono, że w 202</w:t>
      </w:r>
      <w:r>
        <w:rPr>
          <w:szCs w:val="19"/>
        </w:rPr>
        <w:t>1</w:t>
      </w:r>
      <w:r w:rsidRPr="00833045">
        <w:rPr>
          <w:szCs w:val="19"/>
        </w:rPr>
        <w:t xml:space="preserve"> r. w województwie podlaskim</w:t>
      </w:r>
      <w:r>
        <w:rPr>
          <w:szCs w:val="19"/>
        </w:rPr>
        <w:t xml:space="preserve"> </w:t>
      </w:r>
      <w:r w:rsidRPr="00833045">
        <w:rPr>
          <w:szCs w:val="19"/>
        </w:rPr>
        <w:t xml:space="preserve">dominowały </w:t>
      </w:r>
      <w:r w:rsidR="0070595E">
        <w:rPr>
          <w:szCs w:val="19"/>
        </w:rPr>
        <w:t xml:space="preserve">wśród nich </w:t>
      </w:r>
      <w:r>
        <w:rPr>
          <w:szCs w:val="19"/>
        </w:rPr>
        <w:t>umowy zlecenia i</w:t>
      </w:r>
      <w:r w:rsidR="0070595E">
        <w:rPr>
          <w:szCs w:val="19"/>
        </w:rPr>
        <w:t> </w:t>
      </w:r>
      <w:r>
        <w:rPr>
          <w:szCs w:val="19"/>
        </w:rPr>
        <w:t xml:space="preserve">umowy o pracę. Stanowiły one odpowiednio 50,9% i 46,4% </w:t>
      </w:r>
      <w:r w:rsidR="00983706">
        <w:rPr>
          <w:color w:val="000000" w:themeColor="text1"/>
          <w:szCs w:val="19"/>
        </w:rPr>
        <w:t>ich ogólnej liczby</w:t>
      </w:r>
      <w:r>
        <w:rPr>
          <w:szCs w:val="19"/>
        </w:rPr>
        <w:t xml:space="preserve">. Przeważającą większość </w:t>
      </w:r>
      <w:r w:rsidR="00983706">
        <w:rPr>
          <w:szCs w:val="19"/>
        </w:rPr>
        <w:t xml:space="preserve">tych zezwoleń </w:t>
      </w:r>
      <w:r>
        <w:rPr>
          <w:szCs w:val="19"/>
        </w:rPr>
        <w:t xml:space="preserve">(66,0%) </w:t>
      </w:r>
      <w:r w:rsidRPr="00833045">
        <w:rPr>
          <w:szCs w:val="19"/>
        </w:rPr>
        <w:t>wyda</w:t>
      </w:r>
      <w:r>
        <w:rPr>
          <w:szCs w:val="19"/>
        </w:rPr>
        <w:t>no</w:t>
      </w:r>
      <w:r w:rsidRPr="00833045">
        <w:rPr>
          <w:szCs w:val="19"/>
        </w:rPr>
        <w:t xml:space="preserve"> na okres </w:t>
      </w:r>
      <w:r>
        <w:rPr>
          <w:szCs w:val="19"/>
        </w:rPr>
        <w:t xml:space="preserve">powyżej 6 </w:t>
      </w:r>
      <w:r w:rsidRPr="00833045">
        <w:rPr>
          <w:szCs w:val="19"/>
        </w:rPr>
        <w:t>miesię</w:t>
      </w:r>
      <w:r>
        <w:rPr>
          <w:szCs w:val="19"/>
        </w:rPr>
        <w:t xml:space="preserve">cy do 1 roku. </w:t>
      </w:r>
    </w:p>
    <w:p w14:paraId="17CCC9D8" w14:textId="17A00AE7" w:rsidR="00EB2DBD" w:rsidRPr="00EB2DBD" w:rsidRDefault="00EB2DBD" w:rsidP="00EB2DBD">
      <w:pPr>
        <w:rPr>
          <w:szCs w:val="19"/>
        </w:rPr>
      </w:pPr>
      <w:r>
        <w:rPr>
          <w:szCs w:val="19"/>
        </w:rPr>
        <w:t xml:space="preserve">W 2021 r. pracodawcy, którzy uzyskali zezwolenie na pracę </w:t>
      </w:r>
      <w:r w:rsidR="00FE5CE3">
        <w:rPr>
          <w:szCs w:val="19"/>
        </w:rPr>
        <w:t>dla </w:t>
      </w:r>
      <w:r>
        <w:rPr>
          <w:szCs w:val="19"/>
        </w:rPr>
        <w:t xml:space="preserve">cudzoziemców ze </w:t>
      </w:r>
      <w:r w:rsidRPr="001814B7">
        <w:rPr>
          <w:szCs w:val="19"/>
        </w:rPr>
        <w:t xml:space="preserve">wskazanym miejscem wykonywania pracy </w:t>
      </w:r>
      <w:r>
        <w:rPr>
          <w:szCs w:val="19"/>
        </w:rPr>
        <w:t>w Podlaskiem prowadzili działalność gospodarczą głównie w</w:t>
      </w:r>
      <w:r w:rsidR="00A447FC">
        <w:rPr>
          <w:szCs w:val="19"/>
        </w:rPr>
        <w:t> </w:t>
      </w:r>
      <w:r w:rsidRPr="00A447FC">
        <w:rPr>
          <w:spacing w:val="-2"/>
          <w:szCs w:val="19"/>
        </w:rPr>
        <w:t xml:space="preserve">sekcjach: transport i gospodarka magazynowa (4142, tj. 30,7% ogółu zezwoleń </w:t>
      </w:r>
      <w:r w:rsidR="00983706" w:rsidRPr="00A447FC">
        <w:rPr>
          <w:spacing w:val="-2"/>
          <w:szCs w:val="19"/>
        </w:rPr>
        <w:t>tego</w:t>
      </w:r>
      <w:r w:rsidRPr="00A447FC">
        <w:rPr>
          <w:spacing w:val="-2"/>
          <w:szCs w:val="19"/>
        </w:rPr>
        <w:t xml:space="preserve"> r</w:t>
      </w:r>
      <w:r w:rsidR="00A447FC" w:rsidRPr="00A447FC">
        <w:rPr>
          <w:spacing w:val="-2"/>
          <w:szCs w:val="19"/>
        </w:rPr>
        <w:t>o</w:t>
      </w:r>
      <w:r w:rsidRPr="00A447FC">
        <w:rPr>
          <w:spacing w:val="-2"/>
          <w:szCs w:val="19"/>
        </w:rPr>
        <w:t>dzaju),</w:t>
      </w:r>
      <w:r>
        <w:rPr>
          <w:szCs w:val="19"/>
        </w:rPr>
        <w:t xml:space="preserve"> przetwórstwo przemysłowe (3128, tj. 23,2%), budownictwo (2669, tj. 19,8%) oraz administrowanie i działalność wspierająca (2446, tj. 18,1%).</w:t>
      </w:r>
    </w:p>
    <w:p w14:paraId="266817D8" w14:textId="70D4C047" w:rsidR="00EB2DBD" w:rsidRDefault="00EB2DBD" w:rsidP="00EB2DBD">
      <w:pPr>
        <w:rPr>
          <w:szCs w:val="19"/>
        </w:rPr>
      </w:pPr>
      <w:r>
        <w:rPr>
          <w:szCs w:val="19"/>
        </w:rPr>
        <w:t xml:space="preserve">W omawianym roku wśród ogółu zezwoleń na pracę dla cudzoziemców z miejscem wykonywania pracy w </w:t>
      </w:r>
      <w:r w:rsidR="00983706">
        <w:rPr>
          <w:szCs w:val="19"/>
        </w:rPr>
        <w:t>województwie p</w:t>
      </w:r>
      <w:r>
        <w:rPr>
          <w:szCs w:val="19"/>
        </w:rPr>
        <w:t>odlaski</w:t>
      </w:r>
      <w:r w:rsidR="00CC4A0B">
        <w:rPr>
          <w:szCs w:val="19"/>
        </w:rPr>
        <w:t>m</w:t>
      </w:r>
      <w:r w:rsidRPr="00A81762">
        <w:rPr>
          <w:szCs w:val="19"/>
        </w:rPr>
        <w:t xml:space="preserve"> najliczniejszą</w:t>
      </w:r>
      <w:r>
        <w:rPr>
          <w:szCs w:val="19"/>
        </w:rPr>
        <w:t xml:space="preserve"> grupę stanowili operatorzy i monterzy maszyn i urządzeń (41,2%</w:t>
      </w:r>
      <w:r w:rsidRPr="00053BA1">
        <w:rPr>
          <w:szCs w:val="19"/>
        </w:rPr>
        <w:t xml:space="preserve"> </w:t>
      </w:r>
      <w:r w:rsidRPr="00833045">
        <w:rPr>
          <w:szCs w:val="19"/>
        </w:rPr>
        <w:t>ich ogólnej liczby</w:t>
      </w:r>
      <w:r>
        <w:rPr>
          <w:szCs w:val="19"/>
        </w:rPr>
        <w:t xml:space="preserve">). Znaczny udział zezwoleń </w:t>
      </w:r>
      <w:r w:rsidR="00983706">
        <w:rPr>
          <w:szCs w:val="19"/>
        </w:rPr>
        <w:t>zanotowano</w:t>
      </w:r>
      <w:r>
        <w:rPr>
          <w:szCs w:val="19"/>
        </w:rPr>
        <w:t xml:space="preserve"> także </w:t>
      </w:r>
      <w:r w:rsidR="00983706">
        <w:rPr>
          <w:szCs w:val="19"/>
        </w:rPr>
        <w:t>w</w:t>
      </w:r>
      <w:r w:rsidR="00CC4A0B">
        <w:rPr>
          <w:szCs w:val="19"/>
        </w:rPr>
        <w:t> </w:t>
      </w:r>
      <w:r w:rsidR="00983706">
        <w:rPr>
          <w:szCs w:val="19"/>
        </w:rPr>
        <w:t xml:space="preserve"> przypadku</w:t>
      </w:r>
      <w:r w:rsidRPr="00053BA1">
        <w:rPr>
          <w:szCs w:val="19"/>
        </w:rPr>
        <w:t xml:space="preserve"> </w:t>
      </w:r>
      <w:r>
        <w:rPr>
          <w:szCs w:val="19"/>
        </w:rPr>
        <w:t xml:space="preserve">robotników </w:t>
      </w:r>
      <w:r w:rsidRPr="00833045">
        <w:rPr>
          <w:szCs w:val="19"/>
        </w:rPr>
        <w:t>przemysło</w:t>
      </w:r>
      <w:r>
        <w:rPr>
          <w:szCs w:val="19"/>
        </w:rPr>
        <w:t>wych</w:t>
      </w:r>
      <w:r w:rsidRPr="00833045">
        <w:rPr>
          <w:szCs w:val="19"/>
        </w:rPr>
        <w:t xml:space="preserve"> i rzemieślni</w:t>
      </w:r>
      <w:r>
        <w:rPr>
          <w:szCs w:val="19"/>
        </w:rPr>
        <w:t xml:space="preserve">ków (27,6%) oraz </w:t>
      </w:r>
      <w:r w:rsidRPr="00833045">
        <w:rPr>
          <w:szCs w:val="19"/>
        </w:rPr>
        <w:t>pracowni</w:t>
      </w:r>
      <w:r>
        <w:rPr>
          <w:szCs w:val="19"/>
        </w:rPr>
        <w:t>ków</w:t>
      </w:r>
      <w:r w:rsidRPr="00833045">
        <w:rPr>
          <w:szCs w:val="19"/>
        </w:rPr>
        <w:t xml:space="preserve"> wykonują</w:t>
      </w:r>
      <w:r>
        <w:rPr>
          <w:szCs w:val="19"/>
        </w:rPr>
        <w:t>cych</w:t>
      </w:r>
      <w:r w:rsidRPr="00833045">
        <w:rPr>
          <w:szCs w:val="19"/>
        </w:rPr>
        <w:t xml:space="preserve"> prace proste (</w:t>
      </w:r>
      <w:r>
        <w:rPr>
          <w:szCs w:val="19"/>
        </w:rPr>
        <w:t>20,9</w:t>
      </w:r>
      <w:r w:rsidRPr="00833045">
        <w:rPr>
          <w:szCs w:val="19"/>
        </w:rPr>
        <w:t>%).</w:t>
      </w:r>
    </w:p>
    <w:p w14:paraId="0267920A" w14:textId="780F39F8" w:rsidR="00EB2DBD" w:rsidRPr="004F2E68" w:rsidRDefault="004F2E68" w:rsidP="004F2E68">
      <w:pPr>
        <w:spacing w:before="360"/>
        <w:rPr>
          <w:rFonts w:ascii="Fira Sans SemiBold" w:eastAsia="Times New Roman" w:hAnsi="Fira Sans SemiBold" w:cs="Times New Roman"/>
          <w:color w:val="001D77"/>
          <w:szCs w:val="19"/>
          <w:lang w:eastAsia="pl-PL"/>
        </w:rPr>
      </w:pPr>
      <w:r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3C63A4BB" wp14:editId="755F7765">
                <wp:simplePos x="0" y="0"/>
                <wp:positionH relativeFrom="column">
                  <wp:posOffset>5229225</wp:posOffset>
                </wp:positionH>
                <wp:positionV relativeFrom="paragraph">
                  <wp:posOffset>244475</wp:posOffset>
                </wp:positionV>
                <wp:extent cx="1725295" cy="1333500"/>
                <wp:effectExtent l="0" t="0" r="0" b="0"/>
                <wp:wrapTight wrapText="bothSides">
                  <wp:wrapPolygon edited="0">
                    <wp:start x="715" y="0"/>
                    <wp:lineTo x="715" y="21291"/>
                    <wp:lineTo x="20749" y="21291"/>
                    <wp:lineTo x="20749" y="0"/>
                    <wp:lineTo x="715" y="0"/>
                  </wp:wrapPolygon>
                </wp:wrapTight>
                <wp:docPr id="18" name="Pole tekstowe 2" descr="W odniesieniu do trzech poprzednich lat nastąpił wzrost liczby zarejestrowanych oświadczeń pracodawców o powierzeniu wykonywania pracy cudzoziemcow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C0595" w14:textId="2EECD411" w:rsidR="00EB2DBD" w:rsidRDefault="00EB2DBD" w:rsidP="00FE5CE3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W odniesieniu do </w:t>
                            </w:r>
                            <w:r w:rsidR="00983706">
                              <w:t>trzech poprzednich lat</w:t>
                            </w:r>
                            <w:r>
                              <w:t xml:space="preserve"> nastąpił wzrost liczby</w:t>
                            </w:r>
                            <w:r w:rsidR="00983706">
                              <w:t xml:space="preserve"> </w:t>
                            </w:r>
                            <w:r>
                              <w:t>zarejestrowanych oświadczeń pracodawców o</w:t>
                            </w:r>
                            <w:r w:rsidR="00FE5CE3">
                              <w:t> </w:t>
                            </w:r>
                            <w:r>
                              <w:t>powierzeniu wykonywania pracy cudzoziemcowi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3A4BB" id="_x0000_s1029" type="#_x0000_t202" alt="W odniesieniu do trzech poprzednich lat nastąpił wzrost liczby zarejestrowanych oświadczeń pracodawców o powierzeniu wykonywania pracy cudzoziemcowi" style="position:absolute;margin-left:411.75pt;margin-top:19.25pt;width:135.85pt;height:1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mzIiQIAAKIEAAAOAAAAZHJzL2Uyb0RvYy54bWysVM1uEzEQviPxDpbvdPPT0DbqpiotRUgt&#10;VCqIs2PPZk13PcZ26uweETwFj8EjQN+LsTctEdwQOVh2Zuab+b6Z2eOTTduwO3Beoyn5eG/EGRiJ&#10;SptVyd+/u3h2yJkPwijRoIGSd+D5yeLpk+No5zDBGhsFjhGI8fNoS16HYOdF4WUNrfB7aMGQsULX&#10;ikBPtyqUE5HQ26aYjEbPi4hOWYcSvKd/zwcjX2T8qgIZ3laVh8CaklNtIZ8un8t0FotjMV85YWst&#10;t2WIf6iiFdpQ0keocxEEWzv9F1SrpUOPVdiT2BZYVVpC5kBsxqM/2NzUwkLmQuJ4+yiT/3+w8s3d&#10;tWNaUe+oU0a01KNrbIAFuPUBI7AJZwq8JM0+MFRGg9dg9JopZMH1IGtm0dKFTHRvRCAUH35+tfr+&#10;M4s9sSXxteyXHeuFg4/gg8MoTEfeeP8taqFkD/dfmHWCBkdE+eN7ZEioUQPhplyxu0XTUZAW2a1j&#10;cq167DW0ktxSF6P1cyJzY4lO2LzADTHKHfH2EuWtZwbPamFWcOoofQ1CkYrjFFnshA44PoEs4xUq&#10;UkOsA2agTeXa1GJqGiN0mqbucYJgE5hMKQ8ms8nRjDNJtvF0Op2N8owVYv4Qbp0PrwBbIuJpHB2N&#10;aIYXd5c+pHLE/MElZTN4oZsmj2ljWCz50WwyywE7llYH2qJGtyU/HKXfMNeJ5UujcnAQuhnulKAx&#10;W9qJ6cA5bJabPAfTBzWXqDrSweGwNLTkdKnR9ZxFWpiS+09raihnzWtDWh6N9/fThuXH/uxgQg+3&#10;a1nuWoSRBFXywNlwPQt5KwfKp6R5pbMaqTlDJduSaRGySNulTZu2+85evz8ti18AAAD//wMAUEsD&#10;BBQABgAIAAAAIQDPYeBf3gAAAAsBAAAPAAAAZHJzL2Rvd25yZXYueG1sTI9NT8MwDIbvSPyHyEjc&#10;WEK3oq7UnRCIK4jxIXHLWq+taJyqydby7/FO7GTZfvT6cbGZXa+ONIbOM8LtwoAirnzdcYPw8f58&#10;k4EK0XJte8+E8EsBNuXlRWHz2k/8RsdtbJSEcMgtQhvjkGsdqpacDQs/EMtu70dno7Rjo+vRThLu&#10;ep0Yc6ed7VgutHagx5aqn+3BIXy+7L+/Vua1eXLpMPnZaHZrjXh9NT/cg4o0x38YTvqiDqU47fyB&#10;66B6hCxZpoIiLDOpJ8Cs0wTUDiFZyUiXhT7/ofwDAAD//wMAUEsBAi0AFAAGAAgAAAAhALaDOJL+&#10;AAAA4QEAABMAAAAAAAAAAAAAAAAAAAAAAFtDb250ZW50X1R5cGVzXS54bWxQSwECLQAUAAYACAAA&#10;ACEAOP0h/9YAAACUAQAACwAAAAAAAAAAAAAAAAAvAQAAX3JlbHMvLnJlbHNQSwECLQAUAAYACAAA&#10;ACEA6PpsyIkCAACiBAAADgAAAAAAAAAAAAAAAAAuAgAAZHJzL2Uyb0RvYy54bWxQSwECLQAUAAYA&#10;CAAAACEAz2HgX94AAAALAQAADwAAAAAAAAAAAAAAAADjBAAAZHJzL2Rvd25yZXYueG1sUEsFBgAA&#10;AAAEAAQA8wAAAO4FAAAAAA==&#10;" filled="f" stroked="f">
                <v:textbox>
                  <w:txbxContent>
                    <w:p w14:paraId="7A3C0595" w14:textId="2EECD411" w:rsidR="00EB2DBD" w:rsidRDefault="00EB2DBD" w:rsidP="00FE5CE3">
                      <w:pPr>
                        <w:pStyle w:val="tekstzboku"/>
                        <w:suppressAutoHyphens/>
                      </w:pPr>
                      <w:r>
                        <w:t xml:space="preserve">W odniesieniu do </w:t>
                      </w:r>
                      <w:r w:rsidR="00983706">
                        <w:t>trzech poprzednich lat</w:t>
                      </w:r>
                      <w:r>
                        <w:t xml:space="preserve"> nastąpił wzrost liczby</w:t>
                      </w:r>
                      <w:r w:rsidR="00983706">
                        <w:t xml:space="preserve"> </w:t>
                      </w:r>
                      <w:r>
                        <w:t>zarejestrowanych oświadczeń pracodawców o</w:t>
                      </w:r>
                      <w:r w:rsidR="00FE5CE3">
                        <w:t> </w:t>
                      </w:r>
                      <w:r>
                        <w:t>powierzeniu wykonywania pracy cudzoziemcowi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2DBD" w:rsidRPr="004F2E68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Oświadczenia pracodawców o powierzeniu wykonywania pracy cudzoziemcowi</w:t>
      </w:r>
    </w:p>
    <w:p w14:paraId="5A5A3191" w14:textId="65B6F220" w:rsidR="00EB2DBD" w:rsidRDefault="00EB2DBD" w:rsidP="00EB2DBD">
      <w:pPr>
        <w:spacing w:after="0"/>
        <w:rPr>
          <w:szCs w:val="19"/>
        </w:rPr>
      </w:pPr>
      <w:r w:rsidRPr="009913BF">
        <w:rPr>
          <w:szCs w:val="19"/>
        </w:rPr>
        <w:t>Według danych Wojewódzkiego Urzędu Pracy w Białymstoku, w 202</w:t>
      </w:r>
      <w:r>
        <w:rPr>
          <w:szCs w:val="19"/>
        </w:rPr>
        <w:t>1</w:t>
      </w:r>
      <w:r w:rsidRPr="009913BF">
        <w:rPr>
          <w:szCs w:val="19"/>
        </w:rPr>
        <w:t xml:space="preserve"> r. liczba zarejestrowanych </w:t>
      </w:r>
      <w:r w:rsidRPr="00755659">
        <w:rPr>
          <w:szCs w:val="19"/>
        </w:rPr>
        <w:t>oświadczeń</w:t>
      </w:r>
      <w:r w:rsidRPr="009913BF">
        <w:rPr>
          <w:szCs w:val="19"/>
        </w:rPr>
        <w:t xml:space="preserve"> pracodawców </w:t>
      </w:r>
      <w:r w:rsidRPr="00755659">
        <w:rPr>
          <w:szCs w:val="19"/>
        </w:rPr>
        <w:t>o powierzeniu wykonywania pracy cudzoziemcowi</w:t>
      </w:r>
      <w:r w:rsidRPr="009913BF">
        <w:rPr>
          <w:szCs w:val="19"/>
        </w:rPr>
        <w:t xml:space="preserve"> w województwie podlaskim wyniosła </w:t>
      </w:r>
      <w:r>
        <w:rPr>
          <w:szCs w:val="19"/>
        </w:rPr>
        <w:t>46074, tj. o 26,7% więcej niż rok wcześniej.</w:t>
      </w:r>
    </w:p>
    <w:p w14:paraId="512C80C3" w14:textId="587756CC" w:rsidR="00EB2DBD" w:rsidRDefault="00EB2DBD" w:rsidP="00EB2DBD">
      <w:pPr>
        <w:pStyle w:val="tytuwykresu"/>
        <w:spacing w:before="240" w:after="0"/>
        <w:rPr>
          <w:rFonts w:ascii="Fira Sans SemiBold" w:hAnsi="Fira Sans SemiBold"/>
          <w:b w:val="0"/>
          <w:color w:val="000000" w:themeColor="text1"/>
        </w:rPr>
      </w:pPr>
      <w:r w:rsidRPr="006C7854">
        <w:rPr>
          <w:rFonts w:ascii="Fira Sans SemiBold" w:hAnsi="Fira Sans SemiBold"/>
          <w:b w:val="0"/>
          <w:color w:val="000000" w:themeColor="text1"/>
        </w:rPr>
        <w:t>Wykres 2. Oświadczenia pracodawców o powierzeniu wykonywania pracy cudzoziemcowi</w:t>
      </w:r>
    </w:p>
    <w:p w14:paraId="7549A766" w14:textId="4B7E702A" w:rsidR="001C4467" w:rsidRDefault="001C4467" w:rsidP="001C4467">
      <w:pPr>
        <w:pStyle w:val="tytuwykresu"/>
        <w:spacing w:before="240" w:after="0" w:line="240" w:lineRule="auto"/>
        <w:rPr>
          <w:rFonts w:ascii="Fira Sans SemiBold" w:hAnsi="Fira Sans SemiBold"/>
          <w:b w:val="0"/>
          <w:color w:val="000000" w:themeColor="text1"/>
        </w:rPr>
      </w:pPr>
      <w:r>
        <w:rPr>
          <w:rFonts w:ascii="Fira Sans SemiBold" w:hAnsi="Fira Sans SemiBold"/>
          <w:b w:val="0"/>
          <w:noProof/>
          <w:color w:val="000000" w:themeColor="text1"/>
        </w:rPr>
        <w:drawing>
          <wp:anchor distT="0" distB="0" distL="114300" distR="114300" simplePos="0" relativeHeight="251806720" behindDoc="0" locked="0" layoutInCell="1" allowOverlap="1" wp14:anchorId="235C388A" wp14:editId="7CB7F91A">
            <wp:simplePos x="0" y="0"/>
            <wp:positionH relativeFrom="column">
              <wp:posOffset>-299085</wp:posOffset>
            </wp:positionH>
            <wp:positionV relativeFrom="paragraph">
              <wp:posOffset>155603</wp:posOffset>
            </wp:positionV>
            <wp:extent cx="4636800" cy="932400"/>
            <wp:effectExtent l="0" t="0" r="0" b="1270"/>
            <wp:wrapSquare wrapText="bothSides"/>
            <wp:docPr id="4" name="Obraz 4" descr="Wykres słupkowy prezentujący oświadczenia pracodawców o powierzeniu wykonywania pracy cudzoziemcowi w województwie podlaskim w latach  2018-2021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słupkowy prezentujący oświadczenia pracodawców o powierzeniu wykonywania pracy cudzoziemcowi w województwie podlaskim w latach  2018-2021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8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1B5B94" w14:textId="7F3340FE" w:rsidR="00580DB1" w:rsidRDefault="00580DB1" w:rsidP="00580DB1">
      <w:pPr>
        <w:pStyle w:val="tytuwykresu"/>
        <w:spacing w:before="0" w:after="0" w:line="240" w:lineRule="auto"/>
        <w:rPr>
          <w:rFonts w:ascii="Fira Sans SemiBold" w:hAnsi="Fira Sans SemiBold"/>
          <w:b w:val="0"/>
          <w:color w:val="000000" w:themeColor="text1"/>
        </w:rPr>
      </w:pPr>
    </w:p>
    <w:p w14:paraId="23BBD756" w14:textId="010EC240" w:rsidR="006676B2" w:rsidRDefault="006676B2" w:rsidP="00EB2DBD">
      <w:pPr>
        <w:pStyle w:val="tytuwykresu"/>
        <w:spacing w:before="240" w:after="0"/>
        <w:rPr>
          <w:rFonts w:ascii="Fira Sans SemiBold" w:hAnsi="Fira Sans SemiBold"/>
          <w:b w:val="0"/>
          <w:color w:val="000000" w:themeColor="text1"/>
        </w:rPr>
      </w:pPr>
    </w:p>
    <w:p w14:paraId="4FDF9FD5" w14:textId="38E9B3A0" w:rsidR="006676B2" w:rsidRPr="006C7854" w:rsidRDefault="006676B2" w:rsidP="006676B2">
      <w:pPr>
        <w:pStyle w:val="tytuwykresu"/>
        <w:spacing w:before="240" w:after="0" w:line="240" w:lineRule="auto"/>
        <w:rPr>
          <w:rFonts w:ascii="Fira Sans SemiBold" w:hAnsi="Fira Sans SemiBold"/>
          <w:b w:val="0"/>
          <w:color w:val="000000" w:themeColor="text1"/>
        </w:rPr>
      </w:pPr>
    </w:p>
    <w:p w14:paraId="00E019A5" w14:textId="77886641" w:rsidR="006676B2" w:rsidRDefault="00BD1827" w:rsidP="006676B2">
      <w:pPr>
        <w:spacing w:before="0" w:after="0"/>
        <w:rPr>
          <w:sz w:val="16"/>
          <w:szCs w:val="19"/>
        </w:rPr>
      </w:pPr>
      <w:r>
        <w:rPr>
          <w:b/>
          <w:strike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D510CE" wp14:editId="14A60DBE">
                <wp:simplePos x="0" y="0"/>
                <wp:positionH relativeFrom="page">
                  <wp:posOffset>5686425</wp:posOffset>
                </wp:positionH>
                <wp:positionV relativeFrom="paragraph">
                  <wp:posOffset>92379</wp:posOffset>
                </wp:positionV>
                <wp:extent cx="1725295" cy="1809750"/>
                <wp:effectExtent l="0" t="0" r="0" b="0"/>
                <wp:wrapTight wrapText="bothSides">
                  <wp:wrapPolygon edited="0">
                    <wp:start x="715" y="0"/>
                    <wp:lineTo x="715" y="21373"/>
                    <wp:lineTo x="20749" y="21373"/>
                    <wp:lineTo x="20749" y="0"/>
                    <wp:lineTo x="715" y="0"/>
                  </wp:wrapPolygon>
                </wp:wrapTight>
                <wp:docPr id="26" name="Pole tekstowe 2" descr="Najwięcej oświadczeń &#10;o powierzeniu wykonywania pracy cudzoziemcowi dotyczyło obywateli Ukrainy (69,0% ogółu) i zostało zarejestrowanych przez podmioty z sekcji przetwórstwo przemysłowe (49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CE9F6" w14:textId="4CF33D9F" w:rsidR="004F2E68" w:rsidRPr="00324E7B" w:rsidRDefault="004F2E68" w:rsidP="00FE5CE3">
                            <w:pPr>
                              <w:pStyle w:val="tekstzboku"/>
                              <w:suppressAutoHyphens/>
                              <w:spacing w:before="360"/>
                            </w:pPr>
                            <w:r>
                              <w:t>Najwięcej oświadczeń o</w:t>
                            </w:r>
                            <w:r w:rsidR="00FE5CE3">
                              <w:t> </w:t>
                            </w:r>
                            <w:r>
                              <w:t>powierzeniu wykonywania pracy cudzoziemcowi</w:t>
                            </w:r>
                            <w:r w:rsidRPr="00EA32F0">
                              <w:t xml:space="preserve"> </w:t>
                            </w:r>
                            <w:r>
                              <w:t xml:space="preserve">dotyczyło obywateli Ukrainy (69,0% ogółu) i </w:t>
                            </w:r>
                            <w:r w:rsidRPr="00264FC4">
                              <w:t xml:space="preserve">zostało zarejestrowanych przez podmioty </w:t>
                            </w:r>
                            <w:r>
                              <w:t xml:space="preserve">z </w:t>
                            </w:r>
                            <w:r w:rsidRPr="00264FC4">
                              <w:t>sekcji przetwórstwo przemysłowe (</w:t>
                            </w:r>
                            <w:r>
                              <w:t>49,7</w:t>
                            </w:r>
                            <w:r w:rsidRPr="00264FC4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510CE" id="_x0000_s1030" type="#_x0000_t202" alt="Najwięcej oświadczeń &#10;o powierzeniu wykonywania pracy cudzoziemcowi dotyczyło obywateli Ukrainy (69,0% ogółu) i zostało zarejestrowanych przez podmioty z sekcji przetwórstwo przemysłowe (49,7%)" style="position:absolute;margin-left:447.75pt;margin-top:7.25pt;width:135.85pt;height:142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syivQIAANcEAAAOAAAAZHJzL2Uyb0RvYy54bWysVF1u2zAMfh+wOxAaOrRAVydG0jRZnaJr&#10;12FA1xXoegBFlmMltuhJSv3zWOwSw47RI3S512g57YLtbZgfBMmkPvL7SOr4pMozuJPGKtQR6x/0&#10;GEgtMFZ6HrHbLxdvjhhYx3XMM9QyYrW07GT68sVxWUxkiClmsTRAINpOyiJiqXPFJAisSGXO7QEW&#10;UpMxQZNzR0czD2LDS0LPsyDs9Q6DEk1cGBTSWvp73hnZ1OMniRTuc5JY6SCLGOXm/Gr8OmvXYHrM&#10;J3PDi1SJTRr8H7LIudIU9BnqnDsOK6P+gsqVMGgxcQcC8wCTRAnpORCbfu8PNjcpL6TnQuLY4lkm&#10;+/9gxdXdtQEVRyw8ZKB5TjW6xkyCk0vrsJQQMoilFaTZFV+U6ud3IReA6x+l4rFo5PobvH5Vnb5F&#10;KLBU0jRSqxWU9RJ1XXKtOBSGixrEKm6wUTIX5AYxulo09foeAWfk52Sm4HZpSMYadg/H+70dwPnj&#10;w/p+tQcKGqQeap0bbuRCWmeQsGuREngjGwod54ogoQErl2Kh/H9XPj4Y60pKjbzy2hICEdodjPdH&#10;O3tt6cvCTkiBm4I0cNU7rKiFfRltcYliaUHjWcr1XJ4aiphKHpP0/fZmsHW1w7EtyKz8hDFJyFcO&#10;PVCVmLztC6o0EDq1YP3cdrJyINqQo3AYjocMBNn6R73xaOgbM+CTp+sF8fggMScmlnrYUF97eH53&#10;aV2bDp88ubTRNF6oLPO9nWkoIzYehkN/YcuSK0ejl6k8Yke99uuGoWX5Xsf+suMq6/YUINMb2i3T&#10;jrOrZpVvnsGTmjOMa9LBYDdp9DLQJkXTMChpyiJmv66ohgyyj5q0HPcHg3Ys/WEwHIV0MNuW2baF&#10;a0FQEXMMuu2Z86PcUT4lzRPl1WiL02WySZmmx4u0mfR2PLfP3uv3ezT9BQAA//8DAFBLAwQUAAYA&#10;CAAAACEAAQzXdt8AAAALAQAADwAAAGRycy9kb3ducmV2LnhtbEyPwU7DMAyG70i8Q+RJ3Fiyat3W&#10;0nRCIK4gxkDiljVeW61xqiZby9vjneBkWf+n35+L7eQ6ccEhtJ40LOYKBFLlbUu1hv3Hy/0GRIiG&#10;rOk8oYYfDLAtb28Kk1s/0jtedrEWXEIhNxqaGPtcylA16EyY+x6Js6MfnIm8DrW0gxm53HUyUWol&#10;nWmJLzSmx6cGq9Pu7DR8vh6/v5bqrX52aT/6SUlymdT6bjY9PoCIOMU/GK76rA4lOx38mWwQnYZN&#10;lqaMcrDkeQUWq3UC4qAhybIUZFnI/z+UvwAAAP//AwBQSwECLQAUAAYACAAAACEAtoM4kv4AAADh&#10;AQAAEwAAAAAAAAAAAAAAAAAAAAAAW0NvbnRlbnRfVHlwZXNdLnhtbFBLAQItABQABgAIAAAAIQA4&#10;/SH/1gAAAJQBAAALAAAAAAAAAAAAAAAAAC8BAABfcmVscy8ucmVsc1BLAQItABQABgAIAAAAIQDV&#10;asyivQIAANcEAAAOAAAAAAAAAAAAAAAAAC4CAABkcnMvZTJvRG9jLnhtbFBLAQItABQABgAIAAAA&#10;IQABDNd23wAAAAsBAAAPAAAAAAAAAAAAAAAAABcFAABkcnMvZG93bnJldi54bWxQSwUGAAAAAAQA&#10;BADzAAAAIwYAAAAA&#10;" filled="f" stroked="f">
                <v:textbox>
                  <w:txbxContent>
                    <w:p w14:paraId="1CDCE9F6" w14:textId="4CF33D9F" w:rsidR="004F2E68" w:rsidRPr="00324E7B" w:rsidRDefault="004F2E68" w:rsidP="00FE5CE3">
                      <w:pPr>
                        <w:pStyle w:val="tekstzboku"/>
                        <w:suppressAutoHyphens/>
                        <w:spacing w:before="360"/>
                      </w:pPr>
                      <w:r>
                        <w:t>Najwięcej oświadczeń o</w:t>
                      </w:r>
                      <w:r w:rsidR="00FE5CE3">
                        <w:t> </w:t>
                      </w:r>
                      <w:r>
                        <w:t>powierzeniu wykonywania pracy cudzoziemcowi</w:t>
                      </w:r>
                      <w:r w:rsidRPr="00EA32F0">
                        <w:t xml:space="preserve"> </w:t>
                      </w:r>
                      <w:r>
                        <w:t xml:space="preserve">dotyczyło obywateli Ukrainy (69,0% ogółu) i </w:t>
                      </w:r>
                      <w:r w:rsidRPr="00264FC4">
                        <w:t xml:space="preserve">zostało zarejestrowanych przez podmioty </w:t>
                      </w:r>
                      <w:r>
                        <w:t xml:space="preserve">z </w:t>
                      </w:r>
                      <w:r w:rsidRPr="00264FC4">
                        <w:t>sekcji przetwórstwo przemysłowe (</w:t>
                      </w:r>
                      <w:r>
                        <w:t>49,7</w:t>
                      </w:r>
                      <w:r w:rsidRPr="00264FC4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C3900C0" w14:textId="1E2E7698" w:rsidR="004F2E68" w:rsidRPr="00643BC0" w:rsidRDefault="004F2E68" w:rsidP="001C4467">
      <w:pPr>
        <w:spacing w:before="0" w:after="0"/>
        <w:rPr>
          <w:szCs w:val="19"/>
        </w:rPr>
      </w:pPr>
      <w:r w:rsidRPr="00643BC0">
        <w:rPr>
          <w:sz w:val="16"/>
          <w:szCs w:val="19"/>
        </w:rPr>
        <w:t xml:space="preserve">Źródło: dane </w:t>
      </w:r>
      <w:r>
        <w:rPr>
          <w:sz w:val="16"/>
          <w:szCs w:val="19"/>
        </w:rPr>
        <w:t>Wojewódzkiego Urzędu Pracy w Białymstoku</w:t>
      </w:r>
      <w:r w:rsidRPr="00643BC0">
        <w:rPr>
          <w:sz w:val="16"/>
          <w:szCs w:val="19"/>
        </w:rPr>
        <w:t>.</w:t>
      </w:r>
    </w:p>
    <w:p w14:paraId="483C6E7A" w14:textId="0BA9AA84" w:rsidR="00EB2DBD" w:rsidRPr="00885850" w:rsidRDefault="00EB2DBD" w:rsidP="00EB2DBD">
      <w:pPr>
        <w:rPr>
          <w:szCs w:val="19"/>
        </w:rPr>
      </w:pPr>
      <w:r w:rsidRPr="00885850">
        <w:rPr>
          <w:szCs w:val="19"/>
        </w:rPr>
        <w:t>W strukturze analizowanych oświadczeń według obywatelstwa cudzoziemca dominowali Ukraińcy (</w:t>
      </w:r>
      <w:r>
        <w:rPr>
          <w:szCs w:val="19"/>
        </w:rPr>
        <w:t>69,0</w:t>
      </w:r>
      <w:r w:rsidRPr="00885850">
        <w:rPr>
          <w:szCs w:val="19"/>
        </w:rPr>
        <w:t>% ogólnej liczby oświadczeń), znaczny odsetek stanowili też Białorusini (</w:t>
      </w:r>
      <w:r>
        <w:rPr>
          <w:szCs w:val="19"/>
        </w:rPr>
        <w:t>21,0</w:t>
      </w:r>
      <w:r w:rsidRPr="00885850">
        <w:rPr>
          <w:szCs w:val="19"/>
        </w:rPr>
        <w:t>%).</w:t>
      </w:r>
    </w:p>
    <w:p w14:paraId="51670AD2" w14:textId="4E905F4D" w:rsidR="00EB2DBD" w:rsidRPr="00885850" w:rsidRDefault="00EB2DBD" w:rsidP="00EB2DBD">
      <w:pPr>
        <w:rPr>
          <w:szCs w:val="19"/>
        </w:rPr>
      </w:pPr>
      <w:r w:rsidRPr="00885850">
        <w:rPr>
          <w:szCs w:val="19"/>
        </w:rPr>
        <w:t>Najczęściej wystawiano oświadczenia na okres od 3 do 6 miesięcy (</w:t>
      </w:r>
      <w:r>
        <w:rPr>
          <w:szCs w:val="19"/>
        </w:rPr>
        <w:t>64,9</w:t>
      </w:r>
      <w:r w:rsidRPr="00885850">
        <w:rPr>
          <w:szCs w:val="19"/>
        </w:rPr>
        <w:t>%</w:t>
      </w:r>
      <w:r w:rsidRPr="00D37DFE">
        <w:rPr>
          <w:szCs w:val="19"/>
        </w:rPr>
        <w:t xml:space="preserve">). </w:t>
      </w:r>
      <w:r w:rsidRPr="00FC1DD8">
        <w:rPr>
          <w:szCs w:val="19"/>
        </w:rPr>
        <w:t>W porównaniu z</w:t>
      </w:r>
      <w:r w:rsidR="00FE5CE3">
        <w:rPr>
          <w:szCs w:val="19"/>
        </w:rPr>
        <w:t> </w:t>
      </w:r>
      <w:r w:rsidRPr="00FC1DD8">
        <w:rPr>
          <w:szCs w:val="19"/>
        </w:rPr>
        <w:t>2020 r. odnotowano spadek ich udziału o 6,2</w:t>
      </w:r>
      <w:r>
        <w:rPr>
          <w:szCs w:val="19"/>
        </w:rPr>
        <w:t xml:space="preserve"> p. proc. na rzecz wzrostu (</w:t>
      </w:r>
      <w:r w:rsidRPr="00FC1DD8">
        <w:rPr>
          <w:szCs w:val="19"/>
        </w:rPr>
        <w:t xml:space="preserve">o 6,0 p. proc.) udziału oświadczeń wydanych na okres od 1 do 3 </w:t>
      </w:r>
      <w:r w:rsidRPr="00D37DFE">
        <w:rPr>
          <w:szCs w:val="19"/>
        </w:rPr>
        <w:t>miesięcy.</w:t>
      </w:r>
    </w:p>
    <w:p w14:paraId="79170595" w14:textId="5FD37036" w:rsidR="00EB2DBD" w:rsidRPr="00885850" w:rsidRDefault="00EB2DBD" w:rsidP="00EB2DBD">
      <w:pPr>
        <w:rPr>
          <w:szCs w:val="19"/>
        </w:rPr>
      </w:pPr>
      <w:r w:rsidRPr="00D37DFE">
        <w:rPr>
          <w:szCs w:val="19"/>
        </w:rPr>
        <w:t>W omawianym roku najwięcej oświadczeń o powierzeniu wykonywania pracy cudzoziemcowi zostało zarejestrowanych przez podmioty działające w ramach sekcji przetwórstwo przemysłowe (22907, tj. 49,7% ogółu) oraz budownictwo (9325, tj. 20,2%).</w:t>
      </w:r>
      <w:r>
        <w:rPr>
          <w:szCs w:val="19"/>
        </w:rPr>
        <w:t xml:space="preserve"> </w:t>
      </w:r>
    </w:p>
    <w:p w14:paraId="033E2988" w14:textId="3D8BF805" w:rsidR="00EB2DBD" w:rsidRDefault="00EB2DBD" w:rsidP="00EB2DBD">
      <w:pPr>
        <w:rPr>
          <w:szCs w:val="19"/>
        </w:rPr>
      </w:pPr>
      <w:r w:rsidRPr="00921783">
        <w:rPr>
          <w:szCs w:val="19"/>
        </w:rPr>
        <w:t>W 202</w:t>
      </w:r>
      <w:r w:rsidR="00C7468C">
        <w:rPr>
          <w:szCs w:val="19"/>
        </w:rPr>
        <w:t>1</w:t>
      </w:r>
      <w:r w:rsidRPr="00921783">
        <w:rPr>
          <w:szCs w:val="19"/>
        </w:rPr>
        <w:t xml:space="preserve"> r. w Podlaskiem najczęściej rejestrowano oświadczenia dla następujących grup zawodów: pracownicy wykonujący prace proste (</w:t>
      </w:r>
      <w:r>
        <w:rPr>
          <w:szCs w:val="19"/>
        </w:rPr>
        <w:t>39,5</w:t>
      </w:r>
      <w:r w:rsidRPr="00921783">
        <w:rPr>
          <w:szCs w:val="19"/>
        </w:rPr>
        <w:t>%</w:t>
      </w:r>
      <w:r>
        <w:rPr>
          <w:szCs w:val="19"/>
        </w:rPr>
        <w:t xml:space="preserve"> ich ogólnej liczby</w:t>
      </w:r>
      <w:r w:rsidRPr="00921783">
        <w:rPr>
          <w:szCs w:val="19"/>
        </w:rPr>
        <w:t>)</w:t>
      </w:r>
      <w:r w:rsidR="00263955">
        <w:rPr>
          <w:szCs w:val="19"/>
        </w:rPr>
        <w:t>,</w:t>
      </w:r>
      <w:r w:rsidRPr="00921783">
        <w:rPr>
          <w:szCs w:val="19"/>
        </w:rPr>
        <w:t xml:space="preserve"> operatorzy i monterzy maszyn i urządzeń (</w:t>
      </w:r>
      <w:r>
        <w:rPr>
          <w:szCs w:val="19"/>
        </w:rPr>
        <w:t>28,7</w:t>
      </w:r>
      <w:r w:rsidRPr="00921783">
        <w:rPr>
          <w:szCs w:val="19"/>
        </w:rPr>
        <w:t>%) oraz robotnicy przemysłowi rzemieślnicy (</w:t>
      </w:r>
      <w:r>
        <w:rPr>
          <w:szCs w:val="19"/>
        </w:rPr>
        <w:t>23,2</w:t>
      </w:r>
      <w:r w:rsidRPr="00921783">
        <w:rPr>
          <w:szCs w:val="19"/>
        </w:rPr>
        <w:t>%).</w:t>
      </w:r>
    </w:p>
    <w:p w14:paraId="45B74CE0" w14:textId="47BD2046" w:rsidR="004F2E68" w:rsidRDefault="004F2E68" w:rsidP="00EB2DBD">
      <w:pPr>
        <w:rPr>
          <w:szCs w:val="19"/>
        </w:rPr>
      </w:pPr>
      <w:r>
        <w:rPr>
          <w:szCs w:val="19"/>
        </w:rPr>
        <w:t xml:space="preserve">Najwięcej oświadczeń zarejestrowano w powiatowych urzędach pracy w: Białymstoku (16361), Zambrowie (10111), Sejnach (5708) </w:t>
      </w:r>
      <w:r w:rsidR="00263955">
        <w:rPr>
          <w:szCs w:val="19"/>
        </w:rPr>
        <w:t>i</w:t>
      </w:r>
      <w:r>
        <w:rPr>
          <w:szCs w:val="19"/>
        </w:rPr>
        <w:t xml:space="preserve"> Łomży (5205).</w:t>
      </w:r>
    </w:p>
    <w:p w14:paraId="29EA32A2" w14:textId="18A52B26" w:rsidR="007B3A4F" w:rsidRDefault="007B3A4F" w:rsidP="00EB2DBD">
      <w:pPr>
        <w:rPr>
          <w:szCs w:val="19"/>
        </w:rPr>
      </w:pPr>
    </w:p>
    <w:p w14:paraId="1375106C" w14:textId="77777777" w:rsidR="007B3A4F" w:rsidRPr="00921783" w:rsidRDefault="007B3A4F" w:rsidP="00EB2DBD">
      <w:pPr>
        <w:rPr>
          <w:szCs w:val="19"/>
        </w:rPr>
      </w:pPr>
    </w:p>
    <w:p w14:paraId="6604A75C" w14:textId="60F48B5C" w:rsidR="00EB2DBD" w:rsidRPr="004F2E68" w:rsidRDefault="004F2E68" w:rsidP="00D068D9">
      <w:pPr>
        <w:spacing w:before="360"/>
        <w:rPr>
          <w:rFonts w:ascii="Fira Sans SemiBold" w:eastAsia="Times New Roman" w:hAnsi="Fira Sans SemiBold" w:cs="Times New Roman"/>
          <w:color w:val="001D77"/>
          <w:szCs w:val="19"/>
          <w:lang w:eastAsia="pl-PL"/>
        </w:rPr>
      </w:pPr>
      <w:r w:rsidRPr="004F2E68">
        <w:rPr>
          <w:rFonts w:ascii="Fira Sans SemiBold" w:eastAsia="Times New Roman" w:hAnsi="Fira Sans SemiBold" w:cs="Times New Roman"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604AC627" wp14:editId="0CBFF447">
                <wp:simplePos x="0" y="0"/>
                <wp:positionH relativeFrom="column">
                  <wp:posOffset>5261610</wp:posOffset>
                </wp:positionH>
                <wp:positionV relativeFrom="paragraph">
                  <wp:posOffset>6985</wp:posOffset>
                </wp:positionV>
                <wp:extent cx="1767205" cy="1086485"/>
                <wp:effectExtent l="0" t="0" r="0" b="0"/>
                <wp:wrapTight wrapText="bothSides">
                  <wp:wrapPolygon edited="0">
                    <wp:start x="699" y="0"/>
                    <wp:lineTo x="699" y="21209"/>
                    <wp:lineTo x="20723" y="21209"/>
                    <wp:lineTo x="20723" y="0"/>
                    <wp:lineTo x="699" y="0"/>
                  </wp:wrapPolygon>
                </wp:wrapTight>
                <wp:docPr id="11" name="Pole tekstowe 2" descr="Zanotowano mniej wydanych zezwoleń na pracę sezonową niż w poprzednim roku, ale więcej niż dwa i trzy lata wcześniej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205" cy="1086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5EE11" w14:textId="67C3AF5B" w:rsidR="00EB2DBD" w:rsidRDefault="00EB2DBD" w:rsidP="00FE5CE3">
                            <w:pPr>
                              <w:pStyle w:val="tekstzboku"/>
                              <w:suppressAutoHyphens/>
                              <w:spacing w:before="240" w:after="120"/>
                            </w:pPr>
                            <w:r>
                              <w:t xml:space="preserve">Zanotowano mniej wydanych zezwoleń na pracę sezonową niż </w:t>
                            </w:r>
                            <w:r w:rsidR="001A29AC">
                              <w:t>w poprzednim roku, ale więcej niż dwa i trzy lata wcześniej.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AC627" id="_x0000_s1031" type="#_x0000_t202" alt="Zanotowano mniej wydanych zezwoleń na pracę sezonową niż w poprzednim roku, ale więcej niż dwa i trzy lata wcześniej." style="position:absolute;margin-left:414.3pt;margin-top:.55pt;width:139.15pt;height:85.5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s1DeAIAAIUEAAAOAAAAZHJzL2Uyb0RvYy54bWysVM1u2zAMvg/YOxA6b7ETJG1q1Cm6dh0G&#10;7KdAt8tuiizHWm1Rk5TKyXl7iGKvsmP7XqPktA222zAfBEkUP378SPr4pO9auJHWKdQlG49yBlIL&#10;rJRelezzp4uXcwbOc13xFrUs2UY6drJ4/uw4mEJOsMG2khYIRLsimJI13psiy5xoZMfdCI3UZKzR&#10;dtzT0a6yyvJA6F2bTfL8IAtoK2NRSOfo9nwwskXCr2sp/Me6dtJDWzLi5tNq07qMa7Y45sXKctMo&#10;saPB/4FFx5WmoI9Q59xzWFv1F1SnhEWHtR8J7DKsayVkyoGyGed/ZHPVcCNTLiSOM48yuf8HKz7c&#10;XFpQFdVuzEDzjmp0ia0EL6+dxyBhwqCSTpBmX7hGuqIVOq3kVwibiuuNaGArt4Gc7r8TAhjLxd0t&#10;OLlFjeHuB2h1/wsCGDR2KyutOrB4vX4BnMIEdXcrCCq9qQIHBd5uN9BGAYPYyvufMdQoFioYVxDf&#10;K0OMff8KeyKdRHfmHYprBxrPGq5X8tRaDI3kFQk1jp7ZnuuA4yLIMrzHihLma48JqK9tF6tIdQFC&#10;p4bZPDaJ7D2IGPLw4HCSzxgIso3z+cF0PksxePHgbqzzbyR2JIWjjrPUhQme37xzPtLhxcOTGE3j&#10;hWrb1ImthlCyo9lklhz2LJ3yNCit6ko2z+M3tG7M8rWukrPnqh32FKDVu7RjpkPOvl/2qdSJb5Rk&#10;idWGdLA4zAXNMW0atFsGgWaiZO7bmlvJoH2rScuj8XQahygdpjOSgYHdtyz3LVwLgiqZZzBsz3wa&#10;vCHlU9K8VkmNJyY7ytTrSaTdXMZh2j+nV09/j8VvAAAA//8DAFBLAwQUAAYACAAAACEA7VGvmN4A&#10;AAAKAQAADwAAAGRycy9kb3ducmV2LnhtbEyPTU/DMAyG70j7D5GRuLGkFZSuNJ0mEFcmxofELWu8&#10;tqJxqiZby7+fd4KbrefV68flena9OOEYOk8akqUCgVR721Gj4eP95TYHEaIha3pPqOEXA6yrxVVp&#10;CusnesPTLjaCSygURkMb41BIGeoWnQlLPyAxO/jRmcjr2Eg7monLXS9TpTLpTEd8oTUDPrVY/+yO&#10;TsPn6+H7605tm2d3P0x+VpLcSmp9cz1vHkFEnONfGC76rA4VO+39kWwQvYY8zTOOMkhAXHiishWI&#10;PU8PaQqyKuX/F6ozAAAA//8DAFBLAQItABQABgAIAAAAIQC2gziS/gAAAOEBAAATAAAAAAAAAAAA&#10;AAAAAAAAAABbQ29udGVudF9UeXBlc10ueG1sUEsBAi0AFAAGAAgAAAAhADj9If/WAAAAlAEAAAsA&#10;AAAAAAAAAAAAAAAALwEAAF9yZWxzLy5yZWxzUEsBAi0AFAAGAAgAAAAhAL2ezUN4AgAAhQQAAA4A&#10;AAAAAAAAAAAAAAAALgIAAGRycy9lMm9Eb2MueG1sUEsBAi0AFAAGAAgAAAAhAO1Rr5jeAAAACgEA&#10;AA8AAAAAAAAAAAAAAAAA0gQAAGRycy9kb3ducmV2LnhtbFBLBQYAAAAABAAEAPMAAADdBQAAAAA=&#10;" filled="f" stroked="f">
                <v:textbox>
                  <w:txbxContent>
                    <w:p w14:paraId="38F5EE11" w14:textId="67C3AF5B" w:rsidR="00EB2DBD" w:rsidRDefault="00EB2DBD" w:rsidP="00FE5CE3">
                      <w:pPr>
                        <w:pStyle w:val="tekstzboku"/>
                        <w:suppressAutoHyphens/>
                        <w:spacing w:before="240" w:after="120"/>
                      </w:pPr>
                      <w:r>
                        <w:t xml:space="preserve">Zanotowano mniej wydanych zezwoleń na pracę sezonową niż </w:t>
                      </w:r>
                      <w:r w:rsidR="001A29AC">
                        <w:t>w poprzednim roku, ale więcej niż dwa i trzy lata wcześniej.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B2DBD" w:rsidRPr="004F2E68">
        <w:rPr>
          <w:rFonts w:ascii="Fira Sans SemiBold" w:eastAsia="Times New Roman" w:hAnsi="Fira Sans SemiBold" w:cs="Times New Roman"/>
          <w:color w:val="001D77"/>
          <w:szCs w:val="19"/>
          <w:lang w:eastAsia="pl-PL"/>
        </w:rPr>
        <w:t>Zezwolenia na pracę sezonową</w:t>
      </w:r>
    </w:p>
    <w:p w14:paraId="5B956A81" w14:textId="06FF454D" w:rsidR="00EB2DBD" w:rsidRDefault="00EB2DBD" w:rsidP="00EB2DBD">
      <w:pPr>
        <w:rPr>
          <w:szCs w:val="19"/>
        </w:rPr>
      </w:pPr>
      <w:r w:rsidRPr="00467C50">
        <w:rPr>
          <w:szCs w:val="19"/>
        </w:rPr>
        <w:t>Według danych Wojewódzkiego Urzędu Pracy w Białymstoku, w 202</w:t>
      </w:r>
      <w:r>
        <w:rPr>
          <w:szCs w:val="19"/>
        </w:rPr>
        <w:t xml:space="preserve">1 </w:t>
      </w:r>
      <w:r w:rsidRPr="00467C50">
        <w:rPr>
          <w:szCs w:val="19"/>
        </w:rPr>
        <w:t xml:space="preserve">r. w województwie podlaskim wydano </w:t>
      </w:r>
      <w:r>
        <w:rPr>
          <w:szCs w:val="19"/>
        </w:rPr>
        <w:t>1962</w:t>
      </w:r>
      <w:r w:rsidRPr="00467C50">
        <w:rPr>
          <w:szCs w:val="19"/>
        </w:rPr>
        <w:t xml:space="preserve"> </w:t>
      </w:r>
      <w:r w:rsidRPr="00DC6A72">
        <w:rPr>
          <w:szCs w:val="19"/>
        </w:rPr>
        <w:t>zezwolenia na pracę sezonową</w:t>
      </w:r>
      <w:r w:rsidRPr="00467C50">
        <w:rPr>
          <w:szCs w:val="19"/>
        </w:rPr>
        <w:t xml:space="preserve">, </w:t>
      </w:r>
      <w:r>
        <w:rPr>
          <w:szCs w:val="19"/>
        </w:rPr>
        <w:t>tj. o 5,8% mniej niż rok wcześniej.</w:t>
      </w:r>
      <w:r w:rsidR="004F2E68" w:rsidRPr="004F2E68">
        <w:rPr>
          <w:b/>
          <w:noProof/>
          <w:spacing w:val="-2"/>
          <w:szCs w:val="19"/>
          <w:lang w:eastAsia="pl-PL"/>
        </w:rPr>
        <w:t xml:space="preserve"> </w:t>
      </w:r>
    </w:p>
    <w:p w14:paraId="3E73E41B" w14:textId="5F3906F2" w:rsidR="00C53629" w:rsidRDefault="00C53629" w:rsidP="00C53629">
      <w:pPr>
        <w:pStyle w:val="tytuwykresu"/>
        <w:spacing w:before="240" w:after="0"/>
        <w:rPr>
          <w:rFonts w:ascii="Fira Sans SemiBold" w:hAnsi="Fira Sans SemiBold"/>
          <w:b w:val="0"/>
          <w:color w:val="000000" w:themeColor="text1"/>
        </w:rPr>
      </w:pPr>
      <w:r w:rsidRPr="006C7854">
        <w:rPr>
          <w:rFonts w:ascii="Fira Sans SemiBold" w:hAnsi="Fira Sans SemiBold"/>
          <w:b w:val="0"/>
          <w:color w:val="000000" w:themeColor="text1"/>
        </w:rPr>
        <w:t xml:space="preserve">Wykres </w:t>
      </w:r>
      <w:r>
        <w:rPr>
          <w:rFonts w:ascii="Fira Sans SemiBold" w:hAnsi="Fira Sans SemiBold"/>
          <w:b w:val="0"/>
          <w:color w:val="000000" w:themeColor="text1"/>
        </w:rPr>
        <w:t>3</w:t>
      </w:r>
      <w:r w:rsidRPr="006C7854">
        <w:rPr>
          <w:rFonts w:ascii="Fira Sans SemiBold" w:hAnsi="Fira Sans SemiBold"/>
          <w:b w:val="0"/>
          <w:color w:val="000000" w:themeColor="text1"/>
        </w:rPr>
        <w:t xml:space="preserve">. </w:t>
      </w:r>
      <w:r>
        <w:rPr>
          <w:rFonts w:ascii="Fira Sans SemiBold" w:hAnsi="Fira Sans SemiBold"/>
          <w:b w:val="0"/>
          <w:color w:val="000000" w:themeColor="text1"/>
        </w:rPr>
        <w:t>Zezwolenia na pracę sezonową</w:t>
      </w:r>
    </w:p>
    <w:p w14:paraId="1AE05E80" w14:textId="13BB32F9" w:rsidR="008C54EA" w:rsidRDefault="008C54EA" w:rsidP="008C54EA">
      <w:pPr>
        <w:pStyle w:val="tytuwykresu"/>
        <w:spacing w:before="240" w:after="0" w:line="240" w:lineRule="auto"/>
        <w:rPr>
          <w:rFonts w:ascii="Fira Sans SemiBold" w:hAnsi="Fira Sans SemiBold"/>
          <w:b w:val="0"/>
          <w:color w:val="000000" w:themeColor="text1"/>
        </w:rPr>
      </w:pPr>
      <w:r>
        <w:rPr>
          <w:rFonts w:ascii="Fira Sans SemiBold" w:hAnsi="Fira Sans SemiBold"/>
          <w:b w:val="0"/>
          <w:noProof/>
          <w:color w:val="000000" w:themeColor="text1"/>
        </w:rPr>
        <w:drawing>
          <wp:anchor distT="0" distB="0" distL="114300" distR="114300" simplePos="0" relativeHeight="251804672" behindDoc="0" locked="0" layoutInCell="1" allowOverlap="0" wp14:anchorId="04208FE0" wp14:editId="68981CA8">
            <wp:simplePos x="0" y="0"/>
            <wp:positionH relativeFrom="margin">
              <wp:posOffset>-299085</wp:posOffset>
            </wp:positionH>
            <wp:positionV relativeFrom="paragraph">
              <wp:posOffset>119057</wp:posOffset>
            </wp:positionV>
            <wp:extent cx="4885200" cy="990000"/>
            <wp:effectExtent l="0" t="0" r="0" b="635"/>
            <wp:wrapNone/>
            <wp:docPr id="14" name="Obraz 14" descr="Wykres słupkowy prezentujący zezwolenia na pracę sezonową w województwie podlaskim w latach  2018-2021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słupkowy prezentujący zezwolenia na pracę sezonową w województwie podlaskim w latach  2018-2021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2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02BEAA" w14:textId="0526B2F1" w:rsidR="00C53629" w:rsidRDefault="00C53629" w:rsidP="00C53629">
      <w:pPr>
        <w:pStyle w:val="tytuwykresu"/>
        <w:spacing w:before="240" w:after="0"/>
        <w:rPr>
          <w:rFonts w:ascii="Fira Sans SemiBold" w:hAnsi="Fira Sans SemiBold"/>
          <w:b w:val="0"/>
          <w:color w:val="000000" w:themeColor="text1"/>
        </w:rPr>
      </w:pPr>
    </w:p>
    <w:p w14:paraId="27597E50" w14:textId="6F569A13" w:rsidR="00C53629" w:rsidRPr="006C7854" w:rsidRDefault="0070595E" w:rsidP="00C53629">
      <w:pPr>
        <w:pStyle w:val="tytuwykresu"/>
        <w:spacing w:before="240" w:after="0" w:line="240" w:lineRule="auto"/>
        <w:rPr>
          <w:rFonts w:ascii="Fira Sans SemiBold" w:hAnsi="Fira Sans SemiBold"/>
          <w:b w:val="0"/>
          <w:color w:val="000000" w:themeColor="text1"/>
        </w:rPr>
      </w:pPr>
      <w:r w:rsidRPr="004F2E68">
        <w:rPr>
          <w:rFonts w:ascii="Fira Sans SemiBold" w:eastAsia="Times New Roman" w:hAnsi="Fira Sans SemiBold" w:cs="Times New Roman"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6B156D6C" wp14:editId="1C96B601">
                <wp:simplePos x="0" y="0"/>
                <wp:positionH relativeFrom="column">
                  <wp:posOffset>5193030</wp:posOffset>
                </wp:positionH>
                <wp:positionV relativeFrom="paragraph">
                  <wp:posOffset>252466</wp:posOffset>
                </wp:positionV>
                <wp:extent cx="1767205" cy="1345565"/>
                <wp:effectExtent l="0" t="0" r="0" b="0"/>
                <wp:wrapTight wrapText="bothSides">
                  <wp:wrapPolygon edited="0">
                    <wp:start x="699" y="0"/>
                    <wp:lineTo x="699" y="21101"/>
                    <wp:lineTo x="20723" y="21101"/>
                    <wp:lineTo x="20723" y="0"/>
                    <wp:lineTo x="699" y="0"/>
                  </wp:wrapPolygon>
                </wp:wrapTight>
                <wp:docPr id="13" name="Pole tekstowe 2" descr="Najwięcej zezwoleń na pracę sezonową wydano obywatelom Ukrainy (97,5% ogółu) i w zdecydowanej większości dotyczyły one sekcji rolnictwo, leśnictwo, łowiectwo i rybactwo (98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205" cy="1345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FBF65" w14:textId="611A7AF2" w:rsidR="00200DA7" w:rsidRPr="00324E7B" w:rsidRDefault="0070595E" w:rsidP="00200DA7">
                            <w:pPr>
                              <w:pStyle w:val="tekstzboku"/>
                              <w:suppressAutoHyphens/>
                            </w:pPr>
                            <w:r>
                              <w:t>Najwięcej</w:t>
                            </w:r>
                            <w:r w:rsidR="00200DA7" w:rsidRPr="004934B2">
                              <w:t xml:space="preserve"> zezwoleń </w:t>
                            </w:r>
                            <w:r w:rsidR="00200DA7">
                              <w:t>na pracę sezonową wydano obywatelom Ukrainy</w:t>
                            </w:r>
                            <w:r w:rsidR="00200DA7" w:rsidRPr="00264FC4">
                              <w:t xml:space="preserve"> </w:t>
                            </w:r>
                            <w:r w:rsidR="00200DA7">
                              <w:t xml:space="preserve">(97,5% ogółu) i </w:t>
                            </w:r>
                            <w:r>
                              <w:t xml:space="preserve">w zdecydowanej większości </w:t>
                            </w:r>
                            <w:r w:rsidR="00200DA7" w:rsidRPr="004934B2">
                              <w:t>dotyczył</w:t>
                            </w:r>
                            <w:r w:rsidR="00200DA7">
                              <w:t>y one sekcji</w:t>
                            </w:r>
                            <w:r w:rsidR="00200DA7" w:rsidRPr="004934B2">
                              <w:t xml:space="preserve"> rolnictw</w:t>
                            </w:r>
                            <w:r w:rsidR="00200DA7">
                              <w:t>o</w:t>
                            </w:r>
                            <w:r w:rsidR="00200DA7" w:rsidRPr="004934B2">
                              <w:t>, leśnictw</w:t>
                            </w:r>
                            <w:r w:rsidR="00200DA7">
                              <w:t>o</w:t>
                            </w:r>
                            <w:r w:rsidR="00200DA7" w:rsidRPr="004934B2">
                              <w:t>, łowiectw</w:t>
                            </w:r>
                            <w:r w:rsidR="00200DA7">
                              <w:t>o</w:t>
                            </w:r>
                            <w:r w:rsidR="00200DA7" w:rsidRPr="004934B2">
                              <w:t xml:space="preserve"> i rybactw</w:t>
                            </w:r>
                            <w:r w:rsidR="00200DA7">
                              <w:t>o</w:t>
                            </w:r>
                            <w:r w:rsidR="00200DA7" w:rsidRPr="004934B2">
                              <w:t xml:space="preserve"> (</w:t>
                            </w:r>
                            <w:r w:rsidR="00200DA7">
                              <w:t>98,8</w:t>
                            </w:r>
                            <w:r w:rsidR="00200DA7" w:rsidRPr="004934B2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56D6C" id="_x0000_s1032" type="#_x0000_t202" alt="Najwięcej zezwoleń na pracę sezonową wydano obywatelom Ukrainy (97,5% ogółu) i w zdecydowanej większości dotyczyły one sekcji rolnictwo, leśnictwo, łowiectwo i rybactwo (98,8%)" style="position:absolute;margin-left:408.9pt;margin-top:19.9pt;width:139.15pt;height:105.9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qezrAIAAMQEAAAOAAAAZHJzL2Uyb0RvYy54bWysVFFOGzEQ/a/UO4wsIVGJsknIhiRigyiU&#10;qhKlSJQDOF5v1mTXs7UNzuYTtYdAHKNHKLlXZ70Jjdq/qvmwxhnPm3lvZvboeFEWcC+NVagT1t3v&#10;MJBaYKr0LGE3X87fDhlYx3XKC9QyYbW07Hjy+tWRr8ayhzkWqTRAINqOfZWw3LlqHEVW5LLkdh8r&#10;qcmZoSm5o6uZRanhntDLIup1OoPIo0krg0JaS/+etU42CfhZJoX7nGVWOigSRrW5cJpwTpszmhzx&#10;8czwKldiXQb/hypKrjQlfYE6447DnVF/QZVKGLSYuX2BZYRZpoQMHIhNt/MHm+ucVzJwIXFs9SKT&#10;/X+w4vL+yoBKqXcHDDQvqUdXWEhwcm4degk9Bqm0gjS75LdePT8KeQtLufT0avWNQqAyXDw/gpVL&#10;1Oifv4OvU64RcFp77mSBJdzMDSlUw+7ocC/eAZz9/LF6uHsDCjwsUynqFD3XBNwkmNslrp6EghRd&#10;LZb16qEGGh5KMBe3CgwWWgnncQ+ogqeNvXpAr6jfHgnV1FMezN3RcG+486bps6/smOheV0TYLd7h&#10;gjiHntnqAsXcgsbTnOuZPDEGfS55Sjp3m8hoK7TFsQ3I1H/ClPTidw4D0CIzZTME1FYgdJq3+mXG&#10;5MKBaFIeDg57nZiBIF/3oB/Hgzjk4ONNeGWs+yBJtcZImCFSAZ7fX1jXlMPHmydNNo3nqijCIBca&#10;fMJGcS8OAVueUjnas0KVCRt2ml87+Q3L9zoNwY6rorUpQaHXtBumLWe3mC7CpAw2ak4xrUkHg+1a&#10;0WeAjBzNkoGnlUqY/XrHjWRQfNSk5ajb7zc7GC79mGRgYLY9020P14KgEuYYtOapC3vbUj4hzTMV&#10;1Gia01ayLplWJYi0XutmF7fv4dXvj8/kFwAAAP//AwBQSwMEFAAGAAgAAAAhALypQ+/gAAAACwEA&#10;AA8AAABkcnMvZG93bnJldi54bWxMj81OwzAQhO9IfQdrkbhRO4X+JGRTIRBXUFtA4ubG2yRqvI5i&#10;twlvj3uip9VoRzPf5OvRtuJMvW8cIyRTBYK4dKbhCuFz93a/AuGDZqNbx4TwSx7WxeQm15lxA2/o&#10;vA2ViCHsM41Qh9BlUvqyJqv91HXE8XdwvdUhyr6SptdDDLetnCm1kFY3HBtq3dFLTeVxe7IIX++H&#10;n+9H9VG92nk3uFFJtqlEvLsdn59ABBrDvxku+BEdisi0dyc2XrQIq2QZ0QPCQxrvxaDSRQJijzCb&#10;J0uQRS6vNxR/AAAA//8DAFBLAQItABQABgAIAAAAIQC2gziS/gAAAOEBAAATAAAAAAAAAAAAAAAA&#10;AAAAAABbQ29udGVudF9UeXBlc10ueG1sUEsBAi0AFAAGAAgAAAAhADj9If/WAAAAlAEAAAsAAAAA&#10;AAAAAAAAAAAALwEAAF9yZWxzLy5yZWxzUEsBAi0AFAAGAAgAAAAhAHfKp7OsAgAAxAQAAA4AAAAA&#10;AAAAAAAAAAAALgIAAGRycy9lMm9Eb2MueG1sUEsBAi0AFAAGAAgAAAAhALypQ+/gAAAACwEAAA8A&#10;AAAAAAAAAAAAAAAABgUAAGRycy9kb3ducmV2LnhtbFBLBQYAAAAABAAEAPMAAAATBgAAAAA=&#10;" filled="f" stroked="f">
                <v:textbox>
                  <w:txbxContent>
                    <w:p w14:paraId="2A1FBF65" w14:textId="611A7AF2" w:rsidR="00200DA7" w:rsidRPr="00324E7B" w:rsidRDefault="0070595E" w:rsidP="00200DA7">
                      <w:pPr>
                        <w:pStyle w:val="tekstzboku"/>
                        <w:suppressAutoHyphens/>
                      </w:pPr>
                      <w:r>
                        <w:t>Najwięcej</w:t>
                      </w:r>
                      <w:r w:rsidR="00200DA7" w:rsidRPr="004934B2">
                        <w:t xml:space="preserve"> zezwoleń </w:t>
                      </w:r>
                      <w:r w:rsidR="00200DA7">
                        <w:t>na pracę sezonową wydano obywatelom Ukrainy</w:t>
                      </w:r>
                      <w:r w:rsidR="00200DA7" w:rsidRPr="00264FC4">
                        <w:t xml:space="preserve"> </w:t>
                      </w:r>
                      <w:r w:rsidR="00200DA7">
                        <w:t xml:space="preserve">(97,5% ogółu) i </w:t>
                      </w:r>
                      <w:r>
                        <w:t xml:space="preserve">w zdecydowanej większości </w:t>
                      </w:r>
                      <w:r w:rsidR="00200DA7" w:rsidRPr="004934B2">
                        <w:t>dotyczył</w:t>
                      </w:r>
                      <w:r w:rsidR="00200DA7">
                        <w:t>y one sekcji</w:t>
                      </w:r>
                      <w:r w:rsidR="00200DA7" w:rsidRPr="004934B2">
                        <w:t xml:space="preserve"> rolnictw</w:t>
                      </w:r>
                      <w:r w:rsidR="00200DA7">
                        <w:t>o</w:t>
                      </w:r>
                      <w:r w:rsidR="00200DA7" w:rsidRPr="004934B2">
                        <w:t>, leśnictw</w:t>
                      </w:r>
                      <w:r w:rsidR="00200DA7">
                        <w:t>o</w:t>
                      </w:r>
                      <w:r w:rsidR="00200DA7" w:rsidRPr="004934B2">
                        <w:t>, łowiectw</w:t>
                      </w:r>
                      <w:r w:rsidR="00200DA7">
                        <w:t>o</w:t>
                      </w:r>
                      <w:r w:rsidR="00200DA7" w:rsidRPr="004934B2">
                        <w:t xml:space="preserve"> i rybactw</w:t>
                      </w:r>
                      <w:r w:rsidR="00200DA7">
                        <w:t>o</w:t>
                      </w:r>
                      <w:r w:rsidR="00200DA7" w:rsidRPr="004934B2">
                        <w:t xml:space="preserve"> (</w:t>
                      </w:r>
                      <w:r w:rsidR="00200DA7">
                        <w:t>98,8</w:t>
                      </w:r>
                      <w:r w:rsidR="00200DA7" w:rsidRPr="004934B2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F4F94F6" w14:textId="2FE495E1" w:rsidR="00C53629" w:rsidRDefault="00C53629" w:rsidP="00C53629">
      <w:pPr>
        <w:spacing w:before="0" w:after="0"/>
        <w:rPr>
          <w:sz w:val="16"/>
          <w:szCs w:val="19"/>
        </w:rPr>
      </w:pPr>
    </w:p>
    <w:p w14:paraId="1B12694D" w14:textId="32556CA3" w:rsidR="00C53629" w:rsidRDefault="00C53629" w:rsidP="00C53629">
      <w:pPr>
        <w:spacing w:before="0" w:after="0"/>
        <w:rPr>
          <w:sz w:val="16"/>
          <w:szCs w:val="19"/>
        </w:rPr>
      </w:pPr>
    </w:p>
    <w:p w14:paraId="3E1B8E9E" w14:textId="30480804" w:rsidR="00C53629" w:rsidRPr="00643BC0" w:rsidRDefault="00C53629" w:rsidP="008C54EA">
      <w:pPr>
        <w:spacing w:before="0" w:after="0"/>
        <w:rPr>
          <w:szCs w:val="19"/>
        </w:rPr>
      </w:pPr>
      <w:r w:rsidRPr="00643BC0">
        <w:rPr>
          <w:sz w:val="16"/>
          <w:szCs w:val="19"/>
        </w:rPr>
        <w:t xml:space="preserve">Źródło: dane </w:t>
      </w:r>
      <w:r>
        <w:rPr>
          <w:sz w:val="16"/>
          <w:szCs w:val="19"/>
        </w:rPr>
        <w:t>Wojewódzkiego Urzędu Pracy w Białymstoku</w:t>
      </w:r>
      <w:r w:rsidRPr="00643BC0">
        <w:rPr>
          <w:sz w:val="16"/>
          <w:szCs w:val="19"/>
        </w:rPr>
        <w:t>.</w:t>
      </w:r>
    </w:p>
    <w:p w14:paraId="7D3B6B01" w14:textId="56396D94" w:rsidR="001A29AC" w:rsidRPr="00467C50" w:rsidRDefault="001A29AC" w:rsidP="001A29AC">
      <w:pPr>
        <w:rPr>
          <w:szCs w:val="19"/>
        </w:rPr>
      </w:pPr>
      <w:r>
        <w:rPr>
          <w:szCs w:val="19"/>
        </w:rPr>
        <w:t>Najwięcej zezwoleń na pracę sezonową zostało wydanych</w:t>
      </w:r>
      <w:r w:rsidRPr="00467C50">
        <w:rPr>
          <w:szCs w:val="19"/>
        </w:rPr>
        <w:t xml:space="preserve"> obywatelom Ukrainy (</w:t>
      </w:r>
      <w:r>
        <w:rPr>
          <w:szCs w:val="19"/>
        </w:rPr>
        <w:t>1913</w:t>
      </w:r>
      <w:r w:rsidRPr="00467C50">
        <w:rPr>
          <w:szCs w:val="19"/>
        </w:rPr>
        <w:t xml:space="preserve">, tj. </w:t>
      </w:r>
      <w:r>
        <w:rPr>
          <w:szCs w:val="19"/>
        </w:rPr>
        <w:t>97,5</w:t>
      </w:r>
      <w:r w:rsidRPr="00467C50">
        <w:rPr>
          <w:szCs w:val="19"/>
        </w:rPr>
        <w:t xml:space="preserve">% ogółu). </w:t>
      </w:r>
      <w:r>
        <w:rPr>
          <w:szCs w:val="19"/>
        </w:rPr>
        <w:t>Ich z</w:t>
      </w:r>
      <w:r w:rsidRPr="00467C50">
        <w:rPr>
          <w:szCs w:val="19"/>
        </w:rPr>
        <w:t>decydowana większość dotyczyła działalności związanej z rolnictwem, leśni</w:t>
      </w:r>
      <w:r w:rsidR="002034C5">
        <w:rPr>
          <w:szCs w:val="19"/>
        </w:rPr>
        <w:t>c</w:t>
      </w:r>
      <w:r w:rsidRPr="00467C50">
        <w:rPr>
          <w:szCs w:val="19"/>
        </w:rPr>
        <w:t>twem, łowiectwem i rybactwem (</w:t>
      </w:r>
      <w:r>
        <w:rPr>
          <w:szCs w:val="19"/>
        </w:rPr>
        <w:t>1939</w:t>
      </w:r>
      <w:r w:rsidRPr="00467C50">
        <w:rPr>
          <w:szCs w:val="19"/>
        </w:rPr>
        <w:t>, tj. 98,</w:t>
      </w:r>
      <w:r>
        <w:rPr>
          <w:szCs w:val="19"/>
        </w:rPr>
        <w:t>8</w:t>
      </w:r>
      <w:r w:rsidRPr="00467C50">
        <w:rPr>
          <w:szCs w:val="19"/>
        </w:rPr>
        <w:t>%)</w:t>
      </w:r>
      <w:r>
        <w:rPr>
          <w:szCs w:val="19"/>
        </w:rPr>
        <w:t>. Na terenie województwa podlaskiego najwięcej takich zezwoleń udzielono</w:t>
      </w:r>
      <w:r w:rsidRPr="00467C50">
        <w:rPr>
          <w:szCs w:val="19"/>
        </w:rPr>
        <w:t xml:space="preserve"> w Powiatowym Urzędzie Pracy w Sokółce (</w:t>
      </w:r>
      <w:r>
        <w:rPr>
          <w:szCs w:val="19"/>
        </w:rPr>
        <w:t>1586</w:t>
      </w:r>
      <w:r w:rsidRPr="00467C50">
        <w:rPr>
          <w:szCs w:val="19"/>
        </w:rPr>
        <w:t xml:space="preserve">, tj. </w:t>
      </w:r>
      <w:r>
        <w:rPr>
          <w:szCs w:val="19"/>
        </w:rPr>
        <w:t>80,8</w:t>
      </w:r>
      <w:r w:rsidRPr="00467C50">
        <w:rPr>
          <w:szCs w:val="19"/>
        </w:rPr>
        <w:t>%).</w:t>
      </w:r>
    </w:p>
    <w:p w14:paraId="48F53E7C" w14:textId="45308D27" w:rsidR="00EB2DBD" w:rsidRPr="008E3232" w:rsidRDefault="00EB2DBD" w:rsidP="005563D6">
      <w:pPr>
        <w:spacing w:before="960"/>
        <w:rPr>
          <w:rFonts w:ascii="Fira Sans SemiBold" w:hAnsi="Fira Sans SemiBold"/>
          <w:szCs w:val="19"/>
        </w:rPr>
      </w:pPr>
      <w:r w:rsidRPr="008E3232">
        <w:rPr>
          <w:rFonts w:ascii="Fira Sans SemiBold" w:hAnsi="Fira Sans SemiBold"/>
          <w:szCs w:val="19"/>
        </w:rPr>
        <w:t>Uwagi metodyczne</w:t>
      </w:r>
    </w:p>
    <w:p w14:paraId="036AF604" w14:textId="7F59447C" w:rsidR="00EB2DBD" w:rsidRDefault="00EB2DBD" w:rsidP="00EB2DBD">
      <w:pPr>
        <w:pStyle w:val="Akapitzlist"/>
        <w:numPr>
          <w:ilvl w:val="0"/>
          <w:numId w:val="7"/>
        </w:numPr>
        <w:tabs>
          <w:tab w:val="left" w:pos="284"/>
        </w:tabs>
        <w:ind w:left="290" w:hanging="284"/>
        <w:contextualSpacing w:val="0"/>
        <w:rPr>
          <w:szCs w:val="19"/>
        </w:rPr>
      </w:pPr>
      <w:r w:rsidRPr="008E3232">
        <w:rPr>
          <w:rFonts w:ascii="Fira Sans SemiBold" w:hAnsi="Fira Sans SemiBold"/>
          <w:szCs w:val="19"/>
        </w:rPr>
        <w:t>Zezwolenie na pracę</w:t>
      </w:r>
      <w:r w:rsidRPr="009C233C">
        <w:rPr>
          <w:szCs w:val="19"/>
        </w:rPr>
        <w:t xml:space="preserve"> to dokument, który uprawnia cudzoziemca do podjęcia legalnej pracy pod warunkiem posiadania wizy lub zezwolenia na pobyt czasowy pozwalającego na wykonywanie pracy w Polsce. Zezwolenia wydawane są przez wojewodę właściwego ze względu na siedzibę lub miejsce zamieszkania podmiotu powierzającego wykonywanie pracy.</w:t>
      </w:r>
    </w:p>
    <w:p w14:paraId="396C9833" w14:textId="39DACBDB" w:rsidR="00EB2DBD" w:rsidRPr="009C233C" w:rsidRDefault="00EB2DBD" w:rsidP="00EB2DBD">
      <w:pPr>
        <w:pStyle w:val="Akapitzlist"/>
        <w:numPr>
          <w:ilvl w:val="0"/>
          <w:numId w:val="7"/>
        </w:numPr>
        <w:tabs>
          <w:tab w:val="left" w:pos="284"/>
        </w:tabs>
        <w:ind w:left="290" w:hanging="284"/>
        <w:contextualSpacing w:val="0"/>
        <w:rPr>
          <w:szCs w:val="19"/>
        </w:rPr>
      </w:pPr>
      <w:r w:rsidRPr="00264FC4">
        <w:rPr>
          <w:szCs w:val="19"/>
        </w:rPr>
        <w:t xml:space="preserve">Ze względu na istotną zmianę zasad zatrudniania cudzoziemców do prac krótkoterminowych, wprowadzoną od 1 stycznia 2018 r. Rozporządzeniem Ministra Rodziny, Pracy i Polityki Społecznej z dnia 8 grudnia 2017 r. w sprawie państw, do których obywateli stosuje się niektóre przepisy dotyczące zezwolenia na pracę sezonową oraz przepisy dotyczące oświadczenia o powierzeniu wykonywania pracy cudzoziemcowi (Dz.U. </w:t>
      </w:r>
      <w:r w:rsidR="00200DA7">
        <w:rPr>
          <w:szCs w:val="19"/>
        </w:rPr>
        <w:t xml:space="preserve">z </w:t>
      </w:r>
      <w:r w:rsidRPr="00264FC4">
        <w:rPr>
          <w:szCs w:val="19"/>
        </w:rPr>
        <w:t xml:space="preserve">2017 </w:t>
      </w:r>
      <w:r w:rsidR="00200DA7">
        <w:rPr>
          <w:szCs w:val="19"/>
        </w:rPr>
        <w:t xml:space="preserve">r. </w:t>
      </w:r>
      <w:r w:rsidRPr="00264FC4">
        <w:rPr>
          <w:szCs w:val="19"/>
        </w:rPr>
        <w:t>poz. 2349), dane statystyczne w tym zakresie są nieporównywalne z danymi za lata poprzednie</w:t>
      </w:r>
      <w:r>
        <w:rPr>
          <w:szCs w:val="19"/>
        </w:rPr>
        <w:t>.</w:t>
      </w:r>
    </w:p>
    <w:p w14:paraId="16179E78" w14:textId="46A4663D" w:rsidR="00EB2DBD" w:rsidRDefault="00EB2DBD" w:rsidP="00EB2DBD">
      <w:pPr>
        <w:spacing w:after="0"/>
        <w:ind w:left="294"/>
        <w:rPr>
          <w:szCs w:val="19"/>
        </w:rPr>
      </w:pPr>
      <w:r w:rsidRPr="008E3232">
        <w:rPr>
          <w:rFonts w:ascii="Fira Sans SemiBold" w:hAnsi="Fira Sans SemiBold"/>
          <w:szCs w:val="19"/>
        </w:rPr>
        <w:t>Oświadczenie o powierzeniu wykonywania pracy cudzoziemcowi</w:t>
      </w:r>
      <w:r>
        <w:rPr>
          <w:szCs w:val="19"/>
        </w:rPr>
        <w:t xml:space="preserve"> uprawnia</w:t>
      </w:r>
      <w:r w:rsidRPr="00CA073C">
        <w:rPr>
          <w:szCs w:val="19"/>
        </w:rPr>
        <w:t xml:space="preserve"> </w:t>
      </w:r>
      <w:r>
        <w:rPr>
          <w:szCs w:val="19"/>
        </w:rPr>
        <w:t>obywateli</w:t>
      </w:r>
      <w:r w:rsidRPr="00CA073C">
        <w:rPr>
          <w:szCs w:val="19"/>
        </w:rPr>
        <w:t xml:space="preserve"> sześciu państw</w:t>
      </w:r>
      <w:r>
        <w:rPr>
          <w:szCs w:val="19"/>
        </w:rPr>
        <w:t xml:space="preserve">, tj. Republiki </w:t>
      </w:r>
      <w:r w:rsidRPr="00CA073C">
        <w:rPr>
          <w:szCs w:val="19"/>
        </w:rPr>
        <w:t xml:space="preserve">Armenii, </w:t>
      </w:r>
      <w:r>
        <w:rPr>
          <w:szCs w:val="19"/>
        </w:rPr>
        <w:t xml:space="preserve">Republiki </w:t>
      </w:r>
      <w:r w:rsidRPr="00CA073C">
        <w:rPr>
          <w:szCs w:val="19"/>
        </w:rPr>
        <w:t xml:space="preserve">Białorusi, </w:t>
      </w:r>
      <w:r>
        <w:rPr>
          <w:szCs w:val="19"/>
        </w:rPr>
        <w:t xml:space="preserve">Republiki </w:t>
      </w:r>
      <w:r w:rsidRPr="00CA073C">
        <w:rPr>
          <w:szCs w:val="19"/>
        </w:rPr>
        <w:t>Gruz</w:t>
      </w:r>
      <w:r>
        <w:rPr>
          <w:szCs w:val="19"/>
        </w:rPr>
        <w:t>ji, Republiki Mołdawii, Federacji Rosyjskiej i Ukrainy do wykonywania pracy we</w:t>
      </w:r>
      <w:r w:rsidRPr="00CA073C">
        <w:rPr>
          <w:szCs w:val="19"/>
        </w:rPr>
        <w:t xml:space="preserve"> wszystkich podklas</w:t>
      </w:r>
      <w:r>
        <w:rPr>
          <w:szCs w:val="19"/>
        </w:rPr>
        <w:t xml:space="preserve">ach uznanych za </w:t>
      </w:r>
      <w:proofErr w:type="spellStart"/>
      <w:r>
        <w:rPr>
          <w:szCs w:val="19"/>
        </w:rPr>
        <w:t>niesezonowe</w:t>
      </w:r>
      <w:proofErr w:type="spellEnd"/>
      <w:r>
        <w:rPr>
          <w:szCs w:val="19"/>
        </w:rPr>
        <w:t xml:space="preserve"> bez zezwolenia </w:t>
      </w:r>
      <w:r w:rsidRPr="00CA073C">
        <w:rPr>
          <w:szCs w:val="19"/>
        </w:rPr>
        <w:t>przez okres 6 miesięcy w ciągu kolejnych 12 miesięcy</w:t>
      </w:r>
      <w:r>
        <w:rPr>
          <w:szCs w:val="19"/>
        </w:rPr>
        <w:t xml:space="preserve">. </w:t>
      </w:r>
      <w:r>
        <w:t xml:space="preserve">Oświadczenie </w:t>
      </w:r>
      <w:r w:rsidRPr="00643BC0">
        <w:rPr>
          <w:szCs w:val="19"/>
        </w:rPr>
        <w:t>wpisywane</w:t>
      </w:r>
      <w:r>
        <w:rPr>
          <w:szCs w:val="19"/>
        </w:rPr>
        <w:t xml:space="preserve"> jest</w:t>
      </w:r>
      <w:r w:rsidRPr="00643BC0">
        <w:rPr>
          <w:szCs w:val="19"/>
        </w:rPr>
        <w:t xml:space="preserve"> do ewidencji oświadczeń przez powiatowy urząd pracy właściwy ze względu na siedzibę lub miejsce stałego pobytu pracodawcy.</w:t>
      </w:r>
    </w:p>
    <w:p w14:paraId="23270F14" w14:textId="77777777" w:rsidR="00EB2DBD" w:rsidRPr="00550725" w:rsidRDefault="00EB2DBD" w:rsidP="00EB2DBD">
      <w:pPr>
        <w:spacing w:after="0"/>
        <w:ind w:left="266"/>
        <w:rPr>
          <w:b/>
          <w:szCs w:val="19"/>
          <w:shd w:val="clear" w:color="auto" w:fill="FFFFFF"/>
        </w:rPr>
      </w:pPr>
      <w:r w:rsidRPr="008E3232">
        <w:rPr>
          <w:rFonts w:ascii="Fira Sans SemiBold" w:hAnsi="Fira Sans SemiBold"/>
          <w:szCs w:val="19"/>
        </w:rPr>
        <w:t>Zezwolenie na pracę sezonową</w:t>
      </w:r>
      <w:r w:rsidRPr="00CA073C">
        <w:rPr>
          <w:szCs w:val="19"/>
        </w:rPr>
        <w:t xml:space="preserve"> dotycz</w:t>
      </w:r>
      <w:r>
        <w:rPr>
          <w:szCs w:val="19"/>
        </w:rPr>
        <w:t>y</w:t>
      </w:r>
      <w:r w:rsidRPr="00CA073C">
        <w:rPr>
          <w:szCs w:val="19"/>
        </w:rPr>
        <w:t xml:space="preserve"> obywateli wszystkich państw </w:t>
      </w:r>
      <w:r w:rsidRPr="00DB48E9">
        <w:rPr>
          <w:szCs w:val="19"/>
        </w:rPr>
        <w:t>spoza Unii Europejskiej i Eur</w:t>
      </w:r>
      <w:r>
        <w:rPr>
          <w:szCs w:val="19"/>
        </w:rPr>
        <w:t>opejskiego Obszaru Gospodarczego</w:t>
      </w:r>
      <w:r w:rsidRPr="00CA073C">
        <w:rPr>
          <w:szCs w:val="19"/>
        </w:rPr>
        <w:t xml:space="preserve">. </w:t>
      </w:r>
      <w:r>
        <w:rPr>
          <w:szCs w:val="19"/>
        </w:rPr>
        <w:t>Up</w:t>
      </w:r>
      <w:r w:rsidRPr="00CA073C">
        <w:rPr>
          <w:szCs w:val="19"/>
        </w:rPr>
        <w:t xml:space="preserve">rawnia </w:t>
      </w:r>
      <w:r>
        <w:rPr>
          <w:szCs w:val="19"/>
        </w:rPr>
        <w:t xml:space="preserve">ono </w:t>
      </w:r>
      <w:r w:rsidRPr="00CA073C">
        <w:rPr>
          <w:szCs w:val="19"/>
        </w:rPr>
        <w:t xml:space="preserve">do pracy w </w:t>
      </w:r>
      <w:r>
        <w:rPr>
          <w:szCs w:val="19"/>
        </w:rPr>
        <w:t xml:space="preserve">podklasach PKD 2007 </w:t>
      </w:r>
      <w:r w:rsidRPr="00CA073C">
        <w:rPr>
          <w:szCs w:val="19"/>
        </w:rPr>
        <w:t xml:space="preserve">uznanych za sezonowe, </w:t>
      </w:r>
      <w:r>
        <w:rPr>
          <w:szCs w:val="19"/>
        </w:rPr>
        <w:t>zaliczanych do sekcji</w:t>
      </w:r>
      <w:r w:rsidRPr="00CA073C">
        <w:rPr>
          <w:szCs w:val="19"/>
        </w:rPr>
        <w:t xml:space="preserve"> rolnictw</w:t>
      </w:r>
      <w:r>
        <w:rPr>
          <w:szCs w:val="19"/>
        </w:rPr>
        <w:t>o, leśnictwo</w:t>
      </w:r>
      <w:r w:rsidRPr="00CA073C">
        <w:rPr>
          <w:szCs w:val="19"/>
        </w:rPr>
        <w:t>, łowiectw</w:t>
      </w:r>
      <w:r>
        <w:rPr>
          <w:szCs w:val="19"/>
        </w:rPr>
        <w:t>o</w:t>
      </w:r>
      <w:r w:rsidRPr="00CA073C">
        <w:rPr>
          <w:szCs w:val="19"/>
        </w:rPr>
        <w:t xml:space="preserve"> i rybactw</w:t>
      </w:r>
      <w:r>
        <w:rPr>
          <w:szCs w:val="19"/>
        </w:rPr>
        <w:t>o</w:t>
      </w:r>
      <w:r w:rsidRPr="00CA073C">
        <w:rPr>
          <w:szCs w:val="19"/>
        </w:rPr>
        <w:t xml:space="preserve"> lub działalnoś</w:t>
      </w:r>
      <w:r>
        <w:rPr>
          <w:szCs w:val="19"/>
        </w:rPr>
        <w:t>ć</w:t>
      </w:r>
      <w:r w:rsidRPr="00CA073C">
        <w:rPr>
          <w:szCs w:val="19"/>
        </w:rPr>
        <w:t xml:space="preserve"> związan</w:t>
      </w:r>
      <w:r>
        <w:rPr>
          <w:szCs w:val="19"/>
        </w:rPr>
        <w:t>a</w:t>
      </w:r>
      <w:r w:rsidRPr="00CA073C">
        <w:rPr>
          <w:szCs w:val="19"/>
        </w:rPr>
        <w:t xml:space="preserve"> z zakwaterowani</w:t>
      </w:r>
      <w:r>
        <w:rPr>
          <w:szCs w:val="19"/>
        </w:rPr>
        <w:t xml:space="preserve">em i usługami gastronomicznymi </w:t>
      </w:r>
      <w:r w:rsidRPr="00CA073C">
        <w:rPr>
          <w:szCs w:val="19"/>
        </w:rPr>
        <w:t>przez okres nie dłuższy niż 9 miesięcy w roku kalendarzowym.</w:t>
      </w:r>
      <w:r>
        <w:rPr>
          <w:szCs w:val="19"/>
        </w:rPr>
        <w:t xml:space="preserve"> </w:t>
      </w:r>
      <w:r w:rsidRPr="006B3BE2">
        <w:t xml:space="preserve">Zezwolenie na pracę sezonową </w:t>
      </w:r>
      <w:r>
        <w:t>przyznaje</w:t>
      </w:r>
      <w:r w:rsidRPr="006B3BE2">
        <w:t xml:space="preserve"> starosta</w:t>
      </w:r>
      <w:r>
        <w:t xml:space="preserve"> (powiatowy urząd pracy)</w:t>
      </w:r>
      <w:r w:rsidRPr="006B3BE2">
        <w:t xml:space="preserve"> właściwy ze względu na siedzibę lub miejsce zamieszkania podmiotu powierzającego </w:t>
      </w:r>
      <w:r>
        <w:t>wykonywanie pracy cudzoziemcowi.</w:t>
      </w:r>
    </w:p>
    <w:p w14:paraId="2910384D" w14:textId="3D7E9466" w:rsidR="0082216D" w:rsidRDefault="0082216D" w:rsidP="005563D6">
      <w:pPr>
        <w:spacing w:before="2160" w:after="0"/>
        <w:rPr>
          <w:sz w:val="16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4809D44B" w14:textId="52ACD0A1" w:rsidR="00694AF0" w:rsidRDefault="00694AF0" w:rsidP="0096664B">
      <w:pPr>
        <w:spacing w:before="0" w:after="0" w:line="60" w:lineRule="exact"/>
        <w:rPr>
          <w:sz w:val="18"/>
        </w:rPr>
      </w:pPr>
    </w:p>
    <w:p w14:paraId="3C222B0C" w14:textId="77777777" w:rsidR="00DA331D" w:rsidRPr="0096664B" w:rsidRDefault="00DA331D" w:rsidP="0096664B">
      <w:pPr>
        <w:spacing w:before="240"/>
        <w:rPr>
          <w:sz w:val="16"/>
          <w:szCs w:val="16"/>
        </w:rPr>
        <w:sectPr w:rsidR="00DA331D" w:rsidRPr="0096664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0B4E01C8" w:rsidR="00DE2400" w:rsidRPr="008925F0" w:rsidRDefault="00A62F48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</w:t>
            </w:r>
            <w:r w:rsidR="00092305">
              <w:rPr>
                <w:rFonts w:cs="Arial"/>
                <w:b/>
                <w:sz w:val="20"/>
              </w:rPr>
              <w:t>d Statystyczn</w:t>
            </w:r>
            <w:r>
              <w:rPr>
                <w:rFonts w:cs="Arial"/>
                <w:b/>
                <w:sz w:val="20"/>
              </w:rPr>
              <w:t>y w Białymstoku</w:t>
            </w:r>
          </w:p>
          <w:p w14:paraId="41A1AE38" w14:textId="14236F7C" w:rsidR="00DE2400" w:rsidRPr="008B37E2" w:rsidRDefault="00DE2400" w:rsidP="00747B8C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 xml:space="preserve">Dyrektor </w:t>
            </w:r>
            <w:r w:rsidR="00A62F48" w:rsidRPr="008B37E2">
              <w:rPr>
                <w:b/>
                <w:sz w:val="20"/>
                <w:szCs w:val="24"/>
                <w:lang w:val="fi-FI"/>
              </w:rPr>
              <w:t>Ewa Kamińska-Gawryluk</w:t>
            </w:r>
          </w:p>
          <w:p w14:paraId="5425F0B4" w14:textId="479BD824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62F4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A62F4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62F4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77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62F4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</w:tc>
        <w:tc>
          <w:tcPr>
            <w:tcW w:w="4927" w:type="dxa"/>
          </w:tcPr>
          <w:p w14:paraId="047A0FE3" w14:textId="2840DD76" w:rsidR="00DE2400" w:rsidRPr="004A1D19" w:rsidRDefault="00DE2400" w:rsidP="00A62F48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62F48">
              <w:rPr>
                <w:rFonts w:cs="Arial"/>
                <w:b/>
                <w:sz w:val="20"/>
              </w:rPr>
              <w:t>Informatorium</w:t>
            </w:r>
            <w:proofErr w:type="spellEnd"/>
            <w:r w:rsidR="00A62F48">
              <w:rPr>
                <w:rFonts w:cs="Arial"/>
                <w:b/>
                <w:sz w:val="20"/>
              </w:rPr>
              <w:t xml:space="preserve"> </w:t>
            </w:r>
            <w:r w:rsidRPr="004A1D19">
              <w:rPr>
                <w:rFonts w:cs="Arial"/>
                <w:b/>
                <w:sz w:val="20"/>
              </w:rPr>
              <w:t>S</w:t>
            </w:r>
            <w:r w:rsidR="00A62F48">
              <w:rPr>
                <w:rFonts w:cs="Arial"/>
                <w:b/>
                <w:sz w:val="20"/>
              </w:rPr>
              <w:t>tatystyczne</w:t>
            </w:r>
          </w:p>
          <w:p w14:paraId="59C02E89" w14:textId="0939DC35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A62F48"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C73DA1" w14:textId="31DC0FBF" w:rsidR="003E76F6" w:rsidRPr="00F05FC7" w:rsidRDefault="003E76F6" w:rsidP="003E76F6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00D8178D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tooltip="Link do strony internetowej Urządu Statystycznego w Białymstoku" w:history="1">
              <w:r w:rsidR="00A62F48" w:rsidRPr="00C9300A">
                <w:rPr>
                  <w:rStyle w:val="Hipercze"/>
                  <w:rFonts w:cstheme="minorBidi"/>
                  <w:sz w:val="20"/>
                </w:rPr>
                <w:t>bialystok</w:t>
              </w:r>
              <w:r w:rsidRPr="00C9300A">
                <w:rPr>
                  <w:rStyle w:val="Hipercze"/>
                  <w:rFonts w:cstheme="minorBidi"/>
                  <w:sz w:val="20"/>
                </w:rPr>
                <w:t>.</w:t>
              </w:r>
              <w:r w:rsidR="00C9300A">
                <w:rPr>
                  <w:rStyle w:val="Hipercze"/>
                  <w:rFonts w:cstheme="minorBidi"/>
                  <w:sz w:val="20"/>
                </w:rPr>
                <w:t>s</w:t>
              </w:r>
              <w:r w:rsidR="00C9300A">
                <w:rPr>
                  <w:rStyle w:val="Hipercze"/>
                  <w:sz w:val="20"/>
                </w:rPr>
                <w:t>tat.</w:t>
              </w:r>
              <w:r w:rsidRPr="00C9300A">
                <w:rPr>
                  <w:rStyle w:val="Hipercze"/>
                  <w:rFonts w:cstheme="minorBidi"/>
                  <w:sz w:val="20"/>
                </w:rPr>
                <w:t>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385F6C8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4327E9C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twittera" w:history="1">
              <w:r w:rsidRPr="00C9300A">
                <w:rPr>
                  <w:rStyle w:val="Hipercze"/>
                  <w:rFonts w:cstheme="minorBidi"/>
                  <w:sz w:val="20"/>
                </w:rPr>
                <w:t>@</w:t>
              </w:r>
              <w:r w:rsidR="00A62F48" w:rsidRPr="00C9300A">
                <w:rPr>
                  <w:rStyle w:val="Hipercze"/>
                  <w:rFonts w:cstheme="minorBidi"/>
                  <w:sz w:val="20"/>
                </w:rPr>
                <w:t>Bialystok</w:t>
              </w:r>
              <w:r w:rsidRPr="00C9300A">
                <w:rPr>
                  <w:rStyle w:val="Hipercze"/>
                  <w:rFonts w:cstheme="minorBidi"/>
                  <w:sz w:val="20"/>
                </w:rPr>
                <w:t>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30F452D" w:rsidR="003E76F6" w:rsidRDefault="003E76F6" w:rsidP="0019471B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facebooka" w:history="1">
              <w:r w:rsidRPr="00C9300A">
                <w:rPr>
                  <w:rStyle w:val="Hipercze"/>
                  <w:rFonts w:cstheme="minorBidi"/>
                  <w:sz w:val="20"/>
                </w:rPr>
                <w:t>@UrzadStatystyczny</w:t>
              </w:r>
              <w:r w:rsidR="00A62F48" w:rsidRPr="00C9300A">
                <w:rPr>
                  <w:rStyle w:val="Hipercze"/>
                  <w:rFonts w:cstheme="minorBidi"/>
                  <w:sz w:val="20"/>
                </w:rPr>
                <w:t>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85E56CC" w14:textId="77777777" w:rsidTr="00D4168A">
        <w:trPr>
          <w:trHeight w:val="282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3F74BA1" w14:textId="378581E0" w:rsidR="00447A09" w:rsidRPr="00447A09" w:rsidRDefault="0070595E" w:rsidP="00447A09">
            <w:pPr>
              <w:rPr>
                <w:rFonts w:cs="Times New Roman"/>
              </w:rPr>
            </w:pPr>
            <w:hyperlink r:id="rId23" w:tooltip="Link do notatki informacyjnej: Cudzoziemcy na rynku pracy w województwie podlaskim w 2020 r." w:history="1">
              <w:r w:rsidR="00447A09" w:rsidRPr="00447A09">
                <w:rPr>
                  <w:rStyle w:val="Hipercze"/>
                </w:rPr>
                <w:t>Cudzoziemcy na rynku pracy w województwie podlaskim w 2020 r.</w:t>
              </w:r>
            </w:hyperlink>
          </w:p>
          <w:p w14:paraId="738EECFA" w14:textId="642EA08D" w:rsidR="000001AA" w:rsidRPr="000001AA" w:rsidRDefault="000001AA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0A7A4F">
              <w:rPr>
                <w:rFonts w:cs="Times New Roman"/>
              </w:rPr>
              <w:instrText>HYPERLINK "https://stat.gov.pl/obszary-tematyczne/rynek-pracy/opracowania/zezwolenia-na-prace-cudzoziemcow-w-2020-roku,18,4.html" \o "Link do opracowania pt. Zezwolenia na pracę cudzoziemców w 2020 roku"</w:instrText>
            </w:r>
            <w:r>
              <w:rPr>
                <w:rFonts w:cs="Times New Roman"/>
              </w:rPr>
              <w:fldChar w:fldCharType="separate"/>
            </w:r>
            <w:r w:rsidRPr="000001AA">
              <w:rPr>
                <w:rStyle w:val="Hipercze"/>
              </w:rPr>
              <w:t xml:space="preserve">Zezwolenia na pracę cudzoziemców </w:t>
            </w:r>
            <w:r w:rsidR="00872050">
              <w:rPr>
                <w:rStyle w:val="Hipercze"/>
              </w:rPr>
              <w:t xml:space="preserve">w Polsce </w:t>
            </w:r>
            <w:r w:rsidRPr="000001AA">
              <w:rPr>
                <w:rStyle w:val="Hipercze"/>
              </w:rPr>
              <w:t>w 2020 r</w:t>
            </w:r>
            <w:r w:rsidR="002034C5">
              <w:rPr>
                <w:rStyle w:val="Hipercze"/>
              </w:rPr>
              <w:t>oku</w:t>
            </w:r>
          </w:p>
          <w:p w14:paraId="77DCC03B" w14:textId="6CD3F492" w:rsidR="00E14605" w:rsidRDefault="000001AA" w:rsidP="00E14605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6EC7A51E" w14:textId="6FB1176E" w:rsidR="00B16871" w:rsidRPr="00694D63" w:rsidRDefault="00B16871" w:rsidP="00E14605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20D5B57E" w:rsidR="00B16871" w:rsidRPr="00D4168A" w:rsidRDefault="00D4168A" w:rsidP="00B16871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"https://stat.gov.pl/metainformacje/slownik-pojec/pojecia-stosowane-w-statystyce-publicznej/723,pojecie.html" \o "Link do słownika pojęć: Cudzoziemcy" 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Cudzoziemcy</w:t>
            </w:r>
          </w:p>
          <w:p w14:paraId="15237056" w14:textId="133B69C1" w:rsidR="00872050" w:rsidRPr="00D4168A" w:rsidRDefault="00D4168A" w:rsidP="00872050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872050">
              <w:rPr>
                <w:rFonts w:cs="Times New Roman"/>
              </w:rPr>
              <w:fldChar w:fldCharType="begin"/>
            </w:r>
            <w:r w:rsidR="00872050">
              <w:rPr>
                <w:rFonts w:cs="Times New Roman"/>
              </w:rPr>
              <w:instrText>HYPERLINK "https://stat.gov.pl/metainformacje/slownik-pojec/pojecia-stosowane-w-statystyce-publicznej/8,pojecie.html" \o "Link do słownika pojęć: Obywatelstwo"</w:instrText>
            </w:r>
            <w:r w:rsidR="00872050">
              <w:rPr>
                <w:rFonts w:cs="Times New Roman"/>
              </w:rPr>
              <w:fldChar w:fldCharType="separate"/>
            </w:r>
            <w:r w:rsidR="00872050">
              <w:rPr>
                <w:rStyle w:val="Hipercze"/>
              </w:rPr>
              <w:t>Obywatelstwo</w:t>
            </w:r>
          </w:p>
          <w:p w14:paraId="23A2581F" w14:textId="306F1482" w:rsidR="006D73B3" w:rsidRPr="00D4168A" w:rsidRDefault="00872050" w:rsidP="006D73B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6D73B3">
              <w:rPr>
                <w:rFonts w:cs="Times New Roman"/>
              </w:rPr>
              <w:fldChar w:fldCharType="begin"/>
            </w:r>
            <w:r w:rsidR="006D73B3">
              <w:rPr>
                <w:rFonts w:cs="Times New Roman"/>
              </w:rPr>
              <w:instrText>HYPERLINK "https://stat.gov.pl/metainformacje/slownik-pojec/pojecia-stosowane-w-statystyce-publicznej/350,pojecie.html" \o "Link do słownika pojęć: Pracujący cudzoziemcy"</w:instrText>
            </w:r>
            <w:r w:rsidR="006D73B3">
              <w:rPr>
                <w:rFonts w:cs="Times New Roman"/>
              </w:rPr>
              <w:fldChar w:fldCharType="separate"/>
            </w:r>
            <w:r w:rsidR="006D73B3">
              <w:rPr>
                <w:rStyle w:val="Hipercze"/>
              </w:rPr>
              <w:t>Pracujący cudzoziemcy</w:t>
            </w:r>
          </w:p>
          <w:p w14:paraId="4B362E19" w14:textId="5823314F" w:rsidR="001F483A" w:rsidRPr="00692223" w:rsidRDefault="006D73B3" w:rsidP="0069222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 w:rsidR="00692223">
              <w:rPr>
                <w:rFonts w:cs="Times New Roman"/>
              </w:rPr>
              <w:fldChar w:fldCharType="begin"/>
            </w:r>
            <w:r w:rsidR="00692223">
              <w:rPr>
                <w:rFonts w:cs="Times New Roman"/>
              </w:rPr>
              <w:instrText xml:space="preserve"> HYPERLINK "https://stat.gov.pl/metainformacje/slownik-pojec/pojecia-stosowane-w-statystyce-publicznej/3485,pojecie.html" \o "Link do słownika pojęć: Zezwolenie na pracę dla cudzoziemca" </w:instrText>
            </w:r>
            <w:r w:rsidR="00692223">
              <w:rPr>
                <w:rFonts w:cs="Times New Roman"/>
              </w:rPr>
              <w:fldChar w:fldCharType="separate"/>
            </w:r>
            <w:r w:rsidR="00692223" w:rsidRPr="00692223">
              <w:rPr>
                <w:rStyle w:val="Hipercze"/>
              </w:rPr>
              <w:t xml:space="preserve">Zezwolenie </w:t>
            </w:r>
            <w:r w:rsidR="00692223" w:rsidRPr="00692223">
              <w:rPr>
                <w:rStyle w:val="Hipercze"/>
                <w:rFonts w:cstheme="minorBidi"/>
              </w:rPr>
              <w:t>na pracę dla cudzoziemca</w:t>
            </w:r>
          </w:p>
          <w:p w14:paraId="59EB7117" w14:textId="6540448A" w:rsidR="00DE2400" w:rsidRPr="00876479" w:rsidRDefault="00692223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24"/>
      <w:footerReference w:type="default" r:id="rId2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D7A78" w14:textId="77777777" w:rsidR="00CB0BB1" w:rsidRDefault="00CB0BB1" w:rsidP="000662E2">
      <w:pPr>
        <w:spacing w:after="0" w:line="240" w:lineRule="auto"/>
      </w:pPr>
      <w:r>
        <w:separator/>
      </w:r>
    </w:p>
  </w:endnote>
  <w:endnote w:type="continuationSeparator" w:id="0">
    <w:p w14:paraId="40EB3521" w14:textId="77777777" w:rsidR="00CB0BB1" w:rsidRDefault="00CB0B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91E1A4E-F03C-4896-AB57-0C33158FF4C7}"/>
    <w:embedBold r:id="rId2" w:fontKey="{3447B88E-811D-4041-BA42-6C4E9676CDE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1429409-DFAC-405C-AF3D-395D769216F5}"/>
    <w:embedBold r:id="rId4" w:fontKey="{7B1DDEC5-4261-4542-B0C6-52B4DF481DB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3B3D7C3-57B1-4561-90EB-9AA14A4CC3CB}"/>
    <w:embedBold r:id="rId6" w:fontKey="{68169868-C67B-44B9-BCCE-C54D6E28AB9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8484663-52AF-4E6A-890E-F81C5CF22D91}"/>
    <w:embedItalic r:id="rId8" w:fontKey="{338C4A2B-585F-4C77-B356-A146A6D3ED9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F3E10F3-644A-4933-8EBF-DC60CAD69DA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5AC8525-793B-4DDF-B793-91903CF7725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65D43AC-4403-4563-A124-3E3138B7CB1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617EF" w14:textId="77777777" w:rsidR="00CB0BB1" w:rsidRDefault="00CB0BB1" w:rsidP="000662E2">
      <w:pPr>
        <w:spacing w:after="0" w:line="240" w:lineRule="auto"/>
      </w:pPr>
      <w:r>
        <w:separator/>
      </w:r>
    </w:p>
  </w:footnote>
  <w:footnote w:type="continuationSeparator" w:id="0">
    <w:p w14:paraId="4D790DD5" w14:textId="77777777" w:rsidR="00CB0BB1" w:rsidRDefault="00CB0BB1" w:rsidP="000662E2">
      <w:pPr>
        <w:spacing w:after="0" w:line="240" w:lineRule="auto"/>
      </w:pPr>
      <w:r>
        <w:continuationSeparator/>
      </w:r>
    </w:p>
  </w:footnote>
  <w:footnote w:id="1">
    <w:p w14:paraId="4BB98185" w14:textId="77777777" w:rsidR="0071715A" w:rsidRPr="00643E20" w:rsidRDefault="0071715A" w:rsidP="008A0456">
      <w:pPr>
        <w:spacing w:before="0" w:after="0"/>
        <w:rPr>
          <w:sz w:val="18"/>
          <w:szCs w:val="19"/>
        </w:rPr>
      </w:pPr>
      <w:r w:rsidRPr="00643E20">
        <w:rPr>
          <w:sz w:val="18"/>
          <w:szCs w:val="19"/>
          <w:vertAlign w:val="superscript"/>
        </w:rPr>
        <w:footnoteRef/>
      </w:r>
      <w:r w:rsidRPr="00643E20">
        <w:rPr>
          <w:sz w:val="18"/>
          <w:szCs w:val="19"/>
        </w:rPr>
        <w:t xml:space="preserve"> </w:t>
      </w:r>
      <w:r w:rsidRPr="00D068D9">
        <w:rPr>
          <w:szCs w:val="19"/>
        </w:rPr>
        <w:t>Dalsza analiza zezwoleń na pracę wydanych przez wojewodę dotyczy zezwoleń na pracę ze wskazanym miejscem wykonywania pracy w województwie podlaskim, a nie zezwoleń wydanych przez wojewodę ogółem.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CF70C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7777777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0E99B0D1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5A6DAA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Notatka informacyj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1265725B" w:rsidR="00F37172" w:rsidRPr="003C6C8D" w:rsidRDefault="00C458A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 INFORMACYJNA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Notatka informacyj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5bgYAYAADksAAAOAAAAZHJzL2Uyb0RvYy54bWzsWl1v2zYUfR+w/0DoYQ8DVuvTsrw6Rdai&#10;24AiLZYO7R5pmYq1SqJK0rHTv7W3vQ77X7skJYdKOlGOkiHFHBQuZfLew3vv0aUgn6fPdmWBLgnj&#10;Oa0WjvfEdRCpUrrKq4uF8+vbl9/NHMQFrla4oBVZOFeEO89Ovv7q6baeE5+uabEiDIGTis+39cJZ&#10;C1HPJxOerkmJ+RNakwomM8pKLOCSXUxWDG/Be1lMfNedTraUrWpGU8I5fPtCTzonyn+WkVS8zjJO&#10;BCoWDuxNqE+mPpfyc3LyFM8vGK7XedpsA99hFyXOKwDdu3qBBUYblt9yVeYpo5xm4klKywnNsjwl&#10;KgaIxnNvRHO+xjVRsUByeL1PE78/t+nZ5RuG8tXCSRxU4RJKdK5yL9CyoB/o9mqOaP3XH3//WeUE&#10;/qGpg1aEp5DCM1znHH3zcUPF92dUYPEBo7xSpUqvfq+wnpEZ3tZ8DkDn9RvWXHEYynTtMlairMjr&#10;n4A8KoGQErRT9bna14fsBErhS9+dulEcOSiFuQBGbiTdT7Qf6S/dcPEjoaUc48tXXOj6rmCkqrNq&#10;YkxpVfFckPfAiawsoOTfTpCLtmjq+V7Y0uLm6t+6q9f9q997hu8Ath7bAUwTF9kAfANAb9wagWnS&#10;7MmGEhgoA8MwTZqN2VBCA8WeJ3P1QACgzQGV7q62bb7Liy3ykiDx3VnTXe6RRt40CLxgBmW2QNyd&#10;SI1jO8RIKg0OZSSZvMCP3emAlN0DpyxFOZLKytsvhFSyQ1mK/Zjp5MH2A88LpmEwpEd5rhd41tPI&#10;bDn+zI2jOLDDmEaHHXjN/u0QIyk1OJSxfcqLwzCI7PGMJNaA2pt9aljtbx6AB5DLXnWTI4OrYRrZ&#10;IToc0TeGvRAdI/18Z3tQMDkyOBTTaODDjskR7z8iluyJlrqbxLIX5Uiqx0uqAcU2OTiQtl1+PDSd&#10;EteP/GTIAWjnqtlugiiZhlEib4d+CNPIDtFpN9qxHaJjdDidBocyskfFM/ib2sO5D07116RLQVs/&#10;v9Wi+p13l9ucm/QYXAjT6P/NKdWi+uvxmOkUhdPEUw9r/TEcOQWv7gbfHiP71MNzamjZ796nfHgh&#10;4stWG0DXTR7kXWfsz3yVqn6IEb1KO7ZHMfb8cweGch+86k/WyF41sOp3p5WudxRNvQd47xm4YRKF&#10;8iVeEPRCjKGUcmyHGE2pgaGMpJSXRLE6PvoTNpJWA6p+pJSVtV8IpQYU+9HTKYJfAx6kQ/m+m+gO&#10;1Q8xokNpx7JD9UOMpdPQUMZ2qBh+alWc6g/nPjjVjzCyRfU7H/GAPrQQR061v+H73ky/Q++vyZFS&#10;th5ypFRLqUfeoUD9ctHqW/C6lbyku6rRvMAIYanGcpW+pqZc6mtMAQyIadpLULhoQQ1YKT1NvzGQ&#10;xDT2DjKGU8o09g8yhqPHNFY/Y0Imhm0b7n7TODwIGc4K07hVIClkvYMm8QzEZ1J2VijZmXAQaKaY&#10;g0B2tpSAeF5jIevVDtFWipr04wlaLxz9zlwVraSX5C1VC8UNdRRAXs8Wlbkq0MeH2m9b13ZFulnm&#10;6Q/kU2d9MEuSGQi8IL7mtUCt4Pa7ggkviN1A1QoCuDWr9UFtPjsYn0VswwXHYRx5rWSmcWzsp0mG&#10;zpuGNaK7npUV6MC2AWuXcBYDVGd5u6D931x4K2sF5UTfILJ4Snq2r6KCvpafcVrkq5d5UciycXax&#10;fF4wdImlDtH1XsRxk6TOskLddBWVZhpGfjOR+jmtmFMjcVUQ6bSofiEZaPekMk7RRKkmyR4Hpymp&#10;hJbV8TVeEQ0fufDXokutn7RQoSiH0nMG+HvfjYN2pXbS+ta7bNZLU6JEl3tj3XT+ZWPaeG+hkGkl&#10;9sZlXlH2ucgKiKpB1uvbJOnUyCyJ3XIHS+RwSVdXIHJkVKs/eZ2+zBkXrzAXbzAD7R+wAiSs4jV8&#10;ZAWF2xBuNzVy0JqyT5/7Xq4HFSbMOmgL8tGFwz9uMCMOKn6uQJ+ZeCHICJFQF2EU+3DBzJmlOVNt&#10;yucUmAH9FHanhnK9KNphxmj5DpSupxIVpnCVAjb0bQEdRV88F3ANUyDATMnpqRqDxhTo+ao6r9NW&#10;X1lD5G937zCrkRwuHAHqyjPaSk2vZZNA5+u1sjQVPd0ImuVSU6koqfPaXIA+VXGo0dJKAax5rVZd&#10;K35P/gE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AQ55bgYAYAADk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1265725B" w:rsidR="00F37172" w:rsidRPr="003C6C8D" w:rsidRDefault="00C458A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 INFORMACYJNA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E44E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097FA2F4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00A3323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3.04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5DD869B" w:rsidR="00F37172" w:rsidRPr="00A01B40" w:rsidRDefault="004A605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447FC">
                            <w:t>3</w:t>
                          </w:r>
                          <w:r w:rsidR="00DE6B58">
                            <w:t>.</w:t>
                          </w:r>
                          <w:r w:rsidR="00DA78CA">
                            <w:t>0</w:t>
                          </w:r>
                          <w:r w:rsidR="00C31A81">
                            <w:t>4</w:t>
                          </w:r>
                          <w:r w:rsidR="00DE6B58">
                            <w:t>.</w:t>
                          </w:r>
                          <w:r w:rsidR="00DA78CA"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13.04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n76IAIAABQEAAAOAAAAZHJzL2Uyb0RvYy54bWysU9Fu2yAUfZ+0f0C8z3acpGusOFXXrtOk&#10;bqvU7QMI4BgVuAxI7O7rd8FpGm1v0/yAwJd77j2Hc9dXo9HkIH1QYFs6KypKpOUglN219Mf3u3eX&#10;lITIrGAarGzpswz0avP2zXpwjayhBy2kJwhiQzO4lvYxuqYsA++lYaEAJy0GO/CGRTz6XSk8GxDd&#10;6LKuqotyAC+cBy5DwL+3U5BuMn7XSR6/dV2QkeiWYm8xrz6v27SWmzVrdp65XvFjG+wfujBMWSx6&#10;grplkZG9V39BGcU9BOhiwcGU0HWKy8wB2cyqP9g89szJzAXFCe4kU/h/sPzr4cETJVqKD2WZwSd6&#10;AC1JlE8hwiBJTYmQgaNks3lRLYq6qmviiyTc4EKD+Y8OEeL4AUa8k0UI7h74UyAWbnpmd/Laexh6&#10;yQQ2PkuZ5VnqhBMSyHb4AgI7YPsIGWjsvEmqok4E0fEBn0+PJsdIeCq5mNf1ak4Jx9h8frG8XOUS&#10;rHnJdj7ETxIMSZuWejRFRmeH+xBTN6x5uZKKWbhTWmdjaEuGlq6W9TInnEWMiuhbrQwKV6VvclIi&#10;+dGKnByZ0tMeC2h7ZJ2ITpTjuB2z8lmSpMgWxDPK4GGyKY4VbnrwvygZ0KItDT/3zEtK9GeLUq5m&#10;i0XydD4slu9rPPjzyPY8wixHqJZGSqbtTcxzMFG+Rsk7ldV47eTYMlovi3Qck+Tt83O+9TrM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iLp++i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55DD869B" w:rsidR="00F37172" w:rsidRPr="00A01B40" w:rsidRDefault="004A605F" w:rsidP="00F049AB">
                    <w:pPr>
                      <w:pStyle w:val="Datainformacjisygnalnej"/>
                    </w:pPr>
                    <w:r>
                      <w:t>1</w:t>
                    </w:r>
                    <w:r w:rsidR="00A447FC">
                      <w:t>3</w:t>
                    </w:r>
                    <w:r w:rsidR="00DE6B58">
                      <w:t>.</w:t>
                    </w:r>
                    <w:r w:rsidR="00DA78CA">
                      <w:t>0</w:t>
                    </w:r>
                    <w:r w:rsidR="00C31A81">
                      <w:t>4</w:t>
                    </w:r>
                    <w:r w:rsidR="00DE6B58">
                      <w:t>.</w:t>
                    </w:r>
                    <w:r w:rsidR="00DA78CA"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8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5C974B1"/>
    <w:multiLevelType w:val="hybridMultilevel"/>
    <w:tmpl w:val="D7E637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AA"/>
    <w:rsid w:val="00001C5B"/>
    <w:rsid w:val="00003437"/>
    <w:rsid w:val="0000709F"/>
    <w:rsid w:val="00010416"/>
    <w:rsid w:val="000108B8"/>
    <w:rsid w:val="000152F5"/>
    <w:rsid w:val="0002162C"/>
    <w:rsid w:val="0002176A"/>
    <w:rsid w:val="00032071"/>
    <w:rsid w:val="0004582E"/>
    <w:rsid w:val="000470AA"/>
    <w:rsid w:val="00053DFB"/>
    <w:rsid w:val="00057CA1"/>
    <w:rsid w:val="00061747"/>
    <w:rsid w:val="000647A9"/>
    <w:rsid w:val="000662E2"/>
    <w:rsid w:val="00066883"/>
    <w:rsid w:val="00071B39"/>
    <w:rsid w:val="00074DD8"/>
    <w:rsid w:val="00075759"/>
    <w:rsid w:val="000806F7"/>
    <w:rsid w:val="00092305"/>
    <w:rsid w:val="00097840"/>
    <w:rsid w:val="000A7A4F"/>
    <w:rsid w:val="000B0727"/>
    <w:rsid w:val="000B3116"/>
    <w:rsid w:val="000C135D"/>
    <w:rsid w:val="000D1D43"/>
    <w:rsid w:val="000D225C"/>
    <w:rsid w:val="000D2A5C"/>
    <w:rsid w:val="000D39F0"/>
    <w:rsid w:val="000E0918"/>
    <w:rsid w:val="000E79A9"/>
    <w:rsid w:val="001011C3"/>
    <w:rsid w:val="00101E4C"/>
    <w:rsid w:val="00106DA3"/>
    <w:rsid w:val="001100B2"/>
    <w:rsid w:val="00110214"/>
    <w:rsid w:val="00110D87"/>
    <w:rsid w:val="00112399"/>
    <w:rsid w:val="00114374"/>
    <w:rsid w:val="00114DB9"/>
    <w:rsid w:val="00116087"/>
    <w:rsid w:val="00117711"/>
    <w:rsid w:val="00130296"/>
    <w:rsid w:val="00131F3F"/>
    <w:rsid w:val="00133EAA"/>
    <w:rsid w:val="00134145"/>
    <w:rsid w:val="00136736"/>
    <w:rsid w:val="00136D67"/>
    <w:rsid w:val="0014236D"/>
    <w:rsid w:val="001423B6"/>
    <w:rsid w:val="001448A7"/>
    <w:rsid w:val="00145A38"/>
    <w:rsid w:val="00146621"/>
    <w:rsid w:val="001617E3"/>
    <w:rsid w:val="00162325"/>
    <w:rsid w:val="00163210"/>
    <w:rsid w:val="001753B4"/>
    <w:rsid w:val="00187971"/>
    <w:rsid w:val="0019471B"/>
    <w:rsid w:val="001951DA"/>
    <w:rsid w:val="00196791"/>
    <w:rsid w:val="001A238A"/>
    <w:rsid w:val="001A29AC"/>
    <w:rsid w:val="001A5841"/>
    <w:rsid w:val="001B053D"/>
    <w:rsid w:val="001C3269"/>
    <w:rsid w:val="001C4467"/>
    <w:rsid w:val="001D19B6"/>
    <w:rsid w:val="001D1DB4"/>
    <w:rsid w:val="001D23F1"/>
    <w:rsid w:val="001D25F9"/>
    <w:rsid w:val="001D2B78"/>
    <w:rsid w:val="001D411E"/>
    <w:rsid w:val="001D61ED"/>
    <w:rsid w:val="001D655F"/>
    <w:rsid w:val="001E3FB7"/>
    <w:rsid w:val="001E5B2D"/>
    <w:rsid w:val="001F483A"/>
    <w:rsid w:val="00200DA7"/>
    <w:rsid w:val="0020156C"/>
    <w:rsid w:val="002034C5"/>
    <w:rsid w:val="0021637D"/>
    <w:rsid w:val="00216634"/>
    <w:rsid w:val="00220E5A"/>
    <w:rsid w:val="002229B6"/>
    <w:rsid w:val="00236BEA"/>
    <w:rsid w:val="00242D31"/>
    <w:rsid w:val="00242D88"/>
    <w:rsid w:val="00247942"/>
    <w:rsid w:val="002516CA"/>
    <w:rsid w:val="002523AC"/>
    <w:rsid w:val="0025481E"/>
    <w:rsid w:val="002574F9"/>
    <w:rsid w:val="00262B61"/>
    <w:rsid w:val="00262CC6"/>
    <w:rsid w:val="00263955"/>
    <w:rsid w:val="00263E08"/>
    <w:rsid w:val="00276811"/>
    <w:rsid w:val="00276CC7"/>
    <w:rsid w:val="002804ED"/>
    <w:rsid w:val="00282699"/>
    <w:rsid w:val="002926DF"/>
    <w:rsid w:val="00296697"/>
    <w:rsid w:val="002A2E23"/>
    <w:rsid w:val="002B0472"/>
    <w:rsid w:val="002B6B12"/>
    <w:rsid w:val="002C21F0"/>
    <w:rsid w:val="002C2839"/>
    <w:rsid w:val="002D01DF"/>
    <w:rsid w:val="002D3CC4"/>
    <w:rsid w:val="002D7D90"/>
    <w:rsid w:val="002E2F16"/>
    <w:rsid w:val="002E3EB3"/>
    <w:rsid w:val="002E6140"/>
    <w:rsid w:val="002E6985"/>
    <w:rsid w:val="002E71B6"/>
    <w:rsid w:val="002E7F72"/>
    <w:rsid w:val="002F35F6"/>
    <w:rsid w:val="002F77C8"/>
    <w:rsid w:val="00304F22"/>
    <w:rsid w:val="00306C7C"/>
    <w:rsid w:val="00313502"/>
    <w:rsid w:val="00314959"/>
    <w:rsid w:val="00314F86"/>
    <w:rsid w:val="00317F4D"/>
    <w:rsid w:val="00322EDD"/>
    <w:rsid w:val="003309FA"/>
    <w:rsid w:val="00332320"/>
    <w:rsid w:val="00337995"/>
    <w:rsid w:val="003469AC"/>
    <w:rsid w:val="00347D72"/>
    <w:rsid w:val="00353F45"/>
    <w:rsid w:val="00357611"/>
    <w:rsid w:val="0036432A"/>
    <w:rsid w:val="00364AF9"/>
    <w:rsid w:val="00367237"/>
    <w:rsid w:val="0037077F"/>
    <w:rsid w:val="00372411"/>
    <w:rsid w:val="00373731"/>
    <w:rsid w:val="00373882"/>
    <w:rsid w:val="003843DB"/>
    <w:rsid w:val="00393761"/>
    <w:rsid w:val="00394E26"/>
    <w:rsid w:val="00396691"/>
    <w:rsid w:val="00397774"/>
    <w:rsid w:val="00397D18"/>
    <w:rsid w:val="003A1B36"/>
    <w:rsid w:val="003B1454"/>
    <w:rsid w:val="003B18B6"/>
    <w:rsid w:val="003C161B"/>
    <w:rsid w:val="003C59E0"/>
    <w:rsid w:val="003C6C8D"/>
    <w:rsid w:val="003D2656"/>
    <w:rsid w:val="003D4570"/>
    <w:rsid w:val="003D4F95"/>
    <w:rsid w:val="003D53EA"/>
    <w:rsid w:val="003D5F42"/>
    <w:rsid w:val="003D60A9"/>
    <w:rsid w:val="003E76F6"/>
    <w:rsid w:val="003F4C97"/>
    <w:rsid w:val="003F666D"/>
    <w:rsid w:val="003F7ED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5047"/>
    <w:rsid w:val="004459A6"/>
    <w:rsid w:val="00446749"/>
    <w:rsid w:val="00447A09"/>
    <w:rsid w:val="00453EB7"/>
    <w:rsid w:val="00457427"/>
    <w:rsid w:val="00463E39"/>
    <w:rsid w:val="004657FC"/>
    <w:rsid w:val="004712CC"/>
    <w:rsid w:val="004733F6"/>
    <w:rsid w:val="00474E69"/>
    <w:rsid w:val="00483E9F"/>
    <w:rsid w:val="00485A2C"/>
    <w:rsid w:val="0049621B"/>
    <w:rsid w:val="004A1D19"/>
    <w:rsid w:val="004A605F"/>
    <w:rsid w:val="004B0323"/>
    <w:rsid w:val="004C1895"/>
    <w:rsid w:val="004C4025"/>
    <w:rsid w:val="004C496D"/>
    <w:rsid w:val="004C6D40"/>
    <w:rsid w:val="004E6411"/>
    <w:rsid w:val="004E6AA8"/>
    <w:rsid w:val="004F0C3C"/>
    <w:rsid w:val="004F1E89"/>
    <w:rsid w:val="004F2280"/>
    <w:rsid w:val="004F23BB"/>
    <w:rsid w:val="004F2E68"/>
    <w:rsid w:val="004F4796"/>
    <w:rsid w:val="004F54FC"/>
    <w:rsid w:val="004F63FC"/>
    <w:rsid w:val="00505296"/>
    <w:rsid w:val="00505A92"/>
    <w:rsid w:val="0050601D"/>
    <w:rsid w:val="00510994"/>
    <w:rsid w:val="00510B0C"/>
    <w:rsid w:val="00512DA0"/>
    <w:rsid w:val="005203F1"/>
    <w:rsid w:val="00521BC3"/>
    <w:rsid w:val="00525D07"/>
    <w:rsid w:val="00533632"/>
    <w:rsid w:val="00534013"/>
    <w:rsid w:val="00540C5C"/>
    <w:rsid w:val="00541B27"/>
    <w:rsid w:val="00541E6E"/>
    <w:rsid w:val="0054251F"/>
    <w:rsid w:val="005520D8"/>
    <w:rsid w:val="00555CFB"/>
    <w:rsid w:val="005563D6"/>
    <w:rsid w:val="00556CF1"/>
    <w:rsid w:val="005722C9"/>
    <w:rsid w:val="005762A7"/>
    <w:rsid w:val="00580DB1"/>
    <w:rsid w:val="00587CEE"/>
    <w:rsid w:val="005916D7"/>
    <w:rsid w:val="0059427F"/>
    <w:rsid w:val="005A4A49"/>
    <w:rsid w:val="005A698C"/>
    <w:rsid w:val="005C0CAC"/>
    <w:rsid w:val="005C1EA8"/>
    <w:rsid w:val="005D062E"/>
    <w:rsid w:val="005D4058"/>
    <w:rsid w:val="005E0799"/>
    <w:rsid w:val="005E10F9"/>
    <w:rsid w:val="005E1200"/>
    <w:rsid w:val="005E13F6"/>
    <w:rsid w:val="005F45EE"/>
    <w:rsid w:val="005F5A80"/>
    <w:rsid w:val="006014A7"/>
    <w:rsid w:val="006044FF"/>
    <w:rsid w:val="00607CC5"/>
    <w:rsid w:val="0061179B"/>
    <w:rsid w:val="006125F9"/>
    <w:rsid w:val="0061389E"/>
    <w:rsid w:val="00615589"/>
    <w:rsid w:val="00623405"/>
    <w:rsid w:val="00624D58"/>
    <w:rsid w:val="00631E62"/>
    <w:rsid w:val="00633014"/>
    <w:rsid w:val="0063437B"/>
    <w:rsid w:val="00636451"/>
    <w:rsid w:val="0064017E"/>
    <w:rsid w:val="006422E3"/>
    <w:rsid w:val="006507A2"/>
    <w:rsid w:val="00653192"/>
    <w:rsid w:val="00654BB6"/>
    <w:rsid w:val="00660740"/>
    <w:rsid w:val="006673CA"/>
    <w:rsid w:val="006676B2"/>
    <w:rsid w:val="00673C26"/>
    <w:rsid w:val="00674DE5"/>
    <w:rsid w:val="00677ACA"/>
    <w:rsid w:val="006812AF"/>
    <w:rsid w:val="0068327D"/>
    <w:rsid w:val="006849CF"/>
    <w:rsid w:val="00691534"/>
    <w:rsid w:val="00692223"/>
    <w:rsid w:val="00693880"/>
    <w:rsid w:val="00694AF0"/>
    <w:rsid w:val="006A4686"/>
    <w:rsid w:val="006B0E9E"/>
    <w:rsid w:val="006B1859"/>
    <w:rsid w:val="006B2FD3"/>
    <w:rsid w:val="006B486D"/>
    <w:rsid w:val="006B5AE4"/>
    <w:rsid w:val="006B62B2"/>
    <w:rsid w:val="006D1507"/>
    <w:rsid w:val="006D4054"/>
    <w:rsid w:val="006D4458"/>
    <w:rsid w:val="006D63F1"/>
    <w:rsid w:val="006D73B3"/>
    <w:rsid w:val="006E02EC"/>
    <w:rsid w:val="006E3C4F"/>
    <w:rsid w:val="006E6F41"/>
    <w:rsid w:val="006E73E6"/>
    <w:rsid w:val="006F295B"/>
    <w:rsid w:val="006F7E7B"/>
    <w:rsid w:val="007002A0"/>
    <w:rsid w:val="0070595E"/>
    <w:rsid w:val="0071674B"/>
    <w:rsid w:val="0071715A"/>
    <w:rsid w:val="007211B1"/>
    <w:rsid w:val="007257C8"/>
    <w:rsid w:val="007277DA"/>
    <w:rsid w:val="00731D27"/>
    <w:rsid w:val="00746187"/>
    <w:rsid w:val="007613E3"/>
    <w:rsid w:val="0076254F"/>
    <w:rsid w:val="007801F5"/>
    <w:rsid w:val="00783CA4"/>
    <w:rsid w:val="007842FB"/>
    <w:rsid w:val="00786124"/>
    <w:rsid w:val="0079514B"/>
    <w:rsid w:val="00795252"/>
    <w:rsid w:val="007A160E"/>
    <w:rsid w:val="007A2DC1"/>
    <w:rsid w:val="007B3A4F"/>
    <w:rsid w:val="007B6A59"/>
    <w:rsid w:val="007C34E5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F324B"/>
    <w:rsid w:val="0080553C"/>
    <w:rsid w:val="00805B46"/>
    <w:rsid w:val="00805DB4"/>
    <w:rsid w:val="0082216D"/>
    <w:rsid w:val="00823593"/>
    <w:rsid w:val="00823B94"/>
    <w:rsid w:val="00825DC2"/>
    <w:rsid w:val="00833CD4"/>
    <w:rsid w:val="00834AD3"/>
    <w:rsid w:val="0084330D"/>
    <w:rsid w:val="00843795"/>
    <w:rsid w:val="00847F0F"/>
    <w:rsid w:val="00852448"/>
    <w:rsid w:val="008714C4"/>
    <w:rsid w:val="00872050"/>
    <w:rsid w:val="00877F6C"/>
    <w:rsid w:val="0088258A"/>
    <w:rsid w:val="00886332"/>
    <w:rsid w:val="008925F0"/>
    <w:rsid w:val="0089448A"/>
    <w:rsid w:val="00897877"/>
    <w:rsid w:val="008A0456"/>
    <w:rsid w:val="008A26D9"/>
    <w:rsid w:val="008A37D3"/>
    <w:rsid w:val="008A44EA"/>
    <w:rsid w:val="008A7B5B"/>
    <w:rsid w:val="008B0ACD"/>
    <w:rsid w:val="008B12D2"/>
    <w:rsid w:val="008B37E2"/>
    <w:rsid w:val="008C0C29"/>
    <w:rsid w:val="008C54EA"/>
    <w:rsid w:val="008D02DA"/>
    <w:rsid w:val="008D76BC"/>
    <w:rsid w:val="008E7DBA"/>
    <w:rsid w:val="008F0829"/>
    <w:rsid w:val="008F3638"/>
    <w:rsid w:val="008F4441"/>
    <w:rsid w:val="008F58A3"/>
    <w:rsid w:val="008F6B20"/>
    <w:rsid w:val="008F6F31"/>
    <w:rsid w:val="008F74DF"/>
    <w:rsid w:val="00902274"/>
    <w:rsid w:val="009127BA"/>
    <w:rsid w:val="00917A40"/>
    <w:rsid w:val="00920AAE"/>
    <w:rsid w:val="009227A6"/>
    <w:rsid w:val="00933EC1"/>
    <w:rsid w:val="00936805"/>
    <w:rsid w:val="00942CFD"/>
    <w:rsid w:val="009446AD"/>
    <w:rsid w:val="009530DB"/>
    <w:rsid w:val="00953676"/>
    <w:rsid w:val="00956F30"/>
    <w:rsid w:val="00960A36"/>
    <w:rsid w:val="009614CC"/>
    <w:rsid w:val="0096664B"/>
    <w:rsid w:val="00966C9A"/>
    <w:rsid w:val="009705EE"/>
    <w:rsid w:val="00977927"/>
    <w:rsid w:val="0098135C"/>
    <w:rsid w:val="0098156A"/>
    <w:rsid w:val="00983706"/>
    <w:rsid w:val="00991BAC"/>
    <w:rsid w:val="00994712"/>
    <w:rsid w:val="009A6EA0"/>
    <w:rsid w:val="009B1CED"/>
    <w:rsid w:val="009B5F21"/>
    <w:rsid w:val="009C1335"/>
    <w:rsid w:val="009C1AB2"/>
    <w:rsid w:val="009C7251"/>
    <w:rsid w:val="009E274C"/>
    <w:rsid w:val="009E2E91"/>
    <w:rsid w:val="009F00D4"/>
    <w:rsid w:val="009F3A58"/>
    <w:rsid w:val="00A01B40"/>
    <w:rsid w:val="00A139F5"/>
    <w:rsid w:val="00A2021A"/>
    <w:rsid w:val="00A226DA"/>
    <w:rsid w:val="00A32E16"/>
    <w:rsid w:val="00A365F4"/>
    <w:rsid w:val="00A40068"/>
    <w:rsid w:val="00A440A6"/>
    <w:rsid w:val="00A447FC"/>
    <w:rsid w:val="00A47D80"/>
    <w:rsid w:val="00A53132"/>
    <w:rsid w:val="00A563F2"/>
    <w:rsid w:val="00A566E8"/>
    <w:rsid w:val="00A57C2F"/>
    <w:rsid w:val="00A60B93"/>
    <w:rsid w:val="00A61311"/>
    <w:rsid w:val="00A62F48"/>
    <w:rsid w:val="00A66347"/>
    <w:rsid w:val="00A72672"/>
    <w:rsid w:val="00A735C7"/>
    <w:rsid w:val="00A810F9"/>
    <w:rsid w:val="00A82D31"/>
    <w:rsid w:val="00A82FDD"/>
    <w:rsid w:val="00A85E7E"/>
    <w:rsid w:val="00A86B0D"/>
    <w:rsid w:val="00A86ECC"/>
    <w:rsid w:val="00A86FCC"/>
    <w:rsid w:val="00A90A6D"/>
    <w:rsid w:val="00A96426"/>
    <w:rsid w:val="00A971E5"/>
    <w:rsid w:val="00AA3635"/>
    <w:rsid w:val="00AA60AF"/>
    <w:rsid w:val="00AA710D"/>
    <w:rsid w:val="00AB64F3"/>
    <w:rsid w:val="00AB6D25"/>
    <w:rsid w:val="00AD0E56"/>
    <w:rsid w:val="00AD7D81"/>
    <w:rsid w:val="00AE17A9"/>
    <w:rsid w:val="00AE229B"/>
    <w:rsid w:val="00AE2D4B"/>
    <w:rsid w:val="00AE4F99"/>
    <w:rsid w:val="00B11B69"/>
    <w:rsid w:val="00B14952"/>
    <w:rsid w:val="00B151E5"/>
    <w:rsid w:val="00B15EEE"/>
    <w:rsid w:val="00B16871"/>
    <w:rsid w:val="00B25B45"/>
    <w:rsid w:val="00B31E5A"/>
    <w:rsid w:val="00B33411"/>
    <w:rsid w:val="00B36B7D"/>
    <w:rsid w:val="00B3760F"/>
    <w:rsid w:val="00B471C8"/>
    <w:rsid w:val="00B47359"/>
    <w:rsid w:val="00B5181B"/>
    <w:rsid w:val="00B653AB"/>
    <w:rsid w:val="00B65F9E"/>
    <w:rsid w:val="00B66B19"/>
    <w:rsid w:val="00B87C40"/>
    <w:rsid w:val="00B914E9"/>
    <w:rsid w:val="00B93CC9"/>
    <w:rsid w:val="00B956EE"/>
    <w:rsid w:val="00B97AAF"/>
    <w:rsid w:val="00BA24A0"/>
    <w:rsid w:val="00BA2BA1"/>
    <w:rsid w:val="00BA2BA7"/>
    <w:rsid w:val="00BA3447"/>
    <w:rsid w:val="00BA3562"/>
    <w:rsid w:val="00BB4F09"/>
    <w:rsid w:val="00BC0EDF"/>
    <w:rsid w:val="00BC2D48"/>
    <w:rsid w:val="00BC3C1C"/>
    <w:rsid w:val="00BC437A"/>
    <w:rsid w:val="00BD1827"/>
    <w:rsid w:val="00BD1F86"/>
    <w:rsid w:val="00BD4E33"/>
    <w:rsid w:val="00BD7040"/>
    <w:rsid w:val="00BD71CC"/>
    <w:rsid w:val="00BF5189"/>
    <w:rsid w:val="00C030DE"/>
    <w:rsid w:val="00C051A8"/>
    <w:rsid w:val="00C11910"/>
    <w:rsid w:val="00C15E7C"/>
    <w:rsid w:val="00C178B0"/>
    <w:rsid w:val="00C22105"/>
    <w:rsid w:val="00C244B6"/>
    <w:rsid w:val="00C27BF1"/>
    <w:rsid w:val="00C31A81"/>
    <w:rsid w:val="00C36EB0"/>
    <w:rsid w:val="00C3702F"/>
    <w:rsid w:val="00C4500A"/>
    <w:rsid w:val="00C458AC"/>
    <w:rsid w:val="00C53629"/>
    <w:rsid w:val="00C56CD6"/>
    <w:rsid w:val="00C62238"/>
    <w:rsid w:val="00C64A37"/>
    <w:rsid w:val="00C67D8B"/>
    <w:rsid w:val="00C70CFA"/>
    <w:rsid w:val="00C7158E"/>
    <w:rsid w:val="00C7250B"/>
    <w:rsid w:val="00C7346B"/>
    <w:rsid w:val="00C7468C"/>
    <w:rsid w:val="00C74AFA"/>
    <w:rsid w:val="00C7778C"/>
    <w:rsid w:val="00C77C0E"/>
    <w:rsid w:val="00C905D9"/>
    <w:rsid w:val="00C91687"/>
    <w:rsid w:val="00C924A8"/>
    <w:rsid w:val="00C9300A"/>
    <w:rsid w:val="00C945FE"/>
    <w:rsid w:val="00C96FAA"/>
    <w:rsid w:val="00C97A04"/>
    <w:rsid w:val="00CA107B"/>
    <w:rsid w:val="00CA484D"/>
    <w:rsid w:val="00CA4FB6"/>
    <w:rsid w:val="00CB0BB1"/>
    <w:rsid w:val="00CB2F90"/>
    <w:rsid w:val="00CB390F"/>
    <w:rsid w:val="00CB6AD4"/>
    <w:rsid w:val="00CC4A0B"/>
    <w:rsid w:val="00CC739E"/>
    <w:rsid w:val="00CD1EBB"/>
    <w:rsid w:val="00CD28CF"/>
    <w:rsid w:val="00CD58B7"/>
    <w:rsid w:val="00CD7967"/>
    <w:rsid w:val="00CE0940"/>
    <w:rsid w:val="00CE73F6"/>
    <w:rsid w:val="00CF18EE"/>
    <w:rsid w:val="00CF30BD"/>
    <w:rsid w:val="00CF4099"/>
    <w:rsid w:val="00D00796"/>
    <w:rsid w:val="00D068D9"/>
    <w:rsid w:val="00D12EA2"/>
    <w:rsid w:val="00D14EFD"/>
    <w:rsid w:val="00D261A2"/>
    <w:rsid w:val="00D32249"/>
    <w:rsid w:val="00D4168A"/>
    <w:rsid w:val="00D43307"/>
    <w:rsid w:val="00D45FDF"/>
    <w:rsid w:val="00D616D2"/>
    <w:rsid w:val="00D63328"/>
    <w:rsid w:val="00D63B5F"/>
    <w:rsid w:val="00D661C5"/>
    <w:rsid w:val="00D66C63"/>
    <w:rsid w:val="00D70EF7"/>
    <w:rsid w:val="00D73F9F"/>
    <w:rsid w:val="00D8397C"/>
    <w:rsid w:val="00D92E8E"/>
    <w:rsid w:val="00D94160"/>
    <w:rsid w:val="00D94EED"/>
    <w:rsid w:val="00D96026"/>
    <w:rsid w:val="00D972F6"/>
    <w:rsid w:val="00DA331D"/>
    <w:rsid w:val="00DA78CA"/>
    <w:rsid w:val="00DA7C1C"/>
    <w:rsid w:val="00DB147A"/>
    <w:rsid w:val="00DB1B7A"/>
    <w:rsid w:val="00DB3A81"/>
    <w:rsid w:val="00DB4C7B"/>
    <w:rsid w:val="00DB706E"/>
    <w:rsid w:val="00DC6708"/>
    <w:rsid w:val="00DD011A"/>
    <w:rsid w:val="00DD1BA5"/>
    <w:rsid w:val="00DD2E2E"/>
    <w:rsid w:val="00DE2400"/>
    <w:rsid w:val="00DE58F1"/>
    <w:rsid w:val="00DE6B58"/>
    <w:rsid w:val="00DF51CE"/>
    <w:rsid w:val="00DF5E32"/>
    <w:rsid w:val="00DF754D"/>
    <w:rsid w:val="00E01436"/>
    <w:rsid w:val="00E03E79"/>
    <w:rsid w:val="00E045BD"/>
    <w:rsid w:val="00E04D6C"/>
    <w:rsid w:val="00E14605"/>
    <w:rsid w:val="00E17B77"/>
    <w:rsid w:val="00E231AB"/>
    <w:rsid w:val="00E23337"/>
    <w:rsid w:val="00E259EA"/>
    <w:rsid w:val="00E25D33"/>
    <w:rsid w:val="00E32061"/>
    <w:rsid w:val="00E33F48"/>
    <w:rsid w:val="00E408D7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95B8E"/>
    <w:rsid w:val="00EA7D38"/>
    <w:rsid w:val="00EB0DFA"/>
    <w:rsid w:val="00EB1390"/>
    <w:rsid w:val="00EB2C71"/>
    <w:rsid w:val="00EB2DBD"/>
    <w:rsid w:val="00EB3333"/>
    <w:rsid w:val="00EB4340"/>
    <w:rsid w:val="00EB4CCC"/>
    <w:rsid w:val="00EB556D"/>
    <w:rsid w:val="00EB5A7D"/>
    <w:rsid w:val="00EB623B"/>
    <w:rsid w:val="00ED0CB7"/>
    <w:rsid w:val="00ED2A5C"/>
    <w:rsid w:val="00ED55C0"/>
    <w:rsid w:val="00ED682B"/>
    <w:rsid w:val="00EE0B2B"/>
    <w:rsid w:val="00EE41D5"/>
    <w:rsid w:val="00EF6C20"/>
    <w:rsid w:val="00F0166F"/>
    <w:rsid w:val="00F037A4"/>
    <w:rsid w:val="00F049AB"/>
    <w:rsid w:val="00F05AA0"/>
    <w:rsid w:val="00F142DB"/>
    <w:rsid w:val="00F27C8F"/>
    <w:rsid w:val="00F32749"/>
    <w:rsid w:val="00F33074"/>
    <w:rsid w:val="00F35AB0"/>
    <w:rsid w:val="00F37172"/>
    <w:rsid w:val="00F3746A"/>
    <w:rsid w:val="00F4477E"/>
    <w:rsid w:val="00F46269"/>
    <w:rsid w:val="00F53389"/>
    <w:rsid w:val="00F53E35"/>
    <w:rsid w:val="00F60BA8"/>
    <w:rsid w:val="00F67D8F"/>
    <w:rsid w:val="00F7369E"/>
    <w:rsid w:val="00F802BE"/>
    <w:rsid w:val="00F80E93"/>
    <w:rsid w:val="00F837C4"/>
    <w:rsid w:val="00F83B64"/>
    <w:rsid w:val="00F85482"/>
    <w:rsid w:val="00F86024"/>
    <w:rsid w:val="00F8611A"/>
    <w:rsid w:val="00FA5128"/>
    <w:rsid w:val="00FB1F73"/>
    <w:rsid w:val="00FB42D4"/>
    <w:rsid w:val="00FB5906"/>
    <w:rsid w:val="00FB762F"/>
    <w:rsid w:val="00FC2AED"/>
    <w:rsid w:val="00FD5EA7"/>
    <w:rsid w:val="00FE2EA2"/>
    <w:rsid w:val="00FE36CF"/>
    <w:rsid w:val="00FE59D0"/>
    <w:rsid w:val="00FE5CE3"/>
    <w:rsid w:val="00FF0246"/>
    <w:rsid w:val="00FF6719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49C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49C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49CF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36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http://www.bialystok.stat.gov.pl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://www.twitter.com/Bialystok_STA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bialystok.stat.gov.pl/opracowania-biezace/opracowania-sygnalne/praca-wynagrodzenie/notatka-informacyjna-cudzoziemcy-na-rynku-pracy-w-wojewodztwie-podlaskim-w-2020-r-,7,2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www.facebook.com/UrzadStatystycznywBialymstoku" TargetMode="Externa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A5A6B33-363E-48C1-AE83-0AA8E68A71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1979</TotalTime>
  <Pages>4</Pages>
  <Words>1280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na rynku pracy w województwie podlaskim w 2021 r.</vt:lpstr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na rynku pracy w województwie podlaskim w 2021 r.</dc:title>
  <dc:subject/>
  <dc:creator>S.Jasinska@stat.gov.pl</dc:creator>
  <cp:keywords/>
  <dc:description/>
  <cp:lastModifiedBy>Sylwia Jasińska</cp:lastModifiedBy>
  <cp:revision>204</cp:revision>
  <cp:lastPrinted>2022-04-12T12:41:00Z</cp:lastPrinted>
  <dcterms:created xsi:type="dcterms:W3CDTF">2022-02-09T11:30:00Z</dcterms:created>
  <dcterms:modified xsi:type="dcterms:W3CDTF">2022-04-13T04:56:00Z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