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38145A" w:rsidRDefault="003C566F" w:rsidP="005F6F2F">
      <w:pPr>
        <w:pStyle w:val="tytuinformacji"/>
        <w:spacing w:after="600"/>
        <w:rPr>
          <w:shd w:val="clear" w:color="auto" w:fill="FFFFFF"/>
        </w:rPr>
      </w:pPr>
      <w:r w:rsidRPr="0001218A">
        <w:rPr>
          <w:shd w:val="clear" w:color="auto" w:fill="FFFFFF"/>
        </w:rPr>
        <w:t>Szko</w:t>
      </w:r>
      <w:r w:rsidR="00F74F5B" w:rsidRPr="0001218A">
        <w:rPr>
          <w:shd w:val="clear" w:color="auto" w:fill="FFFFFF"/>
        </w:rPr>
        <w:t>lnictwo</w:t>
      </w:r>
      <w:r w:rsidRPr="0001218A">
        <w:rPr>
          <w:shd w:val="clear" w:color="auto" w:fill="FFFFFF"/>
        </w:rPr>
        <w:t xml:space="preserve"> wyższe w </w:t>
      </w:r>
      <w:r w:rsidR="00FB205C">
        <w:rPr>
          <w:shd w:val="clear" w:color="auto" w:fill="FFFFFF"/>
        </w:rPr>
        <w:t xml:space="preserve">województwie małopolskim w roku </w:t>
      </w:r>
      <w:r w:rsidRPr="0001218A">
        <w:rPr>
          <w:shd w:val="clear" w:color="auto" w:fill="FFFFFF"/>
        </w:rPr>
        <w:t>akademickim 20</w:t>
      </w:r>
      <w:r w:rsidR="00B328F3" w:rsidRPr="0001218A">
        <w:rPr>
          <w:shd w:val="clear" w:color="auto" w:fill="FFFFFF"/>
        </w:rPr>
        <w:t>2</w:t>
      </w:r>
      <w:r w:rsidR="00C50C13">
        <w:rPr>
          <w:shd w:val="clear" w:color="auto" w:fill="FFFFFF"/>
        </w:rPr>
        <w:t>1</w:t>
      </w:r>
      <w:r w:rsidRPr="0001218A">
        <w:rPr>
          <w:shd w:val="clear" w:color="auto" w:fill="FFFFFF"/>
        </w:rPr>
        <w:t>/202</w:t>
      </w:r>
      <w:r w:rsidR="00C50C13">
        <w:rPr>
          <w:shd w:val="clear" w:color="auto" w:fill="FFFFFF"/>
        </w:rPr>
        <w:t>2</w:t>
      </w:r>
    </w:p>
    <w:p w:rsidR="003C566F" w:rsidRDefault="005F6F2F" w:rsidP="00BD142E">
      <w:pPr>
        <w:pStyle w:val="LID"/>
        <w:spacing w:before="360"/>
        <w:rPr>
          <w:rFonts w:cs="Arial"/>
        </w:rPr>
      </w:pPr>
      <w:r w:rsidRPr="00251A4C">
        <w:rPr>
          <w:color w:val="001D77"/>
        </w:rPr>
        <mc:AlternateContent>
          <mc:Choice Requires="wps">
            <w:drawing>
              <wp:anchor distT="45720" distB="45720" distL="114300" distR="114300" simplePos="0" relativeHeight="251848704" behindDoc="0" locked="0" layoutInCell="1" allowOverlap="1" wp14:anchorId="23758273" wp14:editId="6E1A4C2B">
                <wp:simplePos x="0" y="0"/>
                <wp:positionH relativeFrom="margin">
                  <wp:posOffset>3810</wp:posOffset>
                </wp:positionH>
                <wp:positionV relativeFrom="paragraph">
                  <wp:posOffset>43815</wp:posOffset>
                </wp:positionV>
                <wp:extent cx="2160000" cy="1260000"/>
                <wp:effectExtent l="0" t="0" r="0" b="0"/>
                <wp:wrapSquare wrapText="bothSides"/>
                <wp:docPr id="7" name="Pole tekstowe 2" descr="Ikona strzałki skierowanej grotem w górę, oznacza wzrost liczby studentów w porównaniu z rokiem poprzednim o 0,1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0000" cy="12600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03BB" w:rsidRPr="00D50F62" w:rsidRDefault="00D50F62" w:rsidP="005F6F2F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C903BB" w:rsidRPr="00FA2C0B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C903BB" w:rsidRPr="00D50F62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0,</w:t>
                            </w:r>
                            <w:r w:rsidR="00450762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</w:t>
                            </w:r>
                            <w:r w:rsidR="00C903BB" w:rsidRPr="00D50F62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:rsidR="00C903BB" w:rsidRPr="00FA2C0B" w:rsidRDefault="00C903BB" w:rsidP="00FA2C0B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Wzrost</w:t>
                            </w:r>
                            <w:r w:rsidRPr="006059A5">
                              <w:t xml:space="preserve"> liczby studentów</w:t>
                            </w:r>
                            <w:r w:rsidR="00E40D27" w:rsidRPr="00E40D27">
                              <w:rPr>
                                <w:rFonts w:cs="Arial"/>
                                <w:color w:val="FFFFFF" w:themeColor="background1"/>
                              </w:rPr>
                              <w:t xml:space="preserve"> </w:t>
                            </w:r>
                            <w:r>
                              <w:t xml:space="preserve"> </w:t>
                            </w:r>
                            <w:r>
                              <w:br/>
                            </w:r>
                            <w:r w:rsidRPr="006059A5">
                              <w:t>w</w:t>
                            </w:r>
                            <w:r>
                              <w:t> </w:t>
                            </w:r>
                            <w:r w:rsidRPr="006059A5">
                              <w:t>porównaniu z rokiem 20</w:t>
                            </w:r>
                            <w:r>
                              <w:t>20</w:t>
                            </w:r>
                            <w:r w:rsidRPr="006059A5">
                              <w:t>/20</w:t>
                            </w:r>
                            <w: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758273" id="Pole tekstowe 2" o:spid="_x0000_s1026" alt="Ikona strzałki skierowanej grotem w górę, oznacza wzrost liczby studentów w porównaniu z rokiem poprzednim o 0,1%" style="position:absolute;margin-left:.3pt;margin-top:3.45pt;width:170.1pt;height:99.2pt;z-index:2518487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" fillcolor="#001d77" stroked="f">
                <v:stroke joinstyle="miter"/>
                <v:textbox>
                  <w:txbxContent>
                    <w:p w:rsidR="00C903BB" w:rsidRPr="00D50F62" w:rsidRDefault="00D50F62" w:rsidP="005F6F2F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C903BB" w:rsidRPr="00FA2C0B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C903BB" w:rsidRPr="00D50F62">
                        <w:rPr>
                          <w:rStyle w:val="WartowskanikaZnak"/>
                          <w:sz w:val="72"/>
                          <w:szCs w:val="72"/>
                        </w:rPr>
                        <w:t>0,</w:t>
                      </w:r>
                      <w:r w:rsidR="00450762">
                        <w:rPr>
                          <w:rStyle w:val="WartowskanikaZnak"/>
                          <w:sz w:val="72"/>
                          <w:szCs w:val="72"/>
                        </w:rPr>
                        <w:t>1</w:t>
                      </w:r>
                      <w:r w:rsidR="00C903BB" w:rsidRPr="00D50F62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:rsidR="00C903BB" w:rsidRPr="00FA2C0B" w:rsidRDefault="00C903BB" w:rsidP="00FA2C0B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Wzrost</w:t>
                      </w:r>
                      <w:r w:rsidRPr="006059A5">
                        <w:t xml:space="preserve"> liczby studentów</w:t>
                      </w:r>
                      <w:r w:rsidR="00E40D27" w:rsidRPr="00E40D27">
                        <w:rPr>
                          <w:rFonts w:cs="Arial"/>
                          <w:color w:val="FFFFFF" w:themeColor="background1"/>
                        </w:rPr>
                        <w:t xml:space="preserve"> </w:t>
                      </w:r>
                      <w:r>
                        <w:t xml:space="preserve"> </w:t>
                      </w:r>
                      <w:r>
                        <w:br/>
                      </w:r>
                      <w:r w:rsidRPr="006059A5">
                        <w:t>w</w:t>
                      </w:r>
                      <w:r>
                        <w:t> </w:t>
                      </w:r>
                      <w:r w:rsidRPr="006059A5">
                        <w:t>porównaniu z rokiem 20</w:t>
                      </w:r>
                      <w:r>
                        <w:t>20</w:t>
                      </w:r>
                      <w:r w:rsidRPr="006059A5">
                        <w:t>/20</w:t>
                      </w:r>
                      <w:r>
                        <w:t>21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C566F" w:rsidRPr="00251A4C">
        <w:rPr>
          <w:rFonts w:cs="Arial"/>
          <w:color w:val="000000" w:themeColor="text1"/>
        </w:rPr>
        <w:t>W roku akademickim 20</w:t>
      </w:r>
      <w:r w:rsidR="009E6A44" w:rsidRPr="00251A4C">
        <w:rPr>
          <w:rFonts w:cs="Arial"/>
          <w:color w:val="000000" w:themeColor="text1"/>
        </w:rPr>
        <w:t>2</w:t>
      </w:r>
      <w:r w:rsidR="00251A4C" w:rsidRPr="00251A4C">
        <w:rPr>
          <w:rFonts w:cs="Arial"/>
          <w:color w:val="000000" w:themeColor="text1"/>
        </w:rPr>
        <w:t>1</w:t>
      </w:r>
      <w:r w:rsidR="003C566F" w:rsidRPr="00251A4C">
        <w:rPr>
          <w:rFonts w:cs="Arial"/>
          <w:color w:val="000000" w:themeColor="text1"/>
        </w:rPr>
        <w:t>/20</w:t>
      </w:r>
      <w:r w:rsidR="009E6A44" w:rsidRPr="00251A4C">
        <w:rPr>
          <w:rFonts w:cs="Arial"/>
          <w:color w:val="000000" w:themeColor="text1"/>
        </w:rPr>
        <w:t>2</w:t>
      </w:r>
      <w:r w:rsidR="00251A4C" w:rsidRPr="00251A4C">
        <w:rPr>
          <w:rFonts w:cs="Arial"/>
          <w:color w:val="000000" w:themeColor="text1"/>
        </w:rPr>
        <w:t>2</w:t>
      </w:r>
      <w:r w:rsidR="003C566F" w:rsidRPr="00251A4C">
        <w:rPr>
          <w:rFonts w:cs="Arial"/>
          <w:color w:val="000000" w:themeColor="text1"/>
        </w:rPr>
        <w:t xml:space="preserve"> </w:t>
      </w:r>
      <w:r w:rsidR="003E1D14">
        <w:rPr>
          <w:rFonts w:cs="Arial"/>
          <w:color w:val="000000" w:themeColor="text1"/>
        </w:rPr>
        <w:t xml:space="preserve">w </w:t>
      </w:r>
      <w:r w:rsidR="0006656A">
        <w:rPr>
          <w:rFonts w:cs="Arial"/>
          <w:color w:val="000000" w:themeColor="text1"/>
        </w:rPr>
        <w:t xml:space="preserve">uczelniach zlokalizowanych w </w:t>
      </w:r>
      <w:r w:rsidR="00856B41" w:rsidRPr="00251A4C">
        <w:rPr>
          <w:rFonts w:cs="Arial"/>
          <w:color w:val="000000" w:themeColor="text1"/>
        </w:rPr>
        <w:t xml:space="preserve">województwie małopolskim </w:t>
      </w:r>
      <w:r w:rsidR="003C566F" w:rsidRPr="00251A4C">
        <w:rPr>
          <w:rFonts w:cs="Arial"/>
          <w:color w:val="000000" w:themeColor="text1"/>
        </w:rPr>
        <w:t xml:space="preserve">studiowało </w:t>
      </w:r>
      <w:r w:rsidR="009E6A44" w:rsidRPr="00251A4C">
        <w:rPr>
          <w:rFonts w:cs="Arial"/>
          <w:color w:val="000000" w:themeColor="text1"/>
        </w:rPr>
        <w:t>14</w:t>
      </w:r>
      <w:r w:rsidR="00450762">
        <w:rPr>
          <w:rFonts w:cs="Arial"/>
          <w:color w:val="000000" w:themeColor="text1"/>
        </w:rPr>
        <w:t>4</w:t>
      </w:r>
      <w:r w:rsidR="009E6A44" w:rsidRPr="00251A4C">
        <w:rPr>
          <w:rFonts w:cs="Arial"/>
          <w:color w:val="000000" w:themeColor="text1"/>
        </w:rPr>
        <w:t>,</w:t>
      </w:r>
      <w:r w:rsidR="00450762">
        <w:rPr>
          <w:rFonts w:cs="Arial"/>
          <w:color w:val="000000" w:themeColor="text1"/>
        </w:rPr>
        <w:t>4</w:t>
      </w:r>
      <w:r w:rsidR="003C566F" w:rsidRPr="00251A4C">
        <w:rPr>
          <w:rFonts w:cs="Arial"/>
          <w:color w:val="000000" w:themeColor="text1"/>
        </w:rPr>
        <w:t xml:space="preserve"> tys. osób (</w:t>
      </w:r>
      <w:r w:rsidR="00F7694C">
        <w:rPr>
          <w:rFonts w:cs="Arial"/>
          <w:color w:val="000000" w:themeColor="text1"/>
        </w:rPr>
        <w:t>w</w:t>
      </w:r>
      <w:r w:rsidR="0071494F">
        <w:rPr>
          <w:rFonts w:cs="Arial"/>
          <w:color w:val="000000" w:themeColor="text1"/>
        </w:rPr>
        <w:t> </w:t>
      </w:r>
      <w:r w:rsidR="00F7694C">
        <w:rPr>
          <w:rFonts w:cs="Arial"/>
          <w:color w:val="000000" w:themeColor="text1"/>
        </w:rPr>
        <w:t>tym</w:t>
      </w:r>
      <w:r w:rsidR="0071494F">
        <w:rPr>
          <w:rFonts w:cs="Arial"/>
          <w:color w:val="000000" w:themeColor="text1"/>
        </w:rPr>
        <w:t> </w:t>
      </w:r>
      <w:r w:rsidR="00450762">
        <w:rPr>
          <w:rFonts w:cs="Arial"/>
          <w:color w:val="000000" w:themeColor="text1"/>
        </w:rPr>
        <w:t>7,9</w:t>
      </w:r>
      <w:r w:rsidR="00E02E36" w:rsidRPr="00251A4C">
        <w:rPr>
          <w:rFonts w:cs="Arial"/>
          <w:color w:val="000000" w:themeColor="text1"/>
        </w:rPr>
        <w:t> </w:t>
      </w:r>
      <w:r w:rsidR="003C566F" w:rsidRPr="00251A4C">
        <w:rPr>
          <w:rFonts w:cs="Arial"/>
          <w:color w:val="000000" w:themeColor="text1"/>
        </w:rPr>
        <w:t>tys. cudzoziemców</w:t>
      </w:r>
      <w:r w:rsidR="003C566F" w:rsidRPr="00FA2C0B">
        <w:rPr>
          <w:rFonts w:cs="Arial"/>
          <w:color w:val="000000" w:themeColor="text1"/>
        </w:rPr>
        <w:t>)</w:t>
      </w:r>
      <w:r w:rsidR="00450762">
        <w:rPr>
          <w:rFonts w:cs="Arial"/>
          <w:color w:val="000000" w:themeColor="text1"/>
        </w:rPr>
        <w:t>.</w:t>
      </w:r>
      <w:r w:rsidR="003C566F" w:rsidRPr="00FA2C0B">
        <w:rPr>
          <w:rFonts w:cs="Arial"/>
          <w:color w:val="000000" w:themeColor="text1"/>
        </w:rPr>
        <w:t xml:space="preserve"> </w:t>
      </w:r>
      <w:r w:rsidR="00552BF2">
        <w:rPr>
          <w:rFonts w:cs="Arial"/>
        </w:rPr>
        <w:t>W 2021 r. dyplom ukończenia studiów otrzymało 37,</w:t>
      </w:r>
      <w:r w:rsidR="00450762">
        <w:rPr>
          <w:rFonts w:cs="Arial"/>
        </w:rPr>
        <w:t>0</w:t>
      </w:r>
      <w:r w:rsidR="00552BF2">
        <w:rPr>
          <w:rFonts w:cs="Arial"/>
        </w:rPr>
        <w:t xml:space="preserve"> tys. osób. </w:t>
      </w:r>
      <w:r w:rsidR="00D50F62">
        <w:rPr>
          <w:rFonts w:cs="Arial"/>
        </w:rPr>
        <w:t>W </w:t>
      </w:r>
      <w:r w:rsidR="003C566F" w:rsidRPr="004E5E38">
        <w:rPr>
          <w:rFonts w:cs="Arial"/>
        </w:rPr>
        <w:t>porównaniu z</w:t>
      </w:r>
      <w:r w:rsidR="0031277D">
        <w:rPr>
          <w:rFonts w:cs="Arial"/>
        </w:rPr>
        <w:t> </w:t>
      </w:r>
      <w:r w:rsidR="003C566F" w:rsidRPr="004E5E38">
        <w:rPr>
          <w:rFonts w:cs="Arial"/>
        </w:rPr>
        <w:t xml:space="preserve">poprzednim rokiem liczba studentów </w:t>
      </w:r>
      <w:r w:rsidR="00D338DB" w:rsidRPr="004E5E38">
        <w:rPr>
          <w:rFonts w:cs="Arial"/>
        </w:rPr>
        <w:t>zwi</w:t>
      </w:r>
      <w:r w:rsidR="007C72E2">
        <w:rPr>
          <w:rFonts w:cs="Arial"/>
        </w:rPr>
        <w:t>ę</w:t>
      </w:r>
      <w:r w:rsidR="00D338DB" w:rsidRPr="004E5E38">
        <w:rPr>
          <w:rFonts w:cs="Arial"/>
        </w:rPr>
        <w:t>kszyła</w:t>
      </w:r>
      <w:r w:rsidR="003C566F" w:rsidRPr="004E5E38">
        <w:rPr>
          <w:rFonts w:cs="Arial"/>
        </w:rPr>
        <w:t xml:space="preserve"> się o</w:t>
      </w:r>
      <w:r w:rsidR="0031277D">
        <w:rPr>
          <w:rFonts w:cs="Arial"/>
        </w:rPr>
        <w:t> </w:t>
      </w:r>
      <w:r w:rsidR="004E5E38" w:rsidRPr="004E5E38">
        <w:rPr>
          <w:rFonts w:cs="Arial"/>
        </w:rPr>
        <w:t>0,</w:t>
      </w:r>
      <w:r w:rsidR="00450762">
        <w:rPr>
          <w:rFonts w:cs="Arial"/>
        </w:rPr>
        <w:t>1</w:t>
      </w:r>
      <w:r w:rsidR="0031277D">
        <w:rPr>
          <w:rFonts w:cs="Arial"/>
        </w:rPr>
        <w:t> </w:t>
      </w:r>
      <w:r w:rsidR="003C566F" w:rsidRPr="004E5E38">
        <w:rPr>
          <w:rFonts w:cs="Arial"/>
        </w:rPr>
        <w:t>t</w:t>
      </w:r>
      <w:r w:rsidR="00D338DB" w:rsidRPr="004E5E38">
        <w:rPr>
          <w:rFonts w:cs="Arial"/>
        </w:rPr>
        <w:t>ys</w:t>
      </w:r>
      <w:r w:rsidR="003C566F" w:rsidRPr="004E5E38">
        <w:rPr>
          <w:rFonts w:cs="Arial"/>
        </w:rPr>
        <w:t>.</w:t>
      </w:r>
      <w:r w:rsidR="00A61190">
        <w:rPr>
          <w:rFonts w:cs="Arial"/>
        </w:rPr>
        <w:t>,</w:t>
      </w:r>
      <w:r w:rsidR="009D18A9">
        <w:rPr>
          <w:rFonts w:cs="Arial"/>
        </w:rPr>
        <w:t xml:space="preserve"> </w:t>
      </w:r>
      <w:r w:rsidR="007C72E2">
        <w:rPr>
          <w:rFonts w:cs="Arial"/>
        </w:rPr>
        <w:t>a liczba absolwentów – o 0,</w:t>
      </w:r>
      <w:r w:rsidR="005C3F81">
        <w:rPr>
          <w:rFonts w:cs="Arial"/>
        </w:rPr>
        <w:t>5</w:t>
      </w:r>
      <w:r w:rsidR="007C72E2">
        <w:rPr>
          <w:rFonts w:cs="Arial"/>
        </w:rPr>
        <w:t xml:space="preserve"> tys.</w:t>
      </w:r>
      <w:r w:rsidR="00A81B7F">
        <w:rPr>
          <w:rFonts w:cs="Arial"/>
        </w:rPr>
        <w:t xml:space="preserve"> </w:t>
      </w:r>
      <w:r w:rsidR="003C566F" w:rsidRPr="004E5E38">
        <w:rPr>
          <w:rFonts w:cs="Arial"/>
        </w:rPr>
        <w:t xml:space="preserve">Największym ośrodkiem akademickim </w:t>
      </w:r>
      <w:r w:rsidR="00BE05EE" w:rsidRPr="004E5E38">
        <w:rPr>
          <w:rFonts w:cs="Arial"/>
        </w:rPr>
        <w:t>był</w:t>
      </w:r>
      <w:r w:rsidR="003C566F" w:rsidRPr="004E5E38">
        <w:rPr>
          <w:rFonts w:cs="Arial"/>
        </w:rPr>
        <w:t xml:space="preserve"> Kraków, gdzie na poziomie wyższym naukę pobierało </w:t>
      </w:r>
      <w:r w:rsidR="005C3F81">
        <w:rPr>
          <w:rFonts w:cs="Arial"/>
        </w:rPr>
        <w:t>129,2</w:t>
      </w:r>
      <w:r w:rsidR="0006656A">
        <w:rPr>
          <w:rFonts w:cs="Arial"/>
        </w:rPr>
        <w:t> </w:t>
      </w:r>
      <w:r w:rsidR="00DE4CDA" w:rsidRPr="004E5E38">
        <w:rPr>
          <w:rFonts w:cs="Arial"/>
        </w:rPr>
        <w:t>tys. osób (w</w:t>
      </w:r>
      <w:r w:rsidR="009D18A9">
        <w:rPr>
          <w:rFonts w:cs="Arial"/>
        </w:rPr>
        <w:t> </w:t>
      </w:r>
      <w:r w:rsidR="00DE4CDA" w:rsidRPr="004E5E38">
        <w:rPr>
          <w:rFonts w:cs="Arial"/>
        </w:rPr>
        <w:t>tym</w:t>
      </w:r>
      <w:r w:rsidR="0071494F">
        <w:rPr>
          <w:rFonts w:cs="Arial"/>
        </w:rPr>
        <w:t> </w:t>
      </w:r>
      <w:r w:rsidR="005C3F81">
        <w:rPr>
          <w:rFonts w:cs="Arial"/>
        </w:rPr>
        <w:t>7,6</w:t>
      </w:r>
      <w:r w:rsidR="0071494F">
        <w:rPr>
          <w:rFonts w:cs="Arial"/>
        </w:rPr>
        <w:t xml:space="preserve"> </w:t>
      </w:r>
      <w:r w:rsidR="00DE4CDA" w:rsidRPr="004E5E38">
        <w:rPr>
          <w:rFonts w:cs="Arial"/>
        </w:rPr>
        <w:t xml:space="preserve">tys. cudzoziemców). </w:t>
      </w:r>
      <w:r w:rsidR="003E1D14">
        <w:rPr>
          <w:rFonts w:cs="Arial"/>
        </w:rPr>
        <w:t>S</w:t>
      </w:r>
      <w:r w:rsidR="009D18A9">
        <w:rPr>
          <w:rFonts w:cs="Arial"/>
        </w:rPr>
        <w:t>tuden</w:t>
      </w:r>
      <w:r w:rsidR="003E1D14">
        <w:rPr>
          <w:rFonts w:cs="Arial"/>
        </w:rPr>
        <w:t>ci kształcili</w:t>
      </w:r>
      <w:r w:rsidR="009D18A9">
        <w:rPr>
          <w:rFonts w:cs="Arial"/>
        </w:rPr>
        <w:t xml:space="preserve"> się </w:t>
      </w:r>
      <w:r w:rsidR="00A61190">
        <w:rPr>
          <w:rFonts w:cs="Arial"/>
        </w:rPr>
        <w:t xml:space="preserve">także </w:t>
      </w:r>
      <w:r w:rsidR="009D18A9">
        <w:rPr>
          <w:rFonts w:cs="Arial"/>
        </w:rPr>
        <w:t xml:space="preserve">w: </w:t>
      </w:r>
      <w:r w:rsidR="00BE05EE" w:rsidRPr="004E5E38">
        <w:rPr>
          <w:rFonts w:cs="Arial"/>
        </w:rPr>
        <w:t>Nowym</w:t>
      </w:r>
      <w:r w:rsidR="009D18A9">
        <w:rPr>
          <w:rFonts w:cs="Arial"/>
        </w:rPr>
        <w:t xml:space="preserve"> </w:t>
      </w:r>
      <w:r w:rsidR="00BE05EE" w:rsidRPr="004E5E38">
        <w:rPr>
          <w:rFonts w:cs="Arial"/>
        </w:rPr>
        <w:t>Sączu (</w:t>
      </w:r>
      <w:r w:rsidR="004E5E38" w:rsidRPr="004E5E38">
        <w:rPr>
          <w:rFonts w:cs="Arial"/>
        </w:rPr>
        <w:t>6</w:t>
      </w:r>
      <w:r w:rsidR="008561C1" w:rsidRPr="004E5E38">
        <w:rPr>
          <w:rFonts w:cs="Arial"/>
        </w:rPr>
        <w:t>,3 tys.</w:t>
      </w:r>
      <w:r w:rsidR="00EF100C" w:rsidRPr="004E5E38">
        <w:rPr>
          <w:rFonts w:cs="Arial"/>
        </w:rPr>
        <w:t xml:space="preserve"> osób</w:t>
      </w:r>
      <w:r w:rsidR="00BE05EE" w:rsidRPr="004E5E38">
        <w:rPr>
          <w:rFonts w:cs="Arial"/>
        </w:rPr>
        <w:t>)</w:t>
      </w:r>
      <w:r w:rsidR="008561C1" w:rsidRPr="004E5E38">
        <w:rPr>
          <w:rFonts w:cs="Arial"/>
        </w:rPr>
        <w:t xml:space="preserve">, </w:t>
      </w:r>
      <w:r w:rsidR="00BE05EE" w:rsidRPr="004E5E38">
        <w:rPr>
          <w:rFonts w:cs="Arial"/>
        </w:rPr>
        <w:t>Tarnowie (</w:t>
      </w:r>
      <w:r w:rsidR="003E1D14">
        <w:rPr>
          <w:rFonts w:cs="Arial"/>
        </w:rPr>
        <w:t>4,9</w:t>
      </w:r>
      <w:r w:rsidR="008561C1" w:rsidRPr="004E5E38">
        <w:rPr>
          <w:rFonts w:cs="Arial"/>
        </w:rPr>
        <w:t xml:space="preserve"> tys.</w:t>
      </w:r>
      <w:r w:rsidR="00EF100C" w:rsidRPr="004E5E38">
        <w:rPr>
          <w:rFonts w:cs="Arial"/>
        </w:rPr>
        <w:t>)</w:t>
      </w:r>
      <w:r w:rsidR="00890AC9" w:rsidRPr="004E5E38">
        <w:rPr>
          <w:rFonts w:cs="Arial"/>
        </w:rPr>
        <w:t>,</w:t>
      </w:r>
      <w:r w:rsidR="00EF100C" w:rsidRPr="004E5E38">
        <w:rPr>
          <w:rFonts w:cs="Arial"/>
        </w:rPr>
        <w:t xml:space="preserve"> Nowym Targu (</w:t>
      </w:r>
      <w:r w:rsidR="003E1D14">
        <w:rPr>
          <w:rFonts w:cs="Arial"/>
        </w:rPr>
        <w:t>1,9</w:t>
      </w:r>
      <w:r w:rsidR="003C566F" w:rsidRPr="004E5E38">
        <w:rPr>
          <w:rFonts w:cs="Arial"/>
        </w:rPr>
        <w:t xml:space="preserve"> tys.</w:t>
      </w:r>
      <w:r w:rsidR="00EF100C" w:rsidRPr="004E5E38">
        <w:rPr>
          <w:rFonts w:cs="Arial"/>
        </w:rPr>
        <w:t>)</w:t>
      </w:r>
      <w:r w:rsidR="003E1D14">
        <w:rPr>
          <w:rFonts w:cs="Arial"/>
        </w:rPr>
        <w:t>,</w:t>
      </w:r>
      <w:r w:rsidR="00A81B7F">
        <w:rPr>
          <w:rFonts w:cs="Arial"/>
        </w:rPr>
        <w:t xml:space="preserve"> </w:t>
      </w:r>
      <w:r w:rsidR="00890AC9" w:rsidRPr="004E5E38">
        <w:rPr>
          <w:rFonts w:cs="Arial"/>
        </w:rPr>
        <w:t xml:space="preserve">Oświęcimiu </w:t>
      </w:r>
      <w:r w:rsidR="00EF100C" w:rsidRPr="004E5E38">
        <w:rPr>
          <w:rFonts w:cs="Arial"/>
        </w:rPr>
        <w:t>(</w:t>
      </w:r>
      <w:r w:rsidR="004E5E38" w:rsidRPr="004E5E38">
        <w:rPr>
          <w:rFonts w:cs="Arial"/>
        </w:rPr>
        <w:t>1,9</w:t>
      </w:r>
      <w:r w:rsidR="009D18A9">
        <w:rPr>
          <w:rFonts w:cs="Arial"/>
        </w:rPr>
        <w:t xml:space="preserve"> </w:t>
      </w:r>
      <w:r w:rsidR="00890AC9" w:rsidRPr="004E5E38">
        <w:rPr>
          <w:rFonts w:cs="Arial"/>
        </w:rPr>
        <w:t>tys.</w:t>
      </w:r>
      <w:r w:rsidR="00A81B7F">
        <w:rPr>
          <w:rFonts w:cs="Arial"/>
        </w:rPr>
        <w:t>)</w:t>
      </w:r>
      <w:r w:rsidR="003E1D14">
        <w:rPr>
          <w:rFonts w:cs="Arial"/>
        </w:rPr>
        <w:t xml:space="preserve"> </w:t>
      </w:r>
      <w:r w:rsidR="0006656A">
        <w:rPr>
          <w:rFonts w:cs="Arial"/>
        </w:rPr>
        <w:t>i</w:t>
      </w:r>
      <w:r w:rsidR="003E1D14">
        <w:rPr>
          <w:rFonts w:cs="Arial"/>
        </w:rPr>
        <w:t xml:space="preserve"> Suchej Beskidzkiej (</w:t>
      </w:r>
      <w:r w:rsidR="0006656A">
        <w:rPr>
          <w:rFonts w:cs="Arial"/>
        </w:rPr>
        <w:t>0,3 </w:t>
      </w:r>
      <w:r w:rsidR="003E1D14">
        <w:rPr>
          <w:rFonts w:cs="Arial"/>
        </w:rPr>
        <w:t>tys.)</w:t>
      </w:r>
      <w:r w:rsidR="005C3F81" w:rsidRPr="005F6F2F">
        <w:rPr>
          <w:rStyle w:val="Odwoanieprzypisudolnego"/>
          <w:rFonts w:cs="Arial"/>
        </w:rPr>
        <w:footnoteReference w:id="1"/>
      </w:r>
      <w:r w:rsidR="00A81B7F">
        <w:rPr>
          <w:rFonts w:cs="Arial"/>
        </w:rPr>
        <w:t>.</w:t>
      </w:r>
    </w:p>
    <w:p w:rsidR="003C566F" w:rsidRPr="005F6F2F" w:rsidRDefault="003C566F" w:rsidP="00A81B7F">
      <w:pPr>
        <w:pStyle w:val="Nagwek1"/>
        <w:spacing w:before="360"/>
        <w:rPr>
          <w:rFonts w:ascii="Fira Sans" w:hAnsi="Fira Sans"/>
          <w:b/>
        </w:rPr>
      </w:pPr>
      <w:r w:rsidRPr="005F6F2F">
        <w:rPr>
          <w:rFonts w:ascii="Fira Sans" w:hAnsi="Fira Sans"/>
          <w:b/>
        </w:rPr>
        <w:t xml:space="preserve">Studenci </w:t>
      </w:r>
    </w:p>
    <w:p w:rsidR="003C566F" w:rsidRPr="002D6F00" w:rsidRDefault="00BD142E" w:rsidP="005F6F2F">
      <w:pPr>
        <w:spacing w:line="288" w:lineRule="auto"/>
        <w:rPr>
          <w:rFonts w:cs="Arial"/>
          <w:color w:val="000000" w:themeColor="text1"/>
          <w:szCs w:val="19"/>
        </w:rPr>
      </w:pPr>
      <w:r w:rsidRPr="005F6F2F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7504" behindDoc="1" locked="0" layoutInCell="1" allowOverlap="1" wp14:anchorId="2D9AB0B2" wp14:editId="22795D8E">
                <wp:simplePos x="0" y="0"/>
                <wp:positionH relativeFrom="column">
                  <wp:posOffset>5275690</wp:posOffset>
                </wp:positionH>
                <wp:positionV relativeFrom="paragraph">
                  <wp:posOffset>-55355</wp:posOffset>
                </wp:positionV>
                <wp:extent cx="1724025" cy="1155065"/>
                <wp:effectExtent l="0" t="0" r="0" b="0"/>
                <wp:wrapTight wrapText="bothSides">
                  <wp:wrapPolygon edited="0">
                    <wp:start x="716" y="0"/>
                    <wp:lineTo x="716" y="21018"/>
                    <wp:lineTo x="20765" y="21018"/>
                    <wp:lineTo x="20765" y="0"/>
                    <wp:lineTo x="716" y="0"/>
                  </wp:wrapPolygon>
                </wp:wrapTight>
                <wp:docPr id="2" name="Pole tekstowe 2" descr="W roku akademickim 2021/2022 odnotowano ponad 144 tys. studentów, z czego 83,5% w uczelniach o profilu akademickim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1550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03BB" w:rsidRPr="00B53BAA" w:rsidRDefault="00C903BB" w:rsidP="005F6F2F">
                            <w:pPr>
                              <w:pStyle w:val="tekstzboku"/>
                              <w:spacing w:before="0"/>
                            </w:pPr>
                            <w:r w:rsidRPr="005027A9">
                              <w:rPr>
                                <w:szCs w:val="19"/>
                              </w:rPr>
                              <w:t xml:space="preserve">W roku akademickim 2021/2022 </w:t>
                            </w:r>
                            <w:r w:rsidR="00546920">
                              <w:rPr>
                                <w:szCs w:val="19"/>
                              </w:rPr>
                              <w:t>kształciło się</w:t>
                            </w:r>
                            <w:r>
                              <w:rPr>
                                <w:szCs w:val="19"/>
                              </w:rPr>
                              <w:br/>
                            </w:r>
                            <w:r w:rsidRPr="005027A9">
                              <w:rPr>
                                <w:szCs w:val="19"/>
                              </w:rPr>
                              <w:t>ponad 144</w:t>
                            </w:r>
                            <w:r>
                              <w:rPr>
                                <w:szCs w:val="19"/>
                              </w:rPr>
                              <w:t xml:space="preserve"> tys. studentów, z czego 83,5</w:t>
                            </w:r>
                            <w:r w:rsidRPr="005027A9">
                              <w:rPr>
                                <w:szCs w:val="19"/>
                              </w:rPr>
                              <w:t xml:space="preserve">% </w:t>
                            </w:r>
                            <w:r>
                              <w:rPr>
                                <w:szCs w:val="19"/>
                              </w:rPr>
                              <w:t>w uczelniach o profilu akademickim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9AB0B2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roku akademickim 2021/2022 odnotowano ponad 144 tys. studentów, z czego 83,5% w uczelniach o profilu akademickim&#10;" style="position:absolute;margin-left:415.4pt;margin-top:-4.35pt;width:135.75pt;height:90.95pt;z-index:-251518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" filled="f" stroked="f">
                <v:textbox>
                  <w:txbxContent>
                    <w:p w:rsidR="00C903BB" w:rsidRPr="00B53BAA" w:rsidRDefault="00C903BB" w:rsidP="005F6F2F">
                      <w:pPr>
                        <w:pStyle w:val="tekstzboku"/>
                        <w:spacing w:before="0"/>
                      </w:pPr>
                      <w:r w:rsidRPr="005027A9">
                        <w:rPr>
                          <w:szCs w:val="19"/>
                        </w:rPr>
                        <w:t xml:space="preserve">W roku akademickim 2021/2022 </w:t>
                      </w:r>
                      <w:r w:rsidR="00546920">
                        <w:rPr>
                          <w:szCs w:val="19"/>
                        </w:rPr>
                        <w:t>kształciło się</w:t>
                      </w:r>
                      <w:r>
                        <w:rPr>
                          <w:szCs w:val="19"/>
                        </w:rPr>
                        <w:br/>
                      </w:r>
                      <w:r w:rsidRPr="005027A9">
                        <w:rPr>
                          <w:szCs w:val="19"/>
                        </w:rPr>
                        <w:t>ponad 144</w:t>
                      </w:r>
                      <w:r>
                        <w:rPr>
                          <w:szCs w:val="19"/>
                        </w:rPr>
                        <w:t xml:space="preserve"> tys. studentów, z czego 83,5</w:t>
                      </w:r>
                      <w:r w:rsidRPr="005027A9">
                        <w:rPr>
                          <w:szCs w:val="19"/>
                        </w:rPr>
                        <w:t xml:space="preserve">% </w:t>
                      </w:r>
                      <w:r>
                        <w:rPr>
                          <w:szCs w:val="19"/>
                        </w:rPr>
                        <w:t>w uczelniach o profilu akademickim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C566F" w:rsidRPr="007D4F89">
        <w:rPr>
          <w:rFonts w:cs="Arial"/>
          <w:color w:val="000000" w:themeColor="text1"/>
          <w:szCs w:val="19"/>
        </w:rPr>
        <w:t>W roku akademickim 20</w:t>
      </w:r>
      <w:r w:rsidR="008561C1" w:rsidRPr="007D4F89">
        <w:rPr>
          <w:rFonts w:cs="Arial"/>
          <w:color w:val="000000" w:themeColor="text1"/>
          <w:szCs w:val="19"/>
        </w:rPr>
        <w:t>2</w:t>
      </w:r>
      <w:r w:rsidR="007D4F89" w:rsidRPr="007D4F89">
        <w:rPr>
          <w:rFonts w:cs="Arial"/>
          <w:color w:val="000000" w:themeColor="text1"/>
          <w:szCs w:val="19"/>
        </w:rPr>
        <w:t>1</w:t>
      </w:r>
      <w:r w:rsidR="003C566F" w:rsidRPr="007D4F89">
        <w:rPr>
          <w:rFonts w:cs="Arial"/>
          <w:color w:val="000000" w:themeColor="text1"/>
          <w:szCs w:val="19"/>
        </w:rPr>
        <w:t>/20</w:t>
      </w:r>
      <w:r w:rsidR="00F866FF" w:rsidRPr="007D4F89">
        <w:rPr>
          <w:rFonts w:cs="Arial"/>
          <w:color w:val="000000" w:themeColor="text1"/>
          <w:szCs w:val="19"/>
        </w:rPr>
        <w:t>2</w:t>
      </w:r>
      <w:r w:rsidR="007D4F89" w:rsidRPr="007D4F89">
        <w:rPr>
          <w:rFonts w:cs="Arial"/>
          <w:color w:val="000000" w:themeColor="text1"/>
          <w:szCs w:val="19"/>
        </w:rPr>
        <w:t>2</w:t>
      </w:r>
      <w:r w:rsidR="003C566F" w:rsidRPr="007D4F89">
        <w:rPr>
          <w:rFonts w:cs="Arial"/>
          <w:color w:val="000000" w:themeColor="text1"/>
          <w:szCs w:val="19"/>
        </w:rPr>
        <w:t xml:space="preserve"> w 2</w:t>
      </w:r>
      <w:r w:rsidR="007D4F89" w:rsidRPr="007D4F89">
        <w:rPr>
          <w:rFonts w:cs="Arial"/>
          <w:color w:val="000000" w:themeColor="text1"/>
          <w:szCs w:val="19"/>
        </w:rPr>
        <w:t>6</w:t>
      </w:r>
      <w:r w:rsidR="003C566F" w:rsidRPr="007D4F89">
        <w:rPr>
          <w:rFonts w:cs="Arial"/>
          <w:color w:val="000000" w:themeColor="text1"/>
          <w:szCs w:val="19"/>
        </w:rPr>
        <w:t xml:space="preserve"> </w:t>
      </w:r>
      <w:r w:rsidR="00EB55C1" w:rsidRPr="007D4F89">
        <w:rPr>
          <w:rFonts w:cs="Arial"/>
          <w:color w:val="000000" w:themeColor="text1"/>
          <w:szCs w:val="19"/>
        </w:rPr>
        <w:t>uczelniach</w:t>
      </w:r>
      <w:r w:rsidR="003C566F" w:rsidRPr="007D4F89">
        <w:rPr>
          <w:rFonts w:cs="Arial"/>
          <w:color w:val="000000" w:themeColor="text1"/>
          <w:szCs w:val="19"/>
        </w:rPr>
        <w:t xml:space="preserve"> mających siedzibę na terenie województwa małopolskiego </w:t>
      </w:r>
      <w:r w:rsidR="00807FE2" w:rsidRPr="007D4F89">
        <w:rPr>
          <w:rFonts w:cs="Arial"/>
          <w:color w:val="000000" w:themeColor="text1"/>
          <w:szCs w:val="19"/>
        </w:rPr>
        <w:t>kształciło się</w:t>
      </w:r>
      <w:r w:rsidR="003C566F" w:rsidRPr="007D4F89">
        <w:rPr>
          <w:rFonts w:cs="Arial"/>
          <w:color w:val="000000" w:themeColor="text1"/>
          <w:szCs w:val="19"/>
        </w:rPr>
        <w:t xml:space="preserve"> </w:t>
      </w:r>
      <w:r w:rsidR="00DE4284" w:rsidRPr="007D4F89">
        <w:rPr>
          <w:rFonts w:cs="Arial"/>
          <w:color w:val="000000" w:themeColor="text1"/>
          <w:szCs w:val="19"/>
        </w:rPr>
        <w:t>144,</w:t>
      </w:r>
      <w:r w:rsidR="007D4F89" w:rsidRPr="007D4F89">
        <w:rPr>
          <w:rFonts w:cs="Arial"/>
          <w:color w:val="000000" w:themeColor="text1"/>
          <w:szCs w:val="19"/>
        </w:rPr>
        <w:t>4</w:t>
      </w:r>
      <w:r w:rsidR="003C566F" w:rsidRPr="007D4F89">
        <w:rPr>
          <w:rFonts w:cs="Arial"/>
          <w:color w:val="000000" w:themeColor="text1"/>
          <w:szCs w:val="19"/>
        </w:rPr>
        <w:t xml:space="preserve"> tys. studentów (łącznie z cudzoziemcami) – </w:t>
      </w:r>
      <w:r w:rsidR="00FD5BCE" w:rsidRPr="007D4F89">
        <w:rPr>
          <w:rFonts w:cs="Arial"/>
          <w:color w:val="000000" w:themeColor="text1"/>
          <w:szCs w:val="19"/>
        </w:rPr>
        <w:t>o</w:t>
      </w:r>
      <w:r w:rsidR="009D18A9">
        <w:rPr>
          <w:rFonts w:cs="Arial"/>
          <w:color w:val="000000" w:themeColor="text1"/>
          <w:szCs w:val="19"/>
        </w:rPr>
        <w:t xml:space="preserve"> </w:t>
      </w:r>
      <w:r w:rsidR="007D4F89" w:rsidRPr="007D4F89">
        <w:rPr>
          <w:rFonts w:cs="Arial"/>
          <w:color w:val="000000" w:themeColor="text1"/>
          <w:szCs w:val="19"/>
        </w:rPr>
        <w:t>0,1</w:t>
      </w:r>
      <w:r w:rsidR="009D18A9">
        <w:rPr>
          <w:rFonts w:cs="Arial"/>
          <w:color w:val="000000" w:themeColor="text1"/>
          <w:szCs w:val="19"/>
        </w:rPr>
        <w:t xml:space="preserve"> </w:t>
      </w:r>
      <w:r w:rsidR="00FD5BCE" w:rsidRPr="007D4F89">
        <w:rPr>
          <w:rFonts w:cs="Arial"/>
          <w:color w:val="000000" w:themeColor="text1"/>
          <w:szCs w:val="19"/>
        </w:rPr>
        <w:t>tys.</w:t>
      </w:r>
      <w:r w:rsidR="003C566F" w:rsidRPr="007D4F89">
        <w:rPr>
          <w:rFonts w:cs="Arial"/>
          <w:color w:val="000000" w:themeColor="text1"/>
          <w:szCs w:val="19"/>
        </w:rPr>
        <w:t xml:space="preserve"> </w:t>
      </w:r>
      <w:r w:rsidR="00F05586" w:rsidRPr="007D4F89">
        <w:rPr>
          <w:rFonts w:cs="Arial"/>
          <w:color w:val="000000" w:themeColor="text1"/>
          <w:szCs w:val="19"/>
        </w:rPr>
        <w:t>więcej</w:t>
      </w:r>
      <w:r w:rsidR="003C566F" w:rsidRPr="007D4F89">
        <w:rPr>
          <w:rFonts w:cs="Arial"/>
          <w:color w:val="000000" w:themeColor="text1"/>
          <w:szCs w:val="19"/>
        </w:rPr>
        <w:t xml:space="preserve"> niż w roku 20</w:t>
      </w:r>
      <w:r w:rsidR="007D4F89">
        <w:rPr>
          <w:rFonts w:cs="Arial"/>
          <w:color w:val="000000" w:themeColor="text1"/>
          <w:szCs w:val="19"/>
        </w:rPr>
        <w:t>20</w:t>
      </w:r>
      <w:r w:rsidR="003C566F" w:rsidRPr="007D4F89">
        <w:rPr>
          <w:rFonts w:cs="Arial"/>
          <w:color w:val="000000" w:themeColor="text1"/>
          <w:szCs w:val="19"/>
        </w:rPr>
        <w:t>/20</w:t>
      </w:r>
      <w:r w:rsidR="00F05586" w:rsidRPr="007D4F89">
        <w:rPr>
          <w:rFonts w:cs="Arial"/>
          <w:color w:val="000000" w:themeColor="text1"/>
          <w:szCs w:val="19"/>
        </w:rPr>
        <w:t>2</w:t>
      </w:r>
      <w:r w:rsidR="007D4F89">
        <w:rPr>
          <w:rFonts w:cs="Arial"/>
          <w:color w:val="000000" w:themeColor="text1"/>
          <w:szCs w:val="19"/>
        </w:rPr>
        <w:t>1</w:t>
      </w:r>
      <w:r w:rsidR="003C566F" w:rsidRPr="007D4F89">
        <w:rPr>
          <w:rFonts w:cs="Arial"/>
          <w:color w:val="000000" w:themeColor="text1"/>
          <w:szCs w:val="19"/>
        </w:rPr>
        <w:t xml:space="preserve">. </w:t>
      </w:r>
      <w:r w:rsidR="00612295" w:rsidRPr="007D4F89">
        <w:rPr>
          <w:rFonts w:cs="Arial"/>
          <w:color w:val="000000" w:themeColor="text1"/>
          <w:szCs w:val="19"/>
        </w:rPr>
        <w:t xml:space="preserve">W 13 uczelniach o profilu akademickim </w:t>
      </w:r>
      <w:r w:rsidR="00AE08FA" w:rsidRPr="007D4F89">
        <w:rPr>
          <w:rFonts w:cs="Arial"/>
          <w:color w:val="000000" w:themeColor="text1"/>
          <w:szCs w:val="19"/>
        </w:rPr>
        <w:t>studiowało</w:t>
      </w:r>
      <w:r w:rsidR="00612295" w:rsidRPr="007D4F89">
        <w:rPr>
          <w:rFonts w:cs="Arial"/>
          <w:color w:val="000000" w:themeColor="text1"/>
          <w:szCs w:val="19"/>
        </w:rPr>
        <w:t xml:space="preserve"> 121,</w:t>
      </w:r>
      <w:r w:rsidR="007D4F89" w:rsidRPr="007D4F89">
        <w:t>0</w:t>
      </w:r>
      <w:r w:rsidR="009D18A9">
        <w:t xml:space="preserve"> </w:t>
      </w:r>
      <w:r w:rsidR="00612295" w:rsidRPr="007D4F89">
        <w:t>tys</w:t>
      </w:r>
      <w:r w:rsidR="00612295" w:rsidRPr="007D4F89">
        <w:rPr>
          <w:rFonts w:cs="Arial"/>
          <w:color w:val="000000" w:themeColor="text1"/>
          <w:szCs w:val="19"/>
        </w:rPr>
        <w:t xml:space="preserve">. </w:t>
      </w:r>
      <w:r w:rsidR="00AE08FA" w:rsidRPr="007D4F89">
        <w:rPr>
          <w:rFonts w:cs="Arial"/>
          <w:color w:val="000000" w:themeColor="text1"/>
          <w:szCs w:val="19"/>
        </w:rPr>
        <w:t>osób</w:t>
      </w:r>
      <w:r w:rsidR="00612295" w:rsidRPr="002D6F00">
        <w:rPr>
          <w:rFonts w:cs="Arial"/>
          <w:color w:val="000000" w:themeColor="text1"/>
          <w:szCs w:val="19"/>
        </w:rPr>
        <w:t>, a</w:t>
      </w:r>
      <w:r w:rsidR="009D18A9">
        <w:rPr>
          <w:rFonts w:cs="Arial"/>
          <w:color w:val="000000" w:themeColor="text1"/>
          <w:szCs w:val="19"/>
        </w:rPr>
        <w:t> </w:t>
      </w:r>
      <w:r w:rsidR="00612295" w:rsidRPr="002D6F00">
        <w:rPr>
          <w:rFonts w:cs="Arial"/>
          <w:color w:val="000000" w:themeColor="text1"/>
          <w:szCs w:val="19"/>
        </w:rPr>
        <w:t xml:space="preserve">w </w:t>
      </w:r>
      <w:r w:rsidR="00A43FE5" w:rsidRPr="002D6F00">
        <w:rPr>
          <w:rFonts w:cs="Arial"/>
          <w:color w:val="000000" w:themeColor="text1"/>
          <w:szCs w:val="19"/>
        </w:rPr>
        <w:t>1</w:t>
      </w:r>
      <w:r w:rsidR="002D6F00" w:rsidRPr="002D6F00">
        <w:rPr>
          <w:rFonts w:cs="Arial"/>
          <w:color w:val="000000" w:themeColor="text1"/>
          <w:szCs w:val="19"/>
        </w:rPr>
        <w:t>3</w:t>
      </w:r>
      <w:r w:rsidR="00612295" w:rsidRPr="002D6F00">
        <w:rPr>
          <w:rFonts w:cs="Arial"/>
          <w:color w:val="000000" w:themeColor="text1"/>
          <w:szCs w:val="19"/>
        </w:rPr>
        <w:t xml:space="preserve"> </w:t>
      </w:r>
      <w:r w:rsidR="00BE05EE" w:rsidRPr="002D6F00">
        <w:rPr>
          <w:rFonts w:cs="Arial"/>
          <w:color w:val="000000" w:themeColor="text1"/>
          <w:szCs w:val="19"/>
        </w:rPr>
        <w:t>uczelniach</w:t>
      </w:r>
      <w:r w:rsidR="00BE05EE" w:rsidRPr="007D4F89">
        <w:rPr>
          <w:rFonts w:cs="Arial"/>
          <w:color w:val="000000" w:themeColor="text1"/>
          <w:szCs w:val="19"/>
        </w:rPr>
        <w:t xml:space="preserve"> </w:t>
      </w:r>
      <w:r w:rsidR="00612295" w:rsidRPr="007D4F89">
        <w:rPr>
          <w:rFonts w:cs="Arial"/>
          <w:color w:val="000000" w:themeColor="text1"/>
          <w:szCs w:val="19"/>
        </w:rPr>
        <w:t xml:space="preserve">o profilu zawodowym – </w:t>
      </w:r>
      <w:r w:rsidR="00031F19" w:rsidRPr="007D4F89">
        <w:rPr>
          <w:rFonts w:cs="Arial"/>
          <w:color w:val="000000" w:themeColor="text1"/>
          <w:szCs w:val="19"/>
        </w:rPr>
        <w:t>23,</w:t>
      </w:r>
      <w:r w:rsidR="007D4F89" w:rsidRPr="007D4F89">
        <w:rPr>
          <w:rFonts w:cs="Arial"/>
          <w:color w:val="000000" w:themeColor="text1"/>
          <w:szCs w:val="19"/>
        </w:rPr>
        <w:t>8</w:t>
      </w:r>
      <w:r w:rsidR="00612295" w:rsidRPr="007D4F89">
        <w:rPr>
          <w:rFonts w:cs="Arial"/>
          <w:color w:val="000000" w:themeColor="text1"/>
          <w:szCs w:val="19"/>
        </w:rPr>
        <w:t xml:space="preserve"> tys.</w:t>
      </w:r>
      <w:r>
        <w:rPr>
          <w:rFonts w:cs="Arial"/>
          <w:color w:val="000000" w:themeColor="text1"/>
          <w:szCs w:val="19"/>
        </w:rPr>
        <w:t xml:space="preserve"> </w:t>
      </w:r>
      <w:r w:rsidR="003C566F" w:rsidRPr="002D6F00">
        <w:rPr>
          <w:rFonts w:cs="Arial"/>
          <w:color w:val="000000" w:themeColor="text1"/>
          <w:szCs w:val="19"/>
        </w:rPr>
        <w:t xml:space="preserve">Na pierwszym roku studiów pierwszego stopnia i magisterskich jednolitych naukę podjęło </w:t>
      </w:r>
      <w:r w:rsidR="002F5C07" w:rsidRPr="002D6F00">
        <w:rPr>
          <w:rFonts w:cs="Arial"/>
          <w:color w:val="000000" w:themeColor="text1"/>
          <w:szCs w:val="19"/>
        </w:rPr>
        <w:t>3</w:t>
      </w:r>
      <w:r w:rsidR="002D6F00" w:rsidRPr="002D6F00">
        <w:rPr>
          <w:rFonts w:cs="Arial"/>
          <w:color w:val="000000" w:themeColor="text1"/>
          <w:szCs w:val="19"/>
        </w:rPr>
        <w:t>9</w:t>
      </w:r>
      <w:r w:rsidR="002F5C07" w:rsidRPr="002D6F00">
        <w:rPr>
          <w:rFonts w:cs="Arial"/>
          <w:color w:val="000000" w:themeColor="text1"/>
          <w:szCs w:val="19"/>
        </w:rPr>
        <w:t>,</w:t>
      </w:r>
      <w:r w:rsidR="002D6F00" w:rsidRPr="002D6F00">
        <w:rPr>
          <w:rFonts w:cs="Arial"/>
          <w:color w:val="000000" w:themeColor="text1"/>
          <w:szCs w:val="19"/>
        </w:rPr>
        <w:t>3</w:t>
      </w:r>
      <w:r w:rsidR="003C566F" w:rsidRPr="002D6F00">
        <w:rPr>
          <w:rFonts w:cs="Arial"/>
          <w:color w:val="000000" w:themeColor="text1"/>
          <w:szCs w:val="19"/>
        </w:rPr>
        <w:t xml:space="preserve"> tys. osób – o </w:t>
      </w:r>
      <w:r w:rsidR="002D6F00" w:rsidRPr="002D6F00">
        <w:rPr>
          <w:rFonts w:cs="Arial"/>
          <w:color w:val="000000" w:themeColor="text1"/>
          <w:szCs w:val="19"/>
        </w:rPr>
        <w:t>0,5</w:t>
      </w:r>
      <w:r w:rsidR="009D18A9">
        <w:rPr>
          <w:rFonts w:cs="Arial"/>
          <w:color w:val="000000" w:themeColor="text1"/>
          <w:szCs w:val="19"/>
        </w:rPr>
        <w:t xml:space="preserve"> </w:t>
      </w:r>
      <w:r w:rsidR="00FD5BCE" w:rsidRPr="002D6F00">
        <w:rPr>
          <w:rFonts w:cs="Arial"/>
          <w:color w:val="000000" w:themeColor="text1"/>
          <w:szCs w:val="19"/>
        </w:rPr>
        <w:t>tys.</w:t>
      </w:r>
      <w:r w:rsidR="003C566F" w:rsidRPr="002D6F00">
        <w:rPr>
          <w:rFonts w:cs="Arial"/>
          <w:color w:val="000000" w:themeColor="text1"/>
          <w:szCs w:val="19"/>
        </w:rPr>
        <w:t xml:space="preserve"> (</w:t>
      </w:r>
      <w:r w:rsidR="00FD5BCE" w:rsidRPr="002D6F00">
        <w:rPr>
          <w:rFonts w:cs="Arial"/>
          <w:color w:val="000000" w:themeColor="text1"/>
          <w:szCs w:val="19"/>
        </w:rPr>
        <w:t>tj. o</w:t>
      </w:r>
      <w:r w:rsidR="009D18A9">
        <w:rPr>
          <w:rFonts w:cs="Arial"/>
          <w:color w:val="000000" w:themeColor="text1"/>
          <w:szCs w:val="19"/>
        </w:rPr>
        <w:t xml:space="preserve"> </w:t>
      </w:r>
      <w:r w:rsidR="002D6F00" w:rsidRPr="002D6F00">
        <w:rPr>
          <w:rFonts w:cs="Arial"/>
          <w:color w:val="000000" w:themeColor="text1"/>
          <w:szCs w:val="19"/>
        </w:rPr>
        <w:t>1,2</w:t>
      </w:r>
      <w:r w:rsidR="00FD5BCE" w:rsidRPr="002D6F00">
        <w:rPr>
          <w:rFonts w:cs="Arial"/>
          <w:color w:val="000000" w:themeColor="text1"/>
          <w:szCs w:val="19"/>
        </w:rPr>
        <w:t>%</w:t>
      </w:r>
      <w:r w:rsidR="003C566F" w:rsidRPr="002D6F00">
        <w:rPr>
          <w:rFonts w:cs="Arial"/>
          <w:color w:val="000000" w:themeColor="text1"/>
          <w:szCs w:val="19"/>
        </w:rPr>
        <w:t xml:space="preserve">) </w:t>
      </w:r>
      <w:r w:rsidR="002F5C07" w:rsidRPr="002D6F00">
        <w:rPr>
          <w:rFonts w:cs="Arial"/>
          <w:color w:val="000000" w:themeColor="text1"/>
          <w:szCs w:val="19"/>
        </w:rPr>
        <w:t>więcej</w:t>
      </w:r>
      <w:r w:rsidR="003C566F" w:rsidRPr="002D6F00">
        <w:rPr>
          <w:rFonts w:cs="Arial"/>
          <w:color w:val="000000" w:themeColor="text1"/>
          <w:szCs w:val="19"/>
        </w:rPr>
        <w:t xml:space="preserve"> niż rok wcześniej.</w:t>
      </w:r>
    </w:p>
    <w:p w:rsidR="003C566F" w:rsidRDefault="003C566F" w:rsidP="005F6F2F">
      <w:pPr>
        <w:spacing w:line="288" w:lineRule="auto"/>
        <w:rPr>
          <w:rFonts w:cs="Arial"/>
          <w:color w:val="000000" w:themeColor="text1"/>
          <w:szCs w:val="19"/>
        </w:rPr>
      </w:pPr>
      <w:r w:rsidRPr="00BC7A5C">
        <w:rPr>
          <w:rFonts w:cs="Arial"/>
          <w:color w:val="000000" w:themeColor="text1"/>
          <w:szCs w:val="19"/>
        </w:rPr>
        <w:t xml:space="preserve">Wśród wszystkich studentów </w:t>
      </w:r>
      <w:r w:rsidR="00BC7A5C" w:rsidRPr="00BC7A5C">
        <w:rPr>
          <w:rFonts w:cs="Arial"/>
          <w:color w:val="000000" w:themeColor="text1"/>
          <w:szCs w:val="19"/>
        </w:rPr>
        <w:t>81,1</w:t>
      </w:r>
      <w:r w:rsidRPr="00BC7A5C">
        <w:rPr>
          <w:rFonts w:cs="Arial"/>
          <w:color w:val="000000" w:themeColor="text1"/>
          <w:szCs w:val="19"/>
        </w:rPr>
        <w:t xml:space="preserve">% stanowiły osoby w wieku </w:t>
      </w:r>
      <w:r w:rsidR="00FD5BCE" w:rsidRPr="00BC7A5C">
        <w:rPr>
          <w:rFonts w:cs="Arial"/>
          <w:color w:val="000000" w:themeColor="text1"/>
          <w:szCs w:val="19"/>
        </w:rPr>
        <w:t xml:space="preserve">od </w:t>
      </w:r>
      <w:r w:rsidRPr="00BC7A5C">
        <w:rPr>
          <w:rFonts w:cs="Arial"/>
          <w:color w:val="000000" w:themeColor="text1"/>
          <w:szCs w:val="19"/>
        </w:rPr>
        <w:t>19</w:t>
      </w:r>
      <w:r w:rsidR="00FD5BCE" w:rsidRPr="00BC7A5C">
        <w:rPr>
          <w:rFonts w:cs="Arial"/>
          <w:color w:val="000000" w:themeColor="text1"/>
          <w:szCs w:val="19"/>
        </w:rPr>
        <w:t xml:space="preserve"> do </w:t>
      </w:r>
      <w:r w:rsidRPr="00BC7A5C">
        <w:rPr>
          <w:rFonts w:cs="Arial"/>
          <w:color w:val="000000" w:themeColor="text1"/>
          <w:szCs w:val="19"/>
        </w:rPr>
        <w:t>24 lat (</w:t>
      </w:r>
      <w:r w:rsidR="004C67B1" w:rsidRPr="00BC7A5C">
        <w:rPr>
          <w:rFonts w:cs="Arial"/>
          <w:color w:val="000000" w:themeColor="text1"/>
          <w:szCs w:val="19"/>
        </w:rPr>
        <w:t>117,</w:t>
      </w:r>
      <w:r w:rsidR="00BC7A5C" w:rsidRPr="00BC7A5C">
        <w:rPr>
          <w:rFonts w:cs="Arial"/>
          <w:color w:val="000000" w:themeColor="text1"/>
          <w:szCs w:val="19"/>
        </w:rPr>
        <w:t>1</w:t>
      </w:r>
      <w:r w:rsidR="009D18A9">
        <w:rPr>
          <w:rFonts w:cs="Arial"/>
          <w:color w:val="000000" w:themeColor="text1"/>
          <w:szCs w:val="19"/>
        </w:rPr>
        <w:t xml:space="preserve"> </w:t>
      </w:r>
      <w:r w:rsidR="00ED46ED">
        <w:rPr>
          <w:rFonts w:cs="Arial"/>
          <w:color w:val="000000" w:themeColor="text1"/>
          <w:szCs w:val="19"/>
        </w:rPr>
        <w:t>tys.)</w:t>
      </w:r>
      <w:r w:rsidRPr="00BC7A5C">
        <w:rPr>
          <w:rFonts w:cs="Arial"/>
          <w:color w:val="000000" w:themeColor="text1"/>
          <w:szCs w:val="19"/>
        </w:rPr>
        <w:t xml:space="preserve">. </w:t>
      </w:r>
      <w:r w:rsidRPr="00C725FE">
        <w:rPr>
          <w:rFonts w:cs="Arial"/>
          <w:color w:val="000000" w:themeColor="text1"/>
          <w:szCs w:val="19"/>
        </w:rPr>
        <w:t xml:space="preserve">Ich udział w </w:t>
      </w:r>
      <w:r w:rsidR="00A53F6C">
        <w:rPr>
          <w:rFonts w:cs="Arial"/>
          <w:color w:val="000000" w:themeColor="text1"/>
          <w:szCs w:val="19"/>
        </w:rPr>
        <w:t>liczbie mieszkańców województwa</w:t>
      </w:r>
      <w:r w:rsidRPr="00C725FE">
        <w:rPr>
          <w:rFonts w:cs="Arial"/>
          <w:color w:val="000000" w:themeColor="text1"/>
          <w:szCs w:val="19"/>
        </w:rPr>
        <w:t xml:space="preserve"> należących do tej grupy wieku</w:t>
      </w:r>
      <w:r w:rsidR="00ED46ED">
        <w:rPr>
          <w:rFonts w:cs="Arial"/>
          <w:color w:val="000000" w:themeColor="text1"/>
          <w:szCs w:val="19"/>
        </w:rPr>
        <w:t xml:space="preserve"> </w:t>
      </w:r>
      <w:r w:rsidR="00A53F6C">
        <w:rPr>
          <w:rFonts w:cs="Arial"/>
          <w:color w:val="000000" w:themeColor="text1"/>
          <w:szCs w:val="19"/>
        </w:rPr>
        <w:t>(</w:t>
      </w:r>
      <w:r w:rsidR="00ED46ED" w:rsidRPr="00ED46ED">
        <w:rPr>
          <w:rFonts w:cs="Arial"/>
          <w:color w:val="000000" w:themeColor="text1"/>
          <w:szCs w:val="19"/>
        </w:rPr>
        <w:t>określonej jako odpowiadająca temu poziomowi nauczania</w:t>
      </w:r>
      <w:r w:rsidR="00A53F6C">
        <w:rPr>
          <w:rFonts w:cs="Arial"/>
          <w:color w:val="000000" w:themeColor="text1"/>
          <w:szCs w:val="19"/>
        </w:rPr>
        <w:t>)</w:t>
      </w:r>
      <w:r w:rsidRPr="00C725FE">
        <w:rPr>
          <w:rFonts w:cs="Arial"/>
          <w:color w:val="000000" w:themeColor="text1"/>
          <w:szCs w:val="19"/>
        </w:rPr>
        <w:t xml:space="preserve"> wyniósł </w:t>
      </w:r>
      <w:r w:rsidR="0001530F" w:rsidRPr="00C725FE">
        <w:rPr>
          <w:rFonts w:cs="Arial"/>
          <w:color w:val="000000" w:themeColor="text1"/>
          <w:szCs w:val="19"/>
        </w:rPr>
        <w:t>5</w:t>
      </w:r>
      <w:r w:rsidR="00C725FE" w:rsidRPr="00C725FE">
        <w:rPr>
          <w:rFonts w:cs="Arial"/>
          <w:color w:val="000000" w:themeColor="text1"/>
          <w:szCs w:val="19"/>
        </w:rPr>
        <w:t>4</w:t>
      </w:r>
      <w:r w:rsidR="0001530F" w:rsidRPr="00C725FE">
        <w:rPr>
          <w:rFonts w:cs="Arial"/>
          <w:color w:val="000000" w:themeColor="text1"/>
          <w:szCs w:val="19"/>
        </w:rPr>
        <w:t>,8</w:t>
      </w:r>
      <w:r w:rsidRPr="00C725FE">
        <w:rPr>
          <w:rFonts w:cs="Arial"/>
          <w:color w:val="000000" w:themeColor="text1"/>
          <w:szCs w:val="19"/>
        </w:rPr>
        <w:t xml:space="preserve">% (w poprzednim roku – </w:t>
      </w:r>
      <w:r w:rsidR="004C67B1" w:rsidRPr="00C725FE">
        <w:rPr>
          <w:rFonts w:cs="Arial"/>
          <w:color w:val="000000" w:themeColor="text1"/>
          <w:szCs w:val="19"/>
        </w:rPr>
        <w:t>5</w:t>
      </w:r>
      <w:r w:rsidR="00C725FE" w:rsidRPr="00C725FE">
        <w:rPr>
          <w:rFonts w:cs="Arial"/>
          <w:color w:val="000000" w:themeColor="text1"/>
          <w:szCs w:val="19"/>
        </w:rPr>
        <w:t>3</w:t>
      </w:r>
      <w:r w:rsidR="004C67B1" w:rsidRPr="00C725FE">
        <w:rPr>
          <w:rFonts w:cs="Arial"/>
          <w:color w:val="000000" w:themeColor="text1"/>
          <w:szCs w:val="19"/>
        </w:rPr>
        <w:t>,</w:t>
      </w:r>
      <w:r w:rsidR="00C725FE" w:rsidRPr="00C725FE">
        <w:rPr>
          <w:rFonts w:cs="Arial"/>
          <w:color w:val="000000" w:themeColor="text1"/>
          <w:szCs w:val="19"/>
        </w:rPr>
        <w:t>8</w:t>
      </w:r>
      <w:r w:rsidRPr="00C725FE">
        <w:rPr>
          <w:rFonts w:cs="Arial"/>
          <w:color w:val="000000" w:themeColor="text1"/>
          <w:szCs w:val="19"/>
        </w:rPr>
        <w:t>%).</w:t>
      </w:r>
    </w:p>
    <w:p w:rsidR="0031277D" w:rsidRDefault="00C57078" w:rsidP="00BD142E">
      <w:pPr>
        <w:tabs>
          <w:tab w:val="left" w:pos="851"/>
        </w:tabs>
        <w:spacing w:before="360" w:after="0" w:line="240" w:lineRule="auto"/>
        <w:ind w:left="851" w:hanging="851"/>
        <w:rPr>
          <w:rFonts w:cs="FiraSans-Regular"/>
          <w:color w:val="0D0D0D" w:themeColor="text1" w:themeTint="F2"/>
          <w:szCs w:val="19"/>
        </w:rPr>
      </w:pPr>
      <w:r w:rsidRPr="0001218A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Tablica 1.</w:t>
      </w:r>
      <w:r>
        <w:rPr>
          <w:b/>
          <w:shd w:val="clear" w:color="auto" w:fill="FFFFFF"/>
        </w:rPr>
        <w:t xml:space="preserve"> </w:t>
      </w:r>
      <w:proofErr w:type="spellStart"/>
      <w:r w:rsidR="003C566F" w:rsidRPr="005F6F2F">
        <w:rPr>
          <w:rFonts w:cs="FiraSans-Regular"/>
          <w:b/>
          <w:color w:val="0D0D0D" w:themeColor="text1" w:themeTint="F2"/>
          <w:szCs w:val="19"/>
        </w:rPr>
        <w:t>Studenci</w:t>
      </w:r>
      <w:r w:rsidR="003C566F" w:rsidRPr="005F6F2F">
        <w:rPr>
          <w:rFonts w:cs="FiraSans-Regular"/>
          <w:b/>
          <w:color w:val="0D0D0D" w:themeColor="text1" w:themeTint="F2"/>
          <w:szCs w:val="19"/>
          <w:vertAlign w:val="superscript"/>
        </w:rPr>
        <w:t>a</w:t>
      </w:r>
      <w:proofErr w:type="spellEnd"/>
      <w:r w:rsidR="003C566F" w:rsidRPr="005F6F2F">
        <w:rPr>
          <w:rFonts w:cs="FiraSans-Regular"/>
          <w:b/>
          <w:color w:val="0D0D0D" w:themeColor="text1" w:themeTint="F2"/>
          <w:szCs w:val="19"/>
        </w:rPr>
        <w:t xml:space="preserve"> według systemu kształcenia i form własności </w:t>
      </w:r>
      <w:r w:rsidR="00EB55C1" w:rsidRPr="005F6F2F">
        <w:rPr>
          <w:rFonts w:cs="FiraSans-Regular"/>
          <w:b/>
          <w:color w:val="0D0D0D" w:themeColor="text1" w:themeTint="F2"/>
          <w:szCs w:val="19"/>
        </w:rPr>
        <w:t>uczelni</w:t>
      </w:r>
    </w:p>
    <w:p w:rsidR="003C566F" w:rsidRPr="0031277D" w:rsidRDefault="003C566F" w:rsidP="0004144F">
      <w:pPr>
        <w:tabs>
          <w:tab w:val="left" w:pos="851"/>
        </w:tabs>
        <w:spacing w:before="0"/>
        <w:ind w:left="851"/>
        <w:jc w:val="both"/>
        <w:rPr>
          <w:rFonts w:cs="FiraSans-Regular"/>
          <w:color w:val="0D0D0D" w:themeColor="text1" w:themeTint="F2"/>
          <w:szCs w:val="19"/>
        </w:rPr>
      </w:pPr>
      <w:r w:rsidRPr="005F6F2F">
        <w:rPr>
          <w:rFonts w:cs="FiraSans-Regular"/>
          <w:color w:val="0D0D0D" w:themeColor="text1" w:themeTint="F2"/>
          <w:szCs w:val="19"/>
        </w:rPr>
        <w:t xml:space="preserve">Stan w dniu 31 </w:t>
      </w:r>
      <w:r w:rsidR="00807FE2" w:rsidRPr="005F6F2F">
        <w:rPr>
          <w:rFonts w:cs="FiraSans-Regular"/>
          <w:color w:val="0D0D0D" w:themeColor="text1" w:themeTint="F2"/>
          <w:szCs w:val="19"/>
        </w:rPr>
        <w:t>grudnia</w:t>
      </w:r>
    </w:p>
    <w:tbl>
      <w:tblPr>
        <w:tblpPr w:leftFromText="141" w:rightFromText="141" w:vertAnchor="text" w:tblpY="1"/>
        <w:tblOverlap w:val="never"/>
        <w:tblW w:w="8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  <w:tblCaption w:val="Tablica 1. Studenci według systemu kształcenia i form własności uczelni w roku akademickim 2020/2021 i 2021/2022"/>
      </w:tblPr>
      <w:tblGrid>
        <w:gridCol w:w="2948"/>
        <w:gridCol w:w="850"/>
        <w:gridCol w:w="850"/>
        <w:gridCol w:w="850"/>
        <w:gridCol w:w="850"/>
        <w:gridCol w:w="850"/>
        <w:gridCol w:w="850"/>
      </w:tblGrid>
      <w:tr w:rsidR="000066CE" w:rsidRPr="003276BA" w:rsidTr="00BD142E">
        <w:trPr>
          <w:tblHeader/>
        </w:trPr>
        <w:tc>
          <w:tcPr>
            <w:tcW w:w="294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066CE" w:rsidRPr="0001218A" w:rsidRDefault="0001218A" w:rsidP="003C566F">
            <w:pPr>
              <w:widowControl w:val="0"/>
              <w:spacing w:before="0" w:after="0"/>
              <w:jc w:val="center"/>
              <w:rPr>
                <w:rFonts w:cs="Arial"/>
                <w:szCs w:val="19"/>
              </w:rPr>
            </w:pPr>
            <w:r w:rsidRPr="0001218A">
              <w:rPr>
                <w:rFonts w:cs="Arial"/>
                <w:szCs w:val="19"/>
              </w:rPr>
              <w:t>Wyszczególnienie</w:t>
            </w:r>
          </w:p>
        </w:tc>
        <w:tc>
          <w:tcPr>
            <w:tcW w:w="850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066CE" w:rsidRPr="0001218A" w:rsidRDefault="000066CE" w:rsidP="000066CE">
            <w:pPr>
              <w:widowControl w:val="0"/>
              <w:spacing w:before="0" w:after="0"/>
              <w:jc w:val="center"/>
              <w:rPr>
                <w:rFonts w:cs="Arial"/>
                <w:szCs w:val="19"/>
              </w:rPr>
            </w:pPr>
            <w:r w:rsidRPr="0001218A">
              <w:rPr>
                <w:rFonts w:cs="Arial"/>
                <w:szCs w:val="19"/>
              </w:rPr>
              <w:t>Ogółem</w:t>
            </w:r>
          </w:p>
        </w:tc>
        <w:tc>
          <w:tcPr>
            <w:tcW w:w="850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066CE" w:rsidRPr="0001218A" w:rsidRDefault="000066CE" w:rsidP="000066CE">
            <w:pPr>
              <w:widowControl w:val="0"/>
              <w:spacing w:before="0" w:after="0"/>
              <w:jc w:val="center"/>
              <w:rPr>
                <w:rFonts w:cs="Arial"/>
                <w:szCs w:val="19"/>
              </w:rPr>
            </w:pPr>
            <w:r w:rsidRPr="0001218A">
              <w:rPr>
                <w:rFonts w:cs="Arial"/>
                <w:szCs w:val="19"/>
              </w:rPr>
              <w:t>W tym</w:t>
            </w:r>
            <w:r w:rsidRPr="0001218A">
              <w:rPr>
                <w:rFonts w:cs="Arial"/>
                <w:szCs w:val="19"/>
              </w:rPr>
              <w:br/>
              <w:t>kobiety</w:t>
            </w:r>
          </w:p>
        </w:tc>
        <w:tc>
          <w:tcPr>
            <w:tcW w:w="3400" w:type="dxa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:rsidR="000066CE" w:rsidRPr="0001218A" w:rsidRDefault="000066CE" w:rsidP="00125053">
            <w:pPr>
              <w:widowControl w:val="0"/>
              <w:spacing w:before="0" w:after="0"/>
              <w:jc w:val="center"/>
              <w:rPr>
                <w:rFonts w:cs="Arial"/>
                <w:color w:val="000000"/>
                <w:szCs w:val="19"/>
              </w:rPr>
            </w:pPr>
            <w:r w:rsidRPr="0001218A">
              <w:rPr>
                <w:rFonts w:cs="Arial"/>
                <w:color w:val="000000"/>
                <w:szCs w:val="19"/>
              </w:rPr>
              <w:t>Z liczby ogółem na studiach</w:t>
            </w:r>
          </w:p>
        </w:tc>
      </w:tr>
      <w:tr w:rsidR="000066CE" w:rsidRPr="003276BA" w:rsidTr="00BD142E">
        <w:tc>
          <w:tcPr>
            <w:tcW w:w="294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066CE" w:rsidRPr="0001218A" w:rsidRDefault="000066CE" w:rsidP="00125053">
            <w:pPr>
              <w:widowControl w:val="0"/>
              <w:spacing w:before="0" w:after="0"/>
              <w:jc w:val="center"/>
              <w:rPr>
                <w:rFonts w:cs="Arial"/>
                <w:szCs w:val="19"/>
              </w:rPr>
            </w:pPr>
          </w:p>
        </w:tc>
        <w:tc>
          <w:tcPr>
            <w:tcW w:w="850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0066CE" w:rsidRPr="0001218A" w:rsidRDefault="000066CE" w:rsidP="00125053">
            <w:pPr>
              <w:widowControl w:val="0"/>
              <w:spacing w:before="0" w:after="0"/>
              <w:jc w:val="center"/>
              <w:rPr>
                <w:rFonts w:cs="Arial"/>
                <w:szCs w:val="19"/>
              </w:rPr>
            </w:pPr>
          </w:p>
        </w:tc>
        <w:tc>
          <w:tcPr>
            <w:tcW w:w="850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0066CE" w:rsidRPr="0001218A" w:rsidRDefault="000066CE" w:rsidP="00125053">
            <w:pPr>
              <w:widowControl w:val="0"/>
              <w:spacing w:before="0" w:after="0"/>
              <w:jc w:val="center"/>
              <w:rPr>
                <w:rFonts w:cs="Arial"/>
                <w:szCs w:val="19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0066CE" w:rsidRPr="0001218A" w:rsidRDefault="000066CE" w:rsidP="00125053">
            <w:pPr>
              <w:widowControl w:val="0"/>
              <w:spacing w:before="0" w:after="0"/>
              <w:jc w:val="center"/>
              <w:rPr>
                <w:rFonts w:cs="Arial"/>
                <w:color w:val="000000"/>
                <w:szCs w:val="19"/>
              </w:rPr>
            </w:pPr>
            <w:r w:rsidRPr="0001218A">
              <w:rPr>
                <w:rFonts w:cs="Arial"/>
                <w:color w:val="000000"/>
                <w:szCs w:val="19"/>
              </w:rPr>
              <w:t>stacjonarnych</w:t>
            </w:r>
          </w:p>
        </w:tc>
        <w:tc>
          <w:tcPr>
            <w:tcW w:w="1700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:rsidR="000066CE" w:rsidRPr="0001218A" w:rsidRDefault="000066CE" w:rsidP="00125053">
            <w:pPr>
              <w:widowControl w:val="0"/>
              <w:spacing w:before="0" w:after="0"/>
              <w:jc w:val="center"/>
              <w:rPr>
                <w:rFonts w:cs="Arial"/>
                <w:color w:val="000000"/>
                <w:szCs w:val="19"/>
              </w:rPr>
            </w:pPr>
            <w:r w:rsidRPr="0001218A">
              <w:rPr>
                <w:rFonts w:cs="Arial"/>
                <w:color w:val="000000"/>
                <w:szCs w:val="19"/>
              </w:rPr>
              <w:t>niestacjonarnych</w:t>
            </w:r>
          </w:p>
        </w:tc>
      </w:tr>
      <w:tr w:rsidR="000066CE" w:rsidRPr="003276BA" w:rsidTr="00BD142E">
        <w:tc>
          <w:tcPr>
            <w:tcW w:w="294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0066CE" w:rsidRPr="0001218A" w:rsidRDefault="000066CE" w:rsidP="000066CE">
            <w:pPr>
              <w:widowControl w:val="0"/>
              <w:spacing w:before="0" w:after="0"/>
              <w:jc w:val="center"/>
              <w:rPr>
                <w:rFonts w:cs="Arial"/>
                <w:color w:val="000000"/>
                <w:szCs w:val="19"/>
              </w:rPr>
            </w:pPr>
          </w:p>
        </w:tc>
        <w:tc>
          <w:tcPr>
            <w:tcW w:w="850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066CE" w:rsidRPr="0001218A" w:rsidRDefault="000066CE" w:rsidP="000066CE">
            <w:pPr>
              <w:widowControl w:val="0"/>
              <w:spacing w:before="0" w:after="0"/>
              <w:jc w:val="center"/>
              <w:rPr>
                <w:rFonts w:cs="Arial"/>
                <w:color w:val="000000"/>
                <w:szCs w:val="19"/>
              </w:rPr>
            </w:pPr>
          </w:p>
        </w:tc>
        <w:tc>
          <w:tcPr>
            <w:tcW w:w="850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066CE" w:rsidRPr="0001218A" w:rsidRDefault="000066CE" w:rsidP="000066CE">
            <w:pPr>
              <w:widowControl w:val="0"/>
              <w:spacing w:before="0" w:after="0" w:line="240" w:lineRule="auto"/>
              <w:jc w:val="center"/>
              <w:rPr>
                <w:rFonts w:cs="Arial"/>
                <w:color w:val="000000"/>
                <w:szCs w:val="19"/>
                <w:vertAlign w:val="superscript"/>
              </w:rPr>
            </w:pP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066CE" w:rsidRPr="0001218A" w:rsidRDefault="000066CE" w:rsidP="000066CE">
            <w:pPr>
              <w:widowControl w:val="0"/>
              <w:spacing w:before="0" w:after="0"/>
              <w:jc w:val="center"/>
              <w:rPr>
                <w:rFonts w:cs="Arial"/>
                <w:color w:val="000000"/>
                <w:szCs w:val="19"/>
              </w:rPr>
            </w:pPr>
            <w:r w:rsidRPr="0001218A">
              <w:rPr>
                <w:rFonts w:cs="Arial"/>
                <w:color w:val="000000"/>
                <w:szCs w:val="19"/>
              </w:rPr>
              <w:t>razem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066CE" w:rsidRPr="0001218A" w:rsidRDefault="000066CE" w:rsidP="000066CE">
            <w:pPr>
              <w:widowControl w:val="0"/>
              <w:spacing w:before="0" w:after="0"/>
              <w:jc w:val="center"/>
              <w:rPr>
                <w:rFonts w:cs="Arial"/>
                <w:color w:val="000000"/>
                <w:szCs w:val="19"/>
              </w:rPr>
            </w:pPr>
            <w:r w:rsidRPr="0001218A">
              <w:rPr>
                <w:rFonts w:cs="Arial"/>
                <w:color w:val="000000"/>
                <w:szCs w:val="19"/>
              </w:rPr>
              <w:t xml:space="preserve">w tym </w:t>
            </w:r>
            <w:r w:rsidRPr="0001218A">
              <w:rPr>
                <w:rFonts w:cs="Arial"/>
                <w:color w:val="000000"/>
                <w:szCs w:val="19"/>
              </w:rPr>
              <w:br/>
              <w:t xml:space="preserve">kobiety 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066CE" w:rsidRPr="0001218A" w:rsidRDefault="000066CE" w:rsidP="000066CE">
            <w:pPr>
              <w:widowControl w:val="0"/>
              <w:spacing w:before="0" w:after="0"/>
              <w:jc w:val="center"/>
              <w:rPr>
                <w:rFonts w:cs="Arial"/>
                <w:color w:val="000000"/>
                <w:szCs w:val="19"/>
              </w:rPr>
            </w:pPr>
            <w:r w:rsidRPr="0001218A">
              <w:rPr>
                <w:rFonts w:cs="Arial"/>
                <w:color w:val="000000"/>
                <w:szCs w:val="19"/>
              </w:rPr>
              <w:t>razem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0066CE" w:rsidRPr="0001218A" w:rsidRDefault="000066CE" w:rsidP="000066CE">
            <w:pPr>
              <w:widowControl w:val="0"/>
              <w:spacing w:before="0" w:after="0"/>
              <w:jc w:val="center"/>
              <w:rPr>
                <w:rFonts w:cs="Arial"/>
                <w:color w:val="000000"/>
                <w:szCs w:val="19"/>
              </w:rPr>
            </w:pPr>
            <w:r w:rsidRPr="0001218A">
              <w:rPr>
                <w:rFonts w:cs="Arial"/>
                <w:color w:val="000000"/>
                <w:szCs w:val="19"/>
              </w:rPr>
              <w:t xml:space="preserve">w tym </w:t>
            </w:r>
            <w:r w:rsidRPr="0001218A">
              <w:rPr>
                <w:rFonts w:cs="Arial"/>
                <w:color w:val="000000"/>
                <w:szCs w:val="19"/>
              </w:rPr>
              <w:br/>
              <w:t xml:space="preserve">kobiety </w:t>
            </w:r>
          </w:p>
        </w:tc>
      </w:tr>
      <w:tr w:rsidR="0028709B" w:rsidRPr="003276BA" w:rsidTr="00BD142E">
        <w:trPr>
          <w:trHeight w:val="170"/>
        </w:trPr>
        <w:tc>
          <w:tcPr>
            <w:tcW w:w="2948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8709B" w:rsidRPr="0001218A" w:rsidRDefault="0028709B" w:rsidP="0028709B">
            <w:pPr>
              <w:pStyle w:val="Nagwek3"/>
              <w:keepNext w:val="0"/>
              <w:keepLines w:val="0"/>
              <w:widowControl w:val="0"/>
              <w:tabs>
                <w:tab w:val="right" w:pos="2836"/>
              </w:tabs>
              <w:spacing w:before="120" w:after="120"/>
              <w:rPr>
                <w:rFonts w:ascii="Fira Sans" w:hAnsi="Fira Sans" w:cs="Arial"/>
                <w:color w:val="000000"/>
                <w:sz w:val="19"/>
                <w:szCs w:val="19"/>
              </w:rPr>
            </w:pPr>
            <w:r w:rsidRPr="0001218A">
              <w:rPr>
                <w:rFonts w:ascii="Fira Sans" w:hAnsi="Fira Sans" w:cs="Arial"/>
                <w:color w:val="000000"/>
                <w:sz w:val="19"/>
                <w:szCs w:val="19"/>
              </w:rPr>
              <w:t xml:space="preserve">Ogółem </w:t>
            </w:r>
            <w:r w:rsidRPr="0001218A">
              <w:rPr>
                <w:rFonts w:ascii="Fira Sans" w:hAnsi="Fira Sans" w:cs="Arial"/>
                <w:color w:val="000000"/>
                <w:sz w:val="19"/>
                <w:szCs w:val="19"/>
              </w:rPr>
              <w:tab/>
              <w:t>20</w:t>
            </w:r>
            <w:r>
              <w:rPr>
                <w:rFonts w:ascii="Fira Sans" w:hAnsi="Fira Sans" w:cs="Arial"/>
                <w:color w:val="000000"/>
                <w:sz w:val="19"/>
                <w:szCs w:val="19"/>
              </w:rPr>
              <w:t>20</w:t>
            </w:r>
            <w:r w:rsidRPr="0001218A">
              <w:rPr>
                <w:rFonts w:ascii="Fira Sans" w:hAnsi="Fira Sans" w:cs="Arial"/>
                <w:color w:val="000000"/>
                <w:sz w:val="19"/>
                <w:szCs w:val="19"/>
              </w:rPr>
              <w:t>/202</w:t>
            </w:r>
            <w:r>
              <w:rPr>
                <w:rFonts w:ascii="Fira Sans" w:hAnsi="Fira Sans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334A92"/>
              <w:right w:val="single" w:sz="4" w:space="0" w:color="334A92"/>
            </w:tcBorders>
            <w:vAlign w:val="bottom"/>
          </w:tcPr>
          <w:p w:rsidR="0028709B" w:rsidRPr="0001218A" w:rsidRDefault="0028709B" w:rsidP="0028709B">
            <w:pPr>
              <w:widowControl w:val="0"/>
              <w:jc w:val="right"/>
              <w:rPr>
                <w:rFonts w:cs="Arial"/>
                <w:szCs w:val="19"/>
              </w:rPr>
            </w:pPr>
            <w:r w:rsidRPr="0001218A">
              <w:rPr>
                <w:rFonts w:cs="Arial"/>
                <w:szCs w:val="19"/>
              </w:rPr>
              <w:t>144302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28709B" w:rsidRPr="0001218A" w:rsidRDefault="0028709B" w:rsidP="0028709B">
            <w:pPr>
              <w:widowControl w:val="0"/>
              <w:jc w:val="right"/>
              <w:rPr>
                <w:rFonts w:cs="Arial"/>
                <w:szCs w:val="19"/>
              </w:rPr>
            </w:pPr>
            <w:r w:rsidRPr="0001218A">
              <w:rPr>
                <w:rFonts w:cs="Arial"/>
                <w:szCs w:val="19"/>
              </w:rPr>
              <w:t>84460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28709B" w:rsidRPr="0001218A" w:rsidRDefault="0028709B" w:rsidP="0028709B">
            <w:pPr>
              <w:widowControl w:val="0"/>
              <w:jc w:val="right"/>
              <w:rPr>
                <w:rFonts w:cs="Arial"/>
                <w:szCs w:val="19"/>
              </w:rPr>
            </w:pPr>
            <w:r w:rsidRPr="0001218A">
              <w:rPr>
                <w:rFonts w:cs="Arial"/>
                <w:szCs w:val="19"/>
              </w:rPr>
              <w:t>107644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28709B" w:rsidRPr="0001218A" w:rsidRDefault="0028709B" w:rsidP="0028709B">
            <w:pPr>
              <w:widowControl w:val="0"/>
              <w:jc w:val="right"/>
              <w:rPr>
                <w:rFonts w:cs="Arial"/>
                <w:szCs w:val="19"/>
              </w:rPr>
            </w:pPr>
            <w:r w:rsidRPr="0001218A">
              <w:rPr>
                <w:rFonts w:cs="Arial"/>
                <w:szCs w:val="19"/>
              </w:rPr>
              <w:t>63485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28709B" w:rsidRPr="0001218A" w:rsidRDefault="0028709B" w:rsidP="0028709B">
            <w:pPr>
              <w:widowControl w:val="0"/>
              <w:jc w:val="right"/>
              <w:rPr>
                <w:rFonts w:cs="Arial"/>
                <w:szCs w:val="19"/>
              </w:rPr>
            </w:pPr>
            <w:r w:rsidRPr="0001218A">
              <w:rPr>
                <w:rFonts w:cs="Arial"/>
                <w:szCs w:val="19"/>
              </w:rPr>
              <w:t>36658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334A92"/>
              <w:bottom w:val="single" w:sz="4" w:space="0" w:color="334A92"/>
              <w:right w:val="nil"/>
            </w:tcBorders>
            <w:vAlign w:val="bottom"/>
          </w:tcPr>
          <w:p w:rsidR="0028709B" w:rsidRPr="0001218A" w:rsidRDefault="0028709B" w:rsidP="0028709B">
            <w:pPr>
              <w:widowControl w:val="0"/>
              <w:jc w:val="right"/>
              <w:rPr>
                <w:rFonts w:cs="Arial"/>
                <w:szCs w:val="19"/>
              </w:rPr>
            </w:pPr>
            <w:r w:rsidRPr="0001218A">
              <w:rPr>
                <w:rFonts w:cs="Arial"/>
                <w:szCs w:val="19"/>
              </w:rPr>
              <w:t>20975</w:t>
            </w:r>
          </w:p>
        </w:tc>
      </w:tr>
      <w:tr w:rsidR="00E579BE" w:rsidRPr="003276BA" w:rsidTr="00FF412F">
        <w:trPr>
          <w:trHeight w:val="170"/>
        </w:trPr>
        <w:tc>
          <w:tcPr>
            <w:tcW w:w="2948" w:type="dxa"/>
            <w:tcBorders>
              <w:top w:val="nil"/>
              <w:left w:val="nil"/>
              <w:bottom w:val="single" w:sz="4" w:space="0" w:color="334A92"/>
              <w:right w:val="single" w:sz="4" w:space="0" w:color="001D77"/>
            </w:tcBorders>
            <w:shd w:val="clear" w:color="auto" w:fill="auto"/>
            <w:vAlign w:val="bottom"/>
          </w:tcPr>
          <w:p w:rsidR="00E579BE" w:rsidRPr="0001218A" w:rsidRDefault="00E579BE" w:rsidP="00E579BE">
            <w:pPr>
              <w:pStyle w:val="Nagwek3"/>
              <w:keepNext w:val="0"/>
              <w:keepLines w:val="0"/>
              <w:widowControl w:val="0"/>
              <w:tabs>
                <w:tab w:val="right" w:pos="2723"/>
              </w:tabs>
              <w:spacing w:before="120" w:after="120"/>
              <w:jc w:val="right"/>
              <w:rPr>
                <w:rFonts w:ascii="Fira Sans" w:hAnsi="Fira Sans" w:cs="Arial"/>
                <w:color w:val="000000"/>
                <w:sz w:val="19"/>
                <w:szCs w:val="19"/>
              </w:rPr>
            </w:pPr>
            <w:r w:rsidRPr="0001218A">
              <w:rPr>
                <w:rFonts w:ascii="Fira Sans" w:hAnsi="Fira Sans" w:cs="Arial"/>
                <w:color w:val="000000"/>
                <w:sz w:val="19"/>
                <w:szCs w:val="19"/>
              </w:rPr>
              <w:t>202</w:t>
            </w:r>
            <w:r>
              <w:rPr>
                <w:rFonts w:ascii="Fira Sans" w:hAnsi="Fira Sans" w:cs="Arial"/>
                <w:color w:val="000000"/>
                <w:sz w:val="19"/>
                <w:szCs w:val="19"/>
              </w:rPr>
              <w:t>1</w:t>
            </w:r>
            <w:r w:rsidRPr="0001218A">
              <w:rPr>
                <w:rFonts w:ascii="Fira Sans" w:hAnsi="Fira Sans" w:cs="Arial"/>
                <w:color w:val="000000"/>
                <w:sz w:val="19"/>
                <w:szCs w:val="19"/>
              </w:rPr>
              <w:t>/202</w:t>
            </w:r>
            <w:r>
              <w:rPr>
                <w:rFonts w:ascii="Fira Sans" w:hAnsi="Fira Sans" w:cs="Arial"/>
                <w:color w:val="000000"/>
                <w:sz w:val="19"/>
                <w:szCs w:val="19"/>
              </w:rPr>
              <w:t>2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001D77"/>
              <w:bottom w:val="single" w:sz="4" w:space="0" w:color="334A92"/>
              <w:right w:val="single" w:sz="4" w:space="0" w:color="334A92"/>
            </w:tcBorders>
            <w:vAlign w:val="bottom"/>
          </w:tcPr>
          <w:p w:rsidR="00E579BE" w:rsidRPr="00E579BE" w:rsidRDefault="00E579BE" w:rsidP="00E579BE">
            <w:pPr>
              <w:widowControl w:val="0"/>
              <w:jc w:val="right"/>
              <w:rPr>
                <w:rFonts w:cs="Arial"/>
                <w:szCs w:val="19"/>
              </w:rPr>
            </w:pPr>
            <w:r w:rsidRPr="00E579BE">
              <w:rPr>
                <w:rFonts w:cs="Arial"/>
                <w:szCs w:val="19"/>
              </w:rPr>
              <w:t>144403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E579BE" w:rsidRPr="00E579BE" w:rsidRDefault="00E579BE" w:rsidP="00E579BE">
            <w:pPr>
              <w:widowControl w:val="0"/>
              <w:jc w:val="right"/>
              <w:rPr>
                <w:rFonts w:cs="Arial"/>
                <w:szCs w:val="19"/>
              </w:rPr>
            </w:pPr>
            <w:r w:rsidRPr="00E579BE">
              <w:rPr>
                <w:rFonts w:cs="Arial"/>
                <w:szCs w:val="19"/>
              </w:rPr>
              <w:t>84860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E579BE" w:rsidRPr="00E579BE" w:rsidRDefault="00E579BE" w:rsidP="00E579BE">
            <w:pPr>
              <w:widowControl w:val="0"/>
              <w:jc w:val="right"/>
              <w:rPr>
                <w:rFonts w:cs="Arial"/>
                <w:szCs w:val="19"/>
              </w:rPr>
            </w:pPr>
            <w:r w:rsidRPr="00E579BE">
              <w:rPr>
                <w:rFonts w:cs="Arial"/>
                <w:szCs w:val="19"/>
              </w:rPr>
              <w:t>106640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E579BE" w:rsidRPr="00E579BE" w:rsidRDefault="00E579BE" w:rsidP="00E579BE">
            <w:pPr>
              <w:widowControl w:val="0"/>
              <w:jc w:val="right"/>
              <w:rPr>
                <w:rFonts w:cs="Arial"/>
                <w:szCs w:val="19"/>
              </w:rPr>
            </w:pPr>
            <w:r w:rsidRPr="00E579BE">
              <w:rPr>
                <w:rFonts w:cs="Arial"/>
                <w:szCs w:val="19"/>
              </w:rPr>
              <w:t>62840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E579BE" w:rsidRPr="00E579BE" w:rsidRDefault="00E579BE" w:rsidP="00E579BE">
            <w:pPr>
              <w:widowControl w:val="0"/>
              <w:jc w:val="right"/>
              <w:rPr>
                <w:rFonts w:cs="Arial"/>
                <w:szCs w:val="19"/>
              </w:rPr>
            </w:pPr>
            <w:r w:rsidRPr="00E579BE">
              <w:rPr>
                <w:rFonts w:cs="Arial"/>
                <w:szCs w:val="19"/>
              </w:rPr>
              <w:t>37763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nil"/>
            </w:tcBorders>
            <w:vAlign w:val="bottom"/>
          </w:tcPr>
          <w:p w:rsidR="00E579BE" w:rsidRPr="00E579BE" w:rsidRDefault="00E579BE" w:rsidP="00E579BE">
            <w:pPr>
              <w:widowControl w:val="0"/>
              <w:jc w:val="right"/>
              <w:rPr>
                <w:rFonts w:cs="Arial"/>
                <w:szCs w:val="19"/>
              </w:rPr>
            </w:pPr>
            <w:r w:rsidRPr="00E579BE">
              <w:rPr>
                <w:rFonts w:cs="Arial"/>
                <w:szCs w:val="19"/>
              </w:rPr>
              <w:t>22020</w:t>
            </w:r>
          </w:p>
        </w:tc>
      </w:tr>
      <w:tr w:rsidR="0028709B" w:rsidRPr="003276BA" w:rsidTr="00FF412F">
        <w:tc>
          <w:tcPr>
            <w:tcW w:w="2948" w:type="dxa"/>
            <w:tcBorders>
              <w:top w:val="single" w:sz="4" w:space="0" w:color="334A92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8709B" w:rsidRPr="0001218A" w:rsidRDefault="0028709B" w:rsidP="0028709B">
            <w:pPr>
              <w:pStyle w:val="Nagwek3"/>
              <w:keepNext w:val="0"/>
              <w:keepLines w:val="0"/>
              <w:widowControl w:val="0"/>
              <w:tabs>
                <w:tab w:val="right" w:pos="2836"/>
              </w:tabs>
              <w:spacing w:before="120" w:after="120"/>
              <w:rPr>
                <w:rFonts w:ascii="Fira Sans" w:hAnsi="Fira Sans" w:cs="Arial"/>
                <w:color w:val="000000"/>
                <w:sz w:val="19"/>
                <w:szCs w:val="19"/>
              </w:rPr>
            </w:pPr>
            <w:r w:rsidRPr="0001218A">
              <w:rPr>
                <w:rFonts w:ascii="Fira Sans" w:hAnsi="Fira Sans" w:cs="Arial"/>
                <w:color w:val="000000"/>
                <w:sz w:val="19"/>
                <w:szCs w:val="19"/>
              </w:rPr>
              <w:t xml:space="preserve">Uczelnie publiczne </w:t>
            </w:r>
            <w:r w:rsidRPr="0001218A">
              <w:rPr>
                <w:rFonts w:ascii="Fira Sans" w:hAnsi="Fira Sans" w:cs="Arial"/>
                <w:color w:val="000000"/>
                <w:sz w:val="19"/>
                <w:szCs w:val="19"/>
              </w:rPr>
              <w:tab/>
            </w:r>
            <w:r w:rsidR="00C50C13" w:rsidRPr="0001218A">
              <w:rPr>
                <w:rFonts w:ascii="Fira Sans" w:hAnsi="Fira Sans" w:cs="Arial"/>
                <w:color w:val="000000"/>
                <w:sz w:val="19"/>
                <w:szCs w:val="19"/>
              </w:rPr>
              <w:t>20</w:t>
            </w:r>
            <w:r w:rsidR="00C50C13">
              <w:rPr>
                <w:rFonts w:ascii="Fira Sans" w:hAnsi="Fira Sans" w:cs="Arial"/>
                <w:color w:val="000000"/>
                <w:sz w:val="19"/>
                <w:szCs w:val="19"/>
              </w:rPr>
              <w:t>20</w:t>
            </w:r>
            <w:r w:rsidR="00C50C13" w:rsidRPr="0001218A">
              <w:rPr>
                <w:rFonts w:ascii="Fira Sans" w:hAnsi="Fira Sans" w:cs="Arial"/>
                <w:color w:val="000000"/>
                <w:sz w:val="19"/>
                <w:szCs w:val="19"/>
              </w:rPr>
              <w:t>/202</w:t>
            </w:r>
            <w:r w:rsidR="00C50C13">
              <w:rPr>
                <w:rFonts w:ascii="Fira Sans" w:hAnsi="Fira Sans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001D77"/>
              <w:bottom w:val="single" w:sz="4" w:space="0" w:color="334A92"/>
              <w:right w:val="single" w:sz="4" w:space="0" w:color="334A92"/>
            </w:tcBorders>
            <w:vAlign w:val="bottom"/>
          </w:tcPr>
          <w:p w:rsidR="0028709B" w:rsidRPr="0001218A" w:rsidRDefault="0028709B" w:rsidP="0028709B">
            <w:pPr>
              <w:jc w:val="right"/>
              <w:rPr>
                <w:szCs w:val="19"/>
              </w:rPr>
            </w:pPr>
            <w:r w:rsidRPr="0001218A">
              <w:rPr>
                <w:szCs w:val="19"/>
              </w:rPr>
              <w:t>118783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28709B" w:rsidRPr="0001218A" w:rsidRDefault="0028709B" w:rsidP="0028709B">
            <w:pPr>
              <w:jc w:val="right"/>
              <w:rPr>
                <w:szCs w:val="19"/>
              </w:rPr>
            </w:pPr>
            <w:r w:rsidRPr="0001218A">
              <w:rPr>
                <w:szCs w:val="19"/>
              </w:rPr>
              <w:t>68653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28709B" w:rsidRPr="0001218A" w:rsidRDefault="0028709B" w:rsidP="0028709B">
            <w:pPr>
              <w:jc w:val="right"/>
              <w:rPr>
                <w:szCs w:val="19"/>
              </w:rPr>
            </w:pPr>
            <w:r w:rsidRPr="0001218A">
              <w:rPr>
                <w:szCs w:val="19"/>
              </w:rPr>
              <w:t>96059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28709B" w:rsidRPr="0001218A" w:rsidRDefault="0028709B" w:rsidP="0028709B">
            <w:pPr>
              <w:jc w:val="right"/>
              <w:rPr>
                <w:szCs w:val="19"/>
              </w:rPr>
            </w:pPr>
            <w:r w:rsidRPr="0001218A">
              <w:rPr>
                <w:szCs w:val="19"/>
              </w:rPr>
              <w:t>56329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28709B" w:rsidRPr="0001218A" w:rsidRDefault="0028709B" w:rsidP="0028709B">
            <w:pPr>
              <w:jc w:val="right"/>
              <w:rPr>
                <w:szCs w:val="19"/>
              </w:rPr>
            </w:pPr>
            <w:r w:rsidRPr="0001218A">
              <w:rPr>
                <w:szCs w:val="19"/>
              </w:rPr>
              <w:t>22724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nil"/>
            </w:tcBorders>
            <w:vAlign w:val="bottom"/>
          </w:tcPr>
          <w:p w:rsidR="0028709B" w:rsidRPr="0001218A" w:rsidRDefault="0028709B" w:rsidP="0028709B">
            <w:pPr>
              <w:jc w:val="right"/>
              <w:rPr>
                <w:szCs w:val="19"/>
              </w:rPr>
            </w:pPr>
            <w:r w:rsidRPr="0001218A">
              <w:rPr>
                <w:szCs w:val="19"/>
              </w:rPr>
              <w:t>12324</w:t>
            </w:r>
          </w:p>
        </w:tc>
      </w:tr>
      <w:tr w:rsidR="00423DC2" w:rsidRPr="005F1A50" w:rsidTr="00BD142E">
        <w:tc>
          <w:tcPr>
            <w:tcW w:w="2948" w:type="dxa"/>
            <w:tcBorders>
              <w:top w:val="nil"/>
              <w:left w:val="nil"/>
              <w:bottom w:val="single" w:sz="4" w:space="0" w:color="334A92"/>
              <w:right w:val="single" w:sz="4" w:space="0" w:color="001D77"/>
            </w:tcBorders>
            <w:shd w:val="clear" w:color="auto" w:fill="auto"/>
            <w:vAlign w:val="bottom"/>
          </w:tcPr>
          <w:p w:rsidR="00423DC2" w:rsidRPr="0001218A" w:rsidRDefault="00423DC2" w:rsidP="00423DC2">
            <w:pPr>
              <w:pStyle w:val="Nagwek3"/>
              <w:keepNext w:val="0"/>
              <w:keepLines w:val="0"/>
              <w:widowControl w:val="0"/>
              <w:tabs>
                <w:tab w:val="right" w:pos="2723"/>
              </w:tabs>
              <w:spacing w:before="120" w:after="120"/>
              <w:jc w:val="right"/>
              <w:rPr>
                <w:rFonts w:ascii="Fira Sans" w:hAnsi="Fira Sans" w:cs="Arial"/>
                <w:color w:val="000000"/>
                <w:sz w:val="19"/>
                <w:szCs w:val="19"/>
              </w:rPr>
            </w:pPr>
            <w:r w:rsidRPr="0001218A">
              <w:rPr>
                <w:rFonts w:ascii="Fira Sans" w:hAnsi="Fira Sans" w:cs="Arial"/>
                <w:color w:val="000000"/>
                <w:sz w:val="19"/>
                <w:szCs w:val="19"/>
              </w:rPr>
              <w:t>202</w:t>
            </w:r>
            <w:r>
              <w:rPr>
                <w:rFonts w:ascii="Fira Sans" w:hAnsi="Fira Sans" w:cs="Arial"/>
                <w:color w:val="000000"/>
                <w:sz w:val="19"/>
                <w:szCs w:val="19"/>
              </w:rPr>
              <w:t>1</w:t>
            </w:r>
            <w:r w:rsidRPr="0001218A">
              <w:rPr>
                <w:rFonts w:ascii="Fira Sans" w:hAnsi="Fira Sans" w:cs="Arial"/>
                <w:color w:val="000000"/>
                <w:sz w:val="19"/>
                <w:szCs w:val="19"/>
              </w:rPr>
              <w:t>/202</w:t>
            </w:r>
            <w:r>
              <w:rPr>
                <w:rFonts w:ascii="Fira Sans" w:hAnsi="Fira Sans" w:cs="Arial"/>
                <w:color w:val="000000"/>
                <w:sz w:val="19"/>
                <w:szCs w:val="19"/>
              </w:rPr>
              <w:t>2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001D77"/>
              <w:bottom w:val="single" w:sz="4" w:space="0" w:color="334A92"/>
              <w:right w:val="single" w:sz="4" w:space="0" w:color="334A92"/>
            </w:tcBorders>
          </w:tcPr>
          <w:p w:rsidR="00423DC2" w:rsidRPr="00423DC2" w:rsidRDefault="00423DC2" w:rsidP="00423DC2">
            <w:pPr>
              <w:jc w:val="right"/>
              <w:rPr>
                <w:szCs w:val="19"/>
              </w:rPr>
            </w:pPr>
            <w:r w:rsidRPr="00423DC2">
              <w:rPr>
                <w:szCs w:val="19"/>
              </w:rPr>
              <w:t>117280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</w:tcPr>
          <w:p w:rsidR="00423DC2" w:rsidRPr="00423DC2" w:rsidRDefault="00423DC2" w:rsidP="00423DC2">
            <w:pPr>
              <w:jc w:val="right"/>
              <w:rPr>
                <w:szCs w:val="19"/>
              </w:rPr>
            </w:pPr>
            <w:r w:rsidRPr="00423DC2">
              <w:rPr>
                <w:szCs w:val="19"/>
              </w:rPr>
              <w:t>67856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</w:tcPr>
          <w:p w:rsidR="00423DC2" w:rsidRPr="00423DC2" w:rsidRDefault="00423DC2" w:rsidP="00423DC2">
            <w:pPr>
              <w:jc w:val="right"/>
              <w:rPr>
                <w:szCs w:val="19"/>
              </w:rPr>
            </w:pPr>
            <w:r w:rsidRPr="00423DC2">
              <w:rPr>
                <w:szCs w:val="19"/>
              </w:rPr>
              <w:t>94776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</w:tcPr>
          <w:p w:rsidR="00423DC2" w:rsidRPr="00423DC2" w:rsidRDefault="00423DC2" w:rsidP="00423DC2">
            <w:pPr>
              <w:jc w:val="right"/>
              <w:rPr>
                <w:szCs w:val="19"/>
              </w:rPr>
            </w:pPr>
            <w:r w:rsidRPr="00423DC2">
              <w:rPr>
                <w:szCs w:val="19"/>
              </w:rPr>
              <w:t>55502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</w:tcPr>
          <w:p w:rsidR="00423DC2" w:rsidRPr="00423DC2" w:rsidRDefault="00423DC2" w:rsidP="00423DC2">
            <w:pPr>
              <w:jc w:val="right"/>
              <w:rPr>
                <w:szCs w:val="19"/>
              </w:rPr>
            </w:pPr>
            <w:r w:rsidRPr="00423DC2">
              <w:rPr>
                <w:szCs w:val="19"/>
              </w:rPr>
              <w:t>22504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nil"/>
            </w:tcBorders>
          </w:tcPr>
          <w:p w:rsidR="00423DC2" w:rsidRPr="00423DC2" w:rsidRDefault="00423DC2" w:rsidP="00423DC2">
            <w:pPr>
              <w:jc w:val="right"/>
              <w:rPr>
                <w:szCs w:val="19"/>
              </w:rPr>
            </w:pPr>
            <w:r w:rsidRPr="00423DC2">
              <w:rPr>
                <w:szCs w:val="19"/>
              </w:rPr>
              <w:t>12354</w:t>
            </w:r>
          </w:p>
        </w:tc>
      </w:tr>
      <w:tr w:rsidR="0028709B" w:rsidRPr="003276BA" w:rsidTr="00BD142E">
        <w:tc>
          <w:tcPr>
            <w:tcW w:w="2948" w:type="dxa"/>
            <w:tcBorders>
              <w:top w:val="single" w:sz="4" w:space="0" w:color="334A92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8709B" w:rsidRPr="0001218A" w:rsidRDefault="0028709B" w:rsidP="0028709B">
            <w:pPr>
              <w:pStyle w:val="Nagwek3"/>
              <w:keepNext w:val="0"/>
              <w:keepLines w:val="0"/>
              <w:widowControl w:val="0"/>
              <w:tabs>
                <w:tab w:val="right" w:pos="2836"/>
              </w:tabs>
              <w:spacing w:before="120" w:after="120"/>
              <w:rPr>
                <w:rFonts w:ascii="Fira Sans" w:hAnsi="Fira Sans" w:cs="Arial"/>
                <w:color w:val="000000"/>
                <w:sz w:val="19"/>
                <w:szCs w:val="19"/>
              </w:rPr>
            </w:pPr>
            <w:r w:rsidRPr="0001218A">
              <w:rPr>
                <w:rFonts w:ascii="Fira Sans" w:hAnsi="Fira Sans" w:cs="Arial"/>
                <w:color w:val="000000"/>
                <w:sz w:val="19"/>
                <w:szCs w:val="19"/>
              </w:rPr>
              <w:t xml:space="preserve">Uczelnie niepubliczne </w:t>
            </w:r>
            <w:r w:rsidRPr="0001218A">
              <w:rPr>
                <w:rFonts w:ascii="Fira Sans" w:hAnsi="Fira Sans" w:cs="Arial"/>
                <w:color w:val="000000"/>
                <w:sz w:val="19"/>
                <w:szCs w:val="19"/>
              </w:rPr>
              <w:tab/>
            </w:r>
            <w:r w:rsidR="00C50C13" w:rsidRPr="0001218A">
              <w:rPr>
                <w:rFonts w:ascii="Fira Sans" w:hAnsi="Fira Sans" w:cs="Arial"/>
                <w:color w:val="000000"/>
                <w:sz w:val="19"/>
                <w:szCs w:val="19"/>
              </w:rPr>
              <w:t>20</w:t>
            </w:r>
            <w:r w:rsidR="00C50C13">
              <w:rPr>
                <w:rFonts w:ascii="Fira Sans" w:hAnsi="Fira Sans" w:cs="Arial"/>
                <w:color w:val="000000"/>
                <w:sz w:val="19"/>
                <w:szCs w:val="19"/>
              </w:rPr>
              <w:t>20</w:t>
            </w:r>
            <w:r w:rsidR="00C50C13" w:rsidRPr="0001218A">
              <w:rPr>
                <w:rFonts w:ascii="Fira Sans" w:hAnsi="Fira Sans" w:cs="Arial"/>
                <w:color w:val="000000"/>
                <w:sz w:val="19"/>
                <w:szCs w:val="19"/>
              </w:rPr>
              <w:t>/202</w:t>
            </w:r>
            <w:r w:rsidR="00C50C13">
              <w:rPr>
                <w:rFonts w:ascii="Fira Sans" w:hAnsi="Fira Sans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001D77"/>
              <w:bottom w:val="single" w:sz="4" w:space="0" w:color="334A92"/>
              <w:right w:val="single" w:sz="4" w:space="0" w:color="334A92"/>
            </w:tcBorders>
            <w:vAlign w:val="bottom"/>
          </w:tcPr>
          <w:p w:rsidR="0028709B" w:rsidRPr="0001218A" w:rsidRDefault="0028709B" w:rsidP="0028709B">
            <w:pPr>
              <w:jc w:val="right"/>
              <w:rPr>
                <w:szCs w:val="19"/>
              </w:rPr>
            </w:pPr>
            <w:r w:rsidRPr="0001218A">
              <w:rPr>
                <w:szCs w:val="19"/>
              </w:rPr>
              <w:t>25519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28709B" w:rsidRPr="0001218A" w:rsidRDefault="0028709B" w:rsidP="0028709B">
            <w:pPr>
              <w:jc w:val="right"/>
              <w:rPr>
                <w:szCs w:val="19"/>
              </w:rPr>
            </w:pPr>
            <w:r w:rsidRPr="0001218A">
              <w:rPr>
                <w:szCs w:val="19"/>
              </w:rPr>
              <w:t>15807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28709B" w:rsidRPr="0001218A" w:rsidRDefault="0028709B" w:rsidP="0028709B">
            <w:pPr>
              <w:jc w:val="right"/>
              <w:rPr>
                <w:szCs w:val="19"/>
              </w:rPr>
            </w:pPr>
            <w:r w:rsidRPr="0001218A">
              <w:rPr>
                <w:szCs w:val="19"/>
              </w:rPr>
              <w:t>11585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28709B" w:rsidRPr="0001218A" w:rsidRDefault="0028709B" w:rsidP="0028709B">
            <w:pPr>
              <w:jc w:val="right"/>
              <w:rPr>
                <w:szCs w:val="19"/>
              </w:rPr>
            </w:pPr>
            <w:r w:rsidRPr="0001218A">
              <w:rPr>
                <w:szCs w:val="19"/>
              </w:rPr>
              <w:t>7156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28709B" w:rsidRPr="0001218A" w:rsidRDefault="0028709B" w:rsidP="0028709B">
            <w:pPr>
              <w:jc w:val="right"/>
              <w:rPr>
                <w:szCs w:val="19"/>
              </w:rPr>
            </w:pPr>
            <w:r w:rsidRPr="0001218A">
              <w:rPr>
                <w:szCs w:val="19"/>
              </w:rPr>
              <w:t>13934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nil"/>
            </w:tcBorders>
            <w:vAlign w:val="bottom"/>
          </w:tcPr>
          <w:p w:rsidR="0028709B" w:rsidRPr="0001218A" w:rsidRDefault="0028709B" w:rsidP="0028709B">
            <w:pPr>
              <w:jc w:val="right"/>
              <w:rPr>
                <w:szCs w:val="19"/>
              </w:rPr>
            </w:pPr>
            <w:r w:rsidRPr="0001218A">
              <w:rPr>
                <w:szCs w:val="19"/>
              </w:rPr>
              <w:t>8651</w:t>
            </w:r>
          </w:p>
        </w:tc>
      </w:tr>
      <w:tr w:rsidR="00423DC2" w:rsidRPr="003276BA" w:rsidTr="00BD142E">
        <w:tc>
          <w:tcPr>
            <w:tcW w:w="2948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423DC2" w:rsidRPr="0001218A" w:rsidRDefault="00423DC2" w:rsidP="00423DC2">
            <w:pPr>
              <w:pStyle w:val="Nagwek3"/>
              <w:keepNext w:val="0"/>
              <w:keepLines w:val="0"/>
              <w:widowControl w:val="0"/>
              <w:tabs>
                <w:tab w:val="right" w:pos="2723"/>
              </w:tabs>
              <w:spacing w:before="120" w:after="120"/>
              <w:jc w:val="right"/>
              <w:rPr>
                <w:rFonts w:ascii="Fira Sans" w:hAnsi="Fira Sans" w:cs="Arial"/>
                <w:color w:val="000000"/>
                <w:sz w:val="19"/>
                <w:szCs w:val="19"/>
              </w:rPr>
            </w:pPr>
            <w:r w:rsidRPr="0001218A">
              <w:rPr>
                <w:rFonts w:ascii="Fira Sans" w:hAnsi="Fira Sans" w:cs="Arial"/>
                <w:color w:val="000000"/>
                <w:sz w:val="19"/>
                <w:szCs w:val="19"/>
              </w:rPr>
              <w:t>202</w:t>
            </w:r>
            <w:r>
              <w:rPr>
                <w:rFonts w:ascii="Fira Sans" w:hAnsi="Fira Sans" w:cs="Arial"/>
                <w:color w:val="000000"/>
                <w:sz w:val="19"/>
                <w:szCs w:val="19"/>
              </w:rPr>
              <w:t>1</w:t>
            </w:r>
            <w:r w:rsidRPr="0001218A">
              <w:rPr>
                <w:rFonts w:ascii="Fira Sans" w:hAnsi="Fira Sans" w:cs="Arial"/>
                <w:color w:val="000000"/>
                <w:sz w:val="19"/>
                <w:szCs w:val="19"/>
              </w:rPr>
              <w:t>/202</w:t>
            </w:r>
            <w:r>
              <w:rPr>
                <w:rFonts w:ascii="Fira Sans" w:hAnsi="Fira Sans" w:cs="Arial"/>
                <w:color w:val="000000"/>
                <w:sz w:val="19"/>
                <w:szCs w:val="19"/>
              </w:rPr>
              <w:t>2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001D77"/>
              <w:bottom w:val="nil"/>
              <w:right w:val="single" w:sz="4" w:space="0" w:color="334A92"/>
            </w:tcBorders>
          </w:tcPr>
          <w:p w:rsidR="00423DC2" w:rsidRPr="00423DC2" w:rsidRDefault="00423DC2" w:rsidP="00423DC2">
            <w:pPr>
              <w:jc w:val="right"/>
              <w:rPr>
                <w:szCs w:val="19"/>
              </w:rPr>
            </w:pPr>
            <w:r w:rsidRPr="00423DC2">
              <w:rPr>
                <w:szCs w:val="19"/>
              </w:rPr>
              <w:t>27123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nil"/>
              <w:right w:val="single" w:sz="4" w:space="0" w:color="334A92"/>
            </w:tcBorders>
          </w:tcPr>
          <w:p w:rsidR="00423DC2" w:rsidRPr="00423DC2" w:rsidRDefault="00423DC2" w:rsidP="00423DC2">
            <w:pPr>
              <w:jc w:val="right"/>
              <w:rPr>
                <w:szCs w:val="19"/>
              </w:rPr>
            </w:pPr>
            <w:r w:rsidRPr="00423DC2">
              <w:rPr>
                <w:szCs w:val="19"/>
              </w:rPr>
              <w:t>17004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nil"/>
              <w:right w:val="single" w:sz="4" w:space="0" w:color="334A92"/>
            </w:tcBorders>
          </w:tcPr>
          <w:p w:rsidR="00423DC2" w:rsidRPr="00423DC2" w:rsidRDefault="00423DC2" w:rsidP="00423DC2">
            <w:pPr>
              <w:jc w:val="right"/>
              <w:rPr>
                <w:szCs w:val="19"/>
              </w:rPr>
            </w:pPr>
            <w:r w:rsidRPr="00423DC2">
              <w:rPr>
                <w:szCs w:val="19"/>
              </w:rPr>
              <w:t>11864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nil"/>
              <w:right w:val="single" w:sz="4" w:space="0" w:color="334A92"/>
            </w:tcBorders>
          </w:tcPr>
          <w:p w:rsidR="00423DC2" w:rsidRPr="00423DC2" w:rsidRDefault="00423DC2" w:rsidP="00423DC2">
            <w:pPr>
              <w:jc w:val="right"/>
              <w:rPr>
                <w:szCs w:val="19"/>
              </w:rPr>
            </w:pPr>
            <w:r w:rsidRPr="00423DC2">
              <w:rPr>
                <w:szCs w:val="19"/>
              </w:rPr>
              <w:t>7338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nil"/>
              <w:right w:val="single" w:sz="4" w:space="0" w:color="334A92"/>
            </w:tcBorders>
          </w:tcPr>
          <w:p w:rsidR="00423DC2" w:rsidRPr="00423DC2" w:rsidRDefault="00423DC2" w:rsidP="00423DC2">
            <w:pPr>
              <w:jc w:val="right"/>
              <w:rPr>
                <w:szCs w:val="19"/>
              </w:rPr>
            </w:pPr>
            <w:r w:rsidRPr="00423DC2">
              <w:rPr>
                <w:szCs w:val="19"/>
              </w:rPr>
              <w:t>15259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nil"/>
              <w:right w:val="nil"/>
            </w:tcBorders>
          </w:tcPr>
          <w:p w:rsidR="00423DC2" w:rsidRPr="00423DC2" w:rsidRDefault="00423DC2" w:rsidP="00423DC2">
            <w:pPr>
              <w:jc w:val="right"/>
              <w:rPr>
                <w:szCs w:val="19"/>
              </w:rPr>
            </w:pPr>
            <w:r w:rsidRPr="00423DC2">
              <w:rPr>
                <w:szCs w:val="19"/>
              </w:rPr>
              <w:t>9666</w:t>
            </w:r>
          </w:p>
        </w:tc>
      </w:tr>
    </w:tbl>
    <w:p w:rsidR="003C566F" w:rsidRDefault="00AE6472" w:rsidP="00BD142E">
      <w:pPr>
        <w:spacing w:before="0" w:after="0" w:line="240" w:lineRule="auto"/>
        <w:rPr>
          <w:rFonts w:cs="Arial"/>
          <w:sz w:val="16"/>
          <w:szCs w:val="16"/>
        </w:rPr>
      </w:pPr>
      <w:r w:rsidRPr="003E5237">
        <w:rPr>
          <w:rFonts w:cs="Arial"/>
          <w:sz w:val="16"/>
          <w:szCs w:val="16"/>
        </w:rPr>
        <w:t xml:space="preserve">a </w:t>
      </w:r>
      <w:r w:rsidR="003C566F" w:rsidRPr="00C72065">
        <w:rPr>
          <w:rFonts w:cs="Arial"/>
          <w:sz w:val="16"/>
          <w:szCs w:val="16"/>
        </w:rPr>
        <w:t>Łącznie ze studentami cudzoziemcami.</w:t>
      </w:r>
    </w:p>
    <w:p w:rsidR="00B864BC" w:rsidRDefault="00B864BC" w:rsidP="0004144F">
      <w:pPr>
        <w:pStyle w:val="LID"/>
        <w:spacing w:before="360" w:line="288" w:lineRule="auto"/>
        <w:rPr>
          <w:rFonts w:cs="Arial"/>
          <w:b w:val="0"/>
          <w:noProof w:val="0"/>
          <w:color w:val="000000" w:themeColor="text1"/>
          <w:lang w:eastAsia="en-US"/>
        </w:rPr>
      </w:pPr>
      <w:r>
        <w:rPr>
          <w:rFonts w:cs="Arial"/>
          <w:b w:val="0"/>
          <w:noProof w:val="0"/>
          <w:color w:val="000000" w:themeColor="text1"/>
          <w:lang w:eastAsia="en-US"/>
        </w:rPr>
        <w:lastRenderedPageBreak/>
        <w:t xml:space="preserve">W </w:t>
      </w:r>
      <w:r w:rsidRPr="00B864BC">
        <w:rPr>
          <w:rFonts w:cs="Arial"/>
          <w:b w:val="0"/>
          <w:noProof w:val="0"/>
          <w:color w:val="000000" w:themeColor="text1"/>
          <w:lang w:eastAsia="en-US"/>
        </w:rPr>
        <w:t>21 uczelni</w:t>
      </w:r>
      <w:r>
        <w:rPr>
          <w:rFonts w:cs="Arial"/>
          <w:b w:val="0"/>
          <w:noProof w:val="0"/>
          <w:color w:val="000000" w:themeColor="text1"/>
          <w:lang w:eastAsia="en-US"/>
        </w:rPr>
        <w:t>ach</w:t>
      </w:r>
      <w:r w:rsidRPr="00B864BC">
        <w:rPr>
          <w:rFonts w:cs="Arial"/>
          <w:b w:val="0"/>
          <w:noProof w:val="0"/>
          <w:color w:val="000000" w:themeColor="text1"/>
          <w:lang w:eastAsia="en-US"/>
        </w:rPr>
        <w:t xml:space="preserve"> nadzorowanych przez ministra właściwego do spraw szkolnictwa wyższego </w:t>
      </w:r>
      <w:r>
        <w:rPr>
          <w:rFonts w:cs="Arial"/>
          <w:b w:val="0"/>
          <w:noProof w:val="0"/>
          <w:color w:val="000000" w:themeColor="text1"/>
          <w:lang w:eastAsia="en-US"/>
        </w:rPr>
        <w:t>studiowało</w:t>
      </w:r>
      <w:r w:rsidRPr="00B864BC">
        <w:rPr>
          <w:rFonts w:cs="Arial"/>
          <w:b w:val="0"/>
          <w:noProof w:val="0"/>
          <w:color w:val="000000" w:themeColor="text1"/>
          <w:lang w:eastAsia="en-US"/>
        </w:rPr>
        <w:t xml:space="preserve"> 136,5 tys. </w:t>
      </w:r>
      <w:r>
        <w:rPr>
          <w:rFonts w:cs="Arial"/>
          <w:b w:val="0"/>
          <w:noProof w:val="0"/>
          <w:color w:val="000000" w:themeColor="text1"/>
          <w:lang w:eastAsia="en-US"/>
        </w:rPr>
        <w:t>osób</w:t>
      </w:r>
      <w:r w:rsidRPr="00B864BC">
        <w:rPr>
          <w:rFonts w:cs="Arial"/>
          <w:b w:val="0"/>
          <w:noProof w:val="0"/>
          <w:color w:val="000000" w:themeColor="text1"/>
          <w:lang w:eastAsia="en-US"/>
        </w:rPr>
        <w:t>. W 3 uczelniach nadzorowany</w:t>
      </w:r>
      <w:r>
        <w:rPr>
          <w:rFonts w:cs="Arial"/>
          <w:b w:val="0"/>
          <w:noProof w:val="0"/>
          <w:color w:val="000000" w:themeColor="text1"/>
          <w:lang w:eastAsia="en-US"/>
        </w:rPr>
        <w:t>ch przez ministra właściwego do spraw</w:t>
      </w:r>
      <w:r w:rsidRPr="00B864BC">
        <w:rPr>
          <w:rFonts w:cs="Arial"/>
          <w:b w:val="0"/>
          <w:noProof w:val="0"/>
          <w:color w:val="000000" w:themeColor="text1"/>
          <w:lang w:eastAsia="en-US"/>
        </w:rPr>
        <w:t xml:space="preserve"> kultury i ochrony dziedzictwa narodowego kształciło się 2,2 tys. studentów, a w 2 prowadzonych przez kościoły i inne związki wyznaniowe – 5,7 tys.</w:t>
      </w:r>
    </w:p>
    <w:p w:rsidR="000066CE" w:rsidRPr="00C50C13" w:rsidRDefault="005027A9" w:rsidP="00477046">
      <w:pPr>
        <w:pStyle w:val="LID"/>
        <w:spacing w:line="288" w:lineRule="auto"/>
        <w:rPr>
          <w:rFonts w:cs="Arial"/>
          <w:b w:val="0"/>
          <w:spacing w:val="-4"/>
          <w:highlight w:val="yellow"/>
        </w:rPr>
      </w:pPr>
      <w:r w:rsidRPr="00C725FE">
        <w:rPr>
          <w:rFonts w:cs="Arial"/>
          <w:b w:val="0"/>
          <w:color w:val="000000" w:themeColor="text1"/>
        </w:rPr>
        <mc:AlternateContent>
          <mc:Choice Requires="wps">
            <w:drawing>
              <wp:anchor distT="0" distB="45720" distL="114300" distR="114300" simplePos="0" relativeHeight="251825152" behindDoc="1" locked="0" layoutInCell="1" allowOverlap="1" wp14:anchorId="29820795" wp14:editId="7C69AF39">
                <wp:simplePos x="0" y="0"/>
                <wp:positionH relativeFrom="column">
                  <wp:posOffset>5274945</wp:posOffset>
                </wp:positionH>
                <wp:positionV relativeFrom="paragraph">
                  <wp:posOffset>-30216</wp:posOffset>
                </wp:positionV>
                <wp:extent cx="1724400" cy="946800"/>
                <wp:effectExtent l="0" t="0" r="0" b="5715"/>
                <wp:wrapTight wrapText="bothSides">
                  <wp:wrapPolygon edited="0">
                    <wp:start x="716" y="0"/>
                    <wp:lineTo x="716" y="21296"/>
                    <wp:lineTo x="20765" y="21296"/>
                    <wp:lineTo x="20765" y="0"/>
                    <wp:lineTo x="716" y="0"/>
                  </wp:wrapPolygon>
                </wp:wrapTight>
                <wp:docPr id="169" name="Pole tekstowe 169" descr="Ponad 81% studentów kształciło się w uczelniach publiczn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94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03BB" w:rsidRPr="0001218A" w:rsidRDefault="00C903BB" w:rsidP="002B2150">
                            <w:pPr>
                              <w:pStyle w:val="tekstzboku"/>
                              <w:spacing w:before="0"/>
                              <w:rPr>
                                <w:szCs w:val="19"/>
                              </w:rPr>
                            </w:pPr>
                            <w:r w:rsidRPr="005027A9">
                              <w:t xml:space="preserve">Ponad </w:t>
                            </w:r>
                            <w:r w:rsidRPr="005027A9">
                              <w:rPr>
                                <w:szCs w:val="19"/>
                              </w:rPr>
                              <w:t>81% studentów kształciło się w uczelniach publicznych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820795" id="Pole tekstowe 169" o:spid="_x0000_s1028" type="#_x0000_t202" alt="Ponad 81% studentów kształciło się w uczelniach publicznych" style="position:absolute;margin-left:415.35pt;margin-top:-2.4pt;width:135.8pt;height:74.55pt;z-index:-251491328;visibility:visible;mso-wrap-style:square;mso-width-percent:0;mso-height-percent:0;mso-wrap-distance-left:9pt;mso-wrap-distance-top:0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" filled="f" stroked="f">
                <v:textbox>
                  <w:txbxContent>
                    <w:p w:rsidR="00C903BB" w:rsidRPr="0001218A" w:rsidRDefault="00C903BB" w:rsidP="002B2150">
                      <w:pPr>
                        <w:pStyle w:val="tekstzboku"/>
                        <w:spacing w:before="0"/>
                        <w:rPr>
                          <w:szCs w:val="19"/>
                        </w:rPr>
                      </w:pPr>
                      <w:r w:rsidRPr="005027A9">
                        <w:t xml:space="preserve">Ponad </w:t>
                      </w:r>
                      <w:r w:rsidRPr="005027A9">
                        <w:rPr>
                          <w:szCs w:val="19"/>
                        </w:rPr>
                        <w:t>81% studentów kształciło się w uczelniach publicznych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066CE" w:rsidRPr="00C725FE">
        <w:rPr>
          <w:rFonts w:cs="Arial"/>
          <w:b w:val="0"/>
          <w:noProof w:val="0"/>
          <w:color w:val="000000" w:themeColor="text1"/>
          <w:lang w:eastAsia="en-US"/>
        </w:rPr>
        <w:t>W ogólnej liczb</w:t>
      </w:r>
      <w:r w:rsidR="004C785E" w:rsidRPr="00C725FE">
        <w:rPr>
          <w:rFonts w:cs="Arial"/>
          <w:b w:val="0"/>
          <w:noProof w:val="0"/>
          <w:color w:val="000000" w:themeColor="text1"/>
          <w:lang w:eastAsia="en-US"/>
        </w:rPr>
        <w:t>ie</w:t>
      </w:r>
      <w:r w:rsidR="000066CE" w:rsidRPr="00C725FE">
        <w:rPr>
          <w:rFonts w:cs="Arial"/>
          <w:b w:val="0"/>
          <w:noProof w:val="0"/>
          <w:color w:val="000000" w:themeColor="text1"/>
          <w:lang w:eastAsia="en-US"/>
        </w:rPr>
        <w:t xml:space="preserve"> studiujących zdecydowaną większość stanowili studenci uczelni publicznych (</w:t>
      </w:r>
      <w:r w:rsidR="001016C6" w:rsidRPr="00C725FE">
        <w:rPr>
          <w:rFonts w:cs="Arial"/>
          <w:b w:val="0"/>
          <w:noProof w:val="0"/>
          <w:color w:val="000000" w:themeColor="text1"/>
          <w:lang w:eastAsia="en-US"/>
        </w:rPr>
        <w:t>8</w:t>
      </w:r>
      <w:r w:rsidR="00C725FE" w:rsidRPr="00C725FE">
        <w:rPr>
          <w:rFonts w:cs="Arial"/>
          <w:b w:val="0"/>
          <w:noProof w:val="0"/>
          <w:color w:val="000000" w:themeColor="text1"/>
          <w:lang w:eastAsia="en-US"/>
        </w:rPr>
        <w:t>1,2</w:t>
      </w:r>
      <w:r w:rsidR="000066CE" w:rsidRPr="00C725FE">
        <w:rPr>
          <w:rFonts w:cs="Arial"/>
          <w:b w:val="0"/>
          <w:noProof w:val="0"/>
          <w:color w:val="000000" w:themeColor="text1"/>
          <w:lang w:eastAsia="en-US"/>
        </w:rPr>
        <w:t xml:space="preserve">%). W uczelniach o tej formie własności </w:t>
      </w:r>
      <w:r w:rsidR="005E129E">
        <w:rPr>
          <w:rFonts w:cs="Arial"/>
          <w:b w:val="0"/>
          <w:noProof w:val="0"/>
          <w:color w:val="000000" w:themeColor="text1"/>
          <w:lang w:eastAsia="en-US"/>
        </w:rPr>
        <w:t>dominowali studenci studiów stacjonarnych (</w:t>
      </w:r>
      <w:r w:rsidR="000066CE" w:rsidRPr="00C725FE">
        <w:rPr>
          <w:rFonts w:cs="Arial"/>
          <w:b w:val="0"/>
          <w:noProof w:val="0"/>
          <w:color w:val="000000" w:themeColor="text1"/>
          <w:lang w:eastAsia="en-US"/>
        </w:rPr>
        <w:t>80,</w:t>
      </w:r>
      <w:r w:rsidR="00C725FE" w:rsidRPr="00C725FE">
        <w:rPr>
          <w:rFonts w:cs="Arial"/>
          <w:b w:val="0"/>
          <w:noProof w:val="0"/>
          <w:color w:val="000000" w:themeColor="text1"/>
          <w:lang w:eastAsia="en-US"/>
        </w:rPr>
        <w:t>8</w:t>
      </w:r>
      <w:r w:rsidR="000066CE" w:rsidRPr="00C725FE">
        <w:rPr>
          <w:rFonts w:cs="Arial"/>
          <w:b w:val="0"/>
          <w:noProof w:val="0"/>
          <w:color w:val="000000" w:themeColor="text1"/>
          <w:lang w:eastAsia="en-US"/>
        </w:rPr>
        <w:t>%</w:t>
      </w:r>
      <w:r w:rsidR="005E129E">
        <w:rPr>
          <w:rFonts w:cs="Arial"/>
          <w:b w:val="0"/>
          <w:noProof w:val="0"/>
          <w:color w:val="000000" w:themeColor="text1"/>
          <w:lang w:eastAsia="en-US"/>
        </w:rPr>
        <w:t>)</w:t>
      </w:r>
      <w:r w:rsidR="000066CE" w:rsidRPr="00C725FE">
        <w:rPr>
          <w:rFonts w:cs="Arial"/>
          <w:b w:val="0"/>
          <w:noProof w:val="0"/>
          <w:color w:val="000000" w:themeColor="text1"/>
          <w:lang w:eastAsia="en-US"/>
        </w:rPr>
        <w:t xml:space="preserve">, </w:t>
      </w:r>
      <w:r w:rsidR="005E129E">
        <w:rPr>
          <w:rFonts w:cs="Arial"/>
          <w:b w:val="0"/>
          <w:noProof w:val="0"/>
          <w:color w:val="000000" w:themeColor="text1"/>
          <w:lang w:eastAsia="en-US"/>
        </w:rPr>
        <w:t>natomiast</w:t>
      </w:r>
      <w:r w:rsidR="000066CE" w:rsidRPr="00B864BC">
        <w:rPr>
          <w:rFonts w:cs="Arial"/>
          <w:b w:val="0"/>
          <w:noProof w:val="0"/>
          <w:color w:val="000000" w:themeColor="text1"/>
          <w:lang w:eastAsia="en-US"/>
        </w:rPr>
        <w:t xml:space="preserve"> w </w:t>
      </w:r>
      <w:r w:rsidR="00B864BC" w:rsidRPr="00B864BC">
        <w:rPr>
          <w:rFonts w:cs="Arial"/>
          <w:b w:val="0"/>
          <w:noProof w:val="0"/>
          <w:color w:val="000000" w:themeColor="text1"/>
          <w:lang w:eastAsia="en-US"/>
        </w:rPr>
        <w:t>uczelniach</w:t>
      </w:r>
      <w:r w:rsidR="000066CE" w:rsidRPr="00B864BC">
        <w:rPr>
          <w:rFonts w:cs="Arial"/>
          <w:b w:val="0"/>
          <w:noProof w:val="0"/>
          <w:color w:val="000000" w:themeColor="text1"/>
          <w:lang w:eastAsia="en-US"/>
        </w:rPr>
        <w:t xml:space="preserve"> niepublicznych</w:t>
      </w:r>
      <w:r w:rsidR="000066CE" w:rsidRPr="00C725FE">
        <w:rPr>
          <w:rFonts w:cs="Arial"/>
          <w:b w:val="0"/>
          <w:noProof w:val="0"/>
          <w:color w:val="000000" w:themeColor="text1"/>
          <w:lang w:eastAsia="en-US"/>
        </w:rPr>
        <w:t xml:space="preserve"> </w:t>
      </w:r>
      <w:r w:rsidR="005E129E">
        <w:rPr>
          <w:rFonts w:cs="Arial"/>
          <w:b w:val="0"/>
          <w:noProof w:val="0"/>
          <w:color w:val="000000" w:themeColor="text1"/>
          <w:lang w:eastAsia="en-US"/>
        </w:rPr>
        <w:t>ich odsetek był wyraźnie mniejszy (43,7%).</w:t>
      </w:r>
    </w:p>
    <w:p w:rsidR="000066CE" w:rsidRPr="00C725FE" w:rsidRDefault="00CF7605" w:rsidP="00477046">
      <w:pPr>
        <w:pStyle w:val="LID"/>
        <w:spacing w:line="288" w:lineRule="auto"/>
        <w:rPr>
          <w:rFonts w:cs="Arial"/>
          <w:b w:val="0"/>
          <w:spacing w:val="-4"/>
        </w:rPr>
      </w:pPr>
      <w:r w:rsidRPr="00C725FE">
        <w:rPr>
          <w:rFonts w:cs="Arial"/>
          <w:b w:val="0"/>
          <w:noProof w:val="0"/>
          <w:color w:val="000000" w:themeColor="text1"/>
          <w:lang w:eastAsia="en-US"/>
        </w:rPr>
        <w:t xml:space="preserve">W porównaniu ze stanem sprzed roku w uczelniach publicznych liczba studentów zmniejszyła się o </w:t>
      </w:r>
      <w:r w:rsidR="00C725FE" w:rsidRPr="00C725FE">
        <w:rPr>
          <w:rFonts w:cs="Arial"/>
          <w:b w:val="0"/>
          <w:noProof w:val="0"/>
          <w:color w:val="000000" w:themeColor="text1"/>
          <w:lang w:eastAsia="en-US"/>
        </w:rPr>
        <w:t>1,3</w:t>
      </w:r>
      <w:r w:rsidRPr="00C725FE">
        <w:rPr>
          <w:rFonts w:cs="Arial"/>
          <w:b w:val="0"/>
          <w:noProof w:val="0"/>
          <w:color w:val="000000" w:themeColor="text1"/>
          <w:lang w:eastAsia="en-US"/>
        </w:rPr>
        <w:t xml:space="preserve">% (o </w:t>
      </w:r>
      <w:r w:rsidR="00C725FE" w:rsidRPr="00C725FE">
        <w:rPr>
          <w:rFonts w:cs="Arial"/>
          <w:b w:val="0"/>
          <w:noProof w:val="0"/>
          <w:color w:val="000000" w:themeColor="text1"/>
          <w:lang w:eastAsia="en-US"/>
        </w:rPr>
        <w:t>1,5</w:t>
      </w:r>
      <w:r w:rsidRPr="00C725FE">
        <w:rPr>
          <w:rFonts w:cs="Arial"/>
          <w:b w:val="0"/>
          <w:noProof w:val="0"/>
          <w:color w:val="000000" w:themeColor="text1"/>
          <w:lang w:eastAsia="en-US"/>
        </w:rPr>
        <w:t xml:space="preserve"> tys.)</w:t>
      </w:r>
      <w:r w:rsidR="00A0599D" w:rsidRPr="00C725FE">
        <w:rPr>
          <w:rFonts w:cs="Arial"/>
          <w:b w:val="0"/>
          <w:noProof w:val="0"/>
          <w:color w:val="000000" w:themeColor="text1"/>
          <w:lang w:eastAsia="en-US"/>
        </w:rPr>
        <w:t>,</w:t>
      </w:r>
      <w:r w:rsidR="00E81A74" w:rsidRPr="00C725FE">
        <w:rPr>
          <w:rFonts w:cs="Arial"/>
          <w:b w:val="0"/>
          <w:noProof w:val="0"/>
          <w:color w:val="000000" w:themeColor="text1"/>
          <w:lang w:eastAsia="en-US"/>
        </w:rPr>
        <w:t xml:space="preserve"> a</w:t>
      </w:r>
      <w:r w:rsidR="00856B41" w:rsidRPr="00C725FE">
        <w:rPr>
          <w:rFonts w:cs="Arial"/>
          <w:b w:val="0"/>
          <w:noProof w:val="0"/>
          <w:color w:val="000000" w:themeColor="text1"/>
          <w:lang w:eastAsia="en-US"/>
        </w:rPr>
        <w:t xml:space="preserve"> </w:t>
      </w:r>
      <w:r w:rsidR="00E81A74" w:rsidRPr="00C725FE">
        <w:rPr>
          <w:rFonts w:cs="Arial"/>
          <w:b w:val="0"/>
          <w:noProof w:val="0"/>
          <w:color w:val="000000" w:themeColor="text1"/>
          <w:lang w:eastAsia="en-US"/>
        </w:rPr>
        <w:t>w</w:t>
      </w:r>
      <w:r w:rsidRPr="00C725FE">
        <w:rPr>
          <w:rFonts w:cs="Arial"/>
          <w:b w:val="0"/>
          <w:noProof w:val="0"/>
          <w:color w:val="000000" w:themeColor="text1"/>
          <w:lang w:eastAsia="en-US"/>
        </w:rPr>
        <w:t xml:space="preserve"> uczelnia</w:t>
      </w:r>
      <w:r w:rsidR="00856B41" w:rsidRPr="00C725FE">
        <w:rPr>
          <w:rFonts w:cs="Arial"/>
          <w:b w:val="0"/>
          <w:noProof w:val="0"/>
          <w:color w:val="000000" w:themeColor="text1"/>
          <w:lang w:eastAsia="en-US"/>
        </w:rPr>
        <w:t>ch</w:t>
      </w:r>
      <w:r w:rsidRPr="00C725FE">
        <w:rPr>
          <w:rFonts w:cs="Arial"/>
          <w:b w:val="0"/>
          <w:noProof w:val="0"/>
          <w:color w:val="000000" w:themeColor="text1"/>
          <w:lang w:eastAsia="en-US"/>
        </w:rPr>
        <w:t xml:space="preserve"> niepublicznych </w:t>
      </w:r>
      <w:r w:rsidR="00856B41" w:rsidRPr="00C725FE">
        <w:rPr>
          <w:rFonts w:cs="Arial"/>
          <w:b w:val="0"/>
          <w:noProof w:val="0"/>
          <w:color w:val="000000" w:themeColor="text1"/>
          <w:lang w:eastAsia="en-US"/>
        </w:rPr>
        <w:t>odnotowano wzrost</w:t>
      </w:r>
      <w:r w:rsidRPr="00C725FE">
        <w:rPr>
          <w:rFonts w:cs="Arial"/>
          <w:b w:val="0"/>
          <w:noProof w:val="0"/>
          <w:color w:val="000000" w:themeColor="text1"/>
          <w:lang w:eastAsia="en-US"/>
        </w:rPr>
        <w:t xml:space="preserve"> </w:t>
      </w:r>
      <w:r w:rsidR="00E81A74" w:rsidRPr="00C725FE">
        <w:rPr>
          <w:rFonts w:cs="Arial"/>
          <w:b w:val="0"/>
          <w:noProof w:val="0"/>
          <w:color w:val="000000" w:themeColor="text1"/>
          <w:lang w:eastAsia="en-US"/>
        </w:rPr>
        <w:t xml:space="preserve">– </w:t>
      </w:r>
      <w:r w:rsidRPr="00C725FE">
        <w:rPr>
          <w:rFonts w:cs="Arial"/>
          <w:b w:val="0"/>
          <w:noProof w:val="0"/>
          <w:color w:val="000000" w:themeColor="text1"/>
          <w:lang w:eastAsia="en-US"/>
        </w:rPr>
        <w:t xml:space="preserve">o </w:t>
      </w:r>
      <w:r w:rsidR="00C725FE" w:rsidRPr="00C725FE">
        <w:rPr>
          <w:rFonts w:cs="Arial"/>
          <w:b w:val="0"/>
          <w:noProof w:val="0"/>
          <w:color w:val="000000" w:themeColor="text1"/>
          <w:lang w:eastAsia="en-US"/>
        </w:rPr>
        <w:t>6,3</w:t>
      </w:r>
      <w:r w:rsidRPr="00C725FE">
        <w:rPr>
          <w:rFonts w:cs="Arial"/>
          <w:b w:val="0"/>
          <w:noProof w:val="0"/>
          <w:color w:val="000000" w:themeColor="text1"/>
          <w:lang w:eastAsia="en-US"/>
        </w:rPr>
        <w:t xml:space="preserve">% (o </w:t>
      </w:r>
      <w:r w:rsidR="00C725FE" w:rsidRPr="00C725FE">
        <w:rPr>
          <w:rFonts w:cs="Arial"/>
          <w:b w:val="0"/>
          <w:noProof w:val="0"/>
          <w:color w:val="000000" w:themeColor="text1"/>
          <w:lang w:eastAsia="en-US"/>
        </w:rPr>
        <w:t>1,6</w:t>
      </w:r>
      <w:r w:rsidRPr="00C725FE">
        <w:rPr>
          <w:rFonts w:cs="Arial"/>
          <w:b w:val="0"/>
          <w:noProof w:val="0"/>
          <w:color w:val="000000" w:themeColor="text1"/>
          <w:lang w:eastAsia="en-US"/>
        </w:rPr>
        <w:t xml:space="preserve"> tys.)</w:t>
      </w:r>
      <w:r w:rsidR="00E81A74" w:rsidRPr="00C725FE">
        <w:rPr>
          <w:rFonts w:cs="Arial"/>
          <w:b w:val="0"/>
          <w:noProof w:val="0"/>
          <w:color w:val="000000" w:themeColor="text1"/>
          <w:lang w:eastAsia="en-US"/>
        </w:rPr>
        <w:t>.</w:t>
      </w:r>
    </w:p>
    <w:p w:rsidR="000066CE" w:rsidRPr="0001218A" w:rsidRDefault="000066CE" w:rsidP="005976A3">
      <w:pPr>
        <w:tabs>
          <w:tab w:val="left" w:pos="851"/>
        </w:tabs>
        <w:spacing w:before="360" w:after="0"/>
        <w:jc w:val="both"/>
        <w:rPr>
          <w:rFonts w:cs="FiraSans-Regular"/>
          <w:b/>
          <w:color w:val="0D0D0D" w:themeColor="text1" w:themeTint="F2"/>
          <w:szCs w:val="19"/>
        </w:rPr>
      </w:pPr>
      <w:r w:rsidRPr="0001218A">
        <w:rPr>
          <w:rFonts w:cs="FiraSans-Regular"/>
          <w:b/>
          <w:color w:val="0D0D0D" w:themeColor="text1" w:themeTint="F2"/>
          <w:szCs w:val="19"/>
        </w:rPr>
        <w:t>Tablica 2.</w:t>
      </w:r>
      <w:r w:rsidRPr="0001218A">
        <w:rPr>
          <w:rFonts w:cs="FiraSans-Regular"/>
          <w:b/>
          <w:color w:val="0D0D0D" w:themeColor="text1" w:themeTint="F2"/>
          <w:szCs w:val="19"/>
        </w:rPr>
        <w:tab/>
      </w:r>
      <w:proofErr w:type="spellStart"/>
      <w:r w:rsidRPr="0001218A">
        <w:rPr>
          <w:rFonts w:cs="FiraSans-Regular"/>
          <w:b/>
          <w:color w:val="0D0D0D" w:themeColor="text1" w:themeTint="F2"/>
          <w:szCs w:val="19"/>
        </w:rPr>
        <w:t>Studenci</w:t>
      </w:r>
      <w:r w:rsidRPr="0001218A">
        <w:rPr>
          <w:rFonts w:cs="FiraSans-Regular"/>
          <w:b/>
          <w:color w:val="0D0D0D" w:themeColor="text1" w:themeTint="F2"/>
          <w:szCs w:val="19"/>
          <w:vertAlign w:val="superscript"/>
        </w:rPr>
        <w:t>a</w:t>
      </w:r>
      <w:proofErr w:type="spellEnd"/>
      <w:r w:rsidRPr="0001218A">
        <w:rPr>
          <w:rFonts w:cs="FiraSans-Regular"/>
          <w:b/>
          <w:color w:val="0D0D0D" w:themeColor="text1" w:themeTint="F2"/>
          <w:szCs w:val="19"/>
        </w:rPr>
        <w:t xml:space="preserve"> według uczelni w roku akademickim 20</w:t>
      </w:r>
      <w:r w:rsidR="009C2D09" w:rsidRPr="0001218A">
        <w:rPr>
          <w:rFonts w:cs="FiraSans-Regular"/>
          <w:b/>
          <w:color w:val="0D0D0D" w:themeColor="text1" w:themeTint="F2"/>
          <w:szCs w:val="19"/>
        </w:rPr>
        <w:t>2</w:t>
      </w:r>
      <w:r w:rsidR="00423DC2">
        <w:rPr>
          <w:rFonts w:cs="FiraSans-Regular"/>
          <w:b/>
          <w:color w:val="0D0D0D" w:themeColor="text1" w:themeTint="F2"/>
          <w:szCs w:val="19"/>
        </w:rPr>
        <w:t>1</w:t>
      </w:r>
      <w:r w:rsidRPr="0001218A">
        <w:rPr>
          <w:rFonts w:cs="FiraSans-Regular"/>
          <w:b/>
          <w:color w:val="0D0D0D" w:themeColor="text1" w:themeTint="F2"/>
          <w:szCs w:val="19"/>
        </w:rPr>
        <w:t>/20</w:t>
      </w:r>
      <w:r w:rsidR="009C2D09" w:rsidRPr="0001218A">
        <w:rPr>
          <w:rFonts w:cs="FiraSans-Regular"/>
          <w:b/>
          <w:color w:val="0D0D0D" w:themeColor="text1" w:themeTint="F2"/>
          <w:szCs w:val="19"/>
        </w:rPr>
        <w:t>2</w:t>
      </w:r>
      <w:r w:rsidR="00423DC2">
        <w:rPr>
          <w:rFonts w:cs="FiraSans-Regular"/>
          <w:b/>
          <w:color w:val="0D0D0D" w:themeColor="text1" w:themeTint="F2"/>
          <w:szCs w:val="19"/>
        </w:rPr>
        <w:t>2</w:t>
      </w:r>
    </w:p>
    <w:p w:rsidR="000066CE" w:rsidRPr="0001218A" w:rsidRDefault="000066CE" w:rsidP="0004144F">
      <w:pPr>
        <w:tabs>
          <w:tab w:val="left" w:pos="851"/>
        </w:tabs>
        <w:spacing w:before="0"/>
        <w:ind w:left="851"/>
        <w:jc w:val="both"/>
        <w:rPr>
          <w:rFonts w:cs="FiraSans-Regular"/>
          <w:color w:val="0D0D0D" w:themeColor="text1" w:themeTint="F2"/>
          <w:szCs w:val="19"/>
        </w:rPr>
      </w:pPr>
      <w:r w:rsidRPr="0001218A">
        <w:rPr>
          <w:rFonts w:cs="FiraSans-Regular"/>
          <w:color w:val="0D0D0D" w:themeColor="text1" w:themeTint="F2"/>
          <w:szCs w:val="19"/>
        </w:rPr>
        <w:t xml:space="preserve">Stan w dniu 31 </w:t>
      </w:r>
      <w:r w:rsidR="00827CF0" w:rsidRPr="0001218A">
        <w:rPr>
          <w:rFonts w:cs="FiraSans-Regular"/>
          <w:color w:val="0D0D0D" w:themeColor="text1" w:themeTint="F2"/>
          <w:szCs w:val="19"/>
        </w:rPr>
        <w:t>grudnia</w:t>
      </w:r>
    </w:p>
    <w:tbl>
      <w:tblPr>
        <w:tblW w:w="80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  <w:tblCaption w:val="Tablica 2. Studenci według uczelni w roku akademickim 2021/2022"/>
      </w:tblPr>
      <w:tblGrid>
        <w:gridCol w:w="3119"/>
        <w:gridCol w:w="792"/>
        <w:gridCol w:w="170"/>
        <w:gridCol w:w="3175"/>
        <w:gridCol w:w="794"/>
      </w:tblGrid>
      <w:tr w:rsidR="000066CE" w:rsidRPr="0001218A" w:rsidTr="0057653A">
        <w:trPr>
          <w:trHeight w:val="567"/>
          <w:tblHeader/>
        </w:trPr>
        <w:tc>
          <w:tcPr>
            <w:tcW w:w="3119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066CE" w:rsidRPr="0001218A" w:rsidRDefault="003E7F0E" w:rsidP="00DC65B1">
            <w:pPr>
              <w:spacing w:before="0" w:after="0"/>
              <w:jc w:val="center"/>
              <w:rPr>
                <w:rFonts w:cs="Arial"/>
                <w:szCs w:val="19"/>
              </w:rPr>
            </w:pPr>
            <w:r w:rsidRPr="0001218A">
              <w:rPr>
                <w:rFonts w:cs="Arial"/>
                <w:szCs w:val="19"/>
              </w:rPr>
              <w:t>Uczelnie</w:t>
            </w:r>
            <w:r w:rsidR="000066CE" w:rsidRPr="0001218A">
              <w:rPr>
                <w:rFonts w:cs="Arial"/>
                <w:szCs w:val="19"/>
              </w:rPr>
              <w:t xml:space="preserve"> publiczne</w:t>
            </w:r>
          </w:p>
        </w:tc>
        <w:tc>
          <w:tcPr>
            <w:tcW w:w="792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0066CE" w:rsidRPr="0001218A" w:rsidRDefault="000066CE" w:rsidP="00DC65B1">
            <w:pPr>
              <w:spacing w:before="0" w:after="0"/>
              <w:jc w:val="center"/>
              <w:rPr>
                <w:rFonts w:cs="Arial"/>
                <w:color w:val="000000"/>
                <w:szCs w:val="19"/>
              </w:rPr>
            </w:pPr>
            <w:r w:rsidRPr="0001218A">
              <w:rPr>
                <w:rFonts w:cs="Arial"/>
                <w:color w:val="000000"/>
                <w:szCs w:val="19"/>
              </w:rPr>
              <w:t>Studenci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66CE" w:rsidRPr="002B0413" w:rsidRDefault="000066CE" w:rsidP="00DC65B1">
            <w:pPr>
              <w:spacing w:before="0" w:after="0"/>
              <w:jc w:val="center"/>
              <w:rPr>
                <w:rFonts w:cs="Arial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066CE" w:rsidRPr="0001218A" w:rsidRDefault="003E7F0E" w:rsidP="00DC65B1">
            <w:pPr>
              <w:spacing w:before="0" w:after="0"/>
              <w:jc w:val="center"/>
              <w:rPr>
                <w:rFonts w:cs="Arial"/>
                <w:color w:val="000000"/>
                <w:szCs w:val="19"/>
              </w:rPr>
            </w:pPr>
            <w:r w:rsidRPr="0001218A">
              <w:rPr>
                <w:rFonts w:cs="Arial"/>
                <w:color w:val="000000"/>
                <w:szCs w:val="19"/>
              </w:rPr>
              <w:t>Uczelnie</w:t>
            </w:r>
            <w:r w:rsidR="000066CE" w:rsidRPr="0001218A">
              <w:rPr>
                <w:rFonts w:cs="Arial"/>
                <w:color w:val="000000"/>
                <w:szCs w:val="19"/>
              </w:rPr>
              <w:t xml:space="preserve"> niepubliczne</w:t>
            </w:r>
          </w:p>
        </w:tc>
        <w:tc>
          <w:tcPr>
            <w:tcW w:w="794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0066CE" w:rsidRPr="0001218A" w:rsidRDefault="000066CE" w:rsidP="00DC65B1">
            <w:pPr>
              <w:spacing w:before="0" w:after="0"/>
              <w:jc w:val="center"/>
              <w:rPr>
                <w:rFonts w:cs="Arial"/>
                <w:color w:val="000000"/>
                <w:szCs w:val="19"/>
              </w:rPr>
            </w:pPr>
            <w:r w:rsidRPr="0001218A">
              <w:rPr>
                <w:rFonts w:cs="Arial"/>
                <w:color w:val="000000"/>
                <w:szCs w:val="19"/>
              </w:rPr>
              <w:t>Studenci</w:t>
            </w:r>
          </w:p>
        </w:tc>
      </w:tr>
      <w:tr w:rsidR="000066CE" w:rsidRPr="00C50C13" w:rsidTr="005C5056">
        <w:trPr>
          <w:trHeight w:val="283"/>
        </w:trPr>
        <w:tc>
          <w:tcPr>
            <w:tcW w:w="311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066CE" w:rsidRPr="0001218A" w:rsidRDefault="0001218A" w:rsidP="00DC65B1">
            <w:pPr>
              <w:spacing w:before="20" w:after="20"/>
              <w:rPr>
                <w:rFonts w:cs="Arial"/>
                <w:b/>
                <w:color w:val="000000"/>
                <w:szCs w:val="19"/>
              </w:rPr>
            </w:pPr>
            <w:r w:rsidRPr="00C50C13">
              <w:rPr>
                <w:rFonts w:cs="Arial"/>
                <w:color w:val="000000"/>
                <w:szCs w:val="19"/>
              </w:rPr>
              <w:t>Ogółem</w:t>
            </w:r>
          </w:p>
        </w:tc>
        <w:tc>
          <w:tcPr>
            <w:tcW w:w="7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0066CE" w:rsidRPr="00C50C13" w:rsidRDefault="00423DC2" w:rsidP="00A71B65">
            <w:pPr>
              <w:spacing w:before="20" w:after="20"/>
              <w:jc w:val="right"/>
              <w:rPr>
                <w:rFonts w:cs="Arial"/>
                <w:color w:val="000000"/>
                <w:szCs w:val="19"/>
              </w:rPr>
            </w:pPr>
            <w:r w:rsidRPr="00423DC2">
              <w:rPr>
                <w:szCs w:val="19"/>
              </w:rPr>
              <w:t>117280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66CE" w:rsidRPr="00C50C13" w:rsidRDefault="000066CE" w:rsidP="00DC65B1">
            <w:pPr>
              <w:spacing w:before="20" w:after="20"/>
              <w:rPr>
                <w:rFonts w:cs="Arial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317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:rsidR="000066CE" w:rsidRPr="00C50C13" w:rsidRDefault="0001218A" w:rsidP="00DC65B1">
            <w:pPr>
              <w:spacing w:before="20" w:after="20"/>
              <w:rPr>
                <w:rFonts w:cs="Arial"/>
                <w:color w:val="000000"/>
                <w:szCs w:val="19"/>
              </w:rPr>
            </w:pPr>
            <w:r w:rsidRPr="00C50C13">
              <w:rPr>
                <w:rFonts w:cs="Arial"/>
                <w:color w:val="000000"/>
                <w:szCs w:val="19"/>
              </w:rPr>
              <w:t>Ogółem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0066CE" w:rsidRPr="00C50C13" w:rsidRDefault="00423DC2" w:rsidP="00A71B65">
            <w:pPr>
              <w:spacing w:before="20" w:after="20"/>
              <w:jc w:val="right"/>
              <w:rPr>
                <w:rFonts w:cs="Arial"/>
                <w:color w:val="000000"/>
                <w:szCs w:val="19"/>
              </w:rPr>
            </w:pPr>
            <w:r w:rsidRPr="00423DC2">
              <w:rPr>
                <w:szCs w:val="19"/>
              </w:rPr>
              <w:t>27123</w:t>
            </w:r>
          </w:p>
        </w:tc>
      </w:tr>
      <w:tr w:rsidR="000066CE" w:rsidRPr="00C50C13" w:rsidTr="00C979CE">
        <w:trPr>
          <w:trHeight w:val="283"/>
        </w:trPr>
        <w:tc>
          <w:tcPr>
            <w:tcW w:w="311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0066CE" w:rsidRPr="0001218A" w:rsidRDefault="000066CE" w:rsidP="00C979CE">
            <w:pPr>
              <w:spacing w:before="20" w:after="20"/>
              <w:rPr>
                <w:rFonts w:cs="Arial"/>
                <w:b/>
                <w:color w:val="000000"/>
                <w:szCs w:val="19"/>
              </w:rPr>
            </w:pPr>
            <w:r w:rsidRPr="0001218A">
              <w:rPr>
                <w:rFonts w:cs="Arial"/>
                <w:color w:val="000000"/>
                <w:szCs w:val="19"/>
              </w:rPr>
              <w:t xml:space="preserve">Uniwersytet Jagielloński </w:t>
            </w:r>
            <w:r w:rsidR="00477046">
              <w:rPr>
                <w:rFonts w:cs="Arial"/>
                <w:color w:val="000000"/>
                <w:szCs w:val="19"/>
              </w:rPr>
              <w:br/>
              <w:t xml:space="preserve"> </w:t>
            </w:r>
            <w:r w:rsidRPr="0001218A">
              <w:rPr>
                <w:rFonts w:cs="Arial"/>
                <w:color w:val="000000"/>
                <w:szCs w:val="19"/>
              </w:rPr>
              <w:t>w Krakowie</w:t>
            </w:r>
          </w:p>
        </w:tc>
        <w:tc>
          <w:tcPr>
            <w:tcW w:w="7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0066CE" w:rsidRPr="00C50C13" w:rsidRDefault="00423DC2" w:rsidP="00A71B65">
            <w:pPr>
              <w:spacing w:before="20" w:after="20"/>
              <w:jc w:val="right"/>
              <w:rPr>
                <w:rFonts w:cs="Arial"/>
                <w:color w:val="000000"/>
                <w:szCs w:val="19"/>
              </w:rPr>
            </w:pPr>
            <w:r w:rsidRPr="00423DC2">
              <w:rPr>
                <w:rFonts w:cs="Arial"/>
                <w:color w:val="000000"/>
                <w:szCs w:val="19"/>
              </w:rPr>
              <w:t>34650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66CE" w:rsidRPr="00C50C13" w:rsidRDefault="000066CE" w:rsidP="00DC65B1">
            <w:pPr>
              <w:spacing w:before="20" w:after="20"/>
              <w:rPr>
                <w:rFonts w:cs="Arial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317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0066CE" w:rsidRPr="00C50C13" w:rsidRDefault="000066CE" w:rsidP="00C979CE">
            <w:pPr>
              <w:spacing w:before="20" w:after="0"/>
              <w:rPr>
                <w:rFonts w:cs="Arial"/>
                <w:color w:val="000000"/>
                <w:szCs w:val="19"/>
              </w:rPr>
            </w:pPr>
            <w:r w:rsidRPr="00C50C13">
              <w:rPr>
                <w:rFonts w:cs="Arial"/>
                <w:color w:val="000000"/>
                <w:szCs w:val="19"/>
              </w:rPr>
              <w:t>Krakowska Akademia</w:t>
            </w:r>
          </w:p>
          <w:p w:rsidR="000066CE" w:rsidRPr="00C50C13" w:rsidRDefault="000066CE" w:rsidP="00C979CE">
            <w:pPr>
              <w:spacing w:before="0" w:after="20"/>
              <w:rPr>
                <w:rFonts w:cs="Arial"/>
                <w:color w:val="000000"/>
                <w:szCs w:val="19"/>
              </w:rPr>
            </w:pPr>
            <w:r w:rsidRPr="00C50C13">
              <w:rPr>
                <w:rFonts w:cs="Arial"/>
                <w:color w:val="000000"/>
                <w:szCs w:val="19"/>
              </w:rPr>
              <w:t xml:space="preserve">im. Andrzeja Frycza </w:t>
            </w:r>
            <w:r w:rsidR="005C5056">
              <w:rPr>
                <w:rFonts w:cs="Arial"/>
                <w:color w:val="000000"/>
                <w:szCs w:val="19"/>
              </w:rPr>
              <w:br/>
              <w:t xml:space="preserve"> </w:t>
            </w:r>
            <w:r w:rsidRPr="00C50C13">
              <w:rPr>
                <w:rFonts w:cs="Arial"/>
                <w:color w:val="000000"/>
                <w:szCs w:val="19"/>
              </w:rPr>
              <w:t>Modrzewskiego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0066CE" w:rsidRPr="00C50C13" w:rsidRDefault="00E00AC3" w:rsidP="00A71B65">
            <w:pPr>
              <w:spacing w:before="20" w:after="20"/>
              <w:jc w:val="right"/>
              <w:rPr>
                <w:rFonts w:cs="Arial"/>
                <w:color w:val="000000"/>
                <w:szCs w:val="19"/>
              </w:rPr>
            </w:pPr>
            <w:r w:rsidRPr="00E00AC3">
              <w:rPr>
                <w:rFonts w:cs="Arial"/>
                <w:color w:val="000000"/>
                <w:szCs w:val="19"/>
              </w:rPr>
              <w:t>8384</w:t>
            </w:r>
          </w:p>
        </w:tc>
      </w:tr>
      <w:tr w:rsidR="00D306B7" w:rsidRPr="00C50C13" w:rsidTr="00C979CE">
        <w:trPr>
          <w:trHeight w:val="283"/>
        </w:trPr>
        <w:tc>
          <w:tcPr>
            <w:tcW w:w="311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D306B7" w:rsidRPr="0001218A" w:rsidRDefault="00D306B7" w:rsidP="00C979CE">
            <w:pPr>
              <w:spacing w:before="20" w:after="0"/>
              <w:rPr>
                <w:rFonts w:cs="Arial"/>
                <w:color w:val="000000"/>
                <w:szCs w:val="19"/>
              </w:rPr>
            </w:pPr>
            <w:r w:rsidRPr="0001218A">
              <w:rPr>
                <w:rFonts w:cs="Arial"/>
                <w:color w:val="000000"/>
                <w:szCs w:val="19"/>
              </w:rPr>
              <w:t>Akademia Górniczo-Hutnicza</w:t>
            </w:r>
          </w:p>
          <w:p w:rsidR="00D306B7" w:rsidRPr="0001218A" w:rsidRDefault="00D306B7" w:rsidP="00C979CE">
            <w:pPr>
              <w:spacing w:before="0" w:after="20"/>
              <w:rPr>
                <w:rFonts w:cs="Arial"/>
                <w:color w:val="000000"/>
                <w:szCs w:val="19"/>
              </w:rPr>
            </w:pPr>
            <w:r w:rsidRPr="0001218A">
              <w:rPr>
                <w:rFonts w:cs="Arial"/>
                <w:color w:val="000000"/>
                <w:szCs w:val="19"/>
              </w:rPr>
              <w:t xml:space="preserve"> im. Stanisława Staszica </w:t>
            </w:r>
            <w:r>
              <w:rPr>
                <w:rFonts w:cs="Arial"/>
                <w:color w:val="000000"/>
                <w:szCs w:val="19"/>
              </w:rPr>
              <w:br/>
              <w:t xml:space="preserve"> </w:t>
            </w:r>
            <w:r w:rsidRPr="0001218A">
              <w:rPr>
                <w:rFonts w:cs="Arial"/>
                <w:color w:val="000000"/>
                <w:szCs w:val="19"/>
              </w:rPr>
              <w:t>w Krakowie</w:t>
            </w:r>
          </w:p>
        </w:tc>
        <w:tc>
          <w:tcPr>
            <w:tcW w:w="7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D306B7" w:rsidRPr="00C50C13" w:rsidRDefault="00D306B7" w:rsidP="00D306B7">
            <w:pPr>
              <w:spacing w:before="20" w:after="20"/>
              <w:jc w:val="right"/>
              <w:rPr>
                <w:rFonts w:cs="Arial"/>
                <w:color w:val="000000"/>
                <w:szCs w:val="19"/>
              </w:rPr>
            </w:pPr>
            <w:r w:rsidRPr="00423DC2">
              <w:rPr>
                <w:rFonts w:cs="Arial"/>
                <w:color w:val="000000"/>
                <w:szCs w:val="19"/>
              </w:rPr>
              <w:t>19512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06B7" w:rsidRPr="00C50C13" w:rsidRDefault="00D306B7" w:rsidP="00D306B7">
            <w:pPr>
              <w:spacing w:before="20" w:after="20"/>
              <w:rPr>
                <w:rFonts w:cs="Arial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317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D306B7" w:rsidRPr="00C50C13" w:rsidRDefault="00D306B7" w:rsidP="00C979CE">
            <w:pPr>
              <w:spacing w:before="20" w:after="0"/>
              <w:rPr>
                <w:rFonts w:cs="Arial"/>
                <w:color w:val="000000"/>
                <w:szCs w:val="19"/>
              </w:rPr>
            </w:pPr>
            <w:r w:rsidRPr="00C50C13">
              <w:rPr>
                <w:rFonts w:cs="Arial"/>
                <w:color w:val="000000"/>
                <w:szCs w:val="19"/>
              </w:rPr>
              <w:t xml:space="preserve">Wyższa Szkoła Biznesu – </w:t>
            </w:r>
            <w:proofErr w:type="spellStart"/>
            <w:r w:rsidRPr="00C50C13">
              <w:rPr>
                <w:rFonts w:cs="Arial"/>
                <w:color w:val="000000"/>
                <w:szCs w:val="19"/>
              </w:rPr>
              <w:t>National</w:t>
            </w:r>
            <w:proofErr w:type="spellEnd"/>
            <w:r w:rsidRPr="00C50C13">
              <w:rPr>
                <w:rFonts w:cs="Arial"/>
                <w:color w:val="000000"/>
                <w:szCs w:val="19"/>
              </w:rPr>
              <w:t>-</w:t>
            </w:r>
            <w:r w:rsidRPr="00C50C13">
              <w:rPr>
                <w:rFonts w:cs="Arial"/>
                <w:color w:val="000000"/>
                <w:szCs w:val="19"/>
              </w:rPr>
              <w:br/>
              <w:t xml:space="preserve"> Louis University </w:t>
            </w:r>
            <w:r>
              <w:rPr>
                <w:rFonts w:cs="Arial"/>
                <w:color w:val="000000"/>
                <w:szCs w:val="19"/>
              </w:rPr>
              <w:br/>
              <w:t xml:space="preserve"> </w:t>
            </w:r>
            <w:r w:rsidRPr="00C50C13">
              <w:rPr>
                <w:rFonts w:cs="Arial"/>
                <w:color w:val="000000"/>
                <w:szCs w:val="19"/>
              </w:rPr>
              <w:t>w Nowym Sączu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D306B7" w:rsidRPr="00C50C13" w:rsidRDefault="00D306B7" w:rsidP="00D306B7">
            <w:pPr>
              <w:spacing w:before="20" w:after="20"/>
              <w:jc w:val="right"/>
              <w:rPr>
                <w:rFonts w:cs="Arial"/>
                <w:color w:val="000000"/>
                <w:szCs w:val="19"/>
              </w:rPr>
            </w:pPr>
            <w:r w:rsidRPr="00E00AC3">
              <w:rPr>
                <w:rFonts w:cs="Arial"/>
                <w:color w:val="000000"/>
                <w:szCs w:val="19"/>
              </w:rPr>
              <w:t>3205</w:t>
            </w:r>
          </w:p>
        </w:tc>
      </w:tr>
      <w:tr w:rsidR="005027A9" w:rsidRPr="00C50C13" w:rsidTr="00C979CE">
        <w:trPr>
          <w:trHeight w:val="283"/>
        </w:trPr>
        <w:tc>
          <w:tcPr>
            <w:tcW w:w="311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auto"/>
            </w:tcBorders>
            <w:shd w:val="clear" w:color="auto" w:fill="auto"/>
          </w:tcPr>
          <w:p w:rsidR="005027A9" w:rsidRPr="0001218A" w:rsidRDefault="005027A9" w:rsidP="00C979CE">
            <w:pPr>
              <w:spacing w:before="20" w:after="0"/>
              <w:rPr>
                <w:rFonts w:cs="Arial"/>
                <w:color w:val="000000"/>
                <w:szCs w:val="19"/>
              </w:rPr>
            </w:pPr>
            <w:r w:rsidRPr="0001218A">
              <w:rPr>
                <w:rFonts w:cs="Arial"/>
                <w:color w:val="000000"/>
                <w:szCs w:val="19"/>
              </w:rPr>
              <w:t xml:space="preserve">Uniwersytet Pedagogiczny </w:t>
            </w:r>
            <w:r>
              <w:rPr>
                <w:rFonts w:cs="Arial"/>
                <w:color w:val="000000"/>
                <w:szCs w:val="19"/>
              </w:rPr>
              <w:br/>
              <w:t xml:space="preserve"> im. Komisji</w:t>
            </w:r>
            <w:r w:rsidRPr="0001218A">
              <w:rPr>
                <w:rFonts w:cs="Arial"/>
                <w:color w:val="000000"/>
                <w:szCs w:val="19"/>
              </w:rPr>
              <w:t xml:space="preserve"> Edukacji Narodowej </w:t>
            </w:r>
            <w:r>
              <w:rPr>
                <w:rFonts w:cs="Arial"/>
                <w:color w:val="000000"/>
                <w:szCs w:val="19"/>
              </w:rPr>
              <w:br/>
              <w:t xml:space="preserve"> </w:t>
            </w:r>
            <w:r w:rsidRPr="0001218A">
              <w:rPr>
                <w:rFonts w:cs="Arial"/>
                <w:color w:val="000000"/>
                <w:szCs w:val="19"/>
              </w:rPr>
              <w:t>w Krakowie</w:t>
            </w:r>
          </w:p>
        </w:tc>
        <w:tc>
          <w:tcPr>
            <w:tcW w:w="792" w:type="dxa"/>
            <w:tcBorders>
              <w:top w:val="single" w:sz="4" w:space="0" w:color="001D77"/>
              <w:left w:val="single" w:sz="4" w:space="0" w:color="auto"/>
              <w:bottom w:val="single" w:sz="4" w:space="0" w:color="001D77"/>
              <w:right w:val="nil"/>
            </w:tcBorders>
            <w:vAlign w:val="bottom"/>
          </w:tcPr>
          <w:p w:rsidR="005027A9" w:rsidRPr="00C50C13" w:rsidRDefault="005027A9" w:rsidP="005027A9">
            <w:pPr>
              <w:spacing w:before="20" w:after="20"/>
              <w:jc w:val="right"/>
              <w:rPr>
                <w:rFonts w:cs="Arial"/>
                <w:color w:val="000000"/>
                <w:szCs w:val="19"/>
              </w:rPr>
            </w:pPr>
            <w:r w:rsidRPr="00423DC2">
              <w:rPr>
                <w:rFonts w:cs="Arial"/>
                <w:color w:val="000000"/>
                <w:szCs w:val="19"/>
              </w:rPr>
              <w:t>14088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27A9" w:rsidRPr="00C50C13" w:rsidRDefault="005027A9" w:rsidP="005027A9">
            <w:pPr>
              <w:spacing w:before="20" w:after="20"/>
              <w:rPr>
                <w:rFonts w:cs="Arial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317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5027A9" w:rsidRPr="00C50C13" w:rsidRDefault="005027A9" w:rsidP="00C979CE">
            <w:pPr>
              <w:spacing w:before="20" w:after="20"/>
              <w:rPr>
                <w:rFonts w:cs="Arial"/>
                <w:color w:val="000000"/>
                <w:szCs w:val="19"/>
              </w:rPr>
            </w:pPr>
            <w:r w:rsidRPr="00C50C13">
              <w:rPr>
                <w:rFonts w:cs="Arial"/>
                <w:color w:val="000000"/>
                <w:szCs w:val="19"/>
              </w:rPr>
              <w:t xml:space="preserve">Akademia </w:t>
            </w:r>
            <w:proofErr w:type="spellStart"/>
            <w:r w:rsidRPr="00C50C13">
              <w:rPr>
                <w:rFonts w:cs="Arial"/>
                <w:color w:val="000000"/>
                <w:szCs w:val="19"/>
              </w:rPr>
              <w:t>Ignatianum</w:t>
            </w:r>
            <w:proofErr w:type="spellEnd"/>
            <w:r w:rsidRPr="00C50C13">
              <w:rPr>
                <w:rFonts w:cs="Arial"/>
                <w:color w:val="000000"/>
                <w:szCs w:val="19"/>
              </w:rPr>
              <w:t xml:space="preserve"> </w:t>
            </w:r>
            <w:r w:rsidRPr="00C50C13">
              <w:rPr>
                <w:rFonts w:cs="Arial"/>
                <w:color w:val="000000"/>
                <w:szCs w:val="19"/>
              </w:rPr>
              <w:br/>
              <w:t xml:space="preserve"> w Krakowie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027A9" w:rsidRPr="00C50C13" w:rsidRDefault="005027A9" w:rsidP="005027A9">
            <w:pPr>
              <w:spacing w:before="20" w:after="20"/>
              <w:jc w:val="right"/>
              <w:rPr>
                <w:rFonts w:cs="Arial"/>
                <w:color w:val="000000"/>
                <w:szCs w:val="19"/>
              </w:rPr>
            </w:pPr>
            <w:r w:rsidRPr="00E00AC3">
              <w:rPr>
                <w:rFonts w:cs="Arial"/>
                <w:color w:val="000000"/>
                <w:szCs w:val="19"/>
              </w:rPr>
              <w:t>2947</w:t>
            </w:r>
          </w:p>
        </w:tc>
      </w:tr>
      <w:tr w:rsidR="009E6AFC" w:rsidRPr="00C50C13" w:rsidTr="00C979CE">
        <w:trPr>
          <w:trHeight w:val="283"/>
        </w:trPr>
        <w:tc>
          <w:tcPr>
            <w:tcW w:w="311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auto"/>
            </w:tcBorders>
            <w:shd w:val="clear" w:color="auto" w:fill="auto"/>
          </w:tcPr>
          <w:p w:rsidR="009E6AFC" w:rsidRPr="0001218A" w:rsidRDefault="009E6AFC" w:rsidP="00C979CE">
            <w:pPr>
              <w:spacing w:before="20" w:after="0"/>
              <w:rPr>
                <w:rFonts w:cs="Arial"/>
                <w:color w:val="000000"/>
                <w:szCs w:val="19"/>
              </w:rPr>
            </w:pPr>
            <w:r w:rsidRPr="0001218A">
              <w:rPr>
                <w:rFonts w:cs="Arial"/>
                <w:color w:val="000000"/>
                <w:szCs w:val="19"/>
              </w:rPr>
              <w:t>Politechnika Krakowska</w:t>
            </w:r>
          </w:p>
          <w:p w:rsidR="009E6AFC" w:rsidRPr="0001218A" w:rsidRDefault="009E6AFC" w:rsidP="00C979CE">
            <w:pPr>
              <w:spacing w:before="0" w:after="20"/>
              <w:rPr>
                <w:rFonts w:cs="Arial"/>
                <w:color w:val="000000"/>
                <w:szCs w:val="19"/>
              </w:rPr>
            </w:pPr>
            <w:r w:rsidRPr="0001218A">
              <w:rPr>
                <w:rFonts w:cs="Arial"/>
                <w:color w:val="000000"/>
                <w:szCs w:val="19"/>
              </w:rPr>
              <w:t xml:space="preserve"> im. Tadeusza Kościuszki</w:t>
            </w:r>
          </w:p>
        </w:tc>
        <w:tc>
          <w:tcPr>
            <w:tcW w:w="792" w:type="dxa"/>
            <w:tcBorders>
              <w:top w:val="single" w:sz="4" w:space="0" w:color="001D77"/>
              <w:left w:val="single" w:sz="4" w:space="0" w:color="auto"/>
              <w:bottom w:val="single" w:sz="4" w:space="0" w:color="001D77"/>
              <w:right w:val="nil"/>
            </w:tcBorders>
            <w:vAlign w:val="bottom"/>
          </w:tcPr>
          <w:p w:rsidR="009E6AFC" w:rsidRPr="00C50C13" w:rsidRDefault="009E6AFC" w:rsidP="009E6AFC">
            <w:pPr>
              <w:spacing w:before="20" w:after="20"/>
              <w:jc w:val="right"/>
              <w:rPr>
                <w:rFonts w:cs="Arial"/>
                <w:color w:val="000000"/>
                <w:szCs w:val="19"/>
              </w:rPr>
            </w:pPr>
            <w:r w:rsidRPr="00423DC2">
              <w:rPr>
                <w:rFonts w:cs="Arial"/>
                <w:color w:val="000000"/>
                <w:szCs w:val="19"/>
              </w:rPr>
              <w:t>12937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6AFC" w:rsidRPr="00C50C13" w:rsidRDefault="009E6AFC" w:rsidP="009E6AFC">
            <w:pPr>
              <w:spacing w:before="20" w:after="20"/>
              <w:rPr>
                <w:rFonts w:cs="Arial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317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9E6AFC" w:rsidRPr="00C50C13" w:rsidRDefault="009E6AFC" w:rsidP="00C979CE">
            <w:pPr>
              <w:spacing w:before="20" w:after="0"/>
              <w:rPr>
                <w:rFonts w:cs="Arial"/>
                <w:color w:val="000000"/>
                <w:szCs w:val="19"/>
              </w:rPr>
            </w:pPr>
            <w:r w:rsidRPr="00C50C13">
              <w:rPr>
                <w:rFonts w:cs="Arial"/>
                <w:color w:val="000000"/>
                <w:szCs w:val="19"/>
              </w:rPr>
              <w:t xml:space="preserve">Wyższa Szkoła Zarządzania </w:t>
            </w:r>
            <w:r w:rsidRPr="00C50C13">
              <w:rPr>
                <w:rFonts w:cs="Arial"/>
                <w:color w:val="000000"/>
                <w:szCs w:val="19"/>
              </w:rPr>
              <w:br/>
              <w:t xml:space="preserve"> i Bankowości w Krakowie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9E6AFC" w:rsidRPr="00C50C13" w:rsidRDefault="009E6AFC" w:rsidP="009E6AFC">
            <w:pPr>
              <w:spacing w:before="20" w:after="20"/>
              <w:jc w:val="right"/>
              <w:rPr>
                <w:rFonts w:cs="Arial"/>
                <w:color w:val="000000"/>
                <w:szCs w:val="19"/>
              </w:rPr>
            </w:pPr>
            <w:r w:rsidRPr="00E00AC3">
              <w:rPr>
                <w:rFonts w:cs="Arial"/>
                <w:color w:val="000000"/>
                <w:szCs w:val="19"/>
              </w:rPr>
              <w:t>2941</w:t>
            </w:r>
          </w:p>
        </w:tc>
      </w:tr>
      <w:tr w:rsidR="009E6AFC" w:rsidRPr="00C50C13" w:rsidTr="00C979CE">
        <w:trPr>
          <w:trHeight w:val="283"/>
        </w:trPr>
        <w:tc>
          <w:tcPr>
            <w:tcW w:w="311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9E6AFC" w:rsidRPr="0001218A" w:rsidRDefault="009E6AFC" w:rsidP="00C979CE">
            <w:pPr>
              <w:spacing w:before="20" w:after="20"/>
              <w:rPr>
                <w:rFonts w:cs="Arial"/>
                <w:color w:val="000000"/>
                <w:szCs w:val="19"/>
              </w:rPr>
            </w:pPr>
            <w:r w:rsidRPr="0001218A">
              <w:rPr>
                <w:rFonts w:cs="Arial"/>
                <w:color w:val="000000"/>
                <w:szCs w:val="19"/>
              </w:rPr>
              <w:t xml:space="preserve">Uniwersytet Ekonomiczny </w:t>
            </w:r>
            <w:r>
              <w:rPr>
                <w:rFonts w:cs="Arial"/>
                <w:color w:val="000000"/>
                <w:szCs w:val="19"/>
              </w:rPr>
              <w:br/>
              <w:t xml:space="preserve"> </w:t>
            </w:r>
            <w:r w:rsidRPr="0001218A">
              <w:rPr>
                <w:rFonts w:cs="Arial"/>
                <w:color w:val="000000"/>
                <w:szCs w:val="19"/>
              </w:rPr>
              <w:t>w Krakowie</w:t>
            </w:r>
          </w:p>
        </w:tc>
        <w:tc>
          <w:tcPr>
            <w:tcW w:w="7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9E6AFC" w:rsidRPr="00C50C13" w:rsidRDefault="009E6AFC" w:rsidP="009E6AFC">
            <w:pPr>
              <w:spacing w:before="20" w:after="20"/>
              <w:jc w:val="right"/>
              <w:rPr>
                <w:rFonts w:cs="Arial"/>
                <w:color w:val="000000"/>
                <w:szCs w:val="19"/>
              </w:rPr>
            </w:pPr>
            <w:r w:rsidRPr="00423DC2">
              <w:rPr>
                <w:rFonts w:cs="Arial"/>
                <w:color w:val="000000"/>
                <w:szCs w:val="19"/>
              </w:rPr>
              <w:t>12043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6AFC" w:rsidRPr="00C50C13" w:rsidRDefault="009E6AFC" w:rsidP="009E6AFC">
            <w:pPr>
              <w:spacing w:before="20" w:after="20"/>
              <w:rPr>
                <w:rFonts w:cs="Arial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317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9E6AFC" w:rsidRPr="00C50C13" w:rsidRDefault="009E6AFC" w:rsidP="00C979CE">
            <w:pPr>
              <w:spacing w:before="20" w:after="0"/>
              <w:rPr>
                <w:rFonts w:cs="Arial"/>
                <w:color w:val="000000"/>
                <w:szCs w:val="19"/>
              </w:rPr>
            </w:pPr>
            <w:r w:rsidRPr="00C50C13">
              <w:rPr>
                <w:rFonts w:cs="Arial"/>
                <w:color w:val="000000"/>
                <w:szCs w:val="19"/>
              </w:rPr>
              <w:t>Uniwersytet Papieski Jana Pawła II</w:t>
            </w:r>
          </w:p>
          <w:p w:rsidR="009E6AFC" w:rsidRPr="00C50C13" w:rsidRDefault="009E6AFC" w:rsidP="00C979CE">
            <w:pPr>
              <w:spacing w:before="0" w:after="20"/>
              <w:rPr>
                <w:rFonts w:cs="Arial"/>
                <w:color w:val="000000"/>
                <w:szCs w:val="19"/>
              </w:rPr>
            </w:pPr>
            <w:r w:rsidRPr="00C50C13">
              <w:rPr>
                <w:rFonts w:cs="Arial"/>
                <w:color w:val="000000"/>
                <w:szCs w:val="19"/>
              </w:rPr>
              <w:t xml:space="preserve"> w Krakowie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9E6AFC" w:rsidRPr="00C50C13" w:rsidRDefault="009E6AFC" w:rsidP="009E6AFC">
            <w:pPr>
              <w:spacing w:before="20" w:after="20"/>
              <w:jc w:val="right"/>
              <w:rPr>
                <w:rFonts w:cs="Arial"/>
                <w:color w:val="000000"/>
                <w:szCs w:val="19"/>
              </w:rPr>
            </w:pPr>
            <w:r w:rsidRPr="00E00AC3">
              <w:rPr>
                <w:rFonts w:cs="Arial"/>
                <w:color w:val="000000"/>
                <w:szCs w:val="19"/>
              </w:rPr>
              <w:t>2756</w:t>
            </w:r>
          </w:p>
        </w:tc>
      </w:tr>
      <w:tr w:rsidR="009E6AFC" w:rsidRPr="00C50C13" w:rsidTr="00C979CE">
        <w:trPr>
          <w:trHeight w:val="283"/>
        </w:trPr>
        <w:tc>
          <w:tcPr>
            <w:tcW w:w="311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9E6AFC" w:rsidRPr="0001218A" w:rsidRDefault="009E6AFC" w:rsidP="00C979CE">
            <w:pPr>
              <w:spacing w:before="20" w:after="0"/>
              <w:rPr>
                <w:rFonts w:cs="Arial"/>
                <w:color w:val="000000"/>
                <w:szCs w:val="19"/>
              </w:rPr>
            </w:pPr>
            <w:r w:rsidRPr="0001218A">
              <w:rPr>
                <w:rFonts w:cs="Arial"/>
                <w:color w:val="000000"/>
                <w:szCs w:val="19"/>
              </w:rPr>
              <w:t>Uniwersytet Rolniczy</w:t>
            </w:r>
          </w:p>
          <w:p w:rsidR="009E6AFC" w:rsidRPr="0001218A" w:rsidRDefault="009E6AFC" w:rsidP="00C979CE">
            <w:pPr>
              <w:spacing w:before="0" w:after="20"/>
              <w:rPr>
                <w:rFonts w:cs="Arial"/>
                <w:color w:val="000000"/>
                <w:szCs w:val="19"/>
              </w:rPr>
            </w:pPr>
            <w:r w:rsidRPr="0001218A">
              <w:rPr>
                <w:rFonts w:cs="Arial"/>
                <w:color w:val="000000"/>
                <w:szCs w:val="19"/>
              </w:rPr>
              <w:t xml:space="preserve"> im. Hugona Kołłątaja w Krakowie</w:t>
            </w:r>
          </w:p>
        </w:tc>
        <w:tc>
          <w:tcPr>
            <w:tcW w:w="7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9E6AFC" w:rsidRPr="00C50C13" w:rsidRDefault="009E6AFC" w:rsidP="009E6AFC">
            <w:pPr>
              <w:spacing w:before="20" w:after="20"/>
              <w:jc w:val="right"/>
              <w:rPr>
                <w:rFonts w:cs="Arial"/>
                <w:color w:val="000000"/>
                <w:szCs w:val="19"/>
              </w:rPr>
            </w:pPr>
            <w:r w:rsidRPr="00423DC2">
              <w:rPr>
                <w:rFonts w:cs="Arial"/>
                <w:color w:val="000000"/>
                <w:szCs w:val="19"/>
              </w:rPr>
              <w:t>7475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6AFC" w:rsidRPr="00C50C13" w:rsidRDefault="009E6AFC" w:rsidP="009E6AFC">
            <w:pPr>
              <w:spacing w:before="20" w:after="20"/>
              <w:rPr>
                <w:rFonts w:cs="Arial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317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9E6AFC" w:rsidRPr="00C50C13" w:rsidRDefault="009E6AFC" w:rsidP="00C979CE">
            <w:pPr>
              <w:spacing w:before="20" w:after="0"/>
              <w:rPr>
                <w:rFonts w:cs="Arial"/>
                <w:color w:val="000000"/>
                <w:szCs w:val="19"/>
              </w:rPr>
            </w:pPr>
            <w:r w:rsidRPr="00C50C13">
              <w:rPr>
                <w:rFonts w:cs="Arial"/>
                <w:color w:val="000000"/>
                <w:szCs w:val="19"/>
              </w:rPr>
              <w:t xml:space="preserve">Wyższa Szkoła Ekonomii </w:t>
            </w:r>
            <w:r w:rsidRPr="00C50C13">
              <w:rPr>
                <w:rFonts w:cs="Arial"/>
                <w:color w:val="000000"/>
                <w:szCs w:val="19"/>
              </w:rPr>
              <w:br/>
              <w:t xml:space="preserve"> i Informatyki w Krakowie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9E6AFC" w:rsidRPr="00C50C13" w:rsidRDefault="009E6AFC" w:rsidP="009E6AFC">
            <w:pPr>
              <w:spacing w:before="20" w:after="20"/>
              <w:jc w:val="right"/>
              <w:rPr>
                <w:rFonts w:cs="Arial"/>
                <w:color w:val="000000"/>
                <w:szCs w:val="19"/>
              </w:rPr>
            </w:pPr>
            <w:r w:rsidRPr="00E00AC3">
              <w:rPr>
                <w:rFonts w:cs="Arial"/>
                <w:color w:val="000000"/>
                <w:szCs w:val="19"/>
              </w:rPr>
              <w:t>1938</w:t>
            </w:r>
          </w:p>
        </w:tc>
      </w:tr>
      <w:tr w:rsidR="009E6AFC" w:rsidRPr="00C50C13" w:rsidTr="00C979CE">
        <w:trPr>
          <w:trHeight w:val="283"/>
        </w:trPr>
        <w:tc>
          <w:tcPr>
            <w:tcW w:w="311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9E6AFC" w:rsidRPr="0001218A" w:rsidRDefault="009E6AFC" w:rsidP="00C979CE">
            <w:pPr>
              <w:spacing w:before="20" w:after="0"/>
              <w:rPr>
                <w:rFonts w:cs="Arial"/>
                <w:color w:val="000000"/>
                <w:szCs w:val="19"/>
              </w:rPr>
            </w:pPr>
            <w:r w:rsidRPr="0001218A">
              <w:rPr>
                <w:rFonts w:cs="Arial"/>
                <w:color w:val="000000"/>
                <w:szCs w:val="19"/>
              </w:rPr>
              <w:t xml:space="preserve">Państwowa Wyższa Szkoła </w:t>
            </w:r>
            <w:r>
              <w:rPr>
                <w:rFonts w:cs="Arial"/>
                <w:color w:val="000000"/>
                <w:szCs w:val="19"/>
              </w:rPr>
              <w:br/>
              <w:t xml:space="preserve"> </w:t>
            </w:r>
            <w:r w:rsidRPr="0001218A">
              <w:rPr>
                <w:rFonts w:cs="Arial"/>
                <w:color w:val="000000"/>
                <w:szCs w:val="19"/>
              </w:rPr>
              <w:t>Zawodowa</w:t>
            </w:r>
            <w:r>
              <w:rPr>
                <w:rFonts w:cs="Arial"/>
                <w:color w:val="000000"/>
                <w:szCs w:val="19"/>
              </w:rPr>
              <w:t xml:space="preserve"> </w:t>
            </w:r>
            <w:r w:rsidRPr="0001218A">
              <w:rPr>
                <w:rFonts w:cs="Arial"/>
                <w:color w:val="000000"/>
                <w:szCs w:val="19"/>
              </w:rPr>
              <w:t>w Tarnowie</w:t>
            </w:r>
          </w:p>
        </w:tc>
        <w:tc>
          <w:tcPr>
            <w:tcW w:w="7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9E6AFC" w:rsidRPr="00C50C13" w:rsidRDefault="009E6AFC" w:rsidP="009E6AFC">
            <w:pPr>
              <w:spacing w:before="20" w:after="20"/>
              <w:jc w:val="right"/>
              <w:rPr>
                <w:rFonts w:cs="Arial"/>
                <w:color w:val="000000"/>
                <w:szCs w:val="19"/>
              </w:rPr>
            </w:pPr>
            <w:r w:rsidRPr="00423DC2">
              <w:rPr>
                <w:rFonts w:cs="Arial"/>
                <w:color w:val="000000"/>
                <w:szCs w:val="19"/>
              </w:rPr>
              <w:t>3858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6AFC" w:rsidRPr="00C50C13" w:rsidRDefault="009E6AFC" w:rsidP="009E6AFC">
            <w:pPr>
              <w:spacing w:before="20" w:after="20"/>
              <w:rPr>
                <w:rFonts w:cs="Arial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317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9E6AFC" w:rsidRPr="00C50C13" w:rsidRDefault="009E6AFC" w:rsidP="00C979CE">
            <w:pPr>
              <w:spacing w:before="20" w:after="0"/>
              <w:rPr>
                <w:rFonts w:cs="Arial"/>
                <w:color w:val="000000"/>
                <w:szCs w:val="19"/>
              </w:rPr>
            </w:pPr>
            <w:r w:rsidRPr="00C50C13">
              <w:rPr>
                <w:rFonts w:cs="Arial"/>
                <w:color w:val="000000"/>
                <w:szCs w:val="19"/>
              </w:rPr>
              <w:t>Krakowska Wyższa Szkoła</w:t>
            </w:r>
          </w:p>
          <w:p w:rsidR="009E6AFC" w:rsidRPr="00C50C13" w:rsidRDefault="009E6AFC" w:rsidP="00C979CE">
            <w:pPr>
              <w:spacing w:before="0" w:after="20"/>
              <w:rPr>
                <w:rFonts w:cs="Arial"/>
                <w:color w:val="000000"/>
                <w:szCs w:val="19"/>
              </w:rPr>
            </w:pPr>
            <w:r w:rsidRPr="00C50C13">
              <w:rPr>
                <w:rFonts w:cs="Arial"/>
                <w:color w:val="000000"/>
                <w:szCs w:val="19"/>
              </w:rPr>
              <w:t xml:space="preserve"> Promocji Zdrowia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9E6AFC" w:rsidRPr="00C50C13" w:rsidRDefault="009E6AFC" w:rsidP="009E6AFC">
            <w:pPr>
              <w:spacing w:before="20" w:after="20"/>
              <w:jc w:val="right"/>
              <w:rPr>
                <w:rFonts w:cs="Arial"/>
                <w:color w:val="000000"/>
                <w:szCs w:val="19"/>
              </w:rPr>
            </w:pPr>
            <w:r w:rsidRPr="00E00AC3">
              <w:rPr>
                <w:rFonts w:cs="Arial"/>
                <w:color w:val="000000"/>
                <w:szCs w:val="19"/>
              </w:rPr>
              <w:t>1413</w:t>
            </w:r>
          </w:p>
        </w:tc>
      </w:tr>
      <w:tr w:rsidR="009E6AFC" w:rsidRPr="00C50C13" w:rsidTr="00C979CE">
        <w:trPr>
          <w:trHeight w:val="283"/>
        </w:trPr>
        <w:tc>
          <w:tcPr>
            <w:tcW w:w="311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9E6AFC" w:rsidRPr="0001218A" w:rsidRDefault="009E6AFC" w:rsidP="00C979CE">
            <w:pPr>
              <w:spacing w:before="20" w:after="0"/>
              <w:rPr>
                <w:rFonts w:cs="Arial"/>
                <w:color w:val="000000"/>
                <w:szCs w:val="19"/>
              </w:rPr>
            </w:pPr>
            <w:r w:rsidRPr="0001218A">
              <w:rPr>
                <w:rFonts w:cs="Arial"/>
                <w:color w:val="000000"/>
                <w:szCs w:val="19"/>
              </w:rPr>
              <w:t>Akademia Wychowania Fizycznego</w:t>
            </w:r>
          </w:p>
          <w:p w:rsidR="009E6AFC" w:rsidRPr="0001218A" w:rsidRDefault="009E6AFC" w:rsidP="00C979CE">
            <w:pPr>
              <w:spacing w:before="0" w:after="20"/>
              <w:rPr>
                <w:rFonts w:cs="Arial"/>
                <w:color w:val="000000"/>
                <w:szCs w:val="19"/>
              </w:rPr>
            </w:pPr>
            <w:r w:rsidRPr="0001218A">
              <w:rPr>
                <w:rFonts w:cs="Arial"/>
                <w:color w:val="000000"/>
                <w:szCs w:val="19"/>
              </w:rPr>
              <w:t xml:space="preserve"> im. Bronisława Czecha </w:t>
            </w:r>
            <w:r>
              <w:rPr>
                <w:rFonts w:cs="Arial"/>
                <w:color w:val="000000"/>
                <w:szCs w:val="19"/>
              </w:rPr>
              <w:br/>
              <w:t xml:space="preserve"> </w:t>
            </w:r>
            <w:r w:rsidRPr="0001218A">
              <w:rPr>
                <w:rFonts w:cs="Arial"/>
                <w:color w:val="000000"/>
                <w:szCs w:val="19"/>
              </w:rPr>
              <w:t>w Krakowie</w:t>
            </w:r>
          </w:p>
        </w:tc>
        <w:tc>
          <w:tcPr>
            <w:tcW w:w="7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9E6AFC" w:rsidRPr="00C50C13" w:rsidRDefault="009E6AFC" w:rsidP="009E6AFC">
            <w:pPr>
              <w:spacing w:before="20" w:after="20"/>
              <w:jc w:val="right"/>
              <w:rPr>
                <w:rFonts w:cs="Arial"/>
                <w:color w:val="000000"/>
                <w:szCs w:val="19"/>
              </w:rPr>
            </w:pPr>
            <w:r w:rsidRPr="00423DC2">
              <w:rPr>
                <w:rFonts w:cs="Arial"/>
                <w:color w:val="000000"/>
                <w:szCs w:val="19"/>
              </w:rPr>
              <w:t>3633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6AFC" w:rsidRPr="00C50C13" w:rsidRDefault="009E6AFC" w:rsidP="009E6AFC">
            <w:pPr>
              <w:spacing w:before="20" w:after="20"/>
              <w:rPr>
                <w:rFonts w:cs="Arial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317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9E6AFC" w:rsidRPr="00C50C13" w:rsidRDefault="009E6AFC" w:rsidP="00C979CE">
            <w:pPr>
              <w:spacing w:before="20" w:after="0"/>
              <w:rPr>
                <w:rFonts w:cs="Arial"/>
                <w:color w:val="000000"/>
                <w:szCs w:val="19"/>
              </w:rPr>
            </w:pPr>
            <w:r w:rsidRPr="00C50C13">
              <w:rPr>
                <w:rFonts w:cs="Arial"/>
                <w:color w:val="000000"/>
                <w:szCs w:val="19"/>
              </w:rPr>
              <w:t>Wyższa Szkoła Europejska</w:t>
            </w:r>
          </w:p>
          <w:p w:rsidR="009E6AFC" w:rsidRPr="00C50C13" w:rsidRDefault="009E6AFC" w:rsidP="00C979CE">
            <w:pPr>
              <w:spacing w:before="0" w:after="20"/>
              <w:rPr>
                <w:rFonts w:cs="Arial"/>
                <w:color w:val="000000"/>
                <w:szCs w:val="19"/>
              </w:rPr>
            </w:pPr>
            <w:r w:rsidRPr="00C50C13">
              <w:rPr>
                <w:rFonts w:cs="Arial"/>
                <w:color w:val="000000"/>
                <w:szCs w:val="19"/>
              </w:rPr>
              <w:t xml:space="preserve"> im. ks. Józefa Tischnera </w:t>
            </w:r>
            <w:r>
              <w:rPr>
                <w:rFonts w:cs="Arial"/>
                <w:color w:val="000000"/>
                <w:szCs w:val="19"/>
              </w:rPr>
              <w:br/>
              <w:t xml:space="preserve"> </w:t>
            </w:r>
            <w:r w:rsidRPr="00C50C13">
              <w:rPr>
                <w:rFonts w:cs="Arial"/>
                <w:color w:val="000000"/>
                <w:szCs w:val="19"/>
              </w:rPr>
              <w:t>w Krakowie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9E6AFC" w:rsidRPr="00C50C13" w:rsidRDefault="009E6AFC" w:rsidP="009E6AFC">
            <w:pPr>
              <w:spacing w:before="20" w:after="20"/>
              <w:jc w:val="right"/>
              <w:rPr>
                <w:rFonts w:cs="Arial"/>
                <w:color w:val="000000"/>
                <w:szCs w:val="19"/>
              </w:rPr>
            </w:pPr>
            <w:r w:rsidRPr="00E00AC3">
              <w:rPr>
                <w:rFonts w:cs="Arial"/>
                <w:color w:val="000000"/>
                <w:szCs w:val="19"/>
              </w:rPr>
              <w:t>1397</w:t>
            </w:r>
          </w:p>
        </w:tc>
      </w:tr>
      <w:tr w:rsidR="009E6AFC" w:rsidRPr="00C50C13" w:rsidTr="00C979CE">
        <w:trPr>
          <w:trHeight w:val="283"/>
        </w:trPr>
        <w:tc>
          <w:tcPr>
            <w:tcW w:w="311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9E6AFC" w:rsidRPr="0001218A" w:rsidRDefault="009E6AFC" w:rsidP="00C979CE">
            <w:pPr>
              <w:spacing w:before="20" w:after="0"/>
              <w:rPr>
                <w:rFonts w:cs="Arial"/>
                <w:color w:val="000000"/>
                <w:szCs w:val="19"/>
              </w:rPr>
            </w:pPr>
            <w:r w:rsidRPr="0001218A">
              <w:rPr>
                <w:rFonts w:cs="Arial"/>
                <w:color w:val="000000"/>
                <w:szCs w:val="19"/>
              </w:rPr>
              <w:t xml:space="preserve">Państwowa Wyższa Szkoła </w:t>
            </w:r>
            <w:r>
              <w:rPr>
                <w:rFonts w:cs="Arial"/>
                <w:color w:val="000000"/>
                <w:szCs w:val="19"/>
              </w:rPr>
              <w:br/>
              <w:t xml:space="preserve"> </w:t>
            </w:r>
            <w:r w:rsidRPr="0001218A">
              <w:rPr>
                <w:rFonts w:cs="Arial"/>
                <w:color w:val="000000"/>
                <w:szCs w:val="19"/>
              </w:rPr>
              <w:t>Zawodowa</w:t>
            </w:r>
            <w:r>
              <w:rPr>
                <w:rFonts w:cs="Arial"/>
                <w:color w:val="000000"/>
                <w:szCs w:val="19"/>
              </w:rPr>
              <w:t xml:space="preserve"> </w:t>
            </w:r>
            <w:r w:rsidRPr="0001218A">
              <w:rPr>
                <w:rFonts w:cs="Arial"/>
                <w:color w:val="000000"/>
                <w:szCs w:val="19"/>
              </w:rPr>
              <w:t>w Nowym Sączu</w:t>
            </w:r>
          </w:p>
        </w:tc>
        <w:tc>
          <w:tcPr>
            <w:tcW w:w="7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9E6AFC" w:rsidRPr="00C50C13" w:rsidRDefault="009E6AFC" w:rsidP="009E6AFC">
            <w:pPr>
              <w:spacing w:before="20" w:after="20"/>
              <w:jc w:val="right"/>
              <w:rPr>
                <w:rFonts w:cs="Arial"/>
                <w:color w:val="000000"/>
                <w:szCs w:val="19"/>
              </w:rPr>
            </w:pPr>
            <w:r w:rsidRPr="00423DC2">
              <w:rPr>
                <w:rFonts w:cs="Arial"/>
                <w:color w:val="000000"/>
                <w:szCs w:val="19"/>
              </w:rPr>
              <w:t>3123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6AFC" w:rsidRPr="00C50C13" w:rsidRDefault="009E6AFC" w:rsidP="009E6AFC">
            <w:pPr>
              <w:spacing w:before="20" w:after="20"/>
              <w:rPr>
                <w:rFonts w:cs="Arial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317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9E6AFC" w:rsidRPr="00C50C13" w:rsidRDefault="009E6AFC" w:rsidP="00C979CE">
            <w:pPr>
              <w:spacing w:before="20" w:after="0"/>
              <w:rPr>
                <w:rFonts w:cs="Arial"/>
                <w:color w:val="000000"/>
                <w:szCs w:val="19"/>
              </w:rPr>
            </w:pPr>
            <w:r w:rsidRPr="00C50C13">
              <w:rPr>
                <w:rFonts w:cs="Arial"/>
                <w:color w:val="000000"/>
                <w:szCs w:val="19"/>
              </w:rPr>
              <w:t>Wyższa Szkoła Bezpieczeństwa</w:t>
            </w:r>
          </w:p>
          <w:p w:rsidR="009E6AFC" w:rsidRPr="00C50C13" w:rsidRDefault="009E6AFC" w:rsidP="00C979CE">
            <w:pPr>
              <w:spacing w:before="0" w:after="0"/>
              <w:rPr>
                <w:rFonts w:cs="Arial"/>
                <w:color w:val="000000"/>
                <w:szCs w:val="19"/>
              </w:rPr>
            </w:pPr>
            <w:r w:rsidRPr="00C50C13">
              <w:rPr>
                <w:rFonts w:cs="Arial"/>
                <w:color w:val="000000"/>
                <w:szCs w:val="19"/>
              </w:rPr>
              <w:t xml:space="preserve"> Publicznego i Indywidualnego </w:t>
            </w:r>
            <w:r w:rsidRPr="00C50C13">
              <w:rPr>
                <w:rFonts w:cs="Arial"/>
                <w:color w:val="000000"/>
                <w:szCs w:val="19"/>
              </w:rPr>
              <w:br/>
              <w:t xml:space="preserve"> „</w:t>
            </w:r>
            <w:proofErr w:type="spellStart"/>
            <w:r w:rsidRPr="00C50C13">
              <w:rPr>
                <w:rFonts w:cs="Arial"/>
                <w:color w:val="000000"/>
                <w:szCs w:val="19"/>
              </w:rPr>
              <w:t>Apeiron</w:t>
            </w:r>
            <w:proofErr w:type="spellEnd"/>
            <w:r w:rsidRPr="00C50C13">
              <w:rPr>
                <w:rFonts w:cs="Arial"/>
                <w:color w:val="000000"/>
                <w:szCs w:val="19"/>
              </w:rPr>
              <w:t>” w Krakowie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9E6AFC" w:rsidRPr="00C50C13" w:rsidRDefault="009E6AFC" w:rsidP="009E6AFC">
            <w:pPr>
              <w:spacing w:before="20" w:after="20"/>
              <w:jc w:val="right"/>
              <w:rPr>
                <w:rFonts w:cs="Arial"/>
                <w:color w:val="000000"/>
                <w:szCs w:val="19"/>
              </w:rPr>
            </w:pPr>
            <w:r w:rsidRPr="00E00AC3">
              <w:rPr>
                <w:rFonts w:cs="Arial"/>
                <w:color w:val="000000"/>
                <w:szCs w:val="19"/>
              </w:rPr>
              <w:t>892</w:t>
            </w:r>
          </w:p>
        </w:tc>
      </w:tr>
      <w:tr w:rsidR="009E6AFC" w:rsidRPr="00C50C13" w:rsidTr="00C979CE">
        <w:trPr>
          <w:trHeight w:val="283"/>
        </w:trPr>
        <w:tc>
          <w:tcPr>
            <w:tcW w:w="311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9E6AFC" w:rsidRPr="0001218A" w:rsidRDefault="009E6AFC" w:rsidP="00C979CE">
            <w:pPr>
              <w:spacing w:before="20" w:after="0"/>
              <w:rPr>
                <w:rFonts w:cs="Arial"/>
                <w:color w:val="000000"/>
                <w:szCs w:val="19"/>
              </w:rPr>
            </w:pPr>
            <w:r w:rsidRPr="0001218A">
              <w:rPr>
                <w:rFonts w:cs="Arial"/>
                <w:color w:val="000000"/>
                <w:szCs w:val="19"/>
              </w:rPr>
              <w:t>Małopolska Uczelnia Państwowa</w:t>
            </w:r>
          </w:p>
          <w:p w:rsidR="009E6AFC" w:rsidRPr="0001218A" w:rsidRDefault="009E6AFC" w:rsidP="00C979CE">
            <w:pPr>
              <w:spacing w:before="0" w:after="20"/>
              <w:rPr>
                <w:rFonts w:cs="Arial"/>
                <w:color w:val="000000"/>
                <w:szCs w:val="19"/>
              </w:rPr>
            </w:pPr>
            <w:r w:rsidRPr="0001218A">
              <w:rPr>
                <w:rFonts w:cs="Arial"/>
                <w:color w:val="000000"/>
                <w:spacing w:val="-2"/>
                <w:szCs w:val="19"/>
              </w:rPr>
              <w:t xml:space="preserve"> im. Rotmistrza W. Pileckiego</w:t>
            </w:r>
            <w:r>
              <w:rPr>
                <w:rFonts w:cs="Arial"/>
                <w:color w:val="000000"/>
                <w:spacing w:val="-2"/>
                <w:szCs w:val="19"/>
              </w:rPr>
              <w:br/>
            </w:r>
            <w:r w:rsidRPr="0001218A">
              <w:rPr>
                <w:rFonts w:cs="Arial"/>
                <w:color w:val="000000"/>
                <w:spacing w:val="-2"/>
                <w:szCs w:val="19"/>
              </w:rPr>
              <w:t xml:space="preserve"> w Oświęcimiu</w:t>
            </w:r>
          </w:p>
        </w:tc>
        <w:tc>
          <w:tcPr>
            <w:tcW w:w="7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9E6AFC" w:rsidRPr="0001218A" w:rsidRDefault="009E6AFC" w:rsidP="009E6AFC">
            <w:pPr>
              <w:spacing w:before="20" w:after="20"/>
              <w:jc w:val="right"/>
              <w:rPr>
                <w:rFonts w:cs="Arial"/>
                <w:color w:val="000000"/>
                <w:szCs w:val="19"/>
              </w:rPr>
            </w:pPr>
            <w:r w:rsidRPr="00423DC2">
              <w:rPr>
                <w:rFonts w:cs="Arial"/>
                <w:color w:val="000000"/>
                <w:szCs w:val="19"/>
              </w:rPr>
              <w:t>1888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6AFC" w:rsidRPr="00C50C13" w:rsidRDefault="009E6AFC" w:rsidP="009E6AFC">
            <w:pPr>
              <w:spacing w:before="20" w:after="20"/>
              <w:rPr>
                <w:rFonts w:cs="Arial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317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9E6AFC" w:rsidRPr="0001218A" w:rsidRDefault="009E6AFC" w:rsidP="00C979CE">
            <w:pPr>
              <w:spacing w:before="20" w:after="20"/>
              <w:rPr>
                <w:rFonts w:cs="Arial"/>
                <w:color w:val="000000"/>
                <w:szCs w:val="19"/>
              </w:rPr>
            </w:pPr>
            <w:r w:rsidRPr="0001218A">
              <w:rPr>
                <w:rFonts w:cs="Arial"/>
                <w:color w:val="000000"/>
                <w:szCs w:val="19"/>
              </w:rPr>
              <w:t xml:space="preserve">Tarnowska </w:t>
            </w:r>
            <w:r w:rsidR="006A5549">
              <w:rPr>
                <w:rFonts w:cs="Arial"/>
                <w:color w:val="000000"/>
                <w:szCs w:val="19"/>
              </w:rPr>
              <w:br/>
              <w:t xml:space="preserve"> </w:t>
            </w:r>
            <w:r w:rsidRPr="0001218A">
              <w:rPr>
                <w:rFonts w:cs="Arial"/>
                <w:color w:val="000000"/>
                <w:szCs w:val="19"/>
              </w:rPr>
              <w:t>Szkoła Wyższa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9E6AFC" w:rsidRPr="0001218A" w:rsidRDefault="009E6AFC" w:rsidP="009E6AFC">
            <w:pPr>
              <w:spacing w:before="20" w:after="20"/>
              <w:jc w:val="right"/>
              <w:rPr>
                <w:rFonts w:cs="Arial"/>
                <w:color w:val="000000"/>
                <w:szCs w:val="19"/>
              </w:rPr>
            </w:pPr>
            <w:r w:rsidRPr="00E00AC3">
              <w:rPr>
                <w:rFonts w:cs="Arial"/>
                <w:color w:val="000000"/>
                <w:szCs w:val="19"/>
              </w:rPr>
              <w:t>550</w:t>
            </w:r>
          </w:p>
        </w:tc>
      </w:tr>
      <w:tr w:rsidR="009E6AFC" w:rsidRPr="00C50C13" w:rsidTr="00C979CE">
        <w:trPr>
          <w:trHeight w:val="283"/>
        </w:trPr>
        <w:tc>
          <w:tcPr>
            <w:tcW w:w="311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9E6AFC" w:rsidRPr="0001218A" w:rsidRDefault="009E6AFC" w:rsidP="00C979CE">
            <w:pPr>
              <w:spacing w:before="20" w:after="0"/>
              <w:rPr>
                <w:rFonts w:cs="Arial"/>
                <w:color w:val="000000"/>
                <w:szCs w:val="19"/>
              </w:rPr>
            </w:pPr>
            <w:r w:rsidRPr="0001218A">
              <w:rPr>
                <w:rFonts w:cs="Arial"/>
                <w:color w:val="000000"/>
                <w:szCs w:val="19"/>
              </w:rPr>
              <w:t xml:space="preserve">Podhalańska Państwowa Uczelnia </w:t>
            </w:r>
          </w:p>
          <w:p w:rsidR="009E6AFC" w:rsidRPr="0001218A" w:rsidRDefault="009E6AFC" w:rsidP="00C979CE">
            <w:pPr>
              <w:spacing w:before="0" w:after="20"/>
              <w:rPr>
                <w:rFonts w:cs="Arial"/>
                <w:color w:val="000000"/>
                <w:szCs w:val="19"/>
              </w:rPr>
            </w:pPr>
            <w:r w:rsidRPr="0001218A">
              <w:rPr>
                <w:rFonts w:cs="Arial"/>
                <w:color w:val="000000"/>
                <w:szCs w:val="19"/>
              </w:rPr>
              <w:t xml:space="preserve"> Zawodowa w Nowym Targu</w:t>
            </w:r>
          </w:p>
        </w:tc>
        <w:tc>
          <w:tcPr>
            <w:tcW w:w="7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9E6AFC" w:rsidRPr="00C50C13" w:rsidRDefault="009E6AFC" w:rsidP="009E6AFC">
            <w:pPr>
              <w:spacing w:before="20" w:after="20"/>
              <w:jc w:val="right"/>
              <w:rPr>
                <w:rFonts w:cs="Arial"/>
                <w:color w:val="000000"/>
                <w:szCs w:val="19"/>
              </w:rPr>
            </w:pPr>
            <w:r w:rsidRPr="00423DC2">
              <w:rPr>
                <w:rFonts w:cs="Arial"/>
                <w:color w:val="000000"/>
                <w:szCs w:val="19"/>
              </w:rPr>
              <w:t>1862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6AFC" w:rsidRPr="00C50C13" w:rsidRDefault="009E6AFC" w:rsidP="009E6AFC">
            <w:pPr>
              <w:spacing w:before="20" w:after="20"/>
              <w:rPr>
                <w:rFonts w:cs="Arial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317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9E6AFC" w:rsidRPr="00C50C13" w:rsidRDefault="009E6AFC" w:rsidP="00C979CE">
            <w:pPr>
              <w:spacing w:before="20" w:after="0"/>
              <w:rPr>
                <w:rFonts w:cs="Arial"/>
                <w:color w:val="000000"/>
                <w:szCs w:val="19"/>
              </w:rPr>
            </w:pPr>
            <w:r w:rsidRPr="00C50C13">
              <w:rPr>
                <w:rFonts w:cs="Arial"/>
                <w:color w:val="000000"/>
                <w:szCs w:val="19"/>
              </w:rPr>
              <w:t xml:space="preserve">Małopolska Wyższa Szkoła </w:t>
            </w:r>
            <w:r w:rsidRPr="00C50C13">
              <w:rPr>
                <w:rFonts w:cs="Arial"/>
                <w:color w:val="000000"/>
                <w:szCs w:val="19"/>
              </w:rPr>
              <w:br/>
              <w:t xml:space="preserve"> Ekonomiczna w Tarnowie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9E6AFC" w:rsidRPr="00C50C13" w:rsidRDefault="009E6AFC" w:rsidP="009E6AFC">
            <w:pPr>
              <w:spacing w:before="20" w:after="20"/>
              <w:jc w:val="right"/>
              <w:rPr>
                <w:rFonts w:cs="Arial"/>
                <w:color w:val="000000"/>
                <w:szCs w:val="19"/>
              </w:rPr>
            </w:pPr>
            <w:r w:rsidRPr="00E00AC3">
              <w:rPr>
                <w:rFonts w:cs="Arial"/>
                <w:color w:val="000000"/>
                <w:szCs w:val="19"/>
              </w:rPr>
              <w:t>449</w:t>
            </w:r>
          </w:p>
        </w:tc>
      </w:tr>
      <w:tr w:rsidR="009E6AFC" w:rsidRPr="0001218A" w:rsidTr="00C979CE">
        <w:trPr>
          <w:trHeight w:val="283"/>
        </w:trPr>
        <w:tc>
          <w:tcPr>
            <w:tcW w:w="311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9E6AFC" w:rsidRPr="0001218A" w:rsidRDefault="009E6AFC" w:rsidP="00C979CE">
            <w:pPr>
              <w:spacing w:before="20" w:after="0"/>
              <w:rPr>
                <w:rFonts w:cs="Arial"/>
                <w:color w:val="000000"/>
                <w:szCs w:val="19"/>
              </w:rPr>
            </w:pPr>
            <w:r w:rsidRPr="0001218A">
              <w:rPr>
                <w:rFonts w:cs="Arial"/>
                <w:color w:val="000000"/>
                <w:szCs w:val="19"/>
              </w:rPr>
              <w:t>Akademia Sztuk Pięknych</w:t>
            </w:r>
          </w:p>
          <w:p w:rsidR="009E6AFC" w:rsidRPr="0001218A" w:rsidRDefault="009E6AFC" w:rsidP="00C979CE">
            <w:pPr>
              <w:spacing w:before="0" w:after="20"/>
              <w:rPr>
                <w:rFonts w:cs="Arial"/>
                <w:color w:val="000000"/>
                <w:szCs w:val="19"/>
              </w:rPr>
            </w:pPr>
            <w:r w:rsidRPr="0001218A">
              <w:rPr>
                <w:rFonts w:cs="Arial"/>
                <w:color w:val="000000"/>
                <w:szCs w:val="19"/>
              </w:rPr>
              <w:t xml:space="preserve"> im. Jana Matejki w Krakowie</w:t>
            </w:r>
          </w:p>
        </w:tc>
        <w:tc>
          <w:tcPr>
            <w:tcW w:w="7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9E6AFC" w:rsidRPr="0001218A" w:rsidRDefault="009E6AFC" w:rsidP="009E6AFC">
            <w:pPr>
              <w:spacing w:before="20" w:after="2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977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6AFC" w:rsidRPr="002B0413" w:rsidRDefault="009E6AFC" w:rsidP="009E6AFC">
            <w:pPr>
              <w:spacing w:before="20" w:after="20"/>
              <w:rPr>
                <w:rFonts w:cs="Arial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3175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:rsidR="009E6AFC" w:rsidRPr="0001218A" w:rsidRDefault="009E6AFC" w:rsidP="00C979CE">
            <w:pPr>
              <w:spacing w:before="20" w:after="0"/>
              <w:rPr>
                <w:rFonts w:cs="Arial"/>
                <w:color w:val="000000"/>
                <w:szCs w:val="19"/>
              </w:rPr>
            </w:pPr>
            <w:r w:rsidRPr="0001218A">
              <w:rPr>
                <w:rFonts w:cs="Arial"/>
                <w:color w:val="000000"/>
                <w:szCs w:val="19"/>
              </w:rPr>
              <w:t>Wyższa Szkoła Turystyki i Ekologii</w:t>
            </w:r>
          </w:p>
          <w:p w:rsidR="009E6AFC" w:rsidRPr="0001218A" w:rsidRDefault="009E6AFC" w:rsidP="00C979CE">
            <w:pPr>
              <w:spacing w:before="0" w:after="20"/>
              <w:rPr>
                <w:rFonts w:cs="Arial"/>
                <w:color w:val="000000"/>
                <w:szCs w:val="19"/>
              </w:rPr>
            </w:pPr>
            <w:r w:rsidRPr="0001218A">
              <w:rPr>
                <w:rFonts w:cs="Arial"/>
                <w:color w:val="000000"/>
                <w:szCs w:val="19"/>
              </w:rPr>
              <w:t xml:space="preserve"> w Suchej Beskidzkiej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:rsidR="009E6AFC" w:rsidRPr="0001218A" w:rsidRDefault="009E6AFC" w:rsidP="009E6AFC">
            <w:pPr>
              <w:spacing w:before="20" w:after="20"/>
              <w:jc w:val="right"/>
              <w:rPr>
                <w:rFonts w:cs="Arial"/>
                <w:color w:val="000000"/>
                <w:szCs w:val="19"/>
              </w:rPr>
            </w:pPr>
            <w:r w:rsidRPr="00E00AC3">
              <w:rPr>
                <w:rFonts w:cs="Arial"/>
                <w:color w:val="000000"/>
                <w:szCs w:val="19"/>
              </w:rPr>
              <w:t>251</w:t>
            </w:r>
          </w:p>
        </w:tc>
      </w:tr>
      <w:tr w:rsidR="009E6AFC" w:rsidRPr="0001218A" w:rsidTr="00C979CE">
        <w:trPr>
          <w:trHeight w:val="283"/>
        </w:trPr>
        <w:tc>
          <w:tcPr>
            <w:tcW w:w="311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9E6AFC" w:rsidRDefault="009E6AFC" w:rsidP="00C979CE">
            <w:pPr>
              <w:spacing w:before="0" w:after="20"/>
              <w:rPr>
                <w:rFonts w:cs="Arial"/>
                <w:color w:val="000000"/>
                <w:szCs w:val="19"/>
              </w:rPr>
            </w:pPr>
            <w:r w:rsidRPr="0001218A">
              <w:rPr>
                <w:rFonts w:cs="Arial"/>
                <w:color w:val="000000"/>
                <w:szCs w:val="19"/>
              </w:rPr>
              <w:t>Akademia Muzyczna</w:t>
            </w:r>
            <w:r>
              <w:rPr>
                <w:rFonts w:cs="Arial"/>
                <w:color w:val="000000"/>
                <w:szCs w:val="19"/>
              </w:rPr>
              <w:t xml:space="preserve"> im. Krzysztofa</w:t>
            </w:r>
          </w:p>
          <w:p w:rsidR="009E6AFC" w:rsidRPr="0001218A" w:rsidRDefault="009E6AFC" w:rsidP="00C979CE">
            <w:pPr>
              <w:spacing w:before="0" w:after="20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 xml:space="preserve"> Pendereckiego</w:t>
            </w:r>
            <w:r w:rsidRPr="0001218A">
              <w:rPr>
                <w:rFonts w:cs="Arial"/>
                <w:color w:val="000000"/>
                <w:szCs w:val="19"/>
              </w:rPr>
              <w:t xml:space="preserve"> w Krakowie</w:t>
            </w:r>
          </w:p>
        </w:tc>
        <w:tc>
          <w:tcPr>
            <w:tcW w:w="7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9E6AFC" w:rsidRPr="0001218A" w:rsidRDefault="009E6AFC" w:rsidP="009E6AFC">
            <w:pPr>
              <w:spacing w:before="20" w:after="2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750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6AFC" w:rsidRPr="002B0413" w:rsidRDefault="009E6AFC" w:rsidP="009E6AFC">
            <w:pPr>
              <w:spacing w:before="20" w:after="20"/>
              <w:rPr>
                <w:rFonts w:cs="Arial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6AFC" w:rsidRPr="00C50C13" w:rsidRDefault="009E6AFC" w:rsidP="009E6AFC">
            <w:pPr>
              <w:spacing w:before="20" w:after="0"/>
              <w:rPr>
                <w:rFonts w:cs="Arial"/>
                <w:color w:val="000000"/>
                <w:szCs w:val="19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E6AFC" w:rsidRPr="00C50C13" w:rsidRDefault="009E6AFC" w:rsidP="009E6AFC">
            <w:pPr>
              <w:spacing w:before="20" w:after="20"/>
              <w:jc w:val="right"/>
              <w:rPr>
                <w:rFonts w:cs="Arial"/>
                <w:color w:val="000000"/>
                <w:szCs w:val="19"/>
              </w:rPr>
            </w:pPr>
          </w:p>
        </w:tc>
      </w:tr>
      <w:tr w:rsidR="009E6AFC" w:rsidRPr="0001218A" w:rsidTr="00C979CE">
        <w:trPr>
          <w:trHeight w:val="283"/>
        </w:trPr>
        <w:tc>
          <w:tcPr>
            <w:tcW w:w="3119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</w:tcPr>
          <w:p w:rsidR="009E6AFC" w:rsidRPr="0001218A" w:rsidRDefault="009E6AFC" w:rsidP="00C979CE">
            <w:pPr>
              <w:spacing w:before="20" w:after="0"/>
              <w:rPr>
                <w:rFonts w:cs="Arial"/>
                <w:color w:val="000000"/>
                <w:szCs w:val="19"/>
              </w:rPr>
            </w:pPr>
            <w:r w:rsidRPr="0001218A">
              <w:rPr>
                <w:rFonts w:cs="Arial"/>
                <w:color w:val="000000"/>
                <w:szCs w:val="19"/>
              </w:rPr>
              <w:t>Akademia Sztuk Teatralnych</w:t>
            </w:r>
          </w:p>
          <w:p w:rsidR="009E6AFC" w:rsidRPr="0001218A" w:rsidRDefault="009E6AFC" w:rsidP="00C979CE">
            <w:pPr>
              <w:spacing w:before="20" w:after="20"/>
              <w:rPr>
                <w:rFonts w:cs="Arial"/>
                <w:color w:val="000000"/>
                <w:spacing w:val="-2"/>
                <w:szCs w:val="19"/>
              </w:rPr>
            </w:pPr>
            <w:r w:rsidRPr="0001218A">
              <w:rPr>
                <w:rFonts w:cs="Arial"/>
                <w:color w:val="000000"/>
                <w:szCs w:val="19"/>
              </w:rPr>
              <w:t xml:space="preserve"> im. Stanisława Wyspiańskiego</w:t>
            </w:r>
            <w:r>
              <w:rPr>
                <w:rFonts w:cs="Arial"/>
                <w:color w:val="000000"/>
                <w:szCs w:val="19"/>
              </w:rPr>
              <w:br/>
            </w:r>
            <w:r w:rsidRPr="0001218A">
              <w:rPr>
                <w:rFonts w:cs="Arial"/>
                <w:color w:val="000000"/>
                <w:szCs w:val="19"/>
              </w:rPr>
              <w:t xml:space="preserve"> w Krakowie</w:t>
            </w:r>
          </w:p>
        </w:tc>
        <w:tc>
          <w:tcPr>
            <w:tcW w:w="792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bottom"/>
          </w:tcPr>
          <w:p w:rsidR="009E6AFC" w:rsidRPr="0001218A" w:rsidRDefault="009E6AFC" w:rsidP="009E6AFC">
            <w:pPr>
              <w:spacing w:before="20" w:after="2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484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6AFC" w:rsidRPr="002B0413" w:rsidRDefault="009E6AFC" w:rsidP="009E6AFC">
            <w:pPr>
              <w:spacing w:before="20" w:after="20"/>
              <w:rPr>
                <w:rFonts w:cs="Arial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6AFC" w:rsidRPr="0001218A" w:rsidRDefault="009E6AFC" w:rsidP="009E6AFC">
            <w:pPr>
              <w:spacing w:before="20" w:after="0"/>
              <w:rPr>
                <w:rFonts w:cs="Arial"/>
                <w:color w:val="000000"/>
                <w:szCs w:val="19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E6AFC" w:rsidRPr="0001218A" w:rsidRDefault="009E6AFC" w:rsidP="009E6AFC">
            <w:pPr>
              <w:spacing w:before="20" w:after="20"/>
              <w:jc w:val="right"/>
              <w:rPr>
                <w:rFonts w:cs="Arial"/>
                <w:color w:val="000000"/>
                <w:szCs w:val="19"/>
              </w:rPr>
            </w:pPr>
          </w:p>
        </w:tc>
      </w:tr>
    </w:tbl>
    <w:p w:rsidR="00C979CE" w:rsidRPr="00C979CE" w:rsidRDefault="00C979CE" w:rsidP="00B864BC">
      <w:pPr>
        <w:pStyle w:val="LID"/>
        <w:spacing w:line="288" w:lineRule="auto"/>
        <w:rPr>
          <w:rFonts w:cs="Arial"/>
          <w:b w:val="0"/>
          <w:noProof w:val="0"/>
          <w:color w:val="000000" w:themeColor="text1"/>
          <w:lang w:eastAsia="en-US"/>
        </w:rPr>
      </w:pPr>
      <w:r w:rsidRPr="00C979CE">
        <w:rPr>
          <w:rFonts w:cs="Arial"/>
          <w:b w:val="0"/>
          <w:sz w:val="16"/>
          <w:szCs w:val="16"/>
        </w:rPr>
        <w:t>a Łącznie ze studentami cudzoziemcami.</w:t>
      </w:r>
    </w:p>
    <w:p w:rsidR="00B864BC" w:rsidRPr="00477046" w:rsidRDefault="00B864BC" w:rsidP="00B864BC">
      <w:pPr>
        <w:pStyle w:val="LID"/>
        <w:spacing w:line="288" w:lineRule="auto"/>
        <w:rPr>
          <w:rFonts w:cs="Arial"/>
          <w:b w:val="0"/>
          <w:noProof w:val="0"/>
          <w:color w:val="000000" w:themeColor="text1"/>
          <w:lang w:eastAsia="en-US"/>
        </w:rPr>
      </w:pPr>
      <w:r w:rsidRPr="00C725FE">
        <w:rPr>
          <w:rFonts w:cs="Arial"/>
          <w:b w:val="0"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864064" behindDoc="1" locked="0" layoutInCell="1" allowOverlap="1" wp14:anchorId="0D9ACBDC" wp14:editId="068B617C">
                <wp:simplePos x="0" y="0"/>
                <wp:positionH relativeFrom="column">
                  <wp:posOffset>5274945</wp:posOffset>
                </wp:positionH>
                <wp:positionV relativeFrom="paragraph">
                  <wp:posOffset>264</wp:posOffset>
                </wp:positionV>
                <wp:extent cx="1602000" cy="795600"/>
                <wp:effectExtent l="0" t="0" r="0" b="5080"/>
                <wp:wrapTight wrapText="bothSides">
                  <wp:wrapPolygon edited="0">
                    <wp:start x="771" y="0"/>
                    <wp:lineTo x="771" y="21220"/>
                    <wp:lineTo x="20812" y="21220"/>
                    <wp:lineTo x="20812" y="0"/>
                    <wp:lineTo x="771" y="0"/>
                  </wp:wrapPolygon>
                </wp:wrapTight>
                <wp:docPr id="170" name="Pole tekstowe 170" descr="Prawie 63% studentów pobierało naukę na studiach pierwszego stopni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2000" cy="79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03BB" w:rsidRPr="00B53BAA" w:rsidRDefault="00C903BB" w:rsidP="00B864BC">
                            <w:pPr>
                              <w:pStyle w:val="tekstzboku"/>
                              <w:spacing w:before="0"/>
                            </w:pPr>
                            <w:r w:rsidRPr="009E6AFC">
                              <w:t>Prawie 63% studentów pobierało naukę na studiach pierwszego stopnia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9ACBDC" id="_x0000_t202" coordsize="21600,21600" o:spt="202" path="m,l,21600r21600,l21600,xe">
                <v:stroke joinstyle="miter"/>
                <v:path gradientshapeok="t" o:connecttype="rect"/>
              </v:shapetype>
              <v:shape id="Pole tekstowe 170" o:spid="_x0000_s1029" type="#_x0000_t202" alt="Prawie 63% studentów pobierało naukę na studiach pierwszego stopnia" style="position:absolute;margin-left:415.35pt;margin-top:0;width:126.15pt;height:62.65pt;z-index:-25145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" filled="f" stroked="f">
                <v:textbox>
                  <w:txbxContent>
                    <w:p w:rsidR="00C903BB" w:rsidRPr="00B53BAA" w:rsidRDefault="00C903BB" w:rsidP="00B864BC">
                      <w:pPr>
                        <w:pStyle w:val="tekstzboku"/>
                        <w:spacing w:before="0"/>
                      </w:pPr>
                      <w:r w:rsidRPr="009E6AFC">
                        <w:t>Prawie 63% studentów pobierało naukę na studiach pierwszego stopnia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1D4371">
        <w:rPr>
          <w:rFonts w:cs="Arial"/>
          <w:b w:val="0"/>
          <w:noProof w:val="0"/>
          <w:color w:val="000000" w:themeColor="text1"/>
          <w:lang w:eastAsia="en-US"/>
        </w:rPr>
        <w:t>Na studiach pierwszego stopnia kształciło się 90,6 tys. osób (62,7% ogólnej liczby studiujących), w tym 53,8 tys. (59,4%) na studiach umożliwiających uzyskanie tytułu licencjata, a 36,6 tys. (40,4%) – tytułu inżyniera. Na studiach uzupełniających magisterskich (tj. drugiego stopnia) naukę pobierało 32,5 tys. osób (22,5% wszystkich studentów), a na magisterskich jednolitych – 21,3 tys. (14,7%).</w:t>
      </w:r>
    </w:p>
    <w:p w:rsidR="000066CE" w:rsidRPr="00C903BB" w:rsidRDefault="00FE0C8E" w:rsidP="00477046">
      <w:pPr>
        <w:pStyle w:val="LID"/>
        <w:spacing w:line="288" w:lineRule="auto"/>
        <w:rPr>
          <w:rFonts w:cs="Arial"/>
          <w:b w:val="0"/>
          <w:highlight w:val="yellow"/>
        </w:rPr>
      </w:pPr>
      <w:r w:rsidRPr="009C1B67">
        <w:rPr>
          <w:rFonts w:cs="Arial"/>
          <w:b w:val="0"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799552" behindDoc="1" locked="0" layoutInCell="1" allowOverlap="1" wp14:anchorId="46EFEFDB" wp14:editId="7DD17DF2">
                <wp:simplePos x="0" y="0"/>
                <wp:positionH relativeFrom="column">
                  <wp:posOffset>5274945</wp:posOffset>
                </wp:positionH>
                <wp:positionV relativeFrom="paragraph">
                  <wp:posOffset>-71755</wp:posOffset>
                </wp:positionV>
                <wp:extent cx="1724400" cy="946800"/>
                <wp:effectExtent l="0" t="0" r="0" b="5715"/>
                <wp:wrapTight wrapText="bothSides">
                  <wp:wrapPolygon edited="0">
                    <wp:start x="716" y="0"/>
                    <wp:lineTo x="716" y="21296"/>
                    <wp:lineTo x="20765" y="21296"/>
                    <wp:lineTo x="20765" y="0"/>
                    <wp:lineTo x="716" y="0"/>
                  </wp:wrapPolygon>
                </wp:wrapTight>
                <wp:docPr id="6" name="Pole tekstowe 6" descr="Najwięcej studentów kształciło się w ramach kierunków zaliczonych do grupy Technika, przemysł i budownictw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94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03BB" w:rsidRPr="00B53BAA" w:rsidRDefault="00C903BB" w:rsidP="00696CF4">
                            <w:pPr>
                              <w:pStyle w:val="tekstzboku"/>
                              <w:spacing w:before="60"/>
                            </w:pPr>
                            <w:r w:rsidRPr="009E6AFC">
                              <w:t>Najwięcej studentów kształciło się w ramach kierunków zaliczonych do grupy Technika, przemysł i budownictwo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EFEFDB" id="Pole tekstowe 6" o:spid="_x0000_s1030" type="#_x0000_t202" alt="Najwięcej studentów kształciło się w ramach kierunków zaliczonych do grupy Technika, przemysł i budownictwo" style="position:absolute;margin-left:415.35pt;margin-top:-5.65pt;width:135.8pt;height:74.55pt;z-index:-251516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" filled="f" stroked="f">
                <v:textbox>
                  <w:txbxContent>
                    <w:p w:rsidR="00C903BB" w:rsidRPr="00B53BAA" w:rsidRDefault="00C903BB" w:rsidP="00696CF4">
                      <w:pPr>
                        <w:pStyle w:val="tekstzboku"/>
                        <w:spacing w:before="60"/>
                      </w:pPr>
                      <w:r w:rsidRPr="009E6AFC">
                        <w:t>Najwięcej studentów kształciło się w ramach kierunków zaliczonych do grupy Technika, przemysł i budownictwo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066CE" w:rsidRPr="009C1B67">
        <w:rPr>
          <w:rFonts w:cs="Arial"/>
          <w:b w:val="0"/>
          <w:noProof w:val="0"/>
          <w:color w:val="000000" w:themeColor="text1"/>
          <w:lang w:eastAsia="en-US"/>
        </w:rPr>
        <w:t>Wśród wszystkich studiujących najwię</w:t>
      </w:r>
      <w:r w:rsidR="007B2CD8" w:rsidRPr="009C1B67">
        <w:rPr>
          <w:rFonts w:cs="Arial"/>
          <w:b w:val="0"/>
          <w:noProof w:val="0"/>
          <w:color w:val="000000" w:themeColor="text1"/>
          <w:lang w:eastAsia="en-US"/>
        </w:rPr>
        <w:t>cej było osób</w:t>
      </w:r>
      <w:r w:rsidR="000066CE" w:rsidRPr="009C1B67">
        <w:rPr>
          <w:rFonts w:cs="Arial"/>
          <w:b w:val="0"/>
          <w:noProof w:val="0"/>
          <w:color w:val="000000" w:themeColor="text1"/>
          <w:lang w:eastAsia="en-US"/>
        </w:rPr>
        <w:t xml:space="preserve"> kształcąc</w:t>
      </w:r>
      <w:r w:rsidR="007B2CD8" w:rsidRPr="009C1B67">
        <w:rPr>
          <w:rFonts w:cs="Arial"/>
          <w:b w:val="0"/>
          <w:noProof w:val="0"/>
          <w:color w:val="000000" w:themeColor="text1"/>
          <w:lang w:eastAsia="en-US"/>
        </w:rPr>
        <w:t>ych</w:t>
      </w:r>
      <w:r w:rsidR="000066CE" w:rsidRPr="009C1B67">
        <w:rPr>
          <w:rFonts w:cs="Arial"/>
          <w:b w:val="0"/>
          <w:noProof w:val="0"/>
          <w:color w:val="000000" w:themeColor="text1"/>
          <w:lang w:eastAsia="en-US"/>
        </w:rPr>
        <w:t xml:space="preserve"> się w ramach kierunków studiów</w:t>
      </w:r>
      <w:r w:rsidR="00C903BB">
        <w:rPr>
          <w:rFonts w:cs="Arial"/>
          <w:b w:val="0"/>
          <w:noProof w:val="0"/>
          <w:color w:val="000000" w:themeColor="text1"/>
          <w:lang w:eastAsia="en-US"/>
        </w:rPr>
        <w:t xml:space="preserve"> zaliczonych do grupy </w:t>
      </w:r>
      <w:r w:rsidR="00286B69" w:rsidRPr="009C1B67">
        <w:rPr>
          <w:rFonts w:cs="Arial"/>
          <w:b w:val="0"/>
          <w:noProof w:val="0"/>
          <w:color w:val="000000" w:themeColor="text1"/>
          <w:lang w:eastAsia="en-US"/>
        </w:rPr>
        <w:t>T</w:t>
      </w:r>
      <w:r w:rsidR="000066CE" w:rsidRPr="009C1B67">
        <w:rPr>
          <w:rFonts w:cs="Arial"/>
          <w:b w:val="0"/>
          <w:noProof w:val="0"/>
          <w:color w:val="000000" w:themeColor="text1"/>
          <w:lang w:eastAsia="en-US"/>
        </w:rPr>
        <w:t xml:space="preserve">echnika, przemysł i budownictwo </w:t>
      </w:r>
      <w:r w:rsidR="007B2CD8" w:rsidRPr="009C1B67">
        <w:rPr>
          <w:rFonts w:cs="Arial"/>
          <w:b w:val="0"/>
          <w:noProof w:val="0"/>
          <w:color w:val="000000" w:themeColor="text1"/>
          <w:lang w:eastAsia="en-US"/>
        </w:rPr>
        <w:t xml:space="preserve">– </w:t>
      </w:r>
      <w:r w:rsidR="009C1B67" w:rsidRPr="009C1B67">
        <w:rPr>
          <w:rFonts w:cs="Arial"/>
          <w:b w:val="0"/>
          <w:noProof w:val="0"/>
          <w:color w:val="000000" w:themeColor="text1"/>
          <w:lang w:eastAsia="en-US"/>
        </w:rPr>
        <w:t>27,9</w:t>
      </w:r>
      <w:r w:rsidR="007B2CD8" w:rsidRPr="009C1B67">
        <w:rPr>
          <w:rFonts w:cs="Arial"/>
          <w:b w:val="0"/>
          <w:noProof w:val="0"/>
          <w:color w:val="000000" w:themeColor="text1"/>
          <w:lang w:eastAsia="en-US"/>
        </w:rPr>
        <w:t xml:space="preserve"> tys. </w:t>
      </w:r>
      <w:r w:rsidR="000066CE" w:rsidRPr="009C1B67">
        <w:rPr>
          <w:rFonts w:cs="Arial"/>
          <w:b w:val="0"/>
          <w:noProof w:val="0"/>
          <w:color w:val="000000" w:themeColor="text1"/>
          <w:lang w:eastAsia="en-US"/>
        </w:rPr>
        <w:t>(</w:t>
      </w:r>
      <w:r w:rsidR="009C1B67" w:rsidRPr="009C1B67">
        <w:rPr>
          <w:rFonts w:cs="Arial"/>
          <w:b w:val="0"/>
          <w:noProof w:val="0"/>
          <w:color w:val="000000" w:themeColor="text1"/>
          <w:lang w:eastAsia="en-US"/>
        </w:rPr>
        <w:t>19</w:t>
      </w:r>
      <w:r w:rsidR="00186912" w:rsidRPr="009C1B67">
        <w:rPr>
          <w:rFonts w:cs="Arial"/>
          <w:b w:val="0"/>
          <w:noProof w:val="0"/>
          <w:color w:val="000000" w:themeColor="text1"/>
          <w:lang w:eastAsia="en-US"/>
        </w:rPr>
        <w:t>,3</w:t>
      </w:r>
      <w:r w:rsidR="00F7694C">
        <w:rPr>
          <w:rFonts w:cs="Arial"/>
          <w:b w:val="0"/>
          <w:noProof w:val="0"/>
          <w:color w:val="000000" w:themeColor="text1"/>
          <w:lang w:eastAsia="en-US"/>
        </w:rPr>
        <w:t>%).</w:t>
      </w:r>
      <w:r w:rsidR="00C903BB">
        <w:rPr>
          <w:rFonts w:cs="Arial"/>
          <w:b w:val="0"/>
          <w:noProof w:val="0"/>
          <w:color w:val="000000" w:themeColor="text1"/>
          <w:lang w:eastAsia="en-US"/>
        </w:rPr>
        <w:t xml:space="preserve"> </w:t>
      </w:r>
      <w:r w:rsidR="00F7694C">
        <w:rPr>
          <w:rFonts w:cs="Arial"/>
          <w:b w:val="0"/>
          <w:noProof w:val="0"/>
          <w:color w:val="000000" w:themeColor="text1"/>
          <w:lang w:eastAsia="en-US"/>
        </w:rPr>
        <w:t>Popularne były także kierunki należące do</w:t>
      </w:r>
      <w:r w:rsidR="00C903BB">
        <w:rPr>
          <w:rFonts w:cs="Arial"/>
          <w:b w:val="0"/>
          <w:noProof w:val="0"/>
          <w:color w:val="000000" w:themeColor="text1"/>
          <w:lang w:eastAsia="en-US"/>
        </w:rPr>
        <w:t xml:space="preserve"> grup:</w:t>
      </w:r>
      <w:r w:rsidR="000066CE" w:rsidRPr="009C1B67">
        <w:rPr>
          <w:rFonts w:cs="Arial"/>
          <w:b w:val="0"/>
          <w:noProof w:val="0"/>
          <w:color w:val="000000" w:themeColor="text1"/>
          <w:lang w:eastAsia="en-US"/>
        </w:rPr>
        <w:t xml:space="preserve"> </w:t>
      </w:r>
      <w:r w:rsidR="00286B69" w:rsidRPr="00DA6905">
        <w:rPr>
          <w:rFonts w:cs="Arial"/>
          <w:b w:val="0"/>
          <w:noProof w:val="0"/>
          <w:color w:val="000000" w:themeColor="text1"/>
          <w:lang w:eastAsia="en-US"/>
        </w:rPr>
        <w:t>B</w:t>
      </w:r>
      <w:r w:rsidR="000066CE" w:rsidRPr="00DA6905">
        <w:rPr>
          <w:rFonts w:cs="Arial"/>
          <w:b w:val="0"/>
          <w:noProof w:val="0"/>
          <w:color w:val="000000" w:themeColor="text1"/>
          <w:lang w:eastAsia="en-US"/>
        </w:rPr>
        <w:t>iznes</w:t>
      </w:r>
      <w:r w:rsidR="004E10A1" w:rsidRPr="00DA6905">
        <w:rPr>
          <w:rFonts w:cs="Arial"/>
          <w:b w:val="0"/>
          <w:noProof w:val="0"/>
          <w:color w:val="000000" w:themeColor="text1"/>
          <w:lang w:eastAsia="en-US"/>
        </w:rPr>
        <w:t>,</w:t>
      </w:r>
      <w:r w:rsidR="000066CE" w:rsidRPr="00DA6905">
        <w:rPr>
          <w:rFonts w:cs="Arial"/>
          <w:b w:val="0"/>
          <w:noProof w:val="0"/>
          <w:color w:val="000000" w:themeColor="text1"/>
          <w:lang w:eastAsia="en-US"/>
        </w:rPr>
        <w:t xml:space="preserve"> administracja i prawo </w:t>
      </w:r>
      <w:r w:rsidR="007B2CD8" w:rsidRPr="00DA6905">
        <w:rPr>
          <w:rFonts w:cs="Arial"/>
          <w:b w:val="0"/>
          <w:noProof w:val="0"/>
          <w:color w:val="000000" w:themeColor="text1"/>
          <w:lang w:eastAsia="en-US"/>
        </w:rPr>
        <w:t>– 27,</w:t>
      </w:r>
      <w:r w:rsidR="009C1B67" w:rsidRPr="00DA6905">
        <w:rPr>
          <w:rFonts w:cs="Arial"/>
          <w:b w:val="0"/>
          <w:noProof w:val="0"/>
          <w:color w:val="000000" w:themeColor="text1"/>
          <w:lang w:eastAsia="en-US"/>
        </w:rPr>
        <w:t>5</w:t>
      </w:r>
      <w:r w:rsidR="007B2CD8" w:rsidRPr="00DA6905">
        <w:rPr>
          <w:rFonts w:cs="Arial"/>
          <w:b w:val="0"/>
          <w:noProof w:val="0"/>
          <w:color w:val="000000" w:themeColor="text1"/>
          <w:lang w:eastAsia="en-US"/>
        </w:rPr>
        <w:t xml:space="preserve"> tys. </w:t>
      </w:r>
      <w:r w:rsidR="000066CE" w:rsidRPr="00DA6905">
        <w:rPr>
          <w:rFonts w:cs="Arial"/>
          <w:b w:val="0"/>
          <w:noProof w:val="0"/>
          <w:color w:val="000000" w:themeColor="text1"/>
          <w:lang w:eastAsia="en-US"/>
        </w:rPr>
        <w:t>(19,</w:t>
      </w:r>
      <w:r w:rsidR="00186912" w:rsidRPr="00DA6905">
        <w:rPr>
          <w:rFonts w:cs="Arial"/>
          <w:b w:val="0"/>
          <w:noProof w:val="0"/>
          <w:color w:val="000000" w:themeColor="text1"/>
          <w:lang w:eastAsia="en-US"/>
        </w:rPr>
        <w:t>1</w:t>
      </w:r>
      <w:r w:rsidR="000066CE" w:rsidRPr="00DA6905">
        <w:rPr>
          <w:rFonts w:cs="Arial"/>
          <w:b w:val="0"/>
          <w:noProof w:val="0"/>
          <w:color w:val="000000" w:themeColor="text1"/>
          <w:lang w:eastAsia="en-US"/>
        </w:rPr>
        <w:t xml:space="preserve">%), </w:t>
      </w:r>
      <w:r w:rsidR="00286B69" w:rsidRPr="00DA6905">
        <w:rPr>
          <w:rFonts w:cs="Arial"/>
          <w:b w:val="0"/>
          <w:noProof w:val="0"/>
          <w:color w:val="000000" w:themeColor="text1"/>
          <w:lang w:eastAsia="en-US"/>
        </w:rPr>
        <w:t>N</w:t>
      </w:r>
      <w:r w:rsidR="000066CE" w:rsidRPr="00DA6905">
        <w:rPr>
          <w:rFonts w:cs="Arial"/>
          <w:b w:val="0"/>
          <w:noProof w:val="0"/>
          <w:color w:val="000000" w:themeColor="text1"/>
          <w:lang w:eastAsia="en-US"/>
        </w:rPr>
        <w:t>auki społeczne, dziennikarstwo i</w:t>
      </w:r>
      <w:r w:rsidR="00C903BB">
        <w:rPr>
          <w:rFonts w:cs="Arial"/>
          <w:b w:val="0"/>
          <w:noProof w:val="0"/>
          <w:color w:val="000000" w:themeColor="text1"/>
          <w:lang w:eastAsia="en-US"/>
        </w:rPr>
        <w:t> </w:t>
      </w:r>
      <w:r w:rsidR="000066CE" w:rsidRPr="00DA6905">
        <w:rPr>
          <w:rFonts w:cs="Arial"/>
          <w:b w:val="0"/>
          <w:noProof w:val="0"/>
          <w:color w:val="000000" w:themeColor="text1"/>
          <w:lang w:eastAsia="en-US"/>
        </w:rPr>
        <w:t xml:space="preserve">informacja </w:t>
      </w:r>
      <w:r w:rsidR="007B2CD8" w:rsidRPr="00DA6905">
        <w:rPr>
          <w:rFonts w:cs="Arial"/>
          <w:b w:val="0"/>
          <w:noProof w:val="0"/>
          <w:color w:val="000000" w:themeColor="text1"/>
          <w:lang w:eastAsia="en-US"/>
        </w:rPr>
        <w:t xml:space="preserve">– </w:t>
      </w:r>
      <w:r w:rsidR="00DA6905" w:rsidRPr="00DA6905">
        <w:rPr>
          <w:rFonts w:cs="Arial"/>
          <w:b w:val="0"/>
          <w:noProof w:val="0"/>
          <w:color w:val="000000" w:themeColor="text1"/>
          <w:lang w:eastAsia="en-US"/>
        </w:rPr>
        <w:t>21,1</w:t>
      </w:r>
      <w:r w:rsidR="007B2CD8" w:rsidRPr="00DA6905">
        <w:rPr>
          <w:rFonts w:cs="Arial"/>
          <w:b w:val="0"/>
          <w:noProof w:val="0"/>
          <w:color w:val="000000" w:themeColor="text1"/>
          <w:lang w:eastAsia="en-US"/>
        </w:rPr>
        <w:t xml:space="preserve"> tys. </w:t>
      </w:r>
      <w:r w:rsidR="000066CE" w:rsidRPr="00DA6905">
        <w:rPr>
          <w:rFonts w:cs="Arial"/>
          <w:b w:val="0"/>
          <w:noProof w:val="0"/>
          <w:color w:val="000000" w:themeColor="text1"/>
          <w:lang w:eastAsia="en-US"/>
        </w:rPr>
        <w:t>(</w:t>
      </w:r>
      <w:r w:rsidR="00186912" w:rsidRPr="00DA6905">
        <w:rPr>
          <w:rFonts w:cs="Arial"/>
          <w:b w:val="0"/>
          <w:noProof w:val="0"/>
          <w:color w:val="000000" w:themeColor="text1"/>
          <w:lang w:eastAsia="en-US"/>
        </w:rPr>
        <w:t>14,</w:t>
      </w:r>
      <w:r w:rsidR="00DA6905" w:rsidRPr="00DA6905">
        <w:rPr>
          <w:rFonts w:cs="Arial"/>
          <w:b w:val="0"/>
          <w:noProof w:val="0"/>
          <w:color w:val="000000" w:themeColor="text1"/>
          <w:lang w:eastAsia="en-US"/>
        </w:rPr>
        <w:t>6</w:t>
      </w:r>
      <w:r w:rsidR="000066CE" w:rsidRPr="00DA6905">
        <w:rPr>
          <w:rFonts w:cs="Arial"/>
          <w:b w:val="0"/>
          <w:noProof w:val="0"/>
          <w:color w:val="000000" w:themeColor="text1"/>
          <w:lang w:eastAsia="en-US"/>
        </w:rPr>
        <w:t xml:space="preserve">%) oraz </w:t>
      </w:r>
      <w:r w:rsidR="00286B69" w:rsidRPr="00DA6905">
        <w:rPr>
          <w:rFonts w:cs="Arial"/>
          <w:b w:val="0"/>
          <w:noProof w:val="0"/>
          <w:color w:val="000000" w:themeColor="text1"/>
          <w:lang w:eastAsia="en-US"/>
        </w:rPr>
        <w:t>N</w:t>
      </w:r>
      <w:r w:rsidR="000066CE" w:rsidRPr="00DA6905">
        <w:rPr>
          <w:rFonts w:cs="Arial"/>
          <w:b w:val="0"/>
          <w:noProof w:val="0"/>
          <w:color w:val="000000" w:themeColor="text1"/>
          <w:lang w:eastAsia="en-US"/>
        </w:rPr>
        <w:t>auki humanistyczne i sztuka</w:t>
      </w:r>
      <w:r w:rsidR="007B2CD8" w:rsidRPr="00DA6905">
        <w:rPr>
          <w:rFonts w:cs="Arial"/>
          <w:b w:val="0"/>
          <w:noProof w:val="0"/>
          <w:color w:val="000000" w:themeColor="text1"/>
          <w:lang w:eastAsia="en-US"/>
        </w:rPr>
        <w:t xml:space="preserve"> – </w:t>
      </w:r>
      <w:r w:rsidR="00DA6905" w:rsidRPr="00DA6905">
        <w:rPr>
          <w:rFonts w:cs="Arial"/>
          <w:b w:val="0"/>
          <w:noProof w:val="0"/>
          <w:color w:val="000000" w:themeColor="text1"/>
          <w:lang w:eastAsia="en-US"/>
        </w:rPr>
        <w:t>18,1</w:t>
      </w:r>
      <w:r w:rsidR="007B2CD8" w:rsidRPr="00DA6905">
        <w:rPr>
          <w:rFonts w:cs="Arial"/>
          <w:b w:val="0"/>
          <w:noProof w:val="0"/>
          <w:color w:val="000000" w:themeColor="text1"/>
          <w:lang w:eastAsia="en-US"/>
        </w:rPr>
        <w:t xml:space="preserve"> tys.</w:t>
      </w:r>
      <w:r w:rsidR="000066CE" w:rsidRPr="00DA6905">
        <w:rPr>
          <w:rFonts w:cs="Arial"/>
          <w:b w:val="0"/>
          <w:noProof w:val="0"/>
          <w:color w:val="000000" w:themeColor="text1"/>
          <w:lang w:eastAsia="en-US"/>
        </w:rPr>
        <w:t xml:space="preserve"> (12,</w:t>
      </w:r>
      <w:r w:rsidR="00DA6905" w:rsidRPr="00DA6905">
        <w:rPr>
          <w:rFonts w:cs="Arial"/>
          <w:b w:val="0"/>
          <w:noProof w:val="0"/>
          <w:color w:val="000000" w:themeColor="text1"/>
          <w:lang w:eastAsia="en-US"/>
        </w:rPr>
        <w:t>5</w:t>
      </w:r>
      <w:r w:rsidR="000066CE" w:rsidRPr="00DA6905">
        <w:rPr>
          <w:rFonts w:cs="Arial"/>
          <w:b w:val="0"/>
          <w:noProof w:val="0"/>
          <w:color w:val="000000" w:themeColor="text1"/>
          <w:lang w:eastAsia="en-US"/>
        </w:rPr>
        <w:t>%).</w:t>
      </w:r>
    </w:p>
    <w:p w:rsidR="000066CE" w:rsidRDefault="00D74576" w:rsidP="00477046">
      <w:pPr>
        <w:pStyle w:val="LID"/>
        <w:spacing w:line="288" w:lineRule="auto"/>
        <w:rPr>
          <w:rFonts w:cs="Arial"/>
          <w:b w:val="0"/>
          <w:noProof w:val="0"/>
          <w:color w:val="000000" w:themeColor="text1"/>
          <w:lang w:eastAsia="en-US"/>
        </w:rPr>
      </w:pPr>
      <w:r w:rsidRPr="008226D2">
        <w:rPr>
          <w:rFonts w:cs="Arial"/>
          <w:b w:val="0"/>
          <w:noProof w:val="0"/>
          <w:color w:val="000000" w:themeColor="text1"/>
          <w:lang w:eastAsia="en-US"/>
        </w:rPr>
        <w:t xml:space="preserve">Mężczyźni stanowili większość wśród osób, które wybrały kierunki z grupy </w:t>
      </w:r>
      <w:r w:rsidR="00286B69" w:rsidRPr="008226D2">
        <w:rPr>
          <w:rFonts w:cs="Arial"/>
          <w:b w:val="0"/>
          <w:noProof w:val="0"/>
          <w:color w:val="000000" w:themeColor="text1"/>
          <w:lang w:eastAsia="en-US"/>
        </w:rPr>
        <w:t>T</w:t>
      </w:r>
      <w:r w:rsidRPr="008226D2">
        <w:rPr>
          <w:rFonts w:cs="Arial"/>
          <w:b w:val="0"/>
          <w:noProof w:val="0"/>
          <w:color w:val="000000" w:themeColor="text1"/>
          <w:lang w:eastAsia="en-US"/>
        </w:rPr>
        <w:t>echnologie teleinformacyjne (82,</w:t>
      </w:r>
      <w:r w:rsidR="008226D2" w:rsidRPr="008226D2">
        <w:rPr>
          <w:rFonts w:cs="Arial"/>
          <w:b w:val="0"/>
          <w:noProof w:val="0"/>
          <w:color w:val="000000" w:themeColor="text1"/>
          <w:lang w:eastAsia="en-US"/>
        </w:rPr>
        <w:t>5</w:t>
      </w:r>
      <w:r w:rsidR="00107A68" w:rsidRPr="008226D2">
        <w:rPr>
          <w:rFonts w:cs="Arial"/>
          <w:b w:val="0"/>
          <w:noProof w:val="0"/>
          <w:color w:val="000000" w:themeColor="text1"/>
          <w:lang w:eastAsia="en-US"/>
        </w:rPr>
        <w:t>%) oraz T</w:t>
      </w:r>
      <w:r w:rsidRPr="008226D2">
        <w:rPr>
          <w:rFonts w:cs="Arial"/>
          <w:b w:val="0"/>
          <w:noProof w:val="0"/>
          <w:color w:val="000000" w:themeColor="text1"/>
          <w:lang w:eastAsia="en-US"/>
        </w:rPr>
        <w:t>echnika, przemysł i budownictwo (</w:t>
      </w:r>
      <w:r w:rsidR="008226D2" w:rsidRPr="008226D2">
        <w:rPr>
          <w:rFonts w:cs="Arial"/>
          <w:b w:val="0"/>
          <w:noProof w:val="0"/>
          <w:color w:val="000000" w:themeColor="text1"/>
          <w:lang w:eastAsia="en-US"/>
        </w:rPr>
        <w:t>61,</w:t>
      </w:r>
      <w:r w:rsidR="006C5B67">
        <w:rPr>
          <w:rFonts w:cs="Arial"/>
          <w:b w:val="0"/>
          <w:noProof w:val="0"/>
          <w:color w:val="000000" w:themeColor="text1"/>
          <w:lang w:eastAsia="en-US"/>
        </w:rPr>
        <w:t>1</w:t>
      </w:r>
      <w:r w:rsidR="008226D2">
        <w:rPr>
          <w:rFonts w:cs="Arial"/>
          <w:b w:val="0"/>
          <w:noProof w:val="0"/>
          <w:color w:val="000000" w:themeColor="text1"/>
          <w:lang w:eastAsia="en-US"/>
        </w:rPr>
        <w:t xml:space="preserve">%) a także wśród kształcących się w ramach indywidualnych studiów </w:t>
      </w:r>
      <w:proofErr w:type="spellStart"/>
      <w:r w:rsidR="008226D2">
        <w:rPr>
          <w:rFonts w:cs="Arial"/>
          <w:b w:val="0"/>
          <w:noProof w:val="0"/>
          <w:color w:val="000000" w:themeColor="text1"/>
          <w:lang w:eastAsia="en-US"/>
        </w:rPr>
        <w:t>międzyobszarowych</w:t>
      </w:r>
      <w:proofErr w:type="spellEnd"/>
      <w:r w:rsidR="008226D2">
        <w:rPr>
          <w:rFonts w:cs="Arial"/>
          <w:b w:val="0"/>
          <w:noProof w:val="0"/>
          <w:color w:val="000000" w:themeColor="text1"/>
          <w:lang w:eastAsia="en-US"/>
        </w:rPr>
        <w:t xml:space="preserve"> dających możliwość studiowania na kilku kierunkach równocześnie (66,7%). </w:t>
      </w:r>
      <w:r w:rsidRPr="008226D2">
        <w:rPr>
          <w:rFonts w:cs="Arial"/>
          <w:b w:val="0"/>
          <w:noProof w:val="0"/>
          <w:color w:val="000000" w:themeColor="text1"/>
          <w:lang w:eastAsia="en-US"/>
        </w:rPr>
        <w:t xml:space="preserve">W przypadku </w:t>
      </w:r>
      <w:r w:rsidR="0029085A" w:rsidRPr="008226D2">
        <w:rPr>
          <w:rFonts w:cs="Arial"/>
          <w:b w:val="0"/>
          <w:noProof w:val="0"/>
          <w:color w:val="000000" w:themeColor="text1"/>
          <w:lang w:eastAsia="en-US"/>
        </w:rPr>
        <w:t xml:space="preserve">studiujących </w:t>
      </w:r>
      <w:r w:rsidR="00A70287" w:rsidRPr="008226D2">
        <w:rPr>
          <w:rFonts w:cs="Arial"/>
          <w:b w:val="0"/>
          <w:noProof w:val="0"/>
          <w:color w:val="000000" w:themeColor="text1"/>
          <w:lang w:eastAsia="en-US"/>
        </w:rPr>
        <w:t>na kierunkach</w:t>
      </w:r>
      <w:r w:rsidR="0029085A" w:rsidRPr="008226D2">
        <w:rPr>
          <w:rFonts w:cs="Arial"/>
          <w:b w:val="0"/>
          <w:noProof w:val="0"/>
          <w:color w:val="000000" w:themeColor="text1"/>
          <w:lang w:eastAsia="en-US"/>
        </w:rPr>
        <w:t xml:space="preserve"> z</w:t>
      </w:r>
      <w:r w:rsidR="00C82C75">
        <w:rPr>
          <w:rFonts w:cs="Arial"/>
          <w:b w:val="0"/>
          <w:noProof w:val="0"/>
          <w:color w:val="000000" w:themeColor="text1"/>
          <w:lang w:eastAsia="en-US"/>
        </w:rPr>
        <w:t> </w:t>
      </w:r>
      <w:r w:rsidR="0029085A" w:rsidRPr="008226D2">
        <w:rPr>
          <w:rFonts w:cs="Arial"/>
          <w:b w:val="0"/>
          <w:noProof w:val="0"/>
          <w:color w:val="000000" w:themeColor="text1"/>
          <w:lang w:eastAsia="en-US"/>
        </w:rPr>
        <w:t>pozostałych grup</w:t>
      </w:r>
      <w:r w:rsidR="00A70287" w:rsidRPr="008226D2">
        <w:rPr>
          <w:rFonts w:cs="Arial"/>
          <w:b w:val="0"/>
          <w:noProof w:val="0"/>
          <w:color w:val="000000" w:themeColor="text1"/>
          <w:lang w:eastAsia="en-US"/>
        </w:rPr>
        <w:t xml:space="preserve"> przeważały</w:t>
      </w:r>
      <w:r w:rsidR="0029085A" w:rsidRPr="008226D2">
        <w:rPr>
          <w:rFonts w:cs="Arial"/>
          <w:b w:val="0"/>
          <w:noProof w:val="0"/>
          <w:color w:val="000000" w:themeColor="text1"/>
          <w:lang w:eastAsia="en-US"/>
        </w:rPr>
        <w:t xml:space="preserve"> kobiety</w:t>
      </w:r>
      <w:r w:rsidR="0029085A" w:rsidRPr="00166C84">
        <w:rPr>
          <w:rFonts w:cs="Arial"/>
          <w:b w:val="0"/>
          <w:noProof w:val="0"/>
          <w:color w:val="000000" w:themeColor="text1"/>
          <w:lang w:eastAsia="en-US"/>
        </w:rPr>
        <w:t xml:space="preserve">. Najbardziej </w:t>
      </w:r>
      <w:r w:rsidR="00A70287" w:rsidRPr="00166C84">
        <w:rPr>
          <w:rFonts w:cs="Arial"/>
          <w:b w:val="0"/>
          <w:noProof w:val="0"/>
          <w:color w:val="000000" w:themeColor="text1"/>
          <w:lang w:eastAsia="en-US"/>
        </w:rPr>
        <w:t>sfeminizowan</w:t>
      </w:r>
      <w:r w:rsidR="00082650" w:rsidRPr="00166C84">
        <w:rPr>
          <w:rFonts w:cs="Arial"/>
          <w:b w:val="0"/>
          <w:noProof w:val="0"/>
          <w:color w:val="000000" w:themeColor="text1"/>
          <w:lang w:eastAsia="en-US"/>
        </w:rPr>
        <w:t>a</w:t>
      </w:r>
      <w:r w:rsidR="00EC7EE9" w:rsidRPr="00166C84">
        <w:rPr>
          <w:rFonts w:cs="Arial"/>
          <w:b w:val="0"/>
          <w:noProof w:val="0"/>
          <w:color w:val="000000" w:themeColor="text1"/>
          <w:lang w:eastAsia="en-US"/>
        </w:rPr>
        <w:t xml:space="preserve"> </w:t>
      </w:r>
      <w:r w:rsidR="0029085A" w:rsidRPr="00166C84">
        <w:rPr>
          <w:rFonts w:cs="Arial"/>
          <w:b w:val="0"/>
          <w:noProof w:val="0"/>
          <w:color w:val="000000" w:themeColor="text1"/>
          <w:lang w:eastAsia="en-US"/>
        </w:rPr>
        <w:t>był</w:t>
      </w:r>
      <w:r w:rsidR="00082650" w:rsidRPr="00166C84">
        <w:rPr>
          <w:rFonts w:cs="Arial"/>
          <w:b w:val="0"/>
          <w:noProof w:val="0"/>
          <w:color w:val="000000" w:themeColor="text1"/>
          <w:lang w:eastAsia="en-US"/>
        </w:rPr>
        <w:t>a</w:t>
      </w:r>
      <w:r w:rsidR="00A70287" w:rsidRPr="00166C84">
        <w:rPr>
          <w:rFonts w:cs="Arial"/>
          <w:b w:val="0"/>
          <w:noProof w:val="0"/>
          <w:color w:val="000000" w:themeColor="text1"/>
          <w:lang w:eastAsia="en-US"/>
        </w:rPr>
        <w:t xml:space="preserve"> </w:t>
      </w:r>
      <w:r w:rsidR="00082650" w:rsidRPr="00166C84">
        <w:rPr>
          <w:rFonts w:cs="Arial"/>
          <w:b w:val="0"/>
          <w:noProof w:val="0"/>
          <w:color w:val="000000" w:themeColor="text1"/>
          <w:lang w:eastAsia="en-US"/>
        </w:rPr>
        <w:t>grupa</w:t>
      </w:r>
      <w:r w:rsidR="00A70287" w:rsidRPr="00166C84">
        <w:rPr>
          <w:rFonts w:cs="Arial"/>
          <w:b w:val="0"/>
          <w:noProof w:val="0"/>
          <w:color w:val="000000" w:themeColor="text1"/>
          <w:lang w:eastAsia="en-US"/>
        </w:rPr>
        <w:t xml:space="preserve"> </w:t>
      </w:r>
      <w:r w:rsidR="00286B69" w:rsidRPr="00166C84">
        <w:rPr>
          <w:rFonts w:cs="Arial"/>
          <w:b w:val="0"/>
          <w:noProof w:val="0"/>
          <w:color w:val="000000" w:themeColor="text1"/>
          <w:lang w:eastAsia="en-US"/>
        </w:rPr>
        <w:t>K</w:t>
      </w:r>
      <w:r w:rsidR="0029085A" w:rsidRPr="00166C84">
        <w:rPr>
          <w:rFonts w:cs="Arial"/>
          <w:b w:val="0"/>
          <w:noProof w:val="0"/>
          <w:color w:val="000000" w:themeColor="text1"/>
          <w:lang w:eastAsia="en-US"/>
        </w:rPr>
        <w:t>ształcenie (80,</w:t>
      </w:r>
      <w:r w:rsidR="008226D2" w:rsidRPr="00166C84">
        <w:rPr>
          <w:rFonts w:cs="Arial"/>
          <w:b w:val="0"/>
          <w:noProof w:val="0"/>
          <w:color w:val="000000" w:themeColor="text1"/>
          <w:lang w:eastAsia="en-US"/>
        </w:rPr>
        <w:t>8</w:t>
      </w:r>
      <w:r w:rsidR="0029085A" w:rsidRPr="00166C84">
        <w:rPr>
          <w:rFonts w:cs="Arial"/>
          <w:b w:val="0"/>
          <w:noProof w:val="0"/>
          <w:color w:val="000000" w:themeColor="text1"/>
          <w:lang w:eastAsia="en-US"/>
        </w:rPr>
        <w:t>%)</w:t>
      </w:r>
      <w:r w:rsidR="00372EF9" w:rsidRPr="00166C84">
        <w:rPr>
          <w:rFonts w:cs="Arial"/>
          <w:b w:val="0"/>
          <w:noProof w:val="0"/>
          <w:color w:val="000000" w:themeColor="text1"/>
          <w:lang w:eastAsia="en-US"/>
        </w:rPr>
        <w:t xml:space="preserve"> obejmując</w:t>
      </w:r>
      <w:r w:rsidR="00082650" w:rsidRPr="00166C84">
        <w:rPr>
          <w:rFonts w:cs="Arial"/>
          <w:b w:val="0"/>
          <w:noProof w:val="0"/>
          <w:color w:val="000000" w:themeColor="text1"/>
          <w:lang w:eastAsia="en-US"/>
        </w:rPr>
        <w:t>a</w:t>
      </w:r>
      <w:r w:rsidR="00372EF9" w:rsidRPr="00166C84">
        <w:rPr>
          <w:rFonts w:cs="Arial"/>
          <w:b w:val="0"/>
          <w:noProof w:val="0"/>
          <w:color w:val="000000" w:themeColor="text1"/>
          <w:lang w:eastAsia="en-US"/>
        </w:rPr>
        <w:t xml:space="preserve"> </w:t>
      </w:r>
      <w:r w:rsidR="00CB169C">
        <w:rPr>
          <w:rFonts w:cs="Arial"/>
          <w:b w:val="0"/>
          <w:noProof w:val="0"/>
          <w:color w:val="000000" w:themeColor="text1"/>
          <w:lang w:eastAsia="en-US"/>
        </w:rPr>
        <w:t>przede wszystkim</w:t>
      </w:r>
      <w:r w:rsidR="00372EF9" w:rsidRPr="00166C84">
        <w:rPr>
          <w:rFonts w:cs="Arial"/>
          <w:b w:val="0"/>
          <w:noProof w:val="0"/>
          <w:color w:val="000000" w:themeColor="text1"/>
          <w:lang w:eastAsia="en-US"/>
        </w:rPr>
        <w:t xml:space="preserve"> podgrupę pedagogiczną</w:t>
      </w:r>
      <w:r w:rsidR="00082650" w:rsidRPr="00CB169C">
        <w:rPr>
          <w:rFonts w:cs="Arial"/>
          <w:b w:val="0"/>
          <w:noProof w:val="0"/>
          <w:color w:val="000000" w:themeColor="text1"/>
          <w:lang w:eastAsia="en-US"/>
        </w:rPr>
        <w:t>.</w:t>
      </w:r>
      <w:r w:rsidR="00A70287" w:rsidRPr="00CB169C">
        <w:rPr>
          <w:rFonts w:cs="Arial"/>
          <w:b w:val="0"/>
          <w:noProof w:val="0"/>
          <w:color w:val="000000" w:themeColor="text1"/>
          <w:lang w:eastAsia="en-US"/>
        </w:rPr>
        <w:t xml:space="preserve"> </w:t>
      </w:r>
    </w:p>
    <w:p w:rsidR="000066CE" w:rsidRPr="00477046" w:rsidRDefault="00477046" w:rsidP="002C4566">
      <w:pPr>
        <w:spacing w:before="360" w:after="0"/>
        <w:ind w:left="851" w:hanging="851"/>
        <w:rPr>
          <w:rFonts w:cs="FiraSans-Regular"/>
          <w:b/>
          <w:color w:val="0D0D0D" w:themeColor="text1" w:themeTint="F2"/>
          <w:szCs w:val="19"/>
        </w:rPr>
      </w:pPr>
      <w:r>
        <w:rPr>
          <w:rFonts w:cs="FiraSans-Regular"/>
          <w:b/>
          <w:color w:val="0D0D0D" w:themeColor="text1" w:themeTint="F2"/>
          <w:szCs w:val="19"/>
        </w:rPr>
        <w:t xml:space="preserve">Wykres 1. </w:t>
      </w:r>
      <w:proofErr w:type="spellStart"/>
      <w:r w:rsidR="000066CE" w:rsidRPr="00477046">
        <w:rPr>
          <w:rFonts w:cs="FiraSans-Regular"/>
          <w:b/>
          <w:color w:val="0D0D0D" w:themeColor="text1" w:themeTint="F2"/>
          <w:szCs w:val="19"/>
        </w:rPr>
        <w:t>Studenci</w:t>
      </w:r>
      <w:r w:rsidR="000066CE" w:rsidRPr="00477046">
        <w:rPr>
          <w:rFonts w:cs="FiraSans-Regular"/>
          <w:b/>
          <w:color w:val="0D0D0D" w:themeColor="text1" w:themeTint="F2"/>
          <w:szCs w:val="19"/>
          <w:vertAlign w:val="superscript"/>
        </w:rPr>
        <w:t>a</w:t>
      </w:r>
      <w:proofErr w:type="spellEnd"/>
      <w:r w:rsidR="000066CE" w:rsidRPr="00477046">
        <w:rPr>
          <w:rFonts w:cs="FiraSans-Regular"/>
          <w:b/>
          <w:color w:val="0D0D0D" w:themeColor="text1" w:themeTint="F2"/>
          <w:szCs w:val="19"/>
        </w:rPr>
        <w:t xml:space="preserve"> </w:t>
      </w:r>
      <w:r w:rsidR="00E33CE6" w:rsidRPr="00477046">
        <w:rPr>
          <w:rFonts w:cs="FiraSans-Regular"/>
          <w:b/>
          <w:color w:val="0D0D0D" w:themeColor="text1" w:themeTint="F2"/>
          <w:szCs w:val="19"/>
        </w:rPr>
        <w:t>uczelni</w:t>
      </w:r>
      <w:r w:rsidR="000066CE" w:rsidRPr="00477046">
        <w:rPr>
          <w:rFonts w:cs="FiraSans-Regular"/>
          <w:b/>
          <w:color w:val="0D0D0D" w:themeColor="text1" w:themeTint="F2"/>
          <w:szCs w:val="19"/>
        </w:rPr>
        <w:t xml:space="preserve"> według grup kierunków </w:t>
      </w:r>
      <w:proofErr w:type="spellStart"/>
      <w:r w:rsidR="000066CE" w:rsidRPr="00477046">
        <w:rPr>
          <w:rFonts w:cs="FiraSans-Regular"/>
          <w:b/>
          <w:color w:val="0D0D0D" w:themeColor="text1" w:themeTint="F2"/>
          <w:szCs w:val="19"/>
        </w:rPr>
        <w:t>studiów</w:t>
      </w:r>
      <w:r w:rsidR="000066CE" w:rsidRPr="00477046">
        <w:rPr>
          <w:rFonts w:cs="FiraSans-Regular"/>
          <w:b/>
          <w:color w:val="0D0D0D" w:themeColor="text1" w:themeTint="F2"/>
          <w:szCs w:val="19"/>
          <w:vertAlign w:val="superscript"/>
        </w:rPr>
        <w:t>b</w:t>
      </w:r>
      <w:proofErr w:type="spellEnd"/>
      <w:r w:rsidR="000066CE" w:rsidRPr="00477046">
        <w:rPr>
          <w:rFonts w:cs="FiraSans-Regular"/>
          <w:b/>
          <w:color w:val="0D0D0D" w:themeColor="text1" w:themeTint="F2"/>
          <w:szCs w:val="19"/>
        </w:rPr>
        <w:t xml:space="preserve"> w roku akademickim 20</w:t>
      </w:r>
      <w:r w:rsidR="00360B45" w:rsidRPr="00477046">
        <w:rPr>
          <w:rFonts w:cs="FiraSans-Regular"/>
          <w:b/>
          <w:color w:val="0D0D0D" w:themeColor="text1" w:themeTint="F2"/>
          <w:szCs w:val="19"/>
        </w:rPr>
        <w:t>2</w:t>
      </w:r>
      <w:r w:rsidR="00707172">
        <w:rPr>
          <w:rFonts w:cs="FiraSans-Regular"/>
          <w:b/>
          <w:color w:val="0D0D0D" w:themeColor="text1" w:themeTint="F2"/>
          <w:szCs w:val="19"/>
        </w:rPr>
        <w:t>1</w:t>
      </w:r>
      <w:r w:rsidR="000066CE" w:rsidRPr="00477046">
        <w:rPr>
          <w:rFonts w:cs="FiraSans-Regular"/>
          <w:b/>
          <w:color w:val="0D0D0D" w:themeColor="text1" w:themeTint="F2"/>
          <w:szCs w:val="19"/>
        </w:rPr>
        <w:t>/20</w:t>
      </w:r>
      <w:r w:rsidR="004D69D0" w:rsidRPr="00477046">
        <w:rPr>
          <w:rFonts w:cs="FiraSans-Regular"/>
          <w:b/>
          <w:color w:val="0D0D0D" w:themeColor="text1" w:themeTint="F2"/>
          <w:szCs w:val="19"/>
        </w:rPr>
        <w:t>2</w:t>
      </w:r>
      <w:r w:rsidR="00707172">
        <w:rPr>
          <w:rFonts w:cs="FiraSans-Regular"/>
          <w:b/>
          <w:color w:val="0D0D0D" w:themeColor="text1" w:themeTint="F2"/>
          <w:szCs w:val="19"/>
        </w:rPr>
        <w:t>2</w:t>
      </w:r>
    </w:p>
    <w:p w:rsidR="000066CE" w:rsidRPr="00477046" w:rsidRDefault="0004144F" w:rsidP="000066CE">
      <w:pPr>
        <w:spacing w:before="0"/>
        <w:ind w:firstLine="851"/>
        <w:jc w:val="both"/>
        <w:rPr>
          <w:rFonts w:cs="FiraSans-Regular"/>
          <w:color w:val="0D0D0D" w:themeColor="text1" w:themeTint="F2"/>
          <w:szCs w:val="19"/>
        </w:rPr>
      </w:pPr>
      <w:r>
        <w:rPr>
          <w:rFonts w:cs="FiraSans-Regular"/>
          <w:noProof/>
          <w:color w:val="0D0D0D" w:themeColor="text1" w:themeTint="F2"/>
          <w:szCs w:val="19"/>
          <w:lang w:eastAsia="pl-PL"/>
        </w:rPr>
        <w:drawing>
          <wp:anchor distT="0" distB="0" distL="114300" distR="114300" simplePos="0" relativeHeight="25187737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173118</wp:posOffset>
            </wp:positionV>
            <wp:extent cx="5218430" cy="3060700"/>
            <wp:effectExtent l="0" t="0" r="0" b="6350"/>
            <wp:wrapTopAndBottom/>
            <wp:docPr id="3" name="Obraz 3" descr="Wykres 1 przedstawiający studentów uczelni według grup kierunków studiów w podziale na płeć w roku akademickim 2021/2022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8430" cy="306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066CE" w:rsidRPr="00477046">
        <w:rPr>
          <w:rFonts w:cs="FiraSans-Regular"/>
          <w:color w:val="0D0D0D" w:themeColor="text1" w:themeTint="F2"/>
          <w:szCs w:val="19"/>
        </w:rPr>
        <w:t xml:space="preserve">Stan w dniu 31 </w:t>
      </w:r>
      <w:r w:rsidR="00827CF0" w:rsidRPr="00477046">
        <w:rPr>
          <w:rFonts w:cs="FiraSans-Regular"/>
          <w:color w:val="0D0D0D" w:themeColor="text1" w:themeTint="F2"/>
          <w:szCs w:val="19"/>
        </w:rPr>
        <w:t>grudnia</w:t>
      </w:r>
    </w:p>
    <w:p w:rsidR="000066CE" w:rsidRDefault="000066CE" w:rsidP="00CB169C">
      <w:pPr>
        <w:spacing w:before="0" w:after="240" w:line="240" w:lineRule="auto"/>
        <w:rPr>
          <w:sz w:val="16"/>
          <w:szCs w:val="16"/>
        </w:rPr>
      </w:pPr>
      <w:r w:rsidRPr="00DF6C4C">
        <w:rPr>
          <w:sz w:val="16"/>
          <w:szCs w:val="16"/>
        </w:rPr>
        <w:t>a Łącznie ze studentami cudzoziemcami.</w:t>
      </w:r>
      <w:r>
        <w:rPr>
          <w:sz w:val="16"/>
          <w:szCs w:val="16"/>
        </w:rPr>
        <w:t xml:space="preserve"> </w:t>
      </w:r>
      <w:r w:rsidRPr="00DF6C4C">
        <w:rPr>
          <w:sz w:val="16"/>
          <w:szCs w:val="16"/>
        </w:rPr>
        <w:t>b Zgodnie z Międzynarodową Standardową Klasyfikacją Edukacji ISCED-F 2013</w:t>
      </w:r>
      <w:r>
        <w:rPr>
          <w:sz w:val="16"/>
          <w:szCs w:val="16"/>
        </w:rPr>
        <w:t>.</w:t>
      </w:r>
      <w:r w:rsidRPr="00DF6C4C">
        <w:rPr>
          <w:sz w:val="16"/>
          <w:szCs w:val="16"/>
        </w:rPr>
        <w:t xml:space="preserve"> </w:t>
      </w:r>
    </w:p>
    <w:p w:rsidR="000066CE" w:rsidRPr="00477046" w:rsidRDefault="007F32E3" w:rsidP="006F3AA6">
      <w:pPr>
        <w:pStyle w:val="Nagwek1"/>
        <w:spacing w:before="360"/>
        <w:rPr>
          <w:rFonts w:ascii="Fira Sans" w:hAnsi="Fira Sans"/>
          <w:b/>
        </w:rPr>
      </w:pPr>
      <w:r w:rsidRPr="00DB0C22">
        <w:rPr>
          <w:rFonts w:cs="Arial"/>
          <w:b/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804672" behindDoc="1" locked="0" layoutInCell="1" allowOverlap="1" wp14:anchorId="351D8373" wp14:editId="484899E2">
                <wp:simplePos x="0" y="0"/>
                <wp:positionH relativeFrom="column">
                  <wp:posOffset>5274945</wp:posOffset>
                </wp:positionH>
                <wp:positionV relativeFrom="paragraph">
                  <wp:posOffset>226695</wp:posOffset>
                </wp:positionV>
                <wp:extent cx="1724400" cy="921600"/>
                <wp:effectExtent l="0" t="0" r="0" b="0"/>
                <wp:wrapTight wrapText="bothSides">
                  <wp:wrapPolygon edited="0">
                    <wp:start x="716" y="0"/>
                    <wp:lineTo x="716" y="20990"/>
                    <wp:lineTo x="20765" y="20990"/>
                    <wp:lineTo x="20765" y="0"/>
                    <wp:lineTo x="716" y="0"/>
                  </wp:wrapPolygon>
                </wp:wrapTight>
                <wp:docPr id="178" name="Pole tekstowe 178" descr="W 2021 r. studia wyższe ukończyło 37,0 tys. osób – większość stanowili absolwenci studiów stacjonarnych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92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03BB" w:rsidRDefault="00C903BB" w:rsidP="008B2844">
                            <w:pPr>
                              <w:pStyle w:val="tekstzboku"/>
                              <w:spacing w:before="60"/>
                            </w:pPr>
                            <w:r w:rsidRPr="007F32E3">
                              <w:t xml:space="preserve">W 2021 r. studia wyższe ukończyło </w:t>
                            </w:r>
                            <w:r>
                              <w:t>37,0</w:t>
                            </w:r>
                            <w:r w:rsidRPr="007F32E3">
                              <w:t xml:space="preserve"> tys. osób – większość stanowili absolwenci studiów stacjonarnych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1D8373" id="Pole tekstowe 178" o:spid="_x0000_s1031" type="#_x0000_t202" alt="W 2021 r. studia wyższe ukończyło 37,0 tys. osób – większość stanowili absolwenci studiów stacjonarnych&#10;" style="position:absolute;margin-left:415.35pt;margin-top:17.85pt;width:135.8pt;height:72.55pt;z-index:-251511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" filled="f" stroked="f">
                <v:textbox>
                  <w:txbxContent>
                    <w:p w:rsidR="00C903BB" w:rsidRDefault="00C903BB" w:rsidP="008B2844">
                      <w:pPr>
                        <w:pStyle w:val="tekstzboku"/>
                        <w:spacing w:before="60"/>
                      </w:pPr>
                      <w:r w:rsidRPr="007F32E3">
                        <w:t xml:space="preserve">W 2021 r. studia wyższe ukończyło </w:t>
                      </w:r>
                      <w:r>
                        <w:t>37,0</w:t>
                      </w:r>
                      <w:r w:rsidRPr="007F32E3">
                        <w:t xml:space="preserve"> tys. osób – większość stanowili absolwenci studiów stacjonarnych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A03E3">
        <w:rPr>
          <w:rFonts w:ascii="Fira Sans" w:hAnsi="Fira Sans"/>
          <w:b/>
        </w:rPr>
        <w:t>Absolwenci</w:t>
      </w:r>
    </w:p>
    <w:p w:rsidR="008B2844" w:rsidRPr="00C50C13" w:rsidRDefault="00DC65B1" w:rsidP="00477046">
      <w:pPr>
        <w:pStyle w:val="LID"/>
        <w:spacing w:line="288" w:lineRule="auto"/>
        <w:rPr>
          <w:rFonts w:cs="Arial"/>
          <w:b w:val="0"/>
          <w:noProof w:val="0"/>
          <w:color w:val="000000" w:themeColor="text1"/>
          <w:highlight w:val="yellow"/>
          <w:lang w:eastAsia="en-US"/>
        </w:rPr>
      </w:pPr>
      <w:r w:rsidRPr="00DB0C22">
        <w:rPr>
          <w:rFonts w:cs="Arial"/>
          <w:b w:val="0"/>
          <w:noProof w:val="0"/>
          <w:color w:val="000000" w:themeColor="text1"/>
          <w:lang w:eastAsia="en-US"/>
        </w:rPr>
        <w:t>W 20</w:t>
      </w:r>
      <w:r w:rsidR="00722649" w:rsidRPr="00DB0C22">
        <w:rPr>
          <w:rFonts w:cs="Arial"/>
          <w:b w:val="0"/>
          <w:noProof w:val="0"/>
          <w:color w:val="000000" w:themeColor="text1"/>
          <w:lang w:eastAsia="en-US"/>
        </w:rPr>
        <w:t>2</w:t>
      </w:r>
      <w:r w:rsidR="00DB0C22" w:rsidRPr="00DB0C22">
        <w:rPr>
          <w:rFonts w:cs="Arial"/>
          <w:b w:val="0"/>
          <w:noProof w:val="0"/>
          <w:color w:val="000000" w:themeColor="text1"/>
          <w:lang w:eastAsia="en-US"/>
        </w:rPr>
        <w:t>1</w:t>
      </w:r>
      <w:r w:rsidRPr="00DB0C22">
        <w:rPr>
          <w:rFonts w:cs="Arial"/>
          <w:b w:val="0"/>
          <w:noProof w:val="0"/>
          <w:color w:val="000000" w:themeColor="text1"/>
          <w:lang w:eastAsia="en-US"/>
        </w:rPr>
        <w:t xml:space="preserve"> r. dyplom ukończenia studiów wyższych uzyskało </w:t>
      </w:r>
      <w:r w:rsidR="00DB0C22" w:rsidRPr="00DB0C22">
        <w:rPr>
          <w:rFonts w:cs="Arial"/>
          <w:b w:val="0"/>
          <w:noProof w:val="0"/>
          <w:color w:val="000000" w:themeColor="text1"/>
          <w:lang w:eastAsia="en-US"/>
        </w:rPr>
        <w:t>37,0</w:t>
      </w:r>
      <w:r w:rsidR="00E958E3" w:rsidRPr="00DB0C22">
        <w:rPr>
          <w:rFonts w:cs="Arial"/>
          <w:b w:val="0"/>
          <w:noProof w:val="0"/>
          <w:color w:val="000000" w:themeColor="text1"/>
          <w:lang w:eastAsia="en-US"/>
        </w:rPr>
        <w:t xml:space="preserve"> </w:t>
      </w:r>
      <w:r w:rsidRPr="00DB0C22">
        <w:rPr>
          <w:rFonts w:cs="Arial"/>
          <w:b w:val="0"/>
          <w:noProof w:val="0"/>
          <w:color w:val="000000" w:themeColor="text1"/>
          <w:lang w:eastAsia="en-US"/>
        </w:rPr>
        <w:t>tys. osób</w:t>
      </w:r>
      <w:r w:rsidR="00E958E3" w:rsidRPr="00DB0C22">
        <w:rPr>
          <w:rFonts w:cs="Arial"/>
          <w:b w:val="0"/>
          <w:noProof w:val="0"/>
          <w:color w:val="000000" w:themeColor="text1"/>
          <w:lang w:eastAsia="en-US"/>
        </w:rPr>
        <w:t xml:space="preserve"> (o </w:t>
      </w:r>
      <w:r w:rsidR="00DB0C22" w:rsidRPr="00DB0C22">
        <w:rPr>
          <w:rFonts w:cs="Arial"/>
          <w:b w:val="0"/>
          <w:noProof w:val="0"/>
          <w:color w:val="000000" w:themeColor="text1"/>
          <w:lang w:eastAsia="en-US"/>
        </w:rPr>
        <w:t>0,5</w:t>
      </w:r>
      <w:r w:rsidR="00E958E3" w:rsidRPr="00DB0C22">
        <w:rPr>
          <w:rFonts w:cs="Arial"/>
          <w:b w:val="0"/>
          <w:noProof w:val="0"/>
          <w:color w:val="000000" w:themeColor="text1"/>
          <w:lang w:eastAsia="en-US"/>
        </w:rPr>
        <w:t xml:space="preserve"> tys., tj. o </w:t>
      </w:r>
      <w:r w:rsidR="00DB0C22" w:rsidRPr="00DB0C22">
        <w:rPr>
          <w:rFonts w:cs="Arial"/>
          <w:b w:val="0"/>
          <w:noProof w:val="0"/>
          <w:color w:val="000000" w:themeColor="text1"/>
          <w:lang w:eastAsia="en-US"/>
        </w:rPr>
        <w:t>1,5</w:t>
      </w:r>
      <w:r w:rsidR="00E958E3" w:rsidRPr="00DB0C22">
        <w:rPr>
          <w:rFonts w:cs="Arial"/>
          <w:b w:val="0"/>
          <w:noProof w:val="0"/>
          <w:color w:val="000000" w:themeColor="text1"/>
          <w:lang w:eastAsia="en-US"/>
        </w:rPr>
        <w:t xml:space="preserve">% </w:t>
      </w:r>
      <w:r w:rsidR="00DB0C22" w:rsidRPr="00DB0C22">
        <w:rPr>
          <w:rFonts w:cs="Arial"/>
          <w:b w:val="0"/>
          <w:noProof w:val="0"/>
          <w:color w:val="000000" w:themeColor="text1"/>
          <w:lang w:eastAsia="en-US"/>
        </w:rPr>
        <w:t>więcej</w:t>
      </w:r>
      <w:r w:rsidR="00E958E3" w:rsidRPr="00DB0C22">
        <w:rPr>
          <w:rFonts w:cs="Arial"/>
          <w:b w:val="0"/>
          <w:noProof w:val="0"/>
          <w:color w:val="000000" w:themeColor="text1"/>
          <w:lang w:eastAsia="en-US"/>
        </w:rPr>
        <w:t xml:space="preserve"> niż w 20</w:t>
      </w:r>
      <w:r w:rsidR="00DB0C22" w:rsidRPr="00DB0C22">
        <w:rPr>
          <w:rFonts w:cs="Arial"/>
          <w:b w:val="0"/>
          <w:noProof w:val="0"/>
          <w:color w:val="000000" w:themeColor="text1"/>
          <w:lang w:eastAsia="en-US"/>
        </w:rPr>
        <w:t>20</w:t>
      </w:r>
      <w:r w:rsidR="00E958E3" w:rsidRPr="00DB0C22">
        <w:rPr>
          <w:rFonts w:cs="Arial"/>
          <w:b w:val="0"/>
          <w:noProof w:val="0"/>
          <w:color w:val="000000" w:themeColor="text1"/>
          <w:lang w:eastAsia="en-US"/>
        </w:rPr>
        <w:t xml:space="preserve"> r.)</w:t>
      </w:r>
      <w:r w:rsidRPr="00DB0C22">
        <w:rPr>
          <w:rFonts w:cs="Arial"/>
          <w:b w:val="0"/>
          <w:noProof w:val="0"/>
          <w:color w:val="000000" w:themeColor="text1"/>
          <w:lang w:eastAsia="en-US"/>
        </w:rPr>
        <w:t xml:space="preserve">, z których </w:t>
      </w:r>
      <w:r w:rsidR="00DB0C22" w:rsidRPr="00DB0C22">
        <w:rPr>
          <w:rFonts w:cs="Arial"/>
          <w:b w:val="0"/>
          <w:noProof w:val="0"/>
          <w:color w:val="000000" w:themeColor="text1"/>
          <w:lang w:eastAsia="en-US"/>
        </w:rPr>
        <w:t>74,6</w:t>
      </w:r>
      <w:r w:rsidRPr="00DB0C22">
        <w:rPr>
          <w:rFonts w:cs="Arial"/>
          <w:b w:val="0"/>
          <w:noProof w:val="0"/>
          <w:color w:val="000000" w:themeColor="text1"/>
          <w:lang w:eastAsia="en-US"/>
        </w:rPr>
        <w:t>% kształciło się w systemie stacjonarnym</w:t>
      </w:r>
      <w:r w:rsidR="002920F9" w:rsidRPr="00DB0C22">
        <w:rPr>
          <w:rFonts w:cs="Arial"/>
          <w:b w:val="0"/>
          <w:noProof w:val="0"/>
          <w:color w:val="000000" w:themeColor="text1"/>
          <w:lang w:eastAsia="en-US"/>
        </w:rPr>
        <w:t>.</w:t>
      </w:r>
    </w:p>
    <w:p w:rsidR="00881930" w:rsidRPr="00DB0C22" w:rsidRDefault="00881930" w:rsidP="00477046">
      <w:pPr>
        <w:pStyle w:val="LID"/>
        <w:spacing w:line="288" w:lineRule="auto"/>
        <w:rPr>
          <w:rFonts w:cs="Arial"/>
          <w:b w:val="0"/>
          <w:noProof w:val="0"/>
          <w:color w:val="000000" w:themeColor="text1"/>
          <w:lang w:eastAsia="en-US"/>
        </w:rPr>
      </w:pPr>
      <w:r w:rsidRPr="00DB0C22">
        <w:rPr>
          <w:rFonts w:cs="Arial"/>
          <w:b w:val="0"/>
          <w:noProof w:val="0"/>
          <w:color w:val="000000" w:themeColor="text1"/>
          <w:lang w:eastAsia="en-US"/>
        </w:rPr>
        <w:t xml:space="preserve">Studia pierwszego stopnia ukończyło </w:t>
      </w:r>
      <w:r w:rsidR="00DB0C22" w:rsidRPr="00DB0C22">
        <w:rPr>
          <w:rFonts w:cs="Arial"/>
          <w:b w:val="0"/>
          <w:noProof w:val="0"/>
          <w:color w:val="000000" w:themeColor="text1"/>
          <w:lang w:eastAsia="en-US"/>
        </w:rPr>
        <w:t>20,0</w:t>
      </w:r>
      <w:r w:rsidR="00E81A74" w:rsidRPr="00DB0C22">
        <w:rPr>
          <w:rFonts w:cs="Arial"/>
          <w:b w:val="0"/>
          <w:noProof w:val="0"/>
          <w:color w:val="000000" w:themeColor="text1"/>
          <w:lang w:eastAsia="en-US"/>
        </w:rPr>
        <w:t xml:space="preserve"> </w:t>
      </w:r>
      <w:r w:rsidRPr="00DB0C22">
        <w:rPr>
          <w:rFonts w:cs="Arial"/>
          <w:b w:val="0"/>
          <w:noProof w:val="0"/>
          <w:color w:val="000000" w:themeColor="text1"/>
          <w:lang w:eastAsia="en-US"/>
        </w:rPr>
        <w:t>tys. osób (</w:t>
      </w:r>
      <w:r w:rsidR="00DB0C22" w:rsidRPr="00DB0C22">
        <w:rPr>
          <w:rFonts w:cs="Arial"/>
          <w:b w:val="0"/>
          <w:noProof w:val="0"/>
          <w:color w:val="000000" w:themeColor="text1"/>
          <w:lang w:eastAsia="en-US"/>
        </w:rPr>
        <w:t>54,1</w:t>
      </w:r>
      <w:r w:rsidRPr="00DB0C22">
        <w:rPr>
          <w:rFonts w:cs="Arial"/>
          <w:b w:val="0"/>
          <w:noProof w:val="0"/>
          <w:color w:val="000000" w:themeColor="text1"/>
          <w:lang w:eastAsia="en-US"/>
        </w:rPr>
        <w:t xml:space="preserve">% ogólnej liczby absolwentów). Tytuł licencjata uzyskało </w:t>
      </w:r>
      <w:r w:rsidR="00DB0C22" w:rsidRPr="00DB0C22">
        <w:rPr>
          <w:rFonts w:cs="Arial"/>
          <w:b w:val="0"/>
          <w:noProof w:val="0"/>
          <w:color w:val="000000" w:themeColor="text1"/>
          <w:lang w:eastAsia="en-US"/>
        </w:rPr>
        <w:t>12,5</w:t>
      </w:r>
      <w:r w:rsidRPr="00DB0C22">
        <w:rPr>
          <w:rFonts w:cs="Arial"/>
          <w:b w:val="0"/>
          <w:noProof w:val="0"/>
          <w:color w:val="000000" w:themeColor="text1"/>
          <w:lang w:eastAsia="en-US"/>
        </w:rPr>
        <w:t xml:space="preserve"> tys. absolwentów, a inżyniera – </w:t>
      </w:r>
      <w:r w:rsidR="00CB4B77" w:rsidRPr="00DB0C22">
        <w:rPr>
          <w:rFonts w:cs="Arial"/>
          <w:b w:val="0"/>
          <w:noProof w:val="0"/>
          <w:color w:val="000000" w:themeColor="text1"/>
          <w:lang w:eastAsia="en-US"/>
        </w:rPr>
        <w:t>7,</w:t>
      </w:r>
      <w:r w:rsidR="00DB0C22" w:rsidRPr="00DB0C22">
        <w:rPr>
          <w:rFonts w:cs="Arial"/>
          <w:b w:val="0"/>
          <w:noProof w:val="0"/>
          <w:color w:val="000000" w:themeColor="text1"/>
          <w:lang w:eastAsia="en-US"/>
        </w:rPr>
        <w:t>5</w:t>
      </w:r>
      <w:r w:rsidRPr="00DB0C22">
        <w:rPr>
          <w:rFonts w:cs="Arial"/>
          <w:b w:val="0"/>
          <w:noProof w:val="0"/>
          <w:color w:val="000000" w:themeColor="text1"/>
          <w:lang w:eastAsia="en-US"/>
        </w:rPr>
        <w:t xml:space="preserve"> tys. Dyplom potwierdzający ukończenie studiów magisterskich otrzymało </w:t>
      </w:r>
      <w:r w:rsidR="00E81A74" w:rsidRPr="00DB0C22">
        <w:rPr>
          <w:rFonts w:cs="Arial"/>
          <w:b w:val="0"/>
          <w:noProof w:val="0"/>
          <w:color w:val="000000" w:themeColor="text1"/>
          <w:lang w:eastAsia="en-US"/>
        </w:rPr>
        <w:t>17,</w:t>
      </w:r>
      <w:r w:rsidR="00DB0C22" w:rsidRPr="00DB0C22">
        <w:rPr>
          <w:rFonts w:cs="Arial"/>
          <w:b w:val="0"/>
          <w:noProof w:val="0"/>
          <w:color w:val="000000" w:themeColor="text1"/>
          <w:lang w:eastAsia="en-US"/>
        </w:rPr>
        <w:t>0</w:t>
      </w:r>
      <w:r w:rsidRPr="00DB0C22">
        <w:rPr>
          <w:rFonts w:cs="Arial"/>
          <w:b w:val="0"/>
          <w:noProof w:val="0"/>
          <w:color w:val="000000" w:themeColor="text1"/>
          <w:lang w:eastAsia="en-US"/>
        </w:rPr>
        <w:t xml:space="preserve"> tys. osób (</w:t>
      </w:r>
      <w:r w:rsidR="00DB0C22" w:rsidRPr="00DB0C22">
        <w:rPr>
          <w:rFonts w:cs="Arial"/>
          <w:b w:val="0"/>
          <w:noProof w:val="0"/>
          <w:color w:val="000000" w:themeColor="text1"/>
          <w:lang w:eastAsia="en-US"/>
        </w:rPr>
        <w:t>45,9</w:t>
      </w:r>
      <w:r w:rsidRPr="00DB0C22">
        <w:rPr>
          <w:rFonts w:cs="Arial"/>
          <w:b w:val="0"/>
          <w:noProof w:val="0"/>
          <w:color w:val="000000" w:themeColor="text1"/>
          <w:lang w:eastAsia="en-US"/>
        </w:rPr>
        <w:t xml:space="preserve">% absolwentów), wśród których większość stanowili absolwenci studiów drugiego stopnia – </w:t>
      </w:r>
      <w:r w:rsidR="00E958E3" w:rsidRPr="00DB0C22">
        <w:rPr>
          <w:rFonts w:cs="Arial"/>
          <w:b w:val="0"/>
          <w:noProof w:val="0"/>
          <w:color w:val="000000" w:themeColor="text1"/>
          <w:lang w:eastAsia="en-US"/>
        </w:rPr>
        <w:t>14,</w:t>
      </w:r>
      <w:r w:rsidR="00DB0C22" w:rsidRPr="00DB0C22">
        <w:rPr>
          <w:rFonts w:cs="Arial"/>
          <w:b w:val="0"/>
          <w:noProof w:val="0"/>
          <w:color w:val="000000" w:themeColor="text1"/>
          <w:lang w:eastAsia="en-US"/>
        </w:rPr>
        <w:t>5</w:t>
      </w:r>
      <w:r w:rsidR="00E958E3" w:rsidRPr="00DB0C22">
        <w:rPr>
          <w:rFonts w:cs="Arial"/>
          <w:b w:val="0"/>
          <w:noProof w:val="0"/>
          <w:color w:val="000000" w:themeColor="text1"/>
          <w:lang w:eastAsia="en-US"/>
        </w:rPr>
        <w:t xml:space="preserve"> tys. osób.</w:t>
      </w:r>
    </w:p>
    <w:p w:rsidR="00881930" w:rsidRPr="00477046" w:rsidRDefault="00C903BB" w:rsidP="00477046">
      <w:pPr>
        <w:pStyle w:val="LID"/>
        <w:spacing w:line="288" w:lineRule="auto"/>
        <w:rPr>
          <w:rFonts w:cs="Arial"/>
          <w:b w:val="0"/>
          <w:noProof w:val="0"/>
          <w:color w:val="000000" w:themeColor="text1"/>
          <w:lang w:eastAsia="en-US"/>
        </w:rPr>
      </w:pPr>
      <w:r>
        <w:rPr>
          <w:rFonts w:cs="Arial"/>
          <w:b w:val="0"/>
          <w:noProof w:val="0"/>
          <w:color w:val="000000" w:themeColor="text1"/>
          <w:lang w:eastAsia="en-US"/>
        </w:rPr>
        <w:t>K</w:t>
      </w:r>
      <w:r w:rsidR="00F16623" w:rsidRPr="00835195">
        <w:rPr>
          <w:rFonts w:cs="Arial"/>
          <w:b w:val="0"/>
          <w:noProof w:val="0"/>
          <w:color w:val="000000" w:themeColor="text1"/>
          <w:lang w:eastAsia="en-US"/>
        </w:rPr>
        <w:t>ierunki należące</w:t>
      </w:r>
      <w:r w:rsidR="00881930" w:rsidRPr="00835195">
        <w:rPr>
          <w:rFonts w:cs="Arial"/>
          <w:b w:val="0"/>
          <w:noProof w:val="0"/>
          <w:color w:val="000000" w:themeColor="text1"/>
          <w:lang w:eastAsia="en-US"/>
        </w:rPr>
        <w:t xml:space="preserve"> do </w:t>
      </w:r>
      <w:r w:rsidR="00881930" w:rsidRPr="000A3E6E">
        <w:rPr>
          <w:rFonts w:cs="Arial"/>
          <w:b w:val="0"/>
          <w:noProof w:val="0"/>
          <w:color w:val="000000" w:themeColor="text1"/>
          <w:lang w:eastAsia="en-US"/>
        </w:rPr>
        <w:t>grup</w:t>
      </w:r>
      <w:r>
        <w:rPr>
          <w:rFonts w:cs="Arial"/>
          <w:b w:val="0"/>
          <w:noProof w:val="0"/>
          <w:color w:val="000000" w:themeColor="text1"/>
          <w:lang w:eastAsia="en-US"/>
        </w:rPr>
        <w:t>y</w:t>
      </w:r>
      <w:r w:rsidR="00881930" w:rsidRPr="000A3E6E">
        <w:rPr>
          <w:rFonts w:cs="Arial"/>
          <w:b w:val="0"/>
          <w:noProof w:val="0"/>
          <w:color w:val="000000" w:themeColor="text1"/>
          <w:lang w:eastAsia="en-US"/>
        </w:rPr>
        <w:t xml:space="preserve"> </w:t>
      </w:r>
      <w:r w:rsidR="006F7F90" w:rsidRPr="000A3E6E">
        <w:rPr>
          <w:rFonts w:cs="Arial"/>
          <w:b w:val="0"/>
          <w:noProof w:val="0"/>
          <w:color w:val="000000" w:themeColor="text1"/>
          <w:lang w:eastAsia="en-US"/>
        </w:rPr>
        <w:t>T</w:t>
      </w:r>
      <w:r w:rsidR="00881930" w:rsidRPr="000A3E6E">
        <w:rPr>
          <w:rFonts w:cs="Arial"/>
          <w:b w:val="0"/>
          <w:noProof w:val="0"/>
          <w:color w:val="000000" w:themeColor="text1"/>
          <w:lang w:eastAsia="en-US"/>
        </w:rPr>
        <w:t xml:space="preserve">echnika, przemysł i budownictwo </w:t>
      </w:r>
      <w:r>
        <w:rPr>
          <w:rFonts w:cs="Arial"/>
          <w:b w:val="0"/>
          <w:noProof w:val="0"/>
          <w:color w:val="000000" w:themeColor="text1"/>
          <w:lang w:eastAsia="en-US"/>
        </w:rPr>
        <w:t>ukończyło</w:t>
      </w:r>
      <w:r w:rsidR="00881930" w:rsidRPr="000A3E6E">
        <w:rPr>
          <w:rFonts w:cs="Arial"/>
          <w:b w:val="0"/>
          <w:noProof w:val="0"/>
          <w:color w:val="000000" w:themeColor="text1"/>
          <w:lang w:eastAsia="en-US"/>
        </w:rPr>
        <w:t xml:space="preserve"> </w:t>
      </w:r>
      <w:r w:rsidR="000A3E6E" w:rsidRPr="000A3E6E">
        <w:rPr>
          <w:rFonts w:cs="Arial"/>
          <w:b w:val="0"/>
          <w:noProof w:val="0"/>
          <w:color w:val="000000" w:themeColor="text1"/>
          <w:lang w:eastAsia="en-US"/>
        </w:rPr>
        <w:t>8,5</w:t>
      </w:r>
      <w:r w:rsidR="00071C41" w:rsidRPr="000A3E6E">
        <w:rPr>
          <w:rFonts w:cs="Arial"/>
          <w:b w:val="0"/>
          <w:noProof w:val="0"/>
          <w:color w:val="000000" w:themeColor="text1"/>
          <w:lang w:eastAsia="en-US"/>
        </w:rPr>
        <w:t> </w:t>
      </w:r>
      <w:r w:rsidR="00881930" w:rsidRPr="000A3E6E">
        <w:rPr>
          <w:rFonts w:cs="Arial"/>
          <w:b w:val="0"/>
          <w:noProof w:val="0"/>
          <w:color w:val="000000" w:themeColor="text1"/>
          <w:lang w:eastAsia="en-US"/>
        </w:rPr>
        <w:t xml:space="preserve">tys. </w:t>
      </w:r>
      <w:r>
        <w:rPr>
          <w:rFonts w:cs="Arial"/>
          <w:b w:val="0"/>
          <w:noProof w:val="0"/>
          <w:color w:val="000000" w:themeColor="text1"/>
          <w:lang w:eastAsia="en-US"/>
        </w:rPr>
        <w:t xml:space="preserve">osób </w:t>
      </w:r>
      <w:r w:rsidR="00881930" w:rsidRPr="000A3E6E">
        <w:rPr>
          <w:rFonts w:cs="Arial"/>
          <w:b w:val="0"/>
          <w:noProof w:val="0"/>
          <w:color w:val="000000" w:themeColor="text1"/>
          <w:lang w:eastAsia="en-US"/>
        </w:rPr>
        <w:t>(</w:t>
      </w:r>
      <w:r w:rsidR="000A3E6E" w:rsidRPr="000A3E6E">
        <w:rPr>
          <w:rFonts w:cs="Arial"/>
          <w:b w:val="0"/>
          <w:noProof w:val="0"/>
          <w:color w:val="000000" w:themeColor="text1"/>
          <w:lang w:eastAsia="en-US"/>
        </w:rPr>
        <w:t>22</w:t>
      </w:r>
      <w:r w:rsidR="00805A55" w:rsidRPr="000A3E6E">
        <w:rPr>
          <w:rFonts w:cs="Arial"/>
          <w:b w:val="0"/>
          <w:noProof w:val="0"/>
          <w:color w:val="000000" w:themeColor="text1"/>
          <w:lang w:eastAsia="en-US"/>
        </w:rPr>
        <w:t>,9</w:t>
      </w:r>
      <w:r w:rsidR="00881930" w:rsidRPr="000A3E6E">
        <w:rPr>
          <w:rFonts w:cs="Arial"/>
          <w:b w:val="0"/>
          <w:noProof w:val="0"/>
          <w:color w:val="000000" w:themeColor="text1"/>
          <w:lang w:eastAsia="en-US"/>
        </w:rPr>
        <w:t xml:space="preserve">% wszystkich absolwentów), </w:t>
      </w:r>
      <w:r w:rsidR="006F7F90" w:rsidRPr="000A3E6E">
        <w:rPr>
          <w:rFonts w:cs="Arial"/>
          <w:b w:val="0"/>
          <w:noProof w:val="0"/>
          <w:color w:val="000000" w:themeColor="text1"/>
          <w:lang w:eastAsia="en-US"/>
        </w:rPr>
        <w:t>B</w:t>
      </w:r>
      <w:r w:rsidR="00881930" w:rsidRPr="000A3E6E">
        <w:rPr>
          <w:rFonts w:cs="Arial"/>
          <w:b w:val="0"/>
          <w:noProof w:val="0"/>
          <w:color w:val="000000" w:themeColor="text1"/>
          <w:lang w:eastAsia="en-US"/>
        </w:rPr>
        <w:t xml:space="preserve">iznes, administracja i prawo – </w:t>
      </w:r>
      <w:r w:rsidR="00805A55" w:rsidRPr="000A3E6E">
        <w:rPr>
          <w:rFonts w:cs="Arial"/>
          <w:b w:val="0"/>
          <w:noProof w:val="0"/>
          <w:color w:val="000000" w:themeColor="text1"/>
          <w:lang w:eastAsia="en-US"/>
        </w:rPr>
        <w:t>7</w:t>
      </w:r>
      <w:r w:rsidR="000A3E6E" w:rsidRPr="000A3E6E">
        <w:rPr>
          <w:rFonts w:cs="Arial"/>
          <w:b w:val="0"/>
          <w:noProof w:val="0"/>
          <w:color w:val="000000" w:themeColor="text1"/>
          <w:lang w:eastAsia="en-US"/>
        </w:rPr>
        <w:t>,4</w:t>
      </w:r>
      <w:r w:rsidR="00881930" w:rsidRPr="000A3E6E">
        <w:rPr>
          <w:rFonts w:cs="Arial"/>
          <w:b w:val="0"/>
          <w:noProof w:val="0"/>
          <w:color w:val="000000" w:themeColor="text1"/>
          <w:lang w:eastAsia="en-US"/>
        </w:rPr>
        <w:t xml:space="preserve"> tys. (</w:t>
      </w:r>
      <w:r w:rsidR="000A3E6E" w:rsidRPr="000A3E6E">
        <w:rPr>
          <w:rFonts w:cs="Arial"/>
          <w:b w:val="0"/>
          <w:noProof w:val="0"/>
          <w:color w:val="000000" w:themeColor="text1"/>
          <w:lang w:eastAsia="en-US"/>
        </w:rPr>
        <w:t xml:space="preserve">20,0%), </w:t>
      </w:r>
      <w:r w:rsidR="006F7F90" w:rsidRPr="000A3E6E">
        <w:rPr>
          <w:rFonts w:cs="Arial"/>
          <w:b w:val="0"/>
          <w:noProof w:val="0"/>
          <w:color w:val="000000" w:themeColor="text1"/>
          <w:lang w:eastAsia="en-US"/>
        </w:rPr>
        <w:t>N</w:t>
      </w:r>
      <w:r w:rsidR="00881930" w:rsidRPr="000A3E6E">
        <w:rPr>
          <w:rFonts w:cs="Arial"/>
          <w:b w:val="0"/>
          <w:noProof w:val="0"/>
          <w:color w:val="000000" w:themeColor="text1"/>
          <w:lang w:eastAsia="en-US"/>
        </w:rPr>
        <w:t xml:space="preserve">auki społeczne, dziennikarstwo i informacja – </w:t>
      </w:r>
      <w:r w:rsidR="00805A55" w:rsidRPr="000A3E6E">
        <w:rPr>
          <w:rFonts w:cs="Arial"/>
          <w:b w:val="0"/>
          <w:noProof w:val="0"/>
          <w:color w:val="000000" w:themeColor="text1"/>
          <w:lang w:eastAsia="en-US"/>
        </w:rPr>
        <w:t>4,</w:t>
      </w:r>
      <w:r w:rsidR="000A3E6E" w:rsidRPr="000A3E6E">
        <w:rPr>
          <w:rFonts w:cs="Arial"/>
          <w:b w:val="0"/>
          <w:noProof w:val="0"/>
          <w:color w:val="000000" w:themeColor="text1"/>
          <w:lang w:eastAsia="en-US"/>
        </w:rPr>
        <w:t>3</w:t>
      </w:r>
      <w:r w:rsidR="00881930" w:rsidRPr="000A3E6E">
        <w:rPr>
          <w:rFonts w:cs="Arial"/>
          <w:b w:val="0"/>
          <w:noProof w:val="0"/>
          <w:color w:val="000000" w:themeColor="text1"/>
          <w:lang w:eastAsia="en-US"/>
        </w:rPr>
        <w:t xml:space="preserve"> tys. (</w:t>
      </w:r>
      <w:r w:rsidR="000A3E6E" w:rsidRPr="000A3E6E">
        <w:rPr>
          <w:rFonts w:cs="Arial"/>
          <w:b w:val="0"/>
          <w:noProof w:val="0"/>
          <w:color w:val="000000" w:themeColor="text1"/>
          <w:lang w:eastAsia="en-US"/>
        </w:rPr>
        <w:t>11,7</w:t>
      </w:r>
      <w:r w:rsidR="000A3E6E">
        <w:rPr>
          <w:rFonts w:cs="Arial"/>
          <w:b w:val="0"/>
          <w:noProof w:val="0"/>
          <w:color w:val="000000" w:themeColor="text1"/>
          <w:lang w:eastAsia="en-US"/>
        </w:rPr>
        <w:t xml:space="preserve">%) </w:t>
      </w:r>
      <w:r>
        <w:rPr>
          <w:rFonts w:cs="Arial"/>
          <w:b w:val="0"/>
          <w:noProof w:val="0"/>
          <w:color w:val="000000" w:themeColor="text1"/>
          <w:lang w:eastAsia="en-US"/>
        </w:rPr>
        <w:t>a</w:t>
      </w:r>
      <w:r w:rsidR="000A3E6E">
        <w:rPr>
          <w:rFonts w:cs="Arial"/>
          <w:b w:val="0"/>
          <w:noProof w:val="0"/>
          <w:color w:val="000000" w:themeColor="text1"/>
          <w:lang w:eastAsia="en-US"/>
        </w:rPr>
        <w:t xml:space="preserve"> Nauki humanistyczne i</w:t>
      </w:r>
      <w:r>
        <w:rPr>
          <w:rFonts w:cs="Arial"/>
          <w:b w:val="0"/>
          <w:noProof w:val="0"/>
          <w:color w:val="000000" w:themeColor="text1"/>
          <w:lang w:eastAsia="en-US"/>
        </w:rPr>
        <w:t xml:space="preserve"> </w:t>
      </w:r>
      <w:r w:rsidR="000A3E6E">
        <w:rPr>
          <w:rFonts w:cs="Arial"/>
          <w:b w:val="0"/>
          <w:noProof w:val="0"/>
          <w:color w:val="000000" w:themeColor="text1"/>
          <w:lang w:eastAsia="en-US"/>
        </w:rPr>
        <w:t>sztuka – 4,2 tys. (11,2%).</w:t>
      </w:r>
    </w:p>
    <w:p w:rsidR="00881930" w:rsidRPr="00477046" w:rsidRDefault="00881930" w:rsidP="006F3AA6">
      <w:pPr>
        <w:pStyle w:val="Nagwek1"/>
        <w:spacing w:before="360"/>
        <w:rPr>
          <w:rFonts w:ascii="Fira Sans" w:hAnsi="Fira Sans"/>
          <w:b/>
        </w:rPr>
      </w:pPr>
      <w:r w:rsidRPr="00477046">
        <w:rPr>
          <w:rFonts w:ascii="Fira Sans" w:hAnsi="Fira Sans"/>
          <w:b/>
        </w:rPr>
        <w:lastRenderedPageBreak/>
        <w:t>Cudzoziemcy</w:t>
      </w:r>
      <w:r w:rsidR="009653E7" w:rsidRPr="00477046">
        <w:rPr>
          <w:rFonts w:ascii="Fira Sans" w:hAnsi="Fira Sans"/>
          <w:b/>
        </w:rPr>
        <w:t xml:space="preserve"> w uczelniach</w:t>
      </w:r>
      <w:r w:rsidRPr="00477046">
        <w:rPr>
          <w:rFonts w:ascii="Fira Sans" w:hAnsi="Fira Sans"/>
          <w:b/>
        </w:rPr>
        <w:t xml:space="preserve"> – studenci i absolwenci</w:t>
      </w:r>
    </w:p>
    <w:p w:rsidR="005976A3" w:rsidRPr="004E448B" w:rsidRDefault="00881930" w:rsidP="00477046">
      <w:pPr>
        <w:pStyle w:val="LID"/>
        <w:spacing w:line="288" w:lineRule="auto"/>
        <w:rPr>
          <w:rFonts w:cs="Arial"/>
          <w:b w:val="0"/>
          <w:noProof w:val="0"/>
          <w:color w:val="000000" w:themeColor="text1"/>
          <w:lang w:eastAsia="en-US"/>
        </w:rPr>
      </w:pPr>
      <w:r w:rsidRPr="000A3E6E">
        <w:rPr>
          <w:rFonts w:cs="Arial"/>
          <w:b w:val="0"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806720" behindDoc="0" locked="0" layoutInCell="1" allowOverlap="1" wp14:anchorId="5B2B8CF5" wp14:editId="30CB8353">
                <wp:simplePos x="0" y="0"/>
                <wp:positionH relativeFrom="column">
                  <wp:posOffset>5274945</wp:posOffset>
                </wp:positionH>
                <wp:positionV relativeFrom="paragraph">
                  <wp:posOffset>-71755</wp:posOffset>
                </wp:positionV>
                <wp:extent cx="1724400" cy="709930"/>
                <wp:effectExtent l="0" t="0" r="0" b="0"/>
                <wp:wrapSquare wrapText="bothSides"/>
                <wp:docPr id="4" name="Pole tekstowe 2" descr="Studenci cudzoziemcy stanowili 5,4% ogólnej liczby student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7099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03BB" w:rsidRPr="00821A47" w:rsidRDefault="00C903BB" w:rsidP="00881930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7F32E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Studenci cudzoziemcy stanowili 5,4% ogólnej liczby studentów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B2B8CF5" id="_x0000_s1032" type="#_x0000_t202" alt="Studenci cudzoziemcy stanowili 5,4% ogólnej liczby studentów" style="position:absolute;margin-left:415.35pt;margin-top:-5.65pt;width:135.8pt;height:55.9pt;z-index:2518067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" filled="f" stroked="f">
                <v:textbox style="mso-fit-shape-to-text:t">
                  <w:txbxContent>
                    <w:p w:rsidR="00C903BB" w:rsidRPr="00821A47" w:rsidRDefault="00C903BB" w:rsidP="00881930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7F32E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Studenci cudzoziemcy stanowili 5,4% ogólnej liczby studentów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A3E6E">
        <w:rPr>
          <w:rFonts w:cs="Arial"/>
          <w:b w:val="0"/>
          <w:noProof w:val="0"/>
          <w:color w:val="000000" w:themeColor="text1"/>
          <w:lang w:eastAsia="en-US"/>
        </w:rPr>
        <w:t>W</w:t>
      </w:r>
      <w:r w:rsidR="00D62B47" w:rsidRPr="000A3E6E">
        <w:rPr>
          <w:rFonts w:cs="Arial"/>
          <w:b w:val="0"/>
          <w:noProof w:val="0"/>
          <w:color w:val="000000" w:themeColor="text1"/>
          <w:lang w:eastAsia="en-US"/>
        </w:rPr>
        <w:t>edług stanu w dniu 31 grudnia 20</w:t>
      </w:r>
      <w:r w:rsidR="00D81C22" w:rsidRPr="000A3E6E">
        <w:rPr>
          <w:rFonts w:cs="Arial"/>
          <w:b w:val="0"/>
          <w:noProof w:val="0"/>
          <w:color w:val="000000" w:themeColor="text1"/>
          <w:lang w:eastAsia="en-US"/>
        </w:rPr>
        <w:t>2</w:t>
      </w:r>
      <w:r w:rsidR="000A3E6E" w:rsidRPr="000A3E6E">
        <w:rPr>
          <w:rFonts w:cs="Arial"/>
          <w:b w:val="0"/>
          <w:noProof w:val="0"/>
          <w:color w:val="000000" w:themeColor="text1"/>
          <w:lang w:eastAsia="en-US"/>
        </w:rPr>
        <w:t>1</w:t>
      </w:r>
      <w:r w:rsidR="00D62B47" w:rsidRPr="000A3E6E">
        <w:rPr>
          <w:rFonts w:cs="Arial"/>
          <w:b w:val="0"/>
          <w:noProof w:val="0"/>
          <w:color w:val="000000" w:themeColor="text1"/>
          <w:lang w:eastAsia="en-US"/>
        </w:rPr>
        <w:t xml:space="preserve"> r.</w:t>
      </w:r>
      <w:r w:rsidRPr="000A3E6E">
        <w:rPr>
          <w:rFonts w:cs="Arial"/>
          <w:b w:val="0"/>
          <w:noProof w:val="0"/>
          <w:color w:val="000000" w:themeColor="text1"/>
          <w:lang w:eastAsia="en-US"/>
        </w:rPr>
        <w:t xml:space="preserve"> w </w:t>
      </w:r>
      <w:r w:rsidR="008D739E" w:rsidRPr="000A3E6E">
        <w:rPr>
          <w:rFonts w:cs="Arial"/>
          <w:b w:val="0"/>
          <w:noProof w:val="0"/>
          <w:color w:val="000000" w:themeColor="text1"/>
          <w:lang w:eastAsia="en-US"/>
        </w:rPr>
        <w:t>uczelniach</w:t>
      </w:r>
      <w:r w:rsidR="000A3E6E" w:rsidRPr="000A3E6E">
        <w:rPr>
          <w:rFonts w:cs="Arial"/>
          <w:b w:val="0"/>
          <w:noProof w:val="0"/>
          <w:color w:val="000000" w:themeColor="text1"/>
          <w:lang w:eastAsia="en-US"/>
        </w:rPr>
        <w:t xml:space="preserve"> z siedzibą </w:t>
      </w:r>
      <w:r w:rsidR="00D62B47" w:rsidRPr="000A3E6E">
        <w:rPr>
          <w:rFonts w:cs="Arial"/>
          <w:b w:val="0"/>
          <w:noProof w:val="0"/>
          <w:color w:val="000000" w:themeColor="text1"/>
          <w:lang w:eastAsia="en-US"/>
        </w:rPr>
        <w:t>w</w:t>
      </w:r>
      <w:r w:rsidR="00FE04EF">
        <w:rPr>
          <w:rFonts w:cs="Arial"/>
          <w:b w:val="0"/>
          <w:noProof w:val="0"/>
          <w:color w:val="000000" w:themeColor="text1"/>
          <w:lang w:eastAsia="en-US"/>
        </w:rPr>
        <w:t xml:space="preserve"> </w:t>
      </w:r>
      <w:r w:rsidR="00D62B47" w:rsidRPr="000A3E6E">
        <w:rPr>
          <w:rFonts w:cs="Arial"/>
          <w:b w:val="0"/>
          <w:noProof w:val="0"/>
          <w:color w:val="000000" w:themeColor="text1"/>
          <w:lang w:eastAsia="en-US"/>
        </w:rPr>
        <w:t>województwie małopolskim,</w:t>
      </w:r>
      <w:r w:rsidRPr="000A3E6E">
        <w:rPr>
          <w:rFonts w:cs="Arial"/>
          <w:b w:val="0"/>
          <w:noProof w:val="0"/>
          <w:color w:val="000000" w:themeColor="text1"/>
          <w:lang w:eastAsia="en-US"/>
        </w:rPr>
        <w:t xml:space="preserve"> studiowało </w:t>
      </w:r>
      <w:r w:rsidR="00EE5C4D" w:rsidRPr="000A3E6E">
        <w:rPr>
          <w:rFonts w:cs="Arial"/>
          <w:b w:val="0"/>
          <w:noProof w:val="0"/>
          <w:color w:val="000000" w:themeColor="text1"/>
          <w:lang w:eastAsia="en-US"/>
        </w:rPr>
        <w:t>7,9</w:t>
      </w:r>
      <w:r w:rsidRPr="000A3E6E">
        <w:rPr>
          <w:rFonts w:cs="Arial"/>
          <w:b w:val="0"/>
          <w:noProof w:val="0"/>
          <w:color w:val="000000" w:themeColor="text1"/>
          <w:lang w:eastAsia="en-US"/>
        </w:rPr>
        <w:t xml:space="preserve"> tys. cudzoziemców</w:t>
      </w:r>
      <w:r w:rsidR="00EE5C4D" w:rsidRPr="000A3E6E">
        <w:rPr>
          <w:rFonts w:cs="Arial"/>
          <w:b w:val="0"/>
          <w:noProof w:val="0"/>
          <w:color w:val="000000" w:themeColor="text1"/>
          <w:lang w:eastAsia="en-US"/>
        </w:rPr>
        <w:t xml:space="preserve"> </w:t>
      </w:r>
      <w:r w:rsidR="008D485C" w:rsidRPr="000A3E6E">
        <w:rPr>
          <w:rFonts w:cs="Arial"/>
          <w:b w:val="0"/>
          <w:noProof w:val="0"/>
          <w:color w:val="000000" w:themeColor="text1"/>
          <w:lang w:eastAsia="en-US"/>
        </w:rPr>
        <w:t>(planujących studiować w</w:t>
      </w:r>
      <w:r w:rsidR="00FE04EF">
        <w:rPr>
          <w:rFonts w:cs="Arial"/>
          <w:b w:val="0"/>
          <w:noProof w:val="0"/>
          <w:color w:val="000000" w:themeColor="text1"/>
          <w:lang w:eastAsia="en-US"/>
        </w:rPr>
        <w:t xml:space="preserve"> </w:t>
      </w:r>
      <w:r w:rsidR="008D485C" w:rsidRPr="000A3E6E">
        <w:rPr>
          <w:rFonts w:cs="Arial"/>
          <w:b w:val="0"/>
          <w:noProof w:val="0"/>
          <w:color w:val="000000" w:themeColor="text1"/>
          <w:lang w:eastAsia="en-US"/>
        </w:rPr>
        <w:t xml:space="preserve">Polsce przynajmniej jeden rok </w:t>
      </w:r>
      <w:r w:rsidR="008D485C" w:rsidRPr="004E448B">
        <w:rPr>
          <w:rFonts w:cs="Arial"/>
          <w:b w:val="0"/>
          <w:noProof w:val="0"/>
          <w:color w:val="000000" w:themeColor="text1"/>
          <w:lang w:eastAsia="en-US"/>
        </w:rPr>
        <w:t xml:space="preserve">akademicki) – </w:t>
      </w:r>
      <w:r w:rsidR="004E448B" w:rsidRPr="004E448B">
        <w:rPr>
          <w:rFonts w:cs="Arial"/>
          <w:b w:val="0"/>
          <w:noProof w:val="0"/>
          <w:color w:val="000000" w:themeColor="text1"/>
          <w:lang w:eastAsia="en-US"/>
        </w:rPr>
        <w:t>o 0,5%</w:t>
      </w:r>
      <w:r w:rsidR="008D485C" w:rsidRPr="004E448B">
        <w:rPr>
          <w:rFonts w:cs="Arial"/>
          <w:b w:val="0"/>
          <w:noProof w:val="0"/>
          <w:color w:val="000000" w:themeColor="text1"/>
          <w:lang w:eastAsia="en-US"/>
        </w:rPr>
        <w:t xml:space="preserve"> mniej niż w końcu 20</w:t>
      </w:r>
      <w:r w:rsidR="004E448B" w:rsidRPr="004E448B">
        <w:rPr>
          <w:rFonts w:cs="Arial"/>
          <w:b w:val="0"/>
          <w:noProof w:val="0"/>
          <w:color w:val="000000" w:themeColor="text1"/>
          <w:lang w:eastAsia="en-US"/>
        </w:rPr>
        <w:t>20</w:t>
      </w:r>
      <w:r w:rsidR="008D485C" w:rsidRPr="004E448B">
        <w:rPr>
          <w:rFonts w:cs="Arial"/>
          <w:b w:val="0"/>
          <w:noProof w:val="0"/>
          <w:color w:val="000000" w:themeColor="text1"/>
          <w:lang w:eastAsia="en-US"/>
        </w:rPr>
        <w:t xml:space="preserve"> r.</w:t>
      </w:r>
      <w:r w:rsidRPr="004E448B">
        <w:rPr>
          <w:rFonts w:cs="Arial"/>
          <w:b w:val="0"/>
          <w:noProof w:val="0"/>
          <w:color w:val="000000" w:themeColor="text1"/>
          <w:lang w:eastAsia="en-US"/>
        </w:rPr>
        <w:t xml:space="preserve"> Ich udział w ogólnej liczbie studentów wyniósł 5,</w:t>
      </w:r>
      <w:r w:rsidR="004E448B" w:rsidRPr="004E448B">
        <w:rPr>
          <w:rFonts w:cs="Arial"/>
          <w:b w:val="0"/>
          <w:noProof w:val="0"/>
          <w:color w:val="000000" w:themeColor="text1"/>
          <w:lang w:eastAsia="en-US"/>
        </w:rPr>
        <w:t>4</w:t>
      </w:r>
      <w:r w:rsidR="00FE04EF">
        <w:rPr>
          <w:rFonts w:cs="Arial"/>
          <w:b w:val="0"/>
          <w:noProof w:val="0"/>
          <w:color w:val="000000" w:themeColor="text1"/>
          <w:lang w:eastAsia="en-US"/>
        </w:rPr>
        <w:t>%.</w:t>
      </w:r>
    </w:p>
    <w:p w:rsidR="00881930" w:rsidRPr="00CB4E69" w:rsidRDefault="00BF5035" w:rsidP="00477046">
      <w:pPr>
        <w:pStyle w:val="LID"/>
        <w:spacing w:line="288" w:lineRule="auto"/>
        <w:rPr>
          <w:rFonts w:cs="Arial"/>
          <w:b w:val="0"/>
          <w:noProof w:val="0"/>
          <w:color w:val="000000" w:themeColor="text1"/>
          <w:lang w:eastAsia="en-US"/>
        </w:rPr>
      </w:pPr>
      <w:r w:rsidRPr="00765602">
        <w:rPr>
          <w:rFonts w:cs="Arial"/>
          <w:b w:val="0"/>
          <w:noProof w:val="0"/>
          <w:color w:val="000000" w:themeColor="text1"/>
          <w:lang w:eastAsia="en-US"/>
        </w:rPr>
        <w:t xml:space="preserve">Studenci </w:t>
      </w:r>
      <w:r w:rsidR="005976A3" w:rsidRPr="00765602">
        <w:rPr>
          <w:rFonts w:cs="Arial"/>
          <w:b w:val="0"/>
          <w:noProof w:val="0"/>
          <w:color w:val="000000" w:themeColor="text1"/>
          <w:lang w:eastAsia="en-US"/>
        </w:rPr>
        <w:t xml:space="preserve">cudzoziemcy </w:t>
      </w:r>
      <w:r w:rsidRPr="00765602">
        <w:rPr>
          <w:rFonts w:cs="Arial"/>
          <w:b w:val="0"/>
          <w:noProof w:val="0"/>
          <w:color w:val="000000" w:themeColor="text1"/>
          <w:lang w:eastAsia="en-US"/>
        </w:rPr>
        <w:t>p</w:t>
      </w:r>
      <w:r w:rsidR="008D485C" w:rsidRPr="00765602">
        <w:rPr>
          <w:rFonts w:cs="Arial"/>
          <w:b w:val="0"/>
          <w:noProof w:val="0"/>
          <w:color w:val="000000" w:themeColor="text1"/>
          <w:lang w:eastAsia="en-US"/>
        </w:rPr>
        <w:t>ochodzili ze 12</w:t>
      </w:r>
      <w:r w:rsidR="00765602" w:rsidRPr="00765602">
        <w:rPr>
          <w:rFonts w:cs="Arial"/>
          <w:b w:val="0"/>
          <w:noProof w:val="0"/>
          <w:color w:val="000000" w:themeColor="text1"/>
          <w:lang w:eastAsia="en-US"/>
        </w:rPr>
        <w:t>2</w:t>
      </w:r>
      <w:r w:rsidR="008D485C" w:rsidRPr="00765602">
        <w:rPr>
          <w:rFonts w:cs="Arial"/>
          <w:b w:val="0"/>
          <w:noProof w:val="0"/>
          <w:color w:val="000000" w:themeColor="text1"/>
          <w:lang w:eastAsia="en-US"/>
        </w:rPr>
        <w:t xml:space="preserve"> krajów. </w:t>
      </w:r>
      <w:r w:rsidR="002B11A2" w:rsidRPr="00765602">
        <w:rPr>
          <w:rFonts w:cs="Arial"/>
          <w:b w:val="0"/>
          <w:noProof w:val="0"/>
          <w:color w:val="000000" w:themeColor="text1"/>
          <w:lang w:eastAsia="en-US"/>
        </w:rPr>
        <w:t>Zdecydowanie n</w:t>
      </w:r>
      <w:r w:rsidR="00881930" w:rsidRPr="00765602">
        <w:rPr>
          <w:rFonts w:cs="Arial"/>
          <w:b w:val="0"/>
          <w:noProof w:val="0"/>
          <w:color w:val="000000" w:themeColor="text1"/>
          <w:lang w:eastAsia="en-US"/>
        </w:rPr>
        <w:t>ajwiększą grup</w:t>
      </w:r>
      <w:r w:rsidRPr="00765602">
        <w:rPr>
          <w:rFonts w:cs="Arial"/>
          <w:b w:val="0"/>
          <w:noProof w:val="0"/>
          <w:color w:val="000000" w:themeColor="text1"/>
          <w:lang w:eastAsia="en-US"/>
        </w:rPr>
        <w:t>ą</w:t>
      </w:r>
      <w:r w:rsidR="00D62B47" w:rsidRPr="00765602">
        <w:rPr>
          <w:rFonts w:cs="Arial"/>
          <w:b w:val="0"/>
          <w:noProof w:val="0"/>
          <w:color w:val="000000" w:themeColor="text1"/>
          <w:lang w:eastAsia="en-US"/>
        </w:rPr>
        <w:t>,</w:t>
      </w:r>
      <w:r w:rsidR="00881930" w:rsidRPr="00765602">
        <w:rPr>
          <w:rFonts w:cs="Arial"/>
          <w:b w:val="0"/>
          <w:noProof w:val="0"/>
          <w:color w:val="000000" w:themeColor="text1"/>
          <w:lang w:eastAsia="en-US"/>
        </w:rPr>
        <w:t xml:space="preserve"> liczącą </w:t>
      </w:r>
      <w:r w:rsidR="004E4886" w:rsidRPr="00765602">
        <w:rPr>
          <w:rFonts w:cs="Arial"/>
          <w:b w:val="0"/>
          <w:noProof w:val="0"/>
          <w:color w:val="000000" w:themeColor="text1"/>
          <w:lang w:eastAsia="en-US"/>
        </w:rPr>
        <w:t>4,</w:t>
      </w:r>
      <w:r w:rsidR="00765602" w:rsidRPr="00765602">
        <w:rPr>
          <w:rFonts w:cs="Arial"/>
          <w:b w:val="0"/>
          <w:noProof w:val="0"/>
          <w:color w:val="000000" w:themeColor="text1"/>
          <w:lang w:eastAsia="en-US"/>
        </w:rPr>
        <w:t>4</w:t>
      </w:r>
      <w:r w:rsidR="00FE04EF">
        <w:rPr>
          <w:rFonts w:cs="Arial"/>
          <w:b w:val="0"/>
          <w:noProof w:val="0"/>
          <w:color w:val="000000" w:themeColor="text1"/>
          <w:lang w:eastAsia="en-US"/>
        </w:rPr>
        <w:t> </w:t>
      </w:r>
      <w:r w:rsidR="00881930" w:rsidRPr="00765602">
        <w:rPr>
          <w:rFonts w:cs="Arial"/>
          <w:b w:val="0"/>
          <w:noProof w:val="0"/>
          <w:color w:val="000000" w:themeColor="text1"/>
          <w:lang w:eastAsia="en-US"/>
        </w:rPr>
        <w:t>tys. osób</w:t>
      </w:r>
      <w:r w:rsidR="00D62B47" w:rsidRPr="00CB4E69">
        <w:rPr>
          <w:rFonts w:cs="Arial"/>
          <w:b w:val="0"/>
          <w:noProof w:val="0"/>
          <w:color w:val="000000" w:themeColor="text1"/>
          <w:lang w:eastAsia="en-US"/>
        </w:rPr>
        <w:t>,</w:t>
      </w:r>
      <w:r w:rsidR="00881930" w:rsidRPr="00CB4E69">
        <w:rPr>
          <w:rFonts w:cs="Arial"/>
          <w:b w:val="0"/>
          <w:noProof w:val="0"/>
          <w:color w:val="000000" w:themeColor="text1"/>
          <w:lang w:eastAsia="en-US"/>
        </w:rPr>
        <w:t xml:space="preserve"> </w:t>
      </w:r>
      <w:r w:rsidRPr="00CB4E69">
        <w:rPr>
          <w:rFonts w:cs="Arial"/>
          <w:b w:val="0"/>
          <w:noProof w:val="0"/>
          <w:color w:val="000000" w:themeColor="text1"/>
          <w:lang w:eastAsia="en-US"/>
        </w:rPr>
        <w:t>byli</w:t>
      </w:r>
      <w:r w:rsidR="00881930" w:rsidRPr="00CB4E69">
        <w:rPr>
          <w:rFonts w:cs="Arial"/>
          <w:b w:val="0"/>
          <w:noProof w:val="0"/>
          <w:color w:val="000000" w:themeColor="text1"/>
          <w:lang w:eastAsia="en-US"/>
        </w:rPr>
        <w:t xml:space="preserve"> studenci z</w:t>
      </w:r>
      <w:r w:rsidR="00FE04EF">
        <w:rPr>
          <w:rFonts w:cs="Arial"/>
          <w:b w:val="0"/>
          <w:noProof w:val="0"/>
          <w:color w:val="000000" w:themeColor="text1"/>
          <w:lang w:eastAsia="en-US"/>
        </w:rPr>
        <w:t xml:space="preserve"> </w:t>
      </w:r>
      <w:r w:rsidR="00881930" w:rsidRPr="00CB4E69">
        <w:rPr>
          <w:rFonts w:cs="Arial"/>
          <w:b w:val="0"/>
          <w:noProof w:val="0"/>
          <w:color w:val="000000" w:themeColor="text1"/>
          <w:lang w:eastAsia="en-US"/>
        </w:rPr>
        <w:t>Ukrainy</w:t>
      </w:r>
      <w:r w:rsidR="00124EE1" w:rsidRPr="00CB4E69">
        <w:rPr>
          <w:rFonts w:cs="Arial"/>
          <w:b w:val="0"/>
          <w:noProof w:val="0"/>
          <w:color w:val="000000" w:themeColor="text1"/>
          <w:lang w:eastAsia="en-US"/>
        </w:rPr>
        <w:t xml:space="preserve"> (</w:t>
      </w:r>
      <w:r w:rsidR="00CB4E69" w:rsidRPr="00CB4E69">
        <w:rPr>
          <w:rFonts w:cs="Arial"/>
          <w:b w:val="0"/>
          <w:noProof w:val="0"/>
          <w:color w:val="000000" w:themeColor="text1"/>
          <w:lang w:eastAsia="en-US"/>
        </w:rPr>
        <w:t>56,1</w:t>
      </w:r>
      <w:r w:rsidR="00124EE1" w:rsidRPr="00CB4E69">
        <w:rPr>
          <w:rFonts w:cs="Arial"/>
          <w:b w:val="0"/>
          <w:noProof w:val="0"/>
          <w:color w:val="000000" w:themeColor="text1"/>
          <w:lang w:eastAsia="en-US"/>
        </w:rPr>
        <w:t>% studentów z</w:t>
      </w:r>
      <w:r w:rsidR="00FE04EF">
        <w:rPr>
          <w:rFonts w:cs="Arial"/>
          <w:b w:val="0"/>
          <w:noProof w:val="0"/>
          <w:color w:val="000000" w:themeColor="text1"/>
          <w:lang w:eastAsia="en-US"/>
        </w:rPr>
        <w:t xml:space="preserve"> </w:t>
      </w:r>
      <w:r w:rsidR="00124EE1" w:rsidRPr="00CB4E69">
        <w:rPr>
          <w:rFonts w:cs="Arial"/>
          <w:b w:val="0"/>
          <w:noProof w:val="0"/>
          <w:color w:val="000000" w:themeColor="text1"/>
          <w:lang w:eastAsia="en-US"/>
        </w:rPr>
        <w:t>zagranicy)</w:t>
      </w:r>
      <w:r w:rsidR="002B11A2" w:rsidRPr="00CB4E69">
        <w:rPr>
          <w:rFonts w:cs="Arial"/>
          <w:b w:val="0"/>
          <w:noProof w:val="0"/>
          <w:color w:val="000000" w:themeColor="text1"/>
          <w:lang w:eastAsia="en-US"/>
        </w:rPr>
        <w:t>. Licznie reprezentowana była Białoruś – 0,</w:t>
      </w:r>
      <w:r w:rsidR="00CB4E69" w:rsidRPr="00CB4E69">
        <w:rPr>
          <w:rFonts w:cs="Arial"/>
          <w:b w:val="0"/>
          <w:noProof w:val="0"/>
          <w:color w:val="000000" w:themeColor="text1"/>
          <w:lang w:eastAsia="en-US"/>
        </w:rPr>
        <w:t>8</w:t>
      </w:r>
      <w:r w:rsidR="002B11A2" w:rsidRPr="00CB4E69">
        <w:rPr>
          <w:rFonts w:cs="Arial"/>
          <w:b w:val="0"/>
          <w:noProof w:val="0"/>
          <w:color w:val="000000" w:themeColor="text1"/>
          <w:lang w:eastAsia="en-US"/>
        </w:rPr>
        <w:t xml:space="preserve"> tys. studentów (</w:t>
      </w:r>
      <w:r w:rsidR="00CB4E69" w:rsidRPr="00CB4E69">
        <w:rPr>
          <w:rFonts w:cs="Arial"/>
          <w:b w:val="0"/>
          <w:noProof w:val="0"/>
          <w:color w:val="000000" w:themeColor="text1"/>
          <w:lang w:eastAsia="en-US"/>
        </w:rPr>
        <w:t>9,6</w:t>
      </w:r>
      <w:r w:rsidR="002B11A2" w:rsidRPr="00CB4E69">
        <w:rPr>
          <w:rFonts w:cs="Arial"/>
          <w:b w:val="0"/>
          <w:noProof w:val="0"/>
          <w:color w:val="000000" w:themeColor="text1"/>
          <w:lang w:eastAsia="en-US"/>
        </w:rPr>
        <w:t>%)</w:t>
      </w:r>
      <w:r w:rsidRPr="00CB4E69">
        <w:rPr>
          <w:rFonts w:cs="Arial"/>
          <w:b w:val="0"/>
          <w:noProof w:val="0"/>
          <w:color w:val="000000" w:themeColor="text1"/>
          <w:lang w:eastAsia="en-US"/>
        </w:rPr>
        <w:t>,</w:t>
      </w:r>
      <w:r w:rsidR="002B11A2" w:rsidRPr="00CB4E69">
        <w:rPr>
          <w:rFonts w:cs="Arial"/>
          <w:b w:val="0"/>
          <w:noProof w:val="0"/>
          <w:color w:val="000000" w:themeColor="text1"/>
          <w:lang w:eastAsia="en-US"/>
        </w:rPr>
        <w:t xml:space="preserve"> a także</w:t>
      </w:r>
      <w:r w:rsidR="004E4886" w:rsidRPr="00CB4E69">
        <w:rPr>
          <w:rFonts w:cs="Arial"/>
          <w:b w:val="0"/>
          <w:noProof w:val="0"/>
          <w:color w:val="000000" w:themeColor="text1"/>
          <w:lang w:eastAsia="en-US"/>
        </w:rPr>
        <w:t>:</w:t>
      </w:r>
      <w:r w:rsidR="005976A3" w:rsidRPr="00CB4E69">
        <w:rPr>
          <w:rFonts w:cs="Arial"/>
          <w:b w:val="0"/>
          <w:noProof w:val="0"/>
          <w:color w:val="000000" w:themeColor="text1"/>
          <w:lang w:eastAsia="en-US"/>
        </w:rPr>
        <w:t xml:space="preserve"> </w:t>
      </w:r>
      <w:r w:rsidR="004E4886" w:rsidRPr="00CB4E69">
        <w:rPr>
          <w:rFonts w:cs="Arial"/>
          <w:b w:val="0"/>
          <w:noProof w:val="0"/>
          <w:color w:val="000000" w:themeColor="text1"/>
          <w:lang w:eastAsia="en-US"/>
        </w:rPr>
        <w:t>Norwegia – 0,4 tys. (5,</w:t>
      </w:r>
      <w:r w:rsidR="00CB4E69" w:rsidRPr="00CB4E69">
        <w:rPr>
          <w:rFonts w:cs="Arial"/>
          <w:b w:val="0"/>
          <w:noProof w:val="0"/>
          <w:color w:val="000000" w:themeColor="text1"/>
          <w:lang w:eastAsia="en-US"/>
        </w:rPr>
        <w:t>3</w:t>
      </w:r>
      <w:r w:rsidR="004E4886" w:rsidRPr="00CB4E69">
        <w:rPr>
          <w:rFonts w:cs="Arial"/>
          <w:b w:val="0"/>
          <w:noProof w:val="0"/>
          <w:color w:val="000000" w:themeColor="text1"/>
          <w:lang w:eastAsia="en-US"/>
        </w:rPr>
        <w:t>%),</w:t>
      </w:r>
      <w:r w:rsidR="002B11A2" w:rsidRPr="00CB4E69">
        <w:rPr>
          <w:rFonts w:cs="Arial"/>
          <w:b w:val="0"/>
          <w:noProof w:val="0"/>
          <w:color w:val="000000" w:themeColor="text1"/>
          <w:lang w:eastAsia="en-US"/>
        </w:rPr>
        <w:t xml:space="preserve"> Hiszpania – 0,</w:t>
      </w:r>
      <w:r w:rsidR="00CB4E69" w:rsidRPr="00CB4E69">
        <w:rPr>
          <w:rFonts w:cs="Arial"/>
          <w:b w:val="0"/>
          <w:noProof w:val="0"/>
          <w:color w:val="000000" w:themeColor="text1"/>
          <w:lang w:eastAsia="en-US"/>
        </w:rPr>
        <w:t>3</w:t>
      </w:r>
      <w:r w:rsidR="00561C2B">
        <w:rPr>
          <w:rFonts w:cs="Arial"/>
          <w:b w:val="0"/>
          <w:noProof w:val="0"/>
          <w:color w:val="000000" w:themeColor="text1"/>
          <w:lang w:eastAsia="en-US"/>
        </w:rPr>
        <w:t> </w:t>
      </w:r>
      <w:r w:rsidR="002B11A2" w:rsidRPr="00CB4E69">
        <w:rPr>
          <w:rFonts w:cs="Arial"/>
          <w:b w:val="0"/>
          <w:noProof w:val="0"/>
          <w:color w:val="000000" w:themeColor="text1"/>
          <w:lang w:eastAsia="en-US"/>
        </w:rPr>
        <w:t>tys. (</w:t>
      </w:r>
      <w:r w:rsidR="00CB4E69" w:rsidRPr="00CB4E69">
        <w:rPr>
          <w:rFonts w:cs="Arial"/>
          <w:b w:val="0"/>
          <w:noProof w:val="0"/>
          <w:color w:val="000000" w:themeColor="text1"/>
          <w:lang w:eastAsia="en-US"/>
        </w:rPr>
        <w:t>3,7</w:t>
      </w:r>
      <w:r w:rsidR="004E4886" w:rsidRPr="00CB4E69">
        <w:rPr>
          <w:rFonts w:cs="Arial"/>
          <w:b w:val="0"/>
          <w:noProof w:val="0"/>
          <w:color w:val="000000" w:themeColor="text1"/>
          <w:lang w:eastAsia="en-US"/>
        </w:rPr>
        <w:t>%), Chiny – 0,2 tys. (2,</w:t>
      </w:r>
      <w:r w:rsidR="00CB4E69" w:rsidRPr="00CB4E69">
        <w:rPr>
          <w:rFonts w:cs="Arial"/>
          <w:b w:val="0"/>
          <w:noProof w:val="0"/>
          <w:color w:val="000000" w:themeColor="text1"/>
          <w:lang w:eastAsia="en-US"/>
        </w:rPr>
        <w:t>3</w:t>
      </w:r>
      <w:r w:rsidR="004E4886" w:rsidRPr="00CB4E69">
        <w:rPr>
          <w:rFonts w:cs="Arial"/>
          <w:b w:val="0"/>
          <w:noProof w:val="0"/>
          <w:color w:val="000000" w:themeColor="text1"/>
          <w:lang w:eastAsia="en-US"/>
        </w:rPr>
        <w:t>%) i</w:t>
      </w:r>
      <w:r w:rsidR="00FE04EF">
        <w:rPr>
          <w:rFonts w:cs="Arial"/>
          <w:b w:val="0"/>
          <w:noProof w:val="0"/>
          <w:color w:val="000000" w:themeColor="text1"/>
          <w:lang w:eastAsia="en-US"/>
        </w:rPr>
        <w:t xml:space="preserve"> </w:t>
      </w:r>
      <w:r w:rsidR="004E4886" w:rsidRPr="00CB4E69">
        <w:rPr>
          <w:rFonts w:cs="Arial"/>
          <w:b w:val="0"/>
          <w:noProof w:val="0"/>
          <w:color w:val="000000" w:themeColor="text1"/>
          <w:lang w:eastAsia="en-US"/>
        </w:rPr>
        <w:t>Rosja – 0,2 tys. (2,</w:t>
      </w:r>
      <w:r w:rsidR="00CB4E69" w:rsidRPr="00CB4E69">
        <w:rPr>
          <w:rFonts w:cs="Arial"/>
          <w:b w:val="0"/>
          <w:noProof w:val="0"/>
          <w:color w:val="000000" w:themeColor="text1"/>
          <w:lang w:eastAsia="en-US"/>
        </w:rPr>
        <w:t>0</w:t>
      </w:r>
      <w:r w:rsidR="004E4886" w:rsidRPr="00CB4E69">
        <w:rPr>
          <w:rFonts w:cs="Arial"/>
          <w:b w:val="0"/>
          <w:noProof w:val="0"/>
          <w:color w:val="000000" w:themeColor="text1"/>
          <w:lang w:eastAsia="en-US"/>
        </w:rPr>
        <w:t>%).</w:t>
      </w:r>
    </w:p>
    <w:p w:rsidR="00881930" w:rsidRPr="00AC7FE1" w:rsidRDefault="00881930" w:rsidP="00477046">
      <w:pPr>
        <w:pStyle w:val="LID"/>
        <w:spacing w:line="288" w:lineRule="auto"/>
        <w:rPr>
          <w:rFonts w:cs="Arial"/>
          <w:b w:val="0"/>
          <w:noProof w:val="0"/>
          <w:color w:val="000000" w:themeColor="text1"/>
          <w:lang w:eastAsia="en-US"/>
        </w:rPr>
      </w:pPr>
      <w:r w:rsidRPr="00AC7FE1">
        <w:rPr>
          <w:rFonts w:cs="Arial"/>
          <w:b w:val="0"/>
          <w:noProof w:val="0"/>
          <w:color w:val="000000" w:themeColor="text1"/>
          <w:lang w:eastAsia="en-US"/>
        </w:rPr>
        <w:t>Na studiach pierwszego stopnia kształciło się 4,</w:t>
      </w:r>
      <w:r w:rsidR="00EE5C4D" w:rsidRPr="00AC7FE1">
        <w:rPr>
          <w:rFonts w:cs="Arial"/>
          <w:b w:val="0"/>
          <w:noProof w:val="0"/>
          <w:color w:val="000000" w:themeColor="text1"/>
          <w:lang w:eastAsia="en-US"/>
        </w:rPr>
        <w:t>6</w:t>
      </w:r>
      <w:r w:rsidRPr="00AC7FE1">
        <w:rPr>
          <w:rFonts w:cs="Arial"/>
          <w:b w:val="0"/>
          <w:noProof w:val="0"/>
          <w:color w:val="000000" w:themeColor="text1"/>
          <w:lang w:eastAsia="en-US"/>
        </w:rPr>
        <w:t xml:space="preserve"> tys. cudzoziemców (5</w:t>
      </w:r>
      <w:r w:rsidR="00EE5C4D" w:rsidRPr="00AC7FE1">
        <w:rPr>
          <w:rFonts w:cs="Arial"/>
          <w:b w:val="0"/>
          <w:noProof w:val="0"/>
          <w:color w:val="000000" w:themeColor="text1"/>
          <w:lang w:eastAsia="en-US"/>
        </w:rPr>
        <w:t>8</w:t>
      </w:r>
      <w:r w:rsidRPr="00AC7FE1">
        <w:rPr>
          <w:rFonts w:cs="Arial"/>
          <w:b w:val="0"/>
          <w:noProof w:val="0"/>
          <w:color w:val="000000" w:themeColor="text1"/>
          <w:lang w:eastAsia="en-US"/>
        </w:rPr>
        <w:t>,</w:t>
      </w:r>
      <w:r w:rsidR="00AC7FE1" w:rsidRPr="00AC7FE1">
        <w:rPr>
          <w:rFonts w:cs="Arial"/>
          <w:b w:val="0"/>
          <w:noProof w:val="0"/>
          <w:color w:val="000000" w:themeColor="text1"/>
          <w:lang w:eastAsia="en-US"/>
        </w:rPr>
        <w:t>4</w:t>
      </w:r>
      <w:r w:rsidRPr="00AC7FE1">
        <w:rPr>
          <w:rFonts w:cs="Arial"/>
          <w:b w:val="0"/>
          <w:noProof w:val="0"/>
          <w:color w:val="000000" w:themeColor="text1"/>
          <w:lang w:eastAsia="en-US"/>
        </w:rPr>
        <w:t>% studentów obcokrajowców)</w:t>
      </w:r>
      <w:r w:rsidR="00121D2D" w:rsidRPr="00AC7FE1">
        <w:rPr>
          <w:rFonts w:cs="Arial"/>
          <w:b w:val="0"/>
          <w:noProof w:val="0"/>
          <w:color w:val="000000" w:themeColor="text1"/>
          <w:lang w:eastAsia="en-US"/>
        </w:rPr>
        <w:t>,</w:t>
      </w:r>
      <w:r w:rsidRPr="00AC7FE1">
        <w:rPr>
          <w:rFonts w:cs="Arial"/>
          <w:b w:val="0"/>
          <w:noProof w:val="0"/>
          <w:color w:val="000000" w:themeColor="text1"/>
          <w:lang w:eastAsia="en-US"/>
        </w:rPr>
        <w:t xml:space="preserve"> z których 3,</w:t>
      </w:r>
      <w:r w:rsidR="00AC7FE1" w:rsidRPr="00AC7FE1">
        <w:rPr>
          <w:rFonts w:cs="Arial"/>
          <w:b w:val="0"/>
          <w:noProof w:val="0"/>
          <w:color w:val="000000" w:themeColor="text1"/>
          <w:lang w:eastAsia="en-US"/>
        </w:rPr>
        <w:t>6</w:t>
      </w:r>
      <w:r w:rsidRPr="00AC7FE1">
        <w:rPr>
          <w:rFonts w:cs="Arial"/>
          <w:b w:val="0"/>
          <w:noProof w:val="0"/>
          <w:color w:val="000000" w:themeColor="text1"/>
          <w:lang w:eastAsia="en-US"/>
        </w:rPr>
        <w:t xml:space="preserve"> tys. studiowało z zamiarem uzyskania tytułu licencjata</w:t>
      </w:r>
      <w:r w:rsidR="000D60F8" w:rsidRPr="00AC7FE1">
        <w:rPr>
          <w:rFonts w:cs="Arial"/>
          <w:b w:val="0"/>
          <w:noProof w:val="0"/>
          <w:color w:val="000000" w:themeColor="text1"/>
          <w:lang w:eastAsia="en-US"/>
        </w:rPr>
        <w:t>, a 0,9 tys. – tytułu inżyniera</w:t>
      </w:r>
      <w:r w:rsidRPr="00AC7FE1">
        <w:rPr>
          <w:rFonts w:cs="Arial"/>
          <w:b w:val="0"/>
          <w:noProof w:val="0"/>
          <w:color w:val="000000" w:themeColor="text1"/>
          <w:lang w:eastAsia="en-US"/>
        </w:rPr>
        <w:t xml:space="preserve">. Na studiach drugiego stopnia naukę </w:t>
      </w:r>
      <w:r w:rsidR="0065499E" w:rsidRPr="00AC7FE1">
        <w:rPr>
          <w:rFonts w:cs="Arial"/>
          <w:b w:val="0"/>
          <w:noProof w:val="0"/>
          <w:color w:val="000000" w:themeColor="text1"/>
          <w:lang w:eastAsia="en-US"/>
        </w:rPr>
        <w:t>pobierało</w:t>
      </w:r>
      <w:r w:rsidRPr="00AC7FE1">
        <w:rPr>
          <w:rFonts w:cs="Arial"/>
          <w:b w:val="0"/>
          <w:noProof w:val="0"/>
          <w:color w:val="000000" w:themeColor="text1"/>
          <w:lang w:eastAsia="en-US"/>
        </w:rPr>
        <w:t xml:space="preserve"> 2,</w:t>
      </w:r>
      <w:r w:rsidR="00EE5C4D" w:rsidRPr="00AC7FE1">
        <w:rPr>
          <w:rFonts w:cs="Arial"/>
          <w:b w:val="0"/>
          <w:noProof w:val="0"/>
          <w:color w:val="000000" w:themeColor="text1"/>
          <w:lang w:eastAsia="en-US"/>
        </w:rPr>
        <w:t>1</w:t>
      </w:r>
      <w:r w:rsidR="00FE04EF">
        <w:rPr>
          <w:rFonts w:cs="Arial"/>
          <w:b w:val="0"/>
          <w:noProof w:val="0"/>
          <w:color w:val="000000" w:themeColor="text1"/>
          <w:lang w:eastAsia="en-US"/>
        </w:rPr>
        <w:t xml:space="preserve"> </w:t>
      </w:r>
      <w:r w:rsidRPr="00AC7FE1">
        <w:rPr>
          <w:rFonts w:cs="Arial"/>
          <w:b w:val="0"/>
          <w:noProof w:val="0"/>
          <w:color w:val="000000" w:themeColor="text1"/>
          <w:lang w:eastAsia="en-US"/>
        </w:rPr>
        <w:t>tys. cudzoziemców (</w:t>
      </w:r>
      <w:r w:rsidR="00AC7FE1" w:rsidRPr="00AC7FE1">
        <w:rPr>
          <w:rFonts w:cs="Arial"/>
          <w:b w:val="0"/>
          <w:noProof w:val="0"/>
          <w:color w:val="000000" w:themeColor="text1"/>
          <w:lang w:eastAsia="en-US"/>
        </w:rPr>
        <w:t>26,3</w:t>
      </w:r>
      <w:r w:rsidRPr="00AC7FE1">
        <w:rPr>
          <w:rFonts w:cs="Arial"/>
          <w:b w:val="0"/>
          <w:noProof w:val="0"/>
          <w:color w:val="000000" w:themeColor="text1"/>
          <w:lang w:eastAsia="en-US"/>
        </w:rPr>
        <w:t>%), a na magisterskich jednolitych – 1,</w:t>
      </w:r>
      <w:r w:rsidR="00EE5C4D" w:rsidRPr="00AC7FE1">
        <w:rPr>
          <w:rFonts w:cs="Arial"/>
          <w:b w:val="0"/>
          <w:noProof w:val="0"/>
          <w:color w:val="000000" w:themeColor="text1"/>
          <w:lang w:eastAsia="en-US"/>
        </w:rPr>
        <w:t>2</w:t>
      </w:r>
      <w:r w:rsidRPr="00AC7FE1">
        <w:rPr>
          <w:rFonts w:cs="Arial"/>
          <w:b w:val="0"/>
          <w:noProof w:val="0"/>
          <w:color w:val="000000" w:themeColor="text1"/>
          <w:lang w:eastAsia="en-US"/>
        </w:rPr>
        <w:t xml:space="preserve"> tys. (</w:t>
      </w:r>
      <w:r w:rsidR="00AC7FE1" w:rsidRPr="00AC7FE1">
        <w:rPr>
          <w:rFonts w:cs="Arial"/>
          <w:b w:val="0"/>
          <w:noProof w:val="0"/>
          <w:color w:val="000000" w:themeColor="text1"/>
          <w:lang w:eastAsia="en-US"/>
        </w:rPr>
        <w:t>15,3</w:t>
      </w:r>
      <w:r w:rsidRPr="00AC7FE1">
        <w:rPr>
          <w:rFonts w:cs="Arial"/>
          <w:b w:val="0"/>
          <w:noProof w:val="0"/>
          <w:color w:val="000000" w:themeColor="text1"/>
          <w:lang w:eastAsia="en-US"/>
        </w:rPr>
        <w:t>%).</w:t>
      </w:r>
    </w:p>
    <w:p w:rsidR="0065499E" w:rsidRPr="00794B5F" w:rsidRDefault="0065499E" w:rsidP="00477046">
      <w:pPr>
        <w:pStyle w:val="LID"/>
        <w:spacing w:line="288" w:lineRule="auto"/>
        <w:rPr>
          <w:rFonts w:cs="Arial"/>
          <w:b w:val="0"/>
          <w:noProof w:val="0"/>
          <w:color w:val="000000" w:themeColor="text1"/>
          <w:lang w:eastAsia="en-US"/>
        </w:rPr>
      </w:pPr>
      <w:r w:rsidRPr="00CC10E6">
        <w:rPr>
          <w:rFonts w:cs="Arial"/>
          <w:b w:val="0"/>
          <w:noProof w:val="0"/>
          <w:color w:val="000000" w:themeColor="text1"/>
          <w:lang w:eastAsia="en-US"/>
        </w:rPr>
        <w:t>Cudzoziemcy k</w:t>
      </w:r>
      <w:r w:rsidR="00881930" w:rsidRPr="00CC10E6">
        <w:rPr>
          <w:rFonts w:cs="Arial"/>
          <w:b w:val="0"/>
          <w:noProof w:val="0"/>
          <w:color w:val="000000" w:themeColor="text1"/>
          <w:lang w:eastAsia="en-US"/>
        </w:rPr>
        <w:t>ształc</w:t>
      </w:r>
      <w:r w:rsidRPr="00CC10E6">
        <w:rPr>
          <w:rFonts w:cs="Arial"/>
          <w:b w:val="0"/>
          <w:noProof w:val="0"/>
          <w:color w:val="000000" w:themeColor="text1"/>
          <w:lang w:eastAsia="en-US"/>
        </w:rPr>
        <w:t>ili</w:t>
      </w:r>
      <w:r w:rsidR="00881930" w:rsidRPr="00CC10E6">
        <w:rPr>
          <w:rFonts w:cs="Arial"/>
          <w:b w:val="0"/>
          <w:noProof w:val="0"/>
          <w:color w:val="000000" w:themeColor="text1"/>
          <w:lang w:eastAsia="en-US"/>
        </w:rPr>
        <w:t xml:space="preserve"> się </w:t>
      </w:r>
      <w:r w:rsidR="00D7003A">
        <w:rPr>
          <w:rFonts w:cs="Arial"/>
          <w:b w:val="0"/>
          <w:noProof w:val="0"/>
          <w:color w:val="000000" w:themeColor="text1"/>
          <w:lang w:eastAsia="en-US"/>
        </w:rPr>
        <w:t>głównie</w:t>
      </w:r>
      <w:r w:rsidRPr="00CC10E6">
        <w:rPr>
          <w:rFonts w:cs="Arial"/>
          <w:b w:val="0"/>
          <w:noProof w:val="0"/>
          <w:color w:val="000000" w:themeColor="text1"/>
          <w:lang w:eastAsia="en-US"/>
        </w:rPr>
        <w:t xml:space="preserve"> </w:t>
      </w:r>
      <w:r w:rsidR="00881930" w:rsidRPr="00CC10E6">
        <w:rPr>
          <w:rFonts w:cs="Arial"/>
          <w:b w:val="0"/>
          <w:noProof w:val="0"/>
          <w:color w:val="000000" w:themeColor="text1"/>
          <w:lang w:eastAsia="en-US"/>
        </w:rPr>
        <w:t xml:space="preserve">w ramach dwóch grup kierunków studiów – </w:t>
      </w:r>
      <w:r w:rsidR="0092472D" w:rsidRPr="00CC10E6">
        <w:rPr>
          <w:rFonts w:cs="Arial"/>
          <w:b w:val="0"/>
          <w:noProof w:val="0"/>
          <w:color w:val="000000" w:themeColor="text1"/>
          <w:lang w:eastAsia="en-US"/>
        </w:rPr>
        <w:t>B</w:t>
      </w:r>
      <w:r w:rsidR="00881930" w:rsidRPr="00CC10E6">
        <w:rPr>
          <w:rFonts w:cs="Arial"/>
          <w:b w:val="0"/>
          <w:noProof w:val="0"/>
          <w:color w:val="000000" w:themeColor="text1"/>
          <w:lang w:eastAsia="en-US"/>
        </w:rPr>
        <w:t>iznes, administracja i prawo (2,</w:t>
      </w:r>
      <w:r w:rsidR="00AA54DD" w:rsidRPr="00CC10E6">
        <w:rPr>
          <w:rFonts w:cs="Arial"/>
          <w:b w:val="0"/>
          <w:noProof w:val="0"/>
          <w:color w:val="000000" w:themeColor="text1"/>
          <w:lang w:eastAsia="en-US"/>
        </w:rPr>
        <w:t>2</w:t>
      </w:r>
      <w:r w:rsidR="00881930" w:rsidRPr="00CC10E6">
        <w:rPr>
          <w:rFonts w:cs="Arial"/>
          <w:b w:val="0"/>
          <w:noProof w:val="0"/>
          <w:color w:val="000000" w:themeColor="text1"/>
          <w:lang w:eastAsia="en-US"/>
        </w:rPr>
        <w:t xml:space="preserve"> tys. osób, </w:t>
      </w:r>
      <w:r w:rsidRPr="00CC10E6">
        <w:rPr>
          <w:rFonts w:cs="Arial"/>
          <w:b w:val="0"/>
          <w:noProof w:val="0"/>
          <w:color w:val="000000" w:themeColor="text1"/>
          <w:lang w:eastAsia="en-US"/>
        </w:rPr>
        <w:t>28,</w:t>
      </w:r>
      <w:r w:rsidR="00CC10E6" w:rsidRPr="00CC10E6">
        <w:rPr>
          <w:rFonts w:cs="Arial"/>
          <w:b w:val="0"/>
          <w:noProof w:val="0"/>
          <w:color w:val="000000" w:themeColor="text1"/>
          <w:lang w:eastAsia="en-US"/>
        </w:rPr>
        <w:t>0</w:t>
      </w:r>
      <w:r w:rsidR="00881930" w:rsidRPr="00CC10E6">
        <w:rPr>
          <w:rFonts w:cs="Arial"/>
          <w:b w:val="0"/>
          <w:noProof w:val="0"/>
          <w:color w:val="000000" w:themeColor="text1"/>
          <w:lang w:eastAsia="en-US"/>
        </w:rPr>
        <w:t>% ogólnej liczby studentów cudzoziemców</w:t>
      </w:r>
      <w:r w:rsidR="00881930" w:rsidRPr="00794B5F">
        <w:rPr>
          <w:rFonts w:cs="Arial"/>
          <w:b w:val="0"/>
          <w:noProof w:val="0"/>
          <w:color w:val="000000" w:themeColor="text1"/>
          <w:lang w:eastAsia="en-US"/>
        </w:rPr>
        <w:t xml:space="preserve">) oraz </w:t>
      </w:r>
      <w:r w:rsidR="0092472D" w:rsidRPr="00794B5F">
        <w:rPr>
          <w:rFonts w:cs="Arial"/>
          <w:b w:val="0"/>
          <w:noProof w:val="0"/>
          <w:color w:val="000000" w:themeColor="text1"/>
          <w:lang w:eastAsia="en-US"/>
        </w:rPr>
        <w:t>N</w:t>
      </w:r>
      <w:r w:rsidR="00881930" w:rsidRPr="00794B5F">
        <w:rPr>
          <w:rFonts w:cs="Arial"/>
          <w:b w:val="0"/>
          <w:noProof w:val="0"/>
          <w:color w:val="000000" w:themeColor="text1"/>
          <w:lang w:eastAsia="en-US"/>
        </w:rPr>
        <w:t>auki społeczne, dziennikarstwo i informacja (1,</w:t>
      </w:r>
      <w:r w:rsidRPr="00794B5F">
        <w:rPr>
          <w:rFonts w:cs="Arial"/>
          <w:b w:val="0"/>
          <w:noProof w:val="0"/>
          <w:color w:val="000000" w:themeColor="text1"/>
          <w:lang w:eastAsia="en-US"/>
        </w:rPr>
        <w:t>6</w:t>
      </w:r>
      <w:r w:rsidR="00881930" w:rsidRPr="00794B5F">
        <w:rPr>
          <w:rFonts w:cs="Arial"/>
          <w:b w:val="0"/>
          <w:noProof w:val="0"/>
          <w:color w:val="000000" w:themeColor="text1"/>
          <w:lang w:eastAsia="en-US"/>
        </w:rPr>
        <w:t xml:space="preserve"> tys., </w:t>
      </w:r>
      <w:r w:rsidR="00AA54DD" w:rsidRPr="00794B5F">
        <w:rPr>
          <w:rFonts w:cs="Arial"/>
          <w:b w:val="0"/>
          <w:noProof w:val="0"/>
          <w:color w:val="000000" w:themeColor="text1"/>
          <w:lang w:eastAsia="en-US"/>
        </w:rPr>
        <w:t>20,</w:t>
      </w:r>
      <w:r w:rsidR="00794B5F" w:rsidRPr="00794B5F">
        <w:rPr>
          <w:rFonts w:cs="Arial"/>
          <w:b w:val="0"/>
          <w:noProof w:val="0"/>
          <w:color w:val="000000" w:themeColor="text1"/>
          <w:lang w:eastAsia="en-US"/>
        </w:rPr>
        <w:t>5</w:t>
      </w:r>
      <w:r w:rsidR="00881930" w:rsidRPr="00794B5F">
        <w:rPr>
          <w:rFonts w:cs="Arial"/>
          <w:b w:val="0"/>
          <w:noProof w:val="0"/>
          <w:color w:val="000000" w:themeColor="text1"/>
          <w:lang w:eastAsia="en-US"/>
        </w:rPr>
        <w:t>%).</w:t>
      </w:r>
      <w:r w:rsidRPr="00794B5F">
        <w:rPr>
          <w:rFonts w:cs="Arial"/>
          <w:b w:val="0"/>
          <w:noProof w:val="0"/>
          <w:color w:val="000000" w:themeColor="text1"/>
          <w:lang w:eastAsia="en-US"/>
        </w:rPr>
        <w:t xml:space="preserve"> Popularne były </w:t>
      </w:r>
      <w:r w:rsidR="00D7003A">
        <w:rPr>
          <w:rFonts w:cs="Arial"/>
          <w:b w:val="0"/>
          <w:noProof w:val="0"/>
          <w:color w:val="000000" w:themeColor="text1"/>
          <w:lang w:eastAsia="en-US"/>
        </w:rPr>
        <w:t>także</w:t>
      </w:r>
      <w:r w:rsidRPr="00794B5F">
        <w:rPr>
          <w:rFonts w:cs="Arial"/>
          <w:b w:val="0"/>
          <w:noProof w:val="0"/>
          <w:color w:val="000000" w:themeColor="text1"/>
          <w:lang w:eastAsia="en-US"/>
        </w:rPr>
        <w:t xml:space="preserve"> </w:t>
      </w:r>
      <w:r w:rsidR="00794B5F">
        <w:rPr>
          <w:rFonts w:cs="Arial"/>
          <w:b w:val="0"/>
          <w:noProof w:val="0"/>
          <w:color w:val="000000" w:themeColor="text1"/>
          <w:lang w:eastAsia="en-US"/>
        </w:rPr>
        <w:t>kierunki z</w:t>
      </w:r>
      <w:r w:rsidR="00D7003A">
        <w:rPr>
          <w:rFonts w:cs="Arial"/>
          <w:b w:val="0"/>
          <w:noProof w:val="0"/>
          <w:color w:val="000000" w:themeColor="text1"/>
          <w:lang w:eastAsia="en-US"/>
        </w:rPr>
        <w:t>aliczane do</w:t>
      </w:r>
      <w:r w:rsidR="00794B5F">
        <w:rPr>
          <w:rFonts w:cs="Arial"/>
          <w:b w:val="0"/>
          <w:noProof w:val="0"/>
          <w:color w:val="000000" w:themeColor="text1"/>
          <w:lang w:eastAsia="en-US"/>
        </w:rPr>
        <w:t xml:space="preserve"> grupy </w:t>
      </w:r>
      <w:r w:rsidR="0092472D" w:rsidRPr="00794B5F">
        <w:rPr>
          <w:rFonts w:cs="Arial"/>
          <w:b w:val="0"/>
          <w:noProof w:val="0"/>
          <w:color w:val="000000" w:themeColor="text1"/>
          <w:lang w:eastAsia="en-US"/>
        </w:rPr>
        <w:t>N</w:t>
      </w:r>
      <w:r w:rsidRPr="00794B5F">
        <w:rPr>
          <w:rFonts w:cs="Arial"/>
          <w:b w:val="0"/>
          <w:noProof w:val="0"/>
          <w:color w:val="000000" w:themeColor="text1"/>
          <w:lang w:eastAsia="en-US"/>
        </w:rPr>
        <w:t>auki humanistyc</w:t>
      </w:r>
      <w:r w:rsidR="00BF5035" w:rsidRPr="00794B5F">
        <w:rPr>
          <w:rFonts w:cs="Arial"/>
          <w:b w:val="0"/>
          <w:noProof w:val="0"/>
          <w:color w:val="000000" w:themeColor="text1"/>
          <w:lang w:eastAsia="en-US"/>
        </w:rPr>
        <w:t>zne i sztuka (</w:t>
      </w:r>
      <w:r w:rsidR="00794B5F" w:rsidRPr="00794B5F">
        <w:rPr>
          <w:rFonts w:cs="Arial"/>
          <w:b w:val="0"/>
          <w:noProof w:val="0"/>
          <w:color w:val="000000" w:themeColor="text1"/>
          <w:lang w:eastAsia="en-US"/>
        </w:rPr>
        <w:t>0,9</w:t>
      </w:r>
      <w:r w:rsidR="00BF5035" w:rsidRPr="00794B5F">
        <w:rPr>
          <w:rFonts w:cs="Arial"/>
          <w:b w:val="0"/>
          <w:noProof w:val="0"/>
          <w:color w:val="000000" w:themeColor="text1"/>
          <w:lang w:eastAsia="en-US"/>
        </w:rPr>
        <w:t xml:space="preserve"> tys.</w:t>
      </w:r>
      <w:r w:rsidRPr="00794B5F">
        <w:rPr>
          <w:rFonts w:cs="Arial"/>
          <w:b w:val="0"/>
          <w:noProof w:val="0"/>
          <w:color w:val="000000" w:themeColor="text1"/>
          <w:lang w:eastAsia="en-US"/>
        </w:rPr>
        <w:t xml:space="preserve">, </w:t>
      </w:r>
      <w:r w:rsidR="00794B5F" w:rsidRPr="00794B5F">
        <w:rPr>
          <w:rFonts w:cs="Arial"/>
          <w:b w:val="0"/>
          <w:noProof w:val="0"/>
          <w:color w:val="000000" w:themeColor="text1"/>
          <w:lang w:eastAsia="en-US"/>
        </w:rPr>
        <w:t>11,4</w:t>
      </w:r>
      <w:r w:rsidRPr="00794B5F">
        <w:rPr>
          <w:rFonts w:cs="Arial"/>
          <w:b w:val="0"/>
          <w:noProof w:val="0"/>
          <w:color w:val="000000" w:themeColor="text1"/>
          <w:lang w:eastAsia="en-US"/>
        </w:rPr>
        <w:t>%)</w:t>
      </w:r>
      <w:r w:rsidR="00AA54DD" w:rsidRPr="00794B5F">
        <w:rPr>
          <w:rFonts w:cs="Arial"/>
          <w:b w:val="0"/>
          <w:noProof w:val="0"/>
          <w:color w:val="000000" w:themeColor="text1"/>
          <w:lang w:eastAsia="en-US"/>
        </w:rPr>
        <w:t xml:space="preserve"> oraz Zdrowie i opieka społeczna (0,8 tys., </w:t>
      </w:r>
      <w:r w:rsidR="00D7003A">
        <w:rPr>
          <w:rFonts w:cs="Arial"/>
          <w:b w:val="0"/>
          <w:noProof w:val="0"/>
          <w:color w:val="000000" w:themeColor="text1"/>
          <w:lang w:eastAsia="en-US"/>
        </w:rPr>
        <w:t>1</w:t>
      </w:r>
      <w:r w:rsidR="00AA54DD" w:rsidRPr="00794B5F">
        <w:rPr>
          <w:rFonts w:cs="Arial"/>
          <w:b w:val="0"/>
          <w:noProof w:val="0"/>
          <w:color w:val="000000" w:themeColor="text1"/>
          <w:lang w:eastAsia="en-US"/>
        </w:rPr>
        <w:t>0,</w:t>
      </w:r>
      <w:r w:rsidR="00794B5F" w:rsidRPr="00794B5F">
        <w:rPr>
          <w:rFonts w:cs="Arial"/>
          <w:b w:val="0"/>
          <w:noProof w:val="0"/>
          <w:color w:val="000000" w:themeColor="text1"/>
          <w:lang w:eastAsia="en-US"/>
        </w:rPr>
        <w:t>7</w:t>
      </w:r>
      <w:r w:rsidR="00AA54DD" w:rsidRPr="00794B5F">
        <w:rPr>
          <w:rFonts w:cs="Arial"/>
          <w:b w:val="0"/>
          <w:noProof w:val="0"/>
          <w:color w:val="000000" w:themeColor="text1"/>
          <w:lang w:eastAsia="en-US"/>
        </w:rPr>
        <w:t>%).</w:t>
      </w:r>
    </w:p>
    <w:p w:rsidR="00AA1783" w:rsidRDefault="00F373D8" w:rsidP="00477046">
      <w:pPr>
        <w:pStyle w:val="LID"/>
        <w:spacing w:line="288" w:lineRule="auto"/>
        <w:rPr>
          <w:rFonts w:cs="Arial"/>
        </w:rPr>
      </w:pPr>
      <w:r w:rsidRPr="00794B5F">
        <w:rPr>
          <w:rFonts w:cs="Arial"/>
          <w:b w:val="0"/>
          <w:noProof w:val="0"/>
          <w:color w:val="000000" w:themeColor="text1"/>
          <w:lang w:eastAsia="en-US"/>
        </w:rPr>
        <w:t xml:space="preserve">W </w:t>
      </w:r>
      <w:r w:rsidR="005E37C1" w:rsidRPr="00794B5F">
        <w:rPr>
          <w:rFonts w:cs="Arial"/>
          <w:b w:val="0"/>
          <w:noProof w:val="0"/>
          <w:color w:val="000000" w:themeColor="text1"/>
          <w:lang w:eastAsia="en-US"/>
        </w:rPr>
        <w:t>202</w:t>
      </w:r>
      <w:r w:rsidR="00794B5F" w:rsidRPr="00794B5F">
        <w:rPr>
          <w:rFonts w:cs="Arial"/>
          <w:b w:val="0"/>
          <w:noProof w:val="0"/>
          <w:color w:val="000000" w:themeColor="text1"/>
          <w:lang w:eastAsia="en-US"/>
        </w:rPr>
        <w:t>1</w:t>
      </w:r>
      <w:r w:rsidR="00881930" w:rsidRPr="00794B5F">
        <w:rPr>
          <w:rFonts w:cs="Arial"/>
          <w:b w:val="0"/>
          <w:noProof w:val="0"/>
          <w:color w:val="000000" w:themeColor="text1"/>
          <w:lang w:eastAsia="en-US"/>
        </w:rPr>
        <w:t xml:space="preserve"> r. dyplom ukończenia studiów wyższych uzyskało 1,</w:t>
      </w:r>
      <w:r w:rsidR="00794B5F" w:rsidRPr="00794B5F">
        <w:rPr>
          <w:rFonts w:cs="Arial"/>
          <w:b w:val="0"/>
          <w:noProof w:val="0"/>
          <w:color w:val="000000" w:themeColor="text1"/>
          <w:lang w:eastAsia="en-US"/>
        </w:rPr>
        <w:t>7</w:t>
      </w:r>
      <w:r w:rsidR="00881930" w:rsidRPr="00794B5F">
        <w:rPr>
          <w:rFonts w:cs="Arial"/>
          <w:b w:val="0"/>
          <w:noProof w:val="0"/>
          <w:color w:val="000000" w:themeColor="text1"/>
          <w:lang w:eastAsia="en-US"/>
        </w:rPr>
        <w:t xml:space="preserve"> tys. cudzoziemców</w:t>
      </w:r>
      <w:r w:rsidR="00997DEC" w:rsidRPr="00794B5F">
        <w:rPr>
          <w:rFonts w:cs="Arial"/>
          <w:b w:val="0"/>
          <w:noProof w:val="0"/>
          <w:color w:val="000000" w:themeColor="text1"/>
          <w:lang w:eastAsia="en-US"/>
        </w:rPr>
        <w:t xml:space="preserve"> – </w:t>
      </w:r>
      <w:r w:rsidR="005E37C1" w:rsidRPr="00794B5F">
        <w:rPr>
          <w:rFonts w:cs="Arial"/>
          <w:b w:val="0"/>
          <w:noProof w:val="0"/>
          <w:color w:val="000000" w:themeColor="text1"/>
          <w:lang w:eastAsia="en-US"/>
        </w:rPr>
        <w:t>o</w:t>
      </w:r>
      <w:r w:rsidR="00FE04EF">
        <w:rPr>
          <w:rFonts w:cs="Arial"/>
          <w:b w:val="0"/>
          <w:noProof w:val="0"/>
          <w:color w:val="000000" w:themeColor="text1"/>
          <w:lang w:eastAsia="en-US"/>
        </w:rPr>
        <w:t xml:space="preserve"> </w:t>
      </w:r>
      <w:r w:rsidR="00794B5F" w:rsidRPr="00794B5F">
        <w:rPr>
          <w:rFonts w:cs="Arial"/>
          <w:b w:val="0"/>
          <w:noProof w:val="0"/>
          <w:color w:val="000000" w:themeColor="text1"/>
          <w:lang w:eastAsia="en-US"/>
        </w:rPr>
        <w:t>7,9</w:t>
      </w:r>
      <w:r w:rsidR="00997DEC" w:rsidRPr="00794B5F">
        <w:rPr>
          <w:rFonts w:cs="Arial"/>
          <w:b w:val="0"/>
          <w:noProof w:val="0"/>
          <w:color w:val="000000" w:themeColor="text1"/>
          <w:lang w:eastAsia="en-US"/>
        </w:rPr>
        <w:t xml:space="preserve">% </w:t>
      </w:r>
      <w:r w:rsidR="00794B5F">
        <w:rPr>
          <w:rFonts w:cs="Arial"/>
          <w:b w:val="0"/>
          <w:noProof w:val="0"/>
          <w:color w:val="000000" w:themeColor="text1"/>
          <w:lang w:eastAsia="en-US"/>
        </w:rPr>
        <w:t>mniej</w:t>
      </w:r>
      <w:r w:rsidR="00997DEC" w:rsidRPr="00794B5F">
        <w:rPr>
          <w:rFonts w:cs="Arial"/>
          <w:b w:val="0"/>
          <w:noProof w:val="0"/>
          <w:color w:val="000000" w:themeColor="text1"/>
          <w:lang w:eastAsia="en-US"/>
        </w:rPr>
        <w:t xml:space="preserve"> niż w 20</w:t>
      </w:r>
      <w:r w:rsidR="00794B5F" w:rsidRPr="00794B5F">
        <w:rPr>
          <w:rFonts w:cs="Arial"/>
          <w:b w:val="0"/>
          <w:noProof w:val="0"/>
          <w:color w:val="000000" w:themeColor="text1"/>
          <w:lang w:eastAsia="en-US"/>
        </w:rPr>
        <w:t>20</w:t>
      </w:r>
      <w:r w:rsidR="00997DEC" w:rsidRPr="00794B5F">
        <w:rPr>
          <w:rFonts w:cs="Arial"/>
          <w:b w:val="0"/>
          <w:noProof w:val="0"/>
          <w:color w:val="000000" w:themeColor="text1"/>
          <w:lang w:eastAsia="en-US"/>
        </w:rPr>
        <w:t xml:space="preserve"> r.</w:t>
      </w:r>
      <w:r w:rsidR="00881930" w:rsidRPr="00794B5F">
        <w:rPr>
          <w:rFonts w:cs="Arial"/>
          <w:b w:val="0"/>
          <w:noProof w:val="0"/>
          <w:color w:val="000000" w:themeColor="text1"/>
          <w:lang w:eastAsia="en-US"/>
        </w:rPr>
        <w:t xml:space="preserve"> Studia pierwszego stopnia </w:t>
      </w:r>
      <w:r w:rsidRPr="002C4566">
        <w:rPr>
          <w:rFonts w:cs="Arial"/>
          <w:b w:val="0"/>
          <w:noProof w:val="0"/>
          <w:color w:val="000000" w:themeColor="text1"/>
          <w:lang w:eastAsia="en-US"/>
        </w:rPr>
        <w:t xml:space="preserve">licencjackie </w:t>
      </w:r>
      <w:r w:rsidR="00881930" w:rsidRPr="002C4566">
        <w:rPr>
          <w:rFonts w:cs="Arial"/>
          <w:b w:val="0"/>
          <w:noProof w:val="0"/>
          <w:color w:val="000000" w:themeColor="text1"/>
          <w:lang w:eastAsia="en-US"/>
        </w:rPr>
        <w:t>ukończyło 0,</w:t>
      </w:r>
      <w:r w:rsidR="00794B5F" w:rsidRPr="002C4566">
        <w:rPr>
          <w:rFonts w:cs="Arial"/>
          <w:b w:val="0"/>
          <w:noProof w:val="0"/>
          <w:color w:val="000000" w:themeColor="text1"/>
          <w:lang w:eastAsia="en-US"/>
        </w:rPr>
        <w:t>7</w:t>
      </w:r>
      <w:r w:rsidRPr="002C4566">
        <w:rPr>
          <w:rFonts w:cs="Arial"/>
          <w:b w:val="0"/>
          <w:noProof w:val="0"/>
          <w:color w:val="000000" w:themeColor="text1"/>
          <w:lang w:eastAsia="en-US"/>
        </w:rPr>
        <w:t xml:space="preserve"> tys. obcokrajowców (</w:t>
      </w:r>
      <w:r w:rsidR="00794B5F" w:rsidRPr="002C4566">
        <w:rPr>
          <w:rFonts w:cs="Arial"/>
          <w:b w:val="0"/>
          <w:noProof w:val="0"/>
          <w:color w:val="000000" w:themeColor="text1"/>
          <w:lang w:eastAsia="en-US"/>
        </w:rPr>
        <w:t>42,5</w:t>
      </w:r>
      <w:r w:rsidR="00BF5035" w:rsidRPr="002C4566">
        <w:rPr>
          <w:rFonts w:cs="Arial"/>
          <w:b w:val="0"/>
          <w:noProof w:val="0"/>
          <w:color w:val="000000" w:themeColor="text1"/>
          <w:lang w:eastAsia="en-US"/>
        </w:rPr>
        <w:t>%</w:t>
      </w:r>
      <w:r w:rsidRPr="002C4566">
        <w:rPr>
          <w:rFonts w:cs="Arial"/>
          <w:b w:val="0"/>
          <w:noProof w:val="0"/>
          <w:color w:val="000000" w:themeColor="text1"/>
          <w:lang w:eastAsia="en-US"/>
        </w:rPr>
        <w:t>), a studia inżynierskie – 0,1 tys. (</w:t>
      </w:r>
      <w:r w:rsidR="00794B5F" w:rsidRPr="002C4566">
        <w:rPr>
          <w:rFonts w:cs="Arial"/>
          <w:b w:val="0"/>
          <w:noProof w:val="0"/>
          <w:color w:val="000000" w:themeColor="text1"/>
          <w:lang w:eastAsia="en-US"/>
        </w:rPr>
        <w:t>6,5</w:t>
      </w:r>
      <w:r w:rsidRPr="002C4566">
        <w:rPr>
          <w:rFonts w:cs="Arial"/>
          <w:b w:val="0"/>
          <w:noProof w:val="0"/>
          <w:color w:val="000000" w:themeColor="text1"/>
          <w:lang w:eastAsia="en-US"/>
        </w:rPr>
        <w:t>%).</w:t>
      </w:r>
      <w:r w:rsidR="00881930" w:rsidRPr="002C4566">
        <w:rPr>
          <w:rFonts w:cs="Arial"/>
          <w:b w:val="0"/>
          <w:noProof w:val="0"/>
          <w:color w:val="000000" w:themeColor="text1"/>
          <w:lang w:eastAsia="en-US"/>
        </w:rPr>
        <w:t xml:space="preserve"> </w:t>
      </w:r>
      <w:r w:rsidRPr="002C4566">
        <w:rPr>
          <w:rFonts w:cs="Arial"/>
          <w:b w:val="0"/>
          <w:noProof w:val="0"/>
          <w:color w:val="000000" w:themeColor="text1"/>
          <w:lang w:eastAsia="en-US"/>
        </w:rPr>
        <w:t>S</w:t>
      </w:r>
      <w:r w:rsidR="00881930" w:rsidRPr="002C4566">
        <w:rPr>
          <w:rFonts w:cs="Arial"/>
          <w:b w:val="0"/>
          <w:noProof w:val="0"/>
          <w:color w:val="000000" w:themeColor="text1"/>
          <w:lang w:eastAsia="en-US"/>
        </w:rPr>
        <w:t>tudi</w:t>
      </w:r>
      <w:r w:rsidRPr="002C4566">
        <w:rPr>
          <w:rFonts w:cs="Arial"/>
          <w:b w:val="0"/>
          <w:noProof w:val="0"/>
          <w:color w:val="000000" w:themeColor="text1"/>
          <w:lang w:eastAsia="en-US"/>
        </w:rPr>
        <w:t>a</w:t>
      </w:r>
      <w:r w:rsidR="00881930" w:rsidRPr="002C4566">
        <w:rPr>
          <w:rFonts w:cs="Arial"/>
          <w:b w:val="0"/>
          <w:noProof w:val="0"/>
          <w:color w:val="000000" w:themeColor="text1"/>
          <w:lang w:eastAsia="en-US"/>
        </w:rPr>
        <w:t xml:space="preserve"> drugi</w:t>
      </w:r>
      <w:r w:rsidRPr="002C4566">
        <w:rPr>
          <w:rFonts w:cs="Arial"/>
          <w:b w:val="0"/>
          <w:noProof w:val="0"/>
          <w:color w:val="000000" w:themeColor="text1"/>
          <w:lang w:eastAsia="en-US"/>
        </w:rPr>
        <w:t>ego stopnia</w:t>
      </w:r>
      <w:r w:rsidR="00FE04EF">
        <w:rPr>
          <w:rFonts w:cs="Arial"/>
          <w:b w:val="0"/>
          <w:noProof w:val="0"/>
          <w:color w:val="000000" w:themeColor="text1"/>
          <w:lang w:eastAsia="en-US"/>
        </w:rPr>
        <w:t xml:space="preserve"> </w:t>
      </w:r>
      <w:r w:rsidR="00124EE1" w:rsidRPr="002C4566">
        <w:rPr>
          <w:rFonts w:cs="Arial"/>
          <w:b w:val="0"/>
          <w:noProof w:val="0"/>
          <w:color w:val="000000" w:themeColor="text1"/>
          <w:lang w:eastAsia="en-US"/>
        </w:rPr>
        <w:t>pomyślnie sfinalizowało</w:t>
      </w:r>
      <w:r w:rsidRPr="002C4566">
        <w:rPr>
          <w:rFonts w:cs="Arial"/>
          <w:b w:val="0"/>
          <w:noProof w:val="0"/>
          <w:color w:val="000000" w:themeColor="text1"/>
          <w:lang w:eastAsia="en-US"/>
        </w:rPr>
        <w:t xml:space="preserve"> 0,</w:t>
      </w:r>
      <w:r w:rsidR="002C4566" w:rsidRPr="002C4566">
        <w:rPr>
          <w:rFonts w:cs="Arial"/>
          <w:b w:val="0"/>
          <w:noProof w:val="0"/>
          <w:color w:val="000000" w:themeColor="text1"/>
          <w:lang w:eastAsia="en-US"/>
        </w:rPr>
        <w:t>7</w:t>
      </w:r>
      <w:r w:rsidR="00FE04EF">
        <w:rPr>
          <w:rFonts w:cs="Arial"/>
          <w:b w:val="0"/>
          <w:noProof w:val="0"/>
          <w:color w:val="000000" w:themeColor="text1"/>
          <w:lang w:eastAsia="en-US"/>
        </w:rPr>
        <w:t xml:space="preserve"> </w:t>
      </w:r>
      <w:r w:rsidRPr="002C4566">
        <w:rPr>
          <w:rFonts w:cs="Arial"/>
          <w:b w:val="0"/>
          <w:noProof w:val="0"/>
          <w:color w:val="000000" w:themeColor="text1"/>
          <w:lang w:eastAsia="en-US"/>
        </w:rPr>
        <w:t xml:space="preserve">tys. </w:t>
      </w:r>
      <w:r w:rsidR="00EA00AA" w:rsidRPr="002C4566">
        <w:rPr>
          <w:rFonts w:cs="Arial"/>
          <w:b w:val="0"/>
          <w:noProof w:val="0"/>
          <w:color w:val="000000" w:themeColor="text1"/>
          <w:lang w:eastAsia="en-US"/>
        </w:rPr>
        <w:t>cudzoziemców</w:t>
      </w:r>
      <w:r w:rsidRPr="002C4566">
        <w:rPr>
          <w:rFonts w:cs="Arial"/>
          <w:b w:val="0"/>
          <w:noProof w:val="0"/>
          <w:color w:val="000000" w:themeColor="text1"/>
          <w:lang w:eastAsia="en-US"/>
        </w:rPr>
        <w:t xml:space="preserve"> (</w:t>
      </w:r>
      <w:r w:rsidR="002C4566" w:rsidRPr="002C4566">
        <w:rPr>
          <w:rFonts w:cs="Arial"/>
          <w:b w:val="0"/>
          <w:noProof w:val="0"/>
          <w:color w:val="000000" w:themeColor="text1"/>
          <w:lang w:eastAsia="en-US"/>
        </w:rPr>
        <w:t>43,3</w:t>
      </w:r>
      <w:r w:rsidR="00881930" w:rsidRPr="002C4566">
        <w:rPr>
          <w:rFonts w:cs="Arial"/>
          <w:b w:val="0"/>
          <w:noProof w:val="0"/>
          <w:color w:val="000000" w:themeColor="text1"/>
          <w:lang w:eastAsia="en-US"/>
        </w:rPr>
        <w:t>%</w:t>
      </w:r>
      <w:r w:rsidRPr="002C4566">
        <w:rPr>
          <w:rFonts w:cs="Arial"/>
          <w:b w:val="0"/>
          <w:noProof w:val="0"/>
          <w:color w:val="000000" w:themeColor="text1"/>
          <w:lang w:eastAsia="en-US"/>
        </w:rPr>
        <w:t>)</w:t>
      </w:r>
      <w:r w:rsidR="00EA00AA" w:rsidRPr="002C4566">
        <w:rPr>
          <w:rFonts w:cs="Arial"/>
          <w:b w:val="0"/>
          <w:noProof w:val="0"/>
          <w:color w:val="000000" w:themeColor="text1"/>
          <w:lang w:eastAsia="en-US"/>
        </w:rPr>
        <w:t>, a magisterskie jednolite –</w:t>
      </w:r>
      <w:r w:rsidR="001D61DD" w:rsidRPr="002C4566">
        <w:rPr>
          <w:rFonts w:cs="Arial"/>
          <w:b w:val="0"/>
          <w:noProof w:val="0"/>
          <w:color w:val="000000" w:themeColor="text1"/>
          <w:lang w:eastAsia="en-US"/>
        </w:rPr>
        <w:t xml:space="preserve"> </w:t>
      </w:r>
      <w:r w:rsidR="00EA00AA" w:rsidRPr="002C4566">
        <w:rPr>
          <w:rFonts w:cs="Arial"/>
          <w:b w:val="0"/>
          <w:noProof w:val="0"/>
          <w:color w:val="000000" w:themeColor="text1"/>
          <w:lang w:eastAsia="en-US"/>
        </w:rPr>
        <w:t>0,</w:t>
      </w:r>
      <w:r w:rsidR="002C4566" w:rsidRPr="002C4566">
        <w:rPr>
          <w:rFonts w:cs="Arial"/>
          <w:b w:val="0"/>
          <w:noProof w:val="0"/>
          <w:color w:val="000000" w:themeColor="text1"/>
          <w:lang w:eastAsia="en-US"/>
        </w:rPr>
        <w:t>1</w:t>
      </w:r>
      <w:r w:rsidR="001D61DD" w:rsidRPr="002C4566">
        <w:rPr>
          <w:rFonts w:cs="Arial"/>
          <w:b w:val="0"/>
          <w:noProof w:val="0"/>
          <w:color w:val="000000" w:themeColor="text1"/>
          <w:lang w:eastAsia="en-US"/>
        </w:rPr>
        <w:t xml:space="preserve"> </w:t>
      </w:r>
      <w:r w:rsidR="00EA00AA" w:rsidRPr="002C4566">
        <w:rPr>
          <w:rFonts w:cs="Arial"/>
          <w:b w:val="0"/>
          <w:noProof w:val="0"/>
          <w:color w:val="000000" w:themeColor="text1"/>
          <w:lang w:eastAsia="en-US"/>
        </w:rPr>
        <w:t>tys.</w:t>
      </w:r>
      <w:r w:rsidR="001D61DD" w:rsidRPr="002C4566">
        <w:rPr>
          <w:rFonts w:cs="Arial"/>
          <w:b w:val="0"/>
          <w:noProof w:val="0"/>
          <w:color w:val="000000" w:themeColor="text1"/>
          <w:lang w:eastAsia="en-US"/>
        </w:rPr>
        <w:t xml:space="preserve"> </w:t>
      </w:r>
      <w:r w:rsidR="00EA00AA" w:rsidRPr="002C4566">
        <w:rPr>
          <w:rFonts w:cs="Arial"/>
          <w:b w:val="0"/>
          <w:noProof w:val="0"/>
          <w:color w:val="000000" w:themeColor="text1"/>
          <w:lang w:eastAsia="en-US"/>
        </w:rPr>
        <w:t>(</w:t>
      </w:r>
      <w:r w:rsidR="002C4566" w:rsidRPr="002C4566">
        <w:rPr>
          <w:rFonts w:cs="Arial"/>
          <w:b w:val="0"/>
          <w:noProof w:val="0"/>
          <w:color w:val="000000" w:themeColor="text1"/>
          <w:lang w:eastAsia="en-US"/>
        </w:rPr>
        <w:t>7,7</w:t>
      </w:r>
      <w:r w:rsidR="00EA00AA" w:rsidRPr="002C4566">
        <w:rPr>
          <w:rFonts w:cs="Arial"/>
          <w:b w:val="0"/>
          <w:noProof w:val="0"/>
          <w:color w:val="000000" w:themeColor="text1"/>
          <w:lang w:eastAsia="en-US"/>
        </w:rPr>
        <w:t>%)</w:t>
      </w:r>
      <w:r w:rsidR="00881930" w:rsidRPr="002C4566">
        <w:rPr>
          <w:rFonts w:cs="Arial"/>
          <w:b w:val="0"/>
          <w:noProof w:val="0"/>
          <w:color w:val="000000" w:themeColor="text1"/>
          <w:lang w:eastAsia="en-US"/>
        </w:rPr>
        <w:t>.</w:t>
      </w:r>
    </w:p>
    <w:p w:rsidR="00881930" w:rsidRPr="0001372C" w:rsidRDefault="00881930" w:rsidP="002C4566">
      <w:pPr>
        <w:tabs>
          <w:tab w:val="left" w:pos="851"/>
        </w:tabs>
        <w:spacing w:before="360" w:after="0"/>
        <w:ind w:left="851" w:hanging="851"/>
        <w:rPr>
          <w:rFonts w:cs="FiraSans-Regular"/>
          <w:b/>
          <w:color w:val="0D0D0D" w:themeColor="text1" w:themeTint="F2"/>
          <w:szCs w:val="19"/>
        </w:rPr>
      </w:pPr>
      <w:r w:rsidRPr="0001372C">
        <w:rPr>
          <w:rFonts w:cs="FiraSans-Regular"/>
          <w:b/>
          <w:color w:val="0D0D0D" w:themeColor="text1" w:themeTint="F2"/>
          <w:szCs w:val="19"/>
        </w:rPr>
        <w:t>Wykres 2.</w:t>
      </w:r>
      <w:r w:rsidRPr="0001372C">
        <w:rPr>
          <w:rFonts w:cs="FiraSans-Regular"/>
          <w:b/>
          <w:color w:val="0D0D0D" w:themeColor="text1" w:themeTint="F2"/>
          <w:szCs w:val="19"/>
        </w:rPr>
        <w:tab/>
      </w:r>
      <w:r w:rsidR="00561C2B" w:rsidRPr="0001372C">
        <w:rPr>
          <w:rFonts w:cs="FiraSans-Regular"/>
          <w:b/>
          <w:color w:val="0D0D0D" w:themeColor="text1" w:themeTint="F2"/>
          <w:szCs w:val="19"/>
        </w:rPr>
        <w:t>Studenci</w:t>
      </w:r>
      <w:r w:rsidR="00121D2D" w:rsidRPr="0001372C">
        <w:rPr>
          <w:rFonts w:cs="FiraSans-Regular"/>
          <w:b/>
          <w:color w:val="0D0D0D" w:themeColor="text1" w:themeTint="F2"/>
          <w:szCs w:val="19"/>
        </w:rPr>
        <w:t xml:space="preserve"> c</w:t>
      </w:r>
      <w:r w:rsidRPr="0001372C">
        <w:rPr>
          <w:rFonts w:cs="FiraSans-Regular"/>
          <w:b/>
          <w:color w:val="0D0D0D" w:themeColor="text1" w:themeTint="F2"/>
          <w:szCs w:val="19"/>
        </w:rPr>
        <w:t>udzoziemc</w:t>
      </w:r>
      <w:r w:rsidR="00561C2B" w:rsidRPr="0001372C">
        <w:rPr>
          <w:rFonts w:cs="FiraSans-Regular"/>
          <w:b/>
          <w:color w:val="0D0D0D" w:themeColor="text1" w:themeTint="F2"/>
          <w:szCs w:val="19"/>
        </w:rPr>
        <w:t>y</w:t>
      </w:r>
      <w:r w:rsidRPr="0001372C">
        <w:rPr>
          <w:rFonts w:cs="FiraSans-Regular"/>
          <w:b/>
          <w:color w:val="0D0D0D" w:themeColor="text1" w:themeTint="F2"/>
          <w:szCs w:val="19"/>
        </w:rPr>
        <w:t xml:space="preserve"> według krajów pochodzenia</w:t>
      </w:r>
      <w:r w:rsidR="0044713C" w:rsidRPr="0001372C">
        <w:rPr>
          <w:rFonts w:cs="FiraSans-Regular"/>
          <w:b/>
          <w:color w:val="0D0D0D" w:themeColor="text1" w:themeTint="F2"/>
          <w:szCs w:val="19"/>
        </w:rPr>
        <w:t xml:space="preserve"> </w:t>
      </w:r>
      <w:r w:rsidRPr="0001372C">
        <w:rPr>
          <w:rFonts w:cs="FiraSans-Regular"/>
          <w:b/>
          <w:color w:val="0D0D0D" w:themeColor="text1" w:themeTint="F2"/>
          <w:szCs w:val="19"/>
        </w:rPr>
        <w:t>w</w:t>
      </w:r>
      <w:r w:rsidR="00EA524C" w:rsidRPr="0001372C">
        <w:rPr>
          <w:rFonts w:cs="FiraSans-Regular"/>
          <w:b/>
          <w:color w:val="0D0D0D" w:themeColor="text1" w:themeTint="F2"/>
          <w:szCs w:val="19"/>
        </w:rPr>
        <w:t xml:space="preserve"> </w:t>
      </w:r>
      <w:r w:rsidRPr="0001372C">
        <w:rPr>
          <w:rFonts w:cs="FiraSans-Regular"/>
          <w:b/>
          <w:color w:val="0D0D0D" w:themeColor="text1" w:themeTint="F2"/>
          <w:szCs w:val="19"/>
        </w:rPr>
        <w:t>roku akademickim 20</w:t>
      </w:r>
      <w:r w:rsidR="009C2D09" w:rsidRPr="0001372C">
        <w:rPr>
          <w:rFonts w:cs="FiraSans-Regular"/>
          <w:b/>
          <w:color w:val="0D0D0D" w:themeColor="text1" w:themeTint="F2"/>
          <w:szCs w:val="19"/>
        </w:rPr>
        <w:t>2</w:t>
      </w:r>
      <w:r w:rsidR="002C4566" w:rsidRPr="0001372C">
        <w:rPr>
          <w:rFonts w:cs="FiraSans-Regular"/>
          <w:b/>
          <w:color w:val="0D0D0D" w:themeColor="text1" w:themeTint="F2"/>
          <w:szCs w:val="19"/>
        </w:rPr>
        <w:t>1</w:t>
      </w:r>
      <w:r w:rsidRPr="0001372C">
        <w:rPr>
          <w:rFonts w:cs="FiraSans-Regular"/>
          <w:b/>
          <w:color w:val="0D0D0D" w:themeColor="text1" w:themeTint="F2"/>
          <w:szCs w:val="19"/>
        </w:rPr>
        <w:t>/20</w:t>
      </w:r>
      <w:r w:rsidR="009A7144" w:rsidRPr="0001372C">
        <w:rPr>
          <w:rFonts w:cs="FiraSans-Regular"/>
          <w:b/>
          <w:color w:val="0D0D0D" w:themeColor="text1" w:themeTint="F2"/>
          <w:szCs w:val="19"/>
        </w:rPr>
        <w:t>2</w:t>
      </w:r>
      <w:r w:rsidR="002C4566" w:rsidRPr="0001372C">
        <w:rPr>
          <w:rFonts w:cs="FiraSans-Regular"/>
          <w:b/>
          <w:color w:val="0D0D0D" w:themeColor="text1" w:themeTint="F2"/>
          <w:szCs w:val="19"/>
        </w:rPr>
        <w:t>2</w:t>
      </w:r>
    </w:p>
    <w:p w:rsidR="00881930" w:rsidRPr="0001372C" w:rsidRDefault="001D04A0" w:rsidP="001D04A0">
      <w:pPr>
        <w:tabs>
          <w:tab w:val="left" w:pos="851"/>
        </w:tabs>
        <w:spacing w:before="0"/>
        <w:ind w:left="851"/>
        <w:jc w:val="both"/>
        <w:rPr>
          <w:rFonts w:cs="FiraSans-Regular"/>
          <w:color w:val="0D0D0D" w:themeColor="text1" w:themeTint="F2"/>
          <w:szCs w:val="19"/>
        </w:rPr>
      </w:pPr>
      <w:r>
        <w:rPr>
          <w:rFonts w:cs="FiraSans-Regular"/>
          <w:noProof/>
          <w:color w:val="0D0D0D" w:themeColor="text1" w:themeTint="F2"/>
          <w:szCs w:val="19"/>
          <w:lang w:eastAsia="pl-PL"/>
        </w:rPr>
        <w:drawing>
          <wp:anchor distT="0" distB="0" distL="114300" distR="114300" simplePos="0" relativeHeight="25187840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179790</wp:posOffset>
            </wp:positionV>
            <wp:extent cx="5218430" cy="3048000"/>
            <wp:effectExtent l="0" t="0" r="1270" b="0"/>
            <wp:wrapTopAndBottom/>
            <wp:docPr id="17" name="Obraz 17" descr="Wykres 2 przedstawiający studentów cudzoziemców według krajów pochodzenia w podziale na płeć w roku akademickim 2021/2022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8430" cy="304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81930" w:rsidRPr="0001372C">
        <w:rPr>
          <w:rFonts w:cs="FiraSans-Regular"/>
          <w:color w:val="0D0D0D" w:themeColor="text1" w:themeTint="F2"/>
          <w:szCs w:val="19"/>
        </w:rPr>
        <w:t>Stan w dniu 3</w:t>
      </w:r>
      <w:r w:rsidR="00967672" w:rsidRPr="0001372C">
        <w:rPr>
          <w:rFonts w:cs="FiraSans-Regular"/>
          <w:color w:val="0D0D0D" w:themeColor="text1" w:themeTint="F2"/>
          <w:szCs w:val="19"/>
        </w:rPr>
        <w:t>1</w:t>
      </w:r>
      <w:r w:rsidR="00881930" w:rsidRPr="0001372C">
        <w:rPr>
          <w:rFonts w:cs="FiraSans-Regular"/>
          <w:color w:val="0D0D0D" w:themeColor="text1" w:themeTint="F2"/>
          <w:szCs w:val="19"/>
        </w:rPr>
        <w:t xml:space="preserve"> </w:t>
      </w:r>
      <w:r w:rsidR="00967672" w:rsidRPr="0001372C">
        <w:rPr>
          <w:rFonts w:cs="FiraSans-Regular"/>
          <w:color w:val="0D0D0D" w:themeColor="text1" w:themeTint="F2"/>
          <w:szCs w:val="19"/>
        </w:rPr>
        <w:t>grudnia</w:t>
      </w:r>
    </w:p>
    <w:p w:rsidR="00881930" w:rsidRPr="0001372C" w:rsidRDefault="00881930" w:rsidP="005F42DE">
      <w:pPr>
        <w:spacing w:before="360" w:line="240" w:lineRule="auto"/>
        <w:rPr>
          <w:rFonts w:eastAsia="Times New Roman" w:cs="Times New Roman"/>
          <w:b/>
          <w:bCs/>
          <w:color w:val="001D77"/>
          <w:szCs w:val="24"/>
          <w:lang w:eastAsia="pl-PL"/>
        </w:rPr>
      </w:pPr>
      <w:r w:rsidRPr="0001372C">
        <w:rPr>
          <w:rFonts w:eastAsia="Times New Roman" w:cs="Times New Roman"/>
          <w:b/>
          <w:bCs/>
          <w:color w:val="001D77"/>
          <w:szCs w:val="24"/>
          <w:lang w:eastAsia="pl-PL"/>
        </w:rPr>
        <w:t>Studia podyplomowe</w:t>
      </w:r>
    </w:p>
    <w:p w:rsidR="00C73045" w:rsidRPr="00EA2413" w:rsidRDefault="00881930" w:rsidP="00477046">
      <w:pPr>
        <w:pStyle w:val="LID"/>
        <w:spacing w:line="288" w:lineRule="auto"/>
        <w:rPr>
          <w:rFonts w:cs="Arial"/>
          <w:b w:val="0"/>
          <w:noProof w:val="0"/>
          <w:color w:val="000000" w:themeColor="text1"/>
          <w:lang w:eastAsia="en-US"/>
        </w:rPr>
      </w:pPr>
      <w:r w:rsidRPr="0001372C">
        <w:rPr>
          <w:rFonts w:cs="Arial"/>
          <w:b w:val="0"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810816" behindDoc="0" locked="0" layoutInCell="1" allowOverlap="1" wp14:anchorId="74B2B60B" wp14:editId="06FEB837">
                <wp:simplePos x="0" y="0"/>
                <wp:positionH relativeFrom="column">
                  <wp:posOffset>5274945</wp:posOffset>
                </wp:positionH>
                <wp:positionV relativeFrom="paragraph">
                  <wp:posOffset>-71755</wp:posOffset>
                </wp:positionV>
                <wp:extent cx="1724400" cy="862330"/>
                <wp:effectExtent l="0" t="0" r="0" b="0"/>
                <wp:wrapSquare wrapText="bothSides"/>
                <wp:docPr id="1100" name="Pole tekstowe 2" descr="W końcu 2021 r. na studiach podyplomowych odnotowano 10,5 tys. słuchaczy, a w poprzednim roku akademickim wydano 7,6 tys. świadectw potwierdzających ukończenie tego typu kształceni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862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03BB" w:rsidRPr="003302E8" w:rsidRDefault="00C903BB" w:rsidP="00881930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7F32E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końcu 2021 r. na studiach podyplomowych </w:t>
                            </w:r>
                            <w:r w:rsidR="0054692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studiowało</w:t>
                            </w:r>
                            <w:r w:rsidRPr="007F32E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10,5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7F32E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tys. słuchaczy, a w poprzednim roku akademickim wydano 7,6 tys. świadectw potwierdzających ukończenie tego typu kształcenia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4B2B60B" id="_x0000_s1033" type="#_x0000_t202" alt="W końcu 2021 r. na studiach podyplomowych odnotowano 10,5 tys. słuchaczy, a w poprzednim roku akademickim wydano 7,6 tys. świadectw potwierdzających ukończenie tego typu kształcenia" style="position:absolute;margin-left:415.35pt;margin-top:-5.65pt;width:135.8pt;height:67.9pt;z-index:2518108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" filled="f" stroked="f">
                <v:textbox style="mso-fit-shape-to-text:t">
                  <w:txbxContent>
                    <w:p w:rsidR="00C903BB" w:rsidRPr="003302E8" w:rsidRDefault="00C903BB" w:rsidP="00881930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7F32E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końcu 2021 r. na studiach podyplomowych </w:t>
                      </w:r>
                      <w:r w:rsidR="0054692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studiowało</w:t>
                      </w:r>
                      <w:bookmarkStart w:id="1" w:name="_GoBack"/>
                      <w:bookmarkEnd w:id="1"/>
                      <w:r w:rsidRPr="007F32E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10,5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7F32E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tys. słuchaczy, a w poprzednim roku akademickim wydano 7,6 tys. świadectw potwierdzających ukończenie tego typu kształcenia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1372C">
        <w:rPr>
          <w:rFonts w:cs="Arial"/>
          <w:b w:val="0"/>
          <w:noProof w:val="0"/>
          <w:color w:val="000000" w:themeColor="text1"/>
          <w:lang w:eastAsia="en-US"/>
        </w:rPr>
        <w:t>Na studiach podyplomowych w roku akademickim 20</w:t>
      </w:r>
      <w:r w:rsidR="00C17EE1" w:rsidRPr="0001372C">
        <w:rPr>
          <w:rFonts w:cs="Arial"/>
          <w:b w:val="0"/>
          <w:noProof w:val="0"/>
          <w:color w:val="000000" w:themeColor="text1"/>
          <w:lang w:eastAsia="en-US"/>
        </w:rPr>
        <w:t>2</w:t>
      </w:r>
      <w:r w:rsidR="0011549B" w:rsidRPr="0001372C">
        <w:rPr>
          <w:rFonts w:cs="Arial"/>
          <w:b w:val="0"/>
          <w:noProof w:val="0"/>
          <w:color w:val="000000" w:themeColor="text1"/>
          <w:lang w:eastAsia="en-US"/>
        </w:rPr>
        <w:t>1</w:t>
      </w:r>
      <w:r w:rsidRPr="0001372C">
        <w:rPr>
          <w:rFonts w:cs="Arial"/>
          <w:b w:val="0"/>
          <w:noProof w:val="0"/>
          <w:color w:val="000000" w:themeColor="text1"/>
          <w:lang w:eastAsia="en-US"/>
        </w:rPr>
        <w:t>/20</w:t>
      </w:r>
      <w:r w:rsidR="00EE2448" w:rsidRPr="0001372C">
        <w:rPr>
          <w:rFonts w:cs="Arial"/>
          <w:b w:val="0"/>
          <w:noProof w:val="0"/>
          <w:color w:val="000000" w:themeColor="text1"/>
          <w:lang w:eastAsia="en-US"/>
        </w:rPr>
        <w:t>2</w:t>
      </w:r>
      <w:r w:rsidR="00602953" w:rsidRPr="0001372C">
        <w:rPr>
          <w:rFonts w:cs="Arial"/>
          <w:b w:val="0"/>
          <w:noProof w:val="0"/>
          <w:color w:val="000000" w:themeColor="text1"/>
          <w:lang w:eastAsia="en-US"/>
        </w:rPr>
        <w:t>2</w:t>
      </w:r>
      <w:r w:rsidR="00A05CC9" w:rsidRPr="0001372C">
        <w:rPr>
          <w:rFonts w:cs="Arial"/>
          <w:b w:val="0"/>
          <w:noProof w:val="0"/>
          <w:color w:val="000000" w:themeColor="text1"/>
          <w:lang w:eastAsia="en-US"/>
        </w:rPr>
        <w:t xml:space="preserve">, według </w:t>
      </w:r>
      <w:r w:rsidRPr="0001372C">
        <w:rPr>
          <w:rFonts w:cs="Arial"/>
          <w:b w:val="0"/>
          <w:noProof w:val="0"/>
          <w:color w:val="000000" w:themeColor="text1"/>
          <w:lang w:eastAsia="en-US"/>
        </w:rPr>
        <w:t>stan</w:t>
      </w:r>
      <w:r w:rsidR="00A05CC9" w:rsidRPr="0001372C">
        <w:rPr>
          <w:rFonts w:cs="Arial"/>
          <w:b w:val="0"/>
          <w:noProof w:val="0"/>
          <w:color w:val="000000" w:themeColor="text1"/>
          <w:lang w:eastAsia="en-US"/>
        </w:rPr>
        <w:t>u</w:t>
      </w:r>
      <w:r w:rsidRPr="0001372C">
        <w:rPr>
          <w:rFonts w:cs="Arial"/>
          <w:b w:val="0"/>
          <w:noProof w:val="0"/>
          <w:color w:val="000000" w:themeColor="text1"/>
          <w:lang w:eastAsia="en-US"/>
        </w:rPr>
        <w:t xml:space="preserve"> w dniu 31 </w:t>
      </w:r>
      <w:r w:rsidR="002368EF" w:rsidRPr="0001372C">
        <w:rPr>
          <w:rFonts w:cs="Arial"/>
          <w:b w:val="0"/>
          <w:noProof w:val="0"/>
          <w:color w:val="000000" w:themeColor="text1"/>
          <w:lang w:eastAsia="en-US"/>
        </w:rPr>
        <w:t>grudnia</w:t>
      </w:r>
      <w:r w:rsidR="002368EF" w:rsidRPr="00602953">
        <w:rPr>
          <w:rFonts w:cs="Arial"/>
          <w:b w:val="0"/>
          <w:noProof w:val="0"/>
          <w:color w:val="000000" w:themeColor="text1"/>
          <w:lang w:eastAsia="en-US"/>
        </w:rPr>
        <w:t xml:space="preserve"> 20</w:t>
      </w:r>
      <w:r w:rsidR="00C17EE1" w:rsidRPr="00602953">
        <w:rPr>
          <w:rFonts w:cs="Arial"/>
          <w:b w:val="0"/>
          <w:noProof w:val="0"/>
          <w:color w:val="000000" w:themeColor="text1"/>
          <w:lang w:eastAsia="en-US"/>
        </w:rPr>
        <w:t>2</w:t>
      </w:r>
      <w:r w:rsidR="00602953">
        <w:rPr>
          <w:rFonts w:cs="Arial"/>
          <w:b w:val="0"/>
          <w:noProof w:val="0"/>
          <w:color w:val="000000" w:themeColor="text1"/>
          <w:lang w:eastAsia="en-US"/>
        </w:rPr>
        <w:t>1</w:t>
      </w:r>
      <w:r w:rsidR="002368EF" w:rsidRPr="00602953">
        <w:rPr>
          <w:rFonts w:cs="Arial"/>
          <w:b w:val="0"/>
          <w:noProof w:val="0"/>
          <w:color w:val="000000" w:themeColor="text1"/>
          <w:lang w:eastAsia="en-US"/>
        </w:rPr>
        <w:t xml:space="preserve"> r.</w:t>
      </w:r>
      <w:r w:rsidR="00A05CC9" w:rsidRPr="00602953">
        <w:rPr>
          <w:rFonts w:cs="Arial"/>
          <w:b w:val="0"/>
          <w:noProof w:val="0"/>
          <w:color w:val="000000" w:themeColor="text1"/>
          <w:lang w:eastAsia="en-US"/>
        </w:rPr>
        <w:t>,</w:t>
      </w:r>
      <w:r w:rsidRPr="00602953">
        <w:rPr>
          <w:rFonts w:cs="Arial"/>
          <w:b w:val="0"/>
          <w:noProof w:val="0"/>
          <w:color w:val="000000" w:themeColor="text1"/>
          <w:lang w:eastAsia="en-US"/>
        </w:rPr>
        <w:t xml:space="preserve"> studiowało </w:t>
      </w:r>
      <w:r w:rsidR="00602953" w:rsidRPr="00602953">
        <w:rPr>
          <w:rFonts w:cs="Arial"/>
          <w:b w:val="0"/>
          <w:noProof w:val="0"/>
          <w:color w:val="000000" w:themeColor="text1"/>
          <w:lang w:eastAsia="en-US"/>
        </w:rPr>
        <w:t>10,5</w:t>
      </w:r>
      <w:r w:rsidRPr="00602953">
        <w:rPr>
          <w:rFonts w:cs="Arial"/>
          <w:b w:val="0"/>
          <w:noProof w:val="0"/>
          <w:color w:val="000000" w:themeColor="text1"/>
          <w:lang w:eastAsia="en-US"/>
        </w:rPr>
        <w:t xml:space="preserve"> tys. </w:t>
      </w:r>
      <w:r w:rsidRPr="00EA2413">
        <w:rPr>
          <w:rFonts w:cs="Arial"/>
          <w:b w:val="0"/>
          <w:noProof w:val="0"/>
          <w:color w:val="000000" w:themeColor="text1"/>
          <w:lang w:eastAsia="en-US"/>
        </w:rPr>
        <w:t xml:space="preserve">osób (w tym </w:t>
      </w:r>
      <w:r w:rsidR="00EE2448" w:rsidRPr="00EA2413">
        <w:rPr>
          <w:rFonts w:cs="Arial"/>
          <w:b w:val="0"/>
          <w:noProof w:val="0"/>
          <w:color w:val="000000" w:themeColor="text1"/>
          <w:lang w:eastAsia="en-US"/>
        </w:rPr>
        <w:t>0,</w:t>
      </w:r>
      <w:r w:rsidR="00C17EE1" w:rsidRPr="00EA2413">
        <w:rPr>
          <w:rFonts w:cs="Arial"/>
          <w:b w:val="0"/>
          <w:noProof w:val="0"/>
          <w:color w:val="000000" w:themeColor="text1"/>
          <w:lang w:eastAsia="en-US"/>
        </w:rPr>
        <w:t>1</w:t>
      </w:r>
      <w:r w:rsidR="00EE2448" w:rsidRPr="00EA2413">
        <w:rPr>
          <w:rFonts w:cs="Arial"/>
          <w:b w:val="0"/>
          <w:noProof w:val="0"/>
          <w:color w:val="000000" w:themeColor="text1"/>
          <w:lang w:eastAsia="en-US"/>
        </w:rPr>
        <w:t xml:space="preserve"> tys.</w:t>
      </w:r>
      <w:r w:rsidRPr="00EA2413">
        <w:rPr>
          <w:rFonts w:cs="Arial"/>
          <w:b w:val="0"/>
          <w:noProof w:val="0"/>
          <w:color w:val="000000" w:themeColor="text1"/>
          <w:lang w:eastAsia="en-US"/>
        </w:rPr>
        <w:t xml:space="preserve"> cudzoziemców)</w:t>
      </w:r>
      <w:r w:rsidR="00EE2448" w:rsidRPr="00EA2413">
        <w:rPr>
          <w:rFonts w:cs="Arial"/>
          <w:b w:val="0"/>
          <w:noProof w:val="0"/>
          <w:color w:val="000000" w:themeColor="text1"/>
          <w:lang w:eastAsia="en-US"/>
        </w:rPr>
        <w:t xml:space="preserve"> – o </w:t>
      </w:r>
      <w:r w:rsidR="00C17EE1" w:rsidRPr="00EA2413">
        <w:rPr>
          <w:rFonts w:cs="Arial"/>
          <w:b w:val="0"/>
          <w:noProof w:val="0"/>
          <w:color w:val="000000" w:themeColor="text1"/>
          <w:lang w:eastAsia="en-US"/>
        </w:rPr>
        <w:t>1,</w:t>
      </w:r>
      <w:r w:rsidR="00EA2413" w:rsidRPr="00EA2413">
        <w:rPr>
          <w:rFonts w:cs="Arial"/>
          <w:b w:val="0"/>
          <w:noProof w:val="0"/>
          <w:color w:val="000000" w:themeColor="text1"/>
          <w:lang w:eastAsia="en-US"/>
        </w:rPr>
        <w:t>5</w:t>
      </w:r>
      <w:r w:rsidR="00EE2448" w:rsidRPr="00EA2413">
        <w:rPr>
          <w:rFonts w:cs="Arial"/>
          <w:b w:val="0"/>
          <w:noProof w:val="0"/>
          <w:color w:val="000000" w:themeColor="text1"/>
          <w:lang w:eastAsia="en-US"/>
        </w:rPr>
        <w:t xml:space="preserve"> tys. (</w:t>
      </w:r>
      <w:r w:rsidR="001D61DD" w:rsidRPr="00EA2413">
        <w:rPr>
          <w:rFonts w:cs="Arial"/>
          <w:b w:val="0"/>
          <w:noProof w:val="0"/>
          <w:color w:val="000000" w:themeColor="text1"/>
          <w:lang w:eastAsia="en-US"/>
        </w:rPr>
        <w:t xml:space="preserve">tj. </w:t>
      </w:r>
      <w:r w:rsidR="00EE2448" w:rsidRPr="00EA2413">
        <w:rPr>
          <w:rFonts w:cs="Arial"/>
          <w:b w:val="0"/>
          <w:noProof w:val="0"/>
          <w:color w:val="000000" w:themeColor="text1"/>
          <w:lang w:eastAsia="en-US"/>
        </w:rPr>
        <w:t xml:space="preserve">o </w:t>
      </w:r>
      <w:r w:rsidR="00EA2413" w:rsidRPr="00EA2413">
        <w:rPr>
          <w:rFonts w:cs="Arial"/>
          <w:b w:val="0"/>
          <w:noProof w:val="0"/>
          <w:color w:val="000000" w:themeColor="text1"/>
          <w:lang w:eastAsia="en-US"/>
        </w:rPr>
        <w:t>16,8</w:t>
      </w:r>
      <w:r w:rsidR="00EE2448" w:rsidRPr="00EA2413">
        <w:rPr>
          <w:rFonts w:cs="Arial"/>
          <w:b w:val="0"/>
          <w:noProof w:val="0"/>
          <w:color w:val="000000" w:themeColor="text1"/>
          <w:lang w:eastAsia="en-US"/>
        </w:rPr>
        <w:t xml:space="preserve">%) </w:t>
      </w:r>
      <w:r w:rsidR="00EA2413" w:rsidRPr="00EA2413">
        <w:rPr>
          <w:rFonts w:cs="Arial"/>
          <w:b w:val="0"/>
          <w:noProof w:val="0"/>
          <w:color w:val="000000" w:themeColor="text1"/>
          <w:lang w:eastAsia="en-US"/>
        </w:rPr>
        <w:t>więcej</w:t>
      </w:r>
      <w:r w:rsidR="00EE2448" w:rsidRPr="00EA2413">
        <w:rPr>
          <w:rFonts w:cs="Arial"/>
          <w:b w:val="0"/>
          <w:noProof w:val="0"/>
          <w:color w:val="000000" w:themeColor="text1"/>
          <w:lang w:eastAsia="en-US"/>
        </w:rPr>
        <w:t xml:space="preserve"> niż </w:t>
      </w:r>
      <w:r w:rsidR="00A05CC9" w:rsidRPr="00EA2413">
        <w:rPr>
          <w:rFonts w:cs="Arial"/>
          <w:b w:val="0"/>
          <w:noProof w:val="0"/>
          <w:color w:val="000000" w:themeColor="text1"/>
          <w:lang w:eastAsia="en-US"/>
        </w:rPr>
        <w:t>w</w:t>
      </w:r>
      <w:r w:rsidR="00B15531" w:rsidRPr="00EA2413">
        <w:rPr>
          <w:rFonts w:cs="Arial"/>
          <w:b w:val="0"/>
          <w:noProof w:val="0"/>
          <w:color w:val="000000" w:themeColor="text1"/>
          <w:lang w:eastAsia="en-US"/>
        </w:rPr>
        <w:t xml:space="preserve"> </w:t>
      </w:r>
      <w:r w:rsidR="00C17EE1" w:rsidRPr="00EA2413">
        <w:rPr>
          <w:rFonts w:cs="Arial"/>
          <w:b w:val="0"/>
          <w:noProof w:val="0"/>
          <w:color w:val="000000" w:themeColor="text1"/>
          <w:lang w:eastAsia="en-US"/>
        </w:rPr>
        <w:t>końcu 20</w:t>
      </w:r>
      <w:r w:rsidR="00EA2413" w:rsidRPr="00EA2413">
        <w:rPr>
          <w:rFonts w:cs="Arial"/>
          <w:b w:val="0"/>
          <w:noProof w:val="0"/>
          <w:color w:val="000000" w:themeColor="text1"/>
          <w:lang w:eastAsia="en-US"/>
        </w:rPr>
        <w:t>20</w:t>
      </w:r>
      <w:r w:rsidR="00A05CC9" w:rsidRPr="00EA2413">
        <w:rPr>
          <w:rFonts w:cs="Arial"/>
          <w:b w:val="0"/>
          <w:noProof w:val="0"/>
          <w:color w:val="000000" w:themeColor="text1"/>
          <w:lang w:eastAsia="en-US"/>
        </w:rPr>
        <w:t xml:space="preserve"> r. </w:t>
      </w:r>
      <w:r w:rsidR="00C73045" w:rsidRPr="00EA2413">
        <w:rPr>
          <w:rFonts w:cs="Arial"/>
          <w:b w:val="0"/>
          <w:noProof w:val="0"/>
          <w:color w:val="000000" w:themeColor="text1"/>
          <w:lang w:eastAsia="en-US"/>
        </w:rPr>
        <w:t>Uczelnie o pr</w:t>
      </w:r>
      <w:r w:rsidR="00C17EE1" w:rsidRPr="00EA2413">
        <w:rPr>
          <w:rFonts w:cs="Arial"/>
          <w:b w:val="0"/>
          <w:noProof w:val="0"/>
          <w:color w:val="000000" w:themeColor="text1"/>
          <w:lang w:eastAsia="en-US"/>
        </w:rPr>
        <w:t xml:space="preserve">ofilu akademickim kształciły </w:t>
      </w:r>
      <w:r w:rsidR="00EA2413" w:rsidRPr="00EA2413">
        <w:rPr>
          <w:rFonts w:cs="Arial"/>
          <w:b w:val="0"/>
          <w:noProof w:val="0"/>
          <w:color w:val="000000" w:themeColor="text1"/>
          <w:lang w:eastAsia="en-US"/>
        </w:rPr>
        <w:t>7,8</w:t>
      </w:r>
      <w:r w:rsidR="00C73045" w:rsidRPr="00EA2413">
        <w:rPr>
          <w:rFonts w:cs="Arial"/>
          <w:b w:val="0"/>
          <w:noProof w:val="0"/>
          <w:color w:val="000000" w:themeColor="text1"/>
          <w:lang w:eastAsia="en-US"/>
        </w:rPr>
        <w:t xml:space="preserve"> tys. słuchaczy, a</w:t>
      </w:r>
      <w:r w:rsidR="00FE04EF">
        <w:rPr>
          <w:rFonts w:cs="Arial"/>
          <w:b w:val="0"/>
          <w:noProof w:val="0"/>
          <w:color w:val="000000" w:themeColor="text1"/>
          <w:lang w:eastAsia="en-US"/>
        </w:rPr>
        <w:t xml:space="preserve"> </w:t>
      </w:r>
      <w:r w:rsidR="00C73045" w:rsidRPr="00EA2413">
        <w:rPr>
          <w:rFonts w:cs="Arial"/>
          <w:b w:val="0"/>
          <w:noProof w:val="0"/>
          <w:color w:val="000000" w:themeColor="text1"/>
          <w:lang w:eastAsia="en-US"/>
        </w:rPr>
        <w:t>o</w:t>
      </w:r>
      <w:r w:rsidR="00FE04EF">
        <w:rPr>
          <w:rFonts w:cs="Arial"/>
          <w:b w:val="0"/>
          <w:noProof w:val="0"/>
          <w:color w:val="000000" w:themeColor="text1"/>
          <w:lang w:eastAsia="en-US"/>
        </w:rPr>
        <w:t xml:space="preserve"> </w:t>
      </w:r>
      <w:r w:rsidR="00C73045" w:rsidRPr="00EA2413">
        <w:rPr>
          <w:rFonts w:cs="Arial"/>
          <w:b w:val="0"/>
          <w:noProof w:val="0"/>
          <w:color w:val="000000" w:themeColor="text1"/>
          <w:lang w:eastAsia="en-US"/>
        </w:rPr>
        <w:t>profilu zawodowym</w:t>
      </w:r>
      <w:r w:rsidR="00694C3A" w:rsidRPr="00EA2413">
        <w:rPr>
          <w:rFonts w:cs="Arial"/>
          <w:b w:val="0"/>
          <w:noProof w:val="0"/>
          <w:color w:val="000000" w:themeColor="text1"/>
          <w:lang w:eastAsia="en-US"/>
        </w:rPr>
        <w:t xml:space="preserve"> </w:t>
      </w:r>
      <w:r w:rsidR="00C73045" w:rsidRPr="00EA2413">
        <w:rPr>
          <w:rFonts w:cs="Arial"/>
          <w:b w:val="0"/>
          <w:noProof w:val="0"/>
          <w:color w:val="000000" w:themeColor="text1"/>
          <w:lang w:eastAsia="en-US"/>
        </w:rPr>
        <w:t>–</w:t>
      </w:r>
      <w:r w:rsidR="00694C3A" w:rsidRPr="00EA2413">
        <w:rPr>
          <w:rFonts w:cs="Arial"/>
          <w:b w:val="0"/>
          <w:noProof w:val="0"/>
          <w:color w:val="000000" w:themeColor="text1"/>
          <w:lang w:eastAsia="en-US"/>
        </w:rPr>
        <w:t xml:space="preserve"> </w:t>
      </w:r>
      <w:r w:rsidR="00C73045" w:rsidRPr="00EA2413">
        <w:rPr>
          <w:rFonts w:cs="Arial"/>
          <w:b w:val="0"/>
          <w:noProof w:val="0"/>
          <w:color w:val="000000" w:themeColor="text1"/>
          <w:lang w:eastAsia="en-US"/>
        </w:rPr>
        <w:t>2,</w:t>
      </w:r>
      <w:r w:rsidR="00EA2413" w:rsidRPr="00EA2413">
        <w:rPr>
          <w:rFonts w:cs="Arial"/>
          <w:b w:val="0"/>
          <w:noProof w:val="0"/>
          <w:color w:val="000000" w:themeColor="text1"/>
          <w:lang w:eastAsia="en-US"/>
        </w:rPr>
        <w:t>7</w:t>
      </w:r>
      <w:r w:rsidR="00C73045" w:rsidRPr="00EA2413">
        <w:rPr>
          <w:rFonts w:cs="Arial"/>
          <w:b w:val="0"/>
          <w:noProof w:val="0"/>
          <w:color w:val="000000" w:themeColor="text1"/>
          <w:lang w:eastAsia="en-US"/>
        </w:rPr>
        <w:t xml:space="preserve"> tys.</w:t>
      </w:r>
    </w:p>
    <w:p w:rsidR="00FB3F72" w:rsidRPr="00477046" w:rsidRDefault="00A05CC9" w:rsidP="00477046">
      <w:pPr>
        <w:pStyle w:val="LID"/>
        <w:spacing w:line="288" w:lineRule="auto"/>
        <w:rPr>
          <w:rFonts w:cs="Arial"/>
          <w:b w:val="0"/>
          <w:noProof w:val="0"/>
          <w:color w:val="000000" w:themeColor="text1"/>
          <w:lang w:eastAsia="en-US"/>
        </w:rPr>
      </w:pPr>
      <w:r w:rsidRPr="00EA2413">
        <w:rPr>
          <w:rFonts w:cs="Arial"/>
          <w:b w:val="0"/>
          <w:noProof w:val="0"/>
          <w:color w:val="000000" w:themeColor="text1"/>
          <w:lang w:eastAsia="en-US"/>
        </w:rPr>
        <w:t>L</w:t>
      </w:r>
      <w:r w:rsidR="00881930" w:rsidRPr="00EA2413">
        <w:rPr>
          <w:rFonts w:cs="Arial"/>
          <w:b w:val="0"/>
          <w:noProof w:val="0"/>
          <w:color w:val="000000" w:themeColor="text1"/>
          <w:lang w:eastAsia="en-US"/>
        </w:rPr>
        <w:t>iczb</w:t>
      </w:r>
      <w:r w:rsidRPr="00EA2413">
        <w:rPr>
          <w:rFonts w:cs="Arial"/>
          <w:b w:val="0"/>
          <w:noProof w:val="0"/>
          <w:color w:val="000000" w:themeColor="text1"/>
          <w:lang w:eastAsia="en-US"/>
        </w:rPr>
        <w:t>a</w:t>
      </w:r>
      <w:r w:rsidR="00881930" w:rsidRPr="00EA2413">
        <w:rPr>
          <w:rFonts w:cs="Arial"/>
          <w:b w:val="0"/>
          <w:noProof w:val="0"/>
          <w:color w:val="000000" w:themeColor="text1"/>
          <w:lang w:eastAsia="en-US"/>
        </w:rPr>
        <w:t xml:space="preserve"> słuchaczy w </w:t>
      </w:r>
      <w:r w:rsidRPr="00EA2413">
        <w:rPr>
          <w:rFonts w:cs="Arial"/>
          <w:b w:val="0"/>
          <w:noProof w:val="0"/>
          <w:color w:val="000000" w:themeColor="text1"/>
          <w:lang w:eastAsia="en-US"/>
        </w:rPr>
        <w:t>uczelniach</w:t>
      </w:r>
      <w:r w:rsidR="00881930" w:rsidRPr="00EA2413">
        <w:rPr>
          <w:rFonts w:cs="Arial"/>
          <w:b w:val="0"/>
          <w:noProof w:val="0"/>
          <w:color w:val="000000" w:themeColor="text1"/>
          <w:lang w:eastAsia="en-US"/>
        </w:rPr>
        <w:t xml:space="preserve"> publicznych </w:t>
      </w:r>
      <w:r w:rsidRPr="00EA2413">
        <w:rPr>
          <w:rFonts w:cs="Arial"/>
          <w:b w:val="0"/>
          <w:noProof w:val="0"/>
          <w:color w:val="000000" w:themeColor="text1"/>
          <w:lang w:eastAsia="en-US"/>
        </w:rPr>
        <w:t xml:space="preserve">wyniosła </w:t>
      </w:r>
      <w:r w:rsidR="00EA2413" w:rsidRPr="00EA2413">
        <w:rPr>
          <w:rFonts w:cs="Arial"/>
          <w:b w:val="0"/>
          <w:noProof w:val="0"/>
          <w:color w:val="000000" w:themeColor="text1"/>
          <w:lang w:eastAsia="en-US"/>
        </w:rPr>
        <w:t>7,3</w:t>
      </w:r>
      <w:r w:rsidRPr="00EA2413">
        <w:rPr>
          <w:rFonts w:cs="Arial"/>
          <w:b w:val="0"/>
          <w:noProof w:val="0"/>
          <w:color w:val="000000" w:themeColor="text1"/>
          <w:lang w:eastAsia="en-US"/>
        </w:rPr>
        <w:t xml:space="preserve"> tys. i w porównaniu ze stanem sprzed roku </w:t>
      </w:r>
      <w:r w:rsidR="00EA2413">
        <w:rPr>
          <w:rFonts w:cs="Arial"/>
          <w:b w:val="0"/>
          <w:noProof w:val="0"/>
          <w:color w:val="000000" w:themeColor="text1"/>
          <w:lang w:eastAsia="en-US"/>
        </w:rPr>
        <w:t>zwiększyła</w:t>
      </w:r>
      <w:r w:rsidRPr="00EA2413">
        <w:rPr>
          <w:rFonts w:cs="Arial"/>
          <w:b w:val="0"/>
          <w:noProof w:val="0"/>
          <w:color w:val="000000" w:themeColor="text1"/>
          <w:lang w:eastAsia="en-US"/>
        </w:rPr>
        <w:t xml:space="preserve"> się o </w:t>
      </w:r>
      <w:r w:rsidR="00EA2413" w:rsidRPr="00EA2413">
        <w:rPr>
          <w:rFonts w:cs="Arial"/>
          <w:b w:val="0"/>
          <w:noProof w:val="0"/>
          <w:color w:val="000000" w:themeColor="text1"/>
          <w:lang w:eastAsia="en-US"/>
        </w:rPr>
        <w:t>13,5</w:t>
      </w:r>
      <w:r w:rsidR="00881930" w:rsidRPr="00EA2413">
        <w:rPr>
          <w:rFonts w:cs="Arial"/>
          <w:b w:val="0"/>
          <w:noProof w:val="0"/>
          <w:color w:val="000000" w:themeColor="text1"/>
          <w:lang w:eastAsia="en-US"/>
        </w:rPr>
        <w:t>%</w:t>
      </w:r>
      <w:r w:rsidR="00FB3F72" w:rsidRPr="00EA2413">
        <w:rPr>
          <w:rFonts w:cs="Arial"/>
          <w:b w:val="0"/>
          <w:noProof w:val="0"/>
          <w:color w:val="000000" w:themeColor="text1"/>
          <w:lang w:eastAsia="en-US"/>
        </w:rPr>
        <w:t>.</w:t>
      </w:r>
      <w:r w:rsidRPr="00EA2413">
        <w:rPr>
          <w:rFonts w:cs="Arial"/>
          <w:b w:val="0"/>
          <w:noProof w:val="0"/>
          <w:color w:val="000000" w:themeColor="text1"/>
          <w:lang w:eastAsia="en-US"/>
        </w:rPr>
        <w:t xml:space="preserve"> </w:t>
      </w:r>
      <w:r w:rsidR="00FB3F72" w:rsidRPr="00EA2413">
        <w:rPr>
          <w:rFonts w:cs="Arial"/>
          <w:b w:val="0"/>
          <w:noProof w:val="0"/>
          <w:color w:val="000000" w:themeColor="text1"/>
          <w:lang w:eastAsia="en-US"/>
        </w:rPr>
        <w:t>W</w:t>
      </w:r>
      <w:r w:rsidR="00881930" w:rsidRPr="00EA2413">
        <w:rPr>
          <w:rFonts w:cs="Arial"/>
          <w:b w:val="0"/>
          <w:noProof w:val="0"/>
          <w:color w:val="000000" w:themeColor="text1"/>
          <w:lang w:eastAsia="en-US"/>
        </w:rPr>
        <w:t xml:space="preserve"> </w:t>
      </w:r>
      <w:r w:rsidRPr="00EA2413">
        <w:rPr>
          <w:rFonts w:cs="Arial"/>
          <w:b w:val="0"/>
          <w:noProof w:val="0"/>
          <w:color w:val="000000" w:themeColor="text1"/>
          <w:lang w:eastAsia="en-US"/>
        </w:rPr>
        <w:t>uczelniach</w:t>
      </w:r>
      <w:r w:rsidR="00881930" w:rsidRPr="00EA2413">
        <w:rPr>
          <w:rFonts w:cs="Arial"/>
          <w:b w:val="0"/>
          <w:noProof w:val="0"/>
          <w:color w:val="000000" w:themeColor="text1"/>
          <w:lang w:eastAsia="en-US"/>
        </w:rPr>
        <w:t xml:space="preserve"> </w:t>
      </w:r>
      <w:r w:rsidR="00FB3F72" w:rsidRPr="00EA2413">
        <w:rPr>
          <w:rFonts w:cs="Arial"/>
          <w:b w:val="0"/>
          <w:noProof w:val="0"/>
          <w:color w:val="000000" w:themeColor="text1"/>
          <w:lang w:eastAsia="en-US"/>
        </w:rPr>
        <w:t>nie</w:t>
      </w:r>
      <w:r w:rsidR="00881930" w:rsidRPr="00EA2413">
        <w:rPr>
          <w:rFonts w:cs="Arial"/>
          <w:b w:val="0"/>
          <w:noProof w:val="0"/>
          <w:color w:val="000000" w:themeColor="text1"/>
          <w:lang w:eastAsia="en-US"/>
        </w:rPr>
        <w:t xml:space="preserve">publicznych dokształcało się </w:t>
      </w:r>
      <w:r w:rsidR="00EA2413" w:rsidRPr="00EA2413">
        <w:rPr>
          <w:rFonts w:cs="Arial"/>
          <w:b w:val="0"/>
          <w:noProof w:val="0"/>
          <w:color w:val="000000" w:themeColor="text1"/>
          <w:lang w:eastAsia="en-US"/>
        </w:rPr>
        <w:t>3,2</w:t>
      </w:r>
      <w:r w:rsidR="00FE04EF">
        <w:rPr>
          <w:rFonts w:cs="Arial"/>
          <w:b w:val="0"/>
          <w:noProof w:val="0"/>
          <w:color w:val="000000" w:themeColor="text1"/>
          <w:lang w:eastAsia="en-US"/>
        </w:rPr>
        <w:t xml:space="preserve"> </w:t>
      </w:r>
      <w:r w:rsidR="00881930" w:rsidRPr="00EA2413">
        <w:rPr>
          <w:rFonts w:cs="Arial"/>
          <w:b w:val="0"/>
          <w:noProof w:val="0"/>
          <w:color w:val="000000" w:themeColor="text1"/>
          <w:lang w:eastAsia="en-US"/>
        </w:rPr>
        <w:t xml:space="preserve">tys. </w:t>
      </w:r>
      <w:r w:rsidR="002368EF" w:rsidRPr="00EA2413">
        <w:rPr>
          <w:rFonts w:cs="Arial"/>
          <w:b w:val="0"/>
          <w:noProof w:val="0"/>
          <w:color w:val="000000" w:themeColor="text1"/>
          <w:lang w:eastAsia="en-US"/>
        </w:rPr>
        <w:t>osób</w:t>
      </w:r>
      <w:r w:rsidR="00881930" w:rsidRPr="00EA2413">
        <w:rPr>
          <w:rFonts w:cs="Arial"/>
          <w:b w:val="0"/>
          <w:noProof w:val="0"/>
          <w:color w:val="000000" w:themeColor="text1"/>
          <w:lang w:eastAsia="en-US"/>
        </w:rPr>
        <w:t xml:space="preserve"> </w:t>
      </w:r>
      <w:r w:rsidR="00FB3F72" w:rsidRPr="00EA2413">
        <w:rPr>
          <w:rFonts w:cs="Arial"/>
          <w:b w:val="0"/>
          <w:noProof w:val="0"/>
          <w:color w:val="000000" w:themeColor="text1"/>
          <w:lang w:eastAsia="en-US"/>
        </w:rPr>
        <w:t xml:space="preserve">– </w:t>
      </w:r>
      <w:r w:rsidR="009B3DFB" w:rsidRPr="00EA2413">
        <w:rPr>
          <w:rFonts w:cs="Arial"/>
          <w:b w:val="0"/>
          <w:noProof w:val="0"/>
          <w:color w:val="000000" w:themeColor="text1"/>
          <w:lang w:eastAsia="en-US"/>
        </w:rPr>
        <w:t>o</w:t>
      </w:r>
      <w:r w:rsidR="00FE04EF">
        <w:rPr>
          <w:rFonts w:cs="Arial"/>
          <w:b w:val="0"/>
          <w:noProof w:val="0"/>
          <w:color w:val="000000" w:themeColor="text1"/>
          <w:lang w:eastAsia="en-US"/>
        </w:rPr>
        <w:t> </w:t>
      </w:r>
      <w:r w:rsidR="00EA2413" w:rsidRPr="00EA2413">
        <w:rPr>
          <w:rFonts w:cs="Arial"/>
          <w:b w:val="0"/>
          <w:noProof w:val="0"/>
          <w:color w:val="000000" w:themeColor="text1"/>
          <w:lang w:eastAsia="en-US"/>
        </w:rPr>
        <w:t>25,1</w:t>
      </w:r>
      <w:r w:rsidR="00881930" w:rsidRPr="00EA2413">
        <w:rPr>
          <w:rFonts w:cs="Arial"/>
          <w:b w:val="0"/>
          <w:noProof w:val="0"/>
          <w:color w:val="000000" w:themeColor="text1"/>
          <w:lang w:eastAsia="en-US"/>
        </w:rPr>
        <w:t xml:space="preserve">% </w:t>
      </w:r>
      <w:r w:rsidR="00EA2413" w:rsidRPr="00EA2413">
        <w:rPr>
          <w:rFonts w:cs="Arial"/>
          <w:b w:val="0"/>
          <w:noProof w:val="0"/>
          <w:color w:val="000000" w:themeColor="text1"/>
          <w:lang w:eastAsia="en-US"/>
        </w:rPr>
        <w:t>więcej</w:t>
      </w:r>
      <w:r w:rsidR="00881930" w:rsidRPr="00EA2413">
        <w:rPr>
          <w:rFonts w:cs="Arial"/>
          <w:b w:val="0"/>
          <w:noProof w:val="0"/>
          <w:color w:val="000000" w:themeColor="text1"/>
          <w:lang w:eastAsia="en-US"/>
        </w:rPr>
        <w:t xml:space="preserve"> </w:t>
      </w:r>
      <w:r w:rsidR="00FB3F72" w:rsidRPr="00EA2413">
        <w:rPr>
          <w:rFonts w:cs="Arial"/>
          <w:b w:val="0"/>
          <w:noProof w:val="0"/>
          <w:color w:val="000000" w:themeColor="text1"/>
          <w:lang w:eastAsia="en-US"/>
        </w:rPr>
        <w:t>niż przed rokiem.</w:t>
      </w:r>
    </w:p>
    <w:p w:rsidR="00881930" w:rsidRPr="001A54F3" w:rsidRDefault="005B4818" w:rsidP="00477046">
      <w:pPr>
        <w:pStyle w:val="LID"/>
        <w:spacing w:line="288" w:lineRule="auto"/>
        <w:rPr>
          <w:rFonts w:cs="Arial"/>
          <w:b w:val="0"/>
          <w:noProof w:val="0"/>
          <w:color w:val="000000" w:themeColor="text1"/>
          <w:lang w:eastAsia="en-US"/>
        </w:rPr>
      </w:pPr>
      <w:r w:rsidRPr="00EA2413">
        <w:rPr>
          <w:rFonts w:cs="Arial"/>
          <w:b w:val="0"/>
          <w:noProof w:val="0"/>
          <w:color w:val="000000" w:themeColor="text1"/>
          <w:lang w:eastAsia="en-US"/>
        </w:rPr>
        <w:lastRenderedPageBreak/>
        <w:t>S</w:t>
      </w:r>
      <w:r w:rsidR="00881930" w:rsidRPr="00EA2413">
        <w:rPr>
          <w:rFonts w:cs="Arial"/>
          <w:b w:val="0"/>
          <w:noProof w:val="0"/>
          <w:color w:val="000000" w:themeColor="text1"/>
          <w:lang w:eastAsia="en-US"/>
        </w:rPr>
        <w:t>łuchacz</w:t>
      </w:r>
      <w:r w:rsidRPr="00EA2413">
        <w:rPr>
          <w:rFonts w:cs="Arial"/>
          <w:b w:val="0"/>
          <w:noProof w:val="0"/>
          <w:color w:val="000000" w:themeColor="text1"/>
          <w:lang w:eastAsia="en-US"/>
        </w:rPr>
        <w:t>e</w:t>
      </w:r>
      <w:r w:rsidR="00881930" w:rsidRPr="00EA2413">
        <w:rPr>
          <w:rFonts w:cs="Arial"/>
          <w:b w:val="0"/>
          <w:noProof w:val="0"/>
          <w:color w:val="000000" w:themeColor="text1"/>
          <w:lang w:eastAsia="en-US"/>
        </w:rPr>
        <w:t xml:space="preserve"> studiów podyplomowych uzupełnia</w:t>
      </w:r>
      <w:r w:rsidR="001D3A65" w:rsidRPr="00EA2413">
        <w:rPr>
          <w:rFonts w:cs="Arial"/>
          <w:b w:val="0"/>
          <w:noProof w:val="0"/>
          <w:color w:val="000000" w:themeColor="text1"/>
          <w:lang w:eastAsia="en-US"/>
        </w:rPr>
        <w:t>li</w:t>
      </w:r>
      <w:r w:rsidR="00881930" w:rsidRPr="00EA2413">
        <w:rPr>
          <w:rFonts w:cs="Arial"/>
          <w:b w:val="0"/>
          <w:noProof w:val="0"/>
          <w:color w:val="000000" w:themeColor="text1"/>
          <w:lang w:eastAsia="en-US"/>
        </w:rPr>
        <w:t xml:space="preserve"> swoją wiedzę </w:t>
      </w:r>
      <w:r w:rsidRPr="00EA2413">
        <w:rPr>
          <w:rFonts w:cs="Arial"/>
          <w:b w:val="0"/>
          <w:noProof w:val="0"/>
          <w:color w:val="000000" w:themeColor="text1"/>
          <w:lang w:eastAsia="en-US"/>
        </w:rPr>
        <w:t xml:space="preserve">głównie </w:t>
      </w:r>
      <w:r w:rsidR="00881930" w:rsidRPr="00EA2413">
        <w:rPr>
          <w:rFonts w:cs="Arial"/>
          <w:b w:val="0"/>
          <w:noProof w:val="0"/>
          <w:color w:val="000000" w:themeColor="text1"/>
          <w:lang w:eastAsia="en-US"/>
        </w:rPr>
        <w:t xml:space="preserve">w ramach kierunków należących do grup: </w:t>
      </w:r>
      <w:r w:rsidR="0092472D" w:rsidRPr="00EA2413">
        <w:rPr>
          <w:rFonts w:cs="Arial"/>
          <w:b w:val="0"/>
          <w:noProof w:val="0"/>
          <w:color w:val="000000" w:themeColor="text1"/>
          <w:lang w:eastAsia="en-US"/>
        </w:rPr>
        <w:t>B</w:t>
      </w:r>
      <w:r w:rsidR="00881930" w:rsidRPr="00EA2413">
        <w:rPr>
          <w:rFonts w:cs="Arial"/>
          <w:b w:val="0"/>
          <w:noProof w:val="0"/>
          <w:color w:val="000000" w:themeColor="text1"/>
          <w:lang w:eastAsia="en-US"/>
        </w:rPr>
        <w:t>iznes, administracja i prawo –</w:t>
      </w:r>
      <w:r w:rsidRPr="00EA2413">
        <w:rPr>
          <w:rFonts w:cs="Arial"/>
          <w:b w:val="0"/>
          <w:noProof w:val="0"/>
          <w:color w:val="000000" w:themeColor="text1"/>
          <w:lang w:eastAsia="en-US"/>
        </w:rPr>
        <w:t xml:space="preserve"> </w:t>
      </w:r>
      <w:r w:rsidR="00EA2413">
        <w:rPr>
          <w:rFonts w:cs="Arial"/>
          <w:b w:val="0"/>
          <w:noProof w:val="0"/>
          <w:color w:val="000000" w:themeColor="text1"/>
          <w:lang w:eastAsia="en-US"/>
        </w:rPr>
        <w:t>4</w:t>
      </w:r>
      <w:r w:rsidR="00EA2413" w:rsidRPr="00EA2413">
        <w:rPr>
          <w:rFonts w:cs="Arial"/>
          <w:b w:val="0"/>
          <w:noProof w:val="0"/>
          <w:color w:val="000000" w:themeColor="text1"/>
          <w:lang w:eastAsia="en-US"/>
        </w:rPr>
        <w:t>,1</w:t>
      </w:r>
      <w:r w:rsidR="00881930" w:rsidRPr="00EA2413">
        <w:rPr>
          <w:rFonts w:cs="Arial"/>
          <w:b w:val="0"/>
          <w:noProof w:val="0"/>
          <w:color w:val="000000" w:themeColor="text1"/>
          <w:lang w:eastAsia="en-US"/>
        </w:rPr>
        <w:t xml:space="preserve"> tys. osób (</w:t>
      </w:r>
      <w:r w:rsidRPr="00EA2413">
        <w:rPr>
          <w:rFonts w:cs="Arial"/>
          <w:b w:val="0"/>
          <w:noProof w:val="0"/>
          <w:color w:val="000000" w:themeColor="text1"/>
          <w:lang w:eastAsia="en-US"/>
        </w:rPr>
        <w:t>3</w:t>
      </w:r>
      <w:r w:rsidR="00EA2413" w:rsidRPr="00EA2413">
        <w:rPr>
          <w:rFonts w:cs="Arial"/>
          <w:b w:val="0"/>
          <w:noProof w:val="0"/>
          <w:color w:val="000000" w:themeColor="text1"/>
          <w:lang w:eastAsia="en-US"/>
        </w:rPr>
        <w:t>9</w:t>
      </w:r>
      <w:r w:rsidRPr="00EA2413">
        <w:rPr>
          <w:rFonts w:cs="Arial"/>
          <w:b w:val="0"/>
          <w:noProof w:val="0"/>
          <w:color w:val="000000" w:themeColor="text1"/>
          <w:lang w:eastAsia="en-US"/>
        </w:rPr>
        <w:t>,3</w:t>
      </w:r>
      <w:r w:rsidR="00881930" w:rsidRPr="00EA2413">
        <w:rPr>
          <w:rFonts w:cs="Arial"/>
          <w:b w:val="0"/>
          <w:noProof w:val="0"/>
          <w:color w:val="000000" w:themeColor="text1"/>
          <w:lang w:eastAsia="en-US"/>
        </w:rPr>
        <w:t xml:space="preserve">% ogólnej liczby </w:t>
      </w:r>
      <w:r w:rsidR="00881930" w:rsidRPr="001A54F3">
        <w:rPr>
          <w:rFonts w:cs="Arial"/>
          <w:b w:val="0"/>
          <w:noProof w:val="0"/>
          <w:color w:val="000000" w:themeColor="text1"/>
          <w:lang w:eastAsia="en-US"/>
        </w:rPr>
        <w:t xml:space="preserve">słuchaczy), </w:t>
      </w:r>
      <w:r w:rsidR="0092472D" w:rsidRPr="001A54F3">
        <w:rPr>
          <w:rFonts w:cs="Arial"/>
          <w:b w:val="0"/>
          <w:noProof w:val="0"/>
          <w:color w:val="000000" w:themeColor="text1"/>
          <w:lang w:eastAsia="en-US"/>
        </w:rPr>
        <w:t>K</w:t>
      </w:r>
      <w:r w:rsidR="00881930" w:rsidRPr="001A54F3">
        <w:rPr>
          <w:rFonts w:cs="Arial"/>
          <w:b w:val="0"/>
          <w:noProof w:val="0"/>
          <w:color w:val="000000" w:themeColor="text1"/>
          <w:lang w:eastAsia="en-US"/>
        </w:rPr>
        <w:t>ształcenie – 1,</w:t>
      </w:r>
      <w:r w:rsidR="001A54F3" w:rsidRPr="001A54F3">
        <w:rPr>
          <w:rFonts w:cs="Arial"/>
          <w:b w:val="0"/>
          <w:noProof w:val="0"/>
          <w:color w:val="000000" w:themeColor="text1"/>
          <w:lang w:eastAsia="en-US"/>
        </w:rPr>
        <w:t>1</w:t>
      </w:r>
      <w:r w:rsidR="00881930" w:rsidRPr="001A54F3">
        <w:rPr>
          <w:rFonts w:cs="Arial"/>
          <w:b w:val="0"/>
          <w:noProof w:val="0"/>
          <w:color w:val="000000" w:themeColor="text1"/>
          <w:lang w:eastAsia="en-US"/>
        </w:rPr>
        <w:t xml:space="preserve"> tys. (</w:t>
      </w:r>
      <w:r w:rsidR="001A54F3">
        <w:rPr>
          <w:rFonts w:cs="Arial"/>
          <w:b w:val="0"/>
          <w:noProof w:val="0"/>
          <w:color w:val="000000" w:themeColor="text1"/>
          <w:lang w:eastAsia="en-US"/>
        </w:rPr>
        <w:t>10,8</w:t>
      </w:r>
      <w:r w:rsidR="00881930" w:rsidRPr="001A54F3">
        <w:rPr>
          <w:rFonts w:cs="Arial"/>
          <w:b w:val="0"/>
          <w:noProof w:val="0"/>
          <w:color w:val="000000" w:themeColor="text1"/>
          <w:lang w:eastAsia="en-US"/>
        </w:rPr>
        <w:t xml:space="preserve">%), </w:t>
      </w:r>
      <w:r w:rsidR="0092472D" w:rsidRPr="001A54F3">
        <w:rPr>
          <w:rFonts w:cs="Arial"/>
          <w:b w:val="0"/>
          <w:noProof w:val="0"/>
          <w:color w:val="000000" w:themeColor="text1"/>
          <w:lang w:eastAsia="en-US"/>
        </w:rPr>
        <w:t>Z</w:t>
      </w:r>
      <w:r w:rsidR="000E0F07" w:rsidRPr="001A54F3">
        <w:rPr>
          <w:rFonts w:cs="Arial"/>
          <w:b w:val="0"/>
          <w:noProof w:val="0"/>
          <w:color w:val="000000" w:themeColor="text1"/>
          <w:lang w:eastAsia="en-US"/>
        </w:rPr>
        <w:t>drowie i opieka społeczna – 1,0 tys. (</w:t>
      </w:r>
      <w:r w:rsidR="001A54F3" w:rsidRPr="001A54F3">
        <w:rPr>
          <w:rFonts w:cs="Arial"/>
          <w:b w:val="0"/>
          <w:noProof w:val="0"/>
          <w:color w:val="000000" w:themeColor="text1"/>
          <w:lang w:eastAsia="en-US"/>
        </w:rPr>
        <w:t>9,3</w:t>
      </w:r>
      <w:r w:rsidR="000E0F07" w:rsidRPr="001A54F3">
        <w:rPr>
          <w:rFonts w:cs="Arial"/>
          <w:b w:val="0"/>
          <w:noProof w:val="0"/>
          <w:color w:val="000000" w:themeColor="text1"/>
          <w:lang w:eastAsia="en-US"/>
        </w:rPr>
        <w:t xml:space="preserve">%), </w:t>
      </w:r>
      <w:r w:rsidR="0092472D" w:rsidRPr="001A54F3">
        <w:rPr>
          <w:rFonts w:cs="Arial"/>
          <w:b w:val="0"/>
          <w:noProof w:val="0"/>
          <w:color w:val="000000" w:themeColor="text1"/>
          <w:lang w:eastAsia="en-US"/>
        </w:rPr>
        <w:t>T</w:t>
      </w:r>
      <w:r w:rsidR="00881930" w:rsidRPr="001A54F3">
        <w:rPr>
          <w:rFonts w:cs="Arial"/>
          <w:b w:val="0"/>
          <w:noProof w:val="0"/>
          <w:color w:val="000000" w:themeColor="text1"/>
          <w:lang w:eastAsia="en-US"/>
        </w:rPr>
        <w:t xml:space="preserve">echnika, przemysł i budownictwo – </w:t>
      </w:r>
      <w:r w:rsidRPr="001A54F3">
        <w:rPr>
          <w:rFonts w:cs="Arial"/>
          <w:b w:val="0"/>
          <w:noProof w:val="0"/>
          <w:color w:val="000000" w:themeColor="text1"/>
          <w:lang w:eastAsia="en-US"/>
        </w:rPr>
        <w:t>0,</w:t>
      </w:r>
      <w:r w:rsidR="001A54F3" w:rsidRPr="001A54F3">
        <w:rPr>
          <w:rFonts w:cs="Arial"/>
          <w:b w:val="0"/>
          <w:noProof w:val="0"/>
          <w:color w:val="000000" w:themeColor="text1"/>
          <w:lang w:eastAsia="en-US"/>
        </w:rPr>
        <w:t>9</w:t>
      </w:r>
      <w:r w:rsidR="000E0F07" w:rsidRPr="001A54F3">
        <w:rPr>
          <w:rFonts w:cs="Arial"/>
          <w:b w:val="0"/>
          <w:noProof w:val="0"/>
          <w:color w:val="000000" w:themeColor="text1"/>
          <w:lang w:eastAsia="en-US"/>
        </w:rPr>
        <w:t xml:space="preserve"> tys. (</w:t>
      </w:r>
      <w:r w:rsidR="001A54F3" w:rsidRPr="001A54F3">
        <w:rPr>
          <w:rFonts w:cs="Arial"/>
          <w:b w:val="0"/>
          <w:noProof w:val="0"/>
          <w:color w:val="000000" w:themeColor="text1"/>
          <w:lang w:eastAsia="en-US"/>
        </w:rPr>
        <w:t>9,0</w:t>
      </w:r>
      <w:r w:rsidR="000E0F07" w:rsidRPr="001A54F3">
        <w:rPr>
          <w:rFonts w:cs="Arial"/>
          <w:b w:val="0"/>
          <w:noProof w:val="0"/>
          <w:color w:val="000000" w:themeColor="text1"/>
          <w:lang w:eastAsia="en-US"/>
        </w:rPr>
        <w:t>%)</w:t>
      </w:r>
      <w:r w:rsidRPr="001A54F3">
        <w:rPr>
          <w:rFonts w:cs="Arial"/>
          <w:b w:val="0"/>
          <w:noProof w:val="0"/>
          <w:color w:val="000000" w:themeColor="text1"/>
          <w:lang w:eastAsia="en-US"/>
        </w:rPr>
        <w:t>.</w:t>
      </w:r>
    </w:p>
    <w:p w:rsidR="00881930" w:rsidRPr="00477046" w:rsidRDefault="00881930" w:rsidP="00477046">
      <w:pPr>
        <w:pStyle w:val="LID"/>
        <w:spacing w:line="288" w:lineRule="auto"/>
        <w:rPr>
          <w:rFonts w:cs="Arial"/>
          <w:b w:val="0"/>
          <w:noProof w:val="0"/>
          <w:color w:val="000000" w:themeColor="text1"/>
          <w:lang w:eastAsia="en-US"/>
        </w:rPr>
      </w:pPr>
      <w:r w:rsidRPr="001A54F3">
        <w:rPr>
          <w:rFonts w:cs="Arial"/>
          <w:b w:val="0"/>
          <w:noProof w:val="0"/>
          <w:color w:val="000000" w:themeColor="text1"/>
          <w:lang w:eastAsia="en-US"/>
        </w:rPr>
        <w:t>W roku akademickim 20</w:t>
      </w:r>
      <w:r w:rsidR="001A54F3" w:rsidRPr="001A54F3">
        <w:rPr>
          <w:rFonts w:cs="Arial"/>
          <w:b w:val="0"/>
          <w:noProof w:val="0"/>
          <w:color w:val="000000" w:themeColor="text1"/>
          <w:lang w:eastAsia="en-US"/>
        </w:rPr>
        <w:t>20</w:t>
      </w:r>
      <w:r w:rsidRPr="001A54F3">
        <w:rPr>
          <w:rFonts w:cs="Arial"/>
          <w:b w:val="0"/>
          <w:noProof w:val="0"/>
          <w:color w:val="000000" w:themeColor="text1"/>
          <w:lang w:eastAsia="en-US"/>
        </w:rPr>
        <w:t>/20</w:t>
      </w:r>
      <w:r w:rsidR="005B4818" w:rsidRPr="001A54F3">
        <w:rPr>
          <w:rFonts w:cs="Arial"/>
          <w:b w:val="0"/>
          <w:noProof w:val="0"/>
          <w:color w:val="000000" w:themeColor="text1"/>
          <w:lang w:eastAsia="en-US"/>
        </w:rPr>
        <w:t>2</w:t>
      </w:r>
      <w:r w:rsidR="001A54F3" w:rsidRPr="001A54F3">
        <w:rPr>
          <w:rFonts w:cs="Arial"/>
          <w:b w:val="0"/>
          <w:noProof w:val="0"/>
          <w:color w:val="000000" w:themeColor="text1"/>
          <w:lang w:eastAsia="en-US"/>
        </w:rPr>
        <w:t>1</w:t>
      </w:r>
      <w:r w:rsidRPr="001A54F3">
        <w:rPr>
          <w:rFonts w:cs="Arial"/>
          <w:b w:val="0"/>
          <w:noProof w:val="0"/>
          <w:color w:val="000000" w:themeColor="text1"/>
          <w:lang w:eastAsia="en-US"/>
        </w:rPr>
        <w:t xml:space="preserve"> wydano </w:t>
      </w:r>
      <w:r w:rsidR="005B4818" w:rsidRPr="001A54F3">
        <w:rPr>
          <w:rFonts w:cs="Arial"/>
          <w:b w:val="0"/>
          <w:noProof w:val="0"/>
          <w:color w:val="000000" w:themeColor="text1"/>
          <w:lang w:eastAsia="en-US"/>
        </w:rPr>
        <w:t>7,</w:t>
      </w:r>
      <w:r w:rsidR="001A54F3" w:rsidRPr="001A54F3">
        <w:rPr>
          <w:rFonts w:cs="Arial"/>
          <w:b w:val="0"/>
          <w:noProof w:val="0"/>
          <w:color w:val="000000" w:themeColor="text1"/>
          <w:lang w:eastAsia="en-US"/>
        </w:rPr>
        <w:t>6</w:t>
      </w:r>
      <w:r w:rsidRPr="001A54F3">
        <w:rPr>
          <w:rFonts w:cs="Arial"/>
          <w:b w:val="0"/>
          <w:noProof w:val="0"/>
          <w:color w:val="000000" w:themeColor="text1"/>
          <w:lang w:eastAsia="en-US"/>
        </w:rPr>
        <w:t xml:space="preserve"> tys. świadectw potwierdzających ukończenie studiów podyplomowych – o </w:t>
      </w:r>
      <w:r w:rsidR="001A54F3" w:rsidRPr="001A54F3">
        <w:rPr>
          <w:rFonts w:cs="Arial"/>
          <w:b w:val="0"/>
          <w:noProof w:val="0"/>
          <w:color w:val="000000" w:themeColor="text1"/>
          <w:lang w:eastAsia="en-US"/>
        </w:rPr>
        <w:t>0,1</w:t>
      </w:r>
      <w:r w:rsidR="005B4818" w:rsidRPr="001A54F3">
        <w:rPr>
          <w:rFonts w:cs="Arial"/>
          <w:b w:val="0"/>
          <w:noProof w:val="0"/>
          <w:color w:val="000000" w:themeColor="text1"/>
          <w:lang w:eastAsia="en-US"/>
        </w:rPr>
        <w:t xml:space="preserve"> tys. (o </w:t>
      </w:r>
      <w:r w:rsidR="001A54F3" w:rsidRPr="001A54F3">
        <w:rPr>
          <w:rFonts w:cs="Arial"/>
          <w:b w:val="0"/>
          <w:noProof w:val="0"/>
          <w:color w:val="000000" w:themeColor="text1"/>
          <w:lang w:eastAsia="en-US"/>
        </w:rPr>
        <w:t>1,4</w:t>
      </w:r>
      <w:r w:rsidRPr="001A54F3">
        <w:rPr>
          <w:rFonts w:cs="Arial"/>
          <w:b w:val="0"/>
          <w:noProof w:val="0"/>
          <w:color w:val="000000" w:themeColor="text1"/>
          <w:lang w:eastAsia="en-US"/>
        </w:rPr>
        <w:t>%</w:t>
      </w:r>
      <w:r w:rsidR="005B4818" w:rsidRPr="001A54F3">
        <w:rPr>
          <w:rFonts w:cs="Arial"/>
          <w:b w:val="0"/>
          <w:noProof w:val="0"/>
          <w:color w:val="000000" w:themeColor="text1"/>
          <w:lang w:eastAsia="en-US"/>
        </w:rPr>
        <w:t>)</w:t>
      </w:r>
      <w:r w:rsidRPr="001A54F3">
        <w:rPr>
          <w:rFonts w:cs="Arial"/>
          <w:b w:val="0"/>
          <w:noProof w:val="0"/>
          <w:color w:val="000000" w:themeColor="text1"/>
          <w:lang w:eastAsia="en-US"/>
        </w:rPr>
        <w:t xml:space="preserve"> </w:t>
      </w:r>
      <w:r w:rsidR="00C73045" w:rsidRPr="001A54F3">
        <w:rPr>
          <w:rFonts w:cs="Arial"/>
          <w:b w:val="0"/>
          <w:noProof w:val="0"/>
          <w:color w:val="000000" w:themeColor="text1"/>
          <w:lang w:eastAsia="en-US"/>
        </w:rPr>
        <w:t>mniej</w:t>
      </w:r>
      <w:r w:rsidRPr="001A54F3">
        <w:rPr>
          <w:rFonts w:cs="Arial"/>
          <w:b w:val="0"/>
          <w:noProof w:val="0"/>
          <w:color w:val="000000" w:themeColor="text1"/>
          <w:lang w:eastAsia="en-US"/>
        </w:rPr>
        <w:t xml:space="preserve"> niż w poprzednim roku.</w:t>
      </w:r>
    </w:p>
    <w:p w:rsidR="00554A8B" w:rsidRPr="005976A3" w:rsidRDefault="00554A8B" w:rsidP="005976A3">
      <w:pPr>
        <w:tabs>
          <w:tab w:val="left" w:pos="851"/>
        </w:tabs>
        <w:spacing w:before="360" w:after="0"/>
        <w:ind w:left="851" w:hanging="851"/>
        <w:rPr>
          <w:rFonts w:cs="FiraSans-Regular"/>
          <w:b/>
          <w:color w:val="0D0D0D" w:themeColor="text1" w:themeTint="F2"/>
          <w:szCs w:val="19"/>
        </w:rPr>
      </w:pPr>
      <w:r w:rsidRPr="005976A3">
        <w:rPr>
          <w:rFonts w:cs="FiraSans-Regular"/>
          <w:b/>
          <w:color w:val="0D0D0D" w:themeColor="text1" w:themeTint="F2"/>
          <w:szCs w:val="19"/>
        </w:rPr>
        <w:t>Wykres 3.</w:t>
      </w:r>
      <w:r w:rsidRPr="005976A3">
        <w:rPr>
          <w:rFonts w:cs="FiraSans-Regular"/>
          <w:b/>
          <w:color w:val="0D0D0D" w:themeColor="text1" w:themeTint="F2"/>
          <w:szCs w:val="19"/>
        </w:rPr>
        <w:tab/>
        <w:t xml:space="preserve">Słuchacze studiów </w:t>
      </w:r>
      <w:proofErr w:type="spellStart"/>
      <w:r w:rsidRPr="005976A3">
        <w:rPr>
          <w:rFonts w:cs="FiraSans-Regular"/>
          <w:b/>
          <w:color w:val="0D0D0D" w:themeColor="text1" w:themeTint="F2"/>
          <w:szCs w:val="19"/>
        </w:rPr>
        <w:t>podyplomowych</w:t>
      </w:r>
      <w:r w:rsidR="00D66046" w:rsidRPr="005976A3">
        <w:rPr>
          <w:rFonts w:cs="FiraSans-Regular"/>
          <w:b/>
          <w:color w:val="0D0D0D" w:themeColor="text1" w:themeTint="F2"/>
          <w:szCs w:val="19"/>
          <w:vertAlign w:val="superscript"/>
        </w:rPr>
        <w:t>a</w:t>
      </w:r>
      <w:proofErr w:type="spellEnd"/>
      <w:r w:rsidRPr="005976A3">
        <w:rPr>
          <w:rFonts w:cs="FiraSans-Regular"/>
          <w:b/>
          <w:color w:val="0D0D0D" w:themeColor="text1" w:themeTint="F2"/>
          <w:szCs w:val="19"/>
        </w:rPr>
        <w:t xml:space="preserve"> według grup kierunków </w:t>
      </w:r>
      <w:proofErr w:type="spellStart"/>
      <w:r w:rsidRPr="005976A3">
        <w:rPr>
          <w:rFonts w:cs="FiraSans-Regular"/>
          <w:b/>
          <w:color w:val="0D0D0D" w:themeColor="text1" w:themeTint="F2"/>
          <w:szCs w:val="19"/>
        </w:rPr>
        <w:t>kształcenia</w:t>
      </w:r>
      <w:r w:rsidR="00D66046" w:rsidRPr="005976A3">
        <w:rPr>
          <w:rFonts w:cs="FiraSans-Regular"/>
          <w:b/>
          <w:color w:val="0D0D0D" w:themeColor="text1" w:themeTint="F2"/>
          <w:szCs w:val="19"/>
          <w:vertAlign w:val="superscript"/>
        </w:rPr>
        <w:t>b</w:t>
      </w:r>
      <w:proofErr w:type="spellEnd"/>
      <w:r w:rsidRPr="005976A3">
        <w:rPr>
          <w:rFonts w:cs="FiraSans-Regular"/>
          <w:b/>
          <w:color w:val="0D0D0D" w:themeColor="text1" w:themeTint="F2"/>
          <w:szCs w:val="19"/>
        </w:rPr>
        <w:t xml:space="preserve"> w</w:t>
      </w:r>
      <w:r w:rsidR="001D04A0">
        <w:rPr>
          <w:rFonts w:cs="FiraSans-Regular"/>
          <w:b/>
          <w:color w:val="0D0D0D" w:themeColor="text1" w:themeTint="F2"/>
          <w:szCs w:val="19"/>
        </w:rPr>
        <w:t> </w:t>
      </w:r>
      <w:r w:rsidRPr="005976A3">
        <w:rPr>
          <w:rFonts w:cs="FiraSans-Regular"/>
          <w:b/>
          <w:color w:val="0D0D0D" w:themeColor="text1" w:themeTint="F2"/>
          <w:szCs w:val="19"/>
        </w:rPr>
        <w:t>roku</w:t>
      </w:r>
      <w:r w:rsidR="001D04A0">
        <w:rPr>
          <w:rFonts w:cs="FiraSans-Regular"/>
          <w:b/>
          <w:color w:val="0D0D0D" w:themeColor="text1" w:themeTint="F2"/>
          <w:szCs w:val="19"/>
        </w:rPr>
        <w:t> </w:t>
      </w:r>
      <w:r w:rsidRPr="005976A3">
        <w:rPr>
          <w:rFonts w:cs="FiraSans-Regular"/>
          <w:b/>
          <w:color w:val="0D0D0D" w:themeColor="text1" w:themeTint="F2"/>
          <w:szCs w:val="19"/>
        </w:rPr>
        <w:t>akademickim 202</w:t>
      </w:r>
      <w:r w:rsidR="001A54F3">
        <w:rPr>
          <w:rFonts w:cs="FiraSans-Regular"/>
          <w:b/>
          <w:color w:val="0D0D0D" w:themeColor="text1" w:themeTint="F2"/>
          <w:szCs w:val="19"/>
        </w:rPr>
        <w:t>1</w:t>
      </w:r>
      <w:r w:rsidRPr="005976A3">
        <w:rPr>
          <w:rFonts w:cs="FiraSans-Regular"/>
          <w:b/>
          <w:color w:val="0D0D0D" w:themeColor="text1" w:themeTint="F2"/>
          <w:szCs w:val="19"/>
        </w:rPr>
        <w:t>/202</w:t>
      </w:r>
      <w:r w:rsidR="001A54F3">
        <w:rPr>
          <w:rFonts w:cs="FiraSans-Regular"/>
          <w:b/>
          <w:color w:val="0D0D0D" w:themeColor="text1" w:themeTint="F2"/>
          <w:szCs w:val="19"/>
        </w:rPr>
        <w:t>2</w:t>
      </w:r>
    </w:p>
    <w:p w:rsidR="00554A8B" w:rsidRPr="005976A3" w:rsidRDefault="001D04A0" w:rsidP="001D04A0">
      <w:pPr>
        <w:tabs>
          <w:tab w:val="left" w:pos="851"/>
        </w:tabs>
        <w:spacing w:before="0"/>
        <w:ind w:left="851"/>
        <w:jc w:val="both"/>
        <w:rPr>
          <w:rFonts w:cs="FiraSans-Regular"/>
          <w:color w:val="0D0D0D" w:themeColor="text1" w:themeTint="F2"/>
          <w:szCs w:val="19"/>
        </w:rPr>
      </w:pPr>
      <w:r>
        <w:rPr>
          <w:rFonts w:cs="FiraSans-Regular"/>
          <w:b/>
          <w:noProof/>
          <w:color w:val="0D0D0D" w:themeColor="text1" w:themeTint="F2"/>
          <w:szCs w:val="19"/>
          <w:lang w:eastAsia="pl-PL"/>
        </w:rPr>
        <w:drawing>
          <wp:anchor distT="0" distB="0" distL="114300" distR="114300" simplePos="0" relativeHeight="25187942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217473</wp:posOffset>
            </wp:positionV>
            <wp:extent cx="5218430" cy="2700655"/>
            <wp:effectExtent l="0" t="0" r="1270" b="0"/>
            <wp:wrapTopAndBottom/>
            <wp:docPr id="25" name="Obraz 25" descr="Wykres 3 przedstawiający słuchaczy studiów podyplomowych według grup kierunków kształcenia w podziale na płeć w roku akademickim 2021/2022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8430" cy="2700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54A8B" w:rsidRPr="005976A3">
        <w:rPr>
          <w:rFonts w:cs="FiraSans-Regular"/>
          <w:color w:val="0D0D0D" w:themeColor="text1" w:themeTint="F2"/>
          <w:szCs w:val="19"/>
        </w:rPr>
        <w:t>Stan w dniu 31 grudnia</w:t>
      </w:r>
    </w:p>
    <w:p w:rsidR="00C25B9A" w:rsidRDefault="00554A8B" w:rsidP="00554A8B">
      <w:pPr>
        <w:spacing w:after="0" w:line="240" w:lineRule="auto"/>
        <w:rPr>
          <w:sz w:val="16"/>
          <w:szCs w:val="16"/>
        </w:rPr>
      </w:pPr>
      <w:r w:rsidRPr="00DF6C4C">
        <w:rPr>
          <w:sz w:val="16"/>
          <w:szCs w:val="16"/>
        </w:rPr>
        <w:t>a Łącznie ze s</w:t>
      </w:r>
      <w:r w:rsidR="00D66046">
        <w:rPr>
          <w:sz w:val="16"/>
          <w:szCs w:val="16"/>
        </w:rPr>
        <w:t>łuchaczami</w:t>
      </w:r>
      <w:r w:rsidRPr="00DF6C4C">
        <w:rPr>
          <w:sz w:val="16"/>
          <w:szCs w:val="16"/>
        </w:rPr>
        <w:t xml:space="preserve"> cudzoziemcami.</w:t>
      </w:r>
      <w:r>
        <w:rPr>
          <w:sz w:val="16"/>
          <w:szCs w:val="16"/>
        </w:rPr>
        <w:t xml:space="preserve"> </w:t>
      </w:r>
      <w:r w:rsidRPr="00DF6C4C">
        <w:rPr>
          <w:sz w:val="16"/>
          <w:szCs w:val="16"/>
        </w:rPr>
        <w:t>b Zgodnie z Międzynarodową Standardową Klasyfikacją Edukacji ISCED-F 2013</w:t>
      </w:r>
      <w:r>
        <w:rPr>
          <w:sz w:val="16"/>
          <w:szCs w:val="16"/>
        </w:rPr>
        <w:t>.</w:t>
      </w:r>
    </w:p>
    <w:p w:rsidR="00881930" w:rsidRPr="00477046" w:rsidRDefault="00554A8B" w:rsidP="005F42DE">
      <w:pPr>
        <w:spacing w:before="360" w:line="240" w:lineRule="auto"/>
        <w:rPr>
          <w:rFonts w:eastAsia="Times New Roman" w:cs="Times New Roman"/>
          <w:b/>
          <w:bCs/>
          <w:color w:val="001D77"/>
          <w:szCs w:val="24"/>
          <w:lang w:eastAsia="pl-PL"/>
        </w:rPr>
      </w:pPr>
      <w:r w:rsidRPr="00DF6C4C">
        <w:rPr>
          <w:sz w:val="16"/>
          <w:szCs w:val="16"/>
        </w:rPr>
        <w:t xml:space="preserve"> </w:t>
      </w:r>
      <w:r w:rsidR="009F38B4" w:rsidRPr="00477046">
        <w:rPr>
          <w:rFonts w:eastAsia="Times New Roman" w:cs="Times New Roman"/>
          <w:b/>
          <w:bCs/>
          <w:color w:val="001D77"/>
          <w:szCs w:val="24"/>
          <w:lang w:eastAsia="pl-PL"/>
        </w:rPr>
        <w:t>Kształcenie doktorantów</w:t>
      </w:r>
    </w:p>
    <w:p w:rsidR="001D1960" w:rsidRDefault="00EE19A7" w:rsidP="00477046">
      <w:pPr>
        <w:pStyle w:val="LID"/>
        <w:spacing w:line="288" w:lineRule="auto"/>
        <w:rPr>
          <w:rFonts w:cs="Arial"/>
          <w:b w:val="0"/>
          <w:noProof w:val="0"/>
          <w:color w:val="000000" w:themeColor="text1"/>
          <w:lang w:eastAsia="en-US"/>
        </w:rPr>
      </w:pPr>
      <w:r w:rsidRPr="00477046">
        <w:rPr>
          <w:b w:val="0"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812864" behindDoc="0" locked="0" layoutInCell="1" allowOverlap="1" wp14:anchorId="1F3C346B" wp14:editId="63B3A6A4">
                <wp:simplePos x="0" y="0"/>
                <wp:positionH relativeFrom="column">
                  <wp:posOffset>5274945</wp:posOffset>
                </wp:positionH>
                <wp:positionV relativeFrom="paragraph">
                  <wp:posOffset>-60313</wp:posOffset>
                </wp:positionV>
                <wp:extent cx="1724400" cy="946800"/>
                <wp:effectExtent l="0" t="0" r="0" b="5715"/>
                <wp:wrapSquare wrapText="bothSides"/>
                <wp:docPr id="13" name="Pole tekstowe 2" descr="W końcu 2021 r. studia doktoranckie realizowało 2,4 tys. osób, a w szkołach doktorskich kształciło się 2,1 tys. osób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94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03BB" w:rsidRDefault="00C903BB" w:rsidP="00881930">
                            <w:pPr>
                              <w:spacing w:before="0" w:after="0"/>
                            </w:pPr>
                            <w:r w:rsidRPr="00EE19A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końcu 2021 r. studia doktoranckie realizowało 2,4 tys. osób, a w szkołach doktorskich kształciło się 2,1 tys. osób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3C346B" id="_x0000_s1034" type="#_x0000_t202" alt="W końcu 2021 r. studia doktoranckie realizowało 2,4 tys. osób, a w szkołach doktorskich kształciło się 2,1 tys. osób" style="position:absolute;margin-left:415.35pt;margin-top:-4.75pt;width:135.8pt;height:74.55pt;z-index:251812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" filled="f" stroked="f">
                <v:textbox>
                  <w:txbxContent>
                    <w:p w:rsidR="00C903BB" w:rsidRDefault="00C903BB" w:rsidP="00881930">
                      <w:pPr>
                        <w:spacing w:before="0" w:after="0"/>
                      </w:pPr>
                      <w:r w:rsidRPr="00EE19A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końcu 2021 r. studia doktoranckie realizowało 2,4 tys. osób, a w szkołach doktorskich kształciło się 2,1 tys. osób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62622" w:rsidRPr="00DD3C8C">
        <w:rPr>
          <w:rFonts w:cs="Arial"/>
          <w:b w:val="0"/>
          <w:noProof w:val="0"/>
          <w:color w:val="000000" w:themeColor="text1"/>
          <w:lang w:eastAsia="en-US"/>
        </w:rPr>
        <w:t>W roku akademickim 20</w:t>
      </w:r>
      <w:r w:rsidR="00334237" w:rsidRPr="00DD3C8C">
        <w:rPr>
          <w:rFonts w:cs="Arial"/>
          <w:b w:val="0"/>
          <w:noProof w:val="0"/>
          <w:color w:val="000000" w:themeColor="text1"/>
          <w:lang w:eastAsia="en-US"/>
        </w:rPr>
        <w:t>2</w:t>
      </w:r>
      <w:r w:rsidR="00DD3C8C" w:rsidRPr="00DD3C8C">
        <w:rPr>
          <w:rFonts w:cs="Arial"/>
          <w:b w:val="0"/>
          <w:noProof w:val="0"/>
          <w:color w:val="000000" w:themeColor="text1"/>
          <w:lang w:eastAsia="en-US"/>
        </w:rPr>
        <w:t>1</w:t>
      </w:r>
      <w:r w:rsidR="00A62622" w:rsidRPr="00DD3C8C">
        <w:rPr>
          <w:rFonts w:cs="Arial"/>
          <w:b w:val="0"/>
          <w:noProof w:val="0"/>
          <w:color w:val="000000" w:themeColor="text1"/>
          <w:lang w:eastAsia="en-US"/>
        </w:rPr>
        <w:t>/20</w:t>
      </w:r>
      <w:r w:rsidR="00334237" w:rsidRPr="00DD3C8C">
        <w:rPr>
          <w:rFonts w:cs="Arial"/>
          <w:b w:val="0"/>
          <w:noProof w:val="0"/>
          <w:color w:val="000000" w:themeColor="text1"/>
          <w:lang w:eastAsia="en-US"/>
        </w:rPr>
        <w:t>2</w:t>
      </w:r>
      <w:r w:rsidR="00DD3C8C" w:rsidRPr="00DD3C8C">
        <w:rPr>
          <w:rFonts w:cs="Arial"/>
          <w:b w:val="0"/>
          <w:noProof w:val="0"/>
          <w:color w:val="000000" w:themeColor="text1"/>
          <w:lang w:eastAsia="en-US"/>
        </w:rPr>
        <w:t>2</w:t>
      </w:r>
      <w:r w:rsidR="00BB0B41" w:rsidRPr="00DD3C8C">
        <w:rPr>
          <w:rFonts w:cs="Arial"/>
          <w:b w:val="0"/>
          <w:noProof w:val="0"/>
          <w:color w:val="000000" w:themeColor="text1"/>
          <w:lang w:eastAsia="en-US"/>
        </w:rPr>
        <w:t xml:space="preserve">, według </w:t>
      </w:r>
      <w:r w:rsidR="00881930" w:rsidRPr="00DD3C8C">
        <w:rPr>
          <w:rFonts w:cs="Arial"/>
          <w:b w:val="0"/>
          <w:noProof w:val="0"/>
          <w:color w:val="000000" w:themeColor="text1"/>
          <w:lang w:eastAsia="en-US"/>
        </w:rPr>
        <w:t>stan</w:t>
      </w:r>
      <w:r w:rsidR="00BB0B41" w:rsidRPr="00DD3C8C">
        <w:rPr>
          <w:rFonts w:cs="Arial"/>
          <w:b w:val="0"/>
          <w:noProof w:val="0"/>
          <w:color w:val="000000" w:themeColor="text1"/>
          <w:lang w:eastAsia="en-US"/>
        </w:rPr>
        <w:t>u</w:t>
      </w:r>
      <w:r w:rsidR="00881930" w:rsidRPr="00DD3C8C">
        <w:rPr>
          <w:rFonts w:cs="Arial"/>
          <w:b w:val="0"/>
          <w:noProof w:val="0"/>
          <w:color w:val="000000" w:themeColor="text1"/>
          <w:lang w:eastAsia="en-US"/>
        </w:rPr>
        <w:t xml:space="preserve"> w dniu 31 </w:t>
      </w:r>
      <w:r w:rsidR="009D635C" w:rsidRPr="00DD3C8C">
        <w:rPr>
          <w:rFonts w:cs="Arial"/>
          <w:b w:val="0"/>
          <w:noProof w:val="0"/>
          <w:color w:val="000000" w:themeColor="text1"/>
          <w:lang w:eastAsia="en-US"/>
        </w:rPr>
        <w:t>grudnia</w:t>
      </w:r>
      <w:r w:rsidR="00BB0B41" w:rsidRPr="00DD3C8C">
        <w:rPr>
          <w:rFonts w:cs="Arial"/>
          <w:b w:val="0"/>
          <w:noProof w:val="0"/>
          <w:color w:val="000000" w:themeColor="text1"/>
          <w:lang w:eastAsia="en-US"/>
        </w:rPr>
        <w:t>,</w:t>
      </w:r>
      <w:r w:rsidR="00881930" w:rsidRPr="00DD3C8C">
        <w:rPr>
          <w:rFonts w:cs="Arial"/>
          <w:b w:val="0"/>
          <w:noProof w:val="0"/>
          <w:color w:val="000000" w:themeColor="text1"/>
          <w:lang w:eastAsia="en-US"/>
        </w:rPr>
        <w:t xml:space="preserve"> </w:t>
      </w:r>
      <w:r w:rsidR="0035123C" w:rsidRPr="00DD3C8C">
        <w:rPr>
          <w:rFonts w:cs="Arial"/>
          <w:b w:val="0"/>
          <w:noProof w:val="0"/>
          <w:color w:val="000000" w:themeColor="text1"/>
          <w:lang w:eastAsia="en-US"/>
        </w:rPr>
        <w:t xml:space="preserve">w </w:t>
      </w:r>
      <w:r w:rsidR="00881930" w:rsidRPr="00DD3C8C">
        <w:rPr>
          <w:rFonts w:cs="Arial"/>
          <w:b w:val="0"/>
          <w:noProof w:val="0"/>
          <w:color w:val="000000" w:themeColor="text1"/>
          <w:lang w:eastAsia="en-US"/>
        </w:rPr>
        <w:t xml:space="preserve">studiach doktoranckich </w:t>
      </w:r>
      <w:r w:rsidR="0035123C" w:rsidRPr="00DD3C8C">
        <w:rPr>
          <w:rFonts w:cs="Arial"/>
          <w:b w:val="0"/>
          <w:noProof w:val="0"/>
          <w:color w:val="000000" w:themeColor="text1"/>
          <w:lang w:eastAsia="en-US"/>
        </w:rPr>
        <w:t xml:space="preserve">(tzw. trzeciego stopnia) </w:t>
      </w:r>
      <w:r w:rsidR="00881930" w:rsidRPr="00DD3C8C">
        <w:rPr>
          <w:rFonts w:cs="Arial"/>
          <w:b w:val="0"/>
          <w:noProof w:val="0"/>
          <w:color w:val="000000" w:themeColor="text1"/>
          <w:lang w:eastAsia="en-US"/>
        </w:rPr>
        <w:t xml:space="preserve">uczestniczyło </w:t>
      </w:r>
      <w:r w:rsidR="00DD3C8C" w:rsidRPr="00DD3C8C">
        <w:rPr>
          <w:rFonts w:cs="Arial"/>
          <w:b w:val="0"/>
          <w:noProof w:val="0"/>
          <w:color w:val="000000" w:themeColor="text1"/>
          <w:lang w:eastAsia="en-US"/>
        </w:rPr>
        <w:t>2</w:t>
      </w:r>
      <w:r w:rsidR="00334237" w:rsidRPr="00DD3C8C">
        <w:rPr>
          <w:rFonts w:cs="Arial"/>
          <w:b w:val="0"/>
          <w:noProof w:val="0"/>
          <w:color w:val="000000" w:themeColor="text1"/>
          <w:lang w:eastAsia="en-US"/>
        </w:rPr>
        <w:t>,4</w:t>
      </w:r>
      <w:r w:rsidR="00881930" w:rsidRPr="00DD3C8C">
        <w:rPr>
          <w:rFonts w:cs="Arial"/>
          <w:b w:val="0"/>
          <w:noProof w:val="0"/>
          <w:color w:val="000000" w:themeColor="text1"/>
          <w:lang w:eastAsia="en-US"/>
        </w:rPr>
        <w:t xml:space="preserve"> tys. osób</w:t>
      </w:r>
      <w:r w:rsidR="00032AD2" w:rsidRPr="00DD3C8C">
        <w:rPr>
          <w:rFonts w:cs="Arial"/>
          <w:b w:val="0"/>
          <w:noProof w:val="0"/>
          <w:color w:val="000000" w:themeColor="text1"/>
          <w:lang w:eastAsia="en-US"/>
        </w:rPr>
        <w:t>.</w:t>
      </w:r>
      <w:r w:rsidR="00881930" w:rsidRPr="00DD3C8C">
        <w:rPr>
          <w:rFonts w:cs="Arial"/>
          <w:b w:val="0"/>
          <w:noProof w:val="0"/>
          <w:color w:val="000000" w:themeColor="text1"/>
          <w:lang w:eastAsia="en-US"/>
        </w:rPr>
        <w:t xml:space="preserve"> W publicznych jednostkach </w:t>
      </w:r>
      <w:r w:rsidR="00032AD2" w:rsidRPr="00DD3C8C">
        <w:rPr>
          <w:rFonts w:cs="Arial"/>
          <w:b w:val="0"/>
          <w:noProof w:val="0"/>
          <w:color w:val="000000" w:themeColor="text1"/>
          <w:lang w:eastAsia="en-US"/>
        </w:rPr>
        <w:t>pobierało naukę</w:t>
      </w:r>
      <w:r w:rsidR="00881930" w:rsidRPr="00DD3C8C">
        <w:rPr>
          <w:rFonts w:cs="Arial"/>
          <w:b w:val="0"/>
          <w:noProof w:val="0"/>
          <w:color w:val="000000" w:themeColor="text1"/>
          <w:lang w:eastAsia="en-US"/>
        </w:rPr>
        <w:t xml:space="preserve"> </w:t>
      </w:r>
      <w:r w:rsidR="00DD3C8C" w:rsidRPr="00DD3C8C">
        <w:rPr>
          <w:rFonts w:cs="Arial"/>
          <w:b w:val="0"/>
          <w:noProof w:val="0"/>
          <w:color w:val="000000" w:themeColor="text1"/>
          <w:lang w:eastAsia="en-US"/>
        </w:rPr>
        <w:t>2</w:t>
      </w:r>
      <w:r w:rsidR="00334237" w:rsidRPr="00DD3C8C">
        <w:rPr>
          <w:rFonts w:cs="Arial"/>
          <w:b w:val="0"/>
          <w:noProof w:val="0"/>
          <w:color w:val="000000" w:themeColor="text1"/>
          <w:lang w:eastAsia="en-US"/>
        </w:rPr>
        <w:t>,0</w:t>
      </w:r>
      <w:r w:rsidR="00E7066C" w:rsidRPr="00DD3C8C">
        <w:rPr>
          <w:rFonts w:cs="Arial"/>
          <w:b w:val="0"/>
          <w:noProof w:val="0"/>
          <w:color w:val="000000" w:themeColor="text1"/>
          <w:lang w:eastAsia="en-US"/>
        </w:rPr>
        <w:t xml:space="preserve"> tys. doktorantów – </w:t>
      </w:r>
      <w:r w:rsidR="00DD3C8C" w:rsidRPr="00DD3C8C">
        <w:rPr>
          <w:rFonts w:cs="Arial"/>
          <w:b w:val="0"/>
          <w:noProof w:val="0"/>
          <w:color w:val="000000" w:themeColor="text1"/>
          <w:lang w:eastAsia="en-US"/>
        </w:rPr>
        <w:t>86,1</w:t>
      </w:r>
      <w:r w:rsidR="00881930" w:rsidRPr="00DD3C8C">
        <w:rPr>
          <w:rFonts w:cs="Arial"/>
          <w:b w:val="0"/>
          <w:noProof w:val="0"/>
          <w:color w:val="000000" w:themeColor="text1"/>
          <w:lang w:eastAsia="en-US"/>
        </w:rPr>
        <w:t xml:space="preserve">% </w:t>
      </w:r>
      <w:r w:rsidR="00E7066C" w:rsidRPr="00DD3C8C">
        <w:rPr>
          <w:rFonts w:cs="Arial"/>
          <w:b w:val="0"/>
          <w:noProof w:val="0"/>
          <w:color w:val="000000" w:themeColor="text1"/>
          <w:lang w:eastAsia="en-US"/>
        </w:rPr>
        <w:t xml:space="preserve">ich </w:t>
      </w:r>
      <w:r w:rsidR="00881930" w:rsidRPr="00DD3C8C">
        <w:rPr>
          <w:rFonts w:cs="Arial"/>
          <w:b w:val="0"/>
          <w:noProof w:val="0"/>
          <w:color w:val="000000" w:themeColor="text1"/>
          <w:lang w:eastAsia="en-US"/>
        </w:rPr>
        <w:t xml:space="preserve">ogólnej liczby. </w:t>
      </w:r>
      <w:r w:rsidR="00881930" w:rsidRPr="00D36D38">
        <w:rPr>
          <w:rFonts w:cs="Arial"/>
          <w:b w:val="0"/>
          <w:noProof w:val="0"/>
          <w:color w:val="000000" w:themeColor="text1"/>
          <w:lang w:eastAsia="en-US"/>
        </w:rPr>
        <w:t xml:space="preserve">Studenci studiów doktoranckich </w:t>
      </w:r>
      <w:r w:rsidR="002B4154" w:rsidRPr="00D36D38">
        <w:rPr>
          <w:rFonts w:cs="Arial"/>
          <w:b w:val="0"/>
          <w:noProof w:val="0"/>
          <w:color w:val="000000" w:themeColor="text1"/>
          <w:lang w:eastAsia="en-US"/>
        </w:rPr>
        <w:t>poszerzali</w:t>
      </w:r>
      <w:r w:rsidR="00881930" w:rsidRPr="00D36D38">
        <w:rPr>
          <w:rFonts w:cs="Arial"/>
          <w:b w:val="0"/>
          <w:noProof w:val="0"/>
          <w:color w:val="000000" w:themeColor="text1"/>
          <w:lang w:eastAsia="en-US"/>
        </w:rPr>
        <w:t xml:space="preserve"> swoją wiedzę w </w:t>
      </w:r>
      <w:r w:rsidR="00E22342" w:rsidRPr="00D36D38">
        <w:rPr>
          <w:rFonts w:cs="Arial"/>
          <w:b w:val="0"/>
          <w:noProof w:val="0"/>
          <w:color w:val="000000" w:themeColor="text1"/>
          <w:lang w:eastAsia="en-US"/>
        </w:rPr>
        <w:t xml:space="preserve">ramach </w:t>
      </w:r>
      <w:r w:rsidR="00881930" w:rsidRPr="00D36D38">
        <w:rPr>
          <w:rFonts w:cs="Arial"/>
          <w:b w:val="0"/>
          <w:noProof w:val="0"/>
          <w:color w:val="000000" w:themeColor="text1"/>
          <w:lang w:eastAsia="en-US"/>
        </w:rPr>
        <w:t xml:space="preserve">19 dziedzin nauki i </w:t>
      </w:r>
      <w:r w:rsidR="00D42210" w:rsidRPr="00855B85">
        <w:rPr>
          <w:rFonts w:cs="Arial"/>
          <w:b w:val="0"/>
          <w:noProof w:val="0"/>
          <w:color w:val="000000" w:themeColor="text1"/>
          <w:lang w:eastAsia="en-US"/>
        </w:rPr>
        <w:t>s</w:t>
      </w:r>
      <w:r w:rsidR="00881930" w:rsidRPr="00855B85">
        <w:rPr>
          <w:rFonts w:cs="Arial"/>
          <w:b w:val="0"/>
          <w:noProof w:val="0"/>
          <w:color w:val="000000" w:themeColor="text1"/>
          <w:lang w:eastAsia="en-US"/>
        </w:rPr>
        <w:t>ztuki</w:t>
      </w:r>
      <w:r w:rsidR="00855B85" w:rsidRPr="00855B85">
        <w:rPr>
          <w:rStyle w:val="Odwoanieprzypisudolnego"/>
          <w:rFonts w:cs="Arial"/>
          <w:b w:val="0"/>
          <w:color w:val="000000" w:themeColor="text1"/>
        </w:rPr>
        <w:footnoteReference w:id="2"/>
      </w:r>
      <w:r w:rsidR="00881930" w:rsidRPr="00855B85">
        <w:rPr>
          <w:rFonts w:cs="Arial"/>
          <w:b w:val="0"/>
          <w:noProof w:val="0"/>
          <w:color w:val="000000" w:themeColor="text1"/>
          <w:lang w:eastAsia="en-US"/>
        </w:rPr>
        <w:t xml:space="preserve">. </w:t>
      </w:r>
      <w:r>
        <w:rPr>
          <w:rFonts w:cs="Arial"/>
          <w:b w:val="0"/>
          <w:noProof w:val="0"/>
          <w:color w:val="000000" w:themeColor="text1"/>
          <w:lang w:eastAsia="en-US"/>
        </w:rPr>
        <w:t>Najbardziej popularne były</w:t>
      </w:r>
      <w:r w:rsidR="00881930" w:rsidRPr="00D36D38">
        <w:rPr>
          <w:rFonts w:cs="Arial"/>
          <w:b w:val="0"/>
          <w:noProof w:val="0"/>
          <w:color w:val="000000" w:themeColor="text1"/>
          <w:lang w:eastAsia="en-US"/>
        </w:rPr>
        <w:t xml:space="preserve"> nauki</w:t>
      </w:r>
      <w:r>
        <w:rPr>
          <w:rFonts w:cs="Arial"/>
          <w:b w:val="0"/>
          <w:noProof w:val="0"/>
          <w:color w:val="000000" w:themeColor="text1"/>
          <w:lang w:eastAsia="en-US"/>
        </w:rPr>
        <w:t xml:space="preserve"> humanistyczne, które wybrało</w:t>
      </w:r>
      <w:r w:rsidR="005612A5" w:rsidRPr="00D36D38">
        <w:rPr>
          <w:rFonts w:cs="Arial"/>
          <w:b w:val="0"/>
          <w:noProof w:val="0"/>
          <w:color w:val="000000" w:themeColor="text1"/>
          <w:lang w:eastAsia="en-US"/>
        </w:rPr>
        <w:t xml:space="preserve"> </w:t>
      </w:r>
      <w:r w:rsidR="00D36D38" w:rsidRPr="00D36D38">
        <w:rPr>
          <w:rFonts w:cs="Arial"/>
          <w:b w:val="0"/>
          <w:noProof w:val="0"/>
          <w:color w:val="000000" w:themeColor="text1"/>
          <w:lang w:eastAsia="en-US"/>
        </w:rPr>
        <w:t>0,4</w:t>
      </w:r>
      <w:r w:rsidR="00881930" w:rsidRPr="00D36D38">
        <w:rPr>
          <w:rFonts w:cs="Arial"/>
          <w:b w:val="0"/>
          <w:noProof w:val="0"/>
          <w:color w:val="000000" w:themeColor="text1"/>
          <w:lang w:eastAsia="en-US"/>
        </w:rPr>
        <w:t xml:space="preserve"> tys.</w:t>
      </w:r>
      <w:r w:rsidR="005612A5" w:rsidRPr="00D36D38">
        <w:rPr>
          <w:rFonts w:cs="Arial"/>
          <w:b w:val="0"/>
          <w:noProof w:val="0"/>
          <w:color w:val="000000" w:themeColor="text1"/>
          <w:lang w:eastAsia="en-US"/>
        </w:rPr>
        <w:t xml:space="preserve"> </w:t>
      </w:r>
      <w:r>
        <w:rPr>
          <w:rFonts w:cs="Arial"/>
          <w:b w:val="0"/>
          <w:noProof w:val="0"/>
          <w:color w:val="000000" w:themeColor="text1"/>
          <w:lang w:eastAsia="en-US"/>
        </w:rPr>
        <w:t xml:space="preserve">osób </w:t>
      </w:r>
      <w:r w:rsidR="005612A5" w:rsidRPr="00D36D38">
        <w:rPr>
          <w:rFonts w:cs="Arial"/>
          <w:b w:val="0"/>
          <w:noProof w:val="0"/>
          <w:color w:val="000000" w:themeColor="text1"/>
          <w:lang w:eastAsia="en-US"/>
        </w:rPr>
        <w:t>(</w:t>
      </w:r>
      <w:r w:rsidR="00D36D38" w:rsidRPr="00D36D38">
        <w:rPr>
          <w:rFonts w:cs="Arial"/>
          <w:b w:val="0"/>
          <w:noProof w:val="0"/>
          <w:color w:val="000000" w:themeColor="text1"/>
          <w:lang w:eastAsia="en-US"/>
        </w:rPr>
        <w:t>18,2</w:t>
      </w:r>
      <w:r w:rsidR="005612A5" w:rsidRPr="00D36D38">
        <w:rPr>
          <w:rFonts w:cs="Arial"/>
          <w:b w:val="0"/>
          <w:noProof w:val="0"/>
          <w:color w:val="000000" w:themeColor="text1"/>
          <w:lang w:eastAsia="en-US"/>
        </w:rPr>
        <w:t>%)</w:t>
      </w:r>
      <w:r w:rsidR="00A56B15">
        <w:rPr>
          <w:rFonts w:cs="Arial"/>
          <w:b w:val="0"/>
          <w:noProof w:val="0"/>
          <w:color w:val="000000" w:themeColor="text1"/>
          <w:lang w:eastAsia="en-US"/>
        </w:rPr>
        <w:t>.</w:t>
      </w:r>
      <w:r w:rsidR="00D42210" w:rsidRPr="00D36D38">
        <w:rPr>
          <w:rFonts w:cs="Arial"/>
          <w:b w:val="0"/>
          <w:noProof w:val="0"/>
          <w:color w:val="000000" w:themeColor="text1"/>
          <w:lang w:eastAsia="en-US"/>
        </w:rPr>
        <w:t xml:space="preserve"> </w:t>
      </w:r>
      <w:r w:rsidR="00A56B15">
        <w:rPr>
          <w:rFonts w:cs="Arial"/>
          <w:b w:val="0"/>
          <w:noProof w:val="0"/>
          <w:color w:val="000000" w:themeColor="text1"/>
          <w:lang w:eastAsia="en-US"/>
        </w:rPr>
        <w:t>Chętnie wybierano także</w:t>
      </w:r>
      <w:r w:rsidR="00881930" w:rsidRPr="00D36D38">
        <w:rPr>
          <w:rFonts w:cs="Arial"/>
          <w:b w:val="0"/>
          <w:noProof w:val="0"/>
          <w:color w:val="000000" w:themeColor="text1"/>
          <w:lang w:eastAsia="en-US"/>
        </w:rPr>
        <w:t xml:space="preserve"> </w:t>
      </w:r>
      <w:r w:rsidR="005612A5" w:rsidRPr="00D36D38">
        <w:rPr>
          <w:rFonts w:cs="Arial"/>
          <w:b w:val="0"/>
          <w:noProof w:val="0"/>
          <w:color w:val="000000" w:themeColor="text1"/>
          <w:lang w:eastAsia="en-US"/>
        </w:rPr>
        <w:t xml:space="preserve">nauki </w:t>
      </w:r>
      <w:r w:rsidR="00881930" w:rsidRPr="00D36D38">
        <w:rPr>
          <w:rFonts w:cs="Arial"/>
          <w:b w:val="0"/>
          <w:noProof w:val="0"/>
          <w:color w:val="000000" w:themeColor="text1"/>
          <w:lang w:eastAsia="en-US"/>
        </w:rPr>
        <w:t xml:space="preserve">techniczne </w:t>
      </w:r>
      <w:r>
        <w:rPr>
          <w:rFonts w:cs="Arial"/>
          <w:b w:val="0"/>
          <w:noProof w:val="0"/>
          <w:color w:val="000000" w:themeColor="text1"/>
          <w:lang w:eastAsia="en-US"/>
        </w:rPr>
        <w:t xml:space="preserve">– </w:t>
      </w:r>
      <w:r w:rsidR="005612A5" w:rsidRPr="00D36D38">
        <w:rPr>
          <w:rFonts w:cs="Arial"/>
          <w:b w:val="0"/>
          <w:noProof w:val="0"/>
          <w:color w:val="000000" w:themeColor="text1"/>
          <w:lang w:eastAsia="en-US"/>
        </w:rPr>
        <w:t>0,</w:t>
      </w:r>
      <w:r w:rsidR="00D36D38" w:rsidRPr="00D36D38">
        <w:rPr>
          <w:rFonts w:cs="Arial"/>
          <w:b w:val="0"/>
          <w:noProof w:val="0"/>
          <w:color w:val="000000" w:themeColor="text1"/>
          <w:lang w:eastAsia="en-US"/>
        </w:rPr>
        <w:t>4</w:t>
      </w:r>
      <w:r w:rsidR="00881930" w:rsidRPr="00D36D38">
        <w:rPr>
          <w:rFonts w:cs="Arial"/>
          <w:b w:val="0"/>
          <w:noProof w:val="0"/>
          <w:color w:val="000000" w:themeColor="text1"/>
          <w:lang w:eastAsia="en-US"/>
        </w:rPr>
        <w:t xml:space="preserve"> tys.</w:t>
      </w:r>
      <w:r w:rsidR="005612A5" w:rsidRPr="00D36D38">
        <w:rPr>
          <w:rFonts w:cs="Arial"/>
          <w:b w:val="0"/>
          <w:noProof w:val="0"/>
          <w:color w:val="000000" w:themeColor="text1"/>
          <w:lang w:eastAsia="en-US"/>
        </w:rPr>
        <w:t xml:space="preserve"> </w:t>
      </w:r>
      <w:r>
        <w:rPr>
          <w:rFonts w:cs="Arial"/>
          <w:b w:val="0"/>
          <w:noProof w:val="0"/>
          <w:color w:val="000000" w:themeColor="text1"/>
          <w:lang w:eastAsia="en-US"/>
        </w:rPr>
        <w:t xml:space="preserve">osób </w:t>
      </w:r>
      <w:r w:rsidR="005612A5" w:rsidRPr="00D36D38">
        <w:rPr>
          <w:rFonts w:cs="Arial"/>
          <w:b w:val="0"/>
          <w:noProof w:val="0"/>
          <w:color w:val="000000" w:themeColor="text1"/>
          <w:lang w:eastAsia="en-US"/>
        </w:rPr>
        <w:t>(17,</w:t>
      </w:r>
      <w:r w:rsidR="00D36D38">
        <w:rPr>
          <w:rFonts w:cs="Arial"/>
          <w:b w:val="0"/>
          <w:noProof w:val="0"/>
          <w:color w:val="000000" w:themeColor="text1"/>
          <w:lang w:eastAsia="en-US"/>
        </w:rPr>
        <w:t>3</w:t>
      </w:r>
      <w:r w:rsidR="005612A5" w:rsidRPr="00D36D38">
        <w:rPr>
          <w:rFonts w:cs="Arial"/>
          <w:b w:val="0"/>
          <w:noProof w:val="0"/>
          <w:color w:val="000000" w:themeColor="text1"/>
          <w:lang w:eastAsia="en-US"/>
        </w:rPr>
        <w:t>%</w:t>
      </w:r>
      <w:r w:rsidR="00D42210" w:rsidRPr="00D36D38">
        <w:rPr>
          <w:rFonts w:cs="Arial"/>
          <w:b w:val="0"/>
          <w:noProof w:val="0"/>
          <w:color w:val="000000" w:themeColor="text1"/>
          <w:lang w:eastAsia="en-US"/>
        </w:rPr>
        <w:t>)</w:t>
      </w:r>
      <w:r w:rsidR="00CC47D9" w:rsidRPr="00D36D38">
        <w:rPr>
          <w:rFonts w:cs="Arial"/>
          <w:b w:val="0"/>
          <w:noProof w:val="0"/>
          <w:color w:val="000000" w:themeColor="text1"/>
          <w:lang w:eastAsia="en-US"/>
        </w:rPr>
        <w:t xml:space="preserve"> i prawne – 0,</w:t>
      </w:r>
      <w:r w:rsidR="00D36D38" w:rsidRPr="00D36D38">
        <w:rPr>
          <w:rFonts w:cs="Arial"/>
          <w:b w:val="0"/>
          <w:noProof w:val="0"/>
          <w:color w:val="000000" w:themeColor="text1"/>
          <w:lang w:eastAsia="en-US"/>
        </w:rPr>
        <w:t>2</w:t>
      </w:r>
      <w:r w:rsidR="00CC47D9" w:rsidRPr="00D36D38">
        <w:rPr>
          <w:rFonts w:cs="Arial"/>
          <w:b w:val="0"/>
          <w:noProof w:val="0"/>
          <w:color w:val="000000" w:themeColor="text1"/>
          <w:lang w:eastAsia="en-US"/>
        </w:rPr>
        <w:t xml:space="preserve"> tys. (9,1%)</w:t>
      </w:r>
      <w:r w:rsidR="00D42210" w:rsidRPr="00D36D38">
        <w:rPr>
          <w:rFonts w:cs="Arial"/>
          <w:b w:val="0"/>
          <w:noProof w:val="0"/>
          <w:color w:val="000000" w:themeColor="text1"/>
          <w:lang w:eastAsia="en-US"/>
        </w:rPr>
        <w:t>.</w:t>
      </w:r>
      <w:r w:rsidR="002D2892" w:rsidRPr="00D36D38">
        <w:rPr>
          <w:rFonts w:cs="Arial"/>
          <w:b w:val="0"/>
          <w:noProof w:val="0"/>
          <w:color w:val="000000" w:themeColor="text1"/>
          <w:lang w:eastAsia="en-US"/>
        </w:rPr>
        <w:t xml:space="preserve"> </w:t>
      </w:r>
    </w:p>
    <w:p w:rsidR="009D635C" w:rsidRPr="00D36D38" w:rsidRDefault="0072538F" w:rsidP="00477046">
      <w:pPr>
        <w:pStyle w:val="LID"/>
        <w:spacing w:line="288" w:lineRule="auto"/>
        <w:rPr>
          <w:rFonts w:cs="Arial"/>
          <w:b w:val="0"/>
          <w:noProof w:val="0"/>
          <w:color w:val="000000" w:themeColor="text1"/>
          <w:lang w:eastAsia="en-US"/>
        </w:rPr>
      </w:pPr>
      <w:r>
        <w:rPr>
          <w:rFonts w:cs="Arial"/>
          <w:b w:val="0"/>
          <w:noProof w:val="0"/>
          <w:color w:val="000000" w:themeColor="text1"/>
          <w:lang w:eastAsia="en-US"/>
        </w:rPr>
        <w:t>W ramach studiów doktoranckich s</w:t>
      </w:r>
      <w:r w:rsidR="004D0C17" w:rsidRPr="00D36D38">
        <w:rPr>
          <w:rFonts w:cs="Arial"/>
          <w:b w:val="0"/>
          <w:noProof w:val="0"/>
          <w:color w:val="000000" w:themeColor="text1"/>
          <w:lang w:eastAsia="en-US"/>
        </w:rPr>
        <w:t>topień doktora w</w:t>
      </w:r>
      <w:r w:rsidR="00FE04EF">
        <w:rPr>
          <w:rFonts w:cs="Arial"/>
          <w:b w:val="0"/>
          <w:noProof w:val="0"/>
          <w:color w:val="000000" w:themeColor="text1"/>
          <w:lang w:eastAsia="en-US"/>
        </w:rPr>
        <w:t xml:space="preserve"> </w:t>
      </w:r>
      <w:r w:rsidR="004D0C17" w:rsidRPr="00D36D38">
        <w:rPr>
          <w:rFonts w:cs="Arial"/>
          <w:b w:val="0"/>
          <w:noProof w:val="0"/>
          <w:color w:val="000000" w:themeColor="text1"/>
          <w:lang w:eastAsia="en-US"/>
        </w:rPr>
        <w:t>20</w:t>
      </w:r>
      <w:r w:rsidR="005612A5" w:rsidRPr="00D36D38">
        <w:rPr>
          <w:rFonts w:cs="Arial"/>
          <w:b w:val="0"/>
          <w:noProof w:val="0"/>
          <w:color w:val="000000" w:themeColor="text1"/>
          <w:lang w:eastAsia="en-US"/>
        </w:rPr>
        <w:t>2</w:t>
      </w:r>
      <w:r w:rsidR="00D36D38" w:rsidRPr="00D36D38">
        <w:rPr>
          <w:rFonts w:cs="Arial"/>
          <w:b w:val="0"/>
          <w:noProof w:val="0"/>
          <w:color w:val="000000" w:themeColor="text1"/>
          <w:lang w:eastAsia="en-US"/>
        </w:rPr>
        <w:t>1</w:t>
      </w:r>
      <w:r w:rsidR="004D0C17" w:rsidRPr="00D36D38">
        <w:rPr>
          <w:rFonts w:cs="Arial"/>
          <w:b w:val="0"/>
          <w:noProof w:val="0"/>
          <w:color w:val="000000" w:themeColor="text1"/>
          <w:lang w:eastAsia="en-US"/>
        </w:rPr>
        <w:t xml:space="preserve"> r. uzyskało 0,</w:t>
      </w:r>
      <w:r w:rsidR="00D36D38" w:rsidRPr="00D36D38">
        <w:rPr>
          <w:rFonts w:cs="Arial"/>
          <w:b w:val="0"/>
          <w:noProof w:val="0"/>
          <w:color w:val="000000" w:themeColor="text1"/>
          <w:lang w:eastAsia="en-US"/>
        </w:rPr>
        <w:t>5</w:t>
      </w:r>
      <w:r w:rsidR="004D0C17" w:rsidRPr="00D36D38">
        <w:rPr>
          <w:rFonts w:cs="Arial"/>
          <w:b w:val="0"/>
          <w:noProof w:val="0"/>
          <w:color w:val="000000" w:themeColor="text1"/>
          <w:lang w:eastAsia="en-US"/>
        </w:rPr>
        <w:t xml:space="preserve"> tys. osób</w:t>
      </w:r>
      <w:r w:rsidR="00CC47D9" w:rsidRPr="00D36D38">
        <w:rPr>
          <w:rFonts w:cs="Arial"/>
          <w:b w:val="0"/>
          <w:noProof w:val="0"/>
          <w:color w:val="000000" w:themeColor="text1"/>
          <w:lang w:eastAsia="en-US"/>
        </w:rPr>
        <w:t>.</w:t>
      </w:r>
      <w:r w:rsidR="00AD6DFD">
        <w:rPr>
          <w:rFonts w:cs="Arial"/>
          <w:b w:val="0"/>
          <w:noProof w:val="0"/>
          <w:color w:val="000000" w:themeColor="text1"/>
          <w:lang w:eastAsia="en-US"/>
        </w:rPr>
        <w:t xml:space="preserve"> </w:t>
      </w:r>
      <w:r w:rsidR="00F9260B">
        <w:rPr>
          <w:rFonts w:cs="Arial"/>
          <w:b w:val="0"/>
          <w:noProof w:val="0"/>
          <w:color w:val="000000" w:themeColor="text1"/>
          <w:lang w:eastAsia="en-US"/>
        </w:rPr>
        <w:t xml:space="preserve">Stopień ten </w:t>
      </w:r>
      <w:r w:rsidR="00AD6DFD">
        <w:rPr>
          <w:rFonts w:cs="Arial"/>
          <w:b w:val="0"/>
          <w:noProof w:val="0"/>
          <w:color w:val="000000" w:themeColor="text1"/>
          <w:lang w:eastAsia="en-US"/>
        </w:rPr>
        <w:t>przyzna</w:t>
      </w:r>
      <w:r w:rsidR="00BA23A7">
        <w:rPr>
          <w:rFonts w:cs="Arial"/>
          <w:b w:val="0"/>
          <w:noProof w:val="0"/>
          <w:color w:val="000000" w:themeColor="text1"/>
          <w:lang w:eastAsia="en-US"/>
        </w:rPr>
        <w:t>no głównie w 3 dziedzinach</w:t>
      </w:r>
      <w:r w:rsidR="00AD6DFD" w:rsidRPr="00855B85">
        <w:rPr>
          <w:rStyle w:val="Odwoanieprzypisudolnego"/>
          <w:rFonts w:cs="Arial"/>
          <w:b w:val="0"/>
          <w:color w:val="000000" w:themeColor="text1"/>
        </w:rPr>
        <w:footnoteReference w:id="3"/>
      </w:r>
      <w:r w:rsidR="00AD6DFD">
        <w:rPr>
          <w:rFonts w:cs="Arial"/>
          <w:b w:val="0"/>
          <w:noProof w:val="0"/>
          <w:color w:val="000000" w:themeColor="text1"/>
          <w:lang w:eastAsia="en-US"/>
        </w:rPr>
        <w:t>: nauk ścisłych i przyrodniczych (</w:t>
      </w:r>
      <w:r w:rsidR="00D7003A">
        <w:rPr>
          <w:rFonts w:cs="Arial"/>
          <w:b w:val="0"/>
          <w:noProof w:val="0"/>
          <w:color w:val="000000" w:themeColor="text1"/>
          <w:lang w:eastAsia="en-US"/>
        </w:rPr>
        <w:t>23,9</w:t>
      </w:r>
      <w:r w:rsidR="00AD6DFD">
        <w:rPr>
          <w:rFonts w:cs="Arial"/>
          <w:b w:val="0"/>
          <w:noProof w:val="0"/>
          <w:color w:val="000000" w:themeColor="text1"/>
          <w:lang w:eastAsia="en-US"/>
        </w:rPr>
        <w:t>%</w:t>
      </w:r>
      <w:r w:rsidR="00F9260B">
        <w:rPr>
          <w:rFonts w:cs="Arial"/>
          <w:b w:val="0"/>
          <w:noProof w:val="0"/>
          <w:color w:val="000000" w:themeColor="text1"/>
          <w:lang w:eastAsia="en-US"/>
        </w:rPr>
        <w:t xml:space="preserve">), </w:t>
      </w:r>
      <w:r w:rsidR="00F9260B" w:rsidRPr="00F9260B">
        <w:rPr>
          <w:rFonts w:cs="Arial"/>
          <w:b w:val="0"/>
          <w:noProof w:val="0"/>
          <w:color w:val="000000" w:themeColor="text1"/>
          <w:lang w:eastAsia="en-US"/>
        </w:rPr>
        <w:t>nauk inżynieryjno-technicznych</w:t>
      </w:r>
      <w:r w:rsidR="00F9260B">
        <w:rPr>
          <w:rFonts w:cs="Arial"/>
          <w:b w:val="0"/>
          <w:noProof w:val="0"/>
          <w:color w:val="000000" w:themeColor="text1"/>
          <w:lang w:eastAsia="en-US"/>
        </w:rPr>
        <w:t xml:space="preserve"> (18,5%) oraz nauk </w:t>
      </w:r>
      <w:r w:rsidR="00D7003A">
        <w:rPr>
          <w:rFonts w:cs="Arial"/>
          <w:b w:val="0"/>
          <w:noProof w:val="0"/>
          <w:color w:val="000000" w:themeColor="text1"/>
          <w:lang w:eastAsia="en-US"/>
        </w:rPr>
        <w:t>społecznych</w:t>
      </w:r>
      <w:r w:rsidR="00F9260B">
        <w:rPr>
          <w:rFonts w:cs="Arial"/>
          <w:b w:val="0"/>
          <w:noProof w:val="0"/>
          <w:color w:val="000000" w:themeColor="text1"/>
          <w:lang w:eastAsia="en-US"/>
        </w:rPr>
        <w:t xml:space="preserve"> (16,4%).</w:t>
      </w:r>
    </w:p>
    <w:p w:rsidR="00881930" w:rsidRDefault="004D0C17" w:rsidP="00477046">
      <w:pPr>
        <w:pStyle w:val="LID"/>
        <w:spacing w:line="288" w:lineRule="auto"/>
        <w:rPr>
          <w:rFonts w:cs="Arial"/>
          <w:b w:val="0"/>
          <w:noProof w:val="0"/>
          <w:color w:val="000000" w:themeColor="text1"/>
          <w:lang w:eastAsia="en-US"/>
        </w:rPr>
      </w:pPr>
      <w:r w:rsidRPr="009D1118">
        <w:rPr>
          <w:rFonts w:cs="Arial"/>
          <w:b w:val="0"/>
          <w:noProof w:val="0"/>
          <w:color w:val="000000" w:themeColor="text1"/>
          <w:lang w:eastAsia="en-US"/>
        </w:rPr>
        <w:t>Od 1 października 2019 r. kształcenie doktorantów odbywa się w</w:t>
      </w:r>
      <w:r w:rsidR="00B96F7D" w:rsidRPr="009D1118">
        <w:rPr>
          <w:rFonts w:cs="Arial"/>
          <w:b w:val="0"/>
          <w:noProof w:val="0"/>
          <w:color w:val="000000" w:themeColor="text1"/>
          <w:lang w:eastAsia="en-US"/>
        </w:rPr>
        <w:t xml:space="preserve"> szkołach doktorskich</w:t>
      </w:r>
      <w:r w:rsidRPr="009D1118">
        <w:rPr>
          <w:rFonts w:cs="Arial"/>
          <w:b w:val="0"/>
          <w:noProof w:val="0"/>
          <w:color w:val="000000" w:themeColor="text1"/>
          <w:lang w:eastAsia="en-US"/>
        </w:rPr>
        <w:t>.</w:t>
      </w:r>
      <w:r w:rsidR="000B6B08" w:rsidRPr="009D1118">
        <w:rPr>
          <w:rFonts w:cs="Arial"/>
          <w:b w:val="0"/>
          <w:noProof w:val="0"/>
          <w:color w:val="000000" w:themeColor="text1"/>
          <w:lang w:eastAsia="en-US"/>
        </w:rPr>
        <w:t xml:space="preserve"> </w:t>
      </w:r>
      <w:r w:rsidRPr="009D1118">
        <w:rPr>
          <w:rFonts w:cs="Arial"/>
          <w:b w:val="0"/>
          <w:noProof w:val="0"/>
          <w:color w:val="000000" w:themeColor="text1"/>
          <w:lang w:eastAsia="en-US"/>
        </w:rPr>
        <w:t>W</w:t>
      </w:r>
      <w:r w:rsidR="009D635C" w:rsidRPr="009D1118">
        <w:rPr>
          <w:rFonts w:cs="Arial"/>
          <w:b w:val="0"/>
          <w:noProof w:val="0"/>
          <w:color w:val="000000" w:themeColor="text1"/>
          <w:lang w:eastAsia="en-US"/>
        </w:rPr>
        <w:t>edług stanu w końcu grudnia</w:t>
      </w:r>
      <w:r w:rsidR="00BB0B41" w:rsidRPr="009D1118">
        <w:rPr>
          <w:rFonts w:cs="Arial"/>
          <w:b w:val="0"/>
          <w:noProof w:val="0"/>
          <w:color w:val="000000" w:themeColor="text1"/>
          <w:lang w:eastAsia="en-US"/>
        </w:rPr>
        <w:t xml:space="preserve"> 20</w:t>
      </w:r>
      <w:r w:rsidR="002905E4" w:rsidRPr="009D1118">
        <w:rPr>
          <w:rFonts w:cs="Arial"/>
          <w:b w:val="0"/>
          <w:noProof w:val="0"/>
          <w:color w:val="000000" w:themeColor="text1"/>
          <w:lang w:eastAsia="en-US"/>
        </w:rPr>
        <w:t>2</w:t>
      </w:r>
      <w:r w:rsidR="009D1118" w:rsidRPr="009D1118">
        <w:rPr>
          <w:rFonts w:cs="Arial"/>
          <w:b w:val="0"/>
          <w:noProof w:val="0"/>
          <w:color w:val="000000" w:themeColor="text1"/>
          <w:lang w:eastAsia="en-US"/>
        </w:rPr>
        <w:t>1</w:t>
      </w:r>
      <w:r w:rsidR="00BB0B41" w:rsidRPr="009D1118">
        <w:rPr>
          <w:rFonts w:cs="Arial"/>
          <w:b w:val="0"/>
          <w:noProof w:val="0"/>
          <w:color w:val="000000" w:themeColor="text1"/>
          <w:lang w:eastAsia="en-US"/>
        </w:rPr>
        <w:t xml:space="preserve"> r.</w:t>
      </w:r>
      <w:r w:rsidRPr="009D1118">
        <w:rPr>
          <w:rFonts w:cs="Arial"/>
          <w:b w:val="0"/>
          <w:noProof w:val="0"/>
          <w:color w:val="000000" w:themeColor="text1"/>
          <w:lang w:eastAsia="en-US"/>
        </w:rPr>
        <w:t xml:space="preserve"> w jednostkach tych </w:t>
      </w:r>
      <w:r w:rsidR="003C17EE" w:rsidRPr="009D1118">
        <w:rPr>
          <w:rFonts w:cs="Arial"/>
          <w:b w:val="0"/>
          <w:noProof w:val="0"/>
          <w:color w:val="000000" w:themeColor="text1"/>
          <w:lang w:eastAsia="en-US"/>
        </w:rPr>
        <w:t>do</w:t>
      </w:r>
      <w:r w:rsidR="002F0BBF" w:rsidRPr="009D1118">
        <w:rPr>
          <w:rFonts w:cs="Arial"/>
          <w:b w:val="0"/>
          <w:noProof w:val="0"/>
          <w:color w:val="000000" w:themeColor="text1"/>
          <w:lang w:eastAsia="en-US"/>
        </w:rPr>
        <w:t xml:space="preserve"> </w:t>
      </w:r>
      <w:r w:rsidR="003C17EE" w:rsidRPr="009D1118">
        <w:rPr>
          <w:rFonts w:cs="Arial"/>
          <w:b w:val="0"/>
          <w:noProof w:val="0"/>
          <w:color w:val="000000" w:themeColor="text1"/>
          <w:lang w:eastAsia="en-US"/>
        </w:rPr>
        <w:t>uzyskania stopnia doktora przygotowywanych było</w:t>
      </w:r>
      <w:r w:rsidR="00B96F7D" w:rsidRPr="009D1118">
        <w:rPr>
          <w:rFonts w:cs="Arial"/>
          <w:b w:val="0"/>
          <w:noProof w:val="0"/>
          <w:color w:val="000000" w:themeColor="text1"/>
          <w:lang w:eastAsia="en-US"/>
        </w:rPr>
        <w:t xml:space="preserve"> </w:t>
      </w:r>
      <w:r w:rsidR="009D1118" w:rsidRPr="009D1118">
        <w:rPr>
          <w:rFonts w:cs="Arial"/>
          <w:b w:val="0"/>
          <w:noProof w:val="0"/>
          <w:color w:val="000000" w:themeColor="text1"/>
          <w:lang w:eastAsia="en-US"/>
        </w:rPr>
        <w:t>2,1</w:t>
      </w:r>
      <w:r w:rsidR="000B6B08" w:rsidRPr="009D1118">
        <w:rPr>
          <w:rFonts w:cs="Arial"/>
          <w:b w:val="0"/>
          <w:noProof w:val="0"/>
          <w:color w:val="000000" w:themeColor="text1"/>
          <w:lang w:eastAsia="en-US"/>
        </w:rPr>
        <w:t xml:space="preserve"> tys. osób</w:t>
      </w:r>
      <w:r w:rsidR="004072FB">
        <w:rPr>
          <w:rFonts w:cs="Arial"/>
          <w:b w:val="0"/>
          <w:noProof w:val="0"/>
          <w:color w:val="000000" w:themeColor="text1"/>
          <w:lang w:eastAsia="en-US"/>
        </w:rPr>
        <w:t>.</w:t>
      </w:r>
      <w:r w:rsidR="000B6B08" w:rsidRPr="009D1118">
        <w:rPr>
          <w:rFonts w:cs="Arial"/>
          <w:b w:val="0"/>
          <w:noProof w:val="0"/>
          <w:color w:val="000000" w:themeColor="text1"/>
          <w:lang w:eastAsia="en-US"/>
        </w:rPr>
        <w:t xml:space="preserve"> </w:t>
      </w:r>
      <w:r w:rsidR="003C17EE" w:rsidRPr="009D1118">
        <w:rPr>
          <w:rFonts w:cs="Arial"/>
          <w:b w:val="0"/>
          <w:noProof w:val="0"/>
          <w:color w:val="000000" w:themeColor="text1"/>
          <w:lang w:eastAsia="en-US"/>
        </w:rPr>
        <w:t>Realizowali oni</w:t>
      </w:r>
      <w:r w:rsidR="000B6B08" w:rsidRPr="009D1118">
        <w:rPr>
          <w:rFonts w:cs="Arial"/>
          <w:b w:val="0"/>
          <w:noProof w:val="0"/>
          <w:color w:val="000000" w:themeColor="text1"/>
          <w:lang w:eastAsia="en-US"/>
        </w:rPr>
        <w:t xml:space="preserve"> kształcenie </w:t>
      </w:r>
      <w:r w:rsidR="003C17EE" w:rsidRPr="009D1118">
        <w:rPr>
          <w:rFonts w:cs="Arial"/>
          <w:b w:val="0"/>
          <w:noProof w:val="0"/>
          <w:color w:val="000000" w:themeColor="text1"/>
          <w:lang w:eastAsia="en-US"/>
        </w:rPr>
        <w:t xml:space="preserve">głównie </w:t>
      </w:r>
      <w:r w:rsidR="000B6B08" w:rsidRPr="009D1118">
        <w:rPr>
          <w:rFonts w:cs="Arial"/>
          <w:b w:val="0"/>
          <w:noProof w:val="0"/>
          <w:color w:val="000000" w:themeColor="text1"/>
          <w:lang w:eastAsia="en-US"/>
        </w:rPr>
        <w:t>w</w:t>
      </w:r>
      <w:r w:rsidR="00FE04EF">
        <w:rPr>
          <w:rFonts w:cs="Arial"/>
          <w:b w:val="0"/>
          <w:noProof w:val="0"/>
          <w:color w:val="000000" w:themeColor="text1"/>
          <w:lang w:eastAsia="en-US"/>
        </w:rPr>
        <w:t xml:space="preserve"> </w:t>
      </w:r>
      <w:r w:rsidR="007C222F" w:rsidRPr="009D1118">
        <w:rPr>
          <w:rFonts w:cs="Arial"/>
          <w:b w:val="0"/>
          <w:noProof w:val="0"/>
          <w:color w:val="000000" w:themeColor="text1"/>
          <w:lang w:eastAsia="en-US"/>
        </w:rPr>
        <w:t>ramach</w:t>
      </w:r>
      <w:r w:rsidR="00CC47D9" w:rsidRPr="009D1118">
        <w:rPr>
          <w:rFonts w:cs="Arial"/>
          <w:b w:val="0"/>
          <w:noProof w:val="0"/>
          <w:color w:val="000000" w:themeColor="text1"/>
          <w:lang w:eastAsia="en-US"/>
        </w:rPr>
        <w:t xml:space="preserve"> dziedzin</w:t>
      </w:r>
      <w:r w:rsidR="00AD6DFD">
        <w:rPr>
          <w:rStyle w:val="Odwoanieprzypisudolnego"/>
          <w:rFonts w:cs="Arial"/>
          <w:b w:val="0"/>
          <w:color w:val="000000" w:themeColor="text1"/>
        </w:rPr>
        <w:t>4</w:t>
      </w:r>
      <w:r w:rsidR="00CC47D9" w:rsidRPr="009D1118">
        <w:rPr>
          <w:rFonts w:cs="Arial"/>
          <w:b w:val="0"/>
          <w:noProof w:val="0"/>
          <w:color w:val="000000" w:themeColor="text1"/>
          <w:lang w:eastAsia="en-US"/>
        </w:rPr>
        <w:t>:</w:t>
      </w:r>
      <w:r w:rsidR="000B6B08" w:rsidRPr="009D1118">
        <w:rPr>
          <w:rFonts w:cs="Arial"/>
          <w:b w:val="0"/>
          <w:noProof w:val="0"/>
          <w:color w:val="000000" w:themeColor="text1"/>
          <w:lang w:eastAsia="en-US"/>
        </w:rPr>
        <w:t xml:space="preserve"> nauk inżynieryjno-techniczn</w:t>
      </w:r>
      <w:r w:rsidR="001C3DB6" w:rsidRPr="009D1118">
        <w:rPr>
          <w:rFonts w:cs="Arial"/>
          <w:b w:val="0"/>
          <w:noProof w:val="0"/>
          <w:color w:val="000000" w:themeColor="text1"/>
          <w:lang w:eastAsia="en-US"/>
        </w:rPr>
        <w:t>ych</w:t>
      </w:r>
      <w:r w:rsidR="00CC47D9" w:rsidRPr="009D1118">
        <w:rPr>
          <w:rFonts w:cs="Arial"/>
          <w:b w:val="0"/>
          <w:noProof w:val="0"/>
          <w:color w:val="000000" w:themeColor="text1"/>
          <w:lang w:eastAsia="en-US"/>
        </w:rPr>
        <w:t xml:space="preserve"> – </w:t>
      </w:r>
      <w:r w:rsidR="000B6B08" w:rsidRPr="009D1118">
        <w:rPr>
          <w:rFonts w:cs="Arial"/>
          <w:b w:val="0"/>
          <w:noProof w:val="0"/>
          <w:color w:val="000000" w:themeColor="text1"/>
          <w:lang w:eastAsia="en-US"/>
        </w:rPr>
        <w:t>0,</w:t>
      </w:r>
      <w:r w:rsidR="009D1118" w:rsidRPr="009D1118">
        <w:rPr>
          <w:rFonts w:cs="Arial"/>
          <w:b w:val="0"/>
          <w:noProof w:val="0"/>
          <w:color w:val="000000" w:themeColor="text1"/>
          <w:lang w:eastAsia="en-US"/>
        </w:rPr>
        <w:t>7</w:t>
      </w:r>
      <w:r w:rsidR="00FE04EF">
        <w:rPr>
          <w:rFonts w:cs="Arial"/>
          <w:b w:val="0"/>
          <w:noProof w:val="0"/>
          <w:color w:val="000000" w:themeColor="text1"/>
          <w:lang w:eastAsia="en-US"/>
        </w:rPr>
        <w:t xml:space="preserve"> </w:t>
      </w:r>
      <w:r w:rsidR="00CC47D9" w:rsidRPr="009D1118">
        <w:rPr>
          <w:rFonts w:cs="Arial"/>
          <w:b w:val="0"/>
          <w:noProof w:val="0"/>
          <w:color w:val="000000" w:themeColor="text1"/>
          <w:lang w:eastAsia="en-US"/>
        </w:rPr>
        <w:t>tys. osób (</w:t>
      </w:r>
      <w:r w:rsidR="009D1118" w:rsidRPr="009D1118">
        <w:rPr>
          <w:rFonts w:cs="Arial"/>
          <w:b w:val="0"/>
          <w:noProof w:val="0"/>
          <w:color w:val="000000" w:themeColor="text1"/>
          <w:lang w:eastAsia="en-US"/>
        </w:rPr>
        <w:t>33,0</w:t>
      </w:r>
      <w:r w:rsidR="00CC47D9" w:rsidRPr="009D1118">
        <w:rPr>
          <w:rFonts w:cs="Arial"/>
          <w:b w:val="0"/>
          <w:noProof w:val="0"/>
          <w:color w:val="000000" w:themeColor="text1"/>
          <w:lang w:eastAsia="en-US"/>
        </w:rPr>
        <w:t xml:space="preserve">%), </w:t>
      </w:r>
      <w:r w:rsidR="00E63E76" w:rsidRPr="009D1118">
        <w:rPr>
          <w:rFonts w:cs="Arial"/>
          <w:b w:val="0"/>
          <w:noProof w:val="0"/>
          <w:color w:val="000000" w:themeColor="text1"/>
          <w:lang w:eastAsia="en-US"/>
        </w:rPr>
        <w:t>nauk ś</w:t>
      </w:r>
      <w:r w:rsidR="00D42210" w:rsidRPr="009D1118">
        <w:rPr>
          <w:rFonts w:cs="Arial"/>
          <w:b w:val="0"/>
          <w:noProof w:val="0"/>
          <w:color w:val="000000" w:themeColor="text1"/>
          <w:lang w:eastAsia="en-US"/>
        </w:rPr>
        <w:t xml:space="preserve">cisłych </w:t>
      </w:r>
      <w:r w:rsidR="007C222F" w:rsidRPr="009D1118">
        <w:rPr>
          <w:rFonts w:cs="Arial"/>
          <w:b w:val="0"/>
          <w:noProof w:val="0"/>
          <w:color w:val="000000" w:themeColor="text1"/>
          <w:lang w:eastAsia="en-US"/>
        </w:rPr>
        <w:t>i</w:t>
      </w:r>
      <w:r w:rsidR="00FE04EF">
        <w:rPr>
          <w:rFonts w:cs="Arial"/>
          <w:b w:val="0"/>
          <w:noProof w:val="0"/>
          <w:color w:val="000000" w:themeColor="text1"/>
          <w:lang w:eastAsia="en-US"/>
        </w:rPr>
        <w:t xml:space="preserve"> </w:t>
      </w:r>
      <w:r w:rsidR="007C222F" w:rsidRPr="009D1118">
        <w:rPr>
          <w:rFonts w:cs="Arial"/>
          <w:b w:val="0"/>
          <w:noProof w:val="0"/>
          <w:color w:val="000000" w:themeColor="text1"/>
          <w:lang w:eastAsia="en-US"/>
        </w:rPr>
        <w:t xml:space="preserve">przyrodniczych </w:t>
      </w:r>
      <w:r w:rsidR="00CC47D9" w:rsidRPr="009D1118">
        <w:rPr>
          <w:rFonts w:cs="Arial"/>
          <w:b w:val="0"/>
          <w:noProof w:val="0"/>
          <w:color w:val="000000" w:themeColor="text1"/>
          <w:lang w:eastAsia="en-US"/>
        </w:rPr>
        <w:t xml:space="preserve">– </w:t>
      </w:r>
      <w:r w:rsidR="002D2892" w:rsidRPr="009D1118">
        <w:rPr>
          <w:rFonts w:cs="Arial"/>
          <w:b w:val="0"/>
          <w:noProof w:val="0"/>
          <w:color w:val="000000" w:themeColor="text1"/>
          <w:lang w:eastAsia="en-US"/>
        </w:rPr>
        <w:t>0,</w:t>
      </w:r>
      <w:r w:rsidR="009D1118" w:rsidRPr="009D1118">
        <w:rPr>
          <w:rFonts w:cs="Arial"/>
          <w:b w:val="0"/>
          <w:noProof w:val="0"/>
          <w:color w:val="000000" w:themeColor="text1"/>
          <w:lang w:eastAsia="en-US"/>
        </w:rPr>
        <w:t>6</w:t>
      </w:r>
      <w:r w:rsidR="002D2892" w:rsidRPr="009D1118">
        <w:rPr>
          <w:rFonts w:cs="Arial"/>
          <w:b w:val="0"/>
          <w:noProof w:val="0"/>
          <w:color w:val="000000" w:themeColor="text1"/>
          <w:lang w:eastAsia="en-US"/>
        </w:rPr>
        <w:t xml:space="preserve"> tys.</w:t>
      </w:r>
      <w:r w:rsidR="00CC47D9" w:rsidRPr="009D1118">
        <w:rPr>
          <w:rFonts w:cs="Arial"/>
          <w:b w:val="0"/>
          <w:noProof w:val="0"/>
          <w:color w:val="000000" w:themeColor="text1"/>
          <w:lang w:eastAsia="en-US"/>
        </w:rPr>
        <w:t xml:space="preserve"> (</w:t>
      </w:r>
      <w:r w:rsidR="00D660F0" w:rsidRPr="009D1118">
        <w:rPr>
          <w:rFonts w:cs="Arial"/>
          <w:b w:val="0"/>
          <w:noProof w:val="0"/>
          <w:color w:val="000000" w:themeColor="text1"/>
          <w:lang w:eastAsia="en-US"/>
        </w:rPr>
        <w:t>27,</w:t>
      </w:r>
      <w:r w:rsidR="009D1118" w:rsidRPr="009D1118">
        <w:rPr>
          <w:rFonts w:cs="Arial"/>
          <w:b w:val="0"/>
          <w:noProof w:val="0"/>
          <w:color w:val="000000" w:themeColor="text1"/>
          <w:lang w:eastAsia="en-US"/>
        </w:rPr>
        <w:t>3</w:t>
      </w:r>
      <w:r w:rsidR="00D660F0" w:rsidRPr="009D1118">
        <w:rPr>
          <w:rFonts w:cs="Arial"/>
          <w:b w:val="0"/>
          <w:noProof w:val="0"/>
          <w:color w:val="000000" w:themeColor="text1"/>
          <w:lang w:eastAsia="en-US"/>
        </w:rPr>
        <w:t>%</w:t>
      </w:r>
      <w:r w:rsidR="002D2892" w:rsidRPr="009D1118">
        <w:rPr>
          <w:rFonts w:cs="Arial"/>
          <w:b w:val="0"/>
          <w:noProof w:val="0"/>
          <w:color w:val="000000" w:themeColor="text1"/>
          <w:lang w:eastAsia="en-US"/>
        </w:rPr>
        <w:t>)</w:t>
      </w:r>
      <w:r w:rsidR="00CC47D9" w:rsidRPr="009D1118">
        <w:rPr>
          <w:rFonts w:cs="Arial"/>
          <w:b w:val="0"/>
          <w:noProof w:val="0"/>
          <w:color w:val="000000" w:themeColor="text1"/>
          <w:lang w:eastAsia="en-US"/>
        </w:rPr>
        <w:t>, nauk społecznych</w:t>
      </w:r>
      <w:r w:rsidR="00D660F0" w:rsidRPr="009D1118">
        <w:rPr>
          <w:rFonts w:cs="Arial"/>
          <w:b w:val="0"/>
          <w:noProof w:val="0"/>
          <w:color w:val="000000" w:themeColor="text1"/>
          <w:lang w:eastAsia="en-US"/>
        </w:rPr>
        <w:t xml:space="preserve"> – </w:t>
      </w:r>
      <w:r w:rsidR="00CC47D9" w:rsidRPr="009D1118">
        <w:rPr>
          <w:rFonts w:cs="Arial"/>
          <w:b w:val="0"/>
          <w:noProof w:val="0"/>
          <w:color w:val="000000" w:themeColor="text1"/>
          <w:lang w:eastAsia="en-US"/>
        </w:rPr>
        <w:t>0,</w:t>
      </w:r>
      <w:r w:rsidR="009D1118" w:rsidRPr="009D1118">
        <w:rPr>
          <w:rFonts w:cs="Arial"/>
          <w:b w:val="0"/>
          <w:noProof w:val="0"/>
          <w:color w:val="000000" w:themeColor="text1"/>
          <w:lang w:eastAsia="en-US"/>
        </w:rPr>
        <w:t>3</w:t>
      </w:r>
      <w:r w:rsidR="00CC47D9" w:rsidRPr="009D1118">
        <w:rPr>
          <w:rFonts w:cs="Arial"/>
          <w:b w:val="0"/>
          <w:noProof w:val="0"/>
          <w:color w:val="000000" w:themeColor="text1"/>
          <w:lang w:eastAsia="en-US"/>
        </w:rPr>
        <w:t xml:space="preserve"> tys.</w:t>
      </w:r>
      <w:r w:rsidR="00D660F0" w:rsidRPr="009D1118">
        <w:rPr>
          <w:rFonts w:cs="Arial"/>
          <w:b w:val="0"/>
          <w:noProof w:val="0"/>
          <w:color w:val="000000" w:themeColor="text1"/>
          <w:lang w:eastAsia="en-US"/>
        </w:rPr>
        <w:t>(1</w:t>
      </w:r>
      <w:r w:rsidR="009D1118" w:rsidRPr="009D1118">
        <w:rPr>
          <w:rFonts w:cs="Arial"/>
          <w:b w:val="0"/>
          <w:noProof w:val="0"/>
          <w:color w:val="000000" w:themeColor="text1"/>
          <w:lang w:eastAsia="en-US"/>
        </w:rPr>
        <w:t>5</w:t>
      </w:r>
      <w:r w:rsidR="00D660F0" w:rsidRPr="009D1118">
        <w:rPr>
          <w:rFonts w:cs="Arial"/>
          <w:b w:val="0"/>
          <w:noProof w:val="0"/>
          <w:color w:val="000000" w:themeColor="text1"/>
          <w:lang w:eastAsia="en-US"/>
        </w:rPr>
        <w:t>,</w:t>
      </w:r>
      <w:r w:rsidR="009D1118" w:rsidRPr="009D1118">
        <w:rPr>
          <w:rFonts w:cs="Arial"/>
          <w:b w:val="0"/>
          <w:noProof w:val="0"/>
          <w:color w:val="000000" w:themeColor="text1"/>
          <w:lang w:eastAsia="en-US"/>
        </w:rPr>
        <w:t>3</w:t>
      </w:r>
      <w:r w:rsidR="00D660F0" w:rsidRPr="009D1118">
        <w:rPr>
          <w:rFonts w:cs="Arial"/>
          <w:b w:val="0"/>
          <w:noProof w:val="0"/>
          <w:color w:val="000000" w:themeColor="text1"/>
          <w:lang w:eastAsia="en-US"/>
        </w:rPr>
        <w:t>%</w:t>
      </w:r>
      <w:r w:rsidR="00CC47D9" w:rsidRPr="009D1118">
        <w:rPr>
          <w:rFonts w:cs="Arial"/>
          <w:b w:val="0"/>
          <w:noProof w:val="0"/>
          <w:color w:val="000000" w:themeColor="text1"/>
          <w:lang w:eastAsia="en-US"/>
        </w:rPr>
        <w:t xml:space="preserve">) oraz nauk humanistycznych </w:t>
      </w:r>
      <w:r w:rsidR="00D660F0" w:rsidRPr="009D1118">
        <w:rPr>
          <w:rFonts w:cs="Arial"/>
          <w:b w:val="0"/>
          <w:noProof w:val="0"/>
          <w:color w:val="000000" w:themeColor="text1"/>
          <w:lang w:eastAsia="en-US"/>
        </w:rPr>
        <w:t>–</w:t>
      </w:r>
      <w:r w:rsidR="009D1118" w:rsidRPr="009D1118">
        <w:rPr>
          <w:rFonts w:cs="Arial"/>
          <w:b w:val="0"/>
          <w:noProof w:val="0"/>
          <w:color w:val="000000" w:themeColor="text1"/>
          <w:lang w:eastAsia="en-US"/>
        </w:rPr>
        <w:t xml:space="preserve"> </w:t>
      </w:r>
      <w:r w:rsidR="00CC47D9" w:rsidRPr="009D1118">
        <w:rPr>
          <w:rFonts w:cs="Arial"/>
          <w:b w:val="0"/>
          <w:noProof w:val="0"/>
          <w:color w:val="000000" w:themeColor="text1"/>
          <w:lang w:eastAsia="en-US"/>
        </w:rPr>
        <w:t>0,</w:t>
      </w:r>
      <w:r w:rsidR="009D1118" w:rsidRPr="009D1118">
        <w:rPr>
          <w:rFonts w:cs="Arial"/>
          <w:b w:val="0"/>
          <w:noProof w:val="0"/>
          <w:color w:val="000000" w:themeColor="text1"/>
          <w:lang w:eastAsia="en-US"/>
        </w:rPr>
        <w:t>2</w:t>
      </w:r>
      <w:r w:rsidR="00CC47D9" w:rsidRPr="009D1118">
        <w:rPr>
          <w:rFonts w:cs="Arial"/>
          <w:b w:val="0"/>
          <w:noProof w:val="0"/>
          <w:color w:val="000000" w:themeColor="text1"/>
          <w:lang w:eastAsia="en-US"/>
        </w:rPr>
        <w:t xml:space="preserve"> tys.</w:t>
      </w:r>
      <w:r w:rsidR="00D660F0" w:rsidRPr="009D1118">
        <w:rPr>
          <w:rFonts w:cs="Arial"/>
          <w:b w:val="0"/>
          <w:noProof w:val="0"/>
          <w:color w:val="000000" w:themeColor="text1"/>
          <w:lang w:eastAsia="en-US"/>
        </w:rPr>
        <w:t xml:space="preserve"> (</w:t>
      </w:r>
      <w:r w:rsidR="009D1118" w:rsidRPr="009D1118">
        <w:rPr>
          <w:rFonts w:cs="Arial"/>
          <w:b w:val="0"/>
          <w:noProof w:val="0"/>
          <w:color w:val="000000" w:themeColor="text1"/>
          <w:lang w:eastAsia="en-US"/>
        </w:rPr>
        <w:t>10,3</w:t>
      </w:r>
      <w:r w:rsidR="00D660F0" w:rsidRPr="009D1118">
        <w:rPr>
          <w:rFonts w:cs="Arial"/>
          <w:b w:val="0"/>
          <w:noProof w:val="0"/>
          <w:color w:val="000000" w:themeColor="text1"/>
          <w:lang w:eastAsia="en-US"/>
        </w:rPr>
        <w:t>%</w:t>
      </w:r>
      <w:r w:rsidR="00CC47D9" w:rsidRPr="009D1118">
        <w:rPr>
          <w:rFonts w:cs="Arial"/>
          <w:b w:val="0"/>
          <w:noProof w:val="0"/>
          <w:color w:val="000000" w:themeColor="text1"/>
          <w:lang w:eastAsia="en-US"/>
        </w:rPr>
        <w:t>)</w:t>
      </w:r>
      <w:r w:rsidR="002F0BBF" w:rsidRPr="009D1118">
        <w:rPr>
          <w:rFonts w:cs="Arial"/>
          <w:b w:val="0"/>
          <w:noProof w:val="0"/>
          <w:color w:val="000000" w:themeColor="text1"/>
          <w:lang w:eastAsia="en-US"/>
        </w:rPr>
        <w:t>.</w:t>
      </w:r>
    </w:p>
    <w:p w:rsidR="004072FB" w:rsidRDefault="004072FB" w:rsidP="00477046">
      <w:pPr>
        <w:pStyle w:val="LID"/>
        <w:spacing w:line="288" w:lineRule="auto"/>
        <w:rPr>
          <w:rFonts w:cs="Arial"/>
          <w:b w:val="0"/>
          <w:noProof w:val="0"/>
          <w:color w:val="000000" w:themeColor="text1"/>
          <w:lang w:eastAsia="en-US"/>
        </w:rPr>
      </w:pPr>
      <w:r>
        <w:rPr>
          <w:rFonts w:cs="Arial"/>
          <w:b w:val="0"/>
          <w:noProof w:val="0"/>
          <w:color w:val="000000" w:themeColor="text1"/>
          <w:lang w:eastAsia="en-US"/>
        </w:rPr>
        <w:t>Na studiach doktoranckich i w szkołach doktorskich według stanu w końcu 2021 r. odnotowano łącznie 0,4 tys. cudzoziemców. Prawie 45% pochodziło z Azji</w:t>
      </w:r>
      <w:r w:rsidR="0094061D">
        <w:rPr>
          <w:rFonts w:cs="Arial"/>
          <w:b w:val="0"/>
          <w:noProof w:val="0"/>
          <w:color w:val="000000" w:themeColor="text1"/>
          <w:lang w:eastAsia="en-US"/>
        </w:rPr>
        <w:t xml:space="preserve"> (głównie z Indii – 42,8% doktorantów z tego kontynentu)</w:t>
      </w:r>
      <w:r>
        <w:rPr>
          <w:rFonts w:cs="Arial"/>
          <w:b w:val="0"/>
          <w:noProof w:val="0"/>
          <w:color w:val="000000" w:themeColor="text1"/>
          <w:lang w:eastAsia="en-US"/>
        </w:rPr>
        <w:t xml:space="preserve">, </w:t>
      </w:r>
      <w:r w:rsidR="0094061D">
        <w:rPr>
          <w:rFonts w:cs="Arial"/>
          <w:b w:val="0"/>
          <w:noProof w:val="0"/>
          <w:color w:val="000000" w:themeColor="text1"/>
          <w:lang w:eastAsia="en-US"/>
        </w:rPr>
        <w:t xml:space="preserve">a </w:t>
      </w:r>
      <w:r>
        <w:rPr>
          <w:rFonts w:cs="Arial"/>
          <w:b w:val="0"/>
          <w:noProof w:val="0"/>
          <w:color w:val="000000" w:themeColor="text1"/>
          <w:lang w:eastAsia="en-US"/>
        </w:rPr>
        <w:t>42,0% – z Europy</w:t>
      </w:r>
      <w:r w:rsidR="0094061D">
        <w:rPr>
          <w:rFonts w:cs="Arial"/>
          <w:b w:val="0"/>
          <w:noProof w:val="0"/>
          <w:color w:val="000000" w:themeColor="text1"/>
          <w:lang w:eastAsia="en-US"/>
        </w:rPr>
        <w:t xml:space="preserve"> (37,2% przybyło z Ukrainy).</w:t>
      </w:r>
    </w:p>
    <w:p w:rsidR="00881930" w:rsidRPr="00477046" w:rsidRDefault="00881930" w:rsidP="006F3AA6">
      <w:pPr>
        <w:spacing w:before="360" w:line="240" w:lineRule="auto"/>
        <w:rPr>
          <w:rFonts w:eastAsia="Times New Roman" w:cs="Times New Roman"/>
          <w:b/>
          <w:bCs/>
          <w:color w:val="001D77"/>
          <w:szCs w:val="24"/>
          <w:lang w:eastAsia="pl-PL"/>
        </w:rPr>
      </w:pPr>
      <w:r w:rsidRPr="00477046">
        <w:rPr>
          <w:rFonts w:eastAsia="Times New Roman" w:cs="Times New Roman"/>
          <w:b/>
          <w:bCs/>
          <w:color w:val="001D77"/>
          <w:szCs w:val="24"/>
          <w:lang w:eastAsia="pl-PL"/>
        </w:rPr>
        <w:lastRenderedPageBreak/>
        <w:t>Nauczyciele akademiccy</w:t>
      </w:r>
    </w:p>
    <w:p w:rsidR="00614825" w:rsidRPr="00477046" w:rsidRDefault="00881930" w:rsidP="00477046">
      <w:pPr>
        <w:pStyle w:val="LID"/>
        <w:spacing w:line="288" w:lineRule="auto"/>
        <w:rPr>
          <w:rFonts w:cs="Arial"/>
          <w:b w:val="0"/>
          <w:noProof w:val="0"/>
          <w:color w:val="000000" w:themeColor="text1"/>
          <w:lang w:eastAsia="en-US"/>
        </w:rPr>
      </w:pPr>
      <w:r w:rsidRPr="003C4650">
        <w:rPr>
          <w:rFonts w:cs="Arial"/>
          <w:b w:val="0"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815936" behindDoc="0" locked="0" layoutInCell="1" allowOverlap="1" wp14:anchorId="1FC325FD" wp14:editId="1C951030">
                <wp:simplePos x="0" y="0"/>
                <wp:positionH relativeFrom="column">
                  <wp:posOffset>5274945</wp:posOffset>
                </wp:positionH>
                <wp:positionV relativeFrom="paragraph">
                  <wp:posOffset>-71755</wp:posOffset>
                </wp:positionV>
                <wp:extent cx="1724400" cy="702000"/>
                <wp:effectExtent l="0" t="0" r="0" b="3175"/>
                <wp:wrapSquare wrapText="bothSides"/>
                <wp:docPr id="18" name="Pole tekstowe 2" descr="W końcu 2021 r. na podstawie umowy o pracę zatrudnionych było 13,1 tys. nauczycieli akademicki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70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03BB" w:rsidRPr="002F1591" w:rsidRDefault="00C903BB" w:rsidP="00881930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EE19A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końcu 2021 r. na podstawie umowy o pracę zatrudnionych było 13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,1</w:t>
                            </w:r>
                            <w:r w:rsidRPr="00EE19A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tys. nauczycieli akademickich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C325FD" id="_x0000_s1035" type="#_x0000_t202" alt="W końcu 2021 r. na podstawie umowy o pracę zatrudnionych było 13,1 tys. nauczycieli akademickich" style="position:absolute;margin-left:415.35pt;margin-top:-5.65pt;width:135.8pt;height:55.3pt;z-index:251815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" filled="f" stroked="f">
                <v:textbox>
                  <w:txbxContent>
                    <w:p w:rsidR="00C903BB" w:rsidRPr="002F1591" w:rsidRDefault="00C903BB" w:rsidP="00881930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EE19A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końcu 2021 r. na podstawie umowy o pracę zatrudnionych było 13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,1</w:t>
                      </w:r>
                      <w:r w:rsidRPr="00EE19A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tys. nauczycieli akademickich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C4650">
        <w:rPr>
          <w:rFonts w:cs="Arial"/>
          <w:b w:val="0"/>
          <w:noProof w:val="0"/>
          <w:color w:val="000000" w:themeColor="text1"/>
          <w:lang w:eastAsia="en-US"/>
        </w:rPr>
        <w:t xml:space="preserve">W </w:t>
      </w:r>
      <w:r w:rsidR="00BB0B41" w:rsidRPr="003C4650">
        <w:rPr>
          <w:rFonts w:cs="Arial"/>
          <w:b w:val="0"/>
          <w:noProof w:val="0"/>
          <w:color w:val="000000" w:themeColor="text1"/>
          <w:lang w:eastAsia="en-US"/>
        </w:rPr>
        <w:t>uczelniach</w:t>
      </w:r>
      <w:r w:rsidRPr="003C4650">
        <w:rPr>
          <w:rFonts w:cs="Arial"/>
          <w:b w:val="0"/>
          <w:noProof w:val="0"/>
          <w:color w:val="000000" w:themeColor="text1"/>
          <w:lang w:eastAsia="en-US"/>
        </w:rPr>
        <w:t xml:space="preserve"> z </w:t>
      </w:r>
      <w:r w:rsidR="00BF5035" w:rsidRPr="003C4650">
        <w:rPr>
          <w:rFonts w:cs="Arial"/>
          <w:b w:val="0"/>
          <w:noProof w:val="0"/>
          <w:color w:val="000000" w:themeColor="text1"/>
          <w:lang w:eastAsia="en-US"/>
        </w:rPr>
        <w:t>siedzibą</w:t>
      </w:r>
      <w:r w:rsidR="00895416" w:rsidRPr="003C4650">
        <w:rPr>
          <w:rFonts w:cs="Arial"/>
          <w:b w:val="0"/>
          <w:noProof w:val="0"/>
          <w:color w:val="000000" w:themeColor="text1"/>
          <w:lang w:eastAsia="en-US"/>
        </w:rPr>
        <w:t xml:space="preserve"> </w:t>
      </w:r>
      <w:r w:rsidR="00BB0B41" w:rsidRPr="003C4650">
        <w:rPr>
          <w:rFonts w:cs="Arial"/>
          <w:b w:val="0"/>
          <w:noProof w:val="0"/>
          <w:color w:val="000000" w:themeColor="text1"/>
          <w:lang w:eastAsia="en-US"/>
        </w:rPr>
        <w:t>w</w:t>
      </w:r>
      <w:r w:rsidRPr="003C4650">
        <w:rPr>
          <w:rFonts w:cs="Arial"/>
          <w:b w:val="0"/>
          <w:noProof w:val="0"/>
          <w:color w:val="000000" w:themeColor="text1"/>
          <w:lang w:eastAsia="en-US"/>
        </w:rPr>
        <w:t xml:space="preserve"> województw</w:t>
      </w:r>
      <w:r w:rsidR="00BB0B41" w:rsidRPr="003C4650">
        <w:rPr>
          <w:rFonts w:cs="Arial"/>
          <w:b w:val="0"/>
          <w:noProof w:val="0"/>
          <w:color w:val="000000" w:themeColor="text1"/>
          <w:lang w:eastAsia="en-US"/>
        </w:rPr>
        <w:t>ie</w:t>
      </w:r>
      <w:r w:rsidRPr="003C4650">
        <w:rPr>
          <w:rFonts w:cs="Arial"/>
          <w:b w:val="0"/>
          <w:noProof w:val="0"/>
          <w:color w:val="000000" w:themeColor="text1"/>
          <w:lang w:eastAsia="en-US"/>
        </w:rPr>
        <w:t xml:space="preserve"> małopolski</w:t>
      </w:r>
      <w:r w:rsidR="00BB0B41" w:rsidRPr="003C4650">
        <w:rPr>
          <w:rFonts w:cs="Arial"/>
          <w:b w:val="0"/>
          <w:noProof w:val="0"/>
          <w:color w:val="000000" w:themeColor="text1"/>
          <w:lang w:eastAsia="en-US"/>
        </w:rPr>
        <w:t>m,</w:t>
      </w:r>
      <w:r w:rsidRPr="003C4650">
        <w:rPr>
          <w:rFonts w:cs="Arial"/>
          <w:b w:val="0"/>
          <w:noProof w:val="0"/>
          <w:color w:val="000000" w:themeColor="text1"/>
          <w:lang w:eastAsia="en-US"/>
        </w:rPr>
        <w:t xml:space="preserve"> w roku akademickim 20</w:t>
      </w:r>
      <w:r w:rsidR="00D660F0" w:rsidRPr="003C4650">
        <w:rPr>
          <w:rFonts w:cs="Arial"/>
          <w:b w:val="0"/>
          <w:noProof w:val="0"/>
          <w:color w:val="000000" w:themeColor="text1"/>
          <w:lang w:eastAsia="en-US"/>
        </w:rPr>
        <w:t>2</w:t>
      </w:r>
      <w:r w:rsidR="003C4650" w:rsidRPr="003C4650">
        <w:rPr>
          <w:rFonts w:cs="Arial"/>
          <w:b w:val="0"/>
          <w:noProof w:val="0"/>
          <w:color w:val="000000" w:themeColor="text1"/>
          <w:lang w:eastAsia="en-US"/>
        </w:rPr>
        <w:t>1</w:t>
      </w:r>
      <w:r w:rsidRPr="003C4650">
        <w:rPr>
          <w:rFonts w:cs="Arial"/>
          <w:b w:val="0"/>
          <w:noProof w:val="0"/>
          <w:color w:val="000000" w:themeColor="text1"/>
          <w:lang w:eastAsia="en-US"/>
        </w:rPr>
        <w:t>/20</w:t>
      </w:r>
      <w:r w:rsidR="00D660F0" w:rsidRPr="003C4650">
        <w:rPr>
          <w:rFonts w:cs="Arial"/>
          <w:b w:val="0"/>
          <w:noProof w:val="0"/>
          <w:color w:val="000000" w:themeColor="text1"/>
          <w:lang w:eastAsia="en-US"/>
        </w:rPr>
        <w:t>2</w:t>
      </w:r>
      <w:r w:rsidR="003C4650" w:rsidRPr="003C4650">
        <w:rPr>
          <w:rFonts w:cs="Arial"/>
          <w:b w:val="0"/>
          <w:noProof w:val="0"/>
          <w:color w:val="000000" w:themeColor="text1"/>
          <w:lang w:eastAsia="en-US"/>
        </w:rPr>
        <w:t>2</w:t>
      </w:r>
      <w:r w:rsidRPr="003C4650">
        <w:rPr>
          <w:rFonts w:cs="Arial"/>
          <w:b w:val="0"/>
          <w:noProof w:val="0"/>
          <w:color w:val="000000" w:themeColor="text1"/>
          <w:lang w:eastAsia="en-US"/>
        </w:rPr>
        <w:t xml:space="preserve"> (stan w dniu 31 </w:t>
      </w:r>
      <w:r w:rsidR="00895416" w:rsidRPr="003C4650">
        <w:rPr>
          <w:rFonts w:cs="Arial"/>
          <w:b w:val="0"/>
          <w:noProof w:val="0"/>
          <w:color w:val="000000" w:themeColor="text1"/>
          <w:lang w:eastAsia="en-US"/>
        </w:rPr>
        <w:t>grudnia</w:t>
      </w:r>
      <w:r w:rsidRPr="003C4650">
        <w:rPr>
          <w:rFonts w:cs="Arial"/>
          <w:b w:val="0"/>
          <w:noProof w:val="0"/>
          <w:color w:val="000000" w:themeColor="text1"/>
          <w:lang w:eastAsia="en-US"/>
        </w:rPr>
        <w:t xml:space="preserve">) pracowało </w:t>
      </w:r>
      <w:r w:rsidR="00D660F0" w:rsidRPr="003C4650">
        <w:rPr>
          <w:rFonts w:cs="Arial"/>
          <w:b w:val="0"/>
          <w:noProof w:val="0"/>
          <w:color w:val="000000" w:themeColor="text1"/>
          <w:lang w:eastAsia="en-US"/>
        </w:rPr>
        <w:t>13,</w:t>
      </w:r>
      <w:r w:rsidR="003C4650" w:rsidRPr="003C4650">
        <w:rPr>
          <w:rFonts w:cs="Arial"/>
          <w:b w:val="0"/>
          <w:noProof w:val="0"/>
          <w:color w:val="000000" w:themeColor="text1"/>
          <w:lang w:eastAsia="en-US"/>
        </w:rPr>
        <w:t>1</w:t>
      </w:r>
      <w:r w:rsidRPr="003C4650">
        <w:rPr>
          <w:rFonts w:cs="Arial"/>
          <w:b w:val="0"/>
          <w:noProof w:val="0"/>
          <w:color w:val="000000" w:themeColor="text1"/>
          <w:lang w:eastAsia="en-US"/>
        </w:rPr>
        <w:t xml:space="preserve"> tys. nauczycie</w:t>
      </w:r>
      <w:r w:rsidR="00D660F0" w:rsidRPr="003C4650">
        <w:rPr>
          <w:rFonts w:cs="Arial"/>
          <w:b w:val="0"/>
          <w:noProof w:val="0"/>
          <w:color w:val="000000" w:themeColor="text1"/>
          <w:lang w:eastAsia="en-US"/>
        </w:rPr>
        <w:t>li akademickich (pełnozatrudnio</w:t>
      </w:r>
      <w:r w:rsidRPr="003C4650">
        <w:rPr>
          <w:rFonts w:cs="Arial"/>
          <w:b w:val="0"/>
          <w:noProof w:val="0"/>
          <w:color w:val="000000" w:themeColor="text1"/>
          <w:lang w:eastAsia="en-US"/>
        </w:rPr>
        <w:t>nych i niepełnozatrudnionych w przeliczeniu na pełne etaty</w:t>
      </w:r>
      <w:r w:rsidRPr="003311DB">
        <w:rPr>
          <w:rFonts w:cs="Arial"/>
          <w:b w:val="0"/>
          <w:noProof w:val="0"/>
          <w:color w:val="000000" w:themeColor="text1"/>
          <w:lang w:eastAsia="en-US"/>
        </w:rPr>
        <w:t>) – o 0,</w:t>
      </w:r>
      <w:r w:rsidR="003311DB" w:rsidRPr="003311DB">
        <w:rPr>
          <w:rFonts w:cs="Arial"/>
          <w:b w:val="0"/>
          <w:noProof w:val="0"/>
          <w:color w:val="000000" w:themeColor="text1"/>
          <w:lang w:eastAsia="en-US"/>
        </w:rPr>
        <w:t>1</w:t>
      </w:r>
      <w:r w:rsidRPr="003311DB">
        <w:rPr>
          <w:rFonts w:cs="Arial"/>
          <w:b w:val="0"/>
          <w:noProof w:val="0"/>
          <w:color w:val="000000" w:themeColor="text1"/>
          <w:lang w:eastAsia="en-US"/>
        </w:rPr>
        <w:t xml:space="preserve"> tys. (</w:t>
      </w:r>
      <w:r w:rsidR="00BB0B41" w:rsidRPr="003311DB">
        <w:rPr>
          <w:rFonts w:cs="Arial"/>
          <w:b w:val="0"/>
          <w:noProof w:val="0"/>
          <w:color w:val="000000" w:themeColor="text1"/>
          <w:lang w:eastAsia="en-US"/>
        </w:rPr>
        <w:t>tj. o</w:t>
      </w:r>
      <w:r w:rsidRPr="003311DB">
        <w:rPr>
          <w:rFonts w:cs="Arial"/>
          <w:b w:val="0"/>
          <w:noProof w:val="0"/>
          <w:color w:val="000000" w:themeColor="text1"/>
          <w:lang w:eastAsia="en-US"/>
        </w:rPr>
        <w:t xml:space="preserve"> </w:t>
      </w:r>
      <w:r w:rsidR="003311DB" w:rsidRPr="003311DB">
        <w:rPr>
          <w:rFonts w:cs="Arial"/>
          <w:b w:val="0"/>
          <w:noProof w:val="0"/>
          <w:color w:val="000000" w:themeColor="text1"/>
          <w:lang w:eastAsia="en-US"/>
        </w:rPr>
        <w:t>0,5</w:t>
      </w:r>
      <w:r w:rsidRPr="003311DB">
        <w:rPr>
          <w:rFonts w:cs="Arial"/>
          <w:b w:val="0"/>
          <w:noProof w:val="0"/>
          <w:color w:val="000000" w:themeColor="text1"/>
          <w:lang w:eastAsia="en-US"/>
        </w:rPr>
        <w:t xml:space="preserve">%) </w:t>
      </w:r>
      <w:r w:rsidR="00A171FB" w:rsidRPr="003311DB">
        <w:rPr>
          <w:rFonts w:cs="Arial"/>
          <w:b w:val="0"/>
          <w:noProof w:val="0"/>
          <w:color w:val="000000" w:themeColor="text1"/>
          <w:lang w:eastAsia="en-US"/>
        </w:rPr>
        <w:t>więcej</w:t>
      </w:r>
      <w:r w:rsidRPr="003311DB">
        <w:rPr>
          <w:rFonts w:cs="Arial"/>
          <w:b w:val="0"/>
          <w:noProof w:val="0"/>
          <w:color w:val="000000" w:themeColor="text1"/>
          <w:lang w:eastAsia="en-US"/>
        </w:rPr>
        <w:t xml:space="preserve"> niż w poprzednim roku. </w:t>
      </w:r>
      <w:r w:rsidR="00975A40" w:rsidRPr="003311DB">
        <w:rPr>
          <w:rFonts w:cs="Arial"/>
          <w:b w:val="0"/>
          <w:noProof w:val="0"/>
          <w:color w:val="000000" w:themeColor="text1"/>
          <w:lang w:eastAsia="en-US"/>
        </w:rPr>
        <w:t>N</w:t>
      </w:r>
      <w:r w:rsidRPr="003311DB">
        <w:rPr>
          <w:rFonts w:cs="Arial"/>
          <w:b w:val="0"/>
          <w:noProof w:val="0"/>
          <w:color w:val="000000" w:themeColor="text1"/>
          <w:lang w:eastAsia="en-US"/>
        </w:rPr>
        <w:t>ajwięcej było adiunktów – 5,</w:t>
      </w:r>
      <w:r w:rsidR="003C4650" w:rsidRPr="003311DB">
        <w:rPr>
          <w:rFonts w:cs="Arial"/>
          <w:b w:val="0"/>
          <w:noProof w:val="0"/>
          <w:color w:val="000000" w:themeColor="text1"/>
          <w:lang w:eastAsia="en-US"/>
        </w:rPr>
        <w:t>5</w:t>
      </w:r>
      <w:r w:rsidRPr="003311DB">
        <w:rPr>
          <w:rFonts w:cs="Arial"/>
          <w:b w:val="0"/>
          <w:noProof w:val="0"/>
          <w:color w:val="000000" w:themeColor="text1"/>
          <w:lang w:eastAsia="en-US"/>
        </w:rPr>
        <w:t xml:space="preserve"> tys. osób (</w:t>
      </w:r>
      <w:r w:rsidR="00975A40" w:rsidRPr="003311DB">
        <w:rPr>
          <w:rFonts w:cs="Arial"/>
          <w:b w:val="0"/>
          <w:noProof w:val="0"/>
          <w:color w:val="000000" w:themeColor="text1"/>
          <w:lang w:eastAsia="en-US"/>
        </w:rPr>
        <w:t>4</w:t>
      </w:r>
      <w:r w:rsidR="003C4650" w:rsidRPr="003311DB">
        <w:rPr>
          <w:rFonts w:cs="Arial"/>
          <w:b w:val="0"/>
          <w:noProof w:val="0"/>
          <w:color w:val="000000" w:themeColor="text1"/>
          <w:lang w:eastAsia="en-US"/>
        </w:rPr>
        <w:t>2</w:t>
      </w:r>
      <w:r w:rsidR="00975A40" w:rsidRPr="003311DB">
        <w:rPr>
          <w:rFonts w:cs="Arial"/>
          <w:b w:val="0"/>
          <w:noProof w:val="0"/>
          <w:color w:val="000000" w:themeColor="text1"/>
          <w:lang w:eastAsia="en-US"/>
        </w:rPr>
        <w:t>,</w:t>
      </w:r>
      <w:r w:rsidR="003C4650" w:rsidRPr="003311DB">
        <w:rPr>
          <w:rFonts w:cs="Arial"/>
          <w:b w:val="0"/>
          <w:noProof w:val="0"/>
          <w:color w:val="000000" w:themeColor="text1"/>
          <w:lang w:eastAsia="en-US"/>
        </w:rPr>
        <w:t>0</w:t>
      </w:r>
      <w:r w:rsidRPr="003311DB">
        <w:rPr>
          <w:rFonts w:cs="Arial"/>
          <w:b w:val="0"/>
          <w:noProof w:val="0"/>
          <w:color w:val="000000" w:themeColor="text1"/>
          <w:lang w:eastAsia="en-US"/>
        </w:rPr>
        <w:t>%)</w:t>
      </w:r>
      <w:r w:rsidR="00975A40" w:rsidRPr="003311DB">
        <w:rPr>
          <w:rFonts w:cs="Arial"/>
          <w:b w:val="0"/>
          <w:noProof w:val="0"/>
          <w:color w:val="000000" w:themeColor="text1"/>
          <w:lang w:eastAsia="en-US"/>
        </w:rPr>
        <w:t>, wśród których 0,</w:t>
      </w:r>
      <w:r w:rsidR="003C4650" w:rsidRPr="003311DB">
        <w:rPr>
          <w:rFonts w:cs="Arial"/>
          <w:b w:val="0"/>
          <w:noProof w:val="0"/>
          <w:color w:val="000000" w:themeColor="text1"/>
          <w:lang w:eastAsia="en-US"/>
        </w:rPr>
        <w:t>6</w:t>
      </w:r>
      <w:r w:rsidR="00975A40" w:rsidRPr="003311DB">
        <w:rPr>
          <w:rFonts w:cs="Arial"/>
          <w:b w:val="0"/>
          <w:noProof w:val="0"/>
          <w:color w:val="000000" w:themeColor="text1"/>
          <w:lang w:eastAsia="en-US"/>
        </w:rPr>
        <w:t xml:space="preserve"> tys. posiadało stopień doktora habilitowanego.</w:t>
      </w:r>
      <w:r w:rsidRPr="003311DB">
        <w:rPr>
          <w:rFonts w:cs="Arial"/>
          <w:b w:val="0"/>
          <w:noProof w:val="0"/>
          <w:color w:val="000000" w:themeColor="text1"/>
          <w:lang w:eastAsia="en-US"/>
        </w:rPr>
        <w:t xml:space="preserve"> </w:t>
      </w:r>
      <w:r w:rsidR="003311DB">
        <w:rPr>
          <w:rFonts w:cs="Arial"/>
          <w:b w:val="0"/>
          <w:noProof w:val="0"/>
          <w:color w:val="000000" w:themeColor="text1"/>
          <w:lang w:eastAsia="en-US"/>
        </w:rPr>
        <w:t>Znaczną</w:t>
      </w:r>
      <w:r w:rsidR="00975A40" w:rsidRPr="003C4650">
        <w:rPr>
          <w:rFonts w:cs="Arial"/>
          <w:b w:val="0"/>
          <w:noProof w:val="0"/>
          <w:color w:val="000000" w:themeColor="text1"/>
          <w:lang w:eastAsia="en-US"/>
        </w:rPr>
        <w:t xml:space="preserve"> grupę </w:t>
      </w:r>
      <w:r w:rsidR="003311DB">
        <w:rPr>
          <w:rFonts w:cs="Arial"/>
          <w:b w:val="0"/>
          <w:noProof w:val="0"/>
          <w:color w:val="000000" w:themeColor="text1"/>
          <w:lang w:eastAsia="en-US"/>
        </w:rPr>
        <w:t xml:space="preserve">liczącą </w:t>
      </w:r>
      <w:r w:rsidR="003311DB" w:rsidRPr="003C4650">
        <w:rPr>
          <w:rFonts w:cs="Arial"/>
          <w:b w:val="0"/>
          <w:noProof w:val="0"/>
          <w:color w:val="000000" w:themeColor="text1"/>
          <w:lang w:eastAsia="en-US"/>
        </w:rPr>
        <w:t>3,9</w:t>
      </w:r>
      <w:r w:rsidR="000813D2">
        <w:rPr>
          <w:rFonts w:cs="Arial"/>
          <w:b w:val="0"/>
          <w:noProof w:val="0"/>
          <w:color w:val="000000" w:themeColor="text1"/>
          <w:lang w:eastAsia="en-US"/>
        </w:rPr>
        <w:t xml:space="preserve"> </w:t>
      </w:r>
      <w:r w:rsidR="003311DB" w:rsidRPr="003C4650">
        <w:rPr>
          <w:rFonts w:cs="Arial"/>
          <w:b w:val="0"/>
          <w:noProof w:val="0"/>
          <w:color w:val="000000" w:themeColor="text1"/>
          <w:lang w:eastAsia="en-US"/>
        </w:rPr>
        <w:t>tys.</w:t>
      </w:r>
      <w:r w:rsidR="003311DB">
        <w:rPr>
          <w:rFonts w:cs="Arial"/>
          <w:b w:val="0"/>
          <w:noProof w:val="0"/>
          <w:color w:val="000000" w:themeColor="text1"/>
          <w:lang w:eastAsia="en-US"/>
        </w:rPr>
        <w:t xml:space="preserve"> osób</w:t>
      </w:r>
      <w:r w:rsidR="00C215CD">
        <w:rPr>
          <w:rFonts w:cs="Arial"/>
          <w:b w:val="0"/>
          <w:noProof w:val="0"/>
          <w:color w:val="000000" w:themeColor="text1"/>
          <w:lang w:eastAsia="en-US"/>
        </w:rPr>
        <w:t xml:space="preserve"> </w:t>
      </w:r>
      <w:r w:rsidR="003311DB" w:rsidRPr="003C4650">
        <w:rPr>
          <w:rFonts w:cs="Arial"/>
          <w:b w:val="0"/>
          <w:noProof w:val="0"/>
          <w:color w:val="000000" w:themeColor="text1"/>
          <w:lang w:eastAsia="en-US"/>
        </w:rPr>
        <w:t>(29,6</w:t>
      </w:r>
      <w:r w:rsidR="003311DB">
        <w:rPr>
          <w:rFonts w:cs="Arial"/>
          <w:b w:val="0"/>
          <w:noProof w:val="0"/>
          <w:color w:val="000000" w:themeColor="text1"/>
          <w:lang w:eastAsia="en-US"/>
        </w:rPr>
        <w:t>%)</w:t>
      </w:r>
      <w:r w:rsidR="003311DB" w:rsidRPr="003C4650">
        <w:rPr>
          <w:rFonts w:cs="Arial"/>
          <w:b w:val="0"/>
          <w:noProof w:val="0"/>
          <w:color w:val="000000" w:themeColor="text1"/>
          <w:lang w:eastAsia="en-US"/>
        </w:rPr>
        <w:t xml:space="preserve"> </w:t>
      </w:r>
      <w:r w:rsidR="00975A40" w:rsidRPr="003C4650">
        <w:rPr>
          <w:rFonts w:cs="Arial"/>
          <w:b w:val="0"/>
          <w:noProof w:val="0"/>
          <w:color w:val="000000" w:themeColor="text1"/>
          <w:lang w:eastAsia="en-US"/>
        </w:rPr>
        <w:t>stanowili profesorowie</w:t>
      </w:r>
      <w:r w:rsidRPr="003C4650">
        <w:rPr>
          <w:rFonts w:cs="Arial"/>
          <w:b w:val="0"/>
          <w:noProof w:val="0"/>
          <w:color w:val="000000" w:themeColor="text1"/>
          <w:lang w:eastAsia="en-US"/>
        </w:rPr>
        <w:t xml:space="preserve"> –</w:t>
      </w:r>
      <w:r w:rsidR="00C215CD">
        <w:rPr>
          <w:rFonts w:cs="Arial"/>
          <w:b w:val="0"/>
          <w:noProof w:val="0"/>
          <w:color w:val="000000" w:themeColor="text1"/>
          <w:lang w:eastAsia="en-US"/>
        </w:rPr>
        <w:t xml:space="preserve"> 33,5% posiadało tytuł profesora/profesora zwyczajnego, a 66,5% profesora uczelni/profesora nadzwyczajnego i wizytującego. </w:t>
      </w:r>
      <w:r w:rsidR="00614825" w:rsidRPr="003C4650">
        <w:rPr>
          <w:rFonts w:cs="Arial"/>
          <w:b w:val="0"/>
          <w:noProof w:val="0"/>
          <w:color w:val="000000" w:themeColor="text1"/>
          <w:lang w:eastAsia="en-US"/>
        </w:rPr>
        <w:t>Asystenci tworzyli zbiorowość liczącą 2,1</w:t>
      </w:r>
      <w:r w:rsidR="001C4936">
        <w:rPr>
          <w:rFonts w:cs="Arial"/>
          <w:b w:val="0"/>
          <w:noProof w:val="0"/>
          <w:color w:val="000000" w:themeColor="text1"/>
          <w:lang w:eastAsia="en-US"/>
        </w:rPr>
        <w:t> </w:t>
      </w:r>
      <w:r w:rsidR="00614825" w:rsidRPr="003C4650">
        <w:rPr>
          <w:rFonts w:cs="Arial"/>
          <w:b w:val="0"/>
          <w:noProof w:val="0"/>
          <w:color w:val="000000" w:themeColor="text1"/>
          <w:lang w:eastAsia="en-US"/>
        </w:rPr>
        <w:t>tys. (</w:t>
      </w:r>
      <w:r w:rsidRPr="003C4650">
        <w:rPr>
          <w:rFonts w:cs="Arial"/>
          <w:b w:val="0"/>
          <w:noProof w:val="0"/>
          <w:color w:val="000000" w:themeColor="text1"/>
          <w:lang w:eastAsia="en-US"/>
        </w:rPr>
        <w:t>1</w:t>
      </w:r>
      <w:r w:rsidR="00614825" w:rsidRPr="003C4650">
        <w:rPr>
          <w:rFonts w:cs="Arial"/>
          <w:b w:val="0"/>
          <w:noProof w:val="0"/>
          <w:color w:val="000000" w:themeColor="text1"/>
          <w:lang w:eastAsia="en-US"/>
        </w:rPr>
        <w:t>6</w:t>
      </w:r>
      <w:r w:rsidRPr="003C4650">
        <w:rPr>
          <w:rFonts w:cs="Arial"/>
          <w:b w:val="0"/>
          <w:noProof w:val="0"/>
          <w:color w:val="000000" w:themeColor="text1"/>
          <w:lang w:eastAsia="en-US"/>
        </w:rPr>
        <w:t>,</w:t>
      </w:r>
      <w:r w:rsidR="002F0BBF" w:rsidRPr="003C4650">
        <w:rPr>
          <w:rFonts w:cs="Arial"/>
          <w:b w:val="0"/>
          <w:noProof w:val="0"/>
          <w:color w:val="000000" w:themeColor="text1"/>
          <w:lang w:eastAsia="en-US"/>
        </w:rPr>
        <w:t>1</w:t>
      </w:r>
      <w:r w:rsidRPr="003C4650">
        <w:rPr>
          <w:rFonts w:cs="Arial"/>
          <w:b w:val="0"/>
          <w:noProof w:val="0"/>
          <w:color w:val="000000" w:themeColor="text1"/>
          <w:lang w:eastAsia="en-US"/>
        </w:rPr>
        <w:t>%)</w:t>
      </w:r>
      <w:r w:rsidR="00614825" w:rsidRPr="003C4650">
        <w:rPr>
          <w:rFonts w:cs="Arial"/>
          <w:b w:val="0"/>
          <w:noProof w:val="0"/>
          <w:color w:val="000000" w:themeColor="text1"/>
          <w:lang w:eastAsia="en-US"/>
        </w:rPr>
        <w:t>.</w:t>
      </w:r>
    </w:p>
    <w:p w:rsidR="00881930" w:rsidRPr="00477046" w:rsidRDefault="00881930" w:rsidP="00477046">
      <w:pPr>
        <w:pStyle w:val="LID"/>
        <w:spacing w:line="288" w:lineRule="auto"/>
        <w:rPr>
          <w:rFonts w:cs="Arial"/>
          <w:b w:val="0"/>
          <w:noProof w:val="0"/>
          <w:color w:val="000000" w:themeColor="text1"/>
          <w:lang w:eastAsia="en-US"/>
        </w:rPr>
      </w:pPr>
      <w:r w:rsidRPr="003311DB">
        <w:rPr>
          <w:rFonts w:cs="Arial"/>
          <w:b w:val="0"/>
          <w:noProof w:val="0"/>
          <w:color w:val="000000" w:themeColor="text1"/>
          <w:lang w:eastAsia="en-US"/>
        </w:rPr>
        <w:t xml:space="preserve">Placówki publiczne zatrudniały </w:t>
      </w:r>
      <w:r w:rsidR="002F0BBF" w:rsidRPr="003311DB">
        <w:rPr>
          <w:rFonts w:cs="Arial"/>
          <w:b w:val="0"/>
          <w:noProof w:val="0"/>
          <w:color w:val="000000" w:themeColor="text1"/>
          <w:lang w:eastAsia="en-US"/>
        </w:rPr>
        <w:t>90,</w:t>
      </w:r>
      <w:r w:rsidR="003311DB" w:rsidRPr="003311DB">
        <w:rPr>
          <w:rFonts w:cs="Arial"/>
          <w:b w:val="0"/>
          <w:noProof w:val="0"/>
          <w:color w:val="000000" w:themeColor="text1"/>
          <w:lang w:eastAsia="en-US"/>
        </w:rPr>
        <w:t>5</w:t>
      </w:r>
      <w:r w:rsidRPr="003311DB">
        <w:rPr>
          <w:rFonts w:cs="Arial"/>
          <w:b w:val="0"/>
          <w:noProof w:val="0"/>
          <w:color w:val="000000" w:themeColor="text1"/>
          <w:lang w:eastAsia="en-US"/>
        </w:rPr>
        <w:t>% wszystkich nauczycieli</w:t>
      </w:r>
      <w:r w:rsidR="00BF5035" w:rsidRPr="003311DB">
        <w:rPr>
          <w:rFonts w:cs="Arial"/>
          <w:b w:val="0"/>
          <w:noProof w:val="0"/>
          <w:color w:val="000000" w:themeColor="text1"/>
          <w:lang w:eastAsia="en-US"/>
        </w:rPr>
        <w:t xml:space="preserve"> akademickich</w:t>
      </w:r>
      <w:r w:rsidRPr="003311DB">
        <w:rPr>
          <w:rFonts w:cs="Arial"/>
          <w:b w:val="0"/>
          <w:noProof w:val="0"/>
          <w:color w:val="000000" w:themeColor="text1"/>
          <w:lang w:eastAsia="en-US"/>
        </w:rPr>
        <w:t>. Średnio w województwie na 1</w:t>
      </w:r>
      <w:r w:rsidR="000813D2">
        <w:rPr>
          <w:rFonts w:cs="Arial"/>
          <w:b w:val="0"/>
          <w:noProof w:val="0"/>
          <w:color w:val="000000" w:themeColor="text1"/>
          <w:lang w:eastAsia="en-US"/>
        </w:rPr>
        <w:t xml:space="preserve"> </w:t>
      </w:r>
      <w:r w:rsidRPr="003311DB">
        <w:rPr>
          <w:rFonts w:cs="Arial"/>
          <w:b w:val="0"/>
          <w:noProof w:val="0"/>
          <w:color w:val="000000" w:themeColor="text1"/>
          <w:lang w:eastAsia="en-US"/>
        </w:rPr>
        <w:t>nauczyciela akademickiego przypadało 1</w:t>
      </w:r>
      <w:r w:rsidR="000F5FC4" w:rsidRPr="003311DB">
        <w:rPr>
          <w:rFonts w:cs="Arial"/>
          <w:b w:val="0"/>
          <w:noProof w:val="0"/>
          <w:color w:val="000000" w:themeColor="text1"/>
          <w:lang w:eastAsia="en-US"/>
        </w:rPr>
        <w:t>1</w:t>
      </w:r>
      <w:r w:rsidRPr="003311DB">
        <w:rPr>
          <w:rFonts w:cs="Arial"/>
          <w:b w:val="0"/>
          <w:noProof w:val="0"/>
          <w:color w:val="000000" w:themeColor="text1"/>
          <w:lang w:eastAsia="en-US"/>
        </w:rPr>
        <w:t xml:space="preserve"> studentów, przy czym w wyższych szkołach niepublicznych – 2</w:t>
      </w:r>
      <w:r w:rsidR="003311DB" w:rsidRPr="003311DB">
        <w:rPr>
          <w:rFonts w:cs="Arial"/>
          <w:b w:val="0"/>
          <w:noProof w:val="0"/>
          <w:color w:val="000000" w:themeColor="text1"/>
          <w:lang w:eastAsia="en-US"/>
        </w:rPr>
        <w:t>2</w:t>
      </w:r>
      <w:r w:rsidRPr="003311DB">
        <w:rPr>
          <w:rFonts w:cs="Arial"/>
          <w:b w:val="0"/>
          <w:noProof w:val="0"/>
          <w:color w:val="000000" w:themeColor="text1"/>
          <w:lang w:eastAsia="en-US"/>
        </w:rPr>
        <w:t xml:space="preserve">, a w placówkach publicznych – </w:t>
      </w:r>
      <w:r w:rsidR="000F5FC4" w:rsidRPr="003311DB">
        <w:rPr>
          <w:rFonts w:cs="Arial"/>
          <w:b w:val="0"/>
          <w:noProof w:val="0"/>
          <w:color w:val="000000" w:themeColor="text1"/>
          <w:lang w:eastAsia="en-US"/>
        </w:rPr>
        <w:t>10</w:t>
      </w:r>
      <w:r w:rsidRPr="003311DB">
        <w:rPr>
          <w:rFonts w:cs="Arial"/>
          <w:b w:val="0"/>
          <w:noProof w:val="0"/>
          <w:color w:val="000000" w:themeColor="text1"/>
          <w:lang w:eastAsia="en-US"/>
        </w:rPr>
        <w:t>.</w:t>
      </w:r>
    </w:p>
    <w:p w:rsidR="00881930" w:rsidRPr="00477046" w:rsidRDefault="00881930" w:rsidP="006F3AA6">
      <w:pPr>
        <w:spacing w:before="360" w:line="240" w:lineRule="auto"/>
        <w:rPr>
          <w:rFonts w:eastAsia="Times New Roman" w:cs="Times New Roman"/>
          <w:b/>
          <w:bCs/>
          <w:color w:val="001D77"/>
          <w:szCs w:val="24"/>
          <w:lang w:eastAsia="pl-PL"/>
        </w:rPr>
      </w:pPr>
      <w:r w:rsidRPr="00533D6E">
        <w:rPr>
          <w:rFonts w:eastAsia="Times New Roman" w:cs="Times New Roman"/>
          <w:b/>
          <w:bCs/>
          <w:color w:val="001D77"/>
          <w:szCs w:val="24"/>
          <w:lang w:eastAsia="pl-PL"/>
        </w:rPr>
        <w:t>Pomoc materialna</w:t>
      </w:r>
      <w:r w:rsidRPr="00477046">
        <w:rPr>
          <w:rFonts w:eastAsia="Times New Roman" w:cs="Times New Roman"/>
          <w:b/>
          <w:bCs/>
          <w:color w:val="001D77"/>
          <w:szCs w:val="24"/>
          <w:lang w:eastAsia="pl-PL"/>
        </w:rPr>
        <w:t xml:space="preserve"> dla studentów</w:t>
      </w:r>
    </w:p>
    <w:p w:rsidR="00881930" w:rsidRPr="00477046" w:rsidRDefault="00881930" w:rsidP="00477046">
      <w:pPr>
        <w:pStyle w:val="LID"/>
        <w:spacing w:line="288" w:lineRule="auto"/>
        <w:rPr>
          <w:rFonts w:cs="Arial"/>
          <w:b w:val="0"/>
          <w:noProof w:val="0"/>
          <w:color w:val="000000" w:themeColor="text1"/>
          <w:lang w:eastAsia="en-US"/>
        </w:rPr>
      </w:pPr>
      <w:r w:rsidRPr="00FD402B">
        <w:rPr>
          <w:rFonts w:cs="Arial"/>
          <w:b w:val="0"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814912" behindDoc="0" locked="0" layoutInCell="1" allowOverlap="1" wp14:anchorId="1D9ABA89" wp14:editId="53F2DCFB">
                <wp:simplePos x="0" y="0"/>
                <wp:positionH relativeFrom="column">
                  <wp:posOffset>5274945</wp:posOffset>
                </wp:positionH>
                <wp:positionV relativeFrom="paragraph">
                  <wp:posOffset>-71755</wp:posOffset>
                </wp:positionV>
                <wp:extent cx="1724400" cy="1047600"/>
                <wp:effectExtent l="0" t="0" r="0" b="635"/>
                <wp:wrapSquare wrapText="bothSides"/>
                <wp:docPr id="14" name="Pole tekstowe 2" descr="Zmniejszył się udział studentów otrzymujących stypendia w ogólnej liczbie student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1047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03BB" w:rsidRDefault="00C903BB" w:rsidP="00881930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EE19A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Zmniejszył się udział studentów otrzymujących stypendia w ogólnej liczbie studentów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9ABA89" id="_x0000_s1036" type="#_x0000_t202" alt="Zmniejszył się udział studentów otrzymujących stypendia w ogólnej liczbie studentów" style="position:absolute;margin-left:415.35pt;margin-top:-5.65pt;width:135.8pt;height:82.5pt;z-index:251814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" filled="f" stroked="f">
                <v:textbox>
                  <w:txbxContent>
                    <w:p w:rsidR="00C903BB" w:rsidRDefault="00C903BB" w:rsidP="00881930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EE19A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Zmniejszył się udział studentów otrzymujących stypendia w ogólnej liczbie studentów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95416" w:rsidRPr="00FD402B">
        <w:rPr>
          <w:rFonts w:cs="Arial"/>
          <w:b w:val="0"/>
          <w:noProof w:val="0"/>
          <w:color w:val="000000" w:themeColor="text1"/>
          <w:lang w:eastAsia="en-US"/>
        </w:rPr>
        <w:t>W końcu grudnia 20</w:t>
      </w:r>
      <w:r w:rsidR="00AE08FA" w:rsidRPr="00FD402B">
        <w:rPr>
          <w:rFonts w:cs="Arial"/>
          <w:b w:val="0"/>
          <w:noProof w:val="0"/>
          <w:color w:val="000000" w:themeColor="text1"/>
          <w:lang w:eastAsia="en-US"/>
        </w:rPr>
        <w:t>2</w:t>
      </w:r>
      <w:r w:rsidR="00FD402B" w:rsidRPr="00FD402B">
        <w:rPr>
          <w:rFonts w:cs="Arial"/>
          <w:b w:val="0"/>
          <w:noProof w:val="0"/>
          <w:color w:val="000000" w:themeColor="text1"/>
          <w:lang w:eastAsia="en-US"/>
        </w:rPr>
        <w:t>1</w:t>
      </w:r>
      <w:r w:rsidR="00895416" w:rsidRPr="00FD402B">
        <w:rPr>
          <w:rFonts w:cs="Arial"/>
          <w:b w:val="0"/>
          <w:noProof w:val="0"/>
          <w:color w:val="000000" w:themeColor="text1"/>
          <w:lang w:eastAsia="en-US"/>
        </w:rPr>
        <w:t xml:space="preserve"> r.</w:t>
      </w:r>
      <w:r w:rsidRPr="00FD402B">
        <w:rPr>
          <w:rFonts w:cs="Arial"/>
          <w:b w:val="0"/>
          <w:noProof w:val="0"/>
          <w:color w:val="000000" w:themeColor="text1"/>
          <w:lang w:eastAsia="en-US"/>
        </w:rPr>
        <w:t xml:space="preserve"> stypendia otrzymywało </w:t>
      </w:r>
      <w:r w:rsidR="00FD402B" w:rsidRPr="00FD402B">
        <w:rPr>
          <w:rFonts w:cs="Arial"/>
          <w:b w:val="0"/>
          <w:noProof w:val="0"/>
          <w:color w:val="000000" w:themeColor="text1"/>
          <w:lang w:eastAsia="en-US"/>
        </w:rPr>
        <w:t>21,9</w:t>
      </w:r>
      <w:r w:rsidR="00AE08FA" w:rsidRPr="00FD402B">
        <w:rPr>
          <w:rFonts w:cs="Arial"/>
          <w:b w:val="0"/>
          <w:noProof w:val="0"/>
          <w:color w:val="000000" w:themeColor="text1"/>
          <w:lang w:eastAsia="en-US"/>
        </w:rPr>
        <w:t xml:space="preserve"> </w:t>
      </w:r>
      <w:r w:rsidRPr="00FD402B">
        <w:rPr>
          <w:rFonts w:cs="Arial"/>
          <w:b w:val="0"/>
          <w:noProof w:val="0"/>
          <w:color w:val="000000" w:themeColor="text1"/>
          <w:lang w:eastAsia="en-US"/>
        </w:rPr>
        <w:t>tys. studentów, w tym 1,</w:t>
      </w:r>
      <w:r w:rsidR="00CB65B8" w:rsidRPr="00FD402B">
        <w:rPr>
          <w:rFonts w:cs="Arial"/>
          <w:b w:val="0"/>
          <w:noProof w:val="0"/>
          <w:color w:val="000000" w:themeColor="text1"/>
          <w:lang w:eastAsia="en-US"/>
        </w:rPr>
        <w:t>2</w:t>
      </w:r>
      <w:r w:rsidRPr="00FD402B">
        <w:rPr>
          <w:rFonts w:cs="Arial"/>
          <w:b w:val="0"/>
          <w:noProof w:val="0"/>
          <w:color w:val="000000" w:themeColor="text1"/>
          <w:lang w:eastAsia="en-US"/>
        </w:rPr>
        <w:t xml:space="preserve"> tys. cudzoziemców (0,</w:t>
      </w:r>
      <w:r w:rsidR="00AE08FA" w:rsidRPr="00FD402B">
        <w:rPr>
          <w:rFonts w:cs="Arial"/>
          <w:b w:val="0"/>
          <w:noProof w:val="0"/>
          <w:color w:val="000000" w:themeColor="text1"/>
          <w:lang w:eastAsia="en-US"/>
        </w:rPr>
        <w:t>5</w:t>
      </w:r>
      <w:r w:rsidRPr="00FD402B">
        <w:rPr>
          <w:rFonts w:cs="Arial"/>
          <w:b w:val="0"/>
          <w:noProof w:val="0"/>
          <w:color w:val="000000" w:themeColor="text1"/>
          <w:lang w:eastAsia="en-US"/>
        </w:rPr>
        <w:t xml:space="preserve"> tys. jako stypendyści strony polskiej). Stypendium o</w:t>
      </w:r>
      <w:r w:rsidR="00533D6E">
        <w:rPr>
          <w:rFonts w:cs="Arial"/>
          <w:b w:val="0"/>
          <w:noProof w:val="0"/>
          <w:color w:val="000000" w:themeColor="text1"/>
          <w:lang w:eastAsia="en-US"/>
        </w:rPr>
        <w:t xml:space="preserve"> </w:t>
      </w:r>
      <w:r w:rsidRPr="00FD402B">
        <w:rPr>
          <w:rFonts w:cs="Arial"/>
          <w:b w:val="0"/>
          <w:noProof w:val="0"/>
          <w:color w:val="000000" w:themeColor="text1"/>
          <w:lang w:eastAsia="en-US"/>
        </w:rPr>
        <w:t xml:space="preserve">charakterze socjalnym uzyskało </w:t>
      </w:r>
      <w:r w:rsidR="00FD402B">
        <w:rPr>
          <w:rFonts w:cs="Arial"/>
          <w:b w:val="0"/>
          <w:noProof w:val="0"/>
          <w:color w:val="000000" w:themeColor="text1"/>
          <w:lang w:eastAsia="en-US"/>
        </w:rPr>
        <w:t xml:space="preserve">9,5 </w:t>
      </w:r>
      <w:r w:rsidRPr="00FD402B">
        <w:rPr>
          <w:rFonts w:cs="Arial"/>
          <w:b w:val="0"/>
          <w:noProof w:val="0"/>
          <w:color w:val="000000" w:themeColor="text1"/>
          <w:lang w:eastAsia="en-US"/>
        </w:rPr>
        <w:t>tys. osób (</w:t>
      </w:r>
      <w:r w:rsidR="00FD402B" w:rsidRPr="00FD402B">
        <w:rPr>
          <w:rFonts w:cs="Arial"/>
          <w:b w:val="0"/>
          <w:noProof w:val="0"/>
          <w:color w:val="000000" w:themeColor="text1"/>
          <w:lang w:eastAsia="en-US"/>
        </w:rPr>
        <w:t>43,6</w:t>
      </w:r>
      <w:r w:rsidRPr="00FD402B">
        <w:rPr>
          <w:rFonts w:cs="Arial"/>
          <w:b w:val="0"/>
          <w:noProof w:val="0"/>
          <w:color w:val="000000" w:themeColor="text1"/>
          <w:lang w:eastAsia="en-US"/>
        </w:rPr>
        <w:t xml:space="preserve">% studentów, którzy otrzymali stypendia), stypendium rektora dla najlepszych studentów – </w:t>
      </w:r>
      <w:r w:rsidR="008661C1" w:rsidRPr="00FD402B">
        <w:rPr>
          <w:rFonts w:cs="Arial"/>
          <w:b w:val="0"/>
          <w:noProof w:val="0"/>
          <w:color w:val="000000" w:themeColor="text1"/>
          <w:lang w:eastAsia="en-US"/>
        </w:rPr>
        <w:t>1</w:t>
      </w:r>
      <w:r w:rsidR="00FD402B" w:rsidRPr="00FD402B">
        <w:rPr>
          <w:rFonts w:cs="Arial"/>
          <w:b w:val="0"/>
          <w:noProof w:val="0"/>
          <w:color w:val="000000" w:themeColor="text1"/>
          <w:lang w:eastAsia="en-US"/>
        </w:rPr>
        <w:t>1</w:t>
      </w:r>
      <w:r w:rsidR="008661C1" w:rsidRPr="00FD402B">
        <w:rPr>
          <w:rFonts w:cs="Arial"/>
          <w:b w:val="0"/>
          <w:noProof w:val="0"/>
          <w:color w:val="000000" w:themeColor="text1"/>
          <w:lang w:eastAsia="en-US"/>
        </w:rPr>
        <w:t>,</w:t>
      </w:r>
      <w:r w:rsidR="00FD402B" w:rsidRPr="00FD402B">
        <w:rPr>
          <w:rFonts w:cs="Arial"/>
          <w:b w:val="0"/>
          <w:noProof w:val="0"/>
          <w:color w:val="000000" w:themeColor="text1"/>
          <w:lang w:eastAsia="en-US"/>
        </w:rPr>
        <w:t>6</w:t>
      </w:r>
      <w:r w:rsidRPr="00FD402B">
        <w:rPr>
          <w:rFonts w:cs="Arial"/>
          <w:b w:val="0"/>
          <w:noProof w:val="0"/>
          <w:color w:val="000000" w:themeColor="text1"/>
          <w:lang w:eastAsia="en-US"/>
        </w:rPr>
        <w:t xml:space="preserve"> tys. (</w:t>
      </w:r>
      <w:r w:rsidR="00FD402B" w:rsidRPr="00FD402B">
        <w:rPr>
          <w:rFonts w:cs="Arial"/>
          <w:b w:val="0"/>
          <w:noProof w:val="0"/>
          <w:color w:val="000000" w:themeColor="text1"/>
          <w:lang w:eastAsia="en-US"/>
        </w:rPr>
        <w:t>53,1</w:t>
      </w:r>
      <w:r w:rsidRPr="00FD402B">
        <w:rPr>
          <w:rFonts w:cs="Arial"/>
          <w:b w:val="0"/>
          <w:noProof w:val="0"/>
          <w:color w:val="000000" w:themeColor="text1"/>
          <w:lang w:eastAsia="en-US"/>
        </w:rPr>
        <w:t>%),</w:t>
      </w:r>
      <w:r w:rsidR="00533D6E">
        <w:rPr>
          <w:rFonts w:cs="Arial"/>
          <w:b w:val="0"/>
          <w:noProof w:val="0"/>
          <w:color w:val="000000" w:themeColor="text1"/>
          <w:lang w:eastAsia="en-US"/>
        </w:rPr>
        <w:t xml:space="preserve"> a</w:t>
      </w:r>
      <w:r w:rsidRPr="00FD402B">
        <w:rPr>
          <w:rFonts w:cs="Arial"/>
          <w:b w:val="0"/>
          <w:noProof w:val="0"/>
          <w:color w:val="000000" w:themeColor="text1"/>
          <w:lang w:eastAsia="en-US"/>
        </w:rPr>
        <w:t xml:space="preserve"> </w:t>
      </w:r>
      <w:r w:rsidR="008661C1" w:rsidRPr="00756A04">
        <w:rPr>
          <w:rFonts w:cs="Arial"/>
          <w:b w:val="0"/>
          <w:noProof w:val="0"/>
          <w:color w:val="000000" w:themeColor="text1"/>
          <w:lang w:eastAsia="en-US"/>
        </w:rPr>
        <w:t>stypendium</w:t>
      </w:r>
      <w:r w:rsidRPr="00756A04">
        <w:rPr>
          <w:rFonts w:cs="Arial"/>
          <w:b w:val="0"/>
          <w:noProof w:val="0"/>
          <w:color w:val="000000" w:themeColor="text1"/>
          <w:lang w:eastAsia="en-US"/>
        </w:rPr>
        <w:t xml:space="preserve"> dla osób </w:t>
      </w:r>
      <w:r w:rsidR="008661C1" w:rsidRPr="00756A04">
        <w:rPr>
          <w:rFonts w:cs="Arial"/>
          <w:b w:val="0"/>
          <w:noProof w:val="0"/>
          <w:color w:val="000000" w:themeColor="text1"/>
          <w:lang w:eastAsia="en-US"/>
        </w:rPr>
        <w:t xml:space="preserve">z </w:t>
      </w:r>
      <w:r w:rsidRPr="00756A04">
        <w:rPr>
          <w:rFonts w:cs="Arial"/>
          <w:b w:val="0"/>
          <w:noProof w:val="0"/>
          <w:color w:val="000000" w:themeColor="text1"/>
          <w:lang w:eastAsia="en-US"/>
        </w:rPr>
        <w:t>niepełnosprawn</w:t>
      </w:r>
      <w:r w:rsidR="008661C1" w:rsidRPr="00756A04">
        <w:rPr>
          <w:rFonts w:cs="Arial"/>
          <w:b w:val="0"/>
          <w:noProof w:val="0"/>
          <w:color w:val="000000" w:themeColor="text1"/>
          <w:lang w:eastAsia="en-US"/>
        </w:rPr>
        <w:t>ościami</w:t>
      </w:r>
      <w:r w:rsidRPr="00756A04">
        <w:rPr>
          <w:rFonts w:cs="Arial"/>
          <w:b w:val="0"/>
          <w:noProof w:val="0"/>
          <w:color w:val="000000" w:themeColor="text1"/>
          <w:lang w:eastAsia="en-US"/>
        </w:rPr>
        <w:t xml:space="preserve"> – 1,</w:t>
      </w:r>
      <w:r w:rsidR="00756A04" w:rsidRPr="00756A04">
        <w:rPr>
          <w:rFonts w:cs="Arial"/>
          <w:b w:val="0"/>
          <w:noProof w:val="0"/>
          <w:color w:val="000000" w:themeColor="text1"/>
          <w:lang w:eastAsia="en-US"/>
        </w:rPr>
        <w:t>7</w:t>
      </w:r>
      <w:r w:rsidRPr="00756A04">
        <w:rPr>
          <w:rFonts w:cs="Arial"/>
          <w:b w:val="0"/>
          <w:noProof w:val="0"/>
          <w:color w:val="000000" w:themeColor="text1"/>
          <w:lang w:eastAsia="en-US"/>
        </w:rPr>
        <w:t xml:space="preserve"> tys. (</w:t>
      </w:r>
      <w:r w:rsidR="008661C1" w:rsidRPr="00756A04">
        <w:rPr>
          <w:rFonts w:cs="Arial"/>
          <w:b w:val="0"/>
          <w:noProof w:val="0"/>
          <w:color w:val="000000" w:themeColor="text1"/>
          <w:lang w:eastAsia="en-US"/>
        </w:rPr>
        <w:t>7,</w:t>
      </w:r>
      <w:r w:rsidR="00756A04" w:rsidRPr="00756A04">
        <w:rPr>
          <w:rFonts w:cs="Arial"/>
          <w:b w:val="0"/>
          <w:noProof w:val="0"/>
          <w:color w:val="000000" w:themeColor="text1"/>
          <w:lang w:eastAsia="en-US"/>
        </w:rPr>
        <w:t>9</w:t>
      </w:r>
      <w:r w:rsidRPr="00756A04">
        <w:rPr>
          <w:rFonts w:cs="Arial"/>
          <w:b w:val="0"/>
          <w:noProof w:val="0"/>
          <w:color w:val="000000" w:themeColor="text1"/>
          <w:lang w:eastAsia="en-US"/>
        </w:rPr>
        <w:t xml:space="preserve">%). </w:t>
      </w:r>
      <w:r w:rsidRPr="00672872">
        <w:rPr>
          <w:rFonts w:cs="Arial"/>
          <w:b w:val="0"/>
          <w:noProof w:val="0"/>
          <w:color w:val="000000" w:themeColor="text1"/>
          <w:lang w:eastAsia="en-US"/>
        </w:rPr>
        <w:t xml:space="preserve">Studenci otrzymujący stypendia stanowili </w:t>
      </w:r>
      <w:r w:rsidR="008661C1" w:rsidRPr="00672872">
        <w:rPr>
          <w:rFonts w:cs="Arial"/>
          <w:b w:val="0"/>
          <w:noProof w:val="0"/>
          <w:color w:val="000000" w:themeColor="text1"/>
          <w:lang w:eastAsia="en-US"/>
        </w:rPr>
        <w:t>15</w:t>
      </w:r>
      <w:r w:rsidR="00CB65B8" w:rsidRPr="00672872">
        <w:rPr>
          <w:rFonts w:cs="Arial"/>
          <w:b w:val="0"/>
          <w:noProof w:val="0"/>
          <w:color w:val="000000" w:themeColor="text1"/>
          <w:lang w:eastAsia="en-US"/>
        </w:rPr>
        <w:t>,</w:t>
      </w:r>
      <w:r w:rsidR="00672872" w:rsidRPr="00672872">
        <w:rPr>
          <w:rFonts w:cs="Arial"/>
          <w:b w:val="0"/>
          <w:noProof w:val="0"/>
          <w:color w:val="000000" w:themeColor="text1"/>
          <w:lang w:eastAsia="en-US"/>
        </w:rPr>
        <w:t>1</w:t>
      </w:r>
      <w:r w:rsidRPr="00672872">
        <w:rPr>
          <w:rFonts w:cs="Arial"/>
          <w:b w:val="0"/>
          <w:noProof w:val="0"/>
          <w:color w:val="000000" w:themeColor="text1"/>
          <w:lang w:eastAsia="en-US"/>
        </w:rPr>
        <w:t>% ogólnej liczby studentów (w</w:t>
      </w:r>
      <w:r w:rsidR="00DF0188">
        <w:rPr>
          <w:rFonts w:cs="Arial"/>
          <w:b w:val="0"/>
          <w:noProof w:val="0"/>
          <w:color w:val="000000" w:themeColor="text1"/>
          <w:lang w:eastAsia="en-US"/>
        </w:rPr>
        <w:t xml:space="preserve"> </w:t>
      </w:r>
      <w:r w:rsidRPr="00672872">
        <w:rPr>
          <w:rFonts w:cs="Arial"/>
          <w:b w:val="0"/>
          <w:noProof w:val="0"/>
          <w:color w:val="000000" w:themeColor="text1"/>
          <w:lang w:eastAsia="en-US"/>
        </w:rPr>
        <w:t>poprzednim</w:t>
      </w:r>
      <w:r w:rsidRPr="00756A04">
        <w:rPr>
          <w:rFonts w:cs="Arial"/>
          <w:b w:val="0"/>
          <w:noProof w:val="0"/>
          <w:color w:val="000000" w:themeColor="text1"/>
          <w:lang w:eastAsia="en-US"/>
        </w:rPr>
        <w:t xml:space="preserve"> roku – </w:t>
      </w:r>
      <w:r w:rsidR="00756A04" w:rsidRPr="00756A04">
        <w:rPr>
          <w:rFonts w:cs="Arial"/>
          <w:b w:val="0"/>
          <w:noProof w:val="0"/>
          <w:color w:val="000000" w:themeColor="text1"/>
          <w:lang w:eastAsia="en-US"/>
        </w:rPr>
        <w:t>15</w:t>
      </w:r>
      <w:r w:rsidR="008661C1" w:rsidRPr="00756A04">
        <w:rPr>
          <w:rFonts w:cs="Arial"/>
          <w:b w:val="0"/>
          <w:noProof w:val="0"/>
          <w:color w:val="000000" w:themeColor="text1"/>
          <w:lang w:eastAsia="en-US"/>
        </w:rPr>
        <w:t>,4</w:t>
      </w:r>
      <w:r w:rsidRPr="00672872">
        <w:rPr>
          <w:rFonts w:cs="Arial"/>
          <w:b w:val="0"/>
          <w:noProof w:val="0"/>
          <w:color w:val="000000" w:themeColor="text1"/>
          <w:lang w:eastAsia="en-US"/>
        </w:rPr>
        <w:t xml:space="preserve">%), a w przypadku stypendiów socjalnych udział ten wyniósł – </w:t>
      </w:r>
      <w:r w:rsidR="00672872" w:rsidRPr="00672872">
        <w:rPr>
          <w:rFonts w:cs="Arial"/>
          <w:b w:val="0"/>
          <w:noProof w:val="0"/>
          <w:color w:val="000000" w:themeColor="text1"/>
          <w:lang w:eastAsia="en-US"/>
        </w:rPr>
        <w:t>6</w:t>
      </w:r>
      <w:r w:rsidR="00364A8C" w:rsidRPr="00672872">
        <w:rPr>
          <w:rFonts w:cs="Arial"/>
          <w:b w:val="0"/>
          <w:noProof w:val="0"/>
          <w:color w:val="000000" w:themeColor="text1"/>
          <w:lang w:eastAsia="en-US"/>
        </w:rPr>
        <w:t>,6</w:t>
      </w:r>
      <w:r w:rsidR="00BE7D1F" w:rsidRPr="00672872">
        <w:rPr>
          <w:rFonts w:cs="Arial"/>
          <w:b w:val="0"/>
          <w:noProof w:val="0"/>
          <w:color w:val="000000" w:themeColor="text1"/>
          <w:lang w:eastAsia="en-US"/>
        </w:rPr>
        <w:t>%</w:t>
      </w:r>
      <w:r w:rsidR="00DF0188">
        <w:rPr>
          <w:rFonts w:cs="Arial"/>
          <w:b w:val="0"/>
          <w:noProof w:val="0"/>
          <w:color w:val="000000" w:themeColor="text1"/>
          <w:lang w:eastAsia="en-US"/>
        </w:rPr>
        <w:t xml:space="preserve"> </w:t>
      </w:r>
      <w:r w:rsidRPr="00672872">
        <w:rPr>
          <w:rFonts w:cs="Arial"/>
          <w:b w:val="0"/>
          <w:noProof w:val="0"/>
          <w:color w:val="000000" w:themeColor="text1"/>
          <w:lang w:eastAsia="en-US"/>
        </w:rPr>
        <w:t>(</w:t>
      </w:r>
      <w:r w:rsidR="00672872" w:rsidRPr="00672872">
        <w:rPr>
          <w:rFonts w:cs="Arial"/>
          <w:b w:val="0"/>
          <w:noProof w:val="0"/>
          <w:color w:val="000000" w:themeColor="text1"/>
          <w:lang w:eastAsia="en-US"/>
        </w:rPr>
        <w:t>7</w:t>
      </w:r>
      <w:r w:rsidR="008661C1" w:rsidRPr="00672872">
        <w:rPr>
          <w:rFonts w:cs="Arial"/>
          <w:b w:val="0"/>
          <w:noProof w:val="0"/>
          <w:color w:val="000000" w:themeColor="text1"/>
          <w:lang w:eastAsia="en-US"/>
        </w:rPr>
        <w:t>,6</w:t>
      </w:r>
      <w:r w:rsidR="00533D6E">
        <w:rPr>
          <w:rFonts w:cs="Arial"/>
          <w:b w:val="0"/>
          <w:noProof w:val="0"/>
          <w:color w:val="000000" w:themeColor="text1"/>
          <w:lang w:eastAsia="en-US"/>
        </w:rPr>
        <w:t xml:space="preserve">%). Z pomocy materialnej w </w:t>
      </w:r>
      <w:r w:rsidRPr="00672872">
        <w:rPr>
          <w:rFonts w:cs="Arial"/>
          <w:b w:val="0"/>
          <w:noProof w:val="0"/>
          <w:color w:val="000000" w:themeColor="text1"/>
          <w:lang w:eastAsia="en-US"/>
        </w:rPr>
        <w:t xml:space="preserve">formie zapomogi </w:t>
      </w:r>
      <w:r w:rsidR="00A00F1B" w:rsidRPr="00672872">
        <w:rPr>
          <w:rFonts w:cs="Arial"/>
          <w:b w:val="0"/>
          <w:noProof w:val="0"/>
          <w:color w:val="000000" w:themeColor="text1"/>
          <w:lang w:eastAsia="en-US"/>
        </w:rPr>
        <w:t>w 20</w:t>
      </w:r>
      <w:r w:rsidR="008661C1" w:rsidRPr="00672872">
        <w:rPr>
          <w:rFonts w:cs="Arial"/>
          <w:b w:val="0"/>
          <w:noProof w:val="0"/>
          <w:color w:val="000000" w:themeColor="text1"/>
          <w:lang w:eastAsia="en-US"/>
        </w:rPr>
        <w:t>2</w:t>
      </w:r>
      <w:r w:rsidR="00672872">
        <w:rPr>
          <w:rFonts w:cs="Arial"/>
          <w:b w:val="0"/>
          <w:noProof w:val="0"/>
          <w:color w:val="000000" w:themeColor="text1"/>
          <w:lang w:eastAsia="en-US"/>
        </w:rPr>
        <w:t>1</w:t>
      </w:r>
      <w:r w:rsidR="00A00F1B" w:rsidRPr="00672872">
        <w:rPr>
          <w:rFonts w:cs="Arial"/>
          <w:b w:val="0"/>
          <w:noProof w:val="0"/>
          <w:color w:val="000000" w:themeColor="text1"/>
          <w:lang w:eastAsia="en-US"/>
        </w:rPr>
        <w:t xml:space="preserve"> r. </w:t>
      </w:r>
      <w:r w:rsidRPr="00672872">
        <w:rPr>
          <w:rFonts w:cs="Arial"/>
          <w:b w:val="0"/>
          <w:noProof w:val="0"/>
          <w:color w:val="000000" w:themeColor="text1"/>
          <w:lang w:eastAsia="en-US"/>
        </w:rPr>
        <w:t xml:space="preserve">skorzystało </w:t>
      </w:r>
      <w:r w:rsidR="00672872" w:rsidRPr="00672872">
        <w:rPr>
          <w:rFonts w:cs="Arial"/>
          <w:b w:val="0"/>
          <w:noProof w:val="0"/>
          <w:color w:val="000000" w:themeColor="text1"/>
          <w:lang w:eastAsia="en-US"/>
        </w:rPr>
        <w:t>1,7</w:t>
      </w:r>
      <w:r w:rsidR="00533D6E">
        <w:rPr>
          <w:rFonts w:cs="Arial"/>
          <w:b w:val="0"/>
          <w:noProof w:val="0"/>
          <w:color w:val="000000" w:themeColor="text1"/>
          <w:lang w:eastAsia="en-US"/>
        </w:rPr>
        <w:t xml:space="preserve"> </w:t>
      </w:r>
      <w:r w:rsidRPr="00672872">
        <w:rPr>
          <w:rFonts w:cs="Arial"/>
          <w:b w:val="0"/>
          <w:noProof w:val="0"/>
          <w:color w:val="000000" w:themeColor="text1"/>
          <w:lang w:eastAsia="en-US"/>
        </w:rPr>
        <w:t>tys. osób</w:t>
      </w:r>
      <w:r w:rsidR="00A00F1B" w:rsidRPr="00672872">
        <w:rPr>
          <w:rFonts w:cs="Arial"/>
          <w:b w:val="0"/>
          <w:noProof w:val="0"/>
          <w:color w:val="000000" w:themeColor="text1"/>
          <w:lang w:eastAsia="en-US"/>
        </w:rPr>
        <w:t>.</w:t>
      </w:r>
    </w:p>
    <w:p w:rsidR="00881930" w:rsidRPr="00672872" w:rsidRDefault="00BE7D1F" w:rsidP="00477046">
      <w:pPr>
        <w:pStyle w:val="LID"/>
        <w:spacing w:line="288" w:lineRule="auto"/>
        <w:rPr>
          <w:rFonts w:cs="Arial"/>
          <w:b w:val="0"/>
          <w:noProof w:val="0"/>
          <w:color w:val="000000" w:themeColor="text1"/>
          <w:lang w:eastAsia="en-US"/>
        </w:rPr>
      </w:pPr>
      <w:r w:rsidRPr="00672872">
        <w:rPr>
          <w:rFonts w:cs="Arial"/>
          <w:b w:val="0"/>
          <w:noProof w:val="0"/>
          <w:color w:val="000000" w:themeColor="text1"/>
          <w:lang w:eastAsia="en-US"/>
        </w:rPr>
        <w:t>Uczelnie</w:t>
      </w:r>
      <w:r w:rsidR="00881930" w:rsidRPr="00672872">
        <w:rPr>
          <w:rFonts w:cs="Arial"/>
          <w:b w:val="0"/>
          <w:noProof w:val="0"/>
          <w:color w:val="000000" w:themeColor="text1"/>
          <w:lang w:eastAsia="en-US"/>
        </w:rPr>
        <w:t xml:space="preserve"> z terenu województwa małopolskiego w końcu grudnia</w:t>
      </w:r>
      <w:r w:rsidR="007074ED" w:rsidRPr="00672872">
        <w:rPr>
          <w:rFonts w:cs="Arial"/>
          <w:b w:val="0"/>
          <w:noProof w:val="0"/>
          <w:color w:val="000000" w:themeColor="text1"/>
          <w:lang w:eastAsia="en-US"/>
        </w:rPr>
        <w:t xml:space="preserve"> 20</w:t>
      </w:r>
      <w:r w:rsidR="008F4BB5" w:rsidRPr="00672872">
        <w:rPr>
          <w:rFonts w:cs="Arial"/>
          <w:b w:val="0"/>
          <w:noProof w:val="0"/>
          <w:color w:val="000000" w:themeColor="text1"/>
          <w:lang w:eastAsia="en-US"/>
        </w:rPr>
        <w:t>2</w:t>
      </w:r>
      <w:r w:rsidR="00672872" w:rsidRPr="00672872">
        <w:rPr>
          <w:rFonts w:cs="Arial"/>
          <w:b w:val="0"/>
          <w:noProof w:val="0"/>
          <w:color w:val="000000" w:themeColor="text1"/>
          <w:lang w:eastAsia="en-US"/>
        </w:rPr>
        <w:t>1</w:t>
      </w:r>
      <w:r w:rsidR="007074ED" w:rsidRPr="00672872">
        <w:rPr>
          <w:rFonts w:cs="Arial"/>
          <w:b w:val="0"/>
          <w:noProof w:val="0"/>
          <w:color w:val="000000" w:themeColor="text1"/>
          <w:lang w:eastAsia="en-US"/>
        </w:rPr>
        <w:t xml:space="preserve"> r. </w:t>
      </w:r>
      <w:r w:rsidR="008F4BB5" w:rsidRPr="00672872">
        <w:rPr>
          <w:rFonts w:cs="Arial"/>
          <w:b w:val="0"/>
          <w:noProof w:val="0"/>
          <w:color w:val="000000" w:themeColor="text1"/>
          <w:lang w:eastAsia="en-US"/>
        </w:rPr>
        <w:t>posiadały</w:t>
      </w:r>
      <w:r w:rsidR="00881930" w:rsidRPr="00672872">
        <w:rPr>
          <w:rFonts w:cs="Arial"/>
          <w:b w:val="0"/>
          <w:noProof w:val="0"/>
          <w:color w:val="000000" w:themeColor="text1"/>
          <w:lang w:eastAsia="en-US"/>
        </w:rPr>
        <w:t xml:space="preserve"> </w:t>
      </w:r>
      <w:r w:rsidRPr="00672872">
        <w:rPr>
          <w:rFonts w:cs="Arial"/>
          <w:b w:val="0"/>
          <w:noProof w:val="0"/>
          <w:color w:val="000000" w:themeColor="text1"/>
          <w:lang w:eastAsia="en-US"/>
        </w:rPr>
        <w:t>5</w:t>
      </w:r>
      <w:r w:rsidR="00672872" w:rsidRPr="00672872">
        <w:rPr>
          <w:rFonts w:cs="Arial"/>
          <w:b w:val="0"/>
          <w:noProof w:val="0"/>
          <w:color w:val="000000" w:themeColor="text1"/>
          <w:lang w:eastAsia="en-US"/>
        </w:rPr>
        <w:t>2</w:t>
      </w:r>
      <w:r w:rsidR="00881930" w:rsidRPr="00672872">
        <w:rPr>
          <w:rFonts w:cs="Arial"/>
          <w:b w:val="0"/>
          <w:noProof w:val="0"/>
          <w:color w:val="000000" w:themeColor="text1"/>
          <w:lang w:eastAsia="en-US"/>
        </w:rPr>
        <w:t xml:space="preserve"> dom</w:t>
      </w:r>
      <w:r w:rsidR="00672872" w:rsidRPr="00672872">
        <w:rPr>
          <w:rFonts w:cs="Arial"/>
          <w:b w:val="0"/>
          <w:noProof w:val="0"/>
          <w:color w:val="000000" w:themeColor="text1"/>
          <w:lang w:eastAsia="en-US"/>
        </w:rPr>
        <w:t>y</w:t>
      </w:r>
      <w:r w:rsidR="00881930" w:rsidRPr="00672872">
        <w:rPr>
          <w:rFonts w:cs="Arial"/>
          <w:b w:val="0"/>
          <w:noProof w:val="0"/>
          <w:color w:val="000000" w:themeColor="text1"/>
          <w:lang w:eastAsia="en-US"/>
        </w:rPr>
        <w:t xml:space="preserve"> studencki</w:t>
      </w:r>
      <w:r w:rsidR="00672872" w:rsidRPr="00672872">
        <w:rPr>
          <w:rFonts w:cs="Arial"/>
          <w:b w:val="0"/>
          <w:noProof w:val="0"/>
          <w:color w:val="000000" w:themeColor="text1"/>
          <w:lang w:eastAsia="en-US"/>
        </w:rPr>
        <w:t>e</w:t>
      </w:r>
      <w:r w:rsidR="00881930" w:rsidRPr="00672872">
        <w:rPr>
          <w:rFonts w:cs="Arial"/>
          <w:b w:val="0"/>
          <w:noProof w:val="0"/>
          <w:color w:val="000000" w:themeColor="text1"/>
          <w:lang w:eastAsia="en-US"/>
        </w:rPr>
        <w:t xml:space="preserve"> </w:t>
      </w:r>
      <w:r w:rsidR="008610EC" w:rsidRPr="00672872">
        <w:rPr>
          <w:rFonts w:cs="Arial"/>
          <w:b w:val="0"/>
          <w:noProof w:val="0"/>
          <w:color w:val="000000" w:themeColor="text1"/>
          <w:lang w:eastAsia="en-US"/>
        </w:rPr>
        <w:t>o łącznej liczbie</w:t>
      </w:r>
      <w:r w:rsidR="00881930" w:rsidRPr="00672872">
        <w:rPr>
          <w:rFonts w:cs="Arial"/>
          <w:b w:val="0"/>
          <w:noProof w:val="0"/>
          <w:color w:val="000000" w:themeColor="text1"/>
          <w:lang w:eastAsia="en-US"/>
        </w:rPr>
        <w:t xml:space="preserve"> </w:t>
      </w:r>
      <w:r w:rsidR="00672872" w:rsidRPr="00672872">
        <w:rPr>
          <w:rFonts w:cs="Arial"/>
          <w:b w:val="0"/>
          <w:noProof w:val="0"/>
          <w:color w:val="000000" w:themeColor="text1"/>
          <w:lang w:eastAsia="en-US"/>
        </w:rPr>
        <w:t xml:space="preserve">17,5 </w:t>
      </w:r>
      <w:r w:rsidR="00881930" w:rsidRPr="00672872">
        <w:rPr>
          <w:rFonts w:cs="Arial"/>
          <w:b w:val="0"/>
          <w:noProof w:val="0"/>
          <w:color w:val="000000" w:themeColor="text1"/>
          <w:lang w:eastAsia="en-US"/>
        </w:rPr>
        <w:t xml:space="preserve">tys. miejsc. Z </w:t>
      </w:r>
      <w:r w:rsidR="007074ED" w:rsidRPr="00672872">
        <w:rPr>
          <w:rFonts w:cs="Arial"/>
          <w:b w:val="0"/>
          <w:noProof w:val="0"/>
          <w:color w:val="000000" w:themeColor="text1"/>
          <w:lang w:eastAsia="en-US"/>
        </w:rPr>
        <w:t xml:space="preserve">zakwaterowania w </w:t>
      </w:r>
      <w:r w:rsidR="00881930" w:rsidRPr="00672872">
        <w:rPr>
          <w:rFonts w:cs="Arial"/>
          <w:b w:val="0"/>
          <w:noProof w:val="0"/>
          <w:color w:val="000000" w:themeColor="text1"/>
          <w:lang w:eastAsia="en-US"/>
        </w:rPr>
        <w:t>dom</w:t>
      </w:r>
      <w:r w:rsidR="007074ED" w:rsidRPr="00672872">
        <w:rPr>
          <w:rFonts w:cs="Arial"/>
          <w:b w:val="0"/>
          <w:noProof w:val="0"/>
          <w:color w:val="000000" w:themeColor="text1"/>
          <w:lang w:eastAsia="en-US"/>
        </w:rPr>
        <w:t>ach</w:t>
      </w:r>
      <w:r w:rsidR="00881930" w:rsidRPr="00672872">
        <w:rPr>
          <w:rFonts w:cs="Arial"/>
          <w:b w:val="0"/>
          <w:noProof w:val="0"/>
          <w:color w:val="000000" w:themeColor="text1"/>
          <w:lang w:eastAsia="en-US"/>
        </w:rPr>
        <w:t xml:space="preserve"> studenckich </w:t>
      </w:r>
      <w:r w:rsidR="00672872" w:rsidRPr="00672872">
        <w:rPr>
          <w:rFonts w:cs="Arial"/>
          <w:b w:val="0"/>
          <w:noProof w:val="0"/>
          <w:color w:val="000000" w:themeColor="text1"/>
          <w:lang w:eastAsia="en-US"/>
        </w:rPr>
        <w:t>s</w:t>
      </w:r>
      <w:r w:rsidR="00881930" w:rsidRPr="00672872">
        <w:rPr>
          <w:rFonts w:cs="Arial"/>
          <w:b w:val="0"/>
          <w:noProof w:val="0"/>
          <w:color w:val="000000" w:themeColor="text1"/>
          <w:lang w:eastAsia="en-US"/>
        </w:rPr>
        <w:t xml:space="preserve">korzystało </w:t>
      </w:r>
      <w:r w:rsidR="00672872" w:rsidRPr="00672872">
        <w:rPr>
          <w:rFonts w:cs="Arial"/>
          <w:b w:val="0"/>
          <w:noProof w:val="0"/>
          <w:color w:val="000000" w:themeColor="text1"/>
          <w:lang w:eastAsia="en-US"/>
        </w:rPr>
        <w:t>12,2</w:t>
      </w:r>
      <w:r w:rsidR="00881930" w:rsidRPr="00672872">
        <w:rPr>
          <w:rFonts w:cs="Arial"/>
          <w:b w:val="0"/>
          <w:noProof w:val="0"/>
          <w:color w:val="000000" w:themeColor="text1"/>
          <w:lang w:eastAsia="en-US"/>
        </w:rPr>
        <w:t xml:space="preserve"> tys. studentów (w tym </w:t>
      </w:r>
      <w:r w:rsidR="00672872" w:rsidRPr="00672872">
        <w:rPr>
          <w:rFonts w:cs="Arial"/>
          <w:b w:val="0"/>
          <w:noProof w:val="0"/>
          <w:color w:val="000000" w:themeColor="text1"/>
          <w:lang w:eastAsia="en-US"/>
        </w:rPr>
        <w:t>2,1</w:t>
      </w:r>
      <w:r w:rsidR="00881930" w:rsidRPr="00672872">
        <w:rPr>
          <w:rFonts w:cs="Arial"/>
          <w:b w:val="0"/>
          <w:noProof w:val="0"/>
          <w:color w:val="000000" w:themeColor="text1"/>
          <w:lang w:eastAsia="en-US"/>
        </w:rPr>
        <w:t xml:space="preserve"> tys. cudzoziemców), tj.</w:t>
      </w:r>
      <w:r w:rsidR="00533D6E">
        <w:rPr>
          <w:rFonts w:cs="Arial"/>
          <w:b w:val="0"/>
          <w:noProof w:val="0"/>
          <w:color w:val="000000" w:themeColor="text1"/>
          <w:lang w:eastAsia="en-US"/>
        </w:rPr>
        <w:t xml:space="preserve"> </w:t>
      </w:r>
      <w:r w:rsidR="00672872" w:rsidRPr="00672872">
        <w:rPr>
          <w:rFonts w:cs="Arial"/>
          <w:b w:val="0"/>
          <w:noProof w:val="0"/>
          <w:color w:val="000000" w:themeColor="text1"/>
          <w:lang w:eastAsia="en-US"/>
        </w:rPr>
        <w:t>8,5</w:t>
      </w:r>
      <w:r w:rsidR="00881930" w:rsidRPr="00672872">
        <w:rPr>
          <w:rFonts w:cs="Arial"/>
          <w:b w:val="0"/>
          <w:noProof w:val="0"/>
          <w:color w:val="000000" w:themeColor="text1"/>
          <w:lang w:eastAsia="en-US"/>
        </w:rPr>
        <w:t xml:space="preserve">% ogólnej liczby studentów </w:t>
      </w:r>
      <w:r w:rsidR="00A60F76" w:rsidRPr="00672872">
        <w:rPr>
          <w:rFonts w:cs="Arial"/>
          <w:b w:val="0"/>
          <w:noProof w:val="0"/>
          <w:color w:val="000000" w:themeColor="text1"/>
          <w:lang w:eastAsia="en-US"/>
        </w:rPr>
        <w:t>wszystkich uczelni</w:t>
      </w:r>
      <w:r w:rsidR="00881930" w:rsidRPr="00672872">
        <w:rPr>
          <w:rFonts w:cs="Arial"/>
          <w:b w:val="0"/>
          <w:noProof w:val="0"/>
          <w:color w:val="000000" w:themeColor="text1"/>
          <w:lang w:eastAsia="en-US"/>
        </w:rPr>
        <w:t xml:space="preserve">. Poza tym w domach studenckich było zakwaterowanych 0,3 tys. doktorantów (w tym </w:t>
      </w:r>
      <w:r w:rsidR="008F4BB5" w:rsidRPr="00672872">
        <w:rPr>
          <w:rFonts w:cs="Arial"/>
          <w:b w:val="0"/>
          <w:noProof w:val="0"/>
          <w:color w:val="000000" w:themeColor="text1"/>
          <w:lang w:eastAsia="en-US"/>
        </w:rPr>
        <w:t>0,1 tys.</w:t>
      </w:r>
      <w:r w:rsidR="00881930" w:rsidRPr="00672872">
        <w:rPr>
          <w:rFonts w:cs="Arial"/>
          <w:b w:val="0"/>
          <w:noProof w:val="0"/>
          <w:color w:val="000000" w:themeColor="text1"/>
          <w:lang w:eastAsia="en-US"/>
        </w:rPr>
        <w:t xml:space="preserve"> obcokrajowc</w:t>
      </w:r>
      <w:r w:rsidR="008F4BB5" w:rsidRPr="00672872">
        <w:rPr>
          <w:rFonts w:cs="Arial"/>
          <w:b w:val="0"/>
          <w:noProof w:val="0"/>
          <w:color w:val="000000" w:themeColor="text1"/>
          <w:lang w:eastAsia="en-US"/>
        </w:rPr>
        <w:t>ów</w:t>
      </w:r>
      <w:r w:rsidR="00881930" w:rsidRPr="00672872">
        <w:rPr>
          <w:rFonts w:cs="Arial"/>
          <w:b w:val="0"/>
          <w:noProof w:val="0"/>
          <w:color w:val="000000" w:themeColor="text1"/>
          <w:lang w:eastAsia="en-US"/>
        </w:rPr>
        <w:t>).</w:t>
      </w:r>
    </w:p>
    <w:p w:rsidR="009C1ACB" w:rsidRPr="00477046" w:rsidRDefault="00881930" w:rsidP="00477046">
      <w:pPr>
        <w:pStyle w:val="LID"/>
        <w:spacing w:line="288" w:lineRule="auto"/>
        <w:rPr>
          <w:rFonts w:cs="Arial"/>
          <w:b w:val="0"/>
          <w:noProof w:val="0"/>
          <w:color w:val="000000" w:themeColor="text1"/>
          <w:lang w:eastAsia="en-US"/>
        </w:rPr>
      </w:pPr>
      <w:r w:rsidRPr="00080E9D">
        <w:rPr>
          <w:rFonts w:cs="Arial"/>
          <w:b w:val="0"/>
          <w:noProof w:val="0"/>
          <w:color w:val="000000" w:themeColor="text1"/>
          <w:lang w:eastAsia="en-US"/>
        </w:rPr>
        <w:t xml:space="preserve">Studenci mogli korzystać z </w:t>
      </w:r>
      <w:r w:rsidR="00080E9D" w:rsidRPr="00080E9D">
        <w:rPr>
          <w:rFonts w:cs="Arial"/>
          <w:b w:val="0"/>
          <w:noProof w:val="0"/>
          <w:color w:val="000000" w:themeColor="text1"/>
          <w:lang w:eastAsia="en-US"/>
        </w:rPr>
        <w:t>6</w:t>
      </w:r>
      <w:r w:rsidRPr="00080E9D">
        <w:rPr>
          <w:rFonts w:cs="Arial"/>
          <w:b w:val="0"/>
          <w:noProof w:val="0"/>
          <w:color w:val="000000" w:themeColor="text1"/>
          <w:lang w:eastAsia="en-US"/>
        </w:rPr>
        <w:t xml:space="preserve"> stołówek</w:t>
      </w:r>
      <w:r w:rsidR="00080E9D" w:rsidRPr="00080E9D">
        <w:rPr>
          <w:rFonts w:cs="Arial"/>
          <w:b w:val="0"/>
          <w:noProof w:val="0"/>
          <w:color w:val="000000" w:themeColor="text1"/>
          <w:lang w:eastAsia="en-US"/>
        </w:rPr>
        <w:t xml:space="preserve"> studenckich</w:t>
      </w:r>
      <w:r w:rsidRPr="00080E9D">
        <w:rPr>
          <w:rFonts w:cs="Arial"/>
          <w:b w:val="0"/>
          <w:noProof w:val="0"/>
          <w:color w:val="000000" w:themeColor="text1"/>
          <w:lang w:eastAsia="en-US"/>
        </w:rPr>
        <w:t xml:space="preserve"> (stan w dniu 31 </w:t>
      </w:r>
      <w:r w:rsidR="00A60F76" w:rsidRPr="00080E9D">
        <w:rPr>
          <w:rFonts w:cs="Arial"/>
          <w:b w:val="0"/>
          <w:noProof w:val="0"/>
          <w:color w:val="000000" w:themeColor="text1"/>
          <w:lang w:eastAsia="en-US"/>
        </w:rPr>
        <w:t>grudnia 20</w:t>
      </w:r>
      <w:r w:rsidR="008F4BB5" w:rsidRPr="00080E9D">
        <w:rPr>
          <w:rFonts w:cs="Arial"/>
          <w:b w:val="0"/>
          <w:noProof w:val="0"/>
          <w:color w:val="000000" w:themeColor="text1"/>
          <w:lang w:eastAsia="en-US"/>
        </w:rPr>
        <w:t>20</w:t>
      </w:r>
      <w:r w:rsidR="00A60F76" w:rsidRPr="00080E9D">
        <w:rPr>
          <w:rFonts w:cs="Arial"/>
          <w:b w:val="0"/>
          <w:noProof w:val="0"/>
          <w:color w:val="000000" w:themeColor="text1"/>
          <w:lang w:eastAsia="en-US"/>
        </w:rPr>
        <w:t xml:space="preserve"> r.</w:t>
      </w:r>
      <w:r w:rsidRPr="00080E9D">
        <w:rPr>
          <w:rFonts w:cs="Arial"/>
          <w:b w:val="0"/>
          <w:noProof w:val="0"/>
          <w:color w:val="000000" w:themeColor="text1"/>
          <w:lang w:eastAsia="en-US"/>
        </w:rPr>
        <w:t xml:space="preserve">), w których znajdowało się </w:t>
      </w:r>
      <w:r w:rsidR="00080E9D" w:rsidRPr="00080E9D">
        <w:rPr>
          <w:rFonts w:cs="Arial"/>
          <w:b w:val="0"/>
          <w:noProof w:val="0"/>
          <w:color w:val="000000" w:themeColor="text1"/>
          <w:lang w:eastAsia="en-US"/>
        </w:rPr>
        <w:t>0,7</w:t>
      </w:r>
      <w:r w:rsidR="00533D6E">
        <w:rPr>
          <w:rFonts w:cs="Arial"/>
          <w:b w:val="0"/>
          <w:noProof w:val="0"/>
          <w:color w:val="000000" w:themeColor="text1"/>
          <w:lang w:eastAsia="en-US"/>
        </w:rPr>
        <w:t xml:space="preserve"> tys. miejsc.</w:t>
      </w:r>
    </w:p>
    <w:p w:rsidR="0071657A" w:rsidRPr="00477046" w:rsidRDefault="00737ACF" w:rsidP="001D04A0">
      <w:pPr>
        <w:pStyle w:val="LID"/>
        <w:spacing w:before="5040" w:line="288" w:lineRule="auto"/>
        <w:rPr>
          <w:rFonts w:cs="Arial"/>
          <w:b w:val="0"/>
          <w:noProof w:val="0"/>
          <w:color w:val="000000" w:themeColor="text1"/>
          <w:lang w:eastAsia="en-US"/>
        </w:rPr>
      </w:pPr>
      <w:r w:rsidRPr="00477046">
        <w:rPr>
          <w:rFonts w:cs="Arial"/>
          <w:b w:val="0"/>
          <w:noProof w:val="0"/>
          <w:color w:val="000000" w:themeColor="text1"/>
          <w:lang w:eastAsia="en-US"/>
        </w:rPr>
        <w:t>W przypadku cytowania danych Głównego Urzędu Statystycznego prosimy o zamieszczenie informacji: „Źródło danych GUS”, a przypadku publikowania obliczeń dokonanych na danych opublikowanych przez GUS prosimy o zamieszczenie informacji: „Opracowanie w</w:t>
      </w:r>
      <w:r w:rsidR="000F5FC4" w:rsidRPr="00477046">
        <w:rPr>
          <w:rFonts w:cs="Arial"/>
          <w:b w:val="0"/>
          <w:noProof w:val="0"/>
          <w:color w:val="000000" w:themeColor="text1"/>
          <w:lang w:eastAsia="en-US"/>
        </w:rPr>
        <w:t>łasne na podstawie danych GUS”.</w:t>
      </w:r>
    </w:p>
    <w:p w:rsidR="008B4122" w:rsidRPr="00575F67" w:rsidRDefault="008B4122" w:rsidP="00477046">
      <w:pPr>
        <w:pStyle w:val="LID"/>
        <w:spacing w:line="288" w:lineRule="auto"/>
        <w:rPr>
          <w:sz w:val="18"/>
        </w:rPr>
        <w:sectPr w:rsidR="008B4122" w:rsidRPr="00575F67" w:rsidSect="003B18B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0470AA" w:rsidRPr="00575F67" w:rsidRDefault="001D04A0" w:rsidP="001D04A0">
      <w:pPr>
        <w:spacing w:before="0" w:after="0" w:line="276" w:lineRule="auto"/>
        <w:rPr>
          <w:sz w:val="18"/>
        </w:rPr>
      </w:pPr>
      <w:r w:rsidRPr="00692391">
        <w:rPr>
          <w:noProof/>
          <w:sz w:val="18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51776" behindDoc="0" locked="0" layoutInCell="1" allowOverlap="1" wp14:anchorId="2C4181C7" wp14:editId="681C6FE1">
                <wp:simplePos x="0" y="0"/>
                <wp:positionH relativeFrom="margin">
                  <wp:posOffset>3073400</wp:posOffset>
                </wp:positionH>
                <wp:positionV relativeFrom="margin">
                  <wp:posOffset>136478</wp:posOffset>
                </wp:positionV>
                <wp:extent cx="2360930" cy="1404620"/>
                <wp:effectExtent l="0" t="0" r="0" b="0"/>
                <wp:wrapSquare wrapText="bothSides"/>
                <wp:docPr id="1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03BB" w:rsidRPr="00220F97" w:rsidRDefault="00C903BB" w:rsidP="005976A3">
                            <w:pPr>
                              <w:spacing w:before="0" w:after="0" w:line="288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220F97">
                              <w:rPr>
                                <w:sz w:val="20"/>
                                <w:szCs w:val="20"/>
                              </w:rPr>
                              <w:t>Rozpowszechnianie:</w:t>
                            </w:r>
                          </w:p>
                          <w:p w:rsidR="00C903BB" w:rsidRPr="00220F97" w:rsidRDefault="00C903BB" w:rsidP="005976A3">
                            <w:pPr>
                              <w:spacing w:before="0" w:after="0" w:line="288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220F97">
                              <w:rPr>
                                <w:b/>
                                <w:sz w:val="20"/>
                                <w:szCs w:val="20"/>
                              </w:rPr>
                              <w:t>Informatorium</w:t>
                            </w:r>
                            <w:proofErr w:type="spellEnd"/>
                            <w:r w:rsidRPr="00220F97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statystyczne</w:t>
                            </w:r>
                          </w:p>
                          <w:p w:rsidR="00C903BB" w:rsidRPr="00220F97" w:rsidRDefault="00C903BB" w:rsidP="005976A3">
                            <w:pPr>
                              <w:spacing w:before="0" w:line="288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220F97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220F97">
                              <w:rPr>
                                <w:rFonts w:eastAsiaTheme="majorEastAsia" w:cs="Arial"/>
                                <w:sz w:val="20"/>
                                <w:szCs w:val="20"/>
                                <w:lang w:val="fi-FI"/>
                              </w:rPr>
                              <w:t>12 36 10 151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C4181C7" id="_x0000_s1037" type="#_x0000_t202" style="position:absolute;margin-left:242pt;margin-top:10.75pt;width:185.9pt;height:110.6pt;z-index:251851776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margin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" filled="f" stroked="f">
                <v:textbox style="mso-fit-shape-to-text:t">
                  <w:txbxContent>
                    <w:p w:rsidR="00C903BB" w:rsidRPr="00220F97" w:rsidRDefault="00C903BB" w:rsidP="005976A3">
                      <w:pPr>
                        <w:spacing w:before="0" w:after="0" w:line="288" w:lineRule="auto"/>
                        <w:rPr>
                          <w:sz w:val="20"/>
                          <w:szCs w:val="20"/>
                        </w:rPr>
                      </w:pPr>
                      <w:r w:rsidRPr="00220F97">
                        <w:rPr>
                          <w:sz w:val="20"/>
                          <w:szCs w:val="20"/>
                        </w:rPr>
                        <w:t>Rozpowszechnianie:</w:t>
                      </w:r>
                    </w:p>
                    <w:p w:rsidR="00C903BB" w:rsidRPr="00220F97" w:rsidRDefault="00C903BB" w:rsidP="005976A3">
                      <w:pPr>
                        <w:spacing w:before="0" w:after="0" w:line="288" w:lineRule="auto"/>
                        <w:rPr>
                          <w:b/>
                          <w:sz w:val="20"/>
                          <w:szCs w:val="20"/>
                        </w:rPr>
                      </w:pPr>
                      <w:proofErr w:type="spellStart"/>
                      <w:r w:rsidRPr="00220F97">
                        <w:rPr>
                          <w:b/>
                          <w:sz w:val="20"/>
                          <w:szCs w:val="20"/>
                        </w:rPr>
                        <w:t>Informatorium</w:t>
                      </w:r>
                      <w:proofErr w:type="spellEnd"/>
                      <w:r w:rsidRPr="00220F97">
                        <w:rPr>
                          <w:b/>
                          <w:sz w:val="20"/>
                          <w:szCs w:val="20"/>
                        </w:rPr>
                        <w:t xml:space="preserve"> statystyczne</w:t>
                      </w:r>
                    </w:p>
                    <w:p w:rsidR="00C903BB" w:rsidRPr="00220F97" w:rsidRDefault="00C903BB" w:rsidP="005976A3">
                      <w:pPr>
                        <w:spacing w:before="0" w:line="288" w:lineRule="auto"/>
                        <w:rPr>
                          <w:sz w:val="20"/>
                          <w:szCs w:val="20"/>
                        </w:rPr>
                      </w:pPr>
                      <w:r w:rsidRPr="00220F97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220F97">
                        <w:rPr>
                          <w:rFonts w:eastAsiaTheme="majorEastAsia" w:cs="Arial"/>
                          <w:sz w:val="20"/>
                          <w:szCs w:val="20"/>
                          <w:lang w:val="fi-FI"/>
                        </w:rPr>
                        <w:t>12 36 10 151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692391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50752" behindDoc="0" locked="0" layoutInCell="1" allowOverlap="1" wp14:anchorId="64F4231F" wp14:editId="04F453DA">
                <wp:simplePos x="0" y="0"/>
                <wp:positionH relativeFrom="margin">
                  <wp:align>left</wp:align>
                </wp:positionH>
                <wp:positionV relativeFrom="margin">
                  <wp:posOffset>136478</wp:posOffset>
                </wp:positionV>
                <wp:extent cx="2503170" cy="1404620"/>
                <wp:effectExtent l="0" t="0" r="0" b="635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17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03BB" w:rsidRPr="00220F97" w:rsidRDefault="00C903BB" w:rsidP="005976A3">
                            <w:pPr>
                              <w:spacing w:before="0" w:after="0" w:line="288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220F97">
                              <w:rPr>
                                <w:rFonts w:cs="Arial"/>
                                <w:sz w:val="20"/>
                                <w:szCs w:val="20"/>
                              </w:rPr>
                              <w:t>Opracowanie merytoryczne:</w:t>
                            </w:r>
                          </w:p>
                          <w:p w:rsidR="00C903BB" w:rsidRPr="00220F97" w:rsidRDefault="00C903BB" w:rsidP="005976A3">
                            <w:pPr>
                              <w:spacing w:before="0" w:after="0" w:line="288" w:lineRule="auto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220F97">
                              <w:rPr>
                                <w:b/>
                                <w:sz w:val="20"/>
                                <w:szCs w:val="20"/>
                              </w:rPr>
                              <w:t>Urząd Statystyczny w Krakowie</w:t>
                            </w:r>
                          </w:p>
                          <w:p w:rsidR="00C903BB" w:rsidRPr="00220F97" w:rsidRDefault="00C903BB" w:rsidP="005976A3">
                            <w:pPr>
                              <w:spacing w:before="0" w:after="0" w:line="288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220F97">
                              <w:rPr>
                                <w:b/>
                                <w:sz w:val="20"/>
                                <w:szCs w:val="20"/>
                              </w:rPr>
                              <w:t>Dyrektor Agnieszka Szlubowska</w:t>
                            </w:r>
                          </w:p>
                          <w:p w:rsidR="00C903BB" w:rsidRPr="00220F97" w:rsidRDefault="00C903BB" w:rsidP="005976A3">
                            <w:pPr>
                              <w:spacing w:before="0" w:line="288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220F97">
                              <w:rPr>
                                <w:sz w:val="20"/>
                                <w:szCs w:val="20"/>
                              </w:rPr>
                              <w:t>Tel: 12 420 40 50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4F4231F" id="_x0000_s1038" type="#_x0000_t202" style="position:absolute;margin-left:0;margin-top:10.75pt;width:197.1pt;height:110.6pt;z-index:25185075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" filled="f" stroked="f">
                <v:textbox style="mso-fit-shape-to-text:t">
                  <w:txbxContent>
                    <w:p w:rsidR="00C903BB" w:rsidRPr="00220F97" w:rsidRDefault="00C903BB" w:rsidP="005976A3">
                      <w:pPr>
                        <w:spacing w:before="0" w:after="0" w:line="288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220F97">
                        <w:rPr>
                          <w:rFonts w:cs="Arial"/>
                          <w:sz w:val="20"/>
                          <w:szCs w:val="20"/>
                        </w:rPr>
                        <w:t>Opracowanie merytoryczne:</w:t>
                      </w:r>
                    </w:p>
                    <w:p w:rsidR="00C903BB" w:rsidRPr="00220F97" w:rsidRDefault="00C903BB" w:rsidP="005976A3">
                      <w:pPr>
                        <w:spacing w:before="0" w:after="0" w:line="288" w:lineRule="auto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220F97">
                        <w:rPr>
                          <w:b/>
                          <w:sz w:val="20"/>
                          <w:szCs w:val="20"/>
                        </w:rPr>
                        <w:t>Urząd Statystyczny w Krakowie</w:t>
                      </w:r>
                    </w:p>
                    <w:p w:rsidR="00C903BB" w:rsidRPr="00220F97" w:rsidRDefault="00C903BB" w:rsidP="005976A3">
                      <w:pPr>
                        <w:spacing w:before="0" w:after="0" w:line="288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220F97">
                        <w:rPr>
                          <w:b/>
                          <w:sz w:val="20"/>
                          <w:szCs w:val="20"/>
                        </w:rPr>
                        <w:t>Dyrektor Agnieszka Szlubowska</w:t>
                      </w:r>
                    </w:p>
                    <w:p w:rsidR="00C903BB" w:rsidRPr="00220F97" w:rsidRDefault="00C903BB" w:rsidP="005976A3">
                      <w:pPr>
                        <w:spacing w:before="0" w:line="288" w:lineRule="auto"/>
                        <w:rPr>
                          <w:sz w:val="20"/>
                          <w:szCs w:val="20"/>
                        </w:rPr>
                      </w:pPr>
                      <w:r w:rsidRPr="00220F97">
                        <w:rPr>
                          <w:sz w:val="20"/>
                          <w:szCs w:val="20"/>
                        </w:rPr>
                        <w:t>Tel: 12 420 40 50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5976A3">
        <w:rPr>
          <w:noProof/>
          <w:lang w:eastAsia="pl-PL"/>
        </w:rPr>
        <w:drawing>
          <wp:anchor distT="0" distB="0" distL="114300" distR="114300" simplePos="0" relativeHeight="251855872" behindDoc="0" locked="0" layoutInCell="1" allowOverlap="1" wp14:anchorId="7ED7A01B" wp14:editId="312630BC">
            <wp:simplePos x="0" y="0"/>
            <wp:positionH relativeFrom="column">
              <wp:posOffset>3590925</wp:posOffset>
            </wp:positionH>
            <wp:positionV relativeFrom="paragraph">
              <wp:posOffset>1408430</wp:posOffset>
            </wp:positionV>
            <wp:extent cx="251460" cy="251460"/>
            <wp:effectExtent l="0" t="0" r="0" b="0"/>
            <wp:wrapNone/>
            <wp:docPr id="23" name="Obraz 23" descr="Ikonka facebook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Obraz 23" descr="Ikonka facebooka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976A3">
        <w:rPr>
          <w:noProof/>
          <w:lang w:eastAsia="pl-PL"/>
        </w:rPr>
        <w:drawing>
          <wp:anchor distT="0" distB="0" distL="114300" distR="114300" simplePos="0" relativeHeight="251854848" behindDoc="0" locked="0" layoutInCell="1" allowOverlap="1" wp14:anchorId="212858C4" wp14:editId="23E22116">
            <wp:simplePos x="0" y="0"/>
            <wp:positionH relativeFrom="column">
              <wp:posOffset>1950720</wp:posOffset>
            </wp:positionH>
            <wp:positionV relativeFrom="paragraph">
              <wp:posOffset>1408430</wp:posOffset>
            </wp:positionV>
            <wp:extent cx="251460" cy="251460"/>
            <wp:effectExtent l="0" t="0" r="0" b="0"/>
            <wp:wrapNone/>
            <wp:docPr id="22" name="Obraz 22" descr="Ikonka twitter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Obraz 22" descr="Ikonka twittera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976A3">
        <w:rPr>
          <w:noProof/>
          <w:lang w:eastAsia="pl-PL"/>
        </w:rPr>
        <w:drawing>
          <wp:anchor distT="0" distB="0" distL="114300" distR="114300" simplePos="0" relativeHeight="251853824" behindDoc="0" locked="0" layoutInCell="1" allowOverlap="1" wp14:anchorId="351C0037" wp14:editId="0E4112CD">
            <wp:simplePos x="0" y="0"/>
            <wp:positionH relativeFrom="column">
              <wp:posOffset>121920</wp:posOffset>
            </wp:positionH>
            <wp:positionV relativeFrom="paragraph">
              <wp:posOffset>1408430</wp:posOffset>
            </wp:positionV>
            <wp:extent cx="251460" cy="251460"/>
            <wp:effectExtent l="0" t="0" r="0" b="0"/>
            <wp:wrapNone/>
            <wp:docPr id="21" name="Obraz 21" descr="Ikonka strony www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braz 21" descr="Ikonka strony www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976A3" w:rsidRPr="00692391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57920" behindDoc="1" locked="0" layoutInCell="1" allowOverlap="1" wp14:anchorId="717B0D9F" wp14:editId="18C69416">
                <wp:simplePos x="0" y="0"/>
                <wp:positionH relativeFrom="margin">
                  <wp:posOffset>1933575</wp:posOffset>
                </wp:positionH>
                <wp:positionV relativeFrom="margin">
                  <wp:posOffset>1421765</wp:posOffset>
                </wp:positionV>
                <wp:extent cx="1685925" cy="333375"/>
                <wp:effectExtent l="0" t="0" r="0" b="0"/>
                <wp:wrapNone/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03BB" w:rsidRDefault="00C903BB" w:rsidP="005976A3">
                            <w:pPr>
                              <w:spacing w:before="0" w:after="220"/>
                              <w:ind w:left="454"/>
                              <w:rPr>
                                <w:sz w:val="20"/>
                              </w:rPr>
                            </w:pPr>
                            <w:r w:rsidRPr="00E367AE">
                              <w:rPr>
                                <w:sz w:val="20"/>
                              </w:rPr>
                              <w:t>@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Krakow</w:t>
                            </w:r>
                            <w:r w:rsidRPr="00E367AE">
                              <w:rPr>
                                <w:sz w:val="20"/>
                              </w:rPr>
                              <w:t>_STAT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7B0D9F" id="_x0000_s1039" type="#_x0000_t202" style="position:absolute;margin-left:152.25pt;margin-top:111.95pt;width:132.75pt;height:26.25pt;z-index:-2514585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" filled="f" stroked="f">
                <v:textbox>
                  <w:txbxContent>
                    <w:p w:rsidR="00C903BB" w:rsidRDefault="00C903BB" w:rsidP="005976A3">
                      <w:pPr>
                        <w:spacing w:before="0" w:after="220"/>
                        <w:ind w:left="454"/>
                        <w:rPr>
                          <w:sz w:val="20"/>
                        </w:rPr>
                      </w:pPr>
                      <w:r w:rsidRPr="00E367AE">
                        <w:rPr>
                          <w:sz w:val="20"/>
                        </w:rPr>
                        <w:t>@</w:t>
                      </w:r>
                      <w:proofErr w:type="spellStart"/>
                      <w:r>
                        <w:rPr>
                          <w:sz w:val="20"/>
                        </w:rPr>
                        <w:t>Krakow</w:t>
                      </w:r>
                      <w:r w:rsidRPr="00E367AE">
                        <w:rPr>
                          <w:sz w:val="20"/>
                        </w:rPr>
                        <w:t>_STAT</w:t>
                      </w:r>
                      <w:proofErr w:type="spellEnd"/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5976A3" w:rsidRPr="00692391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52800" behindDoc="1" locked="0" layoutInCell="1" allowOverlap="1" wp14:anchorId="152BC545" wp14:editId="4B3BA129">
                <wp:simplePos x="0" y="0"/>
                <wp:positionH relativeFrom="margin">
                  <wp:posOffset>3562350</wp:posOffset>
                </wp:positionH>
                <wp:positionV relativeFrom="margin">
                  <wp:posOffset>1421765</wp:posOffset>
                </wp:positionV>
                <wp:extent cx="1685925" cy="333375"/>
                <wp:effectExtent l="0" t="0" r="0" b="0"/>
                <wp:wrapNone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03BB" w:rsidRDefault="00C903BB" w:rsidP="005976A3">
                            <w:pPr>
                              <w:spacing w:before="0" w:after="220"/>
                              <w:ind w:left="454"/>
                            </w:pPr>
                            <w:r w:rsidRPr="00E367AE">
                              <w:rPr>
                                <w:sz w:val="20"/>
                              </w:rPr>
                              <w:t>@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uskrk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2BC545" id="_x0000_s1038" type="#_x0000_t202" style="position:absolute;margin-left:280.5pt;margin-top:111.95pt;width:132.75pt;height:26.25pt;z-index:-251463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" filled="f" stroked="f">
                <v:textbox>
                  <w:txbxContent>
                    <w:p w:rsidR="00C903BB" w:rsidRDefault="00C903BB" w:rsidP="005976A3">
                      <w:pPr>
                        <w:spacing w:before="0" w:after="220"/>
                        <w:ind w:left="454"/>
                      </w:pPr>
                      <w:r w:rsidRPr="00E367AE">
                        <w:rPr>
                          <w:sz w:val="20"/>
                        </w:rPr>
                        <w:t>@</w:t>
                      </w:r>
                      <w:proofErr w:type="spellStart"/>
                      <w:r>
                        <w:rPr>
                          <w:sz w:val="20"/>
                        </w:rPr>
                        <w:t>uskrk</w:t>
                      </w:r>
                      <w:proofErr w:type="spellEnd"/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5976A3" w:rsidRPr="00692391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58944" behindDoc="1" locked="0" layoutInCell="1" allowOverlap="1" wp14:anchorId="49A28B78" wp14:editId="7BCD51CF">
                <wp:simplePos x="0" y="0"/>
                <wp:positionH relativeFrom="margin">
                  <wp:posOffset>114300</wp:posOffset>
                </wp:positionH>
                <wp:positionV relativeFrom="margin">
                  <wp:posOffset>1421765</wp:posOffset>
                </wp:positionV>
                <wp:extent cx="1685925" cy="333375"/>
                <wp:effectExtent l="0" t="0" r="0" b="0"/>
                <wp:wrapNone/>
                <wp:docPr id="1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03BB" w:rsidRPr="00800484" w:rsidRDefault="00C903BB" w:rsidP="005976A3">
                            <w:pPr>
                              <w:spacing w:before="0" w:after="220"/>
                              <w:ind w:left="454"/>
                              <w:rPr>
                                <w:rStyle w:val="Hipercze"/>
                                <w:rFonts w:cstheme="minorBidi"/>
                                <w:color w:val="000000" w:themeColor="text1"/>
                                <w:sz w:val="20"/>
                                <w:u w:val="none"/>
                              </w:rPr>
                            </w:pPr>
                            <w:r w:rsidRPr="00800484">
                              <w:rPr>
                                <w:color w:val="000000" w:themeColor="text1"/>
                                <w:sz w:val="20"/>
                              </w:rPr>
                              <w:fldChar w:fldCharType="begin"/>
                            </w:r>
                            <w:r>
                              <w:rPr>
                                <w:color w:val="000000" w:themeColor="text1"/>
                                <w:sz w:val="20"/>
                              </w:rPr>
                              <w:instrText>HYPERLINK "C:\\Users\\rudnikk\\Desktop\\Sygnalna Kapitał zagraniczny\\www.krakow.stat.gov.pl" \o "link do strony internetowej"</w:instrText>
                            </w:r>
                            <w:r w:rsidRPr="00800484">
                              <w:rPr>
                                <w:color w:val="000000" w:themeColor="text1"/>
                                <w:sz w:val="20"/>
                              </w:rPr>
                              <w:fldChar w:fldCharType="separate"/>
                            </w:r>
                            <w:r w:rsidRPr="00800484">
                              <w:rPr>
                                <w:rStyle w:val="Hipercze"/>
                                <w:rFonts w:cstheme="minorBidi"/>
                                <w:color w:val="000000" w:themeColor="text1"/>
                                <w:sz w:val="20"/>
                                <w:u w:val="none"/>
                              </w:rPr>
                              <w:t>krakow.stat.gov.pl</w:t>
                            </w:r>
                          </w:p>
                          <w:p w:rsidR="00C903BB" w:rsidRDefault="00C903BB" w:rsidP="005976A3">
                            <w:pPr>
                              <w:spacing w:before="0" w:after="220"/>
                              <w:ind w:left="709"/>
                            </w:pPr>
                            <w:r w:rsidRPr="00800484">
                              <w:rPr>
                                <w:color w:val="000000" w:themeColor="text1"/>
                                <w:sz w:val="2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A28B78" id="_x0000_s1041" type="#_x0000_t202" style="position:absolute;margin-left:9pt;margin-top:111.95pt;width:132.75pt;height:26.25pt;z-index:-2514575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" filled="f" stroked="f">
                <v:textbox>
                  <w:txbxContent>
                    <w:p w:rsidR="00C903BB" w:rsidRPr="00800484" w:rsidRDefault="00C903BB" w:rsidP="005976A3">
                      <w:pPr>
                        <w:spacing w:before="0" w:after="220"/>
                        <w:ind w:left="454"/>
                        <w:rPr>
                          <w:rStyle w:val="Hipercze"/>
                          <w:rFonts w:cstheme="minorBidi"/>
                          <w:color w:val="000000" w:themeColor="text1"/>
                          <w:sz w:val="20"/>
                          <w:u w:val="none"/>
                        </w:rPr>
                      </w:pPr>
                      <w:r w:rsidRPr="00800484">
                        <w:rPr>
                          <w:color w:val="000000" w:themeColor="text1"/>
                          <w:sz w:val="20"/>
                        </w:rPr>
                        <w:fldChar w:fldCharType="begin"/>
                      </w:r>
                      <w:r>
                        <w:rPr>
                          <w:color w:val="000000" w:themeColor="text1"/>
                          <w:sz w:val="20"/>
                        </w:rPr>
                        <w:instrText>HYPERLINK "C:\\Users\\rudnikk\\Desktop\\Sygnalna Kapitał zagraniczny\\www.krakow.stat.gov.pl" \o "link do strony internetowej"</w:instrText>
                      </w:r>
                      <w:r w:rsidRPr="00800484">
                        <w:rPr>
                          <w:color w:val="000000" w:themeColor="text1"/>
                          <w:sz w:val="20"/>
                        </w:rPr>
                        <w:fldChar w:fldCharType="separate"/>
                      </w:r>
                      <w:r w:rsidRPr="00800484">
                        <w:rPr>
                          <w:rStyle w:val="Hipercze"/>
                          <w:rFonts w:cstheme="minorBidi"/>
                          <w:color w:val="000000" w:themeColor="text1"/>
                          <w:sz w:val="20"/>
                          <w:u w:val="none"/>
                        </w:rPr>
                        <w:t>krakow.stat.gov.pl</w:t>
                      </w:r>
                    </w:p>
                    <w:p w:rsidR="00C903BB" w:rsidRDefault="00C903BB" w:rsidP="005976A3">
                      <w:pPr>
                        <w:spacing w:before="0" w:after="220"/>
                        <w:ind w:left="709"/>
                      </w:pPr>
                      <w:r w:rsidRPr="00800484">
                        <w:rPr>
                          <w:color w:val="000000" w:themeColor="text1"/>
                          <w:sz w:val="20"/>
                        </w:rPr>
                        <w:fldChar w:fldCharType="end"/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8F3638" w:rsidTr="00E23337">
        <w:trPr>
          <w:trHeight w:val="1912"/>
        </w:trPr>
        <w:tc>
          <w:tcPr>
            <w:tcW w:w="4379" w:type="dxa"/>
          </w:tcPr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:rsidR="000470AA" w:rsidRPr="005976A3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</w:p>
        </w:tc>
      </w:tr>
    </w:tbl>
    <w:bookmarkStart w:id="0" w:name="_GoBack"/>
    <w:bookmarkEnd w:id="0"/>
    <w:p w:rsidR="00D261A2" w:rsidRPr="00001C5B" w:rsidRDefault="001C4936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56896" behindDoc="0" locked="0" layoutInCell="1" allowOverlap="1" wp14:anchorId="12045E8E" wp14:editId="4CAC264E">
                <wp:simplePos x="0" y="0"/>
                <wp:positionH relativeFrom="page">
                  <wp:posOffset>641445</wp:posOffset>
                </wp:positionH>
                <wp:positionV relativeFrom="page">
                  <wp:posOffset>3603008</wp:posOffset>
                </wp:positionV>
                <wp:extent cx="6263640" cy="4421875"/>
                <wp:effectExtent l="0" t="0" r="22860" b="17145"/>
                <wp:wrapSquare wrapText="bothSides"/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3640" cy="4421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03BB" w:rsidRPr="00A00822" w:rsidRDefault="00C903BB" w:rsidP="005976A3">
                            <w:pPr>
                              <w:pStyle w:val="Tytuhipercza"/>
                            </w:pPr>
                            <w:r w:rsidRPr="00A00822">
                              <w:t>Powiązane opracowania</w:t>
                            </w:r>
                          </w:p>
                          <w:p w:rsidR="00C903BB" w:rsidRPr="00533D6E" w:rsidRDefault="00C903BB" w:rsidP="001C493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u w:val="none"/>
                                <w:shd w:val="clear" w:color="auto" w:fill="F0F0F0"/>
                              </w:rPr>
                            </w:pPr>
                            <w:r w:rsidRPr="00533D6E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533D6E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"https://stat.gov.pl/obszary-tematyczne/edukacja/edukacja/szkolnictwo-wyzsze-i-jego-finanse-w-2020-roku,2,17.html" \o "Link do opracowania \"Szkolnictwo wyższe i jego finanse w 2020 r.\" </w:instrText>
                            </w:r>
                            <w:r w:rsidRPr="00533D6E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533D6E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u w:val="none"/>
                                <w:shd w:val="clear" w:color="auto" w:fill="F0F0F0"/>
                              </w:rPr>
                              <w:t>Szkolnictwo wyższe i jego finanse w 2020 roku</w:t>
                            </w:r>
                          </w:p>
                          <w:p w:rsidR="00C903BB" w:rsidRPr="00533D6E" w:rsidRDefault="00C903BB" w:rsidP="001C4936">
                            <w:pPr>
                              <w:rPr>
                                <w:rStyle w:val="Hipercze"/>
                                <w:rFonts w:cstheme="minorBidi"/>
                                <w:b/>
                                <w:color w:val="001D77"/>
                                <w:sz w:val="18"/>
                                <w:szCs w:val="18"/>
                                <w:u w:val="none"/>
                              </w:rPr>
                            </w:pPr>
                            <w:r w:rsidRPr="00533D6E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533D6E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begin"/>
                            </w:r>
                            <w:r w:rsidRPr="00533D6E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instrText>HYPERLINK "https://stat.gov.pl/obszary-tematyczne/edukacja/edukacja/szkolnictwo-wyzsze-w-roku-akademickim-20212022-wyniki-wstepne,8,8.html" \o "Link do opracowania \"Szkolnictwo wyższe w roku akademickim 2021/2022 (wyniki wstępne)"</w:instrText>
                            </w:r>
                            <w:r w:rsidRPr="00533D6E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separate"/>
                            </w:r>
                            <w:r w:rsidRPr="00533D6E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u w:val="none"/>
                                <w:shd w:val="clear" w:color="auto" w:fill="F0F0F0"/>
                              </w:rPr>
                              <w:t>Szkolnictwo wyższe w roku akademickim 2021/2022 (wyniki wstępne)</w:t>
                            </w:r>
                          </w:p>
                          <w:p w:rsidR="00C903BB" w:rsidRPr="002E4824" w:rsidRDefault="00C903BB" w:rsidP="005976A3">
                            <w:pPr>
                              <w:pStyle w:val="Tytuhipercza"/>
                            </w:pPr>
                            <w:r w:rsidRPr="00533D6E">
                              <w:rPr>
                                <w:rFonts w:cs="Arial"/>
                                <w:b w:val="0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r w:rsidRPr="002E4824">
                              <w:t>Temat dostępny w bazach danych</w:t>
                            </w:r>
                          </w:p>
                          <w:p w:rsidR="00C903BB" w:rsidRPr="00533D6E" w:rsidRDefault="00C903BB" w:rsidP="001C493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u w:val="none"/>
                                <w:shd w:val="clear" w:color="auto" w:fill="F0F0F0"/>
                              </w:rPr>
                            </w:pPr>
                            <w:r w:rsidRPr="00533D6E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begin"/>
                            </w:r>
                            <w:r w:rsidRPr="00533D6E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instrText xml:space="preserve"> HYPERLINK "https://strateg.stat.gov.pl/" \l "/obszary-tematyczne/8" \o "Link do bazy Strateg (Systemu Monitorowania Rozwoju) - Obszar tematyczny Edukacja i wychowanie" </w:instrText>
                            </w:r>
                            <w:r w:rsidRPr="00533D6E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separate"/>
                            </w:r>
                            <w:r w:rsidRPr="00533D6E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u w:val="none"/>
                                <w:shd w:val="clear" w:color="auto" w:fill="F0F0F0"/>
                              </w:rPr>
                              <w:t xml:space="preserve">Strateg </w:t>
                            </w:r>
                            <w:r w:rsidRPr="00533D6E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u w:val="none"/>
                                <w:shd w:val="clear" w:color="auto" w:fill="F0F0F0"/>
                              </w:rPr>
                              <w:sym w:font="Symbol" w:char="F0AE"/>
                            </w:r>
                            <w:r w:rsidRPr="00533D6E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u w:val="none"/>
                                <w:shd w:val="clear" w:color="auto" w:fill="F0F0F0"/>
                              </w:rPr>
                              <w:t xml:space="preserve"> Obszary tematyczne </w:t>
                            </w:r>
                            <w:r w:rsidRPr="00533D6E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u w:val="none"/>
                                <w:shd w:val="clear" w:color="auto" w:fill="F0F0F0"/>
                              </w:rPr>
                              <w:sym w:font="Symbol" w:char="F0AE"/>
                            </w:r>
                            <w:r w:rsidRPr="00533D6E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u w:val="none"/>
                                <w:shd w:val="clear" w:color="auto" w:fill="F0F0F0"/>
                              </w:rPr>
                              <w:t xml:space="preserve"> Edukacja i wychowanie</w:t>
                            </w:r>
                          </w:p>
                          <w:p w:rsidR="00C903BB" w:rsidRPr="00533D6E" w:rsidRDefault="00C903BB" w:rsidP="001C493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u w:val="none"/>
                                <w:shd w:val="clear" w:color="auto" w:fill="F0F0F0"/>
                              </w:rPr>
                            </w:pPr>
                            <w:r w:rsidRPr="00533D6E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r w:rsidRPr="00533D6E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begin"/>
                            </w:r>
                            <w:r w:rsidRPr="00533D6E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instrText xml:space="preserve"> HYPERLINK "https://bdl.stat.gov.pl/BDL/dane/podgrup/temat" \o "Link do Banku Danych Lokalnych" </w:instrText>
                            </w:r>
                            <w:r w:rsidRPr="00533D6E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separate"/>
                            </w:r>
                            <w:r w:rsidRPr="00533D6E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u w:val="none"/>
                                <w:shd w:val="clear" w:color="auto" w:fill="F0F0F0"/>
                              </w:rPr>
                              <w:t xml:space="preserve">Bank Danych Lokalnych </w:t>
                            </w:r>
                            <w:r w:rsidRPr="00533D6E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u w:val="none"/>
                                <w:shd w:val="clear" w:color="auto" w:fill="F0F0F0"/>
                              </w:rPr>
                              <w:sym w:font="Symbol" w:char="F0AE"/>
                            </w:r>
                            <w:r w:rsidRPr="00533D6E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u w:val="none"/>
                                <w:shd w:val="clear" w:color="auto" w:fill="F0F0F0"/>
                              </w:rPr>
                              <w:t xml:space="preserve"> Szkolnictwo wyższe</w:t>
                            </w:r>
                          </w:p>
                          <w:p w:rsidR="00C903BB" w:rsidRDefault="00C903BB" w:rsidP="005976A3">
                            <w:pPr>
                              <w:pStyle w:val="Tytuhipercza"/>
                            </w:pPr>
                            <w:r w:rsidRPr="00533D6E">
                              <w:rPr>
                                <w:rFonts w:cs="Arial"/>
                                <w:b w:val="0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t>Ważniejsze</w:t>
                            </w:r>
                            <w:r w:rsidRPr="00505A92">
                              <w:t xml:space="preserve"> pojęcia dostępne w słowniku</w:t>
                            </w:r>
                          </w:p>
                          <w:p w:rsidR="00C903BB" w:rsidRPr="00533D6E" w:rsidRDefault="00C903BB" w:rsidP="005976A3">
                            <w:pPr>
                              <w:pStyle w:val="Hipercza"/>
                              <w:rPr>
                                <w:rStyle w:val="Hipercze"/>
                                <w:rFonts w:cstheme="minorBidi"/>
                                <w:color w:val="001D77"/>
                                <w:u w:val="none"/>
                              </w:rPr>
                            </w:pPr>
                            <w:r w:rsidRPr="00533D6E">
                              <w:rPr>
                                <w:rFonts w:cs="Arial"/>
                                <w:u w:val="none"/>
                                <w:shd w:val="clear" w:color="auto" w:fill="F0F0F0"/>
                              </w:rPr>
                              <w:fldChar w:fldCharType="begin"/>
                            </w:r>
                            <w:r w:rsidRPr="00533D6E">
                              <w:rPr>
                                <w:rFonts w:cs="Arial"/>
                                <w:u w:val="none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"https://stat.gov.pl/metainformacje/slownik-pojec/pojecia-stosowane-w-statystyce-publicznej/4028,pojecie.html" \o "Link do Metainformacji - definicja pojęcia Absolwent" </w:instrText>
                            </w:r>
                            <w:r w:rsidRPr="00533D6E">
                              <w:rPr>
                                <w:rFonts w:cs="Arial"/>
                                <w:u w:val="none"/>
                                <w:shd w:val="clear" w:color="auto" w:fill="F0F0F0"/>
                              </w:rPr>
                              <w:fldChar w:fldCharType="separate"/>
                            </w:r>
                            <w:r w:rsidRPr="00533D6E">
                              <w:rPr>
                                <w:rStyle w:val="Hipercze"/>
                                <w:rFonts w:cs="Arial"/>
                                <w:color w:val="001D77"/>
                                <w:u w:val="none"/>
                                <w:shd w:val="clear" w:color="auto" w:fill="F0F0F0"/>
                              </w:rPr>
                              <w:t>Absolwent</w:t>
                            </w:r>
                          </w:p>
                          <w:p w:rsidR="00C903BB" w:rsidRPr="00533D6E" w:rsidRDefault="00C903BB" w:rsidP="001C493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u w:val="none"/>
                                <w:shd w:val="clear" w:color="auto" w:fill="F0F0F0"/>
                              </w:rPr>
                            </w:pPr>
                            <w:r w:rsidRPr="00533D6E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r w:rsidRPr="00533D6E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begin"/>
                            </w:r>
                            <w:r w:rsidRPr="00533D6E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"https://stat.gov.pl/metainformacje/slownik-pojec/pojecia-stosowane-w-statystyce-publicznej/3834,pojecie.html" \o "Link do Metainformacji - definicja pojęcia Doktorant" </w:instrText>
                            </w:r>
                            <w:r w:rsidRPr="00533D6E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separate"/>
                            </w:r>
                            <w:r w:rsidRPr="00533D6E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u w:val="none"/>
                                <w:shd w:val="clear" w:color="auto" w:fill="F0F0F0"/>
                              </w:rPr>
                              <w:t>Doktorant</w:t>
                            </w:r>
                          </w:p>
                          <w:p w:rsidR="00C903BB" w:rsidRPr="00533D6E" w:rsidRDefault="00C903BB" w:rsidP="001C493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u w:val="none"/>
                                <w:shd w:val="clear" w:color="auto" w:fill="F0F0F0"/>
                              </w:rPr>
                            </w:pPr>
                            <w:r w:rsidRPr="00533D6E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r w:rsidRPr="00533D6E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begin"/>
                            </w:r>
                            <w:r w:rsidRPr="00533D6E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"https://stat.gov.pl/metainformacje/slownik-pojec/pojecia-stosowane-w-statystyce-publicznej/4376,pojecie.html" \o "Link do Metainformacji - definicja pojęcia Forma kształcenia" </w:instrText>
                            </w:r>
                            <w:r w:rsidRPr="00533D6E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separate"/>
                            </w:r>
                            <w:r w:rsidRPr="00533D6E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u w:val="none"/>
                                <w:shd w:val="clear" w:color="auto" w:fill="F0F0F0"/>
                              </w:rPr>
                              <w:t>Forma kształcenia</w:t>
                            </w:r>
                          </w:p>
                          <w:p w:rsidR="00C903BB" w:rsidRPr="00533D6E" w:rsidRDefault="00C903BB" w:rsidP="001C493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u w:val="none"/>
                                <w:shd w:val="clear" w:color="auto" w:fill="F0F0F0"/>
                              </w:rPr>
                            </w:pPr>
                            <w:r w:rsidRPr="00533D6E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r w:rsidRPr="00533D6E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begin"/>
                            </w:r>
                            <w:r w:rsidRPr="00533D6E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"https://stat.gov.pl/metainformacje/slownik-pojec/pojecia-stosowane-w-statystyce-publicznej/4360,pojecie.html" \o "Link do Metainformacji - definicja pojęcia Nauczyciel akademicki" </w:instrText>
                            </w:r>
                            <w:r w:rsidRPr="00533D6E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separate"/>
                            </w:r>
                            <w:r w:rsidRPr="00533D6E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u w:val="none"/>
                                <w:shd w:val="clear" w:color="auto" w:fill="F0F0F0"/>
                              </w:rPr>
                              <w:t>Nauczyciel akademicki</w:t>
                            </w:r>
                          </w:p>
                          <w:p w:rsidR="00C903BB" w:rsidRPr="00533D6E" w:rsidRDefault="00C903BB" w:rsidP="001C493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u w:val="none"/>
                                <w:shd w:val="clear" w:color="auto" w:fill="F0F0F0"/>
                              </w:rPr>
                            </w:pPr>
                            <w:r w:rsidRPr="00533D6E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r w:rsidRPr="00533D6E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begin"/>
                            </w:r>
                            <w:r w:rsidRPr="00533D6E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"https://stat.gov.pl/metainformacje/slownik-pojec/pojecia-stosowane-w-statystyce-publicznej/2584,pojecie.html" \o "Link do Metainformacji - definicja pojęcia Student" </w:instrText>
                            </w:r>
                            <w:r w:rsidRPr="00533D6E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separate"/>
                            </w:r>
                            <w:r w:rsidRPr="00533D6E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u w:val="none"/>
                                <w:shd w:val="clear" w:color="auto" w:fill="F0F0F0"/>
                              </w:rPr>
                              <w:t>Student</w:t>
                            </w:r>
                          </w:p>
                          <w:p w:rsidR="00C903BB" w:rsidRPr="00533D6E" w:rsidRDefault="00C903BB" w:rsidP="001C493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u w:val="none"/>
                                <w:shd w:val="clear" w:color="auto" w:fill="F0F0F0"/>
                              </w:rPr>
                            </w:pPr>
                            <w:r w:rsidRPr="00533D6E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r w:rsidRPr="00533D6E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begin"/>
                            </w:r>
                            <w:r w:rsidRPr="00533D6E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"https://stat.gov.pl/metainformacje/slownik-pojec/pojecia-stosowane-w-statystyce-publicznej/2641,pojecie.html" \o "Link do Metainfromacji - definicja pojęcia \"Studia wyższe\" </w:instrText>
                            </w:r>
                            <w:r w:rsidRPr="00533D6E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separate"/>
                            </w:r>
                            <w:r w:rsidRPr="00533D6E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u w:val="none"/>
                                <w:shd w:val="clear" w:color="auto" w:fill="F0F0F0"/>
                              </w:rPr>
                              <w:t>Studia wyższe</w:t>
                            </w:r>
                          </w:p>
                          <w:p w:rsidR="00C903BB" w:rsidRPr="00533D6E" w:rsidRDefault="00C903BB" w:rsidP="001C493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u w:val="none"/>
                                <w:shd w:val="clear" w:color="auto" w:fill="F0F0F0"/>
                              </w:rPr>
                            </w:pPr>
                            <w:r w:rsidRPr="00533D6E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r w:rsidRPr="00533D6E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begin"/>
                            </w:r>
                            <w:r w:rsidRPr="00533D6E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"https://stat.gov.pl/metainformacje/slownik-pojec/pojecia-stosowane-w-statystyce-publicznej/2521,pojecie.html" \o "Link do Metainformacji - definicja pojęcia Studia podyplomowe" </w:instrText>
                            </w:r>
                            <w:r w:rsidRPr="00533D6E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separate"/>
                            </w:r>
                            <w:r w:rsidRPr="00533D6E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u w:val="none"/>
                                <w:shd w:val="clear" w:color="auto" w:fill="F0F0F0"/>
                              </w:rPr>
                              <w:t>Studia podyplomowe</w:t>
                            </w:r>
                          </w:p>
                          <w:p w:rsidR="00C903BB" w:rsidRPr="00533D6E" w:rsidRDefault="00C903BB" w:rsidP="001C493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u w:val="none"/>
                                <w:shd w:val="clear" w:color="auto" w:fill="F0F0F0"/>
                              </w:rPr>
                            </w:pPr>
                            <w:r w:rsidRPr="00533D6E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r w:rsidRPr="00533D6E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begin"/>
                            </w:r>
                            <w:r w:rsidRPr="00533D6E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"https://stat.gov.pl/metainformacje/slownik-pojec/pojecia-stosowane-w-statystyce-publicznej/2522,pojecie.html" \o "Link do Metainformacji - definicja pojęcia Studia doktoranckie" </w:instrText>
                            </w:r>
                            <w:r w:rsidRPr="00533D6E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separate"/>
                            </w:r>
                            <w:r w:rsidRPr="00533D6E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u w:val="none"/>
                                <w:shd w:val="clear" w:color="auto" w:fill="F0F0F0"/>
                              </w:rPr>
                              <w:t>Studia doktoranckie</w:t>
                            </w:r>
                          </w:p>
                          <w:p w:rsidR="00C903BB" w:rsidRPr="00533D6E" w:rsidRDefault="00C903BB" w:rsidP="001C4936">
                            <w:pPr>
                              <w:pStyle w:val="Hipercza"/>
                              <w:rPr>
                                <w:u w:val="none"/>
                                <w:shd w:val="clear" w:color="auto" w:fill="F0F0F0"/>
                                <w:lang w:val="en-US"/>
                              </w:rPr>
                            </w:pPr>
                            <w:r w:rsidRPr="00533D6E">
                              <w:rPr>
                                <w:rFonts w:cs="Arial"/>
                                <w:u w:val="none"/>
                                <w:shd w:val="clear" w:color="auto" w:fill="F0F0F0"/>
                              </w:rPr>
                              <w:fldChar w:fldCharType="end"/>
                            </w:r>
                            <w:hyperlink r:id="rId21" w:tooltip="Link do Metainformacji - definicja pojęcia Szkoła Doktorska" w:history="1">
                              <w:r w:rsidRPr="00533D6E">
                                <w:rPr>
                                  <w:rStyle w:val="Hipercze"/>
                                  <w:rFonts w:cs="Arial"/>
                                  <w:color w:val="001D77"/>
                                  <w:u w:val="none"/>
                                  <w:shd w:val="clear" w:color="auto" w:fill="F0F0F0"/>
                                </w:rPr>
                                <w:t>Szkoła doktorska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045E8E" id="_x0000_s1042" type="#_x0000_t202" style="position:absolute;margin-left:50.5pt;margin-top:283.7pt;width:493.2pt;height:348.2pt;z-index:2518568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" fillcolor="#f2f2f2 [3052]" strokecolor="white [3212]">
                <v:textbox>
                  <w:txbxContent>
                    <w:p w:rsidR="00C903BB" w:rsidRPr="00A00822" w:rsidRDefault="00C903BB" w:rsidP="005976A3">
                      <w:pPr>
                        <w:pStyle w:val="Tytuhipercza"/>
                      </w:pPr>
                      <w:r w:rsidRPr="00A00822">
                        <w:t>Powiązane opracowania</w:t>
                      </w:r>
                    </w:p>
                    <w:p w:rsidR="00C903BB" w:rsidRPr="00533D6E" w:rsidRDefault="00C903BB" w:rsidP="001C493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u w:val="none"/>
                          <w:shd w:val="clear" w:color="auto" w:fill="F0F0F0"/>
                        </w:rPr>
                      </w:pPr>
                      <w:r w:rsidRPr="00533D6E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533D6E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"https://stat.gov.pl/obszary-tematyczne/edukacja/edukacja/szkolnictwo-wyzsze-i-jego-finanse-w-2020-roku,2,17.html" \o "Link do opracowania \"Szkolnictwo wyższe i jego finanse w 2020 r.\" </w:instrText>
                      </w:r>
                      <w:r w:rsidRPr="00533D6E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533D6E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u w:val="none"/>
                          <w:shd w:val="clear" w:color="auto" w:fill="F0F0F0"/>
                        </w:rPr>
                        <w:t>Szkolnictwo wyższe i jego finanse w 2020 roku</w:t>
                      </w:r>
                    </w:p>
                    <w:p w:rsidR="00C903BB" w:rsidRPr="00533D6E" w:rsidRDefault="00C903BB" w:rsidP="001C4936">
                      <w:pPr>
                        <w:rPr>
                          <w:rStyle w:val="Hipercze"/>
                          <w:rFonts w:cstheme="minorBidi"/>
                          <w:b/>
                          <w:color w:val="001D77"/>
                          <w:sz w:val="18"/>
                          <w:szCs w:val="18"/>
                          <w:u w:val="none"/>
                        </w:rPr>
                      </w:pPr>
                      <w:r w:rsidRPr="00533D6E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533D6E"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begin"/>
                      </w:r>
                      <w:r w:rsidRPr="00533D6E"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instrText>HYPERLINK "https://stat.gov.pl/obszary-tematyczne/edukacja/edukacja/szkolnictwo-wyzsze-w-roku-akademickim-20212022-wyniki-wstepne,8,8.html" \o "Link do opracowania \"Szkolnictwo wyższe w roku akademickim 2021/2022 (wyniki wstępne)"</w:instrText>
                      </w:r>
                      <w:r w:rsidRPr="00533D6E"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separate"/>
                      </w:r>
                      <w:r w:rsidRPr="00533D6E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u w:val="none"/>
                          <w:shd w:val="clear" w:color="auto" w:fill="F0F0F0"/>
                        </w:rPr>
                        <w:t>Szkolnictwo wyższe w roku akademickim 2021/2022 (wyniki wstępne)</w:t>
                      </w:r>
                    </w:p>
                    <w:p w:rsidR="00C903BB" w:rsidRPr="002E4824" w:rsidRDefault="00C903BB" w:rsidP="005976A3">
                      <w:pPr>
                        <w:pStyle w:val="Tytuhipercza"/>
                      </w:pPr>
                      <w:r w:rsidRPr="00533D6E">
                        <w:rPr>
                          <w:rFonts w:cs="Arial"/>
                          <w:b w:val="0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r w:rsidRPr="002E4824">
                        <w:t>Temat dostępny w bazach danych</w:t>
                      </w:r>
                    </w:p>
                    <w:p w:rsidR="00C903BB" w:rsidRPr="00533D6E" w:rsidRDefault="00C903BB" w:rsidP="001C493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u w:val="none"/>
                          <w:shd w:val="clear" w:color="auto" w:fill="F0F0F0"/>
                        </w:rPr>
                      </w:pPr>
                      <w:r w:rsidRPr="00533D6E"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begin"/>
                      </w:r>
                      <w:r w:rsidRPr="00533D6E"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instrText xml:space="preserve"> HYPERLINK "https://strateg.stat.gov.pl/" \l "/obszary-tematyczne/8" \o "Link do bazy Strateg (Systemu Monitorowania Rozwoju) - Obszar tematyczny Edukacja i wychowanie" </w:instrText>
                      </w:r>
                      <w:r w:rsidRPr="00533D6E"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separate"/>
                      </w:r>
                      <w:r w:rsidRPr="00533D6E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u w:val="none"/>
                          <w:shd w:val="clear" w:color="auto" w:fill="F0F0F0"/>
                        </w:rPr>
                        <w:t xml:space="preserve">Strateg </w:t>
                      </w:r>
                      <w:r w:rsidRPr="00533D6E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u w:val="none"/>
                          <w:shd w:val="clear" w:color="auto" w:fill="F0F0F0"/>
                        </w:rPr>
                        <w:sym w:font="Symbol" w:char="F0AE"/>
                      </w:r>
                      <w:r w:rsidRPr="00533D6E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u w:val="none"/>
                          <w:shd w:val="clear" w:color="auto" w:fill="F0F0F0"/>
                        </w:rPr>
                        <w:t xml:space="preserve"> Obszary tematyczne </w:t>
                      </w:r>
                      <w:r w:rsidRPr="00533D6E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u w:val="none"/>
                          <w:shd w:val="clear" w:color="auto" w:fill="F0F0F0"/>
                        </w:rPr>
                        <w:sym w:font="Symbol" w:char="F0AE"/>
                      </w:r>
                      <w:r w:rsidRPr="00533D6E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u w:val="none"/>
                          <w:shd w:val="clear" w:color="auto" w:fill="F0F0F0"/>
                        </w:rPr>
                        <w:t xml:space="preserve"> Edukacja i wychowanie</w:t>
                      </w:r>
                    </w:p>
                    <w:p w:rsidR="00C903BB" w:rsidRPr="00533D6E" w:rsidRDefault="00C903BB" w:rsidP="001C493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u w:val="none"/>
                          <w:shd w:val="clear" w:color="auto" w:fill="F0F0F0"/>
                        </w:rPr>
                      </w:pPr>
                      <w:r w:rsidRPr="00533D6E"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r w:rsidRPr="00533D6E"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begin"/>
                      </w:r>
                      <w:r w:rsidRPr="00533D6E"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instrText xml:space="preserve"> HYPERLINK "https://bdl.stat.gov.pl/BDL/dane/podgrup/temat" \o "Link do Banku Danych Lokalnych" </w:instrText>
                      </w:r>
                      <w:r w:rsidRPr="00533D6E"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separate"/>
                      </w:r>
                      <w:r w:rsidRPr="00533D6E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u w:val="none"/>
                          <w:shd w:val="clear" w:color="auto" w:fill="F0F0F0"/>
                        </w:rPr>
                        <w:t xml:space="preserve">Bank Danych Lokalnych </w:t>
                      </w:r>
                      <w:r w:rsidRPr="00533D6E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u w:val="none"/>
                          <w:shd w:val="clear" w:color="auto" w:fill="F0F0F0"/>
                        </w:rPr>
                        <w:sym w:font="Symbol" w:char="F0AE"/>
                      </w:r>
                      <w:r w:rsidRPr="00533D6E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u w:val="none"/>
                          <w:shd w:val="clear" w:color="auto" w:fill="F0F0F0"/>
                        </w:rPr>
                        <w:t xml:space="preserve"> Szkolnictwo wyższe</w:t>
                      </w:r>
                    </w:p>
                    <w:p w:rsidR="00C903BB" w:rsidRDefault="00C903BB" w:rsidP="005976A3">
                      <w:pPr>
                        <w:pStyle w:val="Tytuhipercza"/>
                      </w:pPr>
                      <w:r w:rsidRPr="00533D6E">
                        <w:rPr>
                          <w:rFonts w:cs="Arial"/>
                          <w:b w:val="0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r>
                        <w:t>Ważniejsze</w:t>
                      </w:r>
                      <w:r w:rsidRPr="00505A92">
                        <w:t xml:space="preserve"> pojęcia dostępne w słowniku</w:t>
                      </w:r>
                    </w:p>
                    <w:p w:rsidR="00C903BB" w:rsidRPr="00533D6E" w:rsidRDefault="00C903BB" w:rsidP="005976A3">
                      <w:pPr>
                        <w:pStyle w:val="Hipercza"/>
                        <w:rPr>
                          <w:rStyle w:val="Hipercze"/>
                          <w:rFonts w:cstheme="minorBidi"/>
                          <w:color w:val="001D77"/>
                          <w:u w:val="none"/>
                        </w:rPr>
                      </w:pPr>
                      <w:r w:rsidRPr="00533D6E">
                        <w:rPr>
                          <w:rFonts w:cs="Arial"/>
                          <w:u w:val="none"/>
                          <w:shd w:val="clear" w:color="auto" w:fill="F0F0F0"/>
                        </w:rPr>
                        <w:fldChar w:fldCharType="begin"/>
                      </w:r>
                      <w:r w:rsidRPr="00533D6E">
                        <w:rPr>
                          <w:rFonts w:cs="Arial"/>
                          <w:u w:val="none"/>
                          <w:shd w:val="clear" w:color="auto" w:fill="F0F0F0"/>
                        </w:rPr>
                        <w:instrText xml:space="preserve"> HYPERLINK "https://stat.gov.pl/metainformacje/slownik-pojec/pojecia-stosowane-w-statystyce-publicznej/4028,pojecie.html" \o "Link do Metainformacji - definicja pojęcia Absolwent" </w:instrText>
                      </w:r>
                      <w:r w:rsidRPr="00533D6E">
                        <w:rPr>
                          <w:rFonts w:cs="Arial"/>
                          <w:u w:val="none"/>
                          <w:shd w:val="clear" w:color="auto" w:fill="F0F0F0"/>
                        </w:rPr>
                        <w:fldChar w:fldCharType="separate"/>
                      </w:r>
                      <w:r w:rsidRPr="00533D6E">
                        <w:rPr>
                          <w:rStyle w:val="Hipercze"/>
                          <w:rFonts w:cs="Arial"/>
                          <w:color w:val="001D77"/>
                          <w:u w:val="none"/>
                          <w:shd w:val="clear" w:color="auto" w:fill="F0F0F0"/>
                        </w:rPr>
                        <w:t>Absolwent</w:t>
                      </w:r>
                    </w:p>
                    <w:p w:rsidR="00C903BB" w:rsidRPr="00533D6E" w:rsidRDefault="00C903BB" w:rsidP="001C493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u w:val="none"/>
                          <w:shd w:val="clear" w:color="auto" w:fill="F0F0F0"/>
                        </w:rPr>
                      </w:pPr>
                      <w:r w:rsidRPr="00533D6E"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r w:rsidRPr="00533D6E"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begin"/>
                      </w:r>
                      <w:r w:rsidRPr="00533D6E"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instrText xml:space="preserve"> HYPERLINK "https://stat.gov.pl/metainformacje/slownik-pojec/pojecia-stosowane-w-statystyce-publicznej/3834,pojecie.html" \o "Link do Metainformacji - definicja pojęcia Doktorant" </w:instrText>
                      </w:r>
                      <w:r w:rsidRPr="00533D6E"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separate"/>
                      </w:r>
                      <w:r w:rsidRPr="00533D6E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u w:val="none"/>
                          <w:shd w:val="clear" w:color="auto" w:fill="F0F0F0"/>
                        </w:rPr>
                        <w:t>Doktorant</w:t>
                      </w:r>
                    </w:p>
                    <w:p w:rsidR="00C903BB" w:rsidRPr="00533D6E" w:rsidRDefault="00C903BB" w:rsidP="001C493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u w:val="none"/>
                          <w:shd w:val="clear" w:color="auto" w:fill="F0F0F0"/>
                        </w:rPr>
                      </w:pPr>
                      <w:r w:rsidRPr="00533D6E"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r w:rsidRPr="00533D6E"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begin"/>
                      </w:r>
                      <w:r w:rsidRPr="00533D6E"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instrText xml:space="preserve"> HYPERLINK "https://stat.gov.pl/metainformacje/slownik-pojec/pojecia-stosowane-w-statystyce-publicznej/4376,pojecie.html" \o "Link do Metainformacji - definicja pojęcia Forma kształcenia" </w:instrText>
                      </w:r>
                      <w:r w:rsidRPr="00533D6E"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separate"/>
                      </w:r>
                      <w:r w:rsidRPr="00533D6E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u w:val="none"/>
                          <w:shd w:val="clear" w:color="auto" w:fill="F0F0F0"/>
                        </w:rPr>
                        <w:t>Forma kształcenia</w:t>
                      </w:r>
                    </w:p>
                    <w:p w:rsidR="00C903BB" w:rsidRPr="00533D6E" w:rsidRDefault="00C903BB" w:rsidP="001C493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u w:val="none"/>
                          <w:shd w:val="clear" w:color="auto" w:fill="F0F0F0"/>
                        </w:rPr>
                      </w:pPr>
                      <w:r w:rsidRPr="00533D6E"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r w:rsidRPr="00533D6E"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begin"/>
                      </w:r>
                      <w:r w:rsidRPr="00533D6E"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instrText xml:space="preserve"> HYPERLINK "https://stat.gov.pl/metainformacje/slownik-pojec/pojecia-stosowane-w-statystyce-publicznej/4360,pojecie.html" \o "Link do Metainformacji - definicja pojęcia Nauczyciel akademicki" </w:instrText>
                      </w:r>
                      <w:r w:rsidRPr="00533D6E"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separate"/>
                      </w:r>
                      <w:r w:rsidRPr="00533D6E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u w:val="none"/>
                          <w:shd w:val="clear" w:color="auto" w:fill="F0F0F0"/>
                        </w:rPr>
                        <w:t>Nauczyciel akademicki</w:t>
                      </w:r>
                    </w:p>
                    <w:p w:rsidR="00C903BB" w:rsidRPr="00533D6E" w:rsidRDefault="00C903BB" w:rsidP="001C493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u w:val="none"/>
                          <w:shd w:val="clear" w:color="auto" w:fill="F0F0F0"/>
                        </w:rPr>
                      </w:pPr>
                      <w:r w:rsidRPr="00533D6E"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r w:rsidRPr="00533D6E"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begin"/>
                      </w:r>
                      <w:r w:rsidRPr="00533D6E"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instrText xml:space="preserve"> HYPERLINK "https://stat.gov.pl/metainformacje/slownik-pojec/pojecia-stosowane-w-statystyce-publicznej/2584,pojecie.html" \o "Link do Metainformacji - definicja pojęcia Student" </w:instrText>
                      </w:r>
                      <w:r w:rsidRPr="00533D6E"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separate"/>
                      </w:r>
                      <w:r w:rsidRPr="00533D6E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u w:val="none"/>
                          <w:shd w:val="clear" w:color="auto" w:fill="F0F0F0"/>
                        </w:rPr>
                        <w:t>Student</w:t>
                      </w:r>
                    </w:p>
                    <w:p w:rsidR="00C903BB" w:rsidRPr="00533D6E" w:rsidRDefault="00C903BB" w:rsidP="001C493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u w:val="none"/>
                          <w:shd w:val="clear" w:color="auto" w:fill="F0F0F0"/>
                        </w:rPr>
                      </w:pPr>
                      <w:r w:rsidRPr="00533D6E"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r w:rsidRPr="00533D6E"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begin"/>
                      </w:r>
                      <w:r w:rsidRPr="00533D6E"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instrText xml:space="preserve"> HYPERLINK "https://stat.gov.pl/metainformacje/slownik-pojec/pojecia-stosowane-w-statystyce-publicznej/2641,pojecie.html" \o "Link do Metainfromacji - definicja pojęcia \"Studia wyższe\" </w:instrText>
                      </w:r>
                      <w:r w:rsidRPr="00533D6E"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separate"/>
                      </w:r>
                      <w:r w:rsidRPr="00533D6E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u w:val="none"/>
                          <w:shd w:val="clear" w:color="auto" w:fill="F0F0F0"/>
                        </w:rPr>
                        <w:t>Studia wyższe</w:t>
                      </w:r>
                    </w:p>
                    <w:p w:rsidR="00C903BB" w:rsidRPr="00533D6E" w:rsidRDefault="00C903BB" w:rsidP="001C493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u w:val="none"/>
                          <w:shd w:val="clear" w:color="auto" w:fill="F0F0F0"/>
                        </w:rPr>
                      </w:pPr>
                      <w:r w:rsidRPr="00533D6E"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r w:rsidRPr="00533D6E"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begin"/>
                      </w:r>
                      <w:r w:rsidRPr="00533D6E"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instrText xml:space="preserve"> HYPERLINK "https://stat.gov.pl/metainformacje/slownik-pojec/pojecia-stosowane-w-statystyce-publicznej/2521,pojecie.html" \o "Link do Metainformacji - definicja pojęcia Studia podyplomowe" </w:instrText>
                      </w:r>
                      <w:r w:rsidRPr="00533D6E"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separate"/>
                      </w:r>
                      <w:r w:rsidRPr="00533D6E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u w:val="none"/>
                          <w:shd w:val="clear" w:color="auto" w:fill="F0F0F0"/>
                        </w:rPr>
                        <w:t>Studia podyplomowe</w:t>
                      </w:r>
                    </w:p>
                    <w:p w:rsidR="00C903BB" w:rsidRPr="00533D6E" w:rsidRDefault="00C903BB" w:rsidP="001C493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u w:val="none"/>
                          <w:shd w:val="clear" w:color="auto" w:fill="F0F0F0"/>
                        </w:rPr>
                      </w:pPr>
                      <w:r w:rsidRPr="00533D6E"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r w:rsidRPr="00533D6E"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begin"/>
                      </w:r>
                      <w:r w:rsidRPr="00533D6E"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instrText xml:space="preserve"> HYPERLINK "https://stat.gov.pl/metainformacje/slownik-pojec/pojecia-stosowane-w-statystyce-publicznej/2522,pojecie.html" \o "Link do Metainformacji - definicja pojęcia Studia doktoranckie" </w:instrText>
                      </w:r>
                      <w:r w:rsidRPr="00533D6E"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separate"/>
                      </w:r>
                      <w:r w:rsidRPr="00533D6E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u w:val="none"/>
                          <w:shd w:val="clear" w:color="auto" w:fill="F0F0F0"/>
                        </w:rPr>
                        <w:t>Studia doktoranckie</w:t>
                      </w:r>
                    </w:p>
                    <w:p w:rsidR="00C903BB" w:rsidRPr="00533D6E" w:rsidRDefault="00C903BB" w:rsidP="001C4936">
                      <w:pPr>
                        <w:pStyle w:val="Hipercza"/>
                        <w:rPr>
                          <w:u w:val="none"/>
                          <w:shd w:val="clear" w:color="auto" w:fill="F0F0F0"/>
                          <w:lang w:val="en-US"/>
                        </w:rPr>
                      </w:pPr>
                      <w:r w:rsidRPr="00533D6E">
                        <w:rPr>
                          <w:rFonts w:cs="Arial"/>
                          <w:u w:val="none"/>
                          <w:shd w:val="clear" w:color="auto" w:fill="F0F0F0"/>
                        </w:rPr>
                        <w:fldChar w:fldCharType="end"/>
                      </w:r>
                      <w:hyperlink r:id="rId22" w:tooltip="Link do Metainformacji - definicja pojęcia Szkoła Doktorska" w:history="1">
                        <w:r w:rsidRPr="00533D6E">
                          <w:rPr>
                            <w:rStyle w:val="Hipercze"/>
                            <w:rFonts w:cs="Arial"/>
                            <w:color w:val="001D77"/>
                            <w:u w:val="none"/>
                            <w:shd w:val="clear" w:color="auto" w:fill="F0F0F0"/>
                          </w:rPr>
                          <w:t>Szkoła doktorska</w:t>
                        </w:r>
                      </w:hyperlink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sectPr w:rsidR="00D261A2" w:rsidRPr="00001C5B" w:rsidSect="003B18B6">
      <w:headerReference w:type="default" r:id="rId23"/>
      <w:footerReference w:type="default" r:id="rId2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3276" w:rsidRDefault="006A3276" w:rsidP="000662E2">
      <w:pPr>
        <w:spacing w:after="0" w:line="240" w:lineRule="auto"/>
      </w:pPr>
      <w:r>
        <w:separator/>
      </w:r>
    </w:p>
  </w:endnote>
  <w:endnote w:type="continuationSeparator" w:id="0">
    <w:p w:rsidR="006A3276" w:rsidRDefault="006A327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FEB7202B-EB1D-4372-83C9-C453160ECC33}"/>
    <w:embedBold r:id="rId2" w:fontKey="{BB57D5EF-5ED8-4042-A084-A5CDF7364B26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1128947A-BC0B-44CF-986E-5FB20C5B3F15}"/>
    <w:embedBold r:id="rId4" w:fontKey="{D3FCBCC8-6413-4CB3-B403-CC923989D854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6F0E6F04-F215-4663-AF2A-A054719B2FEE}"/>
    <w:embedBold r:id="rId6" w:fontKey="{14487C0B-95A7-47B2-B308-46BB836080C2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816FD3F1-9CC7-44CC-B289-A7DEFC87D7C5}"/>
    <w:embedItalic r:id="rId8" w:fontKey="{084B9277-4C05-40BC-A29E-B5609875628E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428483BF-A07A-4726-B4C5-205A10EFB722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F6CC7BA8-254D-4561-8A1E-83AF076E266F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Sans-Regular">
    <w:altName w:val="MS Gothic"/>
    <w:panose1 w:val="00000000000000000000"/>
    <w:charset w:val="EE"/>
    <w:family w:val="auto"/>
    <w:notTrueType/>
    <w:pitch w:val="default"/>
    <w:sig w:usb0="00000000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03BB" w:rsidRDefault="006A3276" w:rsidP="0004144F">
    <w:pPr>
      <w:pStyle w:val="Stopka"/>
      <w:tabs>
        <w:tab w:val="center" w:pos="4033"/>
        <w:tab w:val="left" w:pos="5810"/>
      </w:tabs>
      <w:jc w:val="center"/>
    </w:pPr>
    <w:sdt>
      <w:sdtPr>
        <w:id w:val="1546410854"/>
        <w:docPartObj>
          <w:docPartGallery w:val="Page Numbers (Bottom of Page)"/>
          <w:docPartUnique/>
        </w:docPartObj>
      </w:sdtPr>
      <w:sdtEndPr/>
      <w:sdtContent>
        <w:r w:rsidR="00C903BB">
          <w:fldChar w:fldCharType="begin"/>
        </w:r>
        <w:r w:rsidR="00C903BB">
          <w:instrText>PAGE   \* MERGEFORMAT</w:instrText>
        </w:r>
        <w:r w:rsidR="00C903BB">
          <w:fldChar w:fldCharType="separate"/>
        </w:r>
        <w:r w:rsidR="00422BF2">
          <w:rPr>
            <w:noProof/>
          </w:rPr>
          <w:t>6</w:t>
        </w:r>
        <w:r w:rsidR="00C903BB"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:rsidR="00C903BB" w:rsidRDefault="00C903B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04A0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C903BB" w:rsidRDefault="00C903B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2BF2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3276" w:rsidRDefault="006A3276" w:rsidP="000662E2">
      <w:pPr>
        <w:spacing w:after="0" w:line="240" w:lineRule="auto"/>
      </w:pPr>
      <w:r>
        <w:separator/>
      </w:r>
    </w:p>
  </w:footnote>
  <w:footnote w:type="continuationSeparator" w:id="0">
    <w:p w:rsidR="006A3276" w:rsidRDefault="006A3276" w:rsidP="000662E2">
      <w:pPr>
        <w:spacing w:after="0" w:line="240" w:lineRule="auto"/>
      </w:pPr>
      <w:r>
        <w:continuationSeparator/>
      </w:r>
    </w:p>
  </w:footnote>
  <w:footnote w:id="1">
    <w:p w:rsidR="00B83209" w:rsidRDefault="005C3F81" w:rsidP="005C3F81">
      <w:pPr>
        <w:pStyle w:val="Tekstprzypisudolnego"/>
        <w:spacing w:before="0"/>
        <w:rPr>
          <w:rStyle w:val="PrzypisZnak"/>
          <w:lang w:val="pl-PL"/>
        </w:rPr>
      </w:pPr>
      <w:r>
        <w:rPr>
          <w:rStyle w:val="Odwoanieprzypisudolnego"/>
        </w:rPr>
        <w:footnoteRef/>
      </w:r>
      <w:r>
        <w:rPr>
          <w:rFonts w:cs="Arial"/>
          <w:color w:val="000000" w:themeColor="text1"/>
          <w:sz w:val="16"/>
          <w:szCs w:val="16"/>
        </w:rPr>
        <w:t xml:space="preserve"> </w:t>
      </w:r>
      <w:r w:rsidR="0071494F" w:rsidRPr="0071494F">
        <w:rPr>
          <w:rStyle w:val="PrzypisZnak"/>
          <w:lang w:val="pl-PL"/>
        </w:rPr>
        <w:t>Zgodnie z siedzibą uczelni</w:t>
      </w:r>
      <w:r w:rsidR="0006656A">
        <w:rPr>
          <w:rStyle w:val="PrzypisZnak"/>
          <w:lang w:val="pl-PL"/>
        </w:rPr>
        <w:t>,</w:t>
      </w:r>
      <w:r w:rsidR="0071494F" w:rsidRPr="0071494F">
        <w:rPr>
          <w:rStyle w:val="PrzypisZnak"/>
          <w:lang w:val="pl-PL"/>
        </w:rPr>
        <w:t xml:space="preserve"> </w:t>
      </w:r>
      <w:r w:rsidR="0071494F">
        <w:rPr>
          <w:rStyle w:val="PrzypisZnak"/>
          <w:lang w:val="pl-PL"/>
        </w:rPr>
        <w:t>ł</w:t>
      </w:r>
      <w:r w:rsidRPr="00BC7A5C">
        <w:rPr>
          <w:rStyle w:val="PrzypisZnak"/>
          <w:lang w:val="pl-PL"/>
        </w:rPr>
        <w:t>ącznie ze studentami</w:t>
      </w:r>
      <w:r w:rsidR="003E1D14">
        <w:rPr>
          <w:rStyle w:val="PrzypisZnak"/>
          <w:lang w:val="pl-PL"/>
        </w:rPr>
        <w:t xml:space="preserve"> i absolwentami</w:t>
      </w:r>
      <w:r w:rsidRPr="00BC7A5C">
        <w:rPr>
          <w:rStyle w:val="PrzypisZnak"/>
          <w:lang w:val="pl-PL"/>
        </w:rPr>
        <w:t xml:space="preserve"> filii. </w:t>
      </w:r>
    </w:p>
    <w:p w:rsidR="005C3F81" w:rsidRPr="00251A4C" w:rsidRDefault="003E1D14" w:rsidP="005C3F81">
      <w:pPr>
        <w:pStyle w:val="Tekstprzypisudolnego"/>
        <w:spacing w:before="0"/>
        <w:rPr>
          <w:rStyle w:val="PrzypisZnak"/>
          <w:lang w:val="pl-PL"/>
        </w:rPr>
      </w:pPr>
      <w:r>
        <w:rPr>
          <w:rStyle w:val="PrzypisZnak"/>
          <w:lang w:val="pl-PL"/>
        </w:rPr>
        <w:t>Studenci – s</w:t>
      </w:r>
      <w:r w:rsidR="005C3F81" w:rsidRPr="00251A4C">
        <w:rPr>
          <w:rStyle w:val="PrzypisZnak"/>
          <w:lang w:val="pl-PL"/>
        </w:rPr>
        <w:t>tan w dniu 31 grudnia 2021 r.</w:t>
      </w:r>
    </w:p>
  </w:footnote>
  <w:footnote w:id="2">
    <w:p w:rsidR="00C903BB" w:rsidRPr="00DB03C9" w:rsidRDefault="00C903BB" w:rsidP="00855B85">
      <w:pPr>
        <w:pStyle w:val="Tekstprzypisudolnego"/>
        <w:spacing w:before="0"/>
        <w:rPr>
          <w:rFonts w:cs="Arial"/>
          <w:color w:val="000000" w:themeColor="text1"/>
          <w:sz w:val="16"/>
          <w:szCs w:val="16"/>
        </w:rPr>
      </w:pPr>
      <w:r w:rsidRPr="00EC7EE9">
        <w:rPr>
          <w:rStyle w:val="Odwoanieprzypisudolnego"/>
        </w:rPr>
        <w:footnoteRef/>
      </w:r>
      <w:r>
        <w:t xml:space="preserve"> </w:t>
      </w:r>
      <w:r>
        <w:rPr>
          <w:rStyle w:val="PrzypisZnak"/>
          <w:lang w:val="pl-PL"/>
        </w:rPr>
        <w:t xml:space="preserve">Według wykazu dziedzin nauki i sztuki oraz dyscyplin naukowych i artystycznych, określonych w rozporządzeniu Ministra </w:t>
      </w:r>
      <w:r w:rsidR="0001372C">
        <w:rPr>
          <w:rStyle w:val="PrzypisZnak"/>
          <w:lang w:val="pl-PL"/>
        </w:rPr>
        <w:t>N</w:t>
      </w:r>
      <w:r>
        <w:rPr>
          <w:rStyle w:val="PrzypisZnak"/>
          <w:lang w:val="pl-PL"/>
        </w:rPr>
        <w:t>auki i Szkolnictwa Wyższego z dnia 8 sierpnia 2011 r. (Dz.</w:t>
      </w:r>
      <w:r w:rsidR="00750AB7">
        <w:rPr>
          <w:rStyle w:val="PrzypisZnak"/>
          <w:lang w:val="pl-PL"/>
        </w:rPr>
        <w:t> </w:t>
      </w:r>
      <w:r>
        <w:rPr>
          <w:rStyle w:val="PrzypisZnak"/>
          <w:lang w:val="pl-PL"/>
        </w:rPr>
        <w:t>U.</w:t>
      </w:r>
      <w:r w:rsidR="00750AB7">
        <w:rPr>
          <w:rStyle w:val="PrzypisZnak"/>
          <w:lang w:val="pl-PL"/>
        </w:rPr>
        <w:t> </w:t>
      </w:r>
      <w:r>
        <w:rPr>
          <w:rStyle w:val="PrzypisZnak"/>
          <w:lang w:val="pl-PL"/>
        </w:rPr>
        <w:t>Nr 179, poz. 1065).</w:t>
      </w:r>
    </w:p>
  </w:footnote>
  <w:footnote w:id="3">
    <w:p w:rsidR="00C903BB" w:rsidRPr="00855B85" w:rsidRDefault="00C903BB" w:rsidP="00AD6DFD">
      <w:pPr>
        <w:pStyle w:val="LID"/>
        <w:spacing w:before="0" w:after="0" w:line="240" w:lineRule="auto"/>
        <w:rPr>
          <w:rFonts w:cs="Arial"/>
          <w:b w:val="0"/>
          <w:noProof w:val="0"/>
          <w:color w:val="000000" w:themeColor="text1"/>
          <w:lang w:eastAsia="en-US"/>
        </w:rPr>
      </w:pPr>
      <w:r w:rsidRPr="00EC7EE9">
        <w:rPr>
          <w:rStyle w:val="Odwoanieprzypisudolnego"/>
        </w:rPr>
        <w:footnoteRef/>
      </w:r>
      <w:r>
        <w:t xml:space="preserve"> </w:t>
      </w:r>
      <w:r w:rsidRPr="00855B85">
        <w:rPr>
          <w:rFonts w:cs="Arial"/>
          <w:b w:val="0"/>
          <w:noProof w:val="0"/>
          <w:color w:val="000000" w:themeColor="text1"/>
          <w:lang w:eastAsia="en-US"/>
        </w:rPr>
        <w:t>Według klasyfikacji dziedzin nauki i dyscyplin naukowych oraz dyscyplin artystycznych,</w:t>
      </w:r>
    </w:p>
    <w:p w:rsidR="00C903BB" w:rsidRPr="00855B85" w:rsidRDefault="00C903BB" w:rsidP="00AD6DFD">
      <w:pPr>
        <w:pStyle w:val="LID"/>
        <w:spacing w:before="0" w:after="0" w:line="240" w:lineRule="auto"/>
        <w:rPr>
          <w:rFonts w:cs="Arial"/>
          <w:b w:val="0"/>
          <w:noProof w:val="0"/>
          <w:color w:val="000000" w:themeColor="text1"/>
          <w:lang w:eastAsia="en-US"/>
        </w:rPr>
      </w:pPr>
      <w:r w:rsidRPr="00855B85">
        <w:rPr>
          <w:rFonts w:cs="Arial"/>
          <w:b w:val="0"/>
          <w:noProof w:val="0"/>
          <w:color w:val="000000" w:themeColor="text1"/>
          <w:lang w:eastAsia="en-US"/>
        </w:rPr>
        <w:t>określonych w rozporządzeniu Ministra Nauki i Szkolnictwa Wyższego z dnia 20 września 2018</w:t>
      </w:r>
      <w:r>
        <w:rPr>
          <w:rFonts w:cs="Arial"/>
          <w:b w:val="0"/>
          <w:noProof w:val="0"/>
          <w:color w:val="000000" w:themeColor="text1"/>
          <w:lang w:eastAsia="en-US"/>
        </w:rPr>
        <w:t> </w:t>
      </w:r>
      <w:r w:rsidRPr="00855B85">
        <w:rPr>
          <w:rFonts w:cs="Arial"/>
          <w:b w:val="0"/>
          <w:noProof w:val="0"/>
          <w:color w:val="000000" w:themeColor="text1"/>
          <w:lang w:eastAsia="en-US"/>
        </w:rPr>
        <w:t>r. (Dz. U. poz. 1818).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03BB" w:rsidRDefault="00C903B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6DC1B0E" wp14:editId="16DC1B0F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8693B40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03BB" w:rsidRDefault="00826435" w:rsidP="0053591B">
    <w:pPr>
      <w:pStyle w:val="Nagwek"/>
      <w:tabs>
        <w:tab w:val="clear" w:pos="4536"/>
        <w:tab w:val="clear" w:pos="9072"/>
        <w:tab w:val="left" w:pos="4539"/>
      </w:tabs>
      <w:spacing w:before="240" w:after="200"/>
      <w:ind w:left="-113" w:right="-170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3F7CE36B" wp14:editId="352D46AE">
              <wp:simplePos x="0" y="0"/>
              <wp:positionH relativeFrom="column">
                <wp:posOffset>5288915</wp:posOffset>
              </wp:positionH>
              <wp:positionV relativeFrom="paragraph">
                <wp:posOffset>911225</wp:posOffset>
              </wp:positionV>
              <wp:extent cx="1432800" cy="338400"/>
              <wp:effectExtent l="0" t="0" r="0" b="5080"/>
              <wp:wrapNone/>
              <wp:docPr id="5" name="Pole tekstowe 2" descr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38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26435" w:rsidRPr="00A01B40" w:rsidRDefault="00826435" w:rsidP="00826435">
                          <w:pPr>
                            <w:pStyle w:val="Datainformacjisygnalnej"/>
                          </w:pPr>
                          <w:r>
                            <w:t>04.08.2022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7CE36B" id="_x0000_t202" coordsize="21600,21600" o:spt="202" path="m,l,21600r21600,l21600,xe">
              <v:stroke joinstyle="miter"/>
              <v:path gradientshapeok="t" o:connecttype="rect"/>
            </v:shapetype>
            <v:shape id="_x0000_s1043" type="#_x0000_t202" alt="Data publikacji informacji sygnalnej" style="position:absolute;left:0;text-align:left;margin-left:416.45pt;margin-top:71.75pt;width:112.8pt;height:26.6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" filled="f" stroked="f">
              <v:textbox>
                <w:txbxContent>
                  <w:p w:rsidR="00826435" w:rsidRPr="00A01B40" w:rsidRDefault="00826435" w:rsidP="00826435">
                    <w:pPr>
                      <w:pStyle w:val="Datainformacjisygnalnej"/>
                    </w:pPr>
                    <w:r>
                      <w:t>04.08.2022 r.</w:t>
                    </w:r>
                  </w:p>
                </w:txbxContent>
              </v:textbox>
            </v:shape>
          </w:pict>
        </mc:Fallback>
      </mc:AlternateContent>
    </w:r>
    <w:r w:rsidR="0053591B">
      <w:rPr>
        <w:noProof/>
        <w:lang w:eastAsia="pl-PL"/>
      </w:rPr>
      <w:drawing>
        <wp:inline distT="0" distB="0" distL="0" distR="0" wp14:anchorId="08F756FA" wp14:editId="13D07749">
          <wp:extent cx="1818000" cy="576000"/>
          <wp:effectExtent l="0" t="0" r="0" b="0"/>
          <wp:docPr id="36" name="Obraz 36" descr="logo 60 lat Urzędów Statystycz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logo us_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8000" cy="576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903B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51E3D23" wp14:editId="341C4F31">
              <wp:simplePos x="0" y="0"/>
              <wp:positionH relativeFrom="column">
                <wp:posOffset>5037151</wp:posOffset>
              </wp:positionH>
              <wp:positionV relativeFrom="paragraph">
                <wp:posOffset>201323</wp:posOffset>
              </wp:positionV>
              <wp:extent cx="2060575" cy="357505"/>
              <wp:effectExtent l="0" t="0" r="0" b="4445"/>
              <wp:wrapNone/>
              <wp:docPr id="9" name="Schemat blokowy: opóźnienie 6" descr="Informacje sygnaln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C903BB" w:rsidRPr="003C6C8D" w:rsidRDefault="00C903B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51E3D23" id="Schemat blokowy: opóźnienie 6" o:spid="_x0000_s1044" alt="Informacje sygnalne" style="position:absolute;left:0;text-align:left;margin-left:396.65pt;margin-top:15.8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C903BB" w:rsidRPr="003C6C8D" w:rsidRDefault="00C903B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903B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D16DEB9" wp14:editId="316B2378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477D9A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53591B">
      <w:rPr>
        <w:noProof/>
        <w:lang w:eastAsia="pl-PL"/>
      </w:rPr>
      <w:tab/>
    </w:r>
    <w:r w:rsidR="0053591B">
      <w:rPr>
        <w:noProof/>
        <w:lang w:eastAsia="pl-PL"/>
      </w:rPr>
      <w:drawing>
        <wp:inline distT="0" distB="0" distL="0" distR="0" wp14:anchorId="763C7846" wp14:editId="08DF12CA">
          <wp:extent cx="1346400" cy="576000"/>
          <wp:effectExtent l="0" t="0" r="6350" b="0"/>
          <wp:docPr id="38" name="Obraz 38" descr="logo Urzędu Statystycznego w Krak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logo us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6400" cy="576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903BB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0E07E83" wp14:editId="6F624B18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Napis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903BB" w:rsidRPr="00C97596" w:rsidRDefault="00C903BB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 w:rsidRPr="00C17EE1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4</w:t>
                          </w:r>
                          <w:r w:rsidRPr="00C17EE1">
                            <w:rPr>
                              <w:rFonts w:ascii="Fira Sans SemiBold" w:hAnsi="Fira Sans SemiBold"/>
                              <w:color w:val="001D77"/>
                            </w:rPr>
                            <w:t>.08.202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Pr="00C17EE1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0E07E83" id="_x0000_s1045" type="#_x0000_t202" alt="Napis &quot;Informacje sygnalne&quot;" style="position:absolute;left:0;text-align:left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" filled="f" stroked="f">
              <v:textbox>
                <w:txbxContent>
                  <w:p w:rsidR="00C903BB" w:rsidRPr="00C97596" w:rsidRDefault="00C903BB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 w:rsidRPr="00C17EE1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4</w:t>
                    </w:r>
                    <w:r w:rsidRPr="00C17EE1">
                      <w:rPr>
                        <w:rFonts w:ascii="Fira Sans SemiBold" w:hAnsi="Fira Sans SemiBold"/>
                        <w:color w:val="001D77"/>
                      </w:rPr>
                      <w:t>.08.202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Pr="00C17EE1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03BB" w:rsidRDefault="00C903B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6" type="#_x0000_t75" style="width:122.4pt;height:122.4pt;visibility:visible;mso-wrap-style:square" o:bullet="t">
        <v:imagedata r:id="rId1" o:title=""/>
      </v:shape>
    </w:pict>
  </w:numPicBullet>
  <w:numPicBullet w:numPicBulletId="1">
    <w:pict>
      <v:shape id="_x0000_i1057" type="#_x0000_t75" style="width:122.4pt;height:122.4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4FA"/>
    <w:rsid w:val="000066CE"/>
    <w:rsid w:val="0000709F"/>
    <w:rsid w:val="000108B8"/>
    <w:rsid w:val="000114E4"/>
    <w:rsid w:val="0001218A"/>
    <w:rsid w:val="0001372C"/>
    <w:rsid w:val="00013798"/>
    <w:rsid w:val="000152F5"/>
    <w:rsid w:val="0001530F"/>
    <w:rsid w:val="00031071"/>
    <w:rsid w:val="00031F19"/>
    <w:rsid w:val="000324F4"/>
    <w:rsid w:val="00032AD2"/>
    <w:rsid w:val="00035BA8"/>
    <w:rsid w:val="00036555"/>
    <w:rsid w:val="00037D06"/>
    <w:rsid w:val="0004049A"/>
    <w:rsid w:val="0004144F"/>
    <w:rsid w:val="0004582E"/>
    <w:rsid w:val="000470AA"/>
    <w:rsid w:val="00052766"/>
    <w:rsid w:val="00053757"/>
    <w:rsid w:val="00054A17"/>
    <w:rsid w:val="00057CA1"/>
    <w:rsid w:val="00065F82"/>
    <w:rsid w:val="000662E2"/>
    <w:rsid w:val="0006656A"/>
    <w:rsid w:val="00066883"/>
    <w:rsid w:val="0007130E"/>
    <w:rsid w:val="00071C41"/>
    <w:rsid w:val="00074DD8"/>
    <w:rsid w:val="00075759"/>
    <w:rsid w:val="00075920"/>
    <w:rsid w:val="000806F7"/>
    <w:rsid w:val="00080E9D"/>
    <w:rsid w:val="000813D2"/>
    <w:rsid w:val="00081E50"/>
    <w:rsid w:val="00082650"/>
    <w:rsid w:val="00083F79"/>
    <w:rsid w:val="00085609"/>
    <w:rsid w:val="00085D6E"/>
    <w:rsid w:val="000915C3"/>
    <w:rsid w:val="000927F6"/>
    <w:rsid w:val="000975D6"/>
    <w:rsid w:val="00097840"/>
    <w:rsid w:val="000A05AD"/>
    <w:rsid w:val="000A0B05"/>
    <w:rsid w:val="000A3E6E"/>
    <w:rsid w:val="000A4B6C"/>
    <w:rsid w:val="000A4E57"/>
    <w:rsid w:val="000B0727"/>
    <w:rsid w:val="000B5BAB"/>
    <w:rsid w:val="000B6B08"/>
    <w:rsid w:val="000C135D"/>
    <w:rsid w:val="000D1D43"/>
    <w:rsid w:val="000D225C"/>
    <w:rsid w:val="000D2A5C"/>
    <w:rsid w:val="000D39E2"/>
    <w:rsid w:val="000D60F8"/>
    <w:rsid w:val="000D75AA"/>
    <w:rsid w:val="000E0918"/>
    <w:rsid w:val="000E0F07"/>
    <w:rsid w:val="000E1EAA"/>
    <w:rsid w:val="000E29CD"/>
    <w:rsid w:val="000E608A"/>
    <w:rsid w:val="000E79A9"/>
    <w:rsid w:val="000E7DEA"/>
    <w:rsid w:val="000F296E"/>
    <w:rsid w:val="000F3B69"/>
    <w:rsid w:val="000F5FC4"/>
    <w:rsid w:val="000F74AD"/>
    <w:rsid w:val="000F7BFB"/>
    <w:rsid w:val="001011C3"/>
    <w:rsid w:val="001016C6"/>
    <w:rsid w:val="0010339A"/>
    <w:rsid w:val="001040CB"/>
    <w:rsid w:val="00104B28"/>
    <w:rsid w:val="0010609E"/>
    <w:rsid w:val="00107A68"/>
    <w:rsid w:val="00110D87"/>
    <w:rsid w:val="0011391B"/>
    <w:rsid w:val="00113B04"/>
    <w:rsid w:val="00114DB9"/>
    <w:rsid w:val="0011549B"/>
    <w:rsid w:val="00116087"/>
    <w:rsid w:val="0011615A"/>
    <w:rsid w:val="00117566"/>
    <w:rsid w:val="00121D2D"/>
    <w:rsid w:val="00124100"/>
    <w:rsid w:val="00124EE1"/>
    <w:rsid w:val="0012501D"/>
    <w:rsid w:val="00125053"/>
    <w:rsid w:val="00130208"/>
    <w:rsid w:val="00130296"/>
    <w:rsid w:val="00136736"/>
    <w:rsid w:val="001423B6"/>
    <w:rsid w:val="001439C6"/>
    <w:rsid w:val="001448A7"/>
    <w:rsid w:val="00146621"/>
    <w:rsid w:val="00152344"/>
    <w:rsid w:val="0015272A"/>
    <w:rsid w:val="00153EDE"/>
    <w:rsid w:val="001617E3"/>
    <w:rsid w:val="00162325"/>
    <w:rsid w:val="00163CE6"/>
    <w:rsid w:val="00165F04"/>
    <w:rsid w:val="00166C84"/>
    <w:rsid w:val="00186912"/>
    <w:rsid w:val="00186935"/>
    <w:rsid w:val="00186B19"/>
    <w:rsid w:val="001905BC"/>
    <w:rsid w:val="00194570"/>
    <w:rsid w:val="001951DA"/>
    <w:rsid w:val="00195F4E"/>
    <w:rsid w:val="001A228A"/>
    <w:rsid w:val="001A54F3"/>
    <w:rsid w:val="001B4ADA"/>
    <w:rsid w:val="001B500E"/>
    <w:rsid w:val="001B60B9"/>
    <w:rsid w:val="001B7F4C"/>
    <w:rsid w:val="001C3269"/>
    <w:rsid w:val="001C3DB6"/>
    <w:rsid w:val="001C4936"/>
    <w:rsid w:val="001D04A0"/>
    <w:rsid w:val="001D1960"/>
    <w:rsid w:val="001D1DB4"/>
    <w:rsid w:val="001D3A65"/>
    <w:rsid w:val="001D4371"/>
    <w:rsid w:val="001D61DD"/>
    <w:rsid w:val="001D61ED"/>
    <w:rsid w:val="001D7518"/>
    <w:rsid w:val="001E0221"/>
    <w:rsid w:val="001E4CDD"/>
    <w:rsid w:val="001F3AD1"/>
    <w:rsid w:val="001F7D67"/>
    <w:rsid w:val="00200359"/>
    <w:rsid w:val="00213F21"/>
    <w:rsid w:val="0021505A"/>
    <w:rsid w:val="00217A18"/>
    <w:rsid w:val="002325FD"/>
    <w:rsid w:val="00232770"/>
    <w:rsid w:val="002368EF"/>
    <w:rsid w:val="00246F85"/>
    <w:rsid w:val="00251A4C"/>
    <w:rsid w:val="00254AAA"/>
    <w:rsid w:val="002574F9"/>
    <w:rsid w:val="00257DA4"/>
    <w:rsid w:val="002629DC"/>
    <w:rsid w:val="00262B61"/>
    <w:rsid w:val="00263E08"/>
    <w:rsid w:val="0027267E"/>
    <w:rsid w:val="00276811"/>
    <w:rsid w:val="00282699"/>
    <w:rsid w:val="00284994"/>
    <w:rsid w:val="00285DAD"/>
    <w:rsid w:val="00286B69"/>
    <w:rsid w:val="0028709B"/>
    <w:rsid w:val="002905E4"/>
    <w:rsid w:val="0029085A"/>
    <w:rsid w:val="002920F9"/>
    <w:rsid w:val="002926DF"/>
    <w:rsid w:val="00296697"/>
    <w:rsid w:val="00297642"/>
    <w:rsid w:val="002A1042"/>
    <w:rsid w:val="002B0472"/>
    <w:rsid w:val="002B11A2"/>
    <w:rsid w:val="002B2150"/>
    <w:rsid w:val="002B35EA"/>
    <w:rsid w:val="002B4154"/>
    <w:rsid w:val="002B6B12"/>
    <w:rsid w:val="002C4566"/>
    <w:rsid w:val="002C4661"/>
    <w:rsid w:val="002C5A95"/>
    <w:rsid w:val="002D0258"/>
    <w:rsid w:val="002D2892"/>
    <w:rsid w:val="002D33CA"/>
    <w:rsid w:val="002D519D"/>
    <w:rsid w:val="002D6F00"/>
    <w:rsid w:val="002E2031"/>
    <w:rsid w:val="002E6140"/>
    <w:rsid w:val="002E6153"/>
    <w:rsid w:val="002E6985"/>
    <w:rsid w:val="002E71B6"/>
    <w:rsid w:val="002F0622"/>
    <w:rsid w:val="002F0BBF"/>
    <w:rsid w:val="002F1591"/>
    <w:rsid w:val="002F5C07"/>
    <w:rsid w:val="002F77C8"/>
    <w:rsid w:val="00304F22"/>
    <w:rsid w:val="00306C7C"/>
    <w:rsid w:val="00311D2F"/>
    <w:rsid w:val="00312667"/>
    <w:rsid w:val="0031277D"/>
    <w:rsid w:val="00317F4D"/>
    <w:rsid w:val="00322367"/>
    <w:rsid w:val="003223C4"/>
    <w:rsid w:val="00322EDD"/>
    <w:rsid w:val="003259AB"/>
    <w:rsid w:val="003309FA"/>
    <w:rsid w:val="003311DB"/>
    <w:rsid w:val="003322BB"/>
    <w:rsid w:val="00332320"/>
    <w:rsid w:val="00334237"/>
    <w:rsid w:val="00335576"/>
    <w:rsid w:val="00340B5F"/>
    <w:rsid w:val="00347D72"/>
    <w:rsid w:val="0035123C"/>
    <w:rsid w:val="00353F45"/>
    <w:rsid w:val="00357611"/>
    <w:rsid w:val="00357EB1"/>
    <w:rsid w:val="00360B45"/>
    <w:rsid w:val="00361AEC"/>
    <w:rsid w:val="0036242D"/>
    <w:rsid w:val="00364A8C"/>
    <w:rsid w:val="00365BDA"/>
    <w:rsid w:val="00367237"/>
    <w:rsid w:val="0037077F"/>
    <w:rsid w:val="003719D4"/>
    <w:rsid w:val="00372411"/>
    <w:rsid w:val="00372EF9"/>
    <w:rsid w:val="00373882"/>
    <w:rsid w:val="0038145A"/>
    <w:rsid w:val="0038206A"/>
    <w:rsid w:val="003843DB"/>
    <w:rsid w:val="00385B20"/>
    <w:rsid w:val="00393750"/>
    <w:rsid w:val="00393761"/>
    <w:rsid w:val="00394E26"/>
    <w:rsid w:val="00396691"/>
    <w:rsid w:val="00397D18"/>
    <w:rsid w:val="003A01C8"/>
    <w:rsid w:val="003A03E3"/>
    <w:rsid w:val="003A1B36"/>
    <w:rsid w:val="003A2A7F"/>
    <w:rsid w:val="003A5033"/>
    <w:rsid w:val="003A5C6F"/>
    <w:rsid w:val="003A7C1E"/>
    <w:rsid w:val="003B1454"/>
    <w:rsid w:val="003B18B6"/>
    <w:rsid w:val="003B7255"/>
    <w:rsid w:val="003C161B"/>
    <w:rsid w:val="003C17EE"/>
    <w:rsid w:val="003C211E"/>
    <w:rsid w:val="003C44BA"/>
    <w:rsid w:val="003C4650"/>
    <w:rsid w:val="003C566F"/>
    <w:rsid w:val="003C59E0"/>
    <w:rsid w:val="003C6C8D"/>
    <w:rsid w:val="003D2656"/>
    <w:rsid w:val="003D2C3F"/>
    <w:rsid w:val="003D370E"/>
    <w:rsid w:val="003D4F95"/>
    <w:rsid w:val="003D5F42"/>
    <w:rsid w:val="003D60A9"/>
    <w:rsid w:val="003E1D14"/>
    <w:rsid w:val="003E2819"/>
    <w:rsid w:val="003E5237"/>
    <w:rsid w:val="003E5A41"/>
    <w:rsid w:val="003E5ABF"/>
    <w:rsid w:val="003E7F0E"/>
    <w:rsid w:val="003F2716"/>
    <w:rsid w:val="003F3AC0"/>
    <w:rsid w:val="003F4C97"/>
    <w:rsid w:val="003F627E"/>
    <w:rsid w:val="003F666D"/>
    <w:rsid w:val="003F7FE6"/>
    <w:rsid w:val="00400193"/>
    <w:rsid w:val="00403720"/>
    <w:rsid w:val="004072FB"/>
    <w:rsid w:val="00407DC1"/>
    <w:rsid w:val="00416B31"/>
    <w:rsid w:val="004179CF"/>
    <w:rsid w:val="00420886"/>
    <w:rsid w:val="004212E7"/>
    <w:rsid w:val="00422BF2"/>
    <w:rsid w:val="00423C88"/>
    <w:rsid w:val="00423DC2"/>
    <w:rsid w:val="0042446D"/>
    <w:rsid w:val="00426736"/>
    <w:rsid w:val="0042766E"/>
    <w:rsid w:val="00427BF8"/>
    <w:rsid w:val="00431C02"/>
    <w:rsid w:val="004362AF"/>
    <w:rsid w:val="00436AAB"/>
    <w:rsid w:val="00437395"/>
    <w:rsid w:val="00445047"/>
    <w:rsid w:val="0044713C"/>
    <w:rsid w:val="004476BB"/>
    <w:rsid w:val="00450762"/>
    <w:rsid w:val="004518F8"/>
    <w:rsid w:val="00451A2F"/>
    <w:rsid w:val="0045444A"/>
    <w:rsid w:val="00457198"/>
    <w:rsid w:val="00463E39"/>
    <w:rsid w:val="004657FC"/>
    <w:rsid w:val="00465CE3"/>
    <w:rsid w:val="0046697B"/>
    <w:rsid w:val="004733F6"/>
    <w:rsid w:val="00474E69"/>
    <w:rsid w:val="00477046"/>
    <w:rsid w:val="0049621B"/>
    <w:rsid w:val="004A0C57"/>
    <w:rsid w:val="004A1C62"/>
    <w:rsid w:val="004A631E"/>
    <w:rsid w:val="004B6396"/>
    <w:rsid w:val="004B696C"/>
    <w:rsid w:val="004C187D"/>
    <w:rsid w:val="004C1895"/>
    <w:rsid w:val="004C208B"/>
    <w:rsid w:val="004C291C"/>
    <w:rsid w:val="004C67B1"/>
    <w:rsid w:val="004C6D40"/>
    <w:rsid w:val="004C785E"/>
    <w:rsid w:val="004D0C17"/>
    <w:rsid w:val="004D3F8E"/>
    <w:rsid w:val="004D69D0"/>
    <w:rsid w:val="004E0F7C"/>
    <w:rsid w:val="004E10A1"/>
    <w:rsid w:val="004E448B"/>
    <w:rsid w:val="004E4886"/>
    <w:rsid w:val="004E5A17"/>
    <w:rsid w:val="004E5E38"/>
    <w:rsid w:val="004E6AA8"/>
    <w:rsid w:val="004F0C3C"/>
    <w:rsid w:val="004F12E0"/>
    <w:rsid w:val="004F63FC"/>
    <w:rsid w:val="004F7F5B"/>
    <w:rsid w:val="005027A9"/>
    <w:rsid w:val="00504668"/>
    <w:rsid w:val="005058C5"/>
    <w:rsid w:val="00505A92"/>
    <w:rsid w:val="00506646"/>
    <w:rsid w:val="00511C62"/>
    <w:rsid w:val="0051281B"/>
    <w:rsid w:val="00515D07"/>
    <w:rsid w:val="005203F1"/>
    <w:rsid w:val="00520E88"/>
    <w:rsid w:val="00521BC3"/>
    <w:rsid w:val="005276CB"/>
    <w:rsid w:val="0053221C"/>
    <w:rsid w:val="00533632"/>
    <w:rsid w:val="00533D6E"/>
    <w:rsid w:val="0053591B"/>
    <w:rsid w:val="00540C5C"/>
    <w:rsid w:val="00541E6E"/>
    <w:rsid w:val="0054251F"/>
    <w:rsid w:val="00546920"/>
    <w:rsid w:val="00550BBE"/>
    <w:rsid w:val="00551B57"/>
    <w:rsid w:val="005520D8"/>
    <w:rsid w:val="00552BF2"/>
    <w:rsid w:val="00554A8B"/>
    <w:rsid w:val="00556CF1"/>
    <w:rsid w:val="005612A5"/>
    <w:rsid w:val="00561C2B"/>
    <w:rsid w:val="00563F4D"/>
    <w:rsid w:val="00575F67"/>
    <w:rsid w:val="005762A7"/>
    <w:rsid w:val="0057653A"/>
    <w:rsid w:val="0057720C"/>
    <w:rsid w:val="0058595A"/>
    <w:rsid w:val="005916D7"/>
    <w:rsid w:val="00593492"/>
    <w:rsid w:val="0059427F"/>
    <w:rsid w:val="005976A3"/>
    <w:rsid w:val="005A3D24"/>
    <w:rsid w:val="005A3F53"/>
    <w:rsid w:val="005A3FD5"/>
    <w:rsid w:val="005A698C"/>
    <w:rsid w:val="005A7B13"/>
    <w:rsid w:val="005B2194"/>
    <w:rsid w:val="005B2642"/>
    <w:rsid w:val="005B4818"/>
    <w:rsid w:val="005B63A4"/>
    <w:rsid w:val="005C0082"/>
    <w:rsid w:val="005C3F81"/>
    <w:rsid w:val="005C4F29"/>
    <w:rsid w:val="005C5056"/>
    <w:rsid w:val="005D0F0D"/>
    <w:rsid w:val="005D4062"/>
    <w:rsid w:val="005D447C"/>
    <w:rsid w:val="005D75B3"/>
    <w:rsid w:val="005E0799"/>
    <w:rsid w:val="005E129E"/>
    <w:rsid w:val="005E37C1"/>
    <w:rsid w:val="005E39B9"/>
    <w:rsid w:val="005E4EF6"/>
    <w:rsid w:val="005E5FFC"/>
    <w:rsid w:val="005F1A50"/>
    <w:rsid w:val="005F42DE"/>
    <w:rsid w:val="005F5A80"/>
    <w:rsid w:val="005F6F2F"/>
    <w:rsid w:val="00602953"/>
    <w:rsid w:val="006044FF"/>
    <w:rsid w:val="00604650"/>
    <w:rsid w:val="00606645"/>
    <w:rsid w:val="00607CC5"/>
    <w:rsid w:val="006107F6"/>
    <w:rsid w:val="00612295"/>
    <w:rsid w:val="006125F9"/>
    <w:rsid w:val="00613531"/>
    <w:rsid w:val="00613766"/>
    <w:rsid w:val="00614825"/>
    <w:rsid w:val="00615BAC"/>
    <w:rsid w:val="006179CD"/>
    <w:rsid w:val="00621DD8"/>
    <w:rsid w:val="00625CC4"/>
    <w:rsid w:val="0062695A"/>
    <w:rsid w:val="0062770A"/>
    <w:rsid w:val="00633014"/>
    <w:rsid w:val="006342E2"/>
    <w:rsid w:val="0063437B"/>
    <w:rsid w:val="00634650"/>
    <w:rsid w:val="00634A72"/>
    <w:rsid w:val="00636E0E"/>
    <w:rsid w:val="00636EFE"/>
    <w:rsid w:val="00644F0F"/>
    <w:rsid w:val="00646FA4"/>
    <w:rsid w:val="006500FC"/>
    <w:rsid w:val="0065499E"/>
    <w:rsid w:val="00655A27"/>
    <w:rsid w:val="00660A8A"/>
    <w:rsid w:val="00664494"/>
    <w:rsid w:val="00665383"/>
    <w:rsid w:val="006673CA"/>
    <w:rsid w:val="0067180A"/>
    <w:rsid w:val="00672872"/>
    <w:rsid w:val="00673C26"/>
    <w:rsid w:val="00674DE5"/>
    <w:rsid w:val="0067603E"/>
    <w:rsid w:val="006770FA"/>
    <w:rsid w:val="006812AF"/>
    <w:rsid w:val="0068327D"/>
    <w:rsid w:val="00691534"/>
    <w:rsid w:val="006917A1"/>
    <w:rsid w:val="006930D4"/>
    <w:rsid w:val="00694AF0"/>
    <w:rsid w:val="00694C3A"/>
    <w:rsid w:val="006956BA"/>
    <w:rsid w:val="006959F7"/>
    <w:rsid w:val="00696B2E"/>
    <w:rsid w:val="00696CF4"/>
    <w:rsid w:val="006A3276"/>
    <w:rsid w:val="006A3DCE"/>
    <w:rsid w:val="006A4686"/>
    <w:rsid w:val="006A5549"/>
    <w:rsid w:val="006B0E9E"/>
    <w:rsid w:val="006B5AE4"/>
    <w:rsid w:val="006C4417"/>
    <w:rsid w:val="006C54B6"/>
    <w:rsid w:val="006C5B67"/>
    <w:rsid w:val="006D1507"/>
    <w:rsid w:val="006D28F3"/>
    <w:rsid w:val="006D4054"/>
    <w:rsid w:val="006D492D"/>
    <w:rsid w:val="006E02EC"/>
    <w:rsid w:val="006E6CEC"/>
    <w:rsid w:val="006E73E6"/>
    <w:rsid w:val="006F2A19"/>
    <w:rsid w:val="006F3AA6"/>
    <w:rsid w:val="006F4440"/>
    <w:rsid w:val="006F7BCC"/>
    <w:rsid w:val="006F7F90"/>
    <w:rsid w:val="00703136"/>
    <w:rsid w:val="00707172"/>
    <w:rsid w:val="007074ED"/>
    <w:rsid w:val="0071494F"/>
    <w:rsid w:val="0071657A"/>
    <w:rsid w:val="0071776A"/>
    <w:rsid w:val="007211B1"/>
    <w:rsid w:val="00722649"/>
    <w:rsid w:val="00723745"/>
    <w:rsid w:val="0072538F"/>
    <w:rsid w:val="00726CDB"/>
    <w:rsid w:val="007277DA"/>
    <w:rsid w:val="007301FD"/>
    <w:rsid w:val="007372A2"/>
    <w:rsid w:val="00737ACF"/>
    <w:rsid w:val="00746187"/>
    <w:rsid w:val="00750AB7"/>
    <w:rsid w:val="00753AB1"/>
    <w:rsid w:val="007547D7"/>
    <w:rsid w:val="0075480A"/>
    <w:rsid w:val="00756A04"/>
    <w:rsid w:val="0076254F"/>
    <w:rsid w:val="00765602"/>
    <w:rsid w:val="007742EE"/>
    <w:rsid w:val="007751A6"/>
    <w:rsid w:val="007801F5"/>
    <w:rsid w:val="00783CA4"/>
    <w:rsid w:val="007842FB"/>
    <w:rsid w:val="00786124"/>
    <w:rsid w:val="007927EE"/>
    <w:rsid w:val="00794B5F"/>
    <w:rsid w:val="0079514B"/>
    <w:rsid w:val="00795252"/>
    <w:rsid w:val="00797A8B"/>
    <w:rsid w:val="007A2845"/>
    <w:rsid w:val="007A2DC1"/>
    <w:rsid w:val="007A3F98"/>
    <w:rsid w:val="007A5A1B"/>
    <w:rsid w:val="007B2687"/>
    <w:rsid w:val="007B2CD8"/>
    <w:rsid w:val="007B5956"/>
    <w:rsid w:val="007B6AA5"/>
    <w:rsid w:val="007C222F"/>
    <w:rsid w:val="007C64C3"/>
    <w:rsid w:val="007C6C8D"/>
    <w:rsid w:val="007C72E2"/>
    <w:rsid w:val="007D14C4"/>
    <w:rsid w:val="007D3319"/>
    <w:rsid w:val="007D335D"/>
    <w:rsid w:val="007D4F89"/>
    <w:rsid w:val="007D69D4"/>
    <w:rsid w:val="007E0FD8"/>
    <w:rsid w:val="007E32D0"/>
    <w:rsid w:val="007E3314"/>
    <w:rsid w:val="007E4B03"/>
    <w:rsid w:val="007E4EF6"/>
    <w:rsid w:val="007E7469"/>
    <w:rsid w:val="007E7FFE"/>
    <w:rsid w:val="007F0D98"/>
    <w:rsid w:val="007F324B"/>
    <w:rsid w:val="007F32E3"/>
    <w:rsid w:val="007F42CF"/>
    <w:rsid w:val="007F593C"/>
    <w:rsid w:val="007F5ACD"/>
    <w:rsid w:val="00800CC0"/>
    <w:rsid w:val="0080553C"/>
    <w:rsid w:val="00805A55"/>
    <w:rsid w:val="00805B46"/>
    <w:rsid w:val="00807FE2"/>
    <w:rsid w:val="008226D2"/>
    <w:rsid w:val="00825DC2"/>
    <w:rsid w:val="00826435"/>
    <w:rsid w:val="00827CF0"/>
    <w:rsid w:val="00834AD3"/>
    <w:rsid w:val="0083511D"/>
    <w:rsid w:val="00835195"/>
    <w:rsid w:val="00841085"/>
    <w:rsid w:val="00841865"/>
    <w:rsid w:val="0084317A"/>
    <w:rsid w:val="00843795"/>
    <w:rsid w:val="00847F0F"/>
    <w:rsid w:val="0085089B"/>
    <w:rsid w:val="008514F7"/>
    <w:rsid w:val="00851AAF"/>
    <w:rsid w:val="00852448"/>
    <w:rsid w:val="008541AC"/>
    <w:rsid w:val="00855A48"/>
    <w:rsid w:val="00855B85"/>
    <w:rsid w:val="008561C1"/>
    <w:rsid w:val="00856B41"/>
    <w:rsid w:val="008610EC"/>
    <w:rsid w:val="00863BA3"/>
    <w:rsid w:val="008647F9"/>
    <w:rsid w:val="008661C1"/>
    <w:rsid w:val="008756E4"/>
    <w:rsid w:val="00877460"/>
    <w:rsid w:val="008775D0"/>
    <w:rsid w:val="00877F6C"/>
    <w:rsid w:val="00880C6E"/>
    <w:rsid w:val="00881930"/>
    <w:rsid w:val="0088258A"/>
    <w:rsid w:val="00886332"/>
    <w:rsid w:val="00890AC9"/>
    <w:rsid w:val="0089448A"/>
    <w:rsid w:val="00895416"/>
    <w:rsid w:val="008977E4"/>
    <w:rsid w:val="00897877"/>
    <w:rsid w:val="008A26D9"/>
    <w:rsid w:val="008A7B5B"/>
    <w:rsid w:val="008B0234"/>
    <w:rsid w:val="008B0B90"/>
    <w:rsid w:val="008B2844"/>
    <w:rsid w:val="008B4122"/>
    <w:rsid w:val="008C058A"/>
    <w:rsid w:val="008C0C29"/>
    <w:rsid w:val="008C7023"/>
    <w:rsid w:val="008D09C2"/>
    <w:rsid w:val="008D3DDA"/>
    <w:rsid w:val="008D485C"/>
    <w:rsid w:val="008D6A2A"/>
    <w:rsid w:val="008D739E"/>
    <w:rsid w:val="008D76BC"/>
    <w:rsid w:val="008D7872"/>
    <w:rsid w:val="008E34EE"/>
    <w:rsid w:val="008E4F52"/>
    <w:rsid w:val="008E7DBA"/>
    <w:rsid w:val="008F0829"/>
    <w:rsid w:val="008F1F75"/>
    <w:rsid w:val="008F2AC9"/>
    <w:rsid w:val="008F3638"/>
    <w:rsid w:val="008F4441"/>
    <w:rsid w:val="008F48A0"/>
    <w:rsid w:val="008F4BB5"/>
    <w:rsid w:val="008F6B20"/>
    <w:rsid w:val="008F6F31"/>
    <w:rsid w:val="008F74DF"/>
    <w:rsid w:val="00900010"/>
    <w:rsid w:val="00901278"/>
    <w:rsid w:val="009127BA"/>
    <w:rsid w:val="0091378F"/>
    <w:rsid w:val="009227A6"/>
    <w:rsid w:val="0092463C"/>
    <w:rsid w:val="0092472D"/>
    <w:rsid w:val="00925B42"/>
    <w:rsid w:val="00926D7F"/>
    <w:rsid w:val="00930960"/>
    <w:rsid w:val="009309E3"/>
    <w:rsid w:val="00933EC1"/>
    <w:rsid w:val="00936814"/>
    <w:rsid w:val="0094061D"/>
    <w:rsid w:val="00941147"/>
    <w:rsid w:val="00944D6B"/>
    <w:rsid w:val="009530DB"/>
    <w:rsid w:val="00953676"/>
    <w:rsid w:val="00956F30"/>
    <w:rsid w:val="009653E7"/>
    <w:rsid w:val="00967672"/>
    <w:rsid w:val="009705EE"/>
    <w:rsid w:val="00975A40"/>
    <w:rsid w:val="0097654D"/>
    <w:rsid w:val="00976A72"/>
    <w:rsid w:val="0097757F"/>
    <w:rsid w:val="00977927"/>
    <w:rsid w:val="0098135C"/>
    <w:rsid w:val="0098156A"/>
    <w:rsid w:val="00991BAC"/>
    <w:rsid w:val="009976AE"/>
    <w:rsid w:val="00997DEC"/>
    <w:rsid w:val="009A0D68"/>
    <w:rsid w:val="009A39CB"/>
    <w:rsid w:val="009A6EA0"/>
    <w:rsid w:val="009A7144"/>
    <w:rsid w:val="009B2972"/>
    <w:rsid w:val="009B3DFB"/>
    <w:rsid w:val="009B3E40"/>
    <w:rsid w:val="009C0EE8"/>
    <w:rsid w:val="009C1335"/>
    <w:rsid w:val="009C1AB2"/>
    <w:rsid w:val="009C1ACB"/>
    <w:rsid w:val="009C1B67"/>
    <w:rsid w:val="009C2D09"/>
    <w:rsid w:val="009C3C80"/>
    <w:rsid w:val="009C4076"/>
    <w:rsid w:val="009C4441"/>
    <w:rsid w:val="009C4DCB"/>
    <w:rsid w:val="009C5E01"/>
    <w:rsid w:val="009C7251"/>
    <w:rsid w:val="009D0288"/>
    <w:rsid w:val="009D1118"/>
    <w:rsid w:val="009D18A9"/>
    <w:rsid w:val="009D49C3"/>
    <w:rsid w:val="009D6317"/>
    <w:rsid w:val="009D635C"/>
    <w:rsid w:val="009E07D9"/>
    <w:rsid w:val="009E1664"/>
    <w:rsid w:val="009E2E91"/>
    <w:rsid w:val="009E511E"/>
    <w:rsid w:val="009E6A44"/>
    <w:rsid w:val="009E6AFC"/>
    <w:rsid w:val="009F1D3A"/>
    <w:rsid w:val="009F38B4"/>
    <w:rsid w:val="009F59BE"/>
    <w:rsid w:val="009F7E29"/>
    <w:rsid w:val="00A00F1B"/>
    <w:rsid w:val="00A00FF4"/>
    <w:rsid w:val="00A02747"/>
    <w:rsid w:val="00A0553E"/>
    <w:rsid w:val="00A0599D"/>
    <w:rsid w:val="00A05CC9"/>
    <w:rsid w:val="00A07F28"/>
    <w:rsid w:val="00A139F5"/>
    <w:rsid w:val="00A13BC4"/>
    <w:rsid w:val="00A147CB"/>
    <w:rsid w:val="00A171FB"/>
    <w:rsid w:val="00A24BF8"/>
    <w:rsid w:val="00A30C4B"/>
    <w:rsid w:val="00A3505E"/>
    <w:rsid w:val="00A35FB2"/>
    <w:rsid w:val="00A365F4"/>
    <w:rsid w:val="00A40D80"/>
    <w:rsid w:val="00A43FE5"/>
    <w:rsid w:val="00A47D80"/>
    <w:rsid w:val="00A520D4"/>
    <w:rsid w:val="00A53132"/>
    <w:rsid w:val="00A53F6C"/>
    <w:rsid w:val="00A563F2"/>
    <w:rsid w:val="00A566E8"/>
    <w:rsid w:val="00A56B15"/>
    <w:rsid w:val="00A60F76"/>
    <w:rsid w:val="00A61190"/>
    <w:rsid w:val="00A62622"/>
    <w:rsid w:val="00A70287"/>
    <w:rsid w:val="00A71B65"/>
    <w:rsid w:val="00A723A9"/>
    <w:rsid w:val="00A7653E"/>
    <w:rsid w:val="00A76B66"/>
    <w:rsid w:val="00A80F81"/>
    <w:rsid w:val="00A810F9"/>
    <w:rsid w:val="00A81B7F"/>
    <w:rsid w:val="00A83C5C"/>
    <w:rsid w:val="00A86ECC"/>
    <w:rsid w:val="00A86FCC"/>
    <w:rsid w:val="00A87B1C"/>
    <w:rsid w:val="00A91E07"/>
    <w:rsid w:val="00A96653"/>
    <w:rsid w:val="00A97E95"/>
    <w:rsid w:val="00AA1783"/>
    <w:rsid w:val="00AA54DD"/>
    <w:rsid w:val="00AA710D"/>
    <w:rsid w:val="00AB64F3"/>
    <w:rsid w:val="00AB6D25"/>
    <w:rsid w:val="00AC1121"/>
    <w:rsid w:val="00AC2A32"/>
    <w:rsid w:val="00AC6ED4"/>
    <w:rsid w:val="00AC722A"/>
    <w:rsid w:val="00AC7FE1"/>
    <w:rsid w:val="00AD0E95"/>
    <w:rsid w:val="00AD473E"/>
    <w:rsid w:val="00AD6DFD"/>
    <w:rsid w:val="00AE08FA"/>
    <w:rsid w:val="00AE1E1F"/>
    <w:rsid w:val="00AE2D4B"/>
    <w:rsid w:val="00AE4F99"/>
    <w:rsid w:val="00AE6472"/>
    <w:rsid w:val="00AF003C"/>
    <w:rsid w:val="00AF30D7"/>
    <w:rsid w:val="00B10651"/>
    <w:rsid w:val="00B11B69"/>
    <w:rsid w:val="00B11DA2"/>
    <w:rsid w:val="00B13A3B"/>
    <w:rsid w:val="00B14952"/>
    <w:rsid w:val="00B15531"/>
    <w:rsid w:val="00B157C4"/>
    <w:rsid w:val="00B21240"/>
    <w:rsid w:val="00B21AB0"/>
    <w:rsid w:val="00B31E5A"/>
    <w:rsid w:val="00B3232B"/>
    <w:rsid w:val="00B328F3"/>
    <w:rsid w:val="00B32C87"/>
    <w:rsid w:val="00B41251"/>
    <w:rsid w:val="00B42BDE"/>
    <w:rsid w:val="00B43AA9"/>
    <w:rsid w:val="00B45195"/>
    <w:rsid w:val="00B56842"/>
    <w:rsid w:val="00B646A7"/>
    <w:rsid w:val="00B653AB"/>
    <w:rsid w:val="00B65F9E"/>
    <w:rsid w:val="00B66B0E"/>
    <w:rsid w:val="00B66B19"/>
    <w:rsid w:val="00B6715B"/>
    <w:rsid w:val="00B7108F"/>
    <w:rsid w:val="00B74220"/>
    <w:rsid w:val="00B75426"/>
    <w:rsid w:val="00B82511"/>
    <w:rsid w:val="00B82F77"/>
    <w:rsid w:val="00B83209"/>
    <w:rsid w:val="00B854DC"/>
    <w:rsid w:val="00B85AD1"/>
    <w:rsid w:val="00B85B33"/>
    <w:rsid w:val="00B860C7"/>
    <w:rsid w:val="00B864BC"/>
    <w:rsid w:val="00B86900"/>
    <w:rsid w:val="00B90147"/>
    <w:rsid w:val="00B914E9"/>
    <w:rsid w:val="00B93514"/>
    <w:rsid w:val="00B956EE"/>
    <w:rsid w:val="00B96F7D"/>
    <w:rsid w:val="00BA0A8A"/>
    <w:rsid w:val="00BA23A7"/>
    <w:rsid w:val="00BA2BA1"/>
    <w:rsid w:val="00BA3447"/>
    <w:rsid w:val="00BA3562"/>
    <w:rsid w:val="00BA7178"/>
    <w:rsid w:val="00BB0B41"/>
    <w:rsid w:val="00BB4F09"/>
    <w:rsid w:val="00BC180D"/>
    <w:rsid w:val="00BC1D27"/>
    <w:rsid w:val="00BC4F63"/>
    <w:rsid w:val="00BC7A5C"/>
    <w:rsid w:val="00BD142E"/>
    <w:rsid w:val="00BD1DD4"/>
    <w:rsid w:val="00BD30A0"/>
    <w:rsid w:val="00BD4E33"/>
    <w:rsid w:val="00BE05EE"/>
    <w:rsid w:val="00BE30B6"/>
    <w:rsid w:val="00BE55AE"/>
    <w:rsid w:val="00BE7D1F"/>
    <w:rsid w:val="00BF5035"/>
    <w:rsid w:val="00BF66A1"/>
    <w:rsid w:val="00C030DE"/>
    <w:rsid w:val="00C04498"/>
    <w:rsid w:val="00C051A8"/>
    <w:rsid w:val="00C05C9E"/>
    <w:rsid w:val="00C12CAB"/>
    <w:rsid w:val="00C132D9"/>
    <w:rsid w:val="00C13CED"/>
    <w:rsid w:val="00C17EE1"/>
    <w:rsid w:val="00C215CD"/>
    <w:rsid w:val="00C22105"/>
    <w:rsid w:val="00C244B6"/>
    <w:rsid w:val="00C24C79"/>
    <w:rsid w:val="00C25B9A"/>
    <w:rsid w:val="00C27BF1"/>
    <w:rsid w:val="00C31BEC"/>
    <w:rsid w:val="00C3702F"/>
    <w:rsid w:val="00C37CEB"/>
    <w:rsid w:val="00C41CC5"/>
    <w:rsid w:val="00C442A5"/>
    <w:rsid w:val="00C4500A"/>
    <w:rsid w:val="00C45DA7"/>
    <w:rsid w:val="00C466AD"/>
    <w:rsid w:val="00C472A5"/>
    <w:rsid w:val="00C50C13"/>
    <w:rsid w:val="00C50C40"/>
    <w:rsid w:val="00C53BB5"/>
    <w:rsid w:val="00C540D6"/>
    <w:rsid w:val="00C56020"/>
    <w:rsid w:val="00C57078"/>
    <w:rsid w:val="00C64A37"/>
    <w:rsid w:val="00C7158E"/>
    <w:rsid w:val="00C7250B"/>
    <w:rsid w:val="00C725FE"/>
    <w:rsid w:val="00C73045"/>
    <w:rsid w:val="00C7346B"/>
    <w:rsid w:val="00C77C0E"/>
    <w:rsid w:val="00C812E6"/>
    <w:rsid w:val="00C82A2C"/>
    <w:rsid w:val="00C82C75"/>
    <w:rsid w:val="00C83F1C"/>
    <w:rsid w:val="00C85CF5"/>
    <w:rsid w:val="00C903BB"/>
    <w:rsid w:val="00C91687"/>
    <w:rsid w:val="00C9242F"/>
    <w:rsid w:val="00C924A8"/>
    <w:rsid w:val="00C945FE"/>
    <w:rsid w:val="00C96FAA"/>
    <w:rsid w:val="00C979CE"/>
    <w:rsid w:val="00C97A04"/>
    <w:rsid w:val="00C97D21"/>
    <w:rsid w:val="00CA107B"/>
    <w:rsid w:val="00CA484D"/>
    <w:rsid w:val="00CA4FB6"/>
    <w:rsid w:val="00CA6F9C"/>
    <w:rsid w:val="00CA7443"/>
    <w:rsid w:val="00CB169C"/>
    <w:rsid w:val="00CB2F90"/>
    <w:rsid w:val="00CB4B77"/>
    <w:rsid w:val="00CB4E69"/>
    <w:rsid w:val="00CB65B8"/>
    <w:rsid w:val="00CC10E6"/>
    <w:rsid w:val="00CC114D"/>
    <w:rsid w:val="00CC47D9"/>
    <w:rsid w:val="00CC739E"/>
    <w:rsid w:val="00CD13A1"/>
    <w:rsid w:val="00CD174C"/>
    <w:rsid w:val="00CD20DF"/>
    <w:rsid w:val="00CD58B7"/>
    <w:rsid w:val="00CE4323"/>
    <w:rsid w:val="00CE6A08"/>
    <w:rsid w:val="00CF4099"/>
    <w:rsid w:val="00CF7605"/>
    <w:rsid w:val="00D00796"/>
    <w:rsid w:val="00D05085"/>
    <w:rsid w:val="00D06AC1"/>
    <w:rsid w:val="00D158C1"/>
    <w:rsid w:val="00D15A01"/>
    <w:rsid w:val="00D23DFB"/>
    <w:rsid w:val="00D24045"/>
    <w:rsid w:val="00D261A2"/>
    <w:rsid w:val="00D26E75"/>
    <w:rsid w:val="00D27697"/>
    <w:rsid w:val="00D306B7"/>
    <w:rsid w:val="00D338DB"/>
    <w:rsid w:val="00D36D38"/>
    <w:rsid w:val="00D42210"/>
    <w:rsid w:val="00D44BA1"/>
    <w:rsid w:val="00D452FC"/>
    <w:rsid w:val="00D502DB"/>
    <w:rsid w:val="00D5041B"/>
    <w:rsid w:val="00D50F62"/>
    <w:rsid w:val="00D6111B"/>
    <w:rsid w:val="00D616D2"/>
    <w:rsid w:val="00D62B47"/>
    <w:rsid w:val="00D63B5F"/>
    <w:rsid w:val="00D66046"/>
    <w:rsid w:val="00D660F0"/>
    <w:rsid w:val="00D66B3F"/>
    <w:rsid w:val="00D671C4"/>
    <w:rsid w:val="00D7003A"/>
    <w:rsid w:val="00D70EF7"/>
    <w:rsid w:val="00D72BDB"/>
    <w:rsid w:val="00D72CCB"/>
    <w:rsid w:val="00D72CE5"/>
    <w:rsid w:val="00D74334"/>
    <w:rsid w:val="00D74576"/>
    <w:rsid w:val="00D74A62"/>
    <w:rsid w:val="00D77F9E"/>
    <w:rsid w:val="00D81C22"/>
    <w:rsid w:val="00D8397C"/>
    <w:rsid w:val="00D94244"/>
    <w:rsid w:val="00D94EED"/>
    <w:rsid w:val="00D96026"/>
    <w:rsid w:val="00DA1510"/>
    <w:rsid w:val="00DA48B5"/>
    <w:rsid w:val="00DA53F0"/>
    <w:rsid w:val="00DA6905"/>
    <w:rsid w:val="00DA7C1C"/>
    <w:rsid w:val="00DB0C22"/>
    <w:rsid w:val="00DB147A"/>
    <w:rsid w:val="00DB1B7A"/>
    <w:rsid w:val="00DB648E"/>
    <w:rsid w:val="00DC5F26"/>
    <w:rsid w:val="00DC65B1"/>
    <w:rsid w:val="00DC6708"/>
    <w:rsid w:val="00DC68E6"/>
    <w:rsid w:val="00DD011A"/>
    <w:rsid w:val="00DD17AE"/>
    <w:rsid w:val="00DD1D16"/>
    <w:rsid w:val="00DD282A"/>
    <w:rsid w:val="00DD3282"/>
    <w:rsid w:val="00DD3C8C"/>
    <w:rsid w:val="00DE121F"/>
    <w:rsid w:val="00DE4284"/>
    <w:rsid w:val="00DE4CDA"/>
    <w:rsid w:val="00DF0188"/>
    <w:rsid w:val="00DF2EF6"/>
    <w:rsid w:val="00E00AC3"/>
    <w:rsid w:val="00E01436"/>
    <w:rsid w:val="00E0147B"/>
    <w:rsid w:val="00E0193B"/>
    <w:rsid w:val="00E02E36"/>
    <w:rsid w:val="00E045BD"/>
    <w:rsid w:val="00E06043"/>
    <w:rsid w:val="00E102E7"/>
    <w:rsid w:val="00E14BAC"/>
    <w:rsid w:val="00E17B77"/>
    <w:rsid w:val="00E22342"/>
    <w:rsid w:val="00E23337"/>
    <w:rsid w:val="00E25790"/>
    <w:rsid w:val="00E259EA"/>
    <w:rsid w:val="00E32061"/>
    <w:rsid w:val="00E33CE6"/>
    <w:rsid w:val="00E34FB1"/>
    <w:rsid w:val="00E40B1E"/>
    <w:rsid w:val="00E40D27"/>
    <w:rsid w:val="00E42FF9"/>
    <w:rsid w:val="00E439EC"/>
    <w:rsid w:val="00E4714C"/>
    <w:rsid w:val="00E51AEB"/>
    <w:rsid w:val="00E522A7"/>
    <w:rsid w:val="00E54452"/>
    <w:rsid w:val="00E57468"/>
    <w:rsid w:val="00E579BE"/>
    <w:rsid w:val="00E61092"/>
    <w:rsid w:val="00E63825"/>
    <w:rsid w:val="00E63B0C"/>
    <w:rsid w:val="00E63E76"/>
    <w:rsid w:val="00E664C5"/>
    <w:rsid w:val="00E66CDE"/>
    <w:rsid w:val="00E671A2"/>
    <w:rsid w:val="00E7066C"/>
    <w:rsid w:val="00E7410C"/>
    <w:rsid w:val="00E75266"/>
    <w:rsid w:val="00E76D26"/>
    <w:rsid w:val="00E76EE5"/>
    <w:rsid w:val="00E77915"/>
    <w:rsid w:val="00E80B90"/>
    <w:rsid w:val="00E80C40"/>
    <w:rsid w:val="00E81A74"/>
    <w:rsid w:val="00E83DF0"/>
    <w:rsid w:val="00E860B9"/>
    <w:rsid w:val="00E94321"/>
    <w:rsid w:val="00E94783"/>
    <w:rsid w:val="00E958E3"/>
    <w:rsid w:val="00EA00AA"/>
    <w:rsid w:val="00EA2413"/>
    <w:rsid w:val="00EA524C"/>
    <w:rsid w:val="00EA7FAF"/>
    <w:rsid w:val="00EB1390"/>
    <w:rsid w:val="00EB2C71"/>
    <w:rsid w:val="00EB3333"/>
    <w:rsid w:val="00EB4340"/>
    <w:rsid w:val="00EB556D"/>
    <w:rsid w:val="00EB55C1"/>
    <w:rsid w:val="00EB5A7D"/>
    <w:rsid w:val="00EB73A5"/>
    <w:rsid w:val="00EC1796"/>
    <w:rsid w:val="00EC3B16"/>
    <w:rsid w:val="00EC5C3E"/>
    <w:rsid w:val="00EC7611"/>
    <w:rsid w:val="00EC7EE9"/>
    <w:rsid w:val="00ED46ED"/>
    <w:rsid w:val="00ED4A5E"/>
    <w:rsid w:val="00ED55C0"/>
    <w:rsid w:val="00ED682B"/>
    <w:rsid w:val="00ED6C10"/>
    <w:rsid w:val="00EE19A7"/>
    <w:rsid w:val="00EE2448"/>
    <w:rsid w:val="00EE41D5"/>
    <w:rsid w:val="00EE5C4D"/>
    <w:rsid w:val="00EE6053"/>
    <w:rsid w:val="00EF0C10"/>
    <w:rsid w:val="00EF100C"/>
    <w:rsid w:val="00EF3729"/>
    <w:rsid w:val="00F0080F"/>
    <w:rsid w:val="00F037A4"/>
    <w:rsid w:val="00F05586"/>
    <w:rsid w:val="00F06257"/>
    <w:rsid w:val="00F16623"/>
    <w:rsid w:val="00F17AA0"/>
    <w:rsid w:val="00F220BC"/>
    <w:rsid w:val="00F27C34"/>
    <w:rsid w:val="00F27C8F"/>
    <w:rsid w:val="00F3029B"/>
    <w:rsid w:val="00F30CA3"/>
    <w:rsid w:val="00F32749"/>
    <w:rsid w:val="00F36743"/>
    <w:rsid w:val="00F37172"/>
    <w:rsid w:val="00F373D8"/>
    <w:rsid w:val="00F4477E"/>
    <w:rsid w:val="00F46269"/>
    <w:rsid w:val="00F604F0"/>
    <w:rsid w:val="00F60BA8"/>
    <w:rsid w:val="00F6217D"/>
    <w:rsid w:val="00F67D8F"/>
    <w:rsid w:val="00F72F61"/>
    <w:rsid w:val="00F730C5"/>
    <w:rsid w:val="00F74F5B"/>
    <w:rsid w:val="00F750C9"/>
    <w:rsid w:val="00F7694C"/>
    <w:rsid w:val="00F802BE"/>
    <w:rsid w:val="00F80E93"/>
    <w:rsid w:val="00F8162D"/>
    <w:rsid w:val="00F831B6"/>
    <w:rsid w:val="00F86024"/>
    <w:rsid w:val="00F8611A"/>
    <w:rsid w:val="00F866FF"/>
    <w:rsid w:val="00F91282"/>
    <w:rsid w:val="00F9260B"/>
    <w:rsid w:val="00F93C67"/>
    <w:rsid w:val="00F965F2"/>
    <w:rsid w:val="00FA2C0B"/>
    <w:rsid w:val="00FA5128"/>
    <w:rsid w:val="00FA528C"/>
    <w:rsid w:val="00FA63AD"/>
    <w:rsid w:val="00FA7E89"/>
    <w:rsid w:val="00FB205C"/>
    <w:rsid w:val="00FB3F72"/>
    <w:rsid w:val="00FB40E3"/>
    <w:rsid w:val="00FB42D4"/>
    <w:rsid w:val="00FB5906"/>
    <w:rsid w:val="00FB762F"/>
    <w:rsid w:val="00FC133E"/>
    <w:rsid w:val="00FC2AED"/>
    <w:rsid w:val="00FC7AF0"/>
    <w:rsid w:val="00FD402B"/>
    <w:rsid w:val="00FD5BCE"/>
    <w:rsid w:val="00FD5EA7"/>
    <w:rsid w:val="00FD7A5A"/>
    <w:rsid w:val="00FE04EF"/>
    <w:rsid w:val="00FE0C8E"/>
    <w:rsid w:val="00FF005A"/>
    <w:rsid w:val="00FF00B2"/>
    <w:rsid w:val="00FF131C"/>
    <w:rsid w:val="00FF412F"/>
    <w:rsid w:val="00FF5D14"/>
    <w:rsid w:val="00FF7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D5041B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719D4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719D4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719D4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4362A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4362AF"/>
    <w:pPr>
      <w:spacing w:before="0" w:line="480" w:lineRule="auto"/>
      <w:ind w:left="283"/>
    </w:pPr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4362AF"/>
    <w:rPr>
      <w:rFonts w:ascii="Arial" w:eastAsia="Times New Roman" w:hAnsi="Arial" w:cs="Times New Roman"/>
      <w:sz w:val="20"/>
      <w:szCs w:val="20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5F6F2F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5F6F2F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5F6F2F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5F6F2F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5F6F2F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5F6F2F"/>
    <w:rPr>
      <w:rFonts w:ascii="Fira Sans" w:hAnsi="Fira Sans"/>
      <w:color w:val="FFFFFF" w:themeColor="background1"/>
      <w:sz w:val="20"/>
    </w:rPr>
  </w:style>
  <w:style w:type="character" w:customStyle="1" w:styleId="PrzypisZnak">
    <w:name w:val="Przypis Znak"/>
    <w:basedOn w:val="TekstprzypisudolnegoZnak"/>
    <w:link w:val="Przypis"/>
    <w:rsid w:val="0001218A"/>
    <w:rPr>
      <w:rFonts w:ascii="Fira Sans" w:hAnsi="Fira Sans"/>
      <w:sz w:val="19"/>
      <w:szCs w:val="19"/>
      <w:lang w:val="en-GB"/>
    </w:rPr>
  </w:style>
  <w:style w:type="paragraph" w:customStyle="1" w:styleId="Przypis">
    <w:name w:val="Przypis"/>
    <w:basedOn w:val="Tekstprzypisudolnego"/>
    <w:link w:val="PrzypisZnak"/>
    <w:qFormat/>
    <w:rsid w:val="0001218A"/>
    <w:rPr>
      <w:sz w:val="19"/>
      <w:szCs w:val="19"/>
      <w:shd w:val="clear" w:color="auto" w:fill="FFFFFF"/>
      <w:lang w:val="en-GB"/>
    </w:rPr>
  </w:style>
  <w:style w:type="paragraph" w:customStyle="1" w:styleId="Hipercza">
    <w:name w:val="Hiperłącza"/>
    <w:basedOn w:val="Normalny"/>
    <w:qFormat/>
    <w:rsid w:val="005976A3"/>
    <w:rPr>
      <w:color w:val="001D77"/>
      <w:sz w:val="18"/>
      <w:szCs w:val="18"/>
      <w:u w:val="single"/>
    </w:rPr>
  </w:style>
  <w:style w:type="paragraph" w:customStyle="1" w:styleId="Tytuhipercza">
    <w:name w:val="Tytuł hiperłącza"/>
    <w:basedOn w:val="Normalny"/>
    <w:qFormat/>
    <w:rsid w:val="005976A3"/>
    <w:pPr>
      <w:spacing w:before="360" w:after="0" w:line="288" w:lineRule="auto"/>
    </w:pPr>
    <w:rPr>
      <w:b/>
      <w:szCs w:val="19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826435"/>
    <w:pPr>
      <w:spacing w:line="288" w:lineRule="auto"/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826435"/>
    <w:rPr>
      <w:rFonts w:ascii="Fira Sans SemiBold" w:hAnsi="Fira Sans SemiBold"/>
      <w:color w:val="001D77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34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png"/><Relationship Id="rId18" Type="http://schemas.openxmlformats.org/officeDocument/2006/relationships/image" Target="media/image8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s://stat.gov.pl/metainformacje/slownik-pojec/pojecia-stosowane-w-statystyce-publicznej/4096,pojecie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footer" Target="footer2.xm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hyperlink" Target="https://stat.gov.pl/metainformacje/slownik-pojec/pojecia-stosowane-w-statystyce-publicznej/4096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2</Kolejno_x015b__x0107_>
    <Tematyka xmlns="b5698c14-9734-4c2e-b0a6-c0f0e0420a38">07 - Informacje sygnalne</Tematyka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4.xml><?xml version="1.0" encoding="utf-8"?>
<ds:datastoreItem xmlns:ds="http://schemas.openxmlformats.org/officeDocument/2006/customXml" ds:itemID="{F3EE57E7-1CE4-4B37-8BD4-F1E7020E9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7</Pages>
  <Words>1984</Words>
  <Characters>11904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Kłósek Marta</cp:lastModifiedBy>
  <cp:revision>5</cp:revision>
  <cp:lastPrinted>2022-07-29T06:12:00Z</cp:lastPrinted>
  <dcterms:created xsi:type="dcterms:W3CDTF">2022-07-28T07:59:00Z</dcterms:created>
  <dcterms:modified xsi:type="dcterms:W3CDTF">2022-07-29T06:32:00Z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