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F7ECD" w:rsidRPr="00554F8B" w:rsidRDefault="00134917" w:rsidP="009F7ECD">
      <w:pPr>
        <w:spacing w:after="0" w:line="240" w:lineRule="auto"/>
        <w:rPr>
          <w:rFonts w:ascii="Fira Sans Extra Condensed SemiB" w:hAnsi="Fira Sans Extra Condensed SemiB"/>
          <w:sz w:val="40"/>
          <w:szCs w:val="26"/>
          <w:shd w:val="clear" w:color="auto" w:fill="FFFFFF"/>
        </w:rPr>
      </w:pPr>
      <w:r w:rsidRPr="00554F8B">
        <w:rPr>
          <w:rFonts w:ascii="Fira Sans Extra Condensed SemiB" w:hAnsi="Fira Sans Extra Condensed SemiB" w:cs="Arial"/>
          <w:spacing w:val="-4"/>
          <w:sz w:val="40"/>
          <w:szCs w:val="26"/>
        </w:rPr>
        <w:t>Funkcjonowanie pieczy zastępczej, placówek wsparcia</w:t>
      </w:r>
      <w:r w:rsidRPr="00554F8B">
        <w:rPr>
          <w:rFonts w:ascii="Fira Sans Extra Condensed SemiB" w:hAnsi="Fira Sans Extra Condensed SemiB" w:cs="Arial"/>
          <w:sz w:val="40"/>
          <w:szCs w:val="26"/>
        </w:rPr>
        <w:t xml:space="preserve"> dziennego oraz zakładów stacjonarnych pomocy społecznej</w:t>
      </w:r>
      <w:r w:rsidR="003A50A3" w:rsidRPr="00554F8B">
        <w:rPr>
          <w:rFonts w:ascii="Fira Sans Extra Condensed SemiB" w:hAnsi="Fira Sans Extra Condensed SemiB" w:cs="Arial"/>
          <w:sz w:val="40"/>
          <w:szCs w:val="26"/>
        </w:rPr>
        <w:t xml:space="preserve"> </w:t>
      </w:r>
      <w:r w:rsidR="00AE03F6" w:rsidRPr="00554F8B">
        <w:rPr>
          <w:rFonts w:ascii="Fira Sans Extra Condensed SemiB" w:hAnsi="Fira Sans Extra Condensed SemiB" w:cs="Arial"/>
          <w:sz w:val="40"/>
          <w:szCs w:val="26"/>
        </w:rPr>
        <w:t>w województwie mazowieckim w 20</w:t>
      </w:r>
      <w:r w:rsidR="008049B5" w:rsidRPr="00554F8B">
        <w:rPr>
          <w:rFonts w:ascii="Fira Sans Extra Condensed SemiB" w:hAnsi="Fira Sans Extra Condensed SemiB" w:cs="Arial"/>
          <w:sz w:val="40"/>
          <w:szCs w:val="26"/>
        </w:rPr>
        <w:t>20</w:t>
      </w:r>
      <w:r w:rsidR="00AE03F6" w:rsidRPr="00554F8B">
        <w:rPr>
          <w:rFonts w:ascii="Fira Sans Extra Condensed SemiB" w:hAnsi="Fira Sans Extra Condensed SemiB" w:cs="Arial"/>
          <w:sz w:val="40"/>
          <w:szCs w:val="26"/>
        </w:rPr>
        <w:t xml:space="preserve"> r. </w:t>
      </w:r>
    </w:p>
    <w:p w:rsidR="009F7ECD" w:rsidRPr="00554F8B" w:rsidRDefault="009F7ECD" w:rsidP="009F7ECD">
      <w:pPr>
        <w:spacing w:after="0" w:line="240" w:lineRule="auto"/>
        <w:rPr>
          <w:rFonts w:ascii="Fira Sans Extra Condensed SemiB" w:hAnsi="Fira Sans Extra Condensed SemiB"/>
          <w:sz w:val="32"/>
          <w:szCs w:val="26"/>
        </w:rPr>
      </w:pPr>
    </w:p>
    <w:p w:rsidR="009F7ECD" w:rsidRPr="00554F8B" w:rsidRDefault="007856C4" w:rsidP="00487C89">
      <w:pPr>
        <w:rPr>
          <w:rFonts w:cs="Arial"/>
          <w:b/>
          <w:bCs/>
          <w:noProof/>
          <w:szCs w:val="19"/>
          <w:lang w:eastAsia="pl-PL"/>
        </w:rPr>
      </w:pPr>
      <w:r w:rsidRPr="00554F8B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A18C08" wp14:editId="7B85C873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7540" cy="124015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24040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496EFB" w:rsidRDefault="0040236C" w:rsidP="0059084B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FBD5678" wp14:editId="5DAB1980">
                                  <wp:extent cx="332740" cy="332740"/>
                                  <wp:effectExtent l="0" t="0" r="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5676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0803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803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40236C" w:rsidRPr="005648F8" w:rsidRDefault="004A3036" w:rsidP="001C521A">
                            <w:pPr>
                              <w:pStyle w:val="tekstnaniebieskimtle"/>
                              <w:rPr>
                                <w:color w:val="FFFFFF" w:themeColor="background1"/>
                                <w:spacing w:val="-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Wzrost</w:t>
                            </w:r>
                            <w:r w:rsidR="0040236C">
                              <w:rPr>
                                <w:spacing w:val="-1"/>
                              </w:rPr>
                              <w:t xml:space="preserve"> liczby dzieci w rodzinnej pieczy zastępczej w porównaniu z 20</w:t>
                            </w:r>
                            <w:r>
                              <w:rPr>
                                <w:spacing w:val="-1"/>
                              </w:rPr>
                              <w:t>19</w:t>
                            </w:r>
                            <w:r w:rsidR="0040236C">
                              <w:rPr>
                                <w:spacing w:val="-1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18C0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0.2pt;height:97.6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1kIAIAACEEAAAOAAAAZHJzL2Uyb0RvYy54bWysU8Fu2zAMvQ/YPwi6L3aMZGmMOEWXrsOA&#10;rivQ7QNoWY6FSqInKbGzrx+lpGm23YbFgECG5CP5SK6uR6PZXjqv0FZ8Osk5k1Zgo+y24t+/3b27&#10;4swHsA1otLLiB+n59frtm9XQl7LADnUjHSMQ68uhr3gXQl9mmRedNOAn2EtLxhadgUCq22aNg4HQ&#10;jc6KPH+fDeia3qGQ3tO/t0cjXyf8tpUifG1bLwPTFafaQnpdeuv4ZusVlFsHfafEqQz4hyoMKEtJ&#10;z1C3EIDtnPoLyijh0GMbJgJNhm2rhEw9UDfT/I9unjroZeqFyPH9mSb//2DFw/7RMdVUfMGZBUMj&#10;ekQtWZDPPuAgWREpGnpfkudTT75h/IAjjTq16/t7FM+eWdx0YLfyxjkcOgkNlTiNkdlF6BHHR5B6&#10;+IIN5YJdwAQ0ts5E/ogRRug0qsN5PHIMTMSUy3wxn5FJkG1azHL6Ug4oX8J758MniYZFoeKO5p/g&#10;YX/vQywHyheXmM2jVs2d0jopbltvtGN7iLuSfif039y0ZUPFl/NinpAtxvi0RkYF2mWtTMWvzuFQ&#10;Rjo+2ia5BFD6KFMl2p74iZQcyQljPZJjJK3G5kBMOTzuLN0YCR26n5wNtK8V9z924CRn+rMltpfT&#10;WaQmJGU2XxSkuEtLfWkBKwiq4oGzo7gJ6SgiDxZvaCqtSny9VnKqlfYw0Xi6mbjol3ryer3s9S8A&#10;AAD//wMAUEsDBBQABgAIAAAAIQCHNzvm3QAAAAcBAAAPAAAAZHJzL2Rvd25yZXYueG1sTI/NTsMw&#10;EITvSH0Ha5G4UTtthawQp2qpOHBAqD8P4MbbJGq8jmKnDW/PcoLjzoxmvi3Wk+/EDYfYBjKQzRUI&#10;pCq4lmoDp+P7swYRkyVnu0Bo4BsjrMvZQ2FzF+60x9sh1YJLKObWQJNSn0sZqwa9jfPQI7F3CYO3&#10;ic+hlm6wdy73nVwo9SK9bYkXGtvjW4PV9TB6Az7tv661/rhsj3qTferRy93OG/P0OG1eQSSc0l8Y&#10;fvEZHUpmOoeRXBSdAX4ksbrMQLC7VGoF4mxgofQKZFnI//zlDwAAAP//AwBQSwECLQAUAAYACAAA&#10;ACEAtoM4kv4AAADhAQAAEwAAAAAAAAAAAAAAAAAAAAAAW0NvbnRlbnRfVHlwZXNdLnhtbFBLAQIt&#10;ABQABgAIAAAAIQA4/SH/1gAAAJQBAAALAAAAAAAAAAAAAAAAAC8BAABfcmVscy8ucmVsc1BLAQIt&#10;ABQABgAIAAAAIQDMkV1kIAIAACEEAAAOAAAAAAAAAAAAAAAAAC4CAABkcnMvZTJvRG9jLnhtbFBL&#10;AQItABQABgAIAAAAIQCHNzvm3QAAAAcBAAAPAAAAAAAAAAAAAAAAAHoEAABkcnMvZG93bnJldi54&#10;bWxQSwUGAAAAAAQABADzAAAAhAUAAAAA&#10;" fillcolor="black" stroked="f">
                <v:textbox>
                  <w:txbxContent>
                    <w:p w:rsidR="0040236C" w:rsidRPr="00496EFB" w:rsidRDefault="0040236C" w:rsidP="0059084B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FBD5678" wp14:editId="5DAB1980">
                            <wp:extent cx="332740" cy="332740"/>
                            <wp:effectExtent l="0" t="0" r="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5676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0803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803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40236C" w:rsidRPr="005648F8" w:rsidRDefault="004A3036" w:rsidP="001C521A">
                      <w:pPr>
                        <w:pStyle w:val="tekstnaniebieskimtle"/>
                        <w:rPr>
                          <w:color w:val="FFFFFF" w:themeColor="background1"/>
                          <w:spacing w:val="-1"/>
                          <w:sz w:val="18"/>
                          <w:szCs w:val="20"/>
                        </w:rPr>
                      </w:pPr>
                      <w:r>
                        <w:rPr>
                          <w:spacing w:val="-1"/>
                        </w:rPr>
                        <w:t>Wzrost</w:t>
                      </w:r>
                      <w:r w:rsidR="0040236C">
                        <w:rPr>
                          <w:spacing w:val="-1"/>
                        </w:rPr>
                        <w:t xml:space="preserve"> liczby dzieci w rodzinnej pieczy zastępczej w porównaniu z 20</w:t>
                      </w:r>
                      <w:r>
                        <w:rPr>
                          <w:spacing w:val="-1"/>
                        </w:rPr>
                        <w:t>19</w:t>
                      </w:r>
                      <w:r w:rsidR="0040236C">
                        <w:rPr>
                          <w:spacing w:val="-1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6024" w:rsidRPr="00554F8B">
        <w:rPr>
          <w:rFonts w:cs="Arial"/>
          <w:b/>
          <w:bCs/>
          <w:noProof/>
          <w:szCs w:val="19"/>
          <w:lang w:eastAsia="pl-PL"/>
        </w:rPr>
        <w:t xml:space="preserve">W województwie </w:t>
      </w:r>
      <w:r w:rsidR="009F7ECD" w:rsidRPr="00554F8B">
        <w:rPr>
          <w:rFonts w:cs="Arial"/>
          <w:b/>
          <w:bCs/>
          <w:noProof/>
          <w:szCs w:val="19"/>
          <w:lang w:eastAsia="pl-PL"/>
        </w:rPr>
        <w:t>mazowiecki</w:t>
      </w:r>
      <w:r w:rsidR="00316024" w:rsidRPr="00554F8B">
        <w:rPr>
          <w:rFonts w:cs="Arial"/>
          <w:b/>
          <w:bCs/>
          <w:noProof/>
          <w:szCs w:val="19"/>
          <w:lang w:eastAsia="pl-PL"/>
        </w:rPr>
        <w:t xml:space="preserve">m </w:t>
      </w:r>
      <w:r w:rsidR="00502764" w:rsidRPr="00554F8B">
        <w:rPr>
          <w:rFonts w:cs="Arial"/>
          <w:b/>
          <w:bCs/>
          <w:noProof/>
          <w:szCs w:val="19"/>
          <w:lang w:eastAsia="pl-PL"/>
        </w:rPr>
        <w:t xml:space="preserve">w porównaniu z rokiem poprzednim </w:t>
      </w:r>
      <w:r w:rsidR="00316024" w:rsidRPr="00554F8B">
        <w:rPr>
          <w:rFonts w:cs="Arial"/>
          <w:b/>
          <w:bCs/>
          <w:noProof/>
          <w:szCs w:val="19"/>
          <w:lang w:eastAsia="pl-PL"/>
        </w:rPr>
        <w:t>zmniejszy</w:t>
      </w:r>
      <w:r w:rsidR="00F34AA9" w:rsidRPr="00554F8B">
        <w:rPr>
          <w:rFonts w:cs="Arial"/>
          <w:b/>
          <w:bCs/>
          <w:noProof/>
          <w:szCs w:val="19"/>
          <w:lang w:eastAsia="pl-PL"/>
        </w:rPr>
        <w:t>ł</w:t>
      </w:r>
      <w:r w:rsidR="00316024" w:rsidRPr="00554F8B">
        <w:rPr>
          <w:rFonts w:cs="Arial"/>
          <w:b/>
          <w:bCs/>
          <w:noProof/>
          <w:szCs w:val="19"/>
          <w:lang w:eastAsia="pl-PL"/>
        </w:rPr>
        <w:t xml:space="preserve">a się liczba rodzin </w:t>
      </w:r>
      <w:r w:rsidR="00FF0F17" w:rsidRPr="00554F8B">
        <w:rPr>
          <w:rFonts w:cs="Arial"/>
          <w:b/>
          <w:bCs/>
          <w:noProof/>
          <w:szCs w:val="19"/>
          <w:lang w:eastAsia="pl-PL"/>
        </w:rPr>
        <w:t xml:space="preserve">zastępczych, </w:t>
      </w:r>
      <w:r w:rsidR="00374076" w:rsidRPr="00554F8B">
        <w:rPr>
          <w:rFonts w:cs="Arial"/>
          <w:b/>
          <w:bCs/>
          <w:noProof/>
          <w:szCs w:val="19"/>
          <w:lang w:eastAsia="pl-PL"/>
        </w:rPr>
        <w:br/>
      </w:r>
      <w:r w:rsidR="00FF0F17" w:rsidRPr="00554F8B">
        <w:rPr>
          <w:rFonts w:cs="Arial"/>
          <w:b/>
          <w:bCs/>
          <w:noProof/>
          <w:szCs w:val="19"/>
          <w:lang w:eastAsia="pl-PL"/>
        </w:rPr>
        <w:t>a zwiększyła</w:t>
      </w:r>
      <w:r w:rsidR="00E5746E" w:rsidRPr="00554F8B">
        <w:rPr>
          <w:rFonts w:cs="Arial"/>
          <w:b/>
          <w:bCs/>
          <w:noProof/>
          <w:szCs w:val="19"/>
          <w:lang w:eastAsia="pl-PL"/>
        </w:rPr>
        <w:t xml:space="preserve"> liczba </w:t>
      </w:r>
      <w:r w:rsidR="00FF0F17" w:rsidRPr="00554F8B">
        <w:rPr>
          <w:rFonts w:cs="Arial"/>
          <w:b/>
          <w:bCs/>
          <w:noProof/>
          <w:szCs w:val="19"/>
          <w:lang w:eastAsia="pl-PL"/>
        </w:rPr>
        <w:t xml:space="preserve">rodzinnych domów dziecka. Wiecej </w:t>
      </w:r>
      <w:r w:rsidR="00696CEB" w:rsidRPr="00554F8B">
        <w:rPr>
          <w:rFonts w:cs="Arial"/>
          <w:b/>
          <w:bCs/>
          <w:noProof/>
          <w:szCs w:val="19"/>
          <w:lang w:eastAsia="pl-PL"/>
        </w:rPr>
        <w:t>było placówek</w:t>
      </w:r>
      <w:r w:rsidR="00316024" w:rsidRPr="00554F8B">
        <w:rPr>
          <w:rFonts w:cs="Arial"/>
          <w:b/>
          <w:bCs/>
          <w:noProof/>
          <w:szCs w:val="19"/>
          <w:lang w:eastAsia="pl-PL"/>
        </w:rPr>
        <w:t xml:space="preserve"> </w:t>
      </w:r>
      <w:r w:rsidR="00FF0F17" w:rsidRPr="00554F8B">
        <w:rPr>
          <w:rFonts w:cs="Arial"/>
          <w:b/>
          <w:bCs/>
          <w:noProof/>
          <w:szCs w:val="19"/>
          <w:lang w:eastAsia="pl-PL"/>
        </w:rPr>
        <w:t>instytucjonalnej pieczy zastępczej</w:t>
      </w:r>
      <w:r w:rsidR="00316024" w:rsidRPr="00554F8B">
        <w:rPr>
          <w:rFonts w:cs="Arial"/>
          <w:b/>
          <w:bCs/>
          <w:noProof/>
          <w:szCs w:val="19"/>
          <w:lang w:eastAsia="pl-PL"/>
        </w:rPr>
        <w:t xml:space="preserve">, </w:t>
      </w:r>
      <w:r w:rsidR="00FF0F17" w:rsidRPr="00554F8B">
        <w:rPr>
          <w:rFonts w:cs="Arial"/>
          <w:b/>
          <w:bCs/>
          <w:noProof/>
          <w:szCs w:val="19"/>
          <w:lang w:eastAsia="pl-PL"/>
        </w:rPr>
        <w:t>natomiast mniej</w:t>
      </w:r>
      <w:r w:rsidR="001A5DBC" w:rsidRPr="00554F8B">
        <w:rPr>
          <w:rFonts w:cs="Arial"/>
          <w:b/>
          <w:bCs/>
          <w:noProof/>
          <w:szCs w:val="19"/>
          <w:lang w:eastAsia="pl-PL"/>
        </w:rPr>
        <w:t xml:space="preserve"> było </w:t>
      </w:r>
      <w:r w:rsidR="00316024" w:rsidRPr="00554F8B">
        <w:rPr>
          <w:rFonts w:cs="Arial"/>
          <w:b/>
          <w:bCs/>
          <w:noProof/>
          <w:szCs w:val="19"/>
          <w:lang w:eastAsia="pl-PL"/>
        </w:rPr>
        <w:t xml:space="preserve">placówek wsparcia </w:t>
      </w:r>
      <w:r w:rsidR="00502764" w:rsidRPr="00554F8B">
        <w:rPr>
          <w:rFonts w:cs="Arial"/>
          <w:b/>
          <w:bCs/>
          <w:noProof/>
          <w:spacing w:val="-2"/>
          <w:szCs w:val="19"/>
          <w:lang w:eastAsia="pl-PL"/>
        </w:rPr>
        <w:t>d</w:t>
      </w:r>
      <w:r w:rsidR="00316024" w:rsidRPr="00554F8B">
        <w:rPr>
          <w:rFonts w:cs="Arial"/>
          <w:b/>
          <w:bCs/>
          <w:noProof/>
          <w:spacing w:val="-2"/>
          <w:szCs w:val="19"/>
          <w:lang w:eastAsia="pl-PL"/>
        </w:rPr>
        <w:t>ziennego</w:t>
      </w:r>
      <w:r w:rsidR="00316024" w:rsidRPr="00554F8B">
        <w:rPr>
          <w:rFonts w:cs="Arial"/>
          <w:b/>
          <w:bCs/>
          <w:noProof/>
          <w:szCs w:val="19"/>
          <w:lang w:eastAsia="pl-PL"/>
        </w:rPr>
        <w:t xml:space="preserve">. </w:t>
      </w:r>
      <w:r w:rsidR="00FF0F17" w:rsidRPr="00554F8B">
        <w:rPr>
          <w:rFonts w:cs="Arial"/>
          <w:b/>
          <w:bCs/>
          <w:noProof/>
          <w:szCs w:val="19"/>
          <w:lang w:eastAsia="pl-PL"/>
        </w:rPr>
        <w:t>Zmniejszyła się t</w:t>
      </w:r>
      <w:r w:rsidR="001A5DBC" w:rsidRPr="00554F8B">
        <w:rPr>
          <w:rFonts w:cs="Arial"/>
          <w:b/>
          <w:bCs/>
          <w:noProof/>
          <w:szCs w:val="19"/>
          <w:lang w:eastAsia="pl-PL"/>
        </w:rPr>
        <w:t xml:space="preserve">akże </w:t>
      </w:r>
      <w:r w:rsidR="00316024" w:rsidRPr="00554F8B">
        <w:rPr>
          <w:rFonts w:cs="Arial"/>
          <w:b/>
          <w:bCs/>
          <w:noProof/>
          <w:szCs w:val="19"/>
          <w:lang w:eastAsia="pl-PL"/>
        </w:rPr>
        <w:t>liczba zakładów stacjonarnych pomocy społecznej</w:t>
      </w:r>
      <w:r w:rsidR="00696CEB" w:rsidRPr="00554F8B">
        <w:rPr>
          <w:rFonts w:cs="Arial"/>
          <w:b/>
          <w:bCs/>
          <w:noProof/>
          <w:szCs w:val="19"/>
          <w:lang w:eastAsia="pl-PL"/>
        </w:rPr>
        <w:t>.</w:t>
      </w:r>
    </w:p>
    <w:p w:rsidR="00696CEB" w:rsidRPr="00554F8B" w:rsidRDefault="00696CEB" w:rsidP="00487C89">
      <w:pPr>
        <w:rPr>
          <w:rFonts w:eastAsia="Times New Roman" w:cs="Arial"/>
          <w:b/>
          <w:bCs/>
          <w:szCs w:val="19"/>
          <w:lang w:eastAsia="pl-PL"/>
        </w:rPr>
      </w:pPr>
    </w:p>
    <w:p w:rsidR="00830DF5" w:rsidRPr="00554F8B" w:rsidRDefault="00830DF5" w:rsidP="00B53355">
      <w:pPr>
        <w:pStyle w:val="Nagwek1"/>
        <w:rPr>
          <w:rFonts w:ascii="Fira Sans" w:eastAsiaTheme="minorHAnsi" w:hAnsi="Fira Sans" w:cstheme="minorBidi"/>
          <w:bCs w:val="0"/>
          <w:szCs w:val="22"/>
          <w:shd w:val="clear" w:color="auto" w:fill="FFFFFF"/>
          <w:lang w:eastAsia="en-US"/>
        </w:rPr>
      </w:pPr>
    </w:p>
    <w:p w:rsidR="003E7423" w:rsidRPr="00554F8B" w:rsidRDefault="001A5DBC" w:rsidP="003E7423">
      <w:pPr>
        <w:rPr>
          <w:rFonts w:cs="Arial"/>
          <w:bCs/>
          <w:noProof/>
          <w:szCs w:val="19"/>
          <w:lang w:eastAsia="pl-PL"/>
        </w:rPr>
      </w:pPr>
      <w:r w:rsidRPr="00554F8B">
        <w:rPr>
          <w:rFonts w:cs="Arial"/>
          <w:bCs/>
          <w:noProof/>
          <w:szCs w:val="19"/>
          <w:lang w:eastAsia="pl-PL"/>
        </w:rPr>
        <w:t xml:space="preserve">System </w:t>
      </w:r>
      <w:r w:rsidRPr="00554F8B">
        <w:rPr>
          <w:rFonts w:cs="Arial"/>
          <w:bCs/>
          <w:noProof/>
          <w:spacing w:val="-2"/>
          <w:szCs w:val="19"/>
          <w:lang w:eastAsia="pl-PL"/>
        </w:rPr>
        <w:t>rodzinnej i instutucjonalnej pieczy zastępczej zapewnia w</w:t>
      </w:r>
      <w:r w:rsidR="003E7423" w:rsidRPr="00554F8B">
        <w:rPr>
          <w:rFonts w:cs="Arial"/>
          <w:bCs/>
          <w:noProof/>
          <w:spacing w:val="-2"/>
          <w:szCs w:val="19"/>
          <w:lang w:eastAsia="pl-PL"/>
        </w:rPr>
        <w:t xml:space="preserve">ychowanie dzieci </w:t>
      </w:r>
      <w:r w:rsidRPr="00554F8B">
        <w:rPr>
          <w:rFonts w:cs="Arial"/>
          <w:bCs/>
          <w:noProof/>
          <w:spacing w:val="-2"/>
          <w:szCs w:val="19"/>
          <w:lang w:eastAsia="pl-PL"/>
        </w:rPr>
        <w:t xml:space="preserve">i </w:t>
      </w:r>
      <w:r w:rsidR="00CC1E26" w:rsidRPr="00554F8B">
        <w:rPr>
          <w:rFonts w:cs="Arial"/>
          <w:bCs/>
          <w:noProof/>
          <w:spacing w:val="-2"/>
          <w:szCs w:val="19"/>
          <w:lang w:eastAsia="pl-PL"/>
        </w:rPr>
        <w:t>m</w:t>
      </w:r>
      <w:r w:rsidR="003E7423" w:rsidRPr="00554F8B">
        <w:rPr>
          <w:rFonts w:cs="Arial"/>
          <w:bCs/>
          <w:noProof/>
          <w:spacing w:val="-2"/>
          <w:szCs w:val="19"/>
          <w:lang w:eastAsia="pl-PL"/>
        </w:rPr>
        <w:t>łodzieży</w:t>
      </w:r>
      <w:r w:rsidRPr="00554F8B">
        <w:rPr>
          <w:rFonts w:cs="Arial"/>
          <w:bCs/>
          <w:noProof/>
          <w:szCs w:val="19"/>
          <w:lang w:eastAsia="pl-PL"/>
        </w:rPr>
        <w:t xml:space="preserve"> </w:t>
      </w:r>
      <w:r w:rsidR="003E7423" w:rsidRPr="00554F8B">
        <w:rPr>
          <w:rFonts w:cs="Arial"/>
          <w:bCs/>
          <w:noProof/>
          <w:szCs w:val="19"/>
          <w:lang w:eastAsia="pl-PL"/>
        </w:rPr>
        <w:t>pozbawionej całkowitego lub częściowego wsparcia ze strony rodziny naturalnej.</w:t>
      </w:r>
    </w:p>
    <w:p w:rsidR="003E7423" w:rsidRPr="00554F8B" w:rsidRDefault="00C65B21" w:rsidP="003E7423">
      <w:pPr>
        <w:spacing w:before="240" w:line="240" w:lineRule="auto"/>
        <w:rPr>
          <w:rFonts w:ascii="Fira Sans SemiBold" w:hAnsi="Fira Sans SemiBold" w:cs="Arial"/>
          <w:bCs/>
          <w:noProof/>
          <w:szCs w:val="19"/>
          <w:lang w:eastAsia="pl-PL"/>
        </w:rPr>
      </w:pPr>
      <w:r w:rsidRPr="00554F8B"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769856" behindDoc="1" locked="0" layoutInCell="1" allowOverlap="1" wp14:anchorId="5F654618" wp14:editId="4B3EE487">
            <wp:simplePos x="0" y="0"/>
            <wp:positionH relativeFrom="margin">
              <wp:align>left</wp:align>
            </wp:positionH>
            <wp:positionV relativeFrom="paragraph">
              <wp:posOffset>487680</wp:posOffset>
            </wp:positionV>
            <wp:extent cx="4269105" cy="2840990"/>
            <wp:effectExtent l="0" t="0" r="0" b="0"/>
            <wp:wrapTopAndBottom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 Dani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2841213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23" w:rsidRPr="00554F8B">
        <w:rPr>
          <w:rFonts w:ascii="Fira Sans SemiBold" w:hAnsi="Fira Sans SemiBold" w:cs="Arial"/>
          <w:bCs/>
          <w:noProof/>
          <w:szCs w:val="19"/>
          <w:lang w:eastAsia="pl-PL"/>
        </w:rPr>
        <w:t xml:space="preserve">Formy pieczy zastępczej </w:t>
      </w:r>
    </w:p>
    <w:p w:rsidR="003E7423" w:rsidRPr="00554F8B" w:rsidRDefault="003E7423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</w:rPr>
      </w:pPr>
    </w:p>
    <w:p w:rsidR="00487C89" w:rsidRPr="00554F8B" w:rsidRDefault="006903FC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</w:rPr>
      </w:pPr>
      <w:r w:rsidRPr="00554F8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268955F" wp14:editId="71371A6D">
                <wp:simplePos x="0" y="0"/>
                <wp:positionH relativeFrom="column">
                  <wp:posOffset>5275580</wp:posOffset>
                </wp:positionH>
                <wp:positionV relativeFrom="paragraph">
                  <wp:posOffset>165100</wp:posOffset>
                </wp:positionV>
                <wp:extent cx="1659890" cy="882015"/>
                <wp:effectExtent l="0" t="0" r="0" b="0"/>
                <wp:wrapTight wrapText="bothSides">
                  <wp:wrapPolygon edited="0">
                    <wp:start x="0" y="0"/>
                    <wp:lineTo x="0" y="20994"/>
                    <wp:lineTo x="21319" y="20994"/>
                    <wp:lineTo x="21319" y="0"/>
                    <wp:lineTo x="0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88201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9346E5" w:rsidRDefault="00AF4E3C" w:rsidP="00162668">
                            <w:pPr>
                              <w:pStyle w:val="tekstzboku"/>
                            </w:pPr>
                            <w:r>
                              <w:t>Blisko</w:t>
                            </w:r>
                            <w:r w:rsidR="006D3439">
                              <w:t xml:space="preserve"> </w:t>
                            </w:r>
                            <w:r w:rsidR="0040236C">
                              <w:t>5</w:t>
                            </w:r>
                            <w:r>
                              <w:t>3</w:t>
                            </w:r>
                            <w:r w:rsidR="0040236C">
                              <w:t>% osób pełniących funkcję rodzinnej pieczy zastępczej było w grupie wiekowej 51–70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8955F" id="_x0000_s1027" type="#_x0000_t202" style="position:absolute;margin-left:415.4pt;margin-top:13pt;width:130.7pt;height:69.4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JxsMAIAAGQEAAAOAAAAZHJzL2Uyb0RvYy54bWysVMFu2zAMvQ/YPwi6L06CpEuMOEWXrsOA&#10;rivQ7QNoWbaFyqImKbGzrx+luGmwHQYMy0GgQuo98pH05nroNDtI5xWags8mU86kEVgp0xT8+7e7&#10;dyvOfABTgUYjC36Unl9v377Z9DaXc2xRV9IxAjE+723B2xBsnmVetLIDP0ErDTlrdB0Euromqxz0&#10;hN7pbD6dXmU9uso6FNJ7+vf25OTbhF/XUoSvde1lYLrglFtIp0tnGc9su4G8cWBbJcY04B+y6EAZ&#10;Ij1D3UIAtnfqD6hOCYce6zAR2GVY10rIVANVM5v+Vs1TC1amWkgcb88y+f8HKx4Oj46pquALzgx0&#10;1KJH1JIF+ewD9pLNo0S99TlFPlmKDcMHHKjVqVxv71E8e2Zw14Jp5I1z2LcSKkpxFl9mF09POD6C&#10;lP0XrIgL9gET0FC7LupHijBCp1Ydz+2RQ2AiUl4t16s1uQT5VisSbJkoIH95bZ0PnyR2LBoFd9T+&#10;hA6Hex9iNpC/hEQyCyHcKa2jXTc77aLhXVOSyQ4QRyb9RpZzSPn32DEkEl6QaMP6gq+X82VKy2Bk&#10;TyPYqUB7oFVHlZ05IY9SfjRVCgmg9MkmVG1GbaOcJ2HDUA6pk0n4qHuJ1ZHEdngae1pTMlp0Pznr&#10;aeQL7n/swUnO9GdDDVvPFou4I+myWL6f08VdespLDxhBUAUPnJ3MXUh7FTU0eEONrVXS/DWTMWUa&#10;5dSKce3irlzeU9Trx2H7CwAA//8DAFBLAwQUAAYACAAAACEA4Gjll+AAAAALAQAADwAAAGRycy9k&#10;b3ducmV2LnhtbEyPwU7DMBBE70j8g7VI3KjdgEIb4lQIqSeEBAUO3Nx4G0eN1yF22sDXsz2V26xm&#10;NPumXE2+EwccYhtIw3ymQCDVwbbUaPh4X98sQMRkyJouEGr4wQir6vKiNIUNR3rDwyY1gksoFkaD&#10;S6kvpIy1Q2/iLPRI7O3C4E3ic2ikHcyRy30nM6Vy6U1L/MGZHp8c1vvN6DXEXVh/Dd9hfE0vNe1/&#10;6d59zp+1vr6aHh9AJJzSOQwnfEaHipm2YSQbRadhcasYPWnIct50CqhlloHYssrvliCrUv7fUP0B&#10;AAD//wMAUEsBAi0AFAAGAAgAAAAhALaDOJL+AAAA4QEAABMAAAAAAAAAAAAAAAAAAAAAAFtDb250&#10;ZW50X1R5cGVzXS54bWxQSwECLQAUAAYACAAAACEAOP0h/9YAAACUAQAACwAAAAAAAAAAAAAAAAAv&#10;AQAAX3JlbHMvLnJlbHNQSwECLQAUAAYACAAAACEA15ycbDACAABkBAAADgAAAAAAAAAAAAAAAAAu&#10;AgAAZHJzL2Uyb0RvYy54bWxQSwECLQAUAAYACAAAACEA4Gjll+AAAAALAQAADwAAAAAAAAAAAAAA&#10;AACKBAAAZHJzL2Rvd25yZXYueG1sUEsFBgAAAAAEAAQA8wAAAJcFAAAAAA==&#10;" fillcolor="black" stroked="f">
                <v:fill color2="black" type="pattern"/>
                <v:textbox>
                  <w:txbxContent>
                    <w:p w:rsidR="0040236C" w:rsidRPr="009346E5" w:rsidRDefault="00AF4E3C" w:rsidP="00162668">
                      <w:pPr>
                        <w:pStyle w:val="tekstzboku"/>
                      </w:pPr>
                      <w:r>
                        <w:t>Blisko</w:t>
                      </w:r>
                      <w:r w:rsidR="006D3439">
                        <w:t xml:space="preserve"> </w:t>
                      </w:r>
                      <w:r w:rsidR="0040236C">
                        <w:t>5</w:t>
                      </w:r>
                      <w:r>
                        <w:t>3</w:t>
                      </w:r>
                      <w:r w:rsidR="0040236C">
                        <w:t>% osób pełniących funkcję rodzinnej pieczy zastępczej było w grupie wiekowej 51–70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34917" w:rsidRPr="00554F8B">
        <w:rPr>
          <w:rFonts w:ascii="Fira Sans SemiBold" w:hAnsi="Fira Sans SemiBold" w:cs="Arial"/>
        </w:rPr>
        <w:t>Rodzinna piecza zastępcza</w:t>
      </w:r>
    </w:p>
    <w:p w:rsidR="0059084B" w:rsidRPr="00554F8B" w:rsidRDefault="0059084B" w:rsidP="0059084B">
      <w:pPr>
        <w:autoSpaceDE w:val="0"/>
        <w:autoSpaceDN w:val="0"/>
        <w:adjustRightInd w:val="0"/>
        <w:rPr>
          <w:rFonts w:cs="Arial"/>
        </w:rPr>
      </w:pPr>
      <w:r w:rsidRPr="00554F8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9920" behindDoc="1" locked="0" layoutInCell="1" allowOverlap="1" wp14:anchorId="4A74892B" wp14:editId="73BF2237">
                <wp:simplePos x="0" y="0"/>
                <wp:positionH relativeFrom="column">
                  <wp:posOffset>5233035</wp:posOffset>
                </wp:positionH>
                <wp:positionV relativeFrom="paragraph">
                  <wp:posOffset>897255</wp:posOffset>
                </wp:positionV>
                <wp:extent cx="1740535" cy="45085"/>
                <wp:effectExtent l="0" t="0" r="0" b="0"/>
                <wp:wrapTight wrapText="bothSides">
                  <wp:wrapPolygon edited="0">
                    <wp:start x="0" y="0"/>
                    <wp:lineTo x="0" y="9127"/>
                    <wp:lineTo x="21277" y="9127"/>
                    <wp:lineTo x="21277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450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40236C" w:rsidP="0059084B">
                            <w:pPr>
                              <w:pStyle w:val="tekstzboku"/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4892B" id="_x0000_s1028" type="#_x0000_t202" style="position:absolute;margin-left:412.05pt;margin-top:70.65pt;width:137.05pt;height:3.55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9djMQIAAGMEAAAOAAAAZHJzL2Uyb0RvYy54bWysVFFv0zAQfkfiP1h+p0lLw7qo6TQ6hpAG&#10;TBr8gIvjNNYcn7HdJuPXc3azroIHJEQfrHPv/H13391lfTX2mh2k8wpNxeeznDNpBDbK7Cr+/dvt&#10;mxVnPoBpQKORFX+Snl9tXr9aD7aUC+xQN9IxAjG+HGzFuxBsmWVedLIHP0MrDTlbdD0Eurpd1jgY&#10;CL3X2SLP32UDusY6FNJ7+vfm6OSbhN+2UoSvbetlYLrilFtIp0tnHc9ss4Zy58B2SkxpwD9k0YMy&#10;RHqCuoEAbO/UH1C9Eg49tmEmsM+wbZWQqQaqZp7/Vs1DB1amWkgcb08y+f8HK74c7h1TTcUXnBno&#10;qUX3qCUL8tEHHCRbRIkG60uKfLAUG8b3OFKrU7ne3qF49MzgtgOzk9fO4dBJaCjFeXyZnT094vgI&#10;Ug+fsSEu2AdMQGPr+qgfKcIInVr1dGqPHAMTkfJimRdvC84E+ZZFvioSA5TPj63z4aPEnkWj4o66&#10;n8DhcOdDTAbK55DIZSGEW6V1tNvdVrtoeLeryWQHiBOTfhPLKaT+e+wUEgnPSLRhQ8Uvi0WR0jIY&#10;2dME9irQGmjVV3x14oQyKvnBNCkkgNJHm1C1maSNah51DWM9To2k+Ch7jc0Tae3wOPW0pWR06H5y&#10;NtDEV9z/2IOTnOlPhvp1OV8u44qky7K4WNDFnXvqcw8YQVAVD5wdzW1IaxU1NHhNfW1V0vwlkyll&#10;muTUimnr4qqc31PUy7dh8wsAAP//AwBQSwMEFAAGAAgAAAAhAJyxNr7gAAAADAEAAA8AAABkcnMv&#10;ZG93bnJldi54bWxMj8FOwzAMhu9IvENkJG5b2lKNUppOE9JOCAkGHLhljddUa5wuSbfC05Oe4Gj/&#10;n35/rtaT6dkZne8sCUiXCTCkxqqOWgEf79tFAcwHSUr2llDAN3pY19dXlSyVvdAbnnehZbGEfCkF&#10;6BCGknPfaDTSL+2AFLODdUaGOLqWKycvsdz0PEuSFTeyo3hBywGfNDbH3WgE+IPdfrmTHV/DS0PH&#10;H7rXn+mzELc30+YRWMAp/MEw60d1qKPT3o6kPOsFFFmeRjQGeXoHbCaShyIDtp9XRQ68rvj/J+pf&#10;AAAA//8DAFBLAQItABQABgAIAAAAIQC2gziS/gAAAOEBAAATAAAAAAAAAAAAAAAAAAAAAABbQ29u&#10;dGVudF9UeXBlc10ueG1sUEsBAi0AFAAGAAgAAAAhADj9If/WAAAAlAEAAAsAAAAAAAAAAAAAAAAA&#10;LwEAAF9yZWxzLy5yZWxzUEsBAi0AFAAGAAgAAAAhAFVr12MxAgAAYwQAAA4AAAAAAAAAAAAAAAAA&#10;LgIAAGRycy9lMm9Eb2MueG1sUEsBAi0AFAAGAAgAAAAhAJyxNr7gAAAADAEAAA8AAAAAAAAAAAAA&#10;AAAAiwQAAGRycy9kb3ducmV2LnhtbFBLBQYAAAAABAAEAPMAAACYBQAAAAA=&#10;" fillcolor="black" stroked="f">
                <v:fill color2="black" type="pattern"/>
                <v:textbox>
                  <w:txbxContent>
                    <w:p w:rsidR="0040236C" w:rsidRPr="003D59E3" w:rsidRDefault="0040236C" w:rsidP="0059084B">
                      <w:pPr>
                        <w:pStyle w:val="tekstzboku"/>
                        <w:spacing w:after="12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554F8B">
        <w:rPr>
          <w:rFonts w:cs="Arial"/>
        </w:rPr>
        <w:t>W województwie mazowieckim w końcu 20</w:t>
      </w:r>
      <w:r w:rsidR="00AE480F" w:rsidRPr="00554F8B">
        <w:rPr>
          <w:rFonts w:cs="Arial"/>
        </w:rPr>
        <w:t>20</w:t>
      </w:r>
      <w:r w:rsidRPr="00554F8B">
        <w:rPr>
          <w:rFonts w:cs="Arial"/>
        </w:rPr>
        <w:t xml:space="preserve"> r. opiekę nad dziećmi sprawowało 4</w:t>
      </w:r>
      <w:r w:rsidR="00F162DE" w:rsidRPr="00554F8B">
        <w:rPr>
          <w:rFonts w:cs="Arial"/>
        </w:rPr>
        <w:t>0</w:t>
      </w:r>
      <w:r w:rsidR="00AE480F" w:rsidRPr="00554F8B">
        <w:rPr>
          <w:rFonts w:cs="Arial"/>
        </w:rPr>
        <w:t>3</w:t>
      </w:r>
      <w:r w:rsidR="009C24FC" w:rsidRPr="00554F8B">
        <w:rPr>
          <w:rFonts w:cs="Arial"/>
        </w:rPr>
        <w:t>7</w:t>
      </w:r>
      <w:r w:rsidRPr="00554F8B">
        <w:rPr>
          <w:rFonts w:cs="Arial"/>
        </w:rPr>
        <w:t xml:space="preserve"> rodzin zastępczych (o </w:t>
      </w:r>
      <w:r w:rsidR="00AE480F" w:rsidRPr="00554F8B">
        <w:rPr>
          <w:rFonts w:cs="Arial"/>
        </w:rPr>
        <w:t>0</w:t>
      </w:r>
      <w:r w:rsidR="009C24FC" w:rsidRPr="00554F8B">
        <w:rPr>
          <w:rFonts w:cs="Arial"/>
        </w:rPr>
        <w:t>,2</w:t>
      </w:r>
      <w:r w:rsidRPr="00554F8B">
        <w:rPr>
          <w:rFonts w:cs="Arial"/>
        </w:rPr>
        <w:t>% mniej niż w 201</w:t>
      </w:r>
      <w:r w:rsidR="00AE480F" w:rsidRPr="00554F8B">
        <w:rPr>
          <w:rFonts w:cs="Arial"/>
        </w:rPr>
        <w:t>9</w:t>
      </w:r>
      <w:r w:rsidRPr="00554F8B">
        <w:rPr>
          <w:rFonts w:cs="Arial"/>
        </w:rPr>
        <w:t xml:space="preserve"> r.</w:t>
      </w:r>
      <w:r w:rsidR="009C24FC" w:rsidRPr="00554F8B">
        <w:rPr>
          <w:rFonts w:cs="Arial"/>
        </w:rPr>
        <w:t xml:space="preserve">) i </w:t>
      </w:r>
      <w:r w:rsidR="00AE480F" w:rsidRPr="00554F8B">
        <w:rPr>
          <w:rFonts w:cs="Arial"/>
        </w:rPr>
        <w:t>63</w:t>
      </w:r>
      <w:r w:rsidRPr="00554F8B">
        <w:rPr>
          <w:rFonts w:cs="Arial"/>
        </w:rPr>
        <w:t xml:space="preserve"> rodzinn</w:t>
      </w:r>
      <w:r w:rsidR="00AE480F" w:rsidRPr="00554F8B">
        <w:rPr>
          <w:rFonts w:cs="Arial"/>
        </w:rPr>
        <w:t>e</w:t>
      </w:r>
      <w:r w:rsidRPr="00554F8B">
        <w:rPr>
          <w:rFonts w:cs="Arial"/>
        </w:rPr>
        <w:t xml:space="preserve"> dom</w:t>
      </w:r>
      <w:r w:rsidR="00AE480F" w:rsidRPr="00554F8B">
        <w:rPr>
          <w:rFonts w:cs="Arial"/>
        </w:rPr>
        <w:t>y</w:t>
      </w:r>
      <w:r w:rsidRPr="00554F8B">
        <w:rPr>
          <w:rFonts w:cs="Arial"/>
        </w:rPr>
        <w:t xml:space="preserve"> dziecka (</w:t>
      </w:r>
      <w:r w:rsidR="00F162DE" w:rsidRPr="00554F8B">
        <w:rPr>
          <w:rFonts w:cs="Arial"/>
        </w:rPr>
        <w:t xml:space="preserve">o </w:t>
      </w:r>
      <w:r w:rsidR="00AE480F" w:rsidRPr="00554F8B">
        <w:rPr>
          <w:rFonts w:cs="Arial"/>
        </w:rPr>
        <w:t>6,8</w:t>
      </w:r>
      <w:r w:rsidR="00F162DE" w:rsidRPr="00554F8B">
        <w:rPr>
          <w:rFonts w:cs="Arial"/>
        </w:rPr>
        <w:t xml:space="preserve">% </w:t>
      </w:r>
      <w:r w:rsidRPr="00554F8B">
        <w:rPr>
          <w:rFonts w:cs="Arial"/>
        </w:rPr>
        <w:t xml:space="preserve">więcej </w:t>
      </w:r>
      <w:r w:rsidR="00622096" w:rsidRPr="00554F8B">
        <w:rPr>
          <w:rFonts w:cs="Arial"/>
        </w:rPr>
        <w:br/>
      </w:r>
      <w:r w:rsidR="00F162DE" w:rsidRPr="00554F8B">
        <w:rPr>
          <w:rFonts w:cs="Arial"/>
        </w:rPr>
        <w:t>w stosunku do 20</w:t>
      </w:r>
      <w:r w:rsidR="00AE480F" w:rsidRPr="00554F8B">
        <w:rPr>
          <w:rFonts w:cs="Arial"/>
        </w:rPr>
        <w:t>19</w:t>
      </w:r>
      <w:r w:rsidR="00F162DE" w:rsidRPr="00554F8B">
        <w:rPr>
          <w:rFonts w:cs="Arial"/>
        </w:rPr>
        <w:t xml:space="preserve"> r.)</w:t>
      </w:r>
      <w:r w:rsidRPr="00554F8B">
        <w:rPr>
          <w:rFonts w:cs="Arial"/>
        </w:rPr>
        <w:t xml:space="preserve">. </w:t>
      </w:r>
      <w:r w:rsidR="00CC1E26" w:rsidRPr="00554F8B">
        <w:rPr>
          <w:rFonts w:cs="Arial"/>
        </w:rPr>
        <w:t>S</w:t>
      </w:r>
      <w:r w:rsidR="009C24FC" w:rsidRPr="00554F8B">
        <w:rPr>
          <w:rFonts w:cs="Arial"/>
        </w:rPr>
        <w:t xml:space="preserve">tanowiły </w:t>
      </w:r>
      <w:r w:rsidR="00CC1E26" w:rsidRPr="00554F8B">
        <w:rPr>
          <w:rFonts w:cs="Arial"/>
        </w:rPr>
        <w:t xml:space="preserve">one </w:t>
      </w:r>
      <w:r w:rsidR="009C24FC" w:rsidRPr="00554F8B">
        <w:rPr>
          <w:rFonts w:cs="Arial"/>
        </w:rPr>
        <w:t>11,2%</w:t>
      </w:r>
      <w:r w:rsidR="00D317D5" w:rsidRPr="00554F8B">
        <w:rPr>
          <w:rFonts w:cs="Arial"/>
        </w:rPr>
        <w:t xml:space="preserve"> </w:t>
      </w:r>
      <w:r w:rsidR="009C24FC" w:rsidRPr="00554F8B">
        <w:rPr>
          <w:rFonts w:cs="Arial"/>
        </w:rPr>
        <w:t xml:space="preserve">wszystkich placówek </w:t>
      </w:r>
      <w:r w:rsidR="00CC1E26" w:rsidRPr="00554F8B">
        <w:rPr>
          <w:rFonts w:cs="Arial"/>
        </w:rPr>
        <w:t xml:space="preserve">rodzinnej pieczy zastępczej </w:t>
      </w:r>
      <w:r w:rsidR="00374076" w:rsidRPr="00554F8B">
        <w:rPr>
          <w:rFonts w:cs="Arial"/>
        </w:rPr>
        <w:br/>
      </w:r>
      <w:r w:rsidR="009C24FC" w:rsidRPr="00554F8B">
        <w:rPr>
          <w:rFonts w:cs="Arial"/>
        </w:rPr>
        <w:t xml:space="preserve">w Polsce. Wśród rodzin zastępczych rodziny spokrewnione stanowiły </w:t>
      </w:r>
      <w:r w:rsidR="00AE480F" w:rsidRPr="00554F8B">
        <w:rPr>
          <w:rFonts w:cs="Arial"/>
        </w:rPr>
        <w:t>66,2</w:t>
      </w:r>
      <w:r w:rsidR="009C24FC" w:rsidRPr="00554F8B">
        <w:rPr>
          <w:rFonts w:cs="Arial"/>
        </w:rPr>
        <w:t xml:space="preserve">%, rodziny niezawodowe – </w:t>
      </w:r>
      <w:r w:rsidR="00AE480F" w:rsidRPr="00554F8B">
        <w:rPr>
          <w:rFonts w:cs="Arial"/>
        </w:rPr>
        <w:t>29,8</w:t>
      </w:r>
      <w:r w:rsidR="009C24FC" w:rsidRPr="00554F8B">
        <w:rPr>
          <w:rFonts w:cs="Arial"/>
        </w:rPr>
        <w:t>%, a rodziny zawodowe – 4,</w:t>
      </w:r>
      <w:r w:rsidR="00AE480F" w:rsidRPr="00554F8B">
        <w:rPr>
          <w:rFonts w:cs="Arial"/>
        </w:rPr>
        <w:t>0</w:t>
      </w:r>
      <w:r w:rsidR="009C24FC" w:rsidRPr="00554F8B">
        <w:rPr>
          <w:rFonts w:cs="Arial"/>
        </w:rPr>
        <w:t xml:space="preserve">%. </w:t>
      </w:r>
      <w:r w:rsidRPr="00554F8B">
        <w:rPr>
          <w:rFonts w:cs="Arial"/>
        </w:rPr>
        <w:t>Rodzinną pieczę zastępczą tworzyło 2</w:t>
      </w:r>
      <w:r w:rsidR="000C3170" w:rsidRPr="00554F8B">
        <w:rPr>
          <w:rFonts w:cs="Arial"/>
        </w:rPr>
        <w:t>0</w:t>
      </w:r>
      <w:r w:rsidR="00AE480F" w:rsidRPr="00554F8B">
        <w:rPr>
          <w:rFonts w:cs="Arial"/>
        </w:rPr>
        <w:t>56</w:t>
      </w:r>
      <w:r w:rsidRPr="00554F8B">
        <w:rPr>
          <w:rFonts w:cs="Arial"/>
        </w:rPr>
        <w:t xml:space="preserve"> małżeństw oraz </w:t>
      </w:r>
      <w:r w:rsidR="000C3170" w:rsidRPr="00554F8B">
        <w:rPr>
          <w:rFonts w:cs="Arial"/>
        </w:rPr>
        <w:t>204</w:t>
      </w:r>
      <w:r w:rsidR="00AE480F" w:rsidRPr="00554F8B">
        <w:rPr>
          <w:rFonts w:cs="Arial"/>
        </w:rPr>
        <w:t xml:space="preserve">4 </w:t>
      </w:r>
      <w:r w:rsidRPr="00554F8B">
        <w:rPr>
          <w:rFonts w:cs="Arial"/>
        </w:rPr>
        <w:t>os</w:t>
      </w:r>
      <w:r w:rsidR="00AE480F" w:rsidRPr="00554F8B">
        <w:rPr>
          <w:rFonts w:cs="Arial"/>
        </w:rPr>
        <w:t>o</w:t>
      </w:r>
      <w:r w:rsidR="00F162DE" w:rsidRPr="00554F8B">
        <w:rPr>
          <w:rFonts w:cs="Arial"/>
        </w:rPr>
        <w:t>b</w:t>
      </w:r>
      <w:r w:rsidR="00AE480F" w:rsidRPr="00554F8B">
        <w:rPr>
          <w:rFonts w:cs="Arial"/>
        </w:rPr>
        <w:t>y</w:t>
      </w:r>
      <w:r w:rsidRPr="00554F8B">
        <w:rPr>
          <w:rFonts w:cs="Arial"/>
        </w:rPr>
        <w:t xml:space="preserve"> samotn</w:t>
      </w:r>
      <w:r w:rsidR="00AE480F" w:rsidRPr="00554F8B">
        <w:rPr>
          <w:rFonts w:cs="Arial"/>
        </w:rPr>
        <w:t>e</w:t>
      </w:r>
      <w:r w:rsidRPr="00554F8B">
        <w:rPr>
          <w:rFonts w:cs="Arial"/>
        </w:rPr>
        <w:t>. Najczęściej pełnienia funkcji rodzinnej pieczy zastępczej podejmowały się osoby w wieku 51–70 lat</w:t>
      </w:r>
      <w:r w:rsidR="006D3439" w:rsidRPr="00554F8B">
        <w:rPr>
          <w:rFonts w:cs="Arial"/>
        </w:rPr>
        <w:t xml:space="preserve"> (2</w:t>
      </w:r>
      <w:r w:rsidR="00AF4E3C" w:rsidRPr="00554F8B">
        <w:rPr>
          <w:rFonts w:cs="Arial"/>
        </w:rPr>
        <w:t>152</w:t>
      </w:r>
      <w:r w:rsidR="006D3439" w:rsidRPr="00554F8B">
        <w:rPr>
          <w:rFonts w:cs="Arial"/>
        </w:rPr>
        <w:t xml:space="preserve"> os</w:t>
      </w:r>
      <w:r w:rsidR="00AF4E3C" w:rsidRPr="00554F8B">
        <w:rPr>
          <w:rFonts w:cs="Arial"/>
        </w:rPr>
        <w:t>o</w:t>
      </w:r>
      <w:r w:rsidR="006D3439" w:rsidRPr="00554F8B">
        <w:rPr>
          <w:rFonts w:cs="Arial"/>
        </w:rPr>
        <w:t>b</w:t>
      </w:r>
      <w:r w:rsidR="00AF4E3C" w:rsidRPr="00554F8B">
        <w:rPr>
          <w:rFonts w:cs="Arial"/>
        </w:rPr>
        <w:t>y</w:t>
      </w:r>
      <w:r w:rsidR="006D3439" w:rsidRPr="00554F8B">
        <w:rPr>
          <w:rFonts w:cs="Arial"/>
        </w:rPr>
        <w:t xml:space="preserve">, tj. </w:t>
      </w:r>
      <w:r w:rsidR="00AF4E3C" w:rsidRPr="00554F8B">
        <w:rPr>
          <w:rFonts w:cs="Arial"/>
        </w:rPr>
        <w:t>52,5</w:t>
      </w:r>
      <w:r w:rsidR="006D3439" w:rsidRPr="00554F8B">
        <w:rPr>
          <w:rFonts w:cs="Arial"/>
        </w:rPr>
        <w:t>%)</w:t>
      </w:r>
      <w:r w:rsidRPr="00554F8B">
        <w:rPr>
          <w:rFonts w:cs="Arial"/>
        </w:rPr>
        <w:t>, natomiast najrzadziej osoby do 21 roku życia</w:t>
      </w:r>
      <w:r w:rsidR="006D3439" w:rsidRPr="00554F8B">
        <w:rPr>
          <w:rFonts w:cs="Arial"/>
        </w:rPr>
        <w:t xml:space="preserve"> (</w:t>
      </w:r>
      <w:r w:rsidR="00AF4E3C" w:rsidRPr="00554F8B">
        <w:rPr>
          <w:rFonts w:cs="Arial"/>
        </w:rPr>
        <w:t>19</w:t>
      </w:r>
      <w:r w:rsidR="006D3439" w:rsidRPr="00554F8B">
        <w:rPr>
          <w:rFonts w:cs="Arial"/>
        </w:rPr>
        <w:t xml:space="preserve"> osób, tj. 0,</w:t>
      </w:r>
      <w:r w:rsidR="00AF4E3C" w:rsidRPr="00554F8B">
        <w:rPr>
          <w:rFonts w:cs="Arial"/>
        </w:rPr>
        <w:t>5</w:t>
      </w:r>
      <w:r w:rsidR="006D3439" w:rsidRPr="00554F8B">
        <w:rPr>
          <w:rFonts w:cs="Arial"/>
        </w:rPr>
        <w:t>%)</w:t>
      </w:r>
      <w:r w:rsidRPr="00554F8B">
        <w:rPr>
          <w:rFonts w:cs="Arial"/>
        </w:rPr>
        <w:t>.</w:t>
      </w:r>
    </w:p>
    <w:p w:rsidR="0059084B" w:rsidRPr="00554F8B" w:rsidRDefault="0059084B" w:rsidP="0059084B">
      <w:pPr>
        <w:autoSpaceDE w:val="0"/>
        <w:autoSpaceDN w:val="0"/>
        <w:adjustRightInd w:val="0"/>
        <w:rPr>
          <w:rFonts w:cs="Arial"/>
        </w:rPr>
      </w:pPr>
    </w:p>
    <w:p w:rsidR="00151701" w:rsidRPr="00554F8B" w:rsidRDefault="00151701" w:rsidP="00151701">
      <w:pPr>
        <w:jc w:val="both"/>
        <w:rPr>
          <w:rFonts w:cs="Arial"/>
          <w:b/>
          <w:bCs/>
          <w:sz w:val="18"/>
          <w:szCs w:val="18"/>
        </w:rPr>
      </w:pPr>
      <w:r w:rsidRPr="00554F8B">
        <w:rPr>
          <w:rFonts w:cs="Arial"/>
          <w:b/>
          <w:sz w:val="18"/>
          <w:szCs w:val="18"/>
        </w:rPr>
        <w:lastRenderedPageBreak/>
        <w:t>Tablica 1.</w:t>
      </w:r>
      <w:r w:rsidRPr="00554F8B">
        <w:rPr>
          <w:rFonts w:cs="Arial"/>
          <w:sz w:val="18"/>
          <w:szCs w:val="18"/>
        </w:rPr>
        <w:t xml:space="preserve"> </w:t>
      </w:r>
      <w:r w:rsidRPr="00554F8B">
        <w:rPr>
          <w:rFonts w:cs="Arial"/>
          <w:b/>
          <w:bCs/>
          <w:sz w:val="18"/>
          <w:szCs w:val="18"/>
        </w:rPr>
        <w:t xml:space="preserve">Rodzinna piecza zastępcza </w:t>
      </w:r>
    </w:p>
    <w:p w:rsidR="00151701" w:rsidRPr="00554F8B" w:rsidRDefault="00151701" w:rsidP="00151701">
      <w:pPr>
        <w:ind w:left="851"/>
        <w:jc w:val="both"/>
        <w:rPr>
          <w:rFonts w:cs="Arial"/>
          <w:sz w:val="18"/>
          <w:szCs w:val="18"/>
        </w:rPr>
      </w:pPr>
      <w:r w:rsidRPr="00554F8B">
        <w:rPr>
          <w:rFonts w:cs="Arial"/>
          <w:sz w:val="18"/>
          <w:szCs w:val="18"/>
        </w:rPr>
        <w:t xml:space="preserve">Stan w dniu 31 </w:t>
      </w:r>
      <w:r w:rsidR="000C3170" w:rsidRPr="00554F8B">
        <w:rPr>
          <w:rFonts w:cs="Arial"/>
          <w:sz w:val="18"/>
          <w:szCs w:val="18"/>
        </w:rPr>
        <w:t>grudnia</w:t>
      </w:r>
    </w:p>
    <w:p w:rsidR="00151701" w:rsidRPr="00554F8B" w:rsidRDefault="00151701" w:rsidP="00151701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151701" w:rsidRPr="00554F8B" w:rsidTr="00554F8B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51701" w:rsidRPr="00554F8B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51701" w:rsidRPr="00554F8B" w:rsidRDefault="00DC7792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O</w:t>
            </w:r>
            <w:r w:rsidR="00151701" w:rsidRPr="00554F8B">
              <w:rPr>
                <w:rFonts w:eastAsia="Times New Roman" w:cs="Arial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DC0FB7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r w:rsidR="00151701" w:rsidRPr="00554F8B">
              <w:rPr>
                <w:rFonts w:eastAsia="Times New Roman" w:cs="Arial"/>
                <w:sz w:val="16"/>
                <w:szCs w:val="16"/>
                <w:lang w:eastAsia="pl-PL"/>
              </w:rPr>
              <w:t xml:space="preserve"> tym na wsi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Dzieci w rodzinach</w:t>
            </w:r>
          </w:p>
        </w:tc>
      </w:tr>
      <w:tr w:rsidR="00554F8B" w:rsidRPr="00554F8B" w:rsidTr="00554F8B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DC0FB7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r</w:t>
            </w:r>
            <w:r w:rsidR="00151701" w:rsidRPr="00554F8B">
              <w:rPr>
                <w:rFonts w:eastAsia="Times New Roman" w:cs="Arial"/>
                <w:sz w:val="16"/>
                <w:szCs w:val="16"/>
                <w:lang w:eastAsia="pl-PL"/>
              </w:rPr>
              <w:t>azem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51701" w:rsidRPr="00554F8B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w tym dziewczęta</w:t>
            </w:r>
          </w:p>
        </w:tc>
      </w:tr>
      <w:tr w:rsidR="00554F8B" w:rsidRPr="00554F8B" w:rsidTr="00554F8B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51701" w:rsidRPr="00554F8B" w:rsidRDefault="002F37DF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Rodzinna piecza zastępcza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151701" w:rsidP="000B14F2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 w:rsidR="000B14F2"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4106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1304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5882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2873</w:t>
            </w:r>
          </w:p>
        </w:tc>
      </w:tr>
      <w:tr w:rsidR="00554F8B" w:rsidRPr="00554F8B" w:rsidTr="00554F8B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51701" w:rsidRPr="00554F8B" w:rsidRDefault="00151701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151701" w:rsidP="000B14F2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</w:t>
            </w:r>
            <w:r w:rsidR="000B14F2"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4100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1343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5909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2961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222CC8" w:rsidP="00222CC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Rodziny zastępcze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4037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1318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5479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2735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spokrewnione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2672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780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3404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1699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niezawodowe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1202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443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1559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812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222CC8" w:rsidP="00222CC8">
            <w:pPr>
              <w:spacing w:before="20" w:after="20"/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zawodowe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387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163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zawodowe specjalistyczne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11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 xml:space="preserve">zawodowe pełniące funkcję pogotowia </w:t>
            </w:r>
            <w:r w:rsidR="002F37DF" w:rsidRPr="00554F8B">
              <w:rPr>
                <w:rFonts w:eastAsia="Times New Roman" w:cs="Arial"/>
                <w:sz w:val="16"/>
                <w:szCs w:val="16"/>
                <w:lang w:eastAsia="pl-PL"/>
              </w:rPr>
              <w:br/>
            </w: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rodzinnego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50</w:t>
            </w:r>
          </w:p>
        </w:tc>
      </w:tr>
      <w:tr w:rsidR="00222CC8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222CC8" w:rsidP="00222CC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Rodzinne domy dziecka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430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22CC8" w:rsidRPr="00554F8B" w:rsidRDefault="000B14F2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226</w:t>
            </w:r>
          </w:p>
        </w:tc>
      </w:tr>
    </w:tbl>
    <w:p w:rsidR="00151701" w:rsidRPr="00554F8B" w:rsidRDefault="00151701" w:rsidP="0059084B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18"/>
          <w:szCs w:val="18"/>
        </w:rPr>
      </w:pPr>
    </w:p>
    <w:p w:rsidR="0059084B" w:rsidRPr="00554F8B" w:rsidRDefault="0059084B" w:rsidP="0059084B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18"/>
          <w:szCs w:val="18"/>
        </w:rPr>
      </w:pPr>
      <w:r w:rsidRPr="00554F8B">
        <w:rPr>
          <w:rFonts w:cs="Arial"/>
          <w:b/>
          <w:bCs/>
          <w:sz w:val="18"/>
          <w:szCs w:val="18"/>
        </w:rPr>
        <w:t xml:space="preserve">Wykres 1. </w:t>
      </w:r>
      <w:r w:rsidR="00CC1E26" w:rsidRPr="00554F8B">
        <w:rPr>
          <w:rFonts w:cs="Arial"/>
          <w:b/>
          <w:bCs/>
          <w:sz w:val="18"/>
          <w:szCs w:val="18"/>
        </w:rPr>
        <w:t>O</w:t>
      </w:r>
      <w:r w:rsidRPr="00554F8B">
        <w:rPr>
          <w:rFonts w:cs="Arial"/>
          <w:b/>
          <w:bCs/>
          <w:sz w:val="18"/>
          <w:szCs w:val="18"/>
        </w:rPr>
        <w:t>s</w:t>
      </w:r>
      <w:r w:rsidR="00CC1E26" w:rsidRPr="00554F8B">
        <w:rPr>
          <w:rFonts w:cs="Arial"/>
          <w:b/>
          <w:bCs/>
          <w:sz w:val="18"/>
          <w:szCs w:val="18"/>
        </w:rPr>
        <w:t>o</w:t>
      </w:r>
      <w:r w:rsidRPr="00554F8B">
        <w:rPr>
          <w:rFonts w:cs="Arial"/>
          <w:b/>
          <w:bCs/>
          <w:sz w:val="18"/>
          <w:szCs w:val="18"/>
        </w:rPr>
        <w:t>b</w:t>
      </w:r>
      <w:r w:rsidR="00CC1E26" w:rsidRPr="00554F8B">
        <w:rPr>
          <w:rFonts w:cs="Arial"/>
          <w:b/>
          <w:bCs/>
          <w:sz w:val="18"/>
          <w:szCs w:val="18"/>
        </w:rPr>
        <w:t>y</w:t>
      </w:r>
      <w:r w:rsidRPr="00554F8B">
        <w:rPr>
          <w:rFonts w:cs="Arial"/>
          <w:b/>
          <w:bCs/>
          <w:sz w:val="18"/>
          <w:szCs w:val="18"/>
        </w:rPr>
        <w:t xml:space="preserve"> p</w:t>
      </w:r>
      <w:r w:rsidR="00D27B83" w:rsidRPr="00554F8B">
        <w:rPr>
          <w:rFonts w:cs="Arial"/>
          <w:b/>
          <w:bCs/>
          <w:sz w:val="18"/>
          <w:szCs w:val="18"/>
        </w:rPr>
        <w:t>rowadzące</w:t>
      </w:r>
      <w:r w:rsidRPr="00554F8B">
        <w:rPr>
          <w:rFonts w:cs="Arial"/>
          <w:b/>
          <w:bCs/>
          <w:sz w:val="18"/>
          <w:szCs w:val="18"/>
        </w:rPr>
        <w:t xml:space="preserve"> rodzinn</w:t>
      </w:r>
      <w:r w:rsidR="00D27B83" w:rsidRPr="00554F8B">
        <w:rPr>
          <w:rFonts w:cs="Arial"/>
          <w:b/>
          <w:bCs/>
          <w:sz w:val="18"/>
          <w:szCs w:val="18"/>
        </w:rPr>
        <w:t>ą</w:t>
      </w:r>
      <w:r w:rsidRPr="00554F8B">
        <w:rPr>
          <w:rFonts w:cs="Arial"/>
          <w:b/>
          <w:bCs/>
          <w:sz w:val="18"/>
          <w:szCs w:val="18"/>
        </w:rPr>
        <w:t xml:space="preserve"> piecz</w:t>
      </w:r>
      <w:r w:rsidR="00D27B83" w:rsidRPr="00554F8B">
        <w:rPr>
          <w:rFonts w:cs="Arial"/>
          <w:b/>
          <w:bCs/>
          <w:sz w:val="18"/>
          <w:szCs w:val="18"/>
        </w:rPr>
        <w:t>ę</w:t>
      </w:r>
      <w:r w:rsidRPr="00554F8B">
        <w:rPr>
          <w:rFonts w:cs="Arial"/>
          <w:b/>
          <w:bCs/>
          <w:sz w:val="18"/>
          <w:szCs w:val="18"/>
        </w:rPr>
        <w:t xml:space="preserve"> zastępcz</w:t>
      </w:r>
      <w:r w:rsidR="00D27B83" w:rsidRPr="00554F8B">
        <w:rPr>
          <w:rFonts w:cs="Arial"/>
          <w:b/>
          <w:bCs/>
          <w:sz w:val="18"/>
          <w:szCs w:val="18"/>
        </w:rPr>
        <w:t>ą</w:t>
      </w:r>
      <w:r w:rsidRPr="00554F8B">
        <w:rPr>
          <w:rFonts w:cs="Arial"/>
          <w:b/>
          <w:bCs/>
          <w:sz w:val="18"/>
          <w:szCs w:val="18"/>
        </w:rPr>
        <w:t xml:space="preserve"> według grup wieku w 20</w:t>
      </w:r>
      <w:r w:rsidR="000B14F2" w:rsidRPr="00554F8B">
        <w:rPr>
          <w:rFonts w:cs="Arial"/>
          <w:b/>
          <w:bCs/>
          <w:sz w:val="18"/>
          <w:szCs w:val="18"/>
        </w:rPr>
        <w:t>20</w:t>
      </w:r>
      <w:r w:rsidRPr="00554F8B">
        <w:rPr>
          <w:rFonts w:cs="Arial"/>
          <w:b/>
          <w:bCs/>
          <w:sz w:val="18"/>
          <w:szCs w:val="18"/>
        </w:rPr>
        <w:t xml:space="preserve"> r. </w:t>
      </w:r>
    </w:p>
    <w:p w:rsidR="0059084B" w:rsidRPr="00554F8B" w:rsidRDefault="0059084B" w:rsidP="0059084B">
      <w:pPr>
        <w:autoSpaceDE w:val="0"/>
        <w:autoSpaceDN w:val="0"/>
        <w:adjustRightInd w:val="0"/>
        <w:ind w:left="1702" w:hanging="851"/>
        <w:rPr>
          <w:rFonts w:cs="Arial"/>
        </w:rPr>
      </w:pPr>
      <w:r w:rsidRPr="00554F8B">
        <w:rPr>
          <w:rFonts w:cs="Arial"/>
          <w:bCs/>
          <w:sz w:val="18"/>
          <w:szCs w:val="18"/>
        </w:rPr>
        <w:t xml:space="preserve">Stan w dniu 31 </w:t>
      </w:r>
      <w:r w:rsidR="003B0D72" w:rsidRPr="00554F8B">
        <w:rPr>
          <w:rFonts w:cs="Arial"/>
          <w:bCs/>
          <w:sz w:val="18"/>
          <w:szCs w:val="18"/>
        </w:rPr>
        <w:t>grudnia</w:t>
      </w:r>
      <w:r w:rsidRPr="00554F8B">
        <w:rPr>
          <w:rFonts w:cs="Arial"/>
        </w:rPr>
        <w:t xml:space="preserve"> </w:t>
      </w:r>
    </w:p>
    <w:p w:rsidR="0059084B" w:rsidRPr="00554F8B" w:rsidRDefault="00571B94" w:rsidP="0059084B">
      <w:pPr>
        <w:autoSpaceDE w:val="0"/>
        <w:autoSpaceDN w:val="0"/>
        <w:adjustRightInd w:val="0"/>
        <w:spacing w:before="240"/>
        <w:rPr>
          <w:rFonts w:cs="Arial"/>
        </w:rPr>
      </w:pPr>
      <w:r w:rsidRPr="00554F8B"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margin">
              <wp:posOffset>542290</wp:posOffset>
            </wp:positionH>
            <wp:positionV relativeFrom="paragraph">
              <wp:posOffset>81915</wp:posOffset>
            </wp:positionV>
            <wp:extent cx="4095115" cy="1255395"/>
            <wp:effectExtent l="0" t="0" r="635" b="1905"/>
            <wp:wrapSquare wrapText="bothSides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_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115" cy="125539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1B94" w:rsidRPr="00554F8B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Pr="00554F8B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Pr="00554F8B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Pr="00554F8B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Pr="00554F8B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Pr="00554F8B" w:rsidRDefault="002D149F" w:rsidP="0059084B">
      <w:pPr>
        <w:autoSpaceDE w:val="0"/>
        <w:autoSpaceDN w:val="0"/>
        <w:adjustRightInd w:val="0"/>
        <w:rPr>
          <w:rFonts w:cs="Arial"/>
        </w:rPr>
      </w:pPr>
      <w:r w:rsidRPr="00554F8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4034FDED" wp14:editId="4BFE4A88">
                <wp:simplePos x="0" y="0"/>
                <wp:positionH relativeFrom="column">
                  <wp:posOffset>5330825</wp:posOffset>
                </wp:positionH>
                <wp:positionV relativeFrom="paragraph">
                  <wp:posOffset>99060</wp:posOffset>
                </wp:positionV>
                <wp:extent cx="1677035" cy="930910"/>
                <wp:effectExtent l="0" t="0" r="0" b="2540"/>
                <wp:wrapTight wrapText="bothSides">
                  <wp:wrapPolygon edited="0">
                    <wp:start x="0" y="0"/>
                    <wp:lineTo x="0" y="21217"/>
                    <wp:lineTo x="21346" y="21217"/>
                    <wp:lineTo x="21346" y="0"/>
                    <wp:lineTo x="0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9309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7" w:rsidRPr="009346E5" w:rsidRDefault="005165F7" w:rsidP="005165F7">
                            <w:pPr>
                              <w:pStyle w:val="tekstzboku"/>
                            </w:pPr>
                            <w:r>
                              <w:t>Wśród dzieci korzystających z rodzinnych form opieki</w:t>
                            </w:r>
                            <w:r w:rsidR="00D27B83">
                              <w:t>,</w:t>
                            </w:r>
                            <w:r>
                              <w:t xml:space="preserve"> 5</w:t>
                            </w:r>
                            <w:r w:rsidR="000B70A7">
                              <w:t>65</w:t>
                            </w:r>
                            <w:r>
                              <w:t xml:space="preserve"> posiadało orzeczenie </w:t>
                            </w:r>
                            <w:r w:rsidR="005977FF">
                              <w:br/>
                            </w:r>
                            <w:r>
                              <w:t>o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FDED" id="_x0000_s1029" type="#_x0000_t202" style="position:absolute;margin-left:419.75pt;margin-top:7.8pt;width:132.05pt;height:73.3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GrNAIAAGUEAAAOAAAAZHJzL2Uyb0RvYy54bWysVNtu2zAMfR+wfxD0vjjXtjHiFF26DgO6&#10;rUC3D6BlORYqi5qkxM6+vpScZMH2MGBYHgQqpA7Jc0ivbvtWs710XqEp+GQ05kwagZUy24J///bw&#10;7oYzH8BUoNHIgh+k57frt29Wnc3lFBvUlXSMQIzPO1vwJgSbZ5kXjWzBj9BKQ84aXQuBrm6bVQ46&#10;Qm91Nh2Pr7IOXWUdCuk9/Xs/OPk64de1FOFrXXsZmC441RbS6dJZxjNbryDfOrCNEscy4B+qaEEZ&#10;SnqGuocAbOfUH1CtEg491mEksM2wrpWQqQfqZjL+rZvnBqxMvRA53p5p8v8PVnzZPzmmKtJuypmB&#10;ljR6Qi1ZkC8+YCfZNHLUWZ9T6LOl4NC/x57iU7/ePqJ48czgpgGzlXfOYddIqKjGSXyZXTwdcHwE&#10;KbvPWFEu2AVMQH3t2kggUcIInbQ6nPWRfWAipry6vh7PFpwJ8i1n4+UkCZhBfnptnQ8fJbYsGgV3&#10;pH9Ch/2jD7EayE8hMZmFEB6U1tGutxvtouHdtiST7SHOTPqlRi5Cyr/HHkNiwosk2rCOSl9MF6ks&#10;gzF7msFWBVoErdqC35xzQh6p/GCqFBJA6cEmVG2O3EY6B2JDX/ZJytlJshKrA5HtcJh72lMyGnQ/&#10;Oeto5gvuf+zASc70J0OCLSfzeVySdJkvrqd0cZee8tIDRhBUwQNng7kJabEihwbvSNhaJc7jBAyV&#10;HEumWU5SHPcuLsvlPUX9+jqsXwEAAP//AwBQSwMEFAAGAAgAAAAhAGeFhDPfAAAACwEAAA8AAABk&#10;cnMvZG93bnJldi54bWxMj8FOwzAQRO9I/IO1SNyok1QNJcSpEFJPCKkUOHBz420cNV6H2GkDX9/t&#10;CW6zmqfZmXI1uU4ccQitJwXpLAGBVHvTUqPg4319twQRoiajO0+o4AcDrKrrq1IXxp/oDY/b2AgO&#10;oVBoBTbGvpAy1BadDjPfI7G394PTkc+hkWbQJw53ncySJJdOt8QfrO7x2WJ92I5OQdj79dfw7cdN&#10;fK3p8Ev39jN9Uer2Znp6BBFxin8wXOpzdai4086PZILoFCznDwtG2VjkIC5AmsxZ7VjlWQayKuX/&#10;DdUZAAD//wMAUEsBAi0AFAAGAAgAAAAhALaDOJL+AAAA4QEAABMAAAAAAAAAAAAAAAAAAAAAAFtD&#10;b250ZW50X1R5cGVzXS54bWxQSwECLQAUAAYACAAAACEAOP0h/9YAAACUAQAACwAAAAAAAAAAAAAA&#10;AAAvAQAAX3JlbHMvLnJlbHNQSwECLQAUAAYACAAAACEACJSRqzQCAABlBAAADgAAAAAAAAAAAAAA&#10;AAAuAgAAZHJzL2Uyb0RvYy54bWxQSwECLQAUAAYACAAAACEAZ4WEM98AAAALAQAADwAAAAAAAAAA&#10;AAAAAACOBAAAZHJzL2Rvd25yZXYueG1sUEsFBgAAAAAEAAQA8wAAAJoFAAAAAA==&#10;" fillcolor="black" stroked="f">
                <v:fill color2="black" type="pattern"/>
                <v:textbox>
                  <w:txbxContent>
                    <w:p w:rsidR="005165F7" w:rsidRPr="009346E5" w:rsidRDefault="005165F7" w:rsidP="005165F7">
                      <w:pPr>
                        <w:pStyle w:val="tekstzboku"/>
                      </w:pPr>
                      <w:r>
                        <w:t>Wśród dzieci korzystających z rodzinnych form opieki</w:t>
                      </w:r>
                      <w:r w:rsidR="00D27B83">
                        <w:t>,</w:t>
                      </w:r>
                      <w:r>
                        <w:t xml:space="preserve"> 5</w:t>
                      </w:r>
                      <w:r w:rsidR="000B70A7">
                        <w:t>65</w:t>
                      </w:r>
                      <w:r>
                        <w:t xml:space="preserve"> posiadało orzeczenie </w:t>
                      </w:r>
                      <w:r w:rsidR="005977FF">
                        <w:br/>
                      </w:r>
                      <w:r>
                        <w:t>o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084B" w:rsidRPr="00554F8B" w:rsidRDefault="0059084B" w:rsidP="0059084B">
      <w:pPr>
        <w:autoSpaceDE w:val="0"/>
        <w:autoSpaceDN w:val="0"/>
        <w:adjustRightInd w:val="0"/>
        <w:rPr>
          <w:rFonts w:cs="Arial"/>
        </w:rPr>
      </w:pPr>
      <w:r w:rsidRPr="00554F8B">
        <w:rPr>
          <w:rFonts w:cs="Arial"/>
        </w:rPr>
        <w:t xml:space="preserve">W rodzinnej pieczy zastępczej w ostatnim dniu roku przebywało </w:t>
      </w:r>
      <w:r w:rsidR="000B14F2" w:rsidRPr="00554F8B">
        <w:rPr>
          <w:rFonts w:cs="Arial"/>
        </w:rPr>
        <w:t>5909</w:t>
      </w:r>
      <w:r w:rsidRPr="00554F8B">
        <w:rPr>
          <w:rFonts w:cs="Arial"/>
        </w:rPr>
        <w:t xml:space="preserve"> dzieci (w tym 7</w:t>
      </w:r>
      <w:r w:rsidR="007F0DFC" w:rsidRPr="00554F8B">
        <w:rPr>
          <w:rFonts w:cs="Arial"/>
        </w:rPr>
        <w:t>9</w:t>
      </w:r>
      <w:r w:rsidRPr="00554F8B">
        <w:rPr>
          <w:rFonts w:cs="Arial"/>
        </w:rPr>
        <w:t>,</w:t>
      </w:r>
      <w:r w:rsidR="000B14F2" w:rsidRPr="00554F8B">
        <w:rPr>
          <w:rFonts w:cs="Arial"/>
        </w:rPr>
        <w:t>9</w:t>
      </w:r>
      <w:r w:rsidRPr="00554F8B">
        <w:rPr>
          <w:rFonts w:cs="Arial"/>
        </w:rPr>
        <w:t xml:space="preserve">% to osoby do 18 roku życia). Ich liczba w porównaniu z rokiem poprzednim </w:t>
      </w:r>
      <w:r w:rsidR="00F04FA6" w:rsidRPr="00554F8B">
        <w:rPr>
          <w:rFonts w:cs="Arial"/>
        </w:rPr>
        <w:t>z</w:t>
      </w:r>
      <w:r w:rsidR="00E70DFB">
        <w:rPr>
          <w:rFonts w:cs="Arial"/>
        </w:rPr>
        <w:t>więk</w:t>
      </w:r>
      <w:r w:rsidR="00F04FA6" w:rsidRPr="00554F8B">
        <w:rPr>
          <w:rFonts w:cs="Arial"/>
        </w:rPr>
        <w:t xml:space="preserve">szyła się </w:t>
      </w:r>
      <w:r w:rsidR="00C3650F" w:rsidRPr="00554F8B">
        <w:rPr>
          <w:rFonts w:cs="Arial"/>
        </w:rPr>
        <w:br/>
      </w:r>
      <w:r w:rsidRPr="00554F8B">
        <w:rPr>
          <w:rFonts w:cs="Arial"/>
        </w:rPr>
        <w:t xml:space="preserve">o </w:t>
      </w:r>
      <w:r w:rsidR="007F0DFC" w:rsidRPr="00554F8B">
        <w:rPr>
          <w:rFonts w:cs="Arial"/>
        </w:rPr>
        <w:t>0,5</w:t>
      </w:r>
      <w:r w:rsidRPr="00554F8B">
        <w:rPr>
          <w:rFonts w:cs="Arial"/>
        </w:rPr>
        <w:t>%. Najliczniejszą grupę stanowili wychowankowie w wieku 7–13 oraz 14–17 lat (odpowiednio 34,</w:t>
      </w:r>
      <w:r w:rsidR="000B14F2" w:rsidRPr="00554F8B">
        <w:rPr>
          <w:rFonts w:cs="Arial"/>
        </w:rPr>
        <w:t>4</w:t>
      </w:r>
      <w:r w:rsidRPr="00554F8B">
        <w:rPr>
          <w:rFonts w:cs="Arial"/>
        </w:rPr>
        <w:t>% i 27,</w:t>
      </w:r>
      <w:r w:rsidR="000B14F2" w:rsidRPr="00554F8B">
        <w:rPr>
          <w:rFonts w:cs="Arial"/>
        </w:rPr>
        <w:t>8</w:t>
      </w:r>
      <w:r w:rsidRPr="00554F8B">
        <w:rPr>
          <w:rFonts w:cs="Arial"/>
        </w:rPr>
        <w:t>%).</w:t>
      </w:r>
      <w:r w:rsidR="00160BE7" w:rsidRPr="00554F8B">
        <w:rPr>
          <w:rFonts w:cs="Arial"/>
        </w:rPr>
        <w:t xml:space="preserve"> Po raz pierwszy w swoim życiu do rodzinnej pieczy zastępczej trafiło 8</w:t>
      </w:r>
      <w:r w:rsidR="000B14F2" w:rsidRPr="00554F8B">
        <w:rPr>
          <w:rFonts w:cs="Arial"/>
        </w:rPr>
        <w:t>18</w:t>
      </w:r>
      <w:r w:rsidR="00160BE7" w:rsidRPr="00554F8B">
        <w:rPr>
          <w:rFonts w:cs="Arial"/>
        </w:rPr>
        <w:t xml:space="preserve"> dzieci.</w:t>
      </w:r>
      <w:r w:rsidRPr="00554F8B">
        <w:rPr>
          <w:rFonts w:cs="Arial"/>
        </w:rPr>
        <w:t xml:space="preserve"> Spośród wszystkich osób objętych opieką</w:t>
      </w:r>
      <w:r w:rsidR="00D27B83" w:rsidRPr="00554F8B">
        <w:rPr>
          <w:rFonts w:cs="Arial"/>
        </w:rPr>
        <w:t>,</w:t>
      </w:r>
      <w:r w:rsidRPr="00554F8B">
        <w:rPr>
          <w:rFonts w:cs="Arial"/>
        </w:rPr>
        <w:t xml:space="preserve"> 5</w:t>
      </w:r>
      <w:r w:rsidR="000B14F2" w:rsidRPr="00554F8B">
        <w:rPr>
          <w:rFonts w:cs="Arial"/>
        </w:rPr>
        <w:t>65</w:t>
      </w:r>
      <w:r w:rsidRPr="00554F8B">
        <w:rPr>
          <w:rFonts w:cs="Arial"/>
        </w:rPr>
        <w:t xml:space="preserve"> posiadało orzeczenie o niepełnosprawności, a 3</w:t>
      </w:r>
      <w:r w:rsidR="000B14F2" w:rsidRPr="00554F8B">
        <w:rPr>
          <w:rFonts w:cs="Arial"/>
        </w:rPr>
        <w:t>95</w:t>
      </w:r>
      <w:r w:rsidRPr="00554F8B">
        <w:rPr>
          <w:rFonts w:cs="Arial"/>
        </w:rPr>
        <w:t xml:space="preserve"> było sierotami. </w:t>
      </w:r>
    </w:p>
    <w:p w:rsidR="00DB54AF" w:rsidRPr="00554F8B" w:rsidRDefault="00DB54AF" w:rsidP="0059084B">
      <w:pPr>
        <w:autoSpaceDE w:val="0"/>
        <w:autoSpaceDN w:val="0"/>
        <w:adjustRightInd w:val="0"/>
        <w:rPr>
          <w:rFonts w:cs="Arial"/>
        </w:rPr>
      </w:pPr>
    </w:p>
    <w:p w:rsidR="0040236C" w:rsidRPr="00554F8B" w:rsidRDefault="0040236C" w:rsidP="0040236C">
      <w:pPr>
        <w:autoSpaceDE w:val="0"/>
        <w:autoSpaceDN w:val="0"/>
        <w:adjustRightInd w:val="0"/>
        <w:ind w:left="851" w:hanging="851"/>
        <w:rPr>
          <w:rFonts w:cs="Arial"/>
          <w:bCs/>
          <w:sz w:val="18"/>
          <w:szCs w:val="18"/>
        </w:rPr>
      </w:pPr>
      <w:r w:rsidRPr="00554F8B">
        <w:rPr>
          <w:rFonts w:cs="Arial"/>
          <w:b/>
          <w:bCs/>
          <w:sz w:val="18"/>
          <w:szCs w:val="18"/>
        </w:rPr>
        <w:t>Wykres 2. Struktura dzieci w rodzinnej pieczy zastępczej według grup wieku w 20</w:t>
      </w:r>
      <w:r w:rsidR="000B70A7" w:rsidRPr="00554F8B">
        <w:rPr>
          <w:rFonts w:cs="Arial"/>
          <w:b/>
          <w:bCs/>
          <w:sz w:val="18"/>
          <w:szCs w:val="18"/>
        </w:rPr>
        <w:t>20</w:t>
      </w:r>
      <w:r w:rsidRPr="00554F8B">
        <w:rPr>
          <w:rFonts w:cs="Arial"/>
          <w:b/>
          <w:bCs/>
          <w:sz w:val="18"/>
          <w:szCs w:val="18"/>
        </w:rPr>
        <w:t xml:space="preserve"> r. </w:t>
      </w:r>
    </w:p>
    <w:p w:rsidR="00E7393C" w:rsidRPr="00554F8B" w:rsidRDefault="0040236C" w:rsidP="0040236C">
      <w:pPr>
        <w:autoSpaceDE w:val="0"/>
        <w:autoSpaceDN w:val="0"/>
        <w:adjustRightInd w:val="0"/>
        <w:ind w:left="1702" w:hanging="851"/>
        <w:rPr>
          <w:rFonts w:cs="Arial"/>
          <w:sz w:val="18"/>
          <w:szCs w:val="18"/>
        </w:rPr>
      </w:pPr>
      <w:r w:rsidRPr="00554F8B">
        <w:rPr>
          <w:rFonts w:cs="Arial"/>
          <w:sz w:val="18"/>
          <w:szCs w:val="18"/>
        </w:rPr>
        <w:t xml:space="preserve">Stan w dniu 31 </w:t>
      </w:r>
      <w:r w:rsidR="003B0D72" w:rsidRPr="00554F8B">
        <w:rPr>
          <w:rFonts w:cs="Arial"/>
          <w:sz w:val="18"/>
          <w:szCs w:val="18"/>
        </w:rPr>
        <w:t>grudnia</w:t>
      </w:r>
      <w:r w:rsidRPr="00554F8B">
        <w:rPr>
          <w:rFonts w:cs="Arial"/>
          <w:sz w:val="18"/>
          <w:szCs w:val="18"/>
        </w:rPr>
        <w:t xml:space="preserve"> </w:t>
      </w:r>
    </w:p>
    <w:p w:rsidR="00DB54AF" w:rsidRPr="00554F8B" w:rsidRDefault="00571B94" w:rsidP="0059084B">
      <w:pPr>
        <w:autoSpaceDE w:val="0"/>
        <w:autoSpaceDN w:val="0"/>
        <w:adjustRightInd w:val="0"/>
        <w:rPr>
          <w:rFonts w:cs="Arial"/>
        </w:rPr>
      </w:pPr>
      <w:r w:rsidRPr="00554F8B"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72390</wp:posOffset>
            </wp:positionV>
            <wp:extent cx="3973830" cy="1124585"/>
            <wp:effectExtent l="0" t="0" r="7620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_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830" cy="112458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</w:p>
    <w:p w:rsidR="00E7393C" w:rsidRPr="00554F8B" w:rsidRDefault="00E7393C" w:rsidP="0059084B">
      <w:pPr>
        <w:autoSpaceDE w:val="0"/>
        <w:autoSpaceDN w:val="0"/>
        <w:adjustRightInd w:val="0"/>
        <w:rPr>
          <w:rFonts w:cs="Arial"/>
        </w:rPr>
      </w:pPr>
    </w:p>
    <w:p w:rsidR="00571B94" w:rsidRPr="00554F8B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Pr="00554F8B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Pr="00554F8B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Pr="00554F8B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Pr="00554F8B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Pr="00554F8B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Pr="00554F8B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9084B" w:rsidRPr="00554F8B" w:rsidRDefault="0059084B" w:rsidP="0040236C">
      <w:pPr>
        <w:autoSpaceDE w:val="0"/>
        <w:autoSpaceDN w:val="0"/>
        <w:adjustRightInd w:val="0"/>
        <w:spacing w:before="0" w:after="0"/>
        <w:rPr>
          <w:rFonts w:cs="Arial"/>
        </w:rPr>
      </w:pPr>
      <w:r w:rsidRPr="00554F8B">
        <w:rPr>
          <w:rFonts w:cs="Arial"/>
        </w:rPr>
        <w:t>Biorąc pod uwagę liczbę dzieci do 18 roku życia przebywających w rodzinnej pieczy zastępczej na 1000 dzieci w tym samym wieku, najwyższy wskaźnik odnotowano w powi</w:t>
      </w:r>
      <w:r w:rsidR="00F04FA6" w:rsidRPr="00554F8B">
        <w:rPr>
          <w:rFonts w:cs="Arial"/>
        </w:rPr>
        <w:t>ecie</w:t>
      </w:r>
      <w:r w:rsidRPr="00554F8B">
        <w:rPr>
          <w:rFonts w:cs="Arial"/>
        </w:rPr>
        <w:t xml:space="preserve"> żyrardowskim (</w:t>
      </w:r>
      <w:r w:rsidR="00F04FA6" w:rsidRPr="00554F8B">
        <w:rPr>
          <w:rFonts w:cs="Arial"/>
        </w:rPr>
        <w:t>11,</w:t>
      </w:r>
      <w:r w:rsidR="000B70A7" w:rsidRPr="00554F8B">
        <w:rPr>
          <w:rFonts w:cs="Arial"/>
        </w:rPr>
        <w:t>9</w:t>
      </w:r>
      <w:r w:rsidR="00F04FA6" w:rsidRPr="00554F8B">
        <w:rPr>
          <w:rFonts w:cs="Arial"/>
        </w:rPr>
        <w:t>)</w:t>
      </w:r>
      <w:r w:rsidRPr="00554F8B">
        <w:rPr>
          <w:rFonts w:cs="Arial"/>
        </w:rPr>
        <w:t>, a najniższy w powi</w:t>
      </w:r>
      <w:r w:rsidR="00F04FA6" w:rsidRPr="00554F8B">
        <w:rPr>
          <w:rFonts w:cs="Arial"/>
        </w:rPr>
        <w:t>ecie</w:t>
      </w:r>
      <w:r w:rsidRPr="00554F8B">
        <w:rPr>
          <w:rFonts w:cs="Arial"/>
        </w:rPr>
        <w:t xml:space="preserve"> szydłowieckim (</w:t>
      </w:r>
      <w:r w:rsidR="000B70A7" w:rsidRPr="00554F8B">
        <w:rPr>
          <w:rFonts w:cs="Arial"/>
        </w:rPr>
        <w:t>2,3</w:t>
      </w:r>
      <w:r w:rsidRPr="00554F8B">
        <w:rPr>
          <w:rFonts w:cs="Arial"/>
        </w:rPr>
        <w:t>).</w:t>
      </w:r>
    </w:p>
    <w:p w:rsidR="00D27B83" w:rsidRPr="00554F8B" w:rsidRDefault="00D27B83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9084B" w:rsidRPr="00554F8B" w:rsidRDefault="0059084B" w:rsidP="0059084B">
      <w:pPr>
        <w:ind w:left="709" w:hanging="709"/>
        <w:rPr>
          <w:rFonts w:eastAsia="Times New Roman" w:cs="Arial"/>
          <w:b/>
          <w:bCs/>
          <w:sz w:val="18"/>
          <w:szCs w:val="18"/>
          <w:lang w:eastAsia="pl-PL"/>
        </w:rPr>
      </w:pPr>
      <w:r w:rsidRPr="00554F8B">
        <w:rPr>
          <w:rFonts w:eastAsia="Times New Roman" w:cs="Arial"/>
          <w:b/>
          <w:bCs/>
          <w:sz w:val="18"/>
          <w:szCs w:val="18"/>
          <w:lang w:eastAsia="pl-PL"/>
        </w:rPr>
        <w:lastRenderedPageBreak/>
        <w:t>Mapa 1. Dzieci do 18 roku życia przebywające w rodzinnej pieczy zastępczej na 1000 dzieci w tym samym wieku w 20</w:t>
      </w:r>
      <w:r w:rsidR="000B70A7" w:rsidRPr="00554F8B">
        <w:rPr>
          <w:rFonts w:eastAsia="Times New Roman" w:cs="Arial"/>
          <w:b/>
          <w:bCs/>
          <w:sz w:val="18"/>
          <w:szCs w:val="18"/>
          <w:lang w:eastAsia="pl-PL"/>
        </w:rPr>
        <w:t>20</w:t>
      </w:r>
      <w:r w:rsidRPr="00554F8B">
        <w:rPr>
          <w:rFonts w:eastAsia="Times New Roman" w:cs="Arial"/>
          <w:b/>
          <w:bCs/>
          <w:sz w:val="18"/>
          <w:szCs w:val="18"/>
          <w:lang w:eastAsia="pl-PL"/>
        </w:rPr>
        <w:t xml:space="preserve"> r. </w:t>
      </w:r>
    </w:p>
    <w:p w:rsidR="0059084B" w:rsidRPr="00554F8B" w:rsidRDefault="0059084B" w:rsidP="0059084B">
      <w:pPr>
        <w:ind w:left="680"/>
        <w:rPr>
          <w:rFonts w:eastAsia="Times New Roman" w:cs="Arial"/>
          <w:sz w:val="18"/>
          <w:szCs w:val="18"/>
          <w:lang w:eastAsia="pl-PL"/>
        </w:rPr>
      </w:pPr>
      <w:r w:rsidRPr="00554F8B">
        <w:rPr>
          <w:rFonts w:eastAsia="Times New Roman" w:cs="Arial"/>
          <w:sz w:val="18"/>
          <w:szCs w:val="18"/>
          <w:lang w:eastAsia="pl-PL"/>
        </w:rPr>
        <w:t xml:space="preserve">Stan w dniu 31 </w:t>
      </w:r>
      <w:r w:rsidR="003B0D72" w:rsidRPr="00554F8B">
        <w:rPr>
          <w:rFonts w:eastAsia="Times New Roman" w:cs="Arial"/>
          <w:sz w:val="18"/>
          <w:szCs w:val="18"/>
          <w:lang w:eastAsia="pl-PL"/>
        </w:rPr>
        <w:t>grudnia</w:t>
      </w:r>
    </w:p>
    <w:p w:rsidR="00151701" w:rsidRPr="00554F8B" w:rsidRDefault="00571B94" w:rsidP="0059084B">
      <w:pPr>
        <w:ind w:left="680"/>
        <w:rPr>
          <w:rFonts w:eastAsia="Times New Roman" w:cs="Arial"/>
          <w:sz w:val="18"/>
          <w:szCs w:val="18"/>
          <w:lang w:eastAsia="pl-PL"/>
        </w:rPr>
      </w:pPr>
      <w:r w:rsidRPr="00554F8B">
        <w:rPr>
          <w:rFonts w:eastAsia="Times New Roman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551815</wp:posOffset>
            </wp:positionH>
            <wp:positionV relativeFrom="paragraph">
              <wp:posOffset>206375</wp:posOffset>
            </wp:positionV>
            <wp:extent cx="3485515" cy="3023235"/>
            <wp:effectExtent l="0" t="0" r="635" b="5715"/>
            <wp:wrapSquare wrapText="bothSides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_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515" cy="302323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71B94" w:rsidRPr="00554F8B" w:rsidRDefault="00571B94" w:rsidP="0040236C">
      <w:pPr>
        <w:rPr>
          <w:rFonts w:cs="Arial"/>
          <w:bCs/>
        </w:rPr>
      </w:pPr>
    </w:p>
    <w:p w:rsidR="0059084B" w:rsidRPr="00554F8B" w:rsidRDefault="0059084B" w:rsidP="0040236C">
      <w:pPr>
        <w:rPr>
          <w:rFonts w:cs="Arial"/>
          <w:bCs/>
        </w:rPr>
      </w:pPr>
      <w:r w:rsidRPr="00554F8B">
        <w:rPr>
          <w:rFonts w:cs="Arial"/>
          <w:bCs/>
        </w:rPr>
        <w:t>W ciągu 20</w:t>
      </w:r>
      <w:r w:rsidR="000B70A7" w:rsidRPr="00554F8B">
        <w:rPr>
          <w:rFonts w:cs="Arial"/>
          <w:bCs/>
        </w:rPr>
        <w:t>20</w:t>
      </w:r>
      <w:r w:rsidRPr="00554F8B">
        <w:rPr>
          <w:rFonts w:cs="Arial"/>
          <w:bCs/>
        </w:rPr>
        <w:t xml:space="preserve"> r. rodzinną pieczę zastępczą opuściło 5</w:t>
      </w:r>
      <w:r w:rsidR="000B70A7" w:rsidRPr="00554F8B">
        <w:rPr>
          <w:rFonts w:cs="Arial"/>
          <w:bCs/>
        </w:rPr>
        <w:t>28</w:t>
      </w:r>
      <w:r w:rsidRPr="00554F8B">
        <w:rPr>
          <w:rFonts w:cs="Arial"/>
          <w:bCs/>
        </w:rPr>
        <w:t xml:space="preserve"> dzieci do 18 roku życia</w:t>
      </w:r>
      <w:r w:rsidR="00D04B88" w:rsidRPr="00554F8B">
        <w:rPr>
          <w:rFonts w:cs="Arial"/>
          <w:bCs/>
        </w:rPr>
        <w:t xml:space="preserve">, tj. o </w:t>
      </w:r>
      <w:r w:rsidR="000B70A7" w:rsidRPr="00554F8B">
        <w:rPr>
          <w:rFonts w:cs="Arial"/>
          <w:bCs/>
        </w:rPr>
        <w:t>2,8</w:t>
      </w:r>
      <w:r w:rsidR="00D04B88" w:rsidRPr="00554F8B">
        <w:rPr>
          <w:rFonts w:cs="Arial"/>
          <w:bCs/>
        </w:rPr>
        <w:t xml:space="preserve">% </w:t>
      </w:r>
      <w:r w:rsidR="00F71EBB" w:rsidRPr="00554F8B">
        <w:rPr>
          <w:rFonts w:cs="Arial"/>
          <w:bCs/>
        </w:rPr>
        <w:t>mniej</w:t>
      </w:r>
      <w:r w:rsidR="00D04B88" w:rsidRPr="00554F8B">
        <w:rPr>
          <w:rFonts w:cs="Arial"/>
          <w:bCs/>
        </w:rPr>
        <w:t xml:space="preserve"> niż rok wcześniej.</w:t>
      </w:r>
      <w:r w:rsidRPr="00554F8B">
        <w:rPr>
          <w:rFonts w:cs="Arial"/>
          <w:bCs/>
        </w:rPr>
        <w:t xml:space="preserve"> Najwię</w:t>
      </w:r>
      <w:r w:rsidR="00A13054" w:rsidRPr="00554F8B">
        <w:rPr>
          <w:rFonts w:cs="Arial"/>
          <w:bCs/>
        </w:rPr>
        <w:t xml:space="preserve">kszą grupę </w:t>
      </w:r>
      <w:r w:rsidRPr="00554F8B">
        <w:rPr>
          <w:rFonts w:cs="Arial"/>
          <w:bCs/>
        </w:rPr>
        <w:t>(</w:t>
      </w:r>
      <w:r w:rsidR="000B70A7" w:rsidRPr="00554F8B">
        <w:rPr>
          <w:rFonts w:cs="Arial"/>
          <w:bCs/>
        </w:rPr>
        <w:t>33,1</w:t>
      </w:r>
      <w:r w:rsidRPr="00554F8B">
        <w:rPr>
          <w:rFonts w:cs="Arial"/>
          <w:bCs/>
        </w:rPr>
        <w:t xml:space="preserve">%) </w:t>
      </w:r>
      <w:r w:rsidR="00A13054" w:rsidRPr="00554F8B">
        <w:rPr>
          <w:rFonts w:cs="Arial"/>
          <w:bCs/>
        </w:rPr>
        <w:t xml:space="preserve">stanowili wychowankowie, którzy </w:t>
      </w:r>
      <w:r w:rsidRPr="00554F8B">
        <w:rPr>
          <w:rFonts w:cs="Arial"/>
          <w:bCs/>
        </w:rPr>
        <w:t>powróci</w:t>
      </w:r>
      <w:r w:rsidR="00A13054" w:rsidRPr="00554F8B">
        <w:rPr>
          <w:rFonts w:cs="Arial"/>
          <w:bCs/>
        </w:rPr>
        <w:t xml:space="preserve">li </w:t>
      </w:r>
      <w:r w:rsidRPr="00554F8B">
        <w:rPr>
          <w:rFonts w:cs="Arial"/>
          <w:bCs/>
        </w:rPr>
        <w:t>do rodzin naturaln</w:t>
      </w:r>
      <w:r w:rsidR="00A13054" w:rsidRPr="00554F8B">
        <w:rPr>
          <w:rFonts w:cs="Arial"/>
          <w:bCs/>
        </w:rPr>
        <w:t>ych</w:t>
      </w:r>
      <w:r w:rsidRPr="00554F8B">
        <w:rPr>
          <w:rFonts w:cs="Arial"/>
          <w:bCs/>
        </w:rPr>
        <w:t xml:space="preserve">. </w:t>
      </w:r>
      <w:r w:rsidR="00A13054" w:rsidRPr="00554F8B">
        <w:rPr>
          <w:rFonts w:cs="Arial"/>
          <w:bCs/>
        </w:rPr>
        <w:t>Wśród opuszczających</w:t>
      </w:r>
      <w:r w:rsidRPr="00554F8B">
        <w:rPr>
          <w:rFonts w:cs="Arial"/>
          <w:bCs/>
        </w:rPr>
        <w:t xml:space="preserve"> rodzinną pieczę zastępczą </w:t>
      </w:r>
      <w:r w:rsidR="00A13054" w:rsidRPr="00554F8B">
        <w:rPr>
          <w:rFonts w:cs="Arial"/>
          <w:bCs/>
        </w:rPr>
        <w:t>było</w:t>
      </w:r>
      <w:r w:rsidRPr="00554F8B">
        <w:rPr>
          <w:rFonts w:cs="Arial"/>
          <w:bCs/>
        </w:rPr>
        <w:t xml:space="preserve"> </w:t>
      </w:r>
      <w:r w:rsidR="00F71EBB" w:rsidRPr="00554F8B">
        <w:rPr>
          <w:rFonts w:cs="Arial"/>
          <w:bCs/>
        </w:rPr>
        <w:t>3</w:t>
      </w:r>
      <w:r w:rsidR="000B70A7" w:rsidRPr="00554F8B">
        <w:rPr>
          <w:rFonts w:cs="Arial"/>
          <w:bCs/>
        </w:rPr>
        <w:t>74</w:t>
      </w:r>
      <w:r w:rsidRPr="00554F8B">
        <w:rPr>
          <w:rFonts w:cs="Arial"/>
          <w:bCs/>
        </w:rPr>
        <w:t xml:space="preserve"> </w:t>
      </w:r>
      <w:r w:rsidR="00B007DA" w:rsidRPr="00554F8B">
        <w:rPr>
          <w:rFonts w:cs="Arial"/>
          <w:bCs/>
        </w:rPr>
        <w:t>pełnoletnich wychowanków</w:t>
      </w:r>
      <w:r w:rsidR="00D04B88" w:rsidRPr="00554F8B">
        <w:rPr>
          <w:rFonts w:cs="Arial"/>
          <w:bCs/>
        </w:rPr>
        <w:t xml:space="preserve">, tj. o </w:t>
      </w:r>
      <w:r w:rsidR="000B70A7" w:rsidRPr="00554F8B">
        <w:rPr>
          <w:rFonts w:cs="Arial"/>
          <w:bCs/>
        </w:rPr>
        <w:t>6,3</w:t>
      </w:r>
      <w:r w:rsidR="00D04B88" w:rsidRPr="00554F8B">
        <w:rPr>
          <w:rFonts w:cs="Arial"/>
          <w:bCs/>
        </w:rPr>
        <w:t xml:space="preserve">% </w:t>
      </w:r>
      <w:r w:rsidR="00F71EBB" w:rsidRPr="00554F8B">
        <w:rPr>
          <w:rFonts w:cs="Arial"/>
          <w:bCs/>
        </w:rPr>
        <w:t>mniej</w:t>
      </w:r>
      <w:r w:rsidR="00D04B88" w:rsidRPr="00554F8B">
        <w:rPr>
          <w:rFonts w:cs="Arial"/>
          <w:bCs/>
        </w:rPr>
        <w:t xml:space="preserve"> niż w 201</w:t>
      </w:r>
      <w:r w:rsidR="000B70A7" w:rsidRPr="00554F8B">
        <w:rPr>
          <w:rFonts w:cs="Arial"/>
          <w:bCs/>
        </w:rPr>
        <w:t>9</w:t>
      </w:r>
      <w:r w:rsidR="00D04B88" w:rsidRPr="00554F8B">
        <w:rPr>
          <w:rFonts w:cs="Arial"/>
          <w:bCs/>
        </w:rPr>
        <w:t xml:space="preserve"> r.</w:t>
      </w:r>
      <w:r w:rsidRPr="00554F8B">
        <w:rPr>
          <w:rFonts w:cs="Arial"/>
          <w:bCs/>
        </w:rPr>
        <w:t xml:space="preserve"> Spośród nich </w:t>
      </w:r>
      <w:r w:rsidR="00F71EBB" w:rsidRPr="00554F8B">
        <w:rPr>
          <w:rFonts w:cs="Arial"/>
          <w:bCs/>
        </w:rPr>
        <w:t>2</w:t>
      </w:r>
      <w:r w:rsidR="000B70A7" w:rsidRPr="00554F8B">
        <w:rPr>
          <w:rFonts w:cs="Arial"/>
          <w:bCs/>
        </w:rPr>
        <w:t>57</w:t>
      </w:r>
      <w:r w:rsidRPr="00554F8B">
        <w:rPr>
          <w:rFonts w:cs="Arial"/>
          <w:bCs/>
        </w:rPr>
        <w:t xml:space="preserve"> </w:t>
      </w:r>
      <w:r w:rsidR="00D04B88" w:rsidRPr="00554F8B">
        <w:rPr>
          <w:rFonts w:cs="Arial"/>
          <w:bCs/>
        </w:rPr>
        <w:t>usamodzielniło</w:t>
      </w:r>
      <w:r w:rsidRPr="00554F8B">
        <w:rPr>
          <w:rFonts w:cs="Arial"/>
          <w:bCs/>
        </w:rPr>
        <w:t xml:space="preserve"> się, w tym </w:t>
      </w:r>
      <w:r w:rsidR="00D04B88" w:rsidRPr="00554F8B">
        <w:rPr>
          <w:rFonts w:cs="Arial"/>
          <w:bCs/>
        </w:rPr>
        <w:t>2</w:t>
      </w:r>
      <w:r w:rsidR="000B70A7" w:rsidRPr="00554F8B">
        <w:rPr>
          <w:rFonts w:cs="Arial"/>
          <w:bCs/>
        </w:rPr>
        <w:t>35</w:t>
      </w:r>
      <w:r w:rsidRPr="00554F8B">
        <w:rPr>
          <w:rFonts w:cs="Arial"/>
          <w:bCs/>
        </w:rPr>
        <w:t xml:space="preserve"> założył</w:t>
      </w:r>
      <w:r w:rsidR="00D04B88" w:rsidRPr="00554F8B">
        <w:rPr>
          <w:rFonts w:cs="Arial"/>
          <w:bCs/>
        </w:rPr>
        <w:t>o</w:t>
      </w:r>
      <w:r w:rsidRPr="00554F8B">
        <w:rPr>
          <w:rFonts w:cs="Arial"/>
          <w:bCs/>
        </w:rPr>
        <w:t xml:space="preserve"> własne gospodarstwo domowe, a </w:t>
      </w:r>
      <w:r w:rsidR="00F71EBB" w:rsidRPr="00554F8B">
        <w:rPr>
          <w:rFonts w:cs="Arial"/>
          <w:bCs/>
        </w:rPr>
        <w:t>1</w:t>
      </w:r>
      <w:r w:rsidR="000B70A7" w:rsidRPr="00554F8B">
        <w:rPr>
          <w:rFonts w:cs="Arial"/>
          <w:bCs/>
        </w:rPr>
        <w:t>4</w:t>
      </w:r>
      <w:r w:rsidRPr="00554F8B">
        <w:rPr>
          <w:rFonts w:cs="Arial"/>
          <w:bCs/>
        </w:rPr>
        <w:t xml:space="preserve"> powróciło do rodziny naturalnej lub krewnych. </w:t>
      </w:r>
    </w:p>
    <w:p w:rsidR="0059084B" w:rsidRPr="00554F8B" w:rsidRDefault="0059084B" w:rsidP="000749C5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:rsidR="00500B7E" w:rsidRPr="00554F8B" w:rsidRDefault="00900C52" w:rsidP="00AE1893">
      <w:pPr>
        <w:spacing w:before="240" w:line="240" w:lineRule="auto"/>
        <w:rPr>
          <w:rFonts w:ascii="Fira Sans SemiBold" w:eastAsia="Times New Roman" w:hAnsi="Fira Sans SemiBold" w:cs="Arial"/>
          <w:b/>
          <w:bCs/>
          <w:szCs w:val="19"/>
          <w:lang w:eastAsia="pl-PL"/>
        </w:rPr>
      </w:pPr>
      <w:r w:rsidRPr="00554F8B">
        <w:rPr>
          <w:rFonts w:ascii="Fira Sans SemiBold" w:hAnsi="Fira Sans SemiBold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2DD4E4E3" wp14:editId="5B5D9C93">
                <wp:simplePos x="0" y="0"/>
                <wp:positionH relativeFrom="column">
                  <wp:posOffset>5242560</wp:posOffset>
                </wp:positionH>
                <wp:positionV relativeFrom="paragraph">
                  <wp:posOffset>247650</wp:posOffset>
                </wp:positionV>
                <wp:extent cx="1701165" cy="932180"/>
                <wp:effectExtent l="0" t="0" r="0" b="1270"/>
                <wp:wrapTight wrapText="bothSides">
                  <wp:wrapPolygon edited="0">
                    <wp:start x="0" y="0"/>
                    <wp:lineTo x="0" y="21188"/>
                    <wp:lineTo x="21286" y="21188"/>
                    <wp:lineTo x="21286" y="0"/>
                    <wp:lineTo x="0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3218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9346E5" w:rsidRDefault="004A3036" w:rsidP="00500B7E">
                            <w:pPr>
                              <w:pStyle w:val="tekstzboku"/>
                              <w:spacing w:before="0"/>
                            </w:pPr>
                            <w:r>
                              <w:t>Blisko 68</w:t>
                            </w:r>
                            <w:r w:rsidR="0040236C">
                              <w:t xml:space="preserve">% wszystkich </w:t>
                            </w:r>
                            <w:r>
                              <w:br/>
                            </w:r>
                            <w:r w:rsidR="0040236C">
                              <w:t>miejsc w placówkach opiekuńczo-wychowawczych</w:t>
                            </w:r>
                            <w:r w:rsidR="00A74E63">
                              <w:t>,</w:t>
                            </w:r>
                            <w:r w:rsidR="0040236C">
                              <w:t xml:space="preserve">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4E4E3" id="_x0000_s1030" type="#_x0000_t202" style="position:absolute;margin-left:412.8pt;margin-top:19.5pt;width:133.95pt;height:73.4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6cNAIAAGUEAAAOAAAAZHJzL2Uyb0RvYy54bWysVFFv0zAQfkfiP1h+Z2lC23XR0mlsDCEN&#10;mDT4ARfHaaw5PmO7Tcav5+x0JYIHJEQfrHPv/N3d993l8mrsNTtI5xWaiudnC86kEdgos6v4t693&#10;bzac+QCmAY1GVvxZen61ff3qcrClLLBD3UjHCMT4crAV70KwZZZ50cke/BlaacjZoush0NXtssbB&#10;QOi9zorFYp0N6BrrUEjv6d/bycm3Cb9tpQhf2tbLwHTFqbaQTpfOOp7Z9hLKnQPbKXEsA/6hih6U&#10;oaQnqFsIwPZO/QHVK+HQYxvOBPYZtq0SMvVA3eSL37p57MDK1AuR4+2JJv//YMXnw4Njqql4sebM&#10;QE8aPaCWLMgnH3CQrIgcDdaXFPpoKTiM73AkrVO/3t6jePLM4E0HZievncOhk9BQjXl8mc2eTjg+&#10;gtTDJ2woF+wDJqCxdX0kkChhhE5aPZ/0kWNgIqY8X+T5esWZIN/F2yLfJAEzKF9eW+fDB4k9i0bF&#10;Hemf0OFw70OsBsqXkJjMQgh3Sutot7sb7aLh3a4mkx0gzkz6pUZmIfXfY48hMeEsiTZsoNJXxSqV&#10;ZTBmTzPYq0CLoFVf8c0pJ5SRyvemSSEBlJ5sQtXmyG2kcyI2jPWYpFy+SFZj80xkO5zmnvaUjA7d&#10;D84GmvmK++97cJIz/dGQYBf5chmXJF2Wq/OCLm7uqeceMIKgKh44m8ybkBYrcmjwmoRtVeI8TsBU&#10;ybFkmuUkxXHv4rLM7ynq19dh+xMAAP//AwBQSwMEFAAGAAgAAAAhALZHx6zhAAAACwEAAA8AAABk&#10;cnMvZG93bnJldi54bWxMj8FOwzAMhu9IvENkJG4s3aaOrms6IaSdEBIMOOyWNV5TrXFKk26Fp8c7&#10;jZstf/r9/cV6dK04YR8aTwqmkwQEUuVNQ7WCz4/NQwYiRE1Gt55QwQ8GWJe3N4XOjT/TO562sRYc&#10;QiHXCmyMXS5lqCw6HSa+Q+LbwfdOR177WppenznctXKWJAvpdEP8weoOny1Wx+3gFISD3+z6bz+8&#10;xdeKjr/0aL+mL0rd341PKxARx3iF4aLP6lCy094PZIJoFWSzdMGogvmSO12AZDlPQex5ytIMZFnI&#10;/x3KPwAAAP//AwBQSwECLQAUAAYACAAAACEAtoM4kv4AAADhAQAAEwAAAAAAAAAAAAAAAAAAAAAA&#10;W0NvbnRlbnRfVHlwZXNdLnhtbFBLAQItABQABgAIAAAAIQA4/SH/1gAAAJQBAAALAAAAAAAAAAAA&#10;AAAAAC8BAABfcmVscy8ucmVsc1BLAQItABQABgAIAAAAIQCLvh6cNAIAAGUEAAAOAAAAAAAAAAAA&#10;AAAAAC4CAABkcnMvZTJvRG9jLnhtbFBLAQItABQABgAIAAAAIQC2R8es4QAAAAsBAAAPAAAAAAAA&#10;AAAAAAAAAI4EAABkcnMvZG93bnJldi54bWxQSwUGAAAAAAQABADzAAAAnAUAAAAA&#10;" fillcolor="black" stroked="f">
                <v:fill color2="black" type="pattern"/>
                <v:textbox>
                  <w:txbxContent>
                    <w:p w:rsidR="0040236C" w:rsidRPr="009346E5" w:rsidRDefault="004A3036" w:rsidP="00500B7E">
                      <w:pPr>
                        <w:pStyle w:val="tekstzboku"/>
                        <w:spacing w:before="0"/>
                      </w:pPr>
                      <w:r>
                        <w:t>Blisko 68</w:t>
                      </w:r>
                      <w:r w:rsidR="0040236C">
                        <w:t xml:space="preserve">% wszystkich </w:t>
                      </w:r>
                      <w:r>
                        <w:br/>
                      </w:r>
                      <w:r w:rsidR="0040236C">
                        <w:t>miejsc w placówkach opiekuńczo-wychowawczych</w:t>
                      </w:r>
                      <w:r w:rsidR="00A74E63">
                        <w:t>,</w:t>
                      </w:r>
                      <w:r w:rsidR="0040236C">
                        <w:t xml:space="preserve">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9C5" w:rsidRPr="00554F8B">
        <w:rPr>
          <w:rFonts w:ascii="Fira Sans SemiBold" w:eastAsia="Times New Roman" w:hAnsi="Fira Sans SemiBold" w:cs="Arial"/>
          <w:b/>
          <w:bCs/>
          <w:szCs w:val="19"/>
          <w:lang w:eastAsia="pl-PL"/>
        </w:rPr>
        <w:t xml:space="preserve">Instytucjonalna </w:t>
      </w:r>
      <w:r w:rsidR="00496B98" w:rsidRPr="00554F8B">
        <w:rPr>
          <w:rFonts w:ascii="Fira Sans SemiBold" w:eastAsia="Times New Roman" w:hAnsi="Fira Sans SemiBold" w:cs="Arial"/>
          <w:b/>
          <w:bCs/>
          <w:szCs w:val="19"/>
          <w:lang w:eastAsia="pl-PL"/>
        </w:rPr>
        <w:t>p</w:t>
      </w:r>
      <w:r w:rsidR="000749C5" w:rsidRPr="00554F8B">
        <w:rPr>
          <w:rFonts w:ascii="Fira Sans SemiBold" w:eastAsia="Times New Roman" w:hAnsi="Fira Sans SemiBold" w:cs="Arial"/>
          <w:b/>
          <w:bCs/>
          <w:szCs w:val="19"/>
          <w:lang w:eastAsia="pl-PL"/>
        </w:rPr>
        <w:t xml:space="preserve">iecza </w:t>
      </w:r>
      <w:r w:rsidR="00496B98" w:rsidRPr="00554F8B">
        <w:rPr>
          <w:rFonts w:ascii="Fira Sans SemiBold" w:eastAsia="Times New Roman" w:hAnsi="Fira Sans SemiBold" w:cs="Arial"/>
          <w:b/>
          <w:bCs/>
          <w:szCs w:val="19"/>
          <w:lang w:eastAsia="pl-PL"/>
        </w:rPr>
        <w:t>z</w:t>
      </w:r>
      <w:r w:rsidR="000749C5" w:rsidRPr="00554F8B">
        <w:rPr>
          <w:rFonts w:ascii="Fira Sans SemiBold" w:eastAsia="Times New Roman" w:hAnsi="Fira Sans SemiBold" w:cs="Arial"/>
          <w:b/>
          <w:bCs/>
          <w:szCs w:val="19"/>
          <w:lang w:eastAsia="pl-PL"/>
        </w:rPr>
        <w:t>astępcza</w:t>
      </w:r>
    </w:p>
    <w:p w:rsidR="000749C5" w:rsidRPr="00554F8B" w:rsidRDefault="000749C5" w:rsidP="000749C5">
      <w:pPr>
        <w:rPr>
          <w:rFonts w:cs="Arial"/>
          <w:szCs w:val="19"/>
        </w:rPr>
      </w:pPr>
      <w:r w:rsidRPr="00554F8B">
        <w:rPr>
          <w:rFonts w:cs="Arial"/>
          <w:szCs w:val="19"/>
        </w:rPr>
        <w:t>Na terenie województwa mazowieckiego w końcu 20</w:t>
      </w:r>
      <w:r w:rsidR="004A3036" w:rsidRPr="00554F8B">
        <w:rPr>
          <w:rFonts w:cs="Arial"/>
          <w:szCs w:val="19"/>
        </w:rPr>
        <w:t>20</w:t>
      </w:r>
      <w:r w:rsidRPr="00554F8B">
        <w:rPr>
          <w:rFonts w:cs="Arial"/>
          <w:szCs w:val="19"/>
        </w:rPr>
        <w:t xml:space="preserve"> r. </w:t>
      </w:r>
      <w:r w:rsidR="00A13054" w:rsidRPr="00554F8B">
        <w:rPr>
          <w:rFonts w:cs="Arial"/>
          <w:szCs w:val="19"/>
        </w:rPr>
        <w:t>funkcjonował</w:t>
      </w:r>
      <w:r w:rsidR="004A3036" w:rsidRPr="00554F8B">
        <w:rPr>
          <w:rFonts w:cs="Arial"/>
          <w:szCs w:val="19"/>
        </w:rPr>
        <w:t>y</w:t>
      </w:r>
      <w:r w:rsidR="00A13054" w:rsidRPr="00554F8B">
        <w:rPr>
          <w:rFonts w:cs="Arial"/>
          <w:szCs w:val="19"/>
        </w:rPr>
        <w:t xml:space="preserve"> 1</w:t>
      </w:r>
      <w:r w:rsidR="004A3036" w:rsidRPr="00554F8B">
        <w:rPr>
          <w:rFonts w:cs="Arial"/>
          <w:szCs w:val="19"/>
        </w:rPr>
        <w:t>32</w:t>
      </w:r>
      <w:r w:rsidR="00A13054" w:rsidRPr="00554F8B">
        <w:rPr>
          <w:rFonts w:cs="Arial"/>
          <w:szCs w:val="19"/>
        </w:rPr>
        <w:t xml:space="preserve"> placówk</w:t>
      </w:r>
      <w:r w:rsidR="004A3036" w:rsidRPr="00554F8B">
        <w:rPr>
          <w:rFonts w:cs="Arial"/>
          <w:szCs w:val="19"/>
        </w:rPr>
        <w:t>i</w:t>
      </w:r>
      <w:r w:rsidR="00A13054" w:rsidRPr="00554F8B">
        <w:rPr>
          <w:rFonts w:cs="Arial"/>
          <w:szCs w:val="19"/>
        </w:rPr>
        <w:t xml:space="preserve"> instytucjonalnej pieczy zastępczej, z tego 1</w:t>
      </w:r>
      <w:r w:rsidR="004A3036" w:rsidRPr="00554F8B">
        <w:rPr>
          <w:rFonts w:cs="Arial"/>
          <w:szCs w:val="19"/>
        </w:rPr>
        <w:t>31</w:t>
      </w:r>
      <w:r w:rsidRPr="00554F8B">
        <w:rPr>
          <w:rFonts w:cs="Arial"/>
          <w:szCs w:val="19"/>
        </w:rPr>
        <w:t xml:space="preserve"> placówek opiekuńczo-wychowawczych</w:t>
      </w:r>
      <w:r w:rsidR="001E729E" w:rsidRPr="00554F8B">
        <w:rPr>
          <w:rFonts w:cs="Arial"/>
          <w:szCs w:val="19"/>
        </w:rPr>
        <w:t xml:space="preserve"> (więcej o </w:t>
      </w:r>
      <w:r w:rsidR="004A3036" w:rsidRPr="00554F8B">
        <w:rPr>
          <w:rFonts w:cs="Arial"/>
          <w:szCs w:val="19"/>
        </w:rPr>
        <w:t>4</w:t>
      </w:r>
      <w:r w:rsidR="001E729E" w:rsidRPr="00554F8B">
        <w:rPr>
          <w:rFonts w:cs="Arial"/>
          <w:szCs w:val="19"/>
        </w:rPr>
        <w:t xml:space="preserve"> niż </w:t>
      </w:r>
      <w:r w:rsidR="004052D2" w:rsidRPr="00554F8B">
        <w:rPr>
          <w:rFonts w:cs="Arial"/>
          <w:szCs w:val="19"/>
        </w:rPr>
        <w:br/>
      </w:r>
      <w:r w:rsidR="001E729E" w:rsidRPr="00554F8B">
        <w:rPr>
          <w:rFonts w:cs="Arial"/>
          <w:szCs w:val="19"/>
        </w:rPr>
        <w:t>w 201</w:t>
      </w:r>
      <w:r w:rsidR="004A3036" w:rsidRPr="00554F8B">
        <w:rPr>
          <w:rFonts w:cs="Arial"/>
          <w:szCs w:val="19"/>
        </w:rPr>
        <w:t>9</w:t>
      </w:r>
      <w:r w:rsidR="001E729E" w:rsidRPr="00554F8B">
        <w:rPr>
          <w:rFonts w:cs="Arial"/>
          <w:szCs w:val="19"/>
        </w:rPr>
        <w:t xml:space="preserve"> r.)</w:t>
      </w:r>
      <w:r w:rsidRPr="00554F8B">
        <w:rPr>
          <w:rFonts w:cs="Arial"/>
          <w:szCs w:val="19"/>
        </w:rPr>
        <w:t xml:space="preserve"> oraz 1 interwencyjn</w:t>
      </w:r>
      <w:r w:rsidR="00DD6675" w:rsidRPr="00554F8B">
        <w:rPr>
          <w:rFonts w:cs="Arial"/>
          <w:szCs w:val="19"/>
        </w:rPr>
        <w:t>y</w:t>
      </w:r>
      <w:r w:rsidRPr="00554F8B">
        <w:rPr>
          <w:rFonts w:cs="Arial"/>
          <w:szCs w:val="19"/>
        </w:rPr>
        <w:t xml:space="preserve"> ośrod</w:t>
      </w:r>
      <w:r w:rsidR="00DD6675" w:rsidRPr="00554F8B">
        <w:rPr>
          <w:rFonts w:cs="Arial"/>
          <w:szCs w:val="19"/>
        </w:rPr>
        <w:t>e</w:t>
      </w:r>
      <w:r w:rsidRPr="00554F8B">
        <w:rPr>
          <w:rFonts w:cs="Arial"/>
          <w:szCs w:val="19"/>
        </w:rPr>
        <w:t xml:space="preserve">k </w:t>
      </w:r>
      <w:proofErr w:type="spellStart"/>
      <w:r w:rsidRPr="00554F8B">
        <w:rPr>
          <w:rFonts w:cs="Arial"/>
          <w:szCs w:val="19"/>
        </w:rPr>
        <w:t>preadopcyjn</w:t>
      </w:r>
      <w:r w:rsidR="00DD6675" w:rsidRPr="00554F8B">
        <w:rPr>
          <w:rFonts w:cs="Arial"/>
          <w:szCs w:val="19"/>
        </w:rPr>
        <w:t>y</w:t>
      </w:r>
      <w:proofErr w:type="spellEnd"/>
      <w:r w:rsidRPr="00554F8B">
        <w:rPr>
          <w:rFonts w:cs="Arial"/>
          <w:szCs w:val="19"/>
        </w:rPr>
        <w:t xml:space="preserve">. </w:t>
      </w:r>
    </w:p>
    <w:p w:rsidR="00151701" w:rsidRPr="00554F8B" w:rsidRDefault="00151701" w:rsidP="000749C5">
      <w:pPr>
        <w:autoSpaceDE w:val="0"/>
        <w:autoSpaceDN w:val="0"/>
        <w:adjustRightInd w:val="0"/>
        <w:rPr>
          <w:rFonts w:cs="Arial"/>
          <w:szCs w:val="19"/>
        </w:rPr>
      </w:pPr>
    </w:p>
    <w:p w:rsidR="00316CA7" w:rsidRPr="00554F8B" w:rsidRDefault="00316CA7" w:rsidP="00316CA7">
      <w:pPr>
        <w:jc w:val="both"/>
        <w:rPr>
          <w:rFonts w:cs="Arial"/>
          <w:b/>
          <w:bCs/>
          <w:sz w:val="18"/>
          <w:szCs w:val="18"/>
        </w:rPr>
      </w:pPr>
      <w:r w:rsidRPr="00554F8B">
        <w:rPr>
          <w:rFonts w:cs="Arial"/>
          <w:b/>
          <w:sz w:val="18"/>
          <w:szCs w:val="18"/>
        </w:rPr>
        <w:t>Tablica 2.</w:t>
      </w:r>
      <w:r w:rsidRPr="00554F8B">
        <w:rPr>
          <w:rFonts w:cs="Arial"/>
          <w:sz w:val="18"/>
          <w:szCs w:val="18"/>
        </w:rPr>
        <w:t xml:space="preserve"> </w:t>
      </w:r>
      <w:r w:rsidRPr="00554F8B">
        <w:rPr>
          <w:rFonts w:cs="Arial"/>
          <w:b/>
          <w:bCs/>
          <w:sz w:val="18"/>
          <w:szCs w:val="18"/>
        </w:rPr>
        <w:t xml:space="preserve">Instytucjonalna piecza zastępcza według typu placówki </w:t>
      </w:r>
    </w:p>
    <w:p w:rsidR="00316CA7" w:rsidRPr="00554F8B" w:rsidRDefault="00316CA7" w:rsidP="00316CA7">
      <w:pPr>
        <w:ind w:left="851"/>
        <w:jc w:val="both"/>
        <w:rPr>
          <w:rFonts w:cs="Arial"/>
          <w:sz w:val="18"/>
          <w:szCs w:val="18"/>
        </w:rPr>
      </w:pPr>
      <w:r w:rsidRPr="00554F8B">
        <w:rPr>
          <w:rFonts w:cs="Arial"/>
          <w:sz w:val="18"/>
          <w:szCs w:val="18"/>
        </w:rPr>
        <w:t>Stan w dniu 31 grudnia</w:t>
      </w:r>
    </w:p>
    <w:p w:rsidR="00316CA7" w:rsidRPr="00554F8B" w:rsidRDefault="00316CA7" w:rsidP="00316CA7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316CA7" w:rsidRPr="00554F8B" w:rsidTr="00554F8B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316CA7" w:rsidRPr="00554F8B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316CA7" w:rsidRPr="00554F8B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Wychowankowie</w:t>
            </w:r>
          </w:p>
        </w:tc>
      </w:tr>
      <w:tr w:rsidR="00554F8B" w:rsidRPr="00554F8B" w:rsidTr="00554F8B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16CA7" w:rsidRPr="00554F8B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w tym sieroty i półsieroty</w:t>
            </w:r>
          </w:p>
        </w:tc>
      </w:tr>
      <w:tr w:rsidR="00554F8B" w:rsidRPr="00554F8B" w:rsidTr="00554F8B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316CA7" w:rsidRPr="00554F8B" w:rsidRDefault="00316CA7" w:rsidP="00B53C76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Instytucjonalna piecza zastępcza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16CA7" w:rsidP="004A3036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 w:rsidR="004A3036"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1906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1803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404</w:t>
            </w:r>
          </w:p>
        </w:tc>
      </w:tr>
      <w:tr w:rsidR="00554F8B" w:rsidRPr="00554F8B" w:rsidTr="00554F8B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316CA7" w:rsidRPr="00554F8B" w:rsidRDefault="00316CA7" w:rsidP="00B53C76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16CA7" w:rsidP="004A3036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</w:t>
            </w:r>
            <w:r w:rsidR="004A3036"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132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1811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1646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399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16CA7" w:rsidP="00B53C76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Placówki opiekuńczo-wychowawcze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1791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1624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399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316CA7" w:rsidRPr="00554F8B" w:rsidRDefault="00316CA7" w:rsidP="00B53C76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socjalizacyjne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1216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1140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278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16CA7" w:rsidP="00B53C76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interwencyjne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16CA7" w:rsidP="00B53C76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specjalistyczno-terapeutyczne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16CA7" w:rsidP="00B53C76">
            <w:pPr>
              <w:spacing w:before="20" w:after="20"/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rodzinne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221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50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960B8" w:rsidP="003960B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inne</w:t>
            </w:r>
            <w:r w:rsidR="00316CA7" w:rsidRPr="00554F8B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206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172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54</w:t>
            </w:r>
          </w:p>
        </w:tc>
      </w:tr>
      <w:tr w:rsidR="00316CA7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316CA7" w:rsidP="003960B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Interwencyjn</w:t>
            </w:r>
            <w:r w:rsidR="003960B8" w:rsidRPr="00554F8B">
              <w:rPr>
                <w:rFonts w:eastAsia="Times New Roman" w:cs="Arial"/>
                <w:sz w:val="16"/>
                <w:szCs w:val="16"/>
                <w:lang w:eastAsia="pl-PL"/>
              </w:rPr>
              <w:t>e</w:t>
            </w: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 xml:space="preserve"> ośrodk</w:t>
            </w:r>
            <w:r w:rsidR="003960B8" w:rsidRPr="00554F8B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preadopcyjn</w:t>
            </w:r>
            <w:r w:rsidR="003960B8" w:rsidRPr="00554F8B">
              <w:rPr>
                <w:rFonts w:eastAsia="Times New Roman" w:cs="Arial"/>
                <w:sz w:val="16"/>
                <w:szCs w:val="16"/>
                <w:lang w:eastAsia="pl-PL"/>
              </w:rPr>
              <w:t>e</w:t>
            </w:r>
            <w:proofErr w:type="spellEnd"/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16CA7" w:rsidRPr="00554F8B" w:rsidRDefault="004A3036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–</w:t>
            </w:r>
          </w:p>
        </w:tc>
      </w:tr>
    </w:tbl>
    <w:p w:rsidR="00316CA7" w:rsidRPr="00554F8B" w:rsidRDefault="00316CA7" w:rsidP="00316CA7">
      <w:pPr>
        <w:autoSpaceDE w:val="0"/>
        <w:autoSpaceDN w:val="0"/>
        <w:adjustRightInd w:val="0"/>
        <w:ind w:firstLine="142"/>
        <w:rPr>
          <w:rFonts w:cs="Arial"/>
          <w:sz w:val="16"/>
          <w:szCs w:val="16"/>
        </w:rPr>
      </w:pPr>
      <w:r w:rsidRPr="00554F8B">
        <w:rPr>
          <w:rFonts w:cs="Arial"/>
          <w:sz w:val="16"/>
          <w:szCs w:val="16"/>
        </w:rPr>
        <w:t xml:space="preserve">a </w:t>
      </w:r>
      <w:r w:rsidR="003960B8" w:rsidRPr="00554F8B">
        <w:rPr>
          <w:rFonts w:cs="Arial"/>
          <w:sz w:val="16"/>
          <w:szCs w:val="16"/>
        </w:rPr>
        <w:t>Łączące zadania placówek interwencyjnych, s</w:t>
      </w:r>
      <w:r w:rsidRPr="00554F8B">
        <w:rPr>
          <w:rFonts w:cs="Arial"/>
          <w:sz w:val="16"/>
          <w:szCs w:val="16"/>
        </w:rPr>
        <w:t>ocjalizacyjnych</w:t>
      </w:r>
      <w:r w:rsidR="003960B8" w:rsidRPr="00554F8B">
        <w:rPr>
          <w:rFonts w:cs="Arial"/>
          <w:sz w:val="16"/>
          <w:szCs w:val="16"/>
        </w:rPr>
        <w:t xml:space="preserve"> i</w:t>
      </w:r>
      <w:r w:rsidRPr="00554F8B">
        <w:rPr>
          <w:rFonts w:cs="Arial"/>
          <w:sz w:val="16"/>
          <w:szCs w:val="16"/>
        </w:rPr>
        <w:t xml:space="preserve"> specjalistyczno-terapeutycznych.</w:t>
      </w:r>
    </w:p>
    <w:p w:rsidR="006D6185" w:rsidRPr="00554F8B" w:rsidRDefault="006D6185" w:rsidP="000749C5">
      <w:pPr>
        <w:autoSpaceDE w:val="0"/>
        <w:autoSpaceDN w:val="0"/>
        <w:adjustRightInd w:val="0"/>
        <w:rPr>
          <w:rFonts w:cs="Arial"/>
          <w:szCs w:val="19"/>
        </w:rPr>
      </w:pPr>
      <w:r w:rsidRPr="00554F8B">
        <w:rPr>
          <w:rFonts w:cs="Arial"/>
          <w:szCs w:val="19"/>
        </w:rPr>
        <w:lastRenderedPageBreak/>
        <w:t>Placówki instytucjonalnej pieczy zastępczej stanowiły 1</w:t>
      </w:r>
      <w:r w:rsidR="00477457" w:rsidRPr="00554F8B">
        <w:rPr>
          <w:rFonts w:cs="Arial"/>
          <w:szCs w:val="19"/>
        </w:rPr>
        <w:t>1</w:t>
      </w:r>
      <w:r w:rsidRPr="00554F8B">
        <w:rPr>
          <w:rFonts w:cs="Arial"/>
          <w:szCs w:val="19"/>
        </w:rPr>
        <w:t>,</w:t>
      </w:r>
      <w:r w:rsidR="00477457" w:rsidRPr="00554F8B">
        <w:rPr>
          <w:rFonts w:cs="Arial"/>
          <w:szCs w:val="19"/>
        </w:rPr>
        <w:t>0</w:t>
      </w:r>
      <w:r w:rsidRPr="00554F8B">
        <w:rPr>
          <w:rFonts w:cs="Arial"/>
          <w:szCs w:val="19"/>
        </w:rPr>
        <w:t xml:space="preserve">% wszystkich placówek tego typu </w:t>
      </w:r>
      <w:r w:rsidR="000B4AE0" w:rsidRPr="00554F8B">
        <w:rPr>
          <w:rFonts w:cs="Arial"/>
          <w:szCs w:val="19"/>
        </w:rPr>
        <w:br/>
      </w:r>
      <w:r w:rsidRPr="00554F8B">
        <w:rPr>
          <w:rFonts w:cs="Arial"/>
          <w:szCs w:val="19"/>
        </w:rPr>
        <w:t xml:space="preserve">w Polsce. </w:t>
      </w:r>
    </w:p>
    <w:p w:rsidR="00316CA7" w:rsidRPr="00554F8B" w:rsidRDefault="002545A4" w:rsidP="000749C5">
      <w:pPr>
        <w:autoSpaceDE w:val="0"/>
        <w:autoSpaceDN w:val="0"/>
        <w:adjustRightInd w:val="0"/>
        <w:rPr>
          <w:rFonts w:cs="Arial"/>
          <w:szCs w:val="19"/>
        </w:rPr>
      </w:pPr>
      <w:r w:rsidRPr="00554F8B">
        <w:rPr>
          <w:rFonts w:cs="Arial"/>
          <w:szCs w:val="19"/>
        </w:rPr>
        <w:t xml:space="preserve">Wśród ogółu placówek opiekuńczo-wychowawczych przeważały placówki socjalizacyjne </w:t>
      </w:r>
      <w:r w:rsidR="00477457" w:rsidRPr="00554F8B">
        <w:rPr>
          <w:rFonts w:cs="Arial"/>
          <w:szCs w:val="19"/>
        </w:rPr>
        <w:t>64,1</w:t>
      </w:r>
      <w:r w:rsidRPr="00554F8B">
        <w:rPr>
          <w:rFonts w:cs="Arial"/>
          <w:szCs w:val="19"/>
        </w:rPr>
        <w:t xml:space="preserve">% oraz placówki rodzinne </w:t>
      </w:r>
      <w:r w:rsidR="00477457" w:rsidRPr="00554F8B">
        <w:rPr>
          <w:rFonts w:cs="Arial"/>
          <w:szCs w:val="19"/>
        </w:rPr>
        <w:t>24,4</w:t>
      </w:r>
      <w:r w:rsidRPr="00554F8B">
        <w:rPr>
          <w:rFonts w:cs="Arial"/>
          <w:szCs w:val="19"/>
        </w:rPr>
        <w:t>%.</w:t>
      </w:r>
    </w:p>
    <w:p w:rsidR="00316CA7" w:rsidRPr="00554F8B" w:rsidRDefault="00316CA7" w:rsidP="000749C5">
      <w:pPr>
        <w:rPr>
          <w:rFonts w:cs="Arial"/>
          <w:szCs w:val="19"/>
        </w:rPr>
      </w:pPr>
      <w:r w:rsidRPr="00554F8B">
        <w:rPr>
          <w:rFonts w:cs="Arial"/>
          <w:szCs w:val="19"/>
        </w:rPr>
        <w:t>Łączna liczba miejsc w instytucjonalnej pieczy zastępczej wyniosła 1</w:t>
      </w:r>
      <w:r w:rsidR="00477457" w:rsidRPr="00554F8B">
        <w:rPr>
          <w:rFonts w:cs="Arial"/>
          <w:szCs w:val="19"/>
        </w:rPr>
        <w:t>811</w:t>
      </w:r>
      <w:r w:rsidRPr="00554F8B">
        <w:rPr>
          <w:rFonts w:cs="Arial"/>
          <w:szCs w:val="19"/>
        </w:rPr>
        <w:t xml:space="preserve">, w tym w placówkach opiekuńczo-wychowawczych </w:t>
      </w:r>
      <w:r w:rsidR="00477457" w:rsidRPr="00554F8B">
        <w:rPr>
          <w:rFonts w:cs="Arial"/>
          <w:szCs w:val="19"/>
        </w:rPr>
        <w:t>1791</w:t>
      </w:r>
      <w:r w:rsidRPr="00554F8B">
        <w:rPr>
          <w:rFonts w:cs="Arial"/>
          <w:szCs w:val="19"/>
        </w:rPr>
        <w:t>. Liczba placówek ins</w:t>
      </w:r>
      <w:r w:rsidR="00477457" w:rsidRPr="00554F8B">
        <w:rPr>
          <w:rFonts w:cs="Arial"/>
          <w:szCs w:val="19"/>
        </w:rPr>
        <w:t>tytucjonalnej pieczy zastępczej</w:t>
      </w:r>
      <w:r w:rsidRPr="00554F8B">
        <w:rPr>
          <w:rFonts w:cs="Arial"/>
          <w:szCs w:val="19"/>
        </w:rPr>
        <w:t xml:space="preserve"> w porównaniu z rokiem poprzednim zwiększyła się o </w:t>
      </w:r>
      <w:r w:rsidR="00477457" w:rsidRPr="00554F8B">
        <w:rPr>
          <w:rFonts w:cs="Arial"/>
          <w:szCs w:val="19"/>
        </w:rPr>
        <w:t>3,1</w:t>
      </w:r>
      <w:r w:rsidRPr="00554F8B">
        <w:rPr>
          <w:rFonts w:cs="Arial"/>
          <w:szCs w:val="19"/>
        </w:rPr>
        <w:t>%</w:t>
      </w:r>
      <w:r w:rsidR="00477457" w:rsidRPr="00554F8B">
        <w:rPr>
          <w:rFonts w:cs="Arial"/>
          <w:szCs w:val="19"/>
        </w:rPr>
        <w:t xml:space="preserve">, natomiast liczba miejsc zmniejszyła się </w:t>
      </w:r>
      <w:r w:rsidRPr="00554F8B">
        <w:rPr>
          <w:rFonts w:cs="Arial"/>
          <w:szCs w:val="19"/>
        </w:rPr>
        <w:t xml:space="preserve">o </w:t>
      </w:r>
      <w:r w:rsidR="00477457" w:rsidRPr="00554F8B">
        <w:rPr>
          <w:rFonts w:cs="Arial"/>
          <w:szCs w:val="19"/>
        </w:rPr>
        <w:t>5,0</w:t>
      </w:r>
      <w:r w:rsidRPr="00554F8B">
        <w:rPr>
          <w:rFonts w:cs="Arial"/>
          <w:szCs w:val="19"/>
        </w:rPr>
        <w:t>%.</w:t>
      </w:r>
    </w:p>
    <w:p w:rsidR="000749C5" w:rsidRPr="00554F8B" w:rsidRDefault="000749C5" w:rsidP="000749C5">
      <w:pPr>
        <w:rPr>
          <w:rFonts w:cs="Arial"/>
          <w:szCs w:val="19"/>
        </w:rPr>
      </w:pPr>
      <w:r w:rsidRPr="00554F8B">
        <w:rPr>
          <w:rFonts w:cs="Arial"/>
          <w:szCs w:val="19"/>
        </w:rPr>
        <w:t xml:space="preserve">W placówkach </w:t>
      </w:r>
      <w:r w:rsidR="004D305C" w:rsidRPr="00554F8B">
        <w:rPr>
          <w:rFonts w:cs="Arial"/>
          <w:szCs w:val="19"/>
        </w:rPr>
        <w:t>instytucjonalnej pieczy zastępczej</w:t>
      </w:r>
      <w:r w:rsidR="00DD6675" w:rsidRPr="00554F8B">
        <w:rPr>
          <w:rFonts w:cs="Arial"/>
          <w:szCs w:val="19"/>
        </w:rPr>
        <w:t>,</w:t>
      </w:r>
      <w:r w:rsidR="004D305C" w:rsidRPr="00554F8B">
        <w:rPr>
          <w:rFonts w:cs="Arial"/>
          <w:szCs w:val="19"/>
        </w:rPr>
        <w:t xml:space="preserve"> </w:t>
      </w:r>
      <w:r w:rsidRPr="00554F8B">
        <w:rPr>
          <w:rFonts w:cs="Arial"/>
          <w:szCs w:val="19"/>
        </w:rPr>
        <w:t>w ostatnim dniu roku</w:t>
      </w:r>
      <w:r w:rsidR="00DD6675" w:rsidRPr="00554F8B">
        <w:rPr>
          <w:rFonts w:cs="Arial"/>
          <w:szCs w:val="19"/>
        </w:rPr>
        <w:t>,</w:t>
      </w:r>
      <w:r w:rsidRPr="00554F8B">
        <w:rPr>
          <w:rFonts w:cs="Arial"/>
          <w:szCs w:val="19"/>
        </w:rPr>
        <w:t xml:space="preserve"> przebywało </w:t>
      </w:r>
      <w:r w:rsidR="00477457" w:rsidRPr="00554F8B">
        <w:rPr>
          <w:rFonts w:cs="Arial"/>
          <w:szCs w:val="19"/>
        </w:rPr>
        <w:t>1646</w:t>
      </w:r>
      <w:r w:rsidRPr="00554F8B">
        <w:rPr>
          <w:rFonts w:cs="Arial"/>
          <w:szCs w:val="19"/>
        </w:rPr>
        <w:t xml:space="preserve"> wychowanków</w:t>
      </w:r>
      <w:r w:rsidR="004D305C" w:rsidRPr="00554F8B">
        <w:rPr>
          <w:rFonts w:cs="Arial"/>
          <w:szCs w:val="19"/>
        </w:rPr>
        <w:t>, a w samych placówkach opiekuńczo-wychowawczych 1</w:t>
      </w:r>
      <w:r w:rsidR="00477457" w:rsidRPr="00554F8B">
        <w:rPr>
          <w:rFonts w:cs="Arial"/>
          <w:szCs w:val="19"/>
        </w:rPr>
        <w:t>624</w:t>
      </w:r>
      <w:r w:rsidR="004D305C" w:rsidRPr="00554F8B">
        <w:rPr>
          <w:rFonts w:cs="Arial"/>
          <w:szCs w:val="19"/>
        </w:rPr>
        <w:t>. Wśród placówek opiekuńczo-wychowawczych n</w:t>
      </w:r>
      <w:r w:rsidRPr="00554F8B">
        <w:rPr>
          <w:rFonts w:cs="Arial"/>
          <w:szCs w:val="19"/>
        </w:rPr>
        <w:t xml:space="preserve">ajwięcej </w:t>
      </w:r>
      <w:r w:rsidR="004D305C" w:rsidRPr="00554F8B">
        <w:rPr>
          <w:rFonts w:cs="Arial"/>
          <w:szCs w:val="19"/>
        </w:rPr>
        <w:t>wychowanków</w:t>
      </w:r>
      <w:r w:rsidRPr="00554F8B">
        <w:rPr>
          <w:rFonts w:cs="Arial"/>
          <w:szCs w:val="19"/>
        </w:rPr>
        <w:t xml:space="preserve"> – </w:t>
      </w:r>
      <w:r w:rsidR="00B02EDD" w:rsidRPr="00554F8B">
        <w:rPr>
          <w:rFonts w:cs="Arial"/>
          <w:szCs w:val="19"/>
        </w:rPr>
        <w:t>70,</w:t>
      </w:r>
      <w:r w:rsidR="00477457" w:rsidRPr="00554F8B">
        <w:rPr>
          <w:rFonts w:cs="Arial"/>
          <w:szCs w:val="19"/>
        </w:rPr>
        <w:t>2</w:t>
      </w:r>
      <w:r w:rsidRPr="00554F8B">
        <w:rPr>
          <w:rFonts w:cs="Arial"/>
          <w:szCs w:val="19"/>
        </w:rPr>
        <w:t xml:space="preserve">% przebywało w placówkach socjalizacyjnych, a najmniej </w:t>
      </w:r>
      <w:r w:rsidR="00DD6675" w:rsidRPr="00554F8B">
        <w:rPr>
          <w:rFonts w:cs="Arial"/>
          <w:szCs w:val="19"/>
        </w:rPr>
        <w:t xml:space="preserve">– </w:t>
      </w:r>
      <w:r w:rsidRPr="00554F8B">
        <w:rPr>
          <w:rFonts w:cs="Arial"/>
          <w:szCs w:val="19"/>
        </w:rPr>
        <w:t>1,</w:t>
      </w:r>
      <w:r w:rsidR="00477457" w:rsidRPr="00554F8B">
        <w:rPr>
          <w:rFonts w:cs="Arial"/>
          <w:szCs w:val="19"/>
        </w:rPr>
        <w:t>9</w:t>
      </w:r>
      <w:r w:rsidRPr="00554F8B">
        <w:rPr>
          <w:rFonts w:cs="Arial"/>
          <w:szCs w:val="19"/>
        </w:rPr>
        <w:t>% w placówkach specjalistyczno-terapeutycznych.</w:t>
      </w:r>
      <w:r w:rsidR="001D565D" w:rsidRPr="00554F8B">
        <w:rPr>
          <w:rFonts w:cs="Arial"/>
          <w:szCs w:val="19"/>
        </w:rPr>
        <w:t xml:space="preserve"> Podobnie jak w latach poprzednich</w:t>
      </w:r>
      <w:r w:rsidR="003A0503" w:rsidRPr="00554F8B">
        <w:rPr>
          <w:rFonts w:cs="Arial"/>
          <w:szCs w:val="19"/>
        </w:rPr>
        <w:t>,</w:t>
      </w:r>
      <w:r w:rsidR="001D565D" w:rsidRPr="00554F8B">
        <w:rPr>
          <w:rFonts w:cs="Arial"/>
          <w:szCs w:val="19"/>
        </w:rPr>
        <w:t xml:space="preserve"> w placówkach </w:t>
      </w:r>
      <w:r w:rsidR="004D305C" w:rsidRPr="00554F8B">
        <w:rPr>
          <w:rFonts w:cs="Arial"/>
          <w:szCs w:val="19"/>
        </w:rPr>
        <w:t>instytucjonalnej pieczy zastępczej</w:t>
      </w:r>
      <w:r w:rsidR="003A0503" w:rsidRPr="00554F8B">
        <w:rPr>
          <w:rFonts w:cs="Arial"/>
          <w:szCs w:val="19"/>
        </w:rPr>
        <w:t>,</w:t>
      </w:r>
      <w:r w:rsidR="004D305C" w:rsidRPr="00554F8B">
        <w:rPr>
          <w:rFonts w:cs="Arial"/>
          <w:szCs w:val="19"/>
        </w:rPr>
        <w:t xml:space="preserve"> u</w:t>
      </w:r>
      <w:r w:rsidR="001D565D" w:rsidRPr="00554F8B">
        <w:rPr>
          <w:rFonts w:cs="Arial"/>
          <w:szCs w:val="19"/>
        </w:rPr>
        <w:t>mieszczono więcej chłopców (</w:t>
      </w:r>
      <w:r w:rsidR="00477457" w:rsidRPr="00554F8B">
        <w:rPr>
          <w:rFonts w:cs="Arial"/>
          <w:szCs w:val="19"/>
        </w:rPr>
        <w:t>846</w:t>
      </w:r>
      <w:r w:rsidR="001D565D" w:rsidRPr="00554F8B">
        <w:rPr>
          <w:rFonts w:cs="Arial"/>
          <w:szCs w:val="19"/>
        </w:rPr>
        <w:t>) niż dziewcz</w:t>
      </w:r>
      <w:r w:rsidR="003A0503" w:rsidRPr="00554F8B">
        <w:rPr>
          <w:rFonts w:cs="Arial"/>
          <w:szCs w:val="19"/>
        </w:rPr>
        <w:t>ąt</w:t>
      </w:r>
      <w:r w:rsidR="001D565D" w:rsidRPr="00554F8B">
        <w:rPr>
          <w:rFonts w:cs="Arial"/>
          <w:szCs w:val="19"/>
        </w:rPr>
        <w:t xml:space="preserve"> (8</w:t>
      </w:r>
      <w:r w:rsidR="00477457" w:rsidRPr="00554F8B">
        <w:rPr>
          <w:rFonts w:cs="Arial"/>
          <w:szCs w:val="19"/>
        </w:rPr>
        <w:t>00</w:t>
      </w:r>
      <w:r w:rsidR="001D565D" w:rsidRPr="00554F8B">
        <w:rPr>
          <w:rFonts w:cs="Arial"/>
          <w:szCs w:val="19"/>
        </w:rPr>
        <w:t>).</w:t>
      </w:r>
    </w:p>
    <w:p w:rsidR="0040236C" w:rsidRPr="00554F8B" w:rsidRDefault="0040236C" w:rsidP="000749C5">
      <w:pPr>
        <w:rPr>
          <w:rFonts w:cs="Arial"/>
          <w:szCs w:val="19"/>
        </w:rPr>
      </w:pPr>
    </w:p>
    <w:p w:rsidR="000749C5" w:rsidRPr="00554F8B" w:rsidRDefault="000749C5" w:rsidP="000749C5">
      <w:pPr>
        <w:autoSpaceDE w:val="0"/>
        <w:autoSpaceDN w:val="0"/>
        <w:adjustRightInd w:val="0"/>
        <w:ind w:left="822" w:hanging="822"/>
        <w:rPr>
          <w:rFonts w:cs="Arial"/>
          <w:bCs/>
        </w:rPr>
      </w:pPr>
      <w:r w:rsidRPr="00554F8B">
        <w:rPr>
          <w:rFonts w:cs="Arial"/>
          <w:b/>
          <w:bCs/>
          <w:sz w:val="18"/>
          <w:szCs w:val="18"/>
        </w:rPr>
        <w:t xml:space="preserve">Wykres 3. Struktura wychowanków placówek </w:t>
      </w:r>
      <w:r w:rsidR="002545A4" w:rsidRPr="00554F8B">
        <w:rPr>
          <w:rFonts w:cs="Arial"/>
          <w:b/>
          <w:bCs/>
          <w:sz w:val="18"/>
          <w:szCs w:val="18"/>
        </w:rPr>
        <w:t>instytucjonalnej pieczy zastępczej</w:t>
      </w:r>
      <w:r w:rsidRPr="00554F8B">
        <w:rPr>
          <w:rFonts w:cs="Arial"/>
          <w:b/>
          <w:bCs/>
          <w:sz w:val="18"/>
          <w:szCs w:val="18"/>
        </w:rPr>
        <w:t xml:space="preserve"> według grup wieku w 20</w:t>
      </w:r>
      <w:r w:rsidR="00477457" w:rsidRPr="00554F8B">
        <w:rPr>
          <w:rFonts w:cs="Arial"/>
          <w:b/>
          <w:bCs/>
          <w:sz w:val="18"/>
          <w:szCs w:val="18"/>
        </w:rPr>
        <w:t>20</w:t>
      </w:r>
      <w:r w:rsidRPr="00554F8B">
        <w:rPr>
          <w:rFonts w:cs="Arial"/>
          <w:b/>
          <w:bCs/>
          <w:sz w:val="18"/>
          <w:szCs w:val="18"/>
        </w:rPr>
        <w:t xml:space="preserve"> r.</w:t>
      </w:r>
    </w:p>
    <w:p w:rsidR="0065283B" w:rsidRPr="00554F8B" w:rsidRDefault="000749C5" w:rsidP="004F09EA">
      <w:pPr>
        <w:autoSpaceDE w:val="0"/>
        <w:autoSpaceDN w:val="0"/>
        <w:adjustRightInd w:val="0"/>
        <w:ind w:left="851"/>
        <w:rPr>
          <w:rFonts w:cs="Arial"/>
          <w:bCs/>
        </w:rPr>
      </w:pPr>
      <w:r w:rsidRPr="00554F8B">
        <w:rPr>
          <w:rFonts w:cs="Arial"/>
          <w:bCs/>
          <w:sz w:val="18"/>
          <w:szCs w:val="18"/>
        </w:rPr>
        <w:t xml:space="preserve">Stan w dniu 31 </w:t>
      </w:r>
      <w:r w:rsidR="003B0D72" w:rsidRPr="00554F8B">
        <w:rPr>
          <w:rFonts w:cs="Arial"/>
          <w:bCs/>
          <w:sz w:val="18"/>
          <w:szCs w:val="18"/>
        </w:rPr>
        <w:t>grudnia</w:t>
      </w:r>
    </w:p>
    <w:p w:rsidR="003B3AD5" w:rsidRPr="00554F8B" w:rsidRDefault="004F09EA" w:rsidP="000749C5">
      <w:pPr>
        <w:autoSpaceDE w:val="0"/>
        <w:autoSpaceDN w:val="0"/>
        <w:adjustRightInd w:val="0"/>
        <w:ind w:left="794"/>
        <w:rPr>
          <w:rFonts w:cs="Arial"/>
          <w:bCs/>
        </w:rPr>
      </w:pPr>
      <w:r w:rsidRPr="00554F8B">
        <w:rPr>
          <w:rFonts w:cs="Arial"/>
          <w:bCs/>
          <w:noProof/>
          <w:lang w:eastAsia="pl-PL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120650</wp:posOffset>
            </wp:positionV>
            <wp:extent cx="3915410" cy="1337310"/>
            <wp:effectExtent l="0" t="0" r="889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_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410" cy="133731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09EA" w:rsidRPr="00554F8B" w:rsidRDefault="004F09EA" w:rsidP="000749C5">
      <w:pPr>
        <w:rPr>
          <w:rFonts w:cs="Arial"/>
          <w:szCs w:val="19"/>
        </w:rPr>
      </w:pPr>
    </w:p>
    <w:p w:rsidR="004F09EA" w:rsidRPr="00554F8B" w:rsidRDefault="004F09EA" w:rsidP="000749C5">
      <w:pPr>
        <w:rPr>
          <w:rFonts w:cs="Arial"/>
          <w:szCs w:val="19"/>
        </w:rPr>
      </w:pPr>
    </w:p>
    <w:p w:rsidR="004F09EA" w:rsidRPr="00554F8B" w:rsidRDefault="004F09EA" w:rsidP="000749C5">
      <w:pPr>
        <w:rPr>
          <w:rFonts w:cs="Arial"/>
          <w:szCs w:val="19"/>
        </w:rPr>
      </w:pPr>
    </w:p>
    <w:p w:rsidR="004F09EA" w:rsidRPr="00554F8B" w:rsidRDefault="004F09EA" w:rsidP="000749C5">
      <w:pPr>
        <w:rPr>
          <w:rFonts w:cs="Arial"/>
          <w:szCs w:val="19"/>
        </w:rPr>
      </w:pPr>
    </w:p>
    <w:p w:rsidR="004F09EA" w:rsidRPr="00554F8B" w:rsidRDefault="004F09EA" w:rsidP="000749C5">
      <w:pPr>
        <w:rPr>
          <w:rFonts w:cs="Arial"/>
          <w:szCs w:val="19"/>
        </w:rPr>
      </w:pPr>
    </w:p>
    <w:p w:rsidR="004F09EA" w:rsidRPr="00554F8B" w:rsidRDefault="00371CCC" w:rsidP="000749C5">
      <w:pPr>
        <w:rPr>
          <w:rFonts w:cs="Arial"/>
          <w:szCs w:val="19"/>
        </w:rPr>
      </w:pPr>
      <w:r w:rsidRPr="00554F8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4034FDED" wp14:editId="4BFE4A88">
                <wp:simplePos x="0" y="0"/>
                <wp:positionH relativeFrom="column">
                  <wp:posOffset>5292725</wp:posOffset>
                </wp:positionH>
                <wp:positionV relativeFrom="paragraph">
                  <wp:posOffset>102870</wp:posOffset>
                </wp:positionV>
                <wp:extent cx="1605280" cy="659765"/>
                <wp:effectExtent l="0" t="0" r="0" b="6985"/>
                <wp:wrapTight wrapText="bothSides">
                  <wp:wrapPolygon edited="0">
                    <wp:start x="0" y="0"/>
                    <wp:lineTo x="0" y="21205"/>
                    <wp:lineTo x="21275" y="21205"/>
                    <wp:lineTo x="21275" y="0"/>
                    <wp:lineTo x="0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7" w:rsidRPr="009346E5" w:rsidRDefault="00FF00E0" w:rsidP="005165F7">
                            <w:pPr>
                              <w:pStyle w:val="tekstzboku"/>
                            </w:pPr>
                            <w: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FDED" id="_x0000_s1031" type="#_x0000_t202" style="position:absolute;margin-left:416.75pt;margin-top:8.1pt;width:126.4pt;height:51.9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diiMwIAAGUEAAAOAAAAZHJzL2Uyb0RvYy54bWysVMFu2zAMvQ/YPwi6L06yJE2MOEWXrsOA&#10;bivQ7QNoWY6FyqImKbGzry8lp2mwHQYMy0GgQuo98pH0+rpvNTtI5xWagk9GY86kEVgpsyv4j+93&#10;75ac+QCmAo1GFvwoPb/evH2z7mwup9igrqRjBGJ83tmCNyHYPMu8aGQLfoRWGnLW6FoIdHW7rHLQ&#10;EXqrs+l4vMg6dJV1KKT39O/t4OSbhF/XUoRvde1lYLrglFtIp0tnGc9ss4Z858A2SpzSgH/IogVl&#10;iPQMdQsB2N6pP6BaJRx6rMNIYJthXSshUw1UzWT8WzWPDViZaiFxvD3L5P8frPh6eHBMVdS795wZ&#10;aKlHD6glC/LJB+wkm0aNOutzCn20FBz6D9hTfKrX23sUT54Z3DZgdvLGOewaCRXlOIkvs4unA46P&#10;IGX3BSvign3ABNTXro0CkiSM0KlXx3N/ZB+YiJSL8Xy6JJcg32K+ulrMEwXkL6+t8+GTxJZFo+CO&#10;+p/Q4XDvQ8wG8peQSGYhhDuldbTr3Va7aHi3K8lkB4gzk34nlnNI+ffYU0gkvCDRhnUFX82n85SW&#10;wcieZrBVgRZBq7bgyzMn5FHKj6ZKIQGUHmxC1eakbZRzEDb0ZZ9amVSJupdYHUlsh8Pc056S0aD7&#10;xVlHM19w/3MPTnKmPxtq2Goym8UlSZfZ/GpKF3fpKS89YARBFTxwNpjbkBYramjwhhpbq6T5ayan&#10;lGmWUytOexeX5fKeol6/DptnAAAA//8DAFBLAwQUAAYACAAAACEAZZWM6t8AAAALAQAADwAAAGRy&#10;cy9kb3ducmV2LnhtbEyPwU7DMAyG70i8Q2QkbixpK0pVmk4IaSeEBAMO3LLGa6o1TknSrfD0ZCe4&#10;2fo//f7crBc7siP6MDiSkK0EMKTO6YF6Ce9vm5sKWIiKtBodoYRvDLBuLy8aVWt3olc8bmPPUgmF&#10;WkkwMU4156EzaFVYuQkpZXvnrYpp9T3XXp1SuR15LkTJrRooXTBqwkeD3WE7Wwlh7zaf/svNL/G5&#10;o8MP3ZmP7EnK66vl4R5YxCX+wXDWT+rQJqedm0kHNkqoiuI2oSkoc2BnQFRlAWyXplxkwNuG//+h&#10;/QUAAP//AwBQSwECLQAUAAYACAAAACEAtoM4kv4AAADhAQAAEwAAAAAAAAAAAAAAAAAAAAAAW0Nv&#10;bnRlbnRfVHlwZXNdLnhtbFBLAQItABQABgAIAAAAIQA4/SH/1gAAAJQBAAALAAAAAAAAAAAAAAAA&#10;AC8BAABfcmVscy8ucmVsc1BLAQItABQABgAIAAAAIQDCAdiiMwIAAGUEAAAOAAAAAAAAAAAAAAAA&#10;AC4CAABkcnMvZTJvRG9jLnhtbFBLAQItABQABgAIAAAAIQBllYzq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5165F7" w:rsidRPr="009346E5" w:rsidRDefault="00FF00E0" w:rsidP="005165F7">
                      <w:pPr>
                        <w:pStyle w:val="tekstzboku"/>
                      </w:pPr>
                      <w:r>
                        <w:t>Najliczniejszą grupę wychowanków stanowiły dzieci w wieku 14–17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749C5" w:rsidRPr="00554F8B" w:rsidRDefault="000749C5" w:rsidP="000749C5">
      <w:pPr>
        <w:rPr>
          <w:rFonts w:cs="Arial"/>
          <w:szCs w:val="19"/>
        </w:rPr>
      </w:pPr>
      <w:r w:rsidRPr="00554F8B">
        <w:rPr>
          <w:rFonts w:cs="Arial"/>
          <w:szCs w:val="19"/>
        </w:rPr>
        <w:t xml:space="preserve">Najliczniejszą grupę </w:t>
      </w:r>
      <w:r w:rsidR="007C7B7B" w:rsidRPr="00554F8B">
        <w:rPr>
          <w:rFonts w:cs="Arial"/>
          <w:szCs w:val="19"/>
        </w:rPr>
        <w:t>(</w:t>
      </w:r>
      <w:r w:rsidR="00477457" w:rsidRPr="00554F8B">
        <w:rPr>
          <w:rFonts w:cs="Arial"/>
          <w:szCs w:val="19"/>
        </w:rPr>
        <w:t>734</w:t>
      </w:r>
      <w:r w:rsidR="007C7B7B" w:rsidRPr="00554F8B">
        <w:rPr>
          <w:rFonts w:cs="Arial"/>
          <w:szCs w:val="19"/>
        </w:rPr>
        <w:t xml:space="preserve"> </w:t>
      </w:r>
      <w:r w:rsidRPr="00554F8B">
        <w:rPr>
          <w:rFonts w:cs="Arial"/>
          <w:szCs w:val="19"/>
        </w:rPr>
        <w:t>podopiecznych</w:t>
      </w:r>
      <w:r w:rsidR="007C7B7B" w:rsidRPr="00554F8B">
        <w:rPr>
          <w:rFonts w:cs="Arial"/>
          <w:szCs w:val="19"/>
        </w:rPr>
        <w:t>)</w:t>
      </w:r>
      <w:r w:rsidRPr="00554F8B">
        <w:rPr>
          <w:rFonts w:cs="Arial"/>
          <w:szCs w:val="19"/>
        </w:rPr>
        <w:t xml:space="preserve"> stanowiły </w:t>
      </w:r>
      <w:r w:rsidR="006C6937" w:rsidRPr="00554F8B">
        <w:rPr>
          <w:rFonts w:cs="Arial"/>
          <w:szCs w:val="19"/>
        </w:rPr>
        <w:t>osoby</w:t>
      </w:r>
      <w:r w:rsidRPr="00554F8B">
        <w:rPr>
          <w:rFonts w:cs="Arial"/>
          <w:szCs w:val="19"/>
        </w:rPr>
        <w:t xml:space="preserve"> w wieku 14–17 lat, a najmniej liczn</w:t>
      </w:r>
      <w:r w:rsidR="007C05DE" w:rsidRPr="00554F8B">
        <w:rPr>
          <w:rFonts w:cs="Arial"/>
          <w:szCs w:val="19"/>
        </w:rPr>
        <w:t>ą</w:t>
      </w:r>
      <w:r w:rsidR="002C03B2" w:rsidRPr="00554F8B">
        <w:rPr>
          <w:rFonts w:cs="Arial"/>
          <w:szCs w:val="19"/>
        </w:rPr>
        <w:t xml:space="preserve"> </w:t>
      </w:r>
      <w:r w:rsidR="00CD2A80" w:rsidRPr="00554F8B">
        <w:rPr>
          <w:rFonts w:cs="Arial"/>
          <w:szCs w:val="19"/>
        </w:rPr>
        <w:t>(</w:t>
      </w:r>
      <w:r w:rsidR="002545A4" w:rsidRPr="00554F8B">
        <w:rPr>
          <w:rFonts w:cs="Arial"/>
          <w:szCs w:val="19"/>
        </w:rPr>
        <w:t>3</w:t>
      </w:r>
      <w:r w:rsidR="00477457" w:rsidRPr="00554F8B">
        <w:rPr>
          <w:rFonts w:cs="Arial"/>
          <w:szCs w:val="19"/>
        </w:rPr>
        <w:t>2</w:t>
      </w:r>
      <w:r w:rsidR="00CD2A80" w:rsidRPr="00554F8B">
        <w:rPr>
          <w:rFonts w:cs="Arial"/>
          <w:szCs w:val="19"/>
        </w:rPr>
        <w:t xml:space="preserve"> dzieci)</w:t>
      </w:r>
      <w:r w:rsidR="002C03B2" w:rsidRPr="00554F8B">
        <w:rPr>
          <w:rFonts w:cs="Arial"/>
          <w:szCs w:val="19"/>
        </w:rPr>
        <w:t xml:space="preserve"> n</w:t>
      </w:r>
      <w:r w:rsidR="007C7B7B" w:rsidRPr="00554F8B">
        <w:rPr>
          <w:rFonts w:cs="Arial"/>
          <w:szCs w:val="19"/>
        </w:rPr>
        <w:t xml:space="preserve">ajmłodsza grupa wiekowa </w:t>
      </w:r>
      <w:r w:rsidRPr="00554F8B">
        <w:rPr>
          <w:rFonts w:cs="Arial"/>
          <w:szCs w:val="19"/>
        </w:rPr>
        <w:t xml:space="preserve">poniżej 1 roku życia. W placówkach </w:t>
      </w:r>
      <w:r w:rsidR="002545A4" w:rsidRPr="00554F8B">
        <w:rPr>
          <w:rFonts w:cs="Arial"/>
          <w:szCs w:val="19"/>
        </w:rPr>
        <w:t>instytucjonalnej pieczy zastępczej</w:t>
      </w:r>
      <w:r w:rsidRPr="00554F8B">
        <w:rPr>
          <w:rFonts w:cs="Arial"/>
          <w:szCs w:val="19"/>
        </w:rPr>
        <w:t xml:space="preserve"> przebywało również 1</w:t>
      </w:r>
      <w:r w:rsidR="00477457" w:rsidRPr="00554F8B">
        <w:rPr>
          <w:rFonts w:cs="Arial"/>
          <w:szCs w:val="19"/>
        </w:rPr>
        <w:t>60</w:t>
      </w:r>
      <w:r w:rsidR="000C425D" w:rsidRPr="00554F8B">
        <w:rPr>
          <w:rFonts w:cs="Arial"/>
          <w:szCs w:val="19"/>
        </w:rPr>
        <w:t xml:space="preserve"> </w:t>
      </w:r>
      <w:r w:rsidRPr="00554F8B">
        <w:rPr>
          <w:rFonts w:cs="Arial"/>
          <w:szCs w:val="19"/>
        </w:rPr>
        <w:t xml:space="preserve">pełnoletnich wychowanków kontynuujących naukę. </w:t>
      </w:r>
    </w:p>
    <w:p w:rsidR="000749C5" w:rsidRPr="00554F8B" w:rsidRDefault="00DD6675" w:rsidP="000749C5">
      <w:pPr>
        <w:rPr>
          <w:rFonts w:cs="Arial"/>
          <w:szCs w:val="19"/>
        </w:rPr>
      </w:pPr>
      <w:r w:rsidRPr="00554F8B">
        <w:rPr>
          <w:rFonts w:cs="Arial"/>
          <w:szCs w:val="19"/>
        </w:rPr>
        <w:t>Wśród</w:t>
      </w:r>
      <w:r w:rsidR="000749C5" w:rsidRPr="00554F8B">
        <w:rPr>
          <w:rFonts w:cs="Arial"/>
          <w:szCs w:val="19"/>
        </w:rPr>
        <w:t xml:space="preserve"> wychowanków placówek </w:t>
      </w:r>
      <w:r w:rsidR="000C425D" w:rsidRPr="00554F8B">
        <w:rPr>
          <w:rFonts w:cs="Arial"/>
          <w:szCs w:val="19"/>
        </w:rPr>
        <w:t>instytucjonalnej pieczy zastępczej</w:t>
      </w:r>
      <w:r w:rsidRPr="00554F8B">
        <w:rPr>
          <w:rFonts w:cs="Arial"/>
          <w:szCs w:val="19"/>
        </w:rPr>
        <w:t xml:space="preserve"> – </w:t>
      </w:r>
      <w:r w:rsidR="00477457" w:rsidRPr="00554F8B">
        <w:rPr>
          <w:rFonts w:cs="Arial"/>
          <w:szCs w:val="19"/>
        </w:rPr>
        <w:t>75,8</w:t>
      </w:r>
      <w:r w:rsidRPr="00554F8B">
        <w:rPr>
          <w:rFonts w:cs="Arial"/>
          <w:szCs w:val="19"/>
        </w:rPr>
        <w:t xml:space="preserve">% </w:t>
      </w:r>
      <w:r w:rsidR="000749C5" w:rsidRPr="00554F8B">
        <w:rPr>
          <w:rFonts w:cs="Arial"/>
          <w:szCs w:val="19"/>
        </w:rPr>
        <w:t xml:space="preserve">posiadało obydwoje rodziców. Jedynie </w:t>
      </w:r>
      <w:r w:rsidR="000C425D" w:rsidRPr="00554F8B">
        <w:rPr>
          <w:rFonts w:cs="Arial"/>
          <w:szCs w:val="19"/>
        </w:rPr>
        <w:t>3,</w:t>
      </w:r>
      <w:r w:rsidR="00477457" w:rsidRPr="00554F8B">
        <w:rPr>
          <w:rFonts w:cs="Arial"/>
          <w:szCs w:val="19"/>
        </w:rPr>
        <w:t>8</w:t>
      </w:r>
      <w:r w:rsidR="000749C5" w:rsidRPr="00554F8B">
        <w:rPr>
          <w:rFonts w:cs="Arial"/>
          <w:szCs w:val="19"/>
        </w:rPr>
        <w:t xml:space="preserve">% dzieci było sierotami, a </w:t>
      </w:r>
      <w:r w:rsidR="00477457" w:rsidRPr="00554F8B">
        <w:rPr>
          <w:rFonts w:cs="Arial"/>
          <w:szCs w:val="19"/>
        </w:rPr>
        <w:t>20,5</w:t>
      </w:r>
      <w:r w:rsidR="000749C5" w:rsidRPr="00554F8B">
        <w:rPr>
          <w:rFonts w:cs="Arial"/>
          <w:szCs w:val="19"/>
        </w:rPr>
        <w:t>% półsierotami. Osoby niepełnosprawne stanowiły 1</w:t>
      </w:r>
      <w:r w:rsidR="000C425D" w:rsidRPr="00554F8B">
        <w:rPr>
          <w:rFonts w:cs="Arial"/>
          <w:szCs w:val="19"/>
        </w:rPr>
        <w:t>1,5</w:t>
      </w:r>
      <w:r w:rsidR="000749C5" w:rsidRPr="00554F8B">
        <w:rPr>
          <w:rFonts w:cs="Arial"/>
          <w:szCs w:val="19"/>
        </w:rPr>
        <w:t xml:space="preserve">% wszystkich podopiecznych, a </w:t>
      </w:r>
      <w:r w:rsidR="00477457" w:rsidRPr="00554F8B">
        <w:rPr>
          <w:rFonts w:cs="Arial"/>
          <w:szCs w:val="19"/>
        </w:rPr>
        <w:t>15,1</w:t>
      </w:r>
      <w:r w:rsidR="000749C5" w:rsidRPr="00554F8B">
        <w:rPr>
          <w:rFonts w:cs="Arial"/>
          <w:szCs w:val="19"/>
        </w:rPr>
        <w:t>% chor</w:t>
      </w:r>
      <w:r w:rsidRPr="00554F8B">
        <w:rPr>
          <w:rFonts w:cs="Arial"/>
          <w:szCs w:val="19"/>
        </w:rPr>
        <w:t>ujący</w:t>
      </w:r>
      <w:r w:rsidR="000749C5" w:rsidRPr="00554F8B">
        <w:rPr>
          <w:rFonts w:cs="Arial"/>
          <w:szCs w:val="19"/>
        </w:rPr>
        <w:t xml:space="preserve"> przewlekle, których choroba trwała sześć miesięcy lub dłużej. </w:t>
      </w:r>
    </w:p>
    <w:p w:rsidR="000749C5" w:rsidRPr="00554F8B" w:rsidRDefault="000749C5" w:rsidP="000749C5">
      <w:pPr>
        <w:rPr>
          <w:rFonts w:cs="Arial"/>
          <w:szCs w:val="19"/>
        </w:rPr>
      </w:pPr>
    </w:p>
    <w:p w:rsidR="000749C5" w:rsidRPr="00554F8B" w:rsidRDefault="000749C5" w:rsidP="000749C5">
      <w:pPr>
        <w:ind w:left="851" w:hanging="851"/>
        <w:rPr>
          <w:rFonts w:cs="Arial"/>
          <w:bCs/>
          <w:sz w:val="18"/>
          <w:szCs w:val="18"/>
        </w:rPr>
      </w:pPr>
      <w:r w:rsidRPr="00554F8B">
        <w:rPr>
          <w:rFonts w:cs="Arial"/>
          <w:b/>
          <w:bCs/>
          <w:sz w:val="18"/>
          <w:szCs w:val="18"/>
        </w:rPr>
        <w:t xml:space="preserve">Wykres 4. Struktura wychowanków do 18 roku życia według powodów opuszczenia placówek </w:t>
      </w:r>
      <w:r w:rsidR="0017035A" w:rsidRPr="00554F8B">
        <w:rPr>
          <w:rFonts w:cs="Arial"/>
          <w:b/>
          <w:bCs/>
          <w:sz w:val="18"/>
          <w:szCs w:val="18"/>
        </w:rPr>
        <w:br/>
      </w:r>
      <w:r w:rsidR="00C27345" w:rsidRPr="00554F8B">
        <w:rPr>
          <w:rFonts w:cs="Arial"/>
          <w:b/>
          <w:bCs/>
          <w:sz w:val="18"/>
          <w:szCs w:val="18"/>
        </w:rPr>
        <w:t xml:space="preserve">instytucjonalnej pieczy zastępczej </w:t>
      </w:r>
      <w:r w:rsidRPr="00554F8B">
        <w:rPr>
          <w:rFonts w:cs="Arial"/>
          <w:b/>
          <w:bCs/>
          <w:sz w:val="18"/>
          <w:szCs w:val="18"/>
        </w:rPr>
        <w:t>w 20</w:t>
      </w:r>
      <w:r w:rsidR="00477457" w:rsidRPr="00554F8B">
        <w:rPr>
          <w:rFonts w:cs="Arial"/>
          <w:b/>
          <w:bCs/>
          <w:sz w:val="18"/>
          <w:szCs w:val="18"/>
        </w:rPr>
        <w:t>20</w:t>
      </w:r>
      <w:r w:rsidRPr="00554F8B">
        <w:rPr>
          <w:rFonts w:cs="Arial"/>
          <w:b/>
          <w:bCs/>
          <w:sz w:val="18"/>
          <w:szCs w:val="18"/>
        </w:rPr>
        <w:t xml:space="preserve"> r. </w:t>
      </w:r>
    </w:p>
    <w:p w:rsidR="000749C5" w:rsidRPr="00554F8B" w:rsidRDefault="00DD7501" w:rsidP="000749C5">
      <w:pPr>
        <w:ind w:left="851" w:hanging="851"/>
        <w:rPr>
          <w:rFonts w:cs="Arial"/>
          <w:bCs/>
          <w:szCs w:val="19"/>
        </w:rPr>
      </w:pPr>
      <w:r w:rsidRPr="00554F8B"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542290</wp:posOffset>
            </wp:positionH>
            <wp:positionV relativeFrom="paragraph">
              <wp:posOffset>15240</wp:posOffset>
            </wp:positionV>
            <wp:extent cx="3980180" cy="1560195"/>
            <wp:effectExtent l="0" t="0" r="1270" b="190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180" cy="156019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</w:p>
    <w:p w:rsidR="00DB54AF" w:rsidRPr="00554F8B" w:rsidRDefault="00DB54AF" w:rsidP="000749C5">
      <w:pPr>
        <w:rPr>
          <w:rFonts w:cs="Arial"/>
          <w:szCs w:val="19"/>
        </w:rPr>
      </w:pPr>
    </w:p>
    <w:p w:rsidR="004F09EA" w:rsidRPr="00554F8B" w:rsidRDefault="004F09EA" w:rsidP="000749C5">
      <w:pPr>
        <w:rPr>
          <w:rFonts w:cs="Arial"/>
          <w:szCs w:val="19"/>
        </w:rPr>
      </w:pPr>
    </w:p>
    <w:p w:rsidR="004F09EA" w:rsidRPr="00554F8B" w:rsidRDefault="004F09EA" w:rsidP="000749C5">
      <w:pPr>
        <w:rPr>
          <w:rFonts w:cs="Arial"/>
          <w:szCs w:val="19"/>
        </w:rPr>
      </w:pPr>
    </w:p>
    <w:p w:rsidR="004F09EA" w:rsidRPr="00554F8B" w:rsidRDefault="004F09EA" w:rsidP="000749C5">
      <w:pPr>
        <w:rPr>
          <w:rFonts w:cs="Arial"/>
          <w:szCs w:val="19"/>
        </w:rPr>
      </w:pPr>
    </w:p>
    <w:p w:rsidR="004F09EA" w:rsidRPr="00554F8B" w:rsidRDefault="004F09EA" w:rsidP="000749C5">
      <w:pPr>
        <w:rPr>
          <w:rFonts w:cs="Arial"/>
          <w:szCs w:val="19"/>
        </w:rPr>
      </w:pPr>
    </w:p>
    <w:p w:rsidR="004F09EA" w:rsidRPr="00554F8B" w:rsidRDefault="004F09EA" w:rsidP="000749C5">
      <w:pPr>
        <w:rPr>
          <w:rFonts w:cs="Arial"/>
          <w:szCs w:val="19"/>
        </w:rPr>
      </w:pPr>
    </w:p>
    <w:p w:rsidR="004F09EA" w:rsidRPr="00554F8B" w:rsidRDefault="004F09EA" w:rsidP="000749C5">
      <w:pPr>
        <w:rPr>
          <w:rFonts w:cs="Arial"/>
          <w:szCs w:val="19"/>
        </w:rPr>
      </w:pPr>
    </w:p>
    <w:p w:rsidR="000749C5" w:rsidRPr="00554F8B" w:rsidRDefault="000749C5" w:rsidP="000749C5">
      <w:pPr>
        <w:rPr>
          <w:rFonts w:cs="Arial"/>
          <w:szCs w:val="19"/>
        </w:rPr>
      </w:pPr>
      <w:r w:rsidRPr="00554F8B">
        <w:rPr>
          <w:rFonts w:cs="Arial"/>
          <w:szCs w:val="19"/>
        </w:rPr>
        <w:t>W ciągu 20</w:t>
      </w:r>
      <w:r w:rsidR="006D3D21" w:rsidRPr="00554F8B">
        <w:rPr>
          <w:rFonts w:cs="Arial"/>
          <w:szCs w:val="19"/>
        </w:rPr>
        <w:t>20</w:t>
      </w:r>
      <w:r w:rsidR="00A57B21" w:rsidRPr="00554F8B">
        <w:rPr>
          <w:rFonts w:cs="Arial"/>
          <w:szCs w:val="19"/>
        </w:rPr>
        <w:t xml:space="preserve"> </w:t>
      </w:r>
      <w:r w:rsidRPr="00554F8B">
        <w:rPr>
          <w:rFonts w:cs="Arial"/>
          <w:szCs w:val="19"/>
        </w:rPr>
        <w:t xml:space="preserve">r. </w:t>
      </w:r>
      <w:r w:rsidR="000B6660" w:rsidRPr="00554F8B">
        <w:rPr>
          <w:rFonts w:cs="Arial"/>
          <w:szCs w:val="19"/>
        </w:rPr>
        <w:t xml:space="preserve">placówki instytucjonalnej pieczy zastępczej opuściło z różnych powodów </w:t>
      </w:r>
      <w:r w:rsidR="006D3D21" w:rsidRPr="00554F8B">
        <w:rPr>
          <w:rFonts w:cs="Arial"/>
          <w:szCs w:val="19"/>
        </w:rPr>
        <w:t>536</w:t>
      </w:r>
      <w:r w:rsidRPr="00554F8B">
        <w:rPr>
          <w:rFonts w:cs="Arial"/>
          <w:szCs w:val="19"/>
        </w:rPr>
        <w:t xml:space="preserve"> wychowanków do 18 roku życia. </w:t>
      </w:r>
      <w:r w:rsidR="003A0503" w:rsidRPr="00554F8B">
        <w:rPr>
          <w:rFonts w:cs="Arial"/>
          <w:szCs w:val="19"/>
        </w:rPr>
        <w:t xml:space="preserve">Najwięcej z nich </w:t>
      </w:r>
      <w:r w:rsidRPr="00554F8B">
        <w:rPr>
          <w:rFonts w:cs="Arial"/>
          <w:szCs w:val="19"/>
        </w:rPr>
        <w:t>(</w:t>
      </w:r>
      <w:r w:rsidR="00C27345" w:rsidRPr="00554F8B">
        <w:rPr>
          <w:rFonts w:cs="Arial"/>
          <w:szCs w:val="19"/>
        </w:rPr>
        <w:t>33,</w:t>
      </w:r>
      <w:r w:rsidR="006D3D21" w:rsidRPr="00554F8B">
        <w:rPr>
          <w:rFonts w:cs="Arial"/>
          <w:szCs w:val="19"/>
        </w:rPr>
        <w:t>0</w:t>
      </w:r>
      <w:r w:rsidRPr="00554F8B">
        <w:rPr>
          <w:rFonts w:cs="Arial"/>
          <w:szCs w:val="19"/>
        </w:rPr>
        <w:t>%) powróci</w:t>
      </w:r>
      <w:r w:rsidR="003A0503" w:rsidRPr="00554F8B">
        <w:rPr>
          <w:rFonts w:cs="Arial"/>
          <w:szCs w:val="19"/>
        </w:rPr>
        <w:t xml:space="preserve">ło </w:t>
      </w:r>
      <w:r w:rsidRPr="00554F8B">
        <w:rPr>
          <w:rFonts w:cs="Arial"/>
          <w:szCs w:val="19"/>
        </w:rPr>
        <w:t>do rodzin naturaln</w:t>
      </w:r>
      <w:r w:rsidR="003A0503" w:rsidRPr="00554F8B">
        <w:rPr>
          <w:rFonts w:cs="Arial"/>
          <w:szCs w:val="19"/>
        </w:rPr>
        <w:t>ych</w:t>
      </w:r>
      <w:r w:rsidRPr="00554F8B">
        <w:rPr>
          <w:rFonts w:cs="Arial"/>
          <w:szCs w:val="19"/>
        </w:rPr>
        <w:t xml:space="preserve">. </w:t>
      </w:r>
    </w:p>
    <w:p w:rsidR="000749C5" w:rsidRPr="00554F8B" w:rsidRDefault="000749C5" w:rsidP="000749C5">
      <w:pPr>
        <w:rPr>
          <w:rFonts w:cs="Arial"/>
          <w:szCs w:val="19"/>
        </w:rPr>
      </w:pPr>
      <w:r w:rsidRPr="00554F8B">
        <w:rPr>
          <w:rFonts w:cs="Arial"/>
          <w:szCs w:val="19"/>
        </w:rPr>
        <w:t>Wśród 2</w:t>
      </w:r>
      <w:r w:rsidR="006D3D21" w:rsidRPr="00554F8B">
        <w:rPr>
          <w:rFonts w:cs="Arial"/>
          <w:szCs w:val="19"/>
        </w:rPr>
        <w:t>43</w:t>
      </w:r>
      <w:r w:rsidRPr="00554F8B">
        <w:rPr>
          <w:rFonts w:cs="Arial"/>
          <w:szCs w:val="19"/>
        </w:rPr>
        <w:t xml:space="preserve"> pełnoletnich wychowanków, którzy w ciągu 20</w:t>
      </w:r>
      <w:r w:rsidR="006D3D21" w:rsidRPr="00554F8B">
        <w:rPr>
          <w:rFonts w:cs="Arial"/>
          <w:szCs w:val="19"/>
        </w:rPr>
        <w:t>20</w:t>
      </w:r>
      <w:r w:rsidRPr="00554F8B">
        <w:rPr>
          <w:rFonts w:cs="Arial"/>
          <w:szCs w:val="19"/>
        </w:rPr>
        <w:t xml:space="preserve"> r. opuścili placówki, 1</w:t>
      </w:r>
      <w:r w:rsidR="006D3D21" w:rsidRPr="00554F8B">
        <w:rPr>
          <w:rFonts w:cs="Arial"/>
          <w:szCs w:val="19"/>
        </w:rPr>
        <w:t>20</w:t>
      </w:r>
      <w:r w:rsidRPr="00554F8B">
        <w:rPr>
          <w:rFonts w:cs="Arial"/>
          <w:szCs w:val="19"/>
        </w:rPr>
        <w:t xml:space="preserve"> założyło własne gospodarstwo domowe, a </w:t>
      </w:r>
      <w:r w:rsidR="006D3D21" w:rsidRPr="00554F8B">
        <w:rPr>
          <w:rFonts w:cs="Arial"/>
          <w:szCs w:val="19"/>
        </w:rPr>
        <w:t>9</w:t>
      </w:r>
      <w:r w:rsidR="00C27345" w:rsidRPr="00554F8B">
        <w:rPr>
          <w:rFonts w:cs="Arial"/>
          <w:szCs w:val="19"/>
        </w:rPr>
        <w:t>6</w:t>
      </w:r>
      <w:r w:rsidRPr="00554F8B">
        <w:rPr>
          <w:rFonts w:cs="Arial"/>
          <w:szCs w:val="19"/>
        </w:rPr>
        <w:t xml:space="preserve"> powróciło do rodzin naturaln</w:t>
      </w:r>
      <w:r w:rsidR="004052D2" w:rsidRPr="00554F8B">
        <w:rPr>
          <w:rFonts w:cs="Arial"/>
          <w:szCs w:val="19"/>
        </w:rPr>
        <w:t>ych</w:t>
      </w:r>
      <w:r w:rsidRPr="00554F8B">
        <w:rPr>
          <w:rFonts w:cs="Arial"/>
          <w:szCs w:val="19"/>
        </w:rPr>
        <w:t>.</w:t>
      </w:r>
    </w:p>
    <w:p w:rsidR="000B6660" w:rsidRPr="00554F8B" w:rsidRDefault="000B6660" w:rsidP="000749C5">
      <w:pPr>
        <w:rPr>
          <w:rFonts w:cs="Arial"/>
          <w:szCs w:val="19"/>
        </w:rPr>
      </w:pPr>
      <w:r w:rsidRPr="00554F8B">
        <w:rPr>
          <w:rFonts w:cs="Arial"/>
          <w:szCs w:val="19"/>
        </w:rPr>
        <w:t xml:space="preserve">Placówki instytucjonalnej pieczy zastępczej w swojej działalności wspierane były pracą </w:t>
      </w:r>
      <w:r w:rsidR="006D3D21" w:rsidRPr="00554F8B">
        <w:rPr>
          <w:rFonts w:cs="Arial"/>
          <w:szCs w:val="19"/>
        </w:rPr>
        <w:t>79</w:t>
      </w:r>
      <w:r w:rsidRPr="00554F8B">
        <w:rPr>
          <w:rFonts w:cs="Arial"/>
          <w:szCs w:val="19"/>
        </w:rPr>
        <w:t xml:space="preserve"> wolontariuszy, spośród których </w:t>
      </w:r>
      <w:r w:rsidR="006D3D21" w:rsidRPr="00554F8B">
        <w:rPr>
          <w:rFonts w:cs="Arial"/>
          <w:szCs w:val="19"/>
        </w:rPr>
        <w:t>38</w:t>
      </w:r>
      <w:r w:rsidRPr="00554F8B">
        <w:rPr>
          <w:rFonts w:cs="Arial"/>
          <w:szCs w:val="19"/>
        </w:rPr>
        <w:t xml:space="preserve"> pracowało w placówkach opiekuńczo-wychowawczych.</w:t>
      </w:r>
    </w:p>
    <w:p w:rsidR="009F7990" w:rsidRPr="00554F8B" w:rsidRDefault="009F7990" w:rsidP="009F7990">
      <w:pPr>
        <w:spacing w:before="240" w:line="240" w:lineRule="auto"/>
        <w:rPr>
          <w:rFonts w:cs="Arial"/>
          <w:szCs w:val="19"/>
        </w:rPr>
      </w:pPr>
      <w:r w:rsidRPr="00554F8B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088702D1" wp14:editId="3E83C1BA">
                <wp:simplePos x="0" y="0"/>
                <wp:positionH relativeFrom="column">
                  <wp:posOffset>5216525</wp:posOffset>
                </wp:positionH>
                <wp:positionV relativeFrom="paragraph">
                  <wp:posOffset>71120</wp:posOffset>
                </wp:positionV>
                <wp:extent cx="1781175" cy="801370"/>
                <wp:effectExtent l="0" t="0" r="9525" b="0"/>
                <wp:wrapTight wrapText="bothSides">
                  <wp:wrapPolygon edited="0">
                    <wp:start x="0" y="0"/>
                    <wp:lineTo x="0" y="21052"/>
                    <wp:lineTo x="21484" y="21052"/>
                    <wp:lineTo x="21484" y="0"/>
                    <wp:lineTo x="0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013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0D65B5" w:rsidP="000749C5">
                            <w:pPr>
                              <w:pStyle w:val="tekstzboku"/>
                            </w:pPr>
                            <w:r>
                              <w:t>Pon</w:t>
                            </w:r>
                            <w:r w:rsidR="008E4460">
                              <w:t>a</w:t>
                            </w:r>
                            <w:r>
                              <w:t>d</w:t>
                            </w:r>
                            <w:r w:rsidR="00DB3919">
                              <w:t xml:space="preserve"> 68</w:t>
                            </w:r>
                            <w:r w:rsidR="0040236C">
                              <w:t>% wszystkich miejsc w placówkach wsparcia dziennego</w:t>
                            </w:r>
                            <w:r w:rsidR="00DB3919">
                              <w:t>,</w:t>
                            </w:r>
                            <w:r w:rsidR="0040236C">
                              <w:t xml:space="preserve">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702D1" id="_x0000_s1032" type="#_x0000_t202" style="position:absolute;margin-left:410.75pt;margin-top:5.6pt;width:140.25pt;height:63.1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Dj3NQIAAGUEAAAOAAAAZHJzL2Uyb0RvYy54bWysVMFu2zAMvQ/YPwi6L47TpEmNOEWXrsOA&#10;bivQ7QNkWY6FSqImKbGzry8lJ5mxHQYM80GgQuqRfI/M+rbXihyE8xJMSfPJlBJhONTS7Er6/dvD&#10;uxUlPjBTMwVGlPQoPL3dvH2z7mwhZtCCqoUjCGJ80dmStiHYIss8b4VmfgJWGHQ24DQLeHW7rHas&#10;Q3Ststl0ep114GrrgAvv8df7wUk3Cb9pBA9fm8aLQFRJsbaQTpfOKp7ZZs2KnWO2lfxUBvuHKjST&#10;BpNeoO5ZYGTv5B9QWnIHHpow4aAzaBrJReoBu8mnv3Xz3DIrUi9IjrcXmvz/g+VfDk+OyLqkVzkl&#10;hmnU6AmUIEG8+ACdILPIUWd9gaHPFoND/x561Dr16+0j8BdPDGxbZnbizjnoWsFqrDGPL7PR0wHH&#10;R5Cq+ww15mL7AAmob5yOBCIlBNFRq+NFH9EHwmPK5SrPlwtKOPpW0/xqmQTMWHF+bZ0PHwVoEo2S&#10;OtQ/obPDow+xGlacQ2Iyy0J4kEpFu9ltlYuGd7sKTXJgcWbSlxoZhVR/jz2FxISjJMqQrqQ3i9ki&#10;lWUgZk8zqGXARVBSx87iN4xmpPKDqVNIYFINNqIqc+I20jkQG/qqT1JenyWroD4i2Q6Gucc9RaMF&#10;95OSDme+pP7HnjlBifpkULCbfD6PS5Iu88Vyhhc39lRjDzMcoUoaKBnMbUiLFTk0cIfCNjJxHidg&#10;qORUMs5ykuK0d3FZxvcU9evfYfMKAAD//wMAUEsDBBQABgAIAAAAIQD8YDQU4AAAAAsBAAAPAAAA&#10;ZHJzL2Rvd25yZXYueG1sTI/NTsMwEITvSLyDtZW4Ucfhp1Uap0JIPSEkKHDg5sbbJGq8DrbTBp6e&#10;7QluO5pPszPlenK9OGKInScNap6BQKq97ajR8P62uV6CiMmQNb0n1PCNEdbV5UVpCutP9IrHbWoE&#10;h1AsjIY2paGQMtYtOhPnfkBib++DM4llaKQN5sThrpd5lt1LZzriD60Z8LHF+rAdnYa495vP8OXH&#10;l/Rc0+GHFu2HetL6ajY9rEAknNIfDOf6XB0q7rTzI9koeg3LXN0xyobKQZwBleW8bsfXzeIWZFXK&#10;/xuqXwAAAP//AwBQSwECLQAUAAYACAAAACEAtoM4kv4AAADhAQAAEwAAAAAAAAAAAAAAAAAAAAAA&#10;W0NvbnRlbnRfVHlwZXNdLnhtbFBLAQItABQABgAIAAAAIQA4/SH/1gAAAJQBAAALAAAAAAAAAAAA&#10;AAAAAC8BAABfcmVscy8ucmVsc1BLAQItABQABgAIAAAAIQC25Dj3NQIAAGUEAAAOAAAAAAAAAAAA&#10;AAAAAC4CAABkcnMvZTJvRG9jLnhtbFBLAQItABQABgAIAAAAIQD8YDQU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0236C" w:rsidRPr="003D59E3" w:rsidRDefault="000D65B5" w:rsidP="000749C5">
                      <w:pPr>
                        <w:pStyle w:val="tekstzboku"/>
                      </w:pPr>
                      <w:r>
                        <w:t>Pon</w:t>
                      </w:r>
                      <w:r w:rsidR="008E4460">
                        <w:t>a</w:t>
                      </w:r>
                      <w:r>
                        <w:t>d</w:t>
                      </w:r>
                      <w:r w:rsidR="00DB3919">
                        <w:t xml:space="preserve"> 68</w:t>
                      </w:r>
                      <w:r w:rsidR="0040236C">
                        <w:t>% wszystkich miejsc w placówkach wsparcia dziennego</w:t>
                      </w:r>
                      <w:r w:rsidR="00DB3919">
                        <w:t>,</w:t>
                      </w:r>
                      <w:r w:rsidR="0040236C">
                        <w:t xml:space="preserve">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54F8B">
        <w:rPr>
          <w:rFonts w:ascii="Fira Sans SemiBold" w:eastAsia="Times New Roman" w:hAnsi="Fira Sans SemiBold" w:cs="Arial"/>
          <w:b/>
          <w:bCs/>
          <w:szCs w:val="19"/>
          <w:lang w:eastAsia="pl-PL"/>
        </w:rPr>
        <w:t>Placówki wsparcia dziennego</w:t>
      </w:r>
    </w:p>
    <w:p w:rsidR="000749C5" w:rsidRPr="00554F8B" w:rsidRDefault="000749C5" w:rsidP="000749C5">
      <w:pPr>
        <w:autoSpaceDE w:val="0"/>
        <w:autoSpaceDN w:val="0"/>
        <w:adjustRightInd w:val="0"/>
        <w:rPr>
          <w:rFonts w:cs="Arial"/>
          <w:szCs w:val="19"/>
        </w:rPr>
      </w:pPr>
      <w:r w:rsidRPr="00554F8B">
        <w:rPr>
          <w:rFonts w:cs="Arial"/>
          <w:szCs w:val="19"/>
        </w:rPr>
        <w:t>W</w:t>
      </w:r>
      <w:r w:rsidR="008E4460" w:rsidRPr="00554F8B">
        <w:rPr>
          <w:rFonts w:cs="Arial"/>
          <w:szCs w:val="19"/>
        </w:rPr>
        <w:t xml:space="preserve"> </w:t>
      </w:r>
      <w:r w:rsidRPr="00554F8B">
        <w:rPr>
          <w:rFonts w:cs="Arial"/>
          <w:szCs w:val="19"/>
        </w:rPr>
        <w:t>województwie mazowieckim w</w:t>
      </w:r>
      <w:r w:rsidR="009B458D" w:rsidRPr="00554F8B">
        <w:rPr>
          <w:rFonts w:cs="Arial"/>
          <w:szCs w:val="19"/>
        </w:rPr>
        <w:t xml:space="preserve"> końcu</w:t>
      </w:r>
      <w:r w:rsidRPr="00554F8B">
        <w:rPr>
          <w:rFonts w:cs="Arial"/>
          <w:szCs w:val="19"/>
        </w:rPr>
        <w:t xml:space="preserve"> 20</w:t>
      </w:r>
      <w:r w:rsidR="000D65B5" w:rsidRPr="00554F8B">
        <w:rPr>
          <w:rFonts w:cs="Arial"/>
          <w:szCs w:val="19"/>
        </w:rPr>
        <w:t>20</w:t>
      </w:r>
      <w:r w:rsidRPr="00554F8B">
        <w:rPr>
          <w:rFonts w:cs="Arial"/>
          <w:szCs w:val="19"/>
        </w:rPr>
        <w:t xml:space="preserve"> r. opiekę dzienną zapewniał</w:t>
      </w:r>
      <w:r w:rsidR="00C23700" w:rsidRPr="00554F8B">
        <w:rPr>
          <w:rFonts w:cs="Arial"/>
          <w:szCs w:val="19"/>
        </w:rPr>
        <w:t>o</w:t>
      </w:r>
      <w:r w:rsidRPr="00554F8B">
        <w:rPr>
          <w:rFonts w:cs="Arial"/>
          <w:szCs w:val="19"/>
        </w:rPr>
        <w:t xml:space="preserve"> 2</w:t>
      </w:r>
      <w:r w:rsidR="000D65B5" w:rsidRPr="00554F8B">
        <w:rPr>
          <w:rFonts w:cs="Arial"/>
          <w:szCs w:val="19"/>
        </w:rPr>
        <w:t>78</w:t>
      </w:r>
      <w:r w:rsidRPr="00554F8B">
        <w:rPr>
          <w:rFonts w:cs="Arial"/>
          <w:szCs w:val="19"/>
        </w:rPr>
        <w:t xml:space="preserve"> placów</w:t>
      </w:r>
      <w:r w:rsidR="000D65B5" w:rsidRPr="00554F8B">
        <w:rPr>
          <w:rFonts w:cs="Arial"/>
          <w:szCs w:val="19"/>
        </w:rPr>
        <w:t>e</w:t>
      </w:r>
      <w:r w:rsidRPr="00554F8B">
        <w:rPr>
          <w:rFonts w:cs="Arial"/>
          <w:szCs w:val="19"/>
        </w:rPr>
        <w:t xml:space="preserve">k wsparcia dziennego </w:t>
      </w:r>
      <w:r w:rsidR="00012E23" w:rsidRPr="00554F8B">
        <w:rPr>
          <w:rFonts w:cs="Arial"/>
          <w:szCs w:val="19"/>
        </w:rPr>
        <w:t xml:space="preserve">(o </w:t>
      </w:r>
      <w:r w:rsidR="000D65B5" w:rsidRPr="00554F8B">
        <w:rPr>
          <w:rFonts w:cs="Arial"/>
          <w:szCs w:val="19"/>
        </w:rPr>
        <w:t>4</w:t>
      </w:r>
      <w:r w:rsidR="00012E23" w:rsidRPr="00554F8B">
        <w:rPr>
          <w:rFonts w:cs="Arial"/>
          <w:szCs w:val="19"/>
        </w:rPr>
        <w:t xml:space="preserve"> mniej niż w 201</w:t>
      </w:r>
      <w:r w:rsidR="000D65B5" w:rsidRPr="00554F8B">
        <w:rPr>
          <w:rFonts w:cs="Arial"/>
          <w:szCs w:val="19"/>
        </w:rPr>
        <w:t>9</w:t>
      </w:r>
      <w:r w:rsidR="00012E23" w:rsidRPr="00554F8B">
        <w:rPr>
          <w:rFonts w:cs="Arial"/>
          <w:szCs w:val="19"/>
        </w:rPr>
        <w:t xml:space="preserve"> r.) </w:t>
      </w:r>
      <w:r w:rsidRPr="00554F8B">
        <w:rPr>
          <w:rFonts w:cs="Arial"/>
          <w:szCs w:val="19"/>
        </w:rPr>
        <w:t>prowadzon</w:t>
      </w:r>
      <w:r w:rsidR="009B458D" w:rsidRPr="00554F8B">
        <w:rPr>
          <w:rFonts w:cs="Arial"/>
          <w:szCs w:val="19"/>
        </w:rPr>
        <w:t>e</w:t>
      </w:r>
      <w:r w:rsidRPr="00554F8B">
        <w:rPr>
          <w:rFonts w:cs="Arial"/>
          <w:szCs w:val="19"/>
        </w:rPr>
        <w:t xml:space="preserve"> w formie opiekuńczej, specjalistycznej, pracy podwórkowej lub w połączonych formach. </w:t>
      </w:r>
      <w:r w:rsidR="00012E23" w:rsidRPr="00554F8B">
        <w:rPr>
          <w:rFonts w:cs="Arial"/>
          <w:szCs w:val="19"/>
        </w:rPr>
        <w:t xml:space="preserve">Stanowiły one </w:t>
      </w:r>
      <w:r w:rsidR="000D65B5" w:rsidRPr="00554F8B">
        <w:rPr>
          <w:rFonts w:cs="Arial"/>
          <w:szCs w:val="19"/>
        </w:rPr>
        <w:t>10,2</w:t>
      </w:r>
      <w:r w:rsidR="00012E23" w:rsidRPr="00554F8B">
        <w:rPr>
          <w:rFonts w:cs="Arial"/>
          <w:szCs w:val="19"/>
        </w:rPr>
        <w:t>% wszystkich placówek wsparcia dziennego w całym kraju.</w:t>
      </w:r>
    </w:p>
    <w:p w:rsidR="000749C5" w:rsidRPr="00554F8B" w:rsidRDefault="000749C5" w:rsidP="000749C5">
      <w:pPr>
        <w:rPr>
          <w:rFonts w:cs="Arial"/>
          <w:szCs w:val="19"/>
        </w:rPr>
      </w:pPr>
      <w:r w:rsidRPr="00554F8B">
        <w:rPr>
          <w:rFonts w:cs="Arial"/>
          <w:szCs w:val="19"/>
        </w:rPr>
        <w:t xml:space="preserve">Placówki te dysponowały </w:t>
      </w:r>
      <w:r w:rsidR="000D65B5" w:rsidRPr="00554F8B">
        <w:rPr>
          <w:rFonts w:cs="Arial"/>
          <w:szCs w:val="19"/>
        </w:rPr>
        <w:t>8096</w:t>
      </w:r>
      <w:r w:rsidRPr="00554F8B">
        <w:rPr>
          <w:rFonts w:cs="Arial"/>
          <w:szCs w:val="19"/>
        </w:rPr>
        <w:t xml:space="preserve"> miejscami, w tym najwięcej (</w:t>
      </w:r>
      <w:r w:rsidR="000D65B5" w:rsidRPr="00554F8B">
        <w:rPr>
          <w:rFonts w:cs="Arial"/>
          <w:szCs w:val="19"/>
        </w:rPr>
        <w:t>68,3</w:t>
      </w:r>
      <w:r w:rsidRPr="00554F8B">
        <w:rPr>
          <w:rFonts w:cs="Arial"/>
          <w:szCs w:val="19"/>
        </w:rPr>
        <w:t>%) znajdowało się w placówkach opiekuńczych. W ciągu 20</w:t>
      </w:r>
      <w:r w:rsidR="000D65B5" w:rsidRPr="00554F8B">
        <w:rPr>
          <w:rFonts w:cs="Arial"/>
          <w:szCs w:val="19"/>
        </w:rPr>
        <w:t>20</w:t>
      </w:r>
      <w:r w:rsidRPr="00554F8B">
        <w:rPr>
          <w:rFonts w:cs="Arial"/>
          <w:szCs w:val="19"/>
        </w:rPr>
        <w:t xml:space="preserve"> r. z pomocy placówek wsparcia dziennego </w:t>
      </w:r>
      <w:r w:rsidR="003D1173" w:rsidRPr="00554F8B">
        <w:rPr>
          <w:rFonts w:cs="Arial"/>
          <w:szCs w:val="19"/>
        </w:rPr>
        <w:t>s</w:t>
      </w:r>
      <w:r w:rsidRPr="00554F8B">
        <w:rPr>
          <w:rFonts w:cs="Arial"/>
          <w:szCs w:val="19"/>
        </w:rPr>
        <w:t xml:space="preserve">korzystało </w:t>
      </w:r>
      <w:r w:rsidR="000D65B5" w:rsidRPr="00554F8B">
        <w:rPr>
          <w:rFonts w:cs="Arial"/>
          <w:szCs w:val="19"/>
        </w:rPr>
        <w:t>9473</w:t>
      </w:r>
      <w:r w:rsidRPr="00554F8B">
        <w:rPr>
          <w:rFonts w:cs="Arial"/>
          <w:szCs w:val="19"/>
        </w:rPr>
        <w:t xml:space="preserve"> podopiecznych</w:t>
      </w:r>
      <w:r w:rsidR="003D1173" w:rsidRPr="00554F8B">
        <w:rPr>
          <w:rFonts w:cs="Arial"/>
          <w:szCs w:val="19"/>
        </w:rPr>
        <w:t xml:space="preserve">, w tym </w:t>
      </w:r>
      <w:r w:rsidR="000D65B5" w:rsidRPr="00554F8B">
        <w:rPr>
          <w:rFonts w:cs="Arial"/>
          <w:szCs w:val="19"/>
        </w:rPr>
        <w:t>6177</w:t>
      </w:r>
      <w:r w:rsidR="003D1173" w:rsidRPr="00554F8B">
        <w:rPr>
          <w:rFonts w:cs="Arial"/>
          <w:szCs w:val="19"/>
        </w:rPr>
        <w:t xml:space="preserve"> (</w:t>
      </w:r>
      <w:r w:rsidR="000D65B5" w:rsidRPr="00554F8B">
        <w:rPr>
          <w:rFonts w:cs="Arial"/>
          <w:szCs w:val="19"/>
        </w:rPr>
        <w:t>65,2</w:t>
      </w:r>
      <w:r w:rsidR="003D1173" w:rsidRPr="00554F8B">
        <w:rPr>
          <w:rFonts w:cs="Arial"/>
          <w:szCs w:val="19"/>
        </w:rPr>
        <w:t>% ogółu korzystających) z placówek opiekuńczych</w:t>
      </w:r>
      <w:r w:rsidRPr="00554F8B">
        <w:rPr>
          <w:rFonts w:cs="Arial"/>
          <w:szCs w:val="19"/>
        </w:rPr>
        <w:t xml:space="preserve">. </w:t>
      </w:r>
    </w:p>
    <w:p w:rsidR="009F7990" w:rsidRPr="00554F8B" w:rsidRDefault="009F7990" w:rsidP="000749C5">
      <w:pPr>
        <w:rPr>
          <w:rFonts w:cs="Arial"/>
          <w:szCs w:val="19"/>
        </w:rPr>
      </w:pPr>
    </w:p>
    <w:p w:rsidR="000749C5" w:rsidRPr="00554F8B" w:rsidRDefault="000749C5" w:rsidP="000749C5">
      <w:pPr>
        <w:jc w:val="both"/>
        <w:rPr>
          <w:rFonts w:cs="Arial"/>
          <w:b/>
          <w:bCs/>
          <w:sz w:val="18"/>
          <w:szCs w:val="18"/>
        </w:rPr>
      </w:pPr>
      <w:r w:rsidRPr="00554F8B">
        <w:rPr>
          <w:rFonts w:cs="Arial"/>
          <w:b/>
          <w:sz w:val="18"/>
          <w:szCs w:val="18"/>
        </w:rPr>
        <w:t xml:space="preserve">Tablica </w:t>
      </w:r>
      <w:r w:rsidR="005F6F23" w:rsidRPr="00554F8B">
        <w:rPr>
          <w:rFonts w:cs="Arial"/>
          <w:b/>
          <w:sz w:val="18"/>
          <w:szCs w:val="18"/>
        </w:rPr>
        <w:t>3</w:t>
      </w:r>
      <w:r w:rsidRPr="00554F8B">
        <w:rPr>
          <w:rFonts w:cs="Arial"/>
          <w:b/>
          <w:sz w:val="18"/>
          <w:szCs w:val="18"/>
        </w:rPr>
        <w:t>.</w:t>
      </w:r>
      <w:r w:rsidRPr="00554F8B">
        <w:rPr>
          <w:rFonts w:cs="Arial"/>
          <w:sz w:val="18"/>
          <w:szCs w:val="18"/>
        </w:rPr>
        <w:t xml:space="preserve"> </w:t>
      </w:r>
      <w:r w:rsidRPr="00554F8B">
        <w:rPr>
          <w:rFonts w:cs="Arial"/>
          <w:b/>
          <w:bCs/>
          <w:sz w:val="18"/>
          <w:szCs w:val="18"/>
        </w:rPr>
        <w:t xml:space="preserve">Placówki wsparcia dziennego według typu placówki </w:t>
      </w:r>
    </w:p>
    <w:p w:rsidR="000749C5" w:rsidRPr="00554F8B" w:rsidRDefault="000749C5" w:rsidP="000749C5">
      <w:pPr>
        <w:ind w:left="822"/>
        <w:jc w:val="both"/>
        <w:rPr>
          <w:rFonts w:cs="Arial"/>
          <w:sz w:val="18"/>
          <w:szCs w:val="18"/>
        </w:rPr>
      </w:pPr>
      <w:r w:rsidRPr="00554F8B">
        <w:rPr>
          <w:rFonts w:cs="Arial"/>
          <w:sz w:val="18"/>
          <w:szCs w:val="18"/>
        </w:rPr>
        <w:t xml:space="preserve">Stan w dniu 31 </w:t>
      </w:r>
      <w:r w:rsidR="003B0D72" w:rsidRPr="00554F8B">
        <w:rPr>
          <w:rFonts w:cs="Arial"/>
          <w:sz w:val="18"/>
          <w:szCs w:val="18"/>
        </w:rPr>
        <w:t>grudnia</w:t>
      </w:r>
    </w:p>
    <w:p w:rsidR="000749C5" w:rsidRPr="00554F8B" w:rsidRDefault="000749C5" w:rsidP="000749C5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0749C5" w:rsidRPr="00554F8B" w:rsidTr="00554F8B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749C5" w:rsidRPr="00554F8B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749C5" w:rsidRPr="00554F8B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Korzystający</w:t>
            </w:r>
          </w:p>
        </w:tc>
      </w:tr>
      <w:tr w:rsidR="00554F8B" w:rsidRPr="00554F8B" w:rsidTr="00554F8B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749C5" w:rsidRPr="00554F8B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w tym niepełnosprawni</w:t>
            </w:r>
          </w:p>
        </w:tc>
      </w:tr>
      <w:tr w:rsidR="00554F8B" w:rsidRPr="00554F8B" w:rsidTr="00554F8B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0749C5" w:rsidRPr="00554F8B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749C5" w:rsidP="000D65B5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 w:rsidR="000D65B5"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8518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7917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411</w:t>
            </w:r>
          </w:p>
        </w:tc>
      </w:tr>
      <w:tr w:rsidR="00554F8B" w:rsidRPr="00554F8B" w:rsidTr="00554F8B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0749C5" w:rsidRPr="00554F8B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749C5" w:rsidP="00AA3E7D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</w:t>
            </w:r>
            <w:r w:rsidR="00AA3E7D"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278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8096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6956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402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749C5" w:rsidRPr="00554F8B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Opiekuńcze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5527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4633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113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Specjalistyczne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1272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1046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205</w:t>
            </w:r>
          </w:p>
        </w:tc>
      </w:tr>
      <w:tr w:rsidR="00554F8B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Pracy podwórkowej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F73FBE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sz w:val="16"/>
                <w:szCs w:val="16"/>
                <w:lang w:eastAsia="pl-PL"/>
              </w:rPr>
              <w:t>–</w:t>
            </w:r>
          </w:p>
        </w:tc>
      </w:tr>
      <w:tr w:rsidR="000749C5" w:rsidRPr="00554F8B" w:rsidTr="00554F8B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749C5" w:rsidP="0096299B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1162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554F8B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1148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749C5" w:rsidRPr="00554F8B" w:rsidRDefault="00F73FBE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54F8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84</w:t>
            </w:r>
          </w:p>
        </w:tc>
      </w:tr>
    </w:tbl>
    <w:p w:rsidR="000749C5" w:rsidRPr="00554F8B" w:rsidRDefault="000749C5" w:rsidP="000749C5">
      <w:pPr>
        <w:rPr>
          <w:rFonts w:cs="Arial"/>
          <w:bCs/>
          <w:szCs w:val="19"/>
        </w:rPr>
      </w:pPr>
    </w:p>
    <w:p w:rsidR="000749C5" w:rsidRPr="00554F8B" w:rsidRDefault="000749C5" w:rsidP="000749C5">
      <w:pPr>
        <w:rPr>
          <w:rFonts w:cs="Arial"/>
          <w:bCs/>
          <w:szCs w:val="19"/>
        </w:rPr>
      </w:pPr>
      <w:r w:rsidRPr="00554F8B">
        <w:rPr>
          <w:rFonts w:cs="Arial"/>
          <w:bCs/>
          <w:szCs w:val="19"/>
        </w:rPr>
        <w:t xml:space="preserve">Osoby pracujące z dziećmi były wspierane przez </w:t>
      </w:r>
      <w:r w:rsidR="00F73FBE" w:rsidRPr="00554F8B">
        <w:rPr>
          <w:rFonts w:cs="Arial"/>
          <w:bCs/>
          <w:szCs w:val="19"/>
        </w:rPr>
        <w:t>254</w:t>
      </w:r>
      <w:r w:rsidRPr="00554F8B">
        <w:rPr>
          <w:rFonts w:cs="Arial"/>
          <w:bCs/>
          <w:szCs w:val="19"/>
        </w:rPr>
        <w:t xml:space="preserve"> wolontariuszy w placówkach opiekuńczych, </w:t>
      </w:r>
      <w:r w:rsidR="00F73FBE" w:rsidRPr="00554F8B">
        <w:rPr>
          <w:rFonts w:cs="Arial"/>
          <w:bCs/>
          <w:szCs w:val="19"/>
        </w:rPr>
        <w:t>158</w:t>
      </w:r>
      <w:r w:rsidRPr="00554F8B">
        <w:rPr>
          <w:rFonts w:cs="Arial"/>
          <w:bCs/>
          <w:szCs w:val="19"/>
        </w:rPr>
        <w:t xml:space="preserve"> – w specjalistycznych, </w:t>
      </w:r>
      <w:r w:rsidR="00F73FBE" w:rsidRPr="00554F8B">
        <w:rPr>
          <w:rFonts w:cs="Arial"/>
          <w:bCs/>
          <w:szCs w:val="19"/>
        </w:rPr>
        <w:t>81</w:t>
      </w:r>
      <w:r w:rsidRPr="00554F8B">
        <w:rPr>
          <w:rFonts w:cs="Arial"/>
          <w:bCs/>
          <w:szCs w:val="19"/>
        </w:rPr>
        <w:t xml:space="preserve"> – w połączonych formach i </w:t>
      </w:r>
      <w:r w:rsidR="00F73FBE" w:rsidRPr="00554F8B">
        <w:rPr>
          <w:rFonts w:cs="Arial"/>
          <w:bCs/>
          <w:szCs w:val="19"/>
        </w:rPr>
        <w:t>8</w:t>
      </w:r>
      <w:r w:rsidRPr="00554F8B">
        <w:rPr>
          <w:rFonts w:cs="Arial"/>
          <w:bCs/>
          <w:szCs w:val="19"/>
        </w:rPr>
        <w:t xml:space="preserve"> – </w:t>
      </w:r>
      <w:r w:rsidR="00DB3919" w:rsidRPr="00554F8B">
        <w:rPr>
          <w:rFonts w:cs="Arial"/>
          <w:bCs/>
          <w:szCs w:val="19"/>
        </w:rPr>
        <w:t xml:space="preserve">w </w:t>
      </w:r>
      <w:r w:rsidRPr="00554F8B">
        <w:rPr>
          <w:rFonts w:cs="Arial"/>
          <w:bCs/>
          <w:szCs w:val="19"/>
        </w:rPr>
        <w:t>pracy podwórkowej.</w:t>
      </w:r>
    </w:p>
    <w:p w:rsidR="000749C5" w:rsidRPr="00554F8B" w:rsidRDefault="000749C5" w:rsidP="000749C5">
      <w:pPr>
        <w:rPr>
          <w:rFonts w:cs="Arial"/>
          <w:bCs/>
          <w:szCs w:val="19"/>
        </w:rPr>
      </w:pPr>
    </w:p>
    <w:p w:rsidR="000749C5" w:rsidRPr="00554F8B" w:rsidRDefault="000749C5" w:rsidP="000749C5">
      <w:pPr>
        <w:spacing w:before="240" w:line="240" w:lineRule="auto"/>
        <w:rPr>
          <w:rFonts w:ascii="Fira Sans SemiBold" w:eastAsia="Times New Roman" w:hAnsi="Fira Sans SemiBold" w:cs="Arial"/>
          <w:b/>
          <w:bCs/>
          <w:spacing w:val="-4"/>
          <w:szCs w:val="19"/>
          <w:lang w:eastAsia="pl-PL"/>
        </w:rPr>
      </w:pPr>
      <w:r w:rsidRPr="00554F8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5FABC014" wp14:editId="5AF4B25B">
                <wp:simplePos x="0" y="0"/>
                <wp:positionH relativeFrom="column">
                  <wp:posOffset>5215255</wp:posOffset>
                </wp:positionH>
                <wp:positionV relativeFrom="paragraph">
                  <wp:posOffset>180975</wp:posOffset>
                </wp:positionV>
                <wp:extent cx="1764665" cy="815340"/>
                <wp:effectExtent l="0" t="0" r="6985" b="3810"/>
                <wp:wrapTight wrapText="bothSides">
                  <wp:wrapPolygon edited="0">
                    <wp:start x="0" y="0"/>
                    <wp:lineTo x="0" y="21196"/>
                    <wp:lineTo x="21452" y="21196"/>
                    <wp:lineTo x="21452" y="0"/>
                    <wp:lineTo x="0" y="0"/>
                  </wp:wrapPolygon>
                </wp:wrapTight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8153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40236C" w:rsidP="000749C5">
                            <w:pPr>
                              <w:pStyle w:val="tekstzboku"/>
                            </w:pPr>
                            <w:r w:rsidRPr="003D59E3">
                              <w:t xml:space="preserve">W </w:t>
                            </w:r>
                            <w:r w:rsidR="00836077">
                              <w:t>ciągu</w:t>
                            </w:r>
                            <w:r>
                              <w:t xml:space="preserve"> </w:t>
                            </w:r>
                            <w:r w:rsidRPr="003D59E3">
                              <w:t>20</w:t>
                            </w:r>
                            <w:r w:rsidR="008049B5">
                              <w:t>20</w:t>
                            </w:r>
                            <w:r w:rsidRPr="003D59E3">
                              <w:t xml:space="preserve"> r. </w:t>
                            </w:r>
                            <w:r>
                              <w:t xml:space="preserve">w stacjonarnych zakładach pomocy społecznej przebywało </w:t>
                            </w:r>
                            <w:r w:rsidR="00DB3919">
                              <w:t>2</w:t>
                            </w:r>
                            <w:r w:rsidR="008049B5">
                              <w:t>2251</w:t>
                            </w:r>
                            <w:r>
                              <w:t xml:space="preserve">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BC014" id="_x0000_s1033" type="#_x0000_t202" style="position:absolute;margin-left:410.65pt;margin-top:14.25pt;width:138.95pt;height:64.2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xgQNQIAAGUEAAAOAAAAZHJzL2Uyb0RvYy54bWysVNtu2zAMfR+wfxD0vjhJc2mNOEWXrsOA&#10;bivQ7QNoWY6FyqImKbGzry8lJ1mwPQwYlgeBCqlD8hzSq9u+1WwvnVdoCj4ZjTmTRmClzLbg3789&#10;vLvmzAcwFWg0suAH6fnt+u2bVWdzOcUGdSUdIxDj884WvAnB5lnmRSNb8CO00pCzRtdCoKvbZpWD&#10;jtBbnU3H40XWoausQyG9p3/vBydfJ/y6liJ8rWsvA9MFp9pCOl06y3hm6xXkWwe2UeJYBvxDFS0o&#10;Q0nPUPcQgO2c+gOqVcKhxzqMBLYZ1rUSMvVA3UzGv3Xz3ICVqRcix9szTf7/wYov+yfHVFXwqyln&#10;BlrS6Am1ZEG++ICdZNPIUWd9TqHPloJD/x570jr16+0jihfPDG4aMFt55xx2jYSKapzEl9nF0wHH&#10;R5Cy+4wV5YJdwATU166NBBIljNBJq8NZH9kHJmLK5WK2WMw5E+S7nsyvZknADPLTa+t8+CixZdEo&#10;uCP9EzrsH32I1UB+ConJLITwoLSOdr3daBcN77YlmWwPcWbSLzVyEVL+PfYYEhNeJNGGdQW/mU/n&#10;qSyDMXuawVYFWgStWursnBPySOUHU6WQAEoPNqFqc+Q20jkQG/qyT1IuT5KVWB2IbIfD3NOektGg&#10;+8lZRzNfcP9jB05ypj8ZEuxmMiNGWUiX2Xw5pYu79JSXHjCCoAoeOBvMTUiLFTk0eEfC1ipxHidg&#10;qORYMs1ykuK4d3FZLu8p6tfXYf0KAAD//wMAUEsDBBQABgAIAAAAIQDCwXkC4QAAAAsBAAAPAAAA&#10;ZHJzL2Rvd25yZXYueG1sTI/BTsMwDIbvSHuHyEi7sbSdNtrSdJqQdkJIMODALWu8plrjlCTdCk9P&#10;doKbLX/6/f3VZjI9O6PznSUB6SIBhtRY1VEr4P1td5cD80GSkr0lFPCNHjb17KaSpbIXesXzPrQs&#10;hpAvpQAdwlBy7huNRvqFHZDi7WidkSGuruXKyUsMNz3PkmTNjewoftBywEeNzWk/GgH+aHef7suO&#10;L+G5odMP3euP9EmI+e20fQAWcAp/MFz1ozrU0elgR1Ke9QLyLF1GVECWr4BdgaQoMmCHOK3WBfC6&#10;4v871L8AAAD//wMAUEsBAi0AFAAGAAgAAAAhALaDOJL+AAAA4QEAABMAAAAAAAAAAAAAAAAAAAAA&#10;AFtDb250ZW50X1R5cGVzXS54bWxQSwECLQAUAAYACAAAACEAOP0h/9YAAACUAQAACwAAAAAAAAAA&#10;AAAAAAAvAQAAX3JlbHMvLnJlbHNQSwECLQAUAAYACAAAACEA+4sYEDUCAABlBAAADgAAAAAAAAAA&#10;AAAAAAAuAgAAZHJzL2Uyb0RvYy54bWxQSwECLQAUAAYACAAAACEAwsF5AuEAAAALAQAADwAAAAAA&#10;AAAAAAAAAACPBAAAZHJzL2Rvd25yZXYueG1sUEsFBgAAAAAEAAQA8wAAAJ0FAAAAAA==&#10;" fillcolor="black" stroked="f">
                <v:fill color2="black" type="pattern"/>
                <v:textbox>
                  <w:txbxContent>
                    <w:p w:rsidR="0040236C" w:rsidRPr="003D59E3" w:rsidRDefault="0040236C" w:rsidP="000749C5">
                      <w:pPr>
                        <w:pStyle w:val="tekstzboku"/>
                      </w:pPr>
                      <w:r w:rsidRPr="003D59E3">
                        <w:t xml:space="preserve">W </w:t>
                      </w:r>
                      <w:r w:rsidR="00836077">
                        <w:t>ciągu</w:t>
                      </w:r>
                      <w:r>
                        <w:t xml:space="preserve"> </w:t>
                      </w:r>
                      <w:r w:rsidRPr="003D59E3">
                        <w:t>20</w:t>
                      </w:r>
                      <w:r w:rsidR="008049B5">
                        <w:t>20</w:t>
                      </w:r>
                      <w:r w:rsidRPr="003D59E3">
                        <w:t xml:space="preserve"> r. </w:t>
                      </w:r>
                      <w:r>
                        <w:t xml:space="preserve">w stacjonarnych zakładach pomocy społecznej przebywało </w:t>
                      </w:r>
                      <w:r w:rsidR="00DB3919">
                        <w:t>2</w:t>
                      </w:r>
                      <w:r w:rsidR="008049B5">
                        <w:t>2251</w:t>
                      </w:r>
                      <w:r>
                        <w:t xml:space="preserve">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B3919" w:rsidRPr="00554F8B">
        <w:rPr>
          <w:rFonts w:ascii="Fira Sans SemiBold" w:eastAsia="Times New Roman" w:hAnsi="Fira Sans SemiBold" w:cs="Arial"/>
          <w:b/>
          <w:bCs/>
          <w:spacing w:val="-4"/>
          <w:szCs w:val="19"/>
          <w:lang w:eastAsia="pl-PL"/>
        </w:rPr>
        <w:t>S</w:t>
      </w:r>
      <w:r w:rsidRPr="00554F8B">
        <w:rPr>
          <w:rFonts w:ascii="Fira Sans SemiBold" w:eastAsia="Times New Roman" w:hAnsi="Fira Sans SemiBold" w:cs="Arial"/>
          <w:b/>
          <w:bCs/>
          <w:spacing w:val="-4"/>
          <w:szCs w:val="19"/>
          <w:lang w:eastAsia="pl-PL"/>
        </w:rPr>
        <w:t>tacjonarne</w:t>
      </w:r>
      <w:r w:rsidR="00DB3919" w:rsidRPr="00554F8B">
        <w:rPr>
          <w:rFonts w:ascii="Fira Sans SemiBold" w:eastAsia="Times New Roman" w:hAnsi="Fira Sans SemiBold" w:cs="Arial"/>
          <w:b/>
          <w:bCs/>
          <w:spacing w:val="-4"/>
          <w:szCs w:val="19"/>
          <w:lang w:eastAsia="pl-PL"/>
        </w:rPr>
        <w:t xml:space="preserve"> zakłady</w:t>
      </w:r>
      <w:r w:rsidRPr="00554F8B">
        <w:rPr>
          <w:rFonts w:ascii="Fira Sans SemiBold" w:eastAsia="Times New Roman" w:hAnsi="Fira Sans SemiBold" w:cs="Arial"/>
          <w:b/>
          <w:bCs/>
          <w:spacing w:val="-4"/>
          <w:szCs w:val="19"/>
          <w:lang w:eastAsia="pl-PL"/>
        </w:rPr>
        <w:t xml:space="preserve"> pomocy społecznej</w:t>
      </w:r>
    </w:p>
    <w:p w:rsidR="000749C5" w:rsidRPr="00554F8B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554F8B">
        <w:rPr>
          <w:rFonts w:eastAsia="Times New Roman" w:cs="Arial"/>
          <w:bCs/>
          <w:spacing w:val="-4"/>
          <w:szCs w:val="19"/>
          <w:lang w:eastAsia="pl-PL"/>
        </w:rPr>
        <w:t>W województwie mazowieckim w końcu 20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20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>r. funkcjonował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2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>8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1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 xml:space="preserve">stacjonarnych 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>zakład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 xml:space="preserve">ów 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pomocy społecznej (o 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7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>mniej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niż w końcu 201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9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r.) oraz </w:t>
      </w:r>
      <w:r w:rsidR="00A57B21" w:rsidRPr="00554F8B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filie. Z ogólnej liczby zakładów</w:t>
      </w:r>
      <w:r w:rsidR="00F91680" w:rsidRPr="00554F8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 xml:space="preserve">37,7% stanowiły domy pomocy społecznej, </w:t>
      </w:r>
      <w:r w:rsidR="00FC6D75" w:rsidRPr="00554F8B">
        <w:rPr>
          <w:rFonts w:eastAsia="Times New Roman" w:cs="Arial"/>
          <w:bCs/>
          <w:spacing w:val="-4"/>
          <w:szCs w:val="19"/>
          <w:lang w:eastAsia="pl-PL"/>
        </w:rPr>
        <w:t>3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>7,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% 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 xml:space="preserve">– 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 xml:space="preserve">placówki zapewniające całodobową opiekę osobom niepełnosprawnym, przewlekle chorym lub osobom w podeszłym wieku, działające na podstawie przepisów o działalności gospodarczej lub statutowej, 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16,4</w:t>
      </w:r>
      <w:r w:rsidR="00F65A09" w:rsidRPr="00554F8B">
        <w:rPr>
          <w:rFonts w:eastAsia="Times New Roman" w:cs="Arial"/>
          <w:bCs/>
          <w:spacing w:val="-4"/>
          <w:szCs w:val="19"/>
          <w:lang w:eastAsia="pl-PL"/>
        </w:rPr>
        <w:t xml:space="preserve">% – </w:t>
      </w:r>
      <w:r w:rsidR="00FF109C" w:rsidRPr="00554F8B">
        <w:rPr>
          <w:rFonts w:eastAsia="Times New Roman" w:cs="Arial"/>
          <w:bCs/>
          <w:spacing w:val="-4"/>
          <w:szCs w:val="19"/>
          <w:lang w:eastAsia="pl-PL"/>
        </w:rPr>
        <w:t>noclegownie</w:t>
      </w:r>
      <w:r w:rsidR="00EA3875" w:rsidRPr="00554F8B">
        <w:rPr>
          <w:rFonts w:eastAsia="Times New Roman" w:cs="Arial"/>
          <w:bCs/>
          <w:spacing w:val="-4"/>
          <w:szCs w:val="19"/>
          <w:lang w:eastAsia="pl-PL"/>
        </w:rPr>
        <w:t xml:space="preserve"> i</w:t>
      </w:r>
      <w:r w:rsidR="00FF109C" w:rsidRPr="00554F8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65A09" w:rsidRPr="00554F8B">
        <w:rPr>
          <w:rFonts w:eastAsia="Times New Roman" w:cs="Arial"/>
          <w:bCs/>
          <w:spacing w:val="-4"/>
          <w:szCs w:val="19"/>
          <w:lang w:eastAsia="pl-PL"/>
        </w:rPr>
        <w:t xml:space="preserve">schroniska dla bezdomnych, 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>3,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2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 xml:space="preserve">% – domy dla matek, 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1,8</w:t>
      </w:r>
      <w:r w:rsidR="00F65A09" w:rsidRPr="00554F8B">
        <w:rPr>
          <w:rFonts w:eastAsia="Times New Roman" w:cs="Arial"/>
          <w:bCs/>
          <w:spacing w:val="-4"/>
          <w:szCs w:val="19"/>
          <w:lang w:eastAsia="pl-PL"/>
        </w:rPr>
        <w:t xml:space="preserve">% – rodzinne domy pomocy 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>i 3,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6</w:t>
      </w:r>
      <w:r w:rsidR="00F65A09" w:rsidRPr="00554F8B">
        <w:rPr>
          <w:rFonts w:eastAsia="Times New Roman" w:cs="Arial"/>
          <w:bCs/>
          <w:spacing w:val="-4"/>
          <w:szCs w:val="19"/>
          <w:lang w:eastAsia="pl-PL"/>
        </w:rPr>
        <w:t>% – pozostałe niezaklasyfikowane do powyższych kategorii</w:t>
      </w:r>
      <w:r w:rsidR="002001DE" w:rsidRPr="00554F8B">
        <w:rPr>
          <w:rFonts w:eastAsia="Times New Roman" w:cs="Arial"/>
          <w:bCs/>
          <w:spacing w:val="-4"/>
          <w:szCs w:val="19"/>
          <w:lang w:eastAsia="pl-PL"/>
        </w:rPr>
        <w:t>.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>Stacjonarne z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>akłady pomocy społecznej (łącznie z filiami) miały do dyspozycji 1</w:t>
      </w:r>
      <w:r w:rsidR="000A186E" w:rsidRPr="00554F8B">
        <w:rPr>
          <w:rFonts w:eastAsia="Times New Roman" w:cs="Arial"/>
          <w:bCs/>
          <w:spacing w:val="-4"/>
          <w:szCs w:val="19"/>
          <w:lang w:eastAsia="pl-PL"/>
        </w:rPr>
        <w:t>7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052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miejsc</w:t>
      </w:r>
      <w:r w:rsidR="00EA3875" w:rsidRPr="00554F8B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(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>spadek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05944" w:rsidRPr="00554F8B">
        <w:rPr>
          <w:rFonts w:eastAsia="Times New Roman" w:cs="Arial"/>
          <w:bCs/>
          <w:spacing w:val="-4"/>
          <w:szCs w:val="19"/>
          <w:lang w:eastAsia="pl-PL"/>
        </w:rPr>
        <w:t>w porównaniu z 201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9</w:t>
      </w:r>
      <w:r w:rsidR="00F05944" w:rsidRPr="00554F8B">
        <w:rPr>
          <w:rFonts w:eastAsia="Times New Roman" w:cs="Arial"/>
          <w:bCs/>
          <w:spacing w:val="-4"/>
          <w:szCs w:val="19"/>
          <w:lang w:eastAsia="pl-PL"/>
        </w:rPr>
        <w:t xml:space="preserve"> r. 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o 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5</w:t>
      </w:r>
      <w:r w:rsidR="00F57222" w:rsidRPr="00554F8B">
        <w:rPr>
          <w:rFonts w:eastAsia="Times New Roman" w:cs="Arial"/>
          <w:bCs/>
          <w:spacing w:val="-4"/>
          <w:szCs w:val="19"/>
          <w:lang w:eastAsia="pl-PL"/>
        </w:rPr>
        <w:t>4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1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, tj. o 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3,1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>%). Podobnie, jak w latach poprzednich, domy pomocy społecznej posiadały największą liczbę miejsc (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9941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, tj. </w:t>
      </w:r>
      <w:r w:rsidR="008049B5" w:rsidRPr="00554F8B">
        <w:rPr>
          <w:rFonts w:eastAsia="Times New Roman" w:cs="Arial"/>
          <w:bCs/>
          <w:spacing w:val="-4"/>
          <w:szCs w:val="19"/>
          <w:lang w:eastAsia="pl-PL"/>
        </w:rPr>
        <w:t>58,3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>% ogółu).</w:t>
      </w:r>
    </w:p>
    <w:p w:rsidR="0096299B" w:rsidRPr="00554F8B" w:rsidRDefault="0096299B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554F8B" w:rsidRDefault="000749C5" w:rsidP="000749C5">
      <w:pPr>
        <w:ind w:left="822" w:hanging="822"/>
        <w:rPr>
          <w:rFonts w:eastAsia="Times New Roman" w:cs="Arial"/>
          <w:bCs/>
          <w:spacing w:val="-4"/>
          <w:sz w:val="18"/>
          <w:szCs w:val="18"/>
          <w:lang w:eastAsia="pl-PL"/>
        </w:rPr>
      </w:pPr>
      <w:r w:rsidRPr="00554F8B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Wykres 5. Struktura mieszkańców stacjonarnych </w:t>
      </w:r>
      <w:r w:rsidR="00F57222" w:rsidRPr="00554F8B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zakładów </w:t>
      </w:r>
      <w:r w:rsidRPr="00554F8B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pomocy społecznej według grup wieku </w:t>
      </w:r>
      <w:r w:rsidRPr="00554F8B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br/>
        <w:t>w 20</w:t>
      </w:r>
      <w:r w:rsidR="0058324C" w:rsidRPr="00554F8B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>20</w:t>
      </w:r>
      <w:r w:rsidRPr="00554F8B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 r. </w:t>
      </w:r>
    </w:p>
    <w:p w:rsidR="000749C5" w:rsidRPr="00554F8B" w:rsidRDefault="000749C5" w:rsidP="000749C5">
      <w:pPr>
        <w:ind w:left="851"/>
        <w:rPr>
          <w:rFonts w:eastAsia="Times New Roman" w:cs="Arial"/>
          <w:bCs/>
          <w:noProof/>
          <w:spacing w:val="-4"/>
          <w:sz w:val="18"/>
          <w:szCs w:val="18"/>
          <w:lang w:eastAsia="pl-PL"/>
        </w:rPr>
      </w:pPr>
      <w:r w:rsidRPr="00554F8B">
        <w:rPr>
          <w:rFonts w:eastAsia="Times New Roman" w:cs="Arial"/>
          <w:bCs/>
          <w:spacing w:val="-4"/>
          <w:sz w:val="18"/>
          <w:szCs w:val="18"/>
          <w:lang w:eastAsia="pl-PL"/>
        </w:rPr>
        <w:t xml:space="preserve">Stan w dniu 31 </w:t>
      </w:r>
      <w:r w:rsidR="003B0D72" w:rsidRPr="00554F8B">
        <w:rPr>
          <w:rFonts w:eastAsia="Times New Roman" w:cs="Arial"/>
          <w:bCs/>
          <w:spacing w:val="-4"/>
          <w:sz w:val="18"/>
          <w:szCs w:val="18"/>
          <w:lang w:eastAsia="pl-PL"/>
        </w:rPr>
        <w:t>grudnia</w:t>
      </w:r>
      <w:r w:rsidRPr="00554F8B">
        <w:rPr>
          <w:rFonts w:eastAsia="Times New Roman" w:cs="Arial"/>
          <w:bCs/>
          <w:noProof/>
          <w:spacing w:val="-4"/>
          <w:sz w:val="18"/>
          <w:szCs w:val="18"/>
          <w:lang w:eastAsia="pl-PL"/>
        </w:rPr>
        <w:t xml:space="preserve"> </w:t>
      </w:r>
    </w:p>
    <w:p w:rsidR="000A186E" w:rsidRPr="00554F8B" w:rsidRDefault="00FF2A66" w:rsidP="000749C5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  <w:r w:rsidRPr="00554F8B">
        <w:rPr>
          <w:rFonts w:eastAsia="Times New Roman" w:cs="Arial"/>
          <w:bCs/>
          <w:noProof/>
          <w:spacing w:val="-4"/>
          <w:szCs w:val="19"/>
          <w:lang w:eastAsia="pl-PL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margin">
              <wp:posOffset>543560</wp:posOffset>
            </wp:positionH>
            <wp:positionV relativeFrom="paragraph">
              <wp:posOffset>106680</wp:posOffset>
            </wp:positionV>
            <wp:extent cx="4139565" cy="1251585"/>
            <wp:effectExtent l="0" t="0" r="0" b="5715"/>
            <wp:wrapSquare wrapText="bothSides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_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565" cy="125158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A186E" w:rsidRPr="00554F8B" w:rsidRDefault="000A186E" w:rsidP="000749C5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Pr="00554F8B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Pr="00554F8B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Pr="00554F8B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Pr="00554F8B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554F8B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Według stanu </w:t>
      </w:r>
      <w:r w:rsidR="00031660" w:rsidRPr="00554F8B">
        <w:rPr>
          <w:rFonts w:eastAsia="Times New Roman" w:cs="Arial"/>
          <w:bCs/>
          <w:spacing w:val="-4"/>
          <w:szCs w:val="19"/>
          <w:lang w:eastAsia="pl-PL"/>
        </w:rPr>
        <w:t>z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końc</w:t>
      </w:r>
      <w:r w:rsidR="00031660" w:rsidRPr="00554F8B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roku</w:t>
      </w:r>
      <w:r w:rsidR="00031660" w:rsidRPr="00554F8B">
        <w:rPr>
          <w:rFonts w:eastAsia="Times New Roman" w:cs="Arial"/>
          <w:bCs/>
          <w:spacing w:val="-4"/>
          <w:szCs w:val="19"/>
          <w:lang w:eastAsia="pl-PL"/>
        </w:rPr>
        <w:t>,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we wszystkich zakładach przebywało 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14956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mieszkańców (o 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9,6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% </w:t>
      </w:r>
      <w:r w:rsidR="00031660" w:rsidRPr="00554F8B">
        <w:rPr>
          <w:rFonts w:eastAsia="Times New Roman" w:cs="Arial"/>
          <w:bCs/>
          <w:spacing w:val="-4"/>
          <w:szCs w:val="19"/>
          <w:lang w:eastAsia="pl-PL"/>
        </w:rPr>
        <w:t>mniej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niż rok wcześniej), wśród których 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51,5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>% stanowiły kobiety. Pod względem struktury według wieku</w:t>
      </w:r>
      <w:r w:rsidR="00031660" w:rsidRPr="00554F8B">
        <w:rPr>
          <w:rFonts w:eastAsia="Times New Roman" w:cs="Arial"/>
          <w:bCs/>
          <w:spacing w:val="-4"/>
          <w:szCs w:val="19"/>
          <w:lang w:eastAsia="pl-PL"/>
        </w:rPr>
        <w:t>,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najliczniejszą grupę stanowiły osoby co najmniej 60 letnie – 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68,4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%, a najmniej liczna była 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lastRenderedPageBreak/>
        <w:t>grupa osób młodych (do 18 roku życia), stanowiąca 1,</w:t>
      </w:r>
      <w:r w:rsidR="000A186E" w:rsidRPr="00554F8B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>% ogółu mieszkańców.</w:t>
      </w:r>
      <w:r w:rsidR="002329FB" w:rsidRPr="00554F8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03089F" w:rsidRPr="00554F8B">
        <w:rPr>
          <w:rFonts w:eastAsia="Times New Roman" w:cs="Arial"/>
          <w:bCs/>
          <w:spacing w:val="-4"/>
          <w:szCs w:val="19"/>
          <w:lang w:eastAsia="pl-PL"/>
        </w:rPr>
        <w:t>Wśród pensjonariuszy stacjonarnych zakładów pomocy społecznej n</w:t>
      </w:r>
      <w:r w:rsidR="009406E3" w:rsidRPr="00554F8B">
        <w:rPr>
          <w:rFonts w:eastAsia="Times New Roman" w:cs="Arial"/>
          <w:bCs/>
          <w:spacing w:val="-4"/>
          <w:szCs w:val="19"/>
          <w:lang w:eastAsia="pl-PL"/>
        </w:rPr>
        <w:t xml:space="preserve">ajwięcej </w:t>
      </w:r>
      <w:r w:rsidR="0003089F" w:rsidRPr="00554F8B">
        <w:rPr>
          <w:rFonts w:eastAsia="Times New Roman" w:cs="Arial"/>
          <w:bCs/>
          <w:spacing w:val="-4"/>
          <w:szCs w:val="19"/>
          <w:lang w:eastAsia="pl-PL"/>
        </w:rPr>
        <w:t xml:space="preserve">z nich </w:t>
      </w:r>
      <w:r w:rsidR="009406E3" w:rsidRPr="00554F8B">
        <w:rPr>
          <w:rFonts w:eastAsia="Times New Roman" w:cs="Arial"/>
          <w:bCs/>
          <w:spacing w:val="-4"/>
          <w:szCs w:val="19"/>
          <w:lang w:eastAsia="pl-PL"/>
        </w:rPr>
        <w:t>przebywało w placówkach dla osób w podeszłym wieku (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5155</w:t>
      </w:r>
      <w:r w:rsidR="009406E3" w:rsidRPr="00554F8B">
        <w:rPr>
          <w:rFonts w:eastAsia="Times New Roman" w:cs="Arial"/>
          <w:bCs/>
          <w:spacing w:val="-4"/>
          <w:szCs w:val="19"/>
          <w:lang w:eastAsia="pl-PL"/>
        </w:rPr>
        <w:t xml:space="preserve"> osób), a następnie w placówkach dla osób przewlekle psychicznie chorych (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2961</w:t>
      </w:r>
      <w:r w:rsidR="009406E3" w:rsidRPr="00554F8B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ó</w:t>
      </w:r>
      <w:r w:rsidR="009406E3" w:rsidRPr="00554F8B">
        <w:rPr>
          <w:rFonts w:eastAsia="Times New Roman" w:cs="Arial"/>
          <w:bCs/>
          <w:spacing w:val="-4"/>
          <w:szCs w:val="19"/>
          <w:lang w:eastAsia="pl-PL"/>
        </w:rPr>
        <w:t>b), najmniej zaś w placówkach dla osób niepełnosprawnych fizycznie (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36</w:t>
      </w:r>
      <w:r w:rsidR="009406E3" w:rsidRPr="00554F8B">
        <w:rPr>
          <w:rFonts w:eastAsia="Times New Roman" w:cs="Arial"/>
          <w:bCs/>
          <w:spacing w:val="-4"/>
          <w:szCs w:val="19"/>
          <w:lang w:eastAsia="pl-PL"/>
        </w:rPr>
        <w:t xml:space="preserve"> osób).</w:t>
      </w:r>
    </w:p>
    <w:p w:rsidR="000A186E" w:rsidRPr="00554F8B" w:rsidRDefault="000A186E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554F8B" w:rsidRDefault="000749C5" w:rsidP="000749C5">
      <w:pPr>
        <w:rPr>
          <w:rFonts w:eastAsia="Times New Roman" w:cs="Arial"/>
          <w:b/>
          <w:bCs/>
          <w:sz w:val="18"/>
          <w:szCs w:val="18"/>
          <w:lang w:eastAsia="pl-PL"/>
        </w:rPr>
      </w:pPr>
      <w:r w:rsidRPr="00554F8B">
        <w:rPr>
          <w:rFonts w:eastAsia="Times New Roman" w:cs="Arial"/>
          <w:b/>
          <w:bCs/>
          <w:sz w:val="18"/>
          <w:szCs w:val="18"/>
          <w:lang w:eastAsia="pl-PL"/>
        </w:rPr>
        <w:t xml:space="preserve">Mapa 2. Mieszkańcy </w:t>
      </w:r>
      <w:r w:rsidR="00031660" w:rsidRPr="00554F8B">
        <w:rPr>
          <w:rFonts w:eastAsia="Times New Roman" w:cs="Arial"/>
          <w:b/>
          <w:bCs/>
          <w:sz w:val="18"/>
          <w:szCs w:val="18"/>
          <w:lang w:eastAsia="pl-PL"/>
        </w:rPr>
        <w:t xml:space="preserve">stacjonarnych </w:t>
      </w:r>
      <w:r w:rsidRPr="00554F8B">
        <w:rPr>
          <w:rFonts w:eastAsia="Times New Roman" w:cs="Arial"/>
          <w:b/>
          <w:bCs/>
          <w:sz w:val="18"/>
          <w:szCs w:val="18"/>
          <w:lang w:eastAsia="pl-PL"/>
        </w:rPr>
        <w:t>zakładów pomocy społecznej na 1000 ludności w 20</w:t>
      </w:r>
      <w:r w:rsidR="00B803B6" w:rsidRPr="00554F8B">
        <w:rPr>
          <w:rFonts w:eastAsia="Times New Roman" w:cs="Arial"/>
          <w:b/>
          <w:bCs/>
          <w:sz w:val="18"/>
          <w:szCs w:val="18"/>
          <w:lang w:eastAsia="pl-PL"/>
        </w:rPr>
        <w:t>20</w:t>
      </w:r>
      <w:r w:rsidRPr="00554F8B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</w:p>
    <w:p w:rsidR="000749C5" w:rsidRPr="00554F8B" w:rsidRDefault="000749C5" w:rsidP="000749C5">
      <w:pPr>
        <w:ind w:left="680"/>
        <w:rPr>
          <w:rFonts w:eastAsia="Times New Roman" w:cs="Arial"/>
          <w:bCs/>
          <w:sz w:val="18"/>
          <w:szCs w:val="18"/>
          <w:lang w:eastAsia="pl-PL"/>
        </w:rPr>
      </w:pPr>
      <w:r w:rsidRPr="00554F8B">
        <w:rPr>
          <w:rFonts w:eastAsia="Times New Roman" w:cs="Arial"/>
          <w:bCs/>
          <w:sz w:val="18"/>
          <w:szCs w:val="18"/>
          <w:lang w:eastAsia="pl-PL"/>
        </w:rPr>
        <w:t xml:space="preserve">Stan w dniu 31 </w:t>
      </w:r>
      <w:r w:rsidR="003B0D72" w:rsidRPr="00554F8B">
        <w:rPr>
          <w:rFonts w:eastAsia="Times New Roman" w:cs="Arial"/>
          <w:bCs/>
          <w:sz w:val="18"/>
          <w:szCs w:val="18"/>
          <w:lang w:eastAsia="pl-PL"/>
        </w:rPr>
        <w:t>grudnia</w:t>
      </w:r>
    </w:p>
    <w:p w:rsidR="000749C5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554F8B">
        <w:rPr>
          <w:rFonts w:eastAsia="Times New Roman" w:cs="Arial"/>
          <w:bCs/>
          <w:noProof/>
          <w:spacing w:val="-4"/>
          <w:szCs w:val="19"/>
          <w:lang w:eastAsia="pl-PL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427990</wp:posOffset>
            </wp:positionH>
            <wp:positionV relativeFrom="paragraph">
              <wp:posOffset>215900</wp:posOffset>
            </wp:positionV>
            <wp:extent cx="3813810" cy="3015615"/>
            <wp:effectExtent l="0" t="0" r="0" b="0"/>
            <wp:wrapSquare wrapText="bothSides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_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810" cy="301561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AD5" w:rsidRPr="00554F8B" w:rsidRDefault="003B3AD5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554F8B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554F8B" w:rsidRDefault="00EC6C69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554F8B">
        <w:rPr>
          <w:rFonts w:eastAsia="Times New Roman" w:cs="Arial"/>
          <w:bCs/>
          <w:spacing w:val="-4"/>
          <w:szCs w:val="19"/>
          <w:lang w:eastAsia="pl-PL"/>
        </w:rPr>
        <w:t>Wśród powiatów województwa mazowieckiego n</w:t>
      </w:r>
      <w:r w:rsidR="000749C5" w:rsidRPr="00554F8B">
        <w:rPr>
          <w:rFonts w:eastAsia="Times New Roman" w:cs="Arial"/>
          <w:bCs/>
          <w:spacing w:val="-4"/>
          <w:szCs w:val="19"/>
          <w:lang w:eastAsia="pl-PL"/>
        </w:rPr>
        <w:t>ajwięcej miesz</w:t>
      </w:r>
      <w:r w:rsidR="00186D4A">
        <w:rPr>
          <w:rFonts w:eastAsia="Times New Roman" w:cs="Arial"/>
          <w:bCs/>
          <w:spacing w:val="-4"/>
          <w:szCs w:val="19"/>
          <w:lang w:eastAsia="pl-PL"/>
        </w:rPr>
        <w:t>k</w:t>
      </w:r>
      <w:r w:rsidR="000749C5" w:rsidRPr="00554F8B">
        <w:rPr>
          <w:rFonts w:eastAsia="Times New Roman" w:cs="Arial"/>
          <w:bCs/>
          <w:spacing w:val="-4"/>
          <w:szCs w:val="19"/>
          <w:lang w:eastAsia="pl-PL"/>
        </w:rPr>
        <w:t>ańców przebywało w placówkach zlokalizowanych na terenie m.st. Warszawy i powiatu piaseczyńskiego, a najmniej – powiatów ostrowskiego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,</w:t>
      </w:r>
      <w:r w:rsidR="000749C5" w:rsidRPr="00554F8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7639E6" w:rsidRPr="00554F8B">
        <w:rPr>
          <w:rFonts w:eastAsia="Times New Roman" w:cs="Arial"/>
          <w:bCs/>
          <w:spacing w:val="-4"/>
          <w:szCs w:val="19"/>
          <w:lang w:eastAsia="pl-PL"/>
        </w:rPr>
        <w:t>żuromińskiego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 xml:space="preserve"> i sierpeckiego</w:t>
      </w:r>
      <w:r w:rsidR="000749C5" w:rsidRPr="00554F8B">
        <w:rPr>
          <w:rFonts w:eastAsia="Times New Roman" w:cs="Arial"/>
          <w:bCs/>
          <w:spacing w:val="-4"/>
          <w:szCs w:val="19"/>
          <w:lang w:eastAsia="pl-PL"/>
        </w:rPr>
        <w:t>. Biorąc pod uwagę liczbę mieszkańców stacjonarnych zakładów pomocy społecznej na 1000 ludności, to wskaźnik ten był najwyższy w powiecie pułtuskim (11,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5</w:t>
      </w:r>
      <w:r w:rsidR="000749C5" w:rsidRPr="00554F8B">
        <w:rPr>
          <w:rFonts w:eastAsia="Times New Roman" w:cs="Arial"/>
          <w:bCs/>
          <w:spacing w:val="-4"/>
          <w:szCs w:val="19"/>
          <w:lang w:eastAsia="pl-PL"/>
        </w:rPr>
        <w:t>), a najniższy w powiatach ostrowskim</w:t>
      </w:r>
      <w:r w:rsidR="007639E6" w:rsidRPr="00554F8B">
        <w:rPr>
          <w:rFonts w:eastAsia="Times New Roman" w:cs="Arial"/>
          <w:bCs/>
          <w:spacing w:val="-4"/>
          <w:szCs w:val="19"/>
          <w:lang w:eastAsia="pl-PL"/>
        </w:rPr>
        <w:t xml:space="preserve"> (0,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5</w:t>
      </w:r>
      <w:r w:rsidR="007639E6" w:rsidRPr="00554F8B">
        <w:rPr>
          <w:rFonts w:eastAsia="Times New Roman" w:cs="Arial"/>
          <w:bCs/>
          <w:spacing w:val="-4"/>
          <w:szCs w:val="19"/>
          <w:lang w:eastAsia="pl-PL"/>
        </w:rPr>
        <w:t>)</w:t>
      </w:r>
      <w:r w:rsidR="000749C5" w:rsidRPr="00554F8B">
        <w:rPr>
          <w:rFonts w:eastAsia="Times New Roman" w:cs="Arial"/>
          <w:bCs/>
          <w:spacing w:val="-4"/>
          <w:szCs w:val="19"/>
          <w:lang w:eastAsia="pl-PL"/>
        </w:rPr>
        <w:t xml:space="preserve"> i ostrołęckim (0,</w:t>
      </w:r>
      <w:r w:rsidR="007639E6" w:rsidRPr="00554F8B">
        <w:rPr>
          <w:rFonts w:eastAsia="Times New Roman" w:cs="Arial"/>
          <w:bCs/>
          <w:spacing w:val="-4"/>
          <w:szCs w:val="19"/>
          <w:lang w:eastAsia="pl-PL"/>
        </w:rPr>
        <w:t>8</w:t>
      </w:r>
      <w:r w:rsidR="000749C5" w:rsidRPr="00554F8B">
        <w:rPr>
          <w:rFonts w:eastAsia="Times New Roman" w:cs="Arial"/>
          <w:bCs/>
          <w:spacing w:val="-4"/>
          <w:szCs w:val="19"/>
          <w:lang w:eastAsia="pl-PL"/>
        </w:rPr>
        <w:t xml:space="preserve">). </w:t>
      </w:r>
      <w:r w:rsidR="00E4154C" w:rsidRPr="00554F8B">
        <w:rPr>
          <w:rFonts w:eastAsia="Times New Roman" w:cs="Arial"/>
          <w:bCs/>
          <w:spacing w:val="-4"/>
          <w:szCs w:val="19"/>
          <w:lang w:eastAsia="pl-PL"/>
        </w:rPr>
        <w:t>Warto zaznaczyć, że w</w:t>
      </w:r>
      <w:r w:rsidR="000749C5" w:rsidRPr="00554F8B">
        <w:rPr>
          <w:rFonts w:eastAsia="Times New Roman" w:cs="Arial"/>
          <w:bCs/>
          <w:spacing w:val="-4"/>
          <w:szCs w:val="19"/>
          <w:lang w:eastAsia="pl-PL"/>
        </w:rPr>
        <w:t xml:space="preserve"> powiecie łosickim </w:t>
      </w:r>
      <w:r w:rsidR="00E4154C" w:rsidRPr="00554F8B">
        <w:rPr>
          <w:rFonts w:eastAsia="Times New Roman" w:cs="Arial"/>
          <w:bCs/>
          <w:spacing w:val="-4"/>
          <w:szCs w:val="19"/>
          <w:lang w:eastAsia="pl-PL"/>
        </w:rPr>
        <w:t>n</w:t>
      </w:r>
      <w:r w:rsidR="000749C5" w:rsidRPr="00554F8B">
        <w:rPr>
          <w:rFonts w:eastAsia="Times New Roman" w:cs="Arial"/>
          <w:bCs/>
          <w:spacing w:val="-4"/>
          <w:szCs w:val="19"/>
          <w:lang w:eastAsia="pl-PL"/>
        </w:rPr>
        <w:t xml:space="preserve">ie odnotowano stacjonarnych </w:t>
      </w:r>
      <w:r w:rsidR="007639E6" w:rsidRPr="00554F8B">
        <w:rPr>
          <w:rFonts w:eastAsia="Times New Roman" w:cs="Arial"/>
          <w:bCs/>
          <w:spacing w:val="-4"/>
          <w:szCs w:val="19"/>
          <w:lang w:eastAsia="pl-PL"/>
        </w:rPr>
        <w:t xml:space="preserve">zakładów </w:t>
      </w:r>
      <w:r w:rsidR="000749C5" w:rsidRPr="00554F8B">
        <w:rPr>
          <w:rFonts w:eastAsia="Times New Roman" w:cs="Arial"/>
          <w:bCs/>
          <w:spacing w:val="-4"/>
          <w:szCs w:val="19"/>
          <w:lang w:eastAsia="pl-PL"/>
        </w:rPr>
        <w:t>pomocy społecznej.</w:t>
      </w:r>
    </w:p>
    <w:p w:rsidR="000749C5" w:rsidRPr="00554F8B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Na umieszczenie w </w:t>
      </w:r>
      <w:r w:rsidR="002329FB" w:rsidRPr="00554F8B">
        <w:rPr>
          <w:rFonts w:eastAsia="Times New Roman" w:cs="Arial"/>
          <w:bCs/>
          <w:spacing w:val="-4"/>
          <w:szCs w:val="19"/>
          <w:lang w:eastAsia="pl-PL"/>
        </w:rPr>
        <w:t xml:space="preserve">stacjonarnych 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>zakładach pomocy społecznej oczekiwał</w:t>
      </w:r>
      <w:r w:rsidR="001A527E" w:rsidRPr="00554F8B"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716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1A527E" w:rsidRPr="00554F8B">
        <w:rPr>
          <w:rFonts w:eastAsia="Times New Roman" w:cs="Arial"/>
          <w:bCs/>
          <w:spacing w:val="-4"/>
          <w:szCs w:val="19"/>
          <w:lang w:eastAsia="pl-PL"/>
        </w:rPr>
        <w:t>ó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b. Najwięcej </w:t>
      </w:r>
      <w:r w:rsidR="004052D2" w:rsidRPr="00554F8B">
        <w:rPr>
          <w:rFonts w:eastAsia="Times New Roman" w:cs="Arial"/>
          <w:bCs/>
          <w:spacing w:val="-4"/>
          <w:szCs w:val="19"/>
          <w:lang w:eastAsia="pl-PL"/>
        </w:rPr>
        <w:br/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z nich oczekiwało na miejsce w domach pomocy społecznej – 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76,4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% ogółu oczekujących. Większość mieszkańców, tj. 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82,8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>% przynajmniej w części uczestniczyła w finansowaniu swojego pobytu, pokrywając koszty z dochodów własnych</w:t>
      </w:r>
      <w:r w:rsidR="002329FB" w:rsidRPr="00554F8B">
        <w:rPr>
          <w:rFonts w:eastAsia="Times New Roman" w:cs="Arial"/>
          <w:bCs/>
          <w:spacing w:val="-4"/>
          <w:szCs w:val="19"/>
          <w:lang w:eastAsia="pl-PL"/>
        </w:rPr>
        <w:t>. W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śród nich zaledwie 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7,8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% pokrywało koszty w pełnej wysokości. Dla 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8,7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% mieszkańców pobyt </w:t>
      </w:r>
      <w:r w:rsidR="002329FB" w:rsidRPr="00554F8B">
        <w:rPr>
          <w:rFonts w:eastAsia="Times New Roman" w:cs="Arial"/>
          <w:bCs/>
          <w:spacing w:val="-4"/>
          <w:szCs w:val="19"/>
          <w:lang w:eastAsia="pl-PL"/>
        </w:rPr>
        <w:t xml:space="preserve">w całości 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>opłaca</w:t>
      </w:r>
      <w:r w:rsidR="002329FB" w:rsidRPr="00554F8B">
        <w:rPr>
          <w:rFonts w:eastAsia="Times New Roman" w:cs="Arial"/>
          <w:bCs/>
          <w:spacing w:val="-4"/>
          <w:szCs w:val="19"/>
          <w:lang w:eastAsia="pl-PL"/>
        </w:rPr>
        <w:t xml:space="preserve">ła 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>rodzin</w:t>
      </w:r>
      <w:r w:rsidR="002329FB" w:rsidRPr="00554F8B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, a dla </w:t>
      </w:r>
      <w:r w:rsidR="001A527E" w:rsidRPr="00554F8B">
        <w:rPr>
          <w:rFonts w:eastAsia="Times New Roman" w:cs="Arial"/>
          <w:bCs/>
          <w:spacing w:val="-4"/>
          <w:szCs w:val="19"/>
          <w:lang w:eastAsia="pl-PL"/>
        </w:rPr>
        <w:t>5,</w:t>
      </w:r>
      <w:r w:rsidR="0058324C" w:rsidRPr="00554F8B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>% gmin</w:t>
      </w:r>
      <w:r w:rsidR="0003089F" w:rsidRPr="00554F8B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554F8B">
        <w:rPr>
          <w:rFonts w:eastAsia="Times New Roman" w:cs="Arial"/>
          <w:bCs/>
          <w:spacing w:val="-4"/>
          <w:szCs w:val="19"/>
          <w:lang w:eastAsia="pl-PL"/>
        </w:rPr>
        <w:t xml:space="preserve"> lub budżet państwa.</w:t>
      </w:r>
    </w:p>
    <w:p w:rsidR="009D57B5" w:rsidRPr="009D57B5" w:rsidRDefault="009D57B5" w:rsidP="009D57B5">
      <w:pPr>
        <w:rPr>
          <w:rFonts w:eastAsia="Times New Roman" w:cs="Arial"/>
          <w:color w:val="000000" w:themeColor="text1"/>
          <w:szCs w:val="19"/>
          <w:lang w:eastAsia="pl-PL"/>
        </w:rPr>
      </w:pPr>
      <w:r w:rsidRPr="009D57B5">
        <w:rPr>
          <w:rFonts w:eastAsia="Times New Roman" w:cs="Arial"/>
          <w:color w:val="auto"/>
          <w:szCs w:val="19"/>
          <w:lang w:eastAsia="pl-PL"/>
        </w:rPr>
        <w:t xml:space="preserve">W ciągu 2020 r. w stacjonarnych zakładach pomocy społecznej przebywało 22251 osób. Co szósty mieszkaniec tych zakładów zachorował na COVID–19. Spośród 3724 osób, u których zdiagnozowano </w:t>
      </w:r>
      <w:proofErr w:type="spellStart"/>
      <w:r w:rsidRPr="009D57B5">
        <w:rPr>
          <w:rFonts w:eastAsia="Times New Roman" w:cs="Arial"/>
          <w:color w:val="auto"/>
          <w:szCs w:val="19"/>
          <w:lang w:eastAsia="pl-PL"/>
        </w:rPr>
        <w:t>koronawirusa</w:t>
      </w:r>
      <w:proofErr w:type="spellEnd"/>
      <w:r w:rsidRPr="009D57B5">
        <w:rPr>
          <w:rFonts w:eastAsia="Times New Roman" w:cs="Arial"/>
          <w:color w:val="auto"/>
          <w:szCs w:val="19"/>
          <w:lang w:eastAsia="pl-PL"/>
        </w:rPr>
        <w:t>, aż 68,7% to mieszkańcy domów pomocy społecznej.</w:t>
      </w:r>
    </w:p>
    <w:p w:rsidR="000749C5" w:rsidRPr="00554F8B" w:rsidRDefault="000749C5" w:rsidP="0041318C">
      <w:pPr>
        <w:rPr>
          <w:rFonts w:eastAsia="Times New Roman" w:cs="Arial"/>
          <w:szCs w:val="19"/>
          <w:lang w:eastAsia="pl-PL"/>
        </w:rPr>
      </w:pPr>
      <w:bookmarkStart w:id="0" w:name="_GoBack"/>
      <w:bookmarkEnd w:id="0"/>
    </w:p>
    <w:p w:rsidR="0033638B" w:rsidRPr="00554F8B" w:rsidRDefault="0033638B" w:rsidP="0041318C">
      <w:pPr>
        <w:rPr>
          <w:rFonts w:eastAsia="Times New Roman" w:cs="Arial"/>
          <w:szCs w:val="19"/>
          <w:lang w:eastAsia="pl-PL"/>
        </w:rPr>
      </w:pPr>
    </w:p>
    <w:p w:rsidR="001525CA" w:rsidRPr="00554F8B" w:rsidRDefault="001525CA" w:rsidP="0041318C">
      <w:pPr>
        <w:rPr>
          <w:rFonts w:eastAsia="Times New Roman" w:cs="Arial"/>
          <w:szCs w:val="19"/>
          <w:lang w:eastAsia="pl-PL"/>
        </w:rPr>
      </w:pPr>
    </w:p>
    <w:p w:rsidR="001525CA" w:rsidRPr="00554F8B" w:rsidRDefault="001525CA" w:rsidP="0041318C">
      <w:pPr>
        <w:rPr>
          <w:rFonts w:eastAsia="Times New Roman" w:cs="Arial"/>
          <w:szCs w:val="19"/>
          <w:lang w:eastAsia="pl-PL"/>
        </w:rPr>
      </w:pPr>
    </w:p>
    <w:p w:rsidR="00DB54AF" w:rsidRPr="00554F8B" w:rsidRDefault="00893204" w:rsidP="0041318C">
      <w:pPr>
        <w:rPr>
          <w:rFonts w:eastAsia="Times New Roman" w:cs="Arial"/>
          <w:szCs w:val="19"/>
          <w:lang w:eastAsia="pl-PL"/>
        </w:rPr>
      </w:pPr>
      <w:r w:rsidRPr="00554F8B">
        <w:rPr>
          <w:rFonts w:eastAsia="Times New Roman" w:cs="Arial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0238F0" w:rsidRPr="00554F8B" w:rsidRDefault="000238F0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B720EA" w:rsidRPr="00554F8B" w:rsidRDefault="00B720EA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196FDB" w:rsidRPr="00554F8B" w:rsidRDefault="00196FDB" w:rsidP="00E76D26">
      <w:pPr>
        <w:rPr>
          <w:sz w:val="16"/>
          <w:szCs w:val="16"/>
        </w:rPr>
        <w:sectPr w:rsidR="00196FDB" w:rsidRPr="00554F8B" w:rsidSect="003B18B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2C7467" w:rsidRPr="00E70DFB" w:rsidTr="00554F8B">
        <w:trPr>
          <w:trHeight w:val="1912"/>
        </w:trPr>
        <w:tc>
          <w:tcPr>
            <w:tcW w:w="4379" w:type="dxa"/>
            <w:shd w:val="clear" w:color="auto" w:fill="000000"/>
          </w:tcPr>
          <w:p w:rsidR="002C7467" w:rsidRPr="00554F8B" w:rsidRDefault="002C7467" w:rsidP="006966B6">
            <w:pPr>
              <w:spacing w:before="0" w:after="0" w:line="276" w:lineRule="auto"/>
              <w:rPr>
                <w:rFonts w:cs="Arial"/>
                <w:sz w:val="20"/>
              </w:rPr>
            </w:pPr>
            <w:r w:rsidRPr="00554F8B">
              <w:rPr>
                <w:rFonts w:cs="Arial"/>
                <w:sz w:val="20"/>
              </w:rPr>
              <w:lastRenderedPageBreak/>
              <w:t>Opracowanie merytoryczne:</w:t>
            </w:r>
          </w:p>
          <w:p w:rsidR="002C7467" w:rsidRPr="00554F8B" w:rsidRDefault="002C7467" w:rsidP="006966B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554F8B">
              <w:rPr>
                <w:rFonts w:cs="Arial"/>
                <w:b/>
                <w:sz w:val="20"/>
              </w:rPr>
              <w:t>Urząd Statystyczny w Warszawie</w:t>
            </w:r>
          </w:p>
          <w:p w:rsidR="002C7467" w:rsidRPr="00554F8B" w:rsidRDefault="00B91030" w:rsidP="0029724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</w:rPr>
            </w:pPr>
            <w:r w:rsidRPr="00554F8B">
              <w:rPr>
                <w:rFonts w:ascii="Fira Sans" w:hAnsi="Fira Sans" w:cs="Arial"/>
                <w:b/>
                <w:sz w:val="20"/>
                <w:szCs w:val="28"/>
              </w:rPr>
              <w:t>Dyrektor Zofia Kozłowska</w:t>
            </w:r>
          </w:p>
          <w:p w:rsidR="002C7467" w:rsidRPr="00554F8B" w:rsidRDefault="002C7467" w:rsidP="0029724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lang w:val="fi-FI"/>
              </w:rPr>
            </w:pPr>
            <w:r w:rsidRPr="00554F8B">
              <w:rPr>
                <w:rFonts w:ascii="Fira Sans" w:hAnsi="Fira Sans" w:cs="Arial"/>
                <w:sz w:val="20"/>
                <w:lang w:val="fi-FI"/>
              </w:rPr>
              <w:t xml:space="preserve">Tel: </w:t>
            </w:r>
            <w:r w:rsidR="00B91030" w:rsidRPr="00554F8B">
              <w:rPr>
                <w:rFonts w:ascii="Fira Sans" w:hAnsi="Fira Sans" w:cs="Arial"/>
                <w:sz w:val="20"/>
                <w:lang w:val="fi-FI"/>
              </w:rPr>
              <w:t>22 464 23 15</w:t>
            </w:r>
          </w:p>
          <w:p w:rsidR="002C7467" w:rsidRPr="00554F8B" w:rsidRDefault="002C7467" w:rsidP="0029724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2C7467" w:rsidRPr="00554F8B" w:rsidRDefault="002C7467" w:rsidP="006966B6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54F8B">
              <w:rPr>
                <w:rFonts w:cs="Arial"/>
                <w:sz w:val="20"/>
              </w:rPr>
              <w:t>Rozpowszechnianie:</w:t>
            </w:r>
            <w:r w:rsidRPr="00554F8B">
              <w:rPr>
                <w:rFonts w:cs="Arial"/>
                <w:sz w:val="20"/>
              </w:rPr>
              <w:br/>
            </w:r>
            <w:r w:rsidRPr="00554F8B">
              <w:rPr>
                <w:rFonts w:cs="Arial"/>
                <w:b/>
                <w:sz w:val="20"/>
              </w:rPr>
              <w:t xml:space="preserve">Centrum Informacji Statystycznej </w:t>
            </w:r>
          </w:p>
          <w:p w:rsidR="002C7467" w:rsidRPr="00554F8B" w:rsidRDefault="002C7467" w:rsidP="0029724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</w:rPr>
            </w:pPr>
            <w:r w:rsidRPr="00554F8B">
              <w:rPr>
                <w:rFonts w:ascii="Fira Sans" w:hAnsi="Fira Sans" w:cs="Arial"/>
                <w:b/>
                <w:sz w:val="20"/>
                <w:szCs w:val="28"/>
              </w:rPr>
              <w:t>Marcin Kałuski</w:t>
            </w:r>
          </w:p>
          <w:p w:rsidR="002C7467" w:rsidRPr="00554F8B" w:rsidRDefault="002C7467" w:rsidP="0029724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lang w:val="fi-FI"/>
              </w:rPr>
            </w:pPr>
            <w:r w:rsidRPr="00554F8B">
              <w:rPr>
                <w:rFonts w:ascii="Fira Sans" w:hAnsi="Fira Sans" w:cs="Arial"/>
                <w:sz w:val="20"/>
                <w:lang w:val="fi-FI"/>
              </w:rPr>
              <w:t>Tel: 22 464 20 91</w:t>
            </w:r>
          </w:p>
          <w:p w:rsidR="002C7467" w:rsidRPr="00554F8B" w:rsidRDefault="002C7467" w:rsidP="0029724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lang w:val="en-US"/>
              </w:rPr>
            </w:pPr>
            <w:r w:rsidRPr="00554F8B">
              <w:rPr>
                <w:rFonts w:ascii="Fira Sans" w:hAnsi="Fira Sans" w:cs="Arial"/>
                <w:b/>
                <w:sz w:val="20"/>
                <w:szCs w:val="20"/>
                <w:lang w:val="en-US"/>
              </w:rPr>
              <w:t xml:space="preserve">e-mail: </w:t>
            </w:r>
            <w:hyperlink r:id="rId24" w:history="1">
              <w:r w:rsidRPr="00554F8B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lang w:val="en-US"/>
                </w:rPr>
                <w:t>m.kaluski</w:t>
              </w:r>
              <w:r w:rsidRPr="00554F8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p w:rsidR="000470AA" w:rsidRPr="00554F8B" w:rsidRDefault="000470AA" w:rsidP="002C7467">
      <w:pPr>
        <w:rPr>
          <w:sz w:val="18"/>
          <w:lang w:val="en-US"/>
        </w:rPr>
      </w:pPr>
    </w:p>
    <w:p w:rsidR="002C7467" w:rsidRPr="00554F8B" w:rsidRDefault="002C7467" w:rsidP="002C7467">
      <w:pPr>
        <w:rPr>
          <w:sz w:val="18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554F8B" w:rsidTr="00554F8B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2C7467" w:rsidRPr="00554F8B" w:rsidRDefault="002C7467" w:rsidP="002C7467">
            <w:pPr>
              <w:rPr>
                <w:b/>
                <w:sz w:val="20"/>
                <w:lang w:val="en-US"/>
              </w:rPr>
            </w:pPr>
            <w:proofErr w:type="spellStart"/>
            <w:r w:rsidRPr="00554F8B">
              <w:rPr>
                <w:b/>
                <w:sz w:val="20"/>
                <w:lang w:val="en-US"/>
              </w:rPr>
              <w:t>Obsługa</w:t>
            </w:r>
            <w:proofErr w:type="spellEnd"/>
            <w:r w:rsidRPr="00554F8B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554F8B">
              <w:rPr>
                <w:b/>
                <w:sz w:val="20"/>
                <w:lang w:val="en-US"/>
              </w:rPr>
              <w:t>mediów</w:t>
            </w:r>
            <w:proofErr w:type="spellEnd"/>
          </w:p>
          <w:p w:rsidR="002C7467" w:rsidRPr="00554F8B" w:rsidRDefault="002C7467" w:rsidP="002C7467">
            <w:pPr>
              <w:rPr>
                <w:sz w:val="20"/>
                <w:lang w:val="en-US"/>
              </w:rPr>
            </w:pPr>
            <w:r w:rsidRPr="00554F8B">
              <w:rPr>
                <w:b/>
                <w:sz w:val="20"/>
                <w:lang w:val="en-US"/>
              </w:rPr>
              <w:t xml:space="preserve">tel.: </w:t>
            </w:r>
            <w:r w:rsidRPr="00554F8B">
              <w:rPr>
                <w:sz w:val="20"/>
                <w:lang w:val="en-US"/>
              </w:rPr>
              <w:t>22 464 20 91</w:t>
            </w:r>
          </w:p>
          <w:p w:rsidR="002C7467" w:rsidRPr="00554F8B" w:rsidRDefault="002C7467" w:rsidP="002C7467">
            <w:pPr>
              <w:rPr>
                <w:sz w:val="18"/>
                <w:lang w:val="en-GB"/>
              </w:rPr>
            </w:pPr>
            <w:r w:rsidRPr="00554F8B">
              <w:rPr>
                <w:b/>
                <w:sz w:val="20"/>
                <w:lang w:val="en-US"/>
              </w:rPr>
              <w:t>e-mail:</w:t>
            </w:r>
            <w:r w:rsidRPr="00554F8B">
              <w:rPr>
                <w:sz w:val="20"/>
                <w:lang w:val="en-US"/>
              </w:rPr>
              <w:t xml:space="preserve"> </w:t>
            </w:r>
            <w:hyperlink r:id="rId25" w:history="1">
              <w:r w:rsidRPr="00554F8B">
                <w:rPr>
                  <w:rFonts w:cstheme="majorBidi"/>
                  <w:b/>
                  <w:sz w:val="20"/>
                  <w:szCs w:val="20"/>
                  <w:u w:val="single"/>
                  <w:lang w:val="en-US"/>
                </w:rPr>
                <w:t>m.kaluski</w:t>
              </w:r>
              <w:r w:rsidRPr="00554F8B">
                <w:rPr>
                  <w:rFonts w:cs="Arial"/>
                  <w:b/>
                  <w:sz w:val="20"/>
                  <w:szCs w:val="20"/>
                  <w:u w:val="single"/>
                  <w:lang w:val="en-US"/>
                </w:rPr>
                <w:t>@stat.</w:t>
              </w:r>
              <w:r w:rsidRPr="00554F8B">
                <w:rPr>
                  <w:noProof/>
                  <w:u w:val="single"/>
                  <w:lang w:val="en-US" w:eastAsia="pl-PL"/>
                </w:rPr>
                <w:t xml:space="preserve"> </w:t>
              </w:r>
              <w:r w:rsidRPr="00554F8B">
                <w:rPr>
                  <w:rFonts w:cs="Arial"/>
                  <w:b/>
                  <w:sz w:val="20"/>
                  <w:szCs w:val="20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554F8B" w:rsidRDefault="002C7467" w:rsidP="002C7467">
            <w:pPr>
              <w:rPr>
                <w:sz w:val="18"/>
                <w:lang w:val="en-GB"/>
              </w:rPr>
            </w:pPr>
            <w:r w:rsidRPr="00554F8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07B89996" wp14:editId="4FE8BED9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68580</wp:posOffset>
                  </wp:positionV>
                  <wp:extent cx="273677" cy="25200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77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2C7467" w:rsidRPr="00554F8B" w:rsidRDefault="002C3D3A" w:rsidP="002C7467">
            <w:pPr>
              <w:rPr>
                <w:sz w:val="18"/>
              </w:rPr>
            </w:pPr>
            <w:hyperlink r:id="rId27" w:history="1">
              <w:r w:rsidR="002C7467" w:rsidRPr="00554F8B">
                <w:rPr>
                  <w:rStyle w:val="Hipercze"/>
                  <w:rFonts w:cstheme="minorBidi"/>
                  <w:sz w:val="20"/>
                  <w:u w:val="none"/>
                </w:rPr>
                <w:t>warszawa.stat.gov.pl</w:t>
              </w:r>
            </w:hyperlink>
          </w:p>
        </w:tc>
      </w:tr>
      <w:tr w:rsidR="002C7467" w:rsidRPr="00554F8B" w:rsidTr="00554F8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2C7467" w:rsidRPr="00554F8B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554F8B" w:rsidRDefault="002C7467" w:rsidP="002C7467">
            <w:pPr>
              <w:rPr>
                <w:sz w:val="18"/>
              </w:rPr>
            </w:pPr>
            <w:r w:rsidRPr="00554F8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2EEE5CE1" wp14:editId="096DF99C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22860</wp:posOffset>
                  </wp:positionV>
                  <wp:extent cx="278164" cy="252000"/>
                  <wp:effectExtent l="0" t="0" r="762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64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:rsidR="002C7467" w:rsidRPr="00554F8B" w:rsidRDefault="002C3D3A" w:rsidP="002C7467">
            <w:pPr>
              <w:rPr>
                <w:sz w:val="18"/>
              </w:rPr>
            </w:pPr>
            <w:hyperlink r:id="rId29" w:history="1">
              <w:r w:rsidR="002C7467" w:rsidRPr="00554F8B">
                <w:rPr>
                  <w:rStyle w:val="Hipercze"/>
                  <w:rFonts w:cstheme="minorBidi"/>
                  <w:sz w:val="20"/>
                  <w:u w:val="none"/>
                </w:rPr>
                <w:t>@</w:t>
              </w:r>
              <w:proofErr w:type="spellStart"/>
              <w:r w:rsidR="002C7467" w:rsidRPr="00554F8B">
                <w:rPr>
                  <w:rStyle w:val="Hipercze"/>
                  <w:rFonts w:cstheme="minorBidi"/>
                  <w:sz w:val="20"/>
                  <w:u w:val="none"/>
                </w:rPr>
                <w:t>Warszawa_STAT</w:t>
              </w:r>
              <w:proofErr w:type="spellEnd"/>
            </w:hyperlink>
          </w:p>
        </w:tc>
      </w:tr>
      <w:tr w:rsidR="002C7467" w:rsidRPr="00554F8B" w:rsidTr="00554F8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2C7467" w:rsidRPr="00554F8B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554F8B" w:rsidRDefault="002C7467" w:rsidP="002C7467">
            <w:pPr>
              <w:rPr>
                <w:sz w:val="18"/>
              </w:rPr>
            </w:pPr>
          </w:p>
        </w:tc>
        <w:tc>
          <w:tcPr>
            <w:tcW w:w="1910" w:type="pct"/>
            <w:shd w:val="clear" w:color="auto" w:fill="000000"/>
          </w:tcPr>
          <w:p w:rsidR="002C7467" w:rsidRPr="00554F8B" w:rsidRDefault="002C7467" w:rsidP="002C7467">
            <w:pPr>
              <w:rPr>
                <w:sz w:val="20"/>
              </w:rPr>
            </w:pPr>
          </w:p>
        </w:tc>
      </w:tr>
    </w:tbl>
    <w:p w:rsidR="007937E5" w:rsidRPr="00554F8B" w:rsidRDefault="00A57DD0" w:rsidP="00CA796B">
      <w:pPr>
        <w:jc w:val="right"/>
        <w:rPr>
          <w:sz w:val="18"/>
          <w:lang w:val="en-US"/>
        </w:rPr>
      </w:pPr>
      <w:r w:rsidRPr="00554F8B">
        <w:rPr>
          <w:rStyle w:val="Hipercze"/>
          <w:rFonts w:cstheme="minorBidi"/>
          <w:noProof/>
          <w:u w:val="none"/>
          <w:lang w:eastAsia="pl-PL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4787265</wp:posOffset>
            </wp:positionH>
            <wp:positionV relativeFrom="paragraph">
              <wp:posOffset>450215</wp:posOffset>
            </wp:positionV>
            <wp:extent cx="1616400" cy="921066"/>
            <wp:effectExtent l="0" t="0" r="3175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00" cy="921066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B40" w:rsidRPr="00554F8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B81208" wp14:editId="6998648B">
                <wp:simplePos x="0" y="0"/>
                <wp:positionH relativeFrom="margin">
                  <wp:posOffset>3810</wp:posOffset>
                </wp:positionH>
                <wp:positionV relativeFrom="paragraph">
                  <wp:posOffset>281305</wp:posOffset>
                </wp:positionV>
                <wp:extent cx="6559550" cy="4213860"/>
                <wp:effectExtent l="0" t="0" r="12700" b="152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213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E203A1" w:rsidRDefault="0040236C" w:rsidP="002C7467">
                            <w:pPr>
                              <w:rPr>
                                <w:b/>
                                <w:color w:val="001D77"/>
                              </w:rPr>
                            </w:pPr>
                            <w:r w:rsidRPr="00FC1C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0236C" w:rsidRPr="00297243" w:rsidRDefault="007024DA" w:rsidP="002C7467">
                            <w:pPr>
                              <w:rPr>
                                <w:rStyle w:val="Hipercze"/>
                                <w:rFonts w:cstheme="minorBid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97243">
                              <w:rPr>
                                <w:rStyle w:val="Hipercze"/>
                                <w:rFonts w:cstheme="minorBidi"/>
                                <w:color w:val="FFFFFF" w:themeColor="background1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97243">
                              <w:rPr>
                                <w:rStyle w:val="Hipercze"/>
                                <w:rFonts w:cstheme="minorBidi"/>
                                <w:color w:val="FFFFFF" w:themeColor="background1"/>
                                <w:sz w:val="18"/>
                                <w:szCs w:val="18"/>
                              </w:rPr>
                              <w:instrText xml:space="preserve"> HYPERLINK "https://stat.gov.pl/obszary-tematyczne/warunki-zycia/ubostwo-pomoc-spoleczna/pomoc-spoleczna-i-opieka-nad-dzieckiem-i-rodzina-w-2019-roku,10,11.html" </w:instrText>
                            </w:r>
                            <w:r w:rsidRPr="00297243">
                              <w:rPr>
                                <w:rStyle w:val="Hipercze"/>
                                <w:rFonts w:cstheme="minorBidi"/>
                                <w:color w:val="FFFFFF" w:themeColor="background1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0236C" w:rsidRPr="00297243">
                              <w:rPr>
                                <w:rStyle w:val="Hipercze"/>
                                <w:rFonts w:cstheme="minorBidi"/>
                                <w:color w:val="FFFFFF" w:themeColor="background1"/>
                                <w:sz w:val="18"/>
                                <w:szCs w:val="18"/>
                              </w:rPr>
                              <w:t>Pomoc społeczna i opieka nad dzieckiem i rodziną w 201</w:t>
                            </w:r>
                            <w:r w:rsidRPr="00297243">
                              <w:rPr>
                                <w:rStyle w:val="Hipercze"/>
                                <w:rFonts w:cstheme="minorBidi"/>
                                <w:color w:val="FFFFFF" w:themeColor="background1"/>
                                <w:sz w:val="18"/>
                                <w:szCs w:val="18"/>
                              </w:rPr>
                              <w:t>9</w:t>
                            </w:r>
                            <w:r w:rsidR="0040236C" w:rsidRPr="00297243">
                              <w:rPr>
                                <w:rStyle w:val="Hipercze"/>
                                <w:rFonts w:cstheme="minorBid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40236C" w:rsidRPr="00297243" w:rsidRDefault="007024DA" w:rsidP="002C7467">
                            <w:pPr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 w:rsidRPr="00297243">
                              <w:rPr>
                                <w:rStyle w:val="Hipercze"/>
                                <w:rFonts w:cstheme="minorBidi"/>
                                <w:color w:val="FFFFFF" w:themeColor="background1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40236C" w:rsidRPr="00297243" w:rsidRDefault="0040236C" w:rsidP="002C7467">
                            <w:pPr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297243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0236C" w:rsidRPr="00297243" w:rsidRDefault="00E203A1" w:rsidP="002C7467">
                            <w:pPr>
                              <w:rPr>
                                <w:rStyle w:val="Hipercze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  <w:highlight w:val="black"/>
                                <w:shd w:val="clear" w:color="auto" w:fill="F0F0F0"/>
                              </w:rPr>
                            </w:pPr>
                            <w:r w:rsidRPr="00297243">
                              <w:rPr>
                                <w:rStyle w:val="Hipercze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  <w:highlight w:val="black"/>
                                <w:shd w:val="clear" w:color="auto" w:fill="F0F0F0"/>
                              </w:rPr>
                              <w:fldChar w:fldCharType="begin"/>
                            </w:r>
                            <w:r w:rsidRPr="00297243">
                              <w:rPr>
                                <w:rStyle w:val="Hipercze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  <w:highlight w:val="black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 w:rsidRPr="00297243">
                              <w:rPr>
                                <w:rStyle w:val="Hipercze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  <w:highlight w:val="black"/>
                                <w:shd w:val="clear" w:color="auto" w:fill="F0F0F0"/>
                              </w:rPr>
                              <w:fldChar w:fldCharType="separate"/>
                            </w:r>
                            <w:r w:rsidR="0040236C" w:rsidRPr="00297243">
                              <w:rPr>
                                <w:rStyle w:val="Hipercze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  <w:highlight w:val="black"/>
                                <w:shd w:val="clear" w:color="auto" w:fill="F0F0F0"/>
                              </w:rPr>
                              <w:t>Baza BDL –&gt; Ochrona zdrowia, opieka społeczna i świadczenia na rzecz rodziny</w:t>
                            </w:r>
                          </w:p>
                          <w:p w:rsidR="0040236C" w:rsidRPr="00297243" w:rsidRDefault="00E203A1" w:rsidP="002C7467">
                            <w:pPr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 w:rsidRPr="00297243">
                              <w:rPr>
                                <w:rStyle w:val="Hipercze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  <w:highlight w:val="black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40236C" w:rsidRPr="00297243" w:rsidRDefault="0040236C" w:rsidP="002C7467">
                            <w:pPr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297243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40236C" w:rsidRPr="00297243" w:rsidRDefault="002C3D3A" w:rsidP="002C7467">
                            <w:pPr>
                              <w:rPr>
                                <w:rStyle w:val="Hipercze"/>
                                <w:rFonts w:cstheme="minorBid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AE1893" w:rsidRPr="00297243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Dom pomocy społecznej</w:t>
                              </w:r>
                            </w:hyperlink>
                          </w:p>
                          <w:p w:rsidR="0040236C" w:rsidRPr="00297243" w:rsidRDefault="002C3D3A" w:rsidP="002C7467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40236C" w:rsidRPr="00297243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:rsidR="0040236C" w:rsidRPr="00297243" w:rsidRDefault="002C3D3A" w:rsidP="002C7467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40236C" w:rsidRPr="00297243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Placówka typu interwencyjnego</w:t>
                              </w:r>
                            </w:hyperlink>
                          </w:p>
                          <w:p w:rsidR="0040236C" w:rsidRPr="00297243" w:rsidRDefault="002C3D3A" w:rsidP="002C7467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40236C" w:rsidRPr="00297243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Placówka typu rodzinnego</w:t>
                              </w:r>
                            </w:hyperlink>
                          </w:p>
                          <w:p w:rsidR="0040236C" w:rsidRPr="00297243" w:rsidRDefault="002C3D3A" w:rsidP="002C7467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40236C" w:rsidRPr="00297243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Placówka typu socjalizacyjnego</w:t>
                              </w:r>
                            </w:hyperlink>
                          </w:p>
                          <w:p w:rsidR="0040236C" w:rsidRPr="00297243" w:rsidRDefault="002C3D3A" w:rsidP="00621FB8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40236C" w:rsidRPr="00297243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Placówka typu specjalistyczno-terapeutycznego</w:t>
                              </w:r>
                            </w:hyperlink>
                          </w:p>
                          <w:p w:rsidR="0040236C" w:rsidRPr="00297243" w:rsidRDefault="002C3D3A" w:rsidP="00621FB8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5645AF" w:rsidRPr="00297243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Placówka łącząca zadania placówek</w:t>
                              </w:r>
                            </w:hyperlink>
                          </w:p>
                          <w:p w:rsidR="0040236C" w:rsidRPr="00297243" w:rsidRDefault="002C3D3A" w:rsidP="00621FB8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40236C" w:rsidRPr="00297243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Placówka wsparcia dziennego</w:t>
                              </w:r>
                            </w:hyperlink>
                          </w:p>
                          <w:p w:rsidR="0040236C" w:rsidRPr="00297243" w:rsidRDefault="002C3D3A" w:rsidP="002C7467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40236C" w:rsidRPr="00297243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Rodzina zastępcza</w:t>
                              </w:r>
                            </w:hyperlink>
                          </w:p>
                          <w:p w:rsidR="0040236C" w:rsidRPr="00297243" w:rsidRDefault="002C3D3A" w:rsidP="002C7467">
                            <w:pPr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hyperlink r:id="rId40" w:history="1">
                              <w:r w:rsidR="005645AF" w:rsidRPr="00297243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Rodzinny dom pomocy</w:t>
                              </w:r>
                            </w:hyperlink>
                          </w:p>
                          <w:p w:rsidR="00E203A1" w:rsidRDefault="00E203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81208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.3pt;margin-top:22.15pt;width:516.5pt;height:331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YRPOAIAAGEEAAAOAAAAZHJzL2Uyb0RvYy54bWysVMGO0zAQvSPxD5bvNG23KW3UdLV0KUJa&#10;YKWFD5g4TmOt4wm226R8PWOnLWXhhMjB8njGzzPvzWR12zeaHaR1Ck3OJ6MxZ9IILJXZ5fzb1+2b&#10;BWfOgylBo5E5P0rHb9evX626NpNTrFGX0jICMS7r2pzX3rdZkjhRywbcCFtpyFmhbcCTaXdJaaEj&#10;9EYn0/F4nnRoy9aikM7R6f3g5OuIX1VS+C9V5aRnOueUm4+rjWsR1mS9gmxnoa2VOKUB/5BFA8rQ&#10;oxeoe/DA9lb9AdUoYdFh5UcCmwSrSgkZa6BqJuMX1TzV0MpYC5Hj2gtN7v/Bis+HR8tUmfMbzgw0&#10;JNEjasm8fHYeO8mmgaKudRlFPrUU6/t32JPUsVzXPqB4dszgpgazk3fWYldLKCnFSbiZXF0dcFwA&#10;KbpPWNJbsPcYgfrKNoE/YoQROkl1vMgje88EHc7TdJmm5BLkm00nN4t5FDCB7Hy9tc5/kNiwsMm5&#10;Jf0jPBwenA/pQHYOCa851KrcKq2jYXfFRlt2gNAr8YsVvAjThnU5X6bTdGDgN4ijuyBQk5bYcabB&#10;eTrM+TZ+f4NslKch0KrJ+eLyLmSBx/emjC3qQelhTyVocyI2cDmw6vuijzIuznoVWB6JaYtDz9OM&#10;0qZG+4Ozjvo95+77HqykBD8aUms5mc3CgERjlr6dkmGvPcW1B4wgqJx7zobtxsehCjwavCNVKxX5&#10;DvIPmZxSpj6OMpxmLgzKtR2jfv0Z1j8BAAD//wMAUEsDBBQABgAIAAAAIQAQqsmY2wAAAAgBAAAP&#10;AAAAZHJzL2Rvd25yZXYueG1sTI/BTsMwEETvSPyDtUjcqE1TmhLiVAjRA0faXnpz4iWJsNdR7CTm&#10;73FPcJyd0czbch+tYTOOvnck4XElgCE1TvfUSjifDg87YD4o0so4Qgk/6GFf3d6UqtBuoU+cj6Fl&#10;qYR8oSR0IQwF577p0Cq/cgNS8r7caFVIcmy5HtWSyq3hayG23Kqe0kKnBnzrsPk+TlZCPM9P7x/c&#10;XGg61A3m6yXWapHy/i6+vgALGMNfGK74CR2qxFS7ibRnRsI25SRsNhmwqyuyLF1qCbnIn4FXJf//&#10;QPULAAD//wMAUEsBAi0AFAAGAAgAAAAhALaDOJL+AAAA4QEAABMAAAAAAAAAAAAAAAAAAAAAAFtD&#10;b250ZW50X1R5cGVzXS54bWxQSwECLQAUAAYACAAAACEAOP0h/9YAAACUAQAACwAAAAAAAAAAAAAA&#10;AAAvAQAAX3JlbHMvLnJlbHNQSwECLQAUAAYACAAAACEA4e2ETzgCAABhBAAADgAAAAAAAAAAAAAA&#10;AAAuAgAAZHJzL2Uyb0RvYy54bWxQSwECLQAUAAYACAAAACEAEKrJmNsAAAAIAQAADwAAAAAAAAAA&#10;AAAAAACSBAAAZHJzL2Rvd25yZXYueG1sUEsFBgAAAAAEAAQA8wAAAJoFAAAAAA==&#10;" fillcolor="black" strokecolor="window">
                <v:textbox>
                  <w:txbxContent>
                    <w:p w:rsidR="0040236C" w:rsidRPr="00E203A1" w:rsidRDefault="0040236C" w:rsidP="002C7467">
                      <w:pPr>
                        <w:rPr>
                          <w:b/>
                          <w:color w:val="001D77"/>
                        </w:rPr>
                      </w:pPr>
                      <w:r w:rsidRPr="00FC1C56">
                        <w:rPr>
                          <w:b/>
                        </w:rPr>
                        <w:t>Powiązane opracowania</w:t>
                      </w:r>
                    </w:p>
                    <w:p w:rsidR="0040236C" w:rsidRPr="00297243" w:rsidRDefault="007024DA" w:rsidP="002C7467">
                      <w:pPr>
                        <w:rPr>
                          <w:rStyle w:val="Hipercze"/>
                          <w:rFonts w:cstheme="minorBidi"/>
                          <w:color w:val="FFFFFF" w:themeColor="background1"/>
                          <w:sz w:val="18"/>
                          <w:szCs w:val="18"/>
                        </w:rPr>
                      </w:pPr>
                      <w:r w:rsidRPr="00297243">
                        <w:rPr>
                          <w:rStyle w:val="Hipercze"/>
                          <w:rFonts w:cstheme="minorBidi"/>
                          <w:color w:val="FFFFFF" w:themeColor="background1"/>
                          <w:sz w:val="18"/>
                          <w:szCs w:val="18"/>
                        </w:rPr>
                        <w:fldChar w:fldCharType="begin"/>
                      </w:r>
                      <w:r w:rsidRPr="00297243">
                        <w:rPr>
                          <w:rStyle w:val="Hipercze"/>
                          <w:rFonts w:cstheme="minorBidi"/>
                          <w:color w:val="FFFFFF" w:themeColor="background1"/>
                          <w:sz w:val="18"/>
                          <w:szCs w:val="18"/>
                        </w:rPr>
                        <w:instrText xml:space="preserve"> HYPERLINK "https://stat.gov.pl/obszary-tematyczne/warunki-zycia/ubostwo-pomoc-spoleczna/pomoc-spoleczna-i-opieka-nad-dzieckiem-i-rodzina-w-2019-roku,10,11.html" </w:instrText>
                      </w:r>
                      <w:r w:rsidRPr="00297243">
                        <w:rPr>
                          <w:rStyle w:val="Hipercze"/>
                          <w:rFonts w:cstheme="minorBidi"/>
                          <w:color w:val="FFFFFF" w:themeColor="background1"/>
                          <w:sz w:val="18"/>
                          <w:szCs w:val="18"/>
                        </w:rPr>
                        <w:fldChar w:fldCharType="separate"/>
                      </w:r>
                      <w:r w:rsidR="0040236C" w:rsidRPr="00297243">
                        <w:rPr>
                          <w:rStyle w:val="Hipercze"/>
                          <w:rFonts w:cstheme="minorBidi"/>
                          <w:color w:val="FFFFFF" w:themeColor="background1"/>
                          <w:sz w:val="18"/>
                          <w:szCs w:val="18"/>
                        </w:rPr>
                        <w:t>Pomoc społeczna i opieka nad dzieckiem i rodziną w 201</w:t>
                      </w:r>
                      <w:r w:rsidRPr="00297243">
                        <w:rPr>
                          <w:rStyle w:val="Hipercze"/>
                          <w:rFonts w:cstheme="minorBidi"/>
                          <w:color w:val="FFFFFF" w:themeColor="background1"/>
                          <w:sz w:val="18"/>
                          <w:szCs w:val="18"/>
                        </w:rPr>
                        <w:t>9</w:t>
                      </w:r>
                      <w:r w:rsidR="0040236C" w:rsidRPr="00297243">
                        <w:rPr>
                          <w:rStyle w:val="Hipercze"/>
                          <w:rFonts w:cstheme="minorBidi"/>
                          <w:color w:val="FFFFFF" w:themeColor="background1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40236C" w:rsidRPr="00297243" w:rsidRDefault="007024DA" w:rsidP="002C7467">
                      <w:pPr>
                        <w:rPr>
                          <w:color w:val="FFFFFF" w:themeColor="background1"/>
                          <w:szCs w:val="24"/>
                        </w:rPr>
                      </w:pPr>
                      <w:r w:rsidRPr="00297243">
                        <w:rPr>
                          <w:rStyle w:val="Hipercze"/>
                          <w:rFonts w:cstheme="minorBidi"/>
                          <w:color w:val="FFFFFF" w:themeColor="background1"/>
                          <w:sz w:val="18"/>
                          <w:szCs w:val="18"/>
                        </w:rPr>
                        <w:fldChar w:fldCharType="end"/>
                      </w:r>
                    </w:p>
                    <w:p w:rsidR="0040236C" w:rsidRPr="00297243" w:rsidRDefault="0040236C" w:rsidP="002C7467">
                      <w:pPr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 w:rsidRPr="00297243">
                        <w:rPr>
                          <w:b/>
                          <w:color w:val="FFFFFF" w:themeColor="background1"/>
                          <w:szCs w:val="24"/>
                        </w:rPr>
                        <w:t>Temat dostępny w bazach danych</w:t>
                      </w:r>
                    </w:p>
                    <w:p w:rsidR="0040236C" w:rsidRPr="00297243" w:rsidRDefault="00E203A1" w:rsidP="002C7467">
                      <w:pPr>
                        <w:rPr>
                          <w:rStyle w:val="Hipercze"/>
                          <w:rFonts w:cs="Arial"/>
                          <w:color w:val="FFFFFF" w:themeColor="background1"/>
                          <w:sz w:val="18"/>
                          <w:szCs w:val="18"/>
                          <w:highlight w:val="black"/>
                          <w:shd w:val="clear" w:color="auto" w:fill="F0F0F0"/>
                        </w:rPr>
                      </w:pPr>
                      <w:r w:rsidRPr="00297243">
                        <w:rPr>
                          <w:rStyle w:val="Hipercze"/>
                          <w:rFonts w:cs="Arial"/>
                          <w:color w:val="FFFFFF" w:themeColor="background1"/>
                          <w:sz w:val="18"/>
                          <w:szCs w:val="18"/>
                          <w:highlight w:val="black"/>
                          <w:shd w:val="clear" w:color="auto" w:fill="F0F0F0"/>
                        </w:rPr>
                        <w:fldChar w:fldCharType="begin"/>
                      </w:r>
                      <w:r w:rsidRPr="00297243">
                        <w:rPr>
                          <w:rStyle w:val="Hipercze"/>
                          <w:rFonts w:cs="Arial"/>
                          <w:color w:val="FFFFFF" w:themeColor="background1"/>
                          <w:sz w:val="18"/>
                          <w:szCs w:val="18"/>
                          <w:highlight w:val="black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 w:rsidRPr="00297243">
                        <w:rPr>
                          <w:rStyle w:val="Hipercze"/>
                          <w:rFonts w:cs="Arial"/>
                          <w:color w:val="FFFFFF" w:themeColor="background1"/>
                          <w:sz w:val="18"/>
                          <w:szCs w:val="18"/>
                          <w:highlight w:val="black"/>
                          <w:shd w:val="clear" w:color="auto" w:fill="F0F0F0"/>
                        </w:rPr>
                        <w:fldChar w:fldCharType="separate"/>
                      </w:r>
                      <w:r w:rsidR="0040236C" w:rsidRPr="00297243">
                        <w:rPr>
                          <w:rStyle w:val="Hipercze"/>
                          <w:rFonts w:cs="Arial"/>
                          <w:color w:val="FFFFFF" w:themeColor="background1"/>
                          <w:sz w:val="18"/>
                          <w:szCs w:val="18"/>
                          <w:highlight w:val="black"/>
                          <w:shd w:val="clear" w:color="auto" w:fill="F0F0F0"/>
                        </w:rPr>
                        <w:t>Baza BDL –&gt; Ochrona zdrowia, opieka społeczna i świadczenia na rzecz rodziny</w:t>
                      </w:r>
                    </w:p>
                    <w:p w:rsidR="0040236C" w:rsidRPr="00297243" w:rsidRDefault="00E203A1" w:rsidP="002C7467">
                      <w:pPr>
                        <w:rPr>
                          <w:color w:val="FFFFFF" w:themeColor="background1"/>
                          <w:szCs w:val="24"/>
                        </w:rPr>
                      </w:pPr>
                      <w:r w:rsidRPr="00297243">
                        <w:rPr>
                          <w:rStyle w:val="Hipercze"/>
                          <w:rFonts w:cs="Arial"/>
                          <w:color w:val="FFFFFF" w:themeColor="background1"/>
                          <w:sz w:val="18"/>
                          <w:szCs w:val="18"/>
                          <w:highlight w:val="black"/>
                          <w:shd w:val="clear" w:color="auto" w:fill="F0F0F0"/>
                        </w:rPr>
                        <w:fldChar w:fldCharType="end"/>
                      </w:r>
                    </w:p>
                    <w:p w:rsidR="0040236C" w:rsidRPr="00297243" w:rsidRDefault="0040236C" w:rsidP="002C7467">
                      <w:pPr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 w:rsidRPr="00297243">
                        <w:rPr>
                          <w:b/>
                          <w:color w:val="FFFFFF" w:themeColor="background1"/>
                          <w:szCs w:val="24"/>
                        </w:rPr>
                        <w:t>Ważniejsze pojęcia dostępne w słowniku</w:t>
                      </w:r>
                    </w:p>
                    <w:p w:rsidR="0040236C" w:rsidRPr="00297243" w:rsidRDefault="00632592" w:rsidP="002C7467">
                      <w:pPr>
                        <w:rPr>
                          <w:rStyle w:val="Hipercze"/>
                          <w:rFonts w:cstheme="minorBidi"/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2" w:history="1">
                        <w:r w:rsidR="00AE1893" w:rsidRPr="00297243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Dom pomocy społecznej</w:t>
                        </w:r>
                      </w:hyperlink>
                    </w:p>
                    <w:p w:rsidR="0040236C" w:rsidRPr="00297243" w:rsidRDefault="00632592" w:rsidP="002C7467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3" w:history="1">
                        <w:r w:rsidR="0040236C" w:rsidRPr="00297243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Dom dla matek z małoletnimi dziećmi i kobiet w ciąży</w:t>
                        </w:r>
                      </w:hyperlink>
                    </w:p>
                    <w:p w:rsidR="0040236C" w:rsidRPr="00297243" w:rsidRDefault="00632592" w:rsidP="002C7467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4" w:history="1">
                        <w:r w:rsidR="0040236C" w:rsidRPr="00297243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Placówka typu interwencyjnego</w:t>
                        </w:r>
                      </w:hyperlink>
                    </w:p>
                    <w:p w:rsidR="0040236C" w:rsidRPr="00297243" w:rsidRDefault="00632592" w:rsidP="002C7467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5" w:history="1">
                        <w:r w:rsidR="0040236C" w:rsidRPr="00297243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Placówka typu rodzinnego</w:t>
                        </w:r>
                      </w:hyperlink>
                    </w:p>
                    <w:p w:rsidR="0040236C" w:rsidRPr="00297243" w:rsidRDefault="00632592" w:rsidP="002C7467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6" w:history="1">
                        <w:r w:rsidR="0040236C" w:rsidRPr="00297243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Placówka typu socjalizacyjnego</w:t>
                        </w:r>
                      </w:hyperlink>
                    </w:p>
                    <w:p w:rsidR="0040236C" w:rsidRPr="00297243" w:rsidRDefault="00632592" w:rsidP="00621FB8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7" w:history="1">
                        <w:r w:rsidR="0040236C" w:rsidRPr="00297243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Placówka typu specjalistyczno-terapeutycznego</w:t>
                        </w:r>
                      </w:hyperlink>
                    </w:p>
                    <w:p w:rsidR="0040236C" w:rsidRPr="00297243" w:rsidRDefault="00632592" w:rsidP="00621FB8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8" w:history="1">
                        <w:r w:rsidR="005645AF" w:rsidRPr="00297243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Placówka łącząca zadania placówek</w:t>
                        </w:r>
                      </w:hyperlink>
                    </w:p>
                    <w:p w:rsidR="0040236C" w:rsidRPr="00297243" w:rsidRDefault="00632592" w:rsidP="00621FB8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9" w:history="1">
                        <w:r w:rsidR="0040236C" w:rsidRPr="00297243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Placówka wsparcia dziennego</w:t>
                        </w:r>
                      </w:hyperlink>
                    </w:p>
                    <w:p w:rsidR="0040236C" w:rsidRPr="00297243" w:rsidRDefault="00632592" w:rsidP="002C7467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50" w:history="1">
                        <w:r w:rsidR="0040236C" w:rsidRPr="00297243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Rodzina zastępcza</w:t>
                        </w:r>
                      </w:hyperlink>
                    </w:p>
                    <w:p w:rsidR="0040236C" w:rsidRPr="00297243" w:rsidRDefault="00632592" w:rsidP="002C7467">
                      <w:pPr>
                        <w:rPr>
                          <w:color w:val="FFFFFF" w:themeColor="background1"/>
                          <w:szCs w:val="24"/>
                        </w:rPr>
                      </w:pPr>
                      <w:hyperlink r:id="rId51" w:history="1">
                        <w:r w:rsidR="005645AF" w:rsidRPr="00297243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Rodzinny dom pomocy</w:t>
                        </w:r>
                      </w:hyperlink>
                    </w:p>
                    <w:p w:rsidR="00E203A1" w:rsidRDefault="00E203A1"/>
                  </w:txbxContent>
                </v:textbox>
                <w10:wrap type="square" anchorx="margin"/>
              </v:shape>
            </w:pict>
          </mc:Fallback>
        </mc:AlternateContent>
      </w:r>
    </w:p>
    <w:p w:rsidR="002C7467" w:rsidRPr="00554F8B" w:rsidRDefault="002C7467" w:rsidP="002C7467">
      <w:pPr>
        <w:rPr>
          <w:sz w:val="18"/>
          <w:lang w:val="en-US"/>
        </w:rPr>
      </w:pPr>
    </w:p>
    <w:p w:rsidR="007937E5" w:rsidRPr="00554F8B" w:rsidRDefault="007937E5" w:rsidP="002C7467">
      <w:pPr>
        <w:rPr>
          <w:sz w:val="18"/>
          <w:lang w:val="en-US"/>
        </w:rPr>
      </w:pPr>
    </w:p>
    <w:p w:rsidR="007937E5" w:rsidRPr="00554F8B" w:rsidRDefault="007937E5" w:rsidP="002C7467">
      <w:pPr>
        <w:rPr>
          <w:sz w:val="18"/>
          <w:lang w:val="en-US"/>
        </w:rPr>
      </w:pPr>
    </w:p>
    <w:p w:rsidR="007937E5" w:rsidRPr="00554F8B" w:rsidRDefault="007937E5" w:rsidP="002C7467">
      <w:pPr>
        <w:rPr>
          <w:sz w:val="18"/>
          <w:lang w:val="en-US"/>
        </w:rPr>
      </w:pPr>
    </w:p>
    <w:p w:rsidR="007937E5" w:rsidRPr="00554F8B" w:rsidRDefault="007937E5" w:rsidP="002C7467">
      <w:pPr>
        <w:rPr>
          <w:sz w:val="18"/>
          <w:lang w:val="en-US"/>
        </w:rPr>
      </w:pPr>
    </w:p>
    <w:p w:rsidR="007937E5" w:rsidRPr="00554F8B" w:rsidRDefault="007937E5" w:rsidP="002C7467">
      <w:pPr>
        <w:rPr>
          <w:sz w:val="18"/>
          <w:lang w:val="en-US"/>
        </w:rPr>
      </w:pPr>
    </w:p>
    <w:p w:rsidR="007937E5" w:rsidRPr="00554F8B" w:rsidRDefault="007937E5" w:rsidP="002C7467">
      <w:pPr>
        <w:rPr>
          <w:sz w:val="18"/>
          <w:lang w:val="en-US"/>
        </w:rPr>
      </w:pPr>
    </w:p>
    <w:p w:rsidR="007937E5" w:rsidRPr="00554F8B" w:rsidRDefault="007937E5" w:rsidP="002C7467">
      <w:pPr>
        <w:rPr>
          <w:sz w:val="18"/>
          <w:lang w:val="en-US"/>
        </w:rPr>
      </w:pPr>
    </w:p>
    <w:p w:rsidR="001260C0" w:rsidRPr="00554F8B" w:rsidRDefault="001260C0" w:rsidP="005335BE"/>
    <w:sectPr w:rsidR="001260C0" w:rsidRPr="00554F8B" w:rsidSect="005335BE">
      <w:headerReference w:type="default" r:id="rId52"/>
      <w:footerReference w:type="default" r:id="rId5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D3A" w:rsidRDefault="002C3D3A" w:rsidP="000662E2">
      <w:pPr>
        <w:spacing w:after="0" w:line="240" w:lineRule="auto"/>
      </w:pPr>
      <w:r>
        <w:separator/>
      </w:r>
    </w:p>
  </w:endnote>
  <w:endnote w:type="continuationSeparator" w:id="0">
    <w:p w:rsidR="002C3D3A" w:rsidRDefault="002C3D3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4E51DA5-FA2A-4955-824D-54C68088537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864E60C-94AA-4CD5-9041-E3F93D9208D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1BACBAEF-C789-44C5-B245-8B5969995BB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724F59E9-CA3F-4758-912E-BFBBA9D84B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7B5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DF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7B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D3A" w:rsidRDefault="002C3D3A" w:rsidP="000662E2">
      <w:pPr>
        <w:spacing w:after="0" w:line="240" w:lineRule="auto"/>
      </w:pPr>
      <w:r>
        <w:separator/>
      </w:r>
    </w:p>
  </w:footnote>
  <w:footnote w:type="continuationSeparator" w:id="0">
    <w:p w:rsidR="002C3D3A" w:rsidRDefault="002C3D3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40236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56D5BE" wp14:editId="4256D5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54F8B" w:rsidRPr="00554F8B" w:rsidRDefault="00554F8B" w:rsidP="00554F8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56D5BE" id="Prostokąt 24" o:spid="_x0000_s1035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QnpQIAAJwFAAAOAAAAZHJzL2Uyb0RvYy54bWysVEtv2zAMvg/YfxB0X514SR9BnSJo0WFA&#10;0QZrh54VWY6NyaImKbGz+/5Zf9hI+dGuK3YY5oMsiR8/PkTy/KKtNdsr5yswGZ8eTThTRkJemW3G&#10;vz5cfzjlzAdhcqHBqIwflOcXy/fvzhu7UCmUoHPlGJIYv2hsxssQ7CJJvCxVLfwRWGVQWICrRcCj&#10;2ya5Ew2y1zpJJ5PjpAGXWwdSeY+3V52QLyN/USgZ7orCq8B0xtG3EFcX1w2tyfJcLLZO2LKSvRvi&#10;H7yoRWXQ6Eh1JYJgO1f9QVVX0oGHIhxJqBMoikqqGANGM528iua+FFbFWDA53o5p8v+PVt7u145V&#10;ecbTGWdG1PhGa/QwwLenn4HhJWaosX6BwHu7dv3J45bCbQtX0x8DYW3M6mHMqmoDk3g5PT2ZzVNM&#10;vkRZmh6fTtKzOdEmz/rW+fBJQc1ok3GH7xbTKfY3PnTQAULmPOgqv660jge33Vxqx/aC3jh+Pftv&#10;MG0IbIDUOka6SSi2Lpq4CwetCKfNF1VgXtD/NHoSK1KNdoSUyoRpJypFrjrzczI/WKcaJo0YaSQk&#10;5gLtj9w9wYDsSAbuzsseT6oqFvSoPPmbY53yqBEtgwmjcl0ZcG8RaIyqt9zhhyR1qaEshXbTxpr5&#10;SEi62UB+wDpy0DWYt/K6wpe8ET6shcOOwufHKRHucCk0NBmHfsdZCe7HW/eEx0JHKWcNdmjG/fed&#10;cIoz/dlgC5xNZzNq6XiYzU+oxNxLyealxOzqS8ACmeI8sjJuCR/0sC0c1I84TFZkFUXCSLSdcRnc&#10;cLgM3eTAcSTVahVh2MZWhBtzbyWRU56pUh/aR+FsX84BW+EWhm4Wi1dV3WFJ08BqF6CoYsk/57V/&#10;ARwBsZT6cUUz5uU5op6H6vIXAAAA//8DAFBLAwQUAAYACAAAACEA8DESM98AAAANAQAADwAAAGRy&#10;cy9kb3ducmV2LnhtbEyPQW6DMBAA75X6B2sr9VIlxoQgl2CiKGoeEBr1bPAWULCNbIfQ39c5tcfV&#10;jmZny/2iRzKj84M1Atg6AYKmtWownYDL52nFgfggjZKjNSjgBz3sq+enUhbK3s0Z5zp0JEqML6SA&#10;PoSpoNS3PWrp13ZCE3ff1mkZ4ug6qpy8R7keaZokOdVyMPFCLyc89the65uOlsv7YUs/eMOyt+MX&#10;dzOrz8lJiNeX5bADEnAJfzA88mM6VLGpsTejPBkF8JSlERWwSjkD8iAYyzMgjYDNNtvkQKuS/v+i&#10;+gUAAP//AwBQSwECLQAUAAYACAAAACEAtoM4kv4AAADhAQAAEwAAAAAAAAAAAAAAAAAAAAAAW0Nv&#10;bnRlbnRfVHlwZXNdLnhtbFBLAQItABQABgAIAAAAIQA4/SH/1gAAAJQBAAALAAAAAAAAAAAAAAAA&#10;AC8BAABfcmVscy8ucmVsc1BLAQItABQABgAIAAAAIQBzlPQnpQIAAJwFAAAOAAAAAAAAAAAAAAAA&#10;AC4CAABkcnMvZTJvRG9jLnhtbFBLAQItABQABgAIAAAAIQDwMRIz3wAAAA0BAAAPAAAAAAAAAAAA&#10;AAAAAP8EAABkcnMvZG93bnJldi54bWxQSwUGAAAAAAQABADzAAAACwYAAAAA&#10;" fillcolor="black" stroked="f" strokeweight="1pt">
              <v:textbox>
                <w:txbxContent>
                  <w:p w:rsidR="00554F8B" w:rsidRPr="00554F8B" w:rsidRDefault="00554F8B" w:rsidP="00554F8B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40236C" w:rsidRDefault="004023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A07330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-152400</wp:posOffset>
          </wp:positionH>
          <wp:positionV relativeFrom="paragraph">
            <wp:posOffset>213360</wp:posOffset>
          </wp:positionV>
          <wp:extent cx="2406364" cy="720000"/>
          <wp:effectExtent l="0" t="0" r="0" b="4445"/>
          <wp:wrapTopAndBottom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06364" cy="720000"/>
                  </a:xfrm>
                  <a:prstGeom prst="rect">
                    <a:avLst/>
                  </a:prstGeom>
                  <a:pattFill>
                    <a:fgClr>
                      <a:srgbClr val="000000"/>
                    </a:fgClr>
                    <a:bgClr>
                      <a:srgbClr val="000000"/>
                    </a:bgClr>
                  </a:patt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A13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BBC7464" wp14:editId="37CA167E">
              <wp:simplePos x="0" y="0"/>
              <wp:positionH relativeFrom="column">
                <wp:posOffset>5238750</wp:posOffset>
              </wp:positionH>
              <wp:positionV relativeFrom="paragraph">
                <wp:posOffset>1041400</wp:posOffset>
              </wp:positionV>
              <wp:extent cx="1432293" cy="336589"/>
              <wp:effectExtent l="0" t="0" r="0" b="6350"/>
              <wp:wrapNone/>
              <wp:docPr id="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36C" w:rsidRPr="00554F8B" w:rsidRDefault="00162CB9" w:rsidP="00AE03F6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554F8B">
                            <w:rPr>
                              <w:rFonts w:ascii="Fira Sans SemiBold" w:hAnsi="Fira Sans SemiBold"/>
                            </w:rPr>
                            <w:t>3</w:t>
                          </w:r>
                          <w:r w:rsidR="00AE480F" w:rsidRPr="00554F8B">
                            <w:rPr>
                              <w:rFonts w:ascii="Fira Sans SemiBold" w:hAnsi="Fira Sans SemiBold"/>
                            </w:rPr>
                            <w:t>0</w:t>
                          </w:r>
                          <w:r w:rsidR="0040236C" w:rsidRPr="00554F8B">
                            <w:rPr>
                              <w:rFonts w:ascii="Fira Sans SemiBold" w:hAnsi="Fira Sans SemiBold"/>
                            </w:rPr>
                            <w:t>.07.20</w:t>
                          </w:r>
                          <w:r w:rsidRPr="00554F8B">
                            <w:rPr>
                              <w:rFonts w:ascii="Fira Sans SemiBold" w:hAnsi="Fira Sans SemiBold"/>
                            </w:rPr>
                            <w:t>2</w:t>
                          </w:r>
                          <w:r w:rsidR="00AE480F" w:rsidRPr="00554F8B">
                            <w:rPr>
                              <w:rFonts w:ascii="Fira Sans SemiBold" w:hAnsi="Fira Sans SemiBold"/>
                            </w:rPr>
                            <w:t>1</w:t>
                          </w:r>
                          <w:r w:rsidR="0040236C" w:rsidRPr="00554F8B">
                            <w:rPr>
                              <w:rFonts w:ascii="Fira Sans SemiBold" w:hAnsi="Fira Sans SemiBold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C7464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2.5pt;margin-top:82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zmOMQIAAF4EAAAOAAAAZHJzL2Uyb0RvYy54bWysVMFu2zAMvQ/YPwi6L06cpEuMOEWXrsOA&#10;bivQ7QNoWY6FyqImKbGzry+lpGmwHQYMy0GgwqdH8pH06nroNNtL5xWakk9GY86kEVgrsy35j+93&#10;7xac+QCmBo1GlvwgPb9ev32z6m0hc2xR19IxIjG+6G3J2xBskWVetLIDP0IrDTkbdB0EurptVjvo&#10;ib3TWT4eX2U9uto6FNJ7+vf26OTrxN80UoRvTeNlYLrklFtIp0tnFc9svYJi68C2SpzSgH/IogNl&#10;KOiZ6hYCsJ1Tf1B1Sjj02ISRwC7DplFCphqomsn4t2oeW7Ay1ULieHuWyf8/WvF1/+CYqql31CkD&#10;HfXoAbVkQT75gL1kedSot74g6KMlcBg+4ED4VK+39yiePDO4acFs5Y1z2LcSaspxEl9mF0+PPD6S&#10;VP0XrCkW7AImoqFxXRSQJGHETr06nPsjh8BEDDmb5vlyypkg33R6NV8sUwgoXl5b58MniR2LRskd&#10;9T+xw/7eh5gNFC+QGMxCCHdK62g324120fBuW5HJ9hBnJv1OUc6Q6u/YEyQGvAiiDetLvpzn85SW&#10;wRg9zWCnAi2CVl3JF+eYUEQpP5o6QQIofbSJVZuTtlHOo7BhqAYCRsErrA+kssPjwNOCktGi+8VZ&#10;T8Necv9zB05ypj8b6tRyMpvF7UiX2fx9Thd36akuPWAEUZU8cHY0NyFtVBTP4A11tFFJ7NdMTrnS&#10;EKcenBYubsnlPaFePwvrZwAAAP//AwBQSwMEFAAGAAgAAAAhAJCjYM3hAAAADAEAAA8AAABkcnMv&#10;ZG93bnJldi54bWxMj8FOwzAQRO9I/QdrK3GjdiKaViFOhZB6QkjQwoGbG2/jqPE62E4b+HrcE9x2&#10;NKPZN9Vmsj07ow+dIwnZQgBDapzuqJXwvt/erYGFqEir3hFK+MYAm3p2U6lSuwu94XkXW5ZKKJRK&#10;golxKDkPjUGrwsINSMk7Om9VTNK3XHt1SeW257kQBbeqo/TBqAGfDDan3WglhKPbfvovN77Gl4ZO&#10;P7QyH9mzlLfz6fEBWMQp/oXhip/QoU5MBzeSDqyXsM6XaUtMRnGfjmtCLEUB7CAhz1YCeF3x/yPq&#10;XwAAAP//AwBQSwECLQAUAAYACAAAACEAtoM4kv4AAADhAQAAEwAAAAAAAAAAAAAAAAAAAAAAW0Nv&#10;bnRlbnRfVHlwZXNdLnhtbFBLAQItABQABgAIAAAAIQA4/SH/1gAAAJQBAAALAAAAAAAAAAAAAAAA&#10;AC8BAABfcmVscy8ucmVsc1BLAQItABQABgAIAAAAIQDD5zmOMQIAAF4EAAAOAAAAAAAAAAAAAAAA&#10;AC4CAABkcnMvZTJvRG9jLnhtbFBLAQItABQABgAIAAAAIQCQo2DN4QAAAAwBAAAPAAAAAAAAAAAA&#10;AAAAAIsEAABkcnMvZG93bnJldi54bWxQSwUGAAAAAAQABADzAAAAmQUAAAAA&#10;" fillcolor="black" stroked="f">
              <v:fill color2="black" type="pattern"/>
              <v:textbox>
                <w:txbxContent>
                  <w:p w:rsidR="0040236C" w:rsidRPr="00554F8B" w:rsidRDefault="00162CB9" w:rsidP="00AE03F6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554F8B">
                      <w:rPr>
                        <w:rFonts w:ascii="Fira Sans SemiBold" w:hAnsi="Fira Sans SemiBold"/>
                      </w:rPr>
                      <w:t>3</w:t>
                    </w:r>
                    <w:r w:rsidR="00AE480F" w:rsidRPr="00554F8B">
                      <w:rPr>
                        <w:rFonts w:ascii="Fira Sans SemiBold" w:hAnsi="Fira Sans SemiBold"/>
                      </w:rPr>
                      <w:t>0</w:t>
                    </w:r>
                    <w:r w:rsidR="0040236C" w:rsidRPr="00554F8B">
                      <w:rPr>
                        <w:rFonts w:ascii="Fira Sans SemiBold" w:hAnsi="Fira Sans SemiBold"/>
                      </w:rPr>
                      <w:t>.07.20</w:t>
                    </w:r>
                    <w:r w:rsidRPr="00554F8B">
                      <w:rPr>
                        <w:rFonts w:ascii="Fira Sans SemiBold" w:hAnsi="Fira Sans SemiBold"/>
                      </w:rPr>
                      <w:t>2</w:t>
                    </w:r>
                    <w:r w:rsidR="00AE480F" w:rsidRPr="00554F8B">
                      <w:rPr>
                        <w:rFonts w:ascii="Fira Sans SemiBold" w:hAnsi="Fira Sans SemiBold"/>
                      </w:rPr>
                      <w:t>1</w:t>
                    </w:r>
                    <w:r w:rsidR="0040236C" w:rsidRPr="00554F8B">
                      <w:rPr>
                        <w:rFonts w:ascii="Fira Sans SemiBold" w:hAnsi="Fira Sans SemiBold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40236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56D5C2" wp14:editId="4256D5C3">
              <wp:simplePos x="0" y="0"/>
              <wp:positionH relativeFrom="column">
                <wp:posOffset>5234940</wp:posOffset>
              </wp:positionH>
              <wp:positionV relativeFrom="paragraph">
                <wp:posOffset>510540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54F8B" w:rsidRPr="00554F8B" w:rsidRDefault="00554F8B" w:rsidP="00554F8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56D5C2" id="Prostokąt 10" o:spid="_x0000_s1037" style="position:absolute;margin-left:412.2pt;margin-top:40.2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KgTd2nfAAAADAEAAA8AAABkcnMv&#10;ZG93bnJldi54bWxMj8FOwzAMhu9IvENkJC6IJSndyErTaZrYA6xMnNMmtBVNUiVZV94e7wQn2/Kn&#10;35/L3WJHMpsQB+8k8BUDYlzr9eA6CeeP47MAEpNyWo3eGQk/JsKuur8rVaH91Z3MXKeOYIiLhZLQ&#10;pzQVlMa2N1bFlZ+Mw92XD1YlHENHdVBXDLcjzRjbUKsGhxd6NZlDb9rv+mIx5bzdr+m7aHj+dPgU&#10;Yeb1iR2lfHxY9m9AklnSHww3fVSHCp0af3E6klGCyPIcUWwY1hvA+TYD0kh42YjXNdCqpP+fqH4B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qBN3ad8AAAAMAQAADwAAAAAAAAAAAAAA&#10;AAD9BAAAZHJzL2Rvd25yZXYueG1sUEsFBgAAAAAEAAQA8wAAAAkGAAAAAA==&#10;" fillcolor="black" stroked="f" strokeweight="1pt">
              <v:textbox>
                <w:txbxContent>
                  <w:p w:rsidR="00554F8B" w:rsidRPr="00554F8B" w:rsidRDefault="00554F8B" w:rsidP="00554F8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40236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56D5C0" wp14:editId="4256D5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0236C" w:rsidRPr="00554F8B" w:rsidRDefault="0040236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554F8B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0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0236C" w:rsidRPr="00554F8B" w:rsidRDefault="0040236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554F8B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0236C">
      <w:rPr>
        <w:noProof/>
        <w:lang w:eastAsia="pl-PL"/>
      </w:rPr>
      <w:tab/>
    </w:r>
    <w:r w:rsidR="0040236C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40236C">
    <w:pPr>
      <w:pStyle w:val="Nagwek"/>
    </w:pPr>
  </w:p>
  <w:p w:rsidR="0040236C" w:rsidRDefault="004023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6A029E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527F6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189B4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923AF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3430E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7C5F8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DA63A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7228F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B2B20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1E37A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6759A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1231BA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320376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C1"/>
    <w:rsid w:val="00001C5B"/>
    <w:rsid w:val="00003437"/>
    <w:rsid w:val="000043E4"/>
    <w:rsid w:val="000064B1"/>
    <w:rsid w:val="0000709F"/>
    <w:rsid w:val="0000794B"/>
    <w:rsid w:val="00007DFF"/>
    <w:rsid w:val="000108B8"/>
    <w:rsid w:val="00012928"/>
    <w:rsid w:val="00012E23"/>
    <w:rsid w:val="000152F5"/>
    <w:rsid w:val="000159A8"/>
    <w:rsid w:val="00022405"/>
    <w:rsid w:val="000238DC"/>
    <w:rsid w:val="000238F0"/>
    <w:rsid w:val="00025A1F"/>
    <w:rsid w:val="000276FB"/>
    <w:rsid w:val="0003005B"/>
    <w:rsid w:val="0003089F"/>
    <w:rsid w:val="00031660"/>
    <w:rsid w:val="0003318D"/>
    <w:rsid w:val="000337BF"/>
    <w:rsid w:val="00036A38"/>
    <w:rsid w:val="000404C4"/>
    <w:rsid w:val="00041167"/>
    <w:rsid w:val="000457F5"/>
    <w:rsid w:val="0004582E"/>
    <w:rsid w:val="000470AA"/>
    <w:rsid w:val="00050DFA"/>
    <w:rsid w:val="00050DFE"/>
    <w:rsid w:val="00054758"/>
    <w:rsid w:val="00055BB3"/>
    <w:rsid w:val="00057CA1"/>
    <w:rsid w:val="00060062"/>
    <w:rsid w:val="00063A43"/>
    <w:rsid w:val="0006594F"/>
    <w:rsid w:val="000662E2"/>
    <w:rsid w:val="00066883"/>
    <w:rsid w:val="0007302E"/>
    <w:rsid w:val="00074087"/>
    <w:rsid w:val="000749C5"/>
    <w:rsid w:val="00074DD8"/>
    <w:rsid w:val="00075772"/>
    <w:rsid w:val="00080307"/>
    <w:rsid w:val="000806F7"/>
    <w:rsid w:val="000877BE"/>
    <w:rsid w:val="00092B3E"/>
    <w:rsid w:val="00093CB2"/>
    <w:rsid w:val="000965D6"/>
    <w:rsid w:val="00097840"/>
    <w:rsid w:val="00097E80"/>
    <w:rsid w:val="000A186E"/>
    <w:rsid w:val="000A7292"/>
    <w:rsid w:val="000B0727"/>
    <w:rsid w:val="000B081B"/>
    <w:rsid w:val="000B14F2"/>
    <w:rsid w:val="000B3D03"/>
    <w:rsid w:val="000B4AE0"/>
    <w:rsid w:val="000B5DFC"/>
    <w:rsid w:val="000B6660"/>
    <w:rsid w:val="000B70A7"/>
    <w:rsid w:val="000C135D"/>
    <w:rsid w:val="000C3170"/>
    <w:rsid w:val="000C425D"/>
    <w:rsid w:val="000C5C94"/>
    <w:rsid w:val="000C6462"/>
    <w:rsid w:val="000C7088"/>
    <w:rsid w:val="000D1D43"/>
    <w:rsid w:val="000D225C"/>
    <w:rsid w:val="000D2A5C"/>
    <w:rsid w:val="000D41EC"/>
    <w:rsid w:val="000D4281"/>
    <w:rsid w:val="000D65B5"/>
    <w:rsid w:val="000E0918"/>
    <w:rsid w:val="000E373F"/>
    <w:rsid w:val="000E3B82"/>
    <w:rsid w:val="000E6FCE"/>
    <w:rsid w:val="000F110E"/>
    <w:rsid w:val="000F20C7"/>
    <w:rsid w:val="000F225C"/>
    <w:rsid w:val="000F4E06"/>
    <w:rsid w:val="000F5F28"/>
    <w:rsid w:val="000F77C3"/>
    <w:rsid w:val="00100844"/>
    <w:rsid w:val="001011C3"/>
    <w:rsid w:val="001020D9"/>
    <w:rsid w:val="001026D2"/>
    <w:rsid w:val="0010592C"/>
    <w:rsid w:val="001078F3"/>
    <w:rsid w:val="00107C4B"/>
    <w:rsid w:val="00107EB8"/>
    <w:rsid w:val="00110D87"/>
    <w:rsid w:val="00111C60"/>
    <w:rsid w:val="00114DB9"/>
    <w:rsid w:val="00116087"/>
    <w:rsid w:val="001165B5"/>
    <w:rsid w:val="00116A93"/>
    <w:rsid w:val="00116C82"/>
    <w:rsid w:val="00120690"/>
    <w:rsid w:val="001260C0"/>
    <w:rsid w:val="00130296"/>
    <w:rsid w:val="001303C6"/>
    <w:rsid w:val="00133B9A"/>
    <w:rsid w:val="00134917"/>
    <w:rsid w:val="00136B1C"/>
    <w:rsid w:val="00137049"/>
    <w:rsid w:val="00141254"/>
    <w:rsid w:val="00141C77"/>
    <w:rsid w:val="001423B6"/>
    <w:rsid w:val="001448A7"/>
    <w:rsid w:val="00144AE1"/>
    <w:rsid w:val="00144E24"/>
    <w:rsid w:val="00146621"/>
    <w:rsid w:val="00151701"/>
    <w:rsid w:val="001525CA"/>
    <w:rsid w:val="00155BCC"/>
    <w:rsid w:val="00160BE7"/>
    <w:rsid w:val="00161AAD"/>
    <w:rsid w:val="00162325"/>
    <w:rsid w:val="00162668"/>
    <w:rsid w:val="00162CB9"/>
    <w:rsid w:val="001664D8"/>
    <w:rsid w:val="0017025A"/>
    <w:rsid w:val="0017035A"/>
    <w:rsid w:val="00172F4B"/>
    <w:rsid w:val="00172FDD"/>
    <w:rsid w:val="001777DA"/>
    <w:rsid w:val="00185C07"/>
    <w:rsid w:val="00186D4A"/>
    <w:rsid w:val="001905D0"/>
    <w:rsid w:val="00193A59"/>
    <w:rsid w:val="001947B8"/>
    <w:rsid w:val="001951DA"/>
    <w:rsid w:val="00195961"/>
    <w:rsid w:val="001962F7"/>
    <w:rsid w:val="00196C64"/>
    <w:rsid w:val="00196FDB"/>
    <w:rsid w:val="001A016D"/>
    <w:rsid w:val="001A01EA"/>
    <w:rsid w:val="001A1D68"/>
    <w:rsid w:val="001A3D67"/>
    <w:rsid w:val="001A430B"/>
    <w:rsid w:val="001A527E"/>
    <w:rsid w:val="001A5468"/>
    <w:rsid w:val="001A58A4"/>
    <w:rsid w:val="001A5DBC"/>
    <w:rsid w:val="001A6DC0"/>
    <w:rsid w:val="001B27B6"/>
    <w:rsid w:val="001B56D2"/>
    <w:rsid w:val="001B6D7B"/>
    <w:rsid w:val="001C0F52"/>
    <w:rsid w:val="001C2035"/>
    <w:rsid w:val="001C3269"/>
    <w:rsid w:val="001C4BEA"/>
    <w:rsid w:val="001C521A"/>
    <w:rsid w:val="001C5A99"/>
    <w:rsid w:val="001C6170"/>
    <w:rsid w:val="001D0C39"/>
    <w:rsid w:val="001D1DB4"/>
    <w:rsid w:val="001D253B"/>
    <w:rsid w:val="001D2CA0"/>
    <w:rsid w:val="001D2CAC"/>
    <w:rsid w:val="001D2FAD"/>
    <w:rsid w:val="001D565D"/>
    <w:rsid w:val="001E51C6"/>
    <w:rsid w:val="001E729E"/>
    <w:rsid w:val="001F16AA"/>
    <w:rsid w:val="001F1E7B"/>
    <w:rsid w:val="001F20CC"/>
    <w:rsid w:val="001F3973"/>
    <w:rsid w:val="001F558F"/>
    <w:rsid w:val="001F7B8F"/>
    <w:rsid w:val="002001DE"/>
    <w:rsid w:val="002004D2"/>
    <w:rsid w:val="00202070"/>
    <w:rsid w:val="002028DE"/>
    <w:rsid w:val="00202C8A"/>
    <w:rsid w:val="002033BC"/>
    <w:rsid w:val="00203C37"/>
    <w:rsid w:val="00206F4F"/>
    <w:rsid w:val="00214007"/>
    <w:rsid w:val="00216517"/>
    <w:rsid w:val="00222CC8"/>
    <w:rsid w:val="00230DE0"/>
    <w:rsid w:val="002329FB"/>
    <w:rsid w:val="002342DE"/>
    <w:rsid w:val="00234910"/>
    <w:rsid w:val="00234BA3"/>
    <w:rsid w:val="0023563A"/>
    <w:rsid w:val="00236564"/>
    <w:rsid w:val="00236B45"/>
    <w:rsid w:val="002431E6"/>
    <w:rsid w:val="00245896"/>
    <w:rsid w:val="00245EA3"/>
    <w:rsid w:val="00246454"/>
    <w:rsid w:val="00246909"/>
    <w:rsid w:val="0024711A"/>
    <w:rsid w:val="00247ADD"/>
    <w:rsid w:val="00250AB9"/>
    <w:rsid w:val="00251000"/>
    <w:rsid w:val="00251F53"/>
    <w:rsid w:val="002545A4"/>
    <w:rsid w:val="002549EC"/>
    <w:rsid w:val="0025570A"/>
    <w:rsid w:val="0025638C"/>
    <w:rsid w:val="002574F9"/>
    <w:rsid w:val="00261DA5"/>
    <w:rsid w:val="00261FED"/>
    <w:rsid w:val="00262AB5"/>
    <w:rsid w:val="00262B61"/>
    <w:rsid w:val="0026525F"/>
    <w:rsid w:val="00270202"/>
    <w:rsid w:val="00271AB0"/>
    <w:rsid w:val="00272F19"/>
    <w:rsid w:val="0027404E"/>
    <w:rsid w:val="00274807"/>
    <w:rsid w:val="002748A0"/>
    <w:rsid w:val="0027514D"/>
    <w:rsid w:val="002754E8"/>
    <w:rsid w:val="002757DC"/>
    <w:rsid w:val="00276811"/>
    <w:rsid w:val="00276EFB"/>
    <w:rsid w:val="002772A6"/>
    <w:rsid w:val="00281FD0"/>
    <w:rsid w:val="00282699"/>
    <w:rsid w:val="00282B4D"/>
    <w:rsid w:val="00283BBE"/>
    <w:rsid w:val="00292403"/>
    <w:rsid w:val="002926DF"/>
    <w:rsid w:val="00295CFD"/>
    <w:rsid w:val="00296697"/>
    <w:rsid w:val="002968AB"/>
    <w:rsid w:val="00297243"/>
    <w:rsid w:val="002A1CCB"/>
    <w:rsid w:val="002A2171"/>
    <w:rsid w:val="002A239A"/>
    <w:rsid w:val="002A73A3"/>
    <w:rsid w:val="002B0472"/>
    <w:rsid w:val="002B0852"/>
    <w:rsid w:val="002B08C8"/>
    <w:rsid w:val="002B4C61"/>
    <w:rsid w:val="002B6B12"/>
    <w:rsid w:val="002C03B2"/>
    <w:rsid w:val="002C1539"/>
    <w:rsid w:val="002C1B68"/>
    <w:rsid w:val="002C3D3A"/>
    <w:rsid w:val="002C6018"/>
    <w:rsid w:val="002C6A4B"/>
    <w:rsid w:val="002C7467"/>
    <w:rsid w:val="002D149F"/>
    <w:rsid w:val="002D2B60"/>
    <w:rsid w:val="002D4B60"/>
    <w:rsid w:val="002D4C29"/>
    <w:rsid w:val="002D6BE2"/>
    <w:rsid w:val="002D7EA0"/>
    <w:rsid w:val="002E05A6"/>
    <w:rsid w:val="002E3B51"/>
    <w:rsid w:val="002E4155"/>
    <w:rsid w:val="002E577D"/>
    <w:rsid w:val="002E6140"/>
    <w:rsid w:val="002E6985"/>
    <w:rsid w:val="002E71B6"/>
    <w:rsid w:val="002F37DF"/>
    <w:rsid w:val="002F4C5B"/>
    <w:rsid w:val="002F5359"/>
    <w:rsid w:val="002F77C8"/>
    <w:rsid w:val="002F77EE"/>
    <w:rsid w:val="00301AE7"/>
    <w:rsid w:val="00304E3D"/>
    <w:rsid w:val="00304F22"/>
    <w:rsid w:val="00306C7C"/>
    <w:rsid w:val="003073B7"/>
    <w:rsid w:val="00307999"/>
    <w:rsid w:val="003156C9"/>
    <w:rsid w:val="00316024"/>
    <w:rsid w:val="00316CA7"/>
    <w:rsid w:val="00322EDD"/>
    <w:rsid w:val="00323845"/>
    <w:rsid w:val="003246A5"/>
    <w:rsid w:val="00324A87"/>
    <w:rsid w:val="00324B93"/>
    <w:rsid w:val="003322F6"/>
    <w:rsid w:val="00332320"/>
    <w:rsid w:val="0033638B"/>
    <w:rsid w:val="00342FD6"/>
    <w:rsid w:val="003435FF"/>
    <w:rsid w:val="003443FB"/>
    <w:rsid w:val="003460A7"/>
    <w:rsid w:val="00347D72"/>
    <w:rsid w:val="0035546E"/>
    <w:rsid w:val="00356664"/>
    <w:rsid w:val="00356B29"/>
    <w:rsid w:val="00357611"/>
    <w:rsid w:val="0036154D"/>
    <w:rsid w:val="003626F2"/>
    <w:rsid w:val="003634B5"/>
    <w:rsid w:val="00363CFB"/>
    <w:rsid w:val="00365C22"/>
    <w:rsid w:val="00367237"/>
    <w:rsid w:val="0037077F"/>
    <w:rsid w:val="003712FA"/>
    <w:rsid w:val="00371CCC"/>
    <w:rsid w:val="00372411"/>
    <w:rsid w:val="0037252E"/>
    <w:rsid w:val="00373037"/>
    <w:rsid w:val="00373882"/>
    <w:rsid w:val="00374076"/>
    <w:rsid w:val="00374356"/>
    <w:rsid w:val="00374639"/>
    <w:rsid w:val="00375B1F"/>
    <w:rsid w:val="00377B7C"/>
    <w:rsid w:val="003808D0"/>
    <w:rsid w:val="003812DF"/>
    <w:rsid w:val="00383952"/>
    <w:rsid w:val="003843DB"/>
    <w:rsid w:val="00384E29"/>
    <w:rsid w:val="00386DB4"/>
    <w:rsid w:val="0038767F"/>
    <w:rsid w:val="00393761"/>
    <w:rsid w:val="003938E0"/>
    <w:rsid w:val="003957B4"/>
    <w:rsid w:val="003960B8"/>
    <w:rsid w:val="00397D18"/>
    <w:rsid w:val="003A0503"/>
    <w:rsid w:val="003A153C"/>
    <w:rsid w:val="003A1B36"/>
    <w:rsid w:val="003A2810"/>
    <w:rsid w:val="003A2FDD"/>
    <w:rsid w:val="003A3AB4"/>
    <w:rsid w:val="003A49C6"/>
    <w:rsid w:val="003A50A3"/>
    <w:rsid w:val="003B0362"/>
    <w:rsid w:val="003B0D72"/>
    <w:rsid w:val="003B13B5"/>
    <w:rsid w:val="003B1454"/>
    <w:rsid w:val="003B18B6"/>
    <w:rsid w:val="003B3AD5"/>
    <w:rsid w:val="003B4E7B"/>
    <w:rsid w:val="003B50F8"/>
    <w:rsid w:val="003B66FD"/>
    <w:rsid w:val="003C0F61"/>
    <w:rsid w:val="003C1FD1"/>
    <w:rsid w:val="003C59E0"/>
    <w:rsid w:val="003C6C8D"/>
    <w:rsid w:val="003D00D3"/>
    <w:rsid w:val="003D1173"/>
    <w:rsid w:val="003D1563"/>
    <w:rsid w:val="003D1590"/>
    <w:rsid w:val="003D3351"/>
    <w:rsid w:val="003D4F95"/>
    <w:rsid w:val="003D53F7"/>
    <w:rsid w:val="003D5F42"/>
    <w:rsid w:val="003D60A9"/>
    <w:rsid w:val="003D75FD"/>
    <w:rsid w:val="003E1819"/>
    <w:rsid w:val="003E2BD9"/>
    <w:rsid w:val="003E3CBF"/>
    <w:rsid w:val="003E5A06"/>
    <w:rsid w:val="003E60C6"/>
    <w:rsid w:val="003E7423"/>
    <w:rsid w:val="003F4C97"/>
    <w:rsid w:val="003F7FE6"/>
    <w:rsid w:val="00400193"/>
    <w:rsid w:val="00400640"/>
    <w:rsid w:val="00401162"/>
    <w:rsid w:val="0040236C"/>
    <w:rsid w:val="00403417"/>
    <w:rsid w:val="004052D2"/>
    <w:rsid w:val="00406510"/>
    <w:rsid w:val="00410B10"/>
    <w:rsid w:val="00410DB3"/>
    <w:rsid w:val="004118A9"/>
    <w:rsid w:val="0041318C"/>
    <w:rsid w:val="00414354"/>
    <w:rsid w:val="00414A00"/>
    <w:rsid w:val="00415896"/>
    <w:rsid w:val="0041657E"/>
    <w:rsid w:val="00421212"/>
    <w:rsid w:val="004212E7"/>
    <w:rsid w:val="0042446D"/>
    <w:rsid w:val="00425108"/>
    <w:rsid w:val="0042677E"/>
    <w:rsid w:val="00427BF8"/>
    <w:rsid w:val="0043047B"/>
    <w:rsid w:val="00431C02"/>
    <w:rsid w:val="00437395"/>
    <w:rsid w:val="00443632"/>
    <w:rsid w:val="004437DC"/>
    <w:rsid w:val="00444CD3"/>
    <w:rsid w:val="00445047"/>
    <w:rsid w:val="0044778C"/>
    <w:rsid w:val="00450581"/>
    <w:rsid w:val="00451322"/>
    <w:rsid w:val="00452123"/>
    <w:rsid w:val="00452961"/>
    <w:rsid w:val="00452D55"/>
    <w:rsid w:val="004558E2"/>
    <w:rsid w:val="004630E5"/>
    <w:rsid w:val="00463E39"/>
    <w:rsid w:val="00465386"/>
    <w:rsid w:val="0046543D"/>
    <w:rsid w:val="004657FC"/>
    <w:rsid w:val="00467A94"/>
    <w:rsid w:val="00467F55"/>
    <w:rsid w:val="004733F6"/>
    <w:rsid w:val="004748FB"/>
    <w:rsid w:val="00474E69"/>
    <w:rsid w:val="00474F8B"/>
    <w:rsid w:val="00477457"/>
    <w:rsid w:val="00480A5D"/>
    <w:rsid w:val="004812A0"/>
    <w:rsid w:val="00487C89"/>
    <w:rsid w:val="00493C6B"/>
    <w:rsid w:val="0049621B"/>
    <w:rsid w:val="00496B98"/>
    <w:rsid w:val="00496EFB"/>
    <w:rsid w:val="00496FCD"/>
    <w:rsid w:val="0049719A"/>
    <w:rsid w:val="004A2250"/>
    <w:rsid w:val="004A3036"/>
    <w:rsid w:val="004A457A"/>
    <w:rsid w:val="004A4E82"/>
    <w:rsid w:val="004A59B1"/>
    <w:rsid w:val="004B0998"/>
    <w:rsid w:val="004B35CB"/>
    <w:rsid w:val="004B525D"/>
    <w:rsid w:val="004C1157"/>
    <w:rsid w:val="004C1895"/>
    <w:rsid w:val="004C2834"/>
    <w:rsid w:val="004C4BE4"/>
    <w:rsid w:val="004C6D40"/>
    <w:rsid w:val="004D305C"/>
    <w:rsid w:val="004D68A3"/>
    <w:rsid w:val="004D7C37"/>
    <w:rsid w:val="004D7ECB"/>
    <w:rsid w:val="004E096B"/>
    <w:rsid w:val="004E0BCB"/>
    <w:rsid w:val="004E0C6B"/>
    <w:rsid w:val="004E223F"/>
    <w:rsid w:val="004E2C94"/>
    <w:rsid w:val="004E37F0"/>
    <w:rsid w:val="004E70F2"/>
    <w:rsid w:val="004E72E8"/>
    <w:rsid w:val="004F09EA"/>
    <w:rsid w:val="004F0C3C"/>
    <w:rsid w:val="004F108D"/>
    <w:rsid w:val="004F178A"/>
    <w:rsid w:val="004F18C1"/>
    <w:rsid w:val="004F1C8B"/>
    <w:rsid w:val="004F3FA1"/>
    <w:rsid w:val="004F4C84"/>
    <w:rsid w:val="004F63FC"/>
    <w:rsid w:val="00500B7E"/>
    <w:rsid w:val="00502764"/>
    <w:rsid w:val="00502B69"/>
    <w:rsid w:val="00505A92"/>
    <w:rsid w:val="0051105F"/>
    <w:rsid w:val="00511109"/>
    <w:rsid w:val="0051148B"/>
    <w:rsid w:val="005165F7"/>
    <w:rsid w:val="00516D6E"/>
    <w:rsid w:val="00517F05"/>
    <w:rsid w:val="005203F1"/>
    <w:rsid w:val="00521BC3"/>
    <w:rsid w:val="00522E11"/>
    <w:rsid w:val="0052537F"/>
    <w:rsid w:val="00526D39"/>
    <w:rsid w:val="00526EBD"/>
    <w:rsid w:val="005327B4"/>
    <w:rsid w:val="005335BE"/>
    <w:rsid w:val="00533632"/>
    <w:rsid w:val="00541E6E"/>
    <w:rsid w:val="0054251F"/>
    <w:rsid w:val="005458F2"/>
    <w:rsid w:val="0055205A"/>
    <w:rsid w:val="005520D8"/>
    <w:rsid w:val="005537D8"/>
    <w:rsid w:val="00554F8B"/>
    <w:rsid w:val="00555CF1"/>
    <w:rsid w:val="00556CF1"/>
    <w:rsid w:val="00562E19"/>
    <w:rsid w:val="005645AF"/>
    <w:rsid w:val="005648F8"/>
    <w:rsid w:val="00566E12"/>
    <w:rsid w:val="00571B94"/>
    <w:rsid w:val="005762A7"/>
    <w:rsid w:val="005763D4"/>
    <w:rsid w:val="0058324C"/>
    <w:rsid w:val="00583374"/>
    <w:rsid w:val="00583C3E"/>
    <w:rsid w:val="005902FB"/>
    <w:rsid w:val="0059084B"/>
    <w:rsid w:val="005916D7"/>
    <w:rsid w:val="0059466C"/>
    <w:rsid w:val="00595BB3"/>
    <w:rsid w:val="00596EE0"/>
    <w:rsid w:val="005977FF"/>
    <w:rsid w:val="005A1BEC"/>
    <w:rsid w:val="005A340B"/>
    <w:rsid w:val="005A3C30"/>
    <w:rsid w:val="005A698C"/>
    <w:rsid w:val="005A7EB9"/>
    <w:rsid w:val="005B13D0"/>
    <w:rsid w:val="005B1F4B"/>
    <w:rsid w:val="005B38DD"/>
    <w:rsid w:val="005B5F62"/>
    <w:rsid w:val="005C3154"/>
    <w:rsid w:val="005C330D"/>
    <w:rsid w:val="005C67EA"/>
    <w:rsid w:val="005D18FD"/>
    <w:rsid w:val="005D74D9"/>
    <w:rsid w:val="005D7A66"/>
    <w:rsid w:val="005E0799"/>
    <w:rsid w:val="005E09E0"/>
    <w:rsid w:val="005E0FFA"/>
    <w:rsid w:val="005E1005"/>
    <w:rsid w:val="005E115B"/>
    <w:rsid w:val="005E1775"/>
    <w:rsid w:val="005E4E28"/>
    <w:rsid w:val="005F0DAC"/>
    <w:rsid w:val="005F2CEA"/>
    <w:rsid w:val="005F51E3"/>
    <w:rsid w:val="005F5A80"/>
    <w:rsid w:val="005F60BF"/>
    <w:rsid w:val="005F68BA"/>
    <w:rsid w:val="005F6F23"/>
    <w:rsid w:val="006040AF"/>
    <w:rsid w:val="006044FF"/>
    <w:rsid w:val="00607CC5"/>
    <w:rsid w:val="006133BD"/>
    <w:rsid w:val="00621FB8"/>
    <w:rsid w:val="00622096"/>
    <w:rsid w:val="00623C1E"/>
    <w:rsid w:val="006317EA"/>
    <w:rsid w:val="00632592"/>
    <w:rsid w:val="00633014"/>
    <w:rsid w:val="0063437B"/>
    <w:rsid w:val="006359A0"/>
    <w:rsid w:val="006429F8"/>
    <w:rsid w:val="00646005"/>
    <w:rsid w:val="00646602"/>
    <w:rsid w:val="006521F5"/>
    <w:rsid w:val="0065283B"/>
    <w:rsid w:val="006545E8"/>
    <w:rsid w:val="006557E4"/>
    <w:rsid w:val="00661F4E"/>
    <w:rsid w:val="00663206"/>
    <w:rsid w:val="006673CA"/>
    <w:rsid w:val="006676FD"/>
    <w:rsid w:val="006726DB"/>
    <w:rsid w:val="0067362B"/>
    <w:rsid w:val="00673C26"/>
    <w:rsid w:val="006752A3"/>
    <w:rsid w:val="00677F9D"/>
    <w:rsid w:val="006812AF"/>
    <w:rsid w:val="00681C0C"/>
    <w:rsid w:val="006828AC"/>
    <w:rsid w:val="0068327D"/>
    <w:rsid w:val="00683309"/>
    <w:rsid w:val="006903FC"/>
    <w:rsid w:val="006936FF"/>
    <w:rsid w:val="00693780"/>
    <w:rsid w:val="00694AF0"/>
    <w:rsid w:val="0069630F"/>
    <w:rsid w:val="006966B6"/>
    <w:rsid w:val="00696CEB"/>
    <w:rsid w:val="006A01A4"/>
    <w:rsid w:val="006A4686"/>
    <w:rsid w:val="006A54EE"/>
    <w:rsid w:val="006A6F9A"/>
    <w:rsid w:val="006B0E9E"/>
    <w:rsid w:val="006B40BB"/>
    <w:rsid w:val="006B5309"/>
    <w:rsid w:val="006B5AE4"/>
    <w:rsid w:val="006B7FF8"/>
    <w:rsid w:val="006C1EC3"/>
    <w:rsid w:val="006C6937"/>
    <w:rsid w:val="006C70BF"/>
    <w:rsid w:val="006D09B5"/>
    <w:rsid w:val="006D1507"/>
    <w:rsid w:val="006D3439"/>
    <w:rsid w:val="006D3D21"/>
    <w:rsid w:val="006D4054"/>
    <w:rsid w:val="006D453A"/>
    <w:rsid w:val="006D6185"/>
    <w:rsid w:val="006D7140"/>
    <w:rsid w:val="006D7F4D"/>
    <w:rsid w:val="006E02EC"/>
    <w:rsid w:val="006E1A44"/>
    <w:rsid w:val="006E28FB"/>
    <w:rsid w:val="006E5991"/>
    <w:rsid w:val="006E76D6"/>
    <w:rsid w:val="006E7787"/>
    <w:rsid w:val="006F3B40"/>
    <w:rsid w:val="006F4501"/>
    <w:rsid w:val="006F52E8"/>
    <w:rsid w:val="007004FA"/>
    <w:rsid w:val="007024DA"/>
    <w:rsid w:val="00702ACF"/>
    <w:rsid w:val="007138C0"/>
    <w:rsid w:val="0071470F"/>
    <w:rsid w:val="00715214"/>
    <w:rsid w:val="00716F14"/>
    <w:rsid w:val="007173F8"/>
    <w:rsid w:val="00717A24"/>
    <w:rsid w:val="007211B1"/>
    <w:rsid w:val="00722929"/>
    <w:rsid w:val="00730A9B"/>
    <w:rsid w:val="00735008"/>
    <w:rsid w:val="007435AA"/>
    <w:rsid w:val="007454E4"/>
    <w:rsid w:val="00745A5F"/>
    <w:rsid w:val="00746187"/>
    <w:rsid w:val="0075033B"/>
    <w:rsid w:val="00751748"/>
    <w:rsid w:val="007533E9"/>
    <w:rsid w:val="0075347F"/>
    <w:rsid w:val="0075388D"/>
    <w:rsid w:val="00757C7B"/>
    <w:rsid w:val="00757E5F"/>
    <w:rsid w:val="0076254F"/>
    <w:rsid w:val="00763349"/>
    <w:rsid w:val="007639E6"/>
    <w:rsid w:val="00763A51"/>
    <w:rsid w:val="00765F1C"/>
    <w:rsid w:val="007661CA"/>
    <w:rsid w:val="00772CDF"/>
    <w:rsid w:val="00773100"/>
    <w:rsid w:val="00773297"/>
    <w:rsid w:val="00773B7C"/>
    <w:rsid w:val="0077655F"/>
    <w:rsid w:val="007801F5"/>
    <w:rsid w:val="007821D5"/>
    <w:rsid w:val="00783753"/>
    <w:rsid w:val="00783CA4"/>
    <w:rsid w:val="007842FB"/>
    <w:rsid w:val="0078499F"/>
    <w:rsid w:val="007856C4"/>
    <w:rsid w:val="0078594A"/>
    <w:rsid w:val="00786124"/>
    <w:rsid w:val="007937E5"/>
    <w:rsid w:val="0079514B"/>
    <w:rsid w:val="00795C2E"/>
    <w:rsid w:val="00797D15"/>
    <w:rsid w:val="007A0FC2"/>
    <w:rsid w:val="007A2DC1"/>
    <w:rsid w:val="007A36D8"/>
    <w:rsid w:val="007B43B1"/>
    <w:rsid w:val="007B4458"/>
    <w:rsid w:val="007B7EA8"/>
    <w:rsid w:val="007C05DE"/>
    <w:rsid w:val="007C1158"/>
    <w:rsid w:val="007C6BFA"/>
    <w:rsid w:val="007C7B7B"/>
    <w:rsid w:val="007D09E5"/>
    <w:rsid w:val="007D1925"/>
    <w:rsid w:val="007D3319"/>
    <w:rsid w:val="007D335D"/>
    <w:rsid w:val="007D3E82"/>
    <w:rsid w:val="007D4F8A"/>
    <w:rsid w:val="007E099E"/>
    <w:rsid w:val="007E2063"/>
    <w:rsid w:val="007E3314"/>
    <w:rsid w:val="007E4332"/>
    <w:rsid w:val="007E4B03"/>
    <w:rsid w:val="007E4BC0"/>
    <w:rsid w:val="007E657B"/>
    <w:rsid w:val="007E6681"/>
    <w:rsid w:val="007F0DFC"/>
    <w:rsid w:val="007F267C"/>
    <w:rsid w:val="007F324B"/>
    <w:rsid w:val="00800788"/>
    <w:rsid w:val="008049B5"/>
    <w:rsid w:val="0080553C"/>
    <w:rsid w:val="00805B46"/>
    <w:rsid w:val="00814962"/>
    <w:rsid w:val="00814D67"/>
    <w:rsid w:val="008178BA"/>
    <w:rsid w:val="008204BC"/>
    <w:rsid w:val="00824566"/>
    <w:rsid w:val="00824878"/>
    <w:rsid w:val="00825DC2"/>
    <w:rsid w:val="00826859"/>
    <w:rsid w:val="00827E2D"/>
    <w:rsid w:val="00830DF5"/>
    <w:rsid w:val="008332A0"/>
    <w:rsid w:val="00833BAC"/>
    <w:rsid w:val="00833F26"/>
    <w:rsid w:val="00834AD3"/>
    <w:rsid w:val="00836077"/>
    <w:rsid w:val="00840067"/>
    <w:rsid w:val="0084045F"/>
    <w:rsid w:val="00843795"/>
    <w:rsid w:val="00845F20"/>
    <w:rsid w:val="00847F0F"/>
    <w:rsid w:val="00852448"/>
    <w:rsid w:val="00861A44"/>
    <w:rsid w:val="00864B92"/>
    <w:rsid w:val="008665B4"/>
    <w:rsid w:val="00867153"/>
    <w:rsid w:val="00870911"/>
    <w:rsid w:val="00870A46"/>
    <w:rsid w:val="0087698C"/>
    <w:rsid w:val="00882067"/>
    <w:rsid w:val="0088258A"/>
    <w:rsid w:val="00882E00"/>
    <w:rsid w:val="00886332"/>
    <w:rsid w:val="00893204"/>
    <w:rsid w:val="00893B08"/>
    <w:rsid w:val="008955AA"/>
    <w:rsid w:val="00896521"/>
    <w:rsid w:val="008A0925"/>
    <w:rsid w:val="008A26D9"/>
    <w:rsid w:val="008A4FE2"/>
    <w:rsid w:val="008B567D"/>
    <w:rsid w:val="008C0C29"/>
    <w:rsid w:val="008C1CE6"/>
    <w:rsid w:val="008C2B96"/>
    <w:rsid w:val="008C40AE"/>
    <w:rsid w:val="008C4851"/>
    <w:rsid w:val="008C4C70"/>
    <w:rsid w:val="008C4C83"/>
    <w:rsid w:val="008D237A"/>
    <w:rsid w:val="008D3FF4"/>
    <w:rsid w:val="008D40D1"/>
    <w:rsid w:val="008D6436"/>
    <w:rsid w:val="008E2809"/>
    <w:rsid w:val="008E3907"/>
    <w:rsid w:val="008E4460"/>
    <w:rsid w:val="008E4D9D"/>
    <w:rsid w:val="008E5D00"/>
    <w:rsid w:val="008F2F0F"/>
    <w:rsid w:val="008F3638"/>
    <w:rsid w:val="008F4441"/>
    <w:rsid w:val="008F6F31"/>
    <w:rsid w:val="008F74DF"/>
    <w:rsid w:val="00900C52"/>
    <w:rsid w:val="0090272D"/>
    <w:rsid w:val="00911F23"/>
    <w:rsid w:val="009127BA"/>
    <w:rsid w:val="0091626C"/>
    <w:rsid w:val="00920E58"/>
    <w:rsid w:val="00920F50"/>
    <w:rsid w:val="00921200"/>
    <w:rsid w:val="009227A6"/>
    <w:rsid w:val="00922DB2"/>
    <w:rsid w:val="00922F30"/>
    <w:rsid w:val="00924AB7"/>
    <w:rsid w:val="0092768E"/>
    <w:rsid w:val="009305CF"/>
    <w:rsid w:val="00932984"/>
    <w:rsid w:val="009337EF"/>
    <w:rsid w:val="00933B83"/>
    <w:rsid w:val="00933EC1"/>
    <w:rsid w:val="009342B4"/>
    <w:rsid w:val="009346E5"/>
    <w:rsid w:val="009406E3"/>
    <w:rsid w:val="00943232"/>
    <w:rsid w:val="00943779"/>
    <w:rsid w:val="0094424D"/>
    <w:rsid w:val="00945BA7"/>
    <w:rsid w:val="00952CFB"/>
    <w:rsid w:val="009530DB"/>
    <w:rsid w:val="00953676"/>
    <w:rsid w:val="00960E7D"/>
    <w:rsid w:val="009611D5"/>
    <w:rsid w:val="00961C7A"/>
    <w:rsid w:val="0096299B"/>
    <w:rsid w:val="0096616C"/>
    <w:rsid w:val="0096673F"/>
    <w:rsid w:val="00966957"/>
    <w:rsid w:val="009705EE"/>
    <w:rsid w:val="00972DF7"/>
    <w:rsid w:val="00977927"/>
    <w:rsid w:val="0098135C"/>
    <w:rsid w:val="0098156A"/>
    <w:rsid w:val="00982271"/>
    <w:rsid w:val="00982E2C"/>
    <w:rsid w:val="00982EDE"/>
    <w:rsid w:val="00985106"/>
    <w:rsid w:val="009871EB"/>
    <w:rsid w:val="009878F7"/>
    <w:rsid w:val="00991B5A"/>
    <w:rsid w:val="00991BAC"/>
    <w:rsid w:val="00992AA9"/>
    <w:rsid w:val="00993D44"/>
    <w:rsid w:val="00994A0C"/>
    <w:rsid w:val="00994E39"/>
    <w:rsid w:val="009963BA"/>
    <w:rsid w:val="009A062D"/>
    <w:rsid w:val="009A155D"/>
    <w:rsid w:val="009A6EA0"/>
    <w:rsid w:val="009B03B5"/>
    <w:rsid w:val="009B458D"/>
    <w:rsid w:val="009B7A8E"/>
    <w:rsid w:val="009B7D41"/>
    <w:rsid w:val="009C1335"/>
    <w:rsid w:val="009C1AB2"/>
    <w:rsid w:val="009C24FC"/>
    <w:rsid w:val="009C67AE"/>
    <w:rsid w:val="009C7251"/>
    <w:rsid w:val="009C7A7A"/>
    <w:rsid w:val="009D0C3A"/>
    <w:rsid w:val="009D57B5"/>
    <w:rsid w:val="009E0A16"/>
    <w:rsid w:val="009E2AA2"/>
    <w:rsid w:val="009E2E91"/>
    <w:rsid w:val="009E4C73"/>
    <w:rsid w:val="009F247F"/>
    <w:rsid w:val="009F379A"/>
    <w:rsid w:val="009F50F2"/>
    <w:rsid w:val="009F5ECE"/>
    <w:rsid w:val="009F7990"/>
    <w:rsid w:val="009F7ECD"/>
    <w:rsid w:val="00A010C4"/>
    <w:rsid w:val="00A02061"/>
    <w:rsid w:val="00A0365D"/>
    <w:rsid w:val="00A07330"/>
    <w:rsid w:val="00A077AA"/>
    <w:rsid w:val="00A10244"/>
    <w:rsid w:val="00A10332"/>
    <w:rsid w:val="00A12872"/>
    <w:rsid w:val="00A13054"/>
    <w:rsid w:val="00A139F5"/>
    <w:rsid w:val="00A1527A"/>
    <w:rsid w:val="00A20959"/>
    <w:rsid w:val="00A23127"/>
    <w:rsid w:val="00A262EF"/>
    <w:rsid w:val="00A304DD"/>
    <w:rsid w:val="00A31B7F"/>
    <w:rsid w:val="00A350ED"/>
    <w:rsid w:val="00A365F4"/>
    <w:rsid w:val="00A36B26"/>
    <w:rsid w:val="00A44427"/>
    <w:rsid w:val="00A45A5C"/>
    <w:rsid w:val="00A47C4B"/>
    <w:rsid w:val="00A47D80"/>
    <w:rsid w:val="00A515A3"/>
    <w:rsid w:val="00A53132"/>
    <w:rsid w:val="00A55E3A"/>
    <w:rsid w:val="00A563F2"/>
    <w:rsid w:val="00A566E8"/>
    <w:rsid w:val="00A57B21"/>
    <w:rsid w:val="00A57DD0"/>
    <w:rsid w:val="00A60D74"/>
    <w:rsid w:val="00A614CB"/>
    <w:rsid w:val="00A6712E"/>
    <w:rsid w:val="00A74E63"/>
    <w:rsid w:val="00A76ABF"/>
    <w:rsid w:val="00A77820"/>
    <w:rsid w:val="00A803CD"/>
    <w:rsid w:val="00A810F9"/>
    <w:rsid w:val="00A8269B"/>
    <w:rsid w:val="00A83548"/>
    <w:rsid w:val="00A84960"/>
    <w:rsid w:val="00A8628A"/>
    <w:rsid w:val="00A86EA1"/>
    <w:rsid w:val="00A86ECC"/>
    <w:rsid w:val="00A86FCC"/>
    <w:rsid w:val="00A92813"/>
    <w:rsid w:val="00A94217"/>
    <w:rsid w:val="00A94404"/>
    <w:rsid w:val="00A966F2"/>
    <w:rsid w:val="00A96C57"/>
    <w:rsid w:val="00AA3E7D"/>
    <w:rsid w:val="00AA4D64"/>
    <w:rsid w:val="00AA5253"/>
    <w:rsid w:val="00AA6EEC"/>
    <w:rsid w:val="00AA710D"/>
    <w:rsid w:val="00AB2E56"/>
    <w:rsid w:val="00AB69FE"/>
    <w:rsid w:val="00AB6D25"/>
    <w:rsid w:val="00AC2000"/>
    <w:rsid w:val="00AC5386"/>
    <w:rsid w:val="00AD3A2B"/>
    <w:rsid w:val="00AD6912"/>
    <w:rsid w:val="00AD7A26"/>
    <w:rsid w:val="00AE03F6"/>
    <w:rsid w:val="00AE1893"/>
    <w:rsid w:val="00AE2D4B"/>
    <w:rsid w:val="00AE480F"/>
    <w:rsid w:val="00AE4F99"/>
    <w:rsid w:val="00AF1E47"/>
    <w:rsid w:val="00AF415A"/>
    <w:rsid w:val="00AF441F"/>
    <w:rsid w:val="00AF469B"/>
    <w:rsid w:val="00AF4E3C"/>
    <w:rsid w:val="00B007DA"/>
    <w:rsid w:val="00B02EDD"/>
    <w:rsid w:val="00B116BB"/>
    <w:rsid w:val="00B11710"/>
    <w:rsid w:val="00B11B69"/>
    <w:rsid w:val="00B124AF"/>
    <w:rsid w:val="00B13B8D"/>
    <w:rsid w:val="00B143C8"/>
    <w:rsid w:val="00B14952"/>
    <w:rsid w:val="00B14AE2"/>
    <w:rsid w:val="00B15F9C"/>
    <w:rsid w:val="00B162C3"/>
    <w:rsid w:val="00B24E3B"/>
    <w:rsid w:val="00B24EBF"/>
    <w:rsid w:val="00B31510"/>
    <w:rsid w:val="00B31E5A"/>
    <w:rsid w:val="00B31EF0"/>
    <w:rsid w:val="00B33933"/>
    <w:rsid w:val="00B33E7A"/>
    <w:rsid w:val="00B44ACB"/>
    <w:rsid w:val="00B474E1"/>
    <w:rsid w:val="00B51EAB"/>
    <w:rsid w:val="00B53355"/>
    <w:rsid w:val="00B553BF"/>
    <w:rsid w:val="00B60865"/>
    <w:rsid w:val="00B61A4E"/>
    <w:rsid w:val="00B61DDD"/>
    <w:rsid w:val="00B653AB"/>
    <w:rsid w:val="00B65F9E"/>
    <w:rsid w:val="00B66B19"/>
    <w:rsid w:val="00B720EA"/>
    <w:rsid w:val="00B754B0"/>
    <w:rsid w:val="00B803B6"/>
    <w:rsid w:val="00B80D4C"/>
    <w:rsid w:val="00B81D4B"/>
    <w:rsid w:val="00B81FCD"/>
    <w:rsid w:val="00B82D41"/>
    <w:rsid w:val="00B83A71"/>
    <w:rsid w:val="00B83F48"/>
    <w:rsid w:val="00B86108"/>
    <w:rsid w:val="00B870AC"/>
    <w:rsid w:val="00B87810"/>
    <w:rsid w:val="00B91030"/>
    <w:rsid w:val="00B914E9"/>
    <w:rsid w:val="00B92642"/>
    <w:rsid w:val="00B93EDC"/>
    <w:rsid w:val="00B956EE"/>
    <w:rsid w:val="00BA224A"/>
    <w:rsid w:val="00BA2BA1"/>
    <w:rsid w:val="00BA3562"/>
    <w:rsid w:val="00BA63B4"/>
    <w:rsid w:val="00BA6B13"/>
    <w:rsid w:val="00BA6B86"/>
    <w:rsid w:val="00BB1EB9"/>
    <w:rsid w:val="00BB48FF"/>
    <w:rsid w:val="00BB4F09"/>
    <w:rsid w:val="00BB738B"/>
    <w:rsid w:val="00BC25FD"/>
    <w:rsid w:val="00BC2C4F"/>
    <w:rsid w:val="00BC35D3"/>
    <w:rsid w:val="00BC3608"/>
    <w:rsid w:val="00BD4E33"/>
    <w:rsid w:val="00BD4EBC"/>
    <w:rsid w:val="00BD5D39"/>
    <w:rsid w:val="00BE14CB"/>
    <w:rsid w:val="00BE2F10"/>
    <w:rsid w:val="00BE3948"/>
    <w:rsid w:val="00BE4E59"/>
    <w:rsid w:val="00BE5A67"/>
    <w:rsid w:val="00BE5E2A"/>
    <w:rsid w:val="00BE60C1"/>
    <w:rsid w:val="00BE709D"/>
    <w:rsid w:val="00BE7809"/>
    <w:rsid w:val="00BF3FBD"/>
    <w:rsid w:val="00BF4927"/>
    <w:rsid w:val="00BF5E24"/>
    <w:rsid w:val="00BF779D"/>
    <w:rsid w:val="00BF7971"/>
    <w:rsid w:val="00C01C7F"/>
    <w:rsid w:val="00C02E1B"/>
    <w:rsid w:val="00C030DE"/>
    <w:rsid w:val="00C0549D"/>
    <w:rsid w:val="00C06C5E"/>
    <w:rsid w:val="00C12E6A"/>
    <w:rsid w:val="00C13D49"/>
    <w:rsid w:val="00C22105"/>
    <w:rsid w:val="00C23700"/>
    <w:rsid w:val="00C244B6"/>
    <w:rsid w:val="00C25476"/>
    <w:rsid w:val="00C259E1"/>
    <w:rsid w:val="00C27345"/>
    <w:rsid w:val="00C32167"/>
    <w:rsid w:val="00C340CD"/>
    <w:rsid w:val="00C35BB9"/>
    <w:rsid w:val="00C3650F"/>
    <w:rsid w:val="00C3702F"/>
    <w:rsid w:val="00C4198D"/>
    <w:rsid w:val="00C42C5B"/>
    <w:rsid w:val="00C42EFB"/>
    <w:rsid w:val="00C4424C"/>
    <w:rsid w:val="00C4426A"/>
    <w:rsid w:val="00C4500A"/>
    <w:rsid w:val="00C46078"/>
    <w:rsid w:val="00C4685C"/>
    <w:rsid w:val="00C5105E"/>
    <w:rsid w:val="00C566D7"/>
    <w:rsid w:val="00C6221D"/>
    <w:rsid w:val="00C62DE8"/>
    <w:rsid w:val="00C63B09"/>
    <w:rsid w:val="00C64A37"/>
    <w:rsid w:val="00C65B21"/>
    <w:rsid w:val="00C7158E"/>
    <w:rsid w:val="00C7250B"/>
    <w:rsid w:val="00C7346B"/>
    <w:rsid w:val="00C765CA"/>
    <w:rsid w:val="00C77C0E"/>
    <w:rsid w:val="00C80B47"/>
    <w:rsid w:val="00C81DB3"/>
    <w:rsid w:val="00C82468"/>
    <w:rsid w:val="00C91687"/>
    <w:rsid w:val="00C924A8"/>
    <w:rsid w:val="00C945FE"/>
    <w:rsid w:val="00C94C88"/>
    <w:rsid w:val="00C96FAA"/>
    <w:rsid w:val="00C97A04"/>
    <w:rsid w:val="00CA107B"/>
    <w:rsid w:val="00CA484D"/>
    <w:rsid w:val="00CA4FB6"/>
    <w:rsid w:val="00CA6FDF"/>
    <w:rsid w:val="00CA744E"/>
    <w:rsid w:val="00CA77BF"/>
    <w:rsid w:val="00CA796B"/>
    <w:rsid w:val="00CA7D62"/>
    <w:rsid w:val="00CB2549"/>
    <w:rsid w:val="00CB2A99"/>
    <w:rsid w:val="00CB31CD"/>
    <w:rsid w:val="00CB4DB4"/>
    <w:rsid w:val="00CB6A13"/>
    <w:rsid w:val="00CC14A4"/>
    <w:rsid w:val="00CC1B1D"/>
    <w:rsid w:val="00CC1E26"/>
    <w:rsid w:val="00CC4F1B"/>
    <w:rsid w:val="00CC739E"/>
    <w:rsid w:val="00CC7ABF"/>
    <w:rsid w:val="00CD284F"/>
    <w:rsid w:val="00CD2A80"/>
    <w:rsid w:val="00CD392E"/>
    <w:rsid w:val="00CD58B7"/>
    <w:rsid w:val="00CD6345"/>
    <w:rsid w:val="00CE1588"/>
    <w:rsid w:val="00CE3DB6"/>
    <w:rsid w:val="00CE3E48"/>
    <w:rsid w:val="00CF4099"/>
    <w:rsid w:val="00CF4A03"/>
    <w:rsid w:val="00D00796"/>
    <w:rsid w:val="00D04B88"/>
    <w:rsid w:val="00D146A7"/>
    <w:rsid w:val="00D20353"/>
    <w:rsid w:val="00D221EE"/>
    <w:rsid w:val="00D261A2"/>
    <w:rsid w:val="00D27883"/>
    <w:rsid w:val="00D27B83"/>
    <w:rsid w:val="00D3005A"/>
    <w:rsid w:val="00D30610"/>
    <w:rsid w:val="00D308B7"/>
    <w:rsid w:val="00D317D5"/>
    <w:rsid w:val="00D4048D"/>
    <w:rsid w:val="00D404B5"/>
    <w:rsid w:val="00D43A0A"/>
    <w:rsid w:val="00D4712B"/>
    <w:rsid w:val="00D51F19"/>
    <w:rsid w:val="00D529BB"/>
    <w:rsid w:val="00D5366C"/>
    <w:rsid w:val="00D53B28"/>
    <w:rsid w:val="00D55A7C"/>
    <w:rsid w:val="00D56763"/>
    <w:rsid w:val="00D57279"/>
    <w:rsid w:val="00D57425"/>
    <w:rsid w:val="00D616D2"/>
    <w:rsid w:val="00D62BE7"/>
    <w:rsid w:val="00D63B5F"/>
    <w:rsid w:val="00D65027"/>
    <w:rsid w:val="00D70EF7"/>
    <w:rsid w:val="00D767C0"/>
    <w:rsid w:val="00D76C78"/>
    <w:rsid w:val="00D80220"/>
    <w:rsid w:val="00D8397C"/>
    <w:rsid w:val="00D84444"/>
    <w:rsid w:val="00D862F1"/>
    <w:rsid w:val="00D86CAD"/>
    <w:rsid w:val="00D8710D"/>
    <w:rsid w:val="00D94EED"/>
    <w:rsid w:val="00D95668"/>
    <w:rsid w:val="00D96026"/>
    <w:rsid w:val="00DA251B"/>
    <w:rsid w:val="00DA497D"/>
    <w:rsid w:val="00DA4DCE"/>
    <w:rsid w:val="00DA53E3"/>
    <w:rsid w:val="00DA7C1C"/>
    <w:rsid w:val="00DB147A"/>
    <w:rsid w:val="00DB1B7A"/>
    <w:rsid w:val="00DB3919"/>
    <w:rsid w:val="00DB54AF"/>
    <w:rsid w:val="00DB7589"/>
    <w:rsid w:val="00DC0FB7"/>
    <w:rsid w:val="00DC2EC7"/>
    <w:rsid w:val="00DC406F"/>
    <w:rsid w:val="00DC6011"/>
    <w:rsid w:val="00DC6708"/>
    <w:rsid w:val="00DC6B5D"/>
    <w:rsid w:val="00DC7371"/>
    <w:rsid w:val="00DC7792"/>
    <w:rsid w:val="00DD1140"/>
    <w:rsid w:val="00DD384C"/>
    <w:rsid w:val="00DD6079"/>
    <w:rsid w:val="00DD6675"/>
    <w:rsid w:val="00DD7501"/>
    <w:rsid w:val="00DE180A"/>
    <w:rsid w:val="00DE2FFC"/>
    <w:rsid w:val="00DE3F77"/>
    <w:rsid w:val="00DE7A3B"/>
    <w:rsid w:val="00DF0B1D"/>
    <w:rsid w:val="00DF27D6"/>
    <w:rsid w:val="00DF3693"/>
    <w:rsid w:val="00DF52CC"/>
    <w:rsid w:val="00DF6305"/>
    <w:rsid w:val="00DF6500"/>
    <w:rsid w:val="00E01436"/>
    <w:rsid w:val="00E03373"/>
    <w:rsid w:val="00E044B1"/>
    <w:rsid w:val="00E045BD"/>
    <w:rsid w:val="00E05625"/>
    <w:rsid w:val="00E05DC5"/>
    <w:rsid w:val="00E0779C"/>
    <w:rsid w:val="00E10C26"/>
    <w:rsid w:val="00E1690B"/>
    <w:rsid w:val="00E17B77"/>
    <w:rsid w:val="00E203A1"/>
    <w:rsid w:val="00E23337"/>
    <w:rsid w:val="00E243F2"/>
    <w:rsid w:val="00E259EA"/>
    <w:rsid w:val="00E25BEA"/>
    <w:rsid w:val="00E278C9"/>
    <w:rsid w:val="00E32061"/>
    <w:rsid w:val="00E32465"/>
    <w:rsid w:val="00E3292C"/>
    <w:rsid w:val="00E3407B"/>
    <w:rsid w:val="00E3596B"/>
    <w:rsid w:val="00E37CCC"/>
    <w:rsid w:val="00E4154C"/>
    <w:rsid w:val="00E417A9"/>
    <w:rsid w:val="00E42FF9"/>
    <w:rsid w:val="00E4714C"/>
    <w:rsid w:val="00E507B7"/>
    <w:rsid w:val="00E50F52"/>
    <w:rsid w:val="00E511C8"/>
    <w:rsid w:val="00E51AEB"/>
    <w:rsid w:val="00E522A7"/>
    <w:rsid w:val="00E54452"/>
    <w:rsid w:val="00E55C6C"/>
    <w:rsid w:val="00E56140"/>
    <w:rsid w:val="00E57043"/>
    <w:rsid w:val="00E5746E"/>
    <w:rsid w:val="00E60EC2"/>
    <w:rsid w:val="00E646D2"/>
    <w:rsid w:val="00E664C5"/>
    <w:rsid w:val="00E671A2"/>
    <w:rsid w:val="00E7053B"/>
    <w:rsid w:val="00E70DFB"/>
    <w:rsid w:val="00E7393C"/>
    <w:rsid w:val="00E75AD9"/>
    <w:rsid w:val="00E769CA"/>
    <w:rsid w:val="00E76D26"/>
    <w:rsid w:val="00E821E9"/>
    <w:rsid w:val="00E82EAF"/>
    <w:rsid w:val="00E8663F"/>
    <w:rsid w:val="00E91DC4"/>
    <w:rsid w:val="00E9268C"/>
    <w:rsid w:val="00EA0B36"/>
    <w:rsid w:val="00EA0FDA"/>
    <w:rsid w:val="00EA254C"/>
    <w:rsid w:val="00EA3875"/>
    <w:rsid w:val="00EB1390"/>
    <w:rsid w:val="00EB2257"/>
    <w:rsid w:val="00EB2C71"/>
    <w:rsid w:val="00EB2FBB"/>
    <w:rsid w:val="00EB4340"/>
    <w:rsid w:val="00EB556D"/>
    <w:rsid w:val="00EB5A7D"/>
    <w:rsid w:val="00EB5ABF"/>
    <w:rsid w:val="00EB5AEE"/>
    <w:rsid w:val="00EB6D98"/>
    <w:rsid w:val="00EC27EB"/>
    <w:rsid w:val="00EC2CB8"/>
    <w:rsid w:val="00EC2DEB"/>
    <w:rsid w:val="00EC6C69"/>
    <w:rsid w:val="00EC6EB9"/>
    <w:rsid w:val="00ED1DC6"/>
    <w:rsid w:val="00ED4B03"/>
    <w:rsid w:val="00ED55C0"/>
    <w:rsid w:val="00ED5F64"/>
    <w:rsid w:val="00ED682B"/>
    <w:rsid w:val="00ED6B9A"/>
    <w:rsid w:val="00ED7EC2"/>
    <w:rsid w:val="00EE03C8"/>
    <w:rsid w:val="00EE0C24"/>
    <w:rsid w:val="00EE1736"/>
    <w:rsid w:val="00EE41D5"/>
    <w:rsid w:val="00EE5828"/>
    <w:rsid w:val="00EF01E9"/>
    <w:rsid w:val="00EF415A"/>
    <w:rsid w:val="00EF4848"/>
    <w:rsid w:val="00EF542E"/>
    <w:rsid w:val="00F00CA3"/>
    <w:rsid w:val="00F037A4"/>
    <w:rsid w:val="00F04FA6"/>
    <w:rsid w:val="00F05944"/>
    <w:rsid w:val="00F11205"/>
    <w:rsid w:val="00F14DD5"/>
    <w:rsid w:val="00F150F0"/>
    <w:rsid w:val="00F1565A"/>
    <w:rsid w:val="00F162DE"/>
    <w:rsid w:val="00F22FCB"/>
    <w:rsid w:val="00F27ADF"/>
    <w:rsid w:val="00F27C8F"/>
    <w:rsid w:val="00F32749"/>
    <w:rsid w:val="00F34AA9"/>
    <w:rsid w:val="00F37172"/>
    <w:rsid w:val="00F37B87"/>
    <w:rsid w:val="00F37F3E"/>
    <w:rsid w:val="00F37FDB"/>
    <w:rsid w:val="00F40FA5"/>
    <w:rsid w:val="00F42ECE"/>
    <w:rsid w:val="00F430D5"/>
    <w:rsid w:val="00F4477E"/>
    <w:rsid w:val="00F50F50"/>
    <w:rsid w:val="00F53A8A"/>
    <w:rsid w:val="00F57222"/>
    <w:rsid w:val="00F57510"/>
    <w:rsid w:val="00F6123D"/>
    <w:rsid w:val="00F64E02"/>
    <w:rsid w:val="00F65818"/>
    <w:rsid w:val="00F65A09"/>
    <w:rsid w:val="00F67D8F"/>
    <w:rsid w:val="00F706E8"/>
    <w:rsid w:val="00F70B1D"/>
    <w:rsid w:val="00F718B9"/>
    <w:rsid w:val="00F71EBB"/>
    <w:rsid w:val="00F73D01"/>
    <w:rsid w:val="00F73FBE"/>
    <w:rsid w:val="00F802BE"/>
    <w:rsid w:val="00F80E93"/>
    <w:rsid w:val="00F85A46"/>
    <w:rsid w:val="00F86024"/>
    <w:rsid w:val="00F8611A"/>
    <w:rsid w:val="00F86E26"/>
    <w:rsid w:val="00F91680"/>
    <w:rsid w:val="00F952A5"/>
    <w:rsid w:val="00F96A38"/>
    <w:rsid w:val="00FA28F8"/>
    <w:rsid w:val="00FA4D07"/>
    <w:rsid w:val="00FA5128"/>
    <w:rsid w:val="00FA5964"/>
    <w:rsid w:val="00FB0165"/>
    <w:rsid w:val="00FB0601"/>
    <w:rsid w:val="00FB0BE3"/>
    <w:rsid w:val="00FB2DC0"/>
    <w:rsid w:val="00FB42D4"/>
    <w:rsid w:val="00FB5906"/>
    <w:rsid w:val="00FB6A62"/>
    <w:rsid w:val="00FB762F"/>
    <w:rsid w:val="00FC2AED"/>
    <w:rsid w:val="00FC3F45"/>
    <w:rsid w:val="00FC6D75"/>
    <w:rsid w:val="00FD1E52"/>
    <w:rsid w:val="00FD24C5"/>
    <w:rsid w:val="00FD39CF"/>
    <w:rsid w:val="00FD510A"/>
    <w:rsid w:val="00FD5EA7"/>
    <w:rsid w:val="00FE0212"/>
    <w:rsid w:val="00FE7D32"/>
    <w:rsid w:val="00FF00E0"/>
    <w:rsid w:val="00FF0F17"/>
    <w:rsid w:val="00FF109C"/>
    <w:rsid w:val="00FF2A66"/>
    <w:rsid w:val="00FF301D"/>
    <w:rsid w:val="00FF3CD6"/>
    <w:rsid w:val="00FF4167"/>
    <w:rsid w:val="00FF4E1A"/>
    <w:rsid w:val="00FF5A0A"/>
    <w:rsid w:val="00FF6536"/>
    <w:rsid w:val="00FF6FBF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numPr>
        <w:numId w:val="3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4F8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4F8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color w:val="FFFFFF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color w:val="FFFFFF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color w:val="FFFFFF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color w:val="FFFFFF"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color w:val="FFFFFF"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FFFFF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554F8B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554F8B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554F8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54F8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4F8B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4F8B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554F8B"/>
    <w:pPr>
      <w:numPr>
        <w:numId w:val="3"/>
      </w:numPr>
    </w:pPr>
  </w:style>
  <w:style w:type="paragraph" w:styleId="Bezodstpw">
    <w:name w:val="No Spacing"/>
    <w:uiPriority w:val="1"/>
    <w:rsid w:val="00554F8B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54F8B"/>
  </w:style>
  <w:style w:type="table" w:styleId="Ciemnalista">
    <w:name w:val="Dark List"/>
    <w:basedOn w:val="Standardowy"/>
    <w:uiPriority w:val="70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554F8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54F8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4F8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4F8B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54F8B"/>
  </w:style>
  <w:style w:type="character" w:customStyle="1" w:styleId="DataZnak">
    <w:name w:val="Data Znak"/>
    <w:basedOn w:val="Domylnaczcionkaakapitu"/>
    <w:link w:val="Data"/>
    <w:uiPriority w:val="99"/>
    <w:semiHidden/>
    <w:rsid w:val="00554F8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54F8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54F8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554F8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554F8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554F8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554F8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554F8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554F8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554F8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4F8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4F8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554F8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54F8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54F8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54F8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54F8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54F8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54F8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54F8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54F8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54F8B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554F8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554F8B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54F8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54F8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54F8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54F8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54F8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54F8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54F8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54F8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54F8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54F8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54F8B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54F8B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54F8B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54F8B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54F8B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54F8B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54F8B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54F8B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54F8B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54F8B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54F8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54F8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54F8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54F8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54F8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54F8B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54F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54F8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54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554F8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554F8B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4F8B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554F8B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4F8B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554F8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54F8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54F8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54F8B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4F8B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54F8B"/>
    <w:rPr>
      <w:rFonts w:eastAsiaTheme="minorEastAsia"/>
      <w:color w:val="FFFFFF"/>
      <w:spacing w:val="15"/>
    </w:rPr>
  </w:style>
  <w:style w:type="table" w:styleId="Siatkatabelijasna">
    <w:name w:val="Grid Table Light"/>
    <w:basedOn w:val="Standardowy"/>
    <w:uiPriority w:val="40"/>
    <w:rsid w:val="00554F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554F8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54F8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54F8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54F8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54F8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54F8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54F8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54F8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54F8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54F8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554F8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554F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554F8B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554F8B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554F8B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554F8B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554F8B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554F8B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554F8B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554F8B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554F8B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554F8B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554F8B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554F8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554F8B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554F8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554F8B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554F8B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554F8B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554F8B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554F8B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554F8B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554F8B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554F8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554F8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554F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54F8B"/>
    <w:rPr>
      <w:rFonts w:ascii="Consolas" w:hAnsi="Consolas"/>
      <w:color w:val="FFFFFF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54F8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54F8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54F8B"/>
    <w:pPr>
      <w:spacing w:before="120" w:after="120" w:line="240" w:lineRule="exact"/>
      <w:ind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54F8B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54F8B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54F8B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54F8B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554F8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4F8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554F8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554F8B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554F8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54F8B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554F8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554F8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54F8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54F8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54F8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54F8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554F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554F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554F8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4F8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1356,pojecie.html?pdf=1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metainformacje/slownik-pojec/pojecia-stosowane-w-statystyce-publicznej/1388,pojecie.html?pdf=1" TargetMode="External"/><Relationship Id="rId42" Type="http://schemas.openxmlformats.org/officeDocument/2006/relationships/hyperlink" Target="https://stat.gov.pl/metainformacje/slownik-pojec/pojecia-stosowane-w-statystyce-publicznej/1353,pojecie.html?pdf=1" TargetMode="External"/><Relationship Id="rId47" Type="http://schemas.openxmlformats.org/officeDocument/2006/relationships/hyperlink" Target="https://stat.gov.pl/metainformacje/slownik-pojec/pojecia-stosowane-w-statystyce-publicznej/3066,pojecie.html?pdf=1" TargetMode="External"/><Relationship Id="rId50" Type="http://schemas.openxmlformats.org/officeDocument/2006/relationships/hyperlink" Target="https://stat.gov.pl/metainformacje/slownik-pojec/pojecia-stosowane-w-statystyce-publicznej/1356,pojecie.html?pdf=1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hyperlink" Target="https://twitter.com/Warszawa_STAT" TargetMode="External"/><Relationship Id="rId11" Type="http://schemas.openxmlformats.org/officeDocument/2006/relationships/image" Target="media/image1.e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stat.gov.pl/metainformacje/slownik-pojec/pojecia-stosowane-w-statystyce-publicznej/1920,pojecie.html?pdf=1" TargetMode="External"/><Relationship Id="rId37" Type="http://schemas.openxmlformats.org/officeDocument/2006/relationships/hyperlink" Target="https://stat.gov.pl/metainformacje/slownik-pojec/pojecia-stosowane-w-statystyce-publicznej/1358,pojecie.html?pdf=1" TargetMode="External"/><Relationship Id="rId40" Type="http://schemas.openxmlformats.org/officeDocument/2006/relationships/hyperlink" Target="https://stat.gov.pl/metainformacje/slownik-pojec/pojecia-stosowane-w-statystyce-publicznej/1933,pojecie.html?pdf=1" TargetMode="External"/><Relationship Id="rId45" Type="http://schemas.openxmlformats.org/officeDocument/2006/relationships/hyperlink" Target="https://stat.gov.pl/metainformacje/slownik-pojec/pojecia-stosowane-w-statystyce-publicznej/1388,pojecie.html?pdf=1" TargetMode="External"/><Relationship Id="rId53" Type="http://schemas.openxmlformats.org/officeDocument/2006/relationships/footer" Target="foot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stat.gov.pl/metainformacje/slownik-pojec/pojecia-stosowane-w-statystyce-publicznej/1353,pojecie.html?pdf=1" TargetMode="External"/><Relationship Id="rId44" Type="http://schemas.openxmlformats.org/officeDocument/2006/relationships/hyperlink" Target="https://stat.gov.pl/metainformacje/slownik-pojec/pojecia-stosowane-w-statystyce-publicznej/1355,pojecie.html?pdf=1" TargetMode="External"/><Relationship Id="rId5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Relationship Id="rId27" Type="http://schemas.openxmlformats.org/officeDocument/2006/relationships/hyperlink" Target="https://warszawa.stat.gov.pl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stat.gov.pl/metainformacje/slownik-pojec/pojecia-stosowane-w-statystyce-publicznej/1354,pojecie.html?pdf=1" TargetMode="External"/><Relationship Id="rId43" Type="http://schemas.openxmlformats.org/officeDocument/2006/relationships/hyperlink" Target="https://stat.gov.pl/metainformacje/slownik-pojec/pojecia-stosowane-w-statystyce-publicznej/1920,pojecie.html?pdf=1" TargetMode="External"/><Relationship Id="rId48" Type="http://schemas.openxmlformats.org/officeDocument/2006/relationships/hyperlink" Target="https://stat.gov.pl/metainformacje/slownik-pojec/pojecia-stosowane-w-statystyce-publicznej/1358,pojecie.html?pdf=1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1933,pojecie.html?pdf=1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mailto:m.kaluski@stat.%20gov.pl" TargetMode="External"/><Relationship Id="rId33" Type="http://schemas.openxmlformats.org/officeDocument/2006/relationships/hyperlink" Target="https://stat.gov.pl/metainformacje/slownik-pojec/pojecia-stosowane-w-statystyce-publicznej/1355,pojecie.html?pdf=1" TargetMode="External"/><Relationship Id="rId38" Type="http://schemas.openxmlformats.org/officeDocument/2006/relationships/hyperlink" Target="https://stat.gov.pl/metainformacje/slownik-pojec/pojecia-stosowane-w-statystyce-publicznej/1357,pojecie.html?pdf=1" TargetMode="External"/><Relationship Id="rId46" Type="http://schemas.openxmlformats.org/officeDocument/2006/relationships/hyperlink" Target="https://stat.gov.pl/metainformacje/slownik-pojec/pojecia-stosowane-w-statystyce-publicznej/1354,pojecie.html?pdf=1" TargetMode="External"/><Relationship Id="rId20" Type="http://schemas.openxmlformats.org/officeDocument/2006/relationships/header" Target="header1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3066,pojecie.html?pdf=1" TargetMode="External"/><Relationship Id="rId49" Type="http://schemas.openxmlformats.org/officeDocument/2006/relationships/hyperlink" Target="https://stat.gov.pl/metainformacje/slownik-pojec/pojecia-stosowane-w-statystyce-publicznej/1357,pojecie.html?pdf=1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DA6C45-5362-4DD4-A246-20CC302AC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1655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T.Kwiecien@stat.gov.pl</dc:creator>
  <cp:keywords/>
  <dc:description/>
  <cp:lastModifiedBy>Kwiecień Teresa</cp:lastModifiedBy>
  <cp:revision>19</cp:revision>
  <cp:lastPrinted>2020-06-24T06:01:00Z</cp:lastPrinted>
  <dcterms:created xsi:type="dcterms:W3CDTF">2021-07-26T05:26:00Z</dcterms:created>
  <dcterms:modified xsi:type="dcterms:W3CDTF">2021-08-05T08:07:00Z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