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drawings/drawing2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F56" w:rsidRPr="00931F56" w:rsidRDefault="00A11CCB" w:rsidP="00931F56">
      <w:pPr>
        <w:pStyle w:val="tytuinformacji"/>
        <w:rPr>
          <w:color w:val="auto"/>
          <w:shd w:val="clear" w:color="auto" w:fill="FFFFFF"/>
        </w:rPr>
      </w:pPr>
      <w:r w:rsidRPr="008019FC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1B21E68A" wp14:editId="7E95EABC">
                <wp:simplePos x="0" y="0"/>
                <wp:positionH relativeFrom="column">
                  <wp:posOffset>5215094</wp:posOffset>
                </wp:positionH>
                <wp:positionV relativeFrom="paragraph">
                  <wp:posOffset>-373380</wp:posOffset>
                </wp:positionV>
                <wp:extent cx="1874520" cy="22680295"/>
                <wp:effectExtent l="0" t="0" r="0" b="8255"/>
                <wp:wrapNone/>
                <wp:docPr id="1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268029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85B46F" id="Prostokąt 24" o:spid="_x0000_s1026" style="position:absolute;margin-left:410.65pt;margin-top:-29.4pt;width:147.6pt;height:1785.85pt;z-index:-25152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" fillcolor="#f2f2f2" stroked="f" strokeweight="1pt">
                <v:path arrowok="t"/>
              </v:rect>
            </w:pict>
          </mc:Fallback>
        </mc:AlternateContent>
      </w:r>
      <w:r w:rsidR="00D37130" w:rsidRPr="008019FC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132E14FF" wp14:editId="69E82738">
                <wp:simplePos x="0" y="0"/>
                <wp:positionH relativeFrom="column">
                  <wp:posOffset>5213350</wp:posOffset>
                </wp:positionH>
                <wp:positionV relativeFrom="paragraph">
                  <wp:posOffset>-48895</wp:posOffset>
                </wp:positionV>
                <wp:extent cx="1358900" cy="336589"/>
                <wp:effectExtent l="0" t="0" r="0" b="6350"/>
                <wp:wrapNone/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33658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46E5" w:rsidRPr="002401C3" w:rsidRDefault="009546E5" w:rsidP="00D37130">
                            <w:pPr>
                              <w:jc w:val="both"/>
                              <w:rPr>
                                <w:rFonts w:ascii="Fira Sans SemiBold" w:hAnsi="Fira Sans SemiBold"/>
                                <w:color w:val="001D77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001D77"/>
                              </w:rPr>
                              <w:t>30.09.</w:t>
                            </w:r>
                            <w:r w:rsidRPr="002401C3">
                              <w:rPr>
                                <w:rFonts w:ascii="Fira Sans SemiBold" w:hAnsi="Fira Sans SemiBold"/>
                                <w:color w:val="001D77"/>
                              </w:rPr>
                              <w:t>20</w:t>
                            </w:r>
                            <w:r>
                              <w:rPr>
                                <w:rFonts w:ascii="Fira Sans SemiBold" w:hAnsi="Fira Sans SemiBold"/>
                                <w:color w:val="001D77"/>
                              </w:rPr>
                              <w:t>20</w:t>
                            </w:r>
                            <w:r w:rsidRPr="002401C3">
                              <w:rPr>
                                <w:rFonts w:ascii="Fira Sans SemiBold" w:hAnsi="Fira Sans SemiBold"/>
                                <w:color w:val="001D77"/>
                              </w:rPr>
                              <w:t xml:space="preserve"> r.</w:t>
                            </w:r>
                          </w:p>
                          <w:p w:rsidR="009546E5" w:rsidRPr="00C97596" w:rsidRDefault="009546E5" w:rsidP="00D37130">
                            <w:pPr>
                              <w:jc w:val="both"/>
                              <w:rPr>
                                <w:rFonts w:ascii="Fira Sans SemiBold" w:hAnsi="Fira Sans SemiBold"/>
                                <w:color w:val="001D7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2E14F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0.5pt;margin-top:-3.85pt;width:107pt;height:26.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" filled="f" stroked="f">
                <v:textbox>
                  <w:txbxContent>
                    <w:p w:rsidR="009546E5" w:rsidRPr="002401C3" w:rsidRDefault="009546E5" w:rsidP="00D37130">
                      <w:pPr>
                        <w:jc w:val="both"/>
                        <w:rPr>
                          <w:rFonts w:ascii="Fira Sans SemiBold" w:hAnsi="Fira Sans SemiBold"/>
                          <w:color w:val="001D77"/>
                        </w:rPr>
                      </w:pPr>
                      <w:r>
                        <w:rPr>
                          <w:rFonts w:ascii="Fira Sans SemiBold" w:hAnsi="Fira Sans SemiBold"/>
                          <w:color w:val="001D77"/>
                        </w:rPr>
                        <w:t>30.09.</w:t>
                      </w:r>
                      <w:r w:rsidRPr="002401C3">
                        <w:rPr>
                          <w:rFonts w:ascii="Fira Sans SemiBold" w:hAnsi="Fira Sans SemiBold"/>
                          <w:color w:val="001D77"/>
                        </w:rPr>
                        <w:t>20</w:t>
                      </w:r>
                      <w:r>
                        <w:rPr>
                          <w:rFonts w:ascii="Fira Sans SemiBold" w:hAnsi="Fira Sans SemiBold"/>
                          <w:color w:val="001D77"/>
                        </w:rPr>
                        <w:t>20</w:t>
                      </w:r>
                      <w:r w:rsidRPr="002401C3">
                        <w:rPr>
                          <w:rFonts w:ascii="Fira Sans SemiBold" w:hAnsi="Fira Sans SemiBold"/>
                          <w:color w:val="001D77"/>
                        </w:rPr>
                        <w:t xml:space="preserve"> r.</w:t>
                      </w:r>
                    </w:p>
                    <w:p w:rsidR="009546E5" w:rsidRPr="00C97596" w:rsidRDefault="009546E5" w:rsidP="00D37130">
                      <w:pPr>
                        <w:jc w:val="both"/>
                        <w:rPr>
                          <w:rFonts w:ascii="Fira Sans SemiBold" w:hAnsi="Fira Sans SemiBold"/>
                          <w:color w:val="001D7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4386E">
        <w:t>Ochrona środowiska</w:t>
      </w:r>
      <w:r w:rsidR="00931F56" w:rsidRPr="008019FC">
        <w:t xml:space="preserve"> w</w:t>
      </w:r>
      <w:r w:rsidR="0084386E">
        <w:t xml:space="preserve"> województwie podkarpackim w 201</w:t>
      </w:r>
      <w:r w:rsidR="00C91EB2">
        <w:t>9</w:t>
      </w:r>
      <w:r w:rsidR="00931F56" w:rsidRPr="008019FC">
        <w:t xml:space="preserve"> r</w:t>
      </w:r>
      <w:r w:rsidR="00931F56" w:rsidRPr="001039B7">
        <w:t>.</w:t>
      </w:r>
      <w:r w:rsidR="00931F56">
        <w:rPr>
          <w:rFonts w:asciiTheme="majorHAnsi" w:hAnsiTheme="majorHAnsi" w:cs="Arial"/>
          <w:color w:val="auto"/>
          <w:sz w:val="32"/>
          <w:szCs w:val="32"/>
        </w:rPr>
        <w:t xml:space="preserve"> </w:t>
      </w:r>
    </w:p>
    <w:p w:rsidR="00AD63DD" w:rsidRPr="005622AF" w:rsidRDefault="008B6259" w:rsidP="00461442">
      <w:pPr>
        <w:spacing w:after="0" w:line="240" w:lineRule="auto"/>
        <w:jc w:val="both"/>
        <w:rPr>
          <w:b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47488" behindDoc="0" locked="0" layoutInCell="1" allowOverlap="1" wp14:anchorId="48215A59" wp14:editId="4293D6EF">
                <wp:simplePos x="0" y="0"/>
                <wp:positionH relativeFrom="margin">
                  <wp:align>left</wp:align>
                </wp:positionH>
                <wp:positionV relativeFrom="paragraph">
                  <wp:posOffset>219710</wp:posOffset>
                </wp:positionV>
                <wp:extent cx="1828800" cy="1068705"/>
                <wp:effectExtent l="0" t="0" r="0" b="0"/>
                <wp:wrapSquare wrapText="bothSides"/>
                <wp:docPr id="25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068779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46E5" w:rsidRPr="00931F56" w:rsidRDefault="006B3370" w:rsidP="00AD63DD">
                            <w:pPr>
                              <w:spacing w:before="360"/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</w:rPr>
                            </w:pPr>
                            <w:r>
                              <w:rPr>
                                <w:sz w:val="22"/>
                              </w:rPr>
                              <w:pict>
                                <v:shape id="Obraz 18" o:spid="_x0000_i1027" type="#_x0000_t75" style="width:25.7pt;height:26.65pt;visibility:visible;mso-wrap-style:square">
                                  <v:imagedata r:id="rId11" o:title=""/>
                                </v:shape>
                              </w:pict>
                            </w:r>
                            <w:r w:rsidR="00916EE9">
                              <w:rPr>
                                <w:sz w:val="22"/>
                              </w:rPr>
                              <w:t xml:space="preserve"> </w:t>
                            </w:r>
                            <w:r w:rsidR="00916EE9">
                              <w:rPr>
                                <w:rFonts w:ascii="Fira Sans SemiBold" w:hAnsi="Fira Sans SemiBold"/>
                                <w:color w:val="FFFFFF"/>
                                <w:sz w:val="68"/>
                                <w:szCs w:val="68"/>
                              </w:rPr>
                              <w:t>11</w:t>
                            </w:r>
                            <w:r w:rsidR="009546E5" w:rsidRPr="006F67CC">
                              <w:rPr>
                                <w:rFonts w:ascii="Fira Sans SemiBold" w:hAnsi="Fira Sans SemiBold"/>
                                <w:color w:val="FFFFFF"/>
                                <w:sz w:val="68"/>
                                <w:szCs w:val="68"/>
                              </w:rPr>
                              <w:t>,</w:t>
                            </w:r>
                            <w:r w:rsidR="00916EE9">
                              <w:rPr>
                                <w:rFonts w:ascii="Fira Sans SemiBold" w:hAnsi="Fira Sans SemiBold"/>
                                <w:color w:val="FFFFFF"/>
                                <w:sz w:val="68"/>
                                <w:szCs w:val="68"/>
                              </w:rPr>
                              <w:t>2</w:t>
                            </w:r>
                            <w:r w:rsidR="009546E5" w:rsidRPr="006F67CC">
                              <w:rPr>
                                <w:rFonts w:ascii="Fira Sans SemiBold" w:hAnsi="Fira Sans SemiBold"/>
                                <w:color w:val="FFFFFF"/>
                                <w:sz w:val="68"/>
                                <w:szCs w:val="68"/>
                              </w:rPr>
                              <w:t>%</w:t>
                            </w:r>
                          </w:p>
                          <w:p w:rsidR="009546E5" w:rsidRPr="009C3B20" w:rsidRDefault="009546E5" w:rsidP="00AD63DD">
                            <w:pPr>
                              <w:pStyle w:val="tekstnaniebieskimtle"/>
                              <w:rPr>
                                <w:color w:val="F2F2F2" w:themeColor="background1" w:themeShade="F2"/>
                                <w:szCs w:val="20"/>
                              </w:rPr>
                            </w:pPr>
                            <w:r>
                              <w:rPr>
                                <w:color w:val="F2F2F2" w:themeColor="background1" w:themeShade="F2"/>
                                <w:szCs w:val="19"/>
                              </w:rPr>
                              <w:t xml:space="preserve">Wzrost </w:t>
                            </w:r>
                            <w:r w:rsidR="004A5EF5">
                              <w:rPr>
                                <w:color w:val="F2F2F2" w:themeColor="background1" w:themeShade="F2"/>
                                <w:szCs w:val="19"/>
                              </w:rPr>
                              <w:t>odpadów</w:t>
                            </w:r>
                            <w:r>
                              <w:rPr>
                                <w:color w:val="F2F2F2" w:themeColor="background1" w:themeShade="F2"/>
                                <w:szCs w:val="19"/>
                              </w:rPr>
                              <w:t xml:space="preserve"> </w:t>
                            </w:r>
                            <w:r w:rsidR="004A5EF5">
                              <w:rPr>
                                <w:color w:val="F2F2F2" w:themeColor="background1" w:themeShade="F2"/>
                                <w:szCs w:val="19"/>
                              </w:rPr>
                              <w:t>komunalnych zebranych selektywnie</w:t>
                            </w:r>
                            <w:r>
                              <w:rPr>
                                <w:color w:val="F2F2F2" w:themeColor="background1" w:themeShade="F2"/>
                                <w:szCs w:val="19"/>
                              </w:rPr>
                              <w:t xml:space="preserve"> r/r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15A59" id="_x0000_s1027" type="#_x0000_t202" style="position:absolute;left:0;text-align:left;margin-left:0;margin-top:17.3pt;width:2in;height:84.15pt;z-index:2516474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" fillcolor="#001d77" stroked="f">
                <v:textbox>
                  <w:txbxContent>
                    <w:p w:rsidR="009546E5" w:rsidRPr="00931F56" w:rsidRDefault="00C352E1" w:rsidP="00AD63DD">
                      <w:pPr>
                        <w:spacing w:before="360"/>
                        <w:rPr>
                          <w:rFonts w:ascii="Fira Sans SemiBold" w:hAnsi="Fira Sans SemiBold"/>
                          <w:color w:val="FFFFFF"/>
                          <w:sz w:val="72"/>
                        </w:rPr>
                      </w:pPr>
                      <w:r>
                        <w:rPr>
                          <w:sz w:val="22"/>
                        </w:rPr>
                        <w:pict>
                          <v:shape id="Obraz 18" o:spid="_x0000_i1029" type="#_x0000_t75" style="width:25.75pt;height:26.7pt;visibility:visible;mso-wrap-style:square">
                            <v:imagedata r:id="rId12" o:title=""/>
                          </v:shape>
                        </w:pict>
                      </w:r>
                      <w:r w:rsidR="00916EE9">
                        <w:rPr>
                          <w:sz w:val="22"/>
                        </w:rPr>
                        <w:t xml:space="preserve"> </w:t>
                      </w:r>
                      <w:r w:rsidR="00916EE9">
                        <w:rPr>
                          <w:rFonts w:ascii="Fira Sans SemiBold" w:hAnsi="Fira Sans SemiBold"/>
                          <w:color w:val="FFFFFF"/>
                          <w:sz w:val="68"/>
                          <w:szCs w:val="68"/>
                        </w:rPr>
                        <w:t>11</w:t>
                      </w:r>
                      <w:r w:rsidR="009546E5" w:rsidRPr="006F67CC">
                        <w:rPr>
                          <w:rFonts w:ascii="Fira Sans SemiBold" w:hAnsi="Fira Sans SemiBold"/>
                          <w:color w:val="FFFFFF"/>
                          <w:sz w:val="68"/>
                          <w:szCs w:val="68"/>
                        </w:rPr>
                        <w:t>,</w:t>
                      </w:r>
                      <w:r w:rsidR="00916EE9">
                        <w:rPr>
                          <w:rFonts w:ascii="Fira Sans SemiBold" w:hAnsi="Fira Sans SemiBold"/>
                          <w:color w:val="FFFFFF"/>
                          <w:sz w:val="68"/>
                          <w:szCs w:val="68"/>
                        </w:rPr>
                        <w:t>2</w:t>
                      </w:r>
                      <w:r w:rsidR="009546E5" w:rsidRPr="006F67CC">
                        <w:rPr>
                          <w:rFonts w:ascii="Fira Sans SemiBold" w:hAnsi="Fira Sans SemiBold"/>
                          <w:color w:val="FFFFFF"/>
                          <w:sz w:val="68"/>
                          <w:szCs w:val="68"/>
                        </w:rPr>
                        <w:t>%</w:t>
                      </w:r>
                    </w:p>
                    <w:p w:rsidR="009546E5" w:rsidRPr="009C3B20" w:rsidRDefault="009546E5" w:rsidP="00AD63DD">
                      <w:pPr>
                        <w:pStyle w:val="tekstnaniebieskimtle"/>
                        <w:rPr>
                          <w:color w:val="F2F2F2" w:themeColor="background1" w:themeShade="F2"/>
                          <w:szCs w:val="20"/>
                        </w:rPr>
                      </w:pPr>
                      <w:r>
                        <w:rPr>
                          <w:color w:val="F2F2F2" w:themeColor="background1" w:themeShade="F2"/>
                          <w:szCs w:val="19"/>
                        </w:rPr>
                        <w:t xml:space="preserve">Wzrost </w:t>
                      </w:r>
                      <w:r w:rsidR="004A5EF5">
                        <w:rPr>
                          <w:color w:val="F2F2F2" w:themeColor="background1" w:themeShade="F2"/>
                          <w:szCs w:val="19"/>
                        </w:rPr>
                        <w:t>odpadów</w:t>
                      </w:r>
                      <w:r>
                        <w:rPr>
                          <w:color w:val="F2F2F2" w:themeColor="background1" w:themeShade="F2"/>
                          <w:szCs w:val="19"/>
                        </w:rPr>
                        <w:t xml:space="preserve"> </w:t>
                      </w:r>
                      <w:r w:rsidR="004A5EF5">
                        <w:rPr>
                          <w:color w:val="F2F2F2" w:themeColor="background1" w:themeShade="F2"/>
                          <w:szCs w:val="19"/>
                        </w:rPr>
                        <w:t>komunalnych zebranych selektywnie</w:t>
                      </w:r>
                      <w:r>
                        <w:rPr>
                          <w:color w:val="F2F2F2" w:themeColor="background1" w:themeShade="F2"/>
                          <w:szCs w:val="19"/>
                        </w:rPr>
                        <w:t xml:space="preserve"> r/r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AD63DD" w:rsidRDefault="00655B86" w:rsidP="00461442">
      <w:pPr>
        <w:pStyle w:val="LID"/>
        <w:spacing w:before="0"/>
      </w:pPr>
      <w:r>
        <w:t>Z</w:t>
      </w:r>
      <w:r w:rsidR="00461442">
        <w:t>większył się odsetek ludności korzys</w:t>
      </w:r>
      <w:r>
        <w:t>tając</w:t>
      </w:r>
      <w:r w:rsidR="0036400B">
        <w:t>ej</w:t>
      </w:r>
      <w:r>
        <w:t xml:space="preserve"> z oczy</w:t>
      </w:r>
      <w:r w:rsidR="00916EE9">
        <w:t>-</w:t>
      </w:r>
      <w:r>
        <w:t>szczalni ścieków.</w:t>
      </w:r>
      <w:r w:rsidR="00461442">
        <w:t xml:space="preserve"> </w:t>
      </w:r>
      <w:r w:rsidR="00916EE9">
        <w:t>Większe</w:t>
      </w:r>
      <w:r w:rsidR="005C2882">
        <w:t xml:space="preserve"> było zużycie wody na potrz</w:t>
      </w:r>
      <w:r w:rsidR="002F4026">
        <w:t>e</w:t>
      </w:r>
      <w:r w:rsidR="005C2882">
        <w:t>by gospodarki narodowej i ludno</w:t>
      </w:r>
      <w:r w:rsidR="002F4026">
        <w:t>ś</w:t>
      </w:r>
      <w:r w:rsidR="005C2882">
        <w:t xml:space="preserve">ci. </w:t>
      </w:r>
      <w:r w:rsidR="00151DD4">
        <w:t>Wzrosła</w:t>
      </w:r>
      <w:r w:rsidR="00461442">
        <w:t xml:space="preserve"> ilość wytworzonych </w:t>
      </w:r>
      <w:r w:rsidR="00082772">
        <w:t>odpadów.</w:t>
      </w:r>
    </w:p>
    <w:p w:rsidR="00151DD4" w:rsidRDefault="00151DD4" w:rsidP="00461442">
      <w:pPr>
        <w:pStyle w:val="LID"/>
        <w:spacing w:before="0"/>
      </w:pPr>
    </w:p>
    <w:p w:rsidR="00461442" w:rsidRDefault="00461442" w:rsidP="00461442">
      <w:pPr>
        <w:pStyle w:val="LID"/>
      </w:pPr>
    </w:p>
    <w:p w:rsidR="00AD63DD" w:rsidRPr="002401C3" w:rsidRDefault="0084386E" w:rsidP="00AD63DD">
      <w:pPr>
        <w:spacing w:before="240"/>
        <w:jc w:val="both"/>
        <w:rPr>
          <w:rFonts w:ascii="Fira Sans SemiBold" w:hAnsi="Fira Sans SemiBold"/>
          <w:color w:val="001D77"/>
          <w:szCs w:val="19"/>
        </w:rPr>
      </w:pPr>
      <w:r w:rsidRPr="002401C3">
        <w:rPr>
          <w:rFonts w:ascii="Fira Sans SemiBold" w:hAnsi="Fira Sans SemiBold"/>
          <w:color w:val="001D77"/>
          <w:szCs w:val="19"/>
        </w:rPr>
        <w:t>Wykorzystanie i ochrona zasobów powierzchni ziemi i gleby</w:t>
      </w:r>
    </w:p>
    <w:p w:rsidR="0084386E" w:rsidRPr="0084386E" w:rsidRDefault="0084386E" w:rsidP="00B57681">
      <w:pPr>
        <w:pStyle w:val="Tekstpodstawowy"/>
        <w:tabs>
          <w:tab w:val="left" w:pos="284"/>
        </w:tabs>
        <w:spacing w:before="120" w:after="0" w:line="240" w:lineRule="exact"/>
        <w:rPr>
          <w:rFonts w:ascii="Fira Sans" w:hAnsi="Fira Sans" w:cs="Arial"/>
          <w:sz w:val="19"/>
          <w:szCs w:val="19"/>
        </w:rPr>
      </w:pPr>
      <w:r w:rsidRPr="0084386E">
        <w:rPr>
          <w:rFonts w:ascii="Fira Sans" w:hAnsi="Fira Sans" w:cs="Arial"/>
          <w:sz w:val="19"/>
          <w:szCs w:val="19"/>
        </w:rPr>
        <w:t>Powierzchnia geodezyjna województwa podkarpackiego w 201</w:t>
      </w:r>
      <w:r w:rsidR="00C91EB2">
        <w:rPr>
          <w:rFonts w:ascii="Fira Sans" w:hAnsi="Fira Sans" w:cs="Arial"/>
          <w:sz w:val="19"/>
          <w:szCs w:val="19"/>
        </w:rPr>
        <w:t>9</w:t>
      </w:r>
      <w:r w:rsidRPr="0084386E">
        <w:rPr>
          <w:rFonts w:ascii="Fira Sans" w:hAnsi="Fira Sans" w:cs="Arial"/>
          <w:sz w:val="19"/>
          <w:szCs w:val="19"/>
        </w:rPr>
        <w:t xml:space="preserve"> r. (według stanu w dniu 1 I) wynosiła 1784,6 tys. ha i</w:t>
      </w:r>
      <w:r w:rsidR="0029177A">
        <w:rPr>
          <w:rFonts w:ascii="Fira Sans" w:hAnsi="Fira Sans" w:cs="Arial"/>
          <w:sz w:val="19"/>
          <w:szCs w:val="19"/>
        </w:rPr>
        <w:t xml:space="preserve"> </w:t>
      </w:r>
      <w:r w:rsidRPr="0084386E">
        <w:rPr>
          <w:rFonts w:ascii="Fira Sans" w:hAnsi="Fira Sans" w:cs="Arial"/>
          <w:sz w:val="19"/>
          <w:szCs w:val="19"/>
        </w:rPr>
        <w:t xml:space="preserve">stanowiła 5,7% powierzchni kraju. Użytki rolne zajmowały </w:t>
      </w:r>
      <w:r w:rsidR="00C26227">
        <w:rPr>
          <w:rFonts w:ascii="Fira Sans" w:hAnsi="Fira Sans" w:cs="Arial"/>
          <w:sz w:val="19"/>
          <w:szCs w:val="19"/>
        </w:rPr>
        <w:t>96</w:t>
      </w:r>
      <w:r w:rsidR="00E06D2A">
        <w:rPr>
          <w:rFonts w:ascii="Fira Sans" w:hAnsi="Fira Sans" w:cs="Arial"/>
          <w:sz w:val="19"/>
          <w:szCs w:val="19"/>
        </w:rPr>
        <w:t>3</w:t>
      </w:r>
      <w:r w:rsidR="00C26227">
        <w:rPr>
          <w:rFonts w:ascii="Fira Sans" w:hAnsi="Fira Sans" w:cs="Arial"/>
          <w:sz w:val="19"/>
          <w:szCs w:val="19"/>
        </w:rPr>
        <w:t>,</w:t>
      </w:r>
      <w:r w:rsidR="00E06D2A">
        <w:rPr>
          <w:rFonts w:ascii="Fira Sans" w:hAnsi="Fira Sans" w:cs="Arial"/>
          <w:sz w:val="19"/>
          <w:szCs w:val="19"/>
        </w:rPr>
        <w:t>0</w:t>
      </w:r>
      <w:r w:rsidRPr="0084386E">
        <w:rPr>
          <w:rFonts w:ascii="Fira Sans" w:hAnsi="Fira Sans" w:cs="Arial"/>
          <w:sz w:val="19"/>
          <w:szCs w:val="19"/>
        </w:rPr>
        <w:t xml:space="preserve"> tys. ha (tj. </w:t>
      </w:r>
      <w:r w:rsidR="00534930">
        <w:rPr>
          <w:rFonts w:ascii="Fira Sans" w:hAnsi="Fira Sans" w:cs="Arial"/>
          <w:sz w:val="19"/>
          <w:szCs w:val="19"/>
        </w:rPr>
        <w:t>54,</w:t>
      </w:r>
      <w:r w:rsidR="00E06D2A">
        <w:rPr>
          <w:rFonts w:ascii="Fira Sans" w:hAnsi="Fira Sans" w:cs="Arial"/>
          <w:sz w:val="19"/>
          <w:szCs w:val="19"/>
        </w:rPr>
        <w:t>0</w:t>
      </w:r>
      <w:r w:rsidRPr="0084386E">
        <w:rPr>
          <w:rFonts w:ascii="Fira Sans" w:hAnsi="Fira Sans" w:cs="Arial"/>
          <w:sz w:val="19"/>
          <w:szCs w:val="19"/>
        </w:rPr>
        <w:t xml:space="preserve">%) ogólnej </w:t>
      </w:r>
      <w:r w:rsidRPr="0084386E">
        <w:rPr>
          <w:rFonts w:ascii="Fira Sans" w:hAnsi="Fira Sans" w:cs="Arial"/>
          <w:spacing w:val="-2"/>
          <w:sz w:val="19"/>
          <w:szCs w:val="19"/>
        </w:rPr>
        <w:t>powierzchni województwa, grun</w:t>
      </w:r>
      <w:r w:rsidRPr="0084386E">
        <w:rPr>
          <w:rFonts w:ascii="Fira Sans" w:hAnsi="Fira Sans" w:cs="Arial"/>
          <w:sz w:val="19"/>
          <w:szCs w:val="19"/>
        </w:rPr>
        <w:t xml:space="preserve">ty leśne oraz zadrzewione i zakrzewione – </w:t>
      </w:r>
      <w:r w:rsidR="00E06D2A">
        <w:rPr>
          <w:rFonts w:ascii="Fira Sans" w:hAnsi="Fira Sans" w:cs="Arial"/>
          <w:sz w:val="19"/>
          <w:szCs w:val="19"/>
        </w:rPr>
        <w:t>695</w:t>
      </w:r>
      <w:r w:rsidR="00534930">
        <w:rPr>
          <w:rFonts w:ascii="Fira Sans" w:hAnsi="Fira Sans" w:cs="Arial"/>
          <w:sz w:val="19"/>
          <w:szCs w:val="19"/>
        </w:rPr>
        <w:t>,</w:t>
      </w:r>
      <w:r w:rsidR="00E06D2A">
        <w:rPr>
          <w:rFonts w:ascii="Fira Sans" w:hAnsi="Fira Sans" w:cs="Arial"/>
          <w:sz w:val="19"/>
          <w:szCs w:val="19"/>
        </w:rPr>
        <w:t>8</w:t>
      </w:r>
      <w:r w:rsidRPr="0084386E">
        <w:rPr>
          <w:rFonts w:ascii="Fira Sans" w:hAnsi="Fira Sans" w:cs="Arial"/>
          <w:sz w:val="19"/>
          <w:szCs w:val="19"/>
        </w:rPr>
        <w:t xml:space="preserve"> tys. ha (</w:t>
      </w:r>
      <w:r w:rsidR="0029177A">
        <w:rPr>
          <w:rFonts w:ascii="Fira Sans" w:hAnsi="Fira Sans" w:cs="Arial"/>
          <w:sz w:val="19"/>
          <w:szCs w:val="19"/>
        </w:rPr>
        <w:t>39,</w:t>
      </w:r>
      <w:r w:rsidR="00534930">
        <w:rPr>
          <w:rFonts w:ascii="Fira Sans" w:hAnsi="Fira Sans" w:cs="Arial"/>
          <w:sz w:val="19"/>
          <w:szCs w:val="19"/>
        </w:rPr>
        <w:t>0</w:t>
      </w:r>
      <w:r w:rsidRPr="0084386E">
        <w:rPr>
          <w:rFonts w:ascii="Fira Sans" w:hAnsi="Fira Sans" w:cs="Arial"/>
          <w:sz w:val="19"/>
          <w:szCs w:val="19"/>
        </w:rPr>
        <w:t xml:space="preserve">%), grunty zabudowane i zurbanizowane – </w:t>
      </w:r>
      <w:r w:rsidR="00E06D2A">
        <w:rPr>
          <w:rFonts w:ascii="Fira Sans" w:hAnsi="Fira Sans" w:cs="Arial"/>
          <w:sz w:val="19"/>
          <w:szCs w:val="19"/>
        </w:rPr>
        <w:t>89,5</w:t>
      </w:r>
      <w:r w:rsidRPr="0084386E">
        <w:rPr>
          <w:rFonts w:ascii="Fira Sans" w:hAnsi="Fira Sans" w:cs="Arial"/>
          <w:sz w:val="19"/>
          <w:szCs w:val="19"/>
        </w:rPr>
        <w:t xml:space="preserve"> tys. ha (</w:t>
      </w:r>
      <w:r w:rsidR="00E06D2A">
        <w:rPr>
          <w:rFonts w:ascii="Fira Sans" w:hAnsi="Fira Sans" w:cs="Arial"/>
          <w:sz w:val="19"/>
          <w:szCs w:val="19"/>
        </w:rPr>
        <w:t>5,0</w:t>
      </w:r>
      <w:r w:rsidRPr="0084386E">
        <w:rPr>
          <w:rFonts w:ascii="Fira Sans" w:hAnsi="Fira Sans" w:cs="Arial"/>
          <w:sz w:val="19"/>
          <w:szCs w:val="19"/>
        </w:rPr>
        <w:t xml:space="preserve">%), grunty pod wodami powierzchniowymi – </w:t>
      </w:r>
      <w:r w:rsidR="0029177A">
        <w:rPr>
          <w:rFonts w:ascii="Fira Sans" w:hAnsi="Fira Sans" w:cs="Arial"/>
          <w:sz w:val="19"/>
          <w:szCs w:val="19"/>
        </w:rPr>
        <w:t>21,</w:t>
      </w:r>
      <w:r w:rsidR="00E06D2A">
        <w:rPr>
          <w:rFonts w:ascii="Fira Sans" w:hAnsi="Fira Sans" w:cs="Arial"/>
          <w:sz w:val="19"/>
          <w:szCs w:val="19"/>
        </w:rPr>
        <w:t>4</w:t>
      </w:r>
      <w:r w:rsidRPr="0084386E">
        <w:rPr>
          <w:rFonts w:ascii="Fira Sans" w:hAnsi="Fira Sans" w:cs="Arial"/>
          <w:sz w:val="19"/>
          <w:szCs w:val="19"/>
        </w:rPr>
        <w:t xml:space="preserve"> tys. ha (1,2%). Pozostałe </w:t>
      </w:r>
      <w:r w:rsidR="00655B2C">
        <w:rPr>
          <w:rFonts w:ascii="Fira Sans" w:hAnsi="Fira Sans" w:cs="Arial"/>
          <w:sz w:val="19"/>
          <w:szCs w:val="19"/>
        </w:rPr>
        <w:t>14,</w:t>
      </w:r>
      <w:r w:rsidR="00E06D2A">
        <w:rPr>
          <w:rFonts w:ascii="Fira Sans" w:hAnsi="Fira Sans" w:cs="Arial"/>
          <w:sz w:val="19"/>
          <w:szCs w:val="19"/>
        </w:rPr>
        <w:t>8</w:t>
      </w:r>
      <w:r w:rsidRPr="0084386E">
        <w:rPr>
          <w:rFonts w:ascii="Fira Sans" w:hAnsi="Fira Sans" w:cs="Arial"/>
          <w:sz w:val="19"/>
          <w:szCs w:val="19"/>
        </w:rPr>
        <w:t xml:space="preserve"> tys. ha (0,8% ogólnej powierzchni województwa) zajmowały użytki ekologiczne, nieużytki i tereny różne. </w:t>
      </w:r>
    </w:p>
    <w:p w:rsidR="00CE6D11" w:rsidRPr="00CE6D11" w:rsidRDefault="00CE6D11" w:rsidP="00542A41">
      <w:pPr>
        <w:spacing w:before="240" w:after="0"/>
        <w:jc w:val="both"/>
        <w:rPr>
          <w:rFonts w:cs="Arial"/>
          <w:b/>
          <w:bCs/>
          <w:sz w:val="18"/>
          <w:szCs w:val="18"/>
        </w:rPr>
      </w:pPr>
      <w:r w:rsidRPr="00E41A33">
        <w:rPr>
          <w:rFonts w:cs="Arial"/>
          <w:b/>
          <w:sz w:val="18"/>
          <w:szCs w:val="18"/>
        </w:rPr>
        <w:t>Tablica 1</w:t>
      </w:r>
      <w:r>
        <w:rPr>
          <w:rFonts w:cs="Arial"/>
          <w:b/>
          <w:sz w:val="18"/>
          <w:szCs w:val="18"/>
        </w:rPr>
        <w:t>.</w:t>
      </w:r>
      <w:r w:rsidRPr="00E41A33">
        <w:rPr>
          <w:rFonts w:cs="Arial"/>
          <w:b/>
          <w:sz w:val="18"/>
          <w:szCs w:val="18"/>
        </w:rPr>
        <w:t xml:space="preserve"> </w:t>
      </w:r>
      <w:r>
        <w:rPr>
          <w:rFonts w:cs="Arial"/>
          <w:b/>
          <w:sz w:val="18"/>
          <w:szCs w:val="18"/>
        </w:rPr>
        <w:t xml:space="preserve"> </w:t>
      </w:r>
      <w:r w:rsidRPr="00CE6D11">
        <w:rPr>
          <w:rFonts w:cs="Arial"/>
          <w:b/>
          <w:bCs/>
          <w:sz w:val="18"/>
          <w:szCs w:val="18"/>
        </w:rPr>
        <w:t>Stan geodezyjny i kierunki wykorzystania powierzchni województwa w 201</w:t>
      </w:r>
      <w:r w:rsidR="001A48FF">
        <w:rPr>
          <w:rFonts w:cs="Arial"/>
          <w:b/>
          <w:bCs/>
          <w:sz w:val="18"/>
          <w:szCs w:val="18"/>
        </w:rPr>
        <w:t>9</w:t>
      </w:r>
      <w:r w:rsidRPr="00CE6D11">
        <w:rPr>
          <w:rFonts w:cs="Arial"/>
          <w:b/>
          <w:bCs/>
          <w:sz w:val="18"/>
          <w:szCs w:val="18"/>
        </w:rPr>
        <w:t xml:space="preserve"> r.</w:t>
      </w:r>
    </w:p>
    <w:p w:rsidR="00CE6D11" w:rsidRPr="00CE6D11" w:rsidRDefault="00CE6D11" w:rsidP="00396BD5">
      <w:pPr>
        <w:pStyle w:val="Nagwek"/>
        <w:tabs>
          <w:tab w:val="clear" w:pos="4536"/>
          <w:tab w:val="clear" w:pos="9072"/>
          <w:tab w:val="left" w:pos="851"/>
        </w:tabs>
        <w:spacing w:before="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ab/>
      </w:r>
      <w:r w:rsidRPr="00CE6D11">
        <w:rPr>
          <w:rFonts w:cs="Arial"/>
          <w:sz w:val="18"/>
          <w:szCs w:val="18"/>
        </w:rPr>
        <w:t>Stan w dniu 1 I</w:t>
      </w:r>
    </w:p>
    <w:tbl>
      <w:tblPr>
        <w:tblW w:w="5000" w:type="pct"/>
        <w:tblBorders>
          <w:insideH w:val="single" w:sz="4" w:space="0" w:color="008542"/>
          <w:insideV w:val="single" w:sz="4" w:space="0" w:color="008542"/>
        </w:tblBorders>
        <w:tblLook w:val="04A0" w:firstRow="1" w:lastRow="0" w:firstColumn="1" w:lastColumn="0" w:noHBand="0" w:noVBand="1"/>
      </w:tblPr>
      <w:tblGrid>
        <w:gridCol w:w="3402"/>
        <w:gridCol w:w="1559"/>
        <w:gridCol w:w="1559"/>
        <w:gridCol w:w="1547"/>
      </w:tblGrid>
      <w:tr w:rsidR="00535115" w:rsidRPr="005F0069" w:rsidTr="002401C3">
        <w:trPr>
          <w:cantSplit/>
        </w:trPr>
        <w:tc>
          <w:tcPr>
            <w:tcW w:w="2109" w:type="pct"/>
            <w:vMerge w:val="restart"/>
            <w:tcBorders>
              <w:top w:val="nil"/>
              <w:right w:val="single" w:sz="4" w:space="0" w:color="001D77"/>
            </w:tcBorders>
            <w:vAlign w:val="center"/>
          </w:tcPr>
          <w:p w:rsidR="00535115" w:rsidRPr="005F0069" w:rsidRDefault="00535115" w:rsidP="00264728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Wyszczególnienie</w:t>
            </w:r>
          </w:p>
        </w:tc>
        <w:tc>
          <w:tcPr>
            <w:tcW w:w="966" w:type="pct"/>
            <w:vMerge w:val="restar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35115" w:rsidRPr="005F0069" w:rsidRDefault="00535115" w:rsidP="00264728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Ogółem</w:t>
            </w:r>
          </w:p>
        </w:tc>
        <w:tc>
          <w:tcPr>
            <w:tcW w:w="1925" w:type="pct"/>
            <w:gridSpan w:val="2"/>
            <w:tcBorders>
              <w:top w:val="nil"/>
              <w:left w:val="single" w:sz="4" w:space="0" w:color="001D77"/>
              <w:bottom w:val="single" w:sz="4" w:space="0" w:color="001D77"/>
            </w:tcBorders>
            <w:vAlign w:val="center"/>
          </w:tcPr>
          <w:p w:rsidR="00535115" w:rsidRPr="005F0069" w:rsidRDefault="00535115" w:rsidP="00264728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Tereny</w:t>
            </w:r>
          </w:p>
        </w:tc>
      </w:tr>
      <w:tr w:rsidR="00535115" w:rsidRPr="005F0069" w:rsidTr="002401C3">
        <w:trPr>
          <w:cantSplit/>
        </w:trPr>
        <w:tc>
          <w:tcPr>
            <w:tcW w:w="2109" w:type="pct"/>
            <w:vMerge/>
            <w:tcBorders>
              <w:right w:val="single" w:sz="4" w:space="0" w:color="001D77"/>
            </w:tcBorders>
            <w:vAlign w:val="center"/>
          </w:tcPr>
          <w:p w:rsidR="00535115" w:rsidRPr="005F0069" w:rsidRDefault="00535115" w:rsidP="00264728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66" w:type="pct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35115" w:rsidRPr="005F0069" w:rsidRDefault="00535115" w:rsidP="00264728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35115" w:rsidRPr="005F0069" w:rsidRDefault="00535115" w:rsidP="00264728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miejskie</w:t>
            </w:r>
          </w:p>
        </w:tc>
        <w:tc>
          <w:tcPr>
            <w:tcW w:w="95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535115" w:rsidRPr="005F0069" w:rsidRDefault="00535115" w:rsidP="00264728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wiejskie</w:t>
            </w:r>
          </w:p>
        </w:tc>
      </w:tr>
      <w:tr w:rsidR="00264728" w:rsidRPr="005F0069" w:rsidTr="00AC167B">
        <w:trPr>
          <w:cantSplit/>
          <w:trHeight w:val="20"/>
        </w:trPr>
        <w:tc>
          <w:tcPr>
            <w:tcW w:w="2109" w:type="pct"/>
            <w:vMerge/>
            <w:tcBorders>
              <w:bottom w:val="single" w:sz="12" w:space="0" w:color="001D77"/>
              <w:right w:val="single" w:sz="4" w:space="0" w:color="001D77"/>
            </w:tcBorders>
            <w:vAlign w:val="center"/>
          </w:tcPr>
          <w:p w:rsidR="00264728" w:rsidRPr="005F0069" w:rsidRDefault="00264728" w:rsidP="00264728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891" w:type="pct"/>
            <w:gridSpan w:val="3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  <w:vAlign w:val="center"/>
          </w:tcPr>
          <w:p w:rsidR="00264728" w:rsidRPr="005F0069" w:rsidRDefault="00264728" w:rsidP="00264728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 hektarach</w:t>
            </w:r>
          </w:p>
        </w:tc>
      </w:tr>
      <w:tr w:rsidR="00264728" w:rsidRPr="005D1FA3" w:rsidTr="00AC167B">
        <w:tc>
          <w:tcPr>
            <w:tcW w:w="2109" w:type="pct"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</w:tcPr>
          <w:p w:rsidR="00264728" w:rsidRPr="005D1FA3" w:rsidRDefault="00535115" w:rsidP="00535115">
            <w:pPr>
              <w:spacing w:after="0" w:line="240" w:lineRule="auto"/>
              <w:jc w:val="both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Powierzchnia o</w:t>
            </w:r>
            <w:r w:rsidR="00264728" w:rsidRPr="005D1FA3">
              <w:rPr>
                <w:rFonts w:cs="Arial"/>
                <w:b/>
                <w:sz w:val="16"/>
                <w:szCs w:val="16"/>
              </w:rPr>
              <w:t>gó</w:t>
            </w:r>
            <w:r>
              <w:rPr>
                <w:rFonts w:cs="Arial"/>
                <w:b/>
                <w:sz w:val="16"/>
                <w:szCs w:val="16"/>
              </w:rPr>
              <w:t>lna</w:t>
            </w:r>
          </w:p>
        </w:tc>
        <w:tc>
          <w:tcPr>
            <w:tcW w:w="966" w:type="pct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5D1FA3" w:rsidRDefault="00844B1A" w:rsidP="00FB2D6D">
            <w:pPr>
              <w:spacing w:after="0" w:line="240" w:lineRule="auto"/>
              <w:jc w:val="right"/>
              <w:rPr>
                <w:rFonts w:cs="Arial"/>
                <w:b/>
                <w:sz w:val="16"/>
                <w:szCs w:val="16"/>
              </w:rPr>
            </w:pPr>
            <w:r w:rsidRPr="00844B1A">
              <w:rPr>
                <w:rFonts w:cs="Arial"/>
                <w:b/>
                <w:sz w:val="16"/>
                <w:szCs w:val="16"/>
              </w:rPr>
              <w:t>1784576</w:t>
            </w:r>
          </w:p>
        </w:tc>
        <w:tc>
          <w:tcPr>
            <w:tcW w:w="966" w:type="pct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5D1FA3" w:rsidRDefault="001A48FF" w:rsidP="00FB2D6D">
            <w:pPr>
              <w:spacing w:after="0" w:line="240" w:lineRule="auto"/>
              <w:jc w:val="right"/>
              <w:rPr>
                <w:rFonts w:cs="Arial"/>
                <w:b/>
                <w:sz w:val="16"/>
                <w:szCs w:val="16"/>
              </w:rPr>
            </w:pPr>
            <w:r w:rsidRPr="001A48FF">
              <w:rPr>
                <w:rFonts w:cs="Arial"/>
                <w:b/>
                <w:sz w:val="16"/>
                <w:szCs w:val="16"/>
              </w:rPr>
              <w:t>123437</w:t>
            </w:r>
          </w:p>
        </w:tc>
        <w:tc>
          <w:tcPr>
            <w:tcW w:w="959" w:type="pct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264728" w:rsidRPr="005D1FA3" w:rsidRDefault="001A48FF" w:rsidP="00FB2D6D">
            <w:pPr>
              <w:spacing w:after="0" w:line="240" w:lineRule="auto"/>
              <w:jc w:val="right"/>
              <w:rPr>
                <w:rFonts w:cs="Arial"/>
                <w:b/>
                <w:sz w:val="16"/>
                <w:szCs w:val="16"/>
              </w:rPr>
            </w:pPr>
            <w:r w:rsidRPr="001A48FF">
              <w:rPr>
                <w:rFonts w:cs="Arial"/>
                <w:b/>
                <w:sz w:val="16"/>
                <w:szCs w:val="16"/>
              </w:rPr>
              <w:t>1661139</w:t>
            </w:r>
          </w:p>
        </w:tc>
      </w:tr>
      <w:tr w:rsidR="00264728" w:rsidRPr="005F0069" w:rsidTr="002401C3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264728" w:rsidRPr="0029177A" w:rsidRDefault="00535115" w:rsidP="00535115">
            <w:pPr>
              <w:spacing w:after="0" w:line="240" w:lineRule="auto"/>
              <w:jc w:val="both"/>
              <w:rPr>
                <w:rFonts w:cs="Arial"/>
                <w:sz w:val="16"/>
                <w:szCs w:val="16"/>
                <w:vertAlign w:val="superscript"/>
              </w:rPr>
            </w:pPr>
            <w:r>
              <w:rPr>
                <w:rFonts w:cs="Arial"/>
                <w:sz w:val="16"/>
                <w:szCs w:val="16"/>
              </w:rPr>
              <w:t xml:space="preserve">Użytki </w:t>
            </w:r>
            <w:proofErr w:type="spellStart"/>
            <w:r>
              <w:rPr>
                <w:rFonts w:cs="Arial"/>
                <w:sz w:val="16"/>
                <w:szCs w:val="16"/>
              </w:rPr>
              <w:t>rolne</w:t>
            </w:r>
            <w:r w:rsidR="0029177A">
              <w:rPr>
                <w:rFonts w:cs="Arial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5F0069" w:rsidRDefault="00844B1A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844B1A">
              <w:rPr>
                <w:rFonts w:cs="Arial"/>
                <w:sz w:val="16"/>
                <w:szCs w:val="16"/>
              </w:rPr>
              <w:t>963043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5F0069" w:rsidRDefault="001A48FF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1A48FF">
              <w:rPr>
                <w:rFonts w:cs="Arial"/>
                <w:sz w:val="16"/>
                <w:szCs w:val="16"/>
              </w:rPr>
              <w:t>67191</w:t>
            </w:r>
          </w:p>
        </w:tc>
        <w:tc>
          <w:tcPr>
            <w:tcW w:w="95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264728" w:rsidRPr="005F0069" w:rsidRDefault="001A48FF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1A48FF">
              <w:rPr>
                <w:rFonts w:cs="Arial"/>
                <w:sz w:val="16"/>
                <w:szCs w:val="16"/>
              </w:rPr>
              <w:t>895852</w:t>
            </w:r>
          </w:p>
        </w:tc>
      </w:tr>
      <w:tr w:rsidR="00264728" w:rsidRPr="005F0069" w:rsidTr="002401C3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264728" w:rsidRPr="005F0069" w:rsidRDefault="00535115" w:rsidP="00535115">
            <w:pPr>
              <w:spacing w:after="0" w:line="240" w:lineRule="auto"/>
              <w:ind w:firstLine="318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 tym: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5F0069" w:rsidRDefault="00264728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5F0069" w:rsidRDefault="00264728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264728" w:rsidRPr="005F0069" w:rsidRDefault="00264728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264728" w:rsidRPr="005F0069" w:rsidTr="002401C3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264728" w:rsidRPr="005F0069" w:rsidRDefault="00535115" w:rsidP="00535115">
            <w:pPr>
              <w:spacing w:after="0" w:line="240" w:lineRule="auto"/>
              <w:ind w:firstLine="176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grunty orne, sady, łąki i pastwiska trwałe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5F0069" w:rsidRDefault="00844B1A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844B1A">
              <w:rPr>
                <w:rFonts w:cs="Arial"/>
                <w:sz w:val="16"/>
                <w:szCs w:val="16"/>
              </w:rPr>
              <w:t>842111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5F0069" w:rsidRDefault="001A48FF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1A48FF">
              <w:rPr>
                <w:rFonts w:cs="Arial"/>
                <w:sz w:val="16"/>
                <w:szCs w:val="16"/>
              </w:rPr>
              <w:t>60180</w:t>
            </w:r>
          </w:p>
        </w:tc>
        <w:tc>
          <w:tcPr>
            <w:tcW w:w="95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264728" w:rsidRPr="005F0069" w:rsidRDefault="001A48FF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1A48FF">
              <w:rPr>
                <w:rFonts w:cs="Arial"/>
                <w:sz w:val="16"/>
                <w:szCs w:val="16"/>
              </w:rPr>
              <w:t>781931</w:t>
            </w:r>
          </w:p>
        </w:tc>
      </w:tr>
      <w:tr w:rsidR="00264728" w:rsidRPr="005F0069" w:rsidTr="002401C3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264728" w:rsidRPr="005F0069" w:rsidRDefault="00535115" w:rsidP="00535115">
            <w:pPr>
              <w:spacing w:after="0" w:line="240" w:lineRule="auto"/>
              <w:ind w:firstLine="176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grunty rolne zabudowane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5F0069" w:rsidRDefault="00844B1A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844B1A">
              <w:rPr>
                <w:rFonts w:cs="Arial"/>
                <w:sz w:val="16"/>
                <w:szCs w:val="16"/>
              </w:rPr>
              <w:t>41213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5F0069" w:rsidRDefault="001A48FF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1A48FF">
              <w:rPr>
                <w:rFonts w:cs="Arial"/>
                <w:sz w:val="16"/>
                <w:szCs w:val="16"/>
              </w:rPr>
              <w:t>3238</w:t>
            </w:r>
          </w:p>
        </w:tc>
        <w:tc>
          <w:tcPr>
            <w:tcW w:w="95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264728" w:rsidRPr="005F0069" w:rsidRDefault="001A48FF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1A48FF">
              <w:rPr>
                <w:rFonts w:cs="Arial"/>
                <w:sz w:val="16"/>
                <w:szCs w:val="16"/>
              </w:rPr>
              <w:t>37975</w:t>
            </w:r>
          </w:p>
        </w:tc>
      </w:tr>
      <w:tr w:rsidR="00264728" w:rsidRPr="005F0069" w:rsidTr="002401C3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264728" w:rsidRPr="005F0069" w:rsidRDefault="00535115" w:rsidP="00535115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Grunty leśne oraz zadrzewione i </w:t>
            </w:r>
            <w:proofErr w:type="spellStart"/>
            <w:r>
              <w:rPr>
                <w:rFonts w:cs="Arial"/>
                <w:sz w:val="16"/>
                <w:szCs w:val="16"/>
              </w:rPr>
              <w:t>zakrze</w:t>
            </w:r>
            <w:proofErr w:type="spellEnd"/>
            <w:r w:rsidR="007F493B">
              <w:rPr>
                <w:rFonts w:cs="Arial"/>
                <w:sz w:val="16"/>
                <w:szCs w:val="16"/>
              </w:rPr>
              <w:t>-</w:t>
            </w:r>
            <w:r>
              <w:rPr>
                <w:rFonts w:cs="Arial"/>
                <w:sz w:val="16"/>
                <w:szCs w:val="16"/>
              </w:rPr>
              <w:br/>
              <w:t xml:space="preserve">    </w:t>
            </w:r>
            <w:proofErr w:type="spellStart"/>
            <w:r>
              <w:rPr>
                <w:rFonts w:cs="Arial"/>
                <w:sz w:val="16"/>
                <w:szCs w:val="16"/>
              </w:rPr>
              <w:t>wione</w:t>
            </w:r>
            <w:proofErr w:type="spellEnd"/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5F0069" w:rsidRDefault="00844B1A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844B1A">
              <w:rPr>
                <w:rFonts w:cs="Arial"/>
                <w:sz w:val="16"/>
                <w:szCs w:val="16"/>
              </w:rPr>
              <w:t>695845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5F0069" w:rsidRDefault="003B2D96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B2D96">
              <w:rPr>
                <w:rFonts w:cs="Arial"/>
                <w:sz w:val="16"/>
                <w:szCs w:val="16"/>
              </w:rPr>
              <w:t>24852</w:t>
            </w:r>
          </w:p>
        </w:tc>
        <w:tc>
          <w:tcPr>
            <w:tcW w:w="95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264728" w:rsidRPr="005F0069" w:rsidRDefault="003B2D96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B2D96">
              <w:rPr>
                <w:rFonts w:cs="Arial"/>
                <w:sz w:val="16"/>
                <w:szCs w:val="16"/>
              </w:rPr>
              <w:t>670993</w:t>
            </w:r>
          </w:p>
        </w:tc>
      </w:tr>
      <w:tr w:rsidR="00264728" w:rsidRPr="005F0069" w:rsidTr="002401C3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264728" w:rsidRPr="005F0069" w:rsidRDefault="00396BD5" w:rsidP="00535115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G</w:t>
            </w:r>
            <w:r w:rsidR="00535115">
              <w:rPr>
                <w:rFonts w:cs="Arial"/>
                <w:sz w:val="16"/>
                <w:szCs w:val="16"/>
              </w:rPr>
              <w:t xml:space="preserve">runty pod wodami </w:t>
            </w:r>
            <w:r>
              <w:rPr>
                <w:rFonts w:cs="Arial"/>
                <w:sz w:val="16"/>
                <w:szCs w:val="16"/>
              </w:rPr>
              <w:t>powierzchniowymi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5F0069" w:rsidRDefault="00844B1A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844B1A">
              <w:rPr>
                <w:rFonts w:cs="Arial"/>
                <w:sz w:val="16"/>
                <w:szCs w:val="16"/>
              </w:rPr>
              <w:t>21377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5F0069" w:rsidRDefault="003B2D96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B2D96">
              <w:rPr>
                <w:rFonts w:cs="Arial"/>
                <w:sz w:val="16"/>
                <w:szCs w:val="16"/>
              </w:rPr>
              <w:t>2828</w:t>
            </w:r>
          </w:p>
        </w:tc>
        <w:tc>
          <w:tcPr>
            <w:tcW w:w="95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264728" w:rsidRPr="005F0069" w:rsidRDefault="003B2D96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B2D96">
              <w:rPr>
                <w:rFonts w:cs="Arial"/>
                <w:sz w:val="16"/>
                <w:szCs w:val="16"/>
              </w:rPr>
              <w:t>18549</w:t>
            </w:r>
          </w:p>
        </w:tc>
      </w:tr>
      <w:tr w:rsidR="00264728" w:rsidRPr="005F0069" w:rsidTr="002401C3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264728" w:rsidRPr="005F0069" w:rsidRDefault="00396BD5" w:rsidP="00396BD5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Grunty zabudowane</w:t>
            </w:r>
            <w:r w:rsidRPr="005F0069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i zurbanizowane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5F0069" w:rsidRDefault="00844B1A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844B1A">
              <w:rPr>
                <w:rFonts w:cs="Arial"/>
                <w:sz w:val="16"/>
                <w:szCs w:val="16"/>
              </w:rPr>
              <w:t>89468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5F0069" w:rsidRDefault="003B2D96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B2D96">
              <w:rPr>
                <w:rFonts w:cs="Arial"/>
                <w:sz w:val="16"/>
                <w:szCs w:val="16"/>
              </w:rPr>
              <w:t>27208</w:t>
            </w:r>
          </w:p>
        </w:tc>
        <w:tc>
          <w:tcPr>
            <w:tcW w:w="95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264728" w:rsidRPr="005F0069" w:rsidRDefault="003B2D96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B2D96">
              <w:rPr>
                <w:rFonts w:cs="Arial"/>
                <w:sz w:val="16"/>
                <w:szCs w:val="16"/>
              </w:rPr>
              <w:t>62260</w:t>
            </w:r>
          </w:p>
        </w:tc>
      </w:tr>
      <w:tr w:rsidR="00264728" w:rsidRPr="005F0069" w:rsidTr="002401C3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264728" w:rsidRPr="005F0069" w:rsidRDefault="00396BD5" w:rsidP="00396BD5">
            <w:pPr>
              <w:spacing w:after="0" w:line="240" w:lineRule="auto"/>
              <w:ind w:firstLine="318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 tym: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5F0069" w:rsidRDefault="00264728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5F0069" w:rsidRDefault="00264728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264728" w:rsidRPr="005F0069" w:rsidRDefault="00264728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6BD5" w:rsidRPr="005F0069" w:rsidTr="002401C3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396BD5" w:rsidRPr="005F0069" w:rsidRDefault="00396BD5" w:rsidP="00FB2D6D">
            <w:pPr>
              <w:spacing w:after="0" w:line="240" w:lineRule="auto"/>
              <w:ind w:firstLine="176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tereny mieszkaniowe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96BD5" w:rsidRPr="005F0069" w:rsidRDefault="00844B1A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844B1A">
              <w:rPr>
                <w:rFonts w:cs="Arial"/>
                <w:sz w:val="16"/>
                <w:szCs w:val="16"/>
              </w:rPr>
              <w:t>17229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96BD5" w:rsidRPr="005F0069" w:rsidRDefault="003B2D96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B2D96">
              <w:rPr>
                <w:rFonts w:cs="Arial"/>
                <w:sz w:val="16"/>
                <w:szCs w:val="16"/>
              </w:rPr>
              <w:t>8726</w:t>
            </w:r>
          </w:p>
        </w:tc>
        <w:tc>
          <w:tcPr>
            <w:tcW w:w="95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396BD5" w:rsidRPr="005F0069" w:rsidRDefault="003B2D96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B2D96">
              <w:rPr>
                <w:rFonts w:cs="Arial"/>
                <w:sz w:val="16"/>
                <w:szCs w:val="16"/>
              </w:rPr>
              <w:t>8503</w:t>
            </w:r>
          </w:p>
        </w:tc>
      </w:tr>
      <w:tr w:rsidR="00396BD5" w:rsidRPr="005F0069" w:rsidTr="002401C3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396BD5" w:rsidRPr="005F0069" w:rsidRDefault="00396BD5" w:rsidP="00FB2D6D">
            <w:pPr>
              <w:spacing w:after="0" w:line="240" w:lineRule="auto"/>
              <w:ind w:firstLine="176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tereny przemysłowe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96BD5" w:rsidRPr="005F0069" w:rsidRDefault="00844B1A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844B1A">
              <w:rPr>
                <w:rFonts w:cs="Arial"/>
                <w:sz w:val="16"/>
                <w:szCs w:val="16"/>
              </w:rPr>
              <w:t>5591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96BD5" w:rsidRPr="005F0069" w:rsidRDefault="003B2D96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B2D96">
              <w:rPr>
                <w:rFonts w:cs="Arial"/>
                <w:sz w:val="16"/>
                <w:szCs w:val="16"/>
              </w:rPr>
              <w:t>3557</w:t>
            </w:r>
          </w:p>
        </w:tc>
        <w:tc>
          <w:tcPr>
            <w:tcW w:w="95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396BD5" w:rsidRPr="005F0069" w:rsidRDefault="003B2D96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B2D96">
              <w:rPr>
                <w:rFonts w:cs="Arial"/>
                <w:sz w:val="16"/>
                <w:szCs w:val="16"/>
              </w:rPr>
              <w:t>2034</w:t>
            </w:r>
          </w:p>
        </w:tc>
      </w:tr>
      <w:tr w:rsidR="00396BD5" w:rsidRPr="005F0069" w:rsidTr="002401C3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396BD5" w:rsidRPr="005F0069" w:rsidRDefault="00396BD5" w:rsidP="00FB2D6D">
            <w:pPr>
              <w:spacing w:after="0" w:line="240" w:lineRule="auto"/>
              <w:ind w:firstLine="176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tereny rekreacji i wypoczynku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96BD5" w:rsidRPr="005F0069" w:rsidRDefault="00844B1A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844B1A">
              <w:rPr>
                <w:rFonts w:cs="Arial"/>
                <w:sz w:val="16"/>
                <w:szCs w:val="16"/>
              </w:rPr>
              <w:t>3556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96BD5" w:rsidRPr="005F0069" w:rsidRDefault="003B2D96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B2D96">
              <w:rPr>
                <w:rFonts w:cs="Arial"/>
                <w:sz w:val="16"/>
                <w:szCs w:val="16"/>
              </w:rPr>
              <w:t>1742</w:t>
            </w:r>
          </w:p>
        </w:tc>
        <w:tc>
          <w:tcPr>
            <w:tcW w:w="95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396BD5" w:rsidRPr="005F0069" w:rsidRDefault="003B2D96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B2D96">
              <w:rPr>
                <w:rFonts w:cs="Arial"/>
                <w:sz w:val="16"/>
                <w:szCs w:val="16"/>
              </w:rPr>
              <w:t>1814</w:t>
            </w:r>
          </w:p>
        </w:tc>
      </w:tr>
      <w:tr w:rsidR="00396BD5" w:rsidRPr="005F0069" w:rsidTr="002401C3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396BD5" w:rsidRPr="0029177A" w:rsidRDefault="00396BD5" w:rsidP="00FB2D6D">
            <w:pPr>
              <w:spacing w:after="0" w:line="240" w:lineRule="auto"/>
              <w:ind w:firstLine="176"/>
              <w:jc w:val="both"/>
              <w:rPr>
                <w:rFonts w:cs="Arial"/>
                <w:sz w:val="16"/>
                <w:szCs w:val="16"/>
                <w:vertAlign w:val="superscript"/>
              </w:rPr>
            </w:pPr>
            <w:r>
              <w:rPr>
                <w:rFonts w:cs="Arial"/>
                <w:sz w:val="16"/>
                <w:szCs w:val="16"/>
              </w:rPr>
              <w:t xml:space="preserve">tereny </w:t>
            </w:r>
            <w:proofErr w:type="spellStart"/>
            <w:r>
              <w:rPr>
                <w:rFonts w:cs="Arial"/>
                <w:sz w:val="16"/>
                <w:szCs w:val="16"/>
              </w:rPr>
              <w:t>komunikacyjne</w:t>
            </w:r>
            <w:r w:rsidR="0029177A">
              <w:rPr>
                <w:rFonts w:cs="Arial"/>
                <w:sz w:val="16"/>
                <w:szCs w:val="16"/>
                <w:vertAlign w:val="superscript"/>
              </w:rPr>
              <w:t>b</w:t>
            </w:r>
            <w:proofErr w:type="spellEnd"/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96BD5" w:rsidRPr="005F0069" w:rsidRDefault="00844B1A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844B1A">
              <w:rPr>
                <w:rFonts w:cs="Arial"/>
                <w:sz w:val="16"/>
                <w:szCs w:val="16"/>
              </w:rPr>
              <w:t>52764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96BD5" w:rsidRPr="005F0069" w:rsidRDefault="003B2D96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B2D96">
              <w:rPr>
                <w:rFonts w:cs="Arial"/>
                <w:sz w:val="16"/>
                <w:szCs w:val="16"/>
              </w:rPr>
              <w:t>8300</w:t>
            </w:r>
          </w:p>
        </w:tc>
        <w:tc>
          <w:tcPr>
            <w:tcW w:w="95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396BD5" w:rsidRPr="005F0069" w:rsidRDefault="003B2D96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B2D96">
              <w:rPr>
                <w:rFonts w:cs="Arial"/>
                <w:sz w:val="16"/>
                <w:szCs w:val="16"/>
              </w:rPr>
              <w:t>44464</w:t>
            </w:r>
          </w:p>
        </w:tc>
      </w:tr>
      <w:tr w:rsidR="00396BD5" w:rsidRPr="005F0069" w:rsidTr="002401C3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396BD5" w:rsidRDefault="00396BD5" w:rsidP="00FB2D6D">
            <w:pPr>
              <w:spacing w:after="0" w:line="240" w:lineRule="auto"/>
              <w:ind w:firstLine="176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użytki kopalne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96BD5" w:rsidRPr="005F0069" w:rsidRDefault="00836571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631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96BD5" w:rsidRPr="005F0069" w:rsidRDefault="00836571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95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396BD5" w:rsidRPr="005F0069" w:rsidRDefault="00D43463" w:rsidP="00836571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  <w:r w:rsidR="00836571">
              <w:rPr>
                <w:rFonts w:cs="Arial"/>
                <w:sz w:val="16"/>
                <w:szCs w:val="16"/>
              </w:rPr>
              <w:t>90</w:t>
            </w:r>
          </w:p>
        </w:tc>
      </w:tr>
      <w:tr w:rsidR="00264728" w:rsidRPr="005F0069" w:rsidTr="002401C3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264728" w:rsidRPr="005F0069" w:rsidRDefault="00396BD5" w:rsidP="00396BD5">
            <w:pPr>
              <w:spacing w:after="0" w:line="240" w:lineRule="auto"/>
              <w:ind w:firstLine="34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Użytki ekologiczne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5F0069" w:rsidRDefault="001A48FF" w:rsidP="00D43463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1A48FF">
              <w:rPr>
                <w:rFonts w:cs="Arial"/>
                <w:sz w:val="16"/>
                <w:szCs w:val="16"/>
              </w:rPr>
              <w:t>1852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5F0069" w:rsidRDefault="00D43463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29177A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95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264728" w:rsidRPr="005F0069" w:rsidRDefault="0029177A" w:rsidP="003B2D96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18</w:t>
            </w:r>
            <w:r w:rsidR="00D43463">
              <w:rPr>
                <w:rFonts w:cs="Arial"/>
                <w:sz w:val="16"/>
                <w:szCs w:val="16"/>
              </w:rPr>
              <w:t>3</w:t>
            </w:r>
            <w:r w:rsidR="003B2D96">
              <w:rPr>
                <w:rFonts w:cs="Arial"/>
                <w:sz w:val="16"/>
                <w:szCs w:val="16"/>
              </w:rPr>
              <w:t>5</w:t>
            </w:r>
          </w:p>
        </w:tc>
      </w:tr>
      <w:tr w:rsidR="00C26227" w:rsidRPr="005F0069" w:rsidTr="002401C3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C26227" w:rsidRPr="005F0069" w:rsidRDefault="00C26227" w:rsidP="00C26227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Nieużytki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6227" w:rsidRPr="005F0069" w:rsidRDefault="00D43463" w:rsidP="00836571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D43463">
              <w:rPr>
                <w:rFonts w:cs="Arial"/>
                <w:sz w:val="16"/>
                <w:szCs w:val="16"/>
              </w:rPr>
              <w:t>107</w:t>
            </w:r>
            <w:r w:rsidR="00836571">
              <w:rPr>
                <w:rFonts w:cs="Arial"/>
                <w:sz w:val="16"/>
                <w:szCs w:val="16"/>
              </w:rPr>
              <w:t>62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6227" w:rsidRPr="005F0069" w:rsidRDefault="00C26227" w:rsidP="003B2D96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  <w:r w:rsidR="003B2D96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95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C26227" w:rsidRPr="005F0069" w:rsidRDefault="003B2D96" w:rsidP="00C26227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B2D96">
              <w:rPr>
                <w:rFonts w:cs="Arial"/>
                <w:sz w:val="16"/>
                <w:szCs w:val="16"/>
              </w:rPr>
              <w:t>10201</w:t>
            </w:r>
          </w:p>
        </w:tc>
      </w:tr>
      <w:tr w:rsidR="00C26227" w:rsidRPr="005F0069" w:rsidTr="002401C3">
        <w:tc>
          <w:tcPr>
            <w:tcW w:w="2109" w:type="pct"/>
            <w:tcBorders>
              <w:top w:val="single" w:sz="4" w:space="0" w:color="001D77"/>
              <w:bottom w:val="nil"/>
              <w:right w:val="single" w:sz="4" w:space="0" w:color="001D77"/>
            </w:tcBorders>
          </w:tcPr>
          <w:p w:rsidR="00C26227" w:rsidRPr="005F0069" w:rsidRDefault="00C26227" w:rsidP="00C26227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Tereny różne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:rsidR="00C26227" w:rsidRPr="005F0069" w:rsidRDefault="001A48FF" w:rsidP="00C26227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1A48FF">
              <w:rPr>
                <w:rFonts w:cs="Arial"/>
                <w:sz w:val="16"/>
                <w:szCs w:val="16"/>
              </w:rPr>
              <w:t>2229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:rsidR="00C26227" w:rsidRPr="005F0069" w:rsidRDefault="003B2D96" w:rsidP="00D43463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780</w:t>
            </w:r>
          </w:p>
        </w:tc>
        <w:tc>
          <w:tcPr>
            <w:tcW w:w="959" w:type="pct"/>
            <w:tcBorders>
              <w:top w:val="single" w:sz="4" w:space="0" w:color="001D77"/>
              <w:left w:val="single" w:sz="4" w:space="0" w:color="001D77"/>
              <w:bottom w:val="nil"/>
            </w:tcBorders>
            <w:vAlign w:val="bottom"/>
          </w:tcPr>
          <w:p w:rsidR="00C26227" w:rsidRPr="005F0069" w:rsidRDefault="00C26227" w:rsidP="003B2D96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14</w:t>
            </w:r>
            <w:r w:rsidR="003B2D96">
              <w:rPr>
                <w:rFonts w:cs="Arial"/>
                <w:sz w:val="16"/>
                <w:szCs w:val="16"/>
              </w:rPr>
              <w:t>49</w:t>
            </w:r>
          </w:p>
        </w:tc>
      </w:tr>
    </w:tbl>
    <w:p w:rsidR="0029177A" w:rsidRPr="00FF0167" w:rsidRDefault="0029177A" w:rsidP="00542A41">
      <w:pPr>
        <w:pStyle w:val="Legenda"/>
        <w:spacing w:before="240"/>
        <w:rPr>
          <w:rFonts w:ascii="Fira Sans" w:hAnsi="Fira Sans" w:cs="Arial"/>
          <w:b w:val="0"/>
          <w:bCs w:val="0"/>
          <w:sz w:val="16"/>
          <w:szCs w:val="16"/>
          <w:lang w:val="pl-PL"/>
        </w:rPr>
      </w:pPr>
      <w:r w:rsidRPr="00FF0167">
        <w:rPr>
          <w:rFonts w:ascii="Fira Sans" w:hAnsi="Fira Sans"/>
          <w:b w:val="0"/>
          <w:sz w:val="16"/>
          <w:lang w:val="pl-PL"/>
        </w:rPr>
        <w:t>a</w:t>
      </w:r>
      <w:r w:rsidRPr="00FF0167">
        <w:rPr>
          <w:rFonts w:ascii="Fira Sans" w:hAnsi="Fira Sans"/>
          <w:b w:val="0"/>
          <w:i/>
          <w:sz w:val="16"/>
          <w:lang w:val="pl-PL"/>
        </w:rPr>
        <w:t xml:space="preserve"> </w:t>
      </w:r>
      <w:r w:rsidRPr="00FF0167">
        <w:rPr>
          <w:rFonts w:ascii="Fira Sans" w:hAnsi="Fira Sans" w:cs="Arial"/>
          <w:b w:val="0"/>
          <w:color w:val="000000"/>
          <w:sz w:val="16"/>
          <w:lang w:val="pl-PL"/>
        </w:rPr>
        <w:t xml:space="preserve">Łącznie z gruntami zadrzewionymi i zakrzewionymi na użytkach rolnych, ujmowanymi do 2016 r. w pozycji „grunty leśne oraz zadrzewione i zakrzewione”. </w:t>
      </w:r>
      <w:r w:rsidRPr="00FF0167">
        <w:rPr>
          <w:rFonts w:ascii="Fira Sans" w:hAnsi="Fira Sans"/>
          <w:b w:val="0"/>
          <w:color w:val="000000"/>
          <w:sz w:val="16"/>
          <w:lang w:val="pl-PL"/>
        </w:rPr>
        <w:t>b</w:t>
      </w:r>
      <w:r w:rsidRPr="00FF0167">
        <w:rPr>
          <w:rFonts w:ascii="Fira Sans" w:hAnsi="Fira Sans" w:cs="Arial"/>
          <w:b w:val="0"/>
          <w:color w:val="000000"/>
          <w:sz w:val="16"/>
          <w:lang w:val="pl-PL"/>
        </w:rPr>
        <w:t xml:space="preserve"> </w:t>
      </w:r>
      <w:r w:rsidRPr="00FF0167">
        <w:rPr>
          <w:rFonts w:ascii="Fira Sans" w:hAnsi="Fira Sans" w:cs="Arial"/>
          <w:b w:val="0"/>
          <w:sz w:val="16"/>
          <w:szCs w:val="14"/>
          <w:lang w:val="pl-PL"/>
        </w:rPr>
        <w:t>Łącznie z gruntami przeznaczonymi na budowę dróg publicznych lub linii kolejowych.</w:t>
      </w:r>
    </w:p>
    <w:p w:rsidR="00396BD5" w:rsidRPr="00FF0167" w:rsidRDefault="00396BD5" w:rsidP="0029177A">
      <w:pPr>
        <w:pStyle w:val="Legenda"/>
        <w:spacing w:before="60"/>
        <w:rPr>
          <w:rFonts w:ascii="Fira Sans" w:hAnsi="Fira Sans" w:cs="Arial"/>
          <w:b w:val="0"/>
          <w:bCs w:val="0"/>
          <w:sz w:val="16"/>
          <w:szCs w:val="16"/>
          <w:lang w:val="pl-PL"/>
        </w:rPr>
      </w:pPr>
      <w:r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>Źródło: dane Głównego Urzędu Geodezji i Kartografii.</w:t>
      </w:r>
    </w:p>
    <w:p w:rsidR="00836571" w:rsidRDefault="00836571" w:rsidP="00396BD5">
      <w:pPr>
        <w:spacing w:after="0"/>
        <w:jc w:val="both"/>
        <w:rPr>
          <w:b/>
          <w:sz w:val="18"/>
          <w:szCs w:val="18"/>
        </w:rPr>
      </w:pPr>
    </w:p>
    <w:p w:rsidR="00396BD5" w:rsidRPr="0084386E" w:rsidRDefault="000A732B" w:rsidP="00396BD5">
      <w:pPr>
        <w:spacing w:after="0"/>
        <w:jc w:val="both"/>
        <w:rPr>
          <w:rFonts w:cs="Arial"/>
          <w:b/>
          <w:sz w:val="18"/>
        </w:rPr>
      </w:pPr>
      <w:r w:rsidRPr="00CE6D11">
        <w:rPr>
          <w:noProof/>
          <w:szCs w:val="19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2E10BF37" wp14:editId="53846B3C">
                <wp:simplePos x="0" y="0"/>
                <wp:positionH relativeFrom="column">
                  <wp:posOffset>5226050</wp:posOffset>
                </wp:positionH>
                <wp:positionV relativeFrom="paragraph">
                  <wp:posOffset>-758190</wp:posOffset>
                </wp:positionV>
                <wp:extent cx="1874520" cy="22680295"/>
                <wp:effectExtent l="0" t="0" r="0" b="8255"/>
                <wp:wrapNone/>
                <wp:docPr id="13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268029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54C381" id="Prostokąt 24" o:spid="_x0000_s1026" style="position:absolute;margin-left:411.5pt;margin-top:-59.7pt;width:147.6pt;height:1785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" fillcolor="#f2f2f2" stroked="f" strokeweight="1pt">
                <v:path arrowok="t"/>
              </v:rect>
            </w:pict>
          </mc:Fallback>
        </mc:AlternateContent>
      </w:r>
      <w:r w:rsidR="00396BD5" w:rsidRPr="00E41A33">
        <w:rPr>
          <w:b/>
          <w:sz w:val="18"/>
          <w:szCs w:val="18"/>
        </w:rPr>
        <w:t xml:space="preserve">Wykres 1. </w:t>
      </w:r>
      <w:r w:rsidR="00396BD5" w:rsidRPr="0084386E">
        <w:rPr>
          <w:rFonts w:cs="Arial"/>
          <w:b/>
          <w:sz w:val="18"/>
        </w:rPr>
        <w:t>Struktura powierzchni województwa w 201</w:t>
      </w:r>
      <w:r w:rsidR="00E06D2A">
        <w:rPr>
          <w:rFonts w:cs="Arial"/>
          <w:b/>
          <w:sz w:val="18"/>
        </w:rPr>
        <w:t>9</w:t>
      </w:r>
      <w:r w:rsidR="00396BD5" w:rsidRPr="0084386E">
        <w:rPr>
          <w:rFonts w:cs="Arial"/>
          <w:b/>
          <w:sz w:val="18"/>
        </w:rPr>
        <w:t xml:space="preserve"> r.</w:t>
      </w:r>
    </w:p>
    <w:p w:rsidR="00396BD5" w:rsidRDefault="00916EE9" w:rsidP="00396BD5">
      <w:pPr>
        <w:pStyle w:val="Tekstpodstawowy"/>
        <w:tabs>
          <w:tab w:val="left" w:pos="284"/>
        </w:tabs>
        <w:rPr>
          <w:rFonts w:ascii="Fira Sans" w:hAnsi="Fira Sans" w:cs="Arial"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1" locked="0" layoutInCell="1" allowOverlap="1" wp14:anchorId="4BABAE7E" wp14:editId="1451F74F">
                <wp:simplePos x="0" y="0"/>
                <wp:positionH relativeFrom="page">
                  <wp:align>right</wp:align>
                </wp:positionH>
                <wp:positionV relativeFrom="paragraph">
                  <wp:posOffset>-614705</wp:posOffset>
                </wp:positionV>
                <wp:extent cx="1874520" cy="22680295"/>
                <wp:effectExtent l="0" t="0" r="0" b="8255"/>
                <wp:wrapNone/>
                <wp:docPr id="244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268029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659ECD" id="Prostokąt 24" o:spid="_x0000_s1026" style="position:absolute;margin-left:96.4pt;margin-top:-48.4pt;width:147.6pt;height:1785.85pt;z-index:-25166592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" fillcolor="#f2f2f2" stroked="f" strokeweight="1pt">
                <v:path arrowok="t"/>
                <w10:wrap anchorx="page"/>
              </v:rect>
            </w:pict>
          </mc:Fallback>
        </mc:AlternateContent>
      </w:r>
      <w:r w:rsidR="00396BD5">
        <w:rPr>
          <w:rFonts w:ascii="Fira Sans" w:hAnsi="Fira Sans" w:cs="Arial"/>
          <w:sz w:val="18"/>
        </w:rPr>
        <w:tab/>
      </w:r>
      <w:r w:rsidR="00396BD5">
        <w:rPr>
          <w:rFonts w:ascii="Fira Sans" w:hAnsi="Fira Sans" w:cs="Arial"/>
          <w:sz w:val="18"/>
        </w:rPr>
        <w:tab/>
        <w:t xml:space="preserve">  </w:t>
      </w:r>
      <w:r w:rsidR="00396BD5" w:rsidRPr="0084386E">
        <w:rPr>
          <w:rFonts w:ascii="Fira Sans" w:hAnsi="Fira Sans" w:cs="Arial"/>
          <w:sz w:val="18"/>
        </w:rPr>
        <w:t>Stan geodezyjny w dniu 1 I</w:t>
      </w:r>
    </w:p>
    <w:p w:rsidR="00940D18" w:rsidRDefault="004D4E3C" w:rsidP="00CA3B8F">
      <w:pPr>
        <w:pStyle w:val="Tekstpodstawowy"/>
        <w:tabs>
          <w:tab w:val="left" w:pos="284"/>
        </w:tabs>
        <w:jc w:val="center"/>
        <w:rPr>
          <w:rFonts w:ascii="Fira Sans" w:hAnsi="Fira Sans" w:cs="Arial"/>
          <w:sz w:val="18"/>
        </w:rPr>
      </w:pPr>
      <w:r>
        <w:rPr>
          <w:rFonts w:ascii="Fira Sans" w:hAnsi="Fira Sans" w:cs="Arial"/>
          <w:sz w:val="18"/>
        </w:rPr>
        <w:object w:dxaOrig="7185" w:dyaOrig="4620">
          <v:shape id="_x0000_i1025" type="#_x0000_t75" style="width:359.05pt;height:230.95pt" o:ole="">
            <v:imagedata r:id="rId13" o:title=""/>
          </v:shape>
          <o:OLEObject Type="Link" ProgID="Excel.Sheet.12" ShapeID="_x0000_i1025" DrawAspect="Content" r:id="rId14" UpdateMode="Always">
            <o:LinkType>EnhancedMetaFile</o:LinkType>
            <o:LockedField>false</o:LockedField>
            <o:FieldCodes>\* MERGEFORMAT</o:FieldCodes>
          </o:OLEObject>
        </w:object>
      </w:r>
    </w:p>
    <w:p w:rsidR="00CE6D11" w:rsidRPr="00CE6D11" w:rsidRDefault="00CE6D11" w:rsidP="00B57681">
      <w:pPr>
        <w:pStyle w:val="Tekstpodstawowy"/>
        <w:tabs>
          <w:tab w:val="left" w:pos="284"/>
        </w:tabs>
        <w:spacing w:after="0" w:line="240" w:lineRule="exact"/>
        <w:rPr>
          <w:rFonts w:ascii="Fira Sans" w:hAnsi="Fira Sans" w:cs="Arial"/>
          <w:sz w:val="19"/>
          <w:szCs w:val="19"/>
        </w:rPr>
      </w:pPr>
      <w:r w:rsidRPr="00CE6D11">
        <w:rPr>
          <w:rFonts w:ascii="Fira Sans" w:hAnsi="Fira Sans" w:cs="Arial"/>
          <w:sz w:val="19"/>
          <w:szCs w:val="19"/>
        </w:rPr>
        <w:t xml:space="preserve">Tereny miejskie zajmowały łącznie obszar </w:t>
      </w:r>
      <w:r w:rsidR="00C26227">
        <w:rPr>
          <w:rFonts w:ascii="Fira Sans" w:hAnsi="Fira Sans" w:cs="Arial"/>
          <w:sz w:val="19"/>
          <w:szCs w:val="19"/>
        </w:rPr>
        <w:t>12</w:t>
      </w:r>
      <w:r w:rsidR="00940D18">
        <w:rPr>
          <w:rFonts w:ascii="Fira Sans" w:hAnsi="Fira Sans" w:cs="Arial"/>
          <w:sz w:val="19"/>
          <w:szCs w:val="19"/>
        </w:rPr>
        <w:t>3</w:t>
      </w:r>
      <w:r w:rsidR="00C26227">
        <w:rPr>
          <w:rFonts w:ascii="Fira Sans" w:hAnsi="Fira Sans" w:cs="Arial"/>
          <w:sz w:val="19"/>
          <w:szCs w:val="19"/>
        </w:rPr>
        <w:t>,</w:t>
      </w:r>
      <w:r w:rsidR="00940D18">
        <w:rPr>
          <w:rFonts w:ascii="Fira Sans" w:hAnsi="Fira Sans" w:cs="Arial"/>
          <w:sz w:val="19"/>
          <w:szCs w:val="19"/>
        </w:rPr>
        <w:t>4</w:t>
      </w:r>
      <w:r w:rsidRPr="00CE6D11">
        <w:rPr>
          <w:rFonts w:ascii="Fira Sans" w:hAnsi="Fira Sans" w:cs="Arial"/>
          <w:sz w:val="19"/>
          <w:szCs w:val="19"/>
        </w:rPr>
        <w:t xml:space="preserve"> tys. ha, tj. 6,</w:t>
      </w:r>
      <w:r w:rsidR="00940D18">
        <w:rPr>
          <w:rFonts w:ascii="Fira Sans" w:hAnsi="Fira Sans" w:cs="Arial"/>
          <w:sz w:val="19"/>
          <w:szCs w:val="19"/>
        </w:rPr>
        <w:t>9</w:t>
      </w:r>
      <w:r w:rsidRPr="00CE6D11">
        <w:rPr>
          <w:rFonts w:ascii="Fira Sans" w:hAnsi="Fira Sans" w:cs="Arial"/>
          <w:sz w:val="19"/>
          <w:szCs w:val="19"/>
        </w:rPr>
        <w:t>% ogólnej powierzchni województwa, a tereny wiejskie 166</w:t>
      </w:r>
      <w:r w:rsidR="00940D18">
        <w:rPr>
          <w:rFonts w:ascii="Fira Sans" w:hAnsi="Fira Sans" w:cs="Arial"/>
          <w:sz w:val="19"/>
          <w:szCs w:val="19"/>
        </w:rPr>
        <w:t>1</w:t>
      </w:r>
      <w:r w:rsidRPr="00CE6D11">
        <w:rPr>
          <w:rFonts w:ascii="Fira Sans" w:hAnsi="Fira Sans" w:cs="Arial"/>
          <w:sz w:val="19"/>
          <w:szCs w:val="19"/>
        </w:rPr>
        <w:t>,</w:t>
      </w:r>
      <w:r w:rsidR="00940D18">
        <w:rPr>
          <w:rFonts w:ascii="Fira Sans" w:hAnsi="Fira Sans" w:cs="Arial"/>
          <w:sz w:val="19"/>
          <w:szCs w:val="19"/>
        </w:rPr>
        <w:t>1</w:t>
      </w:r>
      <w:r w:rsidRPr="00CE6D11">
        <w:rPr>
          <w:rFonts w:ascii="Fira Sans" w:hAnsi="Fira Sans" w:cs="Arial"/>
          <w:sz w:val="19"/>
          <w:szCs w:val="19"/>
        </w:rPr>
        <w:t xml:space="preserve"> tys. ha, co stanowiło 93,</w:t>
      </w:r>
      <w:r w:rsidR="00940D18">
        <w:rPr>
          <w:rFonts w:ascii="Fira Sans" w:hAnsi="Fira Sans" w:cs="Arial"/>
          <w:sz w:val="19"/>
          <w:szCs w:val="19"/>
        </w:rPr>
        <w:t>1</w:t>
      </w:r>
      <w:r w:rsidRPr="00CE6D11">
        <w:rPr>
          <w:rFonts w:ascii="Fira Sans" w:hAnsi="Fira Sans" w:cs="Arial"/>
          <w:sz w:val="19"/>
          <w:szCs w:val="19"/>
        </w:rPr>
        <w:t>% powierzchni województwa.</w:t>
      </w:r>
    </w:p>
    <w:p w:rsidR="00CE6D11" w:rsidRPr="00A86305" w:rsidRDefault="00CE6D11" w:rsidP="00A86305">
      <w:pPr>
        <w:pStyle w:val="Tekstpodstawowy"/>
        <w:tabs>
          <w:tab w:val="left" w:pos="284"/>
        </w:tabs>
        <w:spacing w:before="120" w:after="0" w:line="240" w:lineRule="exact"/>
        <w:rPr>
          <w:rFonts w:ascii="Fira Sans" w:hAnsi="Fira Sans" w:cs="Arial"/>
          <w:sz w:val="19"/>
          <w:szCs w:val="19"/>
        </w:rPr>
      </w:pPr>
      <w:r w:rsidRPr="00A86305">
        <w:rPr>
          <w:rFonts w:ascii="Fira Sans" w:hAnsi="Fira Sans" w:cs="Arial"/>
          <w:sz w:val="19"/>
          <w:szCs w:val="19"/>
        </w:rPr>
        <w:t>W końcu 201</w:t>
      </w:r>
      <w:r w:rsidR="001B75F2" w:rsidRPr="00A86305">
        <w:rPr>
          <w:rFonts w:ascii="Fira Sans" w:hAnsi="Fira Sans" w:cs="Arial"/>
          <w:sz w:val="19"/>
          <w:szCs w:val="19"/>
        </w:rPr>
        <w:t>9</w:t>
      </w:r>
      <w:r w:rsidRPr="00A86305">
        <w:rPr>
          <w:rFonts w:ascii="Fira Sans" w:hAnsi="Fira Sans" w:cs="Arial"/>
          <w:sz w:val="19"/>
          <w:szCs w:val="19"/>
        </w:rPr>
        <w:t xml:space="preserve"> r. łączna powierzchnia gruntów, które utraciły całkowicie wartość użytkową (grunty zdewastowane) oraz gruntów, których wartość użytkowa rolnicza lub leśna zmalała (grunty zdegradowane) w wyniku pogorszenia się warunków przyrodniczych albo wskutek zmian środowiska oraz działalności przemysłowej, a także wadliwej działalności rolniczej wyniosła </w:t>
      </w:r>
      <w:r w:rsidR="00A86305" w:rsidRPr="00A86305">
        <w:rPr>
          <w:rFonts w:ascii="Fira Sans" w:hAnsi="Fira Sans" w:cs="Arial"/>
          <w:sz w:val="19"/>
          <w:szCs w:val="19"/>
        </w:rPr>
        <w:t>1,9</w:t>
      </w:r>
      <w:r w:rsidRPr="00A86305">
        <w:rPr>
          <w:rFonts w:ascii="Fira Sans" w:hAnsi="Fira Sans" w:cs="Arial"/>
          <w:sz w:val="19"/>
          <w:szCs w:val="19"/>
        </w:rPr>
        <w:t xml:space="preserve"> tys. ha. W ciągu roku zrekultywowano </w:t>
      </w:r>
      <w:r w:rsidR="00A86305" w:rsidRPr="00A86305">
        <w:rPr>
          <w:rFonts w:ascii="Fira Sans" w:hAnsi="Fira Sans" w:cs="Arial"/>
          <w:sz w:val="19"/>
          <w:szCs w:val="19"/>
        </w:rPr>
        <w:t xml:space="preserve">95 </w:t>
      </w:r>
      <w:r w:rsidRPr="00A86305">
        <w:rPr>
          <w:rFonts w:ascii="Fira Sans" w:hAnsi="Fira Sans" w:cs="Arial"/>
          <w:sz w:val="19"/>
          <w:szCs w:val="19"/>
        </w:rPr>
        <w:t>ha</w:t>
      </w:r>
      <w:r w:rsidR="005F0FE7" w:rsidRPr="00A86305">
        <w:rPr>
          <w:rFonts w:ascii="Fira Sans" w:hAnsi="Fira Sans" w:cs="Arial"/>
          <w:sz w:val="19"/>
          <w:szCs w:val="19"/>
        </w:rPr>
        <w:t xml:space="preserve"> (o </w:t>
      </w:r>
      <w:r w:rsidR="00A86305" w:rsidRPr="00A86305">
        <w:rPr>
          <w:rFonts w:ascii="Fira Sans" w:hAnsi="Fira Sans" w:cs="Arial"/>
          <w:sz w:val="19"/>
          <w:szCs w:val="19"/>
        </w:rPr>
        <w:t>30,1</w:t>
      </w:r>
      <w:r w:rsidR="005F0FE7" w:rsidRPr="00A86305">
        <w:rPr>
          <w:rFonts w:ascii="Fira Sans" w:hAnsi="Fira Sans" w:cs="Arial"/>
          <w:sz w:val="19"/>
          <w:szCs w:val="19"/>
        </w:rPr>
        <w:t xml:space="preserve">% </w:t>
      </w:r>
      <w:r w:rsidR="00A86305" w:rsidRPr="00A86305">
        <w:rPr>
          <w:rFonts w:ascii="Fira Sans" w:hAnsi="Fira Sans" w:cs="Arial"/>
          <w:sz w:val="19"/>
          <w:szCs w:val="19"/>
        </w:rPr>
        <w:t>mni</w:t>
      </w:r>
      <w:r w:rsidR="0087413E" w:rsidRPr="00A86305">
        <w:rPr>
          <w:rFonts w:ascii="Fira Sans" w:hAnsi="Fira Sans" w:cs="Arial"/>
          <w:sz w:val="19"/>
          <w:szCs w:val="19"/>
        </w:rPr>
        <w:t>ej</w:t>
      </w:r>
      <w:r w:rsidR="005F0FE7" w:rsidRPr="00A86305">
        <w:rPr>
          <w:rFonts w:ascii="Fira Sans" w:hAnsi="Fira Sans" w:cs="Arial"/>
          <w:sz w:val="19"/>
          <w:szCs w:val="19"/>
        </w:rPr>
        <w:t xml:space="preserve"> niż w 201</w:t>
      </w:r>
      <w:r w:rsidR="00A86305" w:rsidRPr="00A86305">
        <w:rPr>
          <w:rFonts w:ascii="Fira Sans" w:hAnsi="Fira Sans" w:cs="Arial"/>
          <w:sz w:val="19"/>
          <w:szCs w:val="19"/>
        </w:rPr>
        <w:t>8</w:t>
      </w:r>
      <w:r w:rsidR="005F0FE7" w:rsidRPr="00A86305">
        <w:rPr>
          <w:rFonts w:ascii="Fira Sans" w:hAnsi="Fira Sans" w:cs="Arial"/>
          <w:sz w:val="19"/>
          <w:szCs w:val="19"/>
        </w:rPr>
        <w:t xml:space="preserve"> r.)</w:t>
      </w:r>
      <w:r w:rsidRPr="00A86305">
        <w:rPr>
          <w:rFonts w:ascii="Fira Sans" w:hAnsi="Fira Sans" w:cs="Arial"/>
          <w:sz w:val="19"/>
          <w:szCs w:val="19"/>
        </w:rPr>
        <w:t xml:space="preserve">, a zagospodarowano </w:t>
      </w:r>
      <w:r w:rsidR="00A86305" w:rsidRPr="00A86305">
        <w:rPr>
          <w:rFonts w:ascii="Fira Sans" w:hAnsi="Fira Sans" w:cs="Arial"/>
          <w:sz w:val="19"/>
          <w:szCs w:val="19"/>
        </w:rPr>
        <w:t>43</w:t>
      </w:r>
      <w:r w:rsidRPr="00A86305">
        <w:rPr>
          <w:rFonts w:ascii="Fira Sans" w:hAnsi="Fira Sans" w:cs="Arial"/>
          <w:sz w:val="19"/>
          <w:szCs w:val="19"/>
        </w:rPr>
        <w:t xml:space="preserve"> ha gruntów (głównie na cele rolnicze – </w:t>
      </w:r>
      <w:r w:rsidR="00A86305" w:rsidRPr="00A86305">
        <w:rPr>
          <w:rFonts w:ascii="Fira Sans" w:hAnsi="Fira Sans" w:cs="Arial"/>
          <w:sz w:val="19"/>
          <w:szCs w:val="19"/>
        </w:rPr>
        <w:t>72,1</w:t>
      </w:r>
      <w:r w:rsidRPr="00A86305">
        <w:rPr>
          <w:rFonts w:ascii="Fira Sans" w:hAnsi="Fira Sans" w:cs="Arial"/>
          <w:sz w:val="19"/>
          <w:szCs w:val="19"/>
        </w:rPr>
        <w:t xml:space="preserve">%). </w:t>
      </w:r>
    </w:p>
    <w:p w:rsidR="00CE6D11" w:rsidRPr="00A86305" w:rsidRDefault="007A4194" w:rsidP="00A86305">
      <w:pPr>
        <w:pStyle w:val="Tekstpodstawowy"/>
        <w:tabs>
          <w:tab w:val="left" w:pos="284"/>
        </w:tabs>
        <w:spacing w:after="0" w:line="240" w:lineRule="exact"/>
        <w:rPr>
          <w:rFonts w:ascii="Fira Sans" w:hAnsi="Fira Sans" w:cs="Arial"/>
          <w:sz w:val="19"/>
          <w:szCs w:val="19"/>
        </w:rPr>
      </w:pPr>
      <w:r w:rsidRPr="00A86305">
        <w:rPr>
          <w:noProof/>
        </w:rPr>
        <mc:AlternateContent>
          <mc:Choice Requires="wps">
            <w:drawing>
              <wp:anchor distT="45720" distB="45720" distL="114300" distR="114300" simplePos="0" relativeHeight="251648512" behindDoc="1" locked="0" layoutInCell="1" allowOverlap="1" wp14:anchorId="73109C29" wp14:editId="5F43C183">
                <wp:simplePos x="0" y="0"/>
                <wp:positionH relativeFrom="column">
                  <wp:posOffset>5242560</wp:posOffset>
                </wp:positionH>
                <wp:positionV relativeFrom="paragraph">
                  <wp:posOffset>3175</wp:posOffset>
                </wp:positionV>
                <wp:extent cx="1643380" cy="824865"/>
                <wp:effectExtent l="0" t="0" r="0" b="0"/>
                <wp:wrapTight wrapText="bothSides">
                  <wp:wrapPolygon edited="0">
                    <wp:start x="751" y="0"/>
                    <wp:lineTo x="751" y="20952"/>
                    <wp:lineTo x="20782" y="20952"/>
                    <wp:lineTo x="20782" y="0"/>
                    <wp:lineTo x="751" y="0"/>
                  </wp:wrapPolygon>
                </wp:wrapTight>
                <wp:docPr id="24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3380" cy="824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46E5" w:rsidRPr="00CC0E7A" w:rsidRDefault="009546E5" w:rsidP="007A4194">
                            <w:pPr>
                              <w:spacing w:after="0"/>
                              <w:rPr>
                                <w:color w:val="001D77"/>
                              </w:rPr>
                            </w:pPr>
                            <w:r w:rsidRPr="00CC0E7A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Z produkcji roln</w:t>
                            </w:r>
                            <w:r w:rsidR="00227408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icz</w:t>
                            </w:r>
                            <w:r w:rsidRPr="00CC0E7A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ej i leśnej wyłączono o 10 ha mniej gruntów niż 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109C29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412.8pt;margin-top:.25pt;width:129.4pt;height:64.95pt;z-index:-251667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" filled="f" stroked="f">
                <v:textbox>
                  <w:txbxContent>
                    <w:p w:rsidR="009546E5" w:rsidRPr="00CC0E7A" w:rsidRDefault="009546E5" w:rsidP="007A4194">
                      <w:pPr>
                        <w:spacing w:after="0"/>
                        <w:rPr>
                          <w:color w:val="001D77"/>
                        </w:rPr>
                      </w:pPr>
                      <w:r w:rsidRPr="00CC0E7A">
                        <w:rPr>
                          <w:bCs/>
                          <w:color w:val="001D77"/>
                          <w:sz w:val="18"/>
                          <w:szCs w:val="18"/>
                        </w:rPr>
                        <w:t>Z produkcji roln</w:t>
                      </w:r>
                      <w:r w:rsidR="00227408">
                        <w:rPr>
                          <w:bCs/>
                          <w:color w:val="001D77"/>
                          <w:sz w:val="18"/>
                          <w:szCs w:val="18"/>
                        </w:rPr>
                        <w:t>icz</w:t>
                      </w:r>
                      <w:r w:rsidRPr="00CC0E7A">
                        <w:rPr>
                          <w:bCs/>
                          <w:color w:val="001D77"/>
                          <w:sz w:val="18"/>
                          <w:szCs w:val="18"/>
                        </w:rPr>
                        <w:t>ej i leśnej wyłączono o 10 ha mniej gruntów niż przed 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E6D11" w:rsidRPr="00A86305">
        <w:rPr>
          <w:rFonts w:ascii="Fira Sans" w:hAnsi="Fira Sans" w:cs="Arial"/>
          <w:sz w:val="19"/>
          <w:szCs w:val="19"/>
        </w:rPr>
        <w:t xml:space="preserve">Natomiast w trybie przepisów prawnych o ochronie gruntów rolnych i leśnych, z produkcji rolniczej i leśnej wyłączono </w:t>
      </w:r>
      <w:r w:rsidR="00A90F1F" w:rsidRPr="00A86305">
        <w:rPr>
          <w:rFonts w:ascii="Fira Sans" w:hAnsi="Fira Sans" w:cs="Arial"/>
          <w:sz w:val="19"/>
          <w:szCs w:val="19"/>
        </w:rPr>
        <w:t>2</w:t>
      </w:r>
      <w:r w:rsidR="001B75F2" w:rsidRPr="00A86305">
        <w:rPr>
          <w:rFonts w:ascii="Fira Sans" w:hAnsi="Fira Sans" w:cs="Arial"/>
          <w:sz w:val="19"/>
          <w:szCs w:val="19"/>
        </w:rPr>
        <w:t>3</w:t>
      </w:r>
      <w:r w:rsidR="000B7E41" w:rsidRPr="00A86305">
        <w:rPr>
          <w:rFonts w:ascii="Fira Sans" w:hAnsi="Fira Sans" w:cs="Arial"/>
          <w:sz w:val="19"/>
          <w:szCs w:val="19"/>
        </w:rPr>
        <w:t>8</w:t>
      </w:r>
      <w:r w:rsidR="00CE6D11" w:rsidRPr="00A86305">
        <w:rPr>
          <w:rFonts w:ascii="Fira Sans" w:hAnsi="Fira Sans" w:cs="Arial"/>
          <w:sz w:val="19"/>
          <w:szCs w:val="19"/>
        </w:rPr>
        <w:t xml:space="preserve"> ha gruntów, z czego </w:t>
      </w:r>
      <w:r w:rsidR="000B7E41" w:rsidRPr="00A86305">
        <w:rPr>
          <w:rFonts w:ascii="Fira Sans" w:hAnsi="Fira Sans" w:cs="Arial"/>
          <w:sz w:val="19"/>
          <w:szCs w:val="19"/>
        </w:rPr>
        <w:t>2</w:t>
      </w:r>
      <w:r w:rsidR="00A86305" w:rsidRPr="00A86305">
        <w:rPr>
          <w:rFonts w:ascii="Fira Sans" w:hAnsi="Fira Sans" w:cs="Arial"/>
          <w:sz w:val="19"/>
          <w:szCs w:val="19"/>
        </w:rPr>
        <w:t xml:space="preserve">19 </w:t>
      </w:r>
      <w:r w:rsidR="00CE6D11" w:rsidRPr="00A86305">
        <w:rPr>
          <w:rFonts w:ascii="Fira Sans" w:hAnsi="Fira Sans" w:cs="Arial"/>
          <w:sz w:val="19"/>
          <w:szCs w:val="19"/>
        </w:rPr>
        <w:t xml:space="preserve">ha stanowiły grunty rolne, a </w:t>
      </w:r>
      <w:r w:rsidR="000B7E41" w:rsidRPr="00A86305">
        <w:rPr>
          <w:rFonts w:ascii="Fira Sans" w:hAnsi="Fira Sans" w:cs="Arial"/>
          <w:sz w:val="19"/>
          <w:szCs w:val="19"/>
        </w:rPr>
        <w:t>1</w:t>
      </w:r>
      <w:r w:rsidR="00A86305" w:rsidRPr="00A86305">
        <w:rPr>
          <w:rFonts w:ascii="Fira Sans" w:hAnsi="Fira Sans" w:cs="Arial"/>
          <w:sz w:val="19"/>
          <w:szCs w:val="19"/>
        </w:rPr>
        <w:t>9</w:t>
      </w:r>
      <w:r w:rsidR="00CE6D11" w:rsidRPr="00A86305">
        <w:rPr>
          <w:rFonts w:ascii="Fira Sans" w:hAnsi="Fira Sans" w:cs="Arial"/>
          <w:sz w:val="19"/>
          <w:szCs w:val="19"/>
        </w:rPr>
        <w:t xml:space="preserve"> ha grunty leśne. Spośród wyłączonych gruntów rolnych i</w:t>
      </w:r>
      <w:r w:rsidR="00A90F1F" w:rsidRPr="00A86305">
        <w:rPr>
          <w:rFonts w:ascii="Fira Sans" w:hAnsi="Fira Sans" w:cs="Arial"/>
          <w:sz w:val="19"/>
          <w:szCs w:val="19"/>
        </w:rPr>
        <w:t xml:space="preserve"> </w:t>
      </w:r>
      <w:r w:rsidR="00CE6D11" w:rsidRPr="00A86305">
        <w:rPr>
          <w:rFonts w:ascii="Fira Sans" w:hAnsi="Fira Sans" w:cs="Arial"/>
          <w:sz w:val="19"/>
          <w:szCs w:val="19"/>
        </w:rPr>
        <w:t>leśnych</w:t>
      </w:r>
      <w:r w:rsidR="008C36E8" w:rsidRPr="00A86305">
        <w:rPr>
          <w:rFonts w:ascii="Fira Sans" w:hAnsi="Fira Sans" w:cs="Arial"/>
          <w:sz w:val="19"/>
          <w:szCs w:val="19"/>
        </w:rPr>
        <w:t>,</w:t>
      </w:r>
      <w:r w:rsidR="00CE6D11" w:rsidRPr="00A86305">
        <w:rPr>
          <w:rFonts w:ascii="Fira Sans" w:hAnsi="Fira Sans" w:cs="Arial"/>
          <w:sz w:val="19"/>
          <w:szCs w:val="19"/>
        </w:rPr>
        <w:t xml:space="preserve"> największy odsetek (</w:t>
      </w:r>
      <w:r w:rsidR="00A86305" w:rsidRPr="00A86305">
        <w:rPr>
          <w:rFonts w:ascii="Fira Sans" w:hAnsi="Fira Sans" w:cs="Arial"/>
          <w:sz w:val="19"/>
          <w:szCs w:val="19"/>
        </w:rPr>
        <w:t>62,2</w:t>
      </w:r>
      <w:r w:rsidR="00CE6D11" w:rsidRPr="00A86305">
        <w:rPr>
          <w:rFonts w:ascii="Fira Sans" w:hAnsi="Fira Sans" w:cs="Arial"/>
          <w:sz w:val="19"/>
          <w:szCs w:val="19"/>
        </w:rPr>
        <w:t xml:space="preserve">%) przeznaczono pod budowę osiedli mieszkaniowych, </w:t>
      </w:r>
      <w:r w:rsidR="00A86305" w:rsidRPr="00A86305">
        <w:rPr>
          <w:rFonts w:ascii="Fira Sans" w:hAnsi="Fira Sans" w:cs="Arial"/>
          <w:sz w:val="19"/>
          <w:szCs w:val="19"/>
        </w:rPr>
        <w:t>20,6</w:t>
      </w:r>
      <w:r w:rsidR="00A90F1F" w:rsidRPr="00A86305">
        <w:rPr>
          <w:rFonts w:ascii="Fira Sans" w:hAnsi="Fira Sans" w:cs="Arial"/>
          <w:sz w:val="19"/>
          <w:szCs w:val="19"/>
        </w:rPr>
        <w:t xml:space="preserve">% – na tereny przemysłowe, </w:t>
      </w:r>
      <w:r w:rsidR="00A86305" w:rsidRPr="00A86305">
        <w:rPr>
          <w:rFonts w:ascii="Fira Sans" w:hAnsi="Fira Sans" w:cs="Arial"/>
          <w:sz w:val="19"/>
          <w:szCs w:val="19"/>
        </w:rPr>
        <w:t>13,0</w:t>
      </w:r>
      <w:r w:rsidR="00A90F1F" w:rsidRPr="00A86305">
        <w:rPr>
          <w:rFonts w:ascii="Fira Sans" w:hAnsi="Fira Sans" w:cs="Arial"/>
          <w:sz w:val="19"/>
          <w:szCs w:val="19"/>
        </w:rPr>
        <w:t xml:space="preserve">% – </w:t>
      </w:r>
      <w:r w:rsidR="002C2615" w:rsidRPr="00A86305">
        <w:rPr>
          <w:rFonts w:ascii="Fira Sans" w:hAnsi="Fira Sans" w:cs="Arial"/>
          <w:sz w:val="19"/>
          <w:szCs w:val="19"/>
        </w:rPr>
        <w:t>pod użytki kopalne i</w:t>
      </w:r>
      <w:r w:rsidR="00A86305" w:rsidRPr="00A86305">
        <w:rPr>
          <w:rFonts w:ascii="Fira Sans" w:hAnsi="Fira Sans" w:cs="Arial"/>
          <w:sz w:val="19"/>
          <w:szCs w:val="19"/>
        </w:rPr>
        <w:t xml:space="preserve"> 4,2%</w:t>
      </w:r>
      <w:r w:rsidR="002C2615" w:rsidRPr="00A86305">
        <w:rPr>
          <w:rFonts w:ascii="Fira Sans" w:hAnsi="Fira Sans" w:cs="Arial"/>
          <w:sz w:val="19"/>
          <w:szCs w:val="19"/>
        </w:rPr>
        <w:t xml:space="preserve"> </w:t>
      </w:r>
      <w:r w:rsidR="00A90F1F" w:rsidRPr="00A86305">
        <w:rPr>
          <w:rFonts w:ascii="Fira Sans" w:hAnsi="Fira Sans" w:cs="Arial"/>
          <w:sz w:val="19"/>
          <w:szCs w:val="19"/>
        </w:rPr>
        <w:t>na inne cele</w:t>
      </w:r>
      <w:r w:rsidR="00CE6D11" w:rsidRPr="00A86305">
        <w:rPr>
          <w:rFonts w:ascii="Fira Sans" w:hAnsi="Fira Sans" w:cs="Arial"/>
          <w:sz w:val="19"/>
          <w:szCs w:val="19"/>
        </w:rPr>
        <w:t xml:space="preserve">. </w:t>
      </w:r>
    </w:p>
    <w:p w:rsidR="00CE6D11" w:rsidRPr="002401C3" w:rsidRDefault="00CE6D11" w:rsidP="00C444CB">
      <w:pPr>
        <w:pStyle w:val="Tekstpodstawowy"/>
        <w:tabs>
          <w:tab w:val="left" w:pos="284"/>
        </w:tabs>
        <w:spacing w:before="240" w:after="0" w:line="240" w:lineRule="exact"/>
        <w:jc w:val="both"/>
        <w:rPr>
          <w:rFonts w:ascii="Fira Sans" w:hAnsi="Fira Sans" w:cs="Arial"/>
          <w:color w:val="001D77"/>
          <w:sz w:val="19"/>
          <w:szCs w:val="19"/>
        </w:rPr>
      </w:pPr>
      <w:r w:rsidRPr="002401C3">
        <w:rPr>
          <w:rFonts w:ascii="Fira Sans SemiBold" w:hAnsi="Fira Sans SemiBold"/>
          <w:color w:val="001D77"/>
          <w:sz w:val="19"/>
          <w:szCs w:val="19"/>
        </w:rPr>
        <w:t>Wykorzystanie, zanieczyszczenie i ochrona wód</w:t>
      </w:r>
    </w:p>
    <w:p w:rsidR="00CE6D11" w:rsidRPr="00CE6D11" w:rsidRDefault="00CE6D11" w:rsidP="00B57681">
      <w:pPr>
        <w:pStyle w:val="Tekstpodstawowy"/>
        <w:tabs>
          <w:tab w:val="left" w:pos="284"/>
        </w:tabs>
        <w:spacing w:before="120" w:line="240" w:lineRule="exact"/>
        <w:rPr>
          <w:rFonts w:ascii="Fira Sans" w:hAnsi="Fira Sans" w:cs="Arial"/>
          <w:sz w:val="19"/>
          <w:szCs w:val="19"/>
        </w:rPr>
      </w:pPr>
      <w:r w:rsidRPr="00CE6D11">
        <w:rPr>
          <w:rFonts w:ascii="Fira Sans" w:hAnsi="Fira Sans" w:cs="Arial"/>
          <w:sz w:val="19"/>
          <w:szCs w:val="19"/>
        </w:rPr>
        <w:t>Pobór wody na potrzeby gospodarki narodowej i</w:t>
      </w:r>
      <w:r w:rsidR="00B90771">
        <w:rPr>
          <w:rFonts w:ascii="Fira Sans" w:hAnsi="Fira Sans" w:cs="Arial"/>
          <w:sz w:val="19"/>
          <w:szCs w:val="19"/>
        </w:rPr>
        <w:t xml:space="preserve"> </w:t>
      </w:r>
      <w:r w:rsidRPr="00CE6D11">
        <w:rPr>
          <w:rFonts w:ascii="Fira Sans" w:hAnsi="Fira Sans" w:cs="Arial"/>
          <w:sz w:val="19"/>
          <w:szCs w:val="19"/>
        </w:rPr>
        <w:t>ludności w 201</w:t>
      </w:r>
      <w:r w:rsidR="00B73B7B">
        <w:rPr>
          <w:rFonts w:ascii="Fira Sans" w:hAnsi="Fira Sans" w:cs="Arial"/>
          <w:sz w:val="19"/>
          <w:szCs w:val="19"/>
        </w:rPr>
        <w:t>9</w:t>
      </w:r>
      <w:r w:rsidRPr="00CE6D11">
        <w:rPr>
          <w:rFonts w:ascii="Fira Sans" w:hAnsi="Fira Sans" w:cs="Arial"/>
          <w:sz w:val="19"/>
          <w:szCs w:val="19"/>
        </w:rPr>
        <w:t xml:space="preserve"> r. wyniósł </w:t>
      </w:r>
      <w:r w:rsidR="00B73B7B">
        <w:rPr>
          <w:rFonts w:ascii="Fira Sans" w:hAnsi="Fira Sans" w:cs="Arial"/>
          <w:sz w:val="19"/>
          <w:szCs w:val="19"/>
        </w:rPr>
        <w:t>266,0</w:t>
      </w:r>
      <w:r w:rsidRPr="00CE6D11">
        <w:rPr>
          <w:rFonts w:ascii="Fira Sans" w:hAnsi="Fira Sans" w:cs="Arial"/>
          <w:sz w:val="19"/>
          <w:szCs w:val="19"/>
        </w:rPr>
        <w:t xml:space="preserve"> hm</w:t>
      </w:r>
      <w:r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="00B90771">
        <w:rPr>
          <w:rFonts w:ascii="Fira Sans" w:hAnsi="Fira Sans" w:cs="Arial"/>
          <w:sz w:val="19"/>
          <w:szCs w:val="19"/>
        </w:rPr>
        <w:t>. Pobór z </w:t>
      </w:r>
      <w:r w:rsidRPr="00CE6D11">
        <w:rPr>
          <w:rFonts w:ascii="Fira Sans" w:hAnsi="Fira Sans" w:cs="Arial"/>
          <w:sz w:val="19"/>
          <w:szCs w:val="19"/>
        </w:rPr>
        <w:t xml:space="preserve">ujęć powierzchniowych osiągnął poziom </w:t>
      </w:r>
      <w:r w:rsidR="00B73B7B">
        <w:rPr>
          <w:rFonts w:ascii="Fira Sans" w:hAnsi="Fira Sans" w:cs="Arial"/>
          <w:sz w:val="19"/>
          <w:szCs w:val="19"/>
        </w:rPr>
        <w:t>214,7</w:t>
      </w:r>
      <w:r w:rsidRPr="00CE6D11">
        <w:rPr>
          <w:rFonts w:ascii="Fira Sans" w:hAnsi="Fira Sans" w:cs="Arial"/>
          <w:sz w:val="19"/>
          <w:szCs w:val="19"/>
        </w:rPr>
        <w:t xml:space="preserve"> hm</w:t>
      </w:r>
      <w:r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Pr="00CE6D11">
        <w:rPr>
          <w:rFonts w:ascii="Fira Sans" w:hAnsi="Fira Sans" w:cs="Arial"/>
          <w:sz w:val="19"/>
          <w:szCs w:val="19"/>
        </w:rPr>
        <w:t xml:space="preserve"> (</w:t>
      </w:r>
      <w:r w:rsidR="00B73B7B">
        <w:rPr>
          <w:rFonts w:ascii="Fira Sans" w:hAnsi="Fira Sans" w:cs="Arial"/>
          <w:sz w:val="19"/>
          <w:szCs w:val="19"/>
        </w:rPr>
        <w:t>80,7</w:t>
      </w:r>
      <w:r w:rsidRPr="00CE6D11">
        <w:rPr>
          <w:rFonts w:ascii="Fira Sans" w:hAnsi="Fira Sans" w:cs="Arial"/>
          <w:sz w:val="19"/>
          <w:szCs w:val="19"/>
        </w:rPr>
        <w:t>%), z</w:t>
      </w:r>
      <w:r w:rsidR="00B73B7B">
        <w:rPr>
          <w:rFonts w:ascii="Fira Sans" w:hAnsi="Fira Sans" w:cs="Arial"/>
          <w:sz w:val="19"/>
          <w:szCs w:val="19"/>
        </w:rPr>
        <w:t xml:space="preserve"> </w:t>
      </w:r>
      <w:r w:rsidRPr="00CE6D11">
        <w:rPr>
          <w:rFonts w:ascii="Fira Sans" w:hAnsi="Fira Sans" w:cs="Arial"/>
          <w:sz w:val="19"/>
          <w:szCs w:val="19"/>
        </w:rPr>
        <w:t xml:space="preserve">ujęć podziemnych – </w:t>
      </w:r>
      <w:r w:rsidR="00B73B7B">
        <w:rPr>
          <w:rFonts w:ascii="Fira Sans" w:hAnsi="Fira Sans" w:cs="Arial"/>
          <w:sz w:val="19"/>
          <w:szCs w:val="19"/>
        </w:rPr>
        <w:t>51,3</w:t>
      </w:r>
      <w:r w:rsidRPr="00CE6D11">
        <w:rPr>
          <w:rFonts w:ascii="Fira Sans" w:hAnsi="Fira Sans" w:cs="Arial"/>
          <w:sz w:val="19"/>
          <w:szCs w:val="19"/>
        </w:rPr>
        <w:t xml:space="preserve"> hm</w:t>
      </w:r>
      <w:r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="00B90771">
        <w:rPr>
          <w:rFonts w:ascii="Fira Sans" w:hAnsi="Fira Sans" w:cs="Arial"/>
          <w:sz w:val="19"/>
          <w:szCs w:val="19"/>
        </w:rPr>
        <w:t xml:space="preserve"> (</w:t>
      </w:r>
      <w:r w:rsidR="00DF5565">
        <w:rPr>
          <w:rFonts w:ascii="Fira Sans" w:hAnsi="Fira Sans" w:cs="Arial"/>
          <w:sz w:val="19"/>
          <w:szCs w:val="19"/>
        </w:rPr>
        <w:t>19,3</w:t>
      </w:r>
      <w:r w:rsidRPr="00CE6D11">
        <w:rPr>
          <w:rFonts w:ascii="Fira Sans" w:hAnsi="Fira Sans" w:cs="Arial"/>
          <w:sz w:val="19"/>
          <w:szCs w:val="19"/>
        </w:rPr>
        <w:t xml:space="preserve">%). Na cele produkcyjne pobrano </w:t>
      </w:r>
      <w:r w:rsidR="00B73B7B">
        <w:rPr>
          <w:rFonts w:ascii="Fira Sans" w:hAnsi="Fira Sans" w:cs="Arial"/>
          <w:sz w:val="19"/>
          <w:szCs w:val="19"/>
        </w:rPr>
        <w:t>141,1</w:t>
      </w:r>
      <w:r w:rsidRPr="00CE6D11">
        <w:rPr>
          <w:rFonts w:ascii="Fira Sans" w:hAnsi="Fira Sans" w:cs="Arial"/>
          <w:sz w:val="19"/>
          <w:szCs w:val="19"/>
        </w:rPr>
        <w:t xml:space="preserve"> hm</w:t>
      </w:r>
      <w:r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Pr="00CE6D11">
        <w:rPr>
          <w:rFonts w:ascii="Fira Sans" w:hAnsi="Fira Sans" w:cs="Arial"/>
          <w:sz w:val="19"/>
          <w:szCs w:val="19"/>
        </w:rPr>
        <w:t xml:space="preserve"> wody, eksploatacji sieci wodociągowej – </w:t>
      </w:r>
      <w:r w:rsidR="001E376D">
        <w:rPr>
          <w:rFonts w:ascii="Fira Sans" w:hAnsi="Fira Sans" w:cs="Arial"/>
          <w:sz w:val="19"/>
          <w:szCs w:val="19"/>
        </w:rPr>
        <w:t>87,2</w:t>
      </w:r>
      <w:r w:rsidR="00C01240">
        <w:rPr>
          <w:rFonts w:ascii="Fira Sans" w:hAnsi="Fira Sans" w:cs="Arial"/>
          <w:sz w:val="19"/>
          <w:szCs w:val="19"/>
        </w:rPr>
        <w:t> </w:t>
      </w:r>
      <w:r w:rsidRPr="00CE6D11">
        <w:rPr>
          <w:rFonts w:ascii="Fira Sans" w:hAnsi="Fira Sans" w:cs="Arial"/>
          <w:sz w:val="19"/>
          <w:szCs w:val="19"/>
        </w:rPr>
        <w:t>hm</w:t>
      </w:r>
      <w:r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Pr="00CE6D11">
        <w:rPr>
          <w:rFonts w:ascii="Fira Sans" w:hAnsi="Fira Sans" w:cs="Arial"/>
          <w:sz w:val="19"/>
          <w:szCs w:val="19"/>
        </w:rPr>
        <w:t xml:space="preserve">, a do napełniania i uzupełniania stawów rybnych – </w:t>
      </w:r>
      <w:r w:rsidR="00B73B7B">
        <w:rPr>
          <w:rFonts w:ascii="Fira Sans" w:hAnsi="Fira Sans" w:cs="Arial"/>
          <w:sz w:val="19"/>
          <w:szCs w:val="19"/>
        </w:rPr>
        <w:t>37,7</w:t>
      </w:r>
      <w:r w:rsidRPr="00CE6D11">
        <w:rPr>
          <w:rFonts w:ascii="Fira Sans" w:hAnsi="Fira Sans" w:cs="Arial"/>
          <w:sz w:val="19"/>
          <w:szCs w:val="19"/>
        </w:rPr>
        <w:t xml:space="preserve"> hm</w:t>
      </w:r>
      <w:r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Pr="00CE6D11">
        <w:rPr>
          <w:rFonts w:ascii="Fira Sans" w:hAnsi="Fira Sans" w:cs="Arial"/>
          <w:sz w:val="19"/>
          <w:szCs w:val="19"/>
        </w:rPr>
        <w:t xml:space="preserve">. </w:t>
      </w:r>
    </w:p>
    <w:p w:rsidR="00CE6D11" w:rsidRPr="00CE6D11" w:rsidRDefault="001E376D" w:rsidP="00B57681">
      <w:pPr>
        <w:pStyle w:val="Tekstpodstawowy"/>
        <w:tabs>
          <w:tab w:val="left" w:pos="284"/>
        </w:tabs>
        <w:spacing w:after="0" w:line="240" w:lineRule="exact"/>
        <w:rPr>
          <w:rFonts w:ascii="Fira Sans" w:hAnsi="Fira Sans" w:cs="Arial"/>
          <w:sz w:val="19"/>
          <w:szCs w:val="19"/>
        </w:rPr>
      </w:pPr>
      <w:r w:rsidRPr="009C3B20">
        <w:rPr>
          <w:noProof/>
          <w:color w:val="008542"/>
        </w:rPr>
        <mc:AlternateContent>
          <mc:Choice Requires="wps">
            <w:drawing>
              <wp:anchor distT="45720" distB="45720" distL="114300" distR="114300" simplePos="0" relativeHeight="251666944" behindDoc="1" locked="0" layoutInCell="1" allowOverlap="1" wp14:anchorId="1897C4DE" wp14:editId="11682ED3">
                <wp:simplePos x="0" y="0"/>
                <wp:positionH relativeFrom="column">
                  <wp:posOffset>5260775</wp:posOffset>
                </wp:positionH>
                <wp:positionV relativeFrom="paragraph">
                  <wp:posOffset>8556</wp:posOffset>
                </wp:positionV>
                <wp:extent cx="1739900" cy="565785"/>
                <wp:effectExtent l="0" t="0" r="0" b="5715"/>
                <wp:wrapTight wrapText="bothSides">
                  <wp:wrapPolygon edited="0">
                    <wp:start x="473" y="0"/>
                    <wp:lineTo x="473" y="21091"/>
                    <wp:lineTo x="20812" y="21091"/>
                    <wp:lineTo x="20812" y="0"/>
                    <wp:lineTo x="473" y="0"/>
                  </wp:wrapPolygon>
                </wp:wrapTight>
                <wp:docPr id="5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0" cy="565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546E5" w:rsidRPr="002401C3" w:rsidRDefault="009546E5" w:rsidP="00EF0B7E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Zużycie wody było o 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7,0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% 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więks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ze niż przed  rokiem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7C4DE" id="Pole tekstowe 12" o:spid="_x0000_s1030" type="#_x0000_t202" style="position:absolute;margin-left:414.25pt;margin-top:.65pt;width:137pt;height:44.55pt;z-index:-251649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" filled="f" stroked="f">
                <v:textbox>
                  <w:txbxContent>
                    <w:p w:rsidR="009546E5" w:rsidRPr="002401C3" w:rsidRDefault="009546E5" w:rsidP="00EF0B7E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Zużycie wody było o 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7,0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% 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więks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ze niż przed  rokiem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E6D11" w:rsidRPr="00CE6D11">
        <w:rPr>
          <w:rFonts w:ascii="Fira Sans" w:hAnsi="Fira Sans" w:cs="Arial"/>
          <w:sz w:val="19"/>
          <w:szCs w:val="19"/>
        </w:rPr>
        <w:t xml:space="preserve">Zużycie wody na potrzeby gospodarki narodowej i ludności wyniosło </w:t>
      </w:r>
      <w:r w:rsidR="00736890">
        <w:rPr>
          <w:rFonts w:ascii="Fira Sans" w:hAnsi="Fira Sans" w:cs="Arial"/>
          <w:sz w:val="19"/>
          <w:szCs w:val="19"/>
        </w:rPr>
        <w:t>240,8</w:t>
      </w:r>
      <w:r w:rsidR="00CE6D11" w:rsidRPr="00CE6D11">
        <w:rPr>
          <w:rFonts w:ascii="Fira Sans" w:hAnsi="Fira Sans" w:cs="Arial"/>
          <w:sz w:val="19"/>
          <w:szCs w:val="19"/>
        </w:rPr>
        <w:t xml:space="preserve"> hm</w:t>
      </w:r>
      <w:r w:rsidR="00CE6D11"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="00CE6D11" w:rsidRPr="00CE6D11">
        <w:rPr>
          <w:rFonts w:ascii="Fira Sans" w:hAnsi="Fira Sans" w:cs="Arial"/>
          <w:sz w:val="19"/>
          <w:szCs w:val="19"/>
        </w:rPr>
        <w:t xml:space="preserve">, z czego najwięcej, bo </w:t>
      </w:r>
      <w:r w:rsidR="00895E5A">
        <w:rPr>
          <w:rFonts w:ascii="Fira Sans" w:hAnsi="Fira Sans" w:cs="Arial"/>
          <w:sz w:val="19"/>
          <w:szCs w:val="19"/>
        </w:rPr>
        <w:t>57,2</w:t>
      </w:r>
      <w:r w:rsidR="00CE6D11" w:rsidRPr="00CE6D11">
        <w:rPr>
          <w:rFonts w:ascii="Fira Sans" w:hAnsi="Fira Sans" w:cs="Arial"/>
          <w:sz w:val="19"/>
          <w:szCs w:val="19"/>
        </w:rPr>
        <w:t>%</w:t>
      </w:r>
      <w:r w:rsidR="00E12904">
        <w:rPr>
          <w:rFonts w:ascii="Fira Sans" w:hAnsi="Fira Sans" w:cs="Arial"/>
          <w:sz w:val="19"/>
          <w:szCs w:val="19"/>
        </w:rPr>
        <w:t>,</w:t>
      </w:r>
      <w:r w:rsidR="00CE6D11" w:rsidRPr="00CE6D11">
        <w:rPr>
          <w:rFonts w:ascii="Fira Sans" w:hAnsi="Fira Sans" w:cs="Arial"/>
          <w:sz w:val="19"/>
          <w:szCs w:val="19"/>
        </w:rPr>
        <w:t xml:space="preserve"> wykorzystano w przemyśle. W eksploatacji sieci wodociągowej zużyto – </w:t>
      </w:r>
      <w:r w:rsidR="00DF723C">
        <w:rPr>
          <w:rFonts w:ascii="Fira Sans" w:hAnsi="Fira Sans" w:cs="Arial"/>
          <w:sz w:val="19"/>
          <w:szCs w:val="19"/>
        </w:rPr>
        <w:t>27,2</w:t>
      </w:r>
      <w:r w:rsidR="00203AA9">
        <w:rPr>
          <w:rFonts w:ascii="Fira Sans" w:hAnsi="Fira Sans" w:cs="Arial"/>
          <w:sz w:val="19"/>
          <w:szCs w:val="19"/>
        </w:rPr>
        <w:t>%, a</w:t>
      </w:r>
      <w:r w:rsidR="00DF723C">
        <w:rPr>
          <w:rFonts w:ascii="Fira Sans" w:hAnsi="Fira Sans" w:cs="Arial"/>
          <w:sz w:val="19"/>
          <w:szCs w:val="19"/>
        </w:rPr>
        <w:t xml:space="preserve"> </w:t>
      </w:r>
      <w:r w:rsidR="00CE6D11" w:rsidRPr="00CE6D11">
        <w:rPr>
          <w:rFonts w:ascii="Fira Sans" w:hAnsi="Fira Sans" w:cs="Arial"/>
          <w:sz w:val="19"/>
          <w:szCs w:val="19"/>
        </w:rPr>
        <w:t xml:space="preserve">do napełniania i uzupełniania stawów rybnych – </w:t>
      </w:r>
      <w:r w:rsidR="00786AFE">
        <w:rPr>
          <w:rFonts w:ascii="Fira Sans" w:hAnsi="Fira Sans" w:cs="Arial"/>
          <w:sz w:val="19"/>
          <w:szCs w:val="19"/>
        </w:rPr>
        <w:t>1</w:t>
      </w:r>
      <w:r w:rsidR="00DF723C">
        <w:rPr>
          <w:rFonts w:ascii="Fira Sans" w:hAnsi="Fira Sans" w:cs="Arial"/>
          <w:sz w:val="19"/>
          <w:szCs w:val="19"/>
        </w:rPr>
        <w:t>5</w:t>
      </w:r>
      <w:r w:rsidR="00786AFE">
        <w:rPr>
          <w:rFonts w:ascii="Fira Sans" w:hAnsi="Fira Sans" w:cs="Arial"/>
          <w:sz w:val="19"/>
          <w:szCs w:val="19"/>
        </w:rPr>
        <w:t>,7</w:t>
      </w:r>
      <w:r w:rsidR="00CE6D11" w:rsidRPr="00CE6D11">
        <w:rPr>
          <w:rFonts w:ascii="Fira Sans" w:hAnsi="Fira Sans" w:cs="Arial"/>
          <w:sz w:val="19"/>
          <w:szCs w:val="19"/>
        </w:rPr>
        <w:t xml:space="preserve">%. </w:t>
      </w:r>
    </w:p>
    <w:p w:rsidR="00CE6D11" w:rsidRPr="00CE6D11" w:rsidRDefault="00CE6D11" w:rsidP="00B57681">
      <w:pPr>
        <w:pStyle w:val="Tekstpodstawowy"/>
        <w:tabs>
          <w:tab w:val="left" w:pos="284"/>
        </w:tabs>
        <w:spacing w:after="0" w:line="240" w:lineRule="exact"/>
        <w:rPr>
          <w:rFonts w:ascii="Fira Sans" w:hAnsi="Fira Sans" w:cs="Arial"/>
          <w:sz w:val="19"/>
          <w:szCs w:val="19"/>
        </w:rPr>
      </w:pPr>
      <w:r w:rsidRPr="00CE6D11">
        <w:rPr>
          <w:rFonts w:ascii="Fira Sans" w:hAnsi="Fira Sans" w:cs="Arial"/>
          <w:sz w:val="19"/>
          <w:szCs w:val="19"/>
        </w:rPr>
        <w:t xml:space="preserve">Średnie zużycie wody z wodociągów w gospodarstwach domowych na 1 mieszkańca województwa podkarpackiego wyniosło </w:t>
      </w:r>
      <w:r w:rsidR="0046055D">
        <w:rPr>
          <w:rFonts w:ascii="Fira Sans" w:hAnsi="Fira Sans" w:cs="Arial"/>
          <w:sz w:val="19"/>
          <w:szCs w:val="19"/>
        </w:rPr>
        <w:t>23,</w:t>
      </w:r>
      <w:r w:rsidR="00DF723C">
        <w:rPr>
          <w:rFonts w:ascii="Fira Sans" w:hAnsi="Fira Sans" w:cs="Arial"/>
          <w:sz w:val="19"/>
          <w:szCs w:val="19"/>
        </w:rPr>
        <w:t>9</w:t>
      </w:r>
      <w:r w:rsidRPr="00CE6D11">
        <w:rPr>
          <w:rFonts w:ascii="Fira Sans" w:hAnsi="Fira Sans" w:cs="Arial"/>
          <w:sz w:val="19"/>
          <w:szCs w:val="19"/>
        </w:rPr>
        <w:t xml:space="preserve"> m</w:t>
      </w:r>
      <w:r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="00E503E2">
        <w:rPr>
          <w:rFonts w:ascii="Fira Sans" w:hAnsi="Fira Sans" w:cs="Arial"/>
          <w:sz w:val="19"/>
          <w:szCs w:val="19"/>
          <w:vertAlign w:val="superscript"/>
        </w:rPr>
        <w:t xml:space="preserve"> </w:t>
      </w:r>
      <w:r w:rsidR="00E503E2">
        <w:rPr>
          <w:rFonts w:ascii="Fira Sans" w:hAnsi="Fira Sans" w:cs="Arial"/>
          <w:sz w:val="19"/>
          <w:szCs w:val="19"/>
        </w:rPr>
        <w:t xml:space="preserve"> (w 201</w:t>
      </w:r>
      <w:r w:rsidR="00DF723C">
        <w:rPr>
          <w:rFonts w:ascii="Fira Sans" w:hAnsi="Fira Sans" w:cs="Arial"/>
          <w:sz w:val="19"/>
          <w:szCs w:val="19"/>
        </w:rPr>
        <w:t>8</w:t>
      </w:r>
      <w:r w:rsidR="00E503E2">
        <w:rPr>
          <w:rFonts w:ascii="Fira Sans" w:hAnsi="Fira Sans" w:cs="Arial"/>
          <w:sz w:val="19"/>
          <w:szCs w:val="19"/>
        </w:rPr>
        <w:t xml:space="preserve"> r. </w:t>
      </w:r>
      <w:r w:rsidR="00DF723C">
        <w:rPr>
          <w:rFonts w:ascii="Fira Sans" w:hAnsi="Fira Sans" w:cs="Arial"/>
          <w:sz w:val="19"/>
          <w:szCs w:val="19"/>
        </w:rPr>
        <w:t>23,3</w:t>
      </w:r>
      <w:r w:rsidR="00E503E2">
        <w:rPr>
          <w:rFonts w:ascii="Fira Sans" w:hAnsi="Fira Sans" w:cs="Arial"/>
          <w:sz w:val="19"/>
          <w:szCs w:val="19"/>
        </w:rPr>
        <w:t xml:space="preserve"> m</w:t>
      </w:r>
      <w:r w:rsidR="00E503E2">
        <w:rPr>
          <w:rFonts w:ascii="Fira Sans" w:hAnsi="Fira Sans" w:cs="Arial"/>
          <w:sz w:val="19"/>
          <w:szCs w:val="19"/>
          <w:vertAlign w:val="superscript"/>
        </w:rPr>
        <w:t>3</w:t>
      </w:r>
      <w:r w:rsidR="00E503E2">
        <w:rPr>
          <w:rFonts w:ascii="Fira Sans" w:hAnsi="Fira Sans" w:cs="Arial"/>
          <w:sz w:val="19"/>
          <w:szCs w:val="19"/>
        </w:rPr>
        <w:t xml:space="preserve">), w kraju </w:t>
      </w:r>
      <w:r w:rsidR="0046055D">
        <w:rPr>
          <w:rFonts w:ascii="Fira Sans" w:hAnsi="Fira Sans" w:cs="Arial"/>
          <w:sz w:val="19"/>
          <w:szCs w:val="19"/>
        </w:rPr>
        <w:t>33,</w:t>
      </w:r>
      <w:r w:rsidR="00DF723C">
        <w:rPr>
          <w:rFonts w:ascii="Fira Sans" w:hAnsi="Fira Sans" w:cs="Arial"/>
          <w:sz w:val="19"/>
          <w:szCs w:val="19"/>
        </w:rPr>
        <w:t>7</w:t>
      </w:r>
      <w:r w:rsidR="00E503E2">
        <w:rPr>
          <w:rFonts w:ascii="Fira Sans" w:hAnsi="Fira Sans" w:cs="Arial"/>
          <w:sz w:val="19"/>
          <w:szCs w:val="19"/>
        </w:rPr>
        <w:t xml:space="preserve"> m</w:t>
      </w:r>
      <w:r w:rsidR="00E503E2">
        <w:rPr>
          <w:rFonts w:ascii="Fira Sans" w:hAnsi="Fira Sans" w:cs="Arial"/>
          <w:sz w:val="19"/>
          <w:szCs w:val="19"/>
          <w:vertAlign w:val="superscript"/>
        </w:rPr>
        <w:t>3</w:t>
      </w:r>
      <w:r w:rsidR="00E503E2">
        <w:rPr>
          <w:rFonts w:ascii="Fira Sans" w:hAnsi="Fira Sans" w:cs="Arial"/>
          <w:sz w:val="19"/>
          <w:szCs w:val="19"/>
        </w:rPr>
        <w:t>.</w:t>
      </w:r>
      <w:r w:rsidRPr="00CE6D11">
        <w:rPr>
          <w:rFonts w:ascii="Fira Sans" w:hAnsi="Fira Sans" w:cs="Arial"/>
          <w:sz w:val="19"/>
          <w:szCs w:val="19"/>
        </w:rPr>
        <w:t xml:space="preserve"> </w:t>
      </w:r>
    </w:p>
    <w:p w:rsidR="00CE6D11" w:rsidRPr="00CE6D11" w:rsidRDefault="00506B26" w:rsidP="00B57681">
      <w:pPr>
        <w:pStyle w:val="Tekstpodstawowy"/>
        <w:tabs>
          <w:tab w:val="left" w:pos="284"/>
        </w:tabs>
        <w:spacing w:before="120" w:after="0" w:line="240" w:lineRule="exact"/>
        <w:rPr>
          <w:rFonts w:ascii="Fira Sans" w:hAnsi="Fira Sans" w:cs="Arial"/>
          <w:sz w:val="19"/>
          <w:szCs w:val="19"/>
        </w:rPr>
      </w:pPr>
      <w:r w:rsidRPr="009C3B20">
        <w:rPr>
          <w:noProof/>
          <w:color w:val="008542"/>
        </w:rPr>
        <mc:AlternateContent>
          <mc:Choice Requires="wps">
            <w:drawing>
              <wp:anchor distT="45720" distB="45720" distL="114300" distR="114300" simplePos="0" relativeHeight="251667968" behindDoc="1" locked="0" layoutInCell="1" allowOverlap="1" wp14:anchorId="7B926E44" wp14:editId="3B9D1945">
                <wp:simplePos x="0" y="0"/>
                <wp:positionH relativeFrom="column">
                  <wp:posOffset>5245167</wp:posOffset>
                </wp:positionH>
                <wp:positionV relativeFrom="paragraph">
                  <wp:posOffset>81715</wp:posOffset>
                </wp:positionV>
                <wp:extent cx="1739900" cy="958850"/>
                <wp:effectExtent l="0" t="0" r="0" b="0"/>
                <wp:wrapTight wrapText="bothSides">
                  <wp:wrapPolygon edited="0">
                    <wp:start x="473" y="0"/>
                    <wp:lineTo x="473" y="21028"/>
                    <wp:lineTo x="20812" y="21028"/>
                    <wp:lineTo x="20812" y="0"/>
                    <wp:lineTo x="473" y="0"/>
                  </wp:wrapPolygon>
                </wp:wrapTight>
                <wp:docPr id="6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0" cy="958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546E5" w:rsidRPr="002401C3" w:rsidRDefault="009546E5" w:rsidP="00506B26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 201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9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r. ilość ścieków przemysłowych i komunalnych wymagających oczyszczania była o 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1,2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% większa niż w 201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8 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926E44" id="_x0000_s1031" type="#_x0000_t202" style="position:absolute;margin-left:413pt;margin-top:6.45pt;width:137pt;height:75.5pt;z-index:-251648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" filled="f" stroked="f">
                <v:textbox>
                  <w:txbxContent>
                    <w:p w:rsidR="009546E5" w:rsidRPr="002401C3" w:rsidRDefault="009546E5" w:rsidP="00506B26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W 201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9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r. ilość ścieków przemysłowych i komunalnych wymagających oczyszczania była o 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1,2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% większa niż w 201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8 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E6D11" w:rsidRPr="00CE6D11">
        <w:rPr>
          <w:rFonts w:ascii="Fira Sans" w:hAnsi="Fira Sans" w:cs="Arial"/>
          <w:sz w:val="19"/>
          <w:szCs w:val="19"/>
        </w:rPr>
        <w:t>Z terenu województwa podkarpackiego do wód lub do ziemi w 201</w:t>
      </w:r>
      <w:r w:rsidR="00623442">
        <w:rPr>
          <w:rFonts w:ascii="Fira Sans" w:hAnsi="Fira Sans" w:cs="Arial"/>
          <w:sz w:val="19"/>
          <w:szCs w:val="19"/>
        </w:rPr>
        <w:t>9</w:t>
      </w:r>
      <w:r w:rsidR="00CE6D11" w:rsidRPr="00CE6D11">
        <w:rPr>
          <w:rFonts w:ascii="Fira Sans" w:hAnsi="Fira Sans" w:cs="Arial"/>
          <w:sz w:val="19"/>
          <w:szCs w:val="19"/>
        </w:rPr>
        <w:t xml:space="preserve"> r. odprowadzono </w:t>
      </w:r>
      <w:r w:rsidR="00623442">
        <w:rPr>
          <w:rFonts w:ascii="Fira Sans" w:hAnsi="Fira Sans" w:cs="Arial"/>
          <w:sz w:val="19"/>
          <w:szCs w:val="19"/>
        </w:rPr>
        <w:t>184,2</w:t>
      </w:r>
      <w:r w:rsidR="00C01240">
        <w:rPr>
          <w:rFonts w:ascii="Fira Sans" w:hAnsi="Fira Sans" w:cs="Arial"/>
          <w:sz w:val="19"/>
          <w:szCs w:val="19"/>
        </w:rPr>
        <w:t> </w:t>
      </w:r>
      <w:r w:rsidR="00CE6D11" w:rsidRPr="00CE6D11">
        <w:rPr>
          <w:rFonts w:ascii="Fira Sans" w:hAnsi="Fira Sans" w:cs="Arial"/>
          <w:sz w:val="19"/>
          <w:szCs w:val="19"/>
        </w:rPr>
        <w:t>hm</w:t>
      </w:r>
      <w:r w:rsidR="00CE6D11"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="00CE6D11" w:rsidRPr="00CE6D11">
        <w:rPr>
          <w:rFonts w:ascii="Fira Sans" w:hAnsi="Fira Sans" w:cs="Arial"/>
          <w:sz w:val="19"/>
          <w:szCs w:val="19"/>
        </w:rPr>
        <w:t xml:space="preserve"> ścieków, wśród których przeważały (</w:t>
      </w:r>
      <w:r w:rsidR="00623442">
        <w:rPr>
          <w:rFonts w:ascii="Fira Sans" w:hAnsi="Fira Sans" w:cs="Arial"/>
          <w:sz w:val="19"/>
          <w:szCs w:val="19"/>
        </w:rPr>
        <w:t>65,8</w:t>
      </w:r>
      <w:r w:rsidR="00CE6D11" w:rsidRPr="00CE6D11">
        <w:rPr>
          <w:rFonts w:ascii="Fira Sans" w:hAnsi="Fira Sans" w:cs="Arial"/>
          <w:sz w:val="19"/>
          <w:szCs w:val="19"/>
        </w:rPr>
        <w:t>%) ścieki odprowadzone bezpośrednio do wód lub do ziemi z zakładów</w:t>
      </w:r>
      <w:r w:rsidR="00623442" w:rsidRPr="00623442">
        <w:rPr>
          <w:rFonts w:ascii="Myriad Pro" w:hAnsi="Myriad Pro" w:cs="Arial"/>
          <w:sz w:val="19"/>
          <w:szCs w:val="19"/>
        </w:rPr>
        <w:t xml:space="preserve"> </w:t>
      </w:r>
      <w:r w:rsidR="00623442" w:rsidRPr="00623442">
        <w:rPr>
          <w:rFonts w:ascii="Fira Sans" w:hAnsi="Fira Sans" w:cs="Arial"/>
          <w:sz w:val="19"/>
          <w:szCs w:val="19"/>
        </w:rPr>
        <w:t xml:space="preserve">(z tego </w:t>
      </w:r>
      <w:r w:rsidR="00623442">
        <w:rPr>
          <w:rFonts w:ascii="Fira Sans" w:hAnsi="Fira Sans" w:cs="Arial"/>
          <w:sz w:val="19"/>
          <w:szCs w:val="19"/>
        </w:rPr>
        <w:t>90,9</w:t>
      </w:r>
      <w:r w:rsidR="00623442" w:rsidRPr="00623442">
        <w:rPr>
          <w:rFonts w:ascii="Fira Sans" w:hAnsi="Fira Sans" w:cs="Arial"/>
          <w:sz w:val="19"/>
          <w:szCs w:val="19"/>
        </w:rPr>
        <w:t>% stanowiły wody chłodnicze nie wymagające oczyszczania)</w:t>
      </w:r>
      <w:r w:rsidR="00623442" w:rsidRPr="00E362B0">
        <w:rPr>
          <w:rFonts w:ascii="Myriad Pro" w:hAnsi="Myriad Pro" w:cs="Arial"/>
          <w:sz w:val="19"/>
          <w:szCs w:val="19"/>
        </w:rPr>
        <w:t xml:space="preserve">, </w:t>
      </w:r>
      <w:r w:rsidR="00CE6D11" w:rsidRPr="00CE6D11">
        <w:rPr>
          <w:rFonts w:ascii="Fira Sans" w:hAnsi="Fira Sans" w:cs="Arial"/>
          <w:sz w:val="19"/>
          <w:szCs w:val="19"/>
        </w:rPr>
        <w:t>nato</w:t>
      </w:r>
      <w:r w:rsidR="00CE6D11" w:rsidRPr="00CE6D11">
        <w:rPr>
          <w:rFonts w:ascii="Fira Sans" w:hAnsi="Fira Sans" w:cs="Arial"/>
          <w:spacing w:val="-2"/>
          <w:sz w:val="19"/>
          <w:szCs w:val="19"/>
        </w:rPr>
        <w:t xml:space="preserve">miast siecią kanalizacyjną odprowadzono </w:t>
      </w:r>
      <w:r w:rsidR="00623442">
        <w:rPr>
          <w:rFonts w:ascii="Fira Sans" w:hAnsi="Fira Sans" w:cs="Arial"/>
          <w:spacing w:val="-2"/>
          <w:sz w:val="19"/>
          <w:szCs w:val="19"/>
        </w:rPr>
        <w:t>34,2</w:t>
      </w:r>
      <w:r w:rsidR="00CE6D11" w:rsidRPr="00CE6D11">
        <w:rPr>
          <w:rFonts w:ascii="Fira Sans" w:hAnsi="Fira Sans" w:cs="Arial"/>
          <w:spacing w:val="-2"/>
          <w:sz w:val="19"/>
          <w:szCs w:val="19"/>
        </w:rPr>
        <w:t>%. Oczysz</w:t>
      </w:r>
      <w:r w:rsidR="00CE6D11" w:rsidRPr="00CE6D11">
        <w:rPr>
          <w:rFonts w:ascii="Fira Sans" w:hAnsi="Fira Sans" w:cs="Arial"/>
          <w:sz w:val="19"/>
          <w:szCs w:val="19"/>
        </w:rPr>
        <w:t xml:space="preserve">czania wymagało </w:t>
      </w:r>
      <w:r w:rsidR="00623442">
        <w:rPr>
          <w:rFonts w:ascii="Fira Sans" w:hAnsi="Fira Sans" w:cs="Arial"/>
          <w:sz w:val="19"/>
          <w:szCs w:val="19"/>
        </w:rPr>
        <w:t>74,0</w:t>
      </w:r>
      <w:r w:rsidR="00CE6D11" w:rsidRPr="00CE6D11">
        <w:rPr>
          <w:rFonts w:ascii="Fira Sans" w:hAnsi="Fira Sans" w:cs="Arial"/>
          <w:sz w:val="19"/>
          <w:szCs w:val="19"/>
        </w:rPr>
        <w:t xml:space="preserve"> hm</w:t>
      </w:r>
      <w:r w:rsidR="00CE6D11"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="00CE6D11" w:rsidRPr="00CE6D11">
        <w:rPr>
          <w:rFonts w:ascii="Fira Sans" w:hAnsi="Fira Sans" w:cs="Arial"/>
          <w:sz w:val="19"/>
          <w:szCs w:val="19"/>
        </w:rPr>
        <w:t xml:space="preserve"> ścieków, z których 98,</w:t>
      </w:r>
      <w:r w:rsidR="0046055D">
        <w:rPr>
          <w:rFonts w:ascii="Fira Sans" w:hAnsi="Fira Sans" w:cs="Arial"/>
          <w:sz w:val="19"/>
          <w:szCs w:val="19"/>
        </w:rPr>
        <w:t>8</w:t>
      </w:r>
      <w:r w:rsidR="00CE6D11" w:rsidRPr="00CE6D11">
        <w:rPr>
          <w:rFonts w:ascii="Fira Sans" w:hAnsi="Fira Sans" w:cs="Arial"/>
          <w:sz w:val="19"/>
          <w:szCs w:val="19"/>
        </w:rPr>
        <w:t>% poddano procesowi oczyszczania, a 1,</w:t>
      </w:r>
      <w:r w:rsidR="0046055D">
        <w:rPr>
          <w:rFonts w:ascii="Fira Sans" w:hAnsi="Fira Sans" w:cs="Arial"/>
          <w:sz w:val="19"/>
          <w:szCs w:val="19"/>
        </w:rPr>
        <w:t>2</w:t>
      </w:r>
      <w:r w:rsidR="00CE6D11" w:rsidRPr="00CE6D11">
        <w:rPr>
          <w:rFonts w:ascii="Fira Sans" w:hAnsi="Fira Sans" w:cs="Arial"/>
          <w:sz w:val="19"/>
          <w:szCs w:val="19"/>
        </w:rPr>
        <w:t>% odprowadzono bez oczyszczania siecią kanalizacyjną, bądź bezpośrednio z zakładów do wód lub do ziemi.</w:t>
      </w:r>
    </w:p>
    <w:p w:rsidR="00CE6D11" w:rsidRDefault="00CE6D11" w:rsidP="00B57681">
      <w:pPr>
        <w:pStyle w:val="Tekstpodstawowy"/>
        <w:tabs>
          <w:tab w:val="left" w:pos="284"/>
        </w:tabs>
        <w:spacing w:before="120" w:after="0" w:line="240" w:lineRule="exact"/>
        <w:rPr>
          <w:rFonts w:ascii="Fira Sans" w:hAnsi="Fira Sans" w:cs="Arial"/>
          <w:sz w:val="19"/>
          <w:szCs w:val="19"/>
        </w:rPr>
      </w:pPr>
      <w:r w:rsidRPr="00CE6D11">
        <w:rPr>
          <w:rFonts w:ascii="Fira Sans" w:hAnsi="Fira Sans" w:cs="Arial"/>
          <w:sz w:val="19"/>
          <w:szCs w:val="19"/>
        </w:rPr>
        <w:t>Oczyszczalnie z podwyższonym usuwaniem biogenów oczyściły ponad połowę (</w:t>
      </w:r>
      <w:r w:rsidR="0082024C">
        <w:rPr>
          <w:rFonts w:ascii="Fira Sans" w:hAnsi="Fira Sans" w:cs="Arial"/>
          <w:sz w:val="19"/>
          <w:szCs w:val="19"/>
        </w:rPr>
        <w:t>6</w:t>
      </w:r>
      <w:r w:rsidR="00836571">
        <w:rPr>
          <w:rFonts w:ascii="Fira Sans" w:hAnsi="Fira Sans" w:cs="Arial"/>
          <w:sz w:val="19"/>
          <w:szCs w:val="19"/>
        </w:rPr>
        <w:t>2</w:t>
      </w:r>
      <w:r w:rsidR="0082024C">
        <w:rPr>
          <w:rFonts w:ascii="Fira Sans" w:hAnsi="Fira Sans" w:cs="Arial"/>
          <w:sz w:val="19"/>
          <w:szCs w:val="19"/>
        </w:rPr>
        <w:t>,</w:t>
      </w:r>
      <w:r w:rsidR="00836571">
        <w:rPr>
          <w:rFonts w:ascii="Fira Sans" w:hAnsi="Fira Sans" w:cs="Arial"/>
          <w:sz w:val="19"/>
          <w:szCs w:val="19"/>
        </w:rPr>
        <w:t>0</w:t>
      </w:r>
      <w:r w:rsidRPr="00CE6D11">
        <w:rPr>
          <w:rFonts w:ascii="Fira Sans" w:hAnsi="Fira Sans" w:cs="Arial"/>
          <w:sz w:val="19"/>
          <w:szCs w:val="19"/>
        </w:rPr>
        <w:t xml:space="preserve">%) wszystkich ścieków oczyszczanych, a biologiczne – </w:t>
      </w:r>
      <w:r w:rsidR="0082024C">
        <w:rPr>
          <w:rFonts w:ascii="Fira Sans" w:hAnsi="Fira Sans" w:cs="Arial"/>
          <w:sz w:val="19"/>
          <w:szCs w:val="19"/>
        </w:rPr>
        <w:t>28,</w:t>
      </w:r>
      <w:r w:rsidR="00836571">
        <w:rPr>
          <w:rFonts w:ascii="Fira Sans" w:hAnsi="Fira Sans" w:cs="Arial"/>
          <w:sz w:val="19"/>
          <w:szCs w:val="19"/>
        </w:rPr>
        <w:t>3</w:t>
      </w:r>
      <w:r w:rsidRPr="00CE6D11">
        <w:rPr>
          <w:rFonts w:ascii="Fira Sans" w:hAnsi="Fira Sans" w:cs="Arial"/>
          <w:sz w:val="19"/>
          <w:szCs w:val="19"/>
        </w:rPr>
        <w:t>%. Mechaniczne i chemiczne</w:t>
      </w:r>
      <w:r w:rsidR="00727AEC">
        <w:rPr>
          <w:rFonts w:ascii="Fira Sans" w:hAnsi="Fira Sans" w:cs="Arial"/>
          <w:sz w:val="19"/>
          <w:szCs w:val="19"/>
        </w:rPr>
        <w:t xml:space="preserve"> oczyszczalnie ścieków</w:t>
      </w:r>
      <w:r w:rsidRPr="00CE6D11">
        <w:rPr>
          <w:rFonts w:ascii="Fira Sans" w:hAnsi="Fira Sans" w:cs="Arial"/>
          <w:sz w:val="19"/>
          <w:szCs w:val="19"/>
        </w:rPr>
        <w:t>, które obsługiwały wyłącznie zakłady przemysłowe</w:t>
      </w:r>
      <w:r w:rsidR="00255E0B">
        <w:rPr>
          <w:rFonts w:ascii="Fira Sans" w:hAnsi="Fira Sans" w:cs="Arial"/>
          <w:sz w:val="19"/>
          <w:szCs w:val="19"/>
        </w:rPr>
        <w:t>,</w:t>
      </w:r>
      <w:r w:rsidRPr="00CE6D11">
        <w:rPr>
          <w:rFonts w:ascii="Fira Sans" w:hAnsi="Fira Sans" w:cs="Arial"/>
          <w:sz w:val="19"/>
          <w:szCs w:val="19"/>
        </w:rPr>
        <w:t xml:space="preserve"> oczyściły odpowiednio </w:t>
      </w:r>
      <w:r w:rsidR="00B6778E">
        <w:rPr>
          <w:rFonts w:ascii="Fira Sans" w:hAnsi="Fira Sans" w:cs="Arial"/>
          <w:sz w:val="19"/>
          <w:szCs w:val="19"/>
        </w:rPr>
        <w:t>7,</w:t>
      </w:r>
      <w:r w:rsidR="00836571">
        <w:rPr>
          <w:rFonts w:ascii="Fira Sans" w:hAnsi="Fira Sans" w:cs="Arial"/>
          <w:sz w:val="19"/>
          <w:szCs w:val="19"/>
        </w:rPr>
        <w:t>5</w:t>
      </w:r>
      <w:r w:rsidR="00255E0B">
        <w:rPr>
          <w:rFonts w:ascii="Fira Sans" w:hAnsi="Fira Sans" w:cs="Arial"/>
          <w:sz w:val="19"/>
          <w:szCs w:val="19"/>
        </w:rPr>
        <w:t>% i </w:t>
      </w:r>
      <w:r w:rsidR="00B6778E">
        <w:rPr>
          <w:rFonts w:ascii="Fira Sans" w:hAnsi="Fira Sans" w:cs="Arial"/>
          <w:sz w:val="19"/>
          <w:szCs w:val="19"/>
        </w:rPr>
        <w:t>2,2</w:t>
      </w:r>
      <w:r w:rsidRPr="00CE6D11">
        <w:rPr>
          <w:rFonts w:ascii="Fira Sans" w:hAnsi="Fira Sans" w:cs="Arial"/>
          <w:sz w:val="19"/>
          <w:szCs w:val="19"/>
        </w:rPr>
        <w:t xml:space="preserve">% wszystkich oczyszczanych ścieków. </w:t>
      </w:r>
    </w:p>
    <w:p w:rsidR="00B6778E" w:rsidRDefault="00B6778E" w:rsidP="00B57681">
      <w:pPr>
        <w:pStyle w:val="Tekstpodstawowy"/>
        <w:tabs>
          <w:tab w:val="left" w:pos="284"/>
        </w:tabs>
        <w:spacing w:before="120" w:after="0" w:line="240" w:lineRule="exact"/>
        <w:rPr>
          <w:rFonts w:ascii="Fira Sans" w:hAnsi="Fira Sans" w:cs="Arial"/>
          <w:sz w:val="19"/>
          <w:szCs w:val="19"/>
        </w:rPr>
      </w:pPr>
    </w:p>
    <w:p w:rsidR="00396BD5" w:rsidRPr="00E41A33" w:rsidRDefault="00396BD5" w:rsidP="00C471EA">
      <w:pPr>
        <w:jc w:val="both"/>
        <w:rPr>
          <w:b/>
          <w:sz w:val="18"/>
          <w:szCs w:val="19"/>
        </w:rPr>
      </w:pPr>
      <w:r w:rsidRPr="00E41A33">
        <w:rPr>
          <w:b/>
          <w:sz w:val="18"/>
          <w:szCs w:val="19"/>
        </w:rPr>
        <w:lastRenderedPageBreak/>
        <w:t xml:space="preserve">Tablica </w:t>
      </w:r>
      <w:r>
        <w:rPr>
          <w:b/>
          <w:sz w:val="18"/>
          <w:szCs w:val="19"/>
        </w:rPr>
        <w:t>2</w:t>
      </w:r>
      <w:r w:rsidRPr="00E41A33">
        <w:rPr>
          <w:b/>
          <w:sz w:val="18"/>
          <w:szCs w:val="19"/>
        </w:rPr>
        <w:t xml:space="preserve">. </w:t>
      </w:r>
      <w:r w:rsidR="00C471EA">
        <w:rPr>
          <w:b/>
          <w:sz w:val="18"/>
          <w:szCs w:val="19"/>
        </w:rPr>
        <w:t>Oczyszczalnie ścieków w 201</w:t>
      </w:r>
      <w:r w:rsidR="00B6778E">
        <w:rPr>
          <w:b/>
          <w:sz w:val="18"/>
          <w:szCs w:val="19"/>
        </w:rPr>
        <w:t>9</w:t>
      </w:r>
      <w:r w:rsidR="00C471EA">
        <w:rPr>
          <w:b/>
          <w:sz w:val="18"/>
          <w:szCs w:val="19"/>
        </w:rPr>
        <w:t xml:space="preserve"> r.</w:t>
      </w:r>
    </w:p>
    <w:tbl>
      <w:tblPr>
        <w:tblW w:w="5000" w:type="pct"/>
        <w:tblBorders>
          <w:insideH w:val="single" w:sz="6" w:space="0" w:color="008542"/>
          <w:insideV w:val="single" w:sz="6" w:space="0" w:color="008542"/>
        </w:tblBorders>
        <w:tblLayout w:type="fixed"/>
        <w:tblLook w:val="01E0" w:firstRow="1" w:lastRow="1" w:firstColumn="1" w:lastColumn="1" w:noHBand="0" w:noVBand="0"/>
      </w:tblPr>
      <w:tblGrid>
        <w:gridCol w:w="2727"/>
        <w:gridCol w:w="1028"/>
        <w:gridCol w:w="1078"/>
        <w:gridCol w:w="1078"/>
        <w:gridCol w:w="1078"/>
        <w:gridCol w:w="1078"/>
      </w:tblGrid>
      <w:tr w:rsidR="00396BD5" w:rsidRPr="00040C3D" w:rsidTr="009D1D22">
        <w:tc>
          <w:tcPr>
            <w:tcW w:w="1690" w:type="pct"/>
            <w:tcBorders>
              <w:bottom w:val="single" w:sz="12" w:space="0" w:color="001D77"/>
              <w:right w:val="single" w:sz="6" w:space="0" w:color="001D77"/>
            </w:tcBorders>
            <w:vAlign w:val="center"/>
          </w:tcPr>
          <w:p w:rsidR="00396BD5" w:rsidRPr="00040C3D" w:rsidRDefault="00396BD5" w:rsidP="00FB2D6D">
            <w:pPr>
              <w:tabs>
                <w:tab w:val="left" w:leader="dot" w:pos="2041"/>
              </w:tabs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040C3D">
              <w:rPr>
                <w:rFonts w:cs="Arial"/>
                <w:sz w:val="16"/>
                <w:szCs w:val="16"/>
              </w:rPr>
              <w:t>Wyszczególnienie</w:t>
            </w:r>
          </w:p>
        </w:tc>
        <w:tc>
          <w:tcPr>
            <w:tcW w:w="637" w:type="pct"/>
            <w:tcBorders>
              <w:top w:val="nil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vAlign w:val="center"/>
          </w:tcPr>
          <w:p w:rsidR="00396BD5" w:rsidRPr="00040C3D" w:rsidRDefault="00C471EA" w:rsidP="00FB2D6D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Ogółem</w:t>
            </w:r>
          </w:p>
        </w:tc>
        <w:tc>
          <w:tcPr>
            <w:tcW w:w="668" w:type="pct"/>
            <w:tcBorders>
              <w:top w:val="nil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vAlign w:val="center"/>
          </w:tcPr>
          <w:p w:rsidR="00396BD5" w:rsidRPr="00040C3D" w:rsidRDefault="00C471EA" w:rsidP="00FB2D6D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Mechaniczne</w:t>
            </w:r>
          </w:p>
        </w:tc>
        <w:tc>
          <w:tcPr>
            <w:tcW w:w="668" w:type="pct"/>
            <w:tcBorders>
              <w:top w:val="nil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vAlign w:val="center"/>
          </w:tcPr>
          <w:p w:rsidR="00396BD5" w:rsidRPr="00040C3D" w:rsidRDefault="00C471EA" w:rsidP="00FB2D6D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Chemiczne</w:t>
            </w:r>
          </w:p>
        </w:tc>
        <w:tc>
          <w:tcPr>
            <w:tcW w:w="668" w:type="pct"/>
            <w:tcBorders>
              <w:top w:val="nil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vAlign w:val="center"/>
          </w:tcPr>
          <w:p w:rsidR="00396BD5" w:rsidRPr="00040C3D" w:rsidRDefault="00C471EA" w:rsidP="00FB2D6D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Biologiczne</w:t>
            </w:r>
          </w:p>
        </w:tc>
        <w:tc>
          <w:tcPr>
            <w:tcW w:w="668" w:type="pct"/>
            <w:tcBorders>
              <w:top w:val="nil"/>
              <w:left w:val="single" w:sz="6" w:space="0" w:color="001D77"/>
              <w:bottom w:val="single" w:sz="12" w:space="0" w:color="001D77"/>
            </w:tcBorders>
            <w:vAlign w:val="center"/>
          </w:tcPr>
          <w:p w:rsidR="00396BD5" w:rsidRPr="00040C3D" w:rsidRDefault="00C471EA" w:rsidP="00FB2D6D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Z podwyższonym usuwaniem biogenów</w:t>
            </w:r>
          </w:p>
        </w:tc>
      </w:tr>
      <w:tr w:rsidR="00396BD5" w:rsidRPr="00C471EA" w:rsidTr="009D1D22">
        <w:tc>
          <w:tcPr>
            <w:tcW w:w="1690" w:type="pct"/>
            <w:tcBorders>
              <w:top w:val="single" w:sz="12" w:space="0" w:color="001D77"/>
              <w:bottom w:val="single" w:sz="6" w:space="0" w:color="001D77"/>
              <w:right w:val="single" w:sz="4" w:space="0" w:color="001D77"/>
            </w:tcBorders>
            <w:vAlign w:val="bottom"/>
          </w:tcPr>
          <w:p w:rsidR="00396BD5" w:rsidRPr="00C471EA" w:rsidRDefault="00C471EA" w:rsidP="00FB2D6D">
            <w:pPr>
              <w:spacing w:after="0" w:line="240" w:lineRule="auto"/>
              <w:rPr>
                <w:rFonts w:cs="Arial"/>
                <w:b/>
                <w:sz w:val="16"/>
                <w:szCs w:val="16"/>
              </w:rPr>
            </w:pPr>
            <w:r w:rsidRPr="00C471EA">
              <w:rPr>
                <w:rFonts w:cs="Arial"/>
                <w:b/>
                <w:sz w:val="16"/>
                <w:szCs w:val="16"/>
              </w:rPr>
              <w:t xml:space="preserve">Oczyszczalnie ścieków </w:t>
            </w:r>
            <w:proofErr w:type="spellStart"/>
            <w:r w:rsidRPr="00C471EA">
              <w:rPr>
                <w:rFonts w:cs="Arial"/>
                <w:b/>
                <w:sz w:val="16"/>
                <w:szCs w:val="16"/>
              </w:rPr>
              <w:t>przemysło</w:t>
            </w:r>
            <w:proofErr w:type="spellEnd"/>
            <w:r w:rsidR="007F493B">
              <w:rPr>
                <w:rFonts w:cs="Arial"/>
                <w:b/>
                <w:sz w:val="16"/>
                <w:szCs w:val="16"/>
              </w:rPr>
              <w:t>-</w:t>
            </w:r>
            <w:r w:rsidRPr="00C471EA">
              <w:rPr>
                <w:rFonts w:cs="Arial"/>
                <w:b/>
                <w:sz w:val="16"/>
                <w:szCs w:val="16"/>
              </w:rPr>
              <w:br/>
              <w:t xml:space="preserve">    </w:t>
            </w:r>
            <w:proofErr w:type="spellStart"/>
            <w:r w:rsidRPr="00C471EA">
              <w:rPr>
                <w:rFonts w:cs="Arial"/>
                <w:b/>
                <w:sz w:val="16"/>
                <w:szCs w:val="16"/>
              </w:rPr>
              <w:t>wych</w:t>
            </w:r>
            <w:proofErr w:type="spellEnd"/>
          </w:p>
        </w:tc>
        <w:tc>
          <w:tcPr>
            <w:tcW w:w="637" w:type="pct"/>
            <w:tcBorders>
              <w:top w:val="single" w:sz="12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  <w:vAlign w:val="bottom"/>
          </w:tcPr>
          <w:p w:rsidR="00396BD5" w:rsidRPr="00C471EA" w:rsidRDefault="00396BD5" w:rsidP="00FB2D6D">
            <w:pPr>
              <w:spacing w:after="0" w:line="240" w:lineRule="auto"/>
              <w:jc w:val="righ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668" w:type="pct"/>
            <w:tcBorders>
              <w:top w:val="single" w:sz="12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  <w:vAlign w:val="bottom"/>
          </w:tcPr>
          <w:p w:rsidR="00396BD5" w:rsidRPr="00C471EA" w:rsidRDefault="00396BD5" w:rsidP="00FB2D6D">
            <w:pPr>
              <w:spacing w:after="0" w:line="240" w:lineRule="auto"/>
              <w:jc w:val="righ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668" w:type="pct"/>
            <w:tcBorders>
              <w:top w:val="single" w:sz="12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</w:tcPr>
          <w:p w:rsidR="00396BD5" w:rsidRPr="00C471EA" w:rsidRDefault="00396BD5" w:rsidP="00FB2D6D">
            <w:pPr>
              <w:tabs>
                <w:tab w:val="left" w:pos="851"/>
              </w:tabs>
              <w:spacing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668" w:type="pct"/>
            <w:tcBorders>
              <w:top w:val="single" w:sz="12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</w:tcPr>
          <w:p w:rsidR="0082024C" w:rsidRPr="00C471EA" w:rsidRDefault="0082024C" w:rsidP="00FB2D6D">
            <w:pPr>
              <w:spacing w:after="0" w:line="240" w:lineRule="auto"/>
              <w:jc w:val="righ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668" w:type="pct"/>
            <w:tcBorders>
              <w:top w:val="single" w:sz="12" w:space="0" w:color="001D77"/>
              <w:left w:val="single" w:sz="4" w:space="0" w:color="001D77"/>
              <w:bottom w:val="single" w:sz="6" w:space="0" w:color="001D77"/>
            </w:tcBorders>
          </w:tcPr>
          <w:p w:rsidR="00396BD5" w:rsidRPr="00C471EA" w:rsidRDefault="00396BD5" w:rsidP="00FB2D6D">
            <w:pPr>
              <w:spacing w:after="0" w:line="240" w:lineRule="auto"/>
              <w:jc w:val="right"/>
              <w:rPr>
                <w:rFonts w:cs="Arial"/>
                <w:b/>
                <w:sz w:val="16"/>
                <w:szCs w:val="16"/>
              </w:rPr>
            </w:pPr>
          </w:p>
        </w:tc>
      </w:tr>
      <w:tr w:rsidR="0082024C" w:rsidRPr="00040C3D" w:rsidTr="009D1D22">
        <w:tc>
          <w:tcPr>
            <w:tcW w:w="1690" w:type="pct"/>
            <w:tcBorders>
              <w:top w:val="single" w:sz="6" w:space="0" w:color="001D77"/>
              <w:bottom w:val="single" w:sz="6" w:space="0" w:color="001D77"/>
              <w:right w:val="single" w:sz="4" w:space="0" w:color="001D77"/>
            </w:tcBorders>
            <w:vAlign w:val="bottom"/>
          </w:tcPr>
          <w:p w:rsidR="0082024C" w:rsidRPr="00040C3D" w:rsidRDefault="0082024C" w:rsidP="0082024C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proofErr w:type="spellStart"/>
            <w:r>
              <w:rPr>
                <w:rFonts w:cs="Arial"/>
                <w:sz w:val="16"/>
                <w:szCs w:val="16"/>
              </w:rPr>
              <w:t>Liczba</w:t>
            </w:r>
            <w:r>
              <w:rPr>
                <w:rFonts w:cs="Arial"/>
                <w:sz w:val="16"/>
                <w:szCs w:val="16"/>
                <w:vertAlign w:val="superscript"/>
              </w:rPr>
              <w:t>a</w:t>
            </w:r>
            <w:proofErr w:type="spellEnd"/>
            <w:r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637" w:type="pct"/>
            <w:tcBorders>
              <w:top w:val="single" w:sz="6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  <w:vAlign w:val="bottom"/>
          </w:tcPr>
          <w:p w:rsidR="0082024C" w:rsidRPr="0082024C" w:rsidRDefault="00B6778E" w:rsidP="0082024C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668" w:type="pct"/>
            <w:tcBorders>
              <w:top w:val="single" w:sz="6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  <w:vAlign w:val="bottom"/>
          </w:tcPr>
          <w:p w:rsidR="0082024C" w:rsidRPr="0082024C" w:rsidRDefault="0082024C" w:rsidP="009C0047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82024C">
              <w:rPr>
                <w:rFonts w:cs="Arial"/>
                <w:sz w:val="16"/>
                <w:szCs w:val="16"/>
              </w:rPr>
              <w:t>1</w:t>
            </w:r>
            <w:r w:rsidR="009C0047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668" w:type="pct"/>
            <w:tcBorders>
              <w:top w:val="single" w:sz="6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</w:tcPr>
          <w:p w:rsidR="0082024C" w:rsidRPr="0082024C" w:rsidRDefault="0082024C" w:rsidP="0082024C">
            <w:pPr>
              <w:tabs>
                <w:tab w:val="left" w:pos="851"/>
              </w:tabs>
              <w:spacing w:after="0" w:line="240" w:lineRule="auto"/>
              <w:jc w:val="right"/>
              <w:rPr>
                <w:sz w:val="16"/>
                <w:szCs w:val="16"/>
              </w:rPr>
            </w:pPr>
            <w:r w:rsidRPr="0082024C">
              <w:rPr>
                <w:sz w:val="16"/>
                <w:szCs w:val="16"/>
              </w:rPr>
              <w:t>7</w:t>
            </w:r>
          </w:p>
        </w:tc>
        <w:tc>
          <w:tcPr>
            <w:tcW w:w="668" w:type="pct"/>
            <w:tcBorders>
              <w:top w:val="single" w:sz="6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</w:tcPr>
          <w:p w:rsidR="0082024C" w:rsidRPr="0082024C" w:rsidRDefault="00B6778E" w:rsidP="0082024C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668" w:type="pct"/>
            <w:tcBorders>
              <w:top w:val="single" w:sz="6" w:space="0" w:color="001D77"/>
              <w:left w:val="single" w:sz="4" w:space="0" w:color="001D77"/>
              <w:bottom w:val="single" w:sz="6" w:space="0" w:color="001D77"/>
            </w:tcBorders>
          </w:tcPr>
          <w:p w:rsidR="0082024C" w:rsidRPr="0082024C" w:rsidRDefault="0082024C" w:rsidP="0082024C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82024C">
              <w:rPr>
                <w:rFonts w:cs="Arial"/>
                <w:sz w:val="16"/>
                <w:szCs w:val="16"/>
              </w:rPr>
              <w:t>2</w:t>
            </w:r>
          </w:p>
        </w:tc>
      </w:tr>
      <w:tr w:rsidR="0082024C" w:rsidRPr="00040C3D" w:rsidTr="002401C3">
        <w:tc>
          <w:tcPr>
            <w:tcW w:w="1690" w:type="pct"/>
            <w:tcBorders>
              <w:top w:val="single" w:sz="6" w:space="0" w:color="001D77"/>
              <w:bottom w:val="single" w:sz="6" w:space="0" w:color="001D77"/>
              <w:right w:val="single" w:sz="6" w:space="0" w:color="001D77"/>
            </w:tcBorders>
            <w:vAlign w:val="bottom"/>
          </w:tcPr>
          <w:p w:rsidR="0082024C" w:rsidRPr="00040C3D" w:rsidRDefault="0082024C" w:rsidP="0082024C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Przepustowość w dam</w:t>
            </w:r>
            <w:r>
              <w:rPr>
                <w:rFonts w:cs="Arial"/>
                <w:sz w:val="16"/>
                <w:szCs w:val="16"/>
                <w:vertAlign w:val="superscript"/>
              </w:rPr>
              <w:t>3</w:t>
            </w:r>
            <w:r>
              <w:rPr>
                <w:rFonts w:cs="Arial"/>
                <w:sz w:val="16"/>
                <w:szCs w:val="16"/>
              </w:rPr>
              <w:t xml:space="preserve">/dobę </w:t>
            </w:r>
          </w:p>
        </w:tc>
        <w:tc>
          <w:tcPr>
            <w:tcW w:w="637" w:type="pct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vAlign w:val="bottom"/>
          </w:tcPr>
          <w:p w:rsidR="0082024C" w:rsidRPr="00040C3D" w:rsidRDefault="00B6778E" w:rsidP="008A5C14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342,</w:t>
            </w:r>
            <w:r w:rsidR="008A5C14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668" w:type="pct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vAlign w:val="bottom"/>
          </w:tcPr>
          <w:p w:rsidR="0082024C" w:rsidRPr="00040C3D" w:rsidRDefault="0082024C" w:rsidP="0082024C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137,5</w:t>
            </w:r>
          </w:p>
        </w:tc>
        <w:tc>
          <w:tcPr>
            <w:tcW w:w="668" w:type="pct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</w:tcPr>
          <w:p w:rsidR="0082024C" w:rsidRPr="00040C3D" w:rsidRDefault="0082024C" w:rsidP="0082024C">
            <w:pPr>
              <w:tabs>
                <w:tab w:val="left" w:pos="851"/>
              </w:tabs>
              <w:spacing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178,3</w:t>
            </w:r>
          </w:p>
        </w:tc>
        <w:tc>
          <w:tcPr>
            <w:tcW w:w="668" w:type="pct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</w:tcPr>
          <w:p w:rsidR="0082024C" w:rsidRPr="00040C3D" w:rsidRDefault="009C0047" w:rsidP="00B6778E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25</w:t>
            </w:r>
            <w:r w:rsidR="00B6778E">
              <w:rPr>
                <w:rFonts w:cs="Arial"/>
                <w:sz w:val="16"/>
                <w:szCs w:val="16"/>
              </w:rPr>
              <w:t>,5</w:t>
            </w:r>
          </w:p>
        </w:tc>
        <w:tc>
          <w:tcPr>
            <w:tcW w:w="668" w:type="pct"/>
            <w:tcBorders>
              <w:top w:val="single" w:sz="6" w:space="0" w:color="001D77"/>
              <w:left w:val="single" w:sz="6" w:space="0" w:color="001D77"/>
              <w:bottom w:val="single" w:sz="6" w:space="0" w:color="001D77"/>
            </w:tcBorders>
          </w:tcPr>
          <w:p w:rsidR="0082024C" w:rsidRPr="00040C3D" w:rsidRDefault="007F493B" w:rsidP="0082024C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1,0</w:t>
            </w:r>
          </w:p>
        </w:tc>
      </w:tr>
      <w:tr w:rsidR="0082024C" w:rsidRPr="00040C3D" w:rsidTr="002401C3">
        <w:tc>
          <w:tcPr>
            <w:tcW w:w="1690" w:type="pct"/>
            <w:tcBorders>
              <w:top w:val="single" w:sz="6" w:space="0" w:color="001D77"/>
              <w:bottom w:val="single" w:sz="6" w:space="0" w:color="001D77"/>
              <w:right w:val="single" w:sz="6" w:space="0" w:color="001D77"/>
            </w:tcBorders>
            <w:vAlign w:val="bottom"/>
          </w:tcPr>
          <w:p w:rsidR="0082024C" w:rsidRPr="00040C3D" w:rsidRDefault="0082024C" w:rsidP="007F493B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C471EA">
              <w:rPr>
                <w:rFonts w:cs="Arial"/>
                <w:b/>
                <w:sz w:val="16"/>
                <w:szCs w:val="16"/>
              </w:rPr>
              <w:t xml:space="preserve">Oczyszczalnie ścieków </w:t>
            </w:r>
            <w:proofErr w:type="spellStart"/>
            <w:r w:rsidR="007F493B">
              <w:rPr>
                <w:rFonts w:cs="Arial"/>
                <w:b/>
                <w:sz w:val="16"/>
                <w:szCs w:val="16"/>
              </w:rPr>
              <w:t>komunal</w:t>
            </w:r>
            <w:proofErr w:type="spellEnd"/>
            <w:r w:rsidR="007F493B">
              <w:rPr>
                <w:rFonts w:cs="Arial"/>
                <w:b/>
                <w:sz w:val="16"/>
                <w:szCs w:val="16"/>
              </w:rPr>
              <w:t>-</w:t>
            </w:r>
            <w:r>
              <w:rPr>
                <w:rFonts w:cs="Arial"/>
                <w:b/>
                <w:sz w:val="16"/>
                <w:szCs w:val="16"/>
              </w:rPr>
              <w:br/>
              <w:t xml:space="preserve">    </w:t>
            </w:r>
            <w:proofErr w:type="spellStart"/>
            <w:r>
              <w:rPr>
                <w:rFonts w:cs="Arial"/>
                <w:b/>
                <w:sz w:val="16"/>
                <w:szCs w:val="16"/>
              </w:rPr>
              <w:t>nych</w:t>
            </w:r>
            <w:r w:rsidRPr="00C471EA">
              <w:rPr>
                <w:rFonts w:cs="Arial"/>
                <w:sz w:val="16"/>
                <w:szCs w:val="16"/>
                <w:vertAlign w:val="superscript"/>
              </w:rPr>
              <w:t>b</w:t>
            </w:r>
            <w:proofErr w:type="spellEnd"/>
            <w:r w:rsidRPr="00C471EA">
              <w:rPr>
                <w:rFonts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637" w:type="pct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vAlign w:val="bottom"/>
          </w:tcPr>
          <w:p w:rsidR="0082024C" w:rsidRPr="00040C3D" w:rsidRDefault="0082024C" w:rsidP="0082024C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668" w:type="pct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vAlign w:val="bottom"/>
          </w:tcPr>
          <w:p w:rsidR="0082024C" w:rsidRPr="00040C3D" w:rsidRDefault="0082024C" w:rsidP="0082024C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668" w:type="pct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</w:tcPr>
          <w:p w:rsidR="0082024C" w:rsidRPr="00040C3D" w:rsidRDefault="0082024C" w:rsidP="0082024C">
            <w:pPr>
              <w:tabs>
                <w:tab w:val="left" w:pos="851"/>
              </w:tabs>
              <w:spacing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68" w:type="pct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</w:tcPr>
          <w:p w:rsidR="0082024C" w:rsidRPr="00040C3D" w:rsidRDefault="0082024C" w:rsidP="0082024C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668" w:type="pct"/>
            <w:tcBorders>
              <w:top w:val="single" w:sz="6" w:space="0" w:color="001D77"/>
              <w:left w:val="single" w:sz="6" w:space="0" w:color="001D77"/>
              <w:bottom w:val="single" w:sz="6" w:space="0" w:color="001D77"/>
            </w:tcBorders>
          </w:tcPr>
          <w:p w:rsidR="0082024C" w:rsidRPr="00040C3D" w:rsidRDefault="0082024C" w:rsidP="0082024C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2024C" w:rsidRPr="00040C3D" w:rsidTr="002401C3">
        <w:tc>
          <w:tcPr>
            <w:tcW w:w="1690" w:type="pct"/>
            <w:tcBorders>
              <w:top w:val="single" w:sz="6" w:space="0" w:color="001D77"/>
              <w:bottom w:val="single" w:sz="6" w:space="0" w:color="001D77"/>
              <w:right w:val="single" w:sz="6" w:space="0" w:color="001D77"/>
            </w:tcBorders>
            <w:vAlign w:val="bottom"/>
          </w:tcPr>
          <w:p w:rsidR="0082024C" w:rsidRPr="00040C3D" w:rsidRDefault="0082024C" w:rsidP="0082024C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proofErr w:type="spellStart"/>
            <w:r>
              <w:rPr>
                <w:rFonts w:cs="Arial"/>
                <w:sz w:val="16"/>
                <w:szCs w:val="16"/>
              </w:rPr>
              <w:t>Liczba</w:t>
            </w:r>
            <w:r>
              <w:rPr>
                <w:rFonts w:cs="Arial"/>
                <w:sz w:val="16"/>
                <w:szCs w:val="16"/>
                <w:vertAlign w:val="superscript"/>
              </w:rPr>
              <w:t>a</w:t>
            </w:r>
            <w:proofErr w:type="spellEnd"/>
            <w:r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637" w:type="pct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vAlign w:val="bottom"/>
          </w:tcPr>
          <w:p w:rsidR="0082024C" w:rsidRPr="00040C3D" w:rsidRDefault="00B6778E" w:rsidP="0082024C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230</w:t>
            </w:r>
          </w:p>
        </w:tc>
        <w:tc>
          <w:tcPr>
            <w:tcW w:w="668" w:type="pct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vAlign w:val="bottom"/>
          </w:tcPr>
          <w:p w:rsidR="0082024C" w:rsidRPr="00040C3D" w:rsidRDefault="0082024C" w:rsidP="0082024C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-</w:t>
            </w:r>
          </w:p>
        </w:tc>
        <w:tc>
          <w:tcPr>
            <w:tcW w:w="668" w:type="pct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</w:tcPr>
          <w:p w:rsidR="0082024C" w:rsidRPr="00040C3D" w:rsidRDefault="0082024C" w:rsidP="0082024C">
            <w:pPr>
              <w:tabs>
                <w:tab w:val="left" w:pos="851"/>
              </w:tabs>
              <w:spacing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668" w:type="pct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</w:tcPr>
          <w:p w:rsidR="0082024C" w:rsidRPr="00040C3D" w:rsidRDefault="0082024C" w:rsidP="00B6778E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19</w:t>
            </w:r>
            <w:r w:rsidR="00B6778E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668" w:type="pct"/>
            <w:tcBorders>
              <w:top w:val="single" w:sz="6" w:space="0" w:color="001D77"/>
              <w:left w:val="single" w:sz="6" w:space="0" w:color="001D77"/>
              <w:bottom w:val="single" w:sz="6" w:space="0" w:color="001D77"/>
            </w:tcBorders>
          </w:tcPr>
          <w:p w:rsidR="0082024C" w:rsidRPr="00040C3D" w:rsidRDefault="0082024C" w:rsidP="00DA74DC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  <w:r w:rsidR="00DA74DC">
              <w:rPr>
                <w:rFonts w:cs="Arial"/>
                <w:sz w:val="16"/>
                <w:szCs w:val="16"/>
              </w:rPr>
              <w:t>9</w:t>
            </w:r>
          </w:p>
        </w:tc>
      </w:tr>
      <w:tr w:rsidR="0082024C" w:rsidRPr="00040C3D" w:rsidTr="002401C3">
        <w:tc>
          <w:tcPr>
            <w:tcW w:w="1690" w:type="pct"/>
            <w:tcBorders>
              <w:top w:val="single" w:sz="6" w:space="0" w:color="001D77"/>
              <w:bottom w:val="single" w:sz="6" w:space="0" w:color="001D77"/>
              <w:right w:val="single" w:sz="6" w:space="0" w:color="001D77"/>
            </w:tcBorders>
            <w:vAlign w:val="bottom"/>
          </w:tcPr>
          <w:p w:rsidR="0082024C" w:rsidRPr="00040C3D" w:rsidRDefault="0082024C" w:rsidP="0082024C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Przepustowość w dam</w:t>
            </w:r>
            <w:r>
              <w:rPr>
                <w:rFonts w:cs="Arial"/>
                <w:sz w:val="16"/>
                <w:szCs w:val="16"/>
                <w:vertAlign w:val="superscript"/>
              </w:rPr>
              <w:t>3</w:t>
            </w:r>
            <w:r>
              <w:rPr>
                <w:rFonts w:cs="Arial"/>
                <w:sz w:val="16"/>
                <w:szCs w:val="16"/>
              </w:rPr>
              <w:t xml:space="preserve">/dobę </w:t>
            </w:r>
          </w:p>
        </w:tc>
        <w:tc>
          <w:tcPr>
            <w:tcW w:w="637" w:type="pct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vAlign w:val="bottom"/>
          </w:tcPr>
          <w:p w:rsidR="0082024C" w:rsidRPr="00040C3D" w:rsidRDefault="00B6778E" w:rsidP="0082024C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421,5</w:t>
            </w:r>
          </w:p>
        </w:tc>
        <w:tc>
          <w:tcPr>
            <w:tcW w:w="668" w:type="pct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vAlign w:val="bottom"/>
          </w:tcPr>
          <w:p w:rsidR="0082024C" w:rsidRPr="00040C3D" w:rsidRDefault="0082024C" w:rsidP="0082024C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-</w:t>
            </w:r>
          </w:p>
        </w:tc>
        <w:tc>
          <w:tcPr>
            <w:tcW w:w="668" w:type="pct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</w:tcPr>
          <w:p w:rsidR="0082024C" w:rsidRPr="00040C3D" w:rsidRDefault="0082024C" w:rsidP="0082024C">
            <w:pPr>
              <w:tabs>
                <w:tab w:val="left" w:pos="851"/>
              </w:tabs>
              <w:spacing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668" w:type="pct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</w:tcPr>
          <w:p w:rsidR="0082024C" w:rsidRPr="00040C3D" w:rsidRDefault="00B6778E" w:rsidP="0082024C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93,9</w:t>
            </w:r>
          </w:p>
        </w:tc>
        <w:tc>
          <w:tcPr>
            <w:tcW w:w="668" w:type="pct"/>
            <w:tcBorders>
              <w:top w:val="single" w:sz="6" w:space="0" w:color="001D77"/>
              <w:left w:val="single" w:sz="6" w:space="0" w:color="001D77"/>
              <w:bottom w:val="single" w:sz="6" w:space="0" w:color="001D77"/>
            </w:tcBorders>
          </w:tcPr>
          <w:p w:rsidR="0082024C" w:rsidRPr="00040C3D" w:rsidRDefault="0082024C" w:rsidP="00DA74DC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32</w:t>
            </w:r>
            <w:r w:rsidR="00DA74DC">
              <w:rPr>
                <w:rFonts w:cs="Arial"/>
                <w:sz w:val="16"/>
                <w:szCs w:val="16"/>
              </w:rPr>
              <w:t>7</w:t>
            </w:r>
            <w:r>
              <w:rPr>
                <w:rFonts w:cs="Arial"/>
                <w:sz w:val="16"/>
                <w:szCs w:val="16"/>
              </w:rPr>
              <w:t>,</w:t>
            </w:r>
            <w:r w:rsidR="00DA74DC">
              <w:rPr>
                <w:rFonts w:cs="Arial"/>
                <w:sz w:val="16"/>
                <w:szCs w:val="16"/>
              </w:rPr>
              <w:t>6</w:t>
            </w:r>
          </w:p>
        </w:tc>
      </w:tr>
      <w:tr w:rsidR="0082024C" w:rsidRPr="00040C3D" w:rsidTr="002401C3">
        <w:tc>
          <w:tcPr>
            <w:tcW w:w="1690" w:type="pct"/>
            <w:tcBorders>
              <w:top w:val="single" w:sz="6" w:space="0" w:color="001D77"/>
              <w:bottom w:val="nil"/>
              <w:right w:val="single" w:sz="6" w:space="0" w:color="001D77"/>
            </w:tcBorders>
            <w:vAlign w:val="bottom"/>
          </w:tcPr>
          <w:p w:rsidR="0082024C" w:rsidRPr="00C471EA" w:rsidRDefault="0082024C" w:rsidP="0082024C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Ludność korzystająca z oczysz</w:t>
            </w:r>
            <w:r w:rsidR="007F493B">
              <w:rPr>
                <w:rFonts w:cs="Arial"/>
                <w:sz w:val="16"/>
                <w:szCs w:val="16"/>
              </w:rPr>
              <w:t>-</w:t>
            </w:r>
            <w:r>
              <w:rPr>
                <w:rFonts w:cs="Arial"/>
                <w:sz w:val="16"/>
                <w:szCs w:val="16"/>
              </w:rPr>
              <w:br/>
              <w:t xml:space="preserve">    </w:t>
            </w:r>
            <w:proofErr w:type="spellStart"/>
            <w:r>
              <w:rPr>
                <w:rFonts w:cs="Arial"/>
                <w:sz w:val="16"/>
                <w:szCs w:val="16"/>
              </w:rPr>
              <w:t>czalni</w:t>
            </w:r>
            <w:proofErr w:type="spellEnd"/>
            <w:r>
              <w:rPr>
                <w:rFonts w:cs="Arial"/>
                <w:sz w:val="16"/>
                <w:szCs w:val="16"/>
              </w:rPr>
              <w:t xml:space="preserve"> ścieków w % ludności </w:t>
            </w:r>
            <w:r>
              <w:rPr>
                <w:rFonts w:cs="Arial"/>
                <w:sz w:val="16"/>
                <w:szCs w:val="16"/>
              </w:rPr>
              <w:br/>
              <w:t xml:space="preserve">    </w:t>
            </w:r>
            <w:proofErr w:type="spellStart"/>
            <w:r>
              <w:rPr>
                <w:rFonts w:cs="Arial"/>
                <w:sz w:val="16"/>
                <w:szCs w:val="16"/>
              </w:rPr>
              <w:t>ogółem</w:t>
            </w:r>
            <w:r>
              <w:rPr>
                <w:rFonts w:cs="Arial"/>
                <w:sz w:val="16"/>
                <w:szCs w:val="16"/>
                <w:vertAlign w:val="superscript"/>
              </w:rPr>
              <w:t>c</w:t>
            </w:r>
            <w:proofErr w:type="spellEnd"/>
          </w:p>
        </w:tc>
        <w:tc>
          <w:tcPr>
            <w:tcW w:w="637" w:type="pct"/>
            <w:tcBorders>
              <w:top w:val="single" w:sz="6" w:space="0" w:color="001D77"/>
              <w:left w:val="single" w:sz="6" w:space="0" w:color="001D77"/>
              <w:bottom w:val="nil"/>
              <w:right w:val="single" w:sz="6" w:space="0" w:color="001D77"/>
            </w:tcBorders>
            <w:vAlign w:val="bottom"/>
          </w:tcPr>
          <w:p w:rsidR="0082024C" w:rsidRPr="00040C3D" w:rsidRDefault="00DA74DC" w:rsidP="0082024C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75,6</w:t>
            </w:r>
          </w:p>
        </w:tc>
        <w:tc>
          <w:tcPr>
            <w:tcW w:w="668" w:type="pct"/>
            <w:tcBorders>
              <w:top w:val="single" w:sz="6" w:space="0" w:color="001D77"/>
              <w:left w:val="single" w:sz="6" w:space="0" w:color="001D77"/>
              <w:bottom w:val="nil"/>
              <w:right w:val="single" w:sz="6" w:space="0" w:color="001D77"/>
            </w:tcBorders>
            <w:vAlign w:val="bottom"/>
          </w:tcPr>
          <w:p w:rsidR="0082024C" w:rsidRPr="00040C3D" w:rsidRDefault="0082024C" w:rsidP="0082024C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-</w:t>
            </w:r>
          </w:p>
        </w:tc>
        <w:tc>
          <w:tcPr>
            <w:tcW w:w="668" w:type="pct"/>
            <w:tcBorders>
              <w:top w:val="single" w:sz="6" w:space="0" w:color="001D77"/>
              <w:left w:val="single" w:sz="6" w:space="0" w:color="001D77"/>
              <w:bottom w:val="nil"/>
              <w:right w:val="single" w:sz="6" w:space="0" w:color="001D77"/>
            </w:tcBorders>
          </w:tcPr>
          <w:p w:rsidR="0082024C" w:rsidRPr="00040C3D" w:rsidRDefault="0082024C" w:rsidP="0082024C">
            <w:pPr>
              <w:tabs>
                <w:tab w:val="left" w:pos="851"/>
              </w:tabs>
              <w:spacing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  <w:t>x</w:t>
            </w:r>
          </w:p>
        </w:tc>
        <w:tc>
          <w:tcPr>
            <w:tcW w:w="668" w:type="pct"/>
            <w:tcBorders>
              <w:top w:val="single" w:sz="6" w:space="0" w:color="001D77"/>
              <w:left w:val="single" w:sz="6" w:space="0" w:color="001D77"/>
              <w:bottom w:val="nil"/>
              <w:right w:val="single" w:sz="6" w:space="0" w:color="001D77"/>
            </w:tcBorders>
          </w:tcPr>
          <w:p w:rsidR="0082024C" w:rsidRPr="00040C3D" w:rsidRDefault="0082024C" w:rsidP="00DA74DC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br/>
            </w:r>
            <w:r>
              <w:rPr>
                <w:rFonts w:cs="Arial"/>
                <w:sz w:val="16"/>
                <w:szCs w:val="16"/>
              </w:rPr>
              <w:br/>
            </w:r>
            <w:r w:rsidR="00DA74DC">
              <w:rPr>
                <w:rFonts w:cs="Arial"/>
                <w:sz w:val="16"/>
                <w:szCs w:val="16"/>
              </w:rPr>
              <w:t>26,1</w:t>
            </w:r>
          </w:p>
        </w:tc>
        <w:tc>
          <w:tcPr>
            <w:tcW w:w="668" w:type="pct"/>
            <w:tcBorders>
              <w:top w:val="single" w:sz="6" w:space="0" w:color="001D77"/>
              <w:left w:val="single" w:sz="6" w:space="0" w:color="001D77"/>
              <w:bottom w:val="nil"/>
            </w:tcBorders>
          </w:tcPr>
          <w:p w:rsidR="0082024C" w:rsidRPr="00040C3D" w:rsidRDefault="0082024C" w:rsidP="003D1FD4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br/>
            </w:r>
            <w:r w:rsidR="00DA74DC">
              <w:rPr>
                <w:rFonts w:cs="Arial"/>
                <w:sz w:val="16"/>
                <w:szCs w:val="16"/>
              </w:rPr>
              <w:br/>
              <w:t>49,5</w:t>
            </w:r>
          </w:p>
        </w:tc>
      </w:tr>
    </w:tbl>
    <w:p w:rsidR="00C471EA" w:rsidRPr="00FF0167" w:rsidRDefault="00916EE9" w:rsidP="00B57681">
      <w:pPr>
        <w:pStyle w:val="Legenda"/>
        <w:spacing w:before="120"/>
        <w:rPr>
          <w:rFonts w:ascii="Fira Sans" w:hAnsi="Fira Sans" w:cs="Arial"/>
          <w:b w:val="0"/>
          <w:bCs w:val="0"/>
          <w:sz w:val="16"/>
          <w:szCs w:val="16"/>
          <w:lang w:val="pl-PL"/>
        </w:rPr>
      </w:pPr>
      <w:r w:rsidRPr="00C471EA">
        <w:rPr>
          <w:rFonts w:ascii="Fira Sans" w:hAnsi="Fira Sans"/>
          <w:noProof/>
          <w:sz w:val="19"/>
          <w:szCs w:val="19"/>
          <w:lang w:val="pl-PL" w:eastAsia="pl-PL"/>
        </w:rPr>
        <mc:AlternateContent>
          <mc:Choice Requires="wps">
            <w:drawing>
              <wp:anchor distT="0" distB="0" distL="114300" distR="114300" simplePos="0" relativeHeight="251644416" behindDoc="1" locked="0" layoutInCell="1" allowOverlap="1" wp14:anchorId="39B9011F" wp14:editId="096CE7CB">
                <wp:simplePos x="0" y="0"/>
                <wp:positionH relativeFrom="page">
                  <wp:align>right</wp:align>
                </wp:positionH>
                <wp:positionV relativeFrom="paragraph">
                  <wp:posOffset>-5277775</wp:posOffset>
                </wp:positionV>
                <wp:extent cx="1874520" cy="22680295"/>
                <wp:effectExtent l="0" t="0" r="0" b="8255"/>
                <wp:wrapNone/>
                <wp:docPr id="248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268029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CB223C" id="Prostokąt 24" o:spid="_x0000_s1026" style="position:absolute;margin-left:96.4pt;margin-top:-415.55pt;width:147.6pt;height:1785.85pt;z-index:-2516720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" fillcolor="#f2f2f2" stroked="f" strokeweight="1pt">
                <v:path arrowok="t"/>
                <w10:wrap anchorx="page"/>
              </v:rect>
            </w:pict>
          </mc:Fallback>
        </mc:AlternateContent>
      </w:r>
      <w:r w:rsidR="00C471EA" w:rsidRPr="00FF0167">
        <w:rPr>
          <w:rFonts w:ascii="Fira Sans" w:hAnsi="Fira Sans" w:cs="Arial"/>
          <w:b w:val="0"/>
          <w:bCs w:val="0"/>
          <w:spacing w:val="-2"/>
          <w:sz w:val="16"/>
          <w:szCs w:val="16"/>
          <w:lang w:val="pl-PL"/>
        </w:rPr>
        <w:t>a Stan w dniu 31 XII. b Miejskie i wiejskie, pracujące na sieci kanalizacyjnej. c Lud</w:t>
      </w:r>
      <w:r w:rsidR="00C471EA"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>ność korzystająca z oczyszczalni ścieków dane szacunkowe, ludność ogółem –</w:t>
      </w:r>
      <w:r w:rsidR="00C471EA" w:rsidRPr="00FF0167">
        <w:rPr>
          <w:rFonts w:ascii="Fira Sans" w:hAnsi="Fira Sans" w:cs="Arial"/>
          <w:sz w:val="20"/>
          <w:lang w:val="pl-PL"/>
        </w:rPr>
        <w:t xml:space="preserve"> </w:t>
      </w:r>
      <w:r w:rsidR="00C471EA"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 xml:space="preserve"> na podstawie bilansów.</w:t>
      </w:r>
    </w:p>
    <w:p w:rsidR="00C471EA" w:rsidRPr="00C471EA" w:rsidRDefault="007F493B" w:rsidP="00B57681">
      <w:pPr>
        <w:pStyle w:val="Tekstpodstawowy"/>
        <w:tabs>
          <w:tab w:val="left" w:pos="284"/>
        </w:tabs>
        <w:spacing w:before="120" w:after="0" w:line="240" w:lineRule="exact"/>
        <w:rPr>
          <w:rFonts w:ascii="Fira Sans" w:hAnsi="Fira Sans" w:cs="Arial"/>
          <w:sz w:val="19"/>
          <w:szCs w:val="19"/>
        </w:rPr>
      </w:pPr>
      <w:r w:rsidRPr="009C3B20">
        <w:rPr>
          <w:noProof/>
          <w:color w:val="008542"/>
        </w:rPr>
        <mc:AlternateContent>
          <mc:Choice Requires="wps">
            <w:drawing>
              <wp:anchor distT="45720" distB="45720" distL="114300" distR="114300" simplePos="0" relativeHeight="251664896" behindDoc="1" locked="0" layoutInCell="1" allowOverlap="1" wp14:anchorId="2C57A18B" wp14:editId="38DD293D">
                <wp:simplePos x="0" y="0"/>
                <wp:positionH relativeFrom="column">
                  <wp:posOffset>5194818</wp:posOffset>
                </wp:positionH>
                <wp:positionV relativeFrom="paragraph">
                  <wp:posOffset>525780</wp:posOffset>
                </wp:positionV>
                <wp:extent cx="1739900" cy="813435"/>
                <wp:effectExtent l="0" t="0" r="0" b="5715"/>
                <wp:wrapTight wrapText="bothSides">
                  <wp:wrapPolygon edited="0">
                    <wp:start x="473" y="0"/>
                    <wp:lineTo x="473" y="21246"/>
                    <wp:lineTo x="20812" y="21246"/>
                    <wp:lineTo x="20812" y="0"/>
                    <wp:lineTo x="473" y="0"/>
                  </wp:wrapPolygon>
                </wp:wrapTight>
                <wp:docPr id="29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0" cy="813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546E5" w:rsidRPr="002401C3" w:rsidRDefault="009546E5" w:rsidP="002B4B6B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 201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9 r. 75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6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% ogółu ludności województwa korzystało z oczyszczalni ścieków (7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4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7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% przed rokiem)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57A18B" id="_x0000_s1032" type="#_x0000_t202" style="position:absolute;margin-left:409.05pt;margin-top:41.4pt;width:137pt;height:64.05pt;z-index:-251651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" filled="f" stroked="f">
                <v:textbox>
                  <w:txbxContent>
                    <w:p w:rsidR="009546E5" w:rsidRPr="002401C3" w:rsidRDefault="009546E5" w:rsidP="002B4B6B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W 201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9 r. 75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6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% ogółu ludności województwa korzystało z oczyszczalni ścieków (7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4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7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% przed rokiem)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2024C">
        <w:rPr>
          <w:rFonts w:ascii="Fira Sans" w:hAnsi="Fira Sans" w:cs="Arial"/>
          <w:sz w:val="19"/>
          <w:szCs w:val="19"/>
        </w:rPr>
        <w:t>W 201</w:t>
      </w:r>
      <w:r w:rsidR="0085766D">
        <w:rPr>
          <w:rFonts w:ascii="Fira Sans" w:hAnsi="Fira Sans" w:cs="Arial"/>
          <w:sz w:val="19"/>
          <w:szCs w:val="19"/>
        </w:rPr>
        <w:t>9</w:t>
      </w:r>
      <w:r w:rsidR="00C471EA" w:rsidRPr="00C471EA">
        <w:rPr>
          <w:rFonts w:ascii="Fira Sans" w:hAnsi="Fira Sans" w:cs="Arial"/>
          <w:sz w:val="19"/>
          <w:szCs w:val="19"/>
        </w:rPr>
        <w:t xml:space="preserve"> r. działało </w:t>
      </w:r>
      <w:r w:rsidR="0085766D">
        <w:rPr>
          <w:rFonts w:ascii="Fira Sans" w:hAnsi="Fira Sans" w:cs="Arial"/>
          <w:sz w:val="19"/>
          <w:szCs w:val="19"/>
        </w:rPr>
        <w:t>49</w:t>
      </w:r>
      <w:r w:rsidR="00C471EA" w:rsidRPr="00C471EA">
        <w:rPr>
          <w:rFonts w:ascii="Fira Sans" w:hAnsi="Fira Sans" w:cs="Arial"/>
          <w:sz w:val="19"/>
          <w:szCs w:val="19"/>
        </w:rPr>
        <w:t xml:space="preserve"> oczyszczalni</w:t>
      </w:r>
      <w:r w:rsidR="0082024C">
        <w:rPr>
          <w:rFonts w:ascii="Fira Sans" w:hAnsi="Fira Sans" w:cs="Arial"/>
          <w:sz w:val="19"/>
          <w:szCs w:val="19"/>
        </w:rPr>
        <w:t xml:space="preserve"> przemysłowych</w:t>
      </w:r>
      <w:r w:rsidR="00C471EA" w:rsidRPr="00C471EA">
        <w:rPr>
          <w:rFonts w:ascii="Fira Sans" w:hAnsi="Fira Sans" w:cs="Arial"/>
          <w:sz w:val="19"/>
          <w:szCs w:val="19"/>
        </w:rPr>
        <w:t xml:space="preserve">, spośród których </w:t>
      </w:r>
      <w:r w:rsidR="0085766D">
        <w:rPr>
          <w:rFonts w:ascii="Fira Sans" w:hAnsi="Fira Sans" w:cs="Arial"/>
          <w:sz w:val="19"/>
          <w:szCs w:val="19"/>
        </w:rPr>
        <w:t>59,2</w:t>
      </w:r>
      <w:r w:rsidR="00C471EA" w:rsidRPr="00C471EA">
        <w:rPr>
          <w:rFonts w:ascii="Fira Sans" w:hAnsi="Fira Sans" w:cs="Arial"/>
          <w:sz w:val="19"/>
          <w:szCs w:val="19"/>
        </w:rPr>
        <w:t xml:space="preserve">% stanowiły oczyszczalnie biologiczne, </w:t>
      </w:r>
      <w:r w:rsidR="0082024C">
        <w:rPr>
          <w:rFonts w:ascii="Fira Sans" w:hAnsi="Fira Sans" w:cs="Arial"/>
          <w:sz w:val="19"/>
          <w:szCs w:val="19"/>
        </w:rPr>
        <w:t>2</w:t>
      </w:r>
      <w:r w:rsidR="009C0047">
        <w:rPr>
          <w:rFonts w:ascii="Fira Sans" w:hAnsi="Fira Sans" w:cs="Arial"/>
          <w:sz w:val="19"/>
          <w:szCs w:val="19"/>
        </w:rPr>
        <w:t>2</w:t>
      </w:r>
      <w:r w:rsidR="0082024C">
        <w:rPr>
          <w:rFonts w:ascii="Fira Sans" w:hAnsi="Fira Sans" w:cs="Arial"/>
          <w:sz w:val="19"/>
          <w:szCs w:val="19"/>
        </w:rPr>
        <w:t>,</w:t>
      </w:r>
      <w:r w:rsidR="0085766D">
        <w:rPr>
          <w:rFonts w:ascii="Fira Sans" w:hAnsi="Fira Sans" w:cs="Arial"/>
          <w:sz w:val="19"/>
          <w:szCs w:val="19"/>
        </w:rPr>
        <w:t>4</w:t>
      </w:r>
      <w:r w:rsidR="00C471EA" w:rsidRPr="00C471EA">
        <w:rPr>
          <w:rFonts w:ascii="Fira Sans" w:hAnsi="Fira Sans" w:cs="Arial"/>
          <w:sz w:val="19"/>
          <w:szCs w:val="19"/>
        </w:rPr>
        <w:t xml:space="preserve">% – mechaniczne, </w:t>
      </w:r>
      <w:r w:rsidR="0082024C">
        <w:rPr>
          <w:rFonts w:ascii="Fira Sans" w:hAnsi="Fira Sans" w:cs="Arial"/>
          <w:sz w:val="19"/>
          <w:szCs w:val="19"/>
        </w:rPr>
        <w:t>14,</w:t>
      </w:r>
      <w:r w:rsidR="0085766D">
        <w:rPr>
          <w:rFonts w:ascii="Fira Sans" w:hAnsi="Fira Sans" w:cs="Arial"/>
          <w:sz w:val="19"/>
          <w:szCs w:val="19"/>
        </w:rPr>
        <w:t>3</w:t>
      </w:r>
      <w:r w:rsidR="00C471EA" w:rsidRPr="00C471EA">
        <w:rPr>
          <w:rFonts w:ascii="Fira Sans" w:hAnsi="Fira Sans" w:cs="Arial"/>
          <w:sz w:val="19"/>
          <w:szCs w:val="19"/>
        </w:rPr>
        <w:t xml:space="preserve">% – chemiczne, a oczyszczalnie z podwyższonym usuwaniem biogenów – </w:t>
      </w:r>
      <w:r w:rsidR="0082024C">
        <w:rPr>
          <w:rFonts w:ascii="Fira Sans" w:hAnsi="Fira Sans" w:cs="Arial"/>
          <w:sz w:val="19"/>
          <w:szCs w:val="19"/>
        </w:rPr>
        <w:t>4,</w:t>
      </w:r>
      <w:r w:rsidR="0085766D">
        <w:rPr>
          <w:rFonts w:ascii="Fira Sans" w:hAnsi="Fira Sans" w:cs="Arial"/>
          <w:sz w:val="19"/>
          <w:szCs w:val="19"/>
        </w:rPr>
        <w:t>1</w:t>
      </w:r>
      <w:r w:rsidR="00C471EA" w:rsidRPr="00C471EA">
        <w:rPr>
          <w:rFonts w:ascii="Fira Sans" w:hAnsi="Fira Sans" w:cs="Arial"/>
          <w:sz w:val="19"/>
          <w:szCs w:val="19"/>
        </w:rPr>
        <w:t>%.</w:t>
      </w:r>
    </w:p>
    <w:p w:rsidR="00C471EA" w:rsidRPr="008A5C14" w:rsidRDefault="00C471EA" w:rsidP="00B57681">
      <w:pPr>
        <w:pStyle w:val="Tekstpodstawowy"/>
        <w:tabs>
          <w:tab w:val="left" w:pos="284"/>
        </w:tabs>
        <w:spacing w:after="0" w:line="240" w:lineRule="exact"/>
        <w:rPr>
          <w:rFonts w:ascii="Fira Sans" w:hAnsi="Fira Sans" w:cs="Arial"/>
          <w:spacing w:val="-2"/>
          <w:sz w:val="19"/>
          <w:szCs w:val="19"/>
        </w:rPr>
      </w:pPr>
      <w:r w:rsidRPr="00C471EA">
        <w:rPr>
          <w:rFonts w:ascii="Fira Sans" w:hAnsi="Fira Sans" w:cs="Arial"/>
          <w:sz w:val="19"/>
          <w:szCs w:val="19"/>
        </w:rPr>
        <w:t>P</w:t>
      </w:r>
      <w:r w:rsidR="0085766D">
        <w:rPr>
          <w:rFonts w:ascii="Fira Sans" w:hAnsi="Fira Sans" w:cs="Arial"/>
          <w:sz w:val="19"/>
          <w:szCs w:val="19"/>
        </w:rPr>
        <w:t>onad</w:t>
      </w:r>
      <w:r w:rsidRPr="00C471EA">
        <w:rPr>
          <w:rFonts w:ascii="Fira Sans" w:hAnsi="Fira Sans" w:cs="Arial"/>
          <w:sz w:val="19"/>
          <w:szCs w:val="19"/>
        </w:rPr>
        <w:t xml:space="preserve"> 1,</w:t>
      </w:r>
      <w:r w:rsidR="00881959">
        <w:rPr>
          <w:rFonts w:ascii="Fira Sans" w:hAnsi="Fira Sans" w:cs="Arial"/>
          <w:sz w:val="19"/>
          <w:szCs w:val="19"/>
        </w:rPr>
        <w:t>6</w:t>
      </w:r>
      <w:r w:rsidRPr="00C471EA">
        <w:rPr>
          <w:rFonts w:ascii="Fira Sans" w:hAnsi="Fira Sans" w:cs="Arial"/>
          <w:sz w:val="19"/>
          <w:szCs w:val="19"/>
        </w:rPr>
        <w:t xml:space="preserve"> mln ludności korzystało z 2</w:t>
      </w:r>
      <w:r w:rsidR="0085766D">
        <w:rPr>
          <w:rFonts w:ascii="Fira Sans" w:hAnsi="Fira Sans" w:cs="Arial"/>
          <w:sz w:val="19"/>
          <w:szCs w:val="19"/>
        </w:rPr>
        <w:t>30</w:t>
      </w:r>
      <w:r w:rsidRPr="00C471EA">
        <w:rPr>
          <w:rFonts w:ascii="Fira Sans" w:hAnsi="Fira Sans" w:cs="Arial"/>
          <w:sz w:val="19"/>
          <w:szCs w:val="19"/>
        </w:rPr>
        <w:t xml:space="preserve"> działających oczyszczalni komunalnych pracujących na sieci </w:t>
      </w:r>
      <w:r w:rsidRPr="004F392A">
        <w:rPr>
          <w:rFonts w:ascii="Fira Sans" w:hAnsi="Fira Sans" w:cs="Arial"/>
          <w:sz w:val="19"/>
          <w:szCs w:val="19"/>
        </w:rPr>
        <w:t xml:space="preserve">kanalizacyjnej. </w:t>
      </w:r>
      <w:r w:rsidR="00EF68E4" w:rsidRPr="004F392A">
        <w:rPr>
          <w:rFonts w:ascii="Fira Sans" w:hAnsi="Fira Sans" w:cs="Arial"/>
          <w:sz w:val="19"/>
          <w:szCs w:val="19"/>
        </w:rPr>
        <w:t>Blisko</w:t>
      </w:r>
      <w:r w:rsidRPr="004F392A">
        <w:rPr>
          <w:rFonts w:ascii="Fira Sans" w:hAnsi="Fira Sans" w:cs="Arial"/>
          <w:sz w:val="19"/>
          <w:szCs w:val="19"/>
        </w:rPr>
        <w:t xml:space="preserve"> 84</w:t>
      </w:r>
      <w:r w:rsidR="00BA4A02" w:rsidRPr="004F392A">
        <w:rPr>
          <w:rFonts w:ascii="Fira Sans" w:hAnsi="Fira Sans" w:cs="Arial"/>
          <w:sz w:val="19"/>
          <w:szCs w:val="19"/>
        </w:rPr>
        <w:t>9</w:t>
      </w:r>
      <w:r w:rsidRPr="004F392A">
        <w:rPr>
          <w:rFonts w:ascii="Fira Sans" w:hAnsi="Fira Sans" w:cs="Arial"/>
          <w:sz w:val="19"/>
          <w:szCs w:val="19"/>
        </w:rPr>
        <w:t xml:space="preserve"> tys. mieszkańców miast (96,</w:t>
      </w:r>
      <w:r w:rsidR="004F392A" w:rsidRPr="004F392A">
        <w:rPr>
          <w:rFonts w:ascii="Fira Sans" w:hAnsi="Fira Sans" w:cs="Arial"/>
          <w:sz w:val="19"/>
          <w:szCs w:val="19"/>
        </w:rPr>
        <w:t>4</w:t>
      </w:r>
      <w:r w:rsidRPr="004F392A">
        <w:rPr>
          <w:rFonts w:ascii="Fira Sans" w:hAnsi="Fira Sans" w:cs="Arial"/>
          <w:sz w:val="19"/>
          <w:szCs w:val="19"/>
        </w:rPr>
        <w:t xml:space="preserve">% ludności miast ogółem) </w:t>
      </w:r>
      <w:r w:rsidRPr="008A5C14">
        <w:rPr>
          <w:rFonts w:ascii="Fira Sans" w:hAnsi="Fira Sans" w:cs="Arial"/>
          <w:sz w:val="19"/>
          <w:szCs w:val="19"/>
        </w:rPr>
        <w:t>korzystało z 4</w:t>
      </w:r>
      <w:r w:rsidR="00881959" w:rsidRPr="008A5C14">
        <w:rPr>
          <w:rFonts w:ascii="Fira Sans" w:hAnsi="Fira Sans" w:cs="Arial"/>
          <w:sz w:val="19"/>
          <w:szCs w:val="19"/>
        </w:rPr>
        <w:t>0</w:t>
      </w:r>
      <w:r w:rsidRPr="008A5C14">
        <w:rPr>
          <w:rFonts w:ascii="Fira Sans" w:hAnsi="Fira Sans" w:cs="Arial"/>
          <w:sz w:val="19"/>
          <w:szCs w:val="19"/>
        </w:rPr>
        <w:t xml:space="preserve"> oczyszczalni, z czego </w:t>
      </w:r>
      <w:r w:rsidR="00EF68E4" w:rsidRPr="008A5C14">
        <w:rPr>
          <w:rFonts w:ascii="Fira Sans" w:hAnsi="Fira Sans" w:cs="Arial"/>
          <w:sz w:val="19"/>
          <w:szCs w:val="19"/>
        </w:rPr>
        <w:t>91,1</w:t>
      </w:r>
      <w:r w:rsidRPr="008A5C14">
        <w:rPr>
          <w:rFonts w:ascii="Fira Sans" w:hAnsi="Fira Sans" w:cs="Arial"/>
          <w:sz w:val="19"/>
          <w:szCs w:val="19"/>
        </w:rPr>
        <w:t>% – z nowoczesnych oczyszczalni ścieków o podwyższonej redukcji związków azotu i</w:t>
      </w:r>
      <w:r w:rsidR="00881959" w:rsidRPr="008A5C14">
        <w:rPr>
          <w:rFonts w:ascii="Fira Sans" w:hAnsi="Fira Sans" w:cs="Arial"/>
          <w:sz w:val="19"/>
          <w:szCs w:val="19"/>
        </w:rPr>
        <w:t xml:space="preserve"> </w:t>
      </w:r>
      <w:r w:rsidRPr="008A5C14">
        <w:rPr>
          <w:rFonts w:ascii="Fira Sans" w:hAnsi="Fira Sans" w:cs="Arial"/>
          <w:sz w:val="19"/>
          <w:szCs w:val="19"/>
        </w:rPr>
        <w:t xml:space="preserve">fosforu, a </w:t>
      </w:r>
      <w:r w:rsidR="00EF68E4" w:rsidRPr="008A5C14">
        <w:rPr>
          <w:rFonts w:ascii="Fira Sans" w:hAnsi="Fira Sans" w:cs="Arial"/>
          <w:sz w:val="19"/>
          <w:szCs w:val="19"/>
        </w:rPr>
        <w:t>8,9</w:t>
      </w:r>
      <w:r w:rsidRPr="008A5C14">
        <w:rPr>
          <w:rFonts w:ascii="Fira Sans" w:hAnsi="Fira Sans" w:cs="Arial"/>
          <w:sz w:val="19"/>
          <w:szCs w:val="19"/>
        </w:rPr>
        <w:t>% – z biologicznych</w:t>
      </w:r>
      <w:r w:rsidRPr="00CA3B8F">
        <w:rPr>
          <w:rFonts w:ascii="Fira Sans" w:hAnsi="Fira Sans" w:cs="Arial"/>
          <w:sz w:val="19"/>
          <w:szCs w:val="19"/>
        </w:rPr>
        <w:t xml:space="preserve">. </w:t>
      </w:r>
      <w:r w:rsidRPr="004F392A">
        <w:rPr>
          <w:rFonts w:ascii="Fira Sans" w:hAnsi="Fira Sans" w:cs="Arial"/>
          <w:sz w:val="19"/>
          <w:szCs w:val="19"/>
        </w:rPr>
        <w:t xml:space="preserve">Natomiast </w:t>
      </w:r>
      <w:r w:rsidR="004F392A">
        <w:rPr>
          <w:rFonts w:ascii="Fira Sans" w:hAnsi="Fira Sans" w:cs="Arial"/>
          <w:sz w:val="19"/>
          <w:szCs w:val="19"/>
        </w:rPr>
        <w:t>759</w:t>
      </w:r>
      <w:r w:rsidRPr="004F392A">
        <w:rPr>
          <w:rFonts w:ascii="Fira Sans" w:hAnsi="Fira Sans" w:cs="Arial"/>
          <w:sz w:val="19"/>
          <w:szCs w:val="19"/>
        </w:rPr>
        <w:t xml:space="preserve"> tys. mieszkańców wsi (</w:t>
      </w:r>
      <w:r w:rsidR="004F392A" w:rsidRPr="004F392A">
        <w:rPr>
          <w:rFonts w:ascii="Fira Sans" w:hAnsi="Fira Sans" w:cs="Arial"/>
          <w:sz w:val="19"/>
          <w:szCs w:val="19"/>
        </w:rPr>
        <w:t>60,9</w:t>
      </w:r>
      <w:r w:rsidRPr="004F392A">
        <w:rPr>
          <w:rFonts w:ascii="Fira Sans" w:hAnsi="Fira Sans" w:cs="Arial"/>
          <w:sz w:val="19"/>
          <w:szCs w:val="19"/>
        </w:rPr>
        <w:t xml:space="preserve">% ludności wsi ogółem) </w:t>
      </w:r>
      <w:r w:rsidRPr="008A5C14">
        <w:rPr>
          <w:rFonts w:ascii="Fira Sans" w:hAnsi="Fira Sans" w:cs="Arial"/>
          <w:sz w:val="19"/>
          <w:szCs w:val="19"/>
        </w:rPr>
        <w:t xml:space="preserve">było obsługiwane przez </w:t>
      </w:r>
      <w:r w:rsidR="008A5C14" w:rsidRPr="008A5C14">
        <w:rPr>
          <w:rFonts w:ascii="Fira Sans" w:hAnsi="Fira Sans" w:cs="Arial"/>
          <w:sz w:val="19"/>
          <w:szCs w:val="19"/>
        </w:rPr>
        <w:t>190</w:t>
      </w:r>
      <w:r w:rsidRPr="008A5C14">
        <w:rPr>
          <w:rFonts w:ascii="Fira Sans" w:hAnsi="Fira Sans" w:cs="Arial"/>
          <w:sz w:val="19"/>
          <w:szCs w:val="19"/>
        </w:rPr>
        <w:t xml:space="preserve"> działających oczyszczalni, głównie biologicznych (1</w:t>
      </w:r>
      <w:r w:rsidR="00881959" w:rsidRPr="008A5C14">
        <w:rPr>
          <w:rFonts w:ascii="Fira Sans" w:hAnsi="Fira Sans" w:cs="Arial"/>
          <w:sz w:val="19"/>
          <w:szCs w:val="19"/>
        </w:rPr>
        <w:t>7</w:t>
      </w:r>
      <w:r w:rsidR="008A5C14">
        <w:rPr>
          <w:rFonts w:ascii="Fira Sans" w:hAnsi="Fira Sans" w:cs="Arial"/>
          <w:sz w:val="19"/>
          <w:szCs w:val="19"/>
        </w:rPr>
        <w:t>1</w:t>
      </w:r>
      <w:r w:rsidRPr="008A5C14">
        <w:rPr>
          <w:rFonts w:ascii="Fira Sans" w:hAnsi="Fira Sans" w:cs="Arial"/>
          <w:sz w:val="19"/>
          <w:szCs w:val="19"/>
        </w:rPr>
        <w:t>), a także o pod</w:t>
      </w:r>
      <w:r w:rsidRPr="008A5C14">
        <w:rPr>
          <w:rFonts w:ascii="Fira Sans" w:hAnsi="Fira Sans" w:cs="Arial"/>
          <w:spacing w:val="-2"/>
          <w:sz w:val="19"/>
          <w:szCs w:val="19"/>
        </w:rPr>
        <w:t>wyższonym usuwaniu biogenów (</w:t>
      </w:r>
      <w:r w:rsidR="00881959" w:rsidRPr="008A5C14">
        <w:rPr>
          <w:rFonts w:ascii="Fira Sans" w:hAnsi="Fira Sans" w:cs="Arial"/>
          <w:spacing w:val="-2"/>
          <w:sz w:val="19"/>
          <w:szCs w:val="19"/>
        </w:rPr>
        <w:t>1</w:t>
      </w:r>
      <w:r w:rsidR="008A5C14">
        <w:rPr>
          <w:rFonts w:ascii="Fira Sans" w:hAnsi="Fira Sans" w:cs="Arial"/>
          <w:spacing w:val="-2"/>
          <w:sz w:val="19"/>
          <w:szCs w:val="19"/>
        </w:rPr>
        <w:t>9</w:t>
      </w:r>
      <w:r w:rsidRPr="008A5C14">
        <w:rPr>
          <w:rFonts w:ascii="Fira Sans" w:hAnsi="Fira Sans" w:cs="Arial"/>
          <w:spacing w:val="-2"/>
          <w:sz w:val="19"/>
          <w:szCs w:val="19"/>
        </w:rPr>
        <w:t>).</w:t>
      </w:r>
    </w:p>
    <w:p w:rsidR="00C471EA" w:rsidRDefault="001F0414" w:rsidP="00737D68">
      <w:pPr>
        <w:pStyle w:val="Tekstpodstawowy"/>
        <w:tabs>
          <w:tab w:val="left" w:pos="284"/>
        </w:tabs>
        <w:spacing w:before="240" w:after="0"/>
        <w:rPr>
          <w:rFonts w:ascii="Fira Sans" w:hAnsi="Fira Sans" w:cs="Arial"/>
          <w:b/>
          <w:sz w:val="18"/>
        </w:rPr>
      </w:pPr>
      <w:r w:rsidRPr="001F0414">
        <w:rPr>
          <w:rFonts w:ascii="Fira Sans" w:hAnsi="Fira Sans" w:cs="Arial"/>
          <w:b/>
          <w:sz w:val="18"/>
        </w:rPr>
        <w:t xml:space="preserve">Wykres 2. </w:t>
      </w:r>
      <w:r>
        <w:rPr>
          <w:rFonts w:ascii="Fira Sans" w:hAnsi="Fira Sans" w:cs="Arial"/>
          <w:b/>
          <w:sz w:val="18"/>
        </w:rPr>
        <w:t xml:space="preserve"> </w:t>
      </w:r>
      <w:r w:rsidR="00C471EA" w:rsidRPr="001F0414">
        <w:rPr>
          <w:rFonts w:ascii="Fira Sans" w:hAnsi="Fira Sans" w:cs="Arial"/>
          <w:b/>
          <w:sz w:val="18"/>
        </w:rPr>
        <w:t xml:space="preserve">Struktura ścieków przemysłowych i </w:t>
      </w:r>
      <w:proofErr w:type="spellStart"/>
      <w:r w:rsidR="00C471EA" w:rsidRPr="001F0414">
        <w:rPr>
          <w:rFonts w:ascii="Fira Sans" w:hAnsi="Fira Sans" w:cs="Arial"/>
          <w:b/>
          <w:sz w:val="18"/>
        </w:rPr>
        <w:t>komunalnych</w:t>
      </w:r>
      <w:r w:rsidR="00C471EA" w:rsidRPr="001F0414">
        <w:rPr>
          <w:rFonts w:ascii="Fira Sans" w:hAnsi="Fira Sans" w:cs="Arial"/>
          <w:sz w:val="18"/>
          <w:vertAlign w:val="superscript"/>
        </w:rPr>
        <w:t>a</w:t>
      </w:r>
      <w:proofErr w:type="spellEnd"/>
      <w:r w:rsidR="00C471EA" w:rsidRPr="001F0414">
        <w:rPr>
          <w:rFonts w:ascii="Fira Sans" w:hAnsi="Fira Sans" w:cs="Arial"/>
          <w:sz w:val="18"/>
        </w:rPr>
        <w:t xml:space="preserve"> </w:t>
      </w:r>
      <w:r w:rsidR="00C471EA" w:rsidRPr="001F0414">
        <w:rPr>
          <w:rFonts w:ascii="Fira Sans" w:hAnsi="Fira Sans" w:cs="Arial"/>
          <w:b/>
          <w:sz w:val="18"/>
        </w:rPr>
        <w:t>wymagających oczysz</w:t>
      </w:r>
      <w:r w:rsidR="00C471EA" w:rsidRPr="00226FA5">
        <w:rPr>
          <w:rFonts w:ascii="Arial" w:hAnsi="Arial" w:cs="Arial"/>
          <w:b/>
          <w:sz w:val="20"/>
        </w:rPr>
        <w:t xml:space="preserve">czania </w:t>
      </w:r>
      <w:r>
        <w:rPr>
          <w:rFonts w:ascii="Arial" w:hAnsi="Arial" w:cs="Arial"/>
          <w:b/>
          <w:sz w:val="20"/>
        </w:rPr>
        <w:br/>
        <w:t xml:space="preserve">               </w:t>
      </w:r>
      <w:r w:rsidR="00C471EA" w:rsidRPr="00254F80">
        <w:rPr>
          <w:rFonts w:ascii="Fira Sans" w:hAnsi="Fira Sans" w:cs="Arial"/>
          <w:b/>
          <w:sz w:val="18"/>
        </w:rPr>
        <w:t>w 201</w:t>
      </w:r>
      <w:r w:rsidR="00EC2CFB">
        <w:rPr>
          <w:rFonts w:ascii="Fira Sans" w:hAnsi="Fira Sans" w:cs="Arial"/>
          <w:b/>
          <w:sz w:val="18"/>
        </w:rPr>
        <w:t>9</w:t>
      </w:r>
      <w:r w:rsidR="00C471EA" w:rsidRPr="00254F80">
        <w:rPr>
          <w:rFonts w:ascii="Fira Sans" w:hAnsi="Fira Sans" w:cs="Arial"/>
          <w:b/>
          <w:sz w:val="18"/>
        </w:rPr>
        <w:t xml:space="preserve"> r.</w:t>
      </w:r>
    </w:p>
    <w:p w:rsidR="001F0414" w:rsidRPr="00FF0167" w:rsidRDefault="004D4E3C" w:rsidP="0005394F">
      <w:pPr>
        <w:pStyle w:val="Tekstpodstawowy"/>
        <w:tabs>
          <w:tab w:val="left" w:pos="284"/>
        </w:tabs>
        <w:spacing w:before="120" w:after="0"/>
        <w:rPr>
          <w:rFonts w:ascii="Fira Sans" w:hAnsi="Fira Sans" w:cs="Arial"/>
          <w:sz w:val="20"/>
        </w:rPr>
      </w:pPr>
      <w:r>
        <w:rPr>
          <w:rFonts w:ascii="Fira Sans" w:hAnsi="Fira Sans" w:cs="Arial"/>
          <w:b/>
          <w:sz w:val="18"/>
        </w:rPr>
        <w:object w:dxaOrig="9750" w:dyaOrig="4725">
          <v:shape id="_x0000_i1026" type="#_x0000_t75" style="width:403.5pt;height:195.9pt" o:ole="">
            <v:imagedata r:id="rId15" o:title=""/>
          </v:shape>
          <o:OLEObject Type="Link" ProgID="Excel.Sheet.12" ShapeID="_x0000_i1026" DrawAspect="Content" r:id="rId16" UpdateMode="Always">
            <o:LinkType>EnhancedMetaFile</o:LinkType>
            <o:LockedField>false</o:LockedField>
          </o:OLEObject>
        </w:object>
      </w:r>
      <w:r w:rsidR="001F0414" w:rsidRPr="00FF0167">
        <w:rPr>
          <w:rFonts w:ascii="Fira Sans" w:hAnsi="Fira Sans" w:cs="Arial"/>
          <w:sz w:val="16"/>
          <w:szCs w:val="16"/>
        </w:rPr>
        <w:t>a Odprowadzone do wód lub do ziemi.</w:t>
      </w:r>
    </w:p>
    <w:p w:rsidR="00E503E2" w:rsidRDefault="00185CFA" w:rsidP="00B57681">
      <w:pPr>
        <w:autoSpaceDE w:val="0"/>
        <w:autoSpaceDN w:val="0"/>
        <w:adjustRightInd w:val="0"/>
        <w:spacing w:before="240" w:after="0"/>
        <w:rPr>
          <w:rFonts w:eastAsia="TimesNewRoman" w:cs="TimesNewRoman"/>
          <w:szCs w:val="19"/>
        </w:rPr>
      </w:pPr>
      <w:r>
        <w:rPr>
          <w:rFonts w:eastAsia="TimesNewRoman" w:cs="TimesNewRoman"/>
          <w:szCs w:val="19"/>
        </w:rPr>
        <w:t xml:space="preserve">Różnica pomiędzy długością sieci wodociągowej a kanalizacyjnej umożliwia ocenę potencjalnego zanieczyszczenia wód ściekami bytowo-gospodarczymi. W województwie podkarpackim </w:t>
      </w:r>
      <w:r w:rsidR="00CA3598">
        <w:rPr>
          <w:rFonts w:eastAsia="TimesNewRoman" w:cs="TimesNewRoman"/>
          <w:szCs w:val="19"/>
        </w:rPr>
        <w:t>utrzymuje się korzystna proporcja</w:t>
      </w:r>
      <w:r w:rsidR="0049065E">
        <w:rPr>
          <w:rFonts w:eastAsia="TimesNewRoman" w:cs="TimesNewRoman"/>
          <w:szCs w:val="19"/>
        </w:rPr>
        <w:t xml:space="preserve"> – </w:t>
      </w:r>
      <w:r w:rsidR="00CA3598">
        <w:rPr>
          <w:rFonts w:eastAsia="TimesNewRoman" w:cs="TimesNewRoman"/>
          <w:szCs w:val="19"/>
        </w:rPr>
        <w:t xml:space="preserve"> </w:t>
      </w:r>
      <w:r>
        <w:rPr>
          <w:rFonts w:eastAsia="TimesNewRoman" w:cs="TimesNewRoman"/>
          <w:szCs w:val="19"/>
        </w:rPr>
        <w:t>infrastruktur</w:t>
      </w:r>
      <w:r w:rsidR="00CA3598">
        <w:rPr>
          <w:rFonts w:eastAsia="TimesNewRoman" w:cs="TimesNewRoman"/>
          <w:szCs w:val="19"/>
        </w:rPr>
        <w:t>a</w:t>
      </w:r>
      <w:r>
        <w:rPr>
          <w:rFonts w:eastAsia="TimesNewRoman" w:cs="TimesNewRoman"/>
          <w:szCs w:val="19"/>
        </w:rPr>
        <w:t xml:space="preserve"> kanalizacyjn</w:t>
      </w:r>
      <w:r w:rsidR="00CA3598">
        <w:rPr>
          <w:rFonts w:eastAsia="TimesNewRoman" w:cs="TimesNewRoman"/>
          <w:szCs w:val="19"/>
        </w:rPr>
        <w:t>a</w:t>
      </w:r>
      <w:r>
        <w:rPr>
          <w:rFonts w:eastAsia="TimesNewRoman" w:cs="TimesNewRoman"/>
          <w:szCs w:val="19"/>
        </w:rPr>
        <w:t xml:space="preserve"> przewyższa wodociągow</w:t>
      </w:r>
      <w:r w:rsidR="00CA3598">
        <w:rPr>
          <w:rFonts w:eastAsia="TimesNewRoman" w:cs="TimesNewRoman"/>
          <w:szCs w:val="19"/>
        </w:rPr>
        <w:t>ą</w:t>
      </w:r>
      <w:r>
        <w:rPr>
          <w:rFonts w:eastAsia="TimesNewRoman" w:cs="TimesNewRoman"/>
          <w:szCs w:val="19"/>
        </w:rPr>
        <w:t xml:space="preserve">. </w:t>
      </w:r>
      <w:r w:rsidR="00E120CB">
        <w:rPr>
          <w:rFonts w:eastAsia="TimesNewRoman" w:cs="TimesNewRoman"/>
          <w:szCs w:val="19"/>
        </w:rPr>
        <w:t>W</w:t>
      </w:r>
      <w:r w:rsidR="00CA3598">
        <w:rPr>
          <w:rFonts w:eastAsia="TimesNewRoman" w:cs="TimesNewRoman"/>
          <w:szCs w:val="19"/>
        </w:rPr>
        <w:t xml:space="preserve"> </w:t>
      </w:r>
      <w:r w:rsidR="00E503E2" w:rsidRPr="00603505">
        <w:rPr>
          <w:rFonts w:eastAsia="TimesNewRoman" w:cs="TimesNewRoman"/>
          <w:szCs w:val="19"/>
        </w:rPr>
        <w:t>201</w:t>
      </w:r>
      <w:r w:rsidR="00F55765">
        <w:rPr>
          <w:rFonts w:eastAsia="TimesNewRoman" w:cs="TimesNewRoman"/>
          <w:szCs w:val="19"/>
        </w:rPr>
        <w:t>9</w:t>
      </w:r>
      <w:r w:rsidR="00E503E2" w:rsidRPr="00603505">
        <w:rPr>
          <w:rFonts w:eastAsia="TimesNewRoman" w:cs="TimesNewRoman"/>
          <w:szCs w:val="19"/>
        </w:rPr>
        <w:t xml:space="preserve"> r. </w:t>
      </w:r>
      <w:r w:rsidR="00E503E2" w:rsidRPr="00603505">
        <w:rPr>
          <w:rFonts w:eastAsia="TimesNewRoman" w:cs="TimesNewRoman,Bold"/>
          <w:bCs/>
          <w:szCs w:val="19"/>
        </w:rPr>
        <w:t>długość sieci wodociągowej</w:t>
      </w:r>
      <w:r w:rsidR="00E503E2" w:rsidRPr="00603505">
        <w:rPr>
          <w:rFonts w:eastAsia="TimesNewRoman" w:cs="TimesNewRoman,Bold"/>
          <w:b/>
          <w:bCs/>
          <w:szCs w:val="19"/>
        </w:rPr>
        <w:t xml:space="preserve"> </w:t>
      </w:r>
      <w:r w:rsidR="00E503E2" w:rsidRPr="00603505">
        <w:rPr>
          <w:rFonts w:eastAsia="TimesNewRoman" w:cs="TimesNewRoman"/>
          <w:szCs w:val="19"/>
        </w:rPr>
        <w:t xml:space="preserve">rozdzielczej w </w:t>
      </w:r>
      <w:r w:rsidR="00E503E2">
        <w:rPr>
          <w:rFonts w:eastAsia="TimesNewRoman" w:cs="TimesNewRoman"/>
          <w:szCs w:val="19"/>
        </w:rPr>
        <w:t>województwie podkarpackim</w:t>
      </w:r>
      <w:r w:rsidR="00E503E2" w:rsidRPr="00603505">
        <w:rPr>
          <w:rFonts w:eastAsia="TimesNewRoman" w:cs="TimesNewRoman"/>
          <w:szCs w:val="19"/>
        </w:rPr>
        <w:t xml:space="preserve"> wynosiła</w:t>
      </w:r>
      <w:r w:rsidR="00E503E2">
        <w:rPr>
          <w:rFonts w:eastAsia="TimesNewRoman" w:cs="TimesNewRoman"/>
          <w:szCs w:val="19"/>
        </w:rPr>
        <w:t xml:space="preserve"> 15,</w:t>
      </w:r>
      <w:r w:rsidR="00917DC1">
        <w:rPr>
          <w:rFonts w:eastAsia="TimesNewRoman" w:cs="TimesNewRoman"/>
          <w:szCs w:val="19"/>
        </w:rPr>
        <w:t>7</w:t>
      </w:r>
      <w:r w:rsidR="00E503E2">
        <w:rPr>
          <w:rFonts w:eastAsia="TimesNewRoman" w:cs="TimesNewRoman"/>
          <w:szCs w:val="19"/>
        </w:rPr>
        <w:t xml:space="preserve"> </w:t>
      </w:r>
      <w:r w:rsidR="00E503E2" w:rsidRPr="00603505">
        <w:rPr>
          <w:rFonts w:eastAsia="TimesNewRoman" w:cs="TimesNewRoman"/>
          <w:szCs w:val="19"/>
        </w:rPr>
        <w:t xml:space="preserve">tys. km, tj. o </w:t>
      </w:r>
      <w:r w:rsidR="00E503E2">
        <w:rPr>
          <w:rFonts w:eastAsia="TimesNewRoman" w:cs="TimesNewRoman"/>
          <w:szCs w:val="19"/>
        </w:rPr>
        <w:t>0,</w:t>
      </w:r>
      <w:r w:rsidR="00917DC1">
        <w:rPr>
          <w:rFonts w:eastAsia="TimesNewRoman" w:cs="TimesNewRoman"/>
          <w:szCs w:val="19"/>
        </w:rPr>
        <w:t>2</w:t>
      </w:r>
      <w:r w:rsidR="00EB13B5">
        <w:rPr>
          <w:rFonts w:eastAsia="TimesNewRoman" w:cs="TimesNewRoman"/>
          <w:szCs w:val="19"/>
        </w:rPr>
        <w:t xml:space="preserve"> tys. km (o</w:t>
      </w:r>
      <w:r w:rsidR="00991DCD">
        <w:rPr>
          <w:rFonts w:eastAsia="TimesNewRoman" w:cs="TimesNewRoman"/>
          <w:szCs w:val="19"/>
        </w:rPr>
        <w:t xml:space="preserve"> </w:t>
      </w:r>
      <w:r w:rsidR="00917DC1">
        <w:rPr>
          <w:rFonts w:eastAsia="TimesNewRoman" w:cs="TimesNewRoman"/>
          <w:szCs w:val="19"/>
        </w:rPr>
        <w:t>1,5</w:t>
      </w:r>
      <w:r w:rsidR="00E503E2" w:rsidRPr="00603505">
        <w:rPr>
          <w:rFonts w:eastAsia="TimesNewRoman" w:cs="TimesNewRoman"/>
          <w:szCs w:val="19"/>
        </w:rPr>
        <w:t>%) więcej niż w 201</w:t>
      </w:r>
      <w:r w:rsidR="00917DC1">
        <w:rPr>
          <w:rFonts w:eastAsia="TimesNewRoman" w:cs="TimesNewRoman"/>
          <w:szCs w:val="19"/>
        </w:rPr>
        <w:t>8</w:t>
      </w:r>
      <w:r w:rsidR="00E503E2" w:rsidRPr="00603505">
        <w:rPr>
          <w:rFonts w:eastAsia="TimesNewRoman" w:cs="TimesNewRoman"/>
          <w:szCs w:val="19"/>
        </w:rPr>
        <w:t xml:space="preserve"> r. Natomiast </w:t>
      </w:r>
      <w:r w:rsidR="00E503E2" w:rsidRPr="00E503E2">
        <w:rPr>
          <w:rFonts w:eastAsia="TimesNewRoman" w:cs="TimesNewRoman,Bold"/>
          <w:bCs/>
          <w:szCs w:val="19"/>
        </w:rPr>
        <w:t>długość sieci kanalizacyjnej</w:t>
      </w:r>
      <w:r w:rsidR="00E503E2" w:rsidRPr="00603505">
        <w:rPr>
          <w:rFonts w:eastAsia="TimesNewRoman" w:cs="TimesNewRoman,Bold"/>
          <w:b/>
          <w:bCs/>
          <w:szCs w:val="19"/>
        </w:rPr>
        <w:t xml:space="preserve"> </w:t>
      </w:r>
      <w:r w:rsidR="00E503E2" w:rsidRPr="00603505">
        <w:rPr>
          <w:rFonts w:eastAsia="TimesNewRoman" w:cs="TimesNewRoman"/>
          <w:szCs w:val="19"/>
        </w:rPr>
        <w:t>wynosiła</w:t>
      </w:r>
      <w:r w:rsidR="00E503E2">
        <w:rPr>
          <w:rFonts w:eastAsia="TimesNewRoman" w:cs="TimesNewRoman"/>
          <w:szCs w:val="19"/>
        </w:rPr>
        <w:t xml:space="preserve"> </w:t>
      </w:r>
      <w:r w:rsidR="00A32892">
        <w:rPr>
          <w:rFonts w:eastAsia="TimesNewRoman" w:cs="TimesNewRoman"/>
          <w:szCs w:val="19"/>
        </w:rPr>
        <w:t>17,</w:t>
      </w:r>
      <w:r w:rsidR="00917DC1">
        <w:rPr>
          <w:rFonts w:eastAsia="TimesNewRoman" w:cs="TimesNewRoman"/>
          <w:szCs w:val="19"/>
        </w:rPr>
        <w:t>7</w:t>
      </w:r>
      <w:r w:rsidR="00E503E2" w:rsidRPr="00603505">
        <w:rPr>
          <w:rFonts w:eastAsia="TimesNewRoman" w:cs="TimesNewRoman"/>
          <w:szCs w:val="19"/>
        </w:rPr>
        <w:t xml:space="preserve"> tys. km i była większa o </w:t>
      </w:r>
      <w:r w:rsidR="00E503E2">
        <w:rPr>
          <w:rFonts w:eastAsia="TimesNewRoman" w:cs="TimesNewRoman"/>
          <w:szCs w:val="19"/>
        </w:rPr>
        <w:t>0,</w:t>
      </w:r>
      <w:r w:rsidR="00917DC1">
        <w:rPr>
          <w:rFonts w:eastAsia="TimesNewRoman" w:cs="TimesNewRoman"/>
          <w:szCs w:val="19"/>
        </w:rPr>
        <w:t>6</w:t>
      </w:r>
      <w:r w:rsidR="00E503E2" w:rsidRPr="00603505">
        <w:rPr>
          <w:rFonts w:eastAsia="TimesNewRoman" w:cs="TimesNewRoman"/>
          <w:szCs w:val="19"/>
        </w:rPr>
        <w:t xml:space="preserve"> tys. km (o </w:t>
      </w:r>
      <w:r w:rsidR="00917DC1">
        <w:rPr>
          <w:rFonts w:eastAsia="TimesNewRoman" w:cs="TimesNewRoman"/>
          <w:szCs w:val="19"/>
        </w:rPr>
        <w:t>3,5</w:t>
      </w:r>
      <w:r w:rsidR="00E503E2" w:rsidRPr="00603505">
        <w:rPr>
          <w:rFonts w:eastAsia="TimesNewRoman" w:cs="TimesNewRoman"/>
          <w:szCs w:val="19"/>
        </w:rPr>
        <w:t>%).</w:t>
      </w:r>
    </w:p>
    <w:p w:rsidR="00F55765" w:rsidRDefault="00F55765" w:rsidP="00D57649">
      <w:pPr>
        <w:spacing w:before="240"/>
        <w:jc w:val="both"/>
        <w:rPr>
          <w:rFonts w:ascii="Fira Sans SemiBold" w:hAnsi="Fira Sans SemiBold"/>
          <w:color w:val="001D77"/>
          <w:szCs w:val="19"/>
        </w:rPr>
      </w:pPr>
    </w:p>
    <w:p w:rsidR="00E32DC9" w:rsidRDefault="00E32DC9" w:rsidP="00D57649">
      <w:pPr>
        <w:spacing w:before="240"/>
        <w:jc w:val="both"/>
        <w:rPr>
          <w:rFonts w:ascii="Fira Sans SemiBold" w:hAnsi="Fira Sans SemiBold"/>
          <w:color w:val="001D77"/>
          <w:szCs w:val="19"/>
        </w:rPr>
      </w:pPr>
    </w:p>
    <w:p w:rsidR="00AD63DD" w:rsidRPr="002401C3" w:rsidRDefault="0004280C" w:rsidP="00D57649">
      <w:pPr>
        <w:spacing w:before="240"/>
        <w:jc w:val="both"/>
        <w:rPr>
          <w:rFonts w:ascii="Fira Sans SemiBold" w:hAnsi="Fira Sans SemiBold"/>
          <w:color w:val="001D77"/>
          <w:szCs w:val="19"/>
        </w:rPr>
      </w:pPr>
      <w:r w:rsidRPr="004A11A4">
        <w:rPr>
          <w:noProof/>
          <w:szCs w:val="19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45440" behindDoc="1" locked="0" layoutInCell="1" allowOverlap="1" wp14:anchorId="397C39C2" wp14:editId="6DC08A76">
                <wp:simplePos x="0" y="0"/>
                <wp:positionH relativeFrom="column">
                  <wp:posOffset>5207000</wp:posOffset>
                </wp:positionH>
                <wp:positionV relativeFrom="paragraph">
                  <wp:posOffset>-5771515</wp:posOffset>
                </wp:positionV>
                <wp:extent cx="1874520" cy="31373445"/>
                <wp:effectExtent l="0" t="0" r="0" b="1905"/>
                <wp:wrapNone/>
                <wp:docPr id="245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4520" cy="3137344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F8EAD" id="Prostokąt 24" o:spid="_x0000_s1026" style="position:absolute;margin-left:410pt;margin-top:-454.45pt;width:147.6pt;height:2470.35pt;z-index:-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" fillcolor="#f2f2f2" stroked="f" strokeweight="1pt"/>
            </w:pict>
          </mc:Fallback>
        </mc:AlternateContent>
      </w:r>
      <w:r w:rsidR="001F0414" w:rsidRPr="002401C3">
        <w:rPr>
          <w:rFonts w:ascii="Fira Sans SemiBold" w:hAnsi="Fira Sans SemiBold"/>
          <w:color w:val="001D77"/>
          <w:szCs w:val="19"/>
        </w:rPr>
        <w:t>Zanieczyszczenia i ochrona powietrza</w:t>
      </w:r>
    </w:p>
    <w:p w:rsidR="000A732B" w:rsidRPr="000A732B" w:rsidRDefault="000A732B" w:rsidP="00B57681">
      <w:pPr>
        <w:rPr>
          <w:rFonts w:cs="Arial"/>
          <w:szCs w:val="19"/>
        </w:rPr>
      </w:pPr>
      <w:r w:rsidRPr="000A732B">
        <w:rPr>
          <w:rFonts w:cs="Arial"/>
          <w:szCs w:val="19"/>
        </w:rPr>
        <w:t>W 201</w:t>
      </w:r>
      <w:r w:rsidR="006F646A">
        <w:rPr>
          <w:rFonts w:cs="Arial"/>
          <w:szCs w:val="19"/>
        </w:rPr>
        <w:t>9</w:t>
      </w:r>
      <w:r w:rsidRPr="000A732B">
        <w:rPr>
          <w:rFonts w:cs="Arial"/>
          <w:szCs w:val="19"/>
        </w:rPr>
        <w:t xml:space="preserve"> r. województwo podkarpackie zajmowało 1</w:t>
      </w:r>
      <w:r w:rsidR="006F646A">
        <w:rPr>
          <w:rFonts w:cs="Arial"/>
          <w:szCs w:val="19"/>
        </w:rPr>
        <w:t>4</w:t>
      </w:r>
      <w:r w:rsidRPr="000A732B">
        <w:rPr>
          <w:rFonts w:cs="Arial"/>
          <w:szCs w:val="19"/>
        </w:rPr>
        <w:t>. miejsce w kraju pod względem emisji zanieczyszczeń gazowych i 12. miejsce ze względu na ilość wprowadzanych do powietrza pyłów. Tylko 1,</w:t>
      </w:r>
      <w:r w:rsidR="00382030">
        <w:rPr>
          <w:rFonts w:cs="Arial"/>
          <w:szCs w:val="19"/>
        </w:rPr>
        <w:t>5</w:t>
      </w:r>
      <w:r w:rsidRPr="000A732B">
        <w:rPr>
          <w:rFonts w:cs="Arial"/>
          <w:szCs w:val="19"/>
        </w:rPr>
        <w:t>% emitowanych do powietrza zanieczyszczeń w Polsce pochodziło z terenu województwa podkarpackiego</w:t>
      </w:r>
      <w:r w:rsidR="00A00558">
        <w:rPr>
          <w:rFonts w:cs="Arial"/>
          <w:szCs w:val="19"/>
        </w:rPr>
        <w:t>. W 201</w:t>
      </w:r>
      <w:r w:rsidR="006F646A">
        <w:rPr>
          <w:rFonts w:cs="Arial"/>
          <w:szCs w:val="19"/>
        </w:rPr>
        <w:t>9</w:t>
      </w:r>
      <w:r w:rsidR="00A00558">
        <w:rPr>
          <w:rFonts w:cs="Arial"/>
          <w:szCs w:val="19"/>
        </w:rPr>
        <w:t xml:space="preserve"> r.</w:t>
      </w:r>
      <w:r w:rsidRPr="000A732B">
        <w:rPr>
          <w:rFonts w:cs="Arial"/>
          <w:szCs w:val="19"/>
        </w:rPr>
        <w:t xml:space="preserve"> </w:t>
      </w:r>
      <w:r w:rsidR="008A3AE6">
        <w:rPr>
          <w:rFonts w:cs="Arial"/>
          <w:szCs w:val="19"/>
        </w:rPr>
        <w:t>z zakładów szczególnie uciążliwych dla czystości powietrza</w:t>
      </w:r>
      <w:r w:rsidR="008A3AE6" w:rsidRPr="000A732B">
        <w:rPr>
          <w:rFonts w:cs="Arial"/>
          <w:szCs w:val="19"/>
        </w:rPr>
        <w:t xml:space="preserve"> </w:t>
      </w:r>
      <w:r w:rsidR="009F449B" w:rsidRPr="008019FC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3D93F21E" wp14:editId="6FBC4FD9">
                <wp:simplePos x="0" y="0"/>
                <wp:positionH relativeFrom="column">
                  <wp:posOffset>5229656</wp:posOffset>
                </wp:positionH>
                <wp:positionV relativeFrom="paragraph">
                  <wp:posOffset>-880847</wp:posOffset>
                </wp:positionV>
                <wp:extent cx="1874520" cy="22680295"/>
                <wp:effectExtent l="0" t="0" r="0" b="8255"/>
                <wp:wrapNone/>
                <wp:docPr id="16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268029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B395BD" id="Prostokąt 24" o:spid="_x0000_s1026" style="position:absolute;margin-left:411.8pt;margin-top:-69.35pt;width:147.6pt;height:1785.8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" fillcolor="#f2f2f2" stroked="f" strokeweight="1pt">
                <v:path arrowok="t"/>
              </v:rect>
            </w:pict>
          </mc:Fallback>
        </mc:AlternateContent>
      </w:r>
      <w:r w:rsidRPr="000A732B">
        <w:rPr>
          <w:rFonts w:cs="Arial"/>
          <w:szCs w:val="19"/>
        </w:rPr>
        <w:t xml:space="preserve">wprowadzono do powietrza ogółem </w:t>
      </w:r>
      <w:r w:rsidR="006F646A">
        <w:rPr>
          <w:rFonts w:cs="Arial"/>
          <w:color w:val="000000"/>
          <w:szCs w:val="19"/>
        </w:rPr>
        <w:t>288</w:t>
      </w:r>
      <w:r w:rsidR="00836571">
        <w:rPr>
          <w:rFonts w:cs="Arial"/>
          <w:color w:val="000000"/>
          <w:szCs w:val="19"/>
        </w:rPr>
        <w:t>6</w:t>
      </w:r>
      <w:r w:rsidR="00D11DDA">
        <w:rPr>
          <w:rFonts w:cs="Arial"/>
          <w:color w:val="000000"/>
          <w:szCs w:val="19"/>
        </w:rPr>
        <w:t>,8</w:t>
      </w:r>
      <w:r w:rsidRPr="000A732B">
        <w:rPr>
          <w:rFonts w:cs="Arial"/>
          <w:color w:val="000000"/>
          <w:szCs w:val="19"/>
        </w:rPr>
        <w:t xml:space="preserve"> </w:t>
      </w:r>
      <w:r w:rsidRPr="000A732B">
        <w:rPr>
          <w:rFonts w:cs="Arial"/>
          <w:szCs w:val="19"/>
        </w:rPr>
        <w:t xml:space="preserve">tys. ton zanieczyszczeń pyłowych i gazowych </w:t>
      </w:r>
      <w:r w:rsidR="004A3C8C" w:rsidRPr="00E41A33">
        <w:rPr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 wp14:anchorId="37F2E4A6" wp14:editId="7C3A7976">
                <wp:simplePos x="0" y="0"/>
                <wp:positionH relativeFrom="column">
                  <wp:posOffset>5205418</wp:posOffset>
                </wp:positionH>
                <wp:positionV relativeFrom="paragraph">
                  <wp:posOffset>-606702</wp:posOffset>
                </wp:positionV>
                <wp:extent cx="2069465" cy="25840055"/>
                <wp:effectExtent l="0" t="0" r="6985" b="0"/>
                <wp:wrapNone/>
                <wp:docPr id="241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69465" cy="2584005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CCFE35" id="Prostokąt 24" o:spid="_x0000_s1026" style="position:absolute;margin-left:409.9pt;margin-top:-47.75pt;width:162.95pt;height:2034.65pt;z-index:-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" fillcolor="#f2f2f2" stroked="f" strokeweight="1pt">
                <v:path arrowok="t"/>
              </v:rect>
            </w:pict>
          </mc:Fallback>
        </mc:AlternateContent>
      </w:r>
      <w:r w:rsidRPr="000A732B">
        <w:rPr>
          <w:rFonts w:cs="Arial"/>
          <w:szCs w:val="19"/>
        </w:rPr>
        <w:t>(łącznie z dwutlenkiem węgla). Wyemitowano 1,</w:t>
      </w:r>
      <w:r w:rsidR="006F646A">
        <w:rPr>
          <w:rFonts w:cs="Arial"/>
          <w:szCs w:val="19"/>
        </w:rPr>
        <w:t xml:space="preserve">1 </w:t>
      </w:r>
      <w:r w:rsidRPr="000A732B">
        <w:rPr>
          <w:rFonts w:cs="Arial"/>
          <w:szCs w:val="19"/>
        </w:rPr>
        <w:t>tys. ton zanieczyszczeń pyłowych, z których p</w:t>
      </w:r>
      <w:r w:rsidR="006F646A">
        <w:rPr>
          <w:rFonts w:cs="Arial"/>
          <w:szCs w:val="19"/>
        </w:rPr>
        <w:t>onad</w:t>
      </w:r>
      <w:r w:rsidRPr="000A732B">
        <w:rPr>
          <w:rFonts w:cs="Arial"/>
          <w:szCs w:val="19"/>
        </w:rPr>
        <w:t xml:space="preserve"> </w:t>
      </w:r>
      <w:r w:rsidR="006F646A">
        <w:rPr>
          <w:rFonts w:cs="Arial"/>
          <w:szCs w:val="19"/>
        </w:rPr>
        <w:t>60</w:t>
      </w:r>
      <w:r w:rsidRPr="000A732B">
        <w:rPr>
          <w:rFonts w:cs="Arial"/>
          <w:szCs w:val="19"/>
        </w:rPr>
        <w:t xml:space="preserve">% stanowił pył ze spalania paliw. Zanieczyszczeń gazowych wprowadzono do powietrza </w:t>
      </w:r>
      <w:r w:rsidR="003D57EE">
        <w:rPr>
          <w:rFonts w:cs="Arial"/>
          <w:bCs/>
          <w:color w:val="000000"/>
          <w:szCs w:val="19"/>
        </w:rPr>
        <w:t>2</w:t>
      </w:r>
      <w:r w:rsidR="006F646A">
        <w:rPr>
          <w:rFonts w:cs="Arial"/>
          <w:bCs/>
          <w:color w:val="000000"/>
          <w:szCs w:val="19"/>
        </w:rPr>
        <w:t>8</w:t>
      </w:r>
      <w:r w:rsidR="00382030">
        <w:rPr>
          <w:rFonts w:cs="Arial"/>
          <w:bCs/>
          <w:color w:val="000000"/>
          <w:szCs w:val="19"/>
        </w:rPr>
        <w:t>85</w:t>
      </w:r>
      <w:r w:rsidR="003D57EE">
        <w:rPr>
          <w:rFonts w:cs="Arial"/>
          <w:bCs/>
          <w:color w:val="000000"/>
          <w:szCs w:val="19"/>
        </w:rPr>
        <w:t>,</w:t>
      </w:r>
      <w:r w:rsidR="00382030">
        <w:rPr>
          <w:rFonts w:cs="Arial"/>
          <w:bCs/>
          <w:color w:val="000000"/>
          <w:szCs w:val="19"/>
        </w:rPr>
        <w:t>8</w:t>
      </w:r>
      <w:r w:rsidRPr="000A732B">
        <w:rPr>
          <w:rFonts w:cs="Arial"/>
          <w:bCs/>
          <w:color w:val="000000"/>
          <w:szCs w:val="19"/>
        </w:rPr>
        <w:t xml:space="preserve"> </w:t>
      </w:r>
      <w:r w:rsidRPr="000A732B">
        <w:rPr>
          <w:rFonts w:cs="Arial"/>
          <w:szCs w:val="19"/>
        </w:rPr>
        <w:t>tys. ton. O</w:t>
      </w:r>
      <w:r w:rsidR="008A3AE6">
        <w:rPr>
          <w:rFonts w:cs="Arial"/>
          <w:szCs w:val="19"/>
        </w:rPr>
        <w:t xml:space="preserve"> </w:t>
      </w:r>
      <w:r w:rsidRPr="000A732B">
        <w:rPr>
          <w:rFonts w:cs="Arial"/>
          <w:szCs w:val="19"/>
        </w:rPr>
        <w:t>wielkości emisji tych zanieczyszczeń zadecydował dwutlenek węgla, którego procentowy udział w emisji wyniósł 99,</w:t>
      </w:r>
      <w:r w:rsidR="00382030">
        <w:rPr>
          <w:rFonts w:cs="Arial"/>
          <w:szCs w:val="19"/>
        </w:rPr>
        <w:t>4</w:t>
      </w:r>
      <w:r w:rsidRPr="000A732B">
        <w:rPr>
          <w:rFonts w:cs="Arial"/>
          <w:szCs w:val="19"/>
        </w:rPr>
        <w:t>%. Udział w emisji pozostałych rodzajów zanieczyszczeń: dwutlenku siarki, tlenków azotu (w przeliczeniu na NO</w:t>
      </w:r>
      <w:r w:rsidRPr="000A732B">
        <w:rPr>
          <w:rFonts w:cs="Arial"/>
          <w:szCs w:val="19"/>
          <w:vertAlign w:val="subscript"/>
        </w:rPr>
        <w:t>2</w:t>
      </w:r>
      <w:r w:rsidRPr="000A732B">
        <w:rPr>
          <w:rFonts w:cs="Arial"/>
          <w:szCs w:val="19"/>
        </w:rPr>
        <w:t>) i</w:t>
      </w:r>
      <w:r w:rsidR="008A3AE6">
        <w:rPr>
          <w:rFonts w:cs="Arial"/>
          <w:szCs w:val="19"/>
        </w:rPr>
        <w:t xml:space="preserve"> </w:t>
      </w:r>
      <w:r w:rsidRPr="000A732B">
        <w:rPr>
          <w:rFonts w:cs="Arial"/>
          <w:szCs w:val="19"/>
        </w:rPr>
        <w:t>tlenku węgla był niewielki (stanowił po 0,</w:t>
      </w:r>
      <w:r w:rsidR="00542A41">
        <w:rPr>
          <w:rFonts w:cs="Arial"/>
          <w:szCs w:val="19"/>
        </w:rPr>
        <w:t>2</w:t>
      </w:r>
      <w:r w:rsidRPr="000A732B">
        <w:rPr>
          <w:rFonts w:cs="Arial"/>
          <w:szCs w:val="19"/>
        </w:rPr>
        <w:t>%).</w:t>
      </w:r>
    </w:p>
    <w:p w:rsidR="000A732B" w:rsidRPr="000A732B" w:rsidRDefault="008A3AE6" w:rsidP="00B57681">
      <w:pPr>
        <w:pStyle w:val="Tekstpodstawowy"/>
        <w:tabs>
          <w:tab w:val="left" w:pos="284"/>
        </w:tabs>
        <w:spacing w:after="0" w:line="240" w:lineRule="exact"/>
        <w:rPr>
          <w:rFonts w:ascii="Fira Sans" w:hAnsi="Fira Sans" w:cs="Arial"/>
          <w:sz w:val="19"/>
          <w:szCs w:val="19"/>
        </w:rPr>
      </w:pPr>
      <w:r>
        <w:rPr>
          <w:rFonts w:ascii="Fira Sans" w:hAnsi="Fira Sans" w:cs="Arial"/>
          <w:sz w:val="19"/>
          <w:szCs w:val="19"/>
        </w:rPr>
        <w:t>W 201</w:t>
      </w:r>
      <w:r w:rsidR="00382030">
        <w:rPr>
          <w:rFonts w:ascii="Fira Sans" w:hAnsi="Fira Sans" w:cs="Arial"/>
          <w:sz w:val="19"/>
          <w:szCs w:val="19"/>
        </w:rPr>
        <w:t>9</w:t>
      </w:r>
      <w:r w:rsidR="000A732B" w:rsidRPr="000A732B">
        <w:rPr>
          <w:rFonts w:ascii="Fira Sans" w:hAnsi="Fira Sans" w:cs="Arial"/>
          <w:sz w:val="19"/>
          <w:szCs w:val="19"/>
        </w:rPr>
        <w:t xml:space="preserve"> r. na </w:t>
      </w:r>
      <w:r>
        <w:rPr>
          <w:rFonts w:ascii="Fira Sans" w:hAnsi="Fira Sans" w:cs="Arial"/>
          <w:sz w:val="19"/>
          <w:szCs w:val="19"/>
        </w:rPr>
        <w:t>9</w:t>
      </w:r>
      <w:r w:rsidR="00382030">
        <w:rPr>
          <w:rFonts w:ascii="Fira Sans" w:hAnsi="Fira Sans" w:cs="Arial"/>
          <w:sz w:val="19"/>
          <w:szCs w:val="19"/>
        </w:rPr>
        <w:t>2</w:t>
      </w:r>
      <w:r w:rsidR="000A732B" w:rsidRPr="000A732B">
        <w:rPr>
          <w:rFonts w:ascii="Fira Sans" w:hAnsi="Fira Sans" w:cs="Arial"/>
          <w:sz w:val="19"/>
          <w:szCs w:val="19"/>
        </w:rPr>
        <w:t xml:space="preserve"> badan</w:t>
      </w:r>
      <w:r w:rsidR="00CA3B8F">
        <w:rPr>
          <w:rFonts w:ascii="Fira Sans" w:hAnsi="Fira Sans" w:cs="Arial"/>
          <w:sz w:val="19"/>
          <w:szCs w:val="19"/>
        </w:rPr>
        <w:t>e</w:t>
      </w:r>
      <w:r w:rsidR="000A732B" w:rsidRPr="000A732B">
        <w:rPr>
          <w:rFonts w:ascii="Fira Sans" w:hAnsi="Fira Sans" w:cs="Arial"/>
          <w:sz w:val="19"/>
          <w:szCs w:val="19"/>
        </w:rPr>
        <w:t xml:space="preserve"> zakład</w:t>
      </w:r>
      <w:r w:rsidR="00CA3B8F">
        <w:rPr>
          <w:rFonts w:ascii="Fira Sans" w:hAnsi="Fira Sans" w:cs="Arial"/>
          <w:sz w:val="19"/>
          <w:szCs w:val="19"/>
        </w:rPr>
        <w:t>y</w:t>
      </w:r>
      <w:r w:rsidR="000A732B" w:rsidRPr="000A732B">
        <w:rPr>
          <w:rFonts w:ascii="Fira Sans" w:hAnsi="Fira Sans" w:cs="Arial"/>
          <w:sz w:val="19"/>
          <w:szCs w:val="19"/>
        </w:rPr>
        <w:t xml:space="preserve"> szczególnie uciążliw</w:t>
      </w:r>
      <w:r w:rsidR="00227408">
        <w:rPr>
          <w:rFonts w:ascii="Fira Sans" w:hAnsi="Fira Sans" w:cs="Arial"/>
          <w:sz w:val="19"/>
          <w:szCs w:val="19"/>
        </w:rPr>
        <w:t>e</w:t>
      </w:r>
      <w:r w:rsidR="000A732B" w:rsidRPr="000A732B">
        <w:rPr>
          <w:rFonts w:ascii="Fira Sans" w:hAnsi="Fira Sans" w:cs="Arial"/>
          <w:sz w:val="19"/>
          <w:szCs w:val="19"/>
        </w:rPr>
        <w:t xml:space="preserve"> dla czystości powietrza, emitując</w:t>
      </w:r>
      <w:r w:rsidR="00227408">
        <w:rPr>
          <w:rFonts w:ascii="Fira Sans" w:hAnsi="Fira Sans" w:cs="Arial"/>
          <w:sz w:val="19"/>
          <w:szCs w:val="19"/>
        </w:rPr>
        <w:t xml:space="preserve">e </w:t>
      </w:r>
      <w:r w:rsidR="000A732B" w:rsidRPr="000A732B">
        <w:rPr>
          <w:rFonts w:ascii="Fira Sans" w:hAnsi="Fira Sans" w:cs="Arial"/>
          <w:sz w:val="19"/>
          <w:szCs w:val="19"/>
        </w:rPr>
        <w:t xml:space="preserve">pyły, gazy lub równocześnie pyły i gazy do powietrza, </w:t>
      </w:r>
      <w:r w:rsidR="00382030">
        <w:rPr>
          <w:rFonts w:ascii="Fira Sans" w:hAnsi="Fira Sans" w:cs="Arial"/>
          <w:sz w:val="19"/>
          <w:szCs w:val="19"/>
        </w:rPr>
        <w:t>59</w:t>
      </w:r>
      <w:r w:rsidR="000A732B" w:rsidRPr="000A732B">
        <w:rPr>
          <w:rFonts w:ascii="Fira Sans" w:hAnsi="Fira Sans" w:cs="Arial"/>
          <w:sz w:val="19"/>
          <w:szCs w:val="19"/>
        </w:rPr>
        <w:t xml:space="preserve"> posiadało </w:t>
      </w:r>
      <w:r w:rsidR="000A732B" w:rsidRPr="008A3AE6">
        <w:rPr>
          <w:rFonts w:ascii="Fira Sans" w:hAnsi="Fira Sans" w:cs="Arial"/>
          <w:sz w:val="19"/>
          <w:szCs w:val="19"/>
        </w:rPr>
        <w:t>urządzenia do redukcji</w:t>
      </w:r>
      <w:r w:rsidR="000A732B" w:rsidRPr="000A732B">
        <w:rPr>
          <w:rFonts w:ascii="Fira Sans" w:hAnsi="Fira Sans" w:cs="Arial"/>
          <w:sz w:val="19"/>
          <w:szCs w:val="19"/>
        </w:rPr>
        <w:t xml:space="preserve"> zanieczyszczeń pyłowych i </w:t>
      </w:r>
      <w:r>
        <w:rPr>
          <w:rFonts w:ascii="Fira Sans" w:hAnsi="Fira Sans" w:cs="Arial"/>
          <w:sz w:val="19"/>
          <w:szCs w:val="19"/>
        </w:rPr>
        <w:t>2</w:t>
      </w:r>
      <w:r w:rsidR="003D57EE">
        <w:rPr>
          <w:rFonts w:ascii="Fira Sans" w:hAnsi="Fira Sans" w:cs="Arial"/>
          <w:sz w:val="19"/>
          <w:szCs w:val="19"/>
        </w:rPr>
        <w:t>4</w:t>
      </w:r>
      <w:r w:rsidR="000A732B" w:rsidRPr="000A732B">
        <w:rPr>
          <w:rFonts w:ascii="Fira Sans" w:hAnsi="Fira Sans" w:cs="Arial"/>
          <w:sz w:val="19"/>
          <w:szCs w:val="19"/>
        </w:rPr>
        <w:t xml:space="preserve"> gazowych. Zatrzymały i zneutralizowały one </w:t>
      </w:r>
      <w:r w:rsidR="00382030">
        <w:rPr>
          <w:rFonts w:ascii="Fira Sans" w:hAnsi="Fira Sans" w:cs="Arial"/>
          <w:sz w:val="19"/>
          <w:szCs w:val="19"/>
        </w:rPr>
        <w:t>168,0</w:t>
      </w:r>
      <w:r w:rsidR="000A732B" w:rsidRPr="000A732B">
        <w:rPr>
          <w:rFonts w:ascii="Fira Sans" w:hAnsi="Fira Sans" w:cs="Arial"/>
          <w:sz w:val="19"/>
          <w:szCs w:val="19"/>
        </w:rPr>
        <w:t xml:space="preserve"> tys. ton zanieczyszczeń pyłowych, tj. 99,</w:t>
      </w:r>
      <w:r w:rsidR="00382030">
        <w:rPr>
          <w:rFonts w:ascii="Fira Sans" w:hAnsi="Fira Sans" w:cs="Arial"/>
          <w:sz w:val="19"/>
          <w:szCs w:val="19"/>
        </w:rPr>
        <w:t>4</w:t>
      </w:r>
      <w:r w:rsidR="000A732B" w:rsidRPr="000A732B">
        <w:rPr>
          <w:rFonts w:ascii="Fira Sans" w:hAnsi="Fira Sans" w:cs="Arial"/>
          <w:sz w:val="19"/>
          <w:szCs w:val="19"/>
        </w:rPr>
        <w:t>% zanieczyszczeń wytworzonych i</w:t>
      </w:r>
      <w:r w:rsidR="00566838">
        <w:rPr>
          <w:rFonts w:ascii="Fira Sans" w:hAnsi="Fira Sans" w:cs="Arial"/>
          <w:sz w:val="19"/>
          <w:szCs w:val="19"/>
        </w:rPr>
        <w:t xml:space="preserve"> </w:t>
      </w:r>
      <w:r w:rsidR="00382030">
        <w:rPr>
          <w:rFonts w:ascii="Fira Sans" w:hAnsi="Fira Sans" w:cs="Arial"/>
          <w:sz w:val="19"/>
          <w:szCs w:val="19"/>
        </w:rPr>
        <w:t>14,9</w:t>
      </w:r>
      <w:r w:rsidR="00FD42B6">
        <w:rPr>
          <w:rFonts w:ascii="Fira Sans" w:hAnsi="Fira Sans" w:cs="Arial"/>
          <w:sz w:val="19"/>
          <w:szCs w:val="19"/>
        </w:rPr>
        <w:t xml:space="preserve"> </w:t>
      </w:r>
      <w:r w:rsidR="000A732B" w:rsidRPr="000A732B">
        <w:rPr>
          <w:rFonts w:ascii="Fira Sans" w:hAnsi="Fira Sans" w:cs="Arial"/>
          <w:sz w:val="19"/>
          <w:szCs w:val="19"/>
        </w:rPr>
        <w:t xml:space="preserve">tys. ton gazowych (bez dwutlenku węgla), tj. </w:t>
      </w:r>
      <w:r w:rsidR="00382030">
        <w:rPr>
          <w:rFonts w:ascii="Fira Sans" w:hAnsi="Fira Sans" w:cs="Arial"/>
          <w:sz w:val="19"/>
          <w:szCs w:val="19"/>
        </w:rPr>
        <w:t>47,2</w:t>
      </w:r>
      <w:r w:rsidR="000A732B" w:rsidRPr="000A732B">
        <w:rPr>
          <w:rFonts w:ascii="Fira Sans" w:hAnsi="Fira Sans" w:cs="Arial"/>
          <w:sz w:val="19"/>
          <w:szCs w:val="19"/>
        </w:rPr>
        <w:t>%</w:t>
      </w:r>
      <w:r w:rsidR="00CA3B8F">
        <w:rPr>
          <w:rFonts w:ascii="Fira Sans" w:hAnsi="Fira Sans" w:cs="Arial"/>
          <w:sz w:val="19"/>
          <w:szCs w:val="19"/>
        </w:rPr>
        <w:t xml:space="preserve"> zanieczyszczeń wytworzonych</w:t>
      </w:r>
      <w:r w:rsidR="000A732B" w:rsidRPr="000A732B">
        <w:rPr>
          <w:rFonts w:ascii="Fira Sans" w:hAnsi="Fira Sans" w:cs="Arial"/>
          <w:sz w:val="19"/>
          <w:szCs w:val="19"/>
        </w:rPr>
        <w:t xml:space="preserve">. W badanych zakładach zainstalowanych było </w:t>
      </w:r>
      <w:r w:rsidR="004C5F2F">
        <w:rPr>
          <w:rFonts w:ascii="Fira Sans" w:hAnsi="Fira Sans" w:cs="Arial"/>
          <w:sz w:val="19"/>
          <w:szCs w:val="19"/>
        </w:rPr>
        <w:t xml:space="preserve">1117 </w:t>
      </w:r>
      <w:r w:rsidR="000A732B" w:rsidRPr="000A732B">
        <w:rPr>
          <w:rFonts w:ascii="Fira Sans" w:hAnsi="Fira Sans" w:cs="Arial"/>
          <w:sz w:val="19"/>
          <w:szCs w:val="19"/>
        </w:rPr>
        <w:t xml:space="preserve">urządzeń do redukcji zanieczyszczeń powietrza o różnym stopniu sprawności. Procentowe udziały poszczególnych rodzajów urządzeń do redukcji zanieczyszczeń wynosiły: cyklony – </w:t>
      </w:r>
      <w:r w:rsidR="004C5F2F">
        <w:rPr>
          <w:rFonts w:ascii="Fira Sans" w:hAnsi="Fira Sans" w:cs="Arial"/>
          <w:sz w:val="19"/>
          <w:szCs w:val="19"/>
        </w:rPr>
        <w:t>30,7</w:t>
      </w:r>
      <w:r w:rsidR="000A732B" w:rsidRPr="000A732B">
        <w:rPr>
          <w:rFonts w:ascii="Fira Sans" w:hAnsi="Fira Sans" w:cs="Arial"/>
          <w:sz w:val="19"/>
          <w:szCs w:val="19"/>
        </w:rPr>
        <w:t xml:space="preserve">%, multicyklony – </w:t>
      </w:r>
      <w:r w:rsidR="004C5F2F">
        <w:rPr>
          <w:rFonts w:ascii="Fira Sans" w:hAnsi="Fira Sans" w:cs="Arial"/>
          <w:sz w:val="19"/>
          <w:szCs w:val="19"/>
        </w:rPr>
        <w:t>6,5</w:t>
      </w:r>
      <w:r w:rsidR="000A732B" w:rsidRPr="000A732B">
        <w:rPr>
          <w:rFonts w:ascii="Fira Sans" w:hAnsi="Fira Sans" w:cs="Arial"/>
          <w:sz w:val="19"/>
          <w:szCs w:val="19"/>
        </w:rPr>
        <w:t xml:space="preserve">%, filtry tkaninowe – </w:t>
      </w:r>
      <w:r w:rsidR="004C5F2F">
        <w:rPr>
          <w:rFonts w:ascii="Fira Sans" w:hAnsi="Fira Sans" w:cs="Arial"/>
          <w:sz w:val="19"/>
          <w:szCs w:val="19"/>
        </w:rPr>
        <w:t>44,3</w:t>
      </w:r>
      <w:r w:rsidR="000A732B" w:rsidRPr="000A732B">
        <w:rPr>
          <w:rFonts w:ascii="Fira Sans" w:hAnsi="Fira Sans" w:cs="Arial"/>
          <w:sz w:val="19"/>
          <w:szCs w:val="19"/>
        </w:rPr>
        <w:t xml:space="preserve">%, elektrofiltry – </w:t>
      </w:r>
      <w:r w:rsidR="00E445A6">
        <w:rPr>
          <w:rFonts w:ascii="Fira Sans" w:hAnsi="Fira Sans" w:cs="Arial"/>
          <w:sz w:val="19"/>
          <w:szCs w:val="19"/>
        </w:rPr>
        <w:t>1,8</w:t>
      </w:r>
      <w:r w:rsidR="000A732B" w:rsidRPr="000A732B">
        <w:rPr>
          <w:rFonts w:ascii="Fira Sans" w:hAnsi="Fira Sans" w:cs="Arial"/>
          <w:sz w:val="19"/>
          <w:szCs w:val="19"/>
        </w:rPr>
        <w:t xml:space="preserve">%, urządzenia mokre – </w:t>
      </w:r>
      <w:r w:rsidR="004C5F2F">
        <w:rPr>
          <w:rFonts w:ascii="Fira Sans" w:hAnsi="Fira Sans" w:cs="Arial"/>
          <w:sz w:val="19"/>
          <w:szCs w:val="19"/>
        </w:rPr>
        <w:t>5,5</w:t>
      </w:r>
      <w:r w:rsidR="000A732B" w:rsidRPr="000A732B">
        <w:rPr>
          <w:rFonts w:ascii="Fira Sans" w:hAnsi="Fira Sans" w:cs="Arial"/>
          <w:sz w:val="19"/>
          <w:szCs w:val="19"/>
        </w:rPr>
        <w:t>%, inne (np. odpylacze, adsorbery, instalacje odsi</w:t>
      </w:r>
      <w:r w:rsidR="00CA3B8F">
        <w:rPr>
          <w:rFonts w:ascii="Fira Sans" w:hAnsi="Fira Sans" w:cs="Arial"/>
          <w:sz w:val="19"/>
          <w:szCs w:val="19"/>
        </w:rPr>
        <w:t>arczania, dopalacze termiczne i </w:t>
      </w:r>
      <w:r w:rsidR="000A732B" w:rsidRPr="000A732B">
        <w:rPr>
          <w:rFonts w:ascii="Fira Sans" w:hAnsi="Fira Sans" w:cs="Arial"/>
          <w:sz w:val="19"/>
          <w:szCs w:val="19"/>
        </w:rPr>
        <w:t xml:space="preserve">katalityczne) – </w:t>
      </w:r>
      <w:r w:rsidR="004C5F2F">
        <w:rPr>
          <w:rFonts w:ascii="Fira Sans" w:hAnsi="Fira Sans" w:cs="Arial"/>
          <w:sz w:val="19"/>
          <w:szCs w:val="19"/>
        </w:rPr>
        <w:t>11,2</w:t>
      </w:r>
      <w:r w:rsidR="000A732B" w:rsidRPr="000A732B">
        <w:rPr>
          <w:rFonts w:ascii="Fira Sans" w:hAnsi="Fira Sans" w:cs="Arial"/>
          <w:sz w:val="19"/>
          <w:szCs w:val="19"/>
        </w:rPr>
        <w:t>%.</w:t>
      </w:r>
    </w:p>
    <w:p w:rsidR="000A732B" w:rsidRPr="000A732B" w:rsidRDefault="000A732B" w:rsidP="00B57681">
      <w:pPr>
        <w:pStyle w:val="Tekstpodstawowy"/>
        <w:tabs>
          <w:tab w:val="left" w:pos="284"/>
        </w:tabs>
        <w:spacing w:before="120" w:after="0" w:line="240" w:lineRule="exact"/>
        <w:rPr>
          <w:rFonts w:ascii="Fira Sans" w:hAnsi="Fira Sans" w:cs="Arial"/>
          <w:color w:val="000000" w:themeColor="text1"/>
          <w:sz w:val="19"/>
          <w:szCs w:val="19"/>
        </w:rPr>
      </w:pPr>
      <w:r w:rsidRPr="00384ED9">
        <w:rPr>
          <w:rFonts w:ascii="Fira Sans" w:hAnsi="Fira Sans" w:cs="Arial"/>
          <w:color w:val="000000" w:themeColor="text1"/>
          <w:sz w:val="19"/>
          <w:szCs w:val="19"/>
        </w:rPr>
        <w:t xml:space="preserve">Zanieczyszczenia pyłowe i gazowe wprowadzane były do powietrza przez </w:t>
      </w:r>
      <w:r w:rsidR="004C5F2F">
        <w:rPr>
          <w:rFonts w:ascii="Fira Sans" w:hAnsi="Fira Sans" w:cs="Arial"/>
          <w:color w:val="000000" w:themeColor="text1"/>
          <w:sz w:val="19"/>
          <w:szCs w:val="19"/>
        </w:rPr>
        <w:t>3586</w:t>
      </w:r>
      <w:r w:rsidR="00EB13B5">
        <w:rPr>
          <w:rFonts w:ascii="Fira Sans" w:hAnsi="Fira Sans" w:cs="Arial"/>
          <w:color w:val="000000" w:themeColor="text1"/>
          <w:sz w:val="19"/>
          <w:szCs w:val="19"/>
        </w:rPr>
        <w:t xml:space="preserve"> emitor</w:t>
      </w:r>
      <w:r w:rsidR="00CA3B8F">
        <w:rPr>
          <w:rFonts w:ascii="Fira Sans" w:hAnsi="Fira Sans" w:cs="Arial"/>
          <w:color w:val="000000" w:themeColor="text1"/>
          <w:sz w:val="19"/>
          <w:szCs w:val="19"/>
        </w:rPr>
        <w:t>ów</w:t>
      </w:r>
      <w:r w:rsidR="00EB13B5">
        <w:rPr>
          <w:rFonts w:ascii="Fira Sans" w:hAnsi="Fira Sans" w:cs="Arial"/>
          <w:color w:val="000000" w:themeColor="text1"/>
          <w:sz w:val="19"/>
          <w:szCs w:val="19"/>
        </w:rPr>
        <w:t>, z </w:t>
      </w:r>
      <w:r w:rsidRPr="00384ED9">
        <w:rPr>
          <w:rFonts w:ascii="Fira Sans" w:hAnsi="Fira Sans" w:cs="Arial"/>
          <w:color w:val="000000" w:themeColor="text1"/>
          <w:sz w:val="19"/>
          <w:szCs w:val="19"/>
        </w:rPr>
        <w:t>czego 99,</w:t>
      </w:r>
      <w:r w:rsidR="00E445A6">
        <w:rPr>
          <w:rFonts w:ascii="Fira Sans" w:hAnsi="Fira Sans" w:cs="Arial"/>
          <w:color w:val="000000" w:themeColor="text1"/>
          <w:sz w:val="19"/>
          <w:szCs w:val="19"/>
        </w:rPr>
        <w:t>3</w:t>
      </w:r>
      <w:r w:rsidRPr="00384ED9">
        <w:rPr>
          <w:rFonts w:ascii="Fira Sans" w:hAnsi="Fira Sans" w:cs="Arial"/>
          <w:color w:val="000000" w:themeColor="text1"/>
          <w:sz w:val="19"/>
          <w:szCs w:val="19"/>
        </w:rPr>
        <w:t>% stanowiły emitory o wysokości do 50 m. Kominy o wyso</w:t>
      </w:r>
      <w:r w:rsidR="00384ED9">
        <w:rPr>
          <w:rFonts w:ascii="Fira Sans" w:hAnsi="Fira Sans" w:cs="Arial"/>
          <w:color w:val="000000" w:themeColor="text1"/>
          <w:sz w:val="19"/>
          <w:szCs w:val="19"/>
        </w:rPr>
        <w:t>kości 51-99 m stanowiły 0,6%, a </w:t>
      </w:r>
      <w:r w:rsidRPr="00384ED9">
        <w:rPr>
          <w:rFonts w:ascii="Fira Sans" w:hAnsi="Fira Sans" w:cs="Arial"/>
          <w:color w:val="000000" w:themeColor="text1"/>
          <w:sz w:val="19"/>
          <w:szCs w:val="19"/>
        </w:rPr>
        <w:t>emitory wysokie, z których zanieczyszczenia przemieszczają się na duże odległości, zaledwie 0,</w:t>
      </w:r>
      <w:r w:rsidR="00E445A6">
        <w:rPr>
          <w:rFonts w:ascii="Fira Sans" w:hAnsi="Fira Sans" w:cs="Arial"/>
          <w:color w:val="000000" w:themeColor="text1"/>
          <w:sz w:val="19"/>
          <w:szCs w:val="19"/>
        </w:rPr>
        <w:t>1</w:t>
      </w:r>
      <w:r w:rsidRPr="00384ED9">
        <w:rPr>
          <w:rFonts w:ascii="Fira Sans" w:hAnsi="Fira Sans" w:cs="Arial"/>
          <w:color w:val="000000" w:themeColor="text1"/>
          <w:sz w:val="19"/>
          <w:szCs w:val="19"/>
        </w:rPr>
        <w:t>%.</w:t>
      </w:r>
    </w:p>
    <w:p w:rsidR="002D1BDB" w:rsidRDefault="002D1BDB" w:rsidP="002D1BDB">
      <w:pPr>
        <w:spacing w:after="80"/>
        <w:rPr>
          <w:rFonts w:cs="Arial"/>
          <w:b/>
          <w:sz w:val="18"/>
        </w:rPr>
      </w:pPr>
      <w:r>
        <w:rPr>
          <w:rFonts w:cs="Arial"/>
          <w:b/>
          <w:sz w:val="18"/>
        </w:rPr>
        <w:t xml:space="preserve">Wykres 3.  </w:t>
      </w:r>
      <w:r w:rsidRPr="002D1BDB">
        <w:rPr>
          <w:rFonts w:cs="Arial"/>
          <w:b/>
          <w:sz w:val="18"/>
        </w:rPr>
        <w:t>Struktura zanieczyszczeń powietrza w 201</w:t>
      </w:r>
      <w:r w:rsidR="004C5F2F">
        <w:rPr>
          <w:rFonts w:cs="Arial"/>
          <w:b/>
          <w:sz w:val="18"/>
        </w:rPr>
        <w:t>9</w:t>
      </w:r>
      <w:r w:rsidRPr="002D1BDB">
        <w:rPr>
          <w:rFonts w:cs="Arial"/>
          <w:b/>
          <w:sz w:val="18"/>
        </w:rPr>
        <w:t xml:space="preserve"> r.</w:t>
      </w:r>
    </w:p>
    <w:p w:rsidR="00480515" w:rsidRDefault="002C4B5C" w:rsidP="002D1BDB">
      <w:pPr>
        <w:spacing w:after="80"/>
        <w:rPr>
          <w:rFonts w:cs="Arial"/>
          <w:b/>
          <w:sz w:val="18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96640" behindDoc="0" locked="0" layoutInCell="1" allowOverlap="1" wp14:anchorId="74907991" wp14:editId="6594A277">
                <wp:simplePos x="0" y="0"/>
                <wp:positionH relativeFrom="margin">
                  <wp:align>right</wp:align>
                </wp:positionH>
                <wp:positionV relativeFrom="paragraph">
                  <wp:posOffset>28050</wp:posOffset>
                </wp:positionV>
                <wp:extent cx="5120640" cy="3002970"/>
                <wp:effectExtent l="0" t="0" r="0" b="0"/>
                <wp:wrapNone/>
                <wp:docPr id="18" name="Grupa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20640" cy="3002970"/>
                          <a:chOff x="0" y="0"/>
                          <a:chExt cx="5686425" cy="3337524"/>
                        </a:xfrm>
                      </wpg:grpSpPr>
                      <wpg:graphicFrame>
                        <wpg:cNvPr id="19" name="Wykres 19"/>
                        <wpg:cNvFrPr>
                          <a:graphicFrameLocks/>
                        </wpg:cNvFrPr>
                        <wpg:xfrm>
                          <a:off x="0" y="76200"/>
                          <a:ext cx="2759823" cy="3261324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7"/>
                          </a:graphicData>
                        </a:graphic>
                      </wpg:graphicFrame>
                      <wpg:graphicFrame>
                        <wpg:cNvPr id="20" name="Wykres 20"/>
                        <wpg:cNvFrPr>
                          <a:graphicFrameLocks/>
                        </wpg:cNvFrPr>
                        <wpg:xfrm>
                          <a:off x="2702676" y="0"/>
                          <a:ext cx="2983749" cy="324802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8"/>
                          </a:graphicData>
                        </a:graphic>
                      </wpg:graphicFrame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E14C91" id="Grupa 2" o:spid="_x0000_s1026" style="position:absolute;margin-left:352pt;margin-top:2.2pt;width:403.2pt;height:236.45pt;z-index:251696640;mso-position-horizontal:right;mso-position-horizontal-relative:margin;mso-width-relative:margin;mso-height-relative:margin" coordsize="56864,33375" o:gfxdata="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">
                <v:shape id="Wykres 19" o:spid="_x0000_s1027" type="#_x0000_t75" style="position:absolute;left:135;top:1761;width:26537;height:3130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">
                  <v:imagedata r:id="rId19" o:title=""/>
                  <o:lock v:ext="edit" aspectratio="f"/>
                </v:shape>
                <v:shape id="Wykres 20" o:spid="_x0000_s1028" type="#_x0000_t75" style="position:absolute;left:27619;top:1355;width:28229;height:2906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">
                  <v:imagedata r:id="rId20" o:title=""/>
                  <o:lock v:ext="edit" aspectratio="f"/>
                </v:shape>
                <w10:wrap anchorx="margin"/>
              </v:group>
            </w:pict>
          </mc:Fallback>
        </mc:AlternateContent>
      </w:r>
    </w:p>
    <w:p w:rsidR="002C4B5C" w:rsidRDefault="002C4B5C" w:rsidP="002D1BDB">
      <w:pPr>
        <w:spacing w:after="80"/>
        <w:rPr>
          <w:rFonts w:cs="Arial"/>
          <w:b/>
          <w:sz w:val="18"/>
        </w:rPr>
      </w:pPr>
    </w:p>
    <w:p w:rsidR="002C4B5C" w:rsidRDefault="002C4B5C" w:rsidP="002D1BDB">
      <w:pPr>
        <w:spacing w:after="80"/>
        <w:rPr>
          <w:rFonts w:cs="Arial"/>
          <w:b/>
          <w:sz w:val="18"/>
        </w:rPr>
      </w:pPr>
    </w:p>
    <w:p w:rsidR="002C4B5C" w:rsidRDefault="002C4B5C" w:rsidP="002D1BDB">
      <w:pPr>
        <w:spacing w:after="80"/>
        <w:rPr>
          <w:rFonts w:cs="Arial"/>
          <w:b/>
          <w:sz w:val="18"/>
        </w:rPr>
      </w:pPr>
    </w:p>
    <w:p w:rsidR="002C4B5C" w:rsidRDefault="002C4B5C" w:rsidP="002D1BDB">
      <w:pPr>
        <w:spacing w:after="80"/>
        <w:rPr>
          <w:rFonts w:cs="Arial"/>
          <w:b/>
          <w:sz w:val="18"/>
        </w:rPr>
      </w:pPr>
    </w:p>
    <w:p w:rsidR="002C4B5C" w:rsidRDefault="002C4B5C" w:rsidP="002D1BDB">
      <w:pPr>
        <w:spacing w:after="80"/>
        <w:rPr>
          <w:rFonts w:cs="Arial"/>
          <w:b/>
          <w:sz w:val="18"/>
        </w:rPr>
      </w:pPr>
    </w:p>
    <w:p w:rsidR="002C4B5C" w:rsidRDefault="002C4B5C" w:rsidP="002D1BDB">
      <w:pPr>
        <w:spacing w:after="80"/>
        <w:rPr>
          <w:rFonts w:cs="Arial"/>
          <w:b/>
          <w:sz w:val="18"/>
        </w:rPr>
      </w:pPr>
    </w:p>
    <w:p w:rsidR="002C4B5C" w:rsidRDefault="002C4B5C" w:rsidP="002D1BDB">
      <w:pPr>
        <w:spacing w:after="80"/>
        <w:rPr>
          <w:rFonts w:cs="Arial"/>
          <w:b/>
          <w:sz w:val="18"/>
        </w:rPr>
      </w:pPr>
    </w:p>
    <w:p w:rsidR="002C4B5C" w:rsidRDefault="002C4B5C" w:rsidP="002D1BDB">
      <w:pPr>
        <w:spacing w:after="80"/>
        <w:rPr>
          <w:rFonts w:cs="Arial"/>
          <w:b/>
          <w:sz w:val="18"/>
        </w:rPr>
      </w:pPr>
    </w:p>
    <w:p w:rsidR="002C4B5C" w:rsidRDefault="002C4B5C" w:rsidP="002D1BDB">
      <w:pPr>
        <w:spacing w:after="80"/>
        <w:rPr>
          <w:rFonts w:cs="Arial"/>
          <w:b/>
          <w:sz w:val="18"/>
        </w:rPr>
      </w:pPr>
    </w:p>
    <w:p w:rsidR="002C4B5C" w:rsidRDefault="002C4B5C" w:rsidP="002D1BDB">
      <w:pPr>
        <w:spacing w:after="80"/>
        <w:rPr>
          <w:rFonts w:cs="Arial"/>
          <w:b/>
          <w:sz w:val="18"/>
        </w:rPr>
      </w:pPr>
    </w:p>
    <w:p w:rsidR="002C4B5C" w:rsidRDefault="002C4B5C" w:rsidP="002D1BDB">
      <w:pPr>
        <w:spacing w:after="80"/>
        <w:rPr>
          <w:rFonts w:cs="Arial"/>
          <w:b/>
          <w:sz w:val="18"/>
        </w:rPr>
      </w:pPr>
    </w:p>
    <w:p w:rsidR="002C4B5C" w:rsidRDefault="002C4B5C" w:rsidP="002D1BDB">
      <w:pPr>
        <w:spacing w:after="80"/>
        <w:rPr>
          <w:rFonts w:cs="Arial"/>
          <w:b/>
          <w:sz w:val="18"/>
        </w:rPr>
      </w:pPr>
    </w:p>
    <w:p w:rsidR="002C4B5C" w:rsidRDefault="002C4B5C" w:rsidP="002D1BDB">
      <w:pPr>
        <w:spacing w:after="80"/>
        <w:rPr>
          <w:rFonts w:cs="Arial"/>
          <w:b/>
          <w:sz w:val="18"/>
        </w:rPr>
      </w:pPr>
    </w:p>
    <w:p w:rsidR="002D1BDB" w:rsidRPr="002401C3" w:rsidRDefault="002D1BDB" w:rsidP="004F0B3B">
      <w:pPr>
        <w:jc w:val="both"/>
        <w:rPr>
          <w:rFonts w:ascii="Fira Sans SemiBold" w:hAnsi="Fira Sans SemiBold"/>
          <w:color w:val="001D77"/>
          <w:szCs w:val="19"/>
        </w:rPr>
      </w:pPr>
      <w:r w:rsidRPr="002401C3">
        <w:rPr>
          <w:rFonts w:ascii="Fira Sans SemiBold" w:hAnsi="Fira Sans SemiBold"/>
          <w:color w:val="001D77"/>
          <w:szCs w:val="19"/>
        </w:rPr>
        <w:t>Ochrona przyrody i różnorodności biologicznej</w:t>
      </w:r>
    </w:p>
    <w:p w:rsidR="00693BCA" w:rsidRDefault="004F0B3B" w:rsidP="00B57681">
      <w:pPr>
        <w:pStyle w:val="Tekstpodstawowy"/>
        <w:tabs>
          <w:tab w:val="left" w:pos="284"/>
        </w:tabs>
        <w:spacing w:before="120" w:after="0" w:line="240" w:lineRule="exact"/>
        <w:rPr>
          <w:rFonts w:ascii="Fira Sans" w:hAnsi="Fira Sans" w:cs="Arial"/>
          <w:sz w:val="19"/>
          <w:szCs w:val="19"/>
        </w:rPr>
      </w:pPr>
      <w:r w:rsidRPr="002401C3">
        <w:rPr>
          <w:noProof/>
          <w:color w:val="001D77"/>
          <w:szCs w:val="19"/>
        </w:rPr>
        <mc:AlternateContent>
          <mc:Choice Requires="wps">
            <w:drawing>
              <wp:anchor distT="45720" distB="45720" distL="114300" distR="114300" simplePos="0" relativeHeight="251652608" behindDoc="1" locked="0" layoutInCell="1" allowOverlap="1" wp14:anchorId="423EE666" wp14:editId="0219A68F">
                <wp:simplePos x="0" y="0"/>
                <wp:positionH relativeFrom="column">
                  <wp:posOffset>5229528</wp:posOffset>
                </wp:positionH>
                <wp:positionV relativeFrom="paragraph">
                  <wp:posOffset>343701</wp:posOffset>
                </wp:positionV>
                <wp:extent cx="1873885" cy="1098550"/>
                <wp:effectExtent l="0" t="0" r="0" b="6350"/>
                <wp:wrapTight wrapText="bothSides">
                  <wp:wrapPolygon edited="0">
                    <wp:start x="439" y="0"/>
                    <wp:lineTo x="439" y="21350"/>
                    <wp:lineTo x="20861" y="21350"/>
                    <wp:lineTo x="20861" y="0"/>
                    <wp:lineTo x="439" y="0"/>
                  </wp:wrapPolygon>
                </wp:wrapTight>
                <wp:docPr id="247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3885" cy="1098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546E5" w:rsidRPr="002401C3" w:rsidRDefault="009546E5" w:rsidP="00542A41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Województwo podkarpackie zajmowało 2. miejsce w kraju pod względem wskaźnika lesistości i 4. miejsce pod względem udziału powierzchni prawnie chronionej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3EE666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margin-left:411.75pt;margin-top:27.05pt;width:147.55pt;height:86.5pt;z-index:-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" filled="f" stroked="f">
                <v:textbox>
                  <w:txbxContent>
                    <w:p w:rsidR="009546E5" w:rsidRPr="002401C3" w:rsidRDefault="009546E5" w:rsidP="00542A41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Województwo podkarpackie zajmowało 2. miejsce w kraju pod względem wskaźnika lesistości i 4. miejsce pod względem udziału powierzchni prawnie chronionej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64421" w:rsidRPr="00872B7B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85376" behindDoc="1" locked="0" layoutInCell="1" allowOverlap="1" wp14:anchorId="4A4CB11B" wp14:editId="7B3341EE">
                <wp:simplePos x="0" y="0"/>
                <wp:positionH relativeFrom="page">
                  <wp:align>right</wp:align>
                </wp:positionH>
                <wp:positionV relativeFrom="paragraph">
                  <wp:posOffset>-624339</wp:posOffset>
                </wp:positionV>
                <wp:extent cx="1874520" cy="20498938"/>
                <wp:effectExtent l="0" t="0" r="0" b="0"/>
                <wp:wrapNone/>
                <wp:docPr id="7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0498938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6A673F" id="Prostokąt 24" o:spid="_x0000_s1026" style="position:absolute;margin-left:96.4pt;margin-top:-49.15pt;width:147.6pt;height:1614.1pt;z-index:-25163110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" fillcolor="#f2f2f2" stroked="f" strokeweight="1pt">
                <v:path arrowok="t"/>
                <w10:wrap anchorx="page"/>
              </v:rect>
            </w:pict>
          </mc:Fallback>
        </mc:AlternateContent>
      </w:r>
      <w:r w:rsidR="002D1BDB" w:rsidRPr="002D1BDB">
        <w:rPr>
          <w:rFonts w:ascii="Fira Sans" w:hAnsi="Fira Sans" w:cs="Arial"/>
          <w:sz w:val="19"/>
          <w:szCs w:val="19"/>
        </w:rPr>
        <w:t>Cechą charakterystyczną województwa podkarpackieg</w:t>
      </w:r>
      <w:r w:rsidR="00EB13B5">
        <w:rPr>
          <w:rFonts w:ascii="Fira Sans" w:hAnsi="Fira Sans" w:cs="Arial"/>
          <w:sz w:val="19"/>
          <w:szCs w:val="19"/>
        </w:rPr>
        <w:t>o są rozległe kompleksy leśne i </w:t>
      </w:r>
      <w:r w:rsidR="002D1BDB" w:rsidRPr="002D1BDB">
        <w:rPr>
          <w:rFonts w:ascii="Fira Sans" w:hAnsi="Fira Sans" w:cs="Arial"/>
          <w:sz w:val="19"/>
          <w:szCs w:val="19"/>
        </w:rPr>
        <w:t>znaczna powierzchnia obszarów przyrodniczych prawnie chronionych. W</w:t>
      </w:r>
      <w:r w:rsidR="00566838">
        <w:rPr>
          <w:rFonts w:ascii="Fira Sans" w:hAnsi="Fira Sans" w:cs="Arial"/>
          <w:sz w:val="19"/>
          <w:szCs w:val="19"/>
        </w:rPr>
        <w:t xml:space="preserve"> </w:t>
      </w:r>
      <w:r w:rsidR="002D1BDB" w:rsidRPr="002D1BDB">
        <w:rPr>
          <w:rFonts w:ascii="Fira Sans" w:hAnsi="Fira Sans" w:cs="Arial"/>
          <w:sz w:val="19"/>
          <w:szCs w:val="19"/>
        </w:rPr>
        <w:t>201</w:t>
      </w:r>
      <w:r w:rsidR="00DE3047">
        <w:rPr>
          <w:rFonts w:ascii="Fira Sans" w:hAnsi="Fira Sans" w:cs="Arial"/>
          <w:sz w:val="19"/>
          <w:szCs w:val="19"/>
        </w:rPr>
        <w:t>9</w:t>
      </w:r>
      <w:r w:rsidR="00566838">
        <w:rPr>
          <w:rFonts w:ascii="Fira Sans" w:hAnsi="Fira Sans" w:cs="Arial"/>
          <w:sz w:val="19"/>
          <w:szCs w:val="19"/>
        </w:rPr>
        <w:t xml:space="preserve"> </w:t>
      </w:r>
      <w:r w:rsidR="002D1BDB" w:rsidRPr="002D1BDB">
        <w:rPr>
          <w:rFonts w:ascii="Fira Sans" w:hAnsi="Fira Sans" w:cs="Arial"/>
          <w:sz w:val="19"/>
          <w:szCs w:val="19"/>
        </w:rPr>
        <w:t xml:space="preserve">r. lasy zajmowały powierzchnię </w:t>
      </w:r>
      <w:r w:rsidR="002A3FA7">
        <w:rPr>
          <w:rFonts w:ascii="Fira Sans" w:hAnsi="Fira Sans" w:cs="Arial"/>
          <w:sz w:val="19"/>
          <w:szCs w:val="19"/>
        </w:rPr>
        <w:t>6</w:t>
      </w:r>
      <w:r w:rsidR="00A62E74">
        <w:rPr>
          <w:rFonts w:ascii="Fira Sans" w:hAnsi="Fira Sans" w:cs="Arial"/>
          <w:sz w:val="19"/>
          <w:szCs w:val="19"/>
        </w:rPr>
        <w:t>8</w:t>
      </w:r>
      <w:r w:rsidR="00DE3047">
        <w:rPr>
          <w:rFonts w:ascii="Fira Sans" w:hAnsi="Fira Sans" w:cs="Arial"/>
          <w:sz w:val="19"/>
          <w:szCs w:val="19"/>
        </w:rPr>
        <w:t>2</w:t>
      </w:r>
      <w:r w:rsidR="002A3FA7">
        <w:rPr>
          <w:rFonts w:ascii="Fira Sans" w:hAnsi="Fira Sans" w:cs="Arial"/>
          <w:sz w:val="19"/>
          <w:szCs w:val="19"/>
        </w:rPr>
        <w:t>,</w:t>
      </w:r>
      <w:r w:rsidR="00DE3047">
        <w:rPr>
          <w:rFonts w:ascii="Fira Sans" w:hAnsi="Fira Sans" w:cs="Arial"/>
          <w:sz w:val="19"/>
          <w:szCs w:val="19"/>
        </w:rPr>
        <w:t>6</w:t>
      </w:r>
      <w:r w:rsidR="002D1BDB" w:rsidRPr="002D1BDB">
        <w:rPr>
          <w:rFonts w:ascii="Fira Sans" w:hAnsi="Fira Sans" w:cs="Arial"/>
          <w:sz w:val="19"/>
          <w:szCs w:val="19"/>
        </w:rPr>
        <w:t xml:space="preserve"> tys. ha. Wskaźnik lesistości był wyższy od krajowego i wyniósł w województwie podkarpackim 38,</w:t>
      </w:r>
      <w:r w:rsidR="00DE3047">
        <w:rPr>
          <w:rFonts w:ascii="Fira Sans" w:hAnsi="Fira Sans" w:cs="Arial"/>
          <w:sz w:val="19"/>
          <w:szCs w:val="19"/>
        </w:rPr>
        <w:t>2</w:t>
      </w:r>
      <w:r w:rsidR="002D1BDB" w:rsidRPr="002D1BDB">
        <w:rPr>
          <w:rFonts w:ascii="Fira Sans" w:hAnsi="Fira Sans" w:cs="Arial"/>
          <w:sz w:val="19"/>
          <w:szCs w:val="19"/>
        </w:rPr>
        <w:t>%, podczas gdy w kraju 29,</w:t>
      </w:r>
      <w:r w:rsidR="00566838">
        <w:rPr>
          <w:rFonts w:ascii="Fira Sans" w:hAnsi="Fira Sans" w:cs="Arial"/>
          <w:sz w:val="19"/>
          <w:szCs w:val="19"/>
        </w:rPr>
        <w:t>6</w:t>
      </w:r>
      <w:r w:rsidR="002D1BDB" w:rsidRPr="002D1BDB">
        <w:rPr>
          <w:rFonts w:ascii="Fira Sans" w:hAnsi="Fira Sans" w:cs="Arial"/>
          <w:sz w:val="19"/>
          <w:szCs w:val="19"/>
        </w:rPr>
        <w:t xml:space="preserve">%. </w:t>
      </w:r>
      <w:r w:rsidR="00607344">
        <w:rPr>
          <w:rFonts w:ascii="Fira Sans" w:hAnsi="Fira Sans" w:cs="Arial"/>
          <w:sz w:val="19"/>
          <w:szCs w:val="19"/>
        </w:rPr>
        <w:t>L</w:t>
      </w:r>
      <w:r w:rsidR="00607344" w:rsidRPr="002D1BDB">
        <w:rPr>
          <w:rFonts w:ascii="Fira Sans" w:hAnsi="Fira Sans" w:cs="Arial"/>
          <w:sz w:val="19"/>
          <w:szCs w:val="19"/>
        </w:rPr>
        <w:t>asy własności Skarbu Państwa stanowiły</w:t>
      </w:r>
      <w:r w:rsidR="00607344">
        <w:rPr>
          <w:rFonts w:ascii="Fira Sans" w:hAnsi="Fira Sans" w:cs="Arial"/>
          <w:sz w:val="19"/>
          <w:szCs w:val="19"/>
        </w:rPr>
        <w:t xml:space="preserve"> </w:t>
      </w:r>
      <w:r w:rsidR="00DE3047">
        <w:rPr>
          <w:rFonts w:ascii="Fira Sans" w:hAnsi="Fira Sans" w:cs="Arial"/>
          <w:sz w:val="19"/>
          <w:szCs w:val="19"/>
        </w:rPr>
        <w:t>78,1</w:t>
      </w:r>
      <w:r w:rsidR="002D1BDB" w:rsidRPr="002D1BDB">
        <w:rPr>
          <w:rFonts w:ascii="Fira Sans" w:hAnsi="Fira Sans" w:cs="Arial"/>
          <w:sz w:val="19"/>
          <w:szCs w:val="19"/>
        </w:rPr>
        <w:t>% powierzchni</w:t>
      </w:r>
      <w:r w:rsidR="00607344">
        <w:rPr>
          <w:rFonts w:ascii="Fira Sans" w:hAnsi="Fira Sans" w:cs="Arial"/>
          <w:sz w:val="19"/>
          <w:szCs w:val="19"/>
        </w:rPr>
        <w:t>,</w:t>
      </w:r>
      <w:r w:rsidR="002D1BDB" w:rsidRPr="002D1BDB">
        <w:rPr>
          <w:rFonts w:ascii="Fira Sans" w:hAnsi="Fira Sans" w:cs="Arial"/>
          <w:sz w:val="19"/>
          <w:szCs w:val="19"/>
        </w:rPr>
        <w:t xml:space="preserve"> natomiast lasy prywatne zajmowały 17,</w:t>
      </w:r>
      <w:r w:rsidR="00DE3047">
        <w:rPr>
          <w:rFonts w:ascii="Fira Sans" w:hAnsi="Fira Sans" w:cs="Arial"/>
          <w:sz w:val="19"/>
          <w:szCs w:val="19"/>
        </w:rPr>
        <w:t>8</w:t>
      </w:r>
      <w:r w:rsidR="002D1BDB" w:rsidRPr="002D1BDB">
        <w:rPr>
          <w:rFonts w:ascii="Fira Sans" w:hAnsi="Fira Sans" w:cs="Arial"/>
          <w:sz w:val="19"/>
          <w:szCs w:val="19"/>
        </w:rPr>
        <w:t xml:space="preserve">%. </w:t>
      </w:r>
    </w:p>
    <w:p w:rsidR="002D1BDB" w:rsidRPr="002D1BDB" w:rsidRDefault="002D1BDB" w:rsidP="00B57681">
      <w:pPr>
        <w:pStyle w:val="Tekstpodstawowy"/>
        <w:tabs>
          <w:tab w:val="left" w:pos="284"/>
        </w:tabs>
        <w:spacing w:before="120" w:after="0" w:line="240" w:lineRule="exact"/>
        <w:rPr>
          <w:rFonts w:ascii="Fira Sans" w:hAnsi="Fira Sans" w:cs="Arial"/>
          <w:sz w:val="19"/>
          <w:szCs w:val="19"/>
        </w:rPr>
      </w:pPr>
      <w:r w:rsidRPr="00BA456E">
        <w:rPr>
          <w:rFonts w:ascii="Fira Sans" w:hAnsi="Fira Sans" w:cs="Arial"/>
          <w:sz w:val="19"/>
          <w:szCs w:val="19"/>
        </w:rPr>
        <w:t>Obszary o szczególnych walorach przyrodniczych prawnie chronion</w:t>
      </w:r>
      <w:r w:rsidR="0009171B" w:rsidRPr="00BA456E">
        <w:rPr>
          <w:rFonts w:ascii="Fira Sans" w:hAnsi="Fira Sans" w:cs="Arial"/>
          <w:sz w:val="19"/>
          <w:szCs w:val="19"/>
        </w:rPr>
        <w:t>e</w:t>
      </w:r>
      <w:r w:rsidRPr="00BA456E">
        <w:rPr>
          <w:rFonts w:ascii="Fira Sans" w:hAnsi="Fira Sans" w:cs="Arial"/>
          <w:sz w:val="19"/>
          <w:szCs w:val="19"/>
        </w:rPr>
        <w:t xml:space="preserve"> zajmowały 801,</w:t>
      </w:r>
      <w:r w:rsidR="00BA456E">
        <w:rPr>
          <w:rFonts w:ascii="Fira Sans" w:hAnsi="Fira Sans" w:cs="Arial"/>
          <w:sz w:val="19"/>
          <w:szCs w:val="19"/>
        </w:rPr>
        <w:t>3</w:t>
      </w:r>
      <w:r w:rsidRPr="00BA456E">
        <w:rPr>
          <w:rFonts w:ascii="Fira Sans" w:hAnsi="Fira Sans" w:cs="Arial"/>
          <w:sz w:val="19"/>
          <w:szCs w:val="19"/>
        </w:rPr>
        <w:t xml:space="preserve"> tys. ha, co stanowiło 44,9% powierzchni województwa. Wskaźnik ten był wyższy od krajowego, który</w:t>
      </w:r>
      <w:r w:rsidRPr="002D1BDB">
        <w:rPr>
          <w:rFonts w:ascii="Fira Sans" w:hAnsi="Fira Sans" w:cs="Arial"/>
          <w:sz w:val="19"/>
          <w:szCs w:val="19"/>
        </w:rPr>
        <w:t xml:space="preserve"> </w:t>
      </w:r>
      <w:r w:rsidR="00964421" w:rsidRPr="00A20577">
        <w:rPr>
          <w:noProof/>
          <w:szCs w:val="19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6FFD485F" wp14:editId="62CE5BF2">
                <wp:simplePos x="0" y="0"/>
                <wp:positionH relativeFrom="column">
                  <wp:posOffset>5222541</wp:posOffset>
                </wp:positionH>
                <wp:positionV relativeFrom="paragraph">
                  <wp:posOffset>-616084</wp:posOffset>
                </wp:positionV>
                <wp:extent cx="2069465" cy="21420161"/>
                <wp:effectExtent l="0" t="0" r="6985" b="0"/>
                <wp:wrapNone/>
                <wp:docPr id="242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69465" cy="21420161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8EC722" id="Prostokąt 24" o:spid="_x0000_s1026" style="position:absolute;margin-left:411.2pt;margin-top:-48.5pt;width:162.95pt;height:1686.65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" fillcolor="#f2f2f2" stroked="f" strokeweight="1pt">
                <v:path arrowok="t"/>
              </v:rect>
            </w:pict>
          </mc:Fallback>
        </mc:AlternateContent>
      </w:r>
      <w:r w:rsidRPr="002D1BDB">
        <w:rPr>
          <w:rFonts w:ascii="Fira Sans" w:hAnsi="Fira Sans" w:cs="Arial"/>
          <w:sz w:val="19"/>
          <w:szCs w:val="19"/>
        </w:rPr>
        <w:t>kształtował się na poziomie 32,</w:t>
      </w:r>
      <w:r w:rsidR="00DE3047">
        <w:rPr>
          <w:rFonts w:ascii="Fira Sans" w:hAnsi="Fira Sans" w:cs="Arial"/>
          <w:sz w:val="19"/>
          <w:szCs w:val="19"/>
        </w:rPr>
        <w:t>3</w:t>
      </w:r>
      <w:r w:rsidRPr="002D1BDB">
        <w:rPr>
          <w:rFonts w:ascii="Fira Sans" w:hAnsi="Fira Sans" w:cs="Arial"/>
          <w:sz w:val="19"/>
          <w:szCs w:val="19"/>
        </w:rPr>
        <w:t>%. Na 1</w:t>
      </w:r>
      <w:r w:rsidR="002B4B6B">
        <w:rPr>
          <w:rFonts w:ascii="Fira Sans" w:hAnsi="Fira Sans" w:cs="Arial"/>
          <w:sz w:val="19"/>
          <w:szCs w:val="19"/>
        </w:rPr>
        <w:t xml:space="preserve"> </w:t>
      </w:r>
      <w:r w:rsidRPr="002D1BDB">
        <w:rPr>
          <w:rFonts w:ascii="Fira Sans" w:hAnsi="Fira Sans" w:cs="Arial"/>
          <w:sz w:val="19"/>
          <w:szCs w:val="19"/>
        </w:rPr>
        <w:t>mieszkańca przypadało 376</w:t>
      </w:r>
      <w:r w:rsidR="00D66E4D">
        <w:rPr>
          <w:rFonts w:ascii="Fira Sans" w:hAnsi="Fira Sans" w:cs="Arial"/>
          <w:sz w:val="19"/>
          <w:szCs w:val="19"/>
        </w:rPr>
        <w:t>7</w:t>
      </w:r>
      <w:r w:rsidRPr="002D1BDB">
        <w:rPr>
          <w:rFonts w:ascii="Fira Sans" w:hAnsi="Fira Sans" w:cs="Arial"/>
          <w:sz w:val="19"/>
          <w:szCs w:val="19"/>
        </w:rPr>
        <w:t xml:space="preserve"> m</w:t>
      </w:r>
      <w:r w:rsidRPr="002D1BDB">
        <w:rPr>
          <w:rFonts w:ascii="Fira Sans" w:hAnsi="Fira Sans" w:cs="Arial"/>
          <w:sz w:val="19"/>
          <w:szCs w:val="19"/>
          <w:vertAlign w:val="superscript"/>
        </w:rPr>
        <w:t>2</w:t>
      </w:r>
      <w:r w:rsidRPr="002D1BDB">
        <w:rPr>
          <w:rFonts w:ascii="Fira Sans" w:hAnsi="Fira Sans" w:cs="Arial"/>
          <w:sz w:val="19"/>
          <w:szCs w:val="19"/>
        </w:rPr>
        <w:t xml:space="preserve"> powierzchni (w kraju – 26</w:t>
      </w:r>
      <w:r w:rsidR="00D66E4D">
        <w:rPr>
          <w:rFonts w:ascii="Fira Sans" w:hAnsi="Fira Sans" w:cs="Arial"/>
          <w:sz w:val="19"/>
          <w:szCs w:val="19"/>
        </w:rPr>
        <w:t>33</w:t>
      </w:r>
      <w:r w:rsidRPr="002D1BDB">
        <w:rPr>
          <w:rFonts w:ascii="Fira Sans" w:hAnsi="Fira Sans" w:cs="Arial"/>
          <w:sz w:val="19"/>
          <w:szCs w:val="19"/>
        </w:rPr>
        <w:t xml:space="preserve"> m</w:t>
      </w:r>
      <w:r w:rsidRPr="002D1BDB">
        <w:rPr>
          <w:rFonts w:ascii="Fira Sans" w:hAnsi="Fira Sans" w:cs="Arial"/>
          <w:sz w:val="19"/>
          <w:szCs w:val="19"/>
          <w:vertAlign w:val="superscript"/>
        </w:rPr>
        <w:t>2</w:t>
      </w:r>
      <w:r w:rsidRPr="002D1BDB">
        <w:rPr>
          <w:rFonts w:ascii="Fira Sans" w:hAnsi="Fira Sans" w:cs="Arial"/>
          <w:sz w:val="19"/>
          <w:szCs w:val="19"/>
        </w:rPr>
        <w:t>), co uplasowało województwo na 5. miejscu w</w:t>
      </w:r>
      <w:r w:rsidR="00542C72">
        <w:rPr>
          <w:rFonts w:ascii="Fira Sans" w:hAnsi="Fira Sans" w:cs="Arial"/>
          <w:sz w:val="19"/>
          <w:szCs w:val="19"/>
        </w:rPr>
        <w:t xml:space="preserve"> </w:t>
      </w:r>
      <w:r w:rsidRPr="002D1BDB">
        <w:rPr>
          <w:rFonts w:ascii="Fira Sans" w:hAnsi="Fira Sans" w:cs="Arial"/>
          <w:sz w:val="19"/>
          <w:szCs w:val="19"/>
        </w:rPr>
        <w:t>kraju.</w:t>
      </w:r>
    </w:p>
    <w:p w:rsidR="00BF2427" w:rsidRPr="000F4619" w:rsidRDefault="009E27B7" w:rsidP="00B60267">
      <w:pPr>
        <w:pStyle w:val="Tekstpodstawowy"/>
        <w:tabs>
          <w:tab w:val="left" w:pos="284"/>
        </w:tabs>
        <w:spacing w:after="0" w:line="240" w:lineRule="exact"/>
        <w:rPr>
          <w:rFonts w:ascii="Fira Sans" w:hAnsi="Fira Sans" w:cs="Arial"/>
          <w:sz w:val="19"/>
          <w:szCs w:val="19"/>
        </w:rPr>
      </w:pPr>
      <w:r w:rsidRPr="00872B7B">
        <w:rPr>
          <w:noProof/>
          <w:sz w:val="18"/>
        </w:rPr>
        <w:lastRenderedPageBreak/>
        <mc:AlternateContent>
          <mc:Choice Requires="wps">
            <w:drawing>
              <wp:anchor distT="0" distB="0" distL="114300" distR="114300" simplePos="0" relativeHeight="251668992" behindDoc="1" locked="0" layoutInCell="1" allowOverlap="1" wp14:anchorId="37F6915F" wp14:editId="0933CDEB">
                <wp:simplePos x="0" y="0"/>
                <wp:positionH relativeFrom="column">
                  <wp:posOffset>5197764</wp:posOffset>
                </wp:positionH>
                <wp:positionV relativeFrom="paragraph">
                  <wp:posOffset>-838423</wp:posOffset>
                </wp:positionV>
                <wp:extent cx="1992573" cy="20498938"/>
                <wp:effectExtent l="0" t="0" r="8255" b="0"/>
                <wp:wrapNone/>
                <wp:docPr id="12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92573" cy="20498938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6941FB" id="Prostokąt 24" o:spid="_x0000_s1026" style="position:absolute;margin-left:409.25pt;margin-top:-66pt;width:156.9pt;height:1614.1pt;z-index:-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" fillcolor="#f2f2f2" stroked="f" strokeweight="1pt">
                <v:path arrowok="t"/>
              </v:rect>
            </w:pict>
          </mc:Fallback>
        </mc:AlternateContent>
      </w:r>
      <w:r w:rsidR="00BF2427" w:rsidRPr="00655B86">
        <w:rPr>
          <w:rFonts w:ascii="Fira Sans" w:hAnsi="Fira Sans" w:cs="Arial"/>
          <w:sz w:val="19"/>
          <w:szCs w:val="19"/>
        </w:rPr>
        <w:t>Obszary prawnie chronione</w:t>
      </w:r>
      <w:r w:rsidR="00BF2427" w:rsidRPr="000F4619">
        <w:rPr>
          <w:rFonts w:ascii="Fira Sans" w:hAnsi="Fira Sans" w:cs="Arial"/>
          <w:sz w:val="19"/>
          <w:szCs w:val="19"/>
        </w:rPr>
        <w:t xml:space="preserve"> to m.in.: Bieszczadzki Park Narodowy (o powierzchni 29,2 tys. ha), Magurski Park Narodowy (o powierzchni w granicach województwa 17,5 tys. ha), </w:t>
      </w:r>
      <w:r w:rsidR="00BF2427" w:rsidRPr="000F4619">
        <w:rPr>
          <w:rFonts w:ascii="Fira Sans" w:hAnsi="Fira Sans" w:cs="Arial"/>
          <w:color w:val="000000" w:themeColor="text1"/>
          <w:sz w:val="19"/>
          <w:szCs w:val="19"/>
        </w:rPr>
        <w:t>7</w:t>
      </w:r>
      <w:r w:rsidR="00BF2427" w:rsidRPr="000F4619">
        <w:rPr>
          <w:rFonts w:ascii="Fira Sans" w:hAnsi="Fira Sans" w:cs="Arial"/>
          <w:sz w:val="19"/>
          <w:szCs w:val="19"/>
        </w:rPr>
        <w:t xml:space="preserve"> parków krajobrazowych</w:t>
      </w:r>
      <w:r w:rsidR="00D66E4D">
        <w:rPr>
          <w:rFonts w:ascii="Fira Sans" w:hAnsi="Fira Sans" w:cs="Arial"/>
          <w:sz w:val="19"/>
          <w:szCs w:val="19"/>
        </w:rPr>
        <w:t xml:space="preserve"> (o powierzchni 275,6 tys. ha)</w:t>
      </w:r>
      <w:r w:rsidR="00BF2427" w:rsidRPr="000F4619">
        <w:rPr>
          <w:rFonts w:ascii="Fira Sans" w:hAnsi="Fira Sans" w:cs="Arial"/>
          <w:sz w:val="19"/>
          <w:szCs w:val="19"/>
        </w:rPr>
        <w:t>, 13</w:t>
      </w:r>
      <w:r w:rsidR="00D66E4D">
        <w:rPr>
          <w:rFonts w:ascii="Fira Sans" w:hAnsi="Fira Sans" w:cs="Arial"/>
          <w:sz w:val="19"/>
          <w:szCs w:val="19"/>
        </w:rPr>
        <w:t xml:space="preserve"> </w:t>
      </w:r>
      <w:r w:rsidR="00BF2427" w:rsidRPr="000F4619">
        <w:rPr>
          <w:rFonts w:ascii="Fira Sans" w:hAnsi="Fira Sans" w:cs="Arial"/>
          <w:sz w:val="19"/>
          <w:szCs w:val="19"/>
        </w:rPr>
        <w:t>obszarów chronionego krajobrazu</w:t>
      </w:r>
      <w:r w:rsidR="00D66E4D">
        <w:rPr>
          <w:rFonts w:ascii="Fira Sans" w:hAnsi="Fira Sans" w:cs="Arial"/>
          <w:sz w:val="19"/>
          <w:szCs w:val="19"/>
        </w:rPr>
        <w:t xml:space="preserve"> (o powierzchni 465,3 tys. ha)</w:t>
      </w:r>
      <w:r w:rsidR="00BF2427" w:rsidRPr="000F4619">
        <w:rPr>
          <w:rFonts w:ascii="Fira Sans" w:hAnsi="Fira Sans" w:cs="Arial"/>
          <w:sz w:val="19"/>
          <w:szCs w:val="19"/>
        </w:rPr>
        <w:t xml:space="preserve">. W 1992 r. utworzono Międzynarodowy Rezerwat Biosfery „Karpaty Wschodnie”, do którego w polskiej części (108391 ha) wchodzi Bieszczadzki Park Narodowy, Park Krajobrazowy Doliny Sanu i </w:t>
      </w:r>
      <w:proofErr w:type="spellStart"/>
      <w:r w:rsidR="00BF2427" w:rsidRPr="000F4619">
        <w:rPr>
          <w:rFonts w:ascii="Fira Sans" w:hAnsi="Fira Sans" w:cs="Arial"/>
          <w:sz w:val="19"/>
          <w:szCs w:val="19"/>
        </w:rPr>
        <w:t>Ciśniańsko-Wetliński</w:t>
      </w:r>
      <w:proofErr w:type="spellEnd"/>
      <w:r w:rsidR="00BF2427" w:rsidRPr="000F4619">
        <w:rPr>
          <w:rFonts w:ascii="Fira Sans" w:hAnsi="Fira Sans" w:cs="Arial"/>
          <w:sz w:val="19"/>
          <w:szCs w:val="19"/>
        </w:rPr>
        <w:t xml:space="preserve"> Park Krajobrazowy.</w:t>
      </w:r>
    </w:p>
    <w:p w:rsidR="002D1BDB" w:rsidRPr="002D1BDB" w:rsidRDefault="002D1BDB" w:rsidP="00C66B3A">
      <w:pPr>
        <w:pStyle w:val="Tekstpodstawowy"/>
        <w:tabs>
          <w:tab w:val="left" w:pos="284"/>
        </w:tabs>
        <w:spacing w:before="240"/>
        <w:rPr>
          <w:rFonts w:ascii="Fira Sans" w:hAnsi="Fira Sans" w:cs="Arial"/>
          <w:sz w:val="18"/>
          <w:szCs w:val="18"/>
        </w:rPr>
      </w:pPr>
      <w:r w:rsidRPr="002D1BDB">
        <w:rPr>
          <w:rFonts w:ascii="Fira Sans" w:hAnsi="Fira Sans" w:cs="Arial"/>
          <w:b/>
          <w:sz w:val="18"/>
          <w:szCs w:val="18"/>
        </w:rPr>
        <w:t xml:space="preserve">Tablica </w:t>
      </w:r>
      <w:r>
        <w:rPr>
          <w:rFonts w:ascii="Fira Sans" w:hAnsi="Fira Sans" w:cs="Arial"/>
          <w:b/>
          <w:sz w:val="18"/>
          <w:szCs w:val="18"/>
        </w:rPr>
        <w:t>3</w:t>
      </w:r>
      <w:r w:rsidRPr="002D1BDB">
        <w:rPr>
          <w:rFonts w:ascii="Fira Sans" w:hAnsi="Fira Sans" w:cs="Arial"/>
          <w:b/>
          <w:sz w:val="18"/>
          <w:szCs w:val="18"/>
        </w:rPr>
        <w:t>.</w:t>
      </w:r>
      <w:r w:rsidRPr="00E41A33">
        <w:rPr>
          <w:rFonts w:cs="Arial"/>
          <w:b/>
          <w:sz w:val="18"/>
          <w:szCs w:val="18"/>
        </w:rPr>
        <w:t xml:space="preserve"> </w:t>
      </w:r>
      <w:r>
        <w:rPr>
          <w:rFonts w:ascii="Fira Sans" w:hAnsi="Fira Sans" w:cs="Arial"/>
          <w:b/>
          <w:sz w:val="18"/>
          <w:szCs w:val="18"/>
        </w:rPr>
        <w:t xml:space="preserve"> </w:t>
      </w:r>
      <w:r w:rsidRPr="002D1BDB">
        <w:rPr>
          <w:rFonts w:ascii="Fira Sans" w:hAnsi="Fira Sans" w:cs="Arial"/>
          <w:b/>
          <w:sz w:val="18"/>
          <w:szCs w:val="18"/>
        </w:rPr>
        <w:t>Powierzchnia o szczególnych walorach przyrodniczych prawnie chroniona w 201</w:t>
      </w:r>
      <w:r w:rsidR="00D66E4D">
        <w:rPr>
          <w:rFonts w:ascii="Fira Sans" w:hAnsi="Fira Sans" w:cs="Arial"/>
          <w:b/>
          <w:sz w:val="18"/>
          <w:szCs w:val="18"/>
        </w:rPr>
        <w:t>9</w:t>
      </w:r>
      <w:r w:rsidRPr="002D1BDB">
        <w:rPr>
          <w:rFonts w:ascii="Fira Sans" w:hAnsi="Fira Sans" w:cs="Arial"/>
          <w:b/>
          <w:sz w:val="18"/>
          <w:szCs w:val="18"/>
        </w:rPr>
        <w:t xml:space="preserve"> r.</w:t>
      </w:r>
      <w:r>
        <w:rPr>
          <w:rFonts w:ascii="Fira Sans" w:hAnsi="Fira Sans" w:cs="Arial"/>
          <w:b/>
          <w:sz w:val="18"/>
          <w:szCs w:val="18"/>
        </w:rPr>
        <w:br/>
        <w:t xml:space="preserve">                    </w:t>
      </w:r>
      <w:r w:rsidRPr="002D1BDB">
        <w:rPr>
          <w:rFonts w:ascii="Fira Sans" w:hAnsi="Fira Sans" w:cs="Arial"/>
          <w:sz w:val="18"/>
          <w:szCs w:val="18"/>
        </w:rPr>
        <w:t>Stan w dniu 31 XII</w:t>
      </w:r>
    </w:p>
    <w:tbl>
      <w:tblPr>
        <w:tblW w:w="5000" w:type="pct"/>
        <w:tblBorders>
          <w:top w:val="single" w:sz="12" w:space="0" w:color="008542"/>
          <w:insideH w:val="single" w:sz="4" w:space="0" w:color="008542"/>
          <w:insideV w:val="single" w:sz="4" w:space="0" w:color="008542"/>
        </w:tblBorders>
        <w:tblLook w:val="04A0" w:firstRow="1" w:lastRow="0" w:firstColumn="1" w:lastColumn="0" w:noHBand="0" w:noVBand="1"/>
      </w:tblPr>
      <w:tblGrid>
        <w:gridCol w:w="3402"/>
        <w:gridCol w:w="1559"/>
        <w:gridCol w:w="1559"/>
        <w:gridCol w:w="1547"/>
      </w:tblGrid>
      <w:tr w:rsidR="000F4619" w:rsidRPr="005F0069" w:rsidTr="009D1D22">
        <w:trPr>
          <w:cantSplit/>
        </w:trPr>
        <w:tc>
          <w:tcPr>
            <w:tcW w:w="2109" w:type="pct"/>
            <w:tcBorders>
              <w:top w:val="nil"/>
              <w:bottom w:val="single" w:sz="12" w:space="0" w:color="001D77"/>
              <w:right w:val="single" w:sz="4" w:space="0" w:color="001D77"/>
            </w:tcBorders>
            <w:vAlign w:val="center"/>
          </w:tcPr>
          <w:p w:rsidR="000F4619" w:rsidRPr="005F0069" w:rsidRDefault="000F4619" w:rsidP="000F4619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Wyszczególnienie</w:t>
            </w:r>
          </w:p>
        </w:tc>
        <w:tc>
          <w:tcPr>
            <w:tcW w:w="966" w:type="pct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:rsidR="000F4619" w:rsidRPr="005F0069" w:rsidRDefault="000F4619" w:rsidP="000F4619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 hektarach</w:t>
            </w:r>
          </w:p>
        </w:tc>
        <w:tc>
          <w:tcPr>
            <w:tcW w:w="966" w:type="pct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:rsidR="000F4619" w:rsidRPr="005F0069" w:rsidRDefault="000F4619" w:rsidP="000F4619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 % powierzchni ogólnej województwa</w:t>
            </w:r>
          </w:p>
        </w:tc>
        <w:tc>
          <w:tcPr>
            <w:tcW w:w="959" w:type="pct"/>
            <w:tcBorders>
              <w:top w:val="nil"/>
              <w:left w:val="single" w:sz="4" w:space="0" w:color="001D77"/>
              <w:bottom w:val="single" w:sz="12" w:space="0" w:color="001D77"/>
            </w:tcBorders>
            <w:vAlign w:val="center"/>
          </w:tcPr>
          <w:p w:rsidR="000F4619" w:rsidRPr="000F4619" w:rsidRDefault="000F4619" w:rsidP="000F4619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Na 1 mieszkańca w m</w:t>
            </w:r>
            <w:r>
              <w:rPr>
                <w:rFonts w:cs="Arial"/>
                <w:sz w:val="16"/>
                <w:szCs w:val="16"/>
                <w:vertAlign w:val="superscript"/>
              </w:rPr>
              <w:t>2</w:t>
            </w:r>
          </w:p>
        </w:tc>
      </w:tr>
      <w:tr w:rsidR="000F4619" w:rsidRPr="005D1FA3" w:rsidTr="009D1D22">
        <w:tc>
          <w:tcPr>
            <w:tcW w:w="2109" w:type="pct"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</w:tcPr>
          <w:p w:rsidR="000F4619" w:rsidRPr="005D1FA3" w:rsidRDefault="000F4619" w:rsidP="000F4619">
            <w:pPr>
              <w:spacing w:after="0" w:line="240" w:lineRule="auto"/>
              <w:jc w:val="both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O</w:t>
            </w:r>
            <w:r w:rsidRPr="005D1FA3">
              <w:rPr>
                <w:rFonts w:cs="Arial"/>
                <w:b/>
                <w:sz w:val="16"/>
                <w:szCs w:val="16"/>
              </w:rPr>
              <w:t>gó</w:t>
            </w:r>
            <w:r>
              <w:rPr>
                <w:rFonts w:cs="Arial"/>
                <w:b/>
                <w:sz w:val="16"/>
                <w:szCs w:val="16"/>
              </w:rPr>
              <w:t>łem</w:t>
            </w:r>
          </w:p>
        </w:tc>
        <w:tc>
          <w:tcPr>
            <w:tcW w:w="966" w:type="pct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F4619" w:rsidRPr="005D1FA3" w:rsidRDefault="00D66E4D" w:rsidP="00BA456E">
            <w:pPr>
              <w:spacing w:after="0" w:line="240" w:lineRule="auto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801254,9</w:t>
            </w:r>
          </w:p>
        </w:tc>
        <w:tc>
          <w:tcPr>
            <w:tcW w:w="966" w:type="pct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F4619" w:rsidRPr="005D1FA3" w:rsidRDefault="001D71D7" w:rsidP="000F4619">
            <w:pPr>
              <w:spacing w:after="0" w:line="240" w:lineRule="auto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44,9</w:t>
            </w:r>
          </w:p>
        </w:tc>
        <w:tc>
          <w:tcPr>
            <w:tcW w:w="959" w:type="pct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0F4619" w:rsidRPr="005D1FA3" w:rsidRDefault="001D71D7" w:rsidP="00D66E4D">
            <w:pPr>
              <w:spacing w:after="0" w:line="240" w:lineRule="auto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376</w:t>
            </w:r>
            <w:r w:rsidR="00D66E4D">
              <w:rPr>
                <w:rFonts w:cs="Arial"/>
                <w:b/>
                <w:sz w:val="16"/>
                <w:szCs w:val="16"/>
              </w:rPr>
              <w:t>7</w:t>
            </w:r>
          </w:p>
        </w:tc>
      </w:tr>
      <w:tr w:rsidR="000F4619" w:rsidRPr="005F0069" w:rsidTr="002401C3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0F4619" w:rsidRPr="005F0069" w:rsidRDefault="000F4619" w:rsidP="00FF0167">
            <w:pPr>
              <w:spacing w:after="0" w:line="240" w:lineRule="auto"/>
              <w:ind w:firstLine="176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 tym:</w:t>
            </w:r>
            <w:r w:rsidRPr="005F0069">
              <w:rPr>
                <w:rFonts w:cs="Arial"/>
                <w:sz w:val="16"/>
                <w:szCs w:val="16"/>
              </w:rPr>
              <w:tab/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F4619" w:rsidRPr="005F0069" w:rsidRDefault="000F4619" w:rsidP="00FF0167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F4619" w:rsidRPr="005F0069" w:rsidRDefault="000F4619" w:rsidP="00FF0167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0F4619" w:rsidRPr="005F0069" w:rsidRDefault="000F4619" w:rsidP="00FF0167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0F4619" w:rsidRPr="005F0069" w:rsidTr="002401C3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0F4619" w:rsidRPr="000F4619" w:rsidRDefault="000F4619" w:rsidP="00FF0167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Parki </w:t>
            </w:r>
            <w:proofErr w:type="spellStart"/>
            <w:r>
              <w:rPr>
                <w:rFonts w:cs="Arial"/>
                <w:sz w:val="16"/>
                <w:szCs w:val="16"/>
              </w:rPr>
              <w:t>narodowe</w:t>
            </w:r>
            <w:r>
              <w:rPr>
                <w:rFonts w:cs="Arial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F4619" w:rsidRPr="005F0069" w:rsidRDefault="00D66E4D" w:rsidP="00FF0167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46730,4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F4619" w:rsidRPr="005F0069" w:rsidRDefault="001D71D7" w:rsidP="00FF0167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2,6</w:t>
            </w:r>
          </w:p>
        </w:tc>
        <w:tc>
          <w:tcPr>
            <w:tcW w:w="95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0F4619" w:rsidRPr="005F0069" w:rsidRDefault="00392068" w:rsidP="00836571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  <w:r w:rsidR="00836571">
              <w:rPr>
                <w:rFonts w:cs="Arial"/>
                <w:sz w:val="16"/>
                <w:szCs w:val="16"/>
              </w:rPr>
              <w:t>20</w:t>
            </w:r>
          </w:p>
        </w:tc>
      </w:tr>
      <w:tr w:rsidR="000F4619" w:rsidRPr="005F0069" w:rsidTr="002401C3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0F4619" w:rsidRPr="000F4619" w:rsidRDefault="000F4619" w:rsidP="00FF0167">
            <w:pPr>
              <w:spacing w:after="0" w:line="240" w:lineRule="auto"/>
              <w:jc w:val="both"/>
              <w:rPr>
                <w:rFonts w:cs="Arial"/>
                <w:sz w:val="16"/>
                <w:szCs w:val="16"/>
                <w:vertAlign w:val="superscript"/>
              </w:rPr>
            </w:pPr>
            <w:r>
              <w:rPr>
                <w:rFonts w:cs="Arial"/>
                <w:sz w:val="16"/>
                <w:szCs w:val="16"/>
              </w:rPr>
              <w:t xml:space="preserve">Rezerwaty </w:t>
            </w:r>
            <w:proofErr w:type="spellStart"/>
            <w:r>
              <w:rPr>
                <w:rFonts w:cs="Arial"/>
                <w:sz w:val="16"/>
                <w:szCs w:val="16"/>
              </w:rPr>
              <w:t>przyrody</w:t>
            </w:r>
            <w:r>
              <w:rPr>
                <w:rFonts w:cs="Arial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F4619" w:rsidRPr="005F0069" w:rsidRDefault="00BA456E" w:rsidP="00FF0167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11103,8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F4619" w:rsidRPr="005F0069" w:rsidRDefault="001D71D7" w:rsidP="00FF0167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0,6</w:t>
            </w:r>
          </w:p>
        </w:tc>
        <w:tc>
          <w:tcPr>
            <w:tcW w:w="95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0F4619" w:rsidRPr="005F0069" w:rsidRDefault="001D71D7" w:rsidP="00FF0167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52</w:t>
            </w:r>
          </w:p>
        </w:tc>
      </w:tr>
      <w:tr w:rsidR="000F4619" w:rsidRPr="005F0069" w:rsidTr="002401C3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0F4619" w:rsidRPr="000F4619" w:rsidRDefault="000F4619" w:rsidP="00FF0167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Parki </w:t>
            </w:r>
            <w:proofErr w:type="spellStart"/>
            <w:r>
              <w:rPr>
                <w:rFonts w:cs="Arial"/>
                <w:sz w:val="16"/>
                <w:szCs w:val="16"/>
              </w:rPr>
              <w:t>krajobrazowe</w:t>
            </w:r>
            <w:r>
              <w:rPr>
                <w:rFonts w:cs="Arial"/>
                <w:sz w:val="16"/>
                <w:szCs w:val="16"/>
                <w:vertAlign w:val="superscript"/>
              </w:rPr>
              <w:t>ab</w:t>
            </w:r>
            <w:proofErr w:type="spellEnd"/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F4619" w:rsidRPr="005F0069" w:rsidRDefault="00D66E4D" w:rsidP="00FF0167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275563,5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F4619" w:rsidRPr="005F0069" w:rsidRDefault="0097736C" w:rsidP="00FF0167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15,4</w:t>
            </w:r>
          </w:p>
        </w:tc>
        <w:tc>
          <w:tcPr>
            <w:tcW w:w="95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0F4619" w:rsidRPr="005F0069" w:rsidRDefault="00836571" w:rsidP="00FF0167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1295</w:t>
            </w:r>
          </w:p>
        </w:tc>
      </w:tr>
      <w:tr w:rsidR="000F4619" w:rsidRPr="005F0069" w:rsidTr="002401C3">
        <w:tc>
          <w:tcPr>
            <w:tcW w:w="2109" w:type="pct"/>
            <w:tcBorders>
              <w:top w:val="single" w:sz="4" w:space="0" w:color="001D77"/>
              <w:bottom w:val="nil"/>
              <w:right w:val="single" w:sz="4" w:space="0" w:color="001D77"/>
            </w:tcBorders>
          </w:tcPr>
          <w:p w:rsidR="000F4619" w:rsidRPr="000F4619" w:rsidRDefault="000F4619" w:rsidP="00FF0167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Obszary chronionego </w:t>
            </w:r>
            <w:proofErr w:type="spellStart"/>
            <w:r>
              <w:rPr>
                <w:rFonts w:cs="Arial"/>
                <w:sz w:val="16"/>
                <w:szCs w:val="16"/>
              </w:rPr>
              <w:t>k</w:t>
            </w:r>
            <w:r w:rsidR="003F5EC0">
              <w:rPr>
                <w:rFonts w:cs="Arial"/>
                <w:sz w:val="16"/>
                <w:szCs w:val="16"/>
              </w:rPr>
              <w:t>r</w:t>
            </w:r>
            <w:r>
              <w:rPr>
                <w:rFonts w:cs="Arial"/>
                <w:sz w:val="16"/>
                <w:szCs w:val="16"/>
              </w:rPr>
              <w:t>ajobrazu</w:t>
            </w:r>
            <w:r>
              <w:rPr>
                <w:rFonts w:cs="Arial"/>
                <w:sz w:val="16"/>
                <w:szCs w:val="16"/>
                <w:vertAlign w:val="superscript"/>
              </w:rPr>
              <w:t>b</w:t>
            </w:r>
            <w:proofErr w:type="spellEnd"/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:rsidR="000F4619" w:rsidRPr="005F0069" w:rsidRDefault="00D66E4D" w:rsidP="00FF0167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465262,3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:rsidR="000F4619" w:rsidRPr="005F0069" w:rsidRDefault="0097736C" w:rsidP="00FF0167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26,1</w:t>
            </w:r>
          </w:p>
        </w:tc>
        <w:tc>
          <w:tcPr>
            <w:tcW w:w="959" w:type="pct"/>
            <w:tcBorders>
              <w:top w:val="single" w:sz="4" w:space="0" w:color="001D77"/>
              <w:left w:val="single" w:sz="4" w:space="0" w:color="001D77"/>
              <w:bottom w:val="nil"/>
            </w:tcBorders>
            <w:vAlign w:val="bottom"/>
          </w:tcPr>
          <w:p w:rsidR="000F4619" w:rsidRPr="005F0069" w:rsidRDefault="00836571" w:rsidP="00FF0167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2187</w:t>
            </w:r>
          </w:p>
        </w:tc>
      </w:tr>
    </w:tbl>
    <w:p w:rsidR="000F4619" w:rsidRPr="00FF0167" w:rsidRDefault="000F4619" w:rsidP="003877A2">
      <w:pPr>
        <w:pStyle w:val="Legenda"/>
        <w:spacing w:before="120"/>
        <w:rPr>
          <w:rFonts w:ascii="Fira Sans" w:hAnsi="Fira Sans" w:cs="Arial"/>
          <w:b w:val="0"/>
          <w:bCs w:val="0"/>
          <w:sz w:val="16"/>
          <w:szCs w:val="16"/>
          <w:lang w:val="pl-PL"/>
        </w:rPr>
      </w:pPr>
      <w:r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>a Bez otuliny.  b Bez powierzchni rezerwatów przyrody, stanowisk dokumentacyjnych, zespołó</w:t>
      </w:r>
      <w:r w:rsidR="00693BCA"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>w przyrodniczo-krajobrazowych i </w:t>
      </w:r>
      <w:r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 xml:space="preserve">użytków ekologicznych położonych na terenie parków krajobrazowych i obszarów chronionego krajobrazu.  </w:t>
      </w:r>
    </w:p>
    <w:p w:rsidR="000F4619" w:rsidRPr="009C558A" w:rsidRDefault="000F4619" w:rsidP="00B57681">
      <w:pPr>
        <w:pStyle w:val="Tekstpodstawowy"/>
        <w:tabs>
          <w:tab w:val="left" w:pos="284"/>
        </w:tabs>
        <w:spacing w:before="240" w:after="0" w:line="240" w:lineRule="exact"/>
        <w:rPr>
          <w:rFonts w:ascii="Fira Sans" w:hAnsi="Fira Sans" w:cs="Arial"/>
          <w:sz w:val="19"/>
          <w:szCs w:val="19"/>
        </w:rPr>
      </w:pPr>
      <w:r w:rsidRPr="000F4619">
        <w:rPr>
          <w:rFonts w:ascii="Fira Sans" w:hAnsi="Fira Sans" w:cs="Arial"/>
          <w:sz w:val="19"/>
          <w:szCs w:val="19"/>
        </w:rPr>
        <w:t>Na terenie województwa występuje ta</w:t>
      </w:r>
      <w:bookmarkStart w:id="0" w:name="_GoBack"/>
      <w:bookmarkEnd w:id="0"/>
      <w:r w:rsidRPr="000F4619">
        <w:rPr>
          <w:rFonts w:ascii="Fira Sans" w:hAnsi="Fira Sans" w:cs="Arial"/>
          <w:sz w:val="19"/>
          <w:szCs w:val="19"/>
        </w:rPr>
        <w:t xml:space="preserve">kże 96 </w:t>
      </w:r>
      <w:r w:rsidRPr="00542C72">
        <w:rPr>
          <w:rFonts w:ascii="Fira Sans" w:hAnsi="Fira Sans" w:cs="Arial"/>
          <w:sz w:val="19"/>
          <w:szCs w:val="19"/>
        </w:rPr>
        <w:t>rezerwatów przyrody</w:t>
      </w:r>
      <w:r w:rsidRPr="000F4619">
        <w:rPr>
          <w:rFonts w:ascii="Fira Sans" w:hAnsi="Fira Sans" w:cs="Arial"/>
          <w:sz w:val="19"/>
          <w:szCs w:val="19"/>
        </w:rPr>
        <w:t>. W 201</w:t>
      </w:r>
      <w:r w:rsidR="00D66E4D">
        <w:rPr>
          <w:rFonts w:ascii="Fira Sans" w:hAnsi="Fira Sans" w:cs="Arial"/>
          <w:sz w:val="19"/>
          <w:szCs w:val="19"/>
        </w:rPr>
        <w:t>9</w:t>
      </w:r>
      <w:r w:rsidRPr="000F4619">
        <w:rPr>
          <w:rFonts w:ascii="Fira Sans" w:hAnsi="Fira Sans" w:cs="Arial"/>
          <w:sz w:val="19"/>
          <w:szCs w:val="19"/>
        </w:rPr>
        <w:t xml:space="preserve"> r. zajmowały one łącznie 11,1 tys. ha (w</w:t>
      </w:r>
      <w:r w:rsidR="00542C72">
        <w:rPr>
          <w:rFonts w:ascii="Fira Sans" w:hAnsi="Fira Sans" w:cs="Arial"/>
          <w:sz w:val="19"/>
          <w:szCs w:val="19"/>
        </w:rPr>
        <w:t xml:space="preserve"> </w:t>
      </w:r>
      <w:r w:rsidRPr="000F4619">
        <w:rPr>
          <w:rFonts w:ascii="Fira Sans" w:hAnsi="Fira Sans" w:cs="Arial"/>
          <w:sz w:val="19"/>
          <w:szCs w:val="19"/>
        </w:rPr>
        <w:t xml:space="preserve">tym lasy – </w:t>
      </w:r>
      <w:r w:rsidR="00542C72">
        <w:rPr>
          <w:rFonts w:ascii="Fira Sans" w:hAnsi="Fira Sans" w:cs="Arial"/>
          <w:sz w:val="19"/>
          <w:szCs w:val="19"/>
        </w:rPr>
        <w:t>85,9</w:t>
      </w:r>
      <w:r w:rsidRPr="000F4619">
        <w:rPr>
          <w:rFonts w:ascii="Fira Sans" w:hAnsi="Fira Sans" w:cs="Arial"/>
          <w:sz w:val="19"/>
          <w:szCs w:val="19"/>
        </w:rPr>
        <w:t>%), co stanowiło 0,6% powierzchni województwa. Średnia powierzchnia rezerwatu przyrody wynosiła 115,</w:t>
      </w:r>
      <w:r w:rsidR="00542C72">
        <w:rPr>
          <w:rFonts w:ascii="Fira Sans" w:hAnsi="Fira Sans" w:cs="Arial"/>
          <w:sz w:val="19"/>
          <w:szCs w:val="19"/>
        </w:rPr>
        <w:t>7</w:t>
      </w:r>
      <w:r w:rsidRPr="000F4619">
        <w:rPr>
          <w:rFonts w:ascii="Fira Sans" w:hAnsi="Fira Sans" w:cs="Arial"/>
          <w:sz w:val="19"/>
          <w:szCs w:val="19"/>
        </w:rPr>
        <w:t xml:space="preserve"> ha (w kraju – </w:t>
      </w:r>
      <w:r w:rsidR="00607344">
        <w:rPr>
          <w:rFonts w:ascii="Fira Sans" w:hAnsi="Fira Sans" w:cs="Arial"/>
          <w:sz w:val="19"/>
          <w:szCs w:val="19"/>
        </w:rPr>
        <w:t>113,0</w:t>
      </w:r>
      <w:r w:rsidRPr="000F4619">
        <w:rPr>
          <w:rFonts w:ascii="Fira Sans" w:hAnsi="Fira Sans" w:cs="Arial"/>
          <w:sz w:val="19"/>
          <w:szCs w:val="19"/>
        </w:rPr>
        <w:t xml:space="preserve"> ha). Rezerwaty województwa podkarpackiego charakteryzuje duża różnorodność biologiczna. W 201</w:t>
      </w:r>
      <w:r w:rsidR="00C46BBB">
        <w:rPr>
          <w:rFonts w:ascii="Fira Sans" w:hAnsi="Fira Sans" w:cs="Arial"/>
          <w:sz w:val="19"/>
          <w:szCs w:val="19"/>
        </w:rPr>
        <w:t>9</w:t>
      </w:r>
      <w:r w:rsidR="0097736C">
        <w:rPr>
          <w:rFonts w:ascii="Fira Sans" w:hAnsi="Fira Sans" w:cs="Arial"/>
          <w:sz w:val="19"/>
          <w:szCs w:val="19"/>
        </w:rPr>
        <w:t xml:space="preserve"> r. występowało 41 </w:t>
      </w:r>
      <w:r w:rsidRPr="000F4619">
        <w:rPr>
          <w:rFonts w:ascii="Fira Sans" w:hAnsi="Fira Sans" w:cs="Arial"/>
          <w:sz w:val="19"/>
          <w:szCs w:val="19"/>
        </w:rPr>
        <w:t>rezerwatów leśnych, 24 florystyczne, 11 krajobrazowych, 8 przyrody nieożywionej</w:t>
      </w:r>
      <w:r w:rsidR="00693BCA">
        <w:rPr>
          <w:rFonts w:ascii="Fira Sans" w:hAnsi="Fira Sans" w:cs="Arial"/>
          <w:sz w:val="19"/>
          <w:szCs w:val="19"/>
        </w:rPr>
        <w:t>,</w:t>
      </w:r>
      <w:r w:rsidRPr="000F4619">
        <w:rPr>
          <w:rFonts w:ascii="Fira Sans" w:hAnsi="Fira Sans" w:cs="Arial"/>
          <w:sz w:val="19"/>
          <w:szCs w:val="19"/>
        </w:rPr>
        <w:t xml:space="preserve"> 7</w:t>
      </w:r>
      <w:r w:rsidR="00542C72">
        <w:rPr>
          <w:rFonts w:ascii="Fira Sans" w:hAnsi="Fira Sans" w:cs="Arial"/>
          <w:sz w:val="19"/>
          <w:szCs w:val="19"/>
        </w:rPr>
        <w:t xml:space="preserve"> </w:t>
      </w:r>
      <w:r w:rsidRPr="000F4619">
        <w:rPr>
          <w:rFonts w:ascii="Fira Sans" w:hAnsi="Fira Sans" w:cs="Arial"/>
          <w:sz w:val="19"/>
          <w:szCs w:val="19"/>
        </w:rPr>
        <w:t>torfowiskowych, 4 faunistyczne i 1 wodny. Pozostałe osobliwośc</w:t>
      </w:r>
      <w:r w:rsidR="009F449B">
        <w:rPr>
          <w:rFonts w:ascii="Fira Sans" w:hAnsi="Fira Sans" w:cs="Arial"/>
          <w:sz w:val="19"/>
          <w:szCs w:val="19"/>
        </w:rPr>
        <w:t>i przyrodnicze chronione były w </w:t>
      </w:r>
      <w:r w:rsidRPr="000F4619">
        <w:rPr>
          <w:rFonts w:ascii="Fira Sans" w:hAnsi="Fira Sans" w:cs="Arial"/>
          <w:sz w:val="19"/>
          <w:szCs w:val="19"/>
        </w:rPr>
        <w:t>innych formach (użytki ekologiczne, stanowiska dokumentacyjne, zespoły przyrodniczo-krajobrazowe)</w:t>
      </w:r>
      <w:r w:rsidR="00836571">
        <w:rPr>
          <w:rFonts w:ascii="Fira Sans" w:hAnsi="Fira Sans" w:cs="Arial"/>
          <w:sz w:val="19"/>
          <w:szCs w:val="19"/>
        </w:rPr>
        <w:t xml:space="preserve"> o łącznej powierzchni 2,6 tys. ha</w:t>
      </w:r>
      <w:r w:rsidRPr="000F4619">
        <w:rPr>
          <w:rFonts w:ascii="Fira Sans" w:hAnsi="Fira Sans" w:cs="Arial"/>
          <w:sz w:val="19"/>
          <w:szCs w:val="19"/>
        </w:rPr>
        <w:t xml:space="preserve">. Na terenie województwa zarejestrowano </w:t>
      </w:r>
      <w:r w:rsidR="00C46BBB">
        <w:rPr>
          <w:rFonts w:ascii="Fira Sans" w:hAnsi="Fira Sans" w:cs="Arial"/>
          <w:sz w:val="19"/>
          <w:szCs w:val="19"/>
        </w:rPr>
        <w:t>2037</w:t>
      </w:r>
      <w:r w:rsidRPr="000F4619">
        <w:rPr>
          <w:rFonts w:ascii="Fira Sans" w:hAnsi="Fira Sans" w:cs="Arial"/>
          <w:sz w:val="19"/>
          <w:szCs w:val="19"/>
        </w:rPr>
        <w:t xml:space="preserve"> pomnik</w:t>
      </w:r>
      <w:r w:rsidR="00542A41">
        <w:rPr>
          <w:rFonts w:ascii="Fira Sans" w:hAnsi="Fira Sans" w:cs="Arial"/>
          <w:sz w:val="19"/>
          <w:szCs w:val="19"/>
        </w:rPr>
        <w:t>ów</w:t>
      </w:r>
      <w:r w:rsidRPr="000F4619">
        <w:rPr>
          <w:rFonts w:ascii="Fira Sans" w:hAnsi="Fira Sans" w:cs="Arial"/>
          <w:sz w:val="19"/>
          <w:szCs w:val="19"/>
        </w:rPr>
        <w:t xml:space="preserve"> przyrody, w których </w:t>
      </w:r>
      <w:r w:rsidRPr="009C558A">
        <w:rPr>
          <w:rFonts w:ascii="Fira Sans" w:hAnsi="Fira Sans" w:cs="Arial"/>
          <w:sz w:val="19"/>
          <w:szCs w:val="19"/>
        </w:rPr>
        <w:t xml:space="preserve">dominowały pojedyncze drzewa </w:t>
      </w:r>
      <w:r w:rsidR="00836571">
        <w:rPr>
          <w:rFonts w:ascii="Fira Sans" w:hAnsi="Fira Sans" w:cs="Arial"/>
          <w:sz w:val="19"/>
          <w:szCs w:val="19"/>
        </w:rPr>
        <w:t xml:space="preserve">– </w:t>
      </w:r>
      <w:r w:rsidRPr="009C558A">
        <w:rPr>
          <w:rFonts w:ascii="Fira Sans" w:hAnsi="Fira Sans" w:cs="Arial"/>
          <w:sz w:val="19"/>
          <w:szCs w:val="19"/>
        </w:rPr>
        <w:t xml:space="preserve"> </w:t>
      </w:r>
      <w:r w:rsidR="00392068">
        <w:rPr>
          <w:rFonts w:ascii="Fira Sans" w:hAnsi="Fira Sans" w:cs="Arial"/>
          <w:sz w:val="19"/>
          <w:szCs w:val="19"/>
        </w:rPr>
        <w:t>83,</w:t>
      </w:r>
      <w:r w:rsidR="00C46BBB">
        <w:rPr>
          <w:rFonts w:ascii="Fira Sans" w:hAnsi="Fira Sans" w:cs="Arial"/>
          <w:sz w:val="19"/>
          <w:szCs w:val="19"/>
        </w:rPr>
        <w:t>1</w:t>
      </w:r>
      <w:r w:rsidRPr="009C558A">
        <w:rPr>
          <w:rFonts w:ascii="Fira Sans" w:hAnsi="Fira Sans" w:cs="Arial"/>
          <w:sz w:val="19"/>
          <w:szCs w:val="19"/>
        </w:rPr>
        <w:t>%.</w:t>
      </w:r>
    </w:p>
    <w:p w:rsidR="009C558A" w:rsidRPr="009C558A" w:rsidRDefault="009C558A" w:rsidP="00B57681">
      <w:pPr>
        <w:autoSpaceDE w:val="0"/>
        <w:autoSpaceDN w:val="0"/>
        <w:adjustRightInd w:val="0"/>
        <w:spacing w:after="0"/>
        <w:rPr>
          <w:rFonts w:eastAsia="TimesNewRoman" w:cs="TimesNewRoman"/>
          <w:szCs w:val="19"/>
        </w:rPr>
      </w:pPr>
      <w:r w:rsidRPr="009C558A">
        <w:rPr>
          <w:rFonts w:eastAsia="TimesNewRoman" w:cs="TimesNewRoman"/>
          <w:szCs w:val="19"/>
        </w:rPr>
        <w:t>Ochronie środowiska przyrodniczego i jego składników, w tym różnorodności biologicznej (oprócz form ochrony</w:t>
      </w:r>
      <w:r>
        <w:rPr>
          <w:rFonts w:eastAsia="TimesNewRoman" w:cs="TimesNewRoman"/>
          <w:szCs w:val="19"/>
        </w:rPr>
        <w:t xml:space="preserve"> </w:t>
      </w:r>
      <w:r w:rsidRPr="009C558A">
        <w:rPr>
          <w:rFonts w:eastAsia="TimesNewRoman" w:cs="TimesNewRoman"/>
          <w:szCs w:val="19"/>
        </w:rPr>
        <w:t xml:space="preserve">przyrody) służą </w:t>
      </w:r>
      <w:r w:rsidRPr="009C558A">
        <w:rPr>
          <w:rFonts w:eastAsia="TimesNewRoman" w:cs="TimesNewRoman,Bold"/>
          <w:bCs/>
          <w:szCs w:val="19"/>
        </w:rPr>
        <w:t>tereny zieleni</w:t>
      </w:r>
      <w:r w:rsidRPr="009C558A">
        <w:rPr>
          <w:rFonts w:eastAsia="TimesNewRoman" w:cs="TimesNewRoman"/>
          <w:szCs w:val="19"/>
        </w:rPr>
        <w:t>. Mają one pozytywny wpływ na warunki ekologiczne i pełnią funkcję estetyczną.</w:t>
      </w:r>
      <w:r>
        <w:rPr>
          <w:rFonts w:eastAsia="TimesNewRoman" w:cs="TimesNewRoman"/>
          <w:szCs w:val="19"/>
        </w:rPr>
        <w:t xml:space="preserve"> </w:t>
      </w:r>
      <w:r w:rsidRPr="009C558A">
        <w:rPr>
          <w:rFonts w:eastAsia="TimesNewRoman" w:cs="TimesNewRoman"/>
          <w:szCs w:val="19"/>
        </w:rPr>
        <w:t>Ich celem jest ponadto kształtowanie zdrowego otoczenia oraz poprawa warunków bytowych ludności. W 201</w:t>
      </w:r>
      <w:r w:rsidR="001B5C05">
        <w:rPr>
          <w:rFonts w:eastAsia="TimesNewRoman" w:cs="TimesNewRoman"/>
          <w:szCs w:val="19"/>
        </w:rPr>
        <w:t>9</w:t>
      </w:r>
      <w:r w:rsidRPr="009C558A">
        <w:rPr>
          <w:rFonts w:eastAsia="TimesNewRoman" w:cs="TimesNewRoman"/>
          <w:szCs w:val="19"/>
        </w:rPr>
        <w:t xml:space="preserve"> r.</w:t>
      </w:r>
      <w:r>
        <w:rPr>
          <w:rFonts w:eastAsia="TimesNewRoman" w:cs="TimesNewRoman"/>
          <w:szCs w:val="19"/>
        </w:rPr>
        <w:t xml:space="preserve"> </w:t>
      </w:r>
      <w:r w:rsidRPr="009C558A">
        <w:rPr>
          <w:rFonts w:eastAsia="TimesNewRoman" w:cs="TimesNewRoman"/>
          <w:szCs w:val="19"/>
        </w:rPr>
        <w:t>łączna powierzchnia ogólnodostępnych parków i zieleńców oraz terenów zieleni osiedlowej miejskiej i wiejskiej</w:t>
      </w:r>
      <w:r>
        <w:rPr>
          <w:rFonts w:eastAsia="TimesNewRoman" w:cs="TimesNewRoman"/>
          <w:szCs w:val="19"/>
        </w:rPr>
        <w:t xml:space="preserve"> </w:t>
      </w:r>
      <w:r w:rsidRPr="009C558A">
        <w:rPr>
          <w:rFonts w:eastAsia="TimesNewRoman" w:cs="TimesNewRoman"/>
          <w:szCs w:val="19"/>
        </w:rPr>
        <w:t xml:space="preserve">wyniosła </w:t>
      </w:r>
      <w:r w:rsidR="001B5C05">
        <w:rPr>
          <w:rFonts w:eastAsia="TimesNewRoman" w:cs="TimesNewRoman"/>
          <w:szCs w:val="19"/>
        </w:rPr>
        <w:t>3,4</w:t>
      </w:r>
      <w:r w:rsidR="0066475A" w:rsidRPr="00787D72">
        <w:rPr>
          <w:rFonts w:eastAsia="TimesNewRoman" w:cs="TimesNewRoman"/>
          <w:szCs w:val="19"/>
        </w:rPr>
        <w:t> </w:t>
      </w:r>
      <w:r w:rsidRPr="00787D72">
        <w:rPr>
          <w:rFonts w:eastAsia="TimesNewRoman" w:cs="TimesNewRoman"/>
          <w:szCs w:val="19"/>
        </w:rPr>
        <w:t>tys</w:t>
      </w:r>
      <w:r w:rsidRPr="00392068">
        <w:rPr>
          <w:rFonts w:eastAsia="TimesNewRoman" w:cs="TimesNewRoman"/>
          <w:szCs w:val="19"/>
        </w:rPr>
        <w:t xml:space="preserve">. ha. Średnio na jednego mieszkańca przypadało ogółem </w:t>
      </w:r>
      <w:r w:rsidR="00836571">
        <w:rPr>
          <w:rFonts w:eastAsia="TimesNewRoman" w:cs="TimesNewRoman"/>
          <w:szCs w:val="19"/>
        </w:rPr>
        <w:t>16</w:t>
      </w:r>
      <w:r w:rsidRPr="00787D72">
        <w:rPr>
          <w:rFonts w:eastAsia="TimesNewRoman" w:cs="TimesNewRoman"/>
          <w:szCs w:val="19"/>
        </w:rPr>
        <w:t xml:space="preserve"> m</w:t>
      </w:r>
      <w:r w:rsidRPr="00787D72">
        <w:rPr>
          <w:rFonts w:eastAsia="TimesNewRoman" w:cs="TimesNewRoman"/>
          <w:szCs w:val="19"/>
          <w:vertAlign w:val="superscript"/>
        </w:rPr>
        <w:t>2</w:t>
      </w:r>
      <w:r w:rsidRPr="00787D72">
        <w:rPr>
          <w:rFonts w:eastAsia="TimesNewRoman" w:cs="TimesNewRoman"/>
          <w:szCs w:val="19"/>
        </w:rPr>
        <w:t xml:space="preserve"> </w:t>
      </w:r>
      <w:r w:rsidRPr="00392068">
        <w:rPr>
          <w:rFonts w:eastAsia="TimesNewRoman" w:cs="TimesNewRoman"/>
          <w:szCs w:val="19"/>
        </w:rPr>
        <w:t>powierzchni ogólnodostępnych terenów zieleni.</w:t>
      </w:r>
      <w:r w:rsidR="0066475A" w:rsidRPr="00392068">
        <w:rPr>
          <w:rFonts w:eastAsia="TimesNewRoman" w:cs="TimesNewRoman"/>
          <w:szCs w:val="19"/>
        </w:rPr>
        <w:t xml:space="preserve"> </w:t>
      </w:r>
      <w:r w:rsidRPr="00392068">
        <w:rPr>
          <w:rFonts w:eastAsia="TimesNewRoman" w:cs="TimesNewRoman"/>
          <w:szCs w:val="19"/>
        </w:rPr>
        <w:t xml:space="preserve">Funkcje ogólnodostępnych terenów zieleni pełnią również </w:t>
      </w:r>
      <w:r w:rsidRPr="00392068">
        <w:rPr>
          <w:rFonts w:eastAsia="TimesNewRoman" w:cs="TimesNewRoman,Bold"/>
          <w:bCs/>
          <w:szCs w:val="19"/>
        </w:rPr>
        <w:t>lasy gminne (komunalne)</w:t>
      </w:r>
      <w:r w:rsidRPr="00392068">
        <w:rPr>
          <w:rFonts w:eastAsia="TimesNewRoman" w:cs="TimesNewRoman"/>
          <w:szCs w:val="19"/>
        </w:rPr>
        <w:t>. Na koniec 201</w:t>
      </w:r>
      <w:r w:rsidR="001B5C05">
        <w:rPr>
          <w:rFonts w:eastAsia="TimesNewRoman" w:cs="TimesNewRoman"/>
          <w:szCs w:val="19"/>
        </w:rPr>
        <w:t>9</w:t>
      </w:r>
      <w:r w:rsidRPr="00392068">
        <w:rPr>
          <w:rFonts w:eastAsia="TimesNewRoman" w:cs="TimesNewRoman"/>
          <w:szCs w:val="19"/>
        </w:rPr>
        <w:t xml:space="preserve"> r. ich powierzchnia wyniosła </w:t>
      </w:r>
      <w:r w:rsidRPr="00787D72">
        <w:rPr>
          <w:rFonts w:eastAsia="TimesNewRoman" w:cs="TimesNewRoman"/>
          <w:szCs w:val="19"/>
        </w:rPr>
        <w:t>28</w:t>
      </w:r>
      <w:r w:rsidR="00607344" w:rsidRPr="00787D72">
        <w:rPr>
          <w:rFonts w:eastAsia="TimesNewRoman" w:cs="TimesNewRoman"/>
          <w:szCs w:val="19"/>
        </w:rPr>
        <w:t>,</w:t>
      </w:r>
      <w:r w:rsidR="001B5C05">
        <w:rPr>
          <w:rFonts w:eastAsia="TimesNewRoman" w:cs="TimesNewRoman"/>
          <w:szCs w:val="19"/>
        </w:rPr>
        <w:t>2</w:t>
      </w:r>
      <w:r w:rsidRPr="00787D72">
        <w:rPr>
          <w:rFonts w:eastAsia="TimesNewRoman" w:cs="TimesNewRoman"/>
          <w:szCs w:val="19"/>
        </w:rPr>
        <w:t xml:space="preserve"> tys. </w:t>
      </w:r>
      <w:r w:rsidRPr="00392068">
        <w:rPr>
          <w:rFonts w:eastAsia="TimesNewRoman" w:cs="TimesNewRoman"/>
          <w:szCs w:val="19"/>
        </w:rPr>
        <w:t xml:space="preserve">ha, z czego </w:t>
      </w:r>
      <w:r w:rsidRPr="00787D72">
        <w:rPr>
          <w:rFonts w:eastAsia="TimesNewRoman" w:cs="TimesNewRoman"/>
          <w:szCs w:val="19"/>
        </w:rPr>
        <w:t>94</w:t>
      </w:r>
      <w:r w:rsidR="00607344" w:rsidRPr="00787D72">
        <w:rPr>
          <w:rFonts w:eastAsia="TimesNewRoman" w:cs="TimesNewRoman"/>
          <w:szCs w:val="19"/>
        </w:rPr>
        <w:t>,</w:t>
      </w:r>
      <w:r w:rsidR="00FF353C">
        <w:rPr>
          <w:rFonts w:eastAsia="TimesNewRoman" w:cs="TimesNewRoman"/>
          <w:szCs w:val="19"/>
        </w:rPr>
        <w:t>4</w:t>
      </w:r>
      <w:r w:rsidRPr="00787D72">
        <w:rPr>
          <w:rFonts w:eastAsia="TimesNewRoman" w:cs="TimesNewRoman"/>
          <w:szCs w:val="19"/>
        </w:rPr>
        <w:t xml:space="preserve">% </w:t>
      </w:r>
      <w:r w:rsidRPr="00392068">
        <w:rPr>
          <w:rFonts w:eastAsia="TimesNewRoman" w:cs="TimesNewRoman"/>
          <w:szCs w:val="19"/>
        </w:rPr>
        <w:t>znajdowało się na obszarach wiejskich.</w:t>
      </w:r>
      <w:r w:rsidRPr="009C558A">
        <w:rPr>
          <w:rFonts w:eastAsia="TimesNewRoman" w:cs="TimesNewRoman"/>
          <w:szCs w:val="19"/>
        </w:rPr>
        <w:t xml:space="preserve"> </w:t>
      </w:r>
    </w:p>
    <w:p w:rsidR="000F4619" w:rsidRPr="002401C3" w:rsidRDefault="000F4619" w:rsidP="00FF0167">
      <w:pPr>
        <w:spacing w:before="240"/>
        <w:jc w:val="both"/>
        <w:rPr>
          <w:rFonts w:ascii="Fira Sans SemiBold" w:hAnsi="Fira Sans SemiBold"/>
          <w:color w:val="001D77"/>
          <w:szCs w:val="19"/>
        </w:rPr>
      </w:pPr>
      <w:r w:rsidRPr="002401C3">
        <w:rPr>
          <w:rFonts w:ascii="Fira Sans SemiBold" w:hAnsi="Fira Sans SemiBold"/>
          <w:color w:val="001D77"/>
          <w:szCs w:val="19"/>
        </w:rPr>
        <w:t>Odpady</w:t>
      </w:r>
    </w:p>
    <w:p w:rsidR="004F0097" w:rsidRPr="004F0097" w:rsidRDefault="004F0097" w:rsidP="00B57681">
      <w:pPr>
        <w:autoSpaceDE w:val="0"/>
        <w:autoSpaceDN w:val="0"/>
        <w:adjustRightInd w:val="0"/>
        <w:spacing w:after="0"/>
        <w:rPr>
          <w:rFonts w:cs="Arial"/>
          <w:szCs w:val="19"/>
        </w:rPr>
      </w:pPr>
      <w:r>
        <w:rPr>
          <w:rFonts w:eastAsia="TimesNewRoman" w:cs="TimesNewRoman,Bold"/>
          <w:bCs/>
          <w:szCs w:val="19"/>
        </w:rPr>
        <w:t>W</w:t>
      </w:r>
      <w:r w:rsidRPr="004F0097">
        <w:rPr>
          <w:rFonts w:eastAsia="TimesNewRoman" w:cs="TimesNewRoman,Bold"/>
          <w:bCs/>
          <w:szCs w:val="19"/>
        </w:rPr>
        <w:t xml:space="preserve"> 201</w:t>
      </w:r>
      <w:r w:rsidR="00DC338E">
        <w:rPr>
          <w:rFonts w:eastAsia="TimesNewRoman" w:cs="TimesNewRoman,Bold"/>
          <w:bCs/>
          <w:szCs w:val="19"/>
        </w:rPr>
        <w:t>9</w:t>
      </w:r>
      <w:r w:rsidRPr="004F0097">
        <w:rPr>
          <w:rFonts w:eastAsia="TimesNewRoman" w:cs="TimesNewRoman,Bold"/>
          <w:bCs/>
          <w:szCs w:val="19"/>
        </w:rPr>
        <w:t xml:space="preserve"> r</w:t>
      </w:r>
      <w:r>
        <w:rPr>
          <w:rFonts w:eastAsia="TimesNewRoman" w:cs="TimesNewRoman,Bold"/>
          <w:bCs/>
          <w:szCs w:val="19"/>
        </w:rPr>
        <w:t>.</w:t>
      </w:r>
      <w:r w:rsidRPr="004F0097">
        <w:rPr>
          <w:rFonts w:eastAsia="TimesNewRoman" w:cs="TimesNewRoman,Bold"/>
          <w:bCs/>
          <w:szCs w:val="19"/>
        </w:rPr>
        <w:t xml:space="preserve"> </w:t>
      </w:r>
      <w:r>
        <w:rPr>
          <w:rFonts w:eastAsia="TimesNewRoman" w:cs="TimesNewRoman"/>
          <w:szCs w:val="19"/>
        </w:rPr>
        <w:t>w województwie podkarpackim</w:t>
      </w:r>
      <w:r w:rsidRPr="004F0097">
        <w:rPr>
          <w:rFonts w:eastAsia="TimesNewRoman" w:cs="TimesNewRoman"/>
          <w:szCs w:val="19"/>
        </w:rPr>
        <w:t xml:space="preserve"> </w:t>
      </w:r>
      <w:r w:rsidRPr="004F0097">
        <w:rPr>
          <w:rFonts w:eastAsia="TimesNewRoman" w:cs="TimesNewRoman,Bold"/>
          <w:bCs/>
          <w:szCs w:val="19"/>
        </w:rPr>
        <w:t>wytworzono 1</w:t>
      </w:r>
      <w:r>
        <w:rPr>
          <w:rFonts w:eastAsia="TimesNewRoman" w:cs="TimesNewRoman,Bold"/>
          <w:bCs/>
          <w:szCs w:val="19"/>
        </w:rPr>
        <w:t>,3</w:t>
      </w:r>
      <w:r w:rsidRPr="004F0097">
        <w:rPr>
          <w:rFonts w:eastAsia="TimesNewRoman" w:cs="TimesNewRoman,Bold"/>
          <w:bCs/>
          <w:szCs w:val="19"/>
        </w:rPr>
        <w:t xml:space="preserve"> mln ton odpadów</w:t>
      </w:r>
      <w:r w:rsidRPr="004F0097">
        <w:rPr>
          <w:rFonts w:eastAsia="TimesNewRoman" w:cs="TimesNewRoman"/>
          <w:szCs w:val="19"/>
        </w:rPr>
        <w:t xml:space="preserve">, z czego </w:t>
      </w:r>
      <w:r w:rsidR="00DC338E">
        <w:rPr>
          <w:rFonts w:eastAsia="TimesNewRoman" w:cs="TimesNewRoman"/>
          <w:szCs w:val="19"/>
        </w:rPr>
        <w:t>38,4</w:t>
      </w:r>
      <w:r w:rsidRPr="004F0097">
        <w:rPr>
          <w:rFonts w:eastAsia="TimesNewRoman" w:cs="TimesNewRoman"/>
          <w:szCs w:val="19"/>
        </w:rPr>
        <w:t>% stanowił</w:t>
      </w:r>
      <w:r w:rsidR="00FB2D6D">
        <w:rPr>
          <w:rFonts w:eastAsia="TimesNewRoman" w:cs="TimesNewRoman"/>
          <w:szCs w:val="19"/>
        </w:rPr>
        <w:t>y odpady komunalne.</w:t>
      </w:r>
    </w:p>
    <w:p w:rsidR="00693BCA" w:rsidRDefault="002C7F21" w:rsidP="005B0C1C">
      <w:pPr>
        <w:pStyle w:val="Tekstpodstawowy"/>
        <w:tabs>
          <w:tab w:val="left" w:pos="284"/>
        </w:tabs>
        <w:spacing w:before="120" w:after="0" w:line="240" w:lineRule="exact"/>
        <w:rPr>
          <w:rFonts w:ascii="Fira Sans" w:hAnsi="Fira Sans" w:cs="Arial"/>
          <w:sz w:val="19"/>
          <w:szCs w:val="19"/>
        </w:rPr>
      </w:pPr>
      <w:r w:rsidRPr="009C3B20">
        <w:rPr>
          <w:noProof/>
          <w:color w:val="008542"/>
        </w:rPr>
        <mc:AlternateContent>
          <mc:Choice Requires="wps">
            <w:drawing>
              <wp:anchor distT="45720" distB="45720" distL="114300" distR="114300" simplePos="0" relativeHeight="251649536" behindDoc="1" locked="0" layoutInCell="1" allowOverlap="1" wp14:anchorId="7E81AB39" wp14:editId="4F92B23A">
                <wp:simplePos x="0" y="0"/>
                <wp:positionH relativeFrom="column">
                  <wp:posOffset>5167092</wp:posOffset>
                </wp:positionH>
                <wp:positionV relativeFrom="paragraph">
                  <wp:posOffset>56515</wp:posOffset>
                </wp:positionV>
                <wp:extent cx="1863090" cy="914400"/>
                <wp:effectExtent l="0" t="0" r="0" b="0"/>
                <wp:wrapTight wrapText="bothSides">
                  <wp:wrapPolygon edited="0">
                    <wp:start x="442" y="0"/>
                    <wp:lineTo x="442" y="21150"/>
                    <wp:lineTo x="20761" y="21150"/>
                    <wp:lineTo x="20761" y="0"/>
                    <wp:lineTo x="442" y="0"/>
                  </wp:wrapPolygon>
                </wp:wrapTight>
                <wp:docPr id="246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309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546E5" w:rsidRPr="002401C3" w:rsidRDefault="009546E5" w:rsidP="00542A41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 odniesieniu do roku poprzedniego z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więk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szyła się o 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1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3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% ilość odpadów wytworzonych (z wyłączeniem odpadów komunalnych)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81AB39" id="_x0000_s1034" type="#_x0000_t202" style="position:absolute;margin-left:406.85pt;margin-top:4.45pt;width:146.7pt;height:1in;z-index:-251666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" filled="f" stroked="f">
                <v:textbox>
                  <w:txbxContent>
                    <w:p w:rsidR="009546E5" w:rsidRPr="002401C3" w:rsidRDefault="009546E5" w:rsidP="00542A41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W odniesieniu do roku poprzedniego z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więk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szyła się o 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1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3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% ilość odpadów wytworzonych (z wyłączeniem odpadów komunalnych)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F0097">
        <w:rPr>
          <w:rFonts w:ascii="Fira Sans" w:hAnsi="Fira Sans" w:cs="Arial"/>
          <w:sz w:val="19"/>
          <w:szCs w:val="19"/>
        </w:rPr>
        <w:t>W</w:t>
      </w:r>
      <w:r w:rsidR="00B560D3" w:rsidRPr="00B560D3">
        <w:rPr>
          <w:rFonts w:ascii="Fira Sans" w:hAnsi="Fira Sans" w:cs="Arial"/>
          <w:sz w:val="19"/>
          <w:szCs w:val="19"/>
        </w:rPr>
        <w:t xml:space="preserve"> 11</w:t>
      </w:r>
      <w:r w:rsidR="007250FB">
        <w:rPr>
          <w:rFonts w:ascii="Fira Sans" w:hAnsi="Fira Sans" w:cs="Arial"/>
          <w:sz w:val="19"/>
          <w:szCs w:val="19"/>
        </w:rPr>
        <w:t>8</w:t>
      </w:r>
      <w:r w:rsidR="00B560D3" w:rsidRPr="00B560D3">
        <w:rPr>
          <w:rFonts w:ascii="Fira Sans" w:hAnsi="Fira Sans" w:cs="Arial"/>
          <w:sz w:val="19"/>
          <w:szCs w:val="19"/>
        </w:rPr>
        <w:t xml:space="preserve"> zakładach wytwarzających w ciągu roku sumarycznie powyżej 1</w:t>
      </w:r>
      <w:r w:rsidR="003E1C38">
        <w:rPr>
          <w:rFonts w:ascii="Fira Sans" w:hAnsi="Fira Sans" w:cs="Arial"/>
          <w:sz w:val="19"/>
          <w:szCs w:val="19"/>
        </w:rPr>
        <w:t xml:space="preserve"> </w:t>
      </w:r>
      <w:r w:rsidR="007250FB">
        <w:rPr>
          <w:rFonts w:ascii="Fira Sans" w:hAnsi="Fira Sans" w:cs="Arial"/>
          <w:sz w:val="19"/>
          <w:szCs w:val="19"/>
        </w:rPr>
        <w:t>tys. ton odpadów (z </w:t>
      </w:r>
      <w:r w:rsidR="00B560D3" w:rsidRPr="00B560D3">
        <w:rPr>
          <w:rFonts w:ascii="Fira Sans" w:hAnsi="Fira Sans" w:cs="Arial"/>
          <w:sz w:val="19"/>
          <w:szCs w:val="19"/>
        </w:rPr>
        <w:t>wyłączeniem odpadów komunalnych) lub posiadających 1</w:t>
      </w:r>
      <w:r w:rsidR="003E1C38">
        <w:rPr>
          <w:rFonts w:ascii="Fira Sans" w:hAnsi="Fira Sans" w:cs="Arial"/>
          <w:sz w:val="19"/>
          <w:szCs w:val="19"/>
        </w:rPr>
        <w:t xml:space="preserve"> </w:t>
      </w:r>
      <w:r w:rsidR="00B560D3" w:rsidRPr="00B560D3">
        <w:rPr>
          <w:rFonts w:ascii="Fira Sans" w:hAnsi="Fira Sans" w:cs="Arial"/>
          <w:sz w:val="19"/>
          <w:szCs w:val="19"/>
        </w:rPr>
        <w:t xml:space="preserve">mln ton odpadów nagromadzonych, powstało </w:t>
      </w:r>
      <w:r w:rsidR="00DC338E">
        <w:rPr>
          <w:rFonts w:ascii="Fira Sans" w:hAnsi="Fira Sans" w:cs="Arial"/>
          <w:sz w:val="19"/>
          <w:szCs w:val="19"/>
        </w:rPr>
        <w:t>825,3</w:t>
      </w:r>
      <w:r w:rsidR="00B560D3" w:rsidRPr="00B560D3">
        <w:rPr>
          <w:rFonts w:ascii="Fira Sans" w:hAnsi="Fira Sans" w:cs="Arial"/>
          <w:sz w:val="19"/>
          <w:szCs w:val="19"/>
        </w:rPr>
        <w:t xml:space="preserve"> tys. ton odpadów (1</w:t>
      </w:r>
      <w:r w:rsidR="00AD5484">
        <w:rPr>
          <w:rFonts w:ascii="Fira Sans" w:hAnsi="Fira Sans" w:cs="Arial"/>
          <w:sz w:val="19"/>
          <w:szCs w:val="19"/>
        </w:rPr>
        <w:t>4</w:t>
      </w:r>
      <w:r w:rsidR="00B560D3" w:rsidRPr="00B560D3">
        <w:rPr>
          <w:rFonts w:ascii="Fira Sans" w:hAnsi="Fira Sans" w:cs="Arial"/>
          <w:sz w:val="19"/>
          <w:szCs w:val="19"/>
        </w:rPr>
        <w:t>.</w:t>
      </w:r>
      <w:r w:rsidR="005E0E82">
        <w:rPr>
          <w:rFonts w:ascii="Fira Sans" w:hAnsi="Fira Sans" w:cs="Arial"/>
          <w:sz w:val="19"/>
          <w:szCs w:val="19"/>
        </w:rPr>
        <w:t xml:space="preserve"> </w:t>
      </w:r>
      <w:r w:rsidR="00B560D3" w:rsidRPr="00B560D3">
        <w:rPr>
          <w:rFonts w:ascii="Fira Sans" w:hAnsi="Fira Sans" w:cs="Arial"/>
          <w:sz w:val="19"/>
          <w:szCs w:val="19"/>
        </w:rPr>
        <w:t xml:space="preserve">miejsce w kraju), z których </w:t>
      </w:r>
      <w:r w:rsidR="00DC338E">
        <w:rPr>
          <w:rFonts w:ascii="Fira Sans" w:hAnsi="Fira Sans" w:cs="Arial"/>
          <w:sz w:val="19"/>
          <w:szCs w:val="19"/>
        </w:rPr>
        <w:t>84,3</w:t>
      </w:r>
      <w:r w:rsidR="00B560D3" w:rsidRPr="00B560D3">
        <w:rPr>
          <w:rFonts w:ascii="Fira Sans" w:hAnsi="Fira Sans" w:cs="Arial"/>
          <w:sz w:val="19"/>
          <w:szCs w:val="19"/>
        </w:rPr>
        <w:t>% przekazano innym odbiorcom</w:t>
      </w:r>
      <w:r w:rsidR="00542A41">
        <w:rPr>
          <w:rFonts w:ascii="Fira Sans" w:hAnsi="Fira Sans" w:cs="Arial"/>
          <w:sz w:val="19"/>
          <w:szCs w:val="19"/>
        </w:rPr>
        <w:t xml:space="preserve"> (głównie do procesów odzysku)</w:t>
      </w:r>
      <w:r w:rsidR="00B560D3" w:rsidRPr="00B560D3">
        <w:rPr>
          <w:rFonts w:ascii="Fira Sans" w:hAnsi="Fira Sans" w:cs="Arial"/>
          <w:sz w:val="19"/>
          <w:szCs w:val="19"/>
        </w:rPr>
        <w:t xml:space="preserve">, </w:t>
      </w:r>
      <w:r w:rsidR="00DC338E">
        <w:rPr>
          <w:rFonts w:ascii="Fira Sans" w:hAnsi="Fira Sans" w:cs="Arial"/>
          <w:sz w:val="19"/>
          <w:szCs w:val="19"/>
        </w:rPr>
        <w:t>12,1</w:t>
      </w:r>
      <w:r w:rsidR="00B560D3" w:rsidRPr="00B560D3">
        <w:rPr>
          <w:rFonts w:ascii="Fira Sans" w:hAnsi="Fira Sans" w:cs="Arial"/>
          <w:sz w:val="19"/>
          <w:szCs w:val="19"/>
        </w:rPr>
        <w:t>% – wytwórca we własnym zakresie poddał odzyskowi, 2,</w:t>
      </w:r>
      <w:r w:rsidR="00436CE8">
        <w:rPr>
          <w:rFonts w:ascii="Fira Sans" w:hAnsi="Fira Sans" w:cs="Arial"/>
          <w:sz w:val="19"/>
          <w:szCs w:val="19"/>
        </w:rPr>
        <w:t>3</w:t>
      </w:r>
      <w:r w:rsidR="00B560D3" w:rsidRPr="00B560D3">
        <w:rPr>
          <w:rFonts w:ascii="Fira Sans" w:hAnsi="Fira Sans" w:cs="Arial"/>
          <w:sz w:val="19"/>
          <w:szCs w:val="19"/>
        </w:rPr>
        <w:t xml:space="preserve">% – unieszkodliwiono (we własnym zakresie przez wytwórcę) i </w:t>
      </w:r>
      <w:r w:rsidR="003E1C38">
        <w:rPr>
          <w:rFonts w:ascii="Fira Sans" w:hAnsi="Fira Sans" w:cs="Arial"/>
          <w:sz w:val="19"/>
          <w:szCs w:val="19"/>
        </w:rPr>
        <w:t>1,</w:t>
      </w:r>
      <w:r w:rsidR="00AD5484">
        <w:rPr>
          <w:rFonts w:ascii="Fira Sans" w:hAnsi="Fira Sans" w:cs="Arial"/>
          <w:sz w:val="19"/>
          <w:szCs w:val="19"/>
        </w:rPr>
        <w:t>3</w:t>
      </w:r>
      <w:r w:rsidR="00B560D3" w:rsidRPr="00B560D3">
        <w:rPr>
          <w:rFonts w:ascii="Fira Sans" w:hAnsi="Fira Sans" w:cs="Arial"/>
          <w:sz w:val="19"/>
          <w:szCs w:val="19"/>
        </w:rPr>
        <w:t xml:space="preserve">% – magazynowano czasowo. </w:t>
      </w:r>
    </w:p>
    <w:p w:rsidR="0056102B" w:rsidRDefault="00693BCA" w:rsidP="00B57681">
      <w:pPr>
        <w:pStyle w:val="Tekstpodstawowy"/>
        <w:tabs>
          <w:tab w:val="left" w:pos="284"/>
        </w:tabs>
        <w:spacing w:after="0" w:line="240" w:lineRule="exact"/>
        <w:rPr>
          <w:rFonts w:ascii="Fira Sans" w:hAnsi="Fira Sans" w:cs="Arial"/>
          <w:sz w:val="19"/>
          <w:szCs w:val="19"/>
        </w:rPr>
      </w:pPr>
      <w:r w:rsidRPr="00B560D3">
        <w:rPr>
          <w:rFonts w:ascii="Fira Sans" w:hAnsi="Fira Sans" w:cs="Arial"/>
          <w:sz w:val="19"/>
          <w:szCs w:val="19"/>
        </w:rPr>
        <w:t xml:space="preserve">Spośród odpadów poddanych procesom unieszkodliwiania (we własnym zakresie przez wytwórcę), </w:t>
      </w:r>
      <w:r w:rsidR="00436CE8">
        <w:rPr>
          <w:rFonts w:ascii="Fira Sans" w:hAnsi="Fira Sans" w:cs="Arial"/>
          <w:sz w:val="19"/>
          <w:szCs w:val="19"/>
        </w:rPr>
        <w:t>68,6</w:t>
      </w:r>
      <w:r w:rsidRPr="00B560D3">
        <w:rPr>
          <w:rFonts w:ascii="Fira Sans" w:hAnsi="Fira Sans" w:cs="Arial"/>
          <w:sz w:val="19"/>
          <w:szCs w:val="19"/>
        </w:rPr>
        <w:t>% – przekształcono termicznie</w:t>
      </w:r>
      <w:r>
        <w:rPr>
          <w:rFonts w:ascii="Fira Sans" w:hAnsi="Fira Sans" w:cs="Arial"/>
          <w:sz w:val="19"/>
          <w:szCs w:val="19"/>
        </w:rPr>
        <w:t>,</w:t>
      </w:r>
      <w:r w:rsidRPr="00B560D3">
        <w:rPr>
          <w:rFonts w:ascii="Fira Sans" w:hAnsi="Fira Sans" w:cs="Arial"/>
          <w:sz w:val="19"/>
          <w:szCs w:val="19"/>
        </w:rPr>
        <w:t xml:space="preserve"> </w:t>
      </w:r>
      <w:r w:rsidR="00436CE8">
        <w:rPr>
          <w:rFonts w:ascii="Fira Sans" w:hAnsi="Fira Sans" w:cs="Arial"/>
          <w:sz w:val="19"/>
          <w:szCs w:val="19"/>
        </w:rPr>
        <w:t>31,4</w:t>
      </w:r>
      <w:r w:rsidRPr="00B560D3">
        <w:rPr>
          <w:rFonts w:ascii="Fira Sans" w:hAnsi="Fira Sans" w:cs="Arial"/>
          <w:sz w:val="19"/>
          <w:szCs w:val="19"/>
        </w:rPr>
        <w:t>% – unieszkodliwiono w inny sposób</w:t>
      </w:r>
      <w:r w:rsidR="00AD5484">
        <w:rPr>
          <w:rFonts w:ascii="Fira Sans" w:hAnsi="Fira Sans" w:cs="Arial"/>
          <w:sz w:val="19"/>
          <w:szCs w:val="19"/>
        </w:rPr>
        <w:t>.</w:t>
      </w:r>
    </w:p>
    <w:p w:rsidR="00B560D3" w:rsidRDefault="00B560D3" w:rsidP="00FD42B6">
      <w:pPr>
        <w:pStyle w:val="Tekstpodstawowy"/>
        <w:tabs>
          <w:tab w:val="left" w:pos="284"/>
        </w:tabs>
        <w:spacing w:before="120" w:after="0" w:line="240" w:lineRule="exact"/>
        <w:rPr>
          <w:rFonts w:ascii="Fira Sans" w:hAnsi="Fira Sans" w:cs="Arial"/>
          <w:sz w:val="19"/>
          <w:szCs w:val="19"/>
        </w:rPr>
      </w:pPr>
      <w:r w:rsidRPr="00B560D3">
        <w:rPr>
          <w:rFonts w:ascii="Fira Sans" w:hAnsi="Fira Sans" w:cs="Arial"/>
          <w:sz w:val="19"/>
          <w:szCs w:val="19"/>
        </w:rPr>
        <w:t>Na 1</w:t>
      </w:r>
      <w:r w:rsidR="00BC0ED1">
        <w:rPr>
          <w:rFonts w:ascii="Fira Sans" w:hAnsi="Fira Sans" w:cs="Arial"/>
          <w:sz w:val="19"/>
          <w:szCs w:val="19"/>
        </w:rPr>
        <w:t xml:space="preserve"> </w:t>
      </w:r>
      <w:r w:rsidRPr="00B560D3">
        <w:rPr>
          <w:rFonts w:ascii="Fira Sans" w:hAnsi="Fira Sans" w:cs="Arial"/>
          <w:sz w:val="19"/>
          <w:szCs w:val="19"/>
        </w:rPr>
        <w:t>km</w:t>
      </w:r>
      <w:r w:rsidRPr="00B560D3">
        <w:rPr>
          <w:rFonts w:ascii="Fira Sans" w:hAnsi="Fira Sans" w:cs="Arial"/>
          <w:sz w:val="19"/>
          <w:szCs w:val="19"/>
          <w:vertAlign w:val="superscript"/>
        </w:rPr>
        <w:t xml:space="preserve">2 </w:t>
      </w:r>
      <w:r w:rsidRPr="00B560D3">
        <w:rPr>
          <w:rFonts w:ascii="Fira Sans" w:hAnsi="Fira Sans" w:cs="Arial"/>
          <w:sz w:val="19"/>
          <w:szCs w:val="19"/>
        </w:rPr>
        <w:t xml:space="preserve">przypadało </w:t>
      </w:r>
      <w:r w:rsidR="00D77E0B">
        <w:rPr>
          <w:rFonts w:ascii="Fira Sans" w:hAnsi="Fira Sans" w:cs="Arial"/>
          <w:sz w:val="19"/>
          <w:szCs w:val="19"/>
        </w:rPr>
        <w:t xml:space="preserve">46,2 </w:t>
      </w:r>
      <w:r w:rsidRPr="00B560D3">
        <w:rPr>
          <w:rFonts w:ascii="Fira Sans" w:hAnsi="Fira Sans" w:cs="Arial"/>
          <w:sz w:val="19"/>
          <w:szCs w:val="19"/>
        </w:rPr>
        <w:t>ton odpadów wytworzonych (w</w:t>
      </w:r>
      <w:r w:rsidR="00BF1C21">
        <w:rPr>
          <w:rFonts w:ascii="Fira Sans" w:hAnsi="Fira Sans" w:cs="Arial"/>
          <w:sz w:val="19"/>
          <w:szCs w:val="19"/>
        </w:rPr>
        <w:t xml:space="preserve"> </w:t>
      </w:r>
      <w:r w:rsidRPr="00B560D3">
        <w:rPr>
          <w:rFonts w:ascii="Fira Sans" w:hAnsi="Fira Sans" w:cs="Arial"/>
          <w:sz w:val="19"/>
          <w:szCs w:val="19"/>
        </w:rPr>
        <w:t xml:space="preserve">kraju – </w:t>
      </w:r>
      <w:r w:rsidR="00D77E0B">
        <w:rPr>
          <w:rFonts w:ascii="Fira Sans" w:hAnsi="Fira Sans" w:cs="Arial"/>
          <w:color w:val="000000" w:themeColor="text1"/>
          <w:sz w:val="19"/>
          <w:szCs w:val="19"/>
        </w:rPr>
        <w:t>365,0</w:t>
      </w:r>
      <w:r w:rsidRPr="00B560D3">
        <w:rPr>
          <w:rFonts w:ascii="Fira Sans" w:hAnsi="Fira Sans" w:cs="Arial"/>
          <w:sz w:val="19"/>
          <w:szCs w:val="19"/>
        </w:rPr>
        <w:t xml:space="preserve"> ton/km</w:t>
      </w:r>
      <w:r w:rsidRPr="00B560D3">
        <w:rPr>
          <w:rFonts w:ascii="Fira Sans" w:hAnsi="Fira Sans" w:cs="Arial"/>
          <w:sz w:val="19"/>
          <w:szCs w:val="19"/>
          <w:vertAlign w:val="superscript"/>
        </w:rPr>
        <w:t>2</w:t>
      </w:r>
      <w:r w:rsidRPr="00B560D3">
        <w:rPr>
          <w:rFonts w:ascii="Fira Sans" w:hAnsi="Fira Sans" w:cs="Arial"/>
          <w:sz w:val="19"/>
          <w:szCs w:val="19"/>
        </w:rPr>
        <w:t>). Na składowiskach własnych zakładów, odpadów dotychczas składowanych (nagromadzonych) na koniec 201</w:t>
      </w:r>
      <w:r w:rsidR="00436CE8">
        <w:rPr>
          <w:rFonts w:ascii="Fira Sans" w:hAnsi="Fira Sans" w:cs="Arial"/>
          <w:sz w:val="19"/>
          <w:szCs w:val="19"/>
        </w:rPr>
        <w:t>9</w:t>
      </w:r>
      <w:r w:rsidR="00FE5A91">
        <w:rPr>
          <w:rFonts w:ascii="Fira Sans" w:hAnsi="Fira Sans" w:cs="Arial"/>
          <w:sz w:val="19"/>
          <w:szCs w:val="19"/>
        </w:rPr>
        <w:t xml:space="preserve"> </w:t>
      </w:r>
      <w:r w:rsidRPr="00B560D3">
        <w:rPr>
          <w:rFonts w:ascii="Fira Sans" w:hAnsi="Fira Sans" w:cs="Arial"/>
          <w:sz w:val="19"/>
          <w:szCs w:val="19"/>
        </w:rPr>
        <w:t xml:space="preserve">r. było </w:t>
      </w:r>
      <w:r w:rsidR="00AD5484">
        <w:rPr>
          <w:rFonts w:ascii="Fira Sans" w:hAnsi="Fira Sans" w:cs="Arial"/>
          <w:sz w:val="19"/>
          <w:szCs w:val="19"/>
        </w:rPr>
        <w:t>55,9</w:t>
      </w:r>
      <w:r w:rsidRPr="00B560D3">
        <w:rPr>
          <w:rFonts w:ascii="Fira Sans" w:hAnsi="Fira Sans" w:cs="Arial"/>
          <w:sz w:val="19"/>
          <w:szCs w:val="19"/>
        </w:rPr>
        <w:t xml:space="preserve"> tys. ton, co w porównaniu z nagromadzeniem w skali kraju sklasyfikowało województwo podkarpackie na 16. miejscu. </w:t>
      </w:r>
    </w:p>
    <w:p w:rsidR="0056102B" w:rsidRDefault="00AD1D86" w:rsidP="00B57681">
      <w:pPr>
        <w:autoSpaceDE w:val="0"/>
        <w:autoSpaceDN w:val="0"/>
        <w:adjustRightInd w:val="0"/>
        <w:spacing w:before="0" w:after="0"/>
        <w:rPr>
          <w:rFonts w:eastAsia="TimesNewRoman" w:cs="TimesNewRoman"/>
          <w:szCs w:val="19"/>
        </w:rPr>
      </w:pPr>
      <w:r w:rsidRPr="00872B7B">
        <w:rPr>
          <w:noProof/>
          <w:sz w:val="18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46464" behindDoc="1" locked="0" layoutInCell="1" allowOverlap="1" wp14:anchorId="04D37410" wp14:editId="3F182FCD">
                <wp:simplePos x="0" y="0"/>
                <wp:positionH relativeFrom="page">
                  <wp:align>right</wp:align>
                </wp:positionH>
                <wp:positionV relativeFrom="paragraph">
                  <wp:posOffset>-624015</wp:posOffset>
                </wp:positionV>
                <wp:extent cx="1874520" cy="20115530"/>
                <wp:effectExtent l="0" t="0" r="0" b="1270"/>
                <wp:wrapNone/>
                <wp:docPr id="238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011553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B36317" id="Prostokąt 24" o:spid="_x0000_s1026" style="position:absolute;margin-left:96.4pt;margin-top:-49.15pt;width:147.6pt;height:1583.9pt;z-index:-2516700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" fillcolor="#f2f2f2" stroked="f" strokeweight="1pt">
                <v:path arrowok="t"/>
                <w10:wrap anchorx="page"/>
              </v:rect>
            </w:pict>
          </mc:Fallback>
        </mc:AlternateContent>
      </w:r>
      <w:r w:rsidR="0056102B" w:rsidRPr="0056102B">
        <w:rPr>
          <w:rFonts w:eastAsia="TimesNewRoman" w:cs="TimesNewRoman"/>
          <w:szCs w:val="19"/>
        </w:rPr>
        <w:t>Głównym źródłem odpadów w 201</w:t>
      </w:r>
      <w:r w:rsidR="00AD5484">
        <w:rPr>
          <w:rFonts w:eastAsia="TimesNewRoman" w:cs="TimesNewRoman"/>
          <w:szCs w:val="19"/>
        </w:rPr>
        <w:t>8</w:t>
      </w:r>
      <w:r w:rsidR="0056102B" w:rsidRPr="0056102B">
        <w:rPr>
          <w:rFonts w:eastAsia="TimesNewRoman" w:cs="TimesNewRoman"/>
          <w:szCs w:val="19"/>
        </w:rPr>
        <w:t xml:space="preserve"> r. był</w:t>
      </w:r>
      <w:r w:rsidR="0056102B">
        <w:rPr>
          <w:rFonts w:eastAsia="TimesNewRoman" w:cs="TimesNewRoman"/>
          <w:szCs w:val="19"/>
        </w:rPr>
        <w:t>o</w:t>
      </w:r>
      <w:r w:rsidR="0056102B" w:rsidRPr="0056102B">
        <w:rPr>
          <w:rFonts w:eastAsia="TimesNewRoman" w:cs="TimesNewRoman"/>
          <w:szCs w:val="19"/>
        </w:rPr>
        <w:t xml:space="preserve"> przetwórstwo przemysłowe </w:t>
      </w:r>
      <w:r w:rsidR="0056102B">
        <w:rPr>
          <w:rFonts w:eastAsia="TimesNewRoman" w:cs="TimesNewRoman"/>
          <w:szCs w:val="19"/>
        </w:rPr>
        <w:t>(</w:t>
      </w:r>
      <w:r w:rsidR="000C4837">
        <w:rPr>
          <w:rFonts w:eastAsia="TimesNewRoman" w:cs="TimesNewRoman"/>
          <w:szCs w:val="19"/>
        </w:rPr>
        <w:t>69,1</w:t>
      </w:r>
      <w:r w:rsidR="0056102B" w:rsidRPr="0056102B">
        <w:rPr>
          <w:rFonts w:eastAsia="TimesNewRoman" w:cs="TimesNewRoman"/>
          <w:szCs w:val="19"/>
        </w:rPr>
        <w:t>% wytworzonych odpadów ogółem</w:t>
      </w:r>
      <w:r w:rsidR="00776073">
        <w:rPr>
          <w:rFonts w:eastAsia="TimesNewRoman" w:cs="TimesNewRoman"/>
          <w:szCs w:val="19"/>
        </w:rPr>
        <w:t xml:space="preserve"> bez komunalnych</w:t>
      </w:r>
      <w:r w:rsidR="0056102B" w:rsidRPr="0056102B">
        <w:rPr>
          <w:rFonts w:eastAsia="TimesNewRoman" w:cs="TimesNewRoman"/>
          <w:szCs w:val="19"/>
        </w:rPr>
        <w:t>) oraz wytwarzanie i zaopatrywanie w energię elektryczną</w:t>
      </w:r>
      <w:r w:rsidR="0056102B">
        <w:rPr>
          <w:rFonts w:eastAsia="TimesNewRoman" w:cs="TimesNewRoman"/>
          <w:szCs w:val="19"/>
        </w:rPr>
        <w:t xml:space="preserve"> </w:t>
      </w:r>
      <w:r w:rsidR="0056102B" w:rsidRPr="0056102B">
        <w:rPr>
          <w:rFonts w:eastAsia="TimesNewRoman" w:cs="TimesNewRoman"/>
          <w:szCs w:val="19"/>
        </w:rPr>
        <w:t>(</w:t>
      </w:r>
      <w:r w:rsidR="000C4837">
        <w:rPr>
          <w:rFonts w:eastAsia="TimesNewRoman" w:cs="TimesNewRoman"/>
          <w:szCs w:val="19"/>
        </w:rPr>
        <w:t>18,4</w:t>
      </w:r>
      <w:r w:rsidR="0056102B" w:rsidRPr="0056102B">
        <w:rPr>
          <w:rFonts w:eastAsia="TimesNewRoman" w:cs="TimesNewRoman"/>
          <w:szCs w:val="19"/>
        </w:rPr>
        <w:t>%).</w:t>
      </w:r>
    </w:p>
    <w:p w:rsidR="0056102B" w:rsidRPr="00B560D3" w:rsidRDefault="0056102B" w:rsidP="00B57681">
      <w:pPr>
        <w:pStyle w:val="Tekstpodstawowy"/>
        <w:tabs>
          <w:tab w:val="left" w:pos="284"/>
        </w:tabs>
        <w:spacing w:before="120" w:after="0" w:line="240" w:lineRule="exact"/>
        <w:rPr>
          <w:rFonts w:ascii="Fira Sans" w:hAnsi="Fira Sans" w:cs="Arial"/>
          <w:sz w:val="19"/>
          <w:szCs w:val="19"/>
        </w:rPr>
      </w:pPr>
      <w:r w:rsidRPr="00B560D3">
        <w:rPr>
          <w:rFonts w:ascii="Fira Sans" w:hAnsi="Fira Sans" w:cs="Arial"/>
          <w:sz w:val="19"/>
          <w:szCs w:val="19"/>
        </w:rPr>
        <w:t>Najwięcej odpadów (</w:t>
      </w:r>
      <w:r w:rsidR="007250FB">
        <w:rPr>
          <w:rFonts w:ascii="Fira Sans" w:hAnsi="Fira Sans" w:cs="Arial"/>
          <w:sz w:val="19"/>
          <w:szCs w:val="19"/>
        </w:rPr>
        <w:t>37,0</w:t>
      </w:r>
      <w:r w:rsidRPr="00B560D3">
        <w:rPr>
          <w:rFonts w:ascii="Fira Sans" w:hAnsi="Fira Sans" w:cs="Arial"/>
          <w:sz w:val="19"/>
          <w:szCs w:val="19"/>
        </w:rPr>
        <w:t>% wszystkich odpadów wytworzonych) powstało z procesów termicznych</w:t>
      </w:r>
      <w:r>
        <w:rPr>
          <w:rFonts w:ascii="Fira Sans" w:hAnsi="Fira Sans" w:cs="Arial"/>
          <w:sz w:val="19"/>
          <w:szCs w:val="19"/>
        </w:rPr>
        <w:t>,</w:t>
      </w:r>
      <w:r w:rsidRPr="00B560D3">
        <w:rPr>
          <w:rFonts w:ascii="Fira Sans" w:hAnsi="Fira Sans" w:cs="Arial"/>
          <w:sz w:val="19"/>
          <w:szCs w:val="19"/>
        </w:rPr>
        <w:t xml:space="preserve"> </w:t>
      </w:r>
      <w:r w:rsidR="0053799C">
        <w:rPr>
          <w:rFonts w:ascii="Fira Sans" w:hAnsi="Fira Sans" w:cs="Arial"/>
          <w:sz w:val="19"/>
          <w:szCs w:val="19"/>
        </w:rPr>
        <w:t>15,</w:t>
      </w:r>
      <w:r w:rsidR="007250FB">
        <w:rPr>
          <w:rFonts w:ascii="Fira Sans" w:hAnsi="Fira Sans" w:cs="Arial"/>
          <w:sz w:val="19"/>
          <w:szCs w:val="19"/>
        </w:rPr>
        <w:t>2</w:t>
      </w:r>
      <w:r w:rsidR="0053799C" w:rsidRPr="00B560D3">
        <w:rPr>
          <w:rFonts w:ascii="Fira Sans" w:hAnsi="Fira Sans" w:cs="Arial"/>
          <w:sz w:val="19"/>
          <w:szCs w:val="19"/>
        </w:rPr>
        <w:t>% z</w:t>
      </w:r>
      <w:r w:rsidR="0053799C">
        <w:rPr>
          <w:rFonts w:ascii="Fira Sans" w:hAnsi="Fira Sans" w:cs="Arial"/>
          <w:sz w:val="19"/>
          <w:szCs w:val="19"/>
        </w:rPr>
        <w:t xml:space="preserve"> </w:t>
      </w:r>
      <w:r w:rsidR="0053799C" w:rsidRPr="00B560D3">
        <w:rPr>
          <w:rFonts w:ascii="Fira Sans" w:hAnsi="Fira Sans" w:cs="Arial"/>
          <w:sz w:val="19"/>
          <w:szCs w:val="19"/>
        </w:rPr>
        <w:t xml:space="preserve">kształtowania oraz fizycznej i mechanicznej obróbki powierzchni metali i tworzyw sztucznych, </w:t>
      </w:r>
      <w:r w:rsidR="007250FB">
        <w:rPr>
          <w:rFonts w:ascii="Fira Sans" w:hAnsi="Fira Sans" w:cs="Arial"/>
          <w:sz w:val="19"/>
          <w:szCs w:val="19"/>
        </w:rPr>
        <w:t>12,6</w:t>
      </w:r>
      <w:r w:rsidRPr="00B560D3">
        <w:rPr>
          <w:rFonts w:ascii="Fira Sans" w:hAnsi="Fira Sans" w:cs="Arial"/>
          <w:sz w:val="19"/>
          <w:szCs w:val="19"/>
        </w:rPr>
        <w:t>% z przetwórstwa drewna oraz z</w:t>
      </w:r>
      <w:r>
        <w:rPr>
          <w:rFonts w:ascii="Fira Sans" w:hAnsi="Fira Sans" w:cs="Arial"/>
          <w:sz w:val="19"/>
          <w:szCs w:val="19"/>
        </w:rPr>
        <w:t xml:space="preserve"> </w:t>
      </w:r>
      <w:r w:rsidRPr="00B560D3">
        <w:rPr>
          <w:rFonts w:ascii="Fira Sans" w:hAnsi="Fira Sans" w:cs="Arial"/>
          <w:sz w:val="19"/>
          <w:szCs w:val="19"/>
        </w:rPr>
        <w:t>produkcji płyt i</w:t>
      </w:r>
      <w:r>
        <w:rPr>
          <w:rFonts w:ascii="Fira Sans" w:hAnsi="Fira Sans" w:cs="Arial"/>
          <w:sz w:val="19"/>
          <w:szCs w:val="19"/>
        </w:rPr>
        <w:t xml:space="preserve"> </w:t>
      </w:r>
      <w:r w:rsidRPr="00B560D3">
        <w:rPr>
          <w:rFonts w:ascii="Fira Sans" w:hAnsi="Fira Sans" w:cs="Arial"/>
          <w:sz w:val="19"/>
          <w:szCs w:val="19"/>
        </w:rPr>
        <w:t>mebli, masy celulozowej, papieru i tektury</w:t>
      </w:r>
      <w:r w:rsidR="007250FB">
        <w:rPr>
          <w:rFonts w:ascii="Fira Sans" w:hAnsi="Fira Sans" w:cs="Arial"/>
          <w:sz w:val="19"/>
          <w:szCs w:val="19"/>
        </w:rPr>
        <w:t>, 7,8</w:t>
      </w:r>
      <w:r w:rsidR="007250FB" w:rsidRPr="00B560D3">
        <w:rPr>
          <w:rFonts w:ascii="Fira Sans" w:hAnsi="Fira Sans" w:cs="Arial"/>
          <w:sz w:val="19"/>
          <w:szCs w:val="19"/>
        </w:rPr>
        <w:t>% z instalacji i urządzeń służących zagospodarowaniu odpadów, z</w:t>
      </w:r>
      <w:r w:rsidR="007250FB">
        <w:rPr>
          <w:rFonts w:ascii="Fira Sans" w:hAnsi="Fira Sans" w:cs="Arial"/>
          <w:sz w:val="19"/>
          <w:szCs w:val="19"/>
        </w:rPr>
        <w:t> </w:t>
      </w:r>
      <w:r w:rsidR="007250FB" w:rsidRPr="00B560D3">
        <w:rPr>
          <w:rFonts w:ascii="Fira Sans" w:hAnsi="Fira Sans" w:cs="Arial"/>
          <w:sz w:val="19"/>
          <w:szCs w:val="19"/>
        </w:rPr>
        <w:t>oczyszczalni ścieków oraz z uzdatniania wody pitnej i wody do celów przemysłowych</w:t>
      </w:r>
      <w:r w:rsidR="007250FB">
        <w:rPr>
          <w:rFonts w:ascii="Fira Sans" w:hAnsi="Fira Sans" w:cs="Arial"/>
          <w:sz w:val="19"/>
          <w:szCs w:val="19"/>
        </w:rPr>
        <w:t>,</w:t>
      </w:r>
      <w:r w:rsidR="007250FB" w:rsidRPr="007250FB">
        <w:rPr>
          <w:rFonts w:ascii="Fira Sans" w:hAnsi="Fira Sans" w:cs="Arial"/>
          <w:sz w:val="19"/>
          <w:szCs w:val="19"/>
        </w:rPr>
        <w:t xml:space="preserve"> </w:t>
      </w:r>
      <w:r w:rsidR="007250FB">
        <w:rPr>
          <w:rFonts w:ascii="Fira Sans" w:hAnsi="Fira Sans" w:cs="Arial"/>
          <w:sz w:val="19"/>
          <w:szCs w:val="19"/>
        </w:rPr>
        <w:t>7,2% z </w:t>
      </w:r>
      <w:r w:rsidR="007250FB" w:rsidRPr="00B560D3">
        <w:rPr>
          <w:rFonts w:ascii="Fira Sans" w:hAnsi="Fira Sans" w:cs="Arial"/>
          <w:sz w:val="19"/>
          <w:szCs w:val="19"/>
        </w:rPr>
        <w:t>budowy, remontów i demontażu obiektów budowlanych oraz infrastruktury drogowej (włączając glebę i ziemię z terenów zanieczyszczonych)</w:t>
      </w:r>
      <w:r w:rsidR="007250FB">
        <w:rPr>
          <w:rFonts w:ascii="Fira Sans" w:hAnsi="Fira Sans" w:cs="Arial"/>
          <w:sz w:val="19"/>
          <w:szCs w:val="19"/>
        </w:rPr>
        <w:t>, 5,5</w:t>
      </w:r>
      <w:r w:rsidRPr="00B560D3">
        <w:rPr>
          <w:rFonts w:ascii="Fira Sans" w:hAnsi="Fira Sans" w:cs="Arial"/>
          <w:sz w:val="19"/>
          <w:szCs w:val="19"/>
        </w:rPr>
        <w:t>%</w:t>
      </w:r>
      <w:r>
        <w:rPr>
          <w:rFonts w:ascii="Fira Sans" w:hAnsi="Fira Sans" w:cs="Arial"/>
          <w:sz w:val="19"/>
          <w:szCs w:val="19"/>
        </w:rPr>
        <w:t xml:space="preserve"> </w:t>
      </w:r>
      <w:r w:rsidRPr="00B560D3">
        <w:rPr>
          <w:rFonts w:ascii="Fira Sans" w:hAnsi="Fira Sans" w:cs="Arial"/>
          <w:sz w:val="19"/>
          <w:szCs w:val="19"/>
        </w:rPr>
        <w:t>z</w:t>
      </w:r>
      <w:r>
        <w:rPr>
          <w:rFonts w:ascii="Fira Sans" w:hAnsi="Fira Sans" w:cs="Arial"/>
          <w:sz w:val="19"/>
          <w:szCs w:val="19"/>
        </w:rPr>
        <w:t xml:space="preserve"> </w:t>
      </w:r>
      <w:r w:rsidRPr="00B560D3">
        <w:rPr>
          <w:rFonts w:ascii="Fira Sans" w:hAnsi="Fira Sans" w:cs="Arial"/>
          <w:sz w:val="19"/>
          <w:szCs w:val="19"/>
        </w:rPr>
        <w:t>rolnictwa, ogrodnictwa, upraw hydroponicznych, rybołówstwa, leśnictwa, łowiectwa oraz przetwórstwa żywności,</w:t>
      </w:r>
      <w:r w:rsidRPr="005E0E82">
        <w:rPr>
          <w:rFonts w:ascii="Fira Sans" w:hAnsi="Fira Sans" w:cs="Arial"/>
          <w:sz w:val="19"/>
          <w:szCs w:val="19"/>
        </w:rPr>
        <w:t xml:space="preserve"> </w:t>
      </w:r>
      <w:r>
        <w:rPr>
          <w:rFonts w:ascii="Fira Sans" w:hAnsi="Fira Sans" w:cs="Arial"/>
          <w:sz w:val="19"/>
          <w:szCs w:val="19"/>
        </w:rPr>
        <w:t>4</w:t>
      </w:r>
      <w:r w:rsidR="007250FB">
        <w:rPr>
          <w:rFonts w:ascii="Fira Sans" w:hAnsi="Fira Sans" w:cs="Arial"/>
          <w:sz w:val="19"/>
          <w:szCs w:val="19"/>
        </w:rPr>
        <w:t>,7</w:t>
      </w:r>
      <w:r>
        <w:rPr>
          <w:rFonts w:ascii="Fira Sans" w:hAnsi="Fira Sans" w:cs="Arial"/>
          <w:sz w:val="19"/>
          <w:szCs w:val="19"/>
        </w:rPr>
        <w:t xml:space="preserve">% </w:t>
      </w:r>
      <w:r w:rsidRPr="00165BAA">
        <w:rPr>
          <w:rFonts w:ascii="Fira Sans" w:hAnsi="Fira Sans" w:cs="Arial"/>
          <w:sz w:val="19"/>
          <w:szCs w:val="19"/>
        </w:rPr>
        <w:t>z produkcji, przygotowania, obrotu i stosowania produktów przemysłu chemii organicznej</w:t>
      </w:r>
      <w:r w:rsidR="0053799C">
        <w:rPr>
          <w:rFonts w:ascii="Fira Sans" w:hAnsi="Fira Sans" w:cs="Arial"/>
          <w:sz w:val="19"/>
          <w:szCs w:val="19"/>
        </w:rPr>
        <w:t>.</w:t>
      </w:r>
      <w:r>
        <w:rPr>
          <w:rFonts w:ascii="Fira Sans" w:hAnsi="Fira Sans" w:cs="Arial"/>
          <w:sz w:val="19"/>
          <w:szCs w:val="19"/>
        </w:rPr>
        <w:t xml:space="preserve"> </w:t>
      </w:r>
    </w:p>
    <w:p w:rsidR="00B560D3" w:rsidRPr="00E41A33" w:rsidRDefault="00F65179" w:rsidP="003423AA">
      <w:pPr>
        <w:spacing w:after="0"/>
        <w:rPr>
          <w:b/>
          <w:sz w:val="18"/>
          <w:szCs w:val="19"/>
        </w:rPr>
      </w:pPr>
      <w:r w:rsidRPr="009C3B20">
        <w:rPr>
          <w:noProof/>
          <w:color w:val="008542"/>
          <w:lang w:eastAsia="pl-PL"/>
        </w:rPr>
        <mc:AlternateContent>
          <mc:Choice Requires="wps">
            <w:drawing>
              <wp:anchor distT="45720" distB="45720" distL="114300" distR="114300" simplePos="0" relativeHeight="251665920" behindDoc="1" locked="0" layoutInCell="1" allowOverlap="1" wp14:anchorId="236F7322" wp14:editId="05A0B320">
                <wp:simplePos x="0" y="0"/>
                <wp:positionH relativeFrom="column">
                  <wp:posOffset>5194915</wp:posOffset>
                </wp:positionH>
                <wp:positionV relativeFrom="paragraph">
                  <wp:posOffset>1501884</wp:posOffset>
                </wp:positionV>
                <wp:extent cx="1739900" cy="787400"/>
                <wp:effectExtent l="0" t="0" r="0" b="0"/>
                <wp:wrapTight wrapText="bothSides">
                  <wp:wrapPolygon edited="0">
                    <wp:start x="473" y="0"/>
                    <wp:lineTo x="473" y="20903"/>
                    <wp:lineTo x="20812" y="20903"/>
                    <wp:lineTo x="20812" y="0"/>
                    <wp:lineTo x="473" y="0"/>
                  </wp:wrapPolygon>
                </wp:wrapTight>
                <wp:docPr id="3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0" cy="78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546E5" w:rsidRPr="002401C3" w:rsidRDefault="009546E5" w:rsidP="00B57681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 201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9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r.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,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podobnie jak i przed rokiem 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najwięcej odpadów powstało z procesów termicznych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6F7322" id="_x0000_s1034" type="#_x0000_t202" style="position:absolute;margin-left:409.05pt;margin-top:118.25pt;width:137pt;height:62pt;z-index:-251650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" filled="f" stroked="f">
                <v:textbox>
                  <w:txbxContent>
                    <w:p w:rsidR="009546E5" w:rsidRPr="002401C3" w:rsidRDefault="009546E5" w:rsidP="00B57681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W 201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9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r.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,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podobnie jak i przed rokiem 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najwięcej odpadów powstało z procesów termicznych 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560D3" w:rsidRPr="00E41A33">
        <w:rPr>
          <w:b/>
          <w:sz w:val="18"/>
          <w:szCs w:val="19"/>
        </w:rPr>
        <w:t xml:space="preserve">Tablica 4. </w:t>
      </w:r>
      <w:proofErr w:type="spellStart"/>
      <w:r w:rsidR="00B560D3">
        <w:rPr>
          <w:b/>
          <w:sz w:val="18"/>
          <w:szCs w:val="19"/>
        </w:rPr>
        <w:t>Odpady</w:t>
      </w:r>
      <w:r w:rsidR="00B560D3">
        <w:rPr>
          <w:b/>
          <w:sz w:val="18"/>
          <w:szCs w:val="19"/>
          <w:vertAlign w:val="superscript"/>
        </w:rPr>
        <w:t>a</w:t>
      </w:r>
      <w:proofErr w:type="spellEnd"/>
      <w:r w:rsidR="00B560D3">
        <w:rPr>
          <w:b/>
          <w:sz w:val="18"/>
          <w:szCs w:val="19"/>
        </w:rPr>
        <w:t xml:space="preserve"> wytworzone i dotychczas składowane</w:t>
      </w:r>
      <w:r w:rsidR="00631382">
        <w:rPr>
          <w:b/>
          <w:sz w:val="18"/>
          <w:szCs w:val="19"/>
        </w:rPr>
        <w:t xml:space="preserve"> (nagromadzone) według ważniejszych </w:t>
      </w:r>
      <w:r w:rsidR="00631382">
        <w:rPr>
          <w:b/>
          <w:sz w:val="18"/>
          <w:szCs w:val="19"/>
        </w:rPr>
        <w:br/>
        <w:t xml:space="preserve">                  grup odpadów w </w:t>
      </w:r>
      <w:r w:rsidR="00B560D3" w:rsidRPr="00E41A33">
        <w:rPr>
          <w:b/>
          <w:sz w:val="18"/>
          <w:szCs w:val="19"/>
        </w:rPr>
        <w:t>201</w:t>
      </w:r>
      <w:r w:rsidR="007250FB">
        <w:rPr>
          <w:b/>
          <w:sz w:val="18"/>
          <w:szCs w:val="19"/>
        </w:rPr>
        <w:t>9</w:t>
      </w:r>
      <w:r w:rsidR="00631382">
        <w:rPr>
          <w:b/>
          <w:sz w:val="18"/>
          <w:szCs w:val="19"/>
        </w:rPr>
        <w:t xml:space="preserve"> r. </w:t>
      </w:r>
    </w:p>
    <w:tbl>
      <w:tblPr>
        <w:tblW w:w="5000" w:type="pct"/>
        <w:tblBorders>
          <w:insideH w:val="single" w:sz="4" w:space="0" w:color="008542"/>
          <w:insideV w:val="single" w:sz="4" w:space="0" w:color="008542"/>
        </w:tblBorders>
        <w:tblLook w:val="04A0" w:firstRow="1" w:lastRow="0" w:firstColumn="1" w:lastColumn="0" w:noHBand="0" w:noVBand="1"/>
      </w:tblPr>
      <w:tblGrid>
        <w:gridCol w:w="2411"/>
        <w:gridCol w:w="809"/>
        <w:gridCol w:w="808"/>
        <w:gridCol w:w="808"/>
        <w:gridCol w:w="808"/>
        <w:gridCol w:w="808"/>
        <w:gridCol w:w="808"/>
        <w:gridCol w:w="807"/>
      </w:tblGrid>
      <w:tr w:rsidR="00986785" w:rsidRPr="00040C3D" w:rsidTr="0053799C">
        <w:trPr>
          <w:trHeight w:val="287"/>
        </w:trPr>
        <w:tc>
          <w:tcPr>
            <w:tcW w:w="1494" w:type="pct"/>
            <w:vMerge w:val="restart"/>
            <w:tcBorders>
              <w:right w:val="single" w:sz="4" w:space="0" w:color="002060"/>
            </w:tcBorders>
            <w:shd w:val="clear" w:color="auto" w:fill="auto"/>
            <w:vAlign w:val="center"/>
          </w:tcPr>
          <w:p w:rsidR="00986785" w:rsidRPr="00040C3D" w:rsidRDefault="00986785" w:rsidP="00635550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t>Wyszczególnienie</w:t>
            </w:r>
          </w:p>
        </w:tc>
        <w:tc>
          <w:tcPr>
            <w:tcW w:w="3005" w:type="pct"/>
            <w:gridSpan w:val="6"/>
            <w:tcBorders>
              <w:top w:val="nil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040C3D" w:rsidRDefault="00986785" w:rsidP="00986785">
            <w:pPr>
              <w:pStyle w:val="Tekstpodstawowywcity3"/>
              <w:spacing w:before="120" w:after="0" w:line="240" w:lineRule="auto"/>
              <w:ind w:left="-57" w:right="-57" w:firstLine="0"/>
              <w:jc w:val="center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t>Odpady wytworzone w ciągu roku</w:t>
            </w: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002060"/>
              <w:bottom w:val="single" w:sz="4" w:space="0" w:color="002060"/>
            </w:tcBorders>
            <w:shd w:val="clear" w:color="auto" w:fill="auto"/>
            <w:vAlign w:val="center"/>
          </w:tcPr>
          <w:p w:rsidR="00986785" w:rsidRPr="0033682C" w:rsidRDefault="003F12E4" w:rsidP="003F12E4">
            <w:pPr>
              <w:pStyle w:val="Tekstpodstawowywcity3"/>
              <w:spacing w:before="0" w:after="0" w:line="240" w:lineRule="auto"/>
              <w:ind w:left="-113" w:right="-113" w:firstLine="0"/>
              <w:jc w:val="center"/>
              <w:rPr>
                <w:rFonts w:ascii="Fira Sans" w:hAnsi="Fira Sans"/>
                <w:sz w:val="16"/>
                <w:szCs w:val="19"/>
                <w:vertAlign w:val="superscript"/>
              </w:rPr>
            </w:pPr>
            <w:r>
              <w:rPr>
                <w:rFonts w:ascii="Fira Sans" w:hAnsi="Fira Sans"/>
                <w:sz w:val="16"/>
                <w:szCs w:val="19"/>
              </w:rPr>
              <w:t>Odpady dotychczas składowane</w:t>
            </w:r>
            <w:r w:rsidR="00542A41">
              <w:rPr>
                <w:rFonts w:ascii="Fira Sans" w:hAnsi="Fira Sans"/>
                <w:sz w:val="16"/>
                <w:szCs w:val="19"/>
              </w:rPr>
              <w:t xml:space="preserve"> </w:t>
            </w:r>
            <w:r w:rsidR="001C6B44">
              <w:rPr>
                <w:rFonts w:ascii="Fira Sans" w:hAnsi="Fira Sans"/>
                <w:sz w:val="16"/>
                <w:szCs w:val="19"/>
              </w:rPr>
              <w:t xml:space="preserve">(nagromadzone) </w:t>
            </w:r>
            <w:r w:rsidR="00542A41">
              <w:rPr>
                <w:rFonts w:ascii="Fira Sans" w:hAnsi="Fira Sans"/>
                <w:sz w:val="16"/>
                <w:szCs w:val="19"/>
              </w:rPr>
              <w:t>w </w:t>
            </w:r>
            <w:r w:rsidR="00A04FDD">
              <w:rPr>
                <w:rFonts w:ascii="Fira Sans" w:hAnsi="Fira Sans"/>
                <w:sz w:val="16"/>
                <w:szCs w:val="19"/>
              </w:rPr>
              <w:t xml:space="preserve">tys. </w:t>
            </w:r>
            <w:proofErr w:type="spellStart"/>
            <w:r w:rsidR="00A04FDD">
              <w:rPr>
                <w:rFonts w:ascii="Fira Sans" w:hAnsi="Fira Sans"/>
                <w:sz w:val="16"/>
                <w:szCs w:val="19"/>
              </w:rPr>
              <w:t>ton</w:t>
            </w:r>
            <w:r w:rsidR="0033682C">
              <w:rPr>
                <w:rFonts w:ascii="Fira Sans" w:hAnsi="Fira Sans"/>
                <w:sz w:val="16"/>
                <w:szCs w:val="19"/>
                <w:vertAlign w:val="superscript"/>
              </w:rPr>
              <w:t>b</w:t>
            </w:r>
            <w:proofErr w:type="spellEnd"/>
          </w:p>
        </w:tc>
      </w:tr>
      <w:tr w:rsidR="00986785" w:rsidRPr="00040C3D" w:rsidTr="00866C6C">
        <w:trPr>
          <w:trHeight w:val="287"/>
        </w:trPr>
        <w:tc>
          <w:tcPr>
            <w:tcW w:w="1494" w:type="pct"/>
            <w:vMerge/>
            <w:tcBorders>
              <w:right w:val="single" w:sz="4" w:space="0" w:color="002060"/>
            </w:tcBorders>
            <w:shd w:val="clear" w:color="auto" w:fill="auto"/>
            <w:vAlign w:val="center"/>
          </w:tcPr>
          <w:p w:rsidR="00986785" w:rsidRPr="00040C3D" w:rsidRDefault="00986785" w:rsidP="00FB2D6D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6"/>
                <w:szCs w:val="19"/>
              </w:rPr>
            </w:pPr>
          </w:p>
        </w:tc>
        <w:tc>
          <w:tcPr>
            <w:tcW w:w="501" w:type="pct"/>
            <w:vMerge w:val="restart"/>
            <w:tcBorders>
              <w:top w:val="single" w:sz="4" w:space="0" w:color="002060"/>
              <w:left w:val="single" w:sz="4" w:space="0" w:color="002060"/>
              <w:bottom w:val="single" w:sz="12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040C3D" w:rsidRDefault="00986785" w:rsidP="003F12E4">
            <w:pPr>
              <w:pStyle w:val="Tekstpodstawowywcity3"/>
              <w:spacing w:before="0" w:after="0" w:line="240" w:lineRule="auto"/>
              <w:ind w:firstLine="0"/>
              <w:jc w:val="center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t xml:space="preserve">ogółem </w:t>
            </w:r>
            <w:r>
              <w:rPr>
                <w:rFonts w:ascii="Fira Sans" w:hAnsi="Fira Sans"/>
                <w:sz w:val="16"/>
                <w:szCs w:val="19"/>
              </w:rPr>
              <w:br/>
              <w:t>w tys. ton</w:t>
            </w:r>
          </w:p>
        </w:tc>
        <w:tc>
          <w:tcPr>
            <w:tcW w:w="501" w:type="pct"/>
            <w:vMerge w:val="restar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986785" w:rsidRDefault="00986785" w:rsidP="003F12E4">
            <w:pPr>
              <w:pStyle w:val="Tekstpodstawowywcity3"/>
              <w:spacing w:before="0" w:after="0" w:line="240" w:lineRule="auto"/>
              <w:ind w:right="-57" w:firstLine="0"/>
              <w:jc w:val="center"/>
              <w:rPr>
                <w:rFonts w:ascii="Fira Sans" w:hAnsi="Fira Sans"/>
                <w:sz w:val="16"/>
                <w:szCs w:val="19"/>
                <w:vertAlign w:val="superscript"/>
              </w:rPr>
            </w:pPr>
            <w:r>
              <w:rPr>
                <w:rFonts w:ascii="Fira Sans" w:hAnsi="Fira Sans"/>
                <w:sz w:val="16"/>
                <w:szCs w:val="19"/>
              </w:rPr>
              <w:t xml:space="preserve">poddane </w:t>
            </w:r>
            <w:proofErr w:type="spellStart"/>
            <w:r>
              <w:rPr>
                <w:rFonts w:ascii="Fira Sans" w:hAnsi="Fira Sans"/>
                <w:sz w:val="16"/>
                <w:szCs w:val="19"/>
              </w:rPr>
              <w:t>odzyskowi</w:t>
            </w:r>
            <w:r>
              <w:rPr>
                <w:rFonts w:ascii="Fira Sans" w:hAnsi="Fira Sans"/>
                <w:sz w:val="16"/>
                <w:szCs w:val="19"/>
                <w:vertAlign w:val="superscript"/>
              </w:rPr>
              <w:t>c</w:t>
            </w:r>
            <w:proofErr w:type="spellEnd"/>
          </w:p>
        </w:tc>
        <w:tc>
          <w:tcPr>
            <w:tcW w:w="1002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986785" w:rsidRDefault="00986785" w:rsidP="003F12E4">
            <w:pPr>
              <w:pStyle w:val="Tekstpodstawowywcity3"/>
              <w:spacing w:before="0" w:after="0" w:line="240" w:lineRule="auto"/>
              <w:ind w:firstLine="0"/>
              <w:jc w:val="center"/>
              <w:rPr>
                <w:rFonts w:ascii="Fira Sans" w:hAnsi="Fira Sans"/>
                <w:sz w:val="16"/>
                <w:szCs w:val="19"/>
                <w:vertAlign w:val="superscript"/>
              </w:rPr>
            </w:pPr>
            <w:proofErr w:type="spellStart"/>
            <w:r>
              <w:rPr>
                <w:rFonts w:ascii="Fira Sans" w:hAnsi="Fira Sans"/>
                <w:sz w:val="16"/>
                <w:szCs w:val="19"/>
              </w:rPr>
              <w:t>unieszkodliwione</w:t>
            </w:r>
            <w:r>
              <w:rPr>
                <w:rFonts w:ascii="Fira Sans" w:hAnsi="Fira Sans"/>
                <w:sz w:val="16"/>
                <w:szCs w:val="19"/>
                <w:vertAlign w:val="superscript"/>
              </w:rPr>
              <w:t>c</w:t>
            </w:r>
            <w:proofErr w:type="spellEnd"/>
          </w:p>
        </w:tc>
        <w:tc>
          <w:tcPr>
            <w:tcW w:w="501" w:type="pct"/>
            <w:vMerge w:val="restar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040C3D" w:rsidRDefault="00986785" w:rsidP="003F12E4">
            <w:pPr>
              <w:pStyle w:val="Tekstpodstawowywcity3"/>
              <w:spacing w:before="120" w:after="0" w:line="240" w:lineRule="auto"/>
              <w:ind w:left="-57" w:right="-57" w:firstLine="0"/>
              <w:jc w:val="center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t>przekazane</w:t>
            </w:r>
            <w:r w:rsidR="003F12E4">
              <w:rPr>
                <w:rFonts w:ascii="Fira Sans" w:hAnsi="Fira Sans"/>
                <w:sz w:val="16"/>
                <w:szCs w:val="19"/>
              </w:rPr>
              <w:t xml:space="preserve"> </w:t>
            </w:r>
            <w:r w:rsidR="003F12E4"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t>innym odbiorcom</w:t>
            </w:r>
          </w:p>
        </w:tc>
        <w:tc>
          <w:tcPr>
            <w:tcW w:w="501" w:type="pct"/>
            <w:vMerge w:val="restar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040C3D" w:rsidRDefault="00986785" w:rsidP="00542A41">
            <w:pPr>
              <w:pStyle w:val="Tekstpodstawowywcity3"/>
              <w:spacing w:before="0" w:after="0" w:line="240" w:lineRule="auto"/>
              <w:ind w:left="-57" w:right="-57" w:firstLine="0"/>
              <w:jc w:val="center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t xml:space="preserve">magazynowane </w:t>
            </w:r>
            <w:r w:rsidR="003F12E4">
              <w:rPr>
                <w:rFonts w:ascii="Fira Sans" w:hAnsi="Fira Sans"/>
                <w:sz w:val="16"/>
                <w:szCs w:val="19"/>
              </w:rPr>
              <w:t>czasowo</w:t>
            </w:r>
            <w:r w:rsidR="00A56215">
              <w:rPr>
                <w:rFonts w:ascii="Fira Sans" w:hAnsi="Fira Sans"/>
                <w:sz w:val="16"/>
                <w:szCs w:val="19"/>
              </w:rPr>
              <w:t xml:space="preserve"> </w:t>
            </w:r>
          </w:p>
        </w:tc>
        <w:tc>
          <w:tcPr>
            <w:tcW w:w="500" w:type="pct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  <w:shd w:val="clear" w:color="auto" w:fill="auto"/>
            <w:vAlign w:val="center"/>
          </w:tcPr>
          <w:p w:rsidR="00986785" w:rsidRPr="00040C3D" w:rsidRDefault="00986785" w:rsidP="00986785">
            <w:pPr>
              <w:pStyle w:val="Tekstpodstawowywcity3"/>
              <w:spacing w:before="120" w:after="0" w:line="240" w:lineRule="auto"/>
              <w:ind w:left="-57" w:right="-57" w:firstLine="0"/>
              <w:jc w:val="center"/>
              <w:rPr>
                <w:rFonts w:ascii="Fira Sans" w:hAnsi="Fira Sans"/>
                <w:sz w:val="16"/>
                <w:szCs w:val="19"/>
              </w:rPr>
            </w:pPr>
          </w:p>
        </w:tc>
      </w:tr>
      <w:tr w:rsidR="00986785" w:rsidRPr="00040C3D" w:rsidTr="00866C6C">
        <w:trPr>
          <w:trHeight w:val="287"/>
        </w:trPr>
        <w:tc>
          <w:tcPr>
            <w:tcW w:w="1494" w:type="pct"/>
            <w:vMerge/>
            <w:tcBorders>
              <w:right w:val="single" w:sz="4" w:space="0" w:color="002060"/>
            </w:tcBorders>
            <w:shd w:val="clear" w:color="auto" w:fill="auto"/>
            <w:vAlign w:val="center"/>
          </w:tcPr>
          <w:p w:rsidR="00986785" w:rsidRPr="00040C3D" w:rsidRDefault="00986785" w:rsidP="00FB2D6D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6"/>
                <w:szCs w:val="19"/>
              </w:rPr>
            </w:pPr>
          </w:p>
        </w:tc>
        <w:tc>
          <w:tcPr>
            <w:tcW w:w="501" w:type="pct"/>
            <w:vMerge/>
            <w:tcBorders>
              <w:top w:val="single" w:sz="4" w:space="0" w:color="002060"/>
              <w:left w:val="single" w:sz="4" w:space="0" w:color="002060"/>
              <w:bottom w:val="single" w:sz="12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040C3D" w:rsidRDefault="00986785" w:rsidP="00FB2D6D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6"/>
                <w:szCs w:val="19"/>
              </w:rPr>
            </w:pPr>
          </w:p>
        </w:tc>
        <w:tc>
          <w:tcPr>
            <w:tcW w:w="501" w:type="pct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040C3D" w:rsidRDefault="00986785" w:rsidP="00FB2D6D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6"/>
                <w:szCs w:val="19"/>
              </w:rPr>
            </w:pP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040C3D" w:rsidRDefault="00986785" w:rsidP="003F12E4">
            <w:pPr>
              <w:pStyle w:val="Tekstpodstawowywcity3"/>
              <w:spacing w:before="0" w:after="0" w:line="240" w:lineRule="auto"/>
              <w:ind w:firstLine="0"/>
              <w:jc w:val="center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t>razem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986785" w:rsidRDefault="00986785" w:rsidP="00165BAA">
            <w:pPr>
              <w:pStyle w:val="Tekstpodstawowywcity3"/>
              <w:spacing w:before="0" w:after="0" w:line="240" w:lineRule="auto"/>
              <w:ind w:firstLine="0"/>
              <w:jc w:val="center"/>
              <w:rPr>
                <w:rFonts w:ascii="Fira Sans" w:hAnsi="Fira Sans"/>
                <w:sz w:val="16"/>
                <w:szCs w:val="19"/>
                <w:vertAlign w:val="superscript"/>
              </w:rPr>
            </w:pPr>
            <w:r>
              <w:rPr>
                <w:rFonts w:ascii="Fira Sans" w:hAnsi="Fira Sans"/>
                <w:sz w:val="16"/>
                <w:szCs w:val="19"/>
              </w:rPr>
              <w:t xml:space="preserve">w tym </w:t>
            </w:r>
            <w:r w:rsidR="00165BAA">
              <w:rPr>
                <w:rFonts w:ascii="Fira Sans" w:hAnsi="Fira Sans"/>
                <w:sz w:val="16"/>
                <w:szCs w:val="19"/>
              </w:rPr>
              <w:t>termicznie</w:t>
            </w:r>
          </w:p>
        </w:tc>
        <w:tc>
          <w:tcPr>
            <w:tcW w:w="501" w:type="pct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040C3D" w:rsidRDefault="00986785" w:rsidP="00FB2D6D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6"/>
                <w:szCs w:val="19"/>
              </w:rPr>
            </w:pPr>
          </w:p>
        </w:tc>
        <w:tc>
          <w:tcPr>
            <w:tcW w:w="501" w:type="pct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040C3D" w:rsidRDefault="00986785" w:rsidP="00FB2D6D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6"/>
                <w:szCs w:val="19"/>
              </w:rPr>
            </w:pPr>
          </w:p>
        </w:tc>
        <w:tc>
          <w:tcPr>
            <w:tcW w:w="500" w:type="pct"/>
            <w:vMerge/>
            <w:tcBorders>
              <w:top w:val="single" w:sz="4" w:space="0" w:color="002060"/>
              <w:left w:val="single" w:sz="4" w:space="0" w:color="002060"/>
            </w:tcBorders>
            <w:shd w:val="clear" w:color="auto" w:fill="auto"/>
            <w:vAlign w:val="center"/>
          </w:tcPr>
          <w:p w:rsidR="00986785" w:rsidRPr="00040C3D" w:rsidRDefault="00986785" w:rsidP="00FB2D6D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6"/>
                <w:szCs w:val="19"/>
              </w:rPr>
            </w:pPr>
          </w:p>
        </w:tc>
      </w:tr>
      <w:tr w:rsidR="00986785" w:rsidRPr="00040C3D" w:rsidTr="00866C6C">
        <w:trPr>
          <w:trHeight w:val="287"/>
        </w:trPr>
        <w:tc>
          <w:tcPr>
            <w:tcW w:w="1494" w:type="pct"/>
            <w:vMerge/>
            <w:tcBorders>
              <w:bottom w:val="single" w:sz="12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040C3D" w:rsidRDefault="00986785" w:rsidP="00FB2D6D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6"/>
                <w:szCs w:val="19"/>
              </w:rPr>
            </w:pPr>
          </w:p>
        </w:tc>
        <w:tc>
          <w:tcPr>
            <w:tcW w:w="501" w:type="pct"/>
            <w:vMerge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040C3D" w:rsidRDefault="00986785" w:rsidP="00FB2D6D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6"/>
                <w:szCs w:val="19"/>
              </w:rPr>
            </w:pPr>
          </w:p>
        </w:tc>
        <w:tc>
          <w:tcPr>
            <w:tcW w:w="2504" w:type="pct"/>
            <w:gridSpan w:val="5"/>
            <w:tcBorders>
              <w:top w:val="single" w:sz="4" w:space="0" w:color="002060"/>
              <w:left w:val="single" w:sz="4" w:space="0" w:color="002060"/>
              <w:bottom w:val="single" w:sz="12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040C3D" w:rsidRDefault="003F12E4" w:rsidP="003F12E4">
            <w:pPr>
              <w:pStyle w:val="Tekstpodstawowywcity3"/>
              <w:spacing w:before="0" w:after="0" w:line="240" w:lineRule="auto"/>
              <w:ind w:firstLine="0"/>
              <w:jc w:val="center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t>w % ogółem</w:t>
            </w:r>
          </w:p>
        </w:tc>
        <w:tc>
          <w:tcPr>
            <w:tcW w:w="500" w:type="pct"/>
            <w:vMerge/>
            <w:tcBorders>
              <w:left w:val="single" w:sz="4" w:space="0" w:color="002060"/>
              <w:bottom w:val="single" w:sz="12" w:space="0" w:color="002060"/>
            </w:tcBorders>
            <w:shd w:val="clear" w:color="auto" w:fill="auto"/>
            <w:vAlign w:val="center"/>
          </w:tcPr>
          <w:p w:rsidR="00986785" w:rsidRPr="00040C3D" w:rsidRDefault="00986785" w:rsidP="00FB2D6D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6"/>
                <w:szCs w:val="19"/>
              </w:rPr>
            </w:pPr>
          </w:p>
        </w:tc>
      </w:tr>
      <w:tr w:rsidR="00B560D3" w:rsidRPr="00125F28" w:rsidTr="00866C6C">
        <w:trPr>
          <w:trHeight w:val="287"/>
        </w:trPr>
        <w:tc>
          <w:tcPr>
            <w:tcW w:w="1494" w:type="pct"/>
            <w:tcBorders>
              <w:top w:val="single" w:sz="12" w:space="0" w:color="002060"/>
              <w:bottom w:val="single" w:sz="4" w:space="0" w:color="002060"/>
              <w:right w:val="single" w:sz="2" w:space="0" w:color="002060"/>
            </w:tcBorders>
            <w:shd w:val="clear" w:color="auto" w:fill="auto"/>
          </w:tcPr>
          <w:p w:rsidR="00B560D3" w:rsidRPr="00125F28" w:rsidRDefault="00125F28" w:rsidP="00FB2D6D">
            <w:pPr>
              <w:pStyle w:val="Tekstpodstawowywcity3"/>
              <w:tabs>
                <w:tab w:val="left" w:leader="dot" w:pos="1474"/>
              </w:tabs>
              <w:spacing w:before="120" w:after="0" w:line="240" w:lineRule="auto"/>
              <w:ind w:firstLine="0"/>
              <w:rPr>
                <w:rFonts w:ascii="Fira Sans" w:hAnsi="Fira Sans"/>
                <w:b/>
                <w:sz w:val="16"/>
                <w:szCs w:val="19"/>
              </w:rPr>
            </w:pPr>
            <w:r w:rsidRPr="00125F28">
              <w:rPr>
                <w:rFonts w:ascii="Fira Sans" w:hAnsi="Fira Sans"/>
                <w:b/>
                <w:sz w:val="16"/>
                <w:szCs w:val="19"/>
              </w:rPr>
              <w:t>Ogółem</w:t>
            </w:r>
          </w:p>
        </w:tc>
        <w:tc>
          <w:tcPr>
            <w:tcW w:w="501" w:type="pct"/>
            <w:tcBorders>
              <w:top w:val="single" w:sz="1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auto"/>
          </w:tcPr>
          <w:p w:rsidR="00B560D3" w:rsidRPr="00125F28" w:rsidRDefault="007250FB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b/>
                <w:sz w:val="16"/>
                <w:szCs w:val="19"/>
              </w:rPr>
            </w:pPr>
            <w:r>
              <w:rPr>
                <w:rFonts w:ascii="Fira Sans" w:hAnsi="Fira Sans"/>
                <w:b/>
                <w:sz w:val="16"/>
                <w:szCs w:val="19"/>
              </w:rPr>
              <w:t>825,3</w:t>
            </w:r>
          </w:p>
        </w:tc>
        <w:tc>
          <w:tcPr>
            <w:tcW w:w="501" w:type="pct"/>
            <w:tcBorders>
              <w:top w:val="single" w:sz="1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auto"/>
          </w:tcPr>
          <w:p w:rsidR="00B560D3" w:rsidRPr="00125F28" w:rsidRDefault="007250FB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b/>
                <w:sz w:val="16"/>
                <w:szCs w:val="19"/>
              </w:rPr>
            </w:pPr>
            <w:r>
              <w:rPr>
                <w:rFonts w:ascii="Fira Sans" w:hAnsi="Fira Sans"/>
                <w:b/>
                <w:sz w:val="16"/>
                <w:szCs w:val="19"/>
              </w:rPr>
              <w:t>12,1</w:t>
            </w:r>
          </w:p>
        </w:tc>
        <w:tc>
          <w:tcPr>
            <w:tcW w:w="501" w:type="pct"/>
            <w:tcBorders>
              <w:top w:val="single" w:sz="1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auto"/>
          </w:tcPr>
          <w:p w:rsidR="00B560D3" w:rsidRPr="00125F28" w:rsidRDefault="00165BAA" w:rsidP="00C328F8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b/>
                <w:sz w:val="16"/>
                <w:szCs w:val="19"/>
              </w:rPr>
            </w:pPr>
            <w:r>
              <w:rPr>
                <w:rFonts w:ascii="Fira Sans" w:hAnsi="Fira Sans"/>
                <w:b/>
                <w:sz w:val="16"/>
                <w:szCs w:val="19"/>
              </w:rPr>
              <w:t>2,</w:t>
            </w:r>
            <w:r w:rsidR="00C328F8">
              <w:rPr>
                <w:rFonts w:ascii="Fira Sans" w:hAnsi="Fira Sans"/>
                <w:b/>
                <w:sz w:val="16"/>
                <w:szCs w:val="19"/>
              </w:rPr>
              <w:t>3</w:t>
            </w:r>
          </w:p>
        </w:tc>
        <w:tc>
          <w:tcPr>
            <w:tcW w:w="501" w:type="pct"/>
            <w:tcBorders>
              <w:top w:val="single" w:sz="1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auto"/>
          </w:tcPr>
          <w:p w:rsidR="00B560D3" w:rsidRPr="00125F28" w:rsidRDefault="00165BAA" w:rsidP="00866C6C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b/>
                <w:sz w:val="16"/>
                <w:szCs w:val="19"/>
              </w:rPr>
            </w:pPr>
            <w:r>
              <w:rPr>
                <w:rFonts w:ascii="Fira Sans" w:hAnsi="Fira Sans"/>
                <w:b/>
                <w:sz w:val="16"/>
                <w:szCs w:val="19"/>
              </w:rPr>
              <w:t>1,</w:t>
            </w:r>
            <w:r w:rsidR="00866C6C">
              <w:rPr>
                <w:rFonts w:ascii="Fira Sans" w:hAnsi="Fira Sans"/>
                <w:b/>
                <w:sz w:val="16"/>
                <w:szCs w:val="19"/>
              </w:rPr>
              <w:t>6</w:t>
            </w:r>
          </w:p>
        </w:tc>
        <w:tc>
          <w:tcPr>
            <w:tcW w:w="501" w:type="pct"/>
            <w:tcBorders>
              <w:top w:val="single" w:sz="1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auto"/>
          </w:tcPr>
          <w:p w:rsidR="00B560D3" w:rsidRPr="00125F28" w:rsidRDefault="00C328F8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b/>
                <w:sz w:val="16"/>
                <w:szCs w:val="19"/>
              </w:rPr>
            </w:pPr>
            <w:r>
              <w:rPr>
                <w:rFonts w:ascii="Fira Sans" w:hAnsi="Fira Sans"/>
                <w:b/>
                <w:sz w:val="16"/>
                <w:szCs w:val="19"/>
              </w:rPr>
              <w:t>84,3</w:t>
            </w:r>
          </w:p>
        </w:tc>
        <w:tc>
          <w:tcPr>
            <w:tcW w:w="501" w:type="pct"/>
            <w:tcBorders>
              <w:top w:val="single" w:sz="1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auto"/>
          </w:tcPr>
          <w:p w:rsidR="00165BAA" w:rsidRPr="00125F28" w:rsidRDefault="00776073" w:rsidP="00866C6C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b/>
                <w:sz w:val="16"/>
                <w:szCs w:val="19"/>
              </w:rPr>
            </w:pPr>
            <w:r>
              <w:rPr>
                <w:rFonts w:ascii="Fira Sans" w:hAnsi="Fira Sans"/>
                <w:b/>
                <w:sz w:val="16"/>
                <w:szCs w:val="19"/>
              </w:rPr>
              <w:t>1,</w:t>
            </w:r>
            <w:r w:rsidR="00866C6C">
              <w:rPr>
                <w:rFonts w:ascii="Fira Sans" w:hAnsi="Fira Sans"/>
                <w:b/>
                <w:sz w:val="16"/>
                <w:szCs w:val="19"/>
              </w:rPr>
              <w:t>3</w:t>
            </w:r>
          </w:p>
        </w:tc>
        <w:tc>
          <w:tcPr>
            <w:tcW w:w="500" w:type="pct"/>
            <w:tcBorders>
              <w:top w:val="single" w:sz="12" w:space="0" w:color="002060"/>
              <w:left w:val="single" w:sz="2" w:space="0" w:color="002060"/>
              <w:bottom w:val="single" w:sz="2" w:space="0" w:color="002060"/>
              <w:right w:val="nil"/>
            </w:tcBorders>
            <w:shd w:val="clear" w:color="auto" w:fill="auto"/>
          </w:tcPr>
          <w:p w:rsidR="00B560D3" w:rsidRPr="00125F28" w:rsidRDefault="00866C6C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b/>
                <w:sz w:val="16"/>
                <w:szCs w:val="19"/>
              </w:rPr>
            </w:pPr>
            <w:r>
              <w:rPr>
                <w:rFonts w:ascii="Fira Sans" w:hAnsi="Fira Sans"/>
                <w:b/>
                <w:sz w:val="16"/>
                <w:szCs w:val="19"/>
              </w:rPr>
              <w:t>55,9</w:t>
            </w:r>
          </w:p>
        </w:tc>
      </w:tr>
      <w:tr w:rsidR="00B560D3" w:rsidRPr="00040C3D" w:rsidTr="00FF0167">
        <w:trPr>
          <w:trHeight w:val="287"/>
        </w:trPr>
        <w:tc>
          <w:tcPr>
            <w:tcW w:w="1494" w:type="pct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B560D3" w:rsidRPr="00040C3D" w:rsidRDefault="00125F28" w:rsidP="00FF0167">
            <w:pPr>
              <w:pStyle w:val="Tekstpodstawowywcity3"/>
              <w:tabs>
                <w:tab w:val="left" w:leader="dot" w:pos="1474"/>
              </w:tabs>
              <w:spacing w:before="120" w:after="0" w:line="240" w:lineRule="auto"/>
              <w:ind w:firstLine="318"/>
              <w:jc w:val="lef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t>w tym:</w:t>
            </w:r>
          </w:p>
        </w:tc>
        <w:tc>
          <w:tcPr>
            <w:tcW w:w="501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B560D3" w:rsidRPr="00040C3D" w:rsidRDefault="00B560D3" w:rsidP="00FF0167">
            <w:pPr>
              <w:pStyle w:val="Tekstpodstawowywcity3"/>
              <w:spacing w:before="120" w:after="0" w:line="240" w:lineRule="auto"/>
              <w:ind w:firstLine="0"/>
              <w:jc w:val="left"/>
              <w:rPr>
                <w:rFonts w:ascii="Fira Sans" w:hAnsi="Fira Sans"/>
                <w:sz w:val="16"/>
                <w:szCs w:val="19"/>
              </w:rPr>
            </w:pPr>
          </w:p>
        </w:tc>
        <w:tc>
          <w:tcPr>
            <w:tcW w:w="501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B560D3" w:rsidRPr="00040C3D" w:rsidRDefault="00B560D3" w:rsidP="00FF0167">
            <w:pPr>
              <w:pStyle w:val="Tekstpodstawowywcity3"/>
              <w:spacing w:before="120" w:after="0" w:line="240" w:lineRule="auto"/>
              <w:ind w:firstLine="0"/>
              <w:jc w:val="left"/>
              <w:rPr>
                <w:rFonts w:ascii="Fira Sans" w:hAnsi="Fira Sans"/>
                <w:sz w:val="16"/>
                <w:szCs w:val="19"/>
              </w:rPr>
            </w:pPr>
          </w:p>
        </w:tc>
        <w:tc>
          <w:tcPr>
            <w:tcW w:w="501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B560D3" w:rsidRPr="00040C3D" w:rsidRDefault="00B560D3" w:rsidP="00FF0167">
            <w:pPr>
              <w:pStyle w:val="Tekstpodstawowywcity3"/>
              <w:spacing w:before="120" w:after="0" w:line="240" w:lineRule="auto"/>
              <w:ind w:firstLine="0"/>
              <w:jc w:val="left"/>
              <w:rPr>
                <w:rFonts w:ascii="Fira Sans" w:hAnsi="Fira Sans"/>
                <w:sz w:val="16"/>
                <w:szCs w:val="19"/>
              </w:rPr>
            </w:pPr>
          </w:p>
        </w:tc>
        <w:tc>
          <w:tcPr>
            <w:tcW w:w="501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B560D3" w:rsidRPr="00040C3D" w:rsidRDefault="00B560D3" w:rsidP="00FF0167">
            <w:pPr>
              <w:pStyle w:val="Tekstpodstawowywcity3"/>
              <w:spacing w:before="120" w:after="0" w:line="240" w:lineRule="auto"/>
              <w:ind w:firstLine="0"/>
              <w:jc w:val="left"/>
              <w:rPr>
                <w:rFonts w:ascii="Fira Sans" w:hAnsi="Fira Sans"/>
                <w:sz w:val="16"/>
                <w:szCs w:val="19"/>
              </w:rPr>
            </w:pPr>
          </w:p>
        </w:tc>
        <w:tc>
          <w:tcPr>
            <w:tcW w:w="501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B560D3" w:rsidRPr="00040C3D" w:rsidRDefault="00B560D3" w:rsidP="00FF0167">
            <w:pPr>
              <w:pStyle w:val="Tekstpodstawowywcity3"/>
              <w:spacing w:before="120" w:after="0" w:line="240" w:lineRule="auto"/>
              <w:ind w:firstLine="0"/>
              <w:jc w:val="left"/>
              <w:rPr>
                <w:rFonts w:ascii="Fira Sans" w:hAnsi="Fira Sans"/>
                <w:sz w:val="16"/>
                <w:szCs w:val="19"/>
              </w:rPr>
            </w:pPr>
          </w:p>
        </w:tc>
        <w:tc>
          <w:tcPr>
            <w:tcW w:w="501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B560D3" w:rsidRPr="00040C3D" w:rsidRDefault="00B560D3" w:rsidP="00FF0167">
            <w:pPr>
              <w:pStyle w:val="Tekstpodstawowywcity3"/>
              <w:spacing w:before="120" w:after="0" w:line="240" w:lineRule="auto"/>
              <w:ind w:firstLine="0"/>
              <w:jc w:val="left"/>
              <w:rPr>
                <w:rFonts w:ascii="Fira Sans" w:hAnsi="Fira Sans"/>
                <w:sz w:val="16"/>
                <w:szCs w:val="19"/>
              </w:rPr>
            </w:pPr>
          </w:p>
        </w:tc>
        <w:tc>
          <w:tcPr>
            <w:tcW w:w="500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</w:tcBorders>
            <w:shd w:val="clear" w:color="auto" w:fill="auto"/>
            <w:vAlign w:val="center"/>
          </w:tcPr>
          <w:p w:rsidR="00B560D3" w:rsidRPr="00040C3D" w:rsidRDefault="00B560D3" w:rsidP="00FF0167">
            <w:pPr>
              <w:pStyle w:val="Tekstpodstawowywcity3"/>
              <w:spacing w:before="120" w:after="0" w:line="240" w:lineRule="auto"/>
              <w:ind w:firstLine="0"/>
              <w:jc w:val="left"/>
              <w:rPr>
                <w:rFonts w:ascii="Fira Sans" w:hAnsi="Fira Sans"/>
                <w:sz w:val="16"/>
                <w:szCs w:val="19"/>
              </w:rPr>
            </w:pPr>
          </w:p>
        </w:tc>
      </w:tr>
      <w:tr w:rsidR="00125F28" w:rsidRPr="00040C3D" w:rsidTr="0053799C">
        <w:trPr>
          <w:trHeight w:val="287"/>
        </w:trPr>
        <w:tc>
          <w:tcPr>
            <w:tcW w:w="1494" w:type="pct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125F28" w:rsidRDefault="00125F28" w:rsidP="00125F28">
            <w:pPr>
              <w:pStyle w:val="Tekstpodstawowywcity3"/>
              <w:tabs>
                <w:tab w:val="left" w:leader="dot" w:pos="1474"/>
              </w:tabs>
              <w:spacing w:before="120" w:after="0" w:line="240" w:lineRule="auto"/>
              <w:ind w:left="318" w:hanging="142"/>
              <w:jc w:val="left"/>
              <w:rPr>
                <w:rFonts w:ascii="Fira Sans" w:hAnsi="Fira Sans"/>
                <w:sz w:val="16"/>
                <w:szCs w:val="19"/>
              </w:rPr>
            </w:pPr>
            <w:r w:rsidRPr="00125F28">
              <w:rPr>
                <w:rFonts w:ascii="Fira Sans" w:hAnsi="Fira Sans"/>
                <w:sz w:val="16"/>
                <w:szCs w:val="18"/>
              </w:rPr>
              <w:t>odpady z rolnictwa, ogrodnictwa, upraw hydroponicznych, rybołówstwa, leśnic</w:t>
            </w:r>
            <w:r w:rsidRPr="00125F28">
              <w:rPr>
                <w:rFonts w:ascii="Fira Sans" w:hAnsi="Fira Sans"/>
                <w:spacing w:val="-2"/>
                <w:sz w:val="16"/>
                <w:szCs w:val="18"/>
              </w:rPr>
              <w:t>twa, łowiectwa oraz  przetwórstwa żyw</w:t>
            </w:r>
            <w:r w:rsidRPr="00125F28">
              <w:rPr>
                <w:rFonts w:ascii="Fira Sans" w:hAnsi="Fira Sans"/>
                <w:sz w:val="16"/>
                <w:szCs w:val="18"/>
              </w:rPr>
              <w:t>nośc</w:t>
            </w:r>
            <w:r>
              <w:rPr>
                <w:rFonts w:ascii="Fira Sans" w:hAnsi="Fira Sans"/>
                <w:sz w:val="16"/>
                <w:szCs w:val="18"/>
              </w:rPr>
              <w:t>i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040C3D" w:rsidRDefault="00A56215" w:rsidP="00C328F8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 w:rsidR="00C328F8">
              <w:rPr>
                <w:rFonts w:ascii="Fira Sans" w:hAnsi="Fira Sans"/>
                <w:sz w:val="16"/>
                <w:szCs w:val="19"/>
              </w:rPr>
              <w:t>45</w:t>
            </w:r>
            <w:r w:rsidR="006A07CF">
              <w:rPr>
                <w:rFonts w:ascii="Fira Sans" w:hAnsi="Fira Sans"/>
                <w:sz w:val="16"/>
                <w:szCs w:val="19"/>
              </w:rPr>
              <w:t>,8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040C3D" w:rsidRDefault="00A56215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040C3D" w:rsidRDefault="00A56215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040C3D" w:rsidRDefault="00A56215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040C3D" w:rsidRDefault="00A56215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  <w:t>100,0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040C3D" w:rsidRDefault="00A56215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  <w:t>-</w:t>
            </w:r>
          </w:p>
        </w:tc>
        <w:tc>
          <w:tcPr>
            <w:tcW w:w="50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  <w:shd w:val="clear" w:color="auto" w:fill="auto"/>
          </w:tcPr>
          <w:p w:rsidR="00125F28" w:rsidRPr="00040C3D" w:rsidRDefault="00A56215" w:rsidP="00776073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 w:rsidR="00776073">
              <w:rPr>
                <w:rFonts w:ascii="Fira Sans" w:hAnsi="Fira Sans"/>
                <w:sz w:val="16"/>
                <w:szCs w:val="19"/>
              </w:rPr>
              <w:t>32,4</w:t>
            </w:r>
          </w:p>
        </w:tc>
      </w:tr>
      <w:tr w:rsidR="00125F28" w:rsidRPr="00125F28" w:rsidTr="0053799C">
        <w:trPr>
          <w:trHeight w:val="287"/>
        </w:trPr>
        <w:tc>
          <w:tcPr>
            <w:tcW w:w="1494" w:type="pct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125F28" w:rsidRDefault="00125F28" w:rsidP="00A04FDD">
            <w:pPr>
              <w:pStyle w:val="Tekstpodstawowywcity3"/>
              <w:tabs>
                <w:tab w:val="left" w:leader="dot" w:pos="1474"/>
              </w:tabs>
              <w:spacing w:before="120" w:after="0" w:line="240" w:lineRule="auto"/>
              <w:ind w:left="318" w:hanging="142"/>
              <w:jc w:val="left"/>
              <w:rPr>
                <w:rFonts w:ascii="Fira Sans" w:hAnsi="Fira Sans"/>
                <w:sz w:val="16"/>
                <w:szCs w:val="19"/>
              </w:rPr>
            </w:pPr>
            <w:r w:rsidRPr="00125F28">
              <w:rPr>
                <w:rFonts w:ascii="Fira Sans" w:hAnsi="Fira Sans"/>
                <w:sz w:val="16"/>
                <w:szCs w:val="18"/>
              </w:rPr>
              <w:t>odpady z przetwórstwa drewna oraz z</w:t>
            </w:r>
            <w:r w:rsidR="00A04FDD">
              <w:rPr>
                <w:rFonts w:ascii="Fira Sans" w:hAnsi="Fira Sans"/>
                <w:sz w:val="16"/>
                <w:szCs w:val="18"/>
              </w:rPr>
              <w:t xml:space="preserve"> </w:t>
            </w:r>
            <w:r w:rsidRPr="00125F28">
              <w:rPr>
                <w:rFonts w:ascii="Fira Sans" w:hAnsi="Fira Sans"/>
                <w:sz w:val="16"/>
                <w:szCs w:val="18"/>
              </w:rPr>
              <w:t>produkcji płyt i mebli, masy celu-</w:t>
            </w:r>
            <w:proofErr w:type="spellStart"/>
            <w:r w:rsidRPr="00125F28">
              <w:rPr>
                <w:rFonts w:ascii="Fira Sans" w:hAnsi="Fira Sans"/>
                <w:sz w:val="16"/>
                <w:szCs w:val="18"/>
              </w:rPr>
              <w:t>lozowej</w:t>
            </w:r>
            <w:proofErr w:type="spellEnd"/>
            <w:r w:rsidRPr="00125F28">
              <w:rPr>
                <w:rFonts w:ascii="Fira Sans" w:hAnsi="Fira Sans"/>
                <w:sz w:val="16"/>
                <w:szCs w:val="18"/>
              </w:rPr>
              <w:t>, papieru i</w:t>
            </w:r>
            <w:r>
              <w:rPr>
                <w:rFonts w:ascii="Fira Sans" w:hAnsi="Fira Sans"/>
                <w:sz w:val="16"/>
                <w:szCs w:val="18"/>
              </w:rPr>
              <w:t xml:space="preserve"> </w:t>
            </w:r>
            <w:r w:rsidRPr="00125F28">
              <w:rPr>
                <w:rFonts w:ascii="Fira Sans" w:hAnsi="Fira Sans"/>
                <w:sz w:val="16"/>
                <w:szCs w:val="18"/>
              </w:rPr>
              <w:t>tektury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125F28" w:rsidRDefault="00A56215" w:rsidP="00C328F8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 w:rsidR="00C328F8">
              <w:rPr>
                <w:rFonts w:ascii="Fira Sans" w:hAnsi="Fira Sans"/>
                <w:sz w:val="16"/>
                <w:szCs w:val="19"/>
              </w:rPr>
              <w:t>104,4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125F28" w:rsidRDefault="00A56215" w:rsidP="00C328F8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 w:rsidR="00C328F8">
              <w:rPr>
                <w:rFonts w:ascii="Fira Sans" w:hAnsi="Fira Sans"/>
                <w:sz w:val="16"/>
                <w:szCs w:val="19"/>
              </w:rPr>
              <w:t>46,4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125F28" w:rsidRDefault="00A56215" w:rsidP="00C328F8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  <w:t>2,</w:t>
            </w:r>
            <w:r w:rsidR="00C328F8">
              <w:rPr>
                <w:rFonts w:ascii="Fira Sans" w:hAnsi="Fira Sans"/>
                <w:sz w:val="16"/>
                <w:szCs w:val="19"/>
              </w:rPr>
              <w:t>8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125F28" w:rsidRDefault="00A56215" w:rsidP="00C328F8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  <w:t>2</w:t>
            </w:r>
            <w:r w:rsidR="00C328F8">
              <w:rPr>
                <w:rFonts w:ascii="Fira Sans" w:hAnsi="Fira Sans"/>
                <w:sz w:val="16"/>
                <w:szCs w:val="19"/>
              </w:rPr>
              <w:t>,8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125F28" w:rsidRDefault="00A56215" w:rsidP="00C328F8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 w:rsidR="00C328F8">
              <w:rPr>
                <w:rFonts w:ascii="Fira Sans" w:hAnsi="Fira Sans"/>
                <w:sz w:val="16"/>
                <w:szCs w:val="19"/>
              </w:rPr>
              <w:t>49,8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125F28" w:rsidRDefault="00A56215" w:rsidP="00036B61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  <w:t>1,</w:t>
            </w:r>
            <w:r w:rsidR="00036B61">
              <w:rPr>
                <w:rFonts w:ascii="Fira Sans" w:hAnsi="Fira Sans"/>
                <w:sz w:val="16"/>
                <w:szCs w:val="19"/>
              </w:rPr>
              <w:t>1</w:t>
            </w:r>
          </w:p>
        </w:tc>
        <w:tc>
          <w:tcPr>
            <w:tcW w:w="50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  <w:shd w:val="clear" w:color="auto" w:fill="auto"/>
          </w:tcPr>
          <w:p w:rsidR="00125F28" w:rsidRPr="00125F28" w:rsidRDefault="00A56215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  <w:t>-</w:t>
            </w:r>
          </w:p>
        </w:tc>
      </w:tr>
      <w:tr w:rsidR="00125F28" w:rsidRPr="00040C3D" w:rsidTr="0053799C">
        <w:trPr>
          <w:trHeight w:val="287"/>
        </w:trPr>
        <w:tc>
          <w:tcPr>
            <w:tcW w:w="1494" w:type="pct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125F28" w:rsidRDefault="00125F28" w:rsidP="00125F28">
            <w:pPr>
              <w:pStyle w:val="Tekstpodstawowywcity3"/>
              <w:tabs>
                <w:tab w:val="left" w:leader="dot" w:pos="1474"/>
              </w:tabs>
              <w:spacing w:before="120" w:after="0" w:line="240" w:lineRule="auto"/>
              <w:ind w:left="318" w:hanging="142"/>
              <w:rPr>
                <w:rFonts w:ascii="Fira Sans" w:hAnsi="Fira Sans"/>
                <w:sz w:val="16"/>
                <w:szCs w:val="19"/>
              </w:rPr>
            </w:pPr>
            <w:r w:rsidRPr="00125F28">
              <w:rPr>
                <w:rFonts w:ascii="Fira Sans" w:hAnsi="Fira Sans"/>
                <w:sz w:val="16"/>
                <w:szCs w:val="18"/>
              </w:rPr>
              <w:t>odpady z procesów termicznych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040C3D" w:rsidRDefault="00A04FDD" w:rsidP="00C328F8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 w:rsidR="00C328F8">
              <w:rPr>
                <w:rFonts w:ascii="Fira Sans" w:hAnsi="Fira Sans"/>
                <w:sz w:val="16"/>
                <w:szCs w:val="19"/>
              </w:rPr>
              <w:t>305,1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040C3D" w:rsidRDefault="00A04FDD" w:rsidP="00C328F8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 w:rsidR="00C328F8">
              <w:rPr>
                <w:rFonts w:ascii="Fira Sans" w:hAnsi="Fira Sans"/>
                <w:sz w:val="16"/>
                <w:szCs w:val="19"/>
              </w:rPr>
              <w:t>1</w:t>
            </w:r>
            <w:r w:rsidR="00036B61">
              <w:rPr>
                <w:rFonts w:ascii="Fira Sans" w:hAnsi="Fira Sans"/>
                <w:sz w:val="16"/>
                <w:szCs w:val="19"/>
              </w:rPr>
              <w:t>,7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040C3D" w:rsidRDefault="00A04FDD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  <w:t>0,1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040C3D" w:rsidRDefault="00A04FDD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040C3D" w:rsidRDefault="00A04FDD" w:rsidP="00C328F8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 w:rsidR="00C328F8">
              <w:rPr>
                <w:rFonts w:ascii="Fira Sans" w:hAnsi="Fira Sans"/>
                <w:sz w:val="16"/>
                <w:szCs w:val="19"/>
              </w:rPr>
              <w:t>96,8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040C3D" w:rsidRDefault="00A04FDD" w:rsidP="00C328F8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 w:rsidR="00C328F8">
              <w:rPr>
                <w:rFonts w:ascii="Fira Sans" w:hAnsi="Fira Sans"/>
                <w:sz w:val="16"/>
                <w:szCs w:val="19"/>
              </w:rPr>
              <w:t>1,4</w:t>
            </w:r>
          </w:p>
        </w:tc>
        <w:tc>
          <w:tcPr>
            <w:tcW w:w="50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  <w:shd w:val="clear" w:color="auto" w:fill="auto"/>
          </w:tcPr>
          <w:p w:rsidR="00125F28" w:rsidRPr="00040C3D" w:rsidRDefault="00A04FDD" w:rsidP="00776073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  <w:t>0,</w:t>
            </w:r>
            <w:r w:rsidR="00776073">
              <w:rPr>
                <w:rFonts w:ascii="Fira Sans" w:hAnsi="Fira Sans"/>
                <w:sz w:val="16"/>
                <w:szCs w:val="19"/>
              </w:rPr>
              <w:t>8</w:t>
            </w:r>
          </w:p>
        </w:tc>
      </w:tr>
      <w:tr w:rsidR="00125F28" w:rsidRPr="00040C3D" w:rsidTr="0053799C">
        <w:trPr>
          <w:trHeight w:val="287"/>
        </w:trPr>
        <w:tc>
          <w:tcPr>
            <w:tcW w:w="1494" w:type="pct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125F28" w:rsidRDefault="00125F28" w:rsidP="00A04FDD">
            <w:pPr>
              <w:pStyle w:val="Tekstpodstawowywcity3"/>
              <w:tabs>
                <w:tab w:val="left" w:leader="dot" w:pos="1474"/>
              </w:tabs>
              <w:spacing w:before="120" w:after="0" w:line="240" w:lineRule="auto"/>
              <w:ind w:left="318" w:hanging="142"/>
              <w:jc w:val="left"/>
              <w:rPr>
                <w:rFonts w:ascii="Fira Sans" w:hAnsi="Fira Sans"/>
                <w:sz w:val="16"/>
                <w:szCs w:val="19"/>
              </w:rPr>
            </w:pPr>
            <w:r w:rsidRPr="00125F28">
              <w:rPr>
                <w:rFonts w:ascii="Fira Sans" w:hAnsi="Fira Sans"/>
                <w:sz w:val="16"/>
                <w:szCs w:val="18"/>
              </w:rPr>
              <w:t>odpady z kształtowania oraz fizycznej i mechanicznej obróbki powierzchni metali i tworzyw sztucznych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040C3D" w:rsidRDefault="00A04FDD" w:rsidP="00C328F8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 w:rsidR="00C328F8">
              <w:rPr>
                <w:rFonts w:ascii="Fira Sans" w:hAnsi="Fira Sans"/>
                <w:sz w:val="16"/>
                <w:szCs w:val="19"/>
              </w:rPr>
              <w:t>125,2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040C3D" w:rsidRDefault="00A04FDD" w:rsidP="00C328F8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 w:rsidR="00036B61">
              <w:rPr>
                <w:rFonts w:ascii="Fira Sans" w:hAnsi="Fira Sans"/>
                <w:sz w:val="16"/>
                <w:szCs w:val="19"/>
              </w:rPr>
              <w:t>2</w:t>
            </w:r>
            <w:r w:rsidR="00C328F8">
              <w:rPr>
                <w:rFonts w:ascii="Fira Sans" w:hAnsi="Fira Sans"/>
                <w:sz w:val="16"/>
                <w:szCs w:val="19"/>
              </w:rPr>
              <w:t>3</w:t>
            </w:r>
            <w:r w:rsidR="00036B61">
              <w:rPr>
                <w:rFonts w:ascii="Fira Sans" w:hAnsi="Fira Sans"/>
                <w:sz w:val="16"/>
                <w:szCs w:val="19"/>
              </w:rPr>
              <w:t>,1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040C3D" w:rsidRDefault="00A04FDD" w:rsidP="00C328F8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 w:rsidR="00036B61">
              <w:rPr>
                <w:rFonts w:ascii="Fira Sans" w:hAnsi="Fira Sans"/>
                <w:sz w:val="16"/>
                <w:szCs w:val="19"/>
              </w:rPr>
              <w:t>2,</w:t>
            </w:r>
            <w:r w:rsidR="00C328F8">
              <w:rPr>
                <w:rFonts w:ascii="Fira Sans" w:hAnsi="Fira Sans"/>
                <w:sz w:val="16"/>
                <w:szCs w:val="19"/>
              </w:rPr>
              <w:t>2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040C3D" w:rsidRDefault="00A04FDD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040C3D" w:rsidRDefault="00A04FDD" w:rsidP="00C328F8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 w:rsidR="00C328F8">
              <w:rPr>
                <w:rFonts w:ascii="Fira Sans" w:hAnsi="Fira Sans"/>
                <w:sz w:val="16"/>
                <w:szCs w:val="19"/>
              </w:rPr>
              <w:t>74,7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040C3D" w:rsidRDefault="00A04FDD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  <w:t>-</w:t>
            </w:r>
          </w:p>
        </w:tc>
        <w:tc>
          <w:tcPr>
            <w:tcW w:w="50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  <w:shd w:val="clear" w:color="auto" w:fill="auto"/>
          </w:tcPr>
          <w:p w:rsidR="00125F28" w:rsidRPr="00040C3D" w:rsidRDefault="00A04FDD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  <w:t>-</w:t>
            </w:r>
          </w:p>
        </w:tc>
      </w:tr>
      <w:tr w:rsidR="00125F28" w:rsidRPr="00040C3D" w:rsidTr="00866C6C">
        <w:trPr>
          <w:trHeight w:val="287"/>
        </w:trPr>
        <w:tc>
          <w:tcPr>
            <w:tcW w:w="1494" w:type="pct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125F28" w:rsidRDefault="00125F28" w:rsidP="00A04FDD">
            <w:pPr>
              <w:pStyle w:val="Tekstpodstawowywcity3"/>
              <w:tabs>
                <w:tab w:val="left" w:leader="dot" w:pos="1474"/>
              </w:tabs>
              <w:spacing w:before="120" w:after="0" w:line="240" w:lineRule="auto"/>
              <w:ind w:left="318" w:hanging="142"/>
              <w:jc w:val="left"/>
              <w:rPr>
                <w:rFonts w:ascii="Fira Sans" w:hAnsi="Fira Sans"/>
                <w:sz w:val="16"/>
                <w:szCs w:val="19"/>
              </w:rPr>
            </w:pPr>
            <w:r w:rsidRPr="00125F28">
              <w:rPr>
                <w:rFonts w:ascii="Fira Sans" w:hAnsi="Fira Sans"/>
                <w:sz w:val="16"/>
                <w:szCs w:val="18"/>
              </w:rPr>
              <w:t>odpady z budowy, remontów i demontażu obiektów budowlanych oraz infrastruktury drogowej (włączając glebę i</w:t>
            </w:r>
            <w:r w:rsidR="00A04FDD">
              <w:rPr>
                <w:rFonts w:ascii="Fira Sans" w:hAnsi="Fira Sans"/>
                <w:sz w:val="16"/>
                <w:szCs w:val="18"/>
              </w:rPr>
              <w:t xml:space="preserve"> </w:t>
            </w:r>
            <w:r w:rsidRPr="00125F28">
              <w:rPr>
                <w:rFonts w:ascii="Fira Sans" w:hAnsi="Fira Sans"/>
                <w:sz w:val="16"/>
                <w:szCs w:val="18"/>
              </w:rPr>
              <w:t>ziemię z terenów zanieczyszczonych)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040C3D" w:rsidRDefault="00E92436" w:rsidP="007E003E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 w:rsidR="007E003E">
              <w:rPr>
                <w:rFonts w:ascii="Fira Sans" w:hAnsi="Fira Sans"/>
                <w:sz w:val="16"/>
                <w:szCs w:val="19"/>
              </w:rPr>
              <w:t>59</w:t>
            </w:r>
            <w:r w:rsidR="00036B61">
              <w:rPr>
                <w:rFonts w:ascii="Fira Sans" w:hAnsi="Fira Sans"/>
                <w:sz w:val="16"/>
                <w:szCs w:val="19"/>
              </w:rPr>
              <w:t>,</w:t>
            </w:r>
            <w:r>
              <w:rPr>
                <w:rFonts w:ascii="Fira Sans" w:hAnsi="Fira Sans"/>
                <w:sz w:val="16"/>
                <w:szCs w:val="19"/>
              </w:rPr>
              <w:t>7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040C3D" w:rsidRDefault="00E92436" w:rsidP="007E003E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 w:rsidR="007E003E">
              <w:rPr>
                <w:rFonts w:ascii="Fira Sans" w:hAnsi="Fira Sans"/>
                <w:sz w:val="16"/>
                <w:szCs w:val="19"/>
              </w:rPr>
              <w:t>18,3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040C3D" w:rsidRDefault="00E92436" w:rsidP="007E003E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 w:rsidR="007E003E">
              <w:rPr>
                <w:rFonts w:ascii="Fira Sans" w:hAnsi="Fira Sans"/>
                <w:sz w:val="16"/>
                <w:szCs w:val="19"/>
              </w:rPr>
              <w:t>2,3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040C3D" w:rsidRDefault="00E92436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040C3D" w:rsidRDefault="00E92436" w:rsidP="007E003E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 w:rsidR="007E003E">
              <w:rPr>
                <w:rFonts w:ascii="Fira Sans" w:hAnsi="Fira Sans"/>
                <w:sz w:val="16"/>
                <w:szCs w:val="19"/>
              </w:rPr>
              <w:t>79,4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040C3D" w:rsidRDefault="00E92436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  <w:t>-</w:t>
            </w:r>
          </w:p>
        </w:tc>
        <w:tc>
          <w:tcPr>
            <w:tcW w:w="50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  <w:shd w:val="clear" w:color="auto" w:fill="auto"/>
          </w:tcPr>
          <w:p w:rsidR="00125F28" w:rsidRPr="00040C3D" w:rsidRDefault="00E92436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  <w:t>-</w:t>
            </w:r>
          </w:p>
        </w:tc>
      </w:tr>
      <w:tr w:rsidR="00B560D3" w:rsidRPr="00040C3D" w:rsidTr="00866C6C">
        <w:trPr>
          <w:trHeight w:val="287"/>
        </w:trPr>
        <w:tc>
          <w:tcPr>
            <w:tcW w:w="1494" w:type="pct"/>
            <w:tcBorders>
              <w:top w:val="single" w:sz="4" w:space="0" w:color="002060"/>
              <w:bottom w:val="nil"/>
              <w:right w:val="single" w:sz="4" w:space="0" w:color="002060"/>
            </w:tcBorders>
            <w:shd w:val="clear" w:color="auto" w:fill="auto"/>
          </w:tcPr>
          <w:p w:rsidR="00B560D3" w:rsidRPr="00125F28" w:rsidRDefault="00125F28" w:rsidP="00125F28">
            <w:pPr>
              <w:pStyle w:val="Tekstpodstawowywcity3"/>
              <w:tabs>
                <w:tab w:val="left" w:leader="dot" w:pos="1474"/>
              </w:tabs>
              <w:spacing w:before="120" w:after="0" w:line="240" w:lineRule="auto"/>
              <w:ind w:left="318" w:hanging="142"/>
              <w:rPr>
                <w:rFonts w:ascii="Fira Sans" w:hAnsi="Fira Sans"/>
                <w:sz w:val="16"/>
                <w:szCs w:val="19"/>
              </w:rPr>
            </w:pPr>
            <w:r w:rsidRPr="00125F28">
              <w:rPr>
                <w:rFonts w:ascii="Fira Sans" w:hAnsi="Fira Sans"/>
                <w:sz w:val="16"/>
                <w:szCs w:val="18"/>
              </w:rPr>
              <w:t>odpady z instalacji i urządzeń służących zagospodarowaniu odpadów</w:t>
            </w:r>
            <w:r>
              <w:rPr>
                <w:rFonts w:ascii="Fira Sans" w:hAnsi="Fira Sans"/>
                <w:sz w:val="16"/>
                <w:szCs w:val="18"/>
              </w:rPr>
              <w:t>, z </w:t>
            </w:r>
            <w:r w:rsidRPr="00125F28">
              <w:rPr>
                <w:rFonts w:ascii="Fira Sans" w:hAnsi="Fira Sans"/>
                <w:sz w:val="16"/>
                <w:szCs w:val="18"/>
              </w:rPr>
              <w:t>oczyszczalni ścieków oraz z uzdatniania wody pitnej i wody do celów przemysłowych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auto"/>
          </w:tcPr>
          <w:p w:rsidR="00B560D3" w:rsidRPr="00040C3D" w:rsidRDefault="00E92436" w:rsidP="007E003E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 w:rsidR="007E003E">
              <w:rPr>
                <w:rFonts w:ascii="Fira Sans" w:hAnsi="Fira Sans"/>
                <w:sz w:val="16"/>
                <w:szCs w:val="19"/>
              </w:rPr>
              <w:t>64,3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auto"/>
          </w:tcPr>
          <w:p w:rsidR="00B560D3" w:rsidRPr="00040C3D" w:rsidRDefault="00E92436" w:rsidP="007E003E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 w:rsidR="007E003E">
              <w:rPr>
                <w:rFonts w:ascii="Fira Sans" w:hAnsi="Fira Sans"/>
                <w:sz w:val="16"/>
                <w:szCs w:val="19"/>
              </w:rPr>
              <w:t>7,9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auto"/>
          </w:tcPr>
          <w:p w:rsidR="00B560D3" w:rsidRPr="00040C3D" w:rsidRDefault="00E92436" w:rsidP="007E003E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 w:rsidR="00CA541D">
              <w:rPr>
                <w:rFonts w:ascii="Fira Sans" w:hAnsi="Fira Sans"/>
                <w:sz w:val="16"/>
                <w:szCs w:val="19"/>
              </w:rPr>
              <w:t>0,</w:t>
            </w:r>
            <w:r w:rsidR="007E003E">
              <w:rPr>
                <w:rFonts w:ascii="Fira Sans" w:hAnsi="Fira Sans"/>
                <w:sz w:val="16"/>
                <w:szCs w:val="19"/>
              </w:rPr>
              <w:t>6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auto"/>
          </w:tcPr>
          <w:p w:rsidR="00B560D3" w:rsidRPr="00040C3D" w:rsidRDefault="00E92436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auto"/>
          </w:tcPr>
          <w:p w:rsidR="00B560D3" w:rsidRPr="00040C3D" w:rsidRDefault="00E92436" w:rsidP="007E003E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 w:rsidR="00CA541D">
              <w:rPr>
                <w:rFonts w:ascii="Fira Sans" w:hAnsi="Fira Sans"/>
                <w:sz w:val="16"/>
                <w:szCs w:val="19"/>
              </w:rPr>
              <w:t>8</w:t>
            </w:r>
            <w:r w:rsidR="007E003E">
              <w:rPr>
                <w:rFonts w:ascii="Fira Sans" w:hAnsi="Fira Sans"/>
                <w:sz w:val="16"/>
                <w:szCs w:val="19"/>
              </w:rPr>
              <w:t>3</w:t>
            </w:r>
            <w:r w:rsidR="00CA541D">
              <w:rPr>
                <w:rFonts w:ascii="Fira Sans" w:hAnsi="Fira Sans"/>
                <w:sz w:val="16"/>
                <w:szCs w:val="19"/>
              </w:rPr>
              <w:t>,7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auto"/>
          </w:tcPr>
          <w:p w:rsidR="00B560D3" w:rsidRPr="00040C3D" w:rsidRDefault="00E92436" w:rsidP="007E003E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 w:rsidR="007E003E">
              <w:rPr>
                <w:rFonts w:ascii="Fira Sans" w:hAnsi="Fira Sans"/>
                <w:sz w:val="16"/>
                <w:szCs w:val="19"/>
              </w:rPr>
              <w:t>7,8</w:t>
            </w:r>
          </w:p>
        </w:tc>
        <w:tc>
          <w:tcPr>
            <w:tcW w:w="500" w:type="pct"/>
            <w:tcBorders>
              <w:top w:val="single" w:sz="4" w:space="0" w:color="002060"/>
              <w:left w:val="single" w:sz="4" w:space="0" w:color="002060"/>
              <w:bottom w:val="nil"/>
            </w:tcBorders>
            <w:shd w:val="clear" w:color="auto" w:fill="auto"/>
          </w:tcPr>
          <w:p w:rsidR="00B560D3" w:rsidRPr="00040C3D" w:rsidRDefault="00E92436" w:rsidP="00776073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 w:rsidR="00776073">
              <w:rPr>
                <w:rFonts w:ascii="Fira Sans" w:hAnsi="Fira Sans"/>
                <w:sz w:val="16"/>
                <w:szCs w:val="19"/>
              </w:rPr>
              <w:t>12,9</w:t>
            </w:r>
          </w:p>
        </w:tc>
      </w:tr>
    </w:tbl>
    <w:p w:rsidR="00125F28" w:rsidRPr="00FF0167" w:rsidRDefault="00125F28" w:rsidP="00B57681">
      <w:pPr>
        <w:pStyle w:val="Legenda"/>
        <w:spacing w:before="80" w:line="200" w:lineRule="exact"/>
        <w:rPr>
          <w:rFonts w:ascii="Fira Sans" w:hAnsi="Fira Sans" w:cs="Arial"/>
          <w:b w:val="0"/>
          <w:bCs w:val="0"/>
          <w:sz w:val="16"/>
          <w:szCs w:val="16"/>
          <w:lang w:val="pl-PL"/>
        </w:rPr>
      </w:pPr>
      <w:r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>a Z wyłączeniem odpadów komunalnych. b Na składowiskach (wysypiskach, hałdach, staw</w:t>
      </w:r>
      <w:r w:rsidR="00165BAA"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>ach osadowych) własnych; stan w </w:t>
      </w:r>
      <w:r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 xml:space="preserve">końcu roku. c We własnym zakresie przez wytwórcę. </w:t>
      </w:r>
    </w:p>
    <w:p w:rsidR="0056102B" w:rsidRDefault="0056102B" w:rsidP="0056102B">
      <w:pPr>
        <w:rPr>
          <w:rFonts w:cs="Arial"/>
          <w:b/>
          <w:szCs w:val="18"/>
        </w:rPr>
      </w:pPr>
    </w:p>
    <w:p w:rsidR="00B60267" w:rsidRDefault="00B60267" w:rsidP="0056102B">
      <w:pPr>
        <w:rPr>
          <w:rFonts w:cs="Arial"/>
          <w:b/>
          <w:szCs w:val="18"/>
        </w:rPr>
      </w:pPr>
    </w:p>
    <w:p w:rsidR="0056102B" w:rsidRDefault="00AD1D86" w:rsidP="0049065E">
      <w:pPr>
        <w:rPr>
          <w:rFonts w:cs="Arial"/>
          <w:b/>
        </w:rPr>
      </w:pPr>
      <w:r w:rsidRPr="0006430B">
        <w:rPr>
          <w:noProof/>
          <w:sz w:val="18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70016" behindDoc="1" locked="0" layoutInCell="1" allowOverlap="1" wp14:anchorId="2660637E" wp14:editId="5AD5947D">
                <wp:simplePos x="0" y="0"/>
                <wp:positionH relativeFrom="column">
                  <wp:posOffset>5274565</wp:posOffset>
                </wp:positionH>
                <wp:positionV relativeFrom="paragraph">
                  <wp:posOffset>-2238894</wp:posOffset>
                </wp:positionV>
                <wp:extent cx="1874520" cy="20498938"/>
                <wp:effectExtent l="0" t="0" r="0" b="0"/>
                <wp:wrapNone/>
                <wp:docPr id="14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0498938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B93C7F" id="Prostokąt 24" o:spid="_x0000_s1026" style="position:absolute;margin-left:415.3pt;margin-top:-176.3pt;width:147.6pt;height:1614.1pt;z-index:-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" fillcolor="#f2f2f2" stroked="f" strokeweight="1pt">
                <v:path arrowok="t"/>
              </v:rect>
            </w:pict>
          </mc:Fallback>
        </mc:AlternateContent>
      </w:r>
      <w:r w:rsidR="00CD12CC">
        <w:rPr>
          <w:rFonts w:cs="Arial"/>
          <w:noProof/>
          <w:szCs w:val="19"/>
          <w:lang w:eastAsia="pl-PL"/>
        </w:rPr>
        <w:drawing>
          <wp:anchor distT="0" distB="0" distL="114300" distR="114300" simplePos="0" relativeHeight="251694592" behindDoc="0" locked="0" layoutInCell="1" allowOverlap="1">
            <wp:simplePos x="0" y="0"/>
            <wp:positionH relativeFrom="margin">
              <wp:posOffset>121920</wp:posOffset>
            </wp:positionH>
            <wp:positionV relativeFrom="paragraph">
              <wp:posOffset>283845</wp:posOffset>
            </wp:positionV>
            <wp:extent cx="4802505" cy="5001895"/>
            <wp:effectExtent l="0" t="0" r="0" b="8255"/>
            <wp:wrapThrough wrapText="bothSides">
              <wp:wrapPolygon edited="0">
                <wp:start x="0" y="0"/>
                <wp:lineTo x="0" y="21553"/>
                <wp:lineTo x="21506" y="21553"/>
                <wp:lineTo x="21506" y="0"/>
                <wp:lineTo x="0" y="0"/>
              </wp:wrapPolygon>
            </wp:wrapThrough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2505" cy="5001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102B" w:rsidRPr="00872B7B">
        <w:rPr>
          <w:rFonts w:cs="Arial"/>
          <w:b/>
          <w:szCs w:val="18"/>
        </w:rPr>
        <w:t xml:space="preserve">Mapa 1.  Odpady </w:t>
      </w:r>
      <w:proofErr w:type="spellStart"/>
      <w:r w:rsidR="0056102B" w:rsidRPr="00872B7B">
        <w:rPr>
          <w:rFonts w:cs="Arial"/>
          <w:b/>
          <w:szCs w:val="18"/>
        </w:rPr>
        <w:t>wytworzone</w:t>
      </w:r>
      <w:r w:rsidR="0056102B" w:rsidRPr="00872B7B">
        <w:rPr>
          <w:rFonts w:cs="Arial"/>
          <w:szCs w:val="18"/>
          <w:vertAlign w:val="superscript"/>
        </w:rPr>
        <w:t>a</w:t>
      </w:r>
      <w:proofErr w:type="spellEnd"/>
      <w:r w:rsidR="0056102B" w:rsidRPr="00872B7B">
        <w:rPr>
          <w:rFonts w:cs="Arial"/>
          <w:b/>
          <w:szCs w:val="18"/>
        </w:rPr>
        <w:t xml:space="preserve"> na 1 km</w:t>
      </w:r>
      <w:r w:rsidR="0056102B" w:rsidRPr="00872B7B">
        <w:rPr>
          <w:rFonts w:cs="Arial"/>
          <w:b/>
          <w:szCs w:val="18"/>
          <w:vertAlign w:val="superscript"/>
        </w:rPr>
        <w:t>2</w:t>
      </w:r>
      <w:r w:rsidR="0056102B" w:rsidRPr="00872B7B">
        <w:rPr>
          <w:rFonts w:cs="Arial"/>
          <w:b/>
          <w:szCs w:val="18"/>
        </w:rPr>
        <w:t xml:space="preserve"> w</w:t>
      </w:r>
      <w:r w:rsidR="0056102B" w:rsidRPr="00872B7B">
        <w:rPr>
          <w:rFonts w:cs="Arial"/>
          <w:b/>
        </w:rPr>
        <w:t xml:space="preserve"> 201</w:t>
      </w:r>
      <w:r w:rsidR="000B725D">
        <w:rPr>
          <w:rFonts w:cs="Arial"/>
          <w:b/>
        </w:rPr>
        <w:t>9</w:t>
      </w:r>
      <w:r w:rsidR="0056102B" w:rsidRPr="00872B7B">
        <w:rPr>
          <w:rFonts w:cs="Arial"/>
          <w:b/>
        </w:rPr>
        <w:t xml:space="preserve"> r.</w:t>
      </w:r>
    </w:p>
    <w:p w:rsidR="0056102B" w:rsidRPr="00BE7C2B" w:rsidRDefault="0056102B" w:rsidP="00872B7B">
      <w:pPr>
        <w:pStyle w:val="Tekstpodstawowy"/>
        <w:tabs>
          <w:tab w:val="left" w:pos="284"/>
        </w:tabs>
        <w:spacing w:after="0" w:line="240" w:lineRule="exact"/>
        <w:jc w:val="both"/>
        <w:rPr>
          <w:rFonts w:ascii="Fira Sans" w:hAnsi="Fira Sans" w:cs="Arial"/>
          <w:sz w:val="20"/>
          <w:szCs w:val="19"/>
        </w:rPr>
      </w:pPr>
      <w:r w:rsidRPr="00BE7C2B">
        <w:rPr>
          <w:rFonts w:ascii="Fira Sans" w:hAnsi="Fira Sans" w:cs="Arial"/>
          <w:sz w:val="16"/>
          <w:szCs w:val="14"/>
        </w:rPr>
        <w:t>a W ciągu roku. Z wyłączeniem odpadów komunalnych</w:t>
      </w:r>
    </w:p>
    <w:p w:rsidR="00692D89" w:rsidRDefault="00692D89" w:rsidP="00B57681">
      <w:pPr>
        <w:pStyle w:val="Tekstpodstawowy"/>
        <w:tabs>
          <w:tab w:val="left" w:pos="284"/>
        </w:tabs>
        <w:spacing w:before="360" w:after="0" w:line="240" w:lineRule="exact"/>
        <w:rPr>
          <w:rFonts w:ascii="Fira Sans" w:hAnsi="Fira Sans" w:cs="Arial"/>
          <w:sz w:val="19"/>
          <w:szCs w:val="19"/>
        </w:rPr>
      </w:pPr>
      <w:r w:rsidRPr="00B560D3">
        <w:rPr>
          <w:rFonts w:ascii="Fira Sans" w:hAnsi="Fira Sans" w:cs="Arial"/>
          <w:sz w:val="19"/>
          <w:szCs w:val="19"/>
        </w:rPr>
        <w:t>W 201</w:t>
      </w:r>
      <w:r w:rsidR="000B725D">
        <w:rPr>
          <w:rFonts w:ascii="Fira Sans" w:hAnsi="Fira Sans" w:cs="Arial"/>
          <w:sz w:val="19"/>
          <w:szCs w:val="19"/>
        </w:rPr>
        <w:t>9</w:t>
      </w:r>
      <w:r w:rsidRPr="00B560D3">
        <w:rPr>
          <w:rFonts w:ascii="Fira Sans" w:hAnsi="Fira Sans" w:cs="Arial"/>
          <w:sz w:val="19"/>
          <w:szCs w:val="19"/>
        </w:rPr>
        <w:t xml:space="preserve"> r. wytworzono ogółem 2</w:t>
      </w:r>
      <w:r w:rsidR="00400DF8">
        <w:rPr>
          <w:rFonts w:ascii="Fira Sans" w:hAnsi="Fira Sans" w:cs="Arial"/>
          <w:sz w:val="19"/>
          <w:szCs w:val="19"/>
        </w:rPr>
        <w:t>7</w:t>
      </w:r>
      <w:r w:rsidRPr="00B560D3">
        <w:rPr>
          <w:rFonts w:ascii="Fira Sans" w:hAnsi="Fira Sans" w:cs="Arial"/>
          <w:sz w:val="19"/>
          <w:szCs w:val="19"/>
        </w:rPr>
        <w:t>,</w:t>
      </w:r>
      <w:r w:rsidR="00655B86">
        <w:rPr>
          <w:rFonts w:ascii="Fira Sans" w:hAnsi="Fira Sans" w:cs="Arial"/>
          <w:sz w:val="19"/>
          <w:szCs w:val="19"/>
        </w:rPr>
        <w:t>7</w:t>
      </w:r>
      <w:r w:rsidRPr="00B560D3">
        <w:rPr>
          <w:rFonts w:ascii="Fira Sans" w:hAnsi="Fira Sans" w:cs="Arial"/>
          <w:sz w:val="19"/>
          <w:szCs w:val="19"/>
        </w:rPr>
        <w:t xml:space="preserve"> tys. ton suchej masy osadów z oczyszczalni komunalnych i</w:t>
      </w:r>
      <w:r w:rsidR="00655B86">
        <w:rPr>
          <w:rFonts w:ascii="Fira Sans" w:hAnsi="Fira Sans" w:cs="Arial"/>
          <w:sz w:val="19"/>
          <w:szCs w:val="19"/>
        </w:rPr>
        <w:t> </w:t>
      </w:r>
      <w:r w:rsidRPr="00B560D3">
        <w:rPr>
          <w:rFonts w:ascii="Fira Sans" w:hAnsi="Fira Sans" w:cs="Arial"/>
          <w:sz w:val="19"/>
          <w:szCs w:val="19"/>
        </w:rPr>
        <w:t xml:space="preserve">przemysłowych, co plasuje województwo na 11. miejscu w kraju. Osady z oczyszczalni komunalnych stanowiły </w:t>
      </w:r>
      <w:r w:rsidR="00635550">
        <w:rPr>
          <w:rFonts w:ascii="Fira Sans" w:hAnsi="Fira Sans" w:cs="Arial"/>
          <w:sz w:val="19"/>
          <w:szCs w:val="19"/>
        </w:rPr>
        <w:t>89,</w:t>
      </w:r>
      <w:r w:rsidR="00583061">
        <w:rPr>
          <w:rFonts w:ascii="Fira Sans" w:hAnsi="Fira Sans" w:cs="Arial"/>
          <w:sz w:val="19"/>
          <w:szCs w:val="19"/>
        </w:rPr>
        <w:t>9</w:t>
      </w:r>
      <w:r w:rsidR="00635550" w:rsidRPr="00B560D3">
        <w:rPr>
          <w:rFonts w:ascii="Fira Sans" w:hAnsi="Fira Sans" w:cs="Arial"/>
          <w:sz w:val="19"/>
          <w:szCs w:val="19"/>
        </w:rPr>
        <w:t>%</w:t>
      </w:r>
      <w:r w:rsidR="00635550">
        <w:rPr>
          <w:rFonts w:ascii="Fira Sans" w:hAnsi="Fira Sans" w:cs="Arial"/>
          <w:sz w:val="19"/>
          <w:szCs w:val="19"/>
        </w:rPr>
        <w:t xml:space="preserve"> (</w:t>
      </w:r>
      <w:r w:rsidR="00304F58">
        <w:rPr>
          <w:rFonts w:ascii="Fira Sans" w:hAnsi="Fira Sans" w:cs="Arial"/>
          <w:sz w:val="19"/>
          <w:szCs w:val="19"/>
        </w:rPr>
        <w:t>2</w:t>
      </w:r>
      <w:r w:rsidR="00400DF8">
        <w:rPr>
          <w:rFonts w:ascii="Fira Sans" w:hAnsi="Fira Sans" w:cs="Arial"/>
          <w:sz w:val="19"/>
          <w:szCs w:val="19"/>
        </w:rPr>
        <w:t>4</w:t>
      </w:r>
      <w:r w:rsidR="00304F58">
        <w:rPr>
          <w:rFonts w:ascii="Fira Sans" w:hAnsi="Fira Sans" w:cs="Arial"/>
          <w:sz w:val="19"/>
          <w:szCs w:val="19"/>
        </w:rPr>
        <w:t>,</w:t>
      </w:r>
      <w:r w:rsidR="00583061">
        <w:rPr>
          <w:rFonts w:ascii="Fira Sans" w:hAnsi="Fira Sans" w:cs="Arial"/>
          <w:sz w:val="19"/>
          <w:szCs w:val="19"/>
        </w:rPr>
        <w:t>9</w:t>
      </w:r>
      <w:r w:rsidRPr="00B560D3">
        <w:rPr>
          <w:rFonts w:ascii="Fira Sans" w:hAnsi="Fira Sans" w:cs="Arial"/>
          <w:sz w:val="19"/>
          <w:szCs w:val="19"/>
        </w:rPr>
        <w:t xml:space="preserve"> tys. ton suchej masy</w:t>
      </w:r>
      <w:r w:rsidR="00635550">
        <w:rPr>
          <w:rFonts w:ascii="Fira Sans" w:hAnsi="Fira Sans" w:cs="Arial"/>
          <w:sz w:val="19"/>
          <w:szCs w:val="19"/>
        </w:rPr>
        <w:t>).</w:t>
      </w:r>
      <w:r w:rsidR="00A552A5">
        <w:rPr>
          <w:rFonts w:ascii="Fira Sans" w:hAnsi="Fira Sans" w:cs="Arial"/>
          <w:sz w:val="19"/>
          <w:szCs w:val="19"/>
        </w:rPr>
        <w:t xml:space="preserve"> D</w:t>
      </w:r>
      <w:r w:rsidRPr="00B560D3">
        <w:rPr>
          <w:rFonts w:ascii="Fira Sans" w:hAnsi="Fira Sans" w:cs="Arial"/>
          <w:sz w:val="19"/>
          <w:szCs w:val="19"/>
        </w:rPr>
        <w:t>la potrzeb rekultywacji terenów (w tym gruntów na cele rolne</w:t>
      </w:r>
      <w:r w:rsidR="00A552A5">
        <w:rPr>
          <w:rFonts w:ascii="Fira Sans" w:hAnsi="Fira Sans" w:cs="Arial"/>
          <w:sz w:val="19"/>
          <w:szCs w:val="19"/>
        </w:rPr>
        <w:t>)</w:t>
      </w:r>
      <w:r w:rsidR="00A552A5" w:rsidRPr="00A552A5">
        <w:rPr>
          <w:rFonts w:ascii="Fira Sans" w:hAnsi="Fira Sans" w:cs="Arial"/>
          <w:sz w:val="19"/>
          <w:szCs w:val="19"/>
        </w:rPr>
        <w:t xml:space="preserve"> </w:t>
      </w:r>
      <w:r w:rsidR="00A552A5" w:rsidRPr="00B560D3">
        <w:rPr>
          <w:rFonts w:ascii="Fira Sans" w:hAnsi="Fira Sans" w:cs="Arial"/>
          <w:sz w:val="19"/>
          <w:szCs w:val="19"/>
        </w:rPr>
        <w:t>wykorzystano</w:t>
      </w:r>
      <w:r w:rsidRPr="00B560D3">
        <w:rPr>
          <w:rFonts w:ascii="Fira Sans" w:hAnsi="Fira Sans" w:cs="Arial"/>
          <w:sz w:val="19"/>
          <w:szCs w:val="19"/>
        </w:rPr>
        <w:t xml:space="preserve"> </w:t>
      </w:r>
      <w:r w:rsidR="00583061">
        <w:rPr>
          <w:rFonts w:ascii="Fira Sans" w:hAnsi="Fira Sans" w:cs="Arial"/>
          <w:sz w:val="19"/>
          <w:szCs w:val="19"/>
        </w:rPr>
        <w:t>7,6</w:t>
      </w:r>
      <w:r w:rsidRPr="00B560D3">
        <w:rPr>
          <w:rFonts w:ascii="Fira Sans" w:hAnsi="Fira Sans" w:cs="Arial"/>
          <w:sz w:val="19"/>
          <w:szCs w:val="19"/>
        </w:rPr>
        <w:t>%</w:t>
      </w:r>
      <w:r w:rsidR="00A552A5">
        <w:rPr>
          <w:rFonts w:ascii="Fira Sans" w:hAnsi="Fira Sans" w:cs="Arial"/>
          <w:sz w:val="19"/>
          <w:szCs w:val="19"/>
        </w:rPr>
        <w:t xml:space="preserve"> osadów</w:t>
      </w:r>
      <w:r w:rsidRPr="00B560D3">
        <w:rPr>
          <w:rFonts w:ascii="Fira Sans" w:hAnsi="Fira Sans" w:cs="Arial"/>
          <w:sz w:val="19"/>
          <w:szCs w:val="19"/>
        </w:rPr>
        <w:t>, magazynowan</w:t>
      </w:r>
      <w:r w:rsidR="00A552A5">
        <w:rPr>
          <w:rFonts w:ascii="Fira Sans" w:hAnsi="Fira Sans" w:cs="Arial"/>
          <w:sz w:val="19"/>
          <w:szCs w:val="19"/>
        </w:rPr>
        <w:t>o</w:t>
      </w:r>
      <w:r w:rsidRPr="00B560D3">
        <w:rPr>
          <w:rFonts w:ascii="Fira Sans" w:hAnsi="Fira Sans" w:cs="Arial"/>
          <w:sz w:val="19"/>
          <w:szCs w:val="19"/>
        </w:rPr>
        <w:t xml:space="preserve"> czasowo – </w:t>
      </w:r>
      <w:r w:rsidR="00583061">
        <w:rPr>
          <w:rFonts w:ascii="Fira Sans" w:hAnsi="Fira Sans" w:cs="Arial"/>
          <w:sz w:val="19"/>
          <w:szCs w:val="19"/>
        </w:rPr>
        <w:t>8,8</w:t>
      </w:r>
      <w:r w:rsidRPr="00B560D3">
        <w:rPr>
          <w:rFonts w:ascii="Fira Sans" w:hAnsi="Fira Sans" w:cs="Arial"/>
          <w:sz w:val="19"/>
          <w:szCs w:val="19"/>
        </w:rPr>
        <w:t>%, a</w:t>
      </w:r>
      <w:r w:rsidR="00635550">
        <w:rPr>
          <w:rFonts w:ascii="Fira Sans" w:hAnsi="Fira Sans" w:cs="Arial"/>
          <w:sz w:val="19"/>
          <w:szCs w:val="19"/>
        </w:rPr>
        <w:t xml:space="preserve"> </w:t>
      </w:r>
      <w:r w:rsidR="00583061">
        <w:rPr>
          <w:rFonts w:ascii="Fira Sans" w:hAnsi="Fira Sans" w:cs="Arial"/>
          <w:sz w:val="19"/>
          <w:szCs w:val="19"/>
        </w:rPr>
        <w:t>18,</w:t>
      </w:r>
      <w:r w:rsidR="00FF353C">
        <w:rPr>
          <w:rFonts w:ascii="Fira Sans" w:hAnsi="Fira Sans" w:cs="Arial"/>
          <w:sz w:val="19"/>
          <w:szCs w:val="19"/>
        </w:rPr>
        <w:t>5</w:t>
      </w:r>
      <w:r w:rsidRPr="00B560D3">
        <w:rPr>
          <w:rFonts w:ascii="Fira Sans" w:hAnsi="Fira Sans" w:cs="Arial"/>
          <w:sz w:val="19"/>
          <w:szCs w:val="19"/>
        </w:rPr>
        <w:t xml:space="preserve">% zastosowano w rolnictwie i do uprawy roślin przeznaczonych do produkcji kompostu. Natomiast z oczyszczalni przemysłowych </w:t>
      </w:r>
      <w:r w:rsidR="00583061">
        <w:rPr>
          <w:rFonts w:ascii="Fira Sans" w:hAnsi="Fira Sans" w:cs="Arial"/>
          <w:sz w:val="19"/>
          <w:szCs w:val="19"/>
        </w:rPr>
        <w:t>7,1</w:t>
      </w:r>
      <w:r w:rsidRPr="00B560D3">
        <w:rPr>
          <w:rFonts w:ascii="Fira Sans" w:hAnsi="Fira Sans" w:cs="Arial"/>
          <w:sz w:val="19"/>
          <w:szCs w:val="19"/>
        </w:rPr>
        <w:t>% osadów wytworzonych</w:t>
      </w:r>
      <w:r w:rsidR="00400DF8">
        <w:rPr>
          <w:rFonts w:ascii="Fira Sans" w:hAnsi="Fira Sans" w:cs="Arial"/>
          <w:sz w:val="19"/>
          <w:szCs w:val="19"/>
        </w:rPr>
        <w:t xml:space="preserve"> przekształcono termicznie, </w:t>
      </w:r>
      <w:r w:rsidR="00583061">
        <w:rPr>
          <w:rFonts w:ascii="Fira Sans" w:hAnsi="Fira Sans" w:cs="Arial"/>
          <w:sz w:val="19"/>
          <w:szCs w:val="19"/>
        </w:rPr>
        <w:t>14,3</w:t>
      </w:r>
      <w:r w:rsidR="00400DF8">
        <w:rPr>
          <w:rFonts w:ascii="Fira Sans" w:hAnsi="Fira Sans" w:cs="Arial"/>
          <w:sz w:val="19"/>
          <w:szCs w:val="19"/>
        </w:rPr>
        <w:t>%</w:t>
      </w:r>
      <w:r w:rsidRPr="00B560D3">
        <w:rPr>
          <w:rFonts w:ascii="Fira Sans" w:hAnsi="Fira Sans" w:cs="Arial"/>
          <w:sz w:val="19"/>
          <w:szCs w:val="19"/>
        </w:rPr>
        <w:t xml:space="preserve"> przeznaczono na magazynowanie czasowe.</w:t>
      </w:r>
    </w:p>
    <w:p w:rsidR="00692D89" w:rsidRDefault="00872B7B" w:rsidP="00B57681">
      <w:pPr>
        <w:autoSpaceDE w:val="0"/>
        <w:autoSpaceDN w:val="0"/>
        <w:adjustRightInd w:val="0"/>
        <w:spacing w:after="0"/>
        <w:rPr>
          <w:rFonts w:eastAsia="TimesNewRoman" w:cs="TimesNewRoman"/>
          <w:szCs w:val="19"/>
        </w:rPr>
      </w:pPr>
      <w:r w:rsidRPr="000D024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127F0153" wp14:editId="2D628ECA">
                <wp:simplePos x="0" y="0"/>
                <wp:positionH relativeFrom="page">
                  <wp:posOffset>5701096</wp:posOffset>
                </wp:positionH>
                <wp:positionV relativeFrom="paragraph">
                  <wp:posOffset>668580</wp:posOffset>
                </wp:positionV>
                <wp:extent cx="1691122" cy="821055"/>
                <wp:effectExtent l="0" t="0" r="0" b="0"/>
                <wp:wrapNone/>
                <wp:docPr id="25" name="Pole tekstow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1122" cy="821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546E5" w:rsidRDefault="009546E5" w:rsidP="00B57681">
                            <w:pPr>
                              <w:pStyle w:val="tekstzboku"/>
                            </w:pPr>
                            <w:r>
                              <w:t>U</w:t>
                            </w:r>
                            <w:r w:rsidRPr="00891E74">
                              <w:t xml:space="preserve">dział odpadów komunalnych skierowanych na składowiska wyniósł </w:t>
                            </w:r>
                            <w:r w:rsidR="00694D36">
                              <w:t>47,8</w:t>
                            </w:r>
                            <w:r w:rsidRPr="00891E74"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7F0153" id="Pole tekstowe 25" o:spid="_x0000_s1036" type="#_x0000_t202" style="position:absolute;margin-left:448.9pt;margin-top:52.65pt;width:133.15pt;height:64.65pt;z-index:25168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" filled="f" stroked="f" strokeweight=".5pt">
                <v:textbox>
                  <w:txbxContent>
                    <w:p w:rsidR="009546E5" w:rsidRDefault="009546E5" w:rsidP="00B57681">
                      <w:pPr>
                        <w:pStyle w:val="tekstzboku"/>
                      </w:pPr>
                      <w:r>
                        <w:t>U</w:t>
                      </w:r>
                      <w:r w:rsidRPr="00891E74">
                        <w:t xml:space="preserve">dział odpadów komunalnych skierowanych na składowiska wyniósł </w:t>
                      </w:r>
                      <w:r w:rsidR="00694D36">
                        <w:t>47,8</w:t>
                      </w:r>
                      <w:r w:rsidRPr="00891E74">
                        <w:t>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B2D6D" w:rsidRPr="00FB2D6D">
        <w:rPr>
          <w:rFonts w:eastAsia="TimesNewRoman" w:cs="TimesNewRoman"/>
          <w:szCs w:val="19"/>
        </w:rPr>
        <w:t>W 201</w:t>
      </w:r>
      <w:r w:rsidR="00CA0098">
        <w:rPr>
          <w:rFonts w:eastAsia="TimesNewRoman" w:cs="TimesNewRoman"/>
          <w:szCs w:val="19"/>
        </w:rPr>
        <w:t>9</w:t>
      </w:r>
      <w:r w:rsidR="00FB2D6D" w:rsidRPr="00FB2D6D">
        <w:rPr>
          <w:rFonts w:eastAsia="TimesNewRoman" w:cs="TimesNewRoman"/>
          <w:szCs w:val="19"/>
        </w:rPr>
        <w:t xml:space="preserve"> r. </w:t>
      </w:r>
      <w:r w:rsidR="00FB2D6D">
        <w:rPr>
          <w:rFonts w:eastAsia="TimesNewRoman" w:cs="TimesNewRoman"/>
          <w:szCs w:val="19"/>
        </w:rPr>
        <w:t xml:space="preserve">wytworzono </w:t>
      </w:r>
      <w:r w:rsidR="009546E5">
        <w:rPr>
          <w:rFonts w:eastAsia="TimesNewRoman" w:cs="TimesNewRoman"/>
          <w:szCs w:val="19"/>
        </w:rPr>
        <w:t>514,3</w:t>
      </w:r>
      <w:r w:rsidR="00FB2D6D">
        <w:rPr>
          <w:rFonts w:eastAsia="TimesNewRoman" w:cs="TimesNewRoman"/>
          <w:szCs w:val="19"/>
        </w:rPr>
        <w:t xml:space="preserve"> tys. ton</w:t>
      </w:r>
      <w:r w:rsidR="00FB2D6D" w:rsidRPr="00FB2D6D">
        <w:rPr>
          <w:rFonts w:eastAsia="TimesNewRoman" w:cs="TimesNewRoman"/>
          <w:szCs w:val="19"/>
        </w:rPr>
        <w:t xml:space="preserve"> odpadów komunalnych</w:t>
      </w:r>
      <w:r w:rsidR="00FB2D6D">
        <w:rPr>
          <w:rFonts w:eastAsia="TimesNewRoman" w:cs="TimesNewRoman"/>
          <w:szCs w:val="19"/>
        </w:rPr>
        <w:t>, czyli</w:t>
      </w:r>
      <w:r w:rsidR="00FB2D6D" w:rsidRPr="00FB2D6D">
        <w:rPr>
          <w:rFonts w:eastAsia="TimesNewRoman" w:cs="TimesNewRoman"/>
          <w:szCs w:val="19"/>
        </w:rPr>
        <w:t xml:space="preserve"> o</w:t>
      </w:r>
      <w:r w:rsidR="00FB2D6D">
        <w:rPr>
          <w:rFonts w:eastAsia="TimesNewRoman" w:cs="TimesNewRoman"/>
          <w:szCs w:val="19"/>
        </w:rPr>
        <w:t xml:space="preserve"> </w:t>
      </w:r>
      <w:r w:rsidR="009546E5">
        <w:rPr>
          <w:rFonts w:eastAsia="TimesNewRoman" w:cs="TimesNewRoman"/>
          <w:szCs w:val="19"/>
        </w:rPr>
        <w:t>3,4</w:t>
      </w:r>
      <w:r w:rsidR="00FB2D6D" w:rsidRPr="00FB2D6D">
        <w:rPr>
          <w:rFonts w:eastAsia="TimesNewRoman" w:cs="TimesNewRoman"/>
          <w:szCs w:val="19"/>
        </w:rPr>
        <w:t xml:space="preserve">% </w:t>
      </w:r>
      <w:r w:rsidR="00FB2D6D">
        <w:rPr>
          <w:rFonts w:eastAsia="TimesNewRoman" w:cs="TimesNewRoman"/>
          <w:szCs w:val="19"/>
        </w:rPr>
        <w:t xml:space="preserve">więcej niż przed rokiem. </w:t>
      </w:r>
      <w:r w:rsidR="00FB2D6D" w:rsidRPr="00FB2D6D">
        <w:rPr>
          <w:rFonts w:eastAsia="TimesNewRoman" w:cs="TimesNewRoman"/>
          <w:szCs w:val="19"/>
        </w:rPr>
        <w:t xml:space="preserve">Oznacza to zwiększenie ilości wytworzonych odpadów komunalnych na jednego mieszkańca </w:t>
      </w:r>
      <w:r w:rsidR="00FB2D6D">
        <w:rPr>
          <w:rFonts w:eastAsia="TimesNewRoman" w:cs="TimesNewRoman"/>
          <w:szCs w:val="19"/>
        </w:rPr>
        <w:t>Podkarpacia</w:t>
      </w:r>
      <w:r w:rsidR="00FB2D6D" w:rsidRPr="00FB2D6D">
        <w:rPr>
          <w:rFonts w:eastAsia="TimesNewRoman" w:cs="TimesNewRoman"/>
          <w:szCs w:val="19"/>
        </w:rPr>
        <w:t xml:space="preserve"> z </w:t>
      </w:r>
      <w:r w:rsidR="009546E5">
        <w:rPr>
          <w:rFonts w:eastAsia="TimesNewRoman" w:cs="TimesNewRoman"/>
          <w:szCs w:val="19"/>
        </w:rPr>
        <w:t>234</w:t>
      </w:r>
      <w:r w:rsidR="00FF353C">
        <w:rPr>
          <w:rFonts w:eastAsia="TimesNewRoman" w:cs="TimesNewRoman"/>
          <w:szCs w:val="19"/>
        </w:rPr>
        <w:t xml:space="preserve"> </w:t>
      </w:r>
      <w:r w:rsidR="00FB2D6D" w:rsidRPr="00FB2D6D">
        <w:rPr>
          <w:rFonts w:eastAsia="TimesNewRoman" w:cs="TimesNewRoman"/>
          <w:szCs w:val="19"/>
        </w:rPr>
        <w:t>kg w 201</w:t>
      </w:r>
      <w:r w:rsidR="009546E5">
        <w:rPr>
          <w:rFonts w:eastAsia="TimesNewRoman" w:cs="TimesNewRoman"/>
          <w:szCs w:val="19"/>
        </w:rPr>
        <w:t>8</w:t>
      </w:r>
      <w:r w:rsidR="00FB2D6D" w:rsidRPr="00FB2D6D">
        <w:rPr>
          <w:rFonts w:eastAsia="TimesNewRoman" w:cs="TimesNewRoman"/>
          <w:szCs w:val="19"/>
        </w:rPr>
        <w:t xml:space="preserve"> r.</w:t>
      </w:r>
      <w:r w:rsidR="00FB2D6D">
        <w:rPr>
          <w:rFonts w:eastAsia="TimesNewRoman" w:cs="TimesNewRoman"/>
          <w:szCs w:val="19"/>
        </w:rPr>
        <w:t xml:space="preserve"> </w:t>
      </w:r>
      <w:r w:rsidR="00FB2D6D" w:rsidRPr="00FB2D6D">
        <w:rPr>
          <w:rFonts w:eastAsia="TimesNewRoman" w:cs="TimesNewRoman"/>
          <w:szCs w:val="19"/>
        </w:rPr>
        <w:t xml:space="preserve">do </w:t>
      </w:r>
      <w:r w:rsidR="00FB2D6D">
        <w:rPr>
          <w:rFonts w:eastAsia="TimesNewRoman" w:cs="TimesNewRoman"/>
          <w:szCs w:val="19"/>
        </w:rPr>
        <w:t>2</w:t>
      </w:r>
      <w:r w:rsidR="009546E5">
        <w:rPr>
          <w:rFonts w:eastAsia="TimesNewRoman" w:cs="TimesNewRoman"/>
          <w:szCs w:val="19"/>
        </w:rPr>
        <w:t>42</w:t>
      </w:r>
      <w:r w:rsidR="00FB2D6D" w:rsidRPr="00FB2D6D">
        <w:rPr>
          <w:rFonts w:eastAsia="TimesNewRoman" w:cs="TimesNewRoman"/>
          <w:szCs w:val="19"/>
        </w:rPr>
        <w:t xml:space="preserve"> kg w 201</w:t>
      </w:r>
      <w:r w:rsidR="009546E5">
        <w:rPr>
          <w:rFonts w:eastAsia="TimesNewRoman" w:cs="TimesNewRoman"/>
          <w:szCs w:val="19"/>
        </w:rPr>
        <w:t>9</w:t>
      </w:r>
      <w:r w:rsidR="00FB2D6D" w:rsidRPr="00FB2D6D">
        <w:rPr>
          <w:rFonts w:eastAsia="TimesNewRoman" w:cs="TimesNewRoman"/>
          <w:szCs w:val="19"/>
        </w:rPr>
        <w:t xml:space="preserve"> r.</w:t>
      </w:r>
      <w:r w:rsidR="00FB2D6D">
        <w:rPr>
          <w:rFonts w:eastAsia="TimesNewRoman" w:cs="TimesNewRoman"/>
          <w:szCs w:val="19"/>
        </w:rPr>
        <w:t xml:space="preserve"> (w kraju analogicznie z 3</w:t>
      </w:r>
      <w:r w:rsidR="009546E5">
        <w:rPr>
          <w:rFonts w:eastAsia="TimesNewRoman" w:cs="TimesNewRoman"/>
          <w:szCs w:val="19"/>
        </w:rPr>
        <w:t>25</w:t>
      </w:r>
      <w:r w:rsidR="00FB2D6D">
        <w:rPr>
          <w:rFonts w:eastAsia="TimesNewRoman" w:cs="TimesNewRoman"/>
          <w:szCs w:val="19"/>
        </w:rPr>
        <w:t xml:space="preserve"> kg do 3</w:t>
      </w:r>
      <w:r w:rsidR="009546E5">
        <w:rPr>
          <w:rFonts w:eastAsia="TimesNewRoman" w:cs="TimesNewRoman"/>
          <w:szCs w:val="19"/>
        </w:rPr>
        <w:t>32</w:t>
      </w:r>
      <w:r w:rsidR="00227408">
        <w:rPr>
          <w:rFonts w:eastAsia="TimesNewRoman" w:cs="TimesNewRoman"/>
          <w:szCs w:val="19"/>
        </w:rPr>
        <w:t> </w:t>
      </w:r>
      <w:r w:rsidR="00FB2D6D">
        <w:rPr>
          <w:rFonts w:eastAsia="TimesNewRoman" w:cs="TimesNewRoman"/>
          <w:szCs w:val="19"/>
        </w:rPr>
        <w:t>kg).</w:t>
      </w:r>
    </w:p>
    <w:p w:rsidR="00070EEF" w:rsidRDefault="00070EEF" w:rsidP="00EB13B5">
      <w:pPr>
        <w:autoSpaceDE w:val="0"/>
        <w:autoSpaceDN w:val="0"/>
        <w:adjustRightInd w:val="0"/>
        <w:spacing w:after="0"/>
        <w:rPr>
          <w:rFonts w:eastAsia="TimesNewRoman" w:cs="TimesNewRoman"/>
          <w:szCs w:val="19"/>
        </w:rPr>
      </w:pPr>
      <w:r w:rsidRPr="00070EEF">
        <w:rPr>
          <w:rFonts w:eastAsia="TimesNewRoman" w:cs="TimesNewRoman"/>
          <w:szCs w:val="19"/>
        </w:rPr>
        <w:t xml:space="preserve">Podstawowym sposobem postępowania z odpadami komunalnymi w </w:t>
      </w:r>
      <w:r>
        <w:rPr>
          <w:rFonts w:eastAsia="TimesNewRoman" w:cs="TimesNewRoman"/>
          <w:szCs w:val="19"/>
        </w:rPr>
        <w:t>województwie podkarpackim</w:t>
      </w:r>
      <w:r w:rsidRPr="00070EEF">
        <w:rPr>
          <w:rFonts w:eastAsia="TimesNewRoman" w:cs="TimesNewRoman"/>
          <w:szCs w:val="19"/>
        </w:rPr>
        <w:t xml:space="preserve"> było deponowanie ich na</w:t>
      </w:r>
      <w:r>
        <w:rPr>
          <w:rFonts w:eastAsia="TimesNewRoman" w:cs="TimesNewRoman"/>
          <w:szCs w:val="19"/>
        </w:rPr>
        <w:t xml:space="preserve"> </w:t>
      </w:r>
      <w:r w:rsidRPr="00070EEF">
        <w:rPr>
          <w:rFonts w:eastAsia="TimesNewRoman" w:cs="TimesNewRoman"/>
          <w:szCs w:val="19"/>
        </w:rPr>
        <w:t>składowiskach</w:t>
      </w:r>
      <w:r w:rsidR="008D0E73">
        <w:rPr>
          <w:rFonts w:eastAsia="TimesNewRoman" w:cs="TimesNewRoman"/>
          <w:szCs w:val="19"/>
        </w:rPr>
        <w:t>. W</w:t>
      </w:r>
      <w:r w:rsidRPr="00070EEF">
        <w:rPr>
          <w:rFonts w:eastAsia="TimesNewRoman" w:cs="TimesNewRoman"/>
          <w:szCs w:val="19"/>
        </w:rPr>
        <w:t xml:space="preserve"> 201</w:t>
      </w:r>
      <w:r w:rsidR="009546E5">
        <w:rPr>
          <w:rFonts w:eastAsia="TimesNewRoman" w:cs="TimesNewRoman"/>
          <w:szCs w:val="19"/>
        </w:rPr>
        <w:t>9</w:t>
      </w:r>
      <w:r w:rsidRPr="00070EEF">
        <w:rPr>
          <w:rFonts w:eastAsia="TimesNewRoman" w:cs="TimesNewRoman"/>
          <w:szCs w:val="19"/>
        </w:rPr>
        <w:t xml:space="preserve"> r. przeznaczono do składowania </w:t>
      </w:r>
      <w:r w:rsidR="00694D36">
        <w:rPr>
          <w:rFonts w:eastAsia="TimesNewRoman" w:cs="TimesNewRoman"/>
          <w:szCs w:val="19"/>
        </w:rPr>
        <w:t>47,8</w:t>
      </w:r>
      <w:r w:rsidRPr="00070EEF">
        <w:rPr>
          <w:rFonts w:eastAsia="TimesNewRoman" w:cs="TimesNewRoman"/>
          <w:szCs w:val="19"/>
        </w:rPr>
        <w:t>% ich ogólnej ilości. Recyklingowi</w:t>
      </w:r>
      <w:r>
        <w:rPr>
          <w:rFonts w:eastAsia="TimesNewRoman" w:cs="TimesNewRoman"/>
          <w:szCs w:val="19"/>
        </w:rPr>
        <w:t xml:space="preserve"> </w:t>
      </w:r>
      <w:r w:rsidRPr="00070EEF">
        <w:rPr>
          <w:rFonts w:eastAsia="TimesNewRoman" w:cs="TimesNewRoman"/>
          <w:szCs w:val="19"/>
        </w:rPr>
        <w:t xml:space="preserve">poddano </w:t>
      </w:r>
      <w:r w:rsidR="00A82138">
        <w:rPr>
          <w:rFonts w:eastAsia="TimesNewRoman" w:cs="TimesNewRoman"/>
          <w:szCs w:val="19"/>
        </w:rPr>
        <w:t>18</w:t>
      </w:r>
      <w:r w:rsidR="00694D36">
        <w:rPr>
          <w:rFonts w:eastAsia="TimesNewRoman" w:cs="TimesNewRoman"/>
          <w:szCs w:val="19"/>
        </w:rPr>
        <w:t>,6</w:t>
      </w:r>
      <w:r w:rsidRPr="00070EEF">
        <w:rPr>
          <w:rFonts w:eastAsia="TimesNewRoman" w:cs="TimesNewRoman"/>
          <w:szCs w:val="19"/>
        </w:rPr>
        <w:t xml:space="preserve">%, unieszkodliwieniu termicznemu w spalarniach </w:t>
      </w:r>
      <w:r w:rsidR="00694D36">
        <w:rPr>
          <w:rFonts w:eastAsia="TimesNewRoman" w:cs="TimesNewRoman"/>
          <w:szCs w:val="19"/>
        </w:rPr>
        <w:t>29,2</w:t>
      </w:r>
      <w:r>
        <w:rPr>
          <w:rFonts w:eastAsia="TimesNewRoman" w:cs="TimesNewRoman"/>
          <w:szCs w:val="19"/>
        </w:rPr>
        <w:t>%</w:t>
      </w:r>
      <w:r w:rsidRPr="00070EEF">
        <w:rPr>
          <w:rFonts w:eastAsia="TimesNewRoman" w:cs="TimesNewRoman"/>
          <w:szCs w:val="19"/>
        </w:rPr>
        <w:t>, biologicznemu</w:t>
      </w:r>
      <w:r>
        <w:rPr>
          <w:rFonts w:eastAsia="TimesNewRoman" w:cs="TimesNewRoman"/>
          <w:szCs w:val="19"/>
        </w:rPr>
        <w:t xml:space="preserve"> </w:t>
      </w:r>
      <w:r w:rsidRPr="00070EEF">
        <w:rPr>
          <w:rFonts w:eastAsia="TimesNewRoman" w:cs="TimesNewRoman"/>
          <w:szCs w:val="19"/>
        </w:rPr>
        <w:t xml:space="preserve">przetwarzaniu </w:t>
      </w:r>
      <w:r w:rsidR="00694D36">
        <w:rPr>
          <w:rFonts w:eastAsia="TimesNewRoman" w:cs="TimesNewRoman"/>
          <w:szCs w:val="19"/>
        </w:rPr>
        <w:t>4,4</w:t>
      </w:r>
      <w:r w:rsidRPr="00070EEF">
        <w:rPr>
          <w:rFonts w:eastAsia="TimesNewRoman" w:cs="TimesNewRoman"/>
          <w:szCs w:val="19"/>
        </w:rPr>
        <w:t>% odpadów komunalnych</w:t>
      </w:r>
      <w:r>
        <w:rPr>
          <w:rFonts w:eastAsia="TimesNewRoman" w:cs="TimesNewRoman"/>
          <w:szCs w:val="19"/>
        </w:rPr>
        <w:t>.</w:t>
      </w:r>
    </w:p>
    <w:p w:rsidR="00A15247" w:rsidRPr="00A15247" w:rsidRDefault="00A15247" w:rsidP="00A15247">
      <w:pPr>
        <w:autoSpaceDE w:val="0"/>
        <w:autoSpaceDN w:val="0"/>
        <w:adjustRightInd w:val="0"/>
        <w:jc w:val="both"/>
        <w:rPr>
          <w:rFonts w:eastAsia="TimesNewRoman" w:cs="TimesNewRoman"/>
          <w:szCs w:val="19"/>
        </w:rPr>
      </w:pPr>
      <w:r w:rsidRPr="00A15247">
        <w:rPr>
          <w:rFonts w:eastAsia="TimesNewRoman" w:cs="TimesNewRoman"/>
          <w:szCs w:val="19"/>
        </w:rPr>
        <w:t xml:space="preserve">Odnotowano wzrost udziału odpadów zebranych selektywnie w ogólnej ilości odpadów komunalnych – z 27,4% w 2018 r. do </w:t>
      </w:r>
      <w:r>
        <w:rPr>
          <w:rFonts w:eastAsia="TimesNewRoman" w:cs="TimesNewRoman"/>
          <w:szCs w:val="19"/>
        </w:rPr>
        <w:t>29,5</w:t>
      </w:r>
      <w:r w:rsidRPr="00A15247">
        <w:rPr>
          <w:rFonts w:eastAsia="TimesNewRoman" w:cs="TimesNewRoman"/>
          <w:szCs w:val="19"/>
        </w:rPr>
        <w:t>% w 201</w:t>
      </w:r>
      <w:r>
        <w:rPr>
          <w:rFonts w:eastAsia="TimesNewRoman" w:cs="TimesNewRoman"/>
          <w:szCs w:val="19"/>
        </w:rPr>
        <w:t>9</w:t>
      </w:r>
      <w:r w:rsidRPr="00A15247">
        <w:rPr>
          <w:rFonts w:eastAsia="TimesNewRoman" w:cs="TimesNewRoman"/>
          <w:szCs w:val="19"/>
        </w:rPr>
        <w:t xml:space="preserve"> r. Ilość odpadów komunalnych zebranych selektywnie w</w:t>
      </w:r>
      <w:r>
        <w:rPr>
          <w:rFonts w:eastAsia="TimesNewRoman" w:cs="TimesNewRoman"/>
          <w:szCs w:val="19"/>
        </w:rPr>
        <w:t xml:space="preserve"> 2019</w:t>
      </w:r>
      <w:r w:rsidRPr="00A15247">
        <w:rPr>
          <w:rFonts w:eastAsia="TimesNewRoman" w:cs="TimesNewRoman"/>
          <w:szCs w:val="19"/>
        </w:rPr>
        <w:t xml:space="preserve"> r. wyniosła 1</w:t>
      </w:r>
      <w:r>
        <w:rPr>
          <w:rFonts w:eastAsia="TimesNewRoman" w:cs="TimesNewRoman"/>
          <w:szCs w:val="19"/>
        </w:rPr>
        <w:t>51</w:t>
      </w:r>
      <w:r w:rsidRPr="00A15247">
        <w:rPr>
          <w:rFonts w:eastAsia="TimesNewRoman" w:cs="TimesNewRoman"/>
          <w:szCs w:val="19"/>
        </w:rPr>
        <w:t xml:space="preserve">,6 tys. ton i była wyższa o </w:t>
      </w:r>
      <w:r>
        <w:rPr>
          <w:rFonts w:eastAsia="TimesNewRoman" w:cs="TimesNewRoman"/>
          <w:szCs w:val="19"/>
        </w:rPr>
        <w:t>11,2</w:t>
      </w:r>
      <w:r w:rsidRPr="00A15247">
        <w:rPr>
          <w:rFonts w:eastAsia="TimesNewRoman" w:cs="TimesNewRoman"/>
          <w:szCs w:val="19"/>
        </w:rPr>
        <w:t>% w stosunku do roku poprzedniego.</w:t>
      </w:r>
    </w:p>
    <w:p w:rsidR="00A15247" w:rsidRPr="00A15247" w:rsidRDefault="00A15247" w:rsidP="00A15247">
      <w:pPr>
        <w:autoSpaceDE w:val="0"/>
        <w:autoSpaceDN w:val="0"/>
        <w:adjustRightInd w:val="0"/>
        <w:spacing w:before="0"/>
        <w:jc w:val="both"/>
        <w:rPr>
          <w:rFonts w:eastAsia="TimesNewRoman" w:cs="TimesNewRoman"/>
          <w:szCs w:val="19"/>
        </w:rPr>
      </w:pPr>
      <w:r w:rsidRPr="00A15247">
        <w:rPr>
          <w:rFonts w:eastAsia="TimesNewRoman" w:cs="TimesNewRoman"/>
          <w:szCs w:val="19"/>
        </w:rPr>
        <w:t>Wśród odpadów zebranych selektywnie na terenie województwa podkarpackiego w 201</w:t>
      </w:r>
      <w:r>
        <w:rPr>
          <w:rFonts w:eastAsia="TimesNewRoman" w:cs="TimesNewRoman"/>
          <w:szCs w:val="19"/>
        </w:rPr>
        <w:t>9</w:t>
      </w:r>
      <w:r w:rsidRPr="00A15247">
        <w:rPr>
          <w:rFonts w:eastAsia="TimesNewRoman" w:cs="TimesNewRoman"/>
          <w:szCs w:val="19"/>
        </w:rPr>
        <w:t xml:space="preserve"> r. największy udział stanowiło szkło (18,</w:t>
      </w:r>
      <w:r>
        <w:rPr>
          <w:rFonts w:eastAsia="TimesNewRoman" w:cs="TimesNewRoman"/>
          <w:szCs w:val="19"/>
        </w:rPr>
        <w:t>9</w:t>
      </w:r>
      <w:r w:rsidRPr="00A15247">
        <w:rPr>
          <w:rFonts w:eastAsia="TimesNewRoman" w:cs="TimesNewRoman"/>
          <w:szCs w:val="19"/>
        </w:rPr>
        <w:t>%), następnie odpady wielkogabarytowe (</w:t>
      </w:r>
      <w:r>
        <w:rPr>
          <w:rFonts w:eastAsia="TimesNewRoman" w:cs="TimesNewRoman"/>
          <w:szCs w:val="19"/>
        </w:rPr>
        <w:t>17,6</w:t>
      </w:r>
      <w:r w:rsidRPr="00A15247">
        <w:rPr>
          <w:rFonts w:eastAsia="TimesNewRoman" w:cs="TimesNewRoman"/>
          <w:szCs w:val="19"/>
        </w:rPr>
        <w:t>%), zmieszane odpady opakowaniowe (</w:t>
      </w:r>
      <w:r>
        <w:rPr>
          <w:rFonts w:eastAsia="TimesNewRoman" w:cs="TimesNewRoman"/>
          <w:szCs w:val="19"/>
        </w:rPr>
        <w:t>16,8</w:t>
      </w:r>
      <w:r w:rsidRPr="00A15247">
        <w:rPr>
          <w:rFonts w:eastAsia="TimesNewRoman" w:cs="TimesNewRoman"/>
          <w:szCs w:val="19"/>
        </w:rPr>
        <w:t>%) oraz odpady biodegradowalne (</w:t>
      </w:r>
      <w:r>
        <w:rPr>
          <w:rFonts w:eastAsia="TimesNewRoman" w:cs="TimesNewRoman"/>
          <w:szCs w:val="19"/>
        </w:rPr>
        <w:t>15,7</w:t>
      </w:r>
      <w:r w:rsidRPr="00A15247">
        <w:rPr>
          <w:rFonts w:eastAsia="TimesNewRoman" w:cs="TimesNewRoman"/>
          <w:szCs w:val="19"/>
        </w:rPr>
        <w:t>%)</w:t>
      </w:r>
      <w:r>
        <w:rPr>
          <w:rFonts w:eastAsia="TimesNewRoman" w:cs="TimesNewRoman"/>
          <w:szCs w:val="19"/>
        </w:rPr>
        <w:t>.</w:t>
      </w:r>
    </w:p>
    <w:p w:rsidR="00086A62" w:rsidRDefault="00AD1D86" w:rsidP="00EB13B5">
      <w:pPr>
        <w:spacing w:after="0"/>
        <w:rPr>
          <w:shd w:val="clear" w:color="auto" w:fill="FFFFFF"/>
        </w:rPr>
      </w:pPr>
      <w:r w:rsidRPr="0006430B">
        <w:rPr>
          <w:noProof/>
          <w:sz w:val="18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98688" behindDoc="1" locked="0" layoutInCell="1" allowOverlap="1" wp14:anchorId="19341C67" wp14:editId="7F325BED">
                <wp:simplePos x="0" y="0"/>
                <wp:positionH relativeFrom="column">
                  <wp:posOffset>5272644</wp:posOffset>
                </wp:positionH>
                <wp:positionV relativeFrom="paragraph">
                  <wp:posOffset>-619496</wp:posOffset>
                </wp:positionV>
                <wp:extent cx="1874520" cy="20498938"/>
                <wp:effectExtent l="0" t="0" r="0" b="0"/>
                <wp:wrapNone/>
                <wp:docPr id="4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0498938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1E4E26" id="Prostokąt 24" o:spid="_x0000_s1026" style="position:absolute;margin-left:415.15pt;margin-top:-48.8pt;width:147.6pt;height:1614.1pt;z-index:-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" fillcolor="#f2f2f2" stroked="f" strokeweight="1pt">
                <v:path arrowok="t"/>
              </v:rect>
            </w:pict>
          </mc:Fallback>
        </mc:AlternateContent>
      </w:r>
      <w:r w:rsidR="009546E5">
        <w:rPr>
          <w:shd w:val="clear" w:color="auto" w:fill="FFFFFF"/>
        </w:rPr>
        <w:t>Na koniec 2019</w:t>
      </w:r>
      <w:r w:rsidR="00E73535" w:rsidRPr="00051DF6">
        <w:rPr>
          <w:shd w:val="clear" w:color="auto" w:fill="FFFFFF"/>
        </w:rPr>
        <w:t xml:space="preserve"> r. </w:t>
      </w:r>
      <w:r w:rsidR="00E73535" w:rsidRPr="00F27D73">
        <w:rPr>
          <w:shd w:val="clear" w:color="auto" w:fill="FFFFFF"/>
        </w:rPr>
        <w:t xml:space="preserve">funkcjonowało </w:t>
      </w:r>
      <w:r w:rsidR="00E73535">
        <w:rPr>
          <w:shd w:val="clear" w:color="auto" w:fill="FFFFFF"/>
        </w:rPr>
        <w:t>12</w:t>
      </w:r>
      <w:r w:rsidR="00E73535" w:rsidRPr="00F27D73">
        <w:rPr>
          <w:shd w:val="clear" w:color="auto" w:fill="FFFFFF"/>
        </w:rPr>
        <w:t xml:space="preserve"> składowisk przyjmujących odpady komunalne, zajmujących łączną powierzchnię </w:t>
      </w:r>
      <w:r w:rsidR="00E73535">
        <w:rPr>
          <w:shd w:val="clear" w:color="auto" w:fill="FFFFFF"/>
        </w:rPr>
        <w:t>5</w:t>
      </w:r>
      <w:r w:rsidR="009546E5">
        <w:rPr>
          <w:shd w:val="clear" w:color="auto" w:fill="FFFFFF"/>
        </w:rPr>
        <w:t>9</w:t>
      </w:r>
      <w:r w:rsidR="00E73535" w:rsidRPr="005015B9">
        <w:rPr>
          <w:shd w:val="clear" w:color="auto" w:fill="FFFFFF"/>
        </w:rPr>
        <w:t xml:space="preserve"> </w:t>
      </w:r>
      <w:r w:rsidR="00E73535" w:rsidRPr="00F27D73">
        <w:rPr>
          <w:shd w:val="clear" w:color="auto" w:fill="FFFFFF"/>
        </w:rPr>
        <w:t xml:space="preserve">ha. </w:t>
      </w:r>
      <w:r w:rsidR="00E73535" w:rsidRPr="005015B9">
        <w:rPr>
          <w:shd w:val="clear" w:color="auto" w:fill="FFFFFF"/>
        </w:rPr>
        <w:t>Ponad 90</w:t>
      </w:r>
      <w:r w:rsidR="00E73535" w:rsidRPr="00F27D73">
        <w:rPr>
          <w:shd w:val="clear" w:color="auto" w:fill="FFFFFF"/>
        </w:rPr>
        <w:t xml:space="preserve">% z nich wyposażonych było w instalacje służące do odgazowywania, w wyniku czego poprzez spalanie ujętego gazu odzyskano około </w:t>
      </w:r>
      <w:r w:rsidR="00694D36">
        <w:rPr>
          <w:shd w:val="clear" w:color="auto" w:fill="FFFFFF"/>
        </w:rPr>
        <w:t xml:space="preserve">3948 </w:t>
      </w:r>
      <w:r w:rsidR="00E73535" w:rsidRPr="00F27D73">
        <w:rPr>
          <w:shd w:val="clear" w:color="auto" w:fill="FFFFFF"/>
        </w:rPr>
        <w:t xml:space="preserve">tys. kWh energii elektrycznej. </w:t>
      </w:r>
    </w:p>
    <w:p w:rsidR="00E73535" w:rsidRPr="0076738A" w:rsidRDefault="00086A62" w:rsidP="00EB13B5">
      <w:pPr>
        <w:spacing w:before="0" w:after="0"/>
        <w:rPr>
          <w:shd w:val="clear" w:color="auto" w:fill="FFFFFF"/>
        </w:rPr>
      </w:pPr>
      <w:r>
        <w:rPr>
          <w:shd w:val="clear" w:color="auto" w:fill="FFFFFF"/>
        </w:rPr>
        <w:t>W</w:t>
      </w:r>
      <w:r w:rsidRPr="00051DF6">
        <w:rPr>
          <w:shd w:val="clear" w:color="auto" w:fill="FFFFFF"/>
        </w:rPr>
        <w:t xml:space="preserve"> </w:t>
      </w:r>
      <w:r>
        <w:rPr>
          <w:shd w:val="clear" w:color="auto" w:fill="FFFFFF"/>
        </w:rPr>
        <w:t>województwie podkarpackim w</w:t>
      </w:r>
      <w:r w:rsidR="00E73535" w:rsidRPr="00F27D73">
        <w:rPr>
          <w:shd w:val="clear" w:color="auto" w:fill="FFFFFF"/>
        </w:rPr>
        <w:t xml:space="preserve"> </w:t>
      </w:r>
      <w:r>
        <w:rPr>
          <w:shd w:val="clear" w:color="auto" w:fill="FFFFFF"/>
        </w:rPr>
        <w:t>ciągu roku</w:t>
      </w:r>
      <w:r w:rsidR="00E73535" w:rsidRPr="00F27D73">
        <w:rPr>
          <w:shd w:val="clear" w:color="auto" w:fill="FFFFFF"/>
        </w:rPr>
        <w:t xml:space="preserve"> </w:t>
      </w:r>
      <w:r w:rsidR="00E73535" w:rsidRPr="00051DF6">
        <w:rPr>
          <w:shd w:val="clear" w:color="auto" w:fill="FFFFFF"/>
        </w:rPr>
        <w:t xml:space="preserve">zlikwidowano </w:t>
      </w:r>
      <w:r w:rsidR="0020653A">
        <w:rPr>
          <w:shd w:val="clear" w:color="auto" w:fill="FFFFFF"/>
        </w:rPr>
        <w:t>411</w:t>
      </w:r>
      <w:r w:rsidR="00E73535" w:rsidRPr="00CF3ED0">
        <w:rPr>
          <w:shd w:val="clear" w:color="auto" w:fill="FFFFFF"/>
        </w:rPr>
        <w:t xml:space="preserve"> </w:t>
      </w:r>
      <w:r w:rsidR="00E73535" w:rsidRPr="00051DF6">
        <w:rPr>
          <w:shd w:val="clear" w:color="auto" w:fill="FFFFFF"/>
        </w:rPr>
        <w:t xml:space="preserve">dzikich wysypisk, z których łącznie zebrano około </w:t>
      </w:r>
      <w:r w:rsidR="0020653A">
        <w:rPr>
          <w:shd w:val="clear" w:color="auto" w:fill="FFFFFF"/>
        </w:rPr>
        <w:t xml:space="preserve">490 </w:t>
      </w:r>
      <w:r w:rsidR="00E73535" w:rsidRPr="00051DF6">
        <w:rPr>
          <w:shd w:val="clear" w:color="auto" w:fill="FFFFFF"/>
        </w:rPr>
        <w:t xml:space="preserve">ton odpadów komunalnych. </w:t>
      </w:r>
      <w:r>
        <w:rPr>
          <w:shd w:val="clear" w:color="auto" w:fill="FFFFFF"/>
        </w:rPr>
        <w:t>Szacuje się, że n</w:t>
      </w:r>
      <w:r w:rsidR="00E73535" w:rsidRPr="00051DF6">
        <w:rPr>
          <w:shd w:val="clear" w:color="auto" w:fill="FFFFFF"/>
        </w:rPr>
        <w:t>a</w:t>
      </w:r>
      <w:r w:rsidR="00E73535">
        <w:rPr>
          <w:shd w:val="clear" w:color="auto" w:fill="FFFFFF"/>
        </w:rPr>
        <w:t xml:space="preserve"> </w:t>
      </w:r>
      <w:r w:rsidR="00E73535" w:rsidRPr="00051DF6">
        <w:rPr>
          <w:shd w:val="clear" w:color="auto" w:fill="FFFFFF"/>
        </w:rPr>
        <w:t>koniec 201</w:t>
      </w:r>
      <w:r w:rsidR="0020653A">
        <w:rPr>
          <w:shd w:val="clear" w:color="auto" w:fill="FFFFFF"/>
        </w:rPr>
        <w:t>9</w:t>
      </w:r>
      <w:r w:rsidR="00E73535" w:rsidRPr="00051DF6">
        <w:rPr>
          <w:shd w:val="clear" w:color="auto" w:fill="FFFFFF"/>
        </w:rPr>
        <w:t xml:space="preserve"> r. istni</w:t>
      </w:r>
      <w:r w:rsidR="00EA5C42">
        <w:rPr>
          <w:shd w:val="clear" w:color="auto" w:fill="FFFFFF"/>
        </w:rPr>
        <w:t>ało jeszcze</w:t>
      </w:r>
      <w:r w:rsidR="00E73535" w:rsidRPr="00051DF6">
        <w:rPr>
          <w:shd w:val="clear" w:color="auto" w:fill="FFFFFF"/>
        </w:rPr>
        <w:t xml:space="preserve"> </w:t>
      </w:r>
      <w:r w:rsidR="0020653A">
        <w:rPr>
          <w:shd w:val="clear" w:color="auto" w:fill="FFFFFF"/>
        </w:rPr>
        <w:t xml:space="preserve">96 </w:t>
      </w:r>
      <w:r w:rsidR="00E73535" w:rsidRPr="00051DF6">
        <w:rPr>
          <w:shd w:val="clear" w:color="auto" w:fill="FFFFFF"/>
        </w:rPr>
        <w:t>dzikich wysypisk</w:t>
      </w:r>
      <w:r w:rsidR="00EA5C42">
        <w:rPr>
          <w:shd w:val="clear" w:color="auto" w:fill="FFFFFF"/>
        </w:rPr>
        <w:t>.</w:t>
      </w:r>
    </w:p>
    <w:p w:rsidR="00A20577" w:rsidRPr="002401C3" w:rsidRDefault="00A20577" w:rsidP="00A20577">
      <w:pPr>
        <w:spacing w:before="240"/>
        <w:jc w:val="both"/>
        <w:rPr>
          <w:rFonts w:ascii="Fira Sans SemiBold" w:hAnsi="Fira Sans SemiBold"/>
          <w:color w:val="001D77"/>
          <w:szCs w:val="19"/>
        </w:rPr>
      </w:pPr>
      <w:r w:rsidRPr="002401C3">
        <w:rPr>
          <w:rFonts w:ascii="Fira Sans SemiBold" w:hAnsi="Fira Sans SemiBold"/>
          <w:color w:val="001D77"/>
          <w:szCs w:val="19"/>
        </w:rPr>
        <w:t>Nakłady na środki trwałe na ochronę środowiska i gospodarkę wodną</w:t>
      </w:r>
    </w:p>
    <w:p w:rsidR="00323951" w:rsidRPr="0006430B" w:rsidRDefault="00692D89" w:rsidP="00EB13B5">
      <w:pPr>
        <w:pStyle w:val="Tekstpodstawowy"/>
        <w:tabs>
          <w:tab w:val="left" w:pos="284"/>
        </w:tabs>
        <w:spacing w:before="120" w:after="0" w:line="240" w:lineRule="exact"/>
        <w:rPr>
          <w:rFonts w:ascii="Fira Sans" w:hAnsi="Fira Sans" w:cs="Arial"/>
          <w:color w:val="000000" w:themeColor="text1"/>
          <w:sz w:val="19"/>
          <w:szCs w:val="19"/>
        </w:rPr>
      </w:pPr>
      <w:r w:rsidRPr="00B24903">
        <w:rPr>
          <w:noProof/>
          <w:color w:val="008542"/>
        </w:rPr>
        <mc:AlternateContent>
          <mc:Choice Requires="wps">
            <w:drawing>
              <wp:anchor distT="45720" distB="45720" distL="114300" distR="114300" simplePos="0" relativeHeight="251651584" behindDoc="1" locked="0" layoutInCell="1" allowOverlap="1" wp14:anchorId="4BD3AD01" wp14:editId="12A0D8C1">
                <wp:simplePos x="0" y="0"/>
                <wp:positionH relativeFrom="column">
                  <wp:posOffset>5274120</wp:posOffset>
                </wp:positionH>
                <wp:positionV relativeFrom="paragraph">
                  <wp:posOffset>101780</wp:posOffset>
                </wp:positionV>
                <wp:extent cx="1739900" cy="962660"/>
                <wp:effectExtent l="0" t="0" r="0" b="8890"/>
                <wp:wrapTight wrapText="bothSides">
                  <wp:wrapPolygon edited="0">
                    <wp:start x="473" y="0"/>
                    <wp:lineTo x="473" y="21372"/>
                    <wp:lineTo x="20812" y="21372"/>
                    <wp:lineTo x="20812" y="0"/>
                    <wp:lineTo x="473" y="0"/>
                  </wp:wrapPolygon>
                </wp:wrapTight>
                <wp:docPr id="240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0" cy="962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546E5" w:rsidRPr="002401C3" w:rsidRDefault="009546E5" w:rsidP="004C383D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 przeliczeniu na 1 mieszkańca nakłady finansowe na środki trwa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ł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e 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służące 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ochron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ie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środowiska wyniosły </w:t>
                            </w:r>
                            <w:r w:rsidR="001961F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304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zł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(przed rokiem </w:t>
                            </w:r>
                            <w:r w:rsidR="001961F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277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zł)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D3AD01" id="_x0000_s1037" type="#_x0000_t202" style="position:absolute;margin-left:415.3pt;margin-top:8pt;width:137pt;height:75.8pt;z-index:-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" filled="f" stroked="f">
                <v:textbox>
                  <w:txbxContent>
                    <w:p w:rsidR="009546E5" w:rsidRPr="002401C3" w:rsidRDefault="009546E5" w:rsidP="004C383D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W przeliczeniu na 1 mieszkańca nakłady finansowe na środki trwa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ł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e 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służące 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ochron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ie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środowiska wyniosły </w:t>
                      </w:r>
                      <w:r w:rsidR="001961F3">
                        <w:rPr>
                          <w:bCs/>
                          <w:color w:val="001D77"/>
                          <w:sz w:val="18"/>
                          <w:szCs w:val="18"/>
                        </w:rPr>
                        <w:t>304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zł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(przed rokiem </w:t>
                      </w:r>
                      <w:r w:rsidR="001961F3">
                        <w:rPr>
                          <w:bCs/>
                          <w:color w:val="001D77"/>
                          <w:sz w:val="18"/>
                          <w:szCs w:val="18"/>
                        </w:rPr>
                        <w:t>277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zł)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20577" w:rsidRPr="00B24903">
        <w:rPr>
          <w:rFonts w:ascii="Fira Sans" w:hAnsi="Fira Sans" w:cs="Arial"/>
          <w:sz w:val="19"/>
          <w:szCs w:val="19"/>
        </w:rPr>
        <w:t>Zapobieganie zanieczyszczeniom i degradacji środowiska naturalnego wymaga nakładów na ekologiczne przedsięwzięcia inwestycyjne. W 201</w:t>
      </w:r>
      <w:r w:rsidR="004E2781">
        <w:rPr>
          <w:rFonts w:ascii="Fira Sans" w:hAnsi="Fira Sans" w:cs="Arial"/>
          <w:sz w:val="19"/>
          <w:szCs w:val="19"/>
        </w:rPr>
        <w:t>9</w:t>
      </w:r>
      <w:r w:rsidR="00A20577" w:rsidRPr="00B24903">
        <w:rPr>
          <w:rFonts w:ascii="Fira Sans" w:hAnsi="Fira Sans" w:cs="Arial"/>
          <w:sz w:val="19"/>
          <w:szCs w:val="19"/>
        </w:rPr>
        <w:t xml:space="preserve"> r. nakłady na środki trwałe służące ochronie środowiska (w cenach bieżących) w</w:t>
      </w:r>
      <w:r w:rsidR="00FA450A" w:rsidRPr="00B24903">
        <w:rPr>
          <w:rFonts w:ascii="Fira Sans" w:hAnsi="Fira Sans" w:cs="Arial"/>
          <w:sz w:val="19"/>
          <w:szCs w:val="19"/>
        </w:rPr>
        <w:t xml:space="preserve"> </w:t>
      </w:r>
      <w:r w:rsidR="00A20577" w:rsidRPr="00B24903">
        <w:rPr>
          <w:rFonts w:ascii="Fira Sans" w:hAnsi="Fira Sans" w:cs="Arial"/>
          <w:sz w:val="19"/>
          <w:szCs w:val="19"/>
        </w:rPr>
        <w:t xml:space="preserve">województwie podkarpackim wyniosły </w:t>
      </w:r>
      <w:r w:rsidR="004E2781">
        <w:rPr>
          <w:rFonts w:ascii="Fira Sans" w:hAnsi="Fira Sans" w:cs="Arial"/>
          <w:sz w:val="19"/>
          <w:szCs w:val="19"/>
        </w:rPr>
        <w:t>647,2</w:t>
      </w:r>
      <w:r w:rsidR="00A20577" w:rsidRPr="00B24903">
        <w:rPr>
          <w:rFonts w:ascii="Fira Sans" w:hAnsi="Fira Sans" w:cs="Arial"/>
          <w:sz w:val="19"/>
          <w:szCs w:val="19"/>
        </w:rPr>
        <w:t xml:space="preserve"> mln zł. Na gospodarkę ściekową i ochronę wód przeznaczono </w:t>
      </w:r>
      <w:r w:rsidR="004E2781">
        <w:rPr>
          <w:rFonts w:ascii="Fira Sans" w:hAnsi="Fira Sans" w:cs="Arial"/>
          <w:sz w:val="19"/>
          <w:szCs w:val="19"/>
        </w:rPr>
        <w:t>482,6</w:t>
      </w:r>
      <w:r w:rsidR="00A20577" w:rsidRPr="00B24903">
        <w:rPr>
          <w:rFonts w:ascii="Fira Sans" w:hAnsi="Fira Sans" w:cs="Arial"/>
          <w:sz w:val="19"/>
          <w:szCs w:val="19"/>
        </w:rPr>
        <w:t xml:space="preserve"> mln zł, tj. </w:t>
      </w:r>
      <w:r w:rsidR="004E2781">
        <w:rPr>
          <w:rFonts w:ascii="Fira Sans" w:hAnsi="Fira Sans" w:cs="Arial"/>
          <w:sz w:val="19"/>
          <w:szCs w:val="19"/>
        </w:rPr>
        <w:t>74,6</w:t>
      </w:r>
      <w:r w:rsidR="00A20577" w:rsidRPr="00B24903">
        <w:rPr>
          <w:rFonts w:ascii="Fira Sans" w:hAnsi="Fira Sans" w:cs="Arial"/>
          <w:sz w:val="19"/>
          <w:szCs w:val="19"/>
        </w:rPr>
        <w:t xml:space="preserve">% nakładów na środki trwałe, w tym głównie na sieć kanalizacyjną odprowadzającą ścieki i wody opadowe – </w:t>
      </w:r>
      <w:r w:rsidR="008A4A9D">
        <w:rPr>
          <w:rFonts w:ascii="Fira Sans" w:hAnsi="Fira Sans" w:cs="Arial"/>
          <w:sz w:val="19"/>
          <w:szCs w:val="19"/>
        </w:rPr>
        <w:t>345,7</w:t>
      </w:r>
      <w:r w:rsidR="00776073" w:rsidRPr="00B24903">
        <w:rPr>
          <w:rFonts w:ascii="Fira Sans" w:hAnsi="Fira Sans" w:cs="Arial"/>
          <w:sz w:val="19"/>
          <w:szCs w:val="19"/>
        </w:rPr>
        <w:t xml:space="preserve"> mln zł</w:t>
      </w:r>
      <w:r w:rsidR="00FA450A" w:rsidRPr="00B24903">
        <w:rPr>
          <w:rFonts w:ascii="Fira Sans" w:hAnsi="Fira Sans" w:cs="Arial"/>
          <w:sz w:val="19"/>
          <w:szCs w:val="19"/>
        </w:rPr>
        <w:t xml:space="preserve"> i</w:t>
      </w:r>
      <w:r w:rsidR="00776073" w:rsidRPr="00B24903">
        <w:rPr>
          <w:rFonts w:ascii="Fira Sans" w:hAnsi="Fira Sans" w:cs="Arial"/>
          <w:sz w:val="19"/>
          <w:szCs w:val="19"/>
        </w:rPr>
        <w:t xml:space="preserve"> </w:t>
      </w:r>
      <w:r w:rsidR="00A20577" w:rsidRPr="00B24903">
        <w:rPr>
          <w:rFonts w:ascii="Fira Sans" w:hAnsi="Fira Sans" w:cs="Arial"/>
          <w:sz w:val="19"/>
          <w:szCs w:val="19"/>
        </w:rPr>
        <w:t xml:space="preserve">na oczyszczanie ścieków – </w:t>
      </w:r>
      <w:r w:rsidR="008A4A9D">
        <w:rPr>
          <w:rFonts w:ascii="Fira Sans" w:hAnsi="Fira Sans" w:cs="Arial"/>
          <w:sz w:val="19"/>
          <w:szCs w:val="19"/>
        </w:rPr>
        <w:t>131,7</w:t>
      </w:r>
      <w:r w:rsidR="00776073" w:rsidRPr="00B24903">
        <w:rPr>
          <w:rFonts w:ascii="Fira Sans" w:hAnsi="Fira Sans" w:cs="Arial"/>
          <w:sz w:val="19"/>
          <w:szCs w:val="19"/>
        </w:rPr>
        <w:t xml:space="preserve"> mln zł</w:t>
      </w:r>
      <w:r w:rsidR="00A20577" w:rsidRPr="00B24903">
        <w:rPr>
          <w:rFonts w:ascii="Fira Sans" w:hAnsi="Fira Sans" w:cs="Arial"/>
          <w:sz w:val="19"/>
          <w:szCs w:val="19"/>
        </w:rPr>
        <w:t xml:space="preserve">. Na </w:t>
      </w:r>
      <w:r w:rsidR="00B24903" w:rsidRPr="00B24903">
        <w:rPr>
          <w:rFonts w:ascii="Fira Sans" w:hAnsi="Fira Sans" w:cs="Arial"/>
          <w:sz w:val="19"/>
          <w:szCs w:val="19"/>
        </w:rPr>
        <w:t>ochr</w:t>
      </w:r>
      <w:r w:rsidR="00EB13B5">
        <w:rPr>
          <w:rFonts w:ascii="Fira Sans" w:hAnsi="Fira Sans" w:cs="Arial"/>
          <w:sz w:val="19"/>
          <w:szCs w:val="19"/>
        </w:rPr>
        <w:t>onę powietrza atmosferycznego i </w:t>
      </w:r>
      <w:r w:rsidR="00B24903" w:rsidRPr="00B24903">
        <w:rPr>
          <w:rFonts w:ascii="Fira Sans" w:hAnsi="Fira Sans" w:cs="Arial"/>
          <w:sz w:val="19"/>
          <w:szCs w:val="19"/>
        </w:rPr>
        <w:t xml:space="preserve">klimatu wydatkowano </w:t>
      </w:r>
      <w:r w:rsidR="008A4A9D">
        <w:rPr>
          <w:rFonts w:ascii="Fira Sans" w:hAnsi="Fira Sans" w:cs="Arial"/>
          <w:sz w:val="19"/>
          <w:szCs w:val="19"/>
        </w:rPr>
        <w:t>99,6</w:t>
      </w:r>
      <w:r w:rsidR="00B24903" w:rsidRPr="00B24903">
        <w:rPr>
          <w:rFonts w:ascii="Fira Sans" w:hAnsi="Fira Sans" w:cs="Arial"/>
          <w:sz w:val="19"/>
          <w:szCs w:val="19"/>
        </w:rPr>
        <w:t xml:space="preserve"> mln zł (</w:t>
      </w:r>
      <w:r w:rsidR="008A4A9D">
        <w:rPr>
          <w:rFonts w:ascii="Fira Sans" w:hAnsi="Fira Sans" w:cs="Arial"/>
          <w:sz w:val="19"/>
          <w:szCs w:val="19"/>
        </w:rPr>
        <w:t>15,4</w:t>
      </w:r>
      <w:r w:rsidR="00B24903" w:rsidRPr="00B24903">
        <w:rPr>
          <w:rFonts w:ascii="Fira Sans" w:hAnsi="Fira Sans" w:cs="Arial"/>
          <w:sz w:val="19"/>
          <w:szCs w:val="19"/>
        </w:rPr>
        <w:t>% wszystkich nakł</w:t>
      </w:r>
      <w:r w:rsidR="009F449B">
        <w:rPr>
          <w:rFonts w:ascii="Fira Sans" w:hAnsi="Fira Sans" w:cs="Arial"/>
          <w:sz w:val="19"/>
          <w:szCs w:val="19"/>
        </w:rPr>
        <w:t>adów), w tym na nowe techniki i </w:t>
      </w:r>
      <w:r w:rsidR="00B24903" w:rsidRPr="00B24903">
        <w:rPr>
          <w:rFonts w:ascii="Fira Sans" w:hAnsi="Fira Sans" w:cs="Arial"/>
          <w:sz w:val="19"/>
          <w:szCs w:val="19"/>
        </w:rPr>
        <w:t xml:space="preserve">technologie spalania paliw – </w:t>
      </w:r>
      <w:r w:rsidR="008A4A9D">
        <w:rPr>
          <w:rFonts w:ascii="Fira Sans" w:hAnsi="Fira Sans" w:cs="Arial"/>
          <w:sz w:val="19"/>
          <w:szCs w:val="19"/>
        </w:rPr>
        <w:t>13,6</w:t>
      </w:r>
      <w:r w:rsidR="00B24903" w:rsidRPr="00B24903">
        <w:rPr>
          <w:rFonts w:ascii="Fira Sans" w:hAnsi="Fira Sans" w:cs="Arial"/>
          <w:sz w:val="19"/>
          <w:szCs w:val="19"/>
        </w:rPr>
        <w:t xml:space="preserve"> mln</w:t>
      </w:r>
      <w:r w:rsidR="0006430B">
        <w:rPr>
          <w:rFonts w:ascii="Fira Sans" w:hAnsi="Fira Sans" w:cs="Arial"/>
          <w:sz w:val="19"/>
          <w:szCs w:val="19"/>
        </w:rPr>
        <w:t xml:space="preserve"> zł,</w:t>
      </w:r>
      <w:r w:rsidR="00B24903" w:rsidRPr="00B24903">
        <w:rPr>
          <w:rFonts w:ascii="Fira Sans" w:hAnsi="Fira Sans" w:cs="Arial"/>
          <w:sz w:val="19"/>
          <w:szCs w:val="19"/>
        </w:rPr>
        <w:t xml:space="preserve"> </w:t>
      </w:r>
      <w:r w:rsidR="00A20577" w:rsidRPr="00B24903">
        <w:rPr>
          <w:rFonts w:ascii="Fira Sans" w:hAnsi="Fira Sans" w:cs="Arial"/>
          <w:sz w:val="19"/>
          <w:szCs w:val="19"/>
        </w:rPr>
        <w:t xml:space="preserve">natomiast </w:t>
      </w:r>
      <w:r w:rsidR="0006430B">
        <w:rPr>
          <w:rFonts w:ascii="Fira Sans" w:hAnsi="Fira Sans" w:cs="Arial"/>
          <w:sz w:val="19"/>
          <w:szCs w:val="19"/>
        </w:rPr>
        <w:t xml:space="preserve">na </w:t>
      </w:r>
      <w:r w:rsidR="00B24903" w:rsidRPr="00B24903">
        <w:rPr>
          <w:rFonts w:ascii="Fira Sans" w:hAnsi="Fira Sans" w:cs="Arial"/>
          <w:sz w:val="19"/>
          <w:szCs w:val="19"/>
        </w:rPr>
        <w:t xml:space="preserve">gospodarkę odpadami przeznaczono </w:t>
      </w:r>
      <w:r w:rsidR="008A4A9D">
        <w:rPr>
          <w:rFonts w:ascii="Fira Sans" w:hAnsi="Fira Sans" w:cs="Arial"/>
          <w:sz w:val="19"/>
          <w:szCs w:val="19"/>
        </w:rPr>
        <w:t>32,2</w:t>
      </w:r>
      <w:r w:rsidR="00B24903" w:rsidRPr="00B24903">
        <w:rPr>
          <w:rFonts w:ascii="Fira Sans" w:hAnsi="Fira Sans" w:cs="Arial"/>
          <w:sz w:val="19"/>
          <w:szCs w:val="19"/>
        </w:rPr>
        <w:t xml:space="preserve"> mln zł (</w:t>
      </w:r>
      <w:r w:rsidR="008A4A9D">
        <w:rPr>
          <w:rFonts w:ascii="Fira Sans" w:hAnsi="Fira Sans" w:cs="Arial"/>
          <w:color w:val="000000" w:themeColor="text1"/>
          <w:sz w:val="19"/>
          <w:szCs w:val="19"/>
        </w:rPr>
        <w:t>5,0</w:t>
      </w:r>
      <w:r w:rsidR="00B24903" w:rsidRPr="00B24903">
        <w:rPr>
          <w:rFonts w:ascii="Fira Sans" w:hAnsi="Fira Sans" w:cs="Arial"/>
          <w:color w:val="000000" w:themeColor="text1"/>
          <w:sz w:val="19"/>
          <w:szCs w:val="19"/>
        </w:rPr>
        <w:t>%)</w:t>
      </w:r>
      <w:r w:rsidR="00A20577" w:rsidRPr="00B24903">
        <w:rPr>
          <w:rFonts w:ascii="Fira Sans" w:hAnsi="Fira Sans" w:cs="Arial"/>
          <w:sz w:val="19"/>
          <w:szCs w:val="19"/>
        </w:rPr>
        <w:t xml:space="preserve">. Na pozostałą działalność związaną z ochroną środowiska przeznaczono </w:t>
      </w:r>
      <w:r w:rsidR="008A4A9D">
        <w:rPr>
          <w:rFonts w:ascii="Fira Sans" w:hAnsi="Fira Sans" w:cs="Arial"/>
          <w:color w:val="000000" w:themeColor="text1"/>
          <w:sz w:val="19"/>
          <w:szCs w:val="19"/>
        </w:rPr>
        <w:t>26,0</w:t>
      </w:r>
      <w:r w:rsidR="00EB13B5">
        <w:rPr>
          <w:rFonts w:ascii="Fira Sans" w:hAnsi="Fira Sans" w:cs="Arial"/>
          <w:color w:val="000000" w:themeColor="text1"/>
          <w:sz w:val="19"/>
          <w:szCs w:val="19"/>
        </w:rPr>
        <w:t> </w:t>
      </w:r>
      <w:r w:rsidR="00A20577" w:rsidRPr="00B24903">
        <w:rPr>
          <w:rFonts w:ascii="Fira Sans" w:hAnsi="Fira Sans" w:cs="Arial"/>
          <w:color w:val="000000" w:themeColor="text1"/>
          <w:sz w:val="19"/>
          <w:szCs w:val="19"/>
        </w:rPr>
        <w:t>mln zł (</w:t>
      </w:r>
      <w:r w:rsidR="008A4A9D">
        <w:rPr>
          <w:rFonts w:ascii="Fira Sans" w:hAnsi="Fira Sans" w:cs="Arial"/>
          <w:color w:val="000000" w:themeColor="text1"/>
          <w:sz w:val="19"/>
          <w:szCs w:val="19"/>
        </w:rPr>
        <w:t>4</w:t>
      </w:r>
      <w:r w:rsidR="004C383D">
        <w:rPr>
          <w:rFonts w:ascii="Fira Sans" w:hAnsi="Fira Sans" w:cs="Arial"/>
          <w:color w:val="000000" w:themeColor="text1"/>
          <w:sz w:val="19"/>
          <w:szCs w:val="19"/>
        </w:rPr>
        <w:t>,0</w:t>
      </w:r>
      <w:r w:rsidR="00776073" w:rsidRPr="00B24903">
        <w:rPr>
          <w:rFonts w:ascii="Fira Sans" w:hAnsi="Fira Sans" w:cs="Arial"/>
          <w:color w:val="000000" w:themeColor="text1"/>
          <w:sz w:val="19"/>
          <w:szCs w:val="19"/>
        </w:rPr>
        <w:t xml:space="preserve">%), </w:t>
      </w:r>
      <w:r w:rsidR="00776073" w:rsidRPr="0006430B">
        <w:rPr>
          <w:rFonts w:ascii="Fira Sans" w:hAnsi="Fira Sans" w:cs="Arial"/>
          <w:color w:val="000000" w:themeColor="text1"/>
          <w:sz w:val="19"/>
          <w:szCs w:val="19"/>
        </w:rPr>
        <w:t>któr</w:t>
      </w:r>
      <w:r w:rsidR="007047A1">
        <w:rPr>
          <w:rFonts w:ascii="Fira Sans" w:hAnsi="Fira Sans" w:cs="Arial"/>
          <w:color w:val="000000" w:themeColor="text1"/>
          <w:sz w:val="19"/>
          <w:szCs w:val="19"/>
        </w:rPr>
        <w:t>e</w:t>
      </w:r>
      <w:r w:rsidR="00776073" w:rsidRPr="0006430B">
        <w:rPr>
          <w:rFonts w:ascii="Fira Sans" w:hAnsi="Fira Sans" w:cs="Arial"/>
          <w:color w:val="000000" w:themeColor="text1"/>
          <w:sz w:val="19"/>
          <w:szCs w:val="19"/>
        </w:rPr>
        <w:t xml:space="preserve"> w </w:t>
      </w:r>
      <w:r w:rsidR="002337F8" w:rsidRPr="0006430B">
        <w:rPr>
          <w:rFonts w:ascii="Fira Sans" w:hAnsi="Fira Sans" w:cs="Arial"/>
          <w:color w:val="000000" w:themeColor="text1"/>
          <w:sz w:val="19"/>
          <w:szCs w:val="19"/>
        </w:rPr>
        <w:t>większo</w:t>
      </w:r>
      <w:r w:rsidR="00A20577" w:rsidRPr="0006430B">
        <w:rPr>
          <w:rFonts w:ascii="Fira Sans" w:hAnsi="Fira Sans" w:cs="Arial"/>
          <w:color w:val="000000" w:themeColor="text1"/>
          <w:sz w:val="19"/>
          <w:szCs w:val="19"/>
        </w:rPr>
        <w:t>ści wykorzystano na oszczędzanie energii.</w:t>
      </w:r>
      <w:r w:rsidR="0006430B">
        <w:rPr>
          <w:rFonts w:ascii="Fira Sans" w:hAnsi="Fira Sans" w:cs="Arial"/>
          <w:sz w:val="19"/>
          <w:szCs w:val="19"/>
        </w:rPr>
        <w:t xml:space="preserve"> Na zmniejszanie hałasu i </w:t>
      </w:r>
      <w:r w:rsidR="00A20577" w:rsidRPr="0006430B">
        <w:rPr>
          <w:rFonts w:ascii="Fira Sans" w:hAnsi="Fira Sans" w:cs="Arial"/>
          <w:sz w:val="19"/>
          <w:szCs w:val="19"/>
        </w:rPr>
        <w:t xml:space="preserve">wibracji wydatkowano </w:t>
      </w:r>
      <w:r w:rsidR="008A4A9D">
        <w:rPr>
          <w:rFonts w:ascii="Fira Sans" w:hAnsi="Fira Sans" w:cs="Arial"/>
          <w:sz w:val="19"/>
          <w:szCs w:val="19"/>
        </w:rPr>
        <w:t>2,6</w:t>
      </w:r>
      <w:r w:rsidR="00A20577" w:rsidRPr="0006430B">
        <w:rPr>
          <w:rFonts w:ascii="Fira Sans" w:hAnsi="Fira Sans" w:cs="Arial"/>
          <w:sz w:val="19"/>
          <w:szCs w:val="19"/>
        </w:rPr>
        <w:t xml:space="preserve"> mln zł (</w:t>
      </w:r>
      <w:r w:rsidR="0006430B">
        <w:rPr>
          <w:rFonts w:ascii="Fira Sans" w:hAnsi="Fira Sans" w:cs="Arial"/>
          <w:sz w:val="19"/>
          <w:szCs w:val="19"/>
        </w:rPr>
        <w:t>0,</w:t>
      </w:r>
      <w:r w:rsidR="008A4A9D">
        <w:rPr>
          <w:rFonts w:ascii="Fira Sans" w:hAnsi="Fira Sans" w:cs="Arial"/>
          <w:sz w:val="19"/>
          <w:szCs w:val="19"/>
        </w:rPr>
        <w:t>4</w:t>
      </w:r>
      <w:r w:rsidR="00323951" w:rsidRPr="0006430B">
        <w:rPr>
          <w:rFonts w:ascii="Fira Sans" w:hAnsi="Fira Sans" w:cs="Arial"/>
          <w:sz w:val="19"/>
          <w:szCs w:val="19"/>
        </w:rPr>
        <w:t>%)</w:t>
      </w:r>
      <w:r w:rsidR="00A20577" w:rsidRPr="0006430B">
        <w:rPr>
          <w:rFonts w:ascii="Fira Sans" w:hAnsi="Fira Sans" w:cs="Arial"/>
          <w:color w:val="000000" w:themeColor="text1"/>
          <w:sz w:val="19"/>
          <w:szCs w:val="19"/>
        </w:rPr>
        <w:t xml:space="preserve">. </w:t>
      </w:r>
    </w:p>
    <w:p w:rsidR="00A20577" w:rsidRPr="0006430B" w:rsidRDefault="00A20577" w:rsidP="00EB13B5">
      <w:pPr>
        <w:pStyle w:val="Tekstpodstawowy"/>
        <w:tabs>
          <w:tab w:val="left" w:pos="284"/>
        </w:tabs>
        <w:spacing w:after="0" w:line="240" w:lineRule="exact"/>
        <w:rPr>
          <w:rFonts w:ascii="Fira Sans" w:hAnsi="Fira Sans" w:cs="Arial"/>
          <w:sz w:val="19"/>
          <w:szCs w:val="19"/>
        </w:rPr>
      </w:pPr>
      <w:r w:rsidRPr="0006430B">
        <w:rPr>
          <w:rFonts w:ascii="Fira Sans" w:hAnsi="Fira Sans" w:cs="Arial"/>
          <w:color w:val="000000" w:themeColor="text1"/>
          <w:sz w:val="19"/>
          <w:szCs w:val="19"/>
        </w:rPr>
        <w:t>W 201</w:t>
      </w:r>
      <w:r w:rsidR="008A4A9D">
        <w:rPr>
          <w:rFonts w:ascii="Fira Sans" w:hAnsi="Fira Sans" w:cs="Arial"/>
          <w:color w:val="000000" w:themeColor="text1"/>
          <w:sz w:val="19"/>
          <w:szCs w:val="19"/>
        </w:rPr>
        <w:t>9</w:t>
      </w:r>
      <w:r w:rsidRPr="0006430B">
        <w:rPr>
          <w:rFonts w:ascii="Fira Sans" w:hAnsi="Fira Sans" w:cs="Arial"/>
          <w:color w:val="000000" w:themeColor="text1"/>
          <w:sz w:val="19"/>
          <w:szCs w:val="19"/>
        </w:rPr>
        <w:t xml:space="preserve"> r. najwięcej nakładów służących ochronie środowiska pochodziło ze środków własnych województwa </w:t>
      </w:r>
      <w:r w:rsidRPr="0006430B">
        <w:rPr>
          <w:rFonts w:ascii="Fira Sans" w:hAnsi="Fira Sans" w:cs="Arial"/>
          <w:sz w:val="19"/>
          <w:szCs w:val="19"/>
        </w:rPr>
        <w:t>–</w:t>
      </w:r>
      <w:r w:rsidRPr="0006430B">
        <w:rPr>
          <w:rFonts w:ascii="Fira Sans" w:hAnsi="Fira Sans" w:cs="Arial"/>
          <w:color w:val="000000" w:themeColor="text1"/>
          <w:sz w:val="19"/>
          <w:szCs w:val="19"/>
        </w:rPr>
        <w:t xml:space="preserve"> </w:t>
      </w:r>
      <w:r w:rsidR="001961F3">
        <w:rPr>
          <w:rFonts w:ascii="Fira Sans" w:hAnsi="Fira Sans" w:cs="Arial"/>
          <w:color w:val="000000" w:themeColor="text1"/>
          <w:sz w:val="19"/>
          <w:szCs w:val="19"/>
        </w:rPr>
        <w:t>45,8</w:t>
      </w:r>
      <w:r w:rsidRPr="0006430B">
        <w:rPr>
          <w:rFonts w:ascii="Fira Sans" w:hAnsi="Fira Sans" w:cs="Arial"/>
          <w:color w:val="000000" w:themeColor="text1"/>
          <w:sz w:val="19"/>
          <w:szCs w:val="19"/>
        </w:rPr>
        <w:t xml:space="preserve">%, z zagranicznych </w:t>
      </w:r>
      <w:r w:rsidRPr="0006430B">
        <w:rPr>
          <w:rFonts w:ascii="Fira Sans" w:hAnsi="Fira Sans" w:cs="Arial"/>
          <w:sz w:val="19"/>
          <w:szCs w:val="19"/>
        </w:rPr>
        <w:t xml:space="preserve">– </w:t>
      </w:r>
      <w:r w:rsidR="001961F3">
        <w:rPr>
          <w:rFonts w:ascii="Fira Sans" w:hAnsi="Fira Sans" w:cs="Arial"/>
          <w:color w:val="000000" w:themeColor="text1"/>
          <w:sz w:val="19"/>
          <w:szCs w:val="19"/>
        </w:rPr>
        <w:t>31,1</w:t>
      </w:r>
      <w:r w:rsidRPr="0006430B">
        <w:rPr>
          <w:rFonts w:ascii="Fira Sans" w:hAnsi="Fira Sans" w:cs="Arial"/>
          <w:color w:val="000000" w:themeColor="text1"/>
          <w:sz w:val="19"/>
          <w:szCs w:val="19"/>
        </w:rPr>
        <w:t>%</w:t>
      </w:r>
      <w:r w:rsidR="0006430B">
        <w:rPr>
          <w:rFonts w:ascii="Fira Sans" w:hAnsi="Fira Sans" w:cs="Arial"/>
          <w:color w:val="000000" w:themeColor="text1"/>
          <w:sz w:val="19"/>
          <w:szCs w:val="19"/>
        </w:rPr>
        <w:t>, a</w:t>
      </w:r>
      <w:r w:rsidRPr="0006430B">
        <w:rPr>
          <w:rFonts w:ascii="Fira Sans" w:hAnsi="Fira Sans" w:cs="Arial"/>
          <w:color w:val="000000" w:themeColor="text1"/>
          <w:sz w:val="19"/>
          <w:szCs w:val="19"/>
        </w:rPr>
        <w:t xml:space="preserve"> </w:t>
      </w:r>
      <w:r w:rsidR="0006430B" w:rsidRPr="0006430B">
        <w:rPr>
          <w:rFonts w:ascii="Fira Sans" w:hAnsi="Fira Sans" w:cs="Arial"/>
          <w:color w:val="000000" w:themeColor="text1"/>
          <w:sz w:val="19"/>
          <w:szCs w:val="19"/>
        </w:rPr>
        <w:t>z funduszy ekologicznych</w:t>
      </w:r>
      <w:r w:rsidR="0006430B" w:rsidRPr="0006430B">
        <w:rPr>
          <w:rFonts w:ascii="Fira Sans" w:hAnsi="Fira Sans" w:cs="Arial"/>
          <w:sz w:val="19"/>
          <w:szCs w:val="19"/>
        </w:rPr>
        <w:t xml:space="preserve"> – </w:t>
      </w:r>
      <w:r w:rsidR="001961F3">
        <w:rPr>
          <w:rFonts w:ascii="Fira Sans" w:hAnsi="Fira Sans" w:cs="Arial"/>
          <w:sz w:val="19"/>
          <w:szCs w:val="19"/>
        </w:rPr>
        <w:t>14,8</w:t>
      </w:r>
      <w:r w:rsidR="0006430B" w:rsidRPr="0006430B">
        <w:rPr>
          <w:rFonts w:ascii="Fira Sans" w:hAnsi="Fira Sans" w:cs="Arial"/>
          <w:sz w:val="19"/>
          <w:szCs w:val="19"/>
        </w:rPr>
        <w:t>%</w:t>
      </w:r>
      <w:r w:rsidR="0006430B">
        <w:rPr>
          <w:rFonts w:ascii="Fira Sans" w:hAnsi="Fira Sans" w:cs="Arial"/>
          <w:sz w:val="19"/>
          <w:szCs w:val="19"/>
        </w:rPr>
        <w:t>.</w:t>
      </w:r>
    </w:p>
    <w:p w:rsidR="00A20577" w:rsidRPr="0006430B" w:rsidRDefault="00A20577" w:rsidP="00EB13B5">
      <w:pPr>
        <w:pStyle w:val="Tekstpodstawowy"/>
        <w:tabs>
          <w:tab w:val="left" w:pos="284"/>
        </w:tabs>
        <w:spacing w:before="120" w:after="0" w:line="240" w:lineRule="exact"/>
        <w:rPr>
          <w:rFonts w:ascii="Fira Sans" w:hAnsi="Fira Sans" w:cs="Arial"/>
          <w:color w:val="000000" w:themeColor="text1"/>
          <w:sz w:val="19"/>
          <w:szCs w:val="19"/>
        </w:rPr>
      </w:pPr>
      <w:r w:rsidRPr="0006430B">
        <w:rPr>
          <w:rFonts w:ascii="Fira Sans" w:hAnsi="Fira Sans" w:cs="Arial"/>
          <w:color w:val="000000" w:themeColor="text1"/>
          <w:sz w:val="19"/>
          <w:szCs w:val="19"/>
        </w:rPr>
        <w:t>Nakłady na środki trwałe służące gospodarce wodnej w 201</w:t>
      </w:r>
      <w:r w:rsidR="001961F3">
        <w:rPr>
          <w:rFonts w:ascii="Fira Sans" w:hAnsi="Fira Sans" w:cs="Arial"/>
          <w:color w:val="000000" w:themeColor="text1"/>
          <w:sz w:val="19"/>
          <w:szCs w:val="19"/>
        </w:rPr>
        <w:t>9</w:t>
      </w:r>
      <w:r w:rsidRPr="0006430B">
        <w:rPr>
          <w:rFonts w:ascii="Fira Sans" w:hAnsi="Fira Sans" w:cs="Arial"/>
          <w:color w:val="000000" w:themeColor="text1"/>
          <w:sz w:val="19"/>
          <w:szCs w:val="19"/>
        </w:rPr>
        <w:t xml:space="preserve"> r. wyniosły </w:t>
      </w:r>
      <w:r w:rsidR="001961F3">
        <w:rPr>
          <w:rFonts w:ascii="Fira Sans" w:hAnsi="Fira Sans" w:cs="Arial"/>
          <w:color w:val="000000" w:themeColor="text1"/>
          <w:sz w:val="19"/>
          <w:szCs w:val="19"/>
        </w:rPr>
        <w:t>219,0</w:t>
      </w:r>
      <w:r w:rsidRPr="0006430B">
        <w:rPr>
          <w:rFonts w:ascii="Fira Sans" w:hAnsi="Fira Sans" w:cs="Arial"/>
          <w:color w:val="000000" w:themeColor="text1"/>
          <w:sz w:val="19"/>
          <w:szCs w:val="19"/>
        </w:rPr>
        <w:t xml:space="preserve"> mln zł, z tego nakłady poniesione na ujęcia i doprowadzenia wody stanowiły </w:t>
      </w:r>
      <w:r w:rsidR="001961F3">
        <w:rPr>
          <w:rFonts w:ascii="Fira Sans" w:hAnsi="Fira Sans" w:cs="Arial"/>
          <w:color w:val="000000" w:themeColor="text1"/>
          <w:sz w:val="19"/>
          <w:szCs w:val="19"/>
        </w:rPr>
        <w:t>41,1</w:t>
      </w:r>
      <w:r w:rsidRPr="0006430B">
        <w:rPr>
          <w:rFonts w:ascii="Fira Sans" w:hAnsi="Fira Sans" w:cs="Arial"/>
          <w:color w:val="000000" w:themeColor="text1"/>
          <w:sz w:val="19"/>
          <w:szCs w:val="19"/>
        </w:rPr>
        <w:t xml:space="preserve">% wszystkich nakładów. Na </w:t>
      </w:r>
      <w:r w:rsidR="001961F3" w:rsidRPr="0006430B">
        <w:rPr>
          <w:rFonts w:ascii="Fira Sans" w:hAnsi="Fira Sans" w:cs="Arial"/>
          <w:color w:val="000000" w:themeColor="text1"/>
          <w:sz w:val="19"/>
          <w:szCs w:val="19"/>
        </w:rPr>
        <w:t>budowę i modernizację stacji uzdatniania wody</w:t>
      </w:r>
      <w:r w:rsidR="001961F3">
        <w:rPr>
          <w:rFonts w:ascii="Fira Sans" w:hAnsi="Fira Sans" w:cs="Arial"/>
          <w:color w:val="000000" w:themeColor="text1"/>
          <w:sz w:val="19"/>
          <w:szCs w:val="19"/>
        </w:rPr>
        <w:t xml:space="preserve"> </w:t>
      </w:r>
      <w:r w:rsidR="001961F3" w:rsidRPr="0006430B">
        <w:rPr>
          <w:rFonts w:ascii="Fira Sans" w:hAnsi="Fira Sans" w:cs="Arial"/>
          <w:color w:val="000000" w:themeColor="text1"/>
          <w:sz w:val="19"/>
          <w:szCs w:val="19"/>
        </w:rPr>
        <w:t xml:space="preserve">przeznaczono </w:t>
      </w:r>
      <w:r w:rsidR="001961F3">
        <w:rPr>
          <w:rFonts w:ascii="Fira Sans" w:hAnsi="Fira Sans" w:cs="Arial"/>
          <w:color w:val="000000" w:themeColor="text1"/>
          <w:sz w:val="19"/>
          <w:szCs w:val="19"/>
        </w:rPr>
        <w:t>35,5</w:t>
      </w:r>
      <w:r w:rsidR="001961F3" w:rsidRPr="0006430B">
        <w:rPr>
          <w:rFonts w:ascii="Fira Sans" w:hAnsi="Fira Sans" w:cs="Arial"/>
          <w:color w:val="000000" w:themeColor="text1"/>
          <w:sz w:val="19"/>
          <w:szCs w:val="19"/>
        </w:rPr>
        <w:t>% nakładów</w:t>
      </w:r>
      <w:r w:rsidR="001961F3">
        <w:rPr>
          <w:rFonts w:ascii="Fira Sans" w:hAnsi="Fira Sans" w:cs="Arial"/>
          <w:color w:val="000000" w:themeColor="text1"/>
          <w:sz w:val="19"/>
          <w:szCs w:val="19"/>
        </w:rPr>
        <w:t>, na</w:t>
      </w:r>
      <w:r w:rsidR="001961F3" w:rsidRPr="0006430B">
        <w:rPr>
          <w:rFonts w:ascii="Fira Sans" w:hAnsi="Fira Sans" w:cs="Arial"/>
          <w:color w:val="000000" w:themeColor="text1"/>
          <w:sz w:val="19"/>
          <w:szCs w:val="19"/>
        </w:rPr>
        <w:t xml:space="preserve"> </w:t>
      </w:r>
      <w:r w:rsidR="00473C80" w:rsidRPr="0006430B">
        <w:rPr>
          <w:rFonts w:ascii="Fira Sans" w:hAnsi="Fira Sans" w:cs="Arial"/>
          <w:color w:val="000000" w:themeColor="text1"/>
          <w:sz w:val="19"/>
          <w:szCs w:val="19"/>
        </w:rPr>
        <w:t xml:space="preserve">obwałowania przeciwpowodziowe </w:t>
      </w:r>
      <w:r w:rsidR="001961F3">
        <w:rPr>
          <w:rFonts w:ascii="Fira Sans" w:hAnsi="Fira Sans" w:cs="Arial"/>
          <w:color w:val="000000" w:themeColor="text1"/>
          <w:sz w:val="19"/>
          <w:szCs w:val="19"/>
        </w:rPr>
        <w:t>– 19,7</w:t>
      </w:r>
      <w:r w:rsidR="00473C80" w:rsidRPr="0006430B">
        <w:rPr>
          <w:rFonts w:ascii="Fira Sans" w:hAnsi="Fira Sans" w:cs="Arial"/>
          <w:color w:val="000000" w:themeColor="text1"/>
          <w:sz w:val="19"/>
          <w:szCs w:val="19"/>
        </w:rPr>
        <w:t xml:space="preserve">%, </w:t>
      </w:r>
      <w:r w:rsidR="001961F3">
        <w:rPr>
          <w:rFonts w:ascii="Fira Sans" w:hAnsi="Fira Sans" w:cs="Arial"/>
          <w:color w:val="000000" w:themeColor="text1"/>
          <w:sz w:val="19"/>
          <w:szCs w:val="19"/>
        </w:rPr>
        <w:t xml:space="preserve">na zbiorniki </w:t>
      </w:r>
      <w:r w:rsidR="001961F3" w:rsidRPr="0006430B">
        <w:rPr>
          <w:rFonts w:ascii="Fira Sans" w:hAnsi="Fira Sans" w:cs="Arial"/>
          <w:color w:val="000000" w:themeColor="text1"/>
          <w:sz w:val="19"/>
          <w:szCs w:val="19"/>
        </w:rPr>
        <w:t xml:space="preserve">wodne przeznaczono – </w:t>
      </w:r>
      <w:r w:rsidR="001961F3">
        <w:rPr>
          <w:rFonts w:ascii="Fira Sans" w:hAnsi="Fira Sans" w:cs="Arial"/>
          <w:color w:val="000000" w:themeColor="text1"/>
          <w:sz w:val="19"/>
          <w:szCs w:val="19"/>
        </w:rPr>
        <w:t>3,1</w:t>
      </w:r>
      <w:r w:rsidR="001961F3" w:rsidRPr="0006430B">
        <w:rPr>
          <w:rFonts w:ascii="Fira Sans" w:hAnsi="Fira Sans" w:cs="Arial"/>
          <w:color w:val="000000" w:themeColor="text1"/>
          <w:sz w:val="19"/>
          <w:szCs w:val="19"/>
        </w:rPr>
        <w:t>% nakładów</w:t>
      </w:r>
      <w:r w:rsidRPr="0006430B">
        <w:rPr>
          <w:rFonts w:ascii="Fira Sans" w:hAnsi="Fira Sans" w:cs="Arial"/>
          <w:color w:val="000000" w:themeColor="text1"/>
          <w:sz w:val="19"/>
          <w:szCs w:val="19"/>
        </w:rPr>
        <w:t xml:space="preserve">, regulacja i zabudowa rzek i potoków – </w:t>
      </w:r>
      <w:r w:rsidR="00473C80" w:rsidRPr="0006430B">
        <w:rPr>
          <w:rFonts w:ascii="Fira Sans" w:hAnsi="Fira Sans" w:cs="Arial"/>
          <w:color w:val="000000" w:themeColor="text1"/>
          <w:sz w:val="19"/>
          <w:szCs w:val="19"/>
        </w:rPr>
        <w:t>0,7</w:t>
      </w:r>
      <w:r w:rsidR="00FF353C">
        <w:rPr>
          <w:rFonts w:ascii="Fira Sans" w:hAnsi="Fira Sans" w:cs="Arial"/>
          <w:color w:val="000000" w:themeColor="text1"/>
          <w:sz w:val="19"/>
          <w:szCs w:val="19"/>
        </w:rPr>
        <w:t>%</w:t>
      </w:r>
      <w:r w:rsidR="0090696E" w:rsidRPr="0006430B">
        <w:rPr>
          <w:rFonts w:ascii="Fira Sans" w:hAnsi="Fira Sans" w:cs="Arial"/>
          <w:color w:val="000000" w:themeColor="text1"/>
          <w:sz w:val="19"/>
          <w:szCs w:val="19"/>
        </w:rPr>
        <w:t>.</w:t>
      </w:r>
      <w:r w:rsidRPr="0006430B">
        <w:rPr>
          <w:rFonts w:ascii="Fira Sans" w:hAnsi="Fira Sans" w:cs="Arial"/>
          <w:color w:val="000000" w:themeColor="text1"/>
          <w:sz w:val="19"/>
          <w:szCs w:val="19"/>
        </w:rPr>
        <w:t xml:space="preserve"> </w:t>
      </w:r>
    </w:p>
    <w:p w:rsidR="00A20577" w:rsidRPr="00692F40" w:rsidRDefault="00A20577" w:rsidP="00EB13B5">
      <w:pPr>
        <w:pStyle w:val="Tekstpodstawowy"/>
        <w:tabs>
          <w:tab w:val="left" w:pos="284"/>
        </w:tabs>
        <w:spacing w:before="120" w:after="0" w:line="240" w:lineRule="exact"/>
        <w:rPr>
          <w:rFonts w:ascii="Fira Sans" w:hAnsi="Fira Sans" w:cs="Arial"/>
          <w:sz w:val="19"/>
          <w:szCs w:val="19"/>
        </w:rPr>
      </w:pPr>
      <w:r w:rsidRPr="00692F40">
        <w:rPr>
          <w:rFonts w:ascii="Fira Sans" w:hAnsi="Fira Sans" w:cs="Arial"/>
          <w:sz w:val="19"/>
          <w:szCs w:val="19"/>
        </w:rPr>
        <w:t>Efekty rzeczowe uzyskane w wyniku przekazania w</w:t>
      </w:r>
      <w:r w:rsidR="00473C80" w:rsidRPr="00692F40">
        <w:rPr>
          <w:rFonts w:ascii="Fira Sans" w:hAnsi="Fira Sans" w:cs="Arial"/>
          <w:sz w:val="19"/>
          <w:szCs w:val="19"/>
        </w:rPr>
        <w:t xml:space="preserve"> </w:t>
      </w:r>
      <w:r w:rsidRPr="00692F40">
        <w:rPr>
          <w:rFonts w:ascii="Fira Sans" w:hAnsi="Fira Sans" w:cs="Arial"/>
          <w:sz w:val="19"/>
          <w:szCs w:val="19"/>
        </w:rPr>
        <w:t>201</w:t>
      </w:r>
      <w:r w:rsidR="007B0BC8">
        <w:rPr>
          <w:rFonts w:ascii="Fira Sans" w:hAnsi="Fira Sans" w:cs="Arial"/>
          <w:sz w:val="19"/>
          <w:szCs w:val="19"/>
        </w:rPr>
        <w:t>9</w:t>
      </w:r>
      <w:r w:rsidRPr="00692F40">
        <w:rPr>
          <w:rFonts w:ascii="Fira Sans" w:hAnsi="Fira Sans" w:cs="Arial"/>
          <w:sz w:val="19"/>
          <w:szCs w:val="19"/>
        </w:rPr>
        <w:t xml:space="preserve"> r. do użytku inwestycji służących ochronie środowiska i</w:t>
      </w:r>
      <w:r w:rsidR="00473C80" w:rsidRPr="00692F40">
        <w:rPr>
          <w:rFonts w:ascii="Fira Sans" w:hAnsi="Fira Sans" w:cs="Arial"/>
          <w:sz w:val="19"/>
          <w:szCs w:val="19"/>
        </w:rPr>
        <w:t xml:space="preserve"> </w:t>
      </w:r>
      <w:r w:rsidRPr="00692F40">
        <w:rPr>
          <w:rFonts w:ascii="Fira Sans" w:hAnsi="Fira Sans" w:cs="Arial"/>
          <w:sz w:val="19"/>
          <w:szCs w:val="19"/>
        </w:rPr>
        <w:t xml:space="preserve">gospodarce wodnej to m.in.: </w:t>
      </w:r>
    </w:p>
    <w:p w:rsidR="00DE1DCD" w:rsidRPr="00692F40" w:rsidRDefault="00DE1DCD" w:rsidP="00DE1DCD">
      <w:pPr>
        <w:pStyle w:val="Tekstpodstawowy"/>
        <w:numPr>
          <w:ilvl w:val="0"/>
          <w:numId w:val="7"/>
        </w:numPr>
        <w:tabs>
          <w:tab w:val="left" w:pos="284"/>
        </w:tabs>
        <w:spacing w:after="0" w:line="240" w:lineRule="exact"/>
        <w:ind w:left="714" w:hanging="357"/>
        <w:jc w:val="both"/>
        <w:rPr>
          <w:rFonts w:ascii="Fira Sans" w:hAnsi="Fira Sans" w:cs="Arial"/>
          <w:sz w:val="19"/>
          <w:szCs w:val="19"/>
        </w:rPr>
      </w:pPr>
      <w:r w:rsidRPr="00692F40">
        <w:rPr>
          <w:rFonts w:ascii="Fira Sans" w:hAnsi="Fira Sans" w:cs="Arial"/>
          <w:sz w:val="19"/>
          <w:szCs w:val="19"/>
        </w:rPr>
        <w:t xml:space="preserve">bariery przeciw hałasowi drogowemu o długości </w:t>
      </w:r>
      <w:r w:rsidR="007B0BC8">
        <w:rPr>
          <w:rFonts w:ascii="Fira Sans" w:hAnsi="Fira Sans" w:cs="Arial"/>
          <w:sz w:val="19"/>
          <w:szCs w:val="19"/>
        </w:rPr>
        <w:t>2,9</w:t>
      </w:r>
      <w:r w:rsidRPr="00692F40">
        <w:rPr>
          <w:rFonts w:ascii="Fira Sans" w:hAnsi="Fira Sans" w:cs="Arial"/>
          <w:sz w:val="19"/>
          <w:szCs w:val="19"/>
        </w:rPr>
        <w:t xml:space="preserve"> km,</w:t>
      </w:r>
    </w:p>
    <w:p w:rsidR="00A20577" w:rsidRPr="00692F40" w:rsidRDefault="00A20577" w:rsidP="00125F28">
      <w:pPr>
        <w:pStyle w:val="Tekstpodstawowy"/>
        <w:numPr>
          <w:ilvl w:val="0"/>
          <w:numId w:val="7"/>
        </w:numPr>
        <w:tabs>
          <w:tab w:val="left" w:pos="284"/>
        </w:tabs>
        <w:spacing w:after="0" w:line="240" w:lineRule="exact"/>
        <w:ind w:left="714" w:hanging="357"/>
        <w:jc w:val="both"/>
        <w:rPr>
          <w:rFonts w:ascii="Fira Sans" w:hAnsi="Fira Sans" w:cs="Arial"/>
          <w:sz w:val="19"/>
          <w:szCs w:val="19"/>
        </w:rPr>
      </w:pPr>
      <w:r w:rsidRPr="00692F40">
        <w:rPr>
          <w:rFonts w:ascii="Fira Sans" w:hAnsi="Fira Sans" w:cs="Arial"/>
          <w:sz w:val="19"/>
          <w:szCs w:val="19"/>
        </w:rPr>
        <w:t xml:space="preserve">sieć kanalizacyjna odprowadzająca ścieki (bez </w:t>
      </w:r>
      <w:proofErr w:type="spellStart"/>
      <w:r w:rsidRPr="00692F40">
        <w:rPr>
          <w:rFonts w:ascii="Fira Sans" w:hAnsi="Fira Sans" w:cs="Arial"/>
          <w:sz w:val="19"/>
          <w:szCs w:val="19"/>
        </w:rPr>
        <w:t>przykanalików</w:t>
      </w:r>
      <w:proofErr w:type="spellEnd"/>
      <w:r w:rsidRPr="00692F40">
        <w:rPr>
          <w:rFonts w:ascii="Fira Sans" w:hAnsi="Fira Sans" w:cs="Arial"/>
          <w:sz w:val="19"/>
          <w:szCs w:val="19"/>
        </w:rPr>
        <w:t xml:space="preserve">) o długości </w:t>
      </w:r>
      <w:r w:rsidR="007B0BC8">
        <w:rPr>
          <w:rFonts w:ascii="Fira Sans" w:hAnsi="Fira Sans" w:cs="Arial"/>
          <w:sz w:val="19"/>
          <w:szCs w:val="19"/>
        </w:rPr>
        <w:t xml:space="preserve">679,9 </w:t>
      </w:r>
      <w:r w:rsidRPr="00692F40">
        <w:rPr>
          <w:rFonts w:ascii="Fira Sans" w:hAnsi="Fira Sans" w:cs="Arial"/>
          <w:sz w:val="19"/>
          <w:szCs w:val="19"/>
        </w:rPr>
        <w:t>km,</w:t>
      </w:r>
    </w:p>
    <w:p w:rsidR="00A20577" w:rsidRPr="00692F40" w:rsidRDefault="00692F40" w:rsidP="00125F28">
      <w:pPr>
        <w:pStyle w:val="Tekstpodstawowy"/>
        <w:numPr>
          <w:ilvl w:val="0"/>
          <w:numId w:val="7"/>
        </w:numPr>
        <w:tabs>
          <w:tab w:val="left" w:pos="284"/>
        </w:tabs>
        <w:spacing w:after="0" w:line="240" w:lineRule="exact"/>
        <w:ind w:left="714" w:hanging="357"/>
        <w:rPr>
          <w:rFonts w:ascii="Fira Sans" w:hAnsi="Fira Sans" w:cs="Arial"/>
          <w:sz w:val="19"/>
          <w:szCs w:val="19"/>
        </w:rPr>
      </w:pPr>
      <w:r>
        <w:rPr>
          <w:rFonts w:ascii="Fira Sans" w:hAnsi="Fira Sans" w:cs="Arial"/>
          <w:sz w:val="19"/>
          <w:szCs w:val="19"/>
        </w:rPr>
        <w:t>4</w:t>
      </w:r>
      <w:r w:rsidR="00A20577" w:rsidRPr="00692F40">
        <w:rPr>
          <w:rFonts w:ascii="Fira Sans" w:hAnsi="Fira Sans" w:cs="Arial"/>
          <w:sz w:val="19"/>
          <w:szCs w:val="19"/>
        </w:rPr>
        <w:t xml:space="preserve"> oczyszczalnie ścieków o przepustowości </w:t>
      </w:r>
      <w:r w:rsidR="007B0BC8">
        <w:rPr>
          <w:rFonts w:ascii="Fira Sans" w:hAnsi="Fira Sans" w:cs="Arial"/>
          <w:sz w:val="19"/>
          <w:szCs w:val="19"/>
        </w:rPr>
        <w:t>4046</w:t>
      </w:r>
      <w:r w:rsidR="00473C80" w:rsidRPr="00692F40">
        <w:rPr>
          <w:rFonts w:ascii="Fira Sans" w:hAnsi="Fira Sans" w:cs="Arial"/>
          <w:sz w:val="19"/>
          <w:szCs w:val="19"/>
        </w:rPr>
        <w:t xml:space="preserve"> </w:t>
      </w:r>
      <w:r w:rsidR="00A20577" w:rsidRPr="00692F40">
        <w:rPr>
          <w:rFonts w:ascii="Fira Sans" w:hAnsi="Fira Sans" w:cs="Arial"/>
          <w:sz w:val="19"/>
          <w:szCs w:val="19"/>
        </w:rPr>
        <w:t>m</w:t>
      </w:r>
      <w:r w:rsidR="00A20577" w:rsidRPr="00692F40">
        <w:rPr>
          <w:rFonts w:ascii="Fira Sans" w:hAnsi="Fira Sans" w:cs="Arial"/>
          <w:sz w:val="19"/>
          <w:szCs w:val="19"/>
          <w:vertAlign w:val="superscript"/>
        </w:rPr>
        <w:t>3</w:t>
      </w:r>
      <w:r w:rsidR="00A20577" w:rsidRPr="00692F40">
        <w:rPr>
          <w:rFonts w:ascii="Fira Sans" w:hAnsi="Fira Sans" w:cs="Arial"/>
          <w:sz w:val="19"/>
          <w:szCs w:val="19"/>
        </w:rPr>
        <w:t>/dobę,</w:t>
      </w:r>
    </w:p>
    <w:p w:rsidR="00A20577" w:rsidRPr="00692F40" w:rsidRDefault="00A20577" w:rsidP="00125F28">
      <w:pPr>
        <w:pStyle w:val="Tekstpodstawowy"/>
        <w:numPr>
          <w:ilvl w:val="0"/>
          <w:numId w:val="7"/>
        </w:numPr>
        <w:tabs>
          <w:tab w:val="left" w:pos="284"/>
        </w:tabs>
        <w:spacing w:after="0" w:line="240" w:lineRule="exact"/>
        <w:ind w:left="714" w:hanging="357"/>
        <w:jc w:val="both"/>
        <w:rPr>
          <w:rFonts w:ascii="Fira Sans" w:hAnsi="Fira Sans" w:cs="Arial"/>
          <w:sz w:val="19"/>
          <w:szCs w:val="19"/>
        </w:rPr>
      </w:pPr>
      <w:r w:rsidRPr="00692F40">
        <w:rPr>
          <w:rFonts w:ascii="Fira Sans" w:hAnsi="Fira Sans" w:cs="Arial"/>
          <w:sz w:val="19"/>
          <w:szCs w:val="19"/>
        </w:rPr>
        <w:t xml:space="preserve">sieć wodociągowa o długości </w:t>
      </w:r>
      <w:r w:rsidR="00063F4C">
        <w:rPr>
          <w:rFonts w:ascii="Fira Sans" w:hAnsi="Fira Sans" w:cs="Arial"/>
          <w:sz w:val="19"/>
          <w:szCs w:val="19"/>
        </w:rPr>
        <w:t>230,0</w:t>
      </w:r>
      <w:r w:rsidRPr="00692F40">
        <w:rPr>
          <w:rFonts w:ascii="Fira Sans" w:hAnsi="Fira Sans" w:cs="Arial"/>
          <w:sz w:val="19"/>
          <w:szCs w:val="19"/>
        </w:rPr>
        <w:t xml:space="preserve"> km,</w:t>
      </w:r>
    </w:p>
    <w:p w:rsidR="00A20577" w:rsidRPr="00692F40" w:rsidRDefault="00A20577" w:rsidP="00125F28">
      <w:pPr>
        <w:pStyle w:val="Tekstpodstawowy"/>
        <w:numPr>
          <w:ilvl w:val="0"/>
          <w:numId w:val="7"/>
        </w:numPr>
        <w:tabs>
          <w:tab w:val="left" w:pos="284"/>
        </w:tabs>
        <w:spacing w:after="0" w:line="240" w:lineRule="exact"/>
        <w:ind w:left="714" w:hanging="357"/>
        <w:jc w:val="both"/>
        <w:rPr>
          <w:rFonts w:ascii="Fira Sans" w:hAnsi="Fira Sans" w:cs="Arial"/>
          <w:sz w:val="19"/>
          <w:szCs w:val="19"/>
        </w:rPr>
      </w:pPr>
      <w:r w:rsidRPr="00692F40">
        <w:rPr>
          <w:rFonts w:ascii="Fira Sans" w:hAnsi="Fira Sans" w:cs="Arial"/>
          <w:sz w:val="19"/>
          <w:szCs w:val="19"/>
        </w:rPr>
        <w:t xml:space="preserve">ujęcia wody o wydajności </w:t>
      </w:r>
      <w:r w:rsidR="00063F4C">
        <w:rPr>
          <w:rFonts w:ascii="Fira Sans" w:hAnsi="Fira Sans" w:cs="Arial"/>
          <w:sz w:val="19"/>
          <w:szCs w:val="19"/>
        </w:rPr>
        <w:t>4203</w:t>
      </w:r>
      <w:r w:rsidR="00473C80" w:rsidRPr="00692F40">
        <w:rPr>
          <w:rFonts w:ascii="Fira Sans" w:hAnsi="Fira Sans" w:cs="Arial"/>
          <w:sz w:val="19"/>
          <w:szCs w:val="19"/>
        </w:rPr>
        <w:t xml:space="preserve"> </w:t>
      </w:r>
      <w:r w:rsidRPr="00692F40">
        <w:rPr>
          <w:rFonts w:ascii="Fira Sans" w:hAnsi="Fira Sans" w:cs="Arial"/>
          <w:sz w:val="19"/>
          <w:szCs w:val="19"/>
        </w:rPr>
        <w:t>m</w:t>
      </w:r>
      <w:r w:rsidRPr="00692F40">
        <w:rPr>
          <w:rFonts w:ascii="Fira Sans" w:hAnsi="Fira Sans" w:cs="Arial"/>
          <w:sz w:val="19"/>
          <w:szCs w:val="19"/>
          <w:vertAlign w:val="superscript"/>
        </w:rPr>
        <w:t>3</w:t>
      </w:r>
      <w:r w:rsidRPr="00692F40">
        <w:rPr>
          <w:rFonts w:ascii="Fira Sans" w:hAnsi="Fira Sans" w:cs="Arial"/>
          <w:sz w:val="19"/>
          <w:szCs w:val="19"/>
        </w:rPr>
        <w:t>/dobę,</w:t>
      </w:r>
    </w:p>
    <w:p w:rsidR="00A20577" w:rsidRDefault="00A20577" w:rsidP="00125F28">
      <w:pPr>
        <w:pStyle w:val="Tekstpodstawowy"/>
        <w:numPr>
          <w:ilvl w:val="0"/>
          <w:numId w:val="7"/>
        </w:numPr>
        <w:tabs>
          <w:tab w:val="left" w:pos="284"/>
        </w:tabs>
        <w:spacing w:after="0" w:line="240" w:lineRule="exact"/>
        <w:ind w:left="714" w:hanging="357"/>
        <w:jc w:val="both"/>
        <w:rPr>
          <w:rFonts w:ascii="Fira Sans" w:hAnsi="Fira Sans" w:cs="Arial"/>
          <w:sz w:val="19"/>
          <w:szCs w:val="19"/>
        </w:rPr>
      </w:pPr>
      <w:r w:rsidRPr="00692F40">
        <w:rPr>
          <w:rFonts w:ascii="Fira Sans" w:hAnsi="Fira Sans" w:cs="Arial"/>
          <w:sz w:val="19"/>
          <w:szCs w:val="19"/>
        </w:rPr>
        <w:t xml:space="preserve">regulacja i zabudowa rzek i potoków o długości </w:t>
      </w:r>
      <w:r w:rsidR="00473C80" w:rsidRPr="00692F40">
        <w:rPr>
          <w:rFonts w:ascii="Fira Sans" w:hAnsi="Fira Sans" w:cs="Arial"/>
          <w:sz w:val="19"/>
          <w:szCs w:val="19"/>
        </w:rPr>
        <w:t>0,</w:t>
      </w:r>
      <w:r w:rsidR="00063F4C">
        <w:rPr>
          <w:rFonts w:ascii="Fira Sans" w:hAnsi="Fira Sans" w:cs="Arial"/>
          <w:sz w:val="19"/>
          <w:szCs w:val="19"/>
        </w:rPr>
        <w:t>4</w:t>
      </w:r>
      <w:r w:rsidRPr="00692F40">
        <w:rPr>
          <w:rFonts w:ascii="Fira Sans" w:hAnsi="Fira Sans" w:cs="Arial"/>
          <w:sz w:val="19"/>
          <w:szCs w:val="19"/>
        </w:rPr>
        <w:t xml:space="preserve"> km</w:t>
      </w:r>
      <w:r w:rsidR="000626EB">
        <w:rPr>
          <w:rFonts w:ascii="Fira Sans" w:hAnsi="Fira Sans" w:cs="Arial"/>
          <w:sz w:val="19"/>
          <w:szCs w:val="19"/>
        </w:rPr>
        <w:t>,</w:t>
      </w:r>
    </w:p>
    <w:p w:rsidR="00692F40" w:rsidRPr="00692F40" w:rsidRDefault="00692F40" w:rsidP="00125F28">
      <w:pPr>
        <w:pStyle w:val="Tekstpodstawowy"/>
        <w:numPr>
          <w:ilvl w:val="0"/>
          <w:numId w:val="7"/>
        </w:numPr>
        <w:tabs>
          <w:tab w:val="left" w:pos="284"/>
        </w:tabs>
        <w:spacing w:after="0" w:line="240" w:lineRule="exact"/>
        <w:ind w:left="714" w:hanging="357"/>
        <w:jc w:val="both"/>
        <w:rPr>
          <w:rFonts w:ascii="Fira Sans" w:hAnsi="Fira Sans" w:cs="Arial"/>
          <w:sz w:val="19"/>
          <w:szCs w:val="19"/>
        </w:rPr>
      </w:pPr>
      <w:r>
        <w:rPr>
          <w:rFonts w:ascii="Fira Sans" w:hAnsi="Fira Sans" w:cs="Arial"/>
          <w:sz w:val="19"/>
          <w:szCs w:val="19"/>
        </w:rPr>
        <w:t xml:space="preserve">obwałowania przeciwpowodziowe o długości </w:t>
      </w:r>
      <w:r w:rsidR="00063F4C">
        <w:rPr>
          <w:rFonts w:ascii="Fira Sans" w:hAnsi="Fira Sans" w:cs="Arial"/>
          <w:sz w:val="19"/>
          <w:szCs w:val="19"/>
        </w:rPr>
        <w:t>7,7</w:t>
      </w:r>
      <w:r>
        <w:rPr>
          <w:rFonts w:ascii="Fira Sans" w:hAnsi="Fira Sans" w:cs="Arial"/>
          <w:sz w:val="19"/>
          <w:szCs w:val="19"/>
        </w:rPr>
        <w:t xml:space="preserve"> km.</w:t>
      </w:r>
    </w:p>
    <w:p w:rsidR="00A20577" w:rsidRPr="00A20577" w:rsidRDefault="00A20577" w:rsidP="00125F28">
      <w:pPr>
        <w:pStyle w:val="Tekstpodstawowy"/>
        <w:tabs>
          <w:tab w:val="left" w:pos="284"/>
        </w:tabs>
        <w:spacing w:after="0" w:line="240" w:lineRule="exact"/>
        <w:jc w:val="both"/>
        <w:rPr>
          <w:rFonts w:ascii="Fira Sans" w:hAnsi="Fira Sans" w:cs="Arial"/>
          <w:sz w:val="19"/>
          <w:szCs w:val="19"/>
        </w:rPr>
      </w:pPr>
    </w:p>
    <w:p w:rsidR="00AD63DD" w:rsidRPr="006F6C07" w:rsidRDefault="00AD63DD" w:rsidP="00B560D3">
      <w:pPr>
        <w:spacing w:before="0"/>
        <w:jc w:val="both"/>
        <w:rPr>
          <w:rFonts w:cs="Arial"/>
          <w:szCs w:val="19"/>
        </w:rPr>
      </w:pPr>
    </w:p>
    <w:p w:rsidR="00AD63DD" w:rsidRPr="00E41A33" w:rsidRDefault="00631382" w:rsidP="00631382">
      <w:pPr>
        <w:spacing w:before="240"/>
        <w:jc w:val="both"/>
        <w:rPr>
          <w:b/>
          <w:sz w:val="18"/>
          <w:szCs w:val="19"/>
        </w:rPr>
      </w:pPr>
      <w:r w:rsidRPr="00B560D3">
        <w:rPr>
          <w:rFonts w:cs="Times New Roman"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31736DCB" wp14:editId="3447C855">
                <wp:simplePos x="0" y="0"/>
                <wp:positionH relativeFrom="column">
                  <wp:posOffset>3084195</wp:posOffset>
                </wp:positionH>
                <wp:positionV relativeFrom="paragraph">
                  <wp:posOffset>151765</wp:posOffset>
                </wp:positionV>
                <wp:extent cx="1085850" cy="45085"/>
                <wp:effectExtent l="0" t="0" r="19050" b="12065"/>
                <wp:wrapSquare wrapText="bothSides"/>
                <wp:docPr id="17" name="Pole tekstow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1085850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46E5" w:rsidRPr="00C84F7F" w:rsidRDefault="009546E5" w:rsidP="00B560D3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736DCB" id="Pole tekstowe 17" o:spid="_x0000_s1038" type="#_x0000_t202" style="position:absolute;left:0;text-align:left;margin-left:242.85pt;margin-top:11.95pt;width:85.5pt;height:3.55pt;flip:y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" strokecolor="white [3212]">
                <v:textbox>
                  <w:txbxContent>
                    <w:p w:rsidR="009546E5" w:rsidRPr="00C84F7F" w:rsidRDefault="009546E5" w:rsidP="00B560D3">
                      <w:pPr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9068A" w:rsidRDefault="00A9068A" w:rsidP="00631382">
      <w:pPr>
        <w:pStyle w:val="Tekstpodstawowywcity3"/>
        <w:spacing w:before="240" w:after="0" w:line="240" w:lineRule="auto"/>
        <w:ind w:firstLine="0"/>
        <w:rPr>
          <w:rFonts w:ascii="Fira Sans" w:hAnsi="Fira Sans"/>
          <w:b/>
          <w:color w:val="001D77"/>
          <w:sz w:val="19"/>
          <w:szCs w:val="19"/>
        </w:rPr>
      </w:pPr>
    </w:p>
    <w:p w:rsidR="00A20577" w:rsidRPr="00A20577" w:rsidRDefault="00A20577" w:rsidP="000470AA">
      <w:pPr>
        <w:rPr>
          <w:sz w:val="20"/>
        </w:rPr>
      </w:pPr>
    </w:p>
    <w:p w:rsidR="00125F28" w:rsidRDefault="00125F28">
      <w:pPr>
        <w:spacing w:before="0" w:after="160" w:line="259" w:lineRule="auto"/>
        <w:rPr>
          <w:sz w:val="20"/>
        </w:rPr>
      </w:pPr>
      <w:r>
        <w:rPr>
          <w:sz w:val="20"/>
        </w:rPr>
        <w:br w:type="page"/>
      </w:r>
    </w:p>
    <w:p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3"/>
        <w:gridCol w:w="3824"/>
      </w:tblGrid>
      <w:tr w:rsidR="00C91EB2" w:rsidRPr="00A12033" w:rsidTr="004C5F2F">
        <w:trPr>
          <w:trHeight w:val="1912"/>
        </w:trPr>
        <w:tc>
          <w:tcPr>
            <w:tcW w:w="4379" w:type="dxa"/>
          </w:tcPr>
          <w:p w:rsidR="00C91EB2" w:rsidRPr="00E74411" w:rsidRDefault="00C91EB2" w:rsidP="004C5F2F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E74411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:rsidR="00C91EB2" w:rsidRDefault="00C91EB2" w:rsidP="004C5F2F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Rzeszowie</w:t>
            </w:r>
          </w:p>
          <w:p w:rsidR="00C91EB2" w:rsidRPr="00E74411" w:rsidRDefault="00C91EB2" w:rsidP="004C5F2F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cs="Arial"/>
                <w:b/>
                <w:color w:val="000000" w:themeColor="text1"/>
                <w:sz w:val="20"/>
                <w:szCs w:val="28"/>
              </w:rPr>
              <w:t>Dyrektor Marek Cierpiał-Wolan</w:t>
            </w:r>
          </w:p>
          <w:p w:rsidR="00C91EB2" w:rsidRPr="00AF5C0F" w:rsidRDefault="00C91EB2" w:rsidP="004C5F2F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</w:rPr>
            </w:pPr>
            <w:r w:rsidRPr="00E74411">
              <w:rPr>
                <w:rFonts w:ascii="Fira Sans" w:hAnsi="Fira Sans" w:cs="Arial"/>
                <w:color w:val="000000" w:themeColor="text1"/>
                <w:sz w:val="20"/>
              </w:rPr>
              <w:t>Tel</w:t>
            </w:r>
            <w:r>
              <w:rPr>
                <w:rFonts w:ascii="Fira Sans" w:hAnsi="Fira Sans" w:cs="Arial"/>
                <w:color w:val="000000" w:themeColor="text1"/>
                <w:sz w:val="20"/>
              </w:rPr>
              <w:t>.</w:t>
            </w:r>
            <w:r w:rsidRPr="00E74411">
              <w:rPr>
                <w:rFonts w:ascii="Fira Sans" w:hAnsi="Fira Sans" w:cs="Arial"/>
                <w:color w:val="000000" w:themeColor="text1"/>
                <w:sz w:val="20"/>
              </w:rPr>
              <w:t>: 17</w:t>
            </w:r>
            <w:r>
              <w:rPr>
                <w:rFonts w:ascii="Fira Sans" w:hAnsi="Fira Sans" w:cs="Arial"/>
                <w:color w:val="000000" w:themeColor="text1"/>
                <w:sz w:val="20"/>
              </w:rPr>
              <w:t xml:space="preserve"> </w:t>
            </w:r>
            <w:r w:rsidRPr="00E74411">
              <w:rPr>
                <w:rFonts w:ascii="Fira Sans" w:hAnsi="Fira Sans" w:cs="Arial"/>
                <w:color w:val="000000" w:themeColor="text1"/>
                <w:sz w:val="20"/>
              </w:rPr>
              <w:t>853 52 10</w:t>
            </w:r>
            <w:r>
              <w:rPr>
                <w:rFonts w:ascii="Fira Sans" w:hAnsi="Fira Sans" w:cs="Arial"/>
                <w:color w:val="000000" w:themeColor="text1"/>
                <w:sz w:val="20"/>
              </w:rPr>
              <w:t>, 17 853 52 19</w:t>
            </w:r>
          </w:p>
        </w:tc>
        <w:tc>
          <w:tcPr>
            <w:tcW w:w="3942" w:type="dxa"/>
          </w:tcPr>
          <w:p w:rsidR="00782AB6" w:rsidRDefault="00782AB6" w:rsidP="004C5F2F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>
              <w:rPr>
                <w:rFonts w:cs="Arial"/>
                <w:sz w:val="20"/>
              </w:rPr>
              <w:t>Rozpowszechnianie</w:t>
            </w:r>
            <w:r w:rsidR="00C91EB2" w:rsidRPr="00985305">
              <w:rPr>
                <w:rFonts w:cs="Arial"/>
                <w:sz w:val="20"/>
              </w:rPr>
              <w:t>:</w:t>
            </w:r>
            <w:r w:rsidR="00C91EB2" w:rsidRPr="00985305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Rzecznik prasowy Prezesa GUS</w:t>
            </w:r>
          </w:p>
          <w:p w:rsidR="00C91EB2" w:rsidRPr="00985305" w:rsidRDefault="00782AB6" w:rsidP="004C5F2F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Karolina Banaszek</w:t>
            </w:r>
          </w:p>
          <w:p w:rsidR="00C91EB2" w:rsidRPr="00985305" w:rsidRDefault="00C91EB2" w:rsidP="00782AB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lang w:val="en-US"/>
              </w:rPr>
            </w:pPr>
            <w:r w:rsidRPr="00985305">
              <w:rPr>
                <w:rFonts w:ascii="Fira Sans" w:hAnsi="Fira Sans" w:cs="Arial"/>
                <w:color w:val="auto"/>
                <w:sz w:val="20"/>
                <w:lang w:val="en-US"/>
              </w:rPr>
              <w:t xml:space="preserve">Tel.: </w:t>
            </w:r>
            <w:r w:rsidR="00782AB6">
              <w:rPr>
                <w:rFonts w:ascii="Fira Sans" w:hAnsi="Fira Sans" w:cs="Arial"/>
                <w:color w:val="auto"/>
                <w:sz w:val="20"/>
                <w:lang w:val="en-US"/>
              </w:rPr>
              <w:t>695 255 011</w:t>
            </w:r>
          </w:p>
        </w:tc>
      </w:tr>
    </w:tbl>
    <w:tbl>
      <w:tblPr>
        <w:tblStyle w:val="Tabela-Siatka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C91EB2" w:rsidRPr="00985305" w:rsidTr="004C5F2F">
        <w:trPr>
          <w:trHeight w:val="610"/>
        </w:trPr>
        <w:tc>
          <w:tcPr>
            <w:tcW w:w="2721" w:type="pct"/>
            <w:vMerge w:val="restart"/>
            <w:vAlign w:val="center"/>
          </w:tcPr>
          <w:p w:rsidR="00C91EB2" w:rsidRPr="00985305" w:rsidRDefault="00C91EB2" w:rsidP="004C5F2F">
            <w:pPr>
              <w:rPr>
                <w:b/>
                <w:sz w:val="20"/>
                <w:szCs w:val="20"/>
              </w:rPr>
            </w:pPr>
            <w:r w:rsidRPr="00985305">
              <w:rPr>
                <w:b/>
                <w:sz w:val="20"/>
                <w:szCs w:val="20"/>
              </w:rPr>
              <w:t>Podkarpacki Ośrodek Badań Regionalnych</w:t>
            </w:r>
          </w:p>
          <w:p w:rsidR="00C91EB2" w:rsidRPr="00985305" w:rsidRDefault="00C91EB2" w:rsidP="004C5F2F">
            <w:pPr>
              <w:rPr>
                <w:sz w:val="20"/>
              </w:rPr>
            </w:pPr>
            <w:r w:rsidRPr="00985305">
              <w:rPr>
                <w:sz w:val="20"/>
              </w:rPr>
              <w:t>Tel.:</w:t>
            </w:r>
            <w:r w:rsidRPr="00985305">
              <w:rPr>
                <w:b/>
                <w:sz w:val="20"/>
              </w:rPr>
              <w:t xml:space="preserve"> </w:t>
            </w:r>
            <w:r w:rsidRPr="00985305">
              <w:rPr>
                <w:sz w:val="20"/>
              </w:rPr>
              <w:t>17 853 52 10, 17 853 52 19</w:t>
            </w:r>
          </w:p>
          <w:p w:rsidR="00C91EB2" w:rsidRPr="00985305" w:rsidRDefault="00C91EB2" w:rsidP="004C5F2F">
            <w:pPr>
              <w:rPr>
                <w:sz w:val="18"/>
                <w:lang w:val="en-US"/>
              </w:rPr>
            </w:pPr>
            <w:r w:rsidRPr="00985305">
              <w:rPr>
                <w:b/>
                <w:sz w:val="20"/>
                <w:lang w:val="en-US"/>
              </w:rPr>
              <w:t xml:space="preserve">e-mail: </w:t>
            </w:r>
            <w:hyperlink r:id="rId22" w:history="1">
              <w:r w:rsidRPr="00985305">
                <w:rPr>
                  <w:rStyle w:val="Hipercze"/>
                  <w:rFonts w:cstheme="minorBidi"/>
                  <w:b/>
                  <w:color w:val="auto"/>
                  <w:sz w:val="20"/>
                  <w:lang w:val="en-US"/>
                </w:rPr>
                <w:t>sekretariatusrze@stat.gov.pl</w:t>
              </w:r>
            </w:hyperlink>
          </w:p>
        </w:tc>
        <w:tc>
          <w:tcPr>
            <w:tcW w:w="369" w:type="pct"/>
            <w:vAlign w:val="center"/>
          </w:tcPr>
          <w:p w:rsidR="00C91EB2" w:rsidRPr="00985305" w:rsidRDefault="00C91EB2" w:rsidP="004C5F2F">
            <w:pPr>
              <w:rPr>
                <w:sz w:val="18"/>
                <w:lang w:val="en-US"/>
              </w:rPr>
            </w:pPr>
            <w:r w:rsidRPr="00985305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87424" behindDoc="0" locked="0" layoutInCell="1" allowOverlap="1" wp14:anchorId="13A09570" wp14:editId="1291B46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45" name="Obraz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:rsidR="00C91EB2" w:rsidRPr="00985305" w:rsidRDefault="006B3370" w:rsidP="004C5F2F">
            <w:pPr>
              <w:rPr>
                <w:sz w:val="20"/>
                <w:szCs w:val="20"/>
                <w:lang w:val="en-US"/>
              </w:rPr>
            </w:pPr>
            <w:hyperlink r:id="rId24" w:history="1">
              <w:r w:rsidR="00C91EB2" w:rsidRPr="00985305">
                <w:rPr>
                  <w:rStyle w:val="Hipercze"/>
                  <w:rFonts w:cstheme="minorBidi"/>
                  <w:color w:val="auto"/>
                  <w:sz w:val="20"/>
                  <w:szCs w:val="20"/>
                  <w:u w:val="none"/>
                  <w:lang w:val="en-US"/>
                </w:rPr>
                <w:t>www.rzeszow.stat.gov.pl</w:t>
              </w:r>
            </w:hyperlink>
          </w:p>
        </w:tc>
      </w:tr>
      <w:tr w:rsidR="00C91EB2" w:rsidTr="004C5F2F">
        <w:trPr>
          <w:trHeight w:val="436"/>
        </w:trPr>
        <w:tc>
          <w:tcPr>
            <w:tcW w:w="2721" w:type="pct"/>
            <w:vMerge/>
            <w:vAlign w:val="center"/>
          </w:tcPr>
          <w:p w:rsidR="00C91EB2" w:rsidRPr="00985305" w:rsidRDefault="00C91EB2" w:rsidP="004C5F2F">
            <w:pPr>
              <w:rPr>
                <w:sz w:val="18"/>
                <w:lang w:val="en-US"/>
              </w:rPr>
            </w:pPr>
          </w:p>
        </w:tc>
        <w:tc>
          <w:tcPr>
            <w:tcW w:w="369" w:type="pct"/>
            <w:vAlign w:val="center"/>
          </w:tcPr>
          <w:p w:rsidR="00C91EB2" w:rsidRPr="00985305" w:rsidRDefault="00C91EB2" w:rsidP="004C5F2F">
            <w:pPr>
              <w:rPr>
                <w:sz w:val="18"/>
                <w:lang w:val="en-US"/>
              </w:rPr>
            </w:pPr>
            <w:r w:rsidRPr="00985305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89472" behindDoc="0" locked="0" layoutInCell="1" allowOverlap="1" wp14:anchorId="7AC23DD6" wp14:editId="08CB2EF6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46" name="Obraz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C91EB2" w:rsidRPr="00985305" w:rsidRDefault="006B3370" w:rsidP="004C5F2F">
            <w:pPr>
              <w:rPr>
                <w:sz w:val="20"/>
                <w:szCs w:val="20"/>
              </w:rPr>
            </w:pPr>
            <w:hyperlink r:id="rId26" w:history="1">
              <w:r w:rsidR="00C91EB2" w:rsidRPr="00985305">
                <w:rPr>
                  <w:rStyle w:val="Hipercze"/>
                  <w:rFonts w:cstheme="minorBidi"/>
                  <w:color w:val="auto"/>
                  <w:sz w:val="20"/>
                  <w:szCs w:val="20"/>
                  <w:u w:val="none"/>
                </w:rPr>
                <w:t>@</w:t>
              </w:r>
              <w:proofErr w:type="spellStart"/>
              <w:r w:rsidR="00C91EB2" w:rsidRPr="00985305">
                <w:rPr>
                  <w:rStyle w:val="Hipercze"/>
                  <w:rFonts w:cstheme="minorBidi"/>
                  <w:color w:val="auto"/>
                  <w:sz w:val="20"/>
                  <w:szCs w:val="20"/>
                  <w:u w:val="none"/>
                </w:rPr>
                <w:t>Rzeszow_STAT</w:t>
              </w:r>
              <w:proofErr w:type="spellEnd"/>
            </w:hyperlink>
          </w:p>
        </w:tc>
      </w:tr>
      <w:tr w:rsidR="00C91EB2" w:rsidTr="004C5F2F">
        <w:trPr>
          <w:trHeight w:val="436"/>
        </w:trPr>
        <w:tc>
          <w:tcPr>
            <w:tcW w:w="2721" w:type="pct"/>
            <w:vMerge/>
            <w:vAlign w:val="center"/>
          </w:tcPr>
          <w:p w:rsidR="00C91EB2" w:rsidRPr="00985305" w:rsidRDefault="00C91EB2" w:rsidP="004C5F2F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C91EB2" w:rsidRPr="00985305" w:rsidRDefault="00C91EB2" w:rsidP="004C5F2F">
            <w:pPr>
              <w:rPr>
                <w:sz w:val="18"/>
              </w:rPr>
            </w:pPr>
            <w:r w:rsidRPr="00985305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88448" behindDoc="0" locked="0" layoutInCell="1" allowOverlap="1" wp14:anchorId="75D53C5A" wp14:editId="10793040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47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C91EB2" w:rsidRPr="00985305" w:rsidRDefault="006B3370" w:rsidP="004C5F2F">
            <w:pPr>
              <w:rPr>
                <w:sz w:val="20"/>
                <w:szCs w:val="20"/>
              </w:rPr>
            </w:pPr>
            <w:hyperlink r:id="rId28" w:history="1">
              <w:r w:rsidR="00C91EB2" w:rsidRPr="00985305">
                <w:rPr>
                  <w:rStyle w:val="Hipercze"/>
                  <w:rFonts w:cstheme="minorBidi"/>
                  <w:color w:val="auto"/>
                  <w:sz w:val="20"/>
                  <w:szCs w:val="20"/>
                  <w:u w:val="none"/>
                </w:rPr>
                <w:t>@</w:t>
              </w:r>
              <w:proofErr w:type="spellStart"/>
              <w:r w:rsidR="00C91EB2" w:rsidRPr="00985305">
                <w:rPr>
                  <w:rStyle w:val="Hipercze"/>
                  <w:rFonts w:cstheme="minorBidi"/>
                  <w:color w:val="auto"/>
                  <w:sz w:val="20"/>
                  <w:szCs w:val="20"/>
                  <w:u w:val="none"/>
                </w:rPr>
                <w:t>GlownyUrzadStatystyczny</w:t>
              </w:r>
              <w:proofErr w:type="spellEnd"/>
            </w:hyperlink>
          </w:p>
        </w:tc>
      </w:tr>
    </w:tbl>
    <w:p w:rsidR="00472DD2" w:rsidRDefault="00472DD2" w:rsidP="00E76D26">
      <w:pPr>
        <w:rPr>
          <w:sz w:val="18"/>
          <w:lang w:val="en-US"/>
        </w:rPr>
      </w:pPr>
    </w:p>
    <w:p w:rsidR="00472DD2" w:rsidRDefault="00472DD2" w:rsidP="00E76D26">
      <w:pPr>
        <w:rPr>
          <w:sz w:val="18"/>
          <w:lang w:val="en-US"/>
        </w:rPr>
      </w:pPr>
    </w:p>
    <w:p w:rsidR="00472DD2" w:rsidRDefault="00472DD2" w:rsidP="00E76D26">
      <w:pPr>
        <w:rPr>
          <w:sz w:val="18"/>
          <w:lang w:val="en-US"/>
        </w:rPr>
      </w:pPr>
    </w:p>
    <w:p w:rsidR="00D261A2" w:rsidRPr="003C1291" w:rsidRDefault="008B6259" w:rsidP="00E76D26">
      <w:pPr>
        <w:rPr>
          <w:sz w:val="18"/>
          <w:lang w:val="en-US"/>
        </w:rPr>
      </w:pPr>
      <w:r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43392" behindDoc="0" locked="0" layoutInCell="1" allowOverlap="1">
                <wp:simplePos x="0" y="0"/>
                <wp:positionH relativeFrom="margin">
                  <wp:posOffset>20320</wp:posOffset>
                </wp:positionH>
                <wp:positionV relativeFrom="paragraph">
                  <wp:posOffset>422275</wp:posOffset>
                </wp:positionV>
                <wp:extent cx="6559550" cy="3554730"/>
                <wp:effectExtent l="0" t="0" r="12700" b="26670"/>
                <wp:wrapSquare wrapText="bothSides"/>
                <wp:docPr id="21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35547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46E5" w:rsidRDefault="009546E5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Powiązane opracowania</w:t>
                            </w:r>
                          </w:p>
                          <w:p w:rsidR="009546E5" w:rsidRPr="00DE1C18" w:rsidRDefault="006B3370" w:rsidP="00AB6D25">
                            <w:pPr>
                              <w:rPr>
                                <w:color w:val="001D77"/>
                                <w:sz w:val="18"/>
                              </w:rPr>
                            </w:pPr>
                            <w:hyperlink r:id="rId29" w:history="1">
                              <w:r w:rsidR="009546E5" w:rsidRPr="00DE1C18">
                                <w:rPr>
                                  <w:rStyle w:val="Hipercze"/>
                                  <w:rFonts w:cstheme="minorBidi"/>
                                  <w:sz w:val="18"/>
                                </w:rPr>
                                <w:t>Ochrona Środowiska 2019</w:t>
                              </w:r>
                            </w:hyperlink>
                          </w:p>
                          <w:p w:rsidR="009546E5" w:rsidRDefault="006B3370" w:rsidP="00AB6D25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30" w:history="1">
                              <w:r w:rsidR="009546E5">
                                <w:rPr>
                                  <w:rStyle w:val="Hipercze"/>
                                  <w:rFonts w:cstheme="minorBidi"/>
                                  <w:sz w:val="18"/>
                                  <w:szCs w:val="24"/>
                                </w:rPr>
                                <w:t>Leśnictwo w 2019 r.</w:t>
                              </w:r>
                            </w:hyperlink>
                          </w:p>
                          <w:p w:rsidR="009546E5" w:rsidRDefault="009546E5" w:rsidP="00AB6D25">
                            <w:pPr>
                              <w:rPr>
                                <w:color w:val="001D77"/>
                                <w:sz w:val="18"/>
                                <w:szCs w:val="24"/>
                                <w:u w:val="single"/>
                              </w:rPr>
                            </w:pPr>
                          </w:p>
                          <w:p w:rsidR="009546E5" w:rsidRDefault="009546E5" w:rsidP="00472DD2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9546E5" w:rsidRPr="00494EB6" w:rsidRDefault="006B3370" w:rsidP="00472DD2">
                            <w:pPr>
                              <w:rPr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31" w:history="1">
                              <w:r w:rsidR="009546E5" w:rsidRPr="00494EB6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Bank Danych Lokalnych</w:t>
                              </w:r>
                            </w:hyperlink>
                          </w:p>
                          <w:p w:rsidR="009546E5" w:rsidRDefault="009546E5" w:rsidP="00AB6D25">
                            <w:pPr>
                              <w:rPr>
                                <w:color w:val="001D77"/>
                                <w:sz w:val="18"/>
                                <w:szCs w:val="24"/>
                                <w:u w:val="single"/>
                              </w:rPr>
                            </w:pPr>
                          </w:p>
                          <w:p w:rsidR="009546E5" w:rsidRPr="00494EB6" w:rsidRDefault="006B3370" w:rsidP="00AB6D25">
                            <w:pPr>
                              <w:rPr>
                                <w:color w:val="001D77"/>
                                <w:sz w:val="18"/>
                                <w:szCs w:val="24"/>
                                <w:u w:val="single"/>
                              </w:rPr>
                            </w:pPr>
                            <w:hyperlink r:id="rId32" w:history="1">
                              <w:r w:rsidR="009546E5" w:rsidRPr="00494EB6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Pojęcia stosowane w statystyce publicznej</w:t>
                              </w:r>
                            </w:hyperlink>
                            <w:r w:rsidR="009546E5" w:rsidRPr="00494EB6">
                              <w:rPr>
                                <w:color w:val="001D77"/>
                                <w:sz w:val="18"/>
                                <w:szCs w:val="24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1.6pt;margin-top:33.25pt;width:516.5pt;height:279.9pt;z-index:2516433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" fillcolor="#f2f2f2 [3052]" strokecolor="white [3212]">
                <v:textbox>
                  <w:txbxContent>
                    <w:p w:rsidR="009546E5" w:rsidRDefault="009546E5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Powiązane opracowania</w:t>
                      </w:r>
                    </w:p>
                    <w:p w:rsidR="009546E5" w:rsidRPr="00DE1C18" w:rsidRDefault="00C352E1" w:rsidP="00AB6D25">
                      <w:pPr>
                        <w:rPr>
                          <w:color w:val="001D77"/>
                          <w:sz w:val="18"/>
                        </w:rPr>
                      </w:pPr>
                      <w:hyperlink r:id="rId33" w:history="1">
                        <w:r w:rsidR="009546E5" w:rsidRPr="00DE1C18">
                          <w:rPr>
                            <w:rStyle w:val="Hipercze"/>
                            <w:rFonts w:cstheme="minorBidi"/>
                            <w:sz w:val="18"/>
                          </w:rPr>
                          <w:t>Ochrona Środowiska 2019</w:t>
                        </w:r>
                      </w:hyperlink>
                    </w:p>
                    <w:p w:rsidR="009546E5" w:rsidRDefault="00C352E1" w:rsidP="00AB6D25">
                      <w:pP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24"/>
                        </w:rPr>
                      </w:pPr>
                      <w:hyperlink r:id="rId34" w:history="1">
                        <w:r w:rsidR="009546E5">
                          <w:rPr>
                            <w:rStyle w:val="Hipercze"/>
                            <w:rFonts w:cstheme="minorBidi"/>
                            <w:sz w:val="18"/>
                            <w:szCs w:val="24"/>
                          </w:rPr>
                          <w:t>Leśnictwo w 2019 r.</w:t>
                        </w:r>
                      </w:hyperlink>
                    </w:p>
                    <w:p w:rsidR="009546E5" w:rsidRDefault="009546E5" w:rsidP="00AB6D25">
                      <w:pPr>
                        <w:rPr>
                          <w:color w:val="001D77"/>
                          <w:sz w:val="18"/>
                          <w:szCs w:val="24"/>
                          <w:u w:val="single"/>
                        </w:rPr>
                      </w:pPr>
                    </w:p>
                    <w:p w:rsidR="009546E5" w:rsidRDefault="009546E5" w:rsidP="00472DD2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9546E5" w:rsidRPr="00494EB6" w:rsidRDefault="00C352E1" w:rsidP="00472DD2">
                      <w:pPr>
                        <w:rPr>
                          <w:color w:val="001D77"/>
                          <w:sz w:val="18"/>
                          <w:szCs w:val="24"/>
                        </w:rPr>
                      </w:pPr>
                      <w:hyperlink r:id="rId35" w:history="1">
                        <w:r w:rsidR="009546E5" w:rsidRPr="00494EB6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Bank Danych Lokalnych</w:t>
                        </w:r>
                      </w:hyperlink>
                    </w:p>
                    <w:p w:rsidR="009546E5" w:rsidRDefault="009546E5" w:rsidP="00AB6D25">
                      <w:pPr>
                        <w:rPr>
                          <w:color w:val="001D77"/>
                          <w:sz w:val="18"/>
                          <w:szCs w:val="24"/>
                          <w:u w:val="single"/>
                        </w:rPr>
                      </w:pPr>
                    </w:p>
                    <w:p w:rsidR="009546E5" w:rsidRPr="00494EB6" w:rsidRDefault="00C352E1" w:rsidP="00AB6D25">
                      <w:pPr>
                        <w:rPr>
                          <w:color w:val="001D77"/>
                          <w:sz w:val="18"/>
                          <w:szCs w:val="24"/>
                          <w:u w:val="single"/>
                        </w:rPr>
                      </w:pPr>
                      <w:hyperlink r:id="rId36" w:history="1">
                        <w:r w:rsidR="009546E5" w:rsidRPr="00494EB6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Pojęcia stosowane w statystyce publicznej</w:t>
                        </w:r>
                      </w:hyperlink>
                      <w:r w:rsidR="009546E5" w:rsidRPr="00494EB6">
                        <w:rPr>
                          <w:color w:val="001D77"/>
                          <w:sz w:val="18"/>
                          <w:szCs w:val="24"/>
                          <w:u w:val="single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3C1291" w:rsidSect="00943C8C">
      <w:headerReference w:type="default" r:id="rId37"/>
      <w:footerReference w:type="default" r:id="rId38"/>
      <w:headerReference w:type="first" r:id="rId39"/>
      <w:footerReference w:type="first" r:id="rId40"/>
      <w:pgSz w:w="11906" w:h="16838"/>
      <w:pgMar w:top="720" w:right="3119" w:bottom="720" w:left="720" w:header="283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3370" w:rsidRDefault="006B3370" w:rsidP="000662E2">
      <w:pPr>
        <w:spacing w:after="0" w:line="240" w:lineRule="auto"/>
      </w:pPr>
      <w:r>
        <w:separator/>
      </w:r>
    </w:p>
  </w:endnote>
  <w:endnote w:type="continuationSeparator" w:id="0">
    <w:p w:rsidR="006B3370" w:rsidRDefault="006B3370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29B27F70-2323-4BA8-AFF7-AE0585CCE267}"/>
    <w:embedBold r:id="rId2" w:fontKey="{22947F08-CD7C-4E58-98AE-31E97E965AE7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F1BFE4EA-A6BE-4F98-BC0F-CC49B3A6D5C6}"/>
    <w:embedBold r:id="rId4" w:fontKey="{17116BC6-A8AE-4C4D-A98E-940741465BF0}"/>
    <w:embedItalic r:id="rId5" w:fontKey="{8B542503-F5F3-4F52-B558-C212A41A106D}"/>
  </w:font>
  <w:font w:name="Fira Sans SemiBold">
    <w:altName w:val="Calibri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9C2DB1D6-192D-4877-8031-BA6F80AC8FCA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B3722B80-7A6F-4427-B305-39C9FD9B8259}"/>
    <w:embedItalic r:id="rId8" w:fontKey="{95B92A38-0EA0-4019-B25C-D6CD00AC1A67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3C78EBFC-5FF8-42CD-948E-C5FE389BF479}"/>
  </w:font>
  <w:font w:name="Fira Sans Extra Condensed SemiB">
    <w:altName w:val="Calibri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4B2A87B2-1A5B-4670-929F-E43698F48826}"/>
  </w:font>
  <w:font w:name="Myriad Pro"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A7D08D64-1636-4FBB-AAE2-505046441AB5}"/>
    <w:embedBold r:id="rId12" w:fontKey="{B191BDC4-48C6-4212-A8B9-1DCF8DAC63A1}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6720342"/>
      <w:docPartObj>
        <w:docPartGallery w:val="Page Numbers (Bottom of Page)"/>
        <w:docPartUnique/>
      </w:docPartObj>
    </w:sdtPr>
    <w:sdtEndPr/>
    <w:sdtContent>
      <w:p w:rsidR="009546E5" w:rsidRDefault="009546E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04EA">
          <w:rPr>
            <w:noProof/>
          </w:rPr>
          <w:t>9</w:t>
        </w:r>
        <w:r>
          <w:fldChar w:fldCharType="end"/>
        </w:r>
      </w:p>
    </w:sdtContent>
  </w:sdt>
  <w:p w:rsidR="009546E5" w:rsidRDefault="009546E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75712993"/>
      <w:docPartObj>
        <w:docPartGallery w:val="Page Numbers (Bottom of Page)"/>
        <w:docPartUnique/>
      </w:docPartObj>
    </w:sdtPr>
    <w:sdtEndPr/>
    <w:sdtContent>
      <w:p w:rsidR="009546E5" w:rsidRDefault="009546E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4E3C">
          <w:rPr>
            <w:noProof/>
          </w:rPr>
          <w:t>1</w:t>
        </w:r>
        <w:r>
          <w:fldChar w:fldCharType="end"/>
        </w:r>
      </w:p>
    </w:sdtContent>
  </w:sdt>
  <w:p w:rsidR="009546E5" w:rsidRDefault="009546E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3370" w:rsidRDefault="006B3370" w:rsidP="000662E2">
      <w:pPr>
        <w:spacing w:after="0" w:line="240" w:lineRule="auto"/>
      </w:pPr>
      <w:r>
        <w:separator/>
      </w:r>
    </w:p>
  </w:footnote>
  <w:footnote w:type="continuationSeparator" w:id="0">
    <w:p w:rsidR="006B3370" w:rsidRDefault="006B3370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46E5" w:rsidRDefault="009546E5">
    <w:pPr>
      <w:pStyle w:val="Nagwek"/>
    </w:pPr>
  </w:p>
  <w:p w:rsidR="009546E5" w:rsidRDefault="009546E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46E5" w:rsidRDefault="009546E5" w:rsidP="00C65EE4">
    <w:pPr>
      <w:pStyle w:val="Nagwek"/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69DF2E" wp14:editId="06A3D795">
              <wp:simplePos x="0" y="0"/>
              <wp:positionH relativeFrom="column">
                <wp:posOffset>4974608</wp:posOffset>
              </wp:positionH>
              <wp:positionV relativeFrom="paragraph">
                <wp:posOffset>359382</wp:posOffset>
              </wp:positionV>
              <wp:extent cx="2113356" cy="357505"/>
              <wp:effectExtent l="0" t="0" r="1270" b="4445"/>
              <wp:wrapNone/>
              <wp:docPr id="2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113356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9546E5" w:rsidRPr="00780EAC" w:rsidRDefault="009546E5" w:rsidP="00CB093A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  <w:sz w:val="20"/>
                            </w:rPr>
                          </w:pPr>
                          <w:r w:rsidRPr="00780EAC">
                            <w:rPr>
                              <w:rFonts w:ascii="Fira Sans SemiBold" w:hAnsi="Fira Sans SemiBold"/>
                              <w:sz w:val="20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69DF2E" id="Schemat blokowy: opóźnienie 6" o:spid="_x0000_s1040" style="position:absolute;margin-left:391.7pt;margin-top:28.3pt;width:166.4pt;height:28.1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929962,0;2113356,178753;1929962,357505;0,357505;0,0" o:connectangles="0,0,0,0,0,0" textboxrect="0,0,3527018,612140"/>
              <v:textbox>
                <w:txbxContent>
                  <w:p w:rsidR="009546E5" w:rsidRPr="00780EAC" w:rsidRDefault="009546E5" w:rsidP="00CB093A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  <w:sz w:val="20"/>
                      </w:rPr>
                    </w:pPr>
                    <w:r w:rsidRPr="00780EAC">
                      <w:rPr>
                        <w:rFonts w:ascii="Fira Sans SemiBold" w:hAnsi="Fira Sans SemiBold"/>
                        <w:sz w:val="20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Pr="000F09AC">
      <w:rPr>
        <w:noProof/>
        <w:lang w:eastAsia="pl-PL"/>
      </w:rPr>
      <w:drawing>
        <wp:inline distT="0" distB="0" distL="0" distR="0" wp14:anchorId="569229DF" wp14:editId="405D3970">
          <wp:extent cx="1683129" cy="720000"/>
          <wp:effectExtent l="0" t="0" r="0" b="4445"/>
          <wp:docPr id="15" name="Obraz 15" descr="C:\Stary komputer\Moje dokumenty\internet\2018\nowe logo US\Logo US w Rrzeszowie wersja podstawowa wariant kolorow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Stary komputer\Moje dokumenty\internet\2018\nowe logo US\Logo US w Rrzeszowie wersja podstawowa wariant kolorow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3129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546E5" w:rsidRDefault="009546E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23.45pt;height:124.85pt;visibility:visible;mso-wrap-style:square" o:bullet="t">
        <v:imagedata r:id="rId1" o:title=""/>
      </v:shape>
    </w:pict>
  </w:numPicBullet>
  <w:numPicBullet w:numPicBulletId="1">
    <w:pict>
      <v:shape id="_x0000_i1039" type="#_x0000_t75" style="width:123.45pt;height:124.8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482254B"/>
    <w:multiLevelType w:val="hybridMultilevel"/>
    <w:tmpl w:val="2F2C3AC6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8705BE1"/>
    <w:multiLevelType w:val="singleLevel"/>
    <w:tmpl w:val="231683E6"/>
    <w:lvl w:ilvl="0">
      <w:start w:val="1"/>
      <w:numFmt w:val="bullet"/>
      <w:lvlText w:val="–"/>
      <w:lvlJc w:val="left"/>
      <w:pPr>
        <w:tabs>
          <w:tab w:val="num" w:pos="360"/>
        </w:tabs>
        <w:ind w:left="170" w:hanging="170"/>
      </w:pPr>
      <w:rPr>
        <w:rFonts w:ascii="Times New Roman" w:hAnsi="Times New Roman" w:hint="default"/>
      </w:rPr>
    </w:lvl>
  </w:abstractNum>
  <w:abstractNum w:abstractNumId="4" w15:restartNumberingAfterBreak="0">
    <w:nsid w:val="3F0E43FA"/>
    <w:multiLevelType w:val="hybridMultilevel"/>
    <w:tmpl w:val="19BEE42E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5" w15:restartNumberingAfterBreak="0">
    <w:nsid w:val="469C11CE"/>
    <w:multiLevelType w:val="hybridMultilevel"/>
    <w:tmpl w:val="9250A7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9A127E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7B3B5E58"/>
    <w:multiLevelType w:val="hybridMultilevel"/>
    <w:tmpl w:val="48D439A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2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2CF"/>
    <w:rsid w:val="00001C5B"/>
    <w:rsid w:val="00001EAF"/>
    <w:rsid w:val="00002308"/>
    <w:rsid w:val="00003437"/>
    <w:rsid w:val="000045C4"/>
    <w:rsid w:val="0000709F"/>
    <w:rsid w:val="000108B8"/>
    <w:rsid w:val="00014DC8"/>
    <w:rsid w:val="000152F5"/>
    <w:rsid w:val="00023DFC"/>
    <w:rsid w:val="0002668F"/>
    <w:rsid w:val="00036B61"/>
    <w:rsid w:val="0004280C"/>
    <w:rsid w:val="0004582E"/>
    <w:rsid w:val="00046496"/>
    <w:rsid w:val="000470AA"/>
    <w:rsid w:val="000532E0"/>
    <w:rsid w:val="0005394F"/>
    <w:rsid w:val="00057CA1"/>
    <w:rsid w:val="000618EA"/>
    <w:rsid w:val="000626EB"/>
    <w:rsid w:val="00063F4C"/>
    <w:rsid w:val="0006430B"/>
    <w:rsid w:val="000662E2"/>
    <w:rsid w:val="00066883"/>
    <w:rsid w:val="00067146"/>
    <w:rsid w:val="00070EEF"/>
    <w:rsid w:val="000720F8"/>
    <w:rsid w:val="00074DD8"/>
    <w:rsid w:val="000767BF"/>
    <w:rsid w:val="000806F7"/>
    <w:rsid w:val="00082772"/>
    <w:rsid w:val="00086A62"/>
    <w:rsid w:val="000909EB"/>
    <w:rsid w:val="0009171B"/>
    <w:rsid w:val="00093B61"/>
    <w:rsid w:val="0009519A"/>
    <w:rsid w:val="00097181"/>
    <w:rsid w:val="000A732B"/>
    <w:rsid w:val="000B0727"/>
    <w:rsid w:val="000B0C7C"/>
    <w:rsid w:val="000B100F"/>
    <w:rsid w:val="000B1CB2"/>
    <w:rsid w:val="000B725D"/>
    <w:rsid w:val="000B7E41"/>
    <w:rsid w:val="000C135D"/>
    <w:rsid w:val="000C422D"/>
    <w:rsid w:val="000C4837"/>
    <w:rsid w:val="000D1D43"/>
    <w:rsid w:val="000D1FEE"/>
    <w:rsid w:val="000D225C"/>
    <w:rsid w:val="000D2A5C"/>
    <w:rsid w:val="000D3E84"/>
    <w:rsid w:val="000D63F0"/>
    <w:rsid w:val="000E0918"/>
    <w:rsid w:val="000F0B30"/>
    <w:rsid w:val="000F4619"/>
    <w:rsid w:val="001011C3"/>
    <w:rsid w:val="001039B7"/>
    <w:rsid w:val="00106E5D"/>
    <w:rsid w:val="00110847"/>
    <w:rsid w:val="00110D87"/>
    <w:rsid w:val="00110E08"/>
    <w:rsid w:val="00112B77"/>
    <w:rsid w:val="00114DB9"/>
    <w:rsid w:val="00116087"/>
    <w:rsid w:val="00117319"/>
    <w:rsid w:val="00117D6A"/>
    <w:rsid w:val="001222C5"/>
    <w:rsid w:val="00124144"/>
    <w:rsid w:val="00125F28"/>
    <w:rsid w:val="0012671F"/>
    <w:rsid w:val="00130296"/>
    <w:rsid w:val="00131E22"/>
    <w:rsid w:val="00135166"/>
    <w:rsid w:val="001423B6"/>
    <w:rsid w:val="00142CBC"/>
    <w:rsid w:val="001448A7"/>
    <w:rsid w:val="00146621"/>
    <w:rsid w:val="00151DD4"/>
    <w:rsid w:val="00152273"/>
    <w:rsid w:val="001531A2"/>
    <w:rsid w:val="001606AB"/>
    <w:rsid w:val="00162325"/>
    <w:rsid w:val="00165BAA"/>
    <w:rsid w:val="00166314"/>
    <w:rsid w:val="001833C7"/>
    <w:rsid w:val="00185435"/>
    <w:rsid w:val="00185CFA"/>
    <w:rsid w:val="001861BF"/>
    <w:rsid w:val="001867BF"/>
    <w:rsid w:val="00186BFC"/>
    <w:rsid w:val="001935F5"/>
    <w:rsid w:val="001951DA"/>
    <w:rsid w:val="00195D17"/>
    <w:rsid w:val="001961F3"/>
    <w:rsid w:val="001A0509"/>
    <w:rsid w:val="001A362D"/>
    <w:rsid w:val="001A48FF"/>
    <w:rsid w:val="001A4F48"/>
    <w:rsid w:val="001B3C63"/>
    <w:rsid w:val="001B5C05"/>
    <w:rsid w:val="001B735F"/>
    <w:rsid w:val="001B75F2"/>
    <w:rsid w:val="001B7AEC"/>
    <w:rsid w:val="001C3269"/>
    <w:rsid w:val="001C6B44"/>
    <w:rsid w:val="001D168C"/>
    <w:rsid w:val="001D1DB4"/>
    <w:rsid w:val="001D24EF"/>
    <w:rsid w:val="001D6C8F"/>
    <w:rsid w:val="001D71D7"/>
    <w:rsid w:val="001E238B"/>
    <w:rsid w:val="001E376D"/>
    <w:rsid w:val="001F0414"/>
    <w:rsid w:val="001F3953"/>
    <w:rsid w:val="001F7A63"/>
    <w:rsid w:val="0020370A"/>
    <w:rsid w:val="00203AA9"/>
    <w:rsid w:val="002058A8"/>
    <w:rsid w:val="0020653A"/>
    <w:rsid w:val="00206E60"/>
    <w:rsid w:val="00212D99"/>
    <w:rsid w:val="00217887"/>
    <w:rsid w:val="00223D6B"/>
    <w:rsid w:val="00226E6A"/>
    <w:rsid w:val="00227408"/>
    <w:rsid w:val="00233705"/>
    <w:rsid w:val="002337F8"/>
    <w:rsid w:val="002401C3"/>
    <w:rsid w:val="00241B24"/>
    <w:rsid w:val="00252001"/>
    <w:rsid w:val="00254F80"/>
    <w:rsid w:val="00255E0B"/>
    <w:rsid w:val="002574F9"/>
    <w:rsid w:val="002617B3"/>
    <w:rsid w:val="00264728"/>
    <w:rsid w:val="00276811"/>
    <w:rsid w:val="00282699"/>
    <w:rsid w:val="00283F6B"/>
    <w:rsid w:val="0029177A"/>
    <w:rsid w:val="002926DF"/>
    <w:rsid w:val="00296697"/>
    <w:rsid w:val="002A3FA7"/>
    <w:rsid w:val="002B0472"/>
    <w:rsid w:val="002B4B6B"/>
    <w:rsid w:val="002B6B12"/>
    <w:rsid w:val="002C2615"/>
    <w:rsid w:val="002C4B5C"/>
    <w:rsid w:val="002C7F21"/>
    <w:rsid w:val="002D1BDB"/>
    <w:rsid w:val="002D3D3B"/>
    <w:rsid w:val="002D579A"/>
    <w:rsid w:val="002D7775"/>
    <w:rsid w:val="002E6140"/>
    <w:rsid w:val="002E6985"/>
    <w:rsid w:val="002E71B6"/>
    <w:rsid w:val="002F4026"/>
    <w:rsid w:val="002F77C8"/>
    <w:rsid w:val="0030067C"/>
    <w:rsid w:val="00304F22"/>
    <w:rsid w:val="00304F58"/>
    <w:rsid w:val="00306C7C"/>
    <w:rsid w:val="00307D50"/>
    <w:rsid w:val="00322EDD"/>
    <w:rsid w:val="00323951"/>
    <w:rsid w:val="00325508"/>
    <w:rsid w:val="00332320"/>
    <w:rsid w:val="00334B93"/>
    <w:rsid w:val="0033682C"/>
    <w:rsid w:val="00341A64"/>
    <w:rsid w:val="003423AA"/>
    <w:rsid w:val="00346A46"/>
    <w:rsid w:val="00347D72"/>
    <w:rsid w:val="00347E1D"/>
    <w:rsid w:val="00357611"/>
    <w:rsid w:val="00363375"/>
    <w:rsid w:val="0036400B"/>
    <w:rsid w:val="00364D4D"/>
    <w:rsid w:val="00367237"/>
    <w:rsid w:val="0037077F"/>
    <w:rsid w:val="0037112B"/>
    <w:rsid w:val="003715F2"/>
    <w:rsid w:val="00373882"/>
    <w:rsid w:val="00375F25"/>
    <w:rsid w:val="00380336"/>
    <w:rsid w:val="00381775"/>
    <w:rsid w:val="00382030"/>
    <w:rsid w:val="003843DB"/>
    <w:rsid w:val="00384ED9"/>
    <w:rsid w:val="003850E9"/>
    <w:rsid w:val="003877A2"/>
    <w:rsid w:val="00392068"/>
    <w:rsid w:val="003926E1"/>
    <w:rsid w:val="0039372F"/>
    <w:rsid w:val="00393761"/>
    <w:rsid w:val="00396760"/>
    <w:rsid w:val="0039699D"/>
    <w:rsid w:val="00396BD5"/>
    <w:rsid w:val="00397D18"/>
    <w:rsid w:val="003A1B36"/>
    <w:rsid w:val="003A2A39"/>
    <w:rsid w:val="003A2CB2"/>
    <w:rsid w:val="003B053D"/>
    <w:rsid w:val="003B1454"/>
    <w:rsid w:val="003B2D96"/>
    <w:rsid w:val="003B75FA"/>
    <w:rsid w:val="003C1291"/>
    <w:rsid w:val="003C20EB"/>
    <w:rsid w:val="003C3D84"/>
    <w:rsid w:val="003C50BB"/>
    <w:rsid w:val="003C59E0"/>
    <w:rsid w:val="003C5BAC"/>
    <w:rsid w:val="003C6380"/>
    <w:rsid w:val="003C6C8D"/>
    <w:rsid w:val="003D1FD4"/>
    <w:rsid w:val="003D4F95"/>
    <w:rsid w:val="003D51C1"/>
    <w:rsid w:val="003D57EE"/>
    <w:rsid w:val="003D5F42"/>
    <w:rsid w:val="003D60A9"/>
    <w:rsid w:val="003D7315"/>
    <w:rsid w:val="003E1C38"/>
    <w:rsid w:val="003E3ACC"/>
    <w:rsid w:val="003F12E4"/>
    <w:rsid w:val="003F2389"/>
    <w:rsid w:val="003F425A"/>
    <w:rsid w:val="003F4C97"/>
    <w:rsid w:val="003F5EC0"/>
    <w:rsid w:val="003F692C"/>
    <w:rsid w:val="003F7FE6"/>
    <w:rsid w:val="00400193"/>
    <w:rsid w:val="00400DF8"/>
    <w:rsid w:val="00402575"/>
    <w:rsid w:val="00405ADC"/>
    <w:rsid w:val="004136D9"/>
    <w:rsid w:val="004212E7"/>
    <w:rsid w:val="004226AF"/>
    <w:rsid w:val="004237CA"/>
    <w:rsid w:val="0042446D"/>
    <w:rsid w:val="00427BF8"/>
    <w:rsid w:val="00431C02"/>
    <w:rsid w:val="00436CE8"/>
    <w:rsid w:val="00437395"/>
    <w:rsid w:val="0043757A"/>
    <w:rsid w:val="0044355A"/>
    <w:rsid w:val="00445047"/>
    <w:rsid w:val="00446DEF"/>
    <w:rsid w:val="004525E4"/>
    <w:rsid w:val="00452AFE"/>
    <w:rsid w:val="0046055D"/>
    <w:rsid w:val="00461442"/>
    <w:rsid w:val="00463431"/>
    <w:rsid w:val="0046374D"/>
    <w:rsid w:val="00463E39"/>
    <w:rsid w:val="004657FC"/>
    <w:rsid w:val="0046784F"/>
    <w:rsid w:val="00472DD2"/>
    <w:rsid w:val="004733F6"/>
    <w:rsid w:val="00473C80"/>
    <w:rsid w:val="00474304"/>
    <w:rsid w:val="00474E69"/>
    <w:rsid w:val="00475680"/>
    <w:rsid w:val="00480515"/>
    <w:rsid w:val="00485841"/>
    <w:rsid w:val="0049065E"/>
    <w:rsid w:val="004936B9"/>
    <w:rsid w:val="00494EB6"/>
    <w:rsid w:val="0049621B"/>
    <w:rsid w:val="004A3C8C"/>
    <w:rsid w:val="004A5EF5"/>
    <w:rsid w:val="004A6F7F"/>
    <w:rsid w:val="004A71F9"/>
    <w:rsid w:val="004C053E"/>
    <w:rsid w:val="004C1895"/>
    <w:rsid w:val="004C383D"/>
    <w:rsid w:val="004C5F2F"/>
    <w:rsid w:val="004C6D40"/>
    <w:rsid w:val="004D01CE"/>
    <w:rsid w:val="004D1FAA"/>
    <w:rsid w:val="004D4C89"/>
    <w:rsid w:val="004D4E3C"/>
    <w:rsid w:val="004E230C"/>
    <w:rsid w:val="004E2713"/>
    <w:rsid w:val="004E2781"/>
    <w:rsid w:val="004E3A91"/>
    <w:rsid w:val="004E4521"/>
    <w:rsid w:val="004F0097"/>
    <w:rsid w:val="004F0B3B"/>
    <w:rsid w:val="004F0C3C"/>
    <w:rsid w:val="004F392A"/>
    <w:rsid w:val="004F4EE5"/>
    <w:rsid w:val="004F63FC"/>
    <w:rsid w:val="004F763A"/>
    <w:rsid w:val="004F7674"/>
    <w:rsid w:val="00502286"/>
    <w:rsid w:val="005027F1"/>
    <w:rsid w:val="00505A92"/>
    <w:rsid w:val="00506B26"/>
    <w:rsid w:val="00511936"/>
    <w:rsid w:val="00511E2C"/>
    <w:rsid w:val="00513417"/>
    <w:rsid w:val="00516C5B"/>
    <w:rsid w:val="00520219"/>
    <w:rsid w:val="005203F1"/>
    <w:rsid w:val="005213A5"/>
    <w:rsid w:val="00521BC3"/>
    <w:rsid w:val="00522241"/>
    <w:rsid w:val="00522E9D"/>
    <w:rsid w:val="005256F5"/>
    <w:rsid w:val="00533012"/>
    <w:rsid w:val="00533632"/>
    <w:rsid w:val="00533F54"/>
    <w:rsid w:val="00534930"/>
    <w:rsid w:val="00535115"/>
    <w:rsid w:val="0053799C"/>
    <w:rsid w:val="005409D9"/>
    <w:rsid w:val="0054251F"/>
    <w:rsid w:val="00542A41"/>
    <w:rsid w:val="00542B68"/>
    <w:rsid w:val="00542C72"/>
    <w:rsid w:val="00543AE5"/>
    <w:rsid w:val="00550618"/>
    <w:rsid w:val="005520D8"/>
    <w:rsid w:val="00556CF1"/>
    <w:rsid w:val="00557209"/>
    <w:rsid w:val="0056102B"/>
    <w:rsid w:val="005616DA"/>
    <w:rsid w:val="005627D5"/>
    <w:rsid w:val="005657F6"/>
    <w:rsid w:val="00566838"/>
    <w:rsid w:val="00567C3D"/>
    <w:rsid w:val="005762A7"/>
    <w:rsid w:val="00583061"/>
    <w:rsid w:val="00583677"/>
    <w:rsid w:val="0059135D"/>
    <w:rsid w:val="005916D7"/>
    <w:rsid w:val="005A2F08"/>
    <w:rsid w:val="005A698C"/>
    <w:rsid w:val="005A6DDE"/>
    <w:rsid w:val="005B0C1C"/>
    <w:rsid w:val="005B60B8"/>
    <w:rsid w:val="005C1358"/>
    <w:rsid w:val="005C2882"/>
    <w:rsid w:val="005E0799"/>
    <w:rsid w:val="005E0A0D"/>
    <w:rsid w:val="005E0AC8"/>
    <w:rsid w:val="005E0E82"/>
    <w:rsid w:val="005E55FB"/>
    <w:rsid w:val="005F0FE7"/>
    <w:rsid w:val="005F5A80"/>
    <w:rsid w:val="00603505"/>
    <w:rsid w:val="006044FF"/>
    <w:rsid w:val="00607344"/>
    <w:rsid w:val="00607CC5"/>
    <w:rsid w:val="00615A6A"/>
    <w:rsid w:val="00623442"/>
    <w:rsid w:val="006251EE"/>
    <w:rsid w:val="00631382"/>
    <w:rsid w:val="00633014"/>
    <w:rsid w:val="0063437B"/>
    <w:rsid w:val="00635550"/>
    <w:rsid w:val="006528A3"/>
    <w:rsid w:val="00653AEA"/>
    <w:rsid w:val="00655B2C"/>
    <w:rsid w:val="00655B86"/>
    <w:rsid w:val="00661FE9"/>
    <w:rsid w:val="00663F96"/>
    <w:rsid w:val="0066475A"/>
    <w:rsid w:val="00665111"/>
    <w:rsid w:val="00666845"/>
    <w:rsid w:val="00666F1B"/>
    <w:rsid w:val="006673CA"/>
    <w:rsid w:val="00672C28"/>
    <w:rsid w:val="00673BF3"/>
    <w:rsid w:val="00673C26"/>
    <w:rsid w:val="00674A86"/>
    <w:rsid w:val="006812AF"/>
    <w:rsid w:val="00681AFD"/>
    <w:rsid w:val="00682F71"/>
    <w:rsid w:val="0068327D"/>
    <w:rsid w:val="006910C2"/>
    <w:rsid w:val="00692D89"/>
    <w:rsid w:val="00692F40"/>
    <w:rsid w:val="00693BCA"/>
    <w:rsid w:val="00694AF0"/>
    <w:rsid w:val="00694D36"/>
    <w:rsid w:val="00695DDD"/>
    <w:rsid w:val="006965F1"/>
    <w:rsid w:val="006A07CF"/>
    <w:rsid w:val="006A0802"/>
    <w:rsid w:val="006B0E9E"/>
    <w:rsid w:val="006B2D8E"/>
    <w:rsid w:val="006B3370"/>
    <w:rsid w:val="006B3B1C"/>
    <w:rsid w:val="006B5AE4"/>
    <w:rsid w:val="006C0CA1"/>
    <w:rsid w:val="006C3C3D"/>
    <w:rsid w:val="006C79E9"/>
    <w:rsid w:val="006D4054"/>
    <w:rsid w:val="006E02EC"/>
    <w:rsid w:val="006E50B4"/>
    <w:rsid w:val="006F1B4B"/>
    <w:rsid w:val="006F646A"/>
    <w:rsid w:val="006F67CC"/>
    <w:rsid w:val="00703D44"/>
    <w:rsid w:val="007047A1"/>
    <w:rsid w:val="007057EF"/>
    <w:rsid w:val="00710E1F"/>
    <w:rsid w:val="00710E84"/>
    <w:rsid w:val="007211B1"/>
    <w:rsid w:val="007250FB"/>
    <w:rsid w:val="00727AEC"/>
    <w:rsid w:val="0073252D"/>
    <w:rsid w:val="00736890"/>
    <w:rsid w:val="00737D68"/>
    <w:rsid w:val="00746187"/>
    <w:rsid w:val="007467BF"/>
    <w:rsid w:val="00747BDB"/>
    <w:rsid w:val="00750181"/>
    <w:rsid w:val="007533A9"/>
    <w:rsid w:val="0076254F"/>
    <w:rsid w:val="00770A21"/>
    <w:rsid w:val="00775DCC"/>
    <w:rsid w:val="00776073"/>
    <w:rsid w:val="00777297"/>
    <w:rsid w:val="007801F5"/>
    <w:rsid w:val="00782AB6"/>
    <w:rsid w:val="00783CA4"/>
    <w:rsid w:val="007842FB"/>
    <w:rsid w:val="00786124"/>
    <w:rsid w:val="00786AFE"/>
    <w:rsid w:val="00787D72"/>
    <w:rsid w:val="00791299"/>
    <w:rsid w:val="0079514B"/>
    <w:rsid w:val="007A2DC1"/>
    <w:rsid w:val="007A4194"/>
    <w:rsid w:val="007B0BC8"/>
    <w:rsid w:val="007C6D3B"/>
    <w:rsid w:val="007D2539"/>
    <w:rsid w:val="007D3319"/>
    <w:rsid w:val="007D335D"/>
    <w:rsid w:val="007D3F4E"/>
    <w:rsid w:val="007E003E"/>
    <w:rsid w:val="007E3314"/>
    <w:rsid w:val="007E4B03"/>
    <w:rsid w:val="007E5061"/>
    <w:rsid w:val="007E6D8D"/>
    <w:rsid w:val="007E6E1E"/>
    <w:rsid w:val="007F324B"/>
    <w:rsid w:val="007F493B"/>
    <w:rsid w:val="008019FC"/>
    <w:rsid w:val="0080553C"/>
    <w:rsid w:val="00805B46"/>
    <w:rsid w:val="00814726"/>
    <w:rsid w:val="00816BFC"/>
    <w:rsid w:val="0082024C"/>
    <w:rsid w:val="00823DF9"/>
    <w:rsid w:val="00824456"/>
    <w:rsid w:val="00825DC2"/>
    <w:rsid w:val="008346FB"/>
    <w:rsid w:val="00834AD3"/>
    <w:rsid w:val="00836571"/>
    <w:rsid w:val="00843795"/>
    <w:rsid w:val="0084386E"/>
    <w:rsid w:val="00844B1A"/>
    <w:rsid w:val="00844D6E"/>
    <w:rsid w:val="00847D11"/>
    <w:rsid w:val="00847F0F"/>
    <w:rsid w:val="00852448"/>
    <w:rsid w:val="00852FE7"/>
    <w:rsid w:val="00855A0F"/>
    <w:rsid w:val="0085766D"/>
    <w:rsid w:val="008664DC"/>
    <w:rsid w:val="00866C6C"/>
    <w:rsid w:val="00872B7B"/>
    <w:rsid w:val="0087413E"/>
    <w:rsid w:val="00875ADC"/>
    <w:rsid w:val="008764EC"/>
    <w:rsid w:val="00881959"/>
    <w:rsid w:val="0088258A"/>
    <w:rsid w:val="00886332"/>
    <w:rsid w:val="00890C18"/>
    <w:rsid w:val="00895E5A"/>
    <w:rsid w:val="008A26D9"/>
    <w:rsid w:val="008A2725"/>
    <w:rsid w:val="008A3531"/>
    <w:rsid w:val="008A3AE6"/>
    <w:rsid w:val="008A4A9D"/>
    <w:rsid w:val="008A5C14"/>
    <w:rsid w:val="008B56E6"/>
    <w:rsid w:val="008B6259"/>
    <w:rsid w:val="008C0C29"/>
    <w:rsid w:val="008C36E8"/>
    <w:rsid w:val="008C56D5"/>
    <w:rsid w:val="008C5D41"/>
    <w:rsid w:val="008C7B1A"/>
    <w:rsid w:val="008D0E73"/>
    <w:rsid w:val="008D41FE"/>
    <w:rsid w:val="008F0D86"/>
    <w:rsid w:val="008F3638"/>
    <w:rsid w:val="008F6F31"/>
    <w:rsid w:val="008F74DF"/>
    <w:rsid w:val="009031A0"/>
    <w:rsid w:val="00904B20"/>
    <w:rsid w:val="0090696E"/>
    <w:rsid w:val="009071F5"/>
    <w:rsid w:val="009109BF"/>
    <w:rsid w:val="009114A4"/>
    <w:rsid w:val="009127BA"/>
    <w:rsid w:val="00912C2A"/>
    <w:rsid w:val="009167F0"/>
    <w:rsid w:val="00916EE9"/>
    <w:rsid w:val="00917DC1"/>
    <w:rsid w:val="009205C5"/>
    <w:rsid w:val="009227A6"/>
    <w:rsid w:val="009238B4"/>
    <w:rsid w:val="009306A1"/>
    <w:rsid w:val="00931F56"/>
    <w:rsid w:val="00933EC1"/>
    <w:rsid w:val="00937CA9"/>
    <w:rsid w:val="009406D7"/>
    <w:rsid w:val="00940D18"/>
    <w:rsid w:val="00940F34"/>
    <w:rsid w:val="00943C8C"/>
    <w:rsid w:val="00945B3D"/>
    <w:rsid w:val="009521B6"/>
    <w:rsid w:val="00952E55"/>
    <w:rsid w:val="009530DB"/>
    <w:rsid w:val="00953676"/>
    <w:rsid w:val="009546E5"/>
    <w:rsid w:val="0096111B"/>
    <w:rsid w:val="00964421"/>
    <w:rsid w:val="00967B48"/>
    <w:rsid w:val="009705EE"/>
    <w:rsid w:val="00971AA1"/>
    <w:rsid w:val="00973C6F"/>
    <w:rsid w:val="0097682A"/>
    <w:rsid w:val="0097736C"/>
    <w:rsid w:val="00977927"/>
    <w:rsid w:val="00980446"/>
    <w:rsid w:val="0098135C"/>
    <w:rsid w:val="0098156A"/>
    <w:rsid w:val="00981774"/>
    <w:rsid w:val="00981BF3"/>
    <w:rsid w:val="00986785"/>
    <w:rsid w:val="00991BAC"/>
    <w:rsid w:val="00991DCD"/>
    <w:rsid w:val="00994AE1"/>
    <w:rsid w:val="009A420E"/>
    <w:rsid w:val="009A491D"/>
    <w:rsid w:val="009A6EA0"/>
    <w:rsid w:val="009B0D0A"/>
    <w:rsid w:val="009C0047"/>
    <w:rsid w:val="009C0656"/>
    <w:rsid w:val="009C1335"/>
    <w:rsid w:val="009C1AB2"/>
    <w:rsid w:val="009C3B20"/>
    <w:rsid w:val="009C558A"/>
    <w:rsid w:val="009C6C11"/>
    <w:rsid w:val="009C7251"/>
    <w:rsid w:val="009C73E8"/>
    <w:rsid w:val="009D0F36"/>
    <w:rsid w:val="009D1D22"/>
    <w:rsid w:val="009D3F6A"/>
    <w:rsid w:val="009E0206"/>
    <w:rsid w:val="009E197B"/>
    <w:rsid w:val="009E27B7"/>
    <w:rsid w:val="009E2E91"/>
    <w:rsid w:val="009E45D8"/>
    <w:rsid w:val="009F449B"/>
    <w:rsid w:val="009F5923"/>
    <w:rsid w:val="00A00558"/>
    <w:rsid w:val="00A02EBE"/>
    <w:rsid w:val="00A04FDD"/>
    <w:rsid w:val="00A061F5"/>
    <w:rsid w:val="00A11CCB"/>
    <w:rsid w:val="00A13876"/>
    <w:rsid w:val="00A139F5"/>
    <w:rsid w:val="00A15247"/>
    <w:rsid w:val="00A160FA"/>
    <w:rsid w:val="00A20577"/>
    <w:rsid w:val="00A27715"/>
    <w:rsid w:val="00A32892"/>
    <w:rsid w:val="00A34303"/>
    <w:rsid w:val="00A365F4"/>
    <w:rsid w:val="00A4770C"/>
    <w:rsid w:val="00A47D80"/>
    <w:rsid w:val="00A53132"/>
    <w:rsid w:val="00A552A5"/>
    <w:rsid w:val="00A56215"/>
    <w:rsid w:val="00A563F2"/>
    <w:rsid w:val="00A566E8"/>
    <w:rsid w:val="00A62E74"/>
    <w:rsid w:val="00A64FFC"/>
    <w:rsid w:val="00A65428"/>
    <w:rsid w:val="00A76AD3"/>
    <w:rsid w:val="00A810F9"/>
    <w:rsid w:val="00A82138"/>
    <w:rsid w:val="00A86305"/>
    <w:rsid w:val="00A86ECC"/>
    <w:rsid w:val="00A86FCC"/>
    <w:rsid w:val="00A9068A"/>
    <w:rsid w:val="00A90F1F"/>
    <w:rsid w:val="00A93562"/>
    <w:rsid w:val="00A959DF"/>
    <w:rsid w:val="00A963BB"/>
    <w:rsid w:val="00AA12E4"/>
    <w:rsid w:val="00AA693E"/>
    <w:rsid w:val="00AA710D"/>
    <w:rsid w:val="00AB676E"/>
    <w:rsid w:val="00AB6D25"/>
    <w:rsid w:val="00AC167B"/>
    <w:rsid w:val="00AC31EC"/>
    <w:rsid w:val="00AC49B3"/>
    <w:rsid w:val="00AD1D86"/>
    <w:rsid w:val="00AD2104"/>
    <w:rsid w:val="00AD2852"/>
    <w:rsid w:val="00AD5484"/>
    <w:rsid w:val="00AD63DD"/>
    <w:rsid w:val="00AD67B1"/>
    <w:rsid w:val="00AE2D4B"/>
    <w:rsid w:val="00AE4F99"/>
    <w:rsid w:val="00AE5EF3"/>
    <w:rsid w:val="00AF2834"/>
    <w:rsid w:val="00AF7A45"/>
    <w:rsid w:val="00B068E3"/>
    <w:rsid w:val="00B103AC"/>
    <w:rsid w:val="00B14952"/>
    <w:rsid w:val="00B24903"/>
    <w:rsid w:val="00B27E4F"/>
    <w:rsid w:val="00B30046"/>
    <w:rsid w:val="00B31E5A"/>
    <w:rsid w:val="00B407FC"/>
    <w:rsid w:val="00B4677A"/>
    <w:rsid w:val="00B53465"/>
    <w:rsid w:val="00B54073"/>
    <w:rsid w:val="00B560D3"/>
    <w:rsid w:val="00B57681"/>
    <w:rsid w:val="00B57CD8"/>
    <w:rsid w:val="00B60267"/>
    <w:rsid w:val="00B653AB"/>
    <w:rsid w:val="00B65F9E"/>
    <w:rsid w:val="00B66B19"/>
    <w:rsid w:val="00B6778E"/>
    <w:rsid w:val="00B73B7B"/>
    <w:rsid w:val="00B75FA9"/>
    <w:rsid w:val="00B85D67"/>
    <w:rsid w:val="00B87251"/>
    <w:rsid w:val="00B87711"/>
    <w:rsid w:val="00B90771"/>
    <w:rsid w:val="00B914E9"/>
    <w:rsid w:val="00B956EE"/>
    <w:rsid w:val="00BA2BA1"/>
    <w:rsid w:val="00BA456E"/>
    <w:rsid w:val="00BA4A02"/>
    <w:rsid w:val="00BB422E"/>
    <w:rsid w:val="00BB4F09"/>
    <w:rsid w:val="00BC0ED1"/>
    <w:rsid w:val="00BD0A33"/>
    <w:rsid w:val="00BD2B00"/>
    <w:rsid w:val="00BD3567"/>
    <w:rsid w:val="00BD4E33"/>
    <w:rsid w:val="00BE27CF"/>
    <w:rsid w:val="00BE712A"/>
    <w:rsid w:val="00BE77C3"/>
    <w:rsid w:val="00BE7C2B"/>
    <w:rsid w:val="00BF1C21"/>
    <w:rsid w:val="00BF2427"/>
    <w:rsid w:val="00C00C38"/>
    <w:rsid w:val="00C01240"/>
    <w:rsid w:val="00C030DE"/>
    <w:rsid w:val="00C075AA"/>
    <w:rsid w:val="00C145B1"/>
    <w:rsid w:val="00C22105"/>
    <w:rsid w:val="00C244B6"/>
    <w:rsid w:val="00C26227"/>
    <w:rsid w:val="00C32085"/>
    <w:rsid w:val="00C328F8"/>
    <w:rsid w:val="00C352E1"/>
    <w:rsid w:val="00C3702F"/>
    <w:rsid w:val="00C3783F"/>
    <w:rsid w:val="00C444CB"/>
    <w:rsid w:val="00C446BD"/>
    <w:rsid w:val="00C46BBB"/>
    <w:rsid w:val="00C471EA"/>
    <w:rsid w:val="00C47E54"/>
    <w:rsid w:val="00C52884"/>
    <w:rsid w:val="00C64A37"/>
    <w:rsid w:val="00C64FFC"/>
    <w:rsid w:val="00C65EE4"/>
    <w:rsid w:val="00C66B3A"/>
    <w:rsid w:val="00C7158E"/>
    <w:rsid w:val="00C7250B"/>
    <w:rsid w:val="00C7346B"/>
    <w:rsid w:val="00C77C0E"/>
    <w:rsid w:val="00C80584"/>
    <w:rsid w:val="00C86794"/>
    <w:rsid w:val="00C903D9"/>
    <w:rsid w:val="00C91541"/>
    <w:rsid w:val="00C91687"/>
    <w:rsid w:val="00C91EB2"/>
    <w:rsid w:val="00C924A8"/>
    <w:rsid w:val="00C945FE"/>
    <w:rsid w:val="00C960EE"/>
    <w:rsid w:val="00C96FAA"/>
    <w:rsid w:val="00C97A04"/>
    <w:rsid w:val="00CA0098"/>
    <w:rsid w:val="00CA107B"/>
    <w:rsid w:val="00CA2225"/>
    <w:rsid w:val="00CA3598"/>
    <w:rsid w:val="00CA3B8F"/>
    <w:rsid w:val="00CA47BB"/>
    <w:rsid w:val="00CA484D"/>
    <w:rsid w:val="00CA541D"/>
    <w:rsid w:val="00CA6466"/>
    <w:rsid w:val="00CA7CD7"/>
    <w:rsid w:val="00CB093A"/>
    <w:rsid w:val="00CC0E7A"/>
    <w:rsid w:val="00CC1324"/>
    <w:rsid w:val="00CC28D6"/>
    <w:rsid w:val="00CC4D92"/>
    <w:rsid w:val="00CC4EEA"/>
    <w:rsid w:val="00CC739E"/>
    <w:rsid w:val="00CD12CC"/>
    <w:rsid w:val="00CD4931"/>
    <w:rsid w:val="00CD58B7"/>
    <w:rsid w:val="00CE2D8B"/>
    <w:rsid w:val="00CE6964"/>
    <w:rsid w:val="00CE6D11"/>
    <w:rsid w:val="00CF3161"/>
    <w:rsid w:val="00CF4099"/>
    <w:rsid w:val="00CF7974"/>
    <w:rsid w:val="00D00796"/>
    <w:rsid w:val="00D01563"/>
    <w:rsid w:val="00D06E4A"/>
    <w:rsid w:val="00D11DDA"/>
    <w:rsid w:val="00D261A2"/>
    <w:rsid w:val="00D26F3F"/>
    <w:rsid w:val="00D32CA1"/>
    <w:rsid w:val="00D336E8"/>
    <w:rsid w:val="00D3479C"/>
    <w:rsid w:val="00D366D1"/>
    <w:rsid w:val="00D37130"/>
    <w:rsid w:val="00D377FE"/>
    <w:rsid w:val="00D42E0E"/>
    <w:rsid w:val="00D43463"/>
    <w:rsid w:val="00D459A7"/>
    <w:rsid w:val="00D51A7E"/>
    <w:rsid w:val="00D537BE"/>
    <w:rsid w:val="00D56631"/>
    <w:rsid w:val="00D57649"/>
    <w:rsid w:val="00D6056A"/>
    <w:rsid w:val="00D616D2"/>
    <w:rsid w:val="00D63B5F"/>
    <w:rsid w:val="00D66E4D"/>
    <w:rsid w:val="00D70EF7"/>
    <w:rsid w:val="00D7383F"/>
    <w:rsid w:val="00D74214"/>
    <w:rsid w:val="00D77E0B"/>
    <w:rsid w:val="00D81ED5"/>
    <w:rsid w:val="00D8397C"/>
    <w:rsid w:val="00D87A6B"/>
    <w:rsid w:val="00D94EED"/>
    <w:rsid w:val="00D96026"/>
    <w:rsid w:val="00DA74DC"/>
    <w:rsid w:val="00DA7C1C"/>
    <w:rsid w:val="00DB06D0"/>
    <w:rsid w:val="00DB0B78"/>
    <w:rsid w:val="00DB147A"/>
    <w:rsid w:val="00DB17E4"/>
    <w:rsid w:val="00DB1B7A"/>
    <w:rsid w:val="00DB3B8E"/>
    <w:rsid w:val="00DB4B9B"/>
    <w:rsid w:val="00DC1E81"/>
    <w:rsid w:val="00DC338E"/>
    <w:rsid w:val="00DC552F"/>
    <w:rsid w:val="00DC6708"/>
    <w:rsid w:val="00DD47EA"/>
    <w:rsid w:val="00DE1492"/>
    <w:rsid w:val="00DE1C18"/>
    <w:rsid w:val="00DE1DCD"/>
    <w:rsid w:val="00DE2721"/>
    <w:rsid w:val="00DE3047"/>
    <w:rsid w:val="00DE3C96"/>
    <w:rsid w:val="00DE714E"/>
    <w:rsid w:val="00DF096F"/>
    <w:rsid w:val="00DF2F71"/>
    <w:rsid w:val="00DF5565"/>
    <w:rsid w:val="00DF57AA"/>
    <w:rsid w:val="00DF5DBC"/>
    <w:rsid w:val="00DF723C"/>
    <w:rsid w:val="00DF7FC5"/>
    <w:rsid w:val="00E01436"/>
    <w:rsid w:val="00E045BD"/>
    <w:rsid w:val="00E06D2A"/>
    <w:rsid w:val="00E120CB"/>
    <w:rsid w:val="00E12904"/>
    <w:rsid w:val="00E13884"/>
    <w:rsid w:val="00E17B77"/>
    <w:rsid w:val="00E23337"/>
    <w:rsid w:val="00E259EA"/>
    <w:rsid w:val="00E27E04"/>
    <w:rsid w:val="00E32061"/>
    <w:rsid w:val="00E32DC9"/>
    <w:rsid w:val="00E41A33"/>
    <w:rsid w:val="00E42FF9"/>
    <w:rsid w:val="00E445A6"/>
    <w:rsid w:val="00E44B5C"/>
    <w:rsid w:val="00E4714C"/>
    <w:rsid w:val="00E47316"/>
    <w:rsid w:val="00E503E2"/>
    <w:rsid w:val="00E51AEB"/>
    <w:rsid w:val="00E522A7"/>
    <w:rsid w:val="00E54452"/>
    <w:rsid w:val="00E664C5"/>
    <w:rsid w:val="00E671A2"/>
    <w:rsid w:val="00E70575"/>
    <w:rsid w:val="00E73535"/>
    <w:rsid w:val="00E73DA1"/>
    <w:rsid w:val="00E74998"/>
    <w:rsid w:val="00E763E9"/>
    <w:rsid w:val="00E76D26"/>
    <w:rsid w:val="00E90D76"/>
    <w:rsid w:val="00E92436"/>
    <w:rsid w:val="00EA3FF6"/>
    <w:rsid w:val="00EA5C42"/>
    <w:rsid w:val="00EA71B4"/>
    <w:rsid w:val="00EB1390"/>
    <w:rsid w:val="00EB13B5"/>
    <w:rsid w:val="00EB2C71"/>
    <w:rsid w:val="00EB4340"/>
    <w:rsid w:val="00EB556D"/>
    <w:rsid w:val="00EB5A7D"/>
    <w:rsid w:val="00EC2B1C"/>
    <w:rsid w:val="00EC2CFB"/>
    <w:rsid w:val="00ED55C0"/>
    <w:rsid w:val="00ED682B"/>
    <w:rsid w:val="00ED6AB0"/>
    <w:rsid w:val="00EE02D7"/>
    <w:rsid w:val="00EE396B"/>
    <w:rsid w:val="00EE41D5"/>
    <w:rsid w:val="00EE5FC0"/>
    <w:rsid w:val="00EE7E33"/>
    <w:rsid w:val="00EF0B7E"/>
    <w:rsid w:val="00EF1BC5"/>
    <w:rsid w:val="00EF1D85"/>
    <w:rsid w:val="00EF397C"/>
    <w:rsid w:val="00EF68E4"/>
    <w:rsid w:val="00F011DD"/>
    <w:rsid w:val="00F01463"/>
    <w:rsid w:val="00F037A4"/>
    <w:rsid w:val="00F04A28"/>
    <w:rsid w:val="00F16DE0"/>
    <w:rsid w:val="00F20710"/>
    <w:rsid w:val="00F26874"/>
    <w:rsid w:val="00F2784C"/>
    <w:rsid w:val="00F27C8F"/>
    <w:rsid w:val="00F30B76"/>
    <w:rsid w:val="00F32749"/>
    <w:rsid w:val="00F35129"/>
    <w:rsid w:val="00F37172"/>
    <w:rsid w:val="00F40DA7"/>
    <w:rsid w:val="00F446E4"/>
    <w:rsid w:val="00F4477E"/>
    <w:rsid w:val="00F504EA"/>
    <w:rsid w:val="00F5432A"/>
    <w:rsid w:val="00F55765"/>
    <w:rsid w:val="00F62281"/>
    <w:rsid w:val="00F65179"/>
    <w:rsid w:val="00F659D0"/>
    <w:rsid w:val="00F67D8F"/>
    <w:rsid w:val="00F705B1"/>
    <w:rsid w:val="00F705C9"/>
    <w:rsid w:val="00F7084C"/>
    <w:rsid w:val="00F74668"/>
    <w:rsid w:val="00F771BC"/>
    <w:rsid w:val="00F802BE"/>
    <w:rsid w:val="00F83B89"/>
    <w:rsid w:val="00F86024"/>
    <w:rsid w:val="00F8611A"/>
    <w:rsid w:val="00F92280"/>
    <w:rsid w:val="00F93EA6"/>
    <w:rsid w:val="00F94CE3"/>
    <w:rsid w:val="00F95736"/>
    <w:rsid w:val="00F95CA0"/>
    <w:rsid w:val="00FA097B"/>
    <w:rsid w:val="00FA450A"/>
    <w:rsid w:val="00FA5128"/>
    <w:rsid w:val="00FA597D"/>
    <w:rsid w:val="00FB0357"/>
    <w:rsid w:val="00FB2D6D"/>
    <w:rsid w:val="00FB2F4D"/>
    <w:rsid w:val="00FB42D4"/>
    <w:rsid w:val="00FB5906"/>
    <w:rsid w:val="00FB762F"/>
    <w:rsid w:val="00FC2AED"/>
    <w:rsid w:val="00FD42B6"/>
    <w:rsid w:val="00FD43C5"/>
    <w:rsid w:val="00FD5EA7"/>
    <w:rsid w:val="00FE5606"/>
    <w:rsid w:val="00FE5A91"/>
    <w:rsid w:val="00FF0167"/>
    <w:rsid w:val="00FF13DA"/>
    <w:rsid w:val="00FF353C"/>
    <w:rsid w:val="00FF79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30C3E2B-9452-46C2-AF88-B16385082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ytuwykresu0">
    <w:name w:val="Tytuł wykresu"/>
    <w:basedOn w:val="Normalny"/>
    <w:rsid w:val="00446DEF"/>
    <w:pPr>
      <w:autoSpaceDE w:val="0"/>
      <w:autoSpaceDN w:val="0"/>
      <w:adjustRightInd w:val="0"/>
      <w:spacing w:before="0" w:after="0" w:line="230" w:lineRule="atLeast"/>
      <w:ind w:firstLine="340"/>
      <w:jc w:val="center"/>
      <w:textAlignment w:val="center"/>
    </w:pPr>
    <w:rPr>
      <w:rFonts w:ascii="Myriad Pro" w:eastAsia="Times New Roman" w:hAnsi="Myriad Pro" w:cs="Times New Roman"/>
      <w:b/>
      <w:bCs/>
      <w:szCs w:val="20"/>
      <w:lang w:eastAsia="pl-PL"/>
    </w:rPr>
  </w:style>
  <w:style w:type="paragraph" w:customStyle="1" w:styleId="StylTekstpodstawowycigyInterliniaDokadnie115pkt">
    <w:name w:val="Styl Tekst podstawowy ciągły + Interlinia:  Dokładnie 115 pkt"/>
    <w:basedOn w:val="Normalny"/>
    <w:rsid w:val="008664DC"/>
    <w:pPr>
      <w:autoSpaceDE w:val="0"/>
      <w:autoSpaceDN w:val="0"/>
      <w:adjustRightInd w:val="0"/>
      <w:spacing w:before="0" w:after="0" w:line="230" w:lineRule="atLeast"/>
      <w:ind w:firstLine="340"/>
      <w:jc w:val="both"/>
      <w:textAlignment w:val="center"/>
    </w:pPr>
    <w:rPr>
      <w:rFonts w:ascii="Myriad Pro" w:eastAsia="Times New Roman" w:hAnsi="Myriad Pro" w:cs="Times New Roman"/>
      <w:szCs w:val="20"/>
      <w:lang w:eastAsia="pl-PL"/>
    </w:rPr>
  </w:style>
  <w:style w:type="paragraph" w:customStyle="1" w:styleId="Tekstpodstawowycigy">
    <w:name w:val="Tekst podstawowy ciągły"/>
    <w:basedOn w:val="Normalny"/>
    <w:qFormat/>
    <w:rsid w:val="00185435"/>
    <w:pPr>
      <w:autoSpaceDE w:val="0"/>
      <w:autoSpaceDN w:val="0"/>
      <w:adjustRightInd w:val="0"/>
      <w:spacing w:before="0" w:after="0" w:line="230" w:lineRule="atLeast"/>
      <w:ind w:firstLine="340"/>
      <w:jc w:val="both"/>
      <w:textAlignment w:val="center"/>
    </w:pPr>
    <w:rPr>
      <w:rFonts w:ascii="Myriad Pro" w:eastAsia="Times New Roman" w:hAnsi="Myriad Pro" w:cs="Arial"/>
      <w:bCs/>
      <w:szCs w:val="19"/>
      <w:lang w:eastAsia="pl-PL"/>
    </w:rPr>
  </w:style>
  <w:style w:type="character" w:styleId="UyteHipercze">
    <w:name w:val="FollowedHyperlink"/>
    <w:basedOn w:val="Domylnaczcionkaakapitu"/>
    <w:unhideWhenUsed/>
    <w:rsid w:val="002D3D3B"/>
    <w:rPr>
      <w:color w:val="954F72" w:themeColor="followedHyperlink"/>
      <w:u w:val="single"/>
    </w:rPr>
  </w:style>
  <w:style w:type="paragraph" w:customStyle="1" w:styleId="tekst">
    <w:name w:val="tekst"/>
    <w:basedOn w:val="Normalny"/>
    <w:uiPriority w:val="99"/>
    <w:rsid w:val="00FE5606"/>
    <w:pPr>
      <w:autoSpaceDE w:val="0"/>
      <w:autoSpaceDN w:val="0"/>
      <w:adjustRightInd w:val="0"/>
      <w:spacing w:before="0" w:after="0" w:line="300" w:lineRule="atLeast"/>
      <w:ind w:firstLine="340"/>
      <w:jc w:val="both"/>
      <w:textAlignment w:val="center"/>
    </w:pPr>
    <w:rPr>
      <w:rFonts w:ascii="Arial" w:eastAsia="Times New Roman" w:hAnsi="Arial" w:cs="Arial"/>
      <w:color w:val="000000"/>
      <w:sz w:val="22"/>
      <w:lang w:eastAsia="pl-PL"/>
    </w:rPr>
  </w:style>
  <w:style w:type="paragraph" w:styleId="Tekstpodstawowywcity3">
    <w:name w:val="Body Text Indent 3"/>
    <w:basedOn w:val="Normalny"/>
    <w:link w:val="Tekstpodstawowywcity3Znak"/>
    <w:rsid w:val="00AD63DD"/>
    <w:pPr>
      <w:spacing w:before="40" w:line="400" w:lineRule="exact"/>
      <w:ind w:firstLine="539"/>
      <w:jc w:val="both"/>
    </w:pPr>
    <w:rPr>
      <w:rFonts w:ascii="Arial" w:eastAsia="Calibri" w:hAnsi="Arial" w:cs="Arial"/>
      <w:sz w:val="20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AD63DD"/>
    <w:rPr>
      <w:rFonts w:ascii="Arial" w:eastAsia="Calibri" w:hAnsi="Arial" w:cs="Arial"/>
      <w:sz w:val="20"/>
      <w:szCs w:val="20"/>
    </w:rPr>
  </w:style>
  <w:style w:type="paragraph" w:customStyle="1" w:styleId="Default">
    <w:name w:val="Default"/>
    <w:rsid w:val="00AD63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AD63DD"/>
    <w:pPr>
      <w:spacing w:before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D63D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AD63DD"/>
    <w:pPr>
      <w:spacing w:after="0" w:line="240" w:lineRule="auto"/>
    </w:pPr>
    <w:rPr>
      <w:rFonts w:ascii="Calibri" w:eastAsia="Calibri" w:hAnsi="Calibri" w:cs="Times New Roman"/>
    </w:rPr>
  </w:style>
  <w:style w:type="character" w:styleId="Odwoaniedokomentarza">
    <w:name w:val="annotation reference"/>
    <w:rsid w:val="00AD63DD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D63DD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AD63D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AD63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AD63D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396BD5"/>
    <w:pPr>
      <w:spacing w:before="0"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table" w:customStyle="1" w:styleId="Tabela-Siatka1">
    <w:name w:val="Tabela - Siatka1"/>
    <w:basedOn w:val="Standardowy"/>
    <w:next w:val="Tabela-Siatka"/>
    <w:uiPriority w:val="39"/>
    <w:rsid w:val="00C91E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3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emf"/><Relationship Id="rId18" Type="http://schemas.openxmlformats.org/officeDocument/2006/relationships/chart" Target="charts/chart2.xml"/><Relationship Id="rId26" Type="http://schemas.openxmlformats.org/officeDocument/2006/relationships/hyperlink" Target="https://twitter.com/Rzeszow_STAT" TargetMode="External"/><Relationship Id="rId39" Type="http://schemas.openxmlformats.org/officeDocument/2006/relationships/header" Target="header2.xml"/><Relationship Id="rId21" Type="http://schemas.openxmlformats.org/officeDocument/2006/relationships/image" Target="media/image5.jpeg"/><Relationship Id="rId34" Type="http://schemas.openxmlformats.org/officeDocument/2006/relationships/hyperlink" Target="https://stat.gov.pl/obszary-tematyczne/rolnictwo-lesnictwo/lesnictwo/lesnictwo-w-2019-roku,3,1.html" TargetMode="External"/><Relationship Id="rId42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oleObject" Target="file:///C:\Publikacje%202019\Notatka%20Ochrona%20&#346;rodowiska\wykresy%20ochrona%202018.xlsx!wykresy%20(3)!%5bwykresy%20ochrona%202018.xlsx%5dwykresy%20(3)%20Wykres%202" TargetMode="External"/><Relationship Id="rId20" Type="http://schemas.openxmlformats.org/officeDocument/2006/relationships/image" Target="media/image6.png"/><Relationship Id="rId29" Type="http://schemas.openxmlformats.org/officeDocument/2006/relationships/hyperlink" Target="https://stat.gov.pl/obszary-tematyczne/srodowisko-energia/srodowisko/ochrona-srodowiska-2019,1,20.html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emf"/><Relationship Id="rId24" Type="http://schemas.openxmlformats.org/officeDocument/2006/relationships/hyperlink" Target="http://rzeszow.stat.gov.pl/" TargetMode="External"/><Relationship Id="rId32" Type="http://schemas.openxmlformats.org/officeDocument/2006/relationships/hyperlink" Target="http://stat.gov.pl/metainformacje/slownik-pojec/pojecia-stosowane-w-statystyce-publicznej/" TargetMode="External"/><Relationship Id="rId37" Type="http://schemas.openxmlformats.org/officeDocument/2006/relationships/header" Target="header1.xml"/><Relationship Id="rId40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image" Target="media/image4.emf"/><Relationship Id="rId23" Type="http://schemas.openxmlformats.org/officeDocument/2006/relationships/image" Target="media/image7.png"/><Relationship Id="rId28" Type="http://schemas.openxmlformats.org/officeDocument/2006/relationships/hyperlink" Target="https://www.facebook.com/GlownyUrzadStatystyczny/" TargetMode="External"/><Relationship Id="rId36" Type="http://schemas.openxmlformats.org/officeDocument/2006/relationships/hyperlink" Target="http://stat.gov.pl/metainformacje/slownik-pojec/pojecia-stosowane-w-statystyce-publicznej/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5.png"/><Relationship Id="rId31" Type="http://schemas.openxmlformats.org/officeDocument/2006/relationships/hyperlink" Target="https://bdl.stat.gov.pl/BDL/dane/podgrup/tema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file:///C:\Publikacje%202019\Notatka%20Ochrona%20&#346;rodowiska\wykresy%20ochrona%202018.xlsx!wykresy%20(3)!%5bwykresy%20ochrona%202018.xlsx%5dwykresy%20(3)%20Wykres%203" TargetMode="External"/><Relationship Id="rId22" Type="http://schemas.openxmlformats.org/officeDocument/2006/relationships/hyperlink" Target="mailto:sekretariatusrze@stat.gov.pl" TargetMode="External"/><Relationship Id="rId27" Type="http://schemas.openxmlformats.org/officeDocument/2006/relationships/image" Target="media/image9.png"/><Relationship Id="rId30" Type="http://schemas.openxmlformats.org/officeDocument/2006/relationships/hyperlink" Target="https://stat.gov.pl/obszary-tematyczne/rolnictwo-lesnictwo/lesnictwo/lesnictwo-w-2019-roku,3,1.html" TargetMode="External"/><Relationship Id="rId35" Type="http://schemas.openxmlformats.org/officeDocument/2006/relationships/hyperlink" Target="https://bdl.stat.gov.pl/BDL/dane/podgrup/temat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0.emf"/><Relationship Id="rId17" Type="http://schemas.openxmlformats.org/officeDocument/2006/relationships/chart" Target="charts/chart1.xml"/><Relationship Id="rId25" Type="http://schemas.openxmlformats.org/officeDocument/2006/relationships/image" Target="media/image8.png"/><Relationship Id="rId33" Type="http://schemas.openxmlformats.org/officeDocument/2006/relationships/hyperlink" Target="https://stat.gov.pl/obszary-tematyczne/srodowisko-energia/srodowisko/ochrona-srodowiska-2019,1,20.html" TargetMode="External"/><Relationship Id="rId38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C:\Publikacje%202019\Notatka%20Ochrona%20&#346;rodowiska\wykresy%20ochrona%202018.xlsx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file:///C:\Publikacje%202019\Notatka%20Ochrona%20&#346;rodowiska\wykresy%20ochrona%202018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900"/>
            </a:pPr>
            <a:r>
              <a:rPr lang="pl-PL" sz="800" b="0"/>
              <a:t>%</a:t>
            </a:r>
          </a:p>
        </c:rich>
      </c:tx>
      <c:layout>
        <c:manualLayout>
          <c:xMode val="edge"/>
          <c:yMode val="edge"/>
          <c:x val="2.7766954953354843E-2"/>
          <c:y val="3.2662284833983861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0591705873781337"/>
          <c:y val="8.7979850542185351E-2"/>
          <c:w val="0.85049715100292866"/>
          <c:h val="0.55428283003086154"/>
        </c:manualLayout>
      </c:layout>
      <c:barChart>
        <c:barDir val="col"/>
        <c:grouping val="stacked"/>
        <c:varyColors val="0"/>
        <c:ser>
          <c:idx val="1"/>
          <c:order val="0"/>
          <c:tx>
            <c:strRef>
              <c:f>'wykresy (2)'!$A$9</c:f>
              <c:strCache>
                <c:ptCount val="1"/>
                <c:pt idx="0">
                  <c:v>pozostałe</c:v>
                </c:pt>
              </c:strCache>
            </c:strRef>
          </c:tx>
          <c:spPr>
            <a:solidFill>
              <a:srgbClr val="6677AD"/>
            </a:solidFill>
          </c:spPr>
          <c:invertIfNegative val="0"/>
          <c:cat>
            <c:strRef>
              <c:f>'wykresy (2)'!$B$4:$C$4</c:f>
              <c:strCache>
                <c:ptCount val="2"/>
                <c:pt idx="0">
                  <c:v>województwo podkarpackie</c:v>
                </c:pt>
                <c:pt idx="1">
                  <c:v>Polska</c:v>
                </c:pt>
              </c:strCache>
            </c:strRef>
          </c:cat>
          <c:val>
            <c:numRef>
              <c:f>'wykresy (2)'!$B$9:$C$9</c:f>
              <c:numCache>
                <c:formatCode>0.0</c:formatCode>
                <c:ptCount val="2"/>
                <c:pt idx="0" formatCode="General">
                  <c:v>31.8</c:v>
                </c:pt>
                <c:pt idx="1">
                  <c:v>39.6</c:v>
                </c:pt>
              </c:numCache>
            </c:numRef>
          </c:val>
        </c:ser>
        <c:ser>
          <c:idx val="2"/>
          <c:order val="1"/>
          <c:tx>
            <c:strRef>
              <c:f>'wykresy (2)'!$A$8</c:f>
              <c:strCache>
                <c:ptCount val="1"/>
                <c:pt idx="0">
                  <c:v>cementowo-wapiennicze i materiałów ogniotrwałych, węglowo-grafitowe, sadza</c:v>
                </c:pt>
              </c:strCache>
            </c:strRef>
          </c:tx>
          <c:spPr>
            <a:solidFill>
              <a:srgbClr val="99A6C9"/>
            </a:solidFill>
          </c:spPr>
          <c:invertIfNegative val="0"/>
          <c:dPt>
            <c:idx val="0"/>
            <c:invertIfNegative val="0"/>
            <c:bubble3D val="0"/>
          </c:dPt>
          <c:cat>
            <c:strRef>
              <c:f>'wykresy (2)'!$B$4:$C$4</c:f>
              <c:strCache>
                <c:ptCount val="2"/>
                <c:pt idx="0">
                  <c:v>województwo podkarpackie</c:v>
                </c:pt>
                <c:pt idx="1">
                  <c:v>Polska</c:v>
                </c:pt>
              </c:strCache>
            </c:strRef>
          </c:cat>
          <c:val>
            <c:numRef>
              <c:f>'wykresy (2)'!$B$8:$C$8</c:f>
              <c:numCache>
                <c:formatCode>General</c:formatCode>
                <c:ptCount val="2"/>
                <c:pt idx="0">
                  <c:v>7.4</c:v>
                </c:pt>
                <c:pt idx="1">
                  <c:v>5.7</c:v>
                </c:pt>
              </c:numCache>
            </c:numRef>
          </c:val>
        </c:ser>
        <c:ser>
          <c:idx val="3"/>
          <c:order val="2"/>
          <c:tx>
            <c:strRef>
              <c:f>'wykresy (2)'!$A$7</c:f>
              <c:strCache>
                <c:ptCount val="1"/>
                <c:pt idx="0">
                  <c:v>ze spalania paliw</c:v>
                </c:pt>
              </c:strCache>
            </c:strRef>
          </c:tx>
          <c:spPr>
            <a:solidFill>
              <a:srgbClr val="001D77"/>
            </a:solidFill>
            <a:ln>
              <a:solidFill>
                <a:schemeClr val="accent1"/>
              </a:solidFill>
            </a:ln>
          </c:spPr>
          <c:invertIfNegative val="0"/>
          <c:dPt>
            <c:idx val="0"/>
            <c:invertIfNegative val="0"/>
            <c:bubble3D val="0"/>
          </c:dPt>
          <c:dPt>
            <c:idx val="1"/>
            <c:invertIfNegative val="0"/>
            <c:bubble3D val="0"/>
          </c:dPt>
          <c:cat>
            <c:strRef>
              <c:f>'wykresy (2)'!$B$4:$C$4</c:f>
              <c:strCache>
                <c:ptCount val="2"/>
                <c:pt idx="0">
                  <c:v>województwo podkarpackie</c:v>
                </c:pt>
                <c:pt idx="1">
                  <c:v>Polska</c:v>
                </c:pt>
              </c:strCache>
            </c:strRef>
          </c:cat>
          <c:val>
            <c:numRef>
              <c:f>'wykresy (2)'!$B$7:$C$7</c:f>
              <c:numCache>
                <c:formatCode>General</c:formatCode>
                <c:ptCount val="2"/>
                <c:pt idx="0">
                  <c:v>60.8</c:v>
                </c:pt>
                <c:pt idx="1">
                  <c:v>54.7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-2048553328"/>
        <c:axId val="-2048557136"/>
      </c:barChart>
      <c:catAx>
        <c:axId val="-204855332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-2048557136"/>
        <c:crosses val="autoZero"/>
        <c:auto val="1"/>
        <c:lblAlgn val="ctr"/>
        <c:lblOffset val="100"/>
        <c:noMultiLvlLbl val="0"/>
      </c:catAx>
      <c:valAx>
        <c:axId val="-2048557136"/>
        <c:scaling>
          <c:orientation val="minMax"/>
          <c:max val="100"/>
        </c:scaling>
        <c:delete val="0"/>
        <c:axPos val="l"/>
        <c:majorGridlines>
          <c:spPr>
            <a:ln>
              <a:solidFill>
                <a:srgbClr val="6D6E71"/>
              </a:solidFill>
            </a:ln>
          </c:spPr>
        </c:majorGridlines>
        <c:numFmt formatCode="General" sourceLinked="1"/>
        <c:majorTickMark val="out"/>
        <c:minorTickMark val="none"/>
        <c:tickLblPos val="nextTo"/>
        <c:crossAx val="-2048553328"/>
        <c:crosses val="autoZero"/>
        <c:crossBetween val="between"/>
      </c:valAx>
      <c:spPr>
        <a:noFill/>
        <a:ln>
          <a:noFill/>
        </a:ln>
      </c:spPr>
    </c:plotArea>
    <c:legend>
      <c:legendPos val="b"/>
      <c:layout>
        <c:manualLayout>
          <c:xMode val="edge"/>
          <c:yMode val="edge"/>
          <c:x val="4.7864663784597791E-2"/>
          <c:y val="0.78702024085923383"/>
          <c:w val="0.87653420434467766"/>
          <c:h val="0.21297975914076611"/>
        </c:manualLayout>
      </c:layout>
      <c:overlay val="0"/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  <a:cs typeface="Arial" pitchFamily="34" charset="0"/>
        </a:defRPr>
      </a:pPr>
      <a:endParaRPr lang="pl-PL"/>
    </a:p>
  </c:txPr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pl-PL" sz="800" b="0"/>
              <a:t>%</a:t>
            </a:r>
          </a:p>
        </c:rich>
      </c:tx>
      <c:layout>
        <c:manualLayout>
          <c:xMode val="edge"/>
          <c:yMode val="edge"/>
          <c:x val="3.8606280637264491E-2"/>
          <c:y val="5.0807998630641567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1000324033569878"/>
          <c:y val="0.11342799846648383"/>
          <c:w val="0.84472926995236708"/>
          <c:h val="0.53918779383346316"/>
        </c:manualLayout>
      </c:layout>
      <c:barChart>
        <c:barDir val="col"/>
        <c:grouping val="stacked"/>
        <c:varyColors val="0"/>
        <c:ser>
          <c:idx val="3"/>
          <c:order val="0"/>
          <c:tx>
            <c:strRef>
              <c:f>'wykresy (2)'!$A$13</c:f>
              <c:strCache>
                <c:ptCount val="1"/>
                <c:pt idx="0">
                  <c:v>dwutlenek siarki</c:v>
                </c:pt>
              </c:strCache>
            </c:strRef>
          </c:tx>
          <c:spPr>
            <a:solidFill>
              <a:srgbClr val="334A92"/>
            </a:solidFill>
          </c:spPr>
          <c:invertIfNegative val="0"/>
          <c:cat>
            <c:strRef>
              <c:f>'wykresy (2)'!$B$4:$C$4</c:f>
              <c:strCache>
                <c:ptCount val="2"/>
                <c:pt idx="0">
                  <c:v>województwo podkarpackie</c:v>
                </c:pt>
                <c:pt idx="1">
                  <c:v>Polska</c:v>
                </c:pt>
              </c:strCache>
            </c:strRef>
          </c:cat>
          <c:val>
            <c:numRef>
              <c:f>'wykresy (2)'!$B$13:$C$13</c:f>
              <c:numCache>
                <c:formatCode>General</c:formatCode>
                <c:ptCount val="2"/>
                <c:pt idx="0">
                  <c:v>29.7</c:v>
                </c:pt>
                <c:pt idx="1">
                  <c:v>15.5</c:v>
                </c:pt>
              </c:numCache>
            </c:numRef>
          </c:val>
        </c:ser>
        <c:ser>
          <c:idx val="2"/>
          <c:order val="1"/>
          <c:tx>
            <c:strRef>
              <c:f>'wykresy (2)'!$A$14</c:f>
              <c:strCache>
                <c:ptCount val="1"/>
                <c:pt idx="0">
                  <c:v>tlenki azotu</c:v>
                </c:pt>
              </c:strCache>
            </c:strRef>
          </c:tx>
          <c:spPr>
            <a:solidFill>
              <a:srgbClr val="99A5C9"/>
            </a:solidFill>
          </c:spPr>
          <c:invertIfNegative val="0"/>
          <c:cat>
            <c:strRef>
              <c:f>'wykresy (2)'!$B$4:$C$4</c:f>
              <c:strCache>
                <c:ptCount val="2"/>
                <c:pt idx="0">
                  <c:v>województwo podkarpackie</c:v>
                </c:pt>
                <c:pt idx="1">
                  <c:v>Polska</c:v>
                </c:pt>
              </c:strCache>
            </c:strRef>
          </c:cat>
          <c:val>
            <c:numRef>
              <c:f>'wykresy (2)'!$B$14:$C$14</c:f>
              <c:numCache>
                <c:formatCode>General</c:formatCode>
                <c:ptCount val="2"/>
                <c:pt idx="0">
                  <c:v>30.7</c:v>
                </c:pt>
                <c:pt idx="1">
                  <c:v>16.2</c:v>
                </c:pt>
              </c:numCache>
            </c:numRef>
          </c:val>
        </c:ser>
        <c:ser>
          <c:idx val="1"/>
          <c:order val="2"/>
          <c:tx>
            <c:strRef>
              <c:f>'wykresy (2)'!$A$15</c:f>
              <c:strCache>
                <c:ptCount val="1"/>
                <c:pt idx="0">
                  <c:v>tlenek węgla</c:v>
                </c:pt>
              </c:strCache>
            </c:strRef>
          </c:tx>
          <c:spPr>
            <a:solidFill>
              <a:schemeClr val="bg1">
                <a:lumMod val="85000"/>
              </a:schemeClr>
            </a:solidFill>
          </c:spPr>
          <c:invertIfNegative val="0"/>
          <c:cat>
            <c:strRef>
              <c:f>'wykresy (2)'!$B$4:$C$4</c:f>
              <c:strCache>
                <c:ptCount val="2"/>
                <c:pt idx="0">
                  <c:v>województwo podkarpackie</c:v>
                </c:pt>
                <c:pt idx="1">
                  <c:v>Polska</c:v>
                </c:pt>
              </c:strCache>
            </c:strRef>
          </c:cat>
          <c:val>
            <c:numRef>
              <c:f>'wykresy (2)'!$B$15:$C$15</c:f>
              <c:numCache>
                <c:formatCode>0.0</c:formatCode>
                <c:ptCount val="2"/>
                <c:pt idx="0" formatCode="General">
                  <c:v>31.6</c:v>
                </c:pt>
                <c:pt idx="1">
                  <c:v>25.3</c:v>
                </c:pt>
              </c:numCache>
            </c:numRef>
          </c:val>
        </c:ser>
        <c:ser>
          <c:idx val="0"/>
          <c:order val="3"/>
          <c:tx>
            <c:strRef>
              <c:f>'wykresy (2)'!$A$16</c:f>
              <c:strCache>
                <c:ptCount val="1"/>
                <c:pt idx="0">
                  <c:v>pozostałe</c:v>
                </c:pt>
              </c:strCache>
            </c:strRef>
          </c:tx>
          <c:spPr>
            <a:solidFill>
              <a:srgbClr val="001D77"/>
            </a:solidFill>
          </c:spPr>
          <c:invertIfNegative val="0"/>
          <c:cat>
            <c:strRef>
              <c:f>'wykresy (2)'!$B$4:$C$4</c:f>
              <c:strCache>
                <c:ptCount val="2"/>
                <c:pt idx="0">
                  <c:v>województwo podkarpackie</c:v>
                </c:pt>
                <c:pt idx="1">
                  <c:v>Polska</c:v>
                </c:pt>
              </c:strCache>
            </c:strRef>
          </c:cat>
          <c:val>
            <c:numRef>
              <c:f>'wykresy (2)'!$B$16:$C$16</c:f>
              <c:numCache>
                <c:formatCode>0.0</c:formatCode>
                <c:ptCount val="2"/>
                <c:pt idx="0">
                  <c:v>8</c:v>
                </c:pt>
                <c:pt idx="1">
                  <c:v>43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-2048552784"/>
        <c:axId val="-2048559312"/>
      </c:barChart>
      <c:catAx>
        <c:axId val="-204855278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Fira Sans" panose="020B0503050000020004" pitchFamily="34" charset="0"/>
                <a:ea typeface="Fira Sans" panose="020B0503050000020004" pitchFamily="34" charset="0"/>
              </a:defRPr>
            </a:pPr>
            <a:endParaRPr lang="pl-PL"/>
          </a:p>
        </c:txPr>
        <c:crossAx val="-2048559312"/>
        <c:crosses val="autoZero"/>
        <c:auto val="1"/>
        <c:lblAlgn val="ctr"/>
        <c:lblOffset val="100"/>
        <c:noMultiLvlLbl val="0"/>
      </c:catAx>
      <c:valAx>
        <c:axId val="-2048559312"/>
        <c:scaling>
          <c:orientation val="minMax"/>
          <c:max val="100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Fira Sans" panose="020B0503050000020004" pitchFamily="34" charset="0"/>
                <a:ea typeface="Fira Sans" panose="020B0503050000020004" pitchFamily="34" charset="0"/>
              </a:defRPr>
            </a:pPr>
            <a:endParaRPr lang="pl-PL"/>
          </a:p>
        </c:txPr>
        <c:crossAx val="-2048552784"/>
        <c:crosses val="autoZero"/>
        <c:crossBetween val="between"/>
      </c:valAx>
      <c:spPr>
        <a:noFill/>
      </c:spPr>
    </c:plotArea>
    <c:legend>
      <c:legendPos val="b"/>
      <c:layout>
        <c:manualLayout>
          <c:xMode val="edge"/>
          <c:yMode val="edge"/>
          <c:x val="0.10136264216972879"/>
          <c:y val="0.80853934313929232"/>
          <c:w val="0.70780985710119571"/>
          <c:h val="0.14017872399381159"/>
        </c:manualLayout>
      </c:layout>
      <c:overlay val="0"/>
      <c:txPr>
        <a:bodyPr/>
        <a:lstStyle/>
        <a:p>
          <a:pPr>
            <a:defRPr>
              <a:latin typeface="Fira Sans" panose="020B0503050000020004" pitchFamily="34" charset="0"/>
              <a:ea typeface="Fira Sans" panose="020B0503050000020004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>
          <a:latin typeface="Arial" pitchFamily="34" charset="0"/>
          <a:cs typeface="Arial" pitchFamily="34" charset="0"/>
        </a:defRPr>
      </a:pPr>
      <a:endParaRPr lang="pl-PL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0.14413</cdr:x>
      <cdr:y>0.03571</cdr:y>
    </cdr:from>
    <cdr:to>
      <cdr:x>0.42942</cdr:x>
      <cdr:y>0.29945</cdr:y>
    </cdr:to>
    <cdr:sp macro="" textlink="">
      <cdr:nvSpPr>
        <cdr:cNvPr id="3" name="pole tekstowe 2"/>
        <cdr:cNvSpPr txBox="1"/>
      </cdr:nvSpPr>
      <cdr:spPr>
        <a:xfrm xmlns:a="http://schemas.openxmlformats.org/drawingml/2006/main">
          <a:off x="461963" y="123825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pl-PL" sz="1100"/>
        </a:p>
      </cdr:txBody>
    </cdr:sp>
  </cdr:relSizeAnchor>
  <cdr:relSizeAnchor xmlns:cdr="http://schemas.openxmlformats.org/drawingml/2006/chartDrawing">
    <cdr:from>
      <cdr:x>0.07971</cdr:x>
      <cdr:y>0.73215</cdr:y>
    </cdr:from>
    <cdr:to>
      <cdr:x>0.78105</cdr:x>
      <cdr:y>0.79809</cdr:y>
    </cdr:to>
    <cdr:sp macro="" textlink="">
      <cdr:nvSpPr>
        <cdr:cNvPr id="4" name="pole tekstowe 3"/>
        <cdr:cNvSpPr txBox="1"/>
      </cdr:nvSpPr>
      <cdr:spPr>
        <a:xfrm xmlns:a="http://schemas.openxmlformats.org/drawingml/2006/main">
          <a:off x="219993" y="2387794"/>
          <a:ext cx="1935574" cy="21505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800">
              <a:latin typeface="Arial" pitchFamily="34" charset="0"/>
              <a:cs typeface="Arial" pitchFamily="34" charset="0"/>
            </a:rPr>
            <a:t>Emisja </a:t>
          </a:r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zanieczyszczeń </a:t>
          </a:r>
          <a:r>
            <a:rPr lang="pl-PL" sz="800">
              <a:latin typeface="Arial" pitchFamily="34" charset="0"/>
              <a:cs typeface="Arial" pitchFamily="34" charset="0"/>
            </a:rPr>
            <a:t>pyłowych:</a:t>
          </a:r>
        </a:p>
      </cdr:txBody>
    </cdr:sp>
  </cdr:relSizeAnchor>
  <cdr:relSizeAnchor xmlns:cdr="http://schemas.openxmlformats.org/drawingml/2006/chartDrawing">
    <cdr:from>
      <cdr:x>0.3997</cdr:x>
      <cdr:y>0.01374</cdr:y>
    </cdr:from>
    <cdr:to>
      <cdr:x>0.62556</cdr:x>
      <cdr:y>0.08516</cdr:y>
    </cdr:to>
    <cdr:sp macro="" textlink="">
      <cdr:nvSpPr>
        <cdr:cNvPr id="5" name="pole tekstowe 4"/>
        <cdr:cNvSpPr txBox="1"/>
      </cdr:nvSpPr>
      <cdr:spPr>
        <a:xfrm xmlns:a="http://schemas.openxmlformats.org/drawingml/2006/main">
          <a:off x="1281113" y="47625"/>
          <a:ext cx="723900" cy="2476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800" b="1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Pyłowych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0.14413</cdr:x>
      <cdr:y>0.03571</cdr:y>
    </cdr:from>
    <cdr:to>
      <cdr:x>0.42942</cdr:x>
      <cdr:y>0.29945</cdr:y>
    </cdr:to>
    <cdr:sp macro="" textlink="">
      <cdr:nvSpPr>
        <cdr:cNvPr id="3" name="pole tekstowe 2"/>
        <cdr:cNvSpPr txBox="1"/>
      </cdr:nvSpPr>
      <cdr:spPr>
        <a:xfrm xmlns:a="http://schemas.openxmlformats.org/drawingml/2006/main">
          <a:off x="461963" y="123825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pl-PL" sz="1100"/>
        </a:p>
      </cdr:txBody>
    </cdr:sp>
  </cdr:relSizeAnchor>
  <cdr:relSizeAnchor xmlns:cdr="http://schemas.openxmlformats.org/drawingml/2006/chartDrawing">
    <cdr:from>
      <cdr:x>0.08488</cdr:x>
      <cdr:y>0.74838</cdr:y>
    </cdr:from>
    <cdr:to>
      <cdr:x>0.78622</cdr:x>
      <cdr:y>0.82331</cdr:y>
    </cdr:to>
    <cdr:sp macro="" textlink="">
      <cdr:nvSpPr>
        <cdr:cNvPr id="4" name="pole tekstowe 3"/>
        <cdr:cNvSpPr txBox="1"/>
      </cdr:nvSpPr>
      <cdr:spPr>
        <a:xfrm xmlns:a="http://schemas.openxmlformats.org/drawingml/2006/main">
          <a:off x="253267" y="2430751"/>
          <a:ext cx="2092624" cy="24337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800">
              <a:latin typeface="Arial" pitchFamily="34" charset="0"/>
              <a:cs typeface="Arial" pitchFamily="34" charset="0"/>
            </a:rPr>
            <a:t>Emisja </a:t>
          </a:r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zanieczyszczeń</a:t>
          </a:r>
          <a:r>
            <a:rPr lang="pl-PL" sz="800">
              <a:latin typeface="Arial" pitchFamily="34" charset="0"/>
              <a:cs typeface="Arial" pitchFamily="34" charset="0"/>
            </a:rPr>
            <a:t> gazowych:</a:t>
          </a:r>
        </a:p>
      </cdr:txBody>
    </cdr:sp>
  </cdr:relSizeAnchor>
  <cdr:relSizeAnchor xmlns:cdr="http://schemas.openxmlformats.org/drawingml/2006/chartDrawing">
    <cdr:from>
      <cdr:x>0.21006</cdr:x>
      <cdr:y>0.02247</cdr:y>
    </cdr:from>
    <cdr:to>
      <cdr:x>0.86982</cdr:x>
      <cdr:y>0.09551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670766" y="78633"/>
          <a:ext cx="2106753" cy="25559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800" b="1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Gazowych</a:t>
          </a:r>
          <a:r>
            <a:rPr lang="pl-PL" sz="900" b="1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 </a:t>
          </a:r>
          <a:r>
            <a:rPr lang="pl-PL" sz="800" b="1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(bez dwutlenku węgla)</a:t>
          </a: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90D6838-C4B7-4058-A19B-DB536F6EC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5644</TotalTime>
  <Pages>9</Pages>
  <Words>3048</Words>
  <Characters>18293</Characters>
  <Application>Microsoft Office Word</Application>
  <DocSecurity>0</DocSecurity>
  <Lines>152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Trzyna Irena</cp:lastModifiedBy>
  <cp:revision>56</cp:revision>
  <cp:lastPrinted>2020-09-29T08:20:00Z</cp:lastPrinted>
  <dcterms:created xsi:type="dcterms:W3CDTF">2018-02-08T11:15:00Z</dcterms:created>
  <dcterms:modified xsi:type="dcterms:W3CDTF">2020-09-30T07:18:00Z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