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000000"/>
  <w:body>
    <w:p w14:paraId="3D5D6150" w14:textId="39F83FE8" w:rsidR="0098135C" w:rsidRPr="00611869" w:rsidRDefault="008020DA" w:rsidP="0020644D">
      <w:pPr>
        <w:pStyle w:val="tytuinformacji"/>
        <w:tabs>
          <w:tab w:val="left" w:pos="0"/>
        </w:tabs>
        <w:rPr>
          <w:highlight w:val="black"/>
          <w:shd w:val="clear" w:color="auto" w:fill="FFFFFF"/>
        </w:rPr>
      </w:pPr>
      <w:r w:rsidRPr="00611869">
        <w:rPr>
          <w:highlight w:val="black"/>
          <w:shd w:val="clear" w:color="auto" w:fill="FFFFFF"/>
        </w:rPr>
        <w:t>Ratownictwo</w:t>
      </w:r>
      <w:r w:rsidR="001E1486" w:rsidRPr="00611869">
        <w:rPr>
          <w:highlight w:val="black"/>
          <w:shd w:val="clear" w:color="auto" w:fill="FFFFFF"/>
        </w:rPr>
        <w:t xml:space="preserve"> medyczne</w:t>
      </w:r>
      <w:r w:rsidRPr="00611869">
        <w:rPr>
          <w:highlight w:val="black"/>
          <w:shd w:val="clear" w:color="auto" w:fill="FFFFFF"/>
        </w:rPr>
        <w:t xml:space="preserve"> i pomoc doraźna</w:t>
      </w:r>
      <w:r w:rsidR="0020644D" w:rsidRPr="00611869">
        <w:rPr>
          <w:highlight w:val="black"/>
          <w:shd w:val="clear" w:color="auto" w:fill="FFFFFF"/>
        </w:rPr>
        <w:t xml:space="preserve"> </w:t>
      </w:r>
      <w:r w:rsidR="00BF0860" w:rsidRPr="00611869">
        <w:rPr>
          <w:highlight w:val="black"/>
          <w:shd w:val="clear" w:color="auto" w:fill="FFFFFF"/>
        </w:rPr>
        <w:br/>
      </w:r>
      <w:r w:rsidR="001E1486" w:rsidRPr="00611869">
        <w:rPr>
          <w:highlight w:val="black"/>
          <w:shd w:val="clear" w:color="auto" w:fill="FFFFFF"/>
        </w:rPr>
        <w:t>w</w:t>
      </w:r>
      <w:r w:rsidR="00C44903" w:rsidRPr="00611869">
        <w:rPr>
          <w:highlight w:val="black"/>
          <w:shd w:val="clear" w:color="auto" w:fill="FFFFFF"/>
        </w:rPr>
        <w:t xml:space="preserve"> województwie </w:t>
      </w:r>
      <w:r w:rsidR="002310FD" w:rsidRPr="00611869">
        <w:rPr>
          <w:highlight w:val="black"/>
          <w:shd w:val="clear" w:color="auto" w:fill="FFFFFF"/>
        </w:rPr>
        <w:t>mazowieckim</w:t>
      </w:r>
      <w:r w:rsidR="001E1486" w:rsidRPr="00611869">
        <w:rPr>
          <w:highlight w:val="black"/>
          <w:shd w:val="clear" w:color="auto" w:fill="FFFFFF"/>
        </w:rPr>
        <w:t xml:space="preserve"> </w:t>
      </w:r>
      <w:r w:rsidR="002310FD" w:rsidRPr="00611869">
        <w:rPr>
          <w:highlight w:val="black"/>
          <w:shd w:val="clear" w:color="auto" w:fill="FFFFFF"/>
        </w:rPr>
        <w:t xml:space="preserve">w </w:t>
      </w:r>
      <w:r w:rsidR="00822986" w:rsidRPr="00611869">
        <w:rPr>
          <w:highlight w:val="black"/>
          <w:shd w:val="clear" w:color="auto" w:fill="FFFFFF"/>
        </w:rPr>
        <w:t>2019</w:t>
      </w:r>
      <w:r w:rsidR="001E1486" w:rsidRPr="00611869">
        <w:rPr>
          <w:highlight w:val="black"/>
          <w:shd w:val="clear" w:color="auto" w:fill="FFFFFF"/>
        </w:rPr>
        <w:t xml:space="preserve"> r.</w:t>
      </w:r>
    </w:p>
    <w:p w14:paraId="3D5D6151" w14:textId="67642749" w:rsidR="00393761" w:rsidRPr="00611869" w:rsidRDefault="00393761" w:rsidP="00074DD8">
      <w:pPr>
        <w:pStyle w:val="tytuinformacji"/>
        <w:rPr>
          <w:sz w:val="32"/>
          <w:highlight w:val="black"/>
        </w:rPr>
      </w:pPr>
    </w:p>
    <w:p w14:paraId="3D5D6152" w14:textId="79BFE819" w:rsidR="005916D7" w:rsidRPr="00611869" w:rsidRDefault="00003437" w:rsidP="00633014">
      <w:pPr>
        <w:pStyle w:val="LID"/>
        <w:rPr>
          <w:noProof w:val="0"/>
          <w:highlight w:val="black"/>
        </w:rPr>
      </w:pPr>
      <w:r w:rsidRPr="00611869">
        <w:rPr>
          <w:highlight w:val="black"/>
        </w:rPr>
        <mc:AlternateContent>
          <mc:Choice Requires="wps">
            <w:drawing>
              <wp:anchor distT="45720" distB="45720" distL="114300" distR="114300" simplePos="0" relativeHeight="251676672" behindDoc="0" locked="0" layoutInCell="1" allowOverlap="1" wp14:anchorId="3D5D61F3" wp14:editId="379C6438">
                <wp:simplePos x="0" y="0"/>
                <wp:positionH relativeFrom="margin">
                  <wp:align>left</wp:align>
                </wp:positionH>
                <wp:positionV relativeFrom="paragraph">
                  <wp:posOffset>83427</wp:posOffset>
                </wp:positionV>
                <wp:extent cx="1828800" cy="1221105"/>
                <wp:effectExtent l="0" t="0" r="0" b="0"/>
                <wp:wrapSquare wrapText="bothSides"/>
                <wp:docPr id="217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28800" cy="1221638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D5D621B" w14:textId="5E8B2B24" w:rsidR="00933EC1" w:rsidRPr="00611869" w:rsidRDefault="008938A6" w:rsidP="00633014">
                            <w:pPr>
                              <w:spacing w:after="0" w:line="240" w:lineRule="auto"/>
                              <w:rPr>
                                <w:rFonts w:ascii="Fira Sans SemiBold" w:hAnsi="Fira Sans SemiBold"/>
                                <w:sz w:val="72"/>
                                <w:shd w:val="clear" w:color="auto" w:fill="000000"/>
                              </w:rPr>
                            </w:pPr>
                            <w:r w:rsidRPr="00611869">
                              <w:rPr>
                                <w:noProof/>
                                <w:shd w:val="clear" w:color="auto" w:fill="000000"/>
                                <w:lang w:eastAsia="pl-PL"/>
                              </w:rPr>
                              <w:drawing>
                                <wp:inline distT="0" distB="0" distL="0" distR="0" wp14:anchorId="4CC6D5C7" wp14:editId="438A179F">
                                  <wp:extent cx="332740" cy="332740"/>
                                  <wp:effectExtent l="0" t="0" r="0" b="0"/>
                                  <wp:docPr id="16" name="Obraz 16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Obraz 33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1">
                                            <a:biLevel thresh="75000"/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 flipV="1">
                                            <a:off x="0" y="0"/>
                                            <a:ext cx="332740" cy="33274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Pr="00611869">
                              <w:rPr>
                                <w:rFonts w:ascii="Fira Sans SemiBold" w:hAnsi="Fira Sans SemiBold"/>
                                <w:sz w:val="72"/>
                                <w:shd w:val="clear" w:color="auto" w:fill="000000"/>
                              </w:rPr>
                              <w:t xml:space="preserve"> </w:t>
                            </w:r>
                            <w:r w:rsidR="00D721C8" w:rsidRPr="00611869">
                              <w:rPr>
                                <w:rFonts w:ascii="Fira Sans SemiBold" w:hAnsi="Fira Sans SemiBold"/>
                                <w:sz w:val="72"/>
                                <w:shd w:val="clear" w:color="auto" w:fill="000000"/>
                              </w:rPr>
                              <w:t>2,4</w:t>
                            </w:r>
                            <w:r w:rsidR="00CB440B" w:rsidRPr="00611869">
                              <w:rPr>
                                <w:rFonts w:ascii="Fira Sans SemiBold" w:hAnsi="Fira Sans SemiBold"/>
                                <w:sz w:val="72"/>
                                <w:shd w:val="clear" w:color="auto" w:fill="000000"/>
                              </w:rPr>
                              <w:t>%</w:t>
                            </w:r>
                          </w:p>
                          <w:p w14:paraId="3D5D621C" w14:textId="79D5CEEB" w:rsidR="00933EC1" w:rsidRPr="00611869" w:rsidRDefault="00442721" w:rsidP="00074DD8">
                            <w:pPr>
                              <w:pStyle w:val="tekstnaniebieskimtle"/>
                              <w:rPr>
                                <w:sz w:val="18"/>
                                <w:szCs w:val="20"/>
                                <w:shd w:val="clear" w:color="auto" w:fill="000000"/>
                              </w:rPr>
                            </w:pPr>
                            <w:r w:rsidRPr="00611869">
                              <w:rPr>
                                <w:shd w:val="clear" w:color="auto" w:fill="000000"/>
                              </w:rPr>
                              <w:t xml:space="preserve">Spadek liczby </w:t>
                            </w:r>
                            <w:r w:rsidR="00D721C8" w:rsidRPr="00611869">
                              <w:rPr>
                                <w:shd w:val="clear" w:color="auto" w:fill="000000"/>
                              </w:rPr>
                              <w:t xml:space="preserve">osób, którym udzielono pomocy medycznej w miejscu zdarzenia </w:t>
                            </w:r>
                            <w:r w:rsidR="008D09CA" w:rsidRPr="00611869">
                              <w:rPr>
                                <w:shd w:val="clear" w:color="auto" w:fill="000000"/>
                              </w:rPr>
                              <w:t>r/r.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D5D61F3"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s1026" type="#_x0000_t202" style="position:absolute;margin-left:0;margin-top:6.55pt;width:2in;height:96.15pt;z-index:251676672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" fillcolor="black" stroked="f">
                <v:textbox>
                  <w:txbxContent>
                    <w:p w14:paraId="3D5D621B" w14:textId="5E8B2B24" w:rsidR="00933EC1" w:rsidRPr="00611869" w:rsidRDefault="008938A6" w:rsidP="00633014">
                      <w:pPr>
                        <w:spacing w:after="0" w:line="240" w:lineRule="auto"/>
                        <w:rPr>
                          <w:rFonts w:ascii="Fira Sans SemiBold" w:hAnsi="Fira Sans SemiBold"/>
                          <w:sz w:val="72"/>
                          <w:shd w:val="clear" w:color="auto" w:fill="000000"/>
                        </w:rPr>
                      </w:pPr>
                      <w:r w:rsidRPr="00611869">
                        <w:rPr>
                          <w:noProof/>
                          <w:shd w:val="clear" w:color="auto" w:fill="000000"/>
                          <w:lang w:eastAsia="pl-PL"/>
                        </w:rPr>
                        <w:drawing>
                          <wp:inline distT="0" distB="0" distL="0" distR="0" wp14:anchorId="4CC6D5C7" wp14:editId="438A179F">
                            <wp:extent cx="332740" cy="332740"/>
                            <wp:effectExtent l="0" t="0" r="0" b="0"/>
                            <wp:docPr id="16" name="Obraz 16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Obraz 33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2">
                                      <a:biLevel thresh="75000"/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 flipV="1">
                                      <a:off x="0" y="0"/>
                                      <a:ext cx="332740" cy="33274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 w:rsidRPr="00611869">
                        <w:rPr>
                          <w:rFonts w:ascii="Fira Sans SemiBold" w:hAnsi="Fira Sans SemiBold"/>
                          <w:sz w:val="72"/>
                          <w:shd w:val="clear" w:color="auto" w:fill="000000"/>
                        </w:rPr>
                        <w:t xml:space="preserve"> </w:t>
                      </w:r>
                      <w:r w:rsidR="00D721C8" w:rsidRPr="00611869">
                        <w:rPr>
                          <w:rFonts w:ascii="Fira Sans SemiBold" w:hAnsi="Fira Sans SemiBold"/>
                          <w:sz w:val="72"/>
                          <w:shd w:val="clear" w:color="auto" w:fill="000000"/>
                        </w:rPr>
                        <w:t>2,4</w:t>
                      </w:r>
                      <w:r w:rsidR="00CB440B" w:rsidRPr="00611869">
                        <w:rPr>
                          <w:rFonts w:ascii="Fira Sans SemiBold" w:hAnsi="Fira Sans SemiBold"/>
                          <w:sz w:val="72"/>
                          <w:shd w:val="clear" w:color="auto" w:fill="000000"/>
                        </w:rPr>
                        <w:t>%</w:t>
                      </w:r>
                    </w:p>
                    <w:p w14:paraId="3D5D621C" w14:textId="79D5CEEB" w:rsidR="00933EC1" w:rsidRPr="00611869" w:rsidRDefault="00442721" w:rsidP="00074DD8">
                      <w:pPr>
                        <w:pStyle w:val="tekstnaniebieskimtle"/>
                        <w:rPr>
                          <w:sz w:val="18"/>
                          <w:szCs w:val="20"/>
                          <w:shd w:val="clear" w:color="auto" w:fill="000000"/>
                        </w:rPr>
                      </w:pPr>
                      <w:r w:rsidRPr="00611869">
                        <w:rPr>
                          <w:shd w:val="clear" w:color="auto" w:fill="000000"/>
                        </w:rPr>
                        <w:t xml:space="preserve">Spadek liczby </w:t>
                      </w:r>
                      <w:r w:rsidR="00D721C8" w:rsidRPr="00611869">
                        <w:rPr>
                          <w:shd w:val="clear" w:color="auto" w:fill="000000"/>
                        </w:rPr>
                        <w:t xml:space="preserve">osób, którym udzielono pomocy medycznej w miejscu zdarzenia </w:t>
                      </w:r>
                      <w:r w:rsidR="008D09CA" w:rsidRPr="00611869">
                        <w:rPr>
                          <w:shd w:val="clear" w:color="auto" w:fill="000000"/>
                        </w:rPr>
                        <w:t>r/r.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1E1486" w:rsidRPr="00611869">
        <w:rPr>
          <w:noProof w:val="0"/>
          <w:highlight w:val="black"/>
        </w:rPr>
        <w:t>W 201</w:t>
      </w:r>
      <w:r w:rsidR="00911C9D" w:rsidRPr="00611869">
        <w:rPr>
          <w:noProof w:val="0"/>
          <w:highlight w:val="black"/>
        </w:rPr>
        <w:t>9</w:t>
      </w:r>
      <w:r w:rsidR="001E1486" w:rsidRPr="00611869">
        <w:rPr>
          <w:noProof w:val="0"/>
          <w:highlight w:val="black"/>
        </w:rPr>
        <w:t xml:space="preserve"> r. zespoły ratownictwa medycznego udzieliły świadczeń zdrowotnych w miejscu zdarzenia </w:t>
      </w:r>
      <w:r w:rsidR="00C8086F" w:rsidRPr="00611869">
        <w:rPr>
          <w:noProof w:val="0"/>
          <w:highlight w:val="black"/>
        </w:rPr>
        <w:t>448</w:t>
      </w:r>
      <w:r w:rsidR="00B04194" w:rsidRPr="00611869">
        <w:rPr>
          <w:noProof w:val="0"/>
          <w:highlight w:val="black"/>
        </w:rPr>
        <w:t xml:space="preserve">,8 tys. </w:t>
      </w:r>
      <w:r w:rsidR="001E1486" w:rsidRPr="00611869">
        <w:rPr>
          <w:noProof w:val="0"/>
          <w:highlight w:val="black"/>
        </w:rPr>
        <w:t xml:space="preserve">osób. W izbach </w:t>
      </w:r>
      <w:r w:rsidR="00034422" w:rsidRPr="00611869">
        <w:rPr>
          <w:noProof w:val="0"/>
          <w:highlight w:val="black"/>
        </w:rPr>
        <w:t>przyjęć</w:t>
      </w:r>
      <w:r w:rsidR="001E1486" w:rsidRPr="00611869">
        <w:rPr>
          <w:noProof w:val="0"/>
          <w:highlight w:val="black"/>
        </w:rPr>
        <w:t xml:space="preserve"> lub szpitalnyc</w:t>
      </w:r>
      <w:r w:rsidR="00445841" w:rsidRPr="00611869">
        <w:rPr>
          <w:noProof w:val="0"/>
          <w:highlight w:val="black"/>
        </w:rPr>
        <w:t xml:space="preserve">h </w:t>
      </w:r>
      <w:r w:rsidR="00034422" w:rsidRPr="00611869">
        <w:rPr>
          <w:noProof w:val="0"/>
          <w:highlight w:val="black"/>
        </w:rPr>
        <w:t>oddziałach</w:t>
      </w:r>
      <w:r w:rsidR="00445841" w:rsidRPr="00611869">
        <w:rPr>
          <w:noProof w:val="0"/>
          <w:highlight w:val="black"/>
        </w:rPr>
        <w:t xml:space="preserve"> ratunkowych z doraź</w:t>
      </w:r>
      <w:r w:rsidR="001E1486" w:rsidRPr="00611869">
        <w:rPr>
          <w:noProof w:val="0"/>
          <w:highlight w:val="black"/>
        </w:rPr>
        <w:t xml:space="preserve">nej pomocy medycznej w trybie ambulatoryjnym skorzystało </w:t>
      </w:r>
      <w:r w:rsidR="00B97937" w:rsidRPr="00611869">
        <w:rPr>
          <w:noProof w:val="0"/>
          <w:highlight w:val="black"/>
        </w:rPr>
        <w:t>727,4</w:t>
      </w:r>
      <w:r w:rsidR="001E1486" w:rsidRPr="00611869">
        <w:rPr>
          <w:noProof w:val="0"/>
          <w:highlight w:val="black"/>
        </w:rPr>
        <w:t xml:space="preserve"> </w:t>
      </w:r>
      <w:r w:rsidR="00F37352" w:rsidRPr="00611869">
        <w:rPr>
          <w:noProof w:val="0"/>
          <w:highlight w:val="black"/>
        </w:rPr>
        <w:t>tys.</w:t>
      </w:r>
      <w:r w:rsidR="001E1486" w:rsidRPr="00611869">
        <w:rPr>
          <w:noProof w:val="0"/>
          <w:highlight w:val="black"/>
        </w:rPr>
        <w:t xml:space="preserve"> osób. W szpitalnych oddziałach </w:t>
      </w:r>
      <w:r w:rsidR="00EE6FC8" w:rsidRPr="00611869">
        <w:rPr>
          <w:noProof w:val="0"/>
          <w:highlight w:val="black"/>
        </w:rPr>
        <w:t xml:space="preserve">ratunkowych </w:t>
      </w:r>
      <w:r w:rsidR="001E1486" w:rsidRPr="00611869">
        <w:rPr>
          <w:noProof w:val="0"/>
          <w:highlight w:val="black"/>
        </w:rPr>
        <w:t>w trybie stacjonarnym</w:t>
      </w:r>
      <w:r w:rsidR="006D0E49" w:rsidRPr="00611869">
        <w:rPr>
          <w:noProof w:val="0"/>
          <w:highlight w:val="black"/>
        </w:rPr>
        <w:t xml:space="preserve"> leczonych było</w:t>
      </w:r>
      <w:r w:rsidR="001E1486" w:rsidRPr="00611869">
        <w:rPr>
          <w:noProof w:val="0"/>
          <w:highlight w:val="black"/>
        </w:rPr>
        <w:t xml:space="preserve"> </w:t>
      </w:r>
      <w:r w:rsidR="005254B1" w:rsidRPr="00611869">
        <w:rPr>
          <w:noProof w:val="0"/>
          <w:highlight w:val="black"/>
        </w:rPr>
        <w:t>201,8</w:t>
      </w:r>
      <w:r w:rsidR="00EE6F1D" w:rsidRPr="00611869">
        <w:rPr>
          <w:noProof w:val="0"/>
          <w:highlight w:val="black"/>
        </w:rPr>
        <w:t xml:space="preserve"> </w:t>
      </w:r>
      <w:r w:rsidR="001E1486" w:rsidRPr="00611869">
        <w:rPr>
          <w:noProof w:val="0"/>
          <w:highlight w:val="black"/>
        </w:rPr>
        <w:t>tys. osób</w:t>
      </w:r>
      <w:r w:rsidR="00074DD8" w:rsidRPr="00611869">
        <w:rPr>
          <w:noProof w:val="0"/>
          <w:highlight w:val="black"/>
        </w:rPr>
        <w:t>.</w:t>
      </w:r>
    </w:p>
    <w:p w14:paraId="1CB9FE01" w14:textId="77777777" w:rsidR="004E0EE5" w:rsidRPr="00611869" w:rsidRDefault="004E0EE5" w:rsidP="00633014">
      <w:pPr>
        <w:pStyle w:val="LID"/>
        <w:rPr>
          <w:noProof w:val="0"/>
          <w:highlight w:val="black"/>
        </w:rPr>
      </w:pPr>
    </w:p>
    <w:p w14:paraId="3D5D6154" w14:textId="35D3960F" w:rsidR="00C22105" w:rsidRPr="00611869" w:rsidRDefault="009227A6" w:rsidP="003B737D">
      <w:pPr>
        <w:pStyle w:val="Nagwek1"/>
        <w:numPr>
          <w:ilvl w:val="0"/>
          <w:numId w:val="0"/>
        </w:numPr>
        <w:rPr>
          <w:highlight w:val="black"/>
        </w:rPr>
      </w:pPr>
      <w:r w:rsidRPr="00611869">
        <w:rPr>
          <w:rFonts w:ascii="Fira Sans" w:hAnsi="Fira Sans"/>
          <w:b/>
          <w:noProof/>
          <w:spacing w:val="-2"/>
          <w:szCs w:val="19"/>
          <w:highlight w:val="black"/>
        </w:rPr>
        <mc:AlternateContent>
          <mc:Choice Requires="wps">
            <w:drawing>
              <wp:anchor distT="45720" distB="45720" distL="114300" distR="114300" simplePos="0" relativeHeight="251674624" behindDoc="1" locked="0" layoutInCell="1" allowOverlap="1" wp14:anchorId="3D5D61F5" wp14:editId="6D21AFF8">
                <wp:simplePos x="0" y="0"/>
                <wp:positionH relativeFrom="column">
                  <wp:posOffset>5229860</wp:posOffset>
                </wp:positionH>
                <wp:positionV relativeFrom="paragraph">
                  <wp:posOffset>150495</wp:posOffset>
                </wp:positionV>
                <wp:extent cx="1725295" cy="861060"/>
                <wp:effectExtent l="0" t="0" r="8255" b="0"/>
                <wp:wrapTight wrapText="bothSides">
                  <wp:wrapPolygon edited="0">
                    <wp:start x="0" y="0"/>
                    <wp:lineTo x="0" y="21027"/>
                    <wp:lineTo x="21465" y="21027"/>
                    <wp:lineTo x="21465" y="0"/>
                    <wp:lineTo x="0" y="0"/>
                  </wp:wrapPolygon>
                </wp:wrapTight>
                <wp:docPr id="2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861060"/>
                        </a:xfrm>
                        <a:prstGeom prst="rect">
                          <a:avLst/>
                        </a:prstGeom>
                        <a:pattFill>
                          <a:fgClr>
                            <a:srgbClr val="000000"/>
                          </a:fgClr>
                          <a:bgClr>
                            <a:srgbClr val="000000"/>
                          </a:bgClr>
                        </a:patt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D5D621D" w14:textId="08C8F0AB" w:rsidR="00074DD8" w:rsidRPr="00611869" w:rsidRDefault="005C2E50" w:rsidP="00074DD8">
                            <w:pPr>
                              <w:pStyle w:val="tekstzboku"/>
                              <w:rPr>
                                <w:shd w:val="clear" w:color="auto" w:fill="000000"/>
                              </w:rPr>
                            </w:pPr>
                            <w:r w:rsidRPr="00611869">
                              <w:rPr>
                                <w:shd w:val="clear" w:color="auto" w:fill="000000"/>
                              </w:rPr>
                              <w:t xml:space="preserve">W </w:t>
                            </w:r>
                            <w:r w:rsidR="009526A8" w:rsidRPr="00611869">
                              <w:rPr>
                                <w:shd w:val="clear" w:color="auto" w:fill="000000"/>
                              </w:rPr>
                              <w:t xml:space="preserve">końcu </w:t>
                            </w:r>
                            <w:r w:rsidR="007B08E1" w:rsidRPr="00611869">
                              <w:rPr>
                                <w:shd w:val="clear" w:color="auto" w:fill="000000"/>
                              </w:rPr>
                              <w:t>2019</w:t>
                            </w:r>
                            <w:r w:rsidRPr="00611869">
                              <w:rPr>
                                <w:shd w:val="clear" w:color="auto" w:fill="000000"/>
                              </w:rPr>
                              <w:t xml:space="preserve"> </w:t>
                            </w:r>
                            <w:r w:rsidR="00FC72C9" w:rsidRPr="00611869">
                              <w:rPr>
                                <w:shd w:val="clear" w:color="auto" w:fill="000000"/>
                              </w:rPr>
                              <w:t>r.</w:t>
                            </w:r>
                            <w:r w:rsidRPr="00611869">
                              <w:rPr>
                                <w:shd w:val="clear" w:color="auto" w:fill="000000"/>
                              </w:rPr>
                              <w:t xml:space="preserve"> na każdy wyjazdowy zespół ratownictwa me</w:t>
                            </w:r>
                            <w:r w:rsidR="007B08E1" w:rsidRPr="00611869">
                              <w:rPr>
                                <w:shd w:val="clear" w:color="auto" w:fill="000000"/>
                              </w:rPr>
                              <w:t>dycznego przypadało średnio 27,1</w:t>
                            </w:r>
                            <w:r w:rsidRPr="00611869">
                              <w:rPr>
                                <w:shd w:val="clear" w:color="auto" w:fill="000000"/>
                              </w:rPr>
                              <w:t xml:space="preserve"> tys. osób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D5D61F5" id="_x0000_s1027" type="#_x0000_t202" style="position:absolute;left:0;text-align:left;margin-left:411.8pt;margin-top:11.85pt;width:135.85pt;height:67.8pt;z-index:-25164185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" fillcolor="black" stroked="f">
                <v:fill color2="black" type="pattern"/>
                <v:textbox>
                  <w:txbxContent>
                    <w:p w14:paraId="3D5D621D" w14:textId="08C8F0AB" w:rsidR="00074DD8" w:rsidRPr="00611869" w:rsidRDefault="005C2E50" w:rsidP="00074DD8">
                      <w:pPr>
                        <w:pStyle w:val="tekstzboku"/>
                        <w:rPr>
                          <w:shd w:val="clear" w:color="auto" w:fill="000000"/>
                        </w:rPr>
                      </w:pPr>
                      <w:r w:rsidRPr="00611869">
                        <w:rPr>
                          <w:shd w:val="clear" w:color="auto" w:fill="000000"/>
                        </w:rPr>
                        <w:t xml:space="preserve">W </w:t>
                      </w:r>
                      <w:r w:rsidR="009526A8" w:rsidRPr="00611869">
                        <w:rPr>
                          <w:shd w:val="clear" w:color="auto" w:fill="000000"/>
                        </w:rPr>
                        <w:t xml:space="preserve">końcu </w:t>
                      </w:r>
                      <w:r w:rsidR="007B08E1" w:rsidRPr="00611869">
                        <w:rPr>
                          <w:shd w:val="clear" w:color="auto" w:fill="000000"/>
                        </w:rPr>
                        <w:t>2019</w:t>
                      </w:r>
                      <w:r w:rsidRPr="00611869">
                        <w:rPr>
                          <w:shd w:val="clear" w:color="auto" w:fill="000000"/>
                        </w:rPr>
                        <w:t xml:space="preserve"> </w:t>
                      </w:r>
                      <w:r w:rsidR="00FC72C9" w:rsidRPr="00611869">
                        <w:rPr>
                          <w:shd w:val="clear" w:color="auto" w:fill="000000"/>
                        </w:rPr>
                        <w:t>r.</w:t>
                      </w:r>
                      <w:r w:rsidRPr="00611869">
                        <w:rPr>
                          <w:shd w:val="clear" w:color="auto" w:fill="000000"/>
                        </w:rPr>
                        <w:t xml:space="preserve"> na każdy wyjazdowy zespół ratownictwa me</w:t>
                      </w:r>
                      <w:r w:rsidR="007B08E1" w:rsidRPr="00611869">
                        <w:rPr>
                          <w:shd w:val="clear" w:color="auto" w:fill="000000"/>
                        </w:rPr>
                        <w:t>dycznego przypadało średnio 27,1</w:t>
                      </w:r>
                      <w:r w:rsidRPr="00611869">
                        <w:rPr>
                          <w:shd w:val="clear" w:color="auto" w:fill="000000"/>
                        </w:rPr>
                        <w:t xml:space="preserve"> tys. osób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="00983F1E" w:rsidRPr="00611869">
        <w:rPr>
          <w:highlight w:val="black"/>
        </w:rPr>
        <w:t xml:space="preserve">Jednostki systemu ratownictwa medycznego </w:t>
      </w:r>
      <w:r w:rsidR="00D300D0" w:rsidRPr="00611869">
        <w:rPr>
          <w:highlight w:val="black"/>
        </w:rPr>
        <w:t>oraz współpracujące</w:t>
      </w:r>
    </w:p>
    <w:p w14:paraId="154C53CF" w14:textId="3FCA1047" w:rsidR="006339B4" w:rsidRPr="00611869" w:rsidRDefault="006C6E87" w:rsidP="006C6E87">
      <w:pPr>
        <w:rPr>
          <w:highlight w:val="black"/>
          <w:shd w:val="clear" w:color="auto" w:fill="FFFFFF"/>
        </w:rPr>
      </w:pPr>
      <w:r w:rsidRPr="00611869">
        <w:rPr>
          <w:szCs w:val="19"/>
          <w:highlight w:val="black"/>
        </w:rPr>
        <w:t xml:space="preserve">W ramach Systemu Państwowe Ratownictwo </w:t>
      </w:r>
      <w:proofErr w:type="spellStart"/>
      <w:r w:rsidRPr="00611869">
        <w:rPr>
          <w:szCs w:val="19"/>
          <w:highlight w:val="black"/>
        </w:rPr>
        <w:t>Medyczne</w:t>
      </w:r>
      <w:r w:rsidRPr="00611869">
        <w:rPr>
          <w:szCs w:val="19"/>
          <w:highlight w:val="black"/>
          <w:vertAlign w:val="superscript"/>
        </w:rPr>
        <w:t>a</w:t>
      </w:r>
      <w:proofErr w:type="spellEnd"/>
      <w:r w:rsidR="002D35DF" w:rsidRPr="00611869">
        <w:rPr>
          <w:szCs w:val="19"/>
          <w:highlight w:val="black"/>
        </w:rPr>
        <w:t xml:space="preserve"> </w:t>
      </w:r>
      <w:r w:rsidRPr="00611869">
        <w:rPr>
          <w:szCs w:val="19"/>
          <w:highlight w:val="black"/>
        </w:rPr>
        <w:t xml:space="preserve">w 2019 r. </w:t>
      </w:r>
      <w:r w:rsidR="00826ED9" w:rsidRPr="00611869">
        <w:rPr>
          <w:highlight w:val="black"/>
          <w:shd w:val="clear" w:color="auto" w:fill="FFFFFF"/>
        </w:rPr>
        <w:t>pomoc medyczną w nagłych wypadkach świadczy</w:t>
      </w:r>
      <w:r w:rsidR="00911C9D" w:rsidRPr="00611869">
        <w:rPr>
          <w:highlight w:val="black"/>
          <w:shd w:val="clear" w:color="auto" w:fill="FFFFFF"/>
        </w:rPr>
        <w:t>ło 200</w:t>
      </w:r>
      <w:r w:rsidR="00FC12C8" w:rsidRPr="00611869">
        <w:rPr>
          <w:highlight w:val="black"/>
          <w:shd w:val="clear" w:color="auto" w:fill="FFFFFF"/>
        </w:rPr>
        <w:t xml:space="preserve"> </w:t>
      </w:r>
      <w:r w:rsidR="003728EE" w:rsidRPr="00611869">
        <w:rPr>
          <w:highlight w:val="black"/>
          <w:shd w:val="clear" w:color="auto" w:fill="FFFFFF"/>
        </w:rPr>
        <w:t>zespołów ratownictwa medycznego (</w:t>
      </w:r>
      <w:r w:rsidR="00911C9D" w:rsidRPr="00611869">
        <w:rPr>
          <w:highlight w:val="black"/>
          <w:shd w:val="clear" w:color="auto" w:fill="FFFFFF"/>
        </w:rPr>
        <w:t>46</w:t>
      </w:r>
      <w:r w:rsidR="00213925" w:rsidRPr="00611869">
        <w:rPr>
          <w:highlight w:val="black"/>
          <w:shd w:val="clear" w:color="auto" w:fill="FFFFFF"/>
        </w:rPr>
        <w:t xml:space="preserve"> specjalistyczne</w:t>
      </w:r>
      <w:r w:rsidR="00F20760" w:rsidRPr="00611869">
        <w:rPr>
          <w:highlight w:val="black"/>
          <w:shd w:val="clear" w:color="auto" w:fill="FFFFFF"/>
        </w:rPr>
        <w:t xml:space="preserve"> i </w:t>
      </w:r>
      <w:r w:rsidR="00911C9D" w:rsidRPr="00611869">
        <w:rPr>
          <w:highlight w:val="black"/>
          <w:shd w:val="clear" w:color="auto" w:fill="FFFFFF"/>
        </w:rPr>
        <w:t>154</w:t>
      </w:r>
      <w:r w:rsidR="00BB555C" w:rsidRPr="00611869">
        <w:rPr>
          <w:highlight w:val="black"/>
          <w:shd w:val="clear" w:color="auto" w:fill="FFFFFF"/>
        </w:rPr>
        <w:t xml:space="preserve"> podstawo</w:t>
      </w:r>
      <w:r w:rsidR="00213925" w:rsidRPr="00611869">
        <w:rPr>
          <w:highlight w:val="black"/>
          <w:shd w:val="clear" w:color="auto" w:fill="FFFFFF"/>
        </w:rPr>
        <w:t>we</w:t>
      </w:r>
      <w:r w:rsidR="003728EE" w:rsidRPr="00611869">
        <w:rPr>
          <w:highlight w:val="black"/>
          <w:shd w:val="clear" w:color="auto" w:fill="FFFFFF"/>
        </w:rPr>
        <w:t>)</w:t>
      </w:r>
      <w:r w:rsidR="00941AEE" w:rsidRPr="00611869">
        <w:rPr>
          <w:highlight w:val="black"/>
          <w:shd w:val="clear" w:color="auto" w:fill="FFFFFF"/>
        </w:rPr>
        <w:t xml:space="preserve">, </w:t>
      </w:r>
      <w:r w:rsidR="00E779DE" w:rsidRPr="00611869">
        <w:rPr>
          <w:highlight w:val="black"/>
          <w:shd w:val="clear" w:color="auto" w:fill="FFFFFF"/>
        </w:rPr>
        <w:t xml:space="preserve">a także </w:t>
      </w:r>
      <w:r w:rsidR="004644AC" w:rsidRPr="00611869">
        <w:rPr>
          <w:highlight w:val="black"/>
          <w:shd w:val="clear" w:color="auto" w:fill="FFFFFF"/>
        </w:rPr>
        <w:t>3 lotnicze zespoły ratownictwa medycznego</w:t>
      </w:r>
      <w:r w:rsidR="00C70462" w:rsidRPr="00611869">
        <w:rPr>
          <w:highlight w:val="black"/>
          <w:shd w:val="clear" w:color="auto" w:fill="FFFFFF"/>
        </w:rPr>
        <w:t xml:space="preserve"> </w:t>
      </w:r>
      <w:r w:rsidR="00941AEE" w:rsidRPr="00611869">
        <w:rPr>
          <w:highlight w:val="black"/>
          <w:shd w:val="clear" w:color="auto" w:fill="FFFFFF"/>
        </w:rPr>
        <w:t>oraz</w:t>
      </w:r>
      <w:r w:rsidR="007802DF" w:rsidRPr="00611869">
        <w:rPr>
          <w:highlight w:val="black"/>
          <w:shd w:val="clear" w:color="auto" w:fill="FFFFFF"/>
        </w:rPr>
        <w:t xml:space="preserve"> 31</w:t>
      </w:r>
      <w:r w:rsidR="00C70462" w:rsidRPr="00611869">
        <w:rPr>
          <w:highlight w:val="black"/>
          <w:shd w:val="clear" w:color="auto" w:fill="FFFFFF"/>
        </w:rPr>
        <w:t xml:space="preserve"> szpitalnych oddziałów ratunkowych (SOR).</w:t>
      </w:r>
      <w:r w:rsidR="00F8572E" w:rsidRPr="00611869">
        <w:rPr>
          <w:highlight w:val="black"/>
          <w:shd w:val="clear" w:color="auto" w:fill="FFFFFF"/>
        </w:rPr>
        <w:t xml:space="preserve"> </w:t>
      </w:r>
    </w:p>
    <w:p w14:paraId="2C47B01A" w14:textId="77777777" w:rsidR="00FC12C8" w:rsidRPr="00611869" w:rsidRDefault="00FC12C8" w:rsidP="00FC12C8">
      <w:pPr>
        <w:rPr>
          <w:highlight w:val="black"/>
          <w:shd w:val="clear" w:color="auto" w:fill="FFFFFF"/>
        </w:rPr>
      </w:pPr>
      <w:r w:rsidRPr="00611869">
        <w:rPr>
          <w:highlight w:val="black"/>
          <w:shd w:val="clear" w:color="auto" w:fill="FFFFFF"/>
        </w:rPr>
        <w:t xml:space="preserve">Wskaźnik dostępności świadczeń medycznych udzielanych przez zespoły ratownictwa medycznego, wyrażony jako liczba zespołów (podstawowych i specjalistycznych) na 100 tys. ludności, zarówno w kraju jak i w województwie mazowieckim wzrósł w porównaniu z 2018 r </w:t>
      </w:r>
      <w:r w:rsidRPr="00611869">
        <w:rPr>
          <w:highlight w:val="black"/>
          <w:shd w:val="clear" w:color="auto" w:fill="FFFFFF"/>
        </w:rPr>
        <w:br/>
        <w:t>o 0,1 p. proc. i wyniósł odpowiednio 4,1 i 3,7.</w:t>
      </w:r>
    </w:p>
    <w:p w14:paraId="64789FB0" w14:textId="0B189FA9" w:rsidR="00491BC1" w:rsidRPr="00611869" w:rsidRDefault="008754FD" w:rsidP="00074DD8">
      <w:pPr>
        <w:rPr>
          <w:highlight w:val="black"/>
          <w:shd w:val="clear" w:color="auto" w:fill="FFFFFF"/>
        </w:rPr>
      </w:pPr>
      <w:r w:rsidRPr="00611869">
        <w:rPr>
          <w:highlight w:val="black"/>
          <w:shd w:val="clear" w:color="auto" w:fill="FFFFFF"/>
        </w:rPr>
        <w:t>Z systemem ratow</w:t>
      </w:r>
      <w:r w:rsidR="00AA3B07" w:rsidRPr="00611869">
        <w:rPr>
          <w:highlight w:val="black"/>
          <w:shd w:val="clear" w:color="auto" w:fill="FFFFFF"/>
        </w:rPr>
        <w:t>nictwa medycznego wspó</w:t>
      </w:r>
      <w:r w:rsidR="00C633E1" w:rsidRPr="00611869">
        <w:rPr>
          <w:highlight w:val="black"/>
          <w:shd w:val="clear" w:color="auto" w:fill="FFFFFF"/>
        </w:rPr>
        <w:t>łpracował</w:t>
      </w:r>
      <w:r w:rsidR="007073DC" w:rsidRPr="00611869">
        <w:rPr>
          <w:highlight w:val="black"/>
          <w:shd w:val="clear" w:color="auto" w:fill="FFFFFF"/>
        </w:rPr>
        <w:t>y</w:t>
      </w:r>
      <w:r w:rsidR="00C633E1" w:rsidRPr="00611869">
        <w:rPr>
          <w:highlight w:val="black"/>
          <w:shd w:val="clear" w:color="auto" w:fill="FFFFFF"/>
        </w:rPr>
        <w:t xml:space="preserve"> </w:t>
      </w:r>
      <w:r w:rsidR="007073DC" w:rsidRPr="00611869">
        <w:rPr>
          <w:highlight w:val="black"/>
          <w:shd w:val="clear" w:color="auto" w:fill="FFFFFF"/>
        </w:rPr>
        <w:t>2</w:t>
      </w:r>
      <w:r w:rsidR="00C633E1" w:rsidRPr="00611869">
        <w:rPr>
          <w:highlight w:val="black"/>
          <w:shd w:val="clear" w:color="auto" w:fill="FFFFFF"/>
        </w:rPr>
        <w:t xml:space="preserve"> </w:t>
      </w:r>
      <w:r w:rsidR="005F36F5" w:rsidRPr="00611869">
        <w:rPr>
          <w:highlight w:val="black"/>
          <w:shd w:val="clear" w:color="auto" w:fill="FFFFFF"/>
        </w:rPr>
        <w:t>centr</w:t>
      </w:r>
      <w:r w:rsidR="007073DC" w:rsidRPr="00611869">
        <w:rPr>
          <w:highlight w:val="black"/>
          <w:shd w:val="clear" w:color="auto" w:fill="FFFFFF"/>
        </w:rPr>
        <w:t>a</w:t>
      </w:r>
      <w:r w:rsidR="00CE7159" w:rsidRPr="00611869">
        <w:rPr>
          <w:highlight w:val="black"/>
          <w:shd w:val="clear" w:color="auto" w:fill="FFFFFF"/>
        </w:rPr>
        <w:t xml:space="preserve"> urazowe udzielające świadczeń medycznych pacjentom z mnogimi wielonarządowymi obrażeniami ciała</w:t>
      </w:r>
      <w:r w:rsidR="007073DC" w:rsidRPr="00611869">
        <w:rPr>
          <w:highlight w:val="black"/>
          <w:shd w:val="clear" w:color="auto" w:fill="FFFFFF"/>
        </w:rPr>
        <w:t>,</w:t>
      </w:r>
      <w:r w:rsidR="00CE7159" w:rsidRPr="00611869">
        <w:rPr>
          <w:highlight w:val="black"/>
          <w:shd w:val="clear" w:color="auto" w:fill="FFFFFF"/>
        </w:rPr>
        <w:t xml:space="preserve"> </w:t>
      </w:r>
      <w:r w:rsidR="007073DC" w:rsidRPr="00611869">
        <w:rPr>
          <w:highlight w:val="black"/>
          <w:shd w:val="clear" w:color="auto" w:fill="FFFFFF"/>
        </w:rPr>
        <w:t>w tym</w:t>
      </w:r>
      <w:r w:rsidR="00CE7159" w:rsidRPr="00611869">
        <w:rPr>
          <w:highlight w:val="black"/>
          <w:shd w:val="clear" w:color="auto" w:fill="FFFFFF"/>
        </w:rPr>
        <w:t xml:space="preserve"> 1 centrum urazowe </w:t>
      </w:r>
      <w:r w:rsidR="00C633E1" w:rsidRPr="00611869">
        <w:rPr>
          <w:highlight w:val="black"/>
          <w:shd w:val="clear" w:color="auto" w:fill="FFFFFF"/>
        </w:rPr>
        <w:t>dla dzieci</w:t>
      </w:r>
      <w:r w:rsidR="001D52A9" w:rsidRPr="00611869">
        <w:rPr>
          <w:highlight w:val="black"/>
          <w:shd w:val="clear" w:color="auto" w:fill="FFFFFF"/>
        </w:rPr>
        <w:t xml:space="preserve"> oraz </w:t>
      </w:r>
      <w:r w:rsidR="00425EE8" w:rsidRPr="00611869">
        <w:rPr>
          <w:highlight w:val="black"/>
          <w:shd w:val="clear" w:color="auto" w:fill="FFFFFF"/>
        </w:rPr>
        <w:t>12 izb</w:t>
      </w:r>
      <w:r w:rsidR="001D52A9" w:rsidRPr="00611869">
        <w:rPr>
          <w:highlight w:val="black"/>
          <w:shd w:val="clear" w:color="auto" w:fill="FFFFFF"/>
        </w:rPr>
        <w:t xml:space="preserve"> przyjęć</w:t>
      </w:r>
      <w:r w:rsidR="00425EE8" w:rsidRPr="00611869">
        <w:rPr>
          <w:highlight w:val="black"/>
          <w:shd w:val="clear" w:color="auto" w:fill="FFFFFF"/>
        </w:rPr>
        <w:t>.</w:t>
      </w:r>
    </w:p>
    <w:p w14:paraId="3E92706A" w14:textId="701A5F3B" w:rsidR="006339B4" w:rsidRPr="00611869" w:rsidRDefault="00D15FC2" w:rsidP="00BC1BE0">
      <w:pPr>
        <w:pStyle w:val="Nagwek1"/>
        <w:numPr>
          <w:ilvl w:val="0"/>
          <w:numId w:val="0"/>
        </w:numPr>
        <w:rPr>
          <w:highlight w:val="black"/>
        </w:rPr>
      </w:pPr>
      <w:r w:rsidRPr="00611869">
        <w:rPr>
          <w:highlight w:val="black"/>
        </w:rPr>
        <w:t>Zespoły ratownictwa medycznego, lotnicze zespoły ratownictwa medycznego</w:t>
      </w:r>
    </w:p>
    <w:p w14:paraId="02BDE713" w14:textId="1DCBD859" w:rsidR="00667372" w:rsidRPr="00611869" w:rsidRDefault="00255AAE" w:rsidP="00C201E4">
      <w:pPr>
        <w:rPr>
          <w:highlight w:val="black"/>
          <w:shd w:val="clear" w:color="auto" w:fill="FFFFFF"/>
        </w:rPr>
      </w:pPr>
      <w:r w:rsidRPr="00611869">
        <w:rPr>
          <w:highlight w:val="black"/>
          <w:shd w:val="clear" w:color="auto" w:fill="FFFFFF"/>
        </w:rPr>
        <w:t>Według stanu w dniu 31 grudnia 2019 r. liczba personelu wchodzącego w skład zespołów ratownictwa medycznego</w:t>
      </w:r>
      <w:r w:rsidR="007B4622" w:rsidRPr="00611869">
        <w:rPr>
          <w:highlight w:val="black"/>
          <w:shd w:val="clear" w:color="auto" w:fill="FFFFFF"/>
        </w:rPr>
        <w:t xml:space="preserve"> wyniosła </w:t>
      </w:r>
      <w:r w:rsidR="001B4E13" w:rsidRPr="00611869">
        <w:rPr>
          <w:highlight w:val="black"/>
          <w:shd w:val="clear" w:color="auto" w:fill="FFFFFF"/>
        </w:rPr>
        <w:t>1</w:t>
      </w:r>
      <w:r w:rsidR="00BC4626" w:rsidRPr="00611869">
        <w:rPr>
          <w:highlight w:val="black"/>
          <w:shd w:val="clear" w:color="auto" w:fill="FFFFFF"/>
        </w:rPr>
        <w:t>7</w:t>
      </w:r>
      <w:r w:rsidR="001B4E13" w:rsidRPr="00611869">
        <w:rPr>
          <w:highlight w:val="black"/>
          <w:shd w:val="clear" w:color="auto" w:fill="FFFFFF"/>
        </w:rPr>
        <w:t xml:space="preserve">17 </w:t>
      </w:r>
      <w:proofErr w:type="spellStart"/>
      <w:r w:rsidR="00BC4626" w:rsidRPr="00611869">
        <w:rPr>
          <w:highlight w:val="black"/>
          <w:shd w:val="clear" w:color="auto" w:fill="FFFFFF"/>
        </w:rPr>
        <w:t>pracowników</w:t>
      </w:r>
      <w:r w:rsidR="00BC4626" w:rsidRPr="00611869">
        <w:rPr>
          <w:highlight w:val="black"/>
          <w:shd w:val="clear" w:color="auto" w:fill="FFFFFF"/>
          <w:vertAlign w:val="superscript"/>
        </w:rPr>
        <w:t>b</w:t>
      </w:r>
      <w:proofErr w:type="spellEnd"/>
      <w:r w:rsidRPr="00611869">
        <w:rPr>
          <w:highlight w:val="black"/>
          <w:shd w:val="clear" w:color="auto" w:fill="FFFFFF"/>
        </w:rPr>
        <w:t xml:space="preserve"> </w:t>
      </w:r>
      <w:r w:rsidR="00701BEE" w:rsidRPr="00611869">
        <w:rPr>
          <w:strike/>
          <w:highlight w:val="black"/>
          <w:shd w:val="clear" w:color="auto" w:fill="FFFFFF"/>
        </w:rPr>
        <w:t>.</w:t>
      </w:r>
      <w:r w:rsidR="001B4E13" w:rsidRPr="00611869">
        <w:rPr>
          <w:highlight w:val="black"/>
          <w:shd w:val="clear" w:color="auto" w:fill="FFFFFF"/>
        </w:rPr>
        <w:t xml:space="preserve"> Najliczniejszą grupę stanowili ratownicy medyczni, było ich 10</w:t>
      </w:r>
      <w:r w:rsidR="003174C7" w:rsidRPr="00611869">
        <w:rPr>
          <w:highlight w:val="black"/>
          <w:shd w:val="clear" w:color="auto" w:fill="FFFFFF"/>
        </w:rPr>
        <w:t>72</w:t>
      </w:r>
      <w:r w:rsidR="001B4E13" w:rsidRPr="00611869">
        <w:rPr>
          <w:highlight w:val="black"/>
          <w:shd w:val="clear" w:color="auto" w:fill="FFFFFF"/>
        </w:rPr>
        <w:t>. Ponadto w zespołach pracowało</w:t>
      </w:r>
      <w:r w:rsidR="009B5D40" w:rsidRPr="00611869">
        <w:rPr>
          <w:highlight w:val="black"/>
          <w:shd w:val="clear" w:color="auto" w:fill="FFFFFF"/>
        </w:rPr>
        <w:t xml:space="preserve"> 13</w:t>
      </w:r>
      <w:r w:rsidR="003174C7" w:rsidRPr="00611869">
        <w:rPr>
          <w:highlight w:val="black"/>
          <w:shd w:val="clear" w:color="auto" w:fill="FFFFFF"/>
        </w:rPr>
        <w:t>8</w:t>
      </w:r>
      <w:r w:rsidR="009B5D40" w:rsidRPr="00611869">
        <w:rPr>
          <w:highlight w:val="black"/>
          <w:shd w:val="clear" w:color="auto" w:fill="FFFFFF"/>
        </w:rPr>
        <w:t xml:space="preserve"> pielęgniarek systemu, </w:t>
      </w:r>
      <w:r w:rsidR="003174C7" w:rsidRPr="00611869">
        <w:rPr>
          <w:highlight w:val="black"/>
          <w:shd w:val="clear" w:color="auto" w:fill="FFFFFF"/>
        </w:rPr>
        <w:t>114</w:t>
      </w:r>
      <w:r w:rsidR="009B5D40" w:rsidRPr="00611869">
        <w:rPr>
          <w:highlight w:val="black"/>
          <w:shd w:val="clear" w:color="auto" w:fill="FFFFFF"/>
        </w:rPr>
        <w:t xml:space="preserve"> lekarzy systemu, a także 3</w:t>
      </w:r>
      <w:r w:rsidR="00C54EF0" w:rsidRPr="00611869">
        <w:rPr>
          <w:highlight w:val="black"/>
          <w:shd w:val="clear" w:color="auto" w:fill="FFFFFF"/>
        </w:rPr>
        <w:t xml:space="preserve">93 innych </w:t>
      </w:r>
      <w:proofErr w:type="spellStart"/>
      <w:r w:rsidR="00C54EF0" w:rsidRPr="00611869">
        <w:rPr>
          <w:highlight w:val="black"/>
          <w:shd w:val="clear" w:color="auto" w:fill="FFFFFF"/>
        </w:rPr>
        <w:t>osób</w:t>
      </w:r>
      <w:r w:rsidR="007C1808" w:rsidRPr="00611869">
        <w:rPr>
          <w:highlight w:val="black"/>
          <w:shd w:val="clear" w:color="auto" w:fill="FFFFFF"/>
          <w:vertAlign w:val="superscript"/>
        </w:rPr>
        <w:t>c</w:t>
      </w:r>
      <w:proofErr w:type="spellEnd"/>
      <w:r w:rsidR="00C54EF0" w:rsidRPr="00611869">
        <w:rPr>
          <w:highlight w:val="black"/>
          <w:shd w:val="clear" w:color="auto" w:fill="FFFFFF"/>
        </w:rPr>
        <w:t>.</w:t>
      </w:r>
      <w:r w:rsidR="009B5D40" w:rsidRPr="00611869">
        <w:rPr>
          <w:highlight w:val="black"/>
          <w:shd w:val="clear" w:color="auto" w:fill="FFFFFF"/>
        </w:rPr>
        <w:t xml:space="preserve"> </w:t>
      </w:r>
    </w:p>
    <w:p w14:paraId="3550C00C" w14:textId="42CA466C" w:rsidR="00667372" w:rsidRPr="00611869" w:rsidRDefault="00667372" w:rsidP="00AA4708">
      <w:pPr>
        <w:pStyle w:val="Nagwek1"/>
        <w:numPr>
          <w:ilvl w:val="0"/>
          <w:numId w:val="0"/>
        </w:numPr>
        <w:rPr>
          <w:sz w:val="18"/>
          <w:szCs w:val="18"/>
          <w:highlight w:val="black"/>
        </w:rPr>
      </w:pPr>
      <w:r w:rsidRPr="00611869">
        <w:rPr>
          <w:rFonts w:ascii="Fira Sans" w:hAnsi="Fira Sans"/>
          <w:b/>
          <w:noProof/>
          <w:spacing w:val="-2"/>
          <w:sz w:val="18"/>
          <w:szCs w:val="18"/>
          <w:highlight w:val="black"/>
        </w:rPr>
        <w:t>Wykres 1. Struktura składu osobowego zespołów ratownictwa medycznego w 2019 r.</w:t>
      </w:r>
    </w:p>
    <w:p w14:paraId="75E46213" w14:textId="5B06F939" w:rsidR="00667372" w:rsidRPr="00611869" w:rsidRDefault="00814B31" w:rsidP="00245D6E">
      <w:pPr>
        <w:ind w:left="709"/>
        <w:rPr>
          <w:sz w:val="16"/>
          <w:szCs w:val="16"/>
          <w:highlight w:val="black"/>
        </w:rPr>
      </w:pPr>
      <w:r w:rsidRPr="00814B31">
        <w:rPr>
          <w:noProof/>
          <w:sz w:val="16"/>
          <w:szCs w:val="16"/>
          <w:lang w:eastAsia="pl-PL"/>
        </w:rPr>
        <w:drawing>
          <wp:anchor distT="0" distB="0" distL="114300" distR="114300" simplePos="0" relativeHeight="251783168" behindDoc="0" locked="0" layoutInCell="1" allowOverlap="1" wp14:anchorId="32EFC7CE" wp14:editId="003A248C">
            <wp:simplePos x="0" y="0"/>
            <wp:positionH relativeFrom="column">
              <wp:posOffset>342900</wp:posOffset>
            </wp:positionH>
            <wp:positionV relativeFrom="paragraph">
              <wp:posOffset>300990</wp:posOffset>
            </wp:positionV>
            <wp:extent cx="4076700" cy="1447800"/>
            <wp:effectExtent l="0" t="0" r="0" b="0"/>
            <wp:wrapTopAndBottom/>
            <wp:docPr id="7" name="Obraz 7" descr="C:\SYGNALNA RATOWNICTWO\2020\Corel\wykres 1 kontrast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SYGNALNA RATOWNICTWO\2020\Corel\wykres 1 kontrast.pn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76700" cy="1447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245D6E" w:rsidRPr="00611869">
        <w:rPr>
          <w:sz w:val="16"/>
          <w:szCs w:val="16"/>
          <w:highlight w:val="black"/>
        </w:rPr>
        <w:t xml:space="preserve">  </w:t>
      </w:r>
      <w:r w:rsidR="00667372" w:rsidRPr="00611869">
        <w:rPr>
          <w:sz w:val="16"/>
          <w:szCs w:val="16"/>
          <w:highlight w:val="black"/>
        </w:rPr>
        <w:t>Stan w dniu 31 grudnia</w:t>
      </w:r>
    </w:p>
    <w:p w14:paraId="13D7E20C" w14:textId="6D2C640B" w:rsidR="00667372" w:rsidRPr="00611869" w:rsidRDefault="00667372" w:rsidP="00667372">
      <w:pPr>
        <w:rPr>
          <w:sz w:val="16"/>
          <w:szCs w:val="16"/>
          <w:highlight w:val="black"/>
        </w:rPr>
      </w:pPr>
    </w:p>
    <w:p w14:paraId="1388B202" w14:textId="482396B1" w:rsidR="00667372" w:rsidRPr="00611869" w:rsidRDefault="00667372" w:rsidP="00667372">
      <w:pPr>
        <w:spacing w:after="0" w:line="240" w:lineRule="auto"/>
        <w:rPr>
          <w:b/>
          <w:highlight w:val="black"/>
          <w:shd w:val="clear" w:color="auto" w:fill="FFFFFF"/>
        </w:rPr>
      </w:pPr>
      <w:r w:rsidRPr="00611869">
        <w:rPr>
          <w:sz w:val="16"/>
          <w:szCs w:val="16"/>
          <w:highlight w:val="black"/>
        </w:rPr>
        <w:t xml:space="preserve">a W dniu 1 kwietnia 2019 r. weszła w życie nowelizacja ustawy o Państwowym Ratownictwie Medycznym, </w:t>
      </w:r>
      <w:proofErr w:type="spellStart"/>
      <w:r w:rsidRPr="00611869">
        <w:rPr>
          <w:sz w:val="16"/>
          <w:szCs w:val="16"/>
          <w:highlight w:val="black"/>
        </w:rPr>
        <w:t>zgod</w:t>
      </w:r>
      <w:proofErr w:type="spellEnd"/>
      <w:r w:rsidRPr="00611869">
        <w:rPr>
          <w:sz w:val="16"/>
          <w:szCs w:val="16"/>
          <w:highlight w:val="black"/>
        </w:rPr>
        <w:t xml:space="preserve">-nie z którą dysponentami zespołów ratownictwa medycznego wchodzących w skład Systemu Państwowego Ratownictwa Medycznego mogą być wyłącznie podmioty publiczne. W wyniku nowelizacji ustawy nastąpiło przejmowanie zespołów ratownictwa medycznego między dysponentami, którymi do końca marca 2019 r. </w:t>
      </w:r>
      <w:r w:rsidR="000D4B58" w:rsidRPr="00611869">
        <w:rPr>
          <w:sz w:val="16"/>
          <w:szCs w:val="16"/>
          <w:highlight w:val="black"/>
        </w:rPr>
        <w:t>mogły</w:t>
      </w:r>
      <w:r w:rsidRPr="00611869">
        <w:rPr>
          <w:sz w:val="16"/>
          <w:szCs w:val="16"/>
          <w:highlight w:val="black"/>
        </w:rPr>
        <w:t xml:space="preserve"> być również podmioty prywatne. </w:t>
      </w:r>
      <w:r w:rsidR="007C1808" w:rsidRPr="00611869">
        <w:rPr>
          <w:sz w:val="16"/>
          <w:szCs w:val="16"/>
          <w:highlight w:val="black"/>
        </w:rPr>
        <w:t>b</w:t>
      </w:r>
      <w:r w:rsidR="000D4B58" w:rsidRPr="00611869">
        <w:rPr>
          <w:sz w:val="16"/>
          <w:szCs w:val="16"/>
          <w:highlight w:val="black"/>
        </w:rPr>
        <w:t xml:space="preserve"> Dotyczy liczby osób pracujących bez względu na formę zatrudnienia, dla których było to główne miejsce pracy.</w:t>
      </w:r>
      <w:r w:rsidR="007C1808" w:rsidRPr="00611869">
        <w:rPr>
          <w:sz w:val="16"/>
          <w:szCs w:val="16"/>
          <w:highlight w:val="black"/>
        </w:rPr>
        <w:t xml:space="preserve"> c Kierowcy i piloci. </w:t>
      </w:r>
    </w:p>
    <w:p w14:paraId="5AC0CEA5" w14:textId="75EFBB9F" w:rsidR="00667372" w:rsidRPr="00611869" w:rsidRDefault="009922B8" w:rsidP="00667372">
      <w:pPr>
        <w:rPr>
          <w:highlight w:val="black"/>
          <w:shd w:val="clear" w:color="auto" w:fill="FFFFFF"/>
        </w:rPr>
      </w:pPr>
      <w:r w:rsidRPr="00611869">
        <w:rPr>
          <w:b/>
          <w:noProof/>
          <w:spacing w:val="-2"/>
          <w:szCs w:val="19"/>
          <w:highlight w:val="black"/>
          <w:lang w:eastAsia="pl-PL"/>
        </w:rPr>
        <w:lastRenderedPageBreak/>
        <mc:AlternateContent>
          <mc:Choice Requires="wps">
            <w:drawing>
              <wp:anchor distT="45720" distB="45720" distL="114300" distR="114300" simplePos="0" relativeHeight="251757568" behindDoc="1" locked="0" layoutInCell="1" allowOverlap="1" wp14:anchorId="07B491A5" wp14:editId="063C5CCD">
                <wp:simplePos x="0" y="0"/>
                <wp:positionH relativeFrom="column">
                  <wp:posOffset>5280660</wp:posOffset>
                </wp:positionH>
                <wp:positionV relativeFrom="paragraph">
                  <wp:posOffset>575</wp:posOffset>
                </wp:positionV>
                <wp:extent cx="1725295" cy="1123950"/>
                <wp:effectExtent l="0" t="0" r="8255" b="0"/>
                <wp:wrapTight wrapText="bothSides">
                  <wp:wrapPolygon edited="0">
                    <wp:start x="0" y="0"/>
                    <wp:lineTo x="0" y="21234"/>
                    <wp:lineTo x="21465" y="21234"/>
                    <wp:lineTo x="21465" y="0"/>
                    <wp:lineTo x="0" y="0"/>
                  </wp:wrapPolygon>
                </wp:wrapTight>
                <wp:docPr id="12" name="Pole tekstowe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1123950"/>
                        </a:xfrm>
                        <a:prstGeom prst="rect">
                          <a:avLst/>
                        </a:prstGeom>
                        <a:pattFill>
                          <a:fgClr>
                            <a:srgbClr val="000000"/>
                          </a:fgClr>
                          <a:bgClr>
                            <a:srgbClr val="000000"/>
                          </a:bgClr>
                        </a:patt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016FD78" w14:textId="5A822C2B" w:rsidR="006339B4" w:rsidRPr="00611869" w:rsidRDefault="006339B4" w:rsidP="006339B4">
                            <w:pPr>
                              <w:pStyle w:val="tekstzboku"/>
                              <w:rPr>
                                <w:shd w:val="clear" w:color="auto" w:fill="000000"/>
                              </w:rPr>
                            </w:pPr>
                            <w:r w:rsidRPr="00611869">
                              <w:rPr>
                                <w:shd w:val="clear" w:color="auto" w:fill="000000"/>
                              </w:rPr>
                              <w:t>Na 1000 mieszkańców województwa maz</w:t>
                            </w:r>
                            <w:r w:rsidR="00DB5A93" w:rsidRPr="00611869">
                              <w:rPr>
                                <w:shd w:val="clear" w:color="auto" w:fill="000000"/>
                              </w:rPr>
                              <w:t>owieckiego przypadały</w:t>
                            </w:r>
                            <w:r w:rsidR="000F6CB2" w:rsidRPr="00611869">
                              <w:rPr>
                                <w:shd w:val="clear" w:color="auto" w:fill="000000"/>
                              </w:rPr>
                              <w:t xml:space="preserve"> średnio 83</w:t>
                            </w:r>
                            <w:r w:rsidRPr="00611869">
                              <w:rPr>
                                <w:shd w:val="clear" w:color="auto" w:fill="000000"/>
                              </w:rPr>
                              <w:t xml:space="preserve"> </w:t>
                            </w:r>
                            <w:r w:rsidR="007C7667" w:rsidRPr="00611869">
                              <w:rPr>
                                <w:shd w:val="clear" w:color="auto" w:fill="000000"/>
                              </w:rPr>
                              <w:t>oso</w:t>
                            </w:r>
                            <w:r w:rsidRPr="00611869">
                              <w:rPr>
                                <w:shd w:val="clear" w:color="auto" w:fill="000000"/>
                              </w:rPr>
                              <w:t>b</w:t>
                            </w:r>
                            <w:r w:rsidR="000F6CB2" w:rsidRPr="00611869">
                              <w:rPr>
                                <w:shd w:val="clear" w:color="auto" w:fill="000000"/>
                              </w:rPr>
                              <w:t>y</w:t>
                            </w:r>
                            <w:r w:rsidRPr="00611869">
                              <w:rPr>
                                <w:shd w:val="clear" w:color="auto" w:fill="000000"/>
                              </w:rPr>
                              <w:t xml:space="preserve">, którym zespoły ratownictwa medycznego udzieliły pomocy </w:t>
                            </w:r>
                          </w:p>
                          <w:p w14:paraId="3D06E266" w14:textId="77777777" w:rsidR="006339B4" w:rsidRPr="00611869" w:rsidRDefault="006339B4" w:rsidP="006339B4">
                            <w:pPr>
                              <w:spacing w:after="0"/>
                              <w:rPr>
                                <w:rFonts w:eastAsia="Times New Roman" w:cs="Times New Roman"/>
                                <w:bCs/>
                                <w:sz w:val="18"/>
                                <w:szCs w:val="18"/>
                                <w:shd w:val="clear" w:color="auto" w:fill="000000"/>
                                <w:lang w:eastAsia="pl-PL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7B491A5" id="_x0000_t202" coordsize="21600,21600" o:spt="202" path="m,l,21600r21600,l21600,xe">
                <v:stroke joinstyle="miter"/>
                <v:path gradientshapeok="t" o:connecttype="rect"/>
              </v:shapetype>
              <v:shape id="Pole tekstowe 12" o:spid="_x0000_s1028" type="#_x0000_t202" style="position:absolute;margin-left:415.8pt;margin-top:.05pt;width:135.85pt;height:88.5pt;z-index:-25155891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" fillcolor="black" stroked="f">
                <v:fill color2="black" type="pattern"/>
                <v:textbox>
                  <w:txbxContent>
                    <w:p w14:paraId="7016FD78" w14:textId="5A822C2B" w:rsidR="006339B4" w:rsidRPr="00611869" w:rsidRDefault="006339B4" w:rsidP="006339B4">
                      <w:pPr>
                        <w:pStyle w:val="tekstzboku"/>
                        <w:rPr>
                          <w:shd w:val="clear" w:color="auto" w:fill="000000"/>
                        </w:rPr>
                      </w:pPr>
                      <w:r w:rsidRPr="00611869">
                        <w:rPr>
                          <w:shd w:val="clear" w:color="auto" w:fill="000000"/>
                        </w:rPr>
                        <w:t>Na 1000 mieszkańców województwa maz</w:t>
                      </w:r>
                      <w:r w:rsidR="00DB5A93" w:rsidRPr="00611869">
                        <w:rPr>
                          <w:shd w:val="clear" w:color="auto" w:fill="000000"/>
                        </w:rPr>
                        <w:t>owieckiego przypadały</w:t>
                      </w:r>
                      <w:r w:rsidR="000F6CB2" w:rsidRPr="00611869">
                        <w:rPr>
                          <w:shd w:val="clear" w:color="auto" w:fill="000000"/>
                        </w:rPr>
                        <w:t xml:space="preserve"> średnio 83</w:t>
                      </w:r>
                      <w:r w:rsidRPr="00611869">
                        <w:rPr>
                          <w:shd w:val="clear" w:color="auto" w:fill="000000"/>
                        </w:rPr>
                        <w:t xml:space="preserve"> </w:t>
                      </w:r>
                      <w:r w:rsidR="007C7667" w:rsidRPr="00611869">
                        <w:rPr>
                          <w:shd w:val="clear" w:color="auto" w:fill="000000"/>
                        </w:rPr>
                        <w:t>oso</w:t>
                      </w:r>
                      <w:r w:rsidRPr="00611869">
                        <w:rPr>
                          <w:shd w:val="clear" w:color="auto" w:fill="000000"/>
                        </w:rPr>
                        <w:t>b</w:t>
                      </w:r>
                      <w:r w:rsidR="000F6CB2" w:rsidRPr="00611869">
                        <w:rPr>
                          <w:shd w:val="clear" w:color="auto" w:fill="000000"/>
                        </w:rPr>
                        <w:t>y</w:t>
                      </w:r>
                      <w:r w:rsidRPr="00611869">
                        <w:rPr>
                          <w:shd w:val="clear" w:color="auto" w:fill="000000"/>
                        </w:rPr>
                        <w:t xml:space="preserve">, którym zespoły ratownictwa medycznego udzieliły pomocy </w:t>
                      </w:r>
                    </w:p>
                    <w:p w14:paraId="3D06E266" w14:textId="77777777" w:rsidR="006339B4" w:rsidRPr="00611869" w:rsidRDefault="006339B4" w:rsidP="006339B4">
                      <w:pPr>
                        <w:spacing w:after="0"/>
                        <w:rPr>
                          <w:rFonts w:eastAsia="Times New Roman" w:cs="Times New Roman"/>
                          <w:bCs/>
                          <w:sz w:val="18"/>
                          <w:szCs w:val="18"/>
                          <w:shd w:val="clear" w:color="auto" w:fill="000000"/>
                          <w:lang w:eastAsia="pl-PL"/>
                        </w:rPr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  <w:r w:rsidR="00667372" w:rsidRPr="00611869">
        <w:rPr>
          <w:highlight w:val="black"/>
          <w:shd w:val="clear" w:color="auto" w:fill="FFFFFF"/>
        </w:rPr>
        <w:t xml:space="preserve">W 2019 r. odnotowano 446,3 tys. (o 2,6% mniej w porównaniu z poprzednim rokiem) wyjazdów/wylotów zespołów ratownictwa medycznego na miejsce zdarzenia, z czego zdecydowaną większość (71,9%) stanowiły wyjazdy do domu pacjenta. Udzieliły one świadczeń zdrowotnych 448,8 tys. osób (o 2,4% mniej w porównaniu z poprzednim rokiem), w tym 45,2% </w:t>
      </w:r>
      <w:r w:rsidR="00667372" w:rsidRPr="00611869">
        <w:rPr>
          <w:rFonts w:eastAsiaTheme="minorEastAsia"/>
          <w:highlight w:val="black"/>
          <w:shd w:val="clear" w:color="auto" w:fill="FFFFFF"/>
        </w:rPr>
        <w:t>stanowiły</w:t>
      </w:r>
      <w:r w:rsidR="00667372" w:rsidRPr="00611869">
        <w:rPr>
          <w:highlight w:val="black"/>
          <w:shd w:val="clear" w:color="auto" w:fill="FFFFFF"/>
        </w:rPr>
        <w:t xml:space="preserve"> osoby w wieku 65 lat i więcej, a 6,0% – dzieci i młodzież do 18 lat. Częściej udzielano pomocy mężczyznom (51,7%) niż kobietom. Przed podjęciem lub w trakcie czynności ratunkowych stwierdzono zgon u 8821 osób (o 4,0% więcej </w:t>
      </w:r>
      <w:r w:rsidR="007073DC" w:rsidRPr="00611869">
        <w:rPr>
          <w:highlight w:val="black"/>
          <w:shd w:val="clear" w:color="auto" w:fill="FFFFFF"/>
        </w:rPr>
        <w:t xml:space="preserve">niż </w:t>
      </w:r>
      <w:r w:rsidR="00667372" w:rsidRPr="00611869">
        <w:rPr>
          <w:highlight w:val="black"/>
          <w:shd w:val="clear" w:color="auto" w:fill="FFFFFF"/>
        </w:rPr>
        <w:t xml:space="preserve">w </w:t>
      </w:r>
      <w:r w:rsidR="00022F76" w:rsidRPr="00611869">
        <w:rPr>
          <w:highlight w:val="black"/>
          <w:shd w:val="clear" w:color="auto" w:fill="FFFFFF"/>
        </w:rPr>
        <w:t>2018 r.</w:t>
      </w:r>
      <w:r w:rsidR="00667372" w:rsidRPr="00611869">
        <w:rPr>
          <w:highlight w:val="black"/>
          <w:shd w:val="clear" w:color="auto" w:fill="FFFFFF"/>
        </w:rPr>
        <w:t xml:space="preserve">), przy czym dla 80,8% osób miejscem zdarzenia był dom, a dla 5,4% </w:t>
      </w:r>
      <w:r w:rsidR="00667372" w:rsidRPr="00611869">
        <w:rPr>
          <w:rFonts w:eastAsiaTheme="minorEastAsia"/>
          <w:highlight w:val="black"/>
          <w:shd w:val="clear" w:color="auto" w:fill="FFFFFF"/>
        </w:rPr>
        <w:t>–</w:t>
      </w:r>
      <w:r w:rsidR="00667372" w:rsidRPr="00611869">
        <w:rPr>
          <w:highlight w:val="black"/>
          <w:shd w:val="clear" w:color="auto" w:fill="FFFFFF"/>
        </w:rPr>
        <w:t xml:space="preserve"> ruch uliczno-drogowy. </w:t>
      </w:r>
    </w:p>
    <w:p w14:paraId="74BC7182" w14:textId="24A7ACDD" w:rsidR="00C201E4" w:rsidRPr="00611869" w:rsidRDefault="00C201E4" w:rsidP="00C201E4">
      <w:pPr>
        <w:rPr>
          <w:highlight w:val="black"/>
          <w:shd w:val="clear" w:color="auto" w:fill="FFFFFF"/>
        </w:rPr>
      </w:pPr>
    </w:p>
    <w:p w14:paraId="5EB56FE3" w14:textId="685ABCC0" w:rsidR="00245E0D" w:rsidRPr="00611869" w:rsidRDefault="00822D5C" w:rsidP="00BC31D0">
      <w:pPr>
        <w:pStyle w:val="tytuwykresu"/>
        <w:ind w:left="709" w:hanging="709"/>
        <w:rPr>
          <w:highlight w:val="black"/>
        </w:rPr>
      </w:pPr>
      <w:r w:rsidRPr="00822D5C">
        <w:rPr>
          <w:noProof/>
          <w:lang w:eastAsia="pl-PL"/>
        </w:rPr>
        <w:drawing>
          <wp:anchor distT="0" distB="0" distL="114300" distR="114300" simplePos="0" relativeHeight="251784192" behindDoc="0" locked="0" layoutInCell="1" allowOverlap="1" wp14:anchorId="31241411" wp14:editId="167EA3DF">
            <wp:simplePos x="0" y="0"/>
            <wp:positionH relativeFrom="column">
              <wp:posOffset>495300</wp:posOffset>
            </wp:positionH>
            <wp:positionV relativeFrom="paragraph">
              <wp:posOffset>419100</wp:posOffset>
            </wp:positionV>
            <wp:extent cx="3362325" cy="2095500"/>
            <wp:effectExtent l="0" t="0" r="9525" b="0"/>
            <wp:wrapTopAndBottom/>
            <wp:docPr id="11" name="Obraz 11" descr="C:\SYGNALNA RATOWNICTWO\2020\Corel\wykres 2 kontrast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SYGNALNA RATOWNICTWO\2020\Corel\wykres 2 kontrast.pn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62325" cy="2095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F012DC" w:rsidRPr="00611869">
        <w:rPr>
          <w:highlight w:val="black"/>
        </w:rPr>
        <w:t>Wykres 2</w:t>
      </w:r>
      <w:r w:rsidR="00245E0D" w:rsidRPr="00611869">
        <w:rPr>
          <w:highlight w:val="black"/>
        </w:rPr>
        <w:t>. Struktura wyjazdów/wylotów zespołów ratow</w:t>
      </w:r>
      <w:r w:rsidR="001A6575" w:rsidRPr="00611869">
        <w:rPr>
          <w:highlight w:val="black"/>
        </w:rPr>
        <w:t>nictwa medycznego według miejsca</w:t>
      </w:r>
      <w:r w:rsidR="00BC31D0" w:rsidRPr="00611869">
        <w:rPr>
          <w:highlight w:val="black"/>
        </w:rPr>
        <w:t xml:space="preserve"> </w:t>
      </w:r>
      <w:r w:rsidR="00BC31D0" w:rsidRPr="00611869">
        <w:rPr>
          <w:highlight w:val="black"/>
        </w:rPr>
        <w:br/>
        <w:t xml:space="preserve">  </w:t>
      </w:r>
      <w:r w:rsidR="002117BC" w:rsidRPr="00611869">
        <w:rPr>
          <w:highlight w:val="black"/>
        </w:rPr>
        <w:t>zdarze</w:t>
      </w:r>
      <w:r w:rsidR="00245E0D" w:rsidRPr="00611869">
        <w:rPr>
          <w:highlight w:val="black"/>
        </w:rPr>
        <w:t>nia w 201</w:t>
      </w:r>
      <w:r w:rsidR="00DB766D" w:rsidRPr="00611869">
        <w:rPr>
          <w:highlight w:val="black"/>
        </w:rPr>
        <w:t>9</w:t>
      </w:r>
      <w:r w:rsidR="00245E0D" w:rsidRPr="00611869">
        <w:rPr>
          <w:highlight w:val="black"/>
        </w:rPr>
        <w:t xml:space="preserve"> r. </w:t>
      </w:r>
    </w:p>
    <w:p w14:paraId="00EB7608" w14:textId="482C58E2" w:rsidR="00557E42" w:rsidRPr="00611869" w:rsidRDefault="00557E42" w:rsidP="00BC31D0">
      <w:pPr>
        <w:pStyle w:val="tytuwykresu"/>
        <w:ind w:left="709" w:hanging="709"/>
        <w:rPr>
          <w:highlight w:val="black"/>
        </w:rPr>
      </w:pPr>
    </w:p>
    <w:p w14:paraId="22D1F2B6" w14:textId="51EF2039" w:rsidR="00A800CD" w:rsidRPr="00611869" w:rsidRDefault="00E71CAB" w:rsidP="00C24A0F">
      <w:pPr>
        <w:pStyle w:val="Nagwek1"/>
        <w:numPr>
          <w:ilvl w:val="0"/>
          <w:numId w:val="0"/>
        </w:numPr>
        <w:rPr>
          <w:rFonts w:ascii="Fira Sans" w:hAnsi="Fira Sans"/>
          <w:b/>
          <w:spacing w:val="-2"/>
          <w:szCs w:val="19"/>
          <w:highlight w:val="black"/>
        </w:rPr>
      </w:pPr>
      <w:r w:rsidRPr="00611869">
        <w:rPr>
          <w:rFonts w:ascii="Fira Sans" w:hAnsi="Fira Sans"/>
          <w:b/>
          <w:noProof/>
          <w:spacing w:val="-2"/>
          <w:szCs w:val="19"/>
          <w:highlight w:val="black"/>
        </w:rPr>
        <mc:AlternateContent>
          <mc:Choice Requires="wps">
            <w:drawing>
              <wp:anchor distT="45720" distB="45720" distL="114300" distR="114300" simplePos="0" relativeHeight="251747328" behindDoc="1" locked="0" layoutInCell="1" allowOverlap="1" wp14:anchorId="5700D0CB" wp14:editId="6DFC5134">
                <wp:simplePos x="0" y="0"/>
                <wp:positionH relativeFrom="page">
                  <wp:posOffset>5738495</wp:posOffset>
                </wp:positionH>
                <wp:positionV relativeFrom="paragraph">
                  <wp:posOffset>107315</wp:posOffset>
                </wp:positionV>
                <wp:extent cx="1725295" cy="1104900"/>
                <wp:effectExtent l="0" t="0" r="8255" b="0"/>
                <wp:wrapTight wrapText="bothSides">
                  <wp:wrapPolygon edited="0">
                    <wp:start x="0" y="0"/>
                    <wp:lineTo x="0" y="21228"/>
                    <wp:lineTo x="21465" y="21228"/>
                    <wp:lineTo x="21465" y="0"/>
                    <wp:lineTo x="0" y="0"/>
                  </wp:wrapPolygon>
                </wp:wrapTight>
                <wp:docPr id="5" name="Pole tekstow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1104900"/>
                        </a:xfrm>
                        <a:prstGeom prst="rect">
                          <a:avLst/>
                        </a:prstGeom>
                        <a:pattFill>
                          <a:fgClr>
                            <a:srgbClr val="000000"/>
                          </a:fgClr>
                          <a:bgClr>
                            <a:srgbClr val="000000"/>
                          </a:bgClr>
                        </a:patt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E68BAD3" w14:textId="6700FFE7" w:rsidR="00A800CD" w:rsidRPr="00611869" w:rsidRDefault="00DB176F" w:rsidP="00B72BFB">
                            <w:pPr>
                              <w:pStyle w:val="tekstzboku"/>
                              <w:rPr>
                                <w:shd w:val="clear" w:color="auto" w:fill="000000"/>
                              </w:rPr>
                            </w:pPr>
                            <w:r w:rsidRPr="00611869">
                              <w:rPr>
                                <w:shd w:val="clear" w:color="auto" w:fill="000000"/>
                              </w:rPr>
                              <w:t>W 2019</w:t>
                            </w:r>
                            <w:r w:rsidR="00A800CD" w:rsidRPr="00611869">
                              <w:rPr>
                                <w:shd w:val="clear" w:color="auto" w:fill="000000"/>
                              </w:rPr>
                              <w:t xml:space="preserve"> </w:t>
                            </w:r>
                            <w:r w:rsidR="00FC72C9" w:rsidRPr="00611869">
                              <w:rPr>
                                <w:shd w:val="clear" w:color="auto" w:fill="000000"/>
                              </w:rPr>
                              <w:t>r.</w:t>
                            </w:r>
                            <w:r w:rsidR="00B72BFB" w:rsidRPr="00611869">
                              <w:rPr>
                                <w:shd w:val="clear" w:color="auto" w:fill="000000"/>
                              </w:rPr>
                              <w:t xml:space="preserve"> </w:t>
                            </w:r>
                            <w:r w:rsidR="001A5AEE" w:rsidRPr="00611869">
                              <w:rPr>
                                <w:shd w:val="clear" w:color="auto" w:fill="000000"/>
                              </w:rPr>
                              <w:t xml:space="preserve">w </w:t>
                            </w:r>
                            <w:r w:rsidR="00B72BFB" w:rsidRPr="00611869">
                              <w:rPr>
                                <w:shd w:val="clear" w:color="auto" w:fill="000000"/>
                              </w:rPr>
                              <w:t xml:space="preserve">przeliczeniu na 1000 ludności </w:t>
                            </w:r>
                            <w:r w:rsidR="00F83C2C" w:rsidRPr="00611869">
                              <w:rPr>
                                <w:shd w:val="clear" w:color="auto" w:fill="000000"/>
                              </w:rPr>
                              <w:t xml:space="preserve">w województwie, </w:t>
                            </w:r>
                            <w:r w:rsidR="00B72BFB" w:rsidRPr="00611869">
                              <w:rPr>
                                <w:shd w:val="clear" w:color="auto" w:fill="000000"/>
                              </w:rPr>
                              <w:t>izby przyjęć</w:t>
                            </w:r>
                            <w:r w:rsidR="00F83C2C" w:rsidRPr="00611869">
                              <w:rPr>
                                <w:shd w:val="clear" w:color="auto" w:fill="000000"/>
                              </w:rPr>
                              <w:t xml:space="preserve"> </w:t>
                            </w:r>
                            <w:r w:rsidR="00B72BFB" w:rsidRPr="00611869">
                              <w:rPr>
                                <w:shd w:val="clear" w:color="auto" w:fill="000000"/>
                              </w:rPr>
                              <w:t xml:space="preserve">i szpitalne oddziały </w:t>
                            </w:r>
                            <w:r w:rsidR="00FF73F0" w:rsidRPr="00611869">
                              <w:rPr>
                                <w:shd w:val="clear" w:color="auto" w:fill="000000"/>
                              </w:rPr>
                              <w:t>ratunkowe udzieliły średnio 1</w:t>
                            </w:r>
                            <w:r w:rsidR="00D13FEB" w:rsidRPr="00611869">
                              <w:rPr>
                                <w:shd w:val="clear" w:color="auto" w:fill="000000"/>
                              </w:rPr>
                              <w:t>42</w:t>
                            </w:r>
                            <w:r w:rsidR="00E3042D" w:rsidRPr="00611869">
                              <w:rPr>
                                <w:shd w:val="clear" w:color="auto" w:fill="000000"/>
                              </w:rPr>
                              <w:t xml:space="preserve"> porady </w:t>
                            </w:r>
                            <w:r w:rsidR="00B72BFB" w:rsidRPr="00611869">
                              <w:rPr>
                                <w:shd w:val="clear" w:color="auto" w:fill="000000"/>
                              </w:rPr>
                              <w:t>w trybie ambulatoryjnym</w:t>
                            </w:r>
                          </w:p>
                          <w:p w14:paraId="72D40B3D" w14:textId="77777777" w:rsidR="00A800CD" w:rsidRPr="00611869" w:rsidRDefault="00A800CD" w:rsidP="00A800CD">
                            <w:pPr>
                              <w:pStyle w:val="tekstzboku"/>
                              <w:rPr>
                                <w:shd w:val="clear" w:color="auto" w:fill="000000"/>
                              </w:rPr>
                            </w:pPr>
                          </w:p>
                          <w:p w14:paraId="4BC01427" w14:textId="77777777" w:rsidR="00A800CD" w:rsidRPr="00611869" w:rsidRDefault="00A800CD" w:rsidP="00A800CD">
                            <w:pPr>
                              <w:spacing w:after="0"/>
                              <w:rPr>
                                <w:rFonts w:eastAsia="Times New Roman" w:cs="Times New Roman"/>
                                <w:bCs/>
                                <w:sz w:val="18"/>
                                <w:szCs w:val="18"/>
                                <w:shd w:val="clear" w:color="auto" w:fill="000000"/>
                                <w:lang w:eastAsia="pl-PL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700D0CB" id="Pole tekstowe 5" o:spid="_x0000_s1029" type="#_x0000_t202" style="position:absolute;margin-left:451.85pt;margin-top:8.45pt;width:135.85pt;height:87pt;z-index:-251569152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" fillcolor="black" stroked="f">
                <v:fill color2="black" type="pattern"/>
                <v:textbox>
                  <w:txbxContent>
                    <w:p w14:paraId="5E68BAD3" w14:textId="6700FFE7" w:rsidR="00A800CD" w:rsidRPr="00611869" w:rsidRDefault="00DB176F" w:rsidP="00B72BFB">
                      <w:pPr>
                        <w:pStyle w:val="tekstzboku"/>
                        <w:rPr>
                          <w:shd w:val="clear" w:color="auto" w:fill="000000"/>
                        </w:rPr>
                      </w:pPr>
                      <w:r w:rsidRPr="00611869">
                        <w:rPr>
                          <w:shd w:val="clear" w:color="auto" w:fill="000000"/>
                        </w:rPr>
                        <w:t>W 2019</w:t>
                      </w:r>
                      <w:r w:rsidR="00A800CD" w:rsidRPr="00611869">
                        <w:rPr>
                          <w:shd w:val="clear" w:color="auto" w:fill="000000"/>
                        </w:rPr>
                        <w:t xml:space="preserve"> </w:t>
                      </w:r>
                      <w:r w:rsidR="00FC72C9" w:rsidRPr="00611869">
                        <w:rPr>
                          <w:shd w:val="clear" w:color="auto" w:fill="000000"/>
                        </w:rPr>
                        <w:t>r.</w:t>
                      </w:r>
                      <w:r w:rsidR="00B72BFB" w:rsidRPr="00611869">
                        <w:rPr>
                          <w:shd w:val="clear" w:color="auto" w:fill="000000"/>
                        </w:rPr>
                        <w:t xml:space="preserve"> </w:t>
                      </w:r>
                      <w:r w:rsidR="001A5AEE" w:rsidRPr="00611869">
                        <w:rPr>
                          <w:shd w:val="clear" w:color="auto" w:fill="000000"/>
                        </w:rPr>
                        <w:t xml:space="preserve">w </w:t>
                      </w:r>
                      <w:r w:rsidR="00B72BFB" w:rsidRPr="00611869">
                        <w:rPr>
                          <w:shd w:val="clear" w:color="auto" w:fill="000000"/>
                        </w:rPr>
                        <w:t xml:space="preserve">przeliczeniu na 1000 ludności </w:t>
                      </w:r>
                      <w:r w:rsidR="00F83C2C" w:rsidRPr="00611869">
                        <w:rPr>
                          <w:shd w:val="clear" w:color="auto" w:fill="000000"/>
                        </w:rPr>
                        <w:t xml:space="preserve">w województwie, </w:t>
                      </w:r>
                      <w:r w:rsidR="00B72BFB" w:rsidRPr="00611869">
                        <w:rPr>
                          <w:shd w:val="clear" w:color="auto" w:fill="000000"/>
                        </w:rPr>
                        <w:t>izby przyjęć</w:t>
                      </w:r>
                      <w:r w:rsidR="00F83C2C" w:rsidRPr="00611869">
                        <w:rPr>
                          <w:shd w:val="clear" w:color="auto" w:fill="000000"/>
                        </w:rPr>
                        <w:t xml:space="preserve"> </w:t>
                      </w:r>
                      <w:r w:rsidR="00B72BFB" w:rsidRPr="00611869">
                        <w:rPr>
                          <w:shd w:val="clear" w:color="auto" w:fill="000000"/>
                        </w:rPr>
                        <w:t xml:space="preserve">i szpitalne oddziały </w:t>
                      </w:r>
                      <w:r w:rsidR="00FF73F0" w:rsidRPr="00611869">
                        <w:rPr>
                          <w:shd w:val="clear" w:color="auto" w:fill="000000"/>
                        </w:rPr>
                        <w:t>ratunkowe udzieliły średnio 1</w:t>
                      </w:r>
                      <w:r w:rsidR="00D13FEB" w:rsidRPr="00611869">
                        <w:rPr>
                          <w:shd w:val="clear" w:color="auto" w:fill="000000"/>
                        </w:rPr>
                        <w:t>42</w:t>
                      </w:r>
                      <w:r w:rsidR="00E3042D" w:rsidRPr="00611869">
                        <w:rPr>
                          <w:shd w:val="clear" w:color="auto" w:fill="000000"/>
                        </w:rPr>
                        <w:t xml:space="preserve"> porady </w:t>
                      </w:r>
                      <w:r w:rsidR="00B72BFB" w:rsidRPr="00611869">
                        <w:rPr>
                          <w:shd w:val="clear" w:color="auto" w:fill="000000"/>
                        </w:rPr>
                        <w:t>w trybie ambulatoryjnym</w:t>
                      </w:r>
                    </w:p>
                    <w:p w14:paraId="72D40B3D" w14:textId="77777777" w:rsidR="00A800CD" w:rsidRPr="00611869" w:rsidRDefault="00A800CD" w:rsidP="00A800CD">
                      <w:pPr>
                        <w:pStyle w:val="tekstzboku"/>
                        <w:rPr>
                          <w:shd w:val="clear" w:color="auto" w:fill="000000"/>
                        </w:rPr>
                      </w:pPr>
                    </w:p>
                    <w:p w14:paraId="4BC01427" w14:textId="77777777" w:rsidR="00A800CD" w:rsidRPr="00611869" w:rsidRDefault="00A800CD" w:rsidP="00A800CD">
                      <w:pPr>
                        <w:spacing w:after="0"/>
                        <w:rPr>
                          <w:rFonts w:eastAsia="Times New Roman" w:cs="Times New Roman"/>
                          <w:bCs/>
                          <w:sz w:val="18"/>
                          <w:szCs w:val="18"/>
                          <w:shd w:val="clear" w:color="auto" w:fill="000000"/>
                          <w:lang w:eastAsia="pl-PL"/>
                        </w:rPr>
                      </w:pPr>
                    </w:p>
                  </w:txbxContent>
                </v:textbox>
                <w10:wrap type="tight" anchorx="page"/>
              </v:shape>
            </w:pict>
          </mc:Fallback>
        </mc:AlternateContent>
      </w:r>
      <w:r w:rsidR="007E4E17" w:rsidRPr="00611869">
        <w:rPr>
          <w:highlight w:val="black"/>
        </w:rPr>
        <w:t xml:space="preserve">Szpitalne oddziały ratunkowe, izby przyjęć </w:t>
      </w:r>
    </w:p>
    <w:p w14:paraId="7FFF0635" w14:textId="47FC2622" w:rsidR="005A6B5A" w:rsidRPr="00611869" w:rsidRDefault="00E25998" w:rsidP="005A6B5A">
      <w:pPr>
        <w:rPr>
          <w:highlight w:val="black"/>
          <w:shd w:val="clear" w:color="auto" w:fill="FFFFFF"/>
        </w:rPr>
      </w:pPr>
      <w:r w:rsidRPr="00611869">
        <w:rPr>
          <w:highlight w:val="black"/>
        </w:rPr>
        <w:t>Szpitalne oddziały ratunkowe (SOR) zapewniały świadczenia zdrowotne w dwóch trybach:</w:t>
      </w:r>
      <w:r w:rsidRPr="00611869">
        <w:rPr>
          <w:bCs/>
          <w:highlight w:val="black"/>
        </w:rPr>
        <w:t xml:space="preserve"> </w:t>
      </w:r>
      <w:r w:rsidRPr="00611869">
        <w:rPr>
          <w:highlight w:val="black"/>
        </w:rPr>
        <w:t xml:space="preserve">ambulatoryjnym (niezakończonym hospitalizacją) oraz stacjonarnym. </w:t>
      </w:r>
    </w:p>
    <w:p w14:paraId="4CBF6D8C" w14:textId="7EBED79D" w:rsidR="005A6B5A" w:rsidRPr="00611869" w:rsidRDefault="005A6B5A" w:rsidP="005A6B5A">
      <w:pPr>
        <w:rPr>
          <w:highlight w:val="black"/>
          <w:shd w:val="clear" w:color="auto" w:fill="FFFFFF"/>
        </w:rPr>
      </w:pPr>
      <w:r w:rsidRPr="00611869">
        <w:rPr>
          <w:b/>
          <w:noProof/>
          <w:spacing w:val="-2"/>
          <w:szCs w:val="19"/>
          <w:highlight w:val="black"/>
          <w:lang w:eastAsia="pl-PL"/>
        </w:rPr>
        <mc:AlternateContent>
          <mc:Choice Requires="wps">
            <w:drawing>
              <wp:anchor distT="45720" distB="45720" distL="114300" distR="114300" simplePos="0" relativeHeight="251750400" behindDoc="1" locked="0" layoutInCell="1" allowOverlap="1" wp14:anchorId="4801B3B5" wp14:editId="5AC7D6DF">
                <wp:simplePos x="0" y="0"/>
                <wp:positionH relativeFrom="page">
                  <wp:posOffset>5738628</wp:posOffset>
                </wp:positionH>
                <wp:positionV relativeFrom="paragraph">
                  <wp:posOffset>575310</wp:posOffset>
                </wp:positionV>
                <wp:extent cx="1725295" cy="796925"/>
                <wp:effectExtent l="0" t="0" r="8255" b="3175"/>
                <wp:wrapTight wrapText="bothSides">
                  <wp:wrapPolygon edited="0">
                    <wp:start x="0" y="0"/>
                    <wp:lineTo x="0" y="21170"/>
                    <wp:lineTo x="21465" y="21170"/>
                    <wp:lineTo x="21465" y="0"/>
                    <wp:lineTo x="0" y="0"/>
                  </wp:wrapPolygon>
                </wp:wrapTight>
                <wp:docPr id="19" name="Pole tekstowe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796925"/>
                        </a:xfrm>
                        <a:prstGeom prst="rect">
                          <a:avLst/>
                        </a:prstGeom>
                        <a:pattFill>
                          <a:fgClr>
                            <a:srgbClr val="000000"/>
                          </a:fgClr>
                          <a:bgClr>
                            <a:srgbClr val="000000"/>
                          </a:bgClr>
                        </a:patt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71A8867" w14:textId="77061913" w:rsidR="008236AF" w:rsidRPr="00611869" w:rsidRDefault="004945CC" w:rsidP="000F0669">
                            <w:pPr>
                              <w:pStyle w:val="tekstzboku"/>
                              <w:rPr>
                                <w:bCs w:val="0"/>
                                <w:shd w:val="clear" w:color="auto" w:fill="000000"/>
                              </w:rPr>
                            </w:pPr>
                            <w:r w:rsidRPr="00611869">
                              <w:rPr>
                                <w:shd w:val="clear" w:color="auto" w:fill="000000"/>
                              </w:rPr>
                              <w:t xml:space="preserve">Co </w:t>
                            </w:r>
                            <w:r w:rsidR="00133685" w:rsidRPr="00611869">
                              <w:rPr>
                                <w:shd w:val="clear" w:color="auto" w:fill="000000"/>
                              </w:rPr>
                              <w:t>czwarty</w:t>
                            </w:r>
                            <w:r w:rsidRPr="00611869">
                              <w:rPr>
                                <w:shd w:val="clear" w:color="auto" w:fill="000000"/>
                              </w:rPr>
                              <w:t xml:space="preserve"> pacjent leczo</w:t>
                            </w:r>
                            <w:r w:rsidR="001B68D3" w:rsidRPr="00611869">
                              <w:rPr>
                                <w:shd w:val="clear" w:color="auto" w:fill="000000"/>
                              </w:rPr>
                              <w:t xml:space="preserve">ny ambulatoryjnie korzystał </w:t>
                            </w:r>
                            <w:r w:rsidR="005505D5" w:rsidRPr="00611869">
                              <w:rPr>
                                <w:shd w:val="clear" w:color="auto" w:fill="000000"/>
                              </w:rPr>
                              <w:br/>
                            </w:r>
                            <w:r w:rsidR="001B68D3" w:rsidRPr="00611869">
                              <w:rPr>
                                <w:shd w:val="clear" w:color="auto" w:fill="000000"/>
                              </w:rPr>
                              <w:t xml:space="preserve">ze </w:t>
                            </w:r>
                            <w:r w:rsidRPr="00611869">
                              <w:rPr>
                                <w:shd w:val="clear" w:color="auto" w:fill="000000"/>
                              </w:rPr>
                              <w:t xml:space="preserve">świadczeń chirurgii </w:t>
                            </w:r>
                            <w:r w:rsidR="001B68D3" w:rsidRPr="00611869">
                              <w:rPr>
                                <w:shd w:val="clear" w:color="auto" w:fill="000000"/>
                              </w:rPr>
                              <w:t>u</w:t>
                            </w:r>
                            <w:r w:rsidR="005505D5" w:rsidRPr="00611869">
                              <w:rPr>
                                <w:shd w:val="clear" w:color="auto" w:fill="000000"/>
                              </w:rPr>
                              <w:t>razowo-ortopedycznej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801B3B5" id="Pole tekstowe 19" o:spid="_x0000_s1030" type="#_x0000_t202" style="position:absolute;margin-left:451.85pt;margin-top:45.3pt;width:135.85pt;height:62.75pt;z-index:-251566080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" fillcolor="black" stroked="f">
                <v:fill color2="black" type="pattern"/>
                <v:textbox>
                  <w:txbxContent>
                    <w:p w14:paraId="571A8867" w14:textId="77061913" w:rsidR="008236AF" w:rsidRPr="00611869" w:rsidRDefault="004945CC" w:rsidP="000F0669">
                      <w:pPr>
                        <w:pStyle w:val="tekstzboku"/>
                        <w:rPr>
                          <w:bCs w:val="0"/>
                          <w:shd w:val="clear" w:color="auto" w:fill="000000"/>
                        </w:rPr>
                      </w:pPr>
                      <w:r w:rsidRPr="00611869">
                        <w:rPr>
                          <w:shd w:val="clear" w:color="auto" w:fill="000000"/>
                        </w:rPr>
                        <w:t xml:space="preserve">Co </w:t>
                      </w:r>
                      <w:r w:rsidR="00133685" w:rsidRPr="00611869">
                        <w:rPr>
                          <w:shd w:val="clear" w:color="auto" w:fill="000000"/>
                        </w:rPr>
                        <w:t>czwarty</w:t>
                      </w:r>
                      <w:r w:rsidRPr="00611869">
                        <w:rPr>
                          <w:shd w:val="clear" w:color="auto" w:fill="000000"/>
                        </w:rPr>
                        <w:t xml:space="preserve"> pacjent leczo</w:t>
                      </w:r>
                      <w:r w:rsidR="001B68D3" w:rsidRPr="00611869">
                        <w:rPr>
                          <w:shd w:val="clear" w:color="auto" w:fill="000000"/>
                        </w:rPr>
                        <w:t xml:space="preserve">ny ambulatoryjnie korzystał </w:t>
                      </w:r>
                      <w:r w:rsidR="005505D5" w:rsidRPr="00611869">
                        <w:rPr>
                          <w:shd w:val="clear" w:color="auto" w:fill="000000"/>
                        </w:rPr>
                        <w:br/>
                      </w:r>
                      <w:r w:rsidR="001B68D3" w:rsidRPr="00611869">
                        <w:rPr>
                          <w:shd w:val="clear" w:color="auto" w:fill="000000"/>
                        </w:rPr>
                        <w:t xml:space="preserve">ze </w:t>
                      </w:r>
                      <w:r w:rsidRPr="00611869">
                        <w:rPr>
                          <w:shd w:val="clear" w:color="auto" w:fill="000000"/>
                        </w:rPr>
                        <w:t xml:space="preserve">świadczeń chirurgii </w:t>
                      </w:r>
                      <w:r w:rsidR="001B68D3" w:rsidRPr="00611869">
                        <w:rPr>
                          <w:shd w:val="clear" w:color="auto" w:fill="000000"/>
                        </w:rPr>
                        <w:t>u</w:t>
                      </w:r>
                      <w:r w:rsidR="005505D5" w:rsidRPr="00611869">
                        <w:rPr>
                          <w:shd w:val="clear" w:color="auto" w:fill="000000"/>
                        </w:rPr>
                        <w:t>razowo-ortopedycznej</w:t>
                      </w:r>
                    </w:p>
                  </w:txbxContent>
                </v:textbox>
                <w10:wrap type="tight" anchorx="page"/>
              </v:shape>
            </w:pict>
          </mc:Fallback>
        </mc:AlternateContent>
      </w:r>
      <w:r w:rsidRPr="00611869">
        <w:rPr>
          <w:highlight w:val="black"/>
        </w:rPr>
        <w:t xml:space="preserve">W 2019 r. w izbach przyjęć lub SOR udzielono doraźnej pomocy medycznej w trybie ambulatoryjnym </w:t>
      </w:r>
      <w:r w:rsidR="00822B2E" w:rsidRPr="00611869">
        <w:rPr>
          <w:highlight w:val="black"/>
        </w:rPr>
        <w:t>727,4 tys.</w:t>
      </w:r>
      <w:r w:rsidRPr="00611869">
        <w:rPr>
          <w:highlight w:val="black"/>
        </w:rPr>
        <w:t xml:space="preserve"> osób</w:t>
      </w:r>
      <w:r w:rsidR="0064500F" w:rsidRPr="00611869">
        <w:rPr>
          <w:highlight w:val="black"/>
        </w:rPr>
        <w:t xml:space="preserve"> z czego </w:t>
      </w:r>
      <w:r w:rsidR="00D46F1D" w:rsidRPr="00611869">
        <w:rPr>
          <w:highlight w:val="black"/>
        </w:rPr>
        <w:t xml:space="preserve">dzieci i młodzież w wieku do 18 lat stanowiły 18,0%, a osoby w wieku 65 lat i więcej 26,2%. </w:t>
      </w:r>
      <w:r w:rsidR="0089343C" w:rsidRPr="00611869">
        <w:rPr>
          <w:highlight w:val="black"/>
        </w:rPr>
        <w:t>L</w:t>
      </w:r>
      <w:r w:rsidRPr="00611869">
        <w:rPr>
          <w:highlight w:val="black"/>
        </w:rPr>
        <w:t xml:space="preserve">iczba </w:t>
      </w:r>
      <w:r w:rsidR="00A425B7" w:rsidRPr="00611869">
        <w:rPr>
          <w:highlight w:val="black"/>
        </w:rPr>
        <w:t xml:space="preserve">osób </w:t>
      </w:r>
      <w:r w:rsidRPr="00611869">
        <w:rPr>
          <w:highlight w:val="black"/>
        </w:rPr>
        <w:t xml:space="preserve">leczonych w trybie stacjonarnym wyniosła </w:t>
      </w:r>
      <w:r w:rsidR="007902DD" w:rsidRPr="00611869">
        <w:rPr>
          <w:highlight w:val="black"/>
        </w:rPr>
        <w:t xml:space="preserve">201,8 tys. </w:t>
      </w:r>
      <w:r w:rsidR="0089343C" w:rsidRPr="00611869">
        <w:rPr>
          <w:highlight w:val="black"/>
        </w:rPr>
        <w:t>z</w:t>
      </w:r>
      <w:r w:rsidR="00D46F1D" w:rsidRPr="00611869">
        <w:rPr>
          <w:highlight w:val="black"/>
        </w:rPr>
        <w:t xml:space="preserve"> czego</w:t>
      </w:r>
      <w:r w:rsidR="0089343C" w:rsidRPr="00611869">
        <w:rPr>
          <w:highlight w:val="black"/>
        </w:rPr>
        <w:t xml:space="preserve"> </w:t>
      </w:r>
      <w:r w:rsidR="004A68C5" w:rsidRPr="00611869">
        <w:rPr>
          <w:highlight w:val="black"/>
        </w:rPr>
        <w:t>55,1</w:t>
      </w:r>
      <w:r w:rsidRPr="00611869">
        <w:rPr>
          <w:highlight w:val="black"/>
        </w:rPr>
        <w:t xml:space="preserve">% leczonych </w:t>
      </w:r>
      <w:r w:rsidR="004A68C5" w:rsidRPr="00611869">
        <w:rPr>
          <w:highlight w:val="black"/>
        </w:rPr>
        <w:t>przekazano do leczenia szpitalnego.</w:t>
      </w:r>
      <w:r w:rsidRPr="00611869">
        <w:rPr>
          <w:noProof/>
          <w:spacing w:val="-2"/>
          <w:szCs w:val="19"/>
          <w:highlight w:val="black"/>
          <w:lang w:eastAsia="pl-PL"/>
        </w:rPr>
        <w:t xml:space="preserve"> </w:t>
      </w:r>
    </w:p>
    <w:p w14:paraId="63001119" w14:textId="4D97D994" w:rsidR="005A6B5A" w:rsidRPr="00611869" w:rsidRDefault="00912395" w:rsidP="005A6B5A">
      <w:pPr>
        <w:rPr>
          <w:highlight w:val="black"/>
          <w:lang w:eastAsia="pl-PL"/>
        </w:rPr>
      </w:pPr>
      <w:r w:rsidRPr="00611869">
        <w:rPr>
          <w:highlight w:val="black"/>
          <w:lang w:eastAsia="pl-PL"/>
        </w:rPr>
        <w:t>Pacjenci leczeni ambulatoryjnie najczęściej korzystali ze świadczeń w zakresie chirurgii</w:t>
      </w:r>
      <w:r w:rsidR="005024DF" w:rsidRPr="00611869">
        <w:rPr>
          <w:highlight w:val="black"/>
          <w:lang w:eastAsia="pl-PL"/>
        </w:rPr>
        <w:t xml:space="preserve"> (</w:t>
      </w:r>
      <w:r w:rsidR="00C201E4" w:rsidRPr="00611869">
        <w:rPr>
          <w:highlight w:val="black"/>
          <w:lang w:eastAsia="pl-PL"/>
        </w:rPr>
        <w:t>37,4</w:t>
      </w:r>
      <w:r w:rsidRPr="00611869">
        <w:rPr>
          <w:highlight w:val="black"/>
          <w:lang w:eastAsia="pl-PL"/>
        </w:rPr>
        <w:t>%</w:t>
      </w:r>
      <w:r w:rsidR="005024DF" w:rsidRPr="00611869">
        <w:rPr>
          <w:highlight w:val="black"/>
          <w:lang w:eastAsia="pl-PL"/>
        </w:rPr>
        <w:t>)</w:t>
      </w:r>
      <w:r w:rsidRPr="00611869">
        <w:rPr>
          <w:highlight w:val="black"/>
          <w:lang w:eastAsia="pl-PL"/>
        </w:rPr>
        <w:t xml:space="preserve">, </w:t>
      </w:r>
      <w:r w:rsidR="005024DF" w:rsidRPr="00611869">
        <w:rPr>
          <w:highlight w:val="black"/>
          <w:lang w:eastAsia="pl-PL"/>
        </w:rPr>
        <w:t>chorób wewnętrznych (</w:t>
      </w:r>
      <w:r w:rsidR="00F27A79" w:rsidRPr="00611869">
        <w:rPr>
          <w:highlight w:val="black"/>
          <w:lang w:eastAsia="pl-PL"/>
        </w:rPr>
        <w:t>15,5</w:t>
      </w:r>
      <w:r w:rsidR="00E3462E" w:rsidRPr="00611869">
        <w:rPr>
          <w:highlight w:val="black"/>
          <w:lang w:eastAsia="pl-PL"/>
        </w:rPr>
        <w:t>%</w:t>
      </w:r>
      <w:r w:rsidR="005024DF" w:rsidRPr="00611869">
        <w:rPr>
          <w:highlight w:val="black"/>
          <w:lang w:eastAsia="pl-PL"/>
        </w:rPr>
        <w:t>)</w:t>
      </w:r>
      <w:r w:rsidR="00E3462E" w:rsidRPr="00611869">
        <w:rPr>
          <w:highlight w:val="black"/>
          <w:lang w:eastAsia="pl-PL"/>
        </w:rPr>
        <w:t>.</w:t>
      </w:r>
    </w:p>
    <w:p w14:paraId="7871D252" w14:textId="2F93A1B1" w:rsidR="00DE10FD" w:rsidRPr="00611869" w:rsidRDefault="00DE10FD" w:rsidP="005A6B5A">
      <w:pPr>
        <w:rPr>
          <w:highlight w:val="black"/>
          <w:shd w:val="clear" w:color="auto" w:fill="FFFFFF"/>
        </w:rPr>
      </w:pPr>
      <w:bookmarkStart w:id="0" w:name="_GoBack"/>
      <w:bookmarkEnd w:id="0"/>
    </w:p>
    <w:p w14:paraId="03C101B4" w14:textId="44C16B8D" w:rsidR="00557E42" w:rsidRPr="00611869" w:rsidRDefault="00791C73" w:rsidP="00474B86">
      <w:pPr>
        <w:pStyle w:val="tytuwykresu"/>
        <w:ind w:left="851" w:hanging="851"/>
        <w:rPr>
          <w:rFonts w:cs="ArialMT"/>
          <w:b w:val="0"/>
          <w:sz w:val="16"/>
          <w:szCs w:val="16"/>
          <w:highlight w:val="black"/>
        </w:rPr>
      </w:pPr>
      <w:r w:rsidRPr="00611869">
        <w:rPr>
          <w:szCs w:val="18"/>
          <w:highlight w:val="black"/>
        </w:rPr>
        <w:t xml:space="preserve">Wykres </w:t>
      </w:r>
      <w:r w:rsidR="006421C6" w:rsidRPr="00611869">
        <w:rPr>
          <w:szCs w:val="18"/>
          <w:highlight w:val="black"/>
        </w:rPr>
        <w:t>3</w:t>
      </w:r>
      <w:r w:rsidR="00D2398C" w:rsidRPr="00611869">
        <w:rPr>
          <w:szCs w:val="18"/>
          <w:highlight w:val="black"/>
        </w:rPr>
        <w:t>.</w:t>
      </w:r>
      <w:r w:rsidRPr="00611869">
        <w:rPr>
          <w:szCs w:val="18"/>
          <w:highlight w:val="black"/>
        </w:rPr>
        <w:t xml:space="preserve"> Struktura udzielonych świadczeń zdrowotnych w izbie przyjęć lub szpitalnym </w:t>
      </w:r>
      <w:r w:rsidR="00474B86" w:rsidRPr="00611869">
        <w:rPr>
          <w:szCs w:val="18"/>
          <w:highlight w:val="black"/>
        </w:rPr>
        <w:t>oddziale</w:t>
      </w:r>
      <w:r w:rsidR="00474B86" w:rsidRPr="00611869">
        <w:rPr>
          <w:szCs w:val="18"/>
          <w:highlight w:val="black"/>
        </w:rPr>
        <w:br/>
      </w:r>
      <w:r w:rsidRPr="00611869">
        <w:rPr>
          <w:szCs w:val="18"/>
          <w:highlight w:val="black"/>
        </w:rPr>
        <w:t>ratunkowym w trybie ambulatoryjnym w 201</w:t>
      </w:r>
      <w:r w:rsidR="007073DC" w:rsidRPr="00611869">
        <w:rPr>
          <w:szCs w:val="18"/>
          <w:highlight w:val="black"/>
        </w:rPr>
        <w:t>9</w:t>
      </w:r>
      <w:r w:rsidRPr="00611869">
        <w:rPr>
          <w:szCs w:val="18"/>
          <w:highlight w:val="black"/>
        </w:rPr>
        <w:t xml:space="preserve"> r</w:t>
      </w:r>
      <w:r w:rsidR="006851C0" w:rsidRPr="00611869">
        <w:rPr>
          <w:szCs w:val="18"/>
          <w:highlight w:val="black"/>
        </w:rPr>
        <w:t>.</w:t>
      </w:r>
      <w:r w:rsidR="00DE10FD" w:rsidRPr="00611869">
        <w:rPr>
          <w:rFonts w:cs="ArialMT"/>
          <w:b w:val="0"/>
          <w:sz w:val="16"/>
          <w:szCs w:val="16"/>
          <w:highlight w:val="black"/>
        </w:rPr>
        <w:t xml:space="preserve"> </w:t>
      </w:r>
    </w:p>
    <w:p w14:paraId="24FB35F7" w14:textId="4B47C72E" w:rsidR="00964399" w:rsidRPr="00611869" w:rsidRDefault="00A46CBB" w:rsidP="00964399">
      <w:pPr>
        <w:pStyle w:val="tytuwykresu"/>
        <w:spacing w:after="0" w:line="20" w:lineRule="exact"/>
        <w:ind w:left="709" w:hanging="709"/>
        <w:rPr>
          <w:rFonts w:cs="Arial-ItalicMT"/>
          <w:b w:val="0"/>
          <w:iCs/>
          <w:sz w:val="16"/>
          <w:szCs w:val="16"/>
          <w:highlight w:val="black"/>
        </w:rPr>
      </w:pPr>
      <w:r w:rsidRPr="00B27C6F">
        <w:rPr>
          <w:rFonts w:cs="Arial-ItalicMT"/>
          <w:b w:val="0"/>
          <w:iCs/>
          <w:noProof/>
          <w:sz w:val="16"/>
          <w:szCs w:val="16"/>
          <w:lang w:eastAsia="pl-PL"/>
        </w:rPr>
        <w:drawing>
          <wp:anchor distT="0" distB="0" distL="114300" distR="114300" simplePos="0" relativeHeight="251785216" behindDoc="0" locked="0" layoutInCell="1" allowOverlap="1" wp14:anchorId="7BA351C5" wp14:editId="230403A4">
            <wp:simplePos x="0" y="0"/>
            <wp:positionH relativeFrom="column">
              <wp:posOffset>90805</wp:posOffset>
            </wp:positionH>
            <wp:positionV relativeFrom="paragraph">
              <wp:posOffset>70678</wp:posOffset>
            </wp:positionV>
            <wp:extent cx="4657725" cy="2324100"/>
            <wp:effectExtent l="0" t="0" r="9525" b="0"/>
            <wp:wrapTopAndBottom/>
            <wp:docPr id="15" name="Obraz 15" descr="C:\SYGNALNA RATOWNICTWO\2020\Corel\wykres 3 kontrast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SYGNALNA RATOWNICTWO\2020\Corel\wykres 3 kontrast.pn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57725" cy="2324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4CED8FC4" w14:textId="77777777" w:rsidR="00A65798" w:rsidRDefault="00A65798" w:rsidP="00964399">
      <w:pPr>
        <w:pStyle w:val="tytuwykresu"/>
        <w:spacing w:after="0" w:line="240" w:lineRule="auto"/>
        <w:ind w:left="709" w:hanging="709"/>
        <w:rPr>
          <w:rFonts w:cs="Arial-ItalicMT"/>
          <w:b w:val="0"/>
          <w:iCs/>
          <w:sz w:val="16"/>
          <w:szCs w:val="16"/>
          <w:highlight w:val="black"/>
        </w:rPr>
      </w:pPr>
    </w:p>
    <w:p w14:paraId="22709786" w14:textId="77777777" w:rsidR="00A65798" w:rsidRDefault="00A65798" w:rsidP="00964399">
      <w:pPr>
        <w:pStyle w:val="tytuwykresu"/>
        <w:spacing w:after="0" w:line="240" w:lineRule="auto"/>
        <w:ind w:left="709" w:hanging="709"/>
        <w:rPr>
          <w:rFonts w:cs="Arial-ItalicMT"/>
          <w:b w:val="0"/>
          <w:iCs/>
          <w:sz w:val="16"/>
          <w:szCs w:val="16"/>
          <w:highlight w:val="black"/>
        </w:rPr>
      </w:pPr>
    </w:p>
    <w:p w14:paraId="76999AD3" w14:textId="034B8885" w:rsidR="00557E42" w:rsidRDefault="00EA60A4" w:rsidP="00964399">
      <w:pPr>
        <w:pStyle w:val="tytuwykresu"/>
        <w:spacing w:after="0" w:line="240" w:lineRule="auto"/>
        <w:ind w:left="709" w:hanging="709"/>
        <w:rPr>
          <w:highlight w:val="black"/>
        </w:rPr>
      </w:pPr>
      <w:r w:rsidRPr="00611869">
        <w:rPr>
          <w:rFonts w:cs="Arial-ItalicMT"/>
          <w:b w:val="0"/>
          <w:iCs/>
          <w:sz w:val="16"/>
          <w:szCs w:val="16"/>
          <w:highlight w:val="black"/>
        </w:rPr>
        <w:t>a</w:t>
      </w:r>
      <w:r w:rsidRPr="00611869">
        <w:rPr>
          <w:rFonts w:cs="Arial-ItalicMT"/>
          <w:b w:val="0"/>
          <w:i/>
          <w:iCs/>
          <w:sz w:val="16"/>
          <w:szCs w:val="16"/>
          <w:highlight w:val="black"/>
        </w:rPr>
        <w:t xml:space="preserve"> </w:t>
      </w:r>
      <w:r w:rsidRPr="00611869">
        <w:rPr>
          <w:rFonts w:cs="ArialMT"/>
          <w:b w:val="0"/>
          <w:sz w:val="16"/>
          <w:szCs w:val="16"/>
          <w:highlight w:val="black"/>
        </w:rPr>
        <w:t xml:space="preserve">Łącznie z chirurgią urazowo-ortopedyczną oraz </w:t>
      </w:r>
      <w:r w:rsidR="001B0C7F" w:rsidRPr="00611869">
        <w:rPr>
          <w:rFonts w:cs="ArialMT"/>
          <w:b w:val="0"/>
          <w:sz w:val="16"/>
          <w:szCs w:val="16"/>
          <w:highlight w:val="black"/>
        </w:rPr>
        <w:t>neurochirurgią</w:t>
      </w:r>
      <w:r w:rsidRPr="00611869">
        <w:rPr>
          <w:rFonts w:cs="ArialMT"/>
          <w:b w:val="0"/>
          <w:sz w:val="16"/>
          <w:szCs w:val="16"/>
          <w:highlight w:val="black"/>
        </w:rPr>
        <w:t>.</w:t>
      </w:r>
      <w:r w:rsidR="00557E42" w:rsidRPr="00611869">
        <w:rPr>
          <w:highlight w:val="black"/>
        </w:rPr>
        <w:t xml:space="preserve"> </w:t>
      </w:r>
    </w:p>
    <w:p w14:paraId="349CDAA0" w14:textId="37A957C9" w:rsidR="00166FB3" w:rsidRPr="00611869" w:rsidRDefault="00166FB3" w:rsidP="00557E42">
      <w:pPr>
        <w:pStyle w:val="tytuwykresu"/>
        <w:ind w:left="709" w:hanging="709"/>
        <w:rPr>
          <w:highlight w:val="black"/>
          <w:shd w:val="clear" w:color="auto" w:fill="FFFFFF"/>
        </w:rPr>
      </w:pPr>
      <w:r w:rsidRPr="00611869">
        <w:rPr>
          <w:highlight w:val="black"/>
        </w:rPr>
        <w:lastRenderedPageBreak/>
        <w:t>Tablica 1.</w:t>
      </w:r>
      <w:r w:rsidRPr="00611869">
        <w:rPr>
          <w:highlight w:val="black"/>
          <w:shd w:val="clear" w:color="auto" w:fill="FFFFFF"/>
        </w:rPr>
        <w:t xml:space="preserve"> Ratownictwo medyczne i pomoc doraźna </w:t>
      </w:r>
    </w:p>
    <w:tbl>
      <w:tblPr>
        <w:tblStyle w:val="Tabela-Siatka"/>
        <w:tblpPr w:leftFromText="141" w:rightFromText="141" w:vertAnchor="text" w:horzAnchor="margin" w:tblpY="191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single" w:sz="4" w:space="0" w:color="001D77"/>
          <w:insideV w:val="single" w:sz="4" w:space="0" w:color="001D77"/>
        </w:tblBorders>
        <w:tblLook w:val="04A0" w:firstRow="1" w:lastRow="0" w:firstColumn="1" w:lastColumn="0" w:noHBand="0" w:noVBand="1"/>
      </w:tblPr>
      <w:tblGrid>
        <w:gridCol w:w="3823"/>
        <w:gridCol w:w="1417"/>
        <w:gridCol w:w="1418"/>
        <w:gridCol w:w="1399"/>
      </w:tblGrid>
      <w:tr w:rsidR="00166FB3" w:rsidRPr="00611869" w14:paraId="64DE2D18" w14:textId="77777777" w:rsidTr="00611869">
        <w:tc>
          <w:tcPr>
            <w:tcW w:w="3823" w:type="dxa"/>
            <w:vMerge w:val="restart"/>
            <w:tcBorders>
              <w:top w:val="nil"/>
              <w:bottom w:val="single" w:sz="4" w:space="0" w:color="001D77"/>
              <w:right w:val="single" w:sz="4" w:space="0" w:color="FFFFFF"/>
            </w:tcBorders>
            <w:shd w:val="clear" w:color="auto" w:fill="000000"/>
            <w:vAlign w:val="center"/>
          </w:tcPr>
          <w:p w14:paraId="582D1263" w14:textId="77777777" w:rsidR="00166FB3" w:rsidRPr="00611869" w:rsidRDefault="00166FB3" w:rsidP="00107B12">
            <w:pPr>
              <w:spacing w:line="240" w:lineRule="auto"/>
              <w:contextualSpacing/>
              <w:jc w:val="center"/>
              <w:rPr>
                <w:sz w:val="16"/>
                <w:szCs w:val="16"/>
                <w:highlight w:val="black"/>
              </w:rPr>
            </w:pPr>
            <w:r w:rsidRPr="00611869">
              <w:rPr>
                <w:sz w:val="16"/>
                <w:szCs w:val="16"/>
                <w:highlight w:val="black"/>
              </w:rPr>
              <w:t>WYSZCZEGÓLNIENIE</w:t>
            </w:r>
          </w:p>
        </w:tc>
        <w:tc>
          <w:tcPr>
            <w:tcW w:w="1417" w:type="dxa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542752D4" w14:textId="0DAE53BA" w:rsidR="00166FB3" w:rsidRPr="00611869" w:rsidRDefault="00166FB3" w:rsidP="003B12AB">
            <w:pPr>
              <w:jc w:val="center"/>
              <w:rPr>
                <w:sz w:val="16"/>
                <w:szCs w:val="16"/>
                <w:highlight w:val="black"/>
              </w:rPr>
            </w:pPr>
            <w:r w:rsidRPr="00611869">
              <w:rPr>
                <w:sz w:val="16"/>
                <w:szCs w:val="16"/>
                <w:highlight w:val="black"/>
              </w:rPr>
              <w:t>201</w:t>
            </w:r>
            <w:r w:rsidR="003B12AB" w:rsidRPr="00611869">
              <w:rPr>
                <w:sz w:val="16"/>
                <w:szCs w:val="16"/>
                <w:highlight w:val="black"/>
              </w:rPr>
              <w:t>8</w:t>
            </w:r>
          </w:p>
        </w:tc>
        <w:tc>
          <w:tcPr>
            <w:tcW w:w="2817" w:type="dxa"/>
            <w:gridSpan w:val="2"/>
            <w:tcBorders>
              <w:top w:val="nil"/>
              <w:left w:val="single" w:sz="4" w:space="0" w:color="FFFFFF"/>
              <w:bottom w:val="single" w:sz="4" w:space="0" w:color="FFFFFF"/>
            </w:tcBorders>
            <w:shd w:val="clear" w:color="auto" w:fill="000000"/>
          </w:tcPr>
          <w:p w14:paraId="03A17A51" w14:textId="5E455EB3" w:rsidR="00166FB3" w:rsidRPr="00611869" w:rsidRDefault="00166FB3" w:rsidP="00107B12">
            <w:pPr>
              <w:jc w:val="center"/>
              <w:rPr>
                <w:sz w:val="16"/>
                <w:szCs w:val="16"/>
                <w:highlight w:val="black"/>
              </w:rPr>
            </w:pPr>
            <w:r w:rsidRPr="00611869">
              <w:rPr>
                <w:sz w:val="16"/>
                <w:szCs w:val="16"/>
                <w:highlight w:val="black"/>
              </w:rPr>
              <w:t>2</w:t>
            </w:r>
            <w:r w:rsidR="003B12AB" w:rsidRPr="00611869">
              <w:rPr>
                <w:sz w:val="16"/>
                <w:szCs w:val="16"/>
                <w:highlight w:val="black"/>
              </w:rPr>
              <w:t>019</w:t>
            </w:r>
          </w:p>
        </w:tc>
      </w:tr>
      <w:tr w:rsidR="00166FB3" w:rsidRPr="00611869" w14:paraId="07B7C0F5" w14:textId="77777777" w:rsidTr="00611869">
        <w:tc>
          <w:tcPr>
            <w:tcW w:w="3823" w:type="dxa"/>
            <w:vMerge/>
            <w:tcBorders>
              <w:top w:val="single" w:sz="4" w:space="0" w:color="001D77"/>
              <w:bottom w:val="single" w:sz="12" w:space="0" w:color="FFFFFF"/>
              <w:right w:val="single" w:sz="4" w:space="0" w:color="FFFFFF"/>
            </w:tcBorders>
            <w:shd w:val="clear" w:color="auto" w:fill="000000"/>
          </w:tcPr>
          <w:p w14:paraId="3A74F059" w14:textId="77777777" w:rsidR="00166FB3" w:rsidRPr="00611869" w:rsidRDefault="00166FB3" w:rsidP="00107B12">
            <w:pPr>
              <w:rPr>
                <w:sz w:val="16"/>
                <w:szCs w:val="16"/>
                <w:highlight w:val="black"/>
              </w:rPr>
            </w:pPr>
          </w:p>
        </w:tc>
        <w:tc>
          <w:tcPr>
            <w:tcW w:w="2835" w:type="dxa"/>
            <w:gridSpan w:val="2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33355F20" w14:textId="77777777" w:rsidR="00166FB3" w:rsidRPr="00611869" w:rsidRDefault="00166FB3" w:rsidP="00107B12">
            <w:pPr>
              <w:jc w:val="center"/>
              <w:rPr>
                <w:sz w:val="16"/>
                <w:szCs w:val="16"/>
                <w:highlight w:val="black"/>
              </w:rPr>
            </w:pPr>
            <w:r w:rsidRPr="00611869">
              <w:rPr>
                <w:sz w:val="16"/>
                <w:szCs w:val="16"/>
                <w:highlight w:val="black"/>
              </w:rPr>
              <w:t>w liczbach bezwzględnych</w:t>
            </w:r>
          </w:p>
        </w:tc>
        <w:tc>
          <w:tcPr>
            <w:tcW w:w="1399" w:type="dxa"/>
            <w:tcBorders>
              <w:top w:val="single" w:sz="4" w:space="0" w:color="FFFFFF"/>
              <w:left w:val="single" w:sz="4" w:space="0" w:color="FFFFFF"/>
              <w:bottom w:val="single" w:sz="12" w:space="0" w:color="FFFFFF"/>
            </w:tcBorders>
            <w:shd w:val="clear" w:color="auto" w:fill="000000"/>
          </w:tcPr>
          <w:p w14:paraId="218F0B78" w14:textId="3C663901" w:rsidR="00166FB3" w:rsidRPr="00611869" w:rsidRDefault="00166FB3" w:rsidP="003B12AB">
            <w:pPr>
              <w:jc w:val="center"/>
              <w:rPr>
                <w:sz w:val="16"/>
                <w:szCs w:val="16"/>
                <w:highlight w:val="black"/>
              </w:rPr>
            </w:pPr>
            <w:r w:rsidRPr="00611869">
              <w:rPr>
                <w:sz w:val="16"/>
                <w:szCs w:val="16"/>
                <w:highlight w:val="black"/>
              </w:rPr>
              <w:t>201</w:t>
            </w:r>
            <w:r w:rsidR="003B12AB" w:rsidRPr="00611869">
              <w:rPr>
                <w:sz w:val="16"/>
                <w:szCs w:val="16"/>
                <w:highlight w:val="black"/>
              </w:rPr>
              <w:t>8</w:t>
            </w:r>
            <w:r w:rsidRPr="00611869">
              <w:rPr>
                <w:sz w:val="16"/>
                <w:szCs w:val="16"/>
                <w:highlight w:val="black"/>
              </w:rPr>
              <w:t xml:space="preserve"> = 100</w:t>
            </w:r>
          </w:p>
        </w:tc>
      </w:tr>
      <w:tr w:rsidR="00611869" w:rsidRPr="00611869" w14:paraId="0D233018" w14:textId="77777777" w:rsidTr="00611869">
        <w:tc>
          <w:tcPr>
            <w:tcW w:w="3823" w:type="dxa"/>
            <w:tcBorders>
              <w:top w:val="single" w:sz="12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2F72199F" w14:textId="77777777" w:rsidR="00E70364" w:rsidRPr="00611869" w:rsidRDefault="00E70364" w:rsidP="00E70364">
            <w:pPr>
              <w:rPr>
                <w:sz w:val="16"/>
                <w:szCs w:val="16"/>
                <w:highlight w:val="black"/>
                <w:vertAlign w:val="superscript"/>
              </w:rPr>
            </w:pPr>
            <w:r w:rsidRPr="00611869">
              <w:rPr>
                <w:sz w:val="16"/>
                <w:szCs w:val="16"/>
                <w:highlight w:val="black"/>
              </w:rPr>
              <w:t xml:space="preserve">Zespoły wyjazdowe ratownictwa </w:t>
            </w:r>
            <w:proofErr w:type="spellStart"/>
            <w:r w:rsidRPr="00611869">
              <w:rPr>
                <w:sz w:val="16"/>
                <w:szCs w:val="16"/>
                <w:highlight w:val="black"/>
              </w:rPr>
              <w:t>medycznego</w:t>
            </w:r>
            <w:r w:rsidRPr="00611869">
              <w:rPr>
                <w:rFonts w:cs="Arial"/>
                <w:sz w:val="16"/>
                <w:szCs w:val="16"/>
                <w:highlight w:val="black"/>
                <w:vertAlign w:val="superscript"/>
              </w:rPr>
              <w:t>a</w:t>
            </w:r>
            <w:proofErr w:type="spellEnd"/>
          </w:p>
        </w:tc>
        <w:tc>
          <w:tcPr>
            <w:tcW w:w="1417" w:type="dxa"/>
            <w:tcBorders>
              <w:top w:val="single" w:sz="12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474DBF74" w14:textId="030B3FC6" w:rsidR="00E70364" w:rsidRPr="00611869" w:rsidRDefault="00E70364" w:rsidP="00E70364">
            <w:pPr>
              <w:jc w:val="right"/>
              <w:rPr>
                <w:sz w:val="16"/>
                <w:szCs w:val="16"/>
                <w:highlight w:val="black"/>
              </w:rPr>
            </w:pPr>
            <w:r w:rsidRPr="00611869">
              <w:rPr>
                <w:sz w:val="16"/>
                <w:szCs w:val="16"/>
                <w:highlight w:val="black"/>
              </w:rPr>
              <w:t>196</w:t>
            </w:r>
          </w:p>
        </w:tc>
        <w:tc>
          <w:tcPr>
            <w:tcW w:w="1418" w:type="dxa"/>
            <w:tcBorders>
              <w:top w:val="single" w:sz="12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0CB6A50D" w14:textId="33D11263" w:rsidR="00E70364" w:rsidRPr="00611869" w:rsidRDefault="00E70364" w:rsidP="00E70364">
            <w:pPr>
              <w:jc w:val="right"/>
              <w:rPr>
                <w:sz w:val="16"/>
                <w:szCs w:val="16"/>
                <w:highlight w:val="black"/>
              </w:rPr>
            </w:pPr>
            <w:r w:rsidRPr="00611869">
              <w:rPr>
                <w:sz w:val="16"/>
                <w:szCs w:val="16"/>
                <w:highlight w:val="black"/>
              </w:rPr>
              <w:t>200</w:t>
            </w:r>
          </w:p>
        </w:tc>
        <w:tc>
          <w:tcPr>
            <w:tcW w:w="1399" w:type="dxa"/>
            <w:tcBorders>
              <w:top w:val="single" w:sz="12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</w:tcPr>
          <w:p w14:paraId="55E6AA61" w14:textId="721F878C" w:rsidR="00E70364" w:rsidRPr="00611869" w:rsidRDefault="00E70364" w:rsidP="00E70364">
            <w:pPr>
              <w:jc w:val="right"/>
              <w:rPr>
                <w:sz w:val="16"/>
                <w:szCs w:val="16"/>
                <w:highlight w:val="black"/>
              </w:rPr>
            </w:pPr>
            <w:r w:rsidRPr="00611869">
              <w:rPr>
                <w:sz w:val="16"/>
                <w:szCs w:val="16"/>
                <w:highlight w:val="black"/>
              </w:rPr>
              <w:t>102,0</w:t>
            </w:r>
          </w:p>
        </w:tc>
      </w:tr>
      <w:tr w:rsidR="00611869" w:rsidRPr="00611869" w14:paraId="307343B7" w14:textId="77777777" w:rsidTr="00611869">
        <w:tc>
          <w:tcPr>
            <w:tcW w:w="3823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19F8CEEE" w14:textId="77777777" w:rsidR="00E70364" w:rsidRPr="00611869" w:rsidRDefault="00E70364" w:rsidP="00E70364">
            <w:pPr>
              <w:ind w:left="352" w:firstLine="34"/>
              <w:rPr>
                <w:sz w:val="16"/>
                <w:szCs w:val="16"/>
                <w:highlight w:val="black"/>
                <w:vertAlign w:val="superscript"/>
              </w:rPr>
            </w:pPr>
            <w:r w:rsidRPr="00611869">
              <w:rPr>
                <w:sz w:val="16"/>
                <w:szCs w:val="16"/>
                <w:highlight w:val="black"/>
                <w:shd w:val="clear" w:color="auto" w:fill="FFFFFF"/>
              </w:rPr>
              <w:t>w tym:</w:t>
            </w:r>
          </w:p>
        </w:tc>
        <w:tc>
          <w:tcPr>
            <w:tcW w:w="141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9273B80" w14:textId="77777777" w:rsidR="00E70364" w:rsidRPr="00611869" w:rsidRDefault="00E70364" w:rsidP="00E70364">
            <w:pPr>
              <w:jc w:val="right"/>
              <w:rPr>
                <w:sz w:val="16"/>
                <w:szCs w:val="16"/>
                <w:highlight w:val="black"/>
              </w:rPr>
            </w:pPr>
          </w:p>
        </w:tc>
        <w:tc>
          <w:tcPr>
            <w:tcW w:w="141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7122A2CB" w14:textId="77777777" w:rsidR="00E70364" w:rsidRPr="00611869" w:rsidRDefault="00E70364" w:rsidP="00E70364">
            <w:pPr>
              <w:jc w:val="right"/>
              <w:rPr>
                <w:sz w:val="16"/>
                <w:szCs w:val="16"/>
                <w:highlight w:val="black"/>
              </w:rPr>
            </w:pPr>
          </w:p>
        </w:tc>
        <w:tc>
          <w:tcPr>
            <w:tcW w:w="1399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</w:tcPr>
          <w:p w14:paraId="58CC4B58" w14:textId="77777777" w:rsidR="00E70364" w:rsidRPr="00611869" w:rsidRDefault="00E70364" w:rsidP="00E70364">
            <w:pPr>
              <w:jc w:val="right"/>
              <w:rPr>
                <w:sz w:val="16"/>
                <w:szCs w:val="16"/>
                <w:highlight w:val="black"/>
              </w:rPr>
            </w:pPr>
          </w:p>
        </w:tc>
      </w:tr>
      <w:tr w:rsidR="00611869" w:rsidRPr="00611869" w14:paraId="32169B01" w14:textId="77777777" w:rsidTr="00611869">
        <w:tc>
          <w:tcPr>
            <w:tcW w:w="3823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50F987AA" w14:textId="77777777" w:rsidR="00E70364" w:rsidRPr="00611869" w:rsidRDefault="00E70364" w:rsidP="00E70364">
            <w:pPr>
              <w:ind w:left="176"/>
              <w:rPr>
                <w:sz w:val="16"/>
                <w:szCs w:val="16"/>
                <w:highlight w:val="black"/>
              </w:rPr>
            </w:pPr>
            <w:r w:rsidRPr="00611869">
              <w:rPr>
                <w:sz w:val="16"/>
                <w:szCs w:val="16"/>
                <w:highlight w:val="black"/>
              </w:rPr>
              <w:t>specjalistyczne</w:t>
            </w:r>
          </w:p>
        </w:tc>
        <w:tc>
          <w:tcPr>
            <w:tcW w:w="141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0FD669D7" w14:textId="776810A4" w:rsidR="00E70364" w:rsidRPr="00611869" w:rsidRDefault="00E70364" w:rsidP="00E70364">
            <w:pPr>
              <w:jc w:val="right"/>
              <w:rPr>
                <w:sz w:val="16"/>
                <w:szCs w:val="16"/>
                <w:highlight w:val="black"/>
              </w:rPr>
            </w:pPr>
            <w:r w:rsidRPr="00611869">
              <w:rPr>
                <w:sz w:val="16"/>
                <w:szCs w:val="16"/>
                <w:highlight w:val="black"/>
              </w:rPr>
              <w:t>57</w:t>
            </w:r>
          </w:p>
        </w:tc>
        <w:tc>
          <w:tcPr>
            <w:tcW w:w="141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2FA711DB" w14:textId="76BB27D1" w:rsidR="00E70364" w:rsidRPr="00611869" w:rsidRDefault="00E70364" w:rsidP="00E70364">
            <w:pPr>
              <w:jc w:val="right"/>
              <w:rPr>
                <w:sz w:val="16"/>
                <w:szCs w:val="16"/>
                <w:highlight w:val="black"/>
              </w:rPr>
            </w:pPr>
            <w:r w:rsidRPr="00611869">
              <w:rPr>
                <w:sz w:val="16"/>
                <w:szCs w:val="16"/>
                <w:highlight w:val="black"/>
              </w:rPr>
              <w:t>46</w:t>
            </w:r>
          </w:p>
        </w:tc>
        <w:tc>
          <w:tcPr>
            <w:tcW w:w="1399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</w:tcPr>
          <w:p w14:paraId="3764D39A" w14:textId="184CB138" w:rsidR="00E70364" w:rsidRPr="00611869" w:rsidRDefault="00E70364" w:rsidP="00E70364">
            <w:pPr>
              <w:jc w:val="right"/>
              <w:rPr>
                <w:sz w:val="16"/>
                <w:szCs w:val="16"/>
                <w:highlight w:val="black"/>
              </w:rPr>
            </w:pPr>
            <w:r w:rsidRPr="00611869">
              <w:rPr>
                <w:sz w:val="16"/>
                <w:szCs w:val="16"/>
                <w:highlight w:val="black"/>
              </w:rPr>
              <w:t>80,7</w:t>
            </w:r>
          </w:p>
        </w:tc>
      </w:tr>
      <w:tr w:rsidR="00611869" w:rsidRPr="00611869" w14:paraId="744D0052" w14:textId="77777777" w:rsidTr="00611869">
        <w:tc>
          <w:tcPr>
            <w:tcW w:w="3823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284549F6" w14:textId="77777777" w:rsidR="00E70364" w:rsidRPr="00611869" w:rsidRDefault="00E70364" w:rsidP="00E70364">
            <w:pPr>
              <w:ind w:left="176"/>
              <w:rPr>
                <w:sz w:val="16"/>
                <w:szCs w:val="16"/>
                <w:highlight w:val="black"/>
              </w:rPr>
            </w:pPr>
            <w:r w:rsidRPr="00611869">
              <w:rPr>
                <w:sz w:val="16"/>
                <w:szCs w:val="16"/>
                <w:highlight w:val="black"/>
              </w:rPr>
              <w:t>podstawowe</w:t>
            </w:r>
          </w:p>
        </w:tc>
        <w:tc>
          <w:tcPr>
            <w:tcW w:w="141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0533189F" w14:textId="0DFCFA71" w:rsidR="00E70364" w:rsidRPr="00611869" w:rsidRDefault="00E70364" w:rsidP="00E70364">
            <w:pPr>
              <w:jc w:val="right"/>
              <w:rPr>
                <w:sz w:val="16"/>
                <w:szCs w:val="16"/>
                <w:highlight w:val="black"/>
              </w:rPr>
            </w:pPr>
            <w:r w:rsidRPr="00611869">
              <w:rPr>
                <w:sz w:val="16"/>
                <w:szCs w:val="16"/>
                <w:highlight w:val="black"/>
              </w:rPr>
              <w:t>139</w:t>
            </w:r>
          </w:p>
        </w:tc>
        <w:tc>
          <w:tcPr>
            <w:tcW w:w="141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14442C5C" w14:textId="04F3848D" w:rsidR="00E70364" w:rsidRPr="00611869" w:rsidRDefault="00E70364" w:rsidP="00E70364">
            <w:pPr>
              <w:jc w:val="right"/>
              <w:rPr>
                <w:sz w:val="16"/>
                <w:szCs w:val="16"/>
                <w:highlight w:val="black"/>
              </w:rPr>
            </w:pPr>
            <w:r w:rsidRPr="00611869">
              <w:rPr>
                <w:sz w:val="16"/>
                <w:szCs w:val="16"/>
                <w:highlight w:val="black"/>
              </w:rPr>
              <w:t>154</w:t>
            </w:r>
          </w:p>
        </w:tc>
        <w:tc>
          <w:tcPr>
            <w:tcW w:w="1399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</w:tcPr>
          <w:p w14:paraId="1666796D" w14:textId="5851195C" w:rsidR="00E70364" w:rsidRPr="00611869" w:rsidRDefault="00E70364" w:rsidP="00E70364">
            <w:pPr>
              <w:jc w:val="right"/>
              <w:rPr>
                <w:sz w:val="16"/>
                <w:szCs w:val="16"/>
                <w:highlight w:val="black"/>
              </w:rPr>
            </w:pPr>
            <w:r w:rsidRPr="00611869">
              <w:rPr>
                <w:sz w:val="16"/>
                <w:szCs w:val="16"/>
                <w:highlight w:val="black"/>
              </w:rPr>
              <w:t>110,8</w:t>
            </w:r>
          </w:p>
        </w:tc>
      </w:tr>
      <w:tr w:rsidR="00611869" w:rsidRPr="00611869" w14:paraId="131EF7DE" w14:textId="77777777" w:rsidTr="00611869">
        <w:tc>
          <w:tcPr>
            <w:tcW w:w="3823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49122CB2" w14:textId="77777777" w:rsidR="00E70364" w:rsidRPr="00611869" w:rsidRDefault="00E70364" w:rsidP="00E70364">
            <w:pPr>
              <w:rPr>
                <w:sz w:val="16"/>
                <w:szCs w:val="16"/>
                <w:highlight w:val="black"/>
              </w:rPr>
            </w:pPr>
            <w:r w:rsidRPr="00611869">
              <w:rPr>
                <w:sz w:val="16"/>
                <w:szCs w:val="16"/>
                <w:highlight w:val="black"/>
              </w:rPr>
              <w:t xml:space="preserve">Lotnicze zespoły ratownictwa </w:t>
            </w:r>
            <w:proofErr w:type="spellStart"/>
            <w:r w:rsidRPr="00611869">
              <w:rPr>
                <w:sz w:val="16"/>
                <w:szCs w:val="16"/>
                <w:highlight w:val="black"/>
              </w:rPr>
              <w:t>medycznego</w:t>
            </w:r>
            <w:r w:rsidRPr="00611869">
              <w:rPr>
                <w:rFonts w:cs="Arial"/>
                <w:sz w:val="16"/>
                <w:szCs w:val="16"/>
                <w:highlight w:val="black"/>
                <w:vertAlign w:val="superscript"/>
              </w:rPr>
              <w:t>a</w:t>
            </w:r>
            <w:proofErr w:type="spellEnd"/>
          </w:p>
        </w:tc>
        <w:tc>
          <w:tcPr>
            <w:tcW w:w="141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9497983" w14:textId="21A1AB07" w:rsidR="00E70364" w:rsidRPr="00611869" w:rsidRDefault="00E70364" w:rsidP="00E70364">
            <w:pPr>
              <w:jc w:val="right"/>
              <w:rPr>
                <w:sz w:val="16"/>
                <w:szCs w:val="16"/>
                <w:highlight w:val="black"/>
              </w:rPr>
            </w:pPr>
            <w:r w:rsidRPr="00611869">
              <w:rPr>
                <w:sz w:val="16"/>
                <w:szCs w:val="16"/>
                <w:highlight w:val="black"/>
              </w:rPr>
              <w:t>3</w:t>
            </w:r>
          </w:p>
        </w:tc>
        <w:tc>
          <w:tcPr>
            <w:tcW w:w="141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72C7700D" w14:textId="0D30C003" w:rsidR="00E70364" w:rsidRPr="00611869" w:rsidRDefault="00E70364" w:rsidP="00E70364">
            <w:pPr>
              <w:jc w:val="right"/>
              <w:rPr>
                <w:sz w:val="16"/>
                <w:szCs w:val="16"/>
                <w:highlight w:val="black"/>
              </w:rPr>
            </w:pPr>
            <w:r w:rsidRPr="00611869">
              <w:rPr>
                <w:sz w:val="16"/>
                <w:szCs w:val="16"/>
                <w:highlight w:val="black"/>
              </w:rPr>
              <w:t>3</w:t>
            </w:r>
          </w:p>
        </w:tc>
        <w:tc>
          <w:tcPr>
            <w:tcW w:w="1399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</w:tcPr>
          <w:p w14:paraId="68229E47" w14:textId="4978ED16" w:rsidR="00E70364" w:rsidRPr="00611869" w:rsidRDefault="00E70364" w:rsidP="00E70364">
            <w:pPr>
              <w:jc w:val="right"/>
              <w:rPr>
                <w:sz w:val="16"/>
                <w:szCs w:val="16"/>
                <w:highlight w:val="black"/>
              </w:rPr>
            </w:pPr>
            <w:r w:rsidRPr="00611869">
              <w:rPr>
                <w:sz w:val="16"/>
                <w:szCs w:val="16"/>
                <w:highlight w:val="black"/>
              </w:rPr>
              <w:t>100,0</w:t>
            </w:r>
          </w:p>
        </w:tc>
      </w:tr>
      <w:tr w:rsidR="00611869" w:rsidRPr="00611869" w14:paraId="761BFA75" w14:textId="77777777" w:rsidTr="00611869">
        <w:tc>
          <w:tcPr>
            <w:tcW w:w="3823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2617AC9B" w14:textId="77777777" w:rsidR="00E70364" w:rsidRPr="00611869" w:rsidRDefault="00E70364" w:rsidP="00E70364">
            <w:pPr>
              <w:rPr>
                <w:sz w:val="16"/>
                <w:szCs w:val="16"/>
                <w:highlight w:val="black"/>
              </w:rPr>
            </w:pPr>
            <w:r w:rsidRPr="00611869">
              <w:rPr>
                <w:sz w:val="16"/>
                <w:szCs w:val="16"/>
                <w:highlight w:val="black"/>
              </w:rPr>
              <w:t xml:space="preserve">Szpitalne oddziały </w:t>
            </w:r>
            <w:proofErr w:type="spellStart"/>
            <w:r w:rsidRPr="00611869">
              <w:rPr>
                <w:sz w:val="16"/>
                <w:szCs w:val="16"/>
                <w:highlight w:val="black"/>
              </w:rPr>
              <w:t>ratunkowe</w:t>
            </w:r>
            <w:r w:rsidRPr="00611869">
              <w:rPr>
                <w:sz w:val="16"/>
                <w:szCs w:val="16"/>
                <w:highlight w:val="black"/>
                <w:vertAlign w:val="superscript"/>
              </w:rPr>
              <w:t>a</w:t>
            </w:r>
            <w:proofErr w:type="spellEnd"/>
            <w:r w:rsidRPr="00611869">
              <w:rPr>
                <w:sz w:val="16"/>
                <w:szCs w:val="16"/>
                <w:highlight w:val="black"/>
              </w:rPr>
              <w:t xml:space="preserve"> </w:t>
            </w:r>
          </w:p>
        </w:tc>
        <w:tc>
          <w:tcPr>
            <w:tcW w:w="141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5458F8C" w14:textId="533BC328" w:rsidR="00E70364" w:rsidRPr="00611869" w:rsidRDefault="00E70364" w:rsidP="00E70364">
            <w:pPr>
              <w:jc w:val="right"/>
              <w:rPr>
                <w:sz w:val="16"/>
                <w:szCs w:val="16"/>
                <w:highlight w:val="black"/>
              </w:rPr>
            </w:pPr>
            <w:r w:rsidRPr="00611869">
              <w:rPr>
                <w:sz w:val="16"/>
                <w:szCs w:val="16"/>
                <w:highlight w:val="black"/>
              </w:rPr>
              <w:t>30</w:t>
            </w:r>
          </w:p>
        </w:tc>
        <w:tc>
          <w:tcPr>
            <w:tcW w:w="141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08A0D484" w14:textId="2242DBB4" w:rsidR="00E70364" w:rsidRPr="00611869" w:rsidRDefault="00E70364" w:rsidP="00E70364">
            <w:pPr>
              <w:jc w:val="right"/>
              <w:rPr>
                <w:sz w:val="16"/>
                <w:szCs w:val="16"/>
                <w:highlight w:val="black"/>
              </w:rPr>
            </w:pPr>
            <w:r w:rsidRPr="00611869">
              <w:rPr>
                <w:sz w:val="16"/>
                <w:szCs w:val="16"/>
                <w:highlight w:val="black"/>
              </w:rPr>
              <w:t>31</w:t>
            </w:r>
          </w:p>
        </w:tc>
        <w:tc>
          <w:tcPr>
            <w:tcW w:w="1399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</w:tcPr>
          <w:p w14:paraId="1D0579BD" w14:textId="1D7679F2" w:rsidR="00E70364" w:rsidRPr="00611869" w:rsidRDefault="00E70364" w:rsidP="00E70364">
            <w:pPr>
              <w:jc w:val="right"/>
              <w:rPr>
                <w:sz w:val="16"/>
                <w:szCs w:val="16"/>
                <w:highlight w:val="black"/>
              </w:rPr>
            </w:pPr>
            <w:r w:rsidRPr="00611869">
              <w:rPr>
                <w:sz w:val="16"/>
                <w:szCs w:val="16"/>
                <w:highlight w:val="black"/>
              </w:rPr>
              <w:t>103,3</w:t>
            </w:r>
          </w:p>
        </w:tc>
      </w:tr>
      <w:tr w:rsidR="00611869" w:rsidRPr="00611869" w14:paraId="4E2F1E74" w14:textId="77777777" w:rsidTr="00611869">
        <w:tc>
          <w:tcPr>
            <w:tcW w:w="3823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2A64608D" w14:textId="77777777" w:rsidR="00E70364" w:rsidRPr="00611869" w:rsidRDefault="00E70364" w:rsidP="00E70364">
            <w:pPr>
              <w:rPr>
                <w:sz w:val="16"/>
                <w:szCs w:val="16"/>
                <w:highlight w:val="black"/>
                <w:vertAlign w:val="superscript"/>
              </w:rPr>
            </w:pPr>
            <w:r w:rsidRPr="00611869">
              <w:rPr>
                <w:sz w:val="16"/>
                <w:szCs w:val="16"/>
                <w:highlight w:val="black"/>
              </w:rPr>
              <w:t xml:space="preserve">Wyjazdy na miejsce </w:t>
            </w:r>
            <w:proofErr w:type="spellStart"/>
            <w:r w:rsidRPr="00611869">
              <w:rPr>
                <w:sz w:val="16"/>
                <w:szCs w:val="16"/>
                <w:highlight w:val="black"/>
              </w:rPr>
              <w:t>zdarzenia</w:t>
            </w:r>
            <w:r w:rsidRPr="00611869">
              <w:rPr>
                <w:sz w:val="16"/>
                <w:szCs w:val="16"/>
                <w:highlight w:val="black"/>
                <w:vertAlign w:val="superscript"/>
              </w:rPr>
              <w:t>b</w:t>
            </w:r>
            <w:proofErr w:type="spellEnd"/>
          </w:p>
        </w:tc>
        <w:tc>
          <w:tcPr>
            <w:tcW w:w="141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7D8D969" w14:textId="365079DF" w:rsidR="00E70364" w:rsidRPr="00611869" w:rsidRDefault="00E70364" w:rsidP="00E70364">
            <w:pPr>
              <w:jc w:val="right"/>
              <w:rPr>
                <w:sz w:val="16"/>
                <w:szCs w:val="16"/>
                <w:highlight w:val="black"/>
              </w:rPr>
            </w:pPr>
            <w:r w:rsidRPr="00611869">
              <w:rPr>
                <w:sz w:val="16"/>
                <w:szCs w:val="16"/>
                <w:highlight w:val="black"/>
              </w:rPr>
              <w:t>458232</w:t>
            </w:r>
          </w:p>
        </w:tc>
        <w:tc>
          <w:tcPr>
            <w:tcW w:w="141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05198955" w14:textId="79F34D19" w:rsidR="00E70364" w:rsidRPr="00611869" w:rsidRDefault="00E70364" w:rsidP="00E70364">
            <w:pPr>
              <w:jc w:val="right"/>
              <w:rPr>
                <w:sz w:val="16"/>
                <w:szCs w:val="16"/>
                <w:highlight w:val="black"/>
              </w:rPr>
            </w:pPr>
            <w:r w:rsidRPr="00611869">
              <w:rPr>
                <w:sz w:val="16"/>
                <w:szCs w:val="16"/>
                <w:highlight w:val="black"/>
              </w:rPr>
              <w:t>446283</w:t>
            </w:r>
          </w:p>
        </w:tc>
        <w:tc>
          <w:tcPr>
            <w:tcW w:w="1399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</w:tcPr>
          <w:p w14:paraId="3FB642D8" w14:textId="20EC69DF" w:rsidR="00E70364" w:rsidRPr="00611869" w:rsidRDefault="00E70364" w:rsidP="00E70364">
            <w:pPr>
              <w:jc w:val="right"/>
              <w:rPr>
                <w:sz w:val="16"/>
                <w:szCs w:val="16"/>
                <w:highlight w:val="black"/>
              </w:rPr>
            </w:pPr>
            <w:r w:rsidRPr="00611869">
              <w:rPr>
                <w:sz w:val="16"/>
                <w:szCs w:val="16"/>
                <w:highlight w:val="black"/>
              </w:rPr>
              <w:t>97,4</w:t>
            </w:r>
          </w:p>
        </w:tc>
      </w:tr>
      <w:tr w:rsidR="00611869" w:rsidRPr="00611869" w14:paraId="3893D5F7" w14:textId="77777777" w:rsidTr="00611869">
        <w:tc>
          <w:tcPr>
            <w:tcW w:w="3823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00B014A6" w14:textId="77777777" w:rsidR="00E70364" w:rsidRPr="00611869" w:rsidRDefault="00E70364" w:rsidP="00E70364">
            <w:pPr>
              <w:ind w:left="352"/>
              <w:rPr>
                <w:sz w:val="16"/>
                <w:szCs w:val="16"/>
                <w:highlight w:val="black"/>
              </w:rPr>
            </w:pPr>
            <w:r w:rsidRPr="00611869">
              <w:rPr>
                <w:sz w:val="16"/>
                <w:szCs w:val="16"/>
                <w:highlight w:val="black"/>
              </w:rPr>
              <w:t>w tym do zdarzeń:</w:t>
            </w:r>
          </w:p>
        </w:tc>
        <w:tc>
          <w:tcPr>
            <w:tcW w:w="141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E14C2DF" w14:textId="77777777" w:rsidR="00E70364" w:rsidRPr="00611869" w:rsidRDefault="00E70364" w:rsidP="00E70364">
            <w:pPr>
              <w:jc w:val="right"/>
              <w:rPr>
                <w:sz w:val="16"/>
                <w:szCs w:val="16"/>
                <w:highlight w:val="black"/>
              </w:rPr>
            </w:pPr>
          </w:p>
        </w:tc>
        <w:tc>
          <w:tcPr>
            <w:tcW w:w="141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7D84E968" w14:textId="77777777" w:rsidR="00E70364" w:rsidRPr="00611869" w:rsidRDefault="00E70364" w:rsidP="00E70364">
            <w:pPr>
              <w:jc w:val="right"/>
              <w:rPr>
                <w:sz w:val="16"/>
                <w:szCs w:val="16"/>
                <w:highlight w:val="black"/>
              </w:rPr>
            </w:pPr>
          </w:p>
        </w:tc>
        <w:tc>
          <w:tcPr>
            <w:tcW w:w="1399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</w:tcPr>
          <w:p w14:paraId="6EFB4505" w14:textId="77777777" w:rsidR="00E70364" w:rsidRPr="00611869" w:rsidRDefault="00E70364" w:rsidP="00E70364">
            <w:pPr>
              <w:jc w:val="right"/>
              <w:rPr>
                <w:sz w:val="16"/>
                <w:szCs w:val="16"/>
                <w:highlight w:val="black"/>
              </w:rPr>
            </w:pPr>
          </w:p>
        </w:tc>
      </w:tr>
      <w:tr w:rsidR="00611869" w:rsidRPr="00611869" w14:paraId="531839D4" w14:textId="77777777" w:rsidTr="00611869">
        <w:tc>
          <w:tcPr>
            <w:tcW w:w="3823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1A843608" w14:textId="77777777" w:rsidR="00E70364" w:rsidRPr="00611869" w:rsidRDefault="00E70364" w:rsidP="00E70364">
            <w:pPr>
              <w:ind w:left="176"/>
              <w:rPr>
                <w:sz w:val="16"/>
                <w:szCs w:val="16"/>
                <w:highlight w:val="black"/>
              </w:rPr>
            </w:pPr>
            <w:r w:rsidRPr="00611869">
              <w:rPr>
                <w:sz w:val="16"/>
                <w:szCs w:val="16"/>
                <w:highlight w:val="black"/>
              </w:rPr>
              <w:t>w ruchu uliczno-drogowym</w:t>
            </w:r>
          </w:p>
        </w:tc>
        <w:tc>
          <w:tcPr>
            <w:tcW w:w="141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D198774" w14:textId="2AC11E19" w:rsidR="00E70364" w:rsidRPr="00611869" w:rsidRDefault="00E70364" w:rsidP="00E70364">
            <w:pPr>
              <w:jc w:val="right"/>
              <w:rPr>
                <w:sz w:val="16"/>
                <w:szCs w:val="16"/>
                <w:highlight w:val="black"/>
              </w:rPr>
            </w:pPr>
            <w:r w:rsidRPr="00611869">
              <w:rPr>
                <w:sz w:val="16"/>
                <w:szCs w:val="16"/>
                <w:highlight w:val="black"/>
              </w:rPr>
              <w:t>20950</w:t>
            </w:r>
          </w:p>
        </w:tc>
        <w:tc>
          <w:tcPr>
            <w:tcW w:w="141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376E4FF9" w14:textId="05E1A794" w:rsidR="00E70364" w:rsidRPr="00611869" w:rsidRDefault="00E70364" w:rsidP="00E70364">
            <w:pPr>
              <w:jc w:val="right"/>
              <w:rPr>
                <w:sz w:val="16"/>
                <w:szCs w:val="16"/>
                <w:highlight w:val="black"/>
              </w:rPr>
            </w:pPr>
            <w:r w:rsidRPr="00611869">
              <w:rPr>
                <w:sz w:val="16"/>
                <w:szCs w:val="16"/>
                <w:highlight w:val="black"/>
              </w:rPr>
              <w:t>19591</w:t>
            </w:r>
          </w:p>
        </w:tc>
        <w:tc>
          <w:tcPr>
            <w:tcW w:w="1399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</w:tcPr>
          <w:p w14:paraId="1DFECD57" w14:textId="128849C2" w:rsidR="00E70364" w:rsidRPr="00611869" w:rsidRDefault="00E70364" w:rsidP="00E70364">
            <w:pPr>
              <w:jc w:val="right"/>
              <w:rPr>
                <w:sz w:val="16"/>
                <w:szCs w:val="16"/>
                <w:highlight w:val="black"/>
              </w:rPr>
            </w:pPr>
            <w:r w:rsidRPr="00611869">
              <w:rPr>
                <w:sz w:val="16"/>
                <w:szCs w:val="16"/>
                <w:highlight w:val="black"/>
              </w:rPr>
              <w:t>93,5</w:t>
            </w:r>
          </w:p>
        </w:tc>
      </w:tr>
      <w:tr w:rsidR="00611869" w:rsidRPr="00611869" w14:paraId="4DBC83C4" w14:textId="77777777" w:rsidTr="00611869">
        <w:tc>
          <w:tcPr>
            <w:tcW w:w="3823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636F4ED5" w14:textId="77777777" w:rsidR="00E70364" w:rsidRPr="00611869" w:rsidRDefault="00E70364" w:rsidP="00E70364">
            <w:pPr>
              <w:ind w:left="176"/>
              <w:rPr>
                <w:sz w:val="16"/>
                <w:szCs w:val="16"/>
                <w:highlight w:val="black"/>
              </w:rPr>
            </w:pPr>
            <w:r w:rsidRPr="00611869">
              <w:rPr>
                <w:sz w:val="16"/>
                <w:szCs w:val="16"/>
                <w:highlight w:val="black"/>
              </w:rPr>
              <w:t>w pracy</w:t>
            </w:r>
          </w:p>
        </w:tc>
        <w:tc>
          <w:tcPr>
            <w:tcW w:w="141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403032E5" w14:textId="6BFB8782" w:rsidR="00E70364" w:rsidRPr="00611869" w:rsidRDefault="00E70364" w:rsidP="00E70364">
            <w:pPr>
              <w:jc w:val="right"/>
              <w:rPr>
                <w:sz w:val="16"/>
                <w:szCs w:val="16"/>
                <w:highlight w:val="black"/>
              </w:rPr>
            </w:pPr>
            <w:r w:rsidRPr="00611869">
              <w:rPr>
                <w:sz w:val="16"/>
                <w:szCs w:val="16"/>
                <w:highlight w:val="black"/>
              </w:rPr>
              <w:t>11200</w:t>
            </w:r>
          </w:p>
        </w:tc>
        <w:tc>
          <w:tcPr>
            <w:tcW w:w="141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141D5C27" w14:textId="3CE69708" w:rsidR="00E70364" w:rsidRPr="00611869" w:rsidRDefault="00E70364" w:rsidP="00E70364">
            <w:pPr>
              <w:jc w:val="right"/>
              <w:rPr>
                <w:sz w:val="16"/>
                <w:szCs w:val="16"/>
                <w:highlight w:val="black"/>
              </w:rPr>
            </w:pPr>
            <w:r w:rsidRPr="00611869">
              <w:rPr>
                <w:sz w:val="16"/>
                <w:szCs w:val="16"/>
                <w:highlight w:val="black"/>
              </w:rPr>
              <w:t>11461</w:t>
            </w:r>
          </w:p>
        </w:tc>
        <w:tc>
          <w:tcPr>
            <w:tcW w:w="1399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</w:tcPr>
          <w:p w14:paraId="4564F94B" w14:textId="519E807D" w:rsidR="00E70364" w:rsidRPr="00611869" w:rsidRDefault="00E70364" w:rsidP="00E70364">
            <w:pPr>
              <w:jc w:val="right"/>
              <w:rPr>
                <w:sz w:val="16"/>
                <w:szCs w:val="16"/>
                <w:highlight w:val="black"/>
              </w:rPr>
            </w:pPr>
            <w:r w:rsidRPr="00611869">
              <w:rPr>
                <w:sz w:val="16"/>
                <w:szCs w:val="16"/>
                <w:highlight w:val="black"/>
              </w:rPr>
              <w:t>102,3</w:t>
            </w:r>
          </w:p>
        </w:tc>
      </w:tr>
      <w:tr w:rsidR="00611869" w:rsidRPr="00611869" w14:paraId="3466CAC2" w14:textId="77777777" w:rsidTr="00611869">
        <w:tc>
          <w:tcPr>
            <w:tcW w:w="3823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5417E805" w14:textId="77777777" w:rsidR="00E70364" w:rsidRPr="00611869" w:rsidRDefault="00E70364" w:rsidP="00E70364">
            <w:pPr>
              <w:ind w:left="176"/>
              <w:rPr>
                <w:sz w:val="16"/>
                <w:szCs w:val="16"/>
                <w:highlight w:val="black"/>
              </w:rPr>
            </w:pPr>
            <w:r w:rsidRPr="00611869">
              <w:rPr>
                <w:sz w:val="16"/>
                <w:szCs w:val="16"/>
                <w:highlight w:val="black"/>
              </w:rPr>
              <w:t>w szkole</w:t>
            </w:r>
          </w:p>
        </w:tc>
        <w:tc>
          <w:tcPr>
            <w:tcW w:w="141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42CDE49" w14:textId="7C7C39E5" w:rsidR="00E70364" w:rsidRPr="00611869" w:rsidRDefault="00E70364" w:rsidP="00E70364">
            <w:pPr>
              <w:jc w:val="right"/>
              <w:rPr>
                <w:sz w:val="16"/>
                <w:szCs w:val="16"/>
                <w:highlight w:val="black"/>
              </w:rPr>
            </w:pPr>
            <w:r w:rsidRPr="00611869">
              <w:rPr>
                <w:sz w:val="16"/>
                <w:szCs w:val="16"/>
                <w:highlight w:val="black"/>
              </w:rPr>
              <w:t>5271</w:t>
            </w:r>
          </w:p>
        </w:tc>
        <w:tc>
          <w:tcPr>
            <w:tcW w:w="141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38586186" w14:textId="753CE592" w:rsidR="00E70364" w:rsidRPr="00611869" w:rsidRDefault="00E70364" w:rsidP="00E70364">
            <w:pPr>
              <w:jc w:val="right"/>
              <w:rPr>
                <w:sz w:val="16"/>
                <w:szCs w:val="16"/>
                <w:highlight w:val="black"/>
              </w:rPr>
            </w:pPr>
            <w:r w:rsidRPr="00611869">
              <w:rPr>
                <w:sz w:val="16"/>
                <w:szCs w:val="16"/>
                <w:highlight w:val="black"/>
              </w:rPr>
              <w:t>4798</w:t>
            </w:r>
          </w:p>
        </w:tc>
        <w:tc>
          <w:tcPr>
            <w:tcW w:w="1399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</w:tcPr>
          <w:p w14:paraId="31A224B4" w14:textId="40F61A88" w:rsidR="00E70364" w:rsidRPr="00611869" w:rsidRDefault="00E70364" w:rsidP="00E70364">
            <w:pPr>
              <w:jc w:val="right"/>
              <w:rPr>
                <w:sz w:val="16"/>
                <w:szCs w:val="16"/>
                <w:highlight w:val="black"/>
              </w:rPr>
            </w:pPr>
            <w:r w:rsidRPr="00611869">
              <w:rPr>
                <w:sz w:val="16"/>
                <w:szCs w:val="16"/>
                <w:highlight w:val="black"/>
              </w:rPr>
              <w:t>91,0</w:t>
            </w:r>
          </w:p>
        </w:tc>
      </w:tr>
      <w:tr w:rsidR="00611869" w:rsidRPr="00611869" w14:paraId="1FBE0A2E" w14:textId="77777777" w:rsidTr="00611869">
        <w:tc>
          <w:tcPr>
            <w:tcW w:w="3823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667D453F" w14:textId="77777777" w:rsidR="00E70364" w:rsidRPr="00611869" w:rsidRDefault="00E70364" w:rsidP="00E70364">
            <w:pPr>
              <w:ind w:left="176"/>
              <w:rPr>
                <w:sz w:val="16"/>
                <w:szCs w:val="16"/>
                <w:highlight w:val="black"/>
              </w:rPr>
            </w:pPr>
            <w:r w:rsidRPr="00611869">
              <w:rPr>
                <w:sz w:val="16"/>
                <w:szCs w:val="16"/>
                <w:highlight w:val="black"/>
              </w:rPr>
              <w:t>w domu</w:t>
            </w:r>
          </w:p>
        </w:tc>
        <w:tc>
          <w:tcPr>
            <w:tcW w:w="141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ED67ABE" w14:textId="7A04987A" w:rsidR="00E70364" w:rsidRPr="00611869" w:rsidRDefault="00E70364" w:rsidP="00E70364">
            <w:pPr>
              <w:jc w:val="right"/>
              <w:rPr>
                <w:sz w:val="16"/>
                <w:szCs w:val="16"/>
                <w:highlight w:val="black"/>
              </w:rPr>
            </w:pPr>
            <w:r w:rsidRPr="00611869">
              <w:rPr>
                <w:sz w:val="16"/>
                <w:szCs w:val="16"/>
                <w:highlight w:val="black"/>
              </w:rPr>
              <w:t>323112</w:t>
            </w:r>
          </w:p>
        </w:tc>
        <w:tc>
          <w:tcPr>
            <w:tcW w:w="141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352FCAB4" w14:textId="3C3FFFCF" w:rsidR="00E70364" w:rsidRPr="00611869" w:rsidRDefault="00E70364" w:rsidP="00E70364">
            <w:pPr>
              <w:jc w:val="right"/>
              <w:rPr>
                <w:sz w:val="16"/>
                <w:szCs w:val="16"/>
                <w:highlight w:val="black"/>
              </w:rPr>
            </w:pPr>
            <w:r w:rsidRPr="00611869">
              <w:rPr>
                <w:sz w:val="16"/>
                <w:szCs w:val="16"/>
                <w:highlight w:val="black"/>
              </w:rPr>
              <w:t>320846</w:t>
            </w:r>
          </w:p>
        </w:tc>
        <w:tc>
          <w:tcPr>
            <w:tcW w:w="1399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</w:tcPr>
          <w:p w14:paraId="058022A7" w14:textId="7E84EDFA" w:rsidR="00E70364" w:rsidRPr="00611869" w:rsidRDefault="00E70364" w:rsidP="00E70364">
            <w:pPr>
              <w:jc w:val="right"/>
              <w:rPr>
                <w:sz w:val="16"/>
                <w:szCs w:val="16"/>
                <w:highlight w:val="black"/>
              </w:rPr>
            </w:pPr>
            <w:r w:rsidRPr="00611869">
              <w:rPr>
                <w:sz w:val="16"/>
                <w:szCs w:val="16"/>
                <w:highlight w:val="black"/>
              </w:rPr>
              <w:t>99,3</w:t>
            </w:r>
          </w:p>
        </w:tc>
      </w:tr>
      <w:tr w:rsidR="00611869" w:rsidRPr="00611869" w14:paraId="502504B4" w14:textId="77777777" w:rsidTr="00611869">
        <w:tc>
          <w:tcPr>
            <w:tcW w:w="3823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58995250" w14:textId="25E69F78" w:rsidR="00E70364" w:rsidRPr="00611869" w:rsidRDefault="00E70364" w:rsidP="00E70364">
            <w:pPr>
              <w:rPr>
                <w:sz w:val="16"/>
                <w:szCs w:val="16"/>
                <w:highlight w:val="black"/>
              </w:rPr>
            </w:pPr>
            <w:r w:rsidRPr="00611869">
              <w:rPr>
                <w:sz w:val="16"/>
                <w:szCs w:val="16"/>
                <w:highlight w:val="black"/>
              </w:rPr>
              <w:t>Osoby, którym udzielono świadczenia zdrowotnego w miejscu zdarzenia:</w:t>
            </w:r>
          </w:p>
        </w:tc>
        <w:tc>
          <w:tcPr>
            <w:tcW w:w="141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0CF7AB78" w14:textId="633F9F47" w:rsidR="00E70364" w:rsidRPr="00611869" w:rsidRDefault="00E70364" w:rsidP="00E70364">
            <w:pPr>
              <w:jc w:val="right"/>
              <w:rPr>
                <w:sz w:val="16"/>
                <w:szCs w:val="16"/>
                <w:highlight w:val="black"/>
              </w:rPr>
            </w:pPr>
          </w:p>
        </w:tc>
        <w:tc>
          <w:tcPr>
            <w:tcW w:w="141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1479DD5C" w14:textId="65BB7335" w:rsidR="00E70364" w:rsidRPr="00611869" w:rsidRDefault="00E70364" w:rsidP="00E70364">
            <w:pPr>
              <w:jc w:val="right"/>
              <w:rPr>
                <w:sz w:val="16"/>
                <w:szCs w:val="16"/>
                <w:highlight w:val="black"/>
              </w:rPr>
            </w:pPr>
          </w:p>
        </w:tc>
        <w:tc>
          <w:tcPr>
            <w:tcW w:w="1399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</w:tcPr>
          <w:p w14:paraId="222DBFD5" w14:textId="1ECE2703" w:rsidR="00E70364" w:rsidRPr="00611869" w:rsidRDefault="00E70364" w:rsidP="00E70364">
            <w:pPr>
              <w:jc w:val="right"/>
              <w:rPr>
                <w:sz w:val="16"/>
                <w:szCs w:val="16"/>
                <w:highlight w:val="black"/>
              </w:rPr>
            </w:pPr>
          </w:p>
        </w:tc>
      </w:tr>
      <w:tr w:rsidR="00611869" w:rsidRPr="00611869" w14:paraId="23F7F502" w14:textId="77777777" w:rsidTr="00611869">
        <w:tc>
          <w:tcPr>
            <w:tcW w:w="3823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742095F3" w14:textId="1779904C" w:rsidR="00E70364" w:rsidRPr="00611869" w:rsidRDefault="00E70364" w:rsidP="00E70364">
            <w:pPr>
              <w:ind w:left="176"/>
              <w:rPr>
                <w:sz w:val="16"/>
                <w:szCs w:val="16"/>
                <w:highlight w:val="black"/>
              </w:rPr>
            </w:pPr>
            <w:r w:rsidRPr="00611869">
              <w:rPr>
                <w:sz w:val="16"/>
                <w:szCs w:val="16"/>
                <w:highlight w:val="black"/>
              </w:rPr>
              <w:t>w liczbach bezwzględnych</w:t>
            </w:r>
          </w:p>
        </w:tc>
        <w:tc>
          <w:tcPr>
            <w:tcW w:w="141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21258137" w14:textId="304FB10D" w:rsidR="00E70364" w:rsidRPr="00611869" w:rsidRDefault="00E70364" w:rsidP="00E70364">
            <w:pPr>
              <w:jc w:val="right"/>
              <w:rPr>
                <w:sz w:val="16"/>
                <w:szCs w:val="16"/>
                <w:highlight w:val="black"/>
              </w:rPr>
            </w:pPr>
            <w:r w:rsidRPr="00611869">
              <w:rPr>
                <w:sz w:val="16"/>
                <w:szCs w:val="16"/>
                <w:highlight w:val="black"/>
              </w:rPr>
              <w:t>459819</w:t>
            </w:r>
          </w:p>
        </w:tc>
        <w:tc>
          <w:tcPr>
            <w:tcW w:w="141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36DAF139" w14:textId="7E458615" w:rsidR="00E70364" w:rsidRPr="00611869" w:rsidRDefault="00E70364" w:rsidP="00E70364">
            <w:pPr>
              <w:jc w:val="right"/>
              <w:rPr>
                <w:sz w:val="16"/>
                <w:szCs w:val="16"/>
                <w:highlight w:val="black"/>
              </w:rPr>
            </w:pPr>
            <w:r w:rsidRPr="00611869">
              <w:rPr>
                <w:sz w:val="16"/>
                <w:szCs w:val="16"/>
                <w:highlight w:val="black"/>
              </w:rPr>
              <w:t>448813</w:t>
            </w:r>
          </w:p>
        </w:tc>
        <w:tc>
          <w:tcPr>
            <w:tcW w:w="1399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</w:tcPr>
          <w:p w14:paraId="0864F42C" w14:textId="44B7BB45" w:rsidR="00E70364" w:rsidRPr="00611869" w:rsidRDefault="00E70364" w:rsidP="00E70364">
            <w:pPr>
              <w:jc w:val="right"/>
              <w:rPr>
                <w:sz w:val="16"/>
                <w:szCs w:val="16"/>
                <w:highlight w:val="black"/>
              </w:rPr>
            </w:pPr>
            <w:r w:rsidRPr="00611869">
              <w:rPr>
                <w:sz w:val="16"/>
                <w:szCs w:val="16"/>
                <w:highlight w:val="black"/>
              </w:rPr>
              <w:t>97,6</w:t>
            </w:r>
          </w:p>
        </w:tc>
      </w:tr>
      <w:tr w:rsidR="00611869" w:rsidRPr="00611869" w14:paraId="5A036F32" w14:textId="77777777" w:rsidTr="00611869">
        <w:tc>
          <w:tcPr>
            <w:tcW w:w="3823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37323B51" w14:textId="77777777" w:rsidR="00E70364" w:rsidRPr="00611869" w:rsidRDefault="00E70364" w:rsidP="00E70364">
            <w:pPr>
              <w:ind w:left="176"/>
              <w:rPr>
                <w:sz w:val="16"/>
                <w:szCs w:val="16"/>
                <w:highlight w:val="black"/>
              </w:rPr>
            </w:pPr>
            <w:r w:rsidRPr="00611869">
              <w:rPr>
                <w:sz w:val="16"/>
                <w:szCs w:val="16"/>
                <w:highlight w:val="black"/>
              </w:rPr>
              <w:t>na 1000 ludności</w:t>
            </w:r>
          </w:p>
        </w:tc>
        <w:tc>
          <w:tcPr>
            <w:tcW w:w="141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1D1A68AC" w14:textId="73462F49" w:rsidR="00E70364" w:rsidRPr="00611869" w:rsidRDefault="00E70364" w:rsidP="00E70364">
            <w:pPr>
              <w:jc w:val="right"/>
              <w:rPr>
                <w:sz w:val="16"/>
                <w:szCs w:val="16"/>
                <w:highlight w:val="black"/>
              </w:rPr>
            </w:pPr>
            <w:r w:rsidRPr="00611869">
              <w:rPr>
                <w:sz w:val="16"/>
                <w:szCs w:val="16"/>
                <w:highlight w:val="black"/>
              </w:rPr>
              <w:t>85,3</w:t>
            </w:r>
          </w:p>
        </w:tc>
        <w:tc>
          <w:tcPr>
            <w:tcW w:w="141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</w:tcPr>
          <w:p w14:paraId="192E4496" w14:textId="4C35C452" w:rsidR="00E70364" w:rsidRPr="00611869" w:rsidRDefault="00E70364" w:rsidP="00E70364">
            <w:pPr>
              <w:jc w:val="right"/>
              <w:rPr>
                <w:sz w:val="16"/>
                <w:szCs w:val="16"/>
                <w:highlight w:val="black"/>
              </w:rPr>
            </w:pPr>
            <w:r w:rsidRPr="00611869">
              <w:rPr>
                <w:sz w:val="16"/>
                <w:szCs w:val="16"/>
                <w:highlight w:val="black"/>
              </w:rPr>
              <w:t>82,9</w:t>
            </w:r>
          </w:p>
        </w:tc>
        <w:tc>
          <w:tcPr>
            <w:tcW w:w="1399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</w:tcPr>
          <w:p w14:paraId="1F09E784" w14:textId="041AE14A" w:rsidR="00E70364" w:rsidRPr="00611869" w:rsidRDefault="00E70364" w:rsidP="00E70364">
            <w:pPr>
              <w:jc w:val="right"/>
              <w:rPr>
                <w:sz w:val="16"/>
                <w:szCs w:val="16"/>
                <w:highlight w:val="black"/>
              </w:rPr>
            </w:pPr>
            <w:r w:rsidRPr="00611869">
              <w:rPr>
                <w:sz w:val="16"/>
                <w:szCs w:val="16"/>
                <w:highlight w:val="black"/>
              </w:rPr>
              <w:t>x</w:t>
            </w:r>
          </w:p>
        </w:tc>
      </w:tr>
      <w:tr w:rsidR="00E70364" w:rsidRPr="00611869" w14:paraId="553E04C4" w14:textId="77777777" w:rsidTr="00611869">
        <w:tc>
          <w:tcPr>
            <w:tcW w:w="3823" w:type="dxa"/>
            <w:tcBorders>
              <w:top w:val="single" w:sz="4" w:space="0" w:color="FFFFFF"/>
              <w:bottom w:val="nil"/>
              <w:right w:val="single" w:sz="4" w:space="0" w:color="FFFFFF"/>
            </w:tcBorders>
            <w:shd w:val="clear" w:color="auto" w:fill="000000"/>
          </w:tcPr>
          <w:p w14:paraId="50CDAC80" w14:textId="77777777" w:rsidR="00E70364" w:rsidRPr="00611869" w:rsidRDefault="00E70364" w:rsidP="00E70364">
            <w:pPr>
              <w:rPr>
                <w:sz w:val="16"/>
                <w:szCs w:val="16"/>
                <w:highlight w:val="black"/>
              </w:rPr>
            </w:pPr>
            <w:r w:rsidRPr="00611869">
              <w:rPr>
                <w:sz w:val="16"/>
                <w:szCs w:val="16"/>
                <w:highlight w:val="black"/>
              </w:rPr>
              <w:t>Osoby, którym udzielono świadczenia zdrowotnego w trybie ambulatoryjnym (w izbie przyjęć lub szpitalnym oddziale ratunkowym)</w:t>
            </w:r>
          </w:p>
        </w:tc>
        <w:tc>
          <w:tcPr>
            <w:tcW w:w="1417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14:paraId="7D5F9472" w14:textId="6373EB86" w:rsidR="00E70364" w:rsidRPr="00611869" w:rsidRDefault="00E70364" w:rsidP="00E70364">
            <w:pPr>
              <w:jc w:val="right"/>
              <w:rPr>
                <w:sz w:val="16"/>
                <w:szCs w:val="16"/>
                <w:highlight w:val="black"/>
              </w:rPr>
            </w:pPr>
            <w:r w:rsidRPr="00611869">
              <w:rPr>
                <w:sz w:val="16"/>
                <w:szCs w:val="16"/>
                <w:highlight w:val="black"/>
              </w:rPr>
              <w:t>707327</w:t>
            </w:r>
          </w:p>
        </w:tc>
        <w:tc>
          <w:tcPr>
            <w:tcW w:w="1418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14:paraId="56CED379" w14:textId="45B95ED2" w:rsidR="00E70364" w:rsidRPr="00611869" w:rsidRDefault="00E70364" w:rsidP="00E70364">
            <w:pPr>
              <w:jc w:val="right"/>
              <w:rPr>
                <w:sz w:val="16"/>
                <w:szCs w:val="16"/>
                <w:highlight w:val="black"/>
              </w:rPr>
            </w:pPr>
            <w:r w:rsidRPr="00611869">
              <w:rPr>
                <w:sz w:val="16"/>
                <w:szCs w:val="16"/>
                <w:highlight w:val="black"/>
              </w:rPr>
              <w:t>727372</w:t>
            </w:r>
          </w:p>
        </w:tc>
        <w:tc>
          <w:tcPr>
            <w:tcW w:w="1399" w:type="dxa"/>
            <w:tcBorders>
              <w:top w:val="single" w:sz="4" w:space="0" w:color="FFFFFF"/>
              <w:left w:val="single" w:sz="4" w:space="0" w:color="FFFFFF"/>
              <w:bottom w:val="nil"/>
            </w:tcBorders>
            <w:shd w:val="clear" w:color="auto" w:fill="000000"/>
            <w:vAlign w:val="center"/>
          </w:tcPr>
          <w:p w14:paraId="57939EC0" w14:textId="6CD8703C" w:rsidR="00E70364" w:rsidRPr="00611869" w:rsidRDefault="00E70364" w:rsidP="00E70364">
            <w:pPr>
              <w:jc w:val="right"/>
              <w:rPr>
                <w:sz w:val="16"/>
                <w:szCs w:val="16"/>
                <w:highlight w:val="black"/>
              </w:rPr>
            </w:pPr>
            <w:r w:rsidRPr="00611869">
              <w:rPr>
                <w:sz w:val="16"/>
                <w:szCs w:val="16"/>
                <w:highlight w:val="black"/>
              </w:rPr>
              <w:t>102,8</w:t>
            </w:r>
          </w:p>
        </w:tc>
      </w:tr>
    </w:tbl>
    <w:p w14:paraId="7FEEDD51" w14:textId="77777777" w:rsidR="00166FB3" w:rsidRPr="00611869" w:rsidRDefault="00166FB3" w:rsidP="00166FB3">
      <w:pPr>
        <w:spacing w:before="240"/>
        <w:jc w:val="both"/>
        <w:rPr>
          <w:rFonts w:cs="Arial"/>
          <w:sz w:val="16"/>
          <w:szCs w:val="16"/>
          <w:highlight w:val="black"/>
        </w:rPr>
      </w:pPr>
      <w:r w:rsidRPr="00611869">
        <w:rPr>
          <w:rFonts w:cs="Arial"/>
          <w:iCs/>
          <w:sz w:val="16"/>
          <w:szCs w:val="16"/>
          <w:highlight w:val="black"/>
        </w:rPr>
        <w:t>a</w:t>
      </w:r>
      <w:r w:rsidRPr="00611869">
        <w:rPr>
          <w:rFonts w:cs="Arial"/>
          <w:sz w:val="16"/>
          <w:szCs w:val="16"/>
          <w:highlight w:val="black"/>
        </w:rPr>
        <w:t xml:space="preserve"> Stan w dniu 31 XII. </w:t>
      </w:r>
      <w:r w:rsidRPr="00611869">
        <w:rPr>
          <w:rFonts w:cs="Arial"/>
          <w:iCs/>
          <w:sz w:val="16"/>
          <w:szCs w:val="16"/>
          <w:highlight w:val="black"/>
        </w:rPr>
        <w:t>b</w:t>
      </w:r>
      <w:r w:rsidRPr="00611869">
        <w:rPr>
          <w:rFonts w:cs="Arial"/>
          <w:sz w:val="16"/>
          <w:szCs w:val="16"/>
          <w:highlight w:val="black"/>
        </w:rPr>
        <w:t xml:space="preserve"> Bez wyjazdów do zachorowań.</w:t>
      </w:r>
    </w:p>
    <w:p w14:paraId="4146E788" w14:textId="77777777" w:rsidR="00166FB3" w:rsidRPr="00611869" w:rsidRDefault="00166FB3" w:rsidP="00166FB3">
      <w:pPr>
        <w:pStyle w:val="tytuwykresu"/>
        <w:rPr>
          <w:highlight w:val="black"/>
          <w:shd w:val="clear" w:color="auto" w:fill="FFFFFF"/>
        </w:rPr>
      </w:pPr>
    </w:p>
    <w:p w14:paraId="3BDA52DC" w14:textId="77777777" w:rsidR="00AB71CB" w:rsidRPr="00611869" w:rsidRDefault="00AB71CB" w:rsidP="00166FB3">
      <w:pPr>
        <w:pStyle w:val="tytuwykresu"/>
        <w:rPr>
          <w:highlight w:val="black"/>
          <w:shd w:val="clear" w:color="auto" w:fill="FFFFFF"/>
        </w:rPr>
      </w:pPr>
    </w:p>
    <w:p w14:paraId="41A9A521" w14:textId="77777777" w:rsidR="00AB71CB" w:rsidRPr="00611869" w:rsidRDefault="00AB71CB" w:rsidP="00166FB3">
      <w:pPr>
        <w:pStyle w:val="tytuwykresu"/>
        <w:rPr>
          <w:highlight w:val="black"/>
          <w:shd w:val="clear" w:color="auto" w:fill="FFFFFF"/>
        </w:rPr>
      </w:pPr>
    </w:p>
    <w:p w14:paraId="2430A959" w14:textId="77777777" w:rsidR="00AB71CB" w:rsidRPr="00611869" w:rsidRDefault="00AB71CB" w:rsidP="00166FB3">
      <w:pPr>
        <w:pStyle w:val="tytuwykresu"/>
        <w:rPr>
          <w:highlight w:val="black"/>
          <w:shd w:val="clear" w:color="auto" w:fill="FFFFFF"/>
        </w:rPr>
      </w:pPr>
    </w:p>
    <w:p w14:paraId="79DD844F" w14:textId="77777777" w:rsidR="00AB71CB" w:rsidRPr="00611869" w:rsidRDefault="00AB71CB" w:rsidP="00166FB3">
      <w:pPr>
        <w:pStyle w:val="tytuwykresu"/>
        <w:rPr>
          <w:highlight w:val="black"/>
          <w:shd w:val="clear" w:color="auto" w:fill="FFFFFF"/>
        </w:rPr>
      </w:pPr>
    </w:p>
    <w:p w14:paraId="4229C7C1" w14:textId="77777777" w:rsidR="00AB71CB" w:rsidRPr="00611869" w:rsidRDefault="00AB71CB" w:rsidP="00166FB3">
      <w:pPr>
        <w:pStyle w:val="tytuwykresu"/>
        <w:rPr>
          <w:highlight w:val="black"/>
          <w:shd w:val="clear" w:color="auto" w:fill="FFFFFF"/>
        </w:rPr>
      </w:pPr>
    </w:p>
    <w:p w14:paraId="57E11718" w14:textId="77777777" w:rsidR="00AB71CB" w:rsidRPr="00611869" w:rsidRDefault="00AB71CB" w:rsidP="00166FB3">
      <w:pPr>
        <w:pStyle w:val="tytuwykresu"/>
        <w:rPr>
          <w:highlight w:val="black"/>
          <w:shd w:val="clear" w:color="auto" w:fill="FFFFFF"/>
        </w:rPr>
      </w:pPr>
    </w:p>
    <w:p w14:paraId="4E0CF5CB" w14:textId="77777777" w:rsidR="00AA5183" w:rsidRPr="00611869" w:rsidRDefault="00AA5183" w:rsidP="00166FB3">
      <w:pPr>
        <w:pStyle w:val="tytuwykresu"/>
        <w:rPr>
          <w:highlight w:val="black"/>
          <w:shd w:val="clear" w:color="auto" w:fill="FFFFFF"/>
        </w:rPr>
      </w:pPr>
    </w:p>
    <w:p w14:paraId="0B49DA1D" w14:textId="69E1A70A" w:rsidR="00302AA5" w:rsidRPr="00611869" w:rsidRDefault="00302AA5" w:rsidP="00302AA5">
      <w:pPr>
        <w:rPr>
          <w:rFonts w:ascii="Calibri" w:hAnsi="Calibri"/>
          <w:sz w:val="22"/>
          <w:highlight w:val="black"/>
        </w:rPr>
      </w:pPr>
      <w:r w:rsidRPr="00611869">
        <w:rPr>
          <w:highlight w:val="black"/>
        </w:rPr>
        <w:t xml:space="preserve">W przypadku cytowania danych Głównego Urzędu Statystycznego prosimy o zamieszczenie informacji: „Źródło danych GUS”, a </w:t>
      </w:r>
      <w:r w:rsidR="00A0095A" w:rsidRPr="00611869">
        <w:rPr>
          <w:highlight w:val="black"/>
        </w:rPr>
        <w:t xml:space="preserve">w </w:t>
      </w:r>
      <w:r w:rsidRPr="00611869">
        <w:rPr>
          <w:highlight w:val="black"/>
        </w:rPr>
        <w:t xml:space="preserve">przypadku publikowania obliczeń dokonanych na danych opublikowanych przez GUS prosimy o zamieszczenie informacji: „Opracowanie własne na podstawie danych GUS”. </w:t>
      </w:r>
    </w:p>
    <w:p w14:paraId="54341E87" w14:textId="77D8B976" w:rsidR="005572E1" w:rsidRPr="00611869" w:rsidRDefault="005572E1" w:rsidP="005572E1">
      <w:pPr>
        <w:spacing w:before="240"/>
        <w:jc w:val="both"/>
        <w:rPr>
          <w:rFonts w:cs="Arial"/>
          <w:sz w:val="16"/>
          <w:szCs w:val="16"/>
          <w:highlight w:val="black"/>
        </w:rPr>
      </w:pPr>
    </w:p>
    <w:p w14:paraId="0BFC1328" w14:textId="49A00CFB" w:rsidR="003E24EF" w:rsidRPr="00611869" w:rsidRDefault="003E24EF" w:rsidP="00E76D26">
      <w:pPr>
        <w:rPr>
          <w:sz w:val="18"/>
          <w:highlight w:val="black"/>
        </w:rPr>
        <w:sectPr w:rsidR="003E24EF" w:rsidRPr="00611869" w:rsidSect="003B18B6">
          <w:headerReference w:type="default" r:id="rId16"/>
          <w:footerReference w:type="default" r:id="rId17"/>
          <w:headerReference w:type="first" r:id="rId18"/>
          <w:footerReference w:type="first" r:id="rId19"/>
          <w:pgSz w:w="11906" w:h="16838"/>
          <w:pgMar w:top="720" w:right="3119" w:bottom="720" w:left="720" w:header="284" w:footer="283" w:gutter="0"/>
          <w:cols w:space="708"/>
          <w:titlePg/>
          <w:docGrid w:linePitch="360"/>
        </w:sectPr>
      </w:pPr>
    </w:p>
    <w:tbl>
      <w:tblPr>
        <w:tblpPr w:leftFromText="141" w:rightFromText="141" w:vertAnchor="text" w:horzAnchor="margin" w:tblpXSpec="center" w:tblpY="-47"/>
        <w:tblW w:w="0" w:type="auto"/>
        <w:tblLook w:val="04A0" w:firstRow="1" w:lastRow="0" w:firstColumn="1" w:lastColumn="0" w:noHBand="0" w:noVBand="1"/>
      </w:tblPr>
      <w:tblGrid>
        <w:gridCol w:w="4239"/>
        <w:gridCol w:w="3828"/>
      </w:tblGrid>
      <w:tr w:rsidR="003F79B1" w:rsidRPr="00611869" w14:paraId="081041D9" w14:textId="77777777" w:rsidTr="00611869">
        <w:trPr>
          <w:trHeight w:val="1912"/>
        </w:trPr>
        <w:tc>
          <w:tcPr>
            <w:tcW w:w="4239" w:type="dxa"/>
            <w:shd w:val="clear" w:color="auto" w:fill="000000"/>
          </w:tcPr>
          <w:p w14:paraId="5A7C6D9F" w14:textId="77777777" w:rsidR="003F79B1" w:rsidRPr="00611869" w:rsidRDefault="003F79B1" w:rsidP="00430D80">
            <w:pPr>
              <w:spacing w:before="0" w:after="0" w:line="276" w:lineRule="auto"/>
              <w:rPr>
                <w:rFonts w:cs="Arial"/>
                <w:sz w:val="20"/>
                <w:highlight w:val="black"/>
              </w:rPr>
            </w:pPr>
            <w:r w:rsidRPr="00611869">
              <w:rPr>
                <w:rFonts w:cs="Arial"/>
                <w:sz w:val="20"/>
                <w:highlight w:val="black"/>
              </w:rPr>
              <w:lastRenderedPageBreak/>
              <w:t>Opracowanie merytoryczne:</w:t>
            </w:r>
          </w:p>
          <w:p w14:paraId="72864E8A" w14:textId="77777777" w:rsidR="003F79B1" w:rsidRPr="00611869" w:rsidRDefault="003F79B1" w:rsidP="00430D80">
            <w:pPr>
              <w:spacing w:before="0" w:after="0" w:line="276" w:lineRule="auto"/>
              <w:rPr>
                <w:rFonts w:cs="Arial"/>
                <w:b/>
                <w:sz w:val="20"/>
                <w:highlight w:val="black"/>
              </w:rPr>
            </w:pPr>
            <w:r w:rsidRPr="00611869">
              <w:rPr>
                <w:rFonts w:cs="Arial"/>
                <w:b/>
                <w:sz w:val="20"/>
                <w:highlight w:val="black"/>
              </w:rPr>
              <w:t>Urząd Statystyczny w Warszawie</w:t>
            </w:r>
          </w:p>
          <w:p w14:paraId="258005E9" w14:textId="77777777" w:rsidR="003F79B1" w:rsidRPr="00611869" w:rsidRDefault="003F79B1" w:rsidP="0055579D">
            <w:pPr>
              <w:pStyle w:val="Nagwek3"/>
              <w:numPr>
                <w:ilvl w:val="0"/>
                <w:numId w:val="0"/>
              </w:numPr>
              <w:spacing w:before="0" w:line="276" w:lineRule="auto"/>
              <w:rPr>
                <w:rFonts w:ascii="Fira Sans" w:hAnsi="Fira Sans" w:cs="Arial"/>
                <w:b/>
                <w:sz w:val="20"/>
                <w:szCs w:val="28"/>
                <w:highlight w:val="black"/>
              </w:rPr>
            </w:pPr>
            <w:r w:rsidRPr="00611869">
              <w:rPr>
                <w:rFonts w:ascii="Fira Sans" w:hAnsi="Fira Sans" w:cs="Arial"/>
                <w:b/>
                <w:sz w:val="20"/>
                <w:szCs w:val="28"/>
                <w:highlight w:val="black"/>
              </w:rPr>
              <w:t>Dyrektor Zofia Kozłowska</w:t>
            </w:r>
          </w:p>
          <w:p w14:paraId="3B6F8633" w14:textId="77777777" w:rsidR="003F79B1" w:rsidRPr="00611869" w:rsidRDefault="003F79B1" w:rsidP="0055579D">
            <w:pPr>
              <w:pStyle w:val="Nagwek3"/>
              <w:numPr>
                <w:ilvl w:val="0"/>
                <w:numId w:val="0"/>
              </w:numPr>
              <w:spacing w:before="0" w:line="240" w:lineRule="auto"/>
              <w:rPr>
                <w:rFonts w:ascii="Fira Sans" w:hAnsi="Fira Sans" w:cs="Arial"/>
                <w:sz w:val="20"/>
                <w:highlight w:val="black"/>
                <w:lang w:val="fi-FI"/>
              </w:rPr>
            </w:pPr>
            <w:r w:rsidRPr="00611869">
              <w:rPr>
                <w:rFonts w:ascii="Fira Sans" w:hAnsi="Fira Sans" w:cs="Arial"/>
                <w:sz w:val="20"/>
                <w:highlight w:val="black"/>
                <w:lang w:val="fi-FI"/>
              </w:rPr>
              <w:t>Tel: 22 464 23 15</w:t>
            </w:r>
          </w:p>
          <w:p w14:paraId="407C221A" w14:textId="77777777" w:rsidR="003F79B1" w:rsidRPr="00611869" w:rsidRDefault="003F79B1" w:rsidP="0055579D">
            <w:pPr>
              <w:pStyle w:val="Nagwek3"/>
              <w:numPr>
                <w:ilvl w:val="0"/>
                <w:numId w:val="0"/>
              </w:numPr>
              <w:spacing w:before="0" w:line="240" w:lineRule="auto"/>
              <w:ind w:left="720"/>
              <w:rPr>
                <w:rFonts w:ascii="Fira Sans" w:hAnsi="Fira Sans"/>
                <w:highlight w:val="black"/>
                <w:lang w:val="fi-FI"/>
              </w:rPr>
            </w:pPr>
          </w:p>
        </w:tc>
        <w:tc>
          <w:tcPr>
            <w:tcW w:w="3828" w:type="dxa"/>
            <w:shd w:val="clear" w:color="auto" w:fill="000000"/>
          </w:tcPr>
          <w:p w14:paraId="75351589" w14:textId="77777777" w:rsidR="003F79B1" w:rsidRPr="00611869" w:rsidRDefault="003F79B1" w:rsidP="00430D80">
            <w:pPr>
              <w:spacing w:before="0" w:after="0" w:line="276" w:lineRule="auto"/>
              <w:rPr>
                <w:rFonts w:cs="Arial"/>
                <w:b/>
                <w:sz w:val="20"/>
                <w:highlight w:val="black"/>
              </w:rPr>
            </w:pPr>
            <w:r w:rsidRPr="00611869">
              <w:rPr>
                <w:rFonts w:cs="Arial"/>
                <w:sz w:val="20"/>
                <w:highlight w:val="black"/>
              </w:rPr>
              <w:t>Rozpowszechnianie:</w:t>
            </w:r>
            <w:r w:rsidRPr="00611869">
              <w:rPr>
                <w:rFonts w:cs="Arial"/>
                <w:sz w:val="20"/>
                <w:highlight w:val="black"/>
              </w:rPr>
              <w:br/>
            </w:r>
            <w:r w:rsidRPr="00611869">
              <w:rPr>
                <w:rFonts w:cs="Arial"/>
                <w:b/>
                <w:sz w:val="20"/>
                <w:highlight w:val="black"/>
              </w:rPr>
              <w:t xml:space="preserve">Centrum Informacji Statystycznej </w:t>
            </w:r>
          </w:p>
          <w:p w14:paraId="10881DA9" w14:textId="77777777" w:rsidR="003F79B1" w:rsidRPr="00611869" w:rsidRDefault="003F79B1" w:rsidP="0055579D">
            <w:pPr>
              <w:pStyle w:val="Nagwek3"/>
              <w:numPr>
                <w:ilvl w:val="0"/>
                <w:numId w:val="0"/>
              </w:numPr>
              <w:spacing w:before="0" w:line="240" w:lineRule="auto"/>
              <w:rPr>
                <w:rFonts w:ascii="Fira Sans" w:hAnsi="Fira Sans" w:cs="Arial"/>
                <w:b/>
                <w:sz w:val="20"/>
                <w:szCs w:val="28"/>
                <w:highlight w:val="black"/>
              </w:rPr>
            </w:pPr>
            <w:r w:rsidRPr="00611869">
              <w:rPr>
                <w:rFonts w:ascii="Fira Sans" w:hAnsi="Fira Sans" w:cs="Arial"/>
                <w:b/>
                <w:sz w:val="20"/>
                <w:szCs w:val="28"/>
                <w:highlight w:val="black"/>
              </w:rPr>
              <w:t>Marcin Kałuski</w:t>
            </w:r>
          </w:p>
          <w:p w14:paraId="50E69DA8" w14:textId="77777777" w:rsidR="003F79B1" w:rsidRPr="00611869" w:rsidRDefault="003F79B1" w:rsidP="0055579D">
            <w:pPr>
              <w:pStyle w:val="Nagwek3"/>
              <w:numPr>
                <w:ilvl w:val="0"/>
                <w:numId w:val="0"/>
              </w:numPr>
              <w:spacing w:before="0" w:line="240" w:lineRule="auto"/>
              <w:rPr>
                <w:rFonts w:ascii="Fira Sans" w:hAnsi="Fira Sans" w:cs="Arial"/>
                <w:sz w:val="20"/>
                <w:highlight w:val="black"/>
                <w:lang w:val="fi-FI"/>
              </w:rPr>
            </w:pPr>
            <w:r w:rsidRPr="00611869">
              <w:rPr>
                <w:rFonts w:ascii="Fira Sans" w:hAnsi="Fira Sans" w:cs="Arial"/>
                <w:sz w:val="20"/>
                <w:highlight w:val="black"/>
                <w:lang w:val="fi-FI"/>
              </w:rPr>
              <w:t>Tel: 22 464 20 91</w:t>
            </w:r>
          </w:p>
          <w:p w14:paraId="3A3B17E3" w14:textId="77777777" w:rsidR="003F79B1" w:rsidRPr="00611869" w:rsidRDefault="003F79B1" w:rsidP="0055579D">
            <w:pPr>
              <w:pStyle w:val="Nagwek3"/>
              <w:numPr>
                <w:ilvl w:val="0"/>
                <w:numId w:val="0"/>
              </w:numPr>
              <w:spacing w:before="0" w:line="240" w:lineRule="auto"/>
              <w:ind w:left="720"/>
              <w:rPr>
                <w:rFonts w:ascii="Fira Sans" w:hAnsi="Fira Sans" w:cs="Arial"/>
                <w:sz w:val="20"/>
                <w:szCs w:val="20"/>
                <w:highlight w:val="black"/>
                <w:lang w:val="en-US"/>
              </w:rPr>
            </w:pPr>
          </w:p>
        </w:tc>
      </w:tr>
    </w:tbl>
    <w:tbl>
      <w:tblPr>
        <w:tblStyle w:val="Tabela-Siatka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4390"/>
        <w:gridCol w:w="595"/>
        <w:gridCol w:w="3082"/>
      </w:tblGrid>
      <w:tr w:rsidR="003F79B1" w:rsidRPr="00611869" w14:paraId="4EEB21B3" w14:textId="77777777" w:rsidTr="00611869">
        <w:trPr>
          <w:trHeight w:val="610"/>
        </w:trPr>
        <w:tc>
          <w:tcPr>
            <w:tcW w:w="2721" w:type="pct"/>
            <w:vMerge w:val="restart"/>
            <w:shd w:val="clear" w:color="auto" w:fill="000000"/>
            <w:vAlign w:val="center"/>
          </w:tcPr>
          <w:p w14:paraId="18544468" w14:textId="1DCDC6FE" w:rsidR="003F79B1" w:rsidRPr="00611869" w:rsidRDefault="003F79B1" w:rsidP="00430D80">
            <w:pPr>
              <w:rPr>
                <w:b/>
                <w:sz w:val="20"/>
                <w:highlight w:val="black"/>
                <w:lang w:val="en-US"/>
              </w:rPr>
            </w:pPr>
            <w:proofErr w:type="spellStart"/>
            <w:r w:rsidRPr="00611869">
              <w:rPr>
                <w:b/>
                <w:sz w:val="20"/>
                <w:highlight w:val="black"/>
                <w:lang w:val="en-US"/>
              </w:rPr>
              <w:t>Obsługa</w:t>
            </w:r>
            <w:proofErr w:type="spellEnd"/>
            <w:r w:rsidRPr="00611869">
              <w:rPr>
                <w:b/>
                <w:sz w:val="20"/>
                <w:highlight w:val="black"/>
                <w:lang w:val="en-US"/>
              </w:rPr>
              <w:t xml:space="preserve"> </w:t>
            </w:r>
            <w:proofErr w:type="spellStart"/>
            <w:r w:rsidRPr="00611869">
              <w:rPr>
                <w:b/>
                <w:sz w:val="20"/>
                <w:highlight w:val="black"/>
                <w:lang w:val="en-US"/>
              </w:rPr>
              <w:t>mediów</w:t>
            </w:r>
            <w:proofErr w:type="spellEnd"/>
          </w:p>
          <w:p w14:paraId="73D0FEE7" w14:textId="77777777" w:rsidR="003F79B1" w:rsidRPr="00611869" w:rsidRDefault="003F79B1" w:rsidP="00430D80">
            <w:pPr>
              <w:rPr>
                <w:sz w:val="20"/>
                <w:highlight w:val="black"/>
                <w:lang w:val="en-US"/>
              </w:rPr>
            </w:pPr>
            <w:r w:rsidRPr="00611869">
              <w:rPr>
                <w:sz w:val="20"/>
                <w:highlight w:val="black"/>
                <w:lang w:val="en-US"/>
              </w:rPr>
              <w:t>Tel:</w:t>
            </w:r>
            <w:r w:rsidRPr="00611869">
              <w:rPr>
                <w:b/>
                <w:sz w:val="20"/>
                <w:highlight w:val="black"/>
                <w:lang w:val="en-US"/>
              </w:rPr>
              <w:t xml:space="preserve"> </w:t>
            </w:r>
            <w:r w:rsidRPr="00611869">
              <w:rPr>
                <w:sz w:val="20"/>
                <w:highlight w:val="black"/>
                <w:lang w:val="en-US"/>
              </w:rPr>
              <w:t>22 464 20 91</w:t>
            </w:r>
          </w:p>
          <w:p w14:paraId="33CFDBCE" w14:textId="77777777" w:rsidR="003F79B1" w:rsidRPr="00611869" w:rsidRDefault="003F79B1" w:rsidP="00430D80">
            <w:pPr>
              <w:rPr>
                <w:sz w:val="18"/>
                <w:highlight w:val="black"/>
                <w:lang w:val="en-US"/>
              </w:rPr>
            </w:pPr>
            <w:r w:rsidRPr="00611869">
              <w:rPr>
                <w:b/>
                <w:sz w:val="20"/>
                <w:highlight w:val="black"/>
                <w:lang w:val="en-US"/>
              </w:rPr>
              <w:t>e-mail:</w:t>
            </w:r>
            <w:r w:rsidRPr="00611869">
              <w:rPr>
                <w:sz w:val="20"/>
                <w:highlight w:val="black"/>
                <w:lang w:val="en-US"/>
              </w:rPr>
              <w:t xml:space="preserve"> </w:t>
            </w:r>
            <w:hyperlink r:id="rId20" w:history="1">
              <w:r w:rsidRPr="00611869">
                <w:rPr>
                  <w:rStyle w:val="Hipercze"/>
                  <w:rFonts w:cstheme="majorBidi"/>
                  <w:b/>
                  <w:sz w:val="20"/>
                  <w:szCs w:val="20"/>
                  <w:highlight w:val="black"/>
                  <w:lang w:val="en-US"/>
                </w:rPr>
                <w:t>m.kaluski</w:t>
              </w:r>
              <w:r w:rsidRPr="00611869">
                <w:rPr>
                  <w:rStyle w:val="Hipercze"/>
                  <w:rFonts w:cs="Arial"/>
                  <w:b/>
                  <w:sz w:val="20"/>
                  <w:szCs w:val="20"/>
                  <w:highlight w:val="black"/>
                  <w:lang w:val="en-US"/>
                </w:rPr>
                <w:t>@stat.</w:t>
              </w:r>
              <w:r w:rsidRPr="00611869">
                <w:rPr>
                  <w:rStyle w:val="Hipercze"/>
                  <w:rFonts w:cstheme="minorBidi"/>
                  <w:noProof/>
                  <w:highlight w:val="black"/>
                  <w:lang w:val="en-US" w:eastAsia="pl-PL"/>
                </w:rPr>
                <w:t xml:space="preserve"> </w:t>
              </w:r>
              <w:r w:rsidRPr="00611869">
                <w:rPr>
                  <w:rStyle w:val="Hipercze"/>
                  <w:rFonts w:cs="Arial"/>
                  <w:b/>
                  <w:sz w:val="20"/>
                  <w:szCs w:val="20"/>
                  <w:highlight w:val="black"/>
                  <w:lang w:val="en-US"/>
                </w:rPr>
                <w:t>gov.pl</w:t>
              </w:r>
            </w:hyperlink>
          </w:p>
        </w:tc>
        <w:tc>
          <w:tcPr>
            <w:tcW w:w="369" w:type="pct"/>
            <w:shd w:val="clear" w:color="auto" w:fill="000000"/>
            <w:vAlign w:val="center"/>
          </w:tcPr>
          <w:p w14:paraId="4830394A" w14:textId="2AE4986D" w:rsidR="003F79B1" w:rsidRPr="00611869" w:rsidRDefault="00F62887" w:rsidP="00430D80">
            <w:pPr>
              <w:rPr>
                <w:sz w:val="20"/>
                <w:highlight w:val="black"/>
                <w:lang w:val="en-US"/>
              </w:rPr>
            </w:pPr>
            <w:r w:rsidRPr="00F62887"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77024" behindDoc="0" locked="0" layoutInCell="1" allowOverlap="1" wp14:anchorId="5793B6B0" wp14:editId="75850F8A">
                  <wp:simplePos x="0" y="0"/>
                  <wp:positionH relativeFrom="margin">
                    <wp:posOffset>26035</wp:posOffset>
                  </wp:positionH>
                  <wp:positionV relativeFrom="paragraph">
                    <wp:posOffset>78740</wp:posOffset>
                  </wp:positionV>
                  <wp:extent cx="269875" cy="248920"/>
                  <wp:effectExtent l="0" t="0" r="0" b="0"/>
                  <wp:wrapNone/>
                  <wp:docPr id="34" name="Obraz 3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4" name="www.png"/>
                          <pic:cNvPicPr/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 flipV="1">
                            <a:off x="0" y="0"/>
                            <a:ext cx="269875" cy="2489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Pr="00F62887"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78048" behindDoc="0" locked="0" layoutInCell="1" allowOverlap="1" wp14:anchorId="6452494F" wp14:editId="114F1AA7">
                  <wp:simplePos x="0" y="0"/>
                  <wp:positionH relativeFrom="margin">
                    <wp:posOffset>26035</wp:posOffset>
                  </wp:positionH>
                  <wp:positionV relativeFrom="margin">
                    <wp:posOffset>379095</wp:posOffset>
                  </wp:positionV>
                  <wp:extent cx="274320" cy="248920"/>
                  <wp:effectExtent l="0" t="0" r="0" b="0"/>
                  <wp:wrapNone/>
                  <wp:docPr id="28" name="Obraz 2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8" name="twitter.png"/>
                          <pic:cNvPicPr/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4320" cy="2489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910" w:type="pct"/>
            <w:shd w:val="clear" w:color="auto" w:fill="000000"/>
            <w:vAlign w:val="center"/>
          </w:tcPr>
          <w:p w14:paraId="7D12A259" w14:textId="77777777" w:rsidR="003F79B1" w:rsidRPr="00611869" w:rsidRDefault="00C33792" w:rsidP="00430D80">
            <w:pPr>
              <w:rPr>
                <w:sz w:val="20"/>
                <w:szCs w:val="20"/>
                <w:highlight w:val="black"/>
              </w:rPr>
            </w:pPr>
            <w:hyperlink r:id="rId23" w:history="1">
              <w:r w:rsidR="003F79B1" w:rsidRPr="00611869">
                <w:rPr>
                  <w:sz w:val="20"/>
                  <w:szCs w:val="20"/>
                  <w:highlight w:val="black"/>
                </w:rPr>
                <w:t>warszawa.stat.gov.pl</w:t>
              </w:r>
            </w:hyperlink>
          </w:p>
        </w:tc>
      </w:tr>
      <w:tr w:rsidR="003F79B1" w:rsidRPr="00611869" w14:paraId="3F63CAB0" w14:textId="77777777" w:rsidTr="00611869">
        <w:trPr>
          <w:trHeight w:val="436"/>
        </w:trPr>
        <w:tc>
          <w:tcPr>
            <w:tcW w:w="2721" w:type="pct"/>
            <w:vMerge/>
            <w:shd w:val="clear" w:color="auto" w:fill="000000"/>
            <w:vAlign w:val="center"/>
          </w:tcPr>
          <w:p w14:paraId="2D78A320" w14:textId="77777777" w:rsidR="003F79B1" w:rsidRPr="00611869" w:rsidRDefault="003F79B1" w:rsidP="00430D80">
            <w:pPr>
              <w:rPr>
                <w:sz w:val="18"/>
                <w:highlight w:val="black"/>
              </w:rPr>
            </w:pPr>
          </w:p>
        </w:tc>
        <w:tc>
          <w:tcPr>
            <w:tcW w:w="369" w:type="pct"/>
            <w:shd w:val="clear" w:color="auto" w:fill="000000"/>
            <w:vAlign w:val="center"/>
          </w:tcPr>
          <w:p w14:paraId="0816C6F7" w14:textId="3835C78E" w:rsidR="003F79B1" w:rsidRPr="00611869" w:rsidRDefault="003F79B1" w:rsidP="00430D80">
            <w:pPr>
              <w:rPr>
                <w:sz w:val="18"/>
                <w:highlight w:val="black"/>
              </w:rPr>
            </w:pPr>
          </w:p>
        </w:tc>
        <w:tc>
          <w:tcPr>
            <w:tcW w:w="1910" w:type="pct"/>
            <w:shd w:val="clear" w:color="auto" w:fill="000000"/>
          </w:tcPr>
          <w:p w14:paraId="6CDB9804" w14:textId="77777777" w:rsidR="003F79B1" w:rsidRPr="00611869" w:rsidRDefault="00C33792" w:rsidP="00430D80">
            <w:pPr>
              <w:rPr>
                <w:sz w:val="18"/>
                <w:highlight w:val="black"/>
              </w:rPr>
            </w:pPr>
            <w:hyperlink r:id="rId24" w:history="1">
              <w:r w:rsidR="003F79B1" w:rsidRPr="00611869">
                <w:rPr>
                  <w:rStyle w:val="Hipercze"/>
                  <w:rFonts w:cstheme="minorBidi"/>
                  <w:sz w:val="20"/>
                  <w:highlight w:val="black"/>
                  <w:u w:val="none"/>
                </w:rPr>
                <w:t>@</w:t>
              </w:r>
              <w:proofErr w:type="spellStart"/>
              <w:r w:rsidR="003F79B1" w:rsidRPr="00611869">
                <w:rPr>
                  <w:rStyle w:val="Hipercze"/>
                  <w:rFonts w:cstheme="minorBidi"/>
                  <w:sz w:val="20"/>
                  <w:highlight w:val="black"/>
                  <w:u w:val="none"/>
                </w:rPr>
                <w:t>Warszawa_STAT</w:t>
              </w:r>
              <w:proofErr w:type="spellEnd"/>
            </w:hyperlink>
          </w:p>
        </w:tc>
      </w:tr>
      <w:tr w:rsidR="003F79B1" w:rsidRPr="00611869" w14:paraId="715D33C2" w14:textId="77777777" w:rsidTr="00611869">
        <w:trPr>
          <w:trHeight w:val="436"/>
        </w:trPr>
        <w:tc>
          <w:tcPr>
            <w:tcW w:w="2721" w:type="pct"/>
            <w:vMerge/>
            <w:shd w:val="clear" w:color="auto" w:fill="000000"/>
            <w:vAlign w:val="center"/>
          </w:tcPr>
          <w:p w14:paraId="726397E1" w14:textId="77777777" w:rsidR="003F79B1" w:rsidRPr="00611869" w:rsidRDefault="003F79B1" w:rsidP="00430D80">
            <w:pPr>
              <w:rPr>
                <w:sz w:val="18"/>
                <w:highlight w:val="black"/>
              </w:rPr>
            </w:pPr>
          </w:p>
        </w:tc>
        <w:tc>
          <w:tcPr>
            <w:tcW w:w="369" w:type="pct"/>
            <w:shd w:val="clear" w:color="auto" w:fill="000000"/>
            <w:vAlign w:val="center"/>
          </w:tcPr>
          <w:p w14:paraId="71C679B0" w14:textId="77777777" w:rsidR="003F79B1" w:rsidRPr="00611869" w:rsidRDefault="003F79B1" w:rsidP="00430D80">
            <w:pPr>
              <w:rPr>
                <w:sz w:val="18"/>
                <w:highlight w:val="black"/>
              </w:rPr>
            </w:pPr>
          </w:p>
        </w:tc>
        <w:tc>
          <w:tcPr>
            <w:tcW w:w="1910" w:type="pct"/>
            <w:shd w:val="clear" w:color="auto" w:fill="000000"/>
          </w:tcPr>
          <w:p w14:paraId="663744F4" w14:textId="77777777" w:rsidR="003F79B1" w:rsidRPr="00611869" w:rsidRDefault="003F79B1" w:rsidP="00430D80">
            <w:pPr>
              <w:rPr>
                <w:sz w:val="20"/>
                <w:highlight w:val="black"/>
              </w:rPr>
            </w:pPr>
          </w:p>
        </w:tc>
      </w:tr>
    </w:tbl>
    <w:p w14:paraId="08341BC8" w14:textId="77777777" w:rsidR="00B104C1" w:rsidRPr="00611869" w:rsidRDefault="00B104C1" w:rsidP="00AF5807">
      <w:pPr>
        <w:rPr>
          <w:sz w:val="18"/>
          <w:highlight w:val="black"/>
        </w:rPr>
      </w:pPr>
    </w:p>
    <w:p w14:paraId="521A8DA3" w14:textId="77777777" w:rsidR="00B104C1" w:rsidRPr="00611869" w:rsidRDefault="00B104C1" w:rsidP="00AF5807">
      <w:pPr>
        <w:rPr>
          <w:sz w:val="18"/>
          <w:highlight w:val="black"/>
        </w:rPr>
      </w:pPr>
    </w:p>
    <w:p w14:paraId="5FB89914" w14:textId="77777777" w:rsidR="00B104C1" w:rsidRPr="00611869" w:rsidRDefault="00B104C1" w:rsidP="00AF5807">
      <w:pPr>
        <w:rPr>
          <w:sz w:val="18"/>
          <w:highlight w:val="black"/>
        </w:rPr>
      </w:pPr>
    </w:p>
    <w:p w14:paraId="47D57F90" w14:textId="77777777" w:rsidR="00B104C1" w:rsidRPr="00611869" w:rsidRDefault="00B104C1" w:rsidP="00AF5807">
      <w:pPr>
        <w:rPr>
          <w:sz w:val="18"/>
          <w:highlight w:val="black"/>
        </w:rPr>
      </w:pPr>
    </w:p>
    <w:p w14:paraId="648B9558" w14:textId="77777777" w:rsidR="00B104C1" w:rsidRPr="00611869" w:rsidRDefault="00B104C1" w:rsidP="00AF5807">
      <w:pPr>
        <w:rPr>
          <w:sz w:val="18"/>
          <w:highlight w:val="black"/>
        </w:rPr>
      </w:pPr>
    </w:p>
    <w:p w14:paraId="12F00862" w14:textId="68957EA6" w:rsidR="00AF5807" w:rsidRPr="00611869" w:rsidRDefault="0013674A" w:rsidP="00AF5807">
      <w:pPr>
        <w:rPr>
          <w:sz w:val="18"/>
          <w:highlight w:val="black"/>
        </w:rPr>
      </w:pPr>
      <w:r>
        <w:rPr>
          <w:noProof/>
          <w:sz w:val="18"/>
          <w:lang w:eastAsia="pl-PL"/>
        </w:rPr>
        <w:drawing>
          <wp:anchor distT="0" distB="0" distL="114300" distR="114300" simplePos="0" relativeHeight="251780096" behindDoc="0" locked="0" layoutInCell="1" allowOverlap="1" wp14:anchorId="5263C377" wp14:editId="1B7947F9">
            <wp:simplePos x="0" y="0"/>
            <wp:positionH relativeFrom="column">
              <wp:posOffset>4762102</wp:posOffset>
            </wp:positionH>
            <wp:positionV relativeFrom="paragraph">
              <wp:posOffset>662305</wp:posOffset>
            </wp:positionV>
            <wp:extent cx="1620000" cy="922983"/>
            <wp:effectExtent l="0" t="0" r="0" b="0"/>
            <wp:wrapNone/>
            <wp:docPr id="41" name="Obraz 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" name="ocena.png"/>
                    <pic:cNvPicPr/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20000" cy="922983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AF5807" w:rsidRPr="00611869">
        <w:rPr>
          <w:noProof/>
          <w:sz w:val="18"/>
          <w:highlight w:val="black"/>
          <w:lang w:eastAsia="pl-PL"/>
        </w:rPr>
        <mc:AlternateContent>
          <mc:Choice Requires="wps">
            <w:drawing>
              <wp:anchor distT="45720" distB="45720" distL="114300" distR="114300" simplePos="0" relativeHeight="251734016" behindDoc="0" locked="0" layoutInCell="1" allowOverlap="1" wp14:anchorId="7B14276C" wp14:editId="4A289712">
                <wp:simplePos x="0" y="0"/>
                <wp:positionH relativeFrom="margin">
                  <wp:posOffset>19229</wp:posOffset>
                </wp:positionH>
                <wp:positionV relativeFrom="paragraph">
                  <wp:posOffset>425682</wp:posOffset>
                </wp:positionV>
                <wp:extent cx="6559550" cy="4443095"/>
                <wp:effectExtent l="0" t="0" r="12700" b="14605"/>
                <wp:wrapSquare wrapText="bothSides"/>
                <wp:docPr id="3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59550" cy="4443095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C437CF9" w14:textId="77777777" w:rsidR="00AF5807" w:rsidRPr="00611869" w:rsidRDefault="00AF5807" w:rsidP="00AF5807">
                            <w:pPr>
                              <w:rPr>
                                <w:b/>
                                <w:shd w:val="clear" w:color="auto" w:fill="000000"/>
                              </w:rPr>
                            </w:pPr>
                            <w:r w:rsidRPr="00611869">
                              <w:rPr>
                                <w:b/>
                                <w:shd w:val="clear" w:color="auto" w:fill="000000"/>
                              </w:rPr>
                              <w:t>Powiązane opracowania</w:t>
                            </w:r>
                          </w:p>
                          <w:p w14:paraId="4C2BCD43" w14:textId="0E9F162F" w:rsidR="00AF5807" w:rsidRPr="00611869" w:rsidRDefault="00C33792" w:rsidP="00AF5807">
                            <w:pPr>
                              <w:rPr>
                                <w:sz w:val="18"/>
                                <w:szCs w:val="18"/>
                                <w:shd w:val="clear" w:color="auto" w:fill="000000"/>
                              </w:rPr>
                            </w:pPr>
                            <w:hyperlink r:id="rId26" w:history="1">
                              <w:r w:rsidR="00FE5DF6" w:rsidRPr="00611869">
                                <w:rPr>
                                  <w:rStyle w:val="Hipercze"/>
                                  <w:rFonts w:cstheme="minorBidi"/>
                                  <w:sz w:val="18"/>
                                  <w:szCs w:val="18"/>
                                  <w:shd w:val="clear" w:color="auto" w:fill="000000"/>
                                </w:rPr>
                                <w:t>Ochrona zdrowia w</w:t>
                              </w:r>
                              <w:r w:rsidR="006924F1" w:rsidRPr="00611869">
                                <w:rPr>
                                  <w:rStyle w:val="Hipercze"/>
                                  <w:rFonts w:cstheme="minorBidi"/>
                                  <w:sz w:val="18"/>
                                  <w:szCs w:val="18"/>
                                  <w:shd w:val="clear" w:color="auto" w:fill="000000"/>
                                </w:rPr>
                                <w:t xml:space="preserve"> województwie mazowieckim w 2018</w:t>
                              </w:r>
                              <w:r w:rsidR="00FE5DF6" w:rsidRPr="00611869">
                                <w:rPr>
                                  <w:rStyle w:val="Hipercze"/>
                                  <w:rFonts w:cstheme="minorBidi"/>
                                  <w:sz w:val="18"/>
                                  <w:szCs w:val="18"/>
                                  <w:shd w:val="clear" w:color="auto" w:fill="000000"/>
                                </w:rPr>
                                <w:t xml:space="preserve"> r.</w:t>
                              </w:r>
                            </w:hyperlink>
                            <w:r w:rsidR="00DA22BE" w:rsidRPr="00611869">
                              <w:rPr>
                                <w:shd w:val="clear" w:color="auto" w:fill="000000"/>
                              </w:rPr>
                              <w:t xml:space="preserve"> </w:t>
                            </w:r>
                          </w:p>
                          <w:p w14:paraId="3202CD05" w14:textId="7E0EB8F2" w:rsidR="00FE5DF6" w:rsidRPr="00611869" w:rsidRDefault="00FE5DF6" w:rsidP="00AF5807">
                            <w:pPr>
                              <w:rPr>
                                <w:sz w:val="18"/>
                                <w:szCs w:val="18"/>
                                <w:shd w:val="clear" w:color="auto" w:fill="000000"/>
                              </w:rPr>
                            </w:pPr>
                          </w:p>
                          <w:p w14:paraId="33DEA3D1" w14:textId="77777777" w:rsidR="00BA2E23" w:rsidRPr="00611869" w:rsidRDefault="00BA2E23" w:rsidP="00AF5807">
                            <w:pPr>
                              <w:rPr>
                                <w:sz w:val="18"/>
                                <w:szCs w:val="18"/>
                                <w:shd w:val="clear" w:color="auto" w:fill="000000"/>
                              </w:rPr>
                            </w:pPr>
                          </w:p>
                          <w:p w14:paraId="476E5B3B" w14:textId="655A1E40" w:rsidR="00AF5807" w:rsidRPr="00611869" w:rsidRDefault="00AF5807" w:rsidP="00AF5807">
                            <w:pPr>
                              <w:rPr>
                                <w:b/>
                                <w:szCs w:val="24"/>
                                <w:shd w:val="clear" w:color="auto" w:fill="000000"/>
                              </w:rPr>
                            </w:pPr>
                            <w:r w:rsidRPr="00611869">
                              <w:rPr>
                                <w:b/>
                                <w:szCs w:val="24"/>
                                <w:shd w:val="clear" w:color="auto" w:fill="000000"/>
                              </w:rPr>
                              <w:t>Temat dostępny w bazach danych</w:t>
                            </w:r>
                          </w:p>
                          <w:p w14:paraId="24B2FAB4" w14:textId="77777777" w:rsidR="00533CE3" w:rsidRPr="00611869" w:rsidRDefault="00533CE3" w:rsidP="00533CE3">
                            <w:pPr>
                              <w:rPr>
                                <w:rStyle w:val="Hipercze"/>
                                <w:rFonts w:cs="Arial"/>
                                <w:sz w:val="18"/>
                                <w:szCs w:val="30"/>
                                <w:shd w:val="clear" w:color="auto" w:fill="000000"/>
                              </w:rPr>
                            </w:pPr>
                            <w:r w:rsidRPr="00611869">
                              <w:rPr>
                                <w:rStyle w:val="Hipercze"/>
                                <w:rFonts w:cs="Arial"/>
                                <w:sz w:val="18"/>
                                <w:szCs w:val="30"/>
                                <w:shd w:val="clear" w:color="auto" w:fill="000000"/>
                                <w:lang w:val="en-GB"/>
                              </w:rPr>
                              <w:fldChar w:fldCharType="begin"/>
                            </w:r>
                            <w:r w:rsidRPr="00611869">
                              <w:rPr>
                                <w:rStyle w:val="Hipercze"/>
                                <w:rFonts w:cs="Arial"/>
                                <w:sz w:val="18"/>
                                <w:szCs w:val="30"/>
                                <w:shd w:val="clear" w:color="auto" w:fill="000000"/>
                              </w:rPr>
                              <w:instrText xml:space="preserve"> HYPERLINK "https://bdl.stat.gov.pl/BDL/dane/podgrup/temat" </w:instrText>
                            </w:r>
                            <w:r w:rsidRPr="00611869">
                              <w:rPr>
                                <w:rStyle w:val="Hipercze"/>
                                <w:rFonts w:cs="Arial"/>
                                <w:sz w:val="18"/>
                                <w:szCs w:val="30"/>
                                <w:shd w:val="clear" w:color="auto" w:fill="000000"/>
                                <w:lang w:val="en-GB"/>
                              </w:rPr>
                              <w:fldChar w:fldCharType="separate"/>
                            </w:r>
                            <w:r w:rsidRPr="00611869">
                              <w:rPr>
                                <w:rStyle w:val="Hipercze"/>
                                <w:rFonts w:cs="Arial"/>
                                <w:sz w:val="18"/>
                                <w:szCs w:val="30"/>
                                <w:shd w:val="clear" w:color="auto" w:fill="000000"/>
                              </w:rPr>
                              <w:t xml:space="preserve">Bank Danych Lokalnych -&gt; Ochrona zdrowia, opieka społeczna i świadczenia na rzecz rodziny </w:t>
                            </w:r>
                          </w:p>
                          <w:p w14:paraId="0E64E99C" w14:textId="01488C22" w:rsidR="00395256" w:rsidRPr="00611869" w:rsidRDefault="00533CE3" w:rsidP="00533CE3">
                            <w:pPr>
                              <w:rPr>
                                <w:rStyle w:val="Hipercze"/>
                                <w:rFonts w:cs="Arial"/>
                                <w:sz w:val="18"/>
                                <w:szCs w:val="30"/>
                                <w:shd w:val="clear" w:color="auto" w:fill="000000"/>
                              </w:rPr>
                            </w:pPr>
                            <w:r w:rsidRPr="00611869">
                              <w:rPr>
                                <w:rStyle w:val="Hipercze"/>
                                <w:rFonts w:cs="Arial"/>
                                <w:sz w:val="18"/>
                                <w:szCs w:val="30"/>
                                <w:shd w:val="clear" w:color="auto" w:fill="000000"/>
                                <w:lang w:val="en-GB"/>
                              </w:rPr>
                              <w:fldChar w:fldCharType="end"/>
                            </w:r>
                            <w:r w:rsidR="00395256" w:rsidRPr="00611869">
                              <w:rPr>
                                <w:rStyle w:val="Hipercze"/>
                                <w:rFonts w:cs="Arial"/>
                                <w:sz w:val="18"/>
                                <w:szCs w:val="30"/>
                                <w:shd w:val="clear" w:color="auto" w:fill="000000"/>
                                <w:lang w:val="en-GB"/>
                              </w:rPr>
                              <w:fldChar w:fldCharType="begin"/>
                            </w:r>
                            <w:r w:rsidR="00395256" w:rsidRPr="00611869">
                              <w:rPr>
                                <w:rStyle w:val="Hipercze"/>
                                <w:rFonts w:cs="Arial"/>
                                <w:sz w:val="18"/>
                                <w:szCs w:val="30"/>
                                <w:shd w:val="clear" w:color="auto" w:fill="000000"/>
                              </w:rPr>
                              <w:instrText xml:space="preserve"> HYPERLINK "http://swaid.stat.gov.pl/SitePagesDBW/ZdrowieOchronaZdrowia.aspx" </w:instrText>
                            </w:r>
                            <w:r w:rsidR="00395256" w:rsidRPr="00611869">
                              <w:rPr>
                                <w:rStyle w:val="Hipercze"/>
                                <w:rFonts w:cs="Arial"/>
                                <w:sz w:val="18"/>
                                <w:szCs w:val="30"/>
                                <w:shd w:val="clear" w:color="auto" w:fill="000000"/>
                                <w:lang w:val="en-GB"/>
                              </w:rPr>
                              <w:fldChar w:fldCharType="separate"/>
                            </w:r>
                            <w:r w:rsidR="00395256" w:rsidRPr="00611869">
                              <w:rPr>
                                <w:rStyle w:val="Hipercze"/>
                                <w:rFonts w:cs="Arial"/>
                                <w:sz w:val="18"/>
                                <w:szCs w:val="30"/>
                                <w:shd w:val="clear" w:color="auto" w:fill="000000"/>
                              </w:rPr>
                              <w:t xml:space="preserve">Dziedzinowe Bazy wiedzy -&gt; Zdrowie i ochrona zdrowia </w:t>
                            </w:r>
                          </w:p>
                          <w:p w14:paraId="1E71EAD6" w14:textId="5062C6B5" w:rsidR="00AF5807" w:rsidRPr="00611869" w:rsidRDefault="00395256" w:rsidP="00395256">
                            <w:pPr>
                              <w:rPr>
                                <w:b/>
                                <w:szCs w:val="24"/>
                                <w:shd w:val="clear" w:color="auto" w:fill="000000"/>
                              </w:rPr>
                            </w:pPr>
                            <w:r w:rsidRPr="00611869">
                              <w:rPr>
                                <w:rStyle w:val="Hipercze"/>
                                <w:rFonts w:cs="Arial"/>
                                <w:sz w:val="18"/>
                                <w:szCs w:val="30"/>
                                <w:shd w:val="clear" w:color="auto" w:fill="000000"/>
                                <w:lang w:val="en-GB"/>
                              </w:rPr>
                              <w:fldChar w:fldCharType="end"/>
                            </w:r>
                          </w:p>
                          <w:p w14:paraId="134AD84E" w14:textId="77777777" w:rsidR="00AF5807" w:rsidRPr="00611869" w:rsidRDefault="00AF5807" w:rsidP="00AF5807">
                            <w:pPr>
                              <w:rPr>
                                <w:b/>
                                <w:szCs w:val="24"/>
                                <w:shd w:val="clear" w:color="auto" w:fill="000000"/>
                              </w:rPr>
                            </w:pPr>
                            <w:r w:rsidRPr="00611869">
                              <w:rPr>
                                <w:b/>
                                <w:szCs w:val="24"/>
                                <w:shd w:val="clear" w:color="auto" w:fill="000000"/>
                              </w:rPr>
                              <w:t>Ważniejsze pojęcia dostępne w słowniku</w:t>
                            </w:r>
                          </w:p>
                          <w:p w14:paraId="4C10EC1B" w14:textId="50DB75C2" w:rsidR="00886CC5" w:rsidRPr="00611869" w:rsidRDefault="00C33792" w:rsidP="00886CC5">
                            <w:pPr>
                              <w:rPr>
                                <w:rStyle w:val="Hipercze"/>
                                <w:rFonts w:cs="Arial"/>
                                <w:sz w:val="18"/>
                                <w:szCs w:val="30"/>
                                <w:shd w:val="clear" w:color="auto" w:fill="000000"/>
                              </w:rPr>
                            </w:pPr>
                            <w:hyperlink r:id="rId27" w:history="1">
                              <w:r w:rsidR="00886CC5" w:rsidRPr="00611869">
                                <w:rPr>
                                  <w:rStyle w:val="Hipercze"/>
                                  <w:rFonts w:cs="Arial"/>
                                  <w:sz w:val="18"/>
                                  <w:szCs w:val="30"/>
                                  <w:shd w:val="clear" w:color="auto" w:fill="000000"/>
                                </w:rPr>
                                <w:t>Ratownictwo medyczne</w:t>
                              </w:r>
                            </w:hyperlink>
                          </w:p>
                          <w:p w14:paraId="7E4B6EAD" w14:textId="3DEAF383" w:rsidR="00886CC5" w:rsidRPr="00611869" w:rsidRDefault="00C33792" w:rsidP="00886CC5">
                            <w:pPr>
                              <w:rPr>
                                <w:rStyle w:val="Hipercze"/>
                                <w:rFonts w:cs="Arial"/>
                                <w:sz w:val="18"/>
                                <w:szCs w:val="30"/>
                                <w:shd w:val="clear" w:color="auto" w:fill="000000"/>
                              </w:rPr>
                            </w:pPr>
                            <w:hyperlink r:id="rId28" w:history="1">
                              <w:r w:rsidR="00886CC5" w:rsidRPr="00611869">
                                <w:rPr>
                                  <w:rStyle w:val="Hipercze"/>
                                  <w:rFonts w:cs="Arial"/>
                                  <w:sz w:val="18"/>
                                  <w:szCs w:val="30"/>
                                  <w:shd w:val="clear" w:color="auto" w:fill="000000"/>
                                </w:rPr>
                                <w:t>Jednostka systemu ratownictwa medycznego</w:t>
                              </w:r>
                            </w:hyperlink>
                          </w:p>
                          <w:p w14:paraId="5BE49421" w14:textId="39DCB794" w:rsidR="00886CC5" w:rsidRPr="00611869" w:rsidRDefault="00C33792" w:rsidP="00886CC5">
                            <w:pPr>
                              <w:rPr>
                                <w:rStyle w:val="Hipercze"/>
                                <w:rFonts w:cs="Arial"/>
                                <w:sz w:val="18"/>
                                <w:szCs w:val="30"/>
                                <w:shd w:val="clear" w:color="auto" w:fill="000000"/>
                              </w:rPr>
                            </w:pPr>
                            <w:hyperlink r:id="rId29" w:history="1">
                              <w:r w:rsidR="00886CC5" w:rsidRPr="00611869">
                                <w:rPr>
                                  <w:rStyle w:val="Hipercze"/>
                                  <w:rFonts w:cs="Arial"/>
                                  <w:sz w:val="18"/>
                                  <w:szCs w:val="30"/>
                                  <w:shd w:val="clear" w:color="auto" w:fill="000000"/>
                                </w:rPr>
                                <w:t>Szpitalny oddział ratunkowy</w:t>
                              </w:r>
                            </w:hyperlink>
                          </w:p>
                          <w:p w14:paraId="56B314CC" w14:textId="0C57E9C9" w:rsidR="00447D4A" w:rsidRPr="00611869" w:rsidRDefault="00C33792" w:rsidP="00447D4A">
                            <w:pPr>
                              <w:rPr>
                                <w:rStyle w:val="Hipercze"/>
                                <w:rFonts w:cs="Arial"/>
                                <w:sz w:val="18"/>
                                <w:szCs w:val="30"/>
                                <w:shd w:val="clear" w:color="auto" w:fill="000000"/>
                              </w:rPr>
                            </w:pPr>
                            <w:hyperlink r:id="rId30" w:history="1">
                              <w:r w:rsidR="00447D4A" w:rsidRPr="00611869">
                                <w:rPr>
                                  <w:rStyle w:val="Hipercze"/>
                                  <w:rFonts w:cs="Arial"/>
                                  <w:sz w:val="18"/>
                                  <w:szCs w:val="30"/>
                                  <w:shd w:val="clear" w:color="auto" w:fill="000000"/>
                                </w:rPr>
                                <w:t>Ambulatoryjne świadczenia zdrowotne</w:t>
                              </w:r>
                            </w:hyperlink>
                            <w:r w:rsidR="00447D4A" w:rsidRPr="00611869">
                              <w:rPr>
                                <w:rStyle w:val="Hipercze"/>
                                <w:rFonts w:cs="Arial"/>
                                <w:sz w:val="18"/>
                                <w:szCs w:val="30"/>
                                <w:shd w:val="clear" w:color="auto" w:fill="000000"/>
                              </w:rPr>
                              <w:t xml:space="preserve"> </w:t>
                            </w:r>
                          </w:p>
                          <w:p w14:paraId="5B9856EB" w14:textId="5308E4A4" w:rsidR="00886CC5" w:rsidRPr="00611869" w:rsidRDefault="00C33792" w:rsidP="00AF5807">
                            <w:pPr>
                              <w:rPr>
                                <w:sz w:val="18"/>
                                <w:szCs w:val="18"/>
                                <w:shd w:val="clear" w:color="auto" w:fill="000000"/>
                              </w:rPr>
                            </w:pPr>
                            <w:hyperlink r:id="rId31" w:history="1">
                              <w:r w:rsidR="00002CA9" w:rsidRPr="00611869">
                                <w:rPr>
                                  <w:rStyle w:val="Hipercze"/>
                                  <w:rFonts w:cstheme="minorBidi"/>
                                  <w:sz w:val="18"/>
                                  <w:szCs w:val="18"/>
                                  <w:shd w:val="clear" w:color="auto" w:fill="000000"/>
                                </w:rPr>
                                <w:t>Miejsce zdarzenia</w:t>
                              </w:r>
                            </w:hyperlink>
                          </w:p>
                          <w:p w14:paraId="52A8A546" w14:textId="1E5AF797" w:rsidR="00886CC5" w:rsidRPr="00611869" w:rsidRDefault="00C33792" w:rsidP="00AF5807">
                            <w:pPr>
                              <w:rPr>
                                <w:sz w:val="18"/>
                                <w:szCs w:val="18"/>
                                <w:shd w:val="clear" w:color="auto" w:fill="000000"/>
                              </w:rPr>
                            </w:pPr>
                            <w:hyperlink r:id="rId32" w:history="1">
                              <w:r w:rsidR="00002CA9" w:rsidRPr="00611869">
                                <w:rPr>
                                  <w:rStyle w:val="Hipercze"/>
                                  <w:rFonts w:cstheme="minorBidi"/>
                                  <w:sz w:val="18"/>
                                  <w:szCs w:val="18"/>
                                  <w:shd w:val="clear" w:color="auto" w:fill="000000"/>
                                </w:rPr>
                                <w:t>Centrum urazowe</w:t>
                              </w:r>
                            </w:hyperlink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B14276C" id="_x0000_s1031" type="#_x0000_t202" style="position:absolute;margin-left:1.5pt;margin-top:33.5pt;width:516.5pt;height:349.85pt;z-index:25173401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" fillcolor="black" strokecolor="white [3212]">
                <v:textbox>
                  <w:txbxContent>
                    <w:p w14:paraId="6C437CF9" w14:textId="77777777" w:rsidR="00AF5807" w:rsidRPr="00611869" w:rsidRDefault="00AF5807" w:rsidP="00AF5807">
                      <w:pPr>
                        <w:rPr>
                          <w:b/>
                          <w:shd w:val="clear" w:color="auto" w:fill="000000"/>
                        </w:rPr>
                      </w:pPr>
                      <w:r w:rsidRPr="00611869">
                        <w:rPr>
                          <w:b/>
                          <w:shd w:val="clear" w:color="auto" w:fill="000000"/>
                        </w:rPr>
                        <w:t>Powiązane opracowania</w:t>
                      </w:r>
                    </w:p>
                    <w:p w14:paraId="4C2BCD43" w14:textId="0E9F162F" w:rsidR="00AF5807" w:rsidRPr="00611869" w:rsidRDefault="00232A58" w:rsidP="00AF5807">
                      <w:pPr>
                        <w:rPr>
                          <w:sz w:val="18"/>
                          <w:szCs w:val="18"/>
                          <w:shd w:val="clear" w:color="auto" w:fill="000000"/>
                        </w:rPr>
                      </w:pPr>
                      <w:hyperlink r:id="rId33" w:history="1">
                        <w:r w:rsidR="00FE5DF6" w:rsidRPr="00611869">
                          <w:rPr>
                            <w:rStyle w:val="Hipercze"/>
                            <w:rFonts w:cstheme="minorBidi"/>
                            <w:sz w:val="18"/>
                            <w:szCs w:val="18"/>
                            <w:shd w:val="clear" w:color="auto" w:fill="000000"/>
                          </w:rPr>
                          <w:t>Ochrona zdrowia w</w:t>
                        </w:r>
                        <w:r w:rsidR="006924F1" w:rsidRPr="00611869">
                          <w:rPr>
                            <w:rStyle w:val="Hipercze"/>
                            <w:rFonts w:cstheme="minorBidi"/>
                            <w:sz w:val="18"/>
                            <w:szCs w:val="18"/>
                            <w:shd w:val="clear" w:color="auto" w:fill="000000"/>
                          </w:rPr>
                          <w:t xml:space="preserve"> województwie mazowieckim w 2018</w:t>
                        </w:r>
                        <w:r w:rsidR="00FE5DF6" w:rsidRPr="00611869">
                          <w:rPr>
                            <w:rStyle w:val="Hipercze"/>
                            <w:rFonts w:cstheme="minorBidi"/>
                            <w:sz w:val="18"/>
                            <w:szCs w:val="18"/>
                            <w:shd w:val="clear" w:color="auto" w:fill="000000"/>
                          </w:rPr>
                          <w:t xml:space="preserve"> r.</w:t>
                        </w:r>
                      </w:hyperlink>
                      <w:r w:rsidR="00DA22BE" w:rsidRPr="00611869">
                        <w:rPr>
                          <w:shd w:val="clear" w:color="auto" w:fill="000000"/>
                        </w:rPr>
                        <w:t xml:space="preserve"> </w:t>
                      </w:r>
                    </w:p>
                    <w:p w14:paraId="3202CD05" w14:textId="7E0EB8F2" w:rsidR="00FE5DF6" w:rsidRPr="00611869" w:rsidRDefault="00FE5DF6" w:rsidP="00AF5807">
                      <w:pPr>
                        <w:rPr>
                          <w:sz w:val="18"/>
                          <w:szCs w:val="18"/>
                          <w:shd w:val="clear" w:color="auto" w:fill="000000"/>
                        </w:rPr>
                      </w:pPr>
                    </w:p>
                    <w:p w14:paraId="33DEA3D1" w14:textId="77777777" w:rsidR="00BA2E23" w:rsidRPr="00611869" w:rsidRDefault="00BA2E23" w:rsidP="00AF5807">
                      <w:pPr>
                        <w:rPr>
                          <w:sz w:val="18"/>
                          <w:szCs w:val="18"/>
                          <w:shd w:val="clear" w:color="auto" w:fill="000000"/>
                        </w:rPr>
                      </w:pPr>
                    </w:p>
                    <w:p w14:paraId="476E5B3B" w14:textId="655A1E40" w:rsidR="00AF5807" w:rsidRPr="00611869" w:rsidRDefault="00AF5807" w:rsidP="00AF5807">
                      <w:pPr>
                        <w:rPr>
                          <w:b/>
                          <w:szCs w:val="24"/>
                          <w:shd w:val="clear" w:color="auto" w:fill="000000"/>
                        </w:rPr>
                      </w:pPr>
                      <w:r w:rsidRPr="00611869">
                        <w:rPr>
                          <w:b/>
                          <w:szCs w:val="24"/>
                          <w:shd w:val="clear" w:color="auto" w:fill="000000"/>
                        </w:rPr>
                        <w:t>Temat dostępny w bazach danych</w:t>
                      </w:r>
                    </w:p>
                    <w:p w14:paraId="24B2FAB4" w14:textId="77777777" w:rsidR="00533CE3" w:rsidRPr="00611869" w:rsidRDefault="00533CE3" w:rsidP="00533CE3">
                      <w:pPr>
                        <w:rPr>
                          <w:rStyle w:val="Hipercze"/>
                          <w:rFonts w:cs="Arial"/>
                          <w:sz w:val="18"/>
                          <w:szCs w:val="30"/>
                          <w:shd w:val="clear" w:color="auto" w:fill="000000"/>
                        </w:rPr>
                      </w:pPr>
                      <w:r w:rsidRPr="00611869">
                        <w:rPr>
                          <w:rStyle w:val="Hipercze"/>
                          <w:rFonts w:cs="Arial"/>
                          <w:sz w:val="18"/>
                          <w:szCs w:val="30"/>
                          <w:shd w:val="clear" w:color="auto" w:fill="000000"/>
                          <w:lang w:val="en-GB"/>
                        </w:rPr>
                        <w:fldChar w:fldCharType="begin"/>
                      </w:r>
                      <w:r w:rsidRPr="00611869">
                        <w:rPr>
                          <w:rStyle w:val="Hipercze"/>
                          <w:rFonts w:cs="Arial"/>
                          <w:sz w:val="18"/>
                          <w:szCs w:val="30"/>
                          <w:shd w:val="clear" w:color="auto" w:fill="000000"/>
                        </w:rPr>
                        <w:instrText xml:space="preserve"> HYPERLINK "https://bdl.stat.gov.pl/BDL/dane/podgrup/temat" </w:instrText>
                      </w:r>
                      <w:r w:rsidRPr="00611869">
                        <w:rPr>
                          <w:rStyle w:val="Hipercze"/>
                          <w:rFonts w:cs="Arial"/>
                          <w:sz w:val="18"/>
                          <w:szCs w:val="30"/>
                          <w:shd w:val="clear" w:color="auto" w:fill="000000"/>
                          <w:lang w:val="en-GB"/>
                        </w:rPr>
                        <w:fldChar w:fldCharType="separate"/>
                      </w:r>
                      <w:r w:rsidRPr="00611869">
                        <w:rPr>
                          <w:rStyle w:val="Hipercze"/>
                          <w:rFonts w:cs="Arial"/>
                          <w:sz w:val="18"/>
                          <w:szCs w:val="30"/>
                          <w:shd w:val="clear" w:color="auto" w:fill="000000"/>
                        </w:rPr>
                        <w:t xml:space="preserve">Bank Danych Lokalnych -&gt; Ochrona zdrowia, opieka społeczna i świadczenia na rzecz rodziny </w:t>
                      </w:r>
                    </w:p>
                    <w:p w14:paraId="0E64E99C" w14:textId="01488C22" w:rsidR="00395256" w:rsidRPr="00611869" w:rsidRDefault="00533CE3" w:rsidP="00533CE3">
                      <w:pPr>
                        <w:rPr>
                          <w:rStyle w:val="Hipercze"/>
                          <w:rFonts w:cs="Arial"/>
                          <w:sz w:val="18"/>
                          <w:szCs w:val="30"/>
                          <w:shd w:val="clear" w:color="auto" w:fill="000000"/>
                        </w:rPr>
                      </w:pPr>
                      <w:r w:rsidRPr="00611869">
                        <w:rPr>
                          <w:rStyle w:val="Hipercze"/>
                          <w:rFonts w:cs="Arial"/>
                          <w:sz w:val="18"/>
                          <w:szCs w:val="30"/>
                          <w:shd w:val="clear" w:color="auto" w:fill="000000"/>
                          <w:lang w:val="en-GB"/>
                        </w:rPr>
                        <w:fldChar w:fldCharType="end"/>
                      </w:r>
                      <w:r w:rsidR="00395256" w:rsidRPr="00611869">
                        <w:rPr>
                          <w:rStyle w:val="Hipercze"/>
                          <w:rFonts w:cs="Arial"/>
                          <w:sz w:val="18"/>
                          <w:szCs w:val="30"/>
                          <w:shd w:val="clear" w:color="auto" w:fill="000000"/>
                          <w:lang w:val="en-GB"/>
                        </w:rPr>
                        <w:fldChar w:fldCharType="begin"/>
                      </w:r>
                      <w:r w:rsidR="00395256" w:rsidRPr="00611869">
                        <w:rPr>
                          <w:rStyle w:val="Hipercze"/>
                          <w:rFonts w:cs="Arial"/>
                          <w:sz w:val="18"/>
                          <w:szCs w:val="30"/>
                          <w:shd w:val="clear" w:color="auto" w:fill="000000"/>
                        </w:rPr>
                        <w:instrText xml:space="preserve"> HYPERLINK "http://swaid.stat.gov.pl/SitePagesDBW/ZdrowieOchronaZdrowia.aspx" </w:instrText>
                      </w:r>
                      <w:r w:rsidR="00395256" w:rsidRPr="00611869">
                        <w:rPr>
                          <w:rStyle w:val="Hipercze"/>
                          <w:rFonts w:cs="Arial"/>
                          <w:sz w:val="18"/>
                          <w:szCs w:val="30"/>
                          <w:shd w:val="clear" w:color="auto" w:fill="000000"/>
                          <w:lang w:val="en-GB"/>
                        </w:rPr>
                        <w:fldChar w:fldCharType="separate"/>
                      </w:r>
                      <w:r w:rsidR="00395256" w:rsidRPr="00611869">
                        <w:rPr>
                          <w:rStyle w:val="Hipercze"/>
                          <w:rFonts w:cs="Arial"/>
                          <w:sz w:val="18"/>
                          <w:szCs w:val="30"/>
                          <w:shd w:val="clear" w:color="auto" w:fill="000000"/>
                        </w:rPr>
                        <w:t xml:space="preserve">Dziedzinowe Bazy wiedzy -&gt; Zdrowie i ochrona zdrowia </w:t>
                      </w:r>
                    </w:p>
                    <w:p w14:paraId="1E71EAD6" w14:textId="5062C6B5" w:rsidR="00AF5807" w:rsidRPr="00611869" w:rsidRDefault="00395256" w:rsidP="00395256">
                      <w:pPr>
                        <w:rPr>
                          <w:b/>
                          <w:szCs w:val="24"/>
                          <w:shd w:val="clear" w:color="auto" w:fill="000000"/>
                        </w:rPr>
                      </w:pPr>
                      <w:r w:rsidRPr="00611869">
                        <w:rPr>
                          <w:rStyle w:val="Hipercze"/>
                          <w:rFonts w:cs="Arial"/>
                          <w:sz w:val="18"/>
                          <w:szCs w:val="30"/>
                          <w:shd w:val="clear" w:color="auto" w:fill="000000"/>
                          <w:lang w:val="en-GB"/>
                        </w:rPr>
                        <w:fldChar w:fldCharType="end"/>
                      </w:r>
                    </w:p>
                    <w:p w14:paraId="134AD84E" w14:textId="77777777" w:rsidR="00AF5807" w:rsidRPr="00611869" w:rsidRDefault="00AF5807" w:rsidP="00AF5807">
                      <w:pPr>
                        <w:rPr>
                          <w:b/>
                          <w:szCs w:val="24"/>
                          <w:shd w:val="clear" w:color="auto" w:fill="000000"/>
                        </w:rPr>
                      </w:pPr>
                      <w:r w:rsidRPr="00611869">
                        <w:rPr>
                          <w:b/>
                          <w:szCs w:val="24"/>
                          <w:shd w:val="clear" w:color="auto" w:fill="000000"/>
                        </w:rPr>
                        <w:t>Ważniejsze pojęcia dostępne w słowniku</w:t>
                      </w:r>
                    </w:p>
                    <w:p w14:paraId="4C10EC1B" w14:textId="50DB75C2" w:rsidR="00886CC5" w:rsidRPr="00611869" w:rsidRDefault="00232A58" w:rsidP="00886CC5">
                      <w:pPr>
                        <w:rPr>
                          <w:rStyle w:val="Hipercze"/>
                          <w:rFonts w:cs="Arial"/>
                          <w:sz w:val="18"/>
                          <w:szCs w:val="30"/>
                          <w:shd w:val="clear" w:color="auto" w:fill="000000"/>
                        </w:rPr>
                      </w:pPr>
                      <w:hyperlink r:id="rId34" w:history="1">
                        <w:r w:rsidR="00886CC5" w:rsidRPr="00611869">
                          <w:rPr>
                            <w:rStyle w:val="Hipercze"/>
                            <w:rFonts w:cs="Arial"/>
                            <w:sz w:val="18"/>
                            <w:szCs w:val="30"/>
                            <w:shd w:val="clear" w:color="auto" w:fill="000000"/>
                          </w:rPr>
                          <w:t>Ratownictwo medyczne</w:t>
                        </w:r>
                      </w:hyperlink>
                    </w:p>
                    <w:p w14:paraId="7E4B6EAD" w14:textId="3DEAF383" w:rsidR="00886CC5" w:rsidRPr="00611869" w:rsidRDefault="00232A58" w:rsidP="00886CC5">
                      <w:pPr>
                        <w:rPr>
                          <w:rStyle w:val="Hipercze"/>
                          <w:rFonts w:cs="Arial"/>
                          <w:sz w:val="18"/>
                          <w:szCs w:val="30"/>
                          <w:shd w:val="clear" w:color="auto" w:fill="000000"/>
                        </w:rPr>
                      </w:pPr>
                      <w:hyperlink r:id="rId35" w:history="1">
                        <w:r w:rsidR="00886CC5" w:rsidRPr="00611869">
                          <w:rPr>
                            <w:rStyle w:val="Hipercze"/>
                            <w:rFonts w:cs="Arial"/>
                            <w:sz w:val="18"/>
                            <w:szCs w:val="30"/>
                            <w:shd w:val="clear" w:color="auto" w:fill="000000"/>
                          </w:rPr>
                          <w:t>Jednostka systemu ratownictwa medycznego</w:t>
                        </w:r>
                      </w:hyperlink>
                    </w:p>
                    <w:p w14:paraId="5BE49421" w14:textId="39DCB794" w:rsidR="00886CC5" w:rsidRPr="00611869" w:rsidRDefault="00232A58" w:rsidP="00886CC5">
                      <w:pPr>
                        <w:rPr>
                          <w:rStyle w:val="Hipercze"/>
                          <w:rFonts w:cs="Arial"/>
                          <w:sz w:val="18"/>
                          <w:szCs w:val="30"/>
                          <w:shd w:val="clear" w:color="auto" w:fill="000000"/>
                        </w:rPr>
                      </w:pPr>
                      <w:hyperlink r:id="rId36" w:history="1">
                        <w:r w:rsidR="00886CC5" w:rsidRPr="00611869">
                          <w:rPr>
                            <w:rStyle w:val="Hipercze"/>
                            <w:rFonts w:cs="Arial"/>
                            <w:sz w:val="18"/>
                            <w:szCs w:val="30"/>
                            <w:shd w:val="clear" w:color="auto" w:fill="000000"/>
                          </w:rPr>
                          <w:t>Szpitalny oddział ratunkowy</w:t>
                        </w:r>
                      </w:hyperlink>
                    </w:p>
                    <w:p w14:paraId="56B314CC" w14:textId="0C57E9C9" w:rsidR="00447D4A" w:rsidRPr="00611869" w:rsidRDefault="00232A58" w:rsidP="00447D4A">
                      <w:pPr>
                        <w:rPr>
                          <w:rStyle w:val="Hipercze"/>
                          <w:rFonts w:cs="Arial"/>
                          <w:sz w:val="18"/>
                          <w:szCs w:val="30"/>
                          <w:shd w:val="clear" w:color="auto" w:fill="000000"/>
                        </w:rPr>
                      </w:pPr>
                      <w:hyperlink r:id="rId37" w:history="1">
                        <w:r w:rsidR="00447D4A" w:rsidRPr="00611869">
                          <w:rPr>
                            <w:rStyle w:val="Hipercze"/>
                            <w:rFonts w:cs="Arial"/>
                            <w:sz w:val="18"/>
                            <w:szCs w:val="30"/>
                            <w:shd w:val="clear" w:color="auto" w:fill="000000"/>
                          </w:rPr>
                          <w:t>Ambulatoryjne świadczenia zdrowotne</w:t>
                        </w:r>
                      </w:hyperlink>
                      <w:r w:rsidR="00447D4A" w:rsidRPr="00611869">
                        <w:rPr>
                          <w:rStyle w:val="Hipercze"/>
                          <w:rFonts w:cs="Arial"/>
                          <w:sz w:val="18"/>
                          <w:szCs w:val="30"/>
                          <w:shd w:val="clear" w:color="auto" w:fill="000000"/>
                        </w:rPr>
                        <w:t xml:space="preserve"> </w:t>
                      </w:r>
                    </w:p>
                    <w:p w14:paraId="5B9856EB" w14:textId="5308E4A4" w:rsidR="00886CC5" w:rsidRPr="00611869" w:rsidRDefault="00232A58" w:rsidP="00AF5807">
                      <w:pPr>
                        <w:rPr>
                          <w:sz w:val="18"/>
                          <w:szCs w:val="18"/>
                          <w:shd w:val="clear" w:color="auto" w:fill="000000"/>
                        </w:rPr>
                      </w:pPr>
                      <w:hyperlink r:id="rId38" w:history="1">
                        <w:r w:rsidR="00002CA9" w:rsidRPr="00611869">
                          <w:rPr>
                            <w:rStyle w:val="Hipercze"/>
                            <w:rFonts w:cstheme="minorBidi"/>
                            <w:sz w:val="18"/>
                            <w:szCs w:val="18"/>
                            <w:shd w:val="clear" w:color="auto" w:fill="000000"/>
                          </w:rPr>
                          <w:t>Miejsce zdarzenia</w:t>
                        </w:r>
                      </w:hyperlink>
                    </w:p>
                    <w:p w14:paraId="52A8A546" w14:textId="1E5AF797" w:rsidR="00886CC5" w:rsidRPr="00611869" w:rsidRDefault="00232A58" w:rsidP="00AF5807">
                      <w:pPr>
                        <w:rPr>
                          <w:sz w:val="18"/>
                          <w:szCs w:val="18"/>
                          <w:shd w:val="clear" w:color="auto" w:fill="000000"/>
                        </w:rPr>
                      </w:pPr>
                      <w:hyperlink r:id="rId39" w:history="1">
                        <w:r w:rsidR="00002CA9" w:rsidRPr="00611869">
                          <w:rPr>
                            <w:rStyle w:val="Hipercze"/>
                            <w:rFonts w:cstheme="minorBidi"/>
                            <w:sz w:val="18"/>
                            <w:szCs w:val="18"/>
                            <w:shd w:val="clear" w:color="auto" w:fill="000000"/>
                          </w:rPr>
                          <w:t>Centrum urazowe</w:t>
                        </w:r>
                      </w:hyperlink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sectPr w:rsidR="00AF5807" w:rsidRPr="00611869" w:rsidSect="003B18B6">
      <w:headerReference w:type="default" r:id="rId40"/>
      <w:footerReference w:type="default" r:id="rId41"/>
      <w:pgSz w:w="11906" w:h="16838"/>
      <w:pgMar w:top="720" w:right="3119" w:bottom="720" w:left="720" w:header="170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917ACFC" w14:textId="77777777" w:rsidR="00C33792" w:rsidRDefault="00C33792" w:rsidP="000662E2">
      <w:pPr>
        <w:spacing w:after="0" w:line="240" w:lineRule="auto"/>
      </w:pPr>
      <w:r>
        <w:separator/>
      </w:r>
    </w:p>
  </w:endnote>
  <w:endnote w:type="continuationSeparator" w:id="0">
    <w:p w14:paraId="3064B35A" w14:textId="77777777" w:rsidR="00C33792" w:rsidRDefault="00C33792" w:rsidP="000662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Fira Sans Light">
    <w:altName w:val="Fira Sans Light"/>
    <w:panose1 w:val="020B0403050000020004"/>
    <w:charset w:val="EE"/>
    <w:family w:val="swiss"/>
    <w:pitch w:val="variable"/>
    <w:sig w:usb0="600002FF" w:usb1="02000001" w:usb2="00000000" w:usb3="00000000" w:csb0="0000019F" w:csb1="00000000"/>
    <w:embedRegular r:id="rId1" w:fontKey="{7C3F523A-8E67-4D46-999C-409AF96AC2CD}"/>
    <w:embedBold r:id="rId2" w:fontKey="{4045A59F-799C-4F92-BA70-862102B8F2FC}"/>
    <w:embedItalic r:id="rId3" w:fontKey="{EBBA2A13-382B-43C7-A3C0-47E623CDDFDB}"/>
    <w:embedBoldItalic r:id="rId4" w:fontKey="{5684E76F-8D75-4351-B472-62B87229F396}"/>
  </w:font>
  <w:font w:name="Fira Sans">
    <w:panose1 w:val="020B0503050000020004"/>
    <w:charset w:val="EE"/>
    <w:family w:val="swiss"/>
    <w:pitch w:val="variable"/>
    <w:sig w:usb0="600002FF" w:usb1="02000001" w:usb2="00000000" w:usb3="00000000" w:csb0="0000019F" w:csb1="00000000"/>
    <w:embedRegular r:id="rId5" w:fontKey="{13B75519-6DD9-46DE-B7CC-0CE3194DD387}"/>
    <w:embedBold r:id="rId6" w:fontKey="{995764AB-5D46-4190-90F2-90E8D5AAA69F}"/>
    <w:embedItalic r:id="rId7" w:fontKey="{C2A78852-F78A-415F-A78F-B08F49E15CDB}"/>
  </w:font>
  <w:font w:name="Fira Sans SemiBold">
    <w:panose1 w:val="020B0603050000020004"/>
    <w:charset w:val="EE"/>
    <w:family w:val="swiss"/>
    <w:pitch w:val="variable"/>
    <w:sig w:usb0="600002FF" w:usb1="02000001" w:usb2="00000000" w:usb3="00000000" w:csb0="0000019F" w:csb1="00000000"/>
    <w:embedRegular r:id="rId8" w:fontKey="{B68000D6-943D-44E4-95A6-FA2FCAA17A05}"/>
  </w:font>
  <w:font w:name="Fira Sans Medium">
    <w:panose1 w:val="020B0603050000020004"/>
    <w:charset w:val="EE"/>
    <w:family w:val="swiss"/>
    <w:pitch w:val="variable"/>
    <w:sig w:usb0="600002FF" w:usb1="02000001" w:usb2="00000000" w:usb3="00000000" w:csb0="0000019F" w:csb1="00000000"/>
    <w:embedRegular r:id="rId9" w:fontKey="{8BF45D54-A47B-4014-8404-C694822E0A52}"/>
    <w:embedBold r:id="rId10" w:fontKey="{B866FC37-C5F3-42B5-9EE5-6DCAEA9DBC24}"/>
    <w:embedItalic r:id="rId11" w:fontKey="{885B86EC-2FD6-422C-B42C-0894530F6DC2}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  <w:embedRegular r:id="rId12" w:fontKey="{DD920B6C-19CC-47A9-B02A-856B6799432C}"/>
  </w:font>
  <w:font w:name="Fira Sans Extra Condensed SemiB">
    <w:panose1 w:val="020B0603050000020004"/>
    <w:charset w:val="EE"/>
    <w:family w:val="swiss"/>
    <w:pitch w:val="variable"/>
    <w:sig w:usb0="600002FF" w:usb1="00000001" w:usb2="00000000" w:usb3="00000000" w:csb0="0000019F" w:csb1="00000000"/>
    <w:embedRegular r:id="rId13" w:fontKey="{45A81AD2-EA78-4DC4-A893-1C64DD400580}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  <w:embedRegular r:id="rId14" w:fontKey="{B20AE9BA-1A0A-41DE-861C-5DC22EA09878}"/>
  </w:font>
  <w:font w:name="ArialMT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Arial-ItalicMT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  <w:embedRegular r:id="rId15" w:fontKey="{8EB1E808-5410-4044-8128-230F9AAFE37D}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546410854"/>
      <w:docPartObj>
        <w:docPartGallery w:val="Page Numbers (Bottom of Page)"/>
        <w:docPartUnique/>
      </w:docPartObj>
    </w:sdtPr>
    <w:sdtEndPr/>
    <w:sdtContent>
      <w:p w14:paraId="3D5D6209" w14:textId="77777777" w:rsidR="00EB556D" w:rsidRDefault="00541E6E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46CBB">
          <w:rPr>
            <w:noProof/>
          </w:rPr>
          <w:t>3</w:t>
        </w:r>
        <w: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863321397"/>
      <w:docPartObj>
        <w:docPartGallery w:val="Page Numbers (Bottom of Page)"/>
        <w:docPartUnique/>
      </w:docPartObj>
    </w:sdtPr>
    <w:sdtEndPr/>
    <w:sdtContent>
      <w:p w14:paraId="3D5D620C" w14:textId="77777777" w:rsidR="00EB556D" w:rsidRDefault="00541E6E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46CBB">
          <w:rPr>
            <w:noProof/>
          </w:rPr>
          <w:t>1</w:t>
        </w:r>
        <w: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745636839"/>
      <w:docPartObj>
        <w:docPartGallery w:val="Page Numbers (Bottom of Page)"/>
        <w:docPartUnique/>
      </w:docPartObj>
    </w:sdtPr>
    <w:sdtEndPr/>
    <w:sdtContent>
      <w:p w14:paraId="3D5D620F" w14:textId="77777777" w:rsidR="003B18B6" w:rsidRDefault="003B18B6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46CBB">
          <w:rPr>
            <w:noProof/>
          </w:rPr>
          <w:t>4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B46C784" w14:textId="77777777" w:rsidR="00C33792" w:rsidRDefault="00C33792" w:rsidP="000662E2">
      <w:pPr>
        <w:spacing w:after="0" w:line="240" w:lineRule="auto"/>
      </w:pPr>
      <w:r>
        <w:separator/>
      </w:r>
    </w:p>
  </w:footnote>
  <w:footnote w:type="continuationSeparator" w:id="0">
    <w:p w14:paraId="5D9D90A3" w14:textId="77777777" w:rsidR="00C33792" w:rsidRDefault="00C33792" w:rsidP="000662E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D5D6207" w14:textId="77777777" w:rsidR="000662E2" w:rsidRDefault="003C6C8D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2336" behindDoc="1" locked="0" layoutInCell="1" allowOverlap="1" wp14:anchorId="3D5D6210" wp14:editId="17AFD5A6">
              <wp:simplePos x="0" y="0"/>
              <wp:positionH relativeFrom="column">
                <wp:posOffset>5214620</wp:posOffset>
              </wp:positionH>
              <wp:positionV relativeFrom="paragraph">
                <wp:posOffset>-178435</wp:posOffset>
              </wp:positionV>
              <wp:extent cx="1874520" cy="22680295"/>
              <wp:effectExtent l="0" t="0" r="0" b="8255"/>
              <wp:wrapNone/>
              <wp:docPr id="24" name="Prostokąt 2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4520" cy="22680295"/>
                      </a:xfrm>
                      <a:prstGeom prst="rect">
                        <a:avLst/>
                      </a:prstGeom>
                      <a:solidFill>
                        <a:srgbClr val="000000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6C47C079" w14:textId="77777777" w:rsidR="00611869" w:rsidRPr="00611869" w:rsidRDefault="00611869" w:rsidP="00611869">
                          <w:pPr>
                            <w:jc w:val="center"/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3D5D6210" id="Prostokąt 24" o:spid="_x0000_s1032" style="position:absolute;margin-left:410.6pt;margin-top:-14.05pt;width:147.6pt;height:1785.85pt;z-index:-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" fillcolor="black" stroked="f" strokeweight="1pt">
              <v:textbox>
                <w:txbxContent>
                  <w:p w14:paraId="6C47C079" w14:textId="77777777" w:rsidR="00611869" w:rsidRPr="00611869" w:rsidRDefault="00611869" w:rsidP="00611869">
                    <w:pPr>
                      <w:jc w:val="center"/>
                    </w:pPr>
                  </w:p>
                </w:txbxContent>
              </v:textbox>
            </v:rect>
          </w:pict>
        </mc:Fallback>
      </mc:AlternateContent>
    </w:r>
  </w:p>
  <w:p w14:paraId="3D5D6208" w14:textId="77777777" w:rsidR="000662E2" w:rsidRDefault="000662E2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D5D620A" w14:textId="7139EC51" w:rsidR="00003437" w:rsidRDefault="00AE2D4B">
    <w:pPr>
      <w:pStyle w:val="Nagwek"/>
      <w:rPr>
        <w:noProof/>
        <w:lang w:eastAsia="pl-PL"/>
      </w:rPr>
    </w:pPr>
    <w:r w:rsidRPr="00F37172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8480" behindDoc="0" locked="0" layoutInCell="1" allowOverlap="1" wp14:anchorId="3D5D6212" wp14:editId="3D5D6213">
              <wp:simplePos x="0" y="0"/>
              <wp:positionH relativeFrom="column">
                <wp:posOffset>5036820</wp:posOffset>
              </wp:positionH>
              <wp:positionV relativeFrom="paragraph">
                <wp:posOffset>198755</wp:posOffset>
              </wp:positionV>
              <wp:extent cx="2060575" cy="357505"/>
              <wp:effectExtent l="0" t="0" r="0" b="4445"/>
              <wp:wrapNone/>
              <wp:docPr id="9" name="Schemat blokowy: opóźnienie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flipH="1">
                        <a:off x="0" y="0"/>
                        <a:ext cx="2060575" cy="357505"/>
                      </a:xfrm>
                      <a:custGeom>
                        <a:avLst/>
                        <a:gdLst>
                          <a:gd name="connsiteX0" fmla="*/ 0 w 612140"/>
                          <a:gd name="connsiteY0" fmla="*/ 0 h 612140"/>
                          <a:gd name="connsiteX1" fmla="*/ 306070 w 612140"/>
                          <a:gd name="connsiteY1" fmla="*/ 0 h 612140"/>
                          <a:gd name="connsiteX2" fmla="*/ 612140 w 612140"/>
                          <a:gd name="connsiteY2" fmla="*/ 306070 h 612140"/>
                          <a:gd name="connsiteX3" fmla="*/ 306070 w 612140"/>
                          <a:gd name="connsiteY3" fmla="*/ 612140 h 612140"/>
                          <a:gd name="connsiteX4" fmla="*/ 0 w 612140"/>
                          <a:gd name="connsiteY4" fmla="*/ 612140 h 612140"/>
                          <a:gd name="connsiteX5" fmla="*/ 0 w 612140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1327068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0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1 w 3113643"/>
                          <a:gd name="connsiteY0" fmla="*/ 10131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1 w 3113643"/>
                          <a:gd name="connsiteY5" fmla="*/ 10131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0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788886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546911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546911 w 3902529"/>
                          <a:gd name="connsiteY5" fmla="*/ 0 h 612140"/>
                          <a:gd name="connsiteX0" fmla="*/ 23272 w 3378890"/>
                          <a:gd name="connsiteY0" fmla="*/ 0 h 612140"/>
                          <a:gd name="connsiteX1" fmla="*/ 3072820 w 3378890"/>
                          <a:gd name="connsiteY1" fmla="*/ 0 h 612140"/>
                          <a:gd name="connsiteX2" fmla="*/ 3378890 w 3378890"/>
                          <a:gd name="connsiteY2" fmla="*/ 306070 h 612140"/>
                          <a:gd name="connsiteX3" fmla="*/ 3072820 w 3378890"/>
                          <a:gd name="connsiteY3" fmla="*/ 612140 h 612140"/>
                          <a:gd name="connsiteX4" fmla="*/ 0 w 3378890"/>
                          <a:gd name="connsiteY4" fmla="*/ 612140 h 612140"/>
                          <a:gd name="connsiteX5" fmla="*/ 23272 w 3378890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19571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0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171400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21835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0 w 3527018"/>
                          <a:gd name="connsiteY4" fmla="*/ 612140 h 612140"/>
                          <a:gd name="connsiteX5" fmla="*/ 0 w 3527018"/>
                          <a:gd name="connsiteY5" fmla="*/ 0 h 61214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</a:cxnLst>
                        <a:rect l="l" t="t" r="r" b="b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000000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3D5D6231" w14:textId="77777777" w:rsidR="00F37172" w:rsidRPr="00611869" w:rsidRDefault="00F37172" w:rsidP="00074DD8">
                          <w:pPr>
                            <w:spacing w:before="0" w:after="0" w:line="240" w:lineRule="auto"/>
                            <w:ind w:left="227"/>
                            <w:jc w:val="both"/>
                            <w:rPr>
                              <w:rFonts w:ascii="Fira Sans SemiBold" w:hAnsi="Fira Sans SemiBold"/>
                            </w:rPr>
                          </w:pPr>
                          <w:r w:rsidRPr="00611869">
                            <w:rPr>
                              <w:rFonts w:ascii="Fira Sans SemiBold" w:hAnsi="Fira Sans SemiBold"/>
                            </w:rPr>
                            <w:t>INFORMACJE SYGNALNE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3D5D6212" id="Schemat blokowy: opóźnienie 6" o:spid="_x0000_s1033" style="position:absolute;margin-left:396.6pt;margin-top:15.65pt;width:162.25pt;height:28.15pt;flip:x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" adj="-11796480,,5400" path="m,l3220948,v169038,,306070,137032,306070,306070c3527018,475108,3389986,612140,3220948,612140l,612140,,xe" fillcolor="black" stroked="f" strokeweight="1pt">
              <v:stroke joinstyle="miter"/>
              <v:formulas/>
              <v:path arrowok="t" o:connecttype="custom" o:connectlocs="0,0;1881761,0;2060575,178753;1881761,357505;0,357505;0,0" o:connectangles="0,0,0,0,0,0" textboxrect="0,0,3527018,612140"/>
              <v:textbox>
                <w:txbxContent>
                  <w:p w14:paraId="3D5D6231" w14:textId="77777777" w:rsidR="00F37172" w:rsidRPr="00611869" w:rsidRDefault="00F37172" w:rsidP="00074DD8">
                    <w:pPr>
                      <w:spacing w:before="0" w:after="0" w:line="240" w:lineRule="auto"/>
                      <w:ind w:left="227"/>
                      <w:jc w:val="both"/>
                      <w:rPr>
                        <w:rFonts w:ascii="Fira Sans SemiBold" w:hAnsi="Fira Sans SemiBold"/>
                      </w:rPr>
                    </w:pPr>
                    <w:r w:rsidRPr="00611869">
                      <w:rPr>
                        <w:rFonts w:ascii="Fira Sans SemiBold" w:hAnsi="Fira Sans SemiBold"/>
                      </w:rPr>
                      <w:t>INFORMACJE SYGNALNE</w:t>
                    </w:r>
                  </w:p>
                </w:txbxContent>
              </v:textbox>
            </v:shape>
          </w:pict>
        </mc:Fallback>
      </mc:AlternateContent>
    </w:r>
    <w:r w:rsidR="00C22105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6432" behindDoc="1" locked="0" layoutInCell="1" allowOverlap="1" wp14:anchorId="3D5D6214" wp14:editId="406E939C">
              <wp:simplePos x="0" y="0"/>
              <wp:positionH relativeFrom="column">
                <wp:posOffset>5219065</wp:posOffset>
              </wp:positionH>
              <wp:positionV relativeFrom="paragraph">
                <wp:posOffset>511810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10" name="Prostokąt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000000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44851475" w14:textId="77777777" w:rsidR="00611869" w:rsidRPr="00611869" w:rsidRDefault="00611869" w:rsidP="00611869">
                          <w:pPr>
                            <w:jc w:val="center"/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3D5D6214" id="Prostokąt 10" o:spid="_x0000_s1034" style="position:absolute;margin-left:410.95pt;margin-top:40.3pt;width:147.4pt;height:1803.55pt;z-index:-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" fillcolor="black" stroked="f" strokeweight="1pt">
              <v:textbox>
                <w:txbxContent>
                  <w:p w14:paraId="44851475" w14:textId="77777777" w:rsidR="00611869" w:rsidRPr="00611869" w:rsidRDefault="00611869" w:rsidP="00611869">
                    <w:pPr>
                      <w:jc w:val="center"/>
                    </w:pPr>
                  </w:p>
                </w:txbxContent>
              </v:textbox>
              <w10:wrap type="tight"/>
            </v:rect>
          </w:pict>
        </mc:Fallback>
      </mc:AlternateContent>
    </w:r>
    <w:r w:rsidR="00425AC1">
      <w:rPr>
        <w:noProof/>
        <w:lang w:eastAsia="pl-PL"/>
      </w:rPr>
      <w:drawing>
        <wp:inline distT="0" distB="0" distL="0" distR="0" wp14:anchorId="2EB116BA" wp14:editId="5AC19BE9">
          <wp:extent cx="1683862" cy="504000"/>
          <wp:effectExtent l="0" t="0" r="0" b="0"/>
          <wp:docPr id="18" name="Obraz 18" descr="C:\Users\sucheckam\AppData\Local\Microsoft\Windows\INetCache\Content.Word\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C:\Users\sucheckam\AppData\Local\Microsoft\Windows\INetCache\Content.Word\logo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83862" cy="504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3D5D620B" w14:textId="77777777" w:rsidR="00F32749" w:rsidRDefault="00C7346B">
    <w:pPr>
      <w:pStyle w:val="Nagwek"/>
      <w:rPr>
        <w:noProof/>
        <w:lang w:eastAsia="pl-PL"/>
      </w:rPr>
    </w:pPr>
    <w:r w:rsidRPr="00F37172"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69504" behindDoc="0" locked="0" layoutInCell="1" allowOverlap="1" wp14:anchorId="3D5D6218" wp14:editId="3D5D6219">
              <wp:simplePos x="0" y="0"/>
              <wp:positionH relativeFrom="column">
                <wp:posOffset>5219700</wp:posOffset>
              </wp:positionH>
              <wp:positionV relativeFrom="paragraph">
                <wp:posOffset>266065</wp:posOffset>
              </wp:positionV>
              <wp:extent cx="1432293" cy="336589"/>
              <wp:effectExtent l="0" t="0" r="0" b="6350"/>
              <wp:wrapNone/>
              <wp:docPr id="8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32293" cy="336589"/>
                      </a:xfrm>
                      <a:prstGeom prst="rect">
                        <a:avLst/>
                      </a:prstGeom>
                      <a:pattFill>
                        <a:fgClr>
                          <a:srgbClr val="000000"/>
                        </a:fgClr>
                        <a:bgClr>
                          <a:srgbClr val="000000"/>
                        </a:bgClr>
                      </a:patt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3D5D6232" w14:textId="7C69B67B" w:rsidR="00F37172" w:rsidRPr="00611869" w:rsidRDefault="00055CC7" w:rsidP="00F37172">
                          <w:pPr>
                            <w:jc w:val="both"/>
                            <w:rPr>
                              <w:rFonts w:ascii="Fira Sans SemiBold" w:hAnsi="Fira Sans SemiBold"/>
                            </w:rPr>
                          </w:pPr>
                          <w:r w:rsidRPr="00611869">
                            <w:rPr>
                              <w:rFonts w:ascii="Fira Sans SemiBold" w:hAnsi="Fira Sans SemiBold"/>
                            </w:rPr>
                            <w:t>19</w:t>
                          </w:r>
                          <w:r w:rsidR="00A810F9" w:rsidRPr="00611869">
                            <w:rPr>
                              <w:rFonts w:ascii="Fira Sans SemiBold" w:hAnsi="Fira Sans SemiBold"/>
                            </w:rPr>
                            <w:t>.</w:t>
                          </w:r>
                          <w:r w:rsidR="00857461" w:rsidRPr="00611869">
                            <w:rPr>
                              <w:rFonts w:ascii="Fira Sans SemiBold" w:hAnsi="Fira Sans SemiBold"/>
                            </w:rPr>
                            <w:t>06.2020</w:t>
                          </w:r>
                          <w:r w:rsidR="00F37172" w:rsidRPr="00611869">
                            <w:rPr>
                              <w:rFonts w:ascii="Fira Sans SemiBold" w:hAnsi="Fira Sans SemiBold"/>
                            </w:rPr>
                            <w:t xml:space="preserve"> r.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3D5D6218" id="_x0000_t202" coordsize="21600,21600" o:spt="202" path="m,l,21600r21600,l21600,xe">
              <v:stroke joinstyle="miter"/>
              <v:path gradientshapeok="t" o:connecttype="rect"/>
            </v:shapetype>
            <v:shape id="_x0000_s1035" type="#_x0000_t202" style="position:absolute;margin-left:411pt;margin-top:20.95pt;width:112.8pt;height:26.5pt;z-index:2516695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" fillcolor="black" stroked="f">
              <v:fill color2="black" type="pattern"/>
              <v:textbox>
                <w:txbxContent>
                  <w:p w14:paraId="3D5D6232" w14:textId="7C69B67B" w:rsidR="00F37172" w:rsidRPr="00611869" w:rsidRDefault="00055CC7" w:rsidP="00F37172">
                    <w:pPr>
                      <w:jc w:val="both"/>
                      <w:rPr>
                        <w:rFonts w:ascii="Fira Sans SemiBold" w:hAnsi="Fira Sans SemiBold"/>
                      </w:rPr>
                    </w:pPr>
                    <w:r w:rsidRPr="00611869">
                      <w:rPr>
                        <w:rFonts w:ascii="Fira Sans SemiBold" w:hAnsi="Fira Sans SemiBold"/>
                      </w:rPr>
                      <w:t>19</w:t>
                    </w:r>
                    <w:r w:rsidR="00A810F9" w:rsidRPr="00611869">
                      <w:rPr>
                        <w:rFonts w:ascii="Fira Sans SemiBold" w:hAnsi="Fira Sans SemiBold"/>
                      </w:rPr>
                      <w:t>.</w:t>
                    </w:r>
                    <w:r w:rsidR="00857461" w:rsidRPr="00611869">
                      <w:rPr>
                        <w:rFonts w:ascii="Fira Sans SemiBold" w:hAnsi="Fira Sans SemiBold"/>
                      </w:rPr>
                      <w:t>06.2020</w:t>
                    </w:r>
                    <w:r w:rsidR="00F37172" w:rsidRPr="00611869">
                      <w:rPr>
                        <w:rFonts w:ascii="Fira Sans SemiBold" w:hAnsi="Fira Sans SemiBold"/>
                      </w:rPr>
                      <w:t xml:space="preserve"> r.</w:t>
                    </w:r>
                  </w:p>
                </w:txbxContent>
              </v:textbox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D5D620D" w14:textId="77777777" w:rsidR="00607CC5" w:rsidRDefault="00607CC5">
    <w:pPr>
      <w:pStyle w:val="Nagwek"/>
    </w:pPr>
  </w:p>
  <w:p w14:paraId="3D5D620E" w14:textId="77777777" w:rsidR="00607CC5" w:rsidRDefault="00607CC5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46" type="#_x0000_t75" style="width:124.6pt;height:125.85pt;visibility:visible;mso-wrap-style:square" o:bullet="t">
        <v:imagedata r:id="rId1" o:title=""/>
      </v:shape>
    </w:pict>
  </w:numPicBullet>
  <w:numPicBullet w:numPicBulletId="1">
    <w:pict>
      <v:shape id="_x0000_i1047" type="#_x0000_t75" style="width:123.95pt;height:125.85pt;visibility:visible;mso-wrap-style:square" o:bullet="t">
        <v:imagedata r:id="rId2" o:title=""/>
      </v:shape>
    </w:pict>
  </w:numPicBullet>
  <w:abstractNum w:abstractNumId="0" w15:restartNumberingAfterBreak="0">
    <w:nsid w:val="FFFFFF7C"/>
    <w:multiLevelType w:val="singleLevel"/>
    <w:tmpl w:val="71F8D940"/>
    <w:lvl w:ilvl="0">
      <w:start w:val="1"/>
      <w:numFmt w:val="decimal"/>
      <w:pStyle w:val="Listanumerowan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27764132"/>
    <w:lvl w:ilvl="0">
      <w:start w:val="1"/>
      <w:numFmt w:val="decimal"/>
      <w:pStyle w:val="Listanumerowan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07582C24"/>
    <w:lvl w:ilvl="0">
      <w:start w:val="1"/>
      <w:numFmt w:val="decimal"/>
      <w:pStyle w:val="Listanumerowana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8ACC18E8"/>
    <w:lvl w:ilvl="0">
      <w:start w:val="1"/>
      <w:numFmt w:val="decimal"/>
      <w:pStyle w:val="Listanumerowana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28EADDA6"/>
    <w:lvl w:ilvl="0">
      <w:start w:val="1"/>
      <w:numFmt w:val="bullet"/>
      <w:pStyle w:val="Listapunktowan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596869A"/>
    <w:lvl w:ilvl="0">
      <w:start w:val="1"/>
      <w:numFmt w:val="bullet"/>
      <w:pStyle w:val="Listapunktowan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26086FA0"/>
    <w:lvl w:ilvl="0">
      <w:start w:val="1"/>
      <w:numFmt w:val="bullet"/>
      <w:pStyle w:val="Listapunktowana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AD46093C"/>
    <w:lvl w:ilvl="0">
      <w:start w:val="1"/>
      <w:numFmt w:val="bullet"/>
      <w:pStyle w:val="Listapunktowana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05C83178"/>
    <w:lvl w:ilvl="0">
      <w:start w:val="1"/>
      <w:numFmt w:val="decimal"/>
      <w:pStyle w:val="Listanumerowan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C1F6AC3A"/>
    <w:lvl w:ilvl="0">
      <w:start w:val="1"/>
      <w:numFmt w:val="bullet"/>
      <w:pStyle w:val="Listapunktowan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F491A65"/>
    <w:multiLevelType w:val="multilevel"/>
    <w:tmpl w:val="04150023"/>
    <w:styleLink w:val="Artykusekcja"/>
    <w:lvl w:ilvl="0">
      <w:start w:val="1"/>
      <w:numFmt w:val="upperRoman"/>
      <w:pStyle w:val="Nagwek1"/>
      <w:lvlText w:val="Artykuł %1."/>
      <w:lvlJc w:val="left"/>
      <w:pPr>
        <w:ind w:left="0" w:firstLine="0"/>
      </w:pPr>
      <w:rPr>
        <w:color w:val="FFFFFF"/>
      </w:rPr>
    </w:lvl>
    <w:lvl w:ilvl="1">
      <w:start w:val="1"/>
      <w:numFmt w:val="decimalZero"/>
      <w:pStyle w:val="Nagwek2"/>
      <w:isLgl/>
      <w:lvlText w:val="Sekcja %1.%2"/>
      <w:lvlJc w:val="left"/>
      <w:pPr>
        <w:ind w:left="0" w:firstLine="0"/>
      </w:pPr>
    </w:lvl>
    <w:lvl w:ilvl="2">
      <w:start w:val="1"/>
      <w:numFmt w:val="lowerLetter"/>
      <w:pStyle w:val="Nagwek3"/>
      <w:lvlText w:val="(%3)"/>
      <w:lvlJc w:val="left"/>
      <w:pPr>
        <w:ind w:left="720" w:hanging="432"/>
      </w:pPr>
    </w:lvl>
    <w:lvl w:ilvl="3">
      <w:start w:val="1"/>
      <w:numFmt w:val="lowerRoman"/>
      <w:pStyle w:val="Nagwek4"/>
      <w:lvlText w:val="(%4)"/>
      <w:lvlJc w:val="right"/>
      <w:pPr>
        <w:ind w:left="864" w:hanging="144"/>
      </w:pPr>
    </w:lvl>
    <w:lvl w:ilvl="4">
      <w:start w:val="1"/>
      <w:numFmt w:val="decimal"/>
      <w:pStyle w:val="Nagwek5"/>
      <w:lvlText w:val="%5)"/>
      <w:lvlJc w:val="left"/>
      <w:pPr>
        <w:ind w:left="1008" w:hanging="432"/>
      </w:pPr>
    </w:lvl>
    <w:lvl w:ilvl="5">
      <w:start w:val="1"/>
      <w:numFmt w:val="lowerLetter"/>
      <w:pStyle w:val="Nagwek6"/>
      <w:lvlText w:val="%6)"/>
      <w:lvlJc w:val="left"/>
      <w:pPr>
        <w:ind w:left="1152" w:hanging="432"/>
      </w:pPr>
    </w:lvl>
    <w:lvl w:ilvl="6">
      <w:start w:val="1"/>
      <w:numFmt w:val="lowerRoman"/>
      <w:pStyle w:val="Nagwek7"/>
      <w:lvlText w:val="%7)"/>
      <w:lvlJc w:val="right"/>
      <w:pPr>
        <w:ind w:left="1296" w:hanging="288"/>
      </w:pPr>
    </w:lvl>
    <w:lvl w:ilvl="7">
      <w:start w:val="1"/>
      <w:numFmt w:val="lowerLetter"/>
      <w:pStyle w:val="Nagwek8"/>
      <w:lvlText w:val="%8."/>
      <w:lvlJc w:val="left"/>
      <w:pPr>
        <w:ind w:left="1440" w:hanging="432"/>
      </w:pPr>
    </w:lvl>
    <w:lvl w:ilvl="8">
      <w:start w:val="1"/>
      <w:numFmt w:val="lowerRoman"/>
      <w:pStyle w:val="Nagwek9"/>
      <w:lvlText w:val="%9."/>
      <w:lvlJc w:val="right"/>
      <w:pPr>
        <w:ind w:left="1584" w:hanging="144"/>
      </w:pPr>
    </w:lvl>
  </w:abstractNum>
  <w:abstractNum w:abstractNumId="11" w15:restartNumberingAfterBreak="0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2" w15:restartNumberingAfterBreak="0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3" w15:restartNumberingAfterBreak="0">
    <w:nsid w:val="637720C6"/>
    <w:multiLevelType w:val="multilevel"/>
    <w:tmpl w:val="0415001D"/>
    <w:styleLink w:val="1ai"/>
    <w:lvl w:ilvl="0">
      <w:start w:val="1"/>
      <w:numFmt w:val="decimal"/>
      <w:lvlText w:val="%1)"/>
      <w:lvlJc w:val="left"/>
      <w:pPr>
        <w:ind w:left="360" w:hanging="360"/>
      </w:pPr>
      <w:rPr>
        <w:color w:val="FFFFFF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4" w15:restartNumberingAfterBreak="0">
    <w:nsid w:val="773F0B4B"/>
    <w:multiLevelType w:val="multilevel"/>
    <w:tmpl w:val="0415001F"/>
    <w:styleLink w:val="111111"/>
    <w:lvl w:ilvl="0">
      <w:start w:val="1"/>
      <w:numFmt w:val="decimal"/>
      <w:lvlText w:val="%1."/>
      <w:lvlJc w:val="left"/>
      <w:pPr>
        <w:ind w:left="360" w:hanging="360"/>
      </w:pPr>
      <w:rPr>
        <w:color w:val="FFFFFF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12"/>
  </w:num>
  <w:num w:numId="2">
    <w:abstractNumId w:val="11"/>
  </w:num>
  <w:num w:numId="3">
    <w:abstractNumId w:val="14"/>
  </w:num>
  <w:num w:numId="4">
    <w:abstractNumId w:val="13"/>
  </w:num>
  <w:num w:numId="5">
    <w:abstractNumId w:val="10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9"/>
  </w:num>
  <w:num w:numId="12">
    <w:abstractNumId w:val="7"/>
  </w:num>
  <w:num w:numId="13">
    <w:abstractNumId w:val="6"/>
  </w:num>
  <w:num w:numId="14">
    <w:abstractNumId w:val="5"/>
  </w:num>
  <w:num w:numId="1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displayBackgroundShape/>
  <w:embedTrueTypeFonts/>
  <w:proofState w:spelling="clean"/>
  <w:defaultTabStop w:val="624"/>
  <w:autoHyphenation/>
  <w:hyphenationZone w:val="425"/>
  <w:drawingGridHorizontalSpacing w:val="57"/>
  <w:drawingGridVerticalSpacing w:val="57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0D87"/>
    <w:rsid w:val="00001C5B"/>
    <w:rsid w:val="00002CA9"/>
    <w:rsid w:val="00003021"/>
    <w:rsid w:val="00003437"/>
    <w:rsid w:val="000042D1"/>
    <w:rsid w:val="0000709F"/>
    <w:rsid w:val="000108B8"/>
    <w:rsid w:val="000152F5"/>
    <w:rsid w:val="00017527"/>
    <w:rsid w:val="00021E12"/>
    <w:rsid w:val="00022F76"/>
    <w:rsid w:val="00023FB1"/>
    <w:rsid w:val="00024765"/>
    <w:rsid w:val="00025E0B"/>
    <w:rsid w:val="00030290"/>
    <w:rsid w:val="00033091"/>
    <w:rsid w:val="00034422"/>
    <w:rsid w:val="0003770B"/>
    <w:rsid w:val="00043898"/>
    <w:rsid w:val="00044307"/>
    <w:rsid w:val="0004582E"/>
    <w:rsid w:val="000470AA"/>
    <w:rsid w:val="00055CC7"/>
    <w:rsid w:val="00057CA1"/>
    <w:rsid w:val="00057E96"/>
    <w:rsid w:val="000662E2"/>
    <w:rsid w:val="00066883"/>
    <w:rsid w:val="00067A90"/>
    <w:rsid w:val="00074DD8"/>
    <w:rsid w:val="00075EDD"/>
    <w:rsid w:val="000806F7"/>
    <w:rsid w:val="000847A4"/>
    <w:rsid w:val="00084D55"/>
    <w:rsid w:val="00087AF0"/>
    <w:rsid w:val="00097840"/>
    <w:rsid w:val="000A3399"/>
    <w:rsid w:val="000A35B5"/>
    <w:rsid w:val="000B0727"/>
    <w:rsid w:val="000B0D85"/>
    <w:rsid w:val="000B2912"/>
    <w:rsid w:val="000C0EF3"/>
    <w:rsid w:val="000C135D"/>
    <w:rsid w:val="000C280A"/>
    <w:rsid w:val="000C5D9B"/>
    <w:rsid w:val="000D1D43"/>
    <w:rsid w:val="000D225C"/>
    <w:rsid w:val="000D2A5C"/>
    <w:rsid w:val="000D2EE7"/>
    <w:rsid w:val="000D3B63"/>
    <w:rsid w:val="000D41B1"/>
    <w:rsid w:val="000D4B58"/>
    <w:rsid w:val="000D4CF2"/>
    <w:rsid w:val="000D77C3"/>
    <w:rsid w:val="000E08C3"/>
    <w:rsid w:val="000E0918"/>
    <w:rsid w:val="000E7140"/>
    <w:rsid w:val="000E768F"/>
    <w:rsid w:val="000F0669"/>
    <w:rsid w:val="000F390D"/>
    <w:rsid w:val="000F6CB2"/>
    <w:rsid w:val="001002F7"/>
    <w:rsid w:val="00100F9E"/>
    <w:rsid w:val="001011C3"/>
    <w:rsid w:val="00102513"/>
    <w:rsid w:val="00110D87"/>
    <w:rsid w:val="001118F1"/>
    <w:rsid w:val="00113014"/>
    <w:rsid w:val="00114DB9"/>
    <w:rsid w:val="00115A05"/>
    <w:rsid w:val="00116087"/>
    <w:rsid w:val="00120B1A"/>
    <w:rsid w:val="001214B1"/>
    <w:rsid w:val="001217CD"/>
    <w:rsid w:val="00123871"/>
    <w:rsid w:val="00130296"/>
    <w:rsid w:val="00133685"/>
    <w:rsid w:val="00134983"/>
    <w:rsid w:val="00135F37"/>
    <w:rsid w:val="0013674A"/>
    <w:rsid w:val="00140F4F"/>
    <w:rsid w:val="001423B6"/>
    <w:rsid w:val="00142A26"/>
    <w:rsid w:val="001448A7"/>
    <w:rsid w:val="00146621"/>
    <w:rsid w:val="001478F0"/>
    <w:rsid w:val="00152510"/>
    <w:rsid w:val="00154815"/>
    <w:rsid w:val="00155A00"/>
    <w:rsid w:val="001572E6"/>
    <w:rsid w:val="00162325"/>
    <w:rsid w:val="00163CC1"/>
    <w:rsid w:val="00164A22"/>
    <w:rsid w:val="00165C23"/>
    <w:rsid w:val="00166FB3"/>
    <w:rsid w:val="00167022"/>
    <w:rsid w:val="0017358B"/>
    <w:rsid w:val="00176269"/>
    <w:rsid w:val="001765D4"/>
    <w:rsid w:val="001857AE"/>
    <w:rsid w:val="001951DA"/>
    <w:rsid w:val="001A1BD8"/>
    <w:rsid w:val="001A342A"/>
    <w:rsid w:val="001A5AEE"/>
    <w:rsid w:val="001A6575"/>
    <w:rsid w:val="001B0C7F"/>
    <w:rsid w:val="001B2252"/>
    <w:rsid w:val="001B4E13"/>
    <w:rsid w:val="001B68D3"/>
    <w:rsid w:val="001C109C"/>
    <w:rsid w:val="001C3269"/>
    <w:rsid w:val="001C71B8"/>
    <w:rsid w:val="001D1DB4"/>
    <w:rsid w:val="001D52A9"/>
    <w:rsid w:val="001D5A27"/>
    <w:rsid w:val="001D759E"/>
    <w:rsid w:val="001E00A2"/>
    <w:rsid w:val="001E1486"/>
    <w:rsid w:val="001E1A6F"/>
    <w:rsid w:val="00201571"/>
    <w:rsid w:val="0020588A"/>
    <w:rsid w:val="00205D27"/>
    <w:rsid w:val="0020644D"/>
    <w:rsid w:val="002108E3"/>
    <w:rsid w:val="002117BC"/>
    <w:rsid w:val="00213925"/>
    <w:rsid w:val="00213D04"/>
    <w:rsid w:val="00223357"/>
    <w:rsid w:val="002310FD"/>
    <w:rsid w:val="00232A58"/>
    <w:rsid w:val="002335CA"/>
    <w:rsid w:val="002349A1"/>
    <w:rsid w:val="00235A0B"/>
    <w:rsid w:val="00243923"/>
    <w:rsid w:val="00245D6E"/>
    <w:rsid w:val="00245E0D"/>
    <w:rsid w:val="00250186"/>
    <w:rsid w:val="00255171"/>
    <w:rsid w:val="00255AAE"/>
    <w:rsid w:val="002574F9"/>
    <w:rsid w:val="00262B61"/>
    <w:rsid w:val="00276811"/>
    <w:rsid w:val="00282699"/>
    <w:rsid w:val="002879EB"/>
    <w:rsid w:val="002926DF"/>
    <w:rsid w:val="00296697"/>
    <w:rsid w:val="00296BAF"/>
    <w:rsid w:val="002A0D9E"/>
    <w:rsid w:val="002A2673"/>
    <w:rsid w:val="002A4EEF"/>
    <w:rsid w:val="002A57FF"/>
    <w:rsid w:val="002A7088"/>
    <w:rsid w:val="002B0472"/>
    <w:rsid w:val="002B64B4"/>
    <w:rsid w:val="002B6B12"/>
    <w:rsid w:val="002B6F3A"/>
    <w:rsid w:val="002C288C"/>
    <w:rsid w:val="002C41A4"/>
    <w:rsid w:val="002C4DAA"/>
    <w:rsid w:val="002D0255"/>
    <w:rsid w:val="002D2C0F"/>
    <w:rsid w:val="002D35DF"/>
    <w:rsid w:val="002D5D90"/>
    <w:rsid w:val="002D783A"/>
    <w:rsid w:val="002E0F06"/>
    <w:rsid w:val="002E2860"/>
    <w:rsid w:val="002E6140"/>
    <w:rsid w:val="002E6985"/>
    <w:rsid w:val="002E71B6"/>
    <w:rsid w:val="002E7A13"/>
    <w:rsid w:val="002F0D5B"/>
    <w:rsid w:val="002F489D"/>
    <w:rsid w:val="002F4CA3"/>
    <w:rsid w:val="002F77C8"/>
    <w:rsid w:val="00302AA5"/>
    <w:rsid w:val="00304F22"/>
    <w:rsid w:val="00306C7C"/>
    <w:rsid w:val="003174C7"/>
    <w:rsid w:val="00322EDD"/>
    <w:rsid w:val="00324704"/>
    <w:rsid w:val="00331D7C"/>
    <w:rsid w:val="00332320"/>
    <w:rsid w:val="00333566"/>
    <w:rsid w:val="00336581"/>
    <w:rsid w:val="003423C7"/>
    <w:rsid w:val="00346F8F"/>
    <w:rsid w:val="00347D72"/>
    <w:rsid w:val="00355C7F"/>
    <w:rsid w:val="00357611"/>
    <w:rsid w:val="00362371"/>
    <w:rsid w:val="0036503F"/>
    <w:rsid w:val="00367237"/>
    <w:rsid w:val="0037077F"/>
    <w:rsid w:val="003712C8"/>
    <w:rsid w:val="003714B0"/>
    <w:rsid w:val="00372411"/>
    <w:rsid w:val="003728EE"/>
    <w:rsid w:val="00373882"/>
    <w:rsid w:val="003843DB"/>
    <w:rsid w:val="003879CD"/>
    <w:rsid w:val="00393761"/>
    <w:rsid w:val="00395256"/>
    <w:rsid w:val="00397298"/>
    <w:rsid w:val="00397D18"/>
    <w:rsid w:val="003A1B36"/>
    <w:rsid w:val="003A5180"/>
    <w:rsid w:val="003B12AB"/>
    <w:rsid w:val="003B1454"/>
    <w:rsid w:val="003B18B6"/>
    <w:rsid w:val="003B737D"/>
    <w:rsid w:val="003C0F07"/>
    <w:rsid w:val="003C2A45"/>
    <w:rsid w:val="003C59E0"/>
    <w:rsid w:val="003C6C8D"/>
    <w:rsid w:val="003D4F95"/>
    <w:rsid w:val="003D5F42"/>
    <w:rsid w:val="003D60A9"/>
    <w:rsid w:val="003E1373"/>
    <w:rsid w:val="003E24EF"/>
    <w:rsid w:val="003E42C2"/>
    <w:rsid w:val="003F07B5"/>
    <w:rsid w:val="003F2034"/>
    <w:rsid w:val="003F4C97"/>
    <w:rsid w:val="003F5B4E"/>
    <w:rsid w:val="003F6FC5"/>
    <w:rsid w:val="003F79B1"/>
    <w:rsid w:val="003F7FE6"/>
    <w:rsid w:val="00400193"/>
    <w:rsid w:val="004012E5"/>
    <w:rsid w:val="004212E7"/>
    <w:rsid w:val="004215A6"/>
    <w:rsid w:val="00422960"/>
    <w:rsid w:val="004243F3"/>
    <w:rsid w:val="0042446D"/>
    <w:rsid w:val="00425AC1"/>
    <w:rsid w:val="00425EE8"/>
    <w:rsid w:val="004276EC"/>
    <w:rsid w:val="00427BF8"/>
    <w:rsid w:val="00430BB7"/>
    <w:rsid w:val="00431306"/>
    <w:rsid w:val="00431C02"/>
    <w:rsid w:val="00435CF5"/>
    <w:rsid w:val="00437395"/>
    <w:rsid w:val="004409D1"/>
    <w:rsid w:val="00442721"/>
    <w:rsid w:val="0044366C"/>
    <w:rsid w:val="0044381A"/>
    <w:rsid w:val="00445047"/>
    <w:rsid w:val="00445841"/>
    <w:rsid w:val="00446729"/>
    <w:rsid w:val="00447D4A"/>
    <w:rsid w:val="00450CB6"/>
    <w:rsid w:val="00455BAB"/>
    <w:rsid w:val="00463E39"/>
    <w:rsid w:val="004644AC"/>
    <w:rsid w:val="004657FC"/>
    <w:rsid w:val="004733F6"/>
    <w:rsid w:val="004743E0"/>
    <w:rsid w:val="00474B86"/>
    <w:rsid w:val="00474E69"/>
    <w:rsid w:val="004809B2"/>
    <w:rsid w:val="00491BC1"/>
    <w:rsid w:val="00491F91"/>
    <w:rsid w:val="004924A0"/>
    <w:rsid w:val="0049399B"/>
    <w:rsid w:val="004945CC"/>
    <w:rsid w:val="0049621B"/>
    <w:rsid w:val="0049742A"/>
    <w:rsid w:val="004A11C9"/>
    <w:rsid w:val="004A181D"/>
    <w:rsid w:val="004A2F37"/>
    <w:rsid w:val="004A68C5"/>
    <w:rsid w:val="004A7CE8"/>
    <w:rsid w:val="004B0BFB"/>
    <w:rsid w:val="004C1895"/>
    <w:rsid w:val="004C44AB"/>
    <w:rsid w:val="004C6D40"/>
    <w:rsid w:val="004D1DFF"/>
    <w:rsid w:val="004E0EE5"/>
    <w:rsid w:val="004E7EC4"/>
    <w:rsid w:val="004F0C3C"/>
    <w:rsid w:val="004F63FC"/>
    <w:rsid w:val="005024DF"/>
    <w:rsid w:val="00505A92"/>
    <w:rsid w:val="00507B0A"/>
    <w:rsid w:val="005143BD"/>
    <w:rsid w:val="00515C9C"/>
    <w:rsid w:val="005160B5"/>
    <w:rsid w:val="005201AB"/>
    <w:rsid w:val="005203F1"/>
    <w:rsid w:val="00521BC3"/>
    <w:rsid w:val="00523F5F"/>
    <w:rsid w:val="005254B1"/>
    <w:rsid w:val="00531C98"/>
    <w:rsid w:val="00533632"/>
    <w:rsid w:val="00533CE3"/>
    <w:rsid w:val="005365FA"/>
    <w:rsid w:val="00541E6E"/>
    <w:rsid w:val="0054251F"/>
    <w:rsid w:val="00543322"/>
    <w:rsid w:val="00547C39"/>
    <w:rsid w:val="005505D5"/>
    <w:rsid w:val="005520D8"/>
    <w:rsid w:val="0055579D"/>
    <w:rsid w:val="00556CF1"/>
    <w:rsid w:val="005572E1"/>
    <w:rsid w:val="00557E42"/>
    <w:rsid w:val="0056051E"/>
    <w:rsid w:val="00571DF7"/>
    <w:rsid w:val="005762A7"/>
    <w:rsid w:val="005762F4"/>
    <w:rsid w:val="00576F76"/>
    <w:rsid w:val="00581656"/>
    <w:rsid w:val="00583517"/>
    <w:rsid w:val="005840A9"/>
    <w:rsid w:val="005845EE"/>
    <w:rsid w:val="005916D7"/>
    <w:rsid w:val="00592C37"/>
    <w:rsid w:val="0059339A"/>
    <w:rsid w:val="0059358F"/>
    <w:rsid w:val="0059641D"/>
    <w:rsid w:val="005A32AC"/>
    <w:rsid w:val="005A381F"/>
    <w:rsid w:val="005A698C"/>
    <w:rsid w:val="005A6B5A"/>
    <w:rsid w:val="005B3E03"/>
    <w:rsid w:val="005B4551"/>
    <w:rsid w:val="005C2E50"/>
    <w:rsid w:val="005C7E3D"/>
    <w:rsid w:val="005D37F9"/>
    <w:rsid w:val="005D50F4"/>
    <w:rsid w:val="005E0799"/>
    <w:rsid w:val="005E2EFF"/>
    <w:rsid w:val="005E6087"/>
    <w:rsid w:val="005F36F5"/>
    <w:rsid w:val="005F4B67"/>
    <w:rsid w:val="005F5A80"/>
    <w:rsid w:val="005F5FBB"/>
    <w:rsid w:val="0060417C"/>
    <w:rsid w:val="0060434E"/>
    <w:rsid w:val="006044FF"/>
    <w:rsid w:val="00607CC5"/>
    <w:rsid w:val="00611869"/>
    <w:rsid w:val="0061202F"/>
    <w:rsid w:val="00626248"/>
    <w:rsid w:val="006265B2"/>
    <w:rsid w:val="006318FD"/>
    <w:rsid w:val="00633014"/>
    <w:rsid w:val="006339B4"/>
    <w:rsid w:val="00633F45"/>
    <w:rsid w:val="0063437B"/>
    <w:rsid w:val="00636899"/>
    <w:rsid w:val="006421C6"/>
    <w:rsid w:val="0064247B"/>
    <w:rsid w:val="00642A7B"/>
    <w:rsid w:val="006446A5"/>
    <w:rsid w:val="0064500F"/>
    <w:rsid w:val="0064731F"/>
    <w:rsid w:val="00653ED4"/>
    <w:rsid w:val="00667372"/>
    <w:rsid w:val="006673CA"/>
    <w:rsid w:val="006679EE"/>
    <w:rsid w:val="00671D44"/>
    <w:rsid w:val="00673C26"/>
    <w:rsid w:val="00675C9E"/>
    <w:rsid w:val="006812AF"/>
    <w:rsid w:val="006831DC"/>
    <w:rsid w:val="0068327D"/>
    <w:rsid w:val="006851C0"/>
    <w:rsid w:val="006924F1"/>
    <w:rsid w:val="00694AF0"/>
    <w:rsid w:val="006A4686"/>
    <w:rsid w:val="006A6A96"/>
    <w:rsid w:val="006A6FF5"/>
    <w:rsid w:val="006B0D4B"/>
    <w:rsid w:val="006B0E9E"/>
    <w:rsid w:val="006B5AE4"/>
    <w:rsid w:val="006B603B"/>
    <w:rsid w:val="006C188A"/>
    <w:rsid w:val="006C3E2C"/>
    <w:rsid w:val="006C3ED4"/>
    <w:rsid w:val="006C4A88"/>
    <w:rsid w:val="006C6E87"/>
    <w:rsid w:val="006D0E49"/>
    <w:rsid w:val="006D1507"/>
    <w:rsid w:val="006D4054"/>
    <w:rsid w:val="006E02EC"/>
    <w:rsid w:val="006E07D8"/>
    <w:rsid w:val="006E4EF8"/>
    <w:rsid w:val="006E7A72"/>
    <w:rsid w:val="00701B51"/>
    <w:rsid w:val="00701BEE"/>
    <w:rsid w:val="007073DC"/>
    <w:rsid w:val="00710914"/>
    <w:rsid w:val="00712C34"/>
    <w:rsid w:val="0071789B"/>
    <w:rsid w:val="007211B1"/>
    <w:rsid w:val="00721256"/>
    <w:rsid w:val="007241EC"/>
    <w:rsid w:val="00745EB6"/>
    <w:rsid w:val="00746187"/>
    <w:rsid w:val="007607F2"/>
    <w:rsid w:val="0076246F"/>
    <w:rsid w:val="0076254F"/>
    <w:rsid w:val="00772150"/>
    <w:rsid w:val="00773620"/>
    <w:rsid w:val="00773CA7"/>
    <w:rsid w:val="00777723"/>
    <w:rsid w:val="007801F5"/>
    <w:rsid w:val="007802DF"/>
    <w:rsid w:val="00783CA4"/>
    <w:rsid w:val="00783EC7"/>
    <w:rsid w:val="007842FB"/>
    <w:rsid w:val="0078469F"/>
    <w:rsid w:val="00786124"/>
    <w:rsid w:val="007902DD"/>
    <w:rsid w:val="00791C73"/>
    <w:rsid w:val="00792765"/>
    <w:rsid w:val="00792C84"/>
    <w:rsid w:val="007949D5"/>
    <w:rsid w:val="0079514B"/>
    <w:rsid w:val="00796DE0"/>
    <w:rsid w:val="007A2DC1"/>
    <w:rsid w:val="007A36E8"/>
    <w:rsid w:val="007A552F"/>
    <w:rsid w:val="007B08E1"/>
    <w:rsid w:val="007B3030"/>
    <w:rsid w:val="007B4622"/>
    <w:rsid w:val="007B4F6D"/>
    <w:rsid w:val="007B593D"/>
    <w:rsid w:val="007C1808"/>
    <w:rsid w:val="007C2A2F"/>
    <w:rsid w:val="007C7667"/>
    <w:rsid w:val="007C7E9F"/>
    <w:rsid w:val="007D3319"/>
    <w:rsid w:val="007D335D"/>
    <w:rsid w:val="007D7D17"/>
    <w:rsid w:val="007E1CE3"/>
    <w:rsid w:val="007E3314"/>
    <w:rsid w:val="007E4B03"/>
    <w:rsid w:val="007E4E17"/>
    <w:rsid w:val="007E5AE8"/>
    <w:rsid w:val="007F2FE1"/>
    <w:rsid w:val="007F324B"/>
    <w:rsid w:val="007F5021"/>
    <w:rsid w:val="007F57A5"/>
    <w:rsid w:val="007F614A"/>
    <w:rsid w:val="008020DA"/>
    <w:rsid w:val="00804F90"/>
    <w:rsid w:val="0080553C"/>
    <w:rsid w:val="00805B46"/>
    <w:rsid w:val="00810F80"/>
    <w:rsid w:val="00814613"/>
    <w:rsid w:val="00814B31"/>
    <w:rsid w:val="0081574E"/>
    <w:rsid w:val="00816081"/>
    <w:rsid w:val="00822986"/>
    <w:rsid w:val="00822B2E"/>
    <w:rsid w:val="00822D5C"/>
    <w:rsid w:val="008232E4"/>
    <w:rsid w:val="008236AF"/>
    <w:rsid w:val="00825DC2"/>
    <w:rsid w:val="008263BC"/>
    <w:rsid w:val="00826452"/>
    <w:rsid w:val="00826ED9"/>
    <w:rsid w:val="00830FAD"/>
    <w:rsid w:val="0083269E"/>
    <w:rsid w:val="008331C7"/>
    <w:rsid w:val="00834AD3"/>
    <w:rsid w:val="00843795"/>
    <w:rsid w:val="00845542"/>
    <w:rsid w:val="00847F0F"/>
    <w:rsid w:val="00852448"/>
    <w:rsid w:val="008525DE"/>
    <w:rsid w:val="0085561E"/>
    <w:rsid w:val="00857294"/>
    <w:rsid w:val="00857461"/>
    <w:rsid w:val="00857E3D"/>
    <w:rsid w:val="008618B8"/>
    <w:rsid w:val="00861F11"/>
    <w:rsid w:val="008678E0"/>
    <w:rsid w:val="008754FD"/>
    <w:rsid w:val="0088100E"/>
    <w:rsid w:val="008822A6"/>
    <w:rsid w:val="0088258A"/>
    <w:rsid w:val="00883972"/>
    <w:rsid w:val="00886332"/>
    <w:rsid w:val="00886CC5"/>
    <w:rsid w:val="00887CFC"/>
    <w:rsid w:val="0089200C"/>
    <w:rsid w:val="0089307A"/>
    <w:rsid w:val="0089343C"/>
    <w:rsid w:val="008938A6"/>
    <w:rsid w:val="008938FB"/>
    <w:rsid w:val="00893D8B"/>
    <w:rsid w:val="00897036"/>
    <w:rsid w:val="008A26D9"/>
    <w:rsid w:val="008A2D65"/>
    <w:rsid w:val="008A35EB"/>
    <w:rsid w:val="008B3D7F"/>
    <w:rsid w:val="008B654D"/>
    <w:rsid w:val="008C09CA"/>
    <w:rsid w:val="008C0C29"/>
    <w:rsid w:val="008C3F18"/>
    <w:rsid w:val="008D09CA"/>
    <w:rsid w:val="008D3675"/>
    <w:rsid w:val="008E0552"/>
    <w:rsid w:val="008E5C22"/>
    <w:rsid w:val="008F3638"/>
    <w:rsid w:val="008F4441"/>
    <w:rsid w:val="008F6F31"/>
    <w:rsid w:val="008F74DF"/>
    <w:rsid w:val="009078FC"/>
    <w:rsid w:val="00910FEF"/>
    <w:rsid w:val="00911C9D"/>
    <w:rsid w:val="00912395"/>
    <w:rsid w:val="009127BA"/>
    <w:rsid w:val="00912EF2"/>
    <w:rsid w:val="0091605F"/>
    <w:rsid w:val="009227A6"/>
    <w:rsid w:val="00933EC1"/>
    <w:rsid w:val="009346F4"/>
    <w:rsid w:val="00936DBF"/>
    <w:rsid w:val="00941AEE"/>
    <w:rsid w:val="00941E44"/>
    <w:rsid w:val="0094411E"/>
    <w:rsid w:val="009449FB"/>
    <w:rsid w:val="00946B50"/>
    <w:rsid w:val="009526A8"/>
    <w:rsid w:val="009530DB"/>
    <w:rsid w:val="00953676"/>
    <w:rsid w:val="00954FFB"/>
    <w:rsid w:val="00961820"/>
    <w:rsid w:val="009631C3"/>
    <w:rsid w:val="00964399"/>
    <w:rsid w:val="00965A90"/>
    <w:rsid w:val="0096609F"/>
    <w:rsid w:val="009705EE"/>
    <w:rsid w:val="0097313C"/>
    <w:rsid w:val="00975061"/>
    <w:rsid w:val="00977927"/>
    <w:rsid w:val="0098107C"/>
    <w:rsid w:val="0098135C"/>
    <w:rsid w:val="0098156A"/>
    <w:rsid w:val="00983F1E"/>
    <w:rsid w:val="009869B2"/>
    <w:rsid w:val="00986A64"/>
    <w:rsid w:val="00987988"/>
    <w:rsid w:val="00991BAC"/>
    <w:rsid w:val="009922B8"/>
    <w:rsid w:val="009930CA"/>
    <w:rsid w:val="00996F97"/>
    <w:rsid w:val="009A0D60"/>
    <w:rsid w:val="009A240F"/>
    <w:rsid w:val="009A6EA0"/>
    <w:rsid w:val="009B1CC2"/>
    <w:rsid w:val="009B5D40"/>
    <w:rsid w:val="009C1335"/>
    <w:rsid w:val="009C1AB2"/>
    <w:rsid w:val="009C5D7C"/>
    <w:rsid w:val="009C7251"/>
    <w:rsid w:val="009C7AFE"/>
    <w:rsid w:val="009E27E2"/>
    <w:rsid w:val="009E2E91"/>
    <w:rsid w:val="009E63D1"/>
    <w:rsid w:val="009E70F2"/>
    <w:rsid w:val="009F4248"/>
    <w:rsid w:val="00A0095A"/>
    <w:rsid w:val="00A139F5"/>
    <w:rsid w:val="00A15610"/>
    <w:rsid w:val="00A248DE"/>
    <w:rsid w:val="00A365F4"/>
    <w:rsid w:val="00A41758"/>
    <w:rsid w:val="00A425B7"/>
    <w:rsid w:val="00A42917"/>
    <w:rsid w:val="00A44269"/>
    <w:rsid w:val="00A46509"/>
    <w:rsid w:val="00A46CBB"/>
    <w:rsid w:val="00A47D80"/>
    <w:rsid w:val="00A51C3F"/>
    <w:rsid w:val="00A51E5A"/>
    <w:rsid w:val="00A51FCA"/>
    <w:rsid w:val="00A53132"/>
    <w:rsid w:val="00A563F2"/>
    <w:rsid w:val="00A566E8"/>
    <w:rsid w:val="00A575D5"/>
    <w:rsid w:val="00A63668"/>
    <w:rsid w:val="00A65798"/>
    <w:rsid w:val="00A67DFE"/>
    <w:rsid w:val="00A70CB3"/>
    <w:rsid w:val="00A800CD"/>
    <w:rsid w:val="00A810F9"/>
    <w:rsid w:val="00A866BA"/>
    <w:rsid w:val="00A86ECC"/>
    <w:rsid w:val="00A86FCC"/>
    <w:rsid w:val="00A9025B"/>
    <w:rsid w:val="00A975BE"/>
    <w:rsid w:val="00AA3B07"/>
    <w:rsid w:val="00AA4708"/>
    <w:rsid w:val="00AA5183"/>
    <w:rsid w:val="00AA710D"/>
    <w:rsid w:val="00AA7237"/>
    <w:rsid w:val="00AA729D"/>
    <w:rsid w:val="00AB103B"/>
    <w:rsid w:val="00AB420F"/>
    <w:rsid w:val="00AB4D91"/>
    <w:rsid w:val="00AB50B4"/>
    <w:rsid w:val="00AB6D25"/>
    <w:rsid w:val="00AB71CB"/>
    <w:rsid w:val="00AC528A"/>
    <w:rsid w:val="00AC7D9D"/>
    <w:rsid w:val="00AD4EA8"/>
    <w:rsid w:val="00AD6A44"/>
    <w:rsid w:val="00AE1D21"/>
    <w:rsid w:val="00AE2A5B"/>
    <w:rsid w:val="00AE2D4B"/>
    <w:rsid w:val="00AE4F99"/>
    <w:rsid w:val="00AF1857"/>
    <w:rsid w:val="00AF5807"/>
    <w:rsid w:val="00B0018A"/>
    <w:rsid w:val="00B01409"/>
    <w:rsid w:val="00B01516"/>
    <w:rsid w:val="00B0188E"/>
    <w:rsid w:val="00B04194"/>
    <w:rsid w:val="00B075C6"/>
    <w:rsid w:val="00B104C1"/>
    <w:rsid w:val="00B11B69"/>
    <w:rsid w:val="00B12458"/>
    <w:rsid w:val="00B13AF2"/>
    <w:rsid w:val="00B14952"/>
    <w:rsid w:val="00B16C28"/>
    <w:rsid w:val="00B16C9E"/>
    <w:rsid w:val="00B203EA"/>
    <w:rsid w:val="00B2545B"/>
    <w:rsid w:val="00B27C6F"/>
    <w:rsid w:val="00B31E5A"/>
    <w:rsid w:val="00B3343A"/>
    <w:rsid w:val="00B408C3"/>
    <w:rsid w:val="00B41E9E"/>
    <w:rsid w:val="00B44892"/>
    <w:rsid w:val="00B47756"/>
    <w:rsid w:val="00B51D6C"/>
    <w:rsid w:val="00B61112"/>
    <w:rsid w:val="00B613DF"/>
    <w:rsid w:val="00B6273C"/>
    <w:rsid w:val="00B6435C"/>
    <w:rsid w:val="00B64753"/>
    <w:rsid w:val="00B653AB"/>
    <w:rsid w:val="00B65F9E"/>
    <w:rsid w:val="00B66B19"/>
    <w:rsid w:val="00B67202"/>
    <w:rsid w:val="00B72BFB"/>
    <w:rsid w:val="00B7305A"/>
    <w:rsid w:val="00B7369C"/>
    <w:rsid w:val="00B777FA"/>
    <w:rsid w:val="00B81598"/>
    <w:rsid w:val="00B85EB5"/>
    <w:rsid w:val="00B87B78"/>
    <w:rsid w:val="00B914E9"/>
    <w:rsid w:val="00B92609"/>
    <w:rsid w:val="00B92D10"/>
    <w:rsid w:val="00B9351D"/>
    <w:rsid w:val="00B956EE"/>
    <w:rsid w:val="00B97937"/>
    <w:rsid w:val="00BA0E12"/>
    <w:rsid w:val="00BA2BA1"/>
    <w:rsid w:val="00BA2E23"/>
    <w:rsid w:val="00BA3562"/>
    <w:rsid w:val="00BA4013"/>
    <w:rsid w:val="00BB485A"/>
    <w:rsid w:val="00BB4F09"/>
    <w:rsid w:val="00BB555C"/>
    <w:rsid w:val="00BC1BE0"/>
    <w:rsid w:val="00BC1D98"/>
    <w:rsid w:val="00BC2C80"/>
    <w:rsid w:val="00BC31D0"/>
    <w:rsid w:val="00BC4626"/>
    <w:rsid w:val="00BC54A9"/>
    <w:rsid w:val="00BD2BA2"/>
    <w:rsid w:val="00BD4E33"/>
    <w:rsid w:val="00BE2328"/>
    <w:rsid w:val="00BF0860"/>
    <w:rsid w:val="00BF1AD2"/>
    <w:rsid w:val="00BF5DCF"/>
    <w:rsid w:val="00BF6710"/>
    <w:rsid w:val="00BF6B76"/>
    <w:rsid w:val="00C030DE"/>
    <w:rsid w:val="00C05DBD"/>
    <w:rsid w:val="00C1438D"/>
    <w:rsid w:val="00C157FC"/>
    <w:rsid w:val="00C201E4"/>
    <w:rsid w:val="00C206EE"/>
    <w:rsid w:val="00C21BEA"/>
    <w:rsid w:val="00C22105"/>
    <w:rsid w:val="00C22A84"/>
    <w:rsid w:val="00C244B6"/>
    <w:rsid w:val="00C24A0F"/>
    <w:rsid w:val="00C2574E"/>
    <w:rsid w:val="00C33792"/>
    <w:rsid w:val="00C34C38"/>
    <w:rsid w:val="00C35B18"/>
    <w:rsid w:val="00C3702F"/>
    <w:rsid w:val="00C43942"/>
    <w:rsid w:val="00C44903"/>
    <w:rsid w:val="00C4500A"/>
    <w:rsid w:val="00C4798F"/>
    <w:rsid w:val="00C528C4"/>
    <w:rsid w:val="00C5416B"/>
    <w:rsid w:val="00C54EF0"/>
    <w:rsid w:val="00C633E1"/>
    <w:rsid w:val="00C64A37"/>
    <w:rsid w:val="00C66D95"/>
    <w:rsid w:val="00C70078"/>
    <w:rsid w:val="00C70462"/>
    <w:rsid w:val="00C7158E"/>
    <w:rsid w:val="00C71DF5"/>
    <w:rsid w:val="00C7250B"/>
    <w:rsid w:val="00C7346B"/>
    <w:rsid w:val="00C77C0E"/>
    <w:rsid w:val="00C8017A"/>
    <w:rsid w:val="00C80248"/>
    <w:rsid w:val="00C8086F"/>
    <w:rsid w:val="00C8171D"/>
    <w:rsid w:val="00C83B1D"/>
    <w:rsid w:val="00C86B2A"/>
    <w:rsid w:val="00C91687"/>
    <w:rsid w:val="00C924A8"/>
    <w:rsid w:val="00C92AC9"/>
    <w:rsid w:val="00C93CA6"/>
    <w:rsid w:val="00C945FE"/>
    <w:rsid w:val="00C96FAA"/>
    <w:rsid w:val="00C97A04"/>
    <w:rsid w:val="00CA107B"/>
    <w:rsid w:val="00CA484D"/>
    <w:rsid w:val="00CA4FB6"/>
    <w:rsid w:val="00CA7E70"/>
    <w:rsid w:val="00CB440B"/>
    <w:rsid w:val="00CC547C"/>
    <w:rsid w:val="00CC739E"/>
    <w:rsid w:val="00CD58B7"/>
    <w:rsid w:val="00CE1544"/>
    <w:rsid w:val="00CE7159"/>
    <w:rsid w:val="00CF2C75"/>
    <w:rsid w:val="00CF4099"/>
    <w:rsid w:val="00D00796"/>
    <w:rsid w:val="00D108EB"/>
    <w:rsid w:val="00D10FE9"/>
    <w:rsid w:val="00D13CB8"/>
    <w:rsid w:val="00D13FEB"/>
    <w:rsid w:val="00D15FC2"/>
    <w:rsid w:val="00D2398C"/>
    <w:rsid w:val="00D261A2"/>
    <w:rsid w:val="00D300D0"/>
    <w:rsid w:val="00D334FC"/>
    <w:rsid w:val="00D37D10"/>
    <w:rsid w:val="00D43E6D"/>
    <w:rsid w:val="00D46F1D"/>
    <w:rsid w:val="00D5020C"/>
    <w:rsid w:val="00D51749"/>
    <w:rsid w:val="00D5699B"/>
    <w:rsid w:val="00D56AF8"/>
    <w:rsid w:val="00D616D2"/>
    <w:rsid w:val="00D62DF0"/>
    <w:rsid w:val="00D63B5F"/>
    <w:rsid w:val="00D66CD8"/>
    <w:rsid w:val="00D679F1"/>
    <w:rsid w:val="00D67B0B"/>
    <w:rsid w:val="00D70EF7"/>
    <w:rsid w:val="00D713E9"/>
    <w:rsid w:val="00D721C8"/>
    <w:rsid w:val="00D8397C"/>
    <w:rsid w:val="00D91D1B"/>
    <w:rsid w:val="00D94EED"/>
    <w:rsid w:val="00D96026"/>
    <w:rsid w:val="00DA22BE"/>
    <w:rsid w:val="00DA7C1C"/>
    <w:rsid w:val="00DB147A"/>
    <w:rsid w:val="00DB176F"/>
    <w:rsid w:val="00DB1B7A"/>
    <w:rsid w:val="00DB5A93"/>
    <w:rsid w:val="00DB6790"/>
    <w:rsid w:val="00DB766D"/>
    <w:rsid w:val="00DC5B6A"/>
    <w:rsid w:val="00DC6708"/>
    <w:rsid w:val="00DD0155"/>
    <w:rsid w:val="00DD298D"/>
    <w:rsid w:val="00DD3560"/>
    <w:rsid w:val="00DD42B0"/>
    <w:rsid w:val="00DD7570"/>
    <w:rsid w:val="00DE10FD"/>
    <w:rsid w:val="00DF23F1"/>
    <w:rsid w:val="00DF3990"/>
    <w:rsid w:val="00DF3FDE"/>
    <w:rsid w:val="00DF4D36"/>
    <w:rsid w:val="00DF58CF"/>
    <w:rsid w:val="00E01436"/>
    <w:rsid w:val="00E045BD"/>
    <w:rsid w:val="00E15FC5"/>
    <w:rsid w:val="00E17B77"/>
    <w:rsid w:val="00E216FF"/>
    <w:rsid w:val="00E23337"/>
    <w:rsid w:val="00E25998"/>
    <w:rsid w:val="00E259EA"/>
    <w:rsid w:val="00E279DC"/>
    <w:rsid w:val="00E30300"/>
    <w:rsid w:val="00E3042D"/>
    <w:rsid w:val="00E31822"/>
    <w:rsid w:val="00E32061"/>
    <w:rsid w:val="00E345E6"/>
    <w:rsid w:val="00E3462E"/>
    <w:rsid w:val="00E42FF9"/>
    <w:rsid w:val="00E439BB"/>
    <w:rsid w:val="00E448AA"/>
    <w:rsid w:val="00E4714C"/>
    <w:rsid w:val="00E51AEB"/>
    <w:rsid w:val="00E522A7"/>
    <w:rsid w:val="00E54452"/>
    <w:rsid w:val="00E571B0"/>
    <w:rsid w:val="00E62CA7"/>
    <w:rsid w:val="00E664C5"/>
    <w:rsid w:val="00E671A2"/>
    <w:rsid w:val="00E70364"/>
    <w:rsid w:val="00E71CAB"/>
    <w:rsid w:val="00E736A7"/>
    <w:rsid w:val="00E73CD3"/>
    <w:rsid w:val="00E753F7"/>
    <w:rsid w:val="00E76D26"/>
    <w:rsid w:val="00E779DE"/>
    <w:rsid w:val="00E8402E"/>
    <w:rsid w:val="00E96241"/>
    <w:rsid w:val="00EA41EF"/>
    <w:rsid w:val="00EA60A4"/>
    <w:rsid w:val="00EB065B"/>
    <w:rsid w:val="00EB1390"/>
    <w:rsid w:val="00EB2C71"/>
    <w:rsid w:val="00EB4340"/>
    <w:rsid w:val="00EB556D"/>
    <w:rsid w:val="00EB5A7D"/>
    <w:rsid w:val="00EC365F"/>
    <w:rsid w:val="00EC656E"/>
    <w:rsid w:val="00EC78DA"/>
    <w:rsid w:val="00ED0101"/>
    <w:rsid w:val="00ED2935"/>
    <w:rsid w:val="00ED55C0"/>
    <w:rsid w:val="00ED682B"/>
    <w:rsid w:val="00EE08DF"/>
    <w:rsid w:val="00EE41D5"/>
    <w:rsid w:val="00EE50D6"/>
    <w:rsid w:val="00EE698F"/>
    <w:rsid w:val="00EE6F1D"/>
    <w:rsid w:val="00EE6FC8"/>
    <w:rsid w:val="00EF0DAD"/>
    <w:rsid w:val="00EF11DF"/>
    <w:rsid w:val="00EF20C7"/>
    <w:rsid w:val="00EF51AC"/>
    <w:rsid w:val="00EF533E"/>
    <w:rsid w:val="00EF7270"/>
    <w:rsid w:val="00EF7E50"/>
    <w:rsid w:val="00F012DC"/>
    <w:rsid w:val="00F021D2"/>
    <w:rsid w:val="00F02C37"/>
    <w:rsid w:val="00F037A4"/>
    <w:rsid w:val="00F03816"/>
    <w:rsid w:val="00F05AB1"/>
    <w:rsid w:val="00F06BBA"/>
    <w:rsid w:val="00F10DCC"/>
    <w:rsid w:val="00F11A7A"/>
    <w:rsid w:val="00F152CD"/>
    <w:rsid w:val="00F20760"/>
    <w:rsid w:val="00F27A79"/>
    <w:rsid w:val="00F27C8F"/>
    <w:rsid w:val="00F32749"/>
    <w:rsid w:val="00F37172"/>
    <w:rsid w:val="00F37352"/>
    <w:rsid w:val="00F37B0E"/>
    <w:rsid w:val="00F43693"/>
    <w:rsid w:val="00F4477E"/>
    <w:rsid w:val="00F44F80"/>
    <w:rsid w:val="00F50211"/>
    <w:rsid w:val="00F53FC1"/>
    <w:rsid w:val="00F556F6"/>
    <w:rsid w:val="00F560D7"/>
    <w:rsid w:val="00F62887"/>
    <w:rsid w:val="00F63D47"/>
    <w:rsid w:val="00F63FCA"/>
    <w:rsid w:val="00F6467B"/>
    <w:rsid w:val="00F65F84"/>
    <w:rsid w:val="00F67D8F"/>
    <w:rsid w:val="00F774F3"/>
    <w:rsid w:val="00F802BE"/>
    <w:rsid w:val="00F80E93"/>
    <w:rsid w:val="00F80EAB"/>
    <w:rsid w:val="00F83C2C"/>
    <w:rsid w:val="00F85614"/>
    <w:rsid w:val="00F8572E"/>
    <w:rsid w:val="00F86024"/>
    <w:rsid w:val="00F8611A"/>
    <w:rsid w:val="00F864C2"/>
    <w:rsid w:val="00F87EC8"/>
    <w:rsid w:val="00FA0AA6"/>
    <w:rsid w:val="00FA404F"/>
    <w:rsid w:val="00FA483E"/>
    <w:rsid w:val="00FA4EFD"/>
    <w:rsid w:val="00FA5128"/>
    <w:rsid w:val="00FB0BD2"/>
    <w:rsid w:val="00FB42D4"/>
    <w:rsid w:val="00FB5906"/>
    <w:rsid w:val="00FB6049"/>
    <w:rsid w:val="00FB6102"/>
    <w:rsid w:val="00FB762F"/>
    <w:rsid w:val="00FB7E78"/>
    <w:rsid w:val="00FC12C8"/>
    <w:rsid w:val="00FC2AED"/>
    <w:rsid w:val="00FC4454"/>
    <w:rsid w:val="00FC45EC"/>
    <w:rsid w:val="00FC5AC6"/>
    <w:rsid w:val="00FC72C9"/>
    <w:rsid w:val="00FD0469"/>
    <w:rsid w:val="00FD052A"/>
    <w:rsid w:val="00FD42CF"/>
    <w:rsid w:val="00FD5BC2"/>
    <w:rsid w:val="00FD5EA7"/>
    <w:rsid w:val="00FE15B1"/>
    <w:rsid w:val="00FE18F6"/>
    <w:rsid w:val="00FE5DF6"/>
    <w:rsid w:val="00FF12E8"/>
    <w:rsid w:val="00FF16AF"/>
    <w:rsid w:val="00FF239A"/>
    <w:rsid w:val="00FF70E4"/>
    <w:rsid w:val="00FF73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D5D6150"/>
  <w15:chartTrackingRefBased/>
  <w15:docId w15:val="{363C9AAA-BD9E-4889-8D2C-517DF6FAAC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aliases w:val="Tekst informacji"/>
    <w:qFormat/>
    <w:rsid w:val="00074DD8"/>
    <w:pPr>
      <w:spacing w:before="120" w:after="120" w:line="240" w:lineRule="exact"/>
    </w:pPr>
    <w:rPr>
      <w:rFonts w:ascii="Fira Sans" w:hAnsi="Fira Sans"/>
      <w:color w:val="FFFFFF"/>
      <w:sz w:val="19"/>
    </w:rPr>
  </w:style>
  <w:style w:type="paragraph" w:styleId="Nagwek1">
    <w:name w:val="heading 1"/>
    <w:aliases w:val="tytuł podrozdziału"/>
    <w:basedOn w:val="Normalny"/>
    <w:next w:val="Normalny"/>
    <w:link w:val="Nagwek1Znak"/>
    <w:qFormat/>
    <w:rsid w:val="00633014"/>
    <w:pPr>
      <w:keepNext/>
      <w:numPr>
        <w:numId w:val="5"/>
      </w:numPr>
      <w:spacing w:before="240" w:line="240" w:lineRule="auto"/>
      <w:outlineLvl w:val="0"/>
    </w:pPr>
    <w:rPr>
      <w:rFonts w:ascii="Fira Sans SemiBold" w:eastAsia="Times New Roman" w:hAnsi="Fira Sans SemiBold" w:cs="Times New Roman"/>
      <w:bCs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unhideWhenUsed/>
    <w:rsid w:val="007A2DC1"/>
    <w:pPr>
      <w:keepNext/>
      <w:keepLines/>
      <w:numPr>
        <w:ilvl w:val="1"/>
        <w:numId w:val="5"/>
      </w:numPr>
      <w:spacing w:before="40" w:after="0"/>
      <w:outlineLvl w:val="1"/>
    </w:pPr>
    <w:rPr>
      <w:rFonts w:asciiTheme="majorHAnsi" w:eastAsiaTheme="majorEastAsia" w:hAnsiTheme="majorHAnsi" w:cstheme="majorBidi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rsid w:val="007A2DC1"/>
    <w:pPr>
      <w:keepNext/>
      <w:keepLines/>
      <w:numPr>
        <w:ilvl w:val="2"/>
        <w:numId w:val="5"/>
      </w:numPr>
      <w:spacing w:before="40" w:after="0"/>
      <w:outlineLvl w:val="2"/>
    </w:pPr>
    <w:rPr>
      <w:rFonts w:asciiTheme="majorHAnsi" w:eastAsiaTheme="majorEastAsia" w:hAnsiTheme="majorHAnsi" w:cstheme="majorBidi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rsid w:val="00437395"/>
    <w:pPr>
      <w:keepNext/>
      <w:keepLines/>
      <w:numPr>
        <w:ilvl w:val="3"/>
        <w:numId w:val="5"/>
      </w:numPr>
      <w:spacing w:before="40" w:after="0"/>
      <w:outlineLvl w:val="3"/>
    </w:pPr>
    <w:rPr>
      <w:rFonts w:asciiTheme="majorHAnsi" w:eastAsiaTheme="majorEastAsia" w:hAnsiTheme="majorHAnsi" w:cstheme="majorBidi"/>
      <w:i/>
      <w:iCs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7A2DC1"/>
    <w:pPr>
      <w:keepNext/>
      <w:keepLines/>
      <w:numPr>
        <w:ilvl w:val="4"/>
        <w:numId w:val="5"/>
      </w:numPr>
      <w:spacing w:before="40" w:after="0"/>
      <w:outlineLvl w:val="4"/>
    </w:pPr>
    <w:rPr>
      <w:rFonts w:asciiTheme="majorHAnsi" w:eastAsiaTheme="majorEastAsia" w:hAnsiTheme="majorHAnsi" w:cstheme="majorBidi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611869"/>
    <w:pPr>
      <w:keepNext/>
      <w:keepLines/>
      <w:numPr>
        <w:ilvl w:val="5"/>
        <w:numId w:val="5"/>
      </w:numPr>
      <w:spacing w:before="40" w:after="0"/>
      <w:outlineLvl w:val="5"/>
    </w:pPr>
    <w:rPr>
      <w:rFonts w:asciiTheme="majorHAnsi" w:eastAsiaTheme="majorEastAsia" w:hAnsiTheme="majorHAnsi" w:cstheme="majorBidi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611869"/>
    <w:pPr>
      <w:keepNext/>
      <w:keepLines/>
      <w:numPr>
        <w:ilvl w:val="6"/>
        <w:numId w:val="5"/>
      </w:numPr>
      <w:spacing w:before="40" w:after="0"/>
      <w:outlineLvl w:val="6"/>
    </w:pPr>
    <w:rPr>
      <w:rFonts w:asciiTheme="majorHAnsi" w:eastAsiaTheme="majorEastAsia" w:hAnsiTheme="majorHAnsi" w:cstheme="majorBidi"/>
      <w:i/>
      <w:iCs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7A2DC1"/>
    <w:pPr>
      <w:keepNext/>
      <w:keepLines/>
      <w:numPr>
        <w:ilvl w:val="7"/>
        <w:numId w:val="5"/>
      </w:numPr>
      <w:spacing w:before="40" w:after="0"/>
      <w:outlineLvl w:val="7"/>
    </w:pPr>
    <w:rPr>
      <w:rFonts w:asciiTheme="majorHAnsi" w:eastAsiaTheme="majorEastAsia" w:hAnsiTheme="majorHAnsi" w:cstheme="majorBidi"/>
      <w:sz w:val="21"/>
      <w:szCs w:val="21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A2DC1"/>
    <w:pPr>
      <w:keepNext/>
      <w:keepLines/>
      <w:numPr>
        <w:ilvl w:val="8"/>
        <w:numId w:val="5"/>
      </w:numPr>
      <w:spacing w:before="40" w:after="0"/>
      <w:outlineLvl w:val="8"/>
    </w:pPr>
    <w:rPr>
      <w:rFonts w:asciiTheme="majorHAnsi" w:eastAsiaTheme="majorEastAsia" w:hAnsiTheme="majorHAnsi" w:cstheme="majorBidi"/>
      <w:i/>
      <w:iCs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podrozdziału Znak"/>
    <w:basedOn w:val="Domylnaczcionkaakapitu"/>
    <w:link w:val="Nagwek1"/>
    <w:rsid w:val="00633014"/>
    <w:rPr>
      <w:rFonts w:ascii="Fira Sans SemiBold" w:eastAsia="Times New Roman" w:hAnsi="Fira Sans SemiBold" w:cs="Times New Roman"/>
      <w:bCs/>
      <w:color w:val="FFFFFF"/>
      <w:sz w:val="19"/>
      <w:szCs w:val="24"/>
      <w:lang w:eastAsia="pl-PL"/>
    </w:rPr>
  </w:style>
  <w:style w:type="paragraph" w:customStyle="1" w:styleId="LID">
    <w:name w:val="LID"/>
    <w:basedOn w:val="Normalny"/>
    <w:qFormat/>
    <w:rsid w:val="00633014"/>
    <w:rPr>
      <w:b/>
      <w:noProof/>
      <w:szCs w:val="19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7A2DC1"/>
    <w:rPr>
      <w:rFonts w:asciiTheme="majorHAnsi" w:eastAsiaTheme="majorEastAsia" w:hAnsiTheme="majorHAnsi" w:cstheme="majorBidi"/>
      <w:color w:val="FFFFF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7A2DC1"/>
    <w:rPr>
      <w:rFonts w:asciiTheme="majorHAnsi" w:eastAsiaTheme="majorEastAsia" w:hAnsiTheme="majorHAnsi" w:cstheme="majorBidi"/>
      <w:color w:val="FFFFFF"/>
      <w:sz w:val="24"/>
      <w:szCs w:val="24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7A2DC1"/>
    <w:rPr>
      <w:rFonts w:asciiTheme="majorHAnsi" w:eastAsiaTheme="majorEastAsia" w:hAnsiTheme="majorHAnsi" w:cstheme="majorBidi"/>
      <w:color w:val="FFFFFF"/>
      <w:sz w:val="19"/>
    </w:rPr>
  </w:style>
  <w:style w:type="character" w:customStyle="1" w:styleId="Nagwek8Znak">
    <w:name w:val="Nagłówek 8 Znak"/>
    <w:basedOn w:val="Domylnaczcionkaakapitu"/>
    <w:link w:val="Nagwek8"/>
    <w:uiPriority w:val="9"/>
    <w:rsid w:val="007A2DC1"/>
    <w:rPr>
      <w:rFonts w:asciiTheme="majorHAnsi" w:eastAsiaTheme="majorEastAsia" w:hAnsiTheme="majorHAnsi" w:cstheme="majorBidi"/>
      <w:color w:val="FFFFFF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A2DC1"/>
    <w:rPr>
      <w:rFonts w:asciiTheme="majorHAnsi" w:eastAsiaTheme="majorEastAsia" w:hAnsiTheme="majorHAnsi" w:cstheme="majorBidi"/>
      <w:i/>
      <w:iCs/>
      <w:color w:val="FFFFFF"/>
      <w:sz w:val="21"/>
      <w:szCs w:val="21"/>
    </w:rPr>
  </w:style>
  <w:style w:type="table" w:styleId="Tabelasiatki1jasnaakcent1">
    <w:name w:val="Grid Table 1 Light Accent 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Siatkatabelijasna">
    <w:name w:val="Grid Table Light"/>
    <w:basedOn w:val="Standardowy"/>
    <w:uiPriority w:val="40"/>
    <w:rsid w:val="007A2DC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cze">
    <w:name w:val="Hyperlink"/>
    <w:semiHidden/>
    <w:rsid w:val="008F3638"/>
    <w:rPr>
      <w:rFonts w:cs="Times New Roman"/>
      <w:color w:val="FFFF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3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324B"/>
    <w:rPr>
      <w:rFonts w:ascii="Segoe UI" w:hAnsi="Segoe UI" w:cs="Segoe UI"/>
      <w:color w:val="FFFFFF"/>
      <w:sz w:val="18"/>
      <w:szCs w:val="18"/>
    </w:rPr>
  </w:style>
  <w:style w:type="table" w:styleId="Tabela-Siatka">
    <w:name w:val="Table Grid"/>
    <w:basedOn w:val="Standardowy"/>
    <w:uiPriority w:val="39"/>
    <w:rsid w:val="009C1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37395"/>
    <w:rPr>
      <w:rFonts w:asciiTheme="majorHAnsi" w:eastAsiaTheme="majorEastAsia" w:hAnsiTheme="majorHAnsi" w:cstheme="majorBidi"/>
      <w:i/>
      <w:iCs/>
      <w:color w:val="FFFFFF"/>
      <w:sz w:val="19"/>
    </w:rPr>
  </w:style>
  <w:style w:type="character" w:styleId="Pogrubienie">
    <w:name w:val="Strong"/>
    <w:basedOn w:val="Domylnaczcionkaakapitu"/>
    <w:uiPriority w:val="22"/>
    <w:qFormat/>
    <w:rsid w:val="005203F1"/>
    <w:rPr>
      <w:b/>
      <w:bCs/>
      <w:color w:val="FFFFFF"/>
    </w:rPr>
  </w:style>
  <w:style w:type="paragraph" w:styleId="Nagwek">
    <w:name w:val="header"/>
    <w:basedOn w:val="Normalny"/>
    <w:link w:val="Nagwek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662E2"/>
    <w:rPr>
      <w:rFonts w:ascii="Fira Sans" w:hAnsi="Fira Sans"/>
      <w:color w:val="FFFFFF"/>
      <w:sz w:val="19"/>
    </w:rPr>
  </w:style>
  <w:style w:type="paragraph" w:styleId="Stopka">
    <w:name w:val="footer"/>
    <w:basedOn w:val="Normalny"/>
    <w:link w:val="Stopka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662E2"/>
    <w:rPr>
      <w:rFonts w:ascii="Fira Sans" w:hAnsi="Fira Sans"/>
      <w:color w:val="FFFFFF"/>
      <w:sz w:val="19"/>
    </w:rPr>
  </w:style>
  <w:style w:type="paragraph" w:styleId="Akapitzlist">
    <w:name w:val="List Paragraph"/>
    <w:basedOn w:val="Normalny"/>
    <w:uiPriority w:val="34"/>
    <w:qFormat/>
    <w:rsid w:val="00933EC1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1448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1448A7"/>
    <w:rPr>
      <w:rFonts w:ascii="Fira Sans" w:hAnsi="Fira Sans"/>
      <w:color w:val="FFFFFF"/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448A7"/>
    <w:rPr>
      <w:color w:val="FFFFFF"/>
      <w:vertAlign w:val="superscript"/>
    </w:rPr>
  </w:style>
  <w:style w:type="paragraph" w:customStyle="1" w:styleId="tytuinformacji">
    <w:name w:val="tytuł informacji"/>
    <w:basedOn w:val="Normalny"/>
    <w:rsid w:val="00633014"/>
    <w:pPr>
      <w:spacing w:after="0" w:line="240" w:lineRule="auto"/>
    </w:pPr>
    <w:rPr>
      <w:rFonts w:ascii="Fira Sans Extra Condensed SemiB" w:hAnsi="Fira Sans Extra Condensed SemiB"/>
      <w:sz w:val="40"/>
      <w:szCs w:val="26"/>
    </w:rPr>
  </w:style>
  <w:style w:type="paragraph" w:customStyle="1" w:styleId="tekstzboku">
    <w:name w:val="tekst z boku"/>
    <w:basedOn w:val="Normalny"/>
    <w:qFormat/>
    <w:rsid w:val="008F74DF"/>
    <w:pPr>
      <w:spacing w:after="0"/>
    </w:pPr>
    <w:rPr>
      <w:rFonts w:eastAsia="Times New Roman" w:cs="Times New Roman"/>
      <w:bCs/>
      <w:sz w:val="18"/>
      <w:szCs w:val="18"/>
      <w:lang w:eastAsia="pl-PL"/>
    </w:rPr>
  </w:style>
  <w:style w:type="paragraph" w:customStyle="1" w:styleId="tytuwykresu">
    <w:name w:val="tytuł wykresu"/>
    <w:basedOn w:val="Normalny"/>
    <w:qFormat/>
    <w:rsid w:val="00E664C5"/>
    <w:rPr>
      <w:b/>
      <w:spacing w:val="-2"/>
      <w:sz w:val="18"/>
    </w:rPr>
  </w:style>
  <w:style w:type="paragraph" w:customStyle="1" w:styleId="tekstnaniebieskimtle">
    <w:name w:val="tekst na niebieskim tle"/>
    <w:basedOn w:val="Normalny"/>
    <w:qFormat/>
    <w:rsid w:val="00074DD8"/>
    <w:pPr>
      <w:spacing w:before="0" w:after="0" w:line="240" w:lineRule="auto"/>
    </w:pPr>
    <w:rPr>
      <w:sz w:val="20"/>
    </w:rPr>
  </w:style>
  <w:style w:type="character" w:styleId="UyteHipercze">
    <w:name w:val="FollowedHyperlink"/>
    <w:basedOn w:val="Domylnaczcionkaakapitu"/>
    <w:uiPriority w:val="99"/>
    <w:semiHidden/>
    <w:unhideWhenUsed/>
    <w:rsid w:val="000C280A"/>
    <w:rPr>
      <w:color w:val="FFFFFF"/>
      <w:u w:val="single"/>
    </w:rPr>
  </w:style>
  <w:style w:type="paragraph" w:customStyle="1" w:styleId="Default">
    <w:name w:val="Default"/>
    <w:rsid w:val="006A6FF5"/>
    <w:pPr>
      <w:autoSpaceDE w:val="0"/>
      <w:autoSpaceDN w:val="0"/>
      <w:adjustRightInd w:val="0"/>
      <w:spacing w:after="0" w:line="240" w:lineRule="auto"/>
    </w:pPr>
    <w:rPr>
      <w:rFonts w:ascii="Fira Sans" w:hAnsi="Fira Sans" w:cs="Fira Sans"/>
      <w:color w:val="FFFFFF"/>
      <w:sz w:val="24"/>
      <w:szCs w:val="24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AA7237"/>
    <w:rPr>
      <w:color w:val="FFFFFF"/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AA7237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AA7237"/>
    <w:rPr>
      <w:rFonts w:ascii="Fira Sans" w:hAnsi="Fira Sans"/>
      <w:color w:val="FFFFFF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AA7237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AA7237"/>
    <w:rPr>
      <w:rFonts w:ascii="Fira Sans" w:hAnsi="Fira Sans"/>
      <w:b/>
      <w:bCs/>
      <w:color w:val="FFFFFF"/>
      <w:sz w:val="20"/>
      <w:szCs w:val="20"/>
    </w:rPr>
  </w:style>
  <w:style w:type="numbering" w:styleId="111111">
    <w:name w:val="Outline List 2"/>
    <w:basedOn w:val="Bezlisty"/>
    <w:uiPriority w:val="99"/>
    <w:semiHidden/>
    <w:unhideWhenUsed/>
    <w:rsid w:val="00611869"/>
    <w:pPr>
      <w:numPr>
        <w:numId w:val="3"/>
      </w:numPr>
    </w:pPr>
  </w:style>
  <w:style w:type="numbering" w:styleId="1ai">
    <w:name w:val="Outline List 1"/>
    <w:basedOn w:val="Bezlisty"/>
    <w:uiPriority w:val="99"/>
    <w:semiHidden/>
    <w:unhideWhenUsed/>
    <w:rsid w:val="00611869"/>
    <w:pPr>
      <w:numPr>
        <w:numId w:val="4"/>
      </w:numPr>
    </w:pPr>
  </w:style>
  <w:style w:type="paragraph" w:styleId="Adresnakopercie">
    <w:name w:val="envelope address"/>
    <w:basedOn w:val="Normalny"/>
    <w:uiPriority w:val="99"/>
    <w:semiHidden/>
    <w:unhideWhenUsed/>
    <w:rsid w:val="00611869"/>
    <w:pPr>
      <w:framePr w:w="7920" w:h="1980" w:hRule="exact" w:hSpace="141" w:wrap="auto" w:hAnchor="page" w:xAlign="center" w:yAlign="bottom"/>
      <w:spacing w:before="0"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dreszwrotnynakopercie">
    <w:name w:val="envelope return"/>
    <w:basedOn w:val="Normalny"/>
    <w:uiPriority w:val="99"/>
    <w:semiHidden/>
    <w:unhideWhenUsed/>
    <w:rsid w:val="00611869"/>
    <w:pPr>
      <w:spacing w:before="0"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611869"/>
    <w:rPr>
      <w:rFonts w:asciiTheme="majorHAnsi" w:eastAsiaTheme="majorEastAsia" w:hAnsiTheme="majorHAnsi" w:cstheme="majorBidi"/>
      <w:color w:val="FFFFFF"/>
      <w:sz w:val="19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611869"/>
    <w:rPr>
      <w:rFonts w:asciiTheme="majorHAnsi" w:eastAsiaTheme="majorEastAsia" w:hAnsiTheme="majorHAnsi" w:cstheme="majorBidi"/>
      <w:i/>
      <w:iCs/>
      <w:color w:val="FFFFFF"/>
      <w:sz w:val="19"/>
    </w:rPr>
  </w:style>
  <w:style w:type="numbering" w:styleId="Artykusekcja">
    <w:name w:val="Outline List 3"/>
    <w:basedOn w:val="Bezlisty"/>
    <w:uiPriority w:val="99"/>
    <w:semiHidden/>
    <w:unhideWhenUsed/>
    <w:rsid w:val="00611869"/>
    <w:pPr>
      <w:numPr>
        <w:numId w:val="5"/>
      </w:numPr>
    </w:pPr>
  </w:style>
  <w:style w:type="paragraph" w:styleId="Bezodstpw">
    <w:name w:val="No Spacing"/>
    <w:uiPriority w:val="1"/>
    <w:rsid w:val="00611869"/>
    <w:pPr>
      <w:spacing w:after="0" w:line="240" w:lineRule="auto"/>
    </w:pPr>
    <w:rPr>
      <w:rFonts w:ascii="Fira Sans" w:hAnsi="Fira Sans"/>
      <w:color w:val="FFFFFF"/>
      <w:sz w:val="19"/>
    </w:rPr>
  </w:style>
  <w:style w:type="paragraph" w:styleId="Bibliografia">
    <w:name w:val="Bibliography"/>
    <w:basedOn w:val="Normalny"/>
    <w:next w:val="Normalny"/>
    <w:uiPriority w:val="37"/>
    <w:semiHidden/>
    <w:unhideWhenUsed/>
    <w:rsid w:val="00611869"/>
  </w:style>
  <w:style w:type="table" w:styleId="Ciemnalista">
    <w:name w:val="Dark List"/>
    <w:basedOn w:val="Standardowy"/>
    <w:uiPriority w:val="70"/>
    <w:semiHidden/>
    <w:unhideWhenUsed/>
    <w:rsid w:val="00611869"/>
    <w:pPr>
      <w:spacing w:after="0" w:line="240" w:lineRule="auto"/>
    </w:p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Ciemnalistaakcent2">
    <w:name w:val="Dark List Accent 2"/>
    <w:basedOn w:val="Standardowy"/>
    <w:uiPriority w:val="70"/>
    <w:semiHidden/>
    <w:unhideWhenUsed/>
    <w:rsid w:val="00611869"/>
    <w:pPr>
      <w:spacing w:after="0" w:line="240" w:lineRule="auto"/>
    </w:pPr>
    <w:tblPr>
      <w:tblStyleRowBandSize w:val="1"/>
      <w:tblStyleColBandSize w:val="1"/>
    </w:tblPr>
    <w:tcPr>
      <w:shd w:val="clear" w:color="auto" w:fill="ED7D31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823B0B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C45911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C45911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45911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45911" w:themeFill="accent2" w:themeFillShade="BF"/>
      </w:tcPr>
    </w:tblStylePr>
  </w:style>
  <w:style w:type="table" w:styleId="Ciemnalistaakcent3">
    <w:name w:val="Dark List Accent 3"/>
    <w:basedOn w:val="Standardowy"/>
    <w:uiPriority w:val="70"/>
    <w:semiHidden/>
    <w:unhideWhenUsed/>
    <w:rsid w:val="00611869"/>
    <w:pPr>
      <w:spacing w:after="0" w:line="240" w:lineRule="auto"/>
    </w:pPr>
    <w:tblPr>
      <w:tblStyleRowBandSize w:val="1"/>
      <w:tblStyleColBandSize w:val="1"/>
    </w:tblPr>
    <w:tcPr>
      <w:shd w:val="clear" w:color="auto" w:fill="A5A5A5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25252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B7B7B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B7B7B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B7B7B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B7B7B" w:themeFill="accent3" w:themeFillShade="BF"/>
      </w:tcPr>
    </w:tblStylePr>
  </w:style>
  <w:style w:type="table" w:styleId="Ciemnalistaakcent4">
    <w:name w:val="Dark List Accent 4"/>
    <w:basedOn w:val="Standardowy"/>
    <w:uiPriority w:val="70"/>
    <w:semiHidden/>
    <w:unhideWhenUsed/>
    <w:rsid w:val="00611869"/>
    <w:pPr>
      <w:spacing w:after="0" w:line="240" w:lineRule="auto"/>
    </w:pPr>
    <w:tblPr>
      <w:tblStyleRowBandSize w:val="1"/>
      <w:tblStyleColBandSize w:val="1"/>
    </w:tblPr>
    <w:tcPr>
      <w:shd w:val="clear" w:color="auto" w:fill="FFC000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F5F00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BF8F00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BF8F00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8F00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8F00" w:themeFill="accent4" w:themeFillShade="BF"/>
      </w:tcPr>
    </w:tblStylePr>
  </w:style>
  <w:style w:type="table" w:styleId="Ciemnalistaakcent5">
    <w:name w:val="Dark List Accent 5"/>
    <w:basedOn w:val="Standardowy"/>
    <w:uiPriority w:val="70"/>
    <w:semiHidden/>
    <w:unhideWhenUsed/>
    <w:rsid w:val="00611869"/>
    <w:pPr>
      <w:spacing w:after="0" w:line="240" w:lineRule="auto"/>
    </w:pPr>
    <w:tblPr>
      <w:tblStyleRowBandSize w:val="1"/>
      <w:tblStyleColBandSize w:val="1"/>
    </w:tblPr>
    <w:tcPr>
      <w:shd w:val="clear" w:color="auto" w:fill="4472C4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1F3763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2F5496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2F5496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F5496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F5496" w:themeFill="accent5" w:themeFillShade="BF"/>
      </w:tcPr>
    </w:tblStylePr>
  </w:style>
  <w:style w:type="table" w:styleId="Ciemnalistaakcent6">
    <w:name w:val="Dark List Accent 6"/>
    <w:basedOn w:val="Standardowy"/>
    <w:uiPriority w:val="70"/>
    <w:semiHidden/>
    <w:unhideWhenUsed/>
    <w:rsid w:val="00611869"/>
    <w:pPr>
      <w:spacing w:after="0" w:line="240" w:lineRule="auto"/>
    </w:pPr>
    <w:tblPr>
      <w:tblStyleRowBandSize w:val="1"/>
      <w:tblStyleColBandSize w:val="1"/>
    </w:tblPr>
    <w:tcPr>
      <w:shd w:val="clear" w:color="auto" w:fill="70AD47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75623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3813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3813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3813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38135" w:themeFill="accent6" w:themeFillShade="BF"/>
      </w:tcPr>
    </w:tblStylePr>
  </w:style>
  <w:style w:type="table" w:styleId="Ciemnalista2akcent1">
    <w:name w:val="Dark List Accent 1"/>
    <w:basedOn w:val="Standardowy"/>
    <w:uiPriority w:val="70"/>
    <w:semiHidden/>
    <w:unhideWhenUsed/>
    <w:rsid w:val="00611869"/>
    <w:pPr>
      <w:spacing w:after="0" w:line="240" w:lineRule="auto"/>
    </w:pPr>
    <w:tblPr>
      <w:tblStyleRowBandSize w:val="1"/>
      <w:tblStyleColBandSize w:val="1"/>
    </w:tblPr>
    <w:tcPr>
      <w:shd w:val="clear" w:color="auto" w:fill="5B9BD5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1F4D78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2E74B5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2E74B5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E74B5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E74B5" w:themeFill="accent1" w:themeFillShade="BF"/>
      </w:tcPr>
    </w:tblStylePr>
  </w:style>
  <w:style w:type="paragraph" w:styleId="Cytat">
    <w:name w:val="Quote"/>
    <w:basedOn w:val="Normalny"/>
    <w:next w:val="Normalny"/>
    <w:link w:val="CytatZnak"/>
    <w:uiPriority w:val="29"/>
    <w:qFormat/>
    <w:rsid w:val="00611869"/>
    <w:pPr>
      <w:spacing w:before="200" w:after="160"/>
      <w:ind w:left="864" w:right="864"/>
      <w:jc w:val="center"/>
    </w:pPr>
    <w:rPr>
      <w:i/>
      <w:iCs/>
    </w:rPr>
  </w:style>
  <w:style w:type="character" w:customStyle="1" w:styleId="CytatZnak">
    <w:name w:val="Cytat Znak"/>
    <w:basedOn w:val="Domylnaczcionkaakapitu"/>
    <w:link w:val="Cytat"/>
    <w:uiPriority w:val="29"/>
    <w:rsid w:val="00611869"/>
    <w:rPr>
      <w:rFonts w:ascii="Fira Sans" w:hAnsi="Fira Sans"/>
      <w:i/>
      <w:iCs/>
      <w:color w:val="FFFFFF"/>
      <w:sz w:val="19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611869"/>
    <w:pPr>
      <w:pBdr>
        <w:top w:val="single" w:sz="4" w:space="10" w:color="5B9BD5" w:themeColor="accent1"/>
        <w:bottom w:val="single" w:sz="4" w:space="10" w:color="5B9BD5" w:themeColor="accent1"/>
      </w:pBdr>
      <w:spacing w:before="360" w:after="360"/>
      <w:ind w:left="864" w:right="864"/>
      <w:jc w:val="center"/>
    </w:pPr>
    <w:rPr>
      <w:i/>
      <w:iCs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611869"/>
    <w:rPr>
      <w:rFonts w:ascii="Fira Sans" w:hAnsi="Fira Sans"/>
      <w:i/>
      <w:iCs/>
      <w:color w:val="FFFFFF"/>
      <w:sz w:val="19"/>
    </w:rPr>
  </w:style>
  <w:style w:type="paragraph" w:styleId="Data">
    <w:name w:val="Date"/>
    <w:basedOn w:val="Normalny"/>
    <w:next w:val="Normalny"/>
    <w:link w:val="DataZnak"/>
    <w:uiPriority w:val="99"/>
    <w:semiHidden/>
    <w:unhideWhenUsed/>
    <w:rsid w:val="00611869"/>
  </w:style>
  <w:style w:type="character" w:customStyle="1" w:styleId="DataZnak">
    <w:name w:val="Data Znak"/>
    <w:basedOn w:val="Domylnaczcionkaakapitu"/>
    <w:link w:val="Data"/>
    <w:uiPriority w:val="99"/>
    <w:semiHidden/>
    <w:rsid w:val="00611869"/>
    <w:rPr>
      <w:rFonts w:ascii="Fira Sans" w:hAnsi="Fira Sans"/>
      <w:color w:val="FFFFFF"/>
      <w:sz w:val="19"/>
    </w:rPr>
  </w:style>
  <w:style w:type="paragraph" w:styleId="HTML-adres">
    <w:name w:val="HTML Address"/>
    <w:basedOn w:val="Normalny"/>
    <w:link w:val="HTML-adresZnak"/>
    <w:uiPriority w:val="99"/>
    <w:semiHidden/>
    <w:unhideWhenUsed/>
    <w:rsid w:val="00611869"/>
    <w:pPr>
      <w:spacing w:before="0" w:after="0" w:line="240" w:lineRule="auto"/>
    </w:pPr>
    <w:rPr>
      <w:i/>
      <w:iCs/>
    </w:rPr>
  </w:style>
  <w:style w:type="character" w:customStyle="1" w:styleId="HTML-adresZnak">
    <w:name w:val="HTML - adres Znak"/>
    <w:basedOn w:val="Domylnaczcionkaakapitu"/>
    <w:link w:val="HTML-adres"/>
    <w:uiPriority w:val="99"/>
    <w:semiHidden/>
    <w:rsid w:val="00611869"/>
    <w:rPr>
      <w:rFonts w:ascii="Fira Sans" w:hAnsi="Fira Sans"/>
      <w:i/>
      <w:iCs/>
      <w:color w:val="FFFFFF"/>
      <w:sz w:val="19"/>
    </w:rPr>
  </w:style>
  <w:style w:type="character" w:styleId="HTML-akronim">
    <w:name w:val="HTML Acronym"/>
    <w:basedOn w:val="Domylnaczcionkaakapitu"/>
    <w:uiPriority w:val="99"/>
    <w:semiHidden/>
    <w:unhideWhenUsed/>
    <w:rsid w:val="00611869"/>
    <w:rPr>
      <w:color w:val="FFFFFF"/>
    </w:rPr>
  </w:style>
  <w:style w:type="character" w:styleId="HTML-cytat">
    <w:name w:val="HTML Cite"/>
    <w:basedOn w:val="Domylnaczcionkaakapitu"/>
    <w:uiPriority w:val="99"/>
    <w:semiHidden/>
    <w:unhideWhenUsed/>
    <w:rsid w:val="00611869"/>
    <w:rPr>
      <w:i/>
      <w:iCs/>
      <w:color w:val="FFFFFF"/>
    </w:rPr>
  </w:style>
  <w:style w:type="character" w:styleId="HTML-definicja">
    <w:name w:val="HTML Definition"/>
    <w:basedOn w:val="Domylnaczcionkaakapitu"/>
    <w:uiPriority w:val="99"/>
    <w:semiHidden/>
    <w:unhideWhenUsed/>
    <w:rsid w:val="00611869"/>
    <w:rPr>
      <w:i/>
      <w:iCs/>
      <w:color w:val="FFFFFF"/>
    </w:rPr>
  </w:style>
  <w:style w:type="character" w:styleId="HTML-klawiatura">
    <w:name w:val="HTML Keyboard"/>
    <w:basedOn w:val="Domylnaczcionkaakapitu"/>
    <w:uiPriority w:val="99"/>
    <w:semiHidden/>
    <w:unhideWhenUsed/>
    <w:rsid w:val="00611869"/>
    <w:rPr>
      <w:rFonts w:ascii="Consolas" w:hAnsi="Consolas"/>
      <w:color w:val="FFFFFF"/>
      <w:sz w:val="20"/>
      <w:szCs w:val="20"/>
    </w:rPr>
  </w:style>
  <w:style w:type="character" w:styleId="HTML-kod">
    <w:name w:val="HTML Code"/>
    <w:basedOn w:val="Domylnaczcionkaakapitu"/>
    <w:uiPriority w:val="99"/>
    <w:semiHidden/>
    <w:unhideWhenUsed/>
    <w:rsid w:val="00611869"/>
    <w:rPr>
      <w:rFonts w:ascii="Consolas" w:hAnsi="Consolas"/>
      <w:color w:val="FFFFFF"/>
      <w:sz w:val="20"/>
      <w:szCs w:val="20"/>
    </w:rPr>
  </w:style>
  <w:style w:type="character" w:styleId="HTML-przykad">
    <w:name w:val="HTML Sample"/>
    <w:basedOn w:val="Domylnaczcionkaakapitu"/>
    <w:uiPriority w:val="99"/>
    <w:semiHidden/>
    <w:unhideWhenUsed/>
    <w:rsid w:val="00611869"/>
    <w:rPr>
      <w:rFonts w:ascii="Consolas" w:hAnsi="Consolas"/>
      <w:color w:val="FFFFFF"/>
      <w:sz w:val="24"/>
      <w:szCs w:val="24"/>
    </w:rPr>
  </w:style>
  <w:style w:type="character" w:styleId="HTML-staaszeroko">
    <w:name w:val="HTML Typewriter"/>
    <w:basedOn w:val="Domylnaczcionkaakapitu"/>
    <w:uiPriority w:val="99"/>
    <w:semiHidden/>
    <w:unhideWhenUsed/>
    <w:rsid w:val="00611869"/>
    <w:rPr>
      <w:rFonts w:ascii="Consolas" w:hAnsi="Consolas"/>
      <w:color w:val="FFFFFF"/>
      <w:sz w:val="20"/>
      <w:szCs w:val="20"/>
    </w:rPr>
  </w:style>
  <w:style w:type="paragraph" w:styleId="HTML-wstpniesformatowany">
    <w:name w:val="HTML Preformatted"/>
    <w:basedOn w:val="Normalny"/>
    <w:link w:val="HTML-wstpniesformatowanyZnak"/>
    <w:uiPriority w:val="99"/>
    <w:semiHidden/>
    <w:unhideWhenUsed/>
    <w:rsid w:val="00611869"/>
    <w:pPr>
      <w:spacing w:before="0" w:after="0" w:line="240" w:lineRule="auto"/>
    </w:pPr>
    <w:rPr>
      <w:rFonts w:ascii="Consolas" w:hAnsi="Consolas"/>
      <w:sz w:val="20"/>
      <w:szCs w:val="20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semiHidden/>
    <w:rsid w:val="00611869"/>
    <w:rPr>
      <w:rFonts w:ascii="Consolas" w:hAnsi="Consolas"/>
      <w:color w:val="FFFFFF"/>
      <w:sz w:val="20"/>
      <w:szCs w:val="20"/>
    </w:rPr>
  </w:style>
  <w:style w:type="character" w:styleId="HTML-zmienna">
    <w:name w:val="HTML Variable"/>
    <w:basedOn w:val="Domylnaczcionkaakapitu"/>
    <w:uiPriority w:val="99"/>
    <w:semiHidden/>
    <w:unhideWhenUsed/>
    <w:rsid w:val="00611869"/>
    <w:rPr>
      <w:i/>
      <w:iCs/>
      <w:color w:val="FFFFFF"/>
    </w:rPr>
  </w:style>
  <w:style w:type="paragraph" w:styleId="Indeks1">
    <w:name w:val="index 1"/>
    <w:basedOn w:val="Normalny"/>
    <w:next w:val="Normalny"/>
    <w:autoRedefine/>
    <w:uiPriority w:val="99"/>
    <w:semiHidden/>
    <w:unhideWhenUsed/>
    <w:rsid w:val="00611869"/>
    <w:pPr>
      <w:spacing w:before="0" w:after="0" w:line="240" w:lineRule="auto"/>
      <w:ind w:left="190" w:hanging="190"/>
    </w:pPr>
  </w:style>
  <w:style w:type="paragraph" w:styleId="Indeks2">
    <w:name w:val="index 2"/>
    <w:basedOn w:val="Normalny"/>
    <w:next w:val="Normalny"/>
    <w:autoRedefine/>
    <w:uiPriority w:val="99"/>
    <w:semiHidden/>
    <w:unhideWhenUsed/>
    <w:rsid w:val="00611869"/>
    <w:pPr>
      <w:spacing w:before="0" w:after="0" w:line="240" w:lineRule="auto"/>
      <w:ind w:left="380" w:hanging="190"/>
    </w:pPr>
  </w:style>
  <w:style w:type="paragraph" w:styleId="Indeks3">
    <w:name w:val="index 3"/>
    <w:basedOn w:val="Normalny"/>
    <w:next w:val="Normalny"/>
    <w:autoRedefine/>
    <w:uiPriority w:val="99"/>
    <w:semiHidden/>
    <w:unhideWhenUsed/>
    <w:rsid w:val="00611869"/>
    <w:pPr>
      <w:spacing w:before="0" w:after="0" w:line="240" w:lineRule="auto"/>
      <w:ind w:left="570" w:hanging="190"/>
    </w:pPr>
  </w:style>
  <w:style w:type="paragraph" w:styleId="Indeks4">
    <w:name w:val="index 4"/>
    <w:basedOn w:val="Normalny"/>
    <w:next w:val="Normalny"/>
    <w:autoRedefine/>
    <w:uiPriority w:val="99"/>
    <w:semiHidden/>
    <w:unhideWhenUsed/>
    <w:rsid w:val="00611869"/>
    <w:pPr>
      <w:spacing w:before="0" w:after="0" w:line="240" w:lineRule="auto"/>
      <w:ind w:left="760" w:hanging="190"/>
    </w:pPr>
  </w:style>
  <w:style w:type="paragraph" w:styleId="Indeks5">
    <w:name w:val="index 5"/>
    <w:basedOn w:val="Normalny"/>
    <w:next w:val="Normalny"/>
    <w:autoRedefine/>
    <w:uiPriority w:val="99"/>
    <w:semiHidden/>
    <w:unhideWhenUsed/>
    <w:rsid w:val="00611869"/>
    <w:pPr>
      <w:spacing w:before="0" w:after="0" w:line="240" w:lineRule="auto"/>
      <w:ind w:left="950" w:hanging="190"/>
    </w:pPr>
  </w:style>
  <w:style w:type="paragraph" w:styleId="Indeks6">
    <w:name w:val="index 6"/>
    <w:basedOn w:val="Normalny"/>
    <w:next w:val="Normalny"/>
    <w:autoRedefine/>
    <w:uiPriority w:val="99"/>
    <w:semiHidden/>
    <w:unhideWhenUsed/>
    <w:rsid w:val="00611869"/>
    <w:pPr>
      <w:spacing w:before="0" w:after="0" w:line="240" w:lineRule="auto"/>
      <w:ind w:left="1140" w:hanging="190"/>
    </w:pPr>
  </w:style>
  <w:style w:type="paragraph" w:styleId="Indeks7">
    <w:name w:val="index 7"/>
    <w:basedOn w:val="Normalny"/>
    <w:next w:val="Normalny"/>
    <w:autoRedefine/>
    <w:uiPriority w:val="99"/>
    <w:semiHidden/>
    <w:unhideWhenUsed/>
    <w:rsid w:val="00611869"/>
    <w:pPr>
      <w:spacing w:before="0" w:after="0" w:line="240" w:lineRule="auto"/>
      <w:ind w:left="1330" w:hanging="190"/>
    </w:pPr>
  </w:style>
  <w:style w:type="paragraph" w:styleId="Indeks8">
    <w:name w:val="index 8"/>
    <w:basedOn w:val="Normalny"/>
    <w:next w:val="Normalny"/>
    <w:autoRedefine/>
    <w:uiPriority w:val="99"/>
    <w:semiHidden/>
    <w:unhideWhenUsed/>
    <w:rsid w:val="00611869"/>
    <w:pPr>
      <w:spacing w:before="0" w:after="0" w:line="240" w:lineRule="auto"/>
      <w:ind w:left="1520" w:hanging="190"/>
    </w:pPr>
  </w:style>
  <w:style w:type="paragraph" w:styleId="Indeks9">
    <w:name w:val="index 9"/>
    <w:basedOn w:val="Normalny"/>
    <w:next w:val="Normalny"/>
    <w:autoRedefine/>
    <w:uiPriority w:val="99"/>
    <w:semiHidden/>
    <w:unhideWhenUsed/>
    <w:rsid w:val="00611869"/>
    <w:pPr>
      <w:spacing w:before="0" w:after="0" w:line="240" w:lineRule="auto"/>
      <w:ind w:left="1710" w:hanging="190"/>
    </w:pPr>
  </w:style>
  <w:style w:type="table" w:styleId="Jasnalista">
    <w:name w:val="Light List"/>
    <w:basedOn w:val="Standardowy"/>
    <w:uiPriority w:val="61"/>
    <w:semiHidden/>
    <w:unhideWhenUsed/>
    <w:rsid w:val="00611869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Jasnalistaakcent1">
    <w:name w:val="Light List Accent 1"/>
    <w:basedOn w:val="Standardowy"/>
    <w:uiPriority w:val="61"/>
    <w:semiHidden/>
    <w:unhideWhenUsed/>
    <w:rsid w:val="00611869"/>
    <w:pPr>
      <w:spacing w:after="0" w:line="240" w:lineRule="auto"/>
    </w:pPr>
    <w:tblPr>
      <w:tblStyleRowBandSize w:val="1"/>
      <w:tblStyleColBandSize w:val="1"/>
      <w:tblBorders>
        <w:top w:val="single" w:sz="8" w:space="0" w:color="5B9BD5" w:themeColor="accent1"/>
        <w:left w:val="single" w:sz="8" w:space="0" w:color="5B9BD5" w:themeColor="accent1"/>
        <w:bottom w:val="single" w:sz="8" w:space="0" w:color="5B9BD5" w:themeColor="accent1"/>
        <w:right w:val="single" w:sz="8" w:space="0" w:color="5B9BD5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5B9BD5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</w:tcPr>
    </w:tblStylePr>
    <w:tblStylePr w:type="band1Horz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</w:tcPr>
    </w:tblStylePr>
  </w:style>
  <w:style w:type="table" w:styleId="Jasnalistaakcent2">
    <w:name w:val="Light List Accent 2"/>
    <w:basedOn w:val="Standardowy"/>
    <w:uiPriority w:val="61"/>
    <w:semiHidden/>
    <w:unhideWhenUsed/>
    <w:rsid w:val="00611869"/>
    <w:pPr>
      <w:spacing w:after="0" w:line="240" w:lineRule="auto"/>
    </w:pPr>
    <w:tblPr>
      <w:tblStyleRowBandSize w:val="1"/>
      <w:tblStyleColBandSize w:val="1"/>
      <w:tblBorders>
        <w:top w:val="single" w:sz="8" w:space="0" w:color="ED7D31" w:themeColor="accent2"/>
        <w:left w:val="single" w:sz="8" w:space="0" w:color="ED7D31" w:themeColor="accent2"/>
        <w:bottom w:val="single" w:sz="8" w:space="0" w:color="ED7D31" w:themeColor="accent2"/>
        <w:right w:val="single" w:sz="8" w:space="0" w:color="ED7D31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D7D31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</w:tcPr>
    </w:tblStylePr>
    <w:tblStylePr w:type="band1Horz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</w:tcPr>
    </w:tblStylePr>
  </w:style>
  <w:style w:type="table" w:styleId="Jasnalistaakcent3">
    <w:name w:val="Light List Accent 3"/>
    <w:basedOn w:val="Standardowy"/>
    <w:uiPriority w:val="61"/>
    <w:semiHidden/>
    <w:unhideWhenUsed/>
    <w:rsid w:val="00611869"/>
    <w:pPr>
      <w:spacing w:after="0" w:line="240" w:lineRule="auto"/>
    </w:pPr>
    <w:tblPr>
      <w:tblStyleRowBandSize w:val="1"/>
      <w:tblStyleColBandSize w:val="1"/>
      <w:tblBorders>
        <w:top w:val="single" w:sz="8" w:space="0" w:color="A5A5A5" w:themeColor="accent3"/>
        <w:left w:val="single" w:sz="8" w:space="0" w:color="A5A5A5" w:themeColor="accent3"/>
        <w:bottom w:val="single" w:sz="8" w:space="0" w:color="A5A5A5" w:themeColor="accent3"/>
        <w:right w:val="single" w:sz="8" w:space="0" w:color="A5A5A5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5A5A5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  <w:tblStylePr w:type="band1Horz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</w:style>
  <w:style w:type="table" w:styleId="Jasnalistaakcent4">
    <w:name w:val="Light List Accent 4"/>
    <w:basedOn w:val="Standardowy"/>
    <w:uiPriority w:val="61"/>
    <w:semiHidden/>
    <w:unhideWhenUsed/>
    <w:rsid w:val="00611869"/>
    <w:pPr>
      <w:spacing w:after="0" w:line="240" w:lineRule="auto"/>
    </w:pPr>
    <w:tblPr>
      <w:tblStyleRowBandSize w:val="1"/>
      <w:tblStyleColBandSize w:val="1"/>
      <w:tblBorders>
        <w:top w:val="single" w:sz="8" w:space="0" w:color="FFC000" w:themeColor="accent4"/>
        <w:left w:val="single" w:sz="8" w:space="0" w:color="FFC000" w:themeColor="accent4"/>
        <w:bottom w:val="single" w:sz="8" w:space="0" w:color="FFC000" w:themeColor="accent4"/>
        <w:right w:val="single" w:sz="8" w:space="0" w:color="FFC000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FC000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</w:tcPr>
    </w:tblStylePr>
    <w:tblStylePr w:type="band1Horz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</w:tcPr>
    </w:tblStylePr>
  </w:style>
  <w:style w:type="table" w:styleId="Jasnalistaakcent5">
    <w:name w:val="Light List Accent 5"/>
    <w:basedOn w:val="Standardowy"/>
    <w:uiPriority w:val="61"/>
    <w:semiHidden/>
    <w:unhideWhenUsed/>
    <w:rsid w:val="00611869"/>
    <w:pPr>
      <w:spacing w:after="0" w:line="240" w:lineRule="auto"/>
    </w:pPr>
    <w:tblPr>
      <w:tblStyleRowBandSize w:val="1"/>
      <w:tblStyleColBandSize w:val="1"/>
      <w:tblBorders>
        <w:top w:val="single" w:sz="8" w:space="0" w:color="4472C4" w:themeColor="accent5"/>
        <w:left w:val="single" w:sz="8" w:space="0" w:color="4472C4" w:themeColor="accent5"/>
        <w:bottom w:val="single" w:sz="8" w:space="0" w:color="4472C4" w:themeColor="accent5"/>
        <w:right w:val="single" w:sz="8" w:space="0" w:color="4472C4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472C4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</w:tcBorders>
      </w:tcPr>
    </w:tblStylePr>
    <w:tblStylePr w:type="band1Horz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</w:tcBorders>
      </w:tcPr>
    </w:tblStylePr>
  </w:style>
  <w:style w:type="table" w:styleId="Jasnalistaakcent6">
    <w:name w:val="Light List Accent 6"/>
    <w:basedOn w:val="Standardowy"/>
    <w:uiPriority w:val="61"/>
    <w:semiHidden/>
    <w:unhideWhenUsed/>
    <w:rsid w:val="00611869"/>
    <w:pPr>
      <w:spacing w:after="0" w:line="240" w:lineRule="auto"/>
    </w:pPr>
    <w:tblPr>
      <w:tblStyleRowBandSize w:val="1"/>
      <w:tblStyleColBandSize w:val="1"/>
      <w:tblBorders>
        <w:top w:val="single" w:sz="8" w:space="0" w:color="70AD47" w:themeColor="accent6"/>
        <w:left w:val="single" w:sz="8" w:space="0" w:color="70AD47" w:themeColor="accent6"/>
        <w:bottom w:val="single" w:sz="8" w:space="0" w:color="70AD47" w:themeColor="accent6"/>
        <w:right w:val="single" w:sz="8" w:space="0" w:color="70AD47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0AD47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</w:tcPr>
    </w:tblStylePr>
    <w:tblStylePr w:type="band1Horz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</w:tcPr>
    </w:tblStylePr>
  </w:style>
  <w:style w:type="table" w:styleId="Jasnasiatka">
    <w:name w:val="Light Grid"/>
    <w:basedOn w:val="Standardowy"/>
    <w:uiPriority w:val="62"/>
    <w:semiHidden/>
    <w:unhideWhenUsed/>
    <w:rsid w:val="00611869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Jasnasiatkaakcent1">
    <w:name w:val="Light Grid Accent 1"/>
    <w:basedOn w:val="Standardowy"/>
    <w:uiPriority w:val="62"/>
    <w:semiHidden/>
    <w:unhideWhenUsed/>
    <w:rsid w:val="00611869"/>
    <w:pPr>
      <w:spacing w:after="0" w:line="240" w:lineRule="auto"/>
    </w:pPr>
    <w:tblPr>
      <w:tblStyleRowBandSize w:val="1"/>
      <w:tblStyleColBandSize w:val="1"/>
      <w:tblBorders>
        <w:top w:val="single" w:sz="8" w:space="0" w:color="5B9BD5" w:themeColor="accent1"/>
        <w:left w:val="single" w:sz="8" w:space="0" w:color="5B9BD5" w:themeColor="accent1"/>
        <w:bottom w:val="single" w:sz="8" w:space="0" w:color="5B9BD5" w:themeColor="accent1"/>
        <w:right w:val="single" w:sz="8" w:space="0" w:color="5B9BD5" w:themeColor="accent1"/>
        <w:insideH w:val="single" w:sz="8" w:space="0" w:color="5B9BD5" w:themeColor="accent1"/>
        <w:insideV w:val="single" w:sz="8" w:space="0" w:color="5B9BD5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18" w:space="0" w:color="5B9BD5" w:themeColor="accent1"/>
          <w:right w:val="single" w:sz="8" w:space="0" w:color="5B9BD5" w:themeColor="accent1"/>
          <w:insideH w:val="nil"/>
          <w:insideV w:val="single" w:sz="8" w:space="0" w:color="5B9BD5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  <w:insideH w:val="nil"/>
          <w:insideV w:val="single" w:sz="8" w:space="0" w:color="5B9BD5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</w:tcPr>
    </w:tblStylePr>
    <w:tblStylePr w:type="band1Vert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  <w:shd w:val="clear" w:color="auto" w:fill="D6E6F4" w:themeFill="accent1" w:themeFillTint="3F"/>
      </w:tcPr>
    </w:tblStylePr>
    <w:tblStylePr w:type="band1Horz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  <w:insideV w:val="single" w:sz="8" w:space="0" w:color="5B9BD5" w:themeColor="accent1"/>
        </w:tcBorders>
        <w:shd w:val="clear" w:color="auto" w:fill="D6E6F4" w:themeFill="accent1" w:themeFillTint="3F"/>
      </w:tcPr>
    </w:tblStylePr>
    <w:tblStylePr w:type="band2Horz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  <w:insideV w:val="single" w:sz="8" w:space="0" w:color="5B9BD5" w:themeColor="accent1"/>
        </w:tcBorders>
      </w:tcPr>
    </w:tblStylePr>
  </w:style>
  <w:style w:type="table" w:styleId="Jasnasiatkaakcent2">
    <w:name w:val="Light Grid Accent 2"/>
    <w:basedOn w:val="Standardowy"/>
    <w:uiPriority w:val="62"/>
    <w:semiHidden/>
    <w:unhideWhenUsed/>
    <w:rsid w:val="00611869"/>
    <w:pPr>
      <w:spacing w:after="0" w:line="240" w:lineRule="auto"/>
    </w:pPr>
    <w:tblPr>
      <w:tblStyleRowBandSize w:val="1"/>
      <w:tblStyleColBandSize w:val="1"/>
      <w:tblBorders>
        <w:top w:val="single" w:sz="8" w:space="0" w:color="ED7D31" w:themeColor="accent2"/>
        <w:left w:val="single" w:sz="8" w:space="0" w:color="ED7D31" w:themeColor="accent2"/>
        <w:bottom w:val="single" w:sz="8" w:space="0" w:color="ED7D31" w:themeColor="accent2"/>
        <w:right w:val="single" w:sz="8" w:space="0" w:color="ED7D31" w:themeColor="accent2"/>
        <w:insideH w:val="single" w:sz="8" w:space="0" w:color="ED7D31" w:themeColor="accent2"/>
        <w:insideV w:val="single" w:sz="8" w:space="0" w:color="ED7D31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18" w:space="0" w:color="ED7D31" w:themeColor="accent2"/>
          <w:right w:val="single" w:sz="8" w:space="0" w:color="ED7D31" w:themeColor="accent2"/>
          <w:insideH w:val="nil"/>
          <w:insideV w:val="single" w:sz="8" w:space="0" w:color="ED7D31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  <w:insideH w:val="nil"/>
          <w:insideV w:val="single" w:sz="8" w:space="0" w:color="ED7D31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</w:tcPr>
    </w:tblStylePr>
    <w:tblStylePr w:type="band1Vert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  <w:shd w:val="clear" w:color="auto" w:fill="FADECB" w:themeFill="accent2" w:themeFillTint="3F"/>
      </w:tcPr>
    </w:tblStylePr>
    <w:tblStylePr w:type="band1Horz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  <w:insideV w:val="single" w:sz="8" w:space="0" w:color="ED7D31" w:themeColor="accent2"/>
        </w:tcBorders>
        <w:shd w:val="clear" w:color="auto" w:fill="FADECB" w:themeFill="accent2" w:themeFillTint="3F"/>
      </w:tcPr>
    </w:tblStylePr>
    <w:tblStylePr w:type="band2Horz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  <w:insideV w:val="single" w:sz="8" w:space="0" w:color="ED7D31" w:themeColor="accent2"/>
        </w:tcBorders>
      </w:tcPr>
    </w:tblStylePr>
  </w:style>
  <w:style w:type="table" w:styleId="Jasnasiatkaakcent3">
    <w:name w:val="Light Grid Accent 3"/>
    <w:basedOn w:val="Standardowy"/>
    <w:uiPriority w:val="62"/>
    <w:semiHidden/>
    <w:unhideWhenUsed/>
    <w:rsid w:val="00611869"/>
    <w:pPr>
      <w:spacing w:after="0" w:line="240" w:lineRule="auto"/>
    </w:pPr>
    <w:tblPr>
      <w:tblStyleRowBandSize w:val="1"/>
      <w:tblStyleColBandSize w:val="1"/>
      <w:tblBorders>
        <w:top w:val="single" w:sz="8" w:space="0" w:color="A5A5A5" w:themeColor="accent3"/>
        <w:left w:val="single" w:sz="8" w:space="0" w:color="A5A5A5" w:themeColor="accent3"/>
        <w:bottom w:val="single" w:sz="8" w:space="0" w:color="A5A5A5" w:themeColor="accent3"/>
        <w:right w:val="single" w:sz="8" w:space="0" w:color="A5A5A5" w:themeColor="accent3"/>
        <w:insideH w:val="single" w:sz="8" w:space="0" w:color="A5A5A5" w:themeColor="accent3"/>
        <w:insideV w:val="single" w:sz="8" w:space="0" w:color="A5A5A5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18" w:space="0" w:color="A5A5A5" w:themeColor="accent3"/>
          <w:right w:val="single" w:sz="8" w:space="0" w:color="A5A5A5" w:themeColor="accent3"/>
          <w:insideH w:val="nil"/>
          <w:insideV w:val="single" w:sz="8" w:space="0" w:color="A5A5A5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  <w:insideH w:val="nil"/>
          <w:insideV w:val="single" w:sz="8" w:space="0" w:color="A5A5A5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  <w:tblStylePr w:type="band1Vert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  <w:shd w:val="clear" w:color="auto" w:fill="E8E8E8" w:themeFill="accent3" w:themeFillTint="3F"/>
      </w:tcPr>
    </w:tblStylePr>
    <w:tblStylePr w:type="band1Horz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  <w:insideV w:val="single" w:sz="8" w:space="0" w:color="A5A5A5" w:themeColor="accent3"/>
        </w:tcBorders>
        <w:shd w:val="clear" w:color="auto" w:fill="E8E8E8" w:themeFill="accent3" w:themeFillTint="3F"/>
      </w:tcPr>
    </w:tblStylePr>
    <w:tblStylePr w:type="band2Horz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  <w:insideV w:val="single" w:sz="8" w:space="0" w:color="A5A5A5" w:themeColor="accent3"/>
        </w:tcBorders>
      </w:tcPr>
    </w:tblStylePr>
  </w:style>
  <w:style w:type="table" w:styleId="Jasnasiatkaakcent4">
    <w:name w:val="Light Grid Accent 4"/>
    <w:basedOn w:val="Standardowy"/>
    <w:uiPriority w:val="62"/>
    <w:semiHidden/>
    <w:unhideWhenUsed/>
    <w:rsid w:val="00611869"/>
    <w:pPr>
      <w:spacing w:after="0" w:line="240" w:lineRule="auto"/>
    </w:pPr>
    <w:tblPr>
      <w:tblStyleRowBandSize w:val="1"/>
      <w:tblStyleColBandSize w:val="1"/>
      <w:tblBorders>
        <w:top w:val="single" w:sz="8" w:space="0" w:color="FFC000" w:themeColor="accent4"/>
        <w:left w:val="single" w:sz="8" w:space="0" w:color="FFC000" w:themeColor="accent4"/>
        <w:bottom w:val="single" w:sz="8" w:space="0" w:color="FFC000" w:themeColor="accent4"/>
        <w:right w:val="single" w:sz="8" w:space="0" w:color="FFC000" w:themeColor="accent4"/>
        <w:insideH w:val="single" w:sz="8" w:space="0" w:color="FFC000" w:themeColor="accent4"/>
        <w:insideV w:val="single" w:sz="8" w:space="0" w:color="FFC000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18" w:space="0" w:color="FFC000" w:themeColor="accent4"/>
          <w:right w:val="single" w:sz="8" w:space="0" w:color="FFC000" w:themeColor="accent4"/>
          <w:insideH w:val="nil"/>
          <w:insideV w:val="single" w:sz="8" w:space="0" w:color="FFC000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  <w:insideH w:val="nil"/>
          <w:insideV w:val="single" w:sz="8" w:space="0" w:color="FFC000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</w:tcPr>
    </w:tblStylePr>
    <w:tblStylePr w:type="band1Vert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  <w:shd w:val="clear" w:color="auto" w:fill="FFEFC0" w:themeFill="accent4" w:themeFillTint="3F"/>
      </w:tcPr>
    </w:tblStylePr>
    <w:tblStylePr w:type="band1Horz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  <w:insideV w:val="single" w:sz="8" w:space="0" w:color="FFC000" w:themeColor="accent4"/>
        </w:tcBorders>
        <w:shd w:val="clear" w:color="auto" w:fill="FFEFC0" w:themeFill="accent4" w:themeFillTint="3F"/>
      </w:tcPr>
    </w:tblStylePr>
    <w:tblStylePr w:type="band2Horz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  <w:insideV w:val="single" w:sz="8" w:space="0" w:color="FFC000" w:themeColor="accent4"/>
        </w:tcBorders>
      </w:tcPr>
    </w:tblStylePr>
  </w:style>
  <w:style w:type="table" w:styleId="Jasnasiatkaakcent5">
    <w:name w:val="Light Grid Accent 5"/>
    <w:basedOn w:val="Standardowy"/>
    <w:uiPriority w:val="62"/>
    <w:semiHidden/>
    <w:unhideWhenUsed/>
    <w:rsid w:val="00611869"/>
    <w:pPr>
      <w:spacing w:after="0" w:line="240" w:lineRule="auto"/>
    </w:pPr>
    <w:tblPr>
      <w:tblStyleRowBandSize w:val="1"/>
      <w:tblStyleColBandSize w:val="1"/>
      <w:tblBorders>
        <w:top w:val="single" w:sz="8" w:space="0" w:color="4472C4" w:themeColor="accent5"/>
        <w:left w:val="single" w:sz="8" w:space="0" w:color="4472C4" w:themeColor="accent5"/>
        <w:bottom w:val="single" w:sz="8" w:space="0" w:color="4472C4" w:themeColor="accent5"/>
        <w:right w:val="single" w:sz="8" w:space="0" w:color="4472C4" w:themeColor="accent5"/>
        <w:insideH w:val="single" w:sz="8" w:space="0" w:color="4472C4" w:themeColor="accent5"/>
        <w:insideV w:val="single" w:sz="8" w:space="0" w:color="4472C4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18" w:space="0" w:color="4472C4" w:themeColor="accent5"/>
          <w:right w:val="single" w:sz="8" w:space="0" w:color="4472C4" w:themeColor="accent5"/>
          <w:insideH w:val="nil"/>
          <w:insideV w:val="single" w:sz="8" w:space="0" w:color="4472C4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  <w:insideH w:val="nil"/>
          <w:insideV w:val="single" w:sz="8" w:space="0" w:color="4472C4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</w:tcBorders>
      </w:tcPr>
    </w:tblStylePr>
    <w:tblStylePr w:type="band1Vert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</w:tcBorders>
        <w:shd w:val="clear" w:color="auto" w:fill="D0DBF0" w:themeFill="accent5" w:themeFillTint="3F"/>
      </w:tcPr>
    </w:tblStylePr>
    <w:tblStylePr w:type="band1Horz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  <w:insideV w:val="single" w:sz="8" w:space="0" w:color="4472C4" w:themeColor="accent5"/>
        </w:tcBorders>
        <w:shd w:val="clear" w:color="auto" w:fill="D0DBF0" w:themeFill="accent5" w:themeFillTint="3F"/>
      </w:tcPr>
    </w:tblStylePr>
    <w:tblStylePr w:type="band2Horz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  <w:insideV w:val="single" w:sz="8" w:space="0" w:color="4472C4" w:themeColor="accent5"/>
        </w:tcBorders>
      </w:tcPr>
    </w:tblStylePr>
  </w:style>
  <w:style w:type="table" w:styleId="Jasnasiatkaakcent6">
    <w:name w:val="Light Grid Accent 6"/>
    <w:basedOn w:val="Standardowy"/>
    <w:uiPriority w:val="62"/>
    <w:semiHidden/>
    <w:unhideWhenUsed/>
    <w:rsid w:val="00611869"/>
    <w:pPr>
      <w:spacing w:after="0" w:line="240" w:lineRule="auto"/>
    </w:pPr>
    <w:tblPr>
      <w:tblStyleRowBandSize w:val="1"/>
      <w:tblStyleColBandSize w:val="1"/>
      <w:tblBorders>
        <w:top w:val="single" w:sz="8" w:space="0" w:color="70AD47" w:themeColor="accent6"/>
        <w:left w:val="single" w:sz="8" w:space="0" w:color="70AD47" w:themeColor="accent6"/>
        <w:bottom w:val="single" w:sz="8" w:space="0" w:color="70AD47" w:themeColor="accent6"/>
        <w:right w:val="single" w:sz="8" w:space="0" w:color="70AD47" w:themeColor="accent6"/>
        <w:insideH w:val="single" w:sz="8" w:space="0" w:color="70AD47" w:themeColor="accent6"/>
        <w:insideV w:val="single" w:sz="8" w:space="0" w:color="70AD47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18" w:space="0" w:color="70AD47" w:themeColor="accent6"/>
          <w:right w:val="single" w:sz="8" w:space="0" w:color="70AD47" w:themeColor="accent6"/>
          <w:insideH w:val="nil"/>
          <w:insideV w:val="single" w:sz="8" w:space="0" w:color="70AD47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  <w:insideH w:val="nil"/>
          <w:insideV w:val="single" w:sz="8" w:space="0" w:color="70AD47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</w:tcPr>
    </w:tblStylePr>
    <w:tblStylePr w:type="band1Vert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  <w:shd w:val="clear" w:color="auto" w:fill="DBEBD0" w:themeFill="accent6" w:themeFillTint="3F"/>
      </w:tcPr>
    </w:tblStylePr>
    <w:tblStylePr w:type="band1Horz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  <w:insideV w:val="single" w:sz="8" w:space="0" w:color="70AD47" w:themeColor="accent6"/>
        </w:tcBorders>
        <w:shd w:val="clear" w:color="auto" w:fill="DBEBD0" w:themeFill="accent6" w:themeFillTint="3F"/>
      </w:tcPr>
    </w:tblStylePr>
    <w:tblStylePr w:type="band2Horz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  <w:insideV w:val="single" w:sz="8" w:space="0" w:color="70AD47" w:themeColor="accent6"/>
        </w:tcBorders>
      </w:tcPr>
    </w:tblStylePr>
  </w:style>
  <w:style w:type="table" w:styleId="Jasnecieniowanie">
    <w:name w:val="Light Shading"/>
    <w:basedOn w:val="Standardowy"/>
    <w:uiPriority w:val="60"/>
    <w:semiHidden/>
    <w:unhideWhenUsed/>
    <w:rsid w:val="00611869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Jasnecieniowanieakcent1">
    <w:name w:val="Light Shading Accent 1"/>
    <w:basedOn w:val="Standardowy"/>
    <w:uiPriority w:val="60"/>
    <w:semiHidden/>
    <w:unhideWhenUsed/>
    <w:rsid w:val="00611869"/>
    <w:pPr>
      <w:spacing w:after="0" w:line="240" w:lineRule="auto"/>
    </w:pPr>
    <w:tblPr>
      <w:tblStyleRowBandSize w:val="1"/>
      <w:tblStyleColBandSize w:val="1"/>
      <w:tblBorders>
        <w:top w:val="single" w:sz="8" w:space="0" w:color="5B9BD5" w:themeColor="accent1"/>
        <w:bottom w:val="single" w:sz="8" w:space="0" w:color="5B9BD5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5B9BD5" w:themeColor="accent1"/>
          <w:left w:val="nil"/>
          <w:bottom w:val="single" w:sz="8" w:space="0" w:color="5B9BD5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5B9BD5" w:themeColor="accent1"/>
          <w:left w:val="nil"/>
          <w:bottom w:val="single" w:sz="8" w:space="0" w:color="5B9BD5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6E6F4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6E6F4" w:themeFill="accent1" w:themeFillTint="3F"/>
      </w:tcPr>
    </w:tblStylePr>
  </w:style>
  <w:style w:type="table" w:styleId="Jasnecieniowanieakcent2">
    <w:name w:val="Light Shading Accent 2"/>
    <w:basedOn w:val="Standardowy"/>
    <w:uiPriority w:val="60"/>
    <w:semiHidden/>
    <w:unhideWhenUsed/>
    <w:rsid w:val="00611869"/>
    <w:pPr>
      <w:spacing w:after="0" w:line="240" w:lineRule="auto"/>
    </w:pPr>
    <w:tblPr>
      <w:tblStyleRowBandSize w:val="1"/>
      <w:tblStyleColBandSize w:val="1"/>
      <w:tblBorders>
        <w:top w:val="single" w:sz="8" w:space="0" w:color="ED7D31" w:themeColor="accent2"/>
        <w:bottom w:val="single" w:sz="8" w:space="0" w:color="ED7D31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D7D31" w:themeColor="accent2"/>
          <w:left w:val="nil"/>
          <w:bottom w:val="single" w:sz="8" w:space="0" w:color="ED7D31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D7D31" w:themeColor="accent2"/>
          <w:left w:val="nil"/>
          <w:bottom w:val="single" w:sz="8" w:space="0" w:color="ED7D31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ADECB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ADECB" w:themeFill="accent2" w:themeFillTint="3F"/>
      </w:tcPr>
    </w:tblStylePr>
  </w:style>
  <w:style w:type="table" w:styleId="Jasnecieniowanieakcent3">
    <w:name w:val="Light Shading Accent 3"/>
    <w:basedOn w:val="Standardowy"/>
    <w:uiPriority w:val="60"/>
    <w:semiHidden/>
    <w:unhideWhenUsed/>
    <w:rsid w:val="00611869"/>
    <w:pPr>
      <w:spacing w:after="0" w:line="240" w:lineRule="auto"/>
    </w:pPr>
    <w:tblPr>
      <w:tblStyleRowBandSize w:val="1"/>
      <w:tblStyleColBandSize w:val="1"/>
      <w:tblBorders>
        <w:top w:val="single" w:sz="8" w:space="0" w:color="A5A5A5" w:themeColor="accent3"/>
        <w:bottom w:val="single" w:sz="8" w:space="0" w:color="A5A5A5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5A5A5" w:themeColor="accent3"/>
          <w:left w:val="nil"/>
          <w:bottom w:val="single" w:sz="8" w:space="0" w:color="A5A5A5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5A5A5" w:themeColor="accent3"/>
          <w:left w:val="nil"/>
          <w:bottom w:val="single" w:sz="8" w:space="0" w:color="A5A5A5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8E8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8E8E8" w:themeFill="accent3" w:themeFillTint="3F"/>
      </w:tcPr>
    </w:tblStylePr>
  </w:style>
  <w:style w:type="table" w:styleId="Jasnecieniowanieakcent4">
    <w:name w:val="Light Shading Accent 4"/>
    <w:basedOn w:val="Standardowy"/>
    <w:uiPriority w:val="60"/>
    <w:semiHidden/>
    <w:unhideWhenUsed/>
    <w:rsid w:val="00611869"/>
    <w:pPr>
      <w:spacing w:after="0" w:line="240" w:lineRule="auto"/>
    </w:pPr>
    <w:tblPr>
      <w:tblStyleRowBandSize w:val="1"/>
      <w:tblStyleColBandSize w:val="1"/>
      <w:tblBorders>
        <w:top w:val="single" w:sz="8" w:space="0" w:color="FFC000" w:themeColor="accent4"/>
        <w:bottom w:val="single" w:sz="8" w:space="0" w:color="FFC000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FC000" w:themeColor="accent4"/>
          <w:left w:val="nil"/>
          <w:bottom w:val="single" w:sz="8" w:space="0" w:color="FFC000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FC000" w:themeColor="accent4"/>
          <w:left w:val="nil"/>
          <w:bottom w:val="single" w:sz="8" w:space="0" w:color="FFC000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EFC0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FEFC0" w:themeFill="accent4" w:themeFillTint="3F"/>
      </w:tcPr>
    </w:tblStylePr>
  </w:style>
  <w:style w:type="table" w:styleId="Jasnecieniowanieakcent5">
    <w:name w:val="Light Shading Accent 5"/>
    <w:basedOn w:val="Standardowy"/>
    <w:uiPriority w:val="60"/>
    <w:semiHidden/>
    <w:unhideWhenUsed/>
    <w:rsid w:val="00611869"/>
    <w:pPr>
      <w:spacing w:after="0" w:line="240" w:lineRule="auto"/>
    </w:pPr>
    <w:tblPr>
      <w:tblStyleRowBandSize w:val="1"/>
      <w:tblStyleColBandSize w:val="1"/>
      <w:tblBorders>
        <w:top w:val="single" w:sz="8" w:space="0" w:color="4472C4" w:themeColor="accent5"/>
        <w:bottom w:val="single" w:sz="8" w:space="0" w:color="4472C4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472C4" w:themeColor="accent5"/>
          <w:left w:val="nil"/>
          <w:bottom w:val="single" w:sz="8" w:space="0" w:color="4472C4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472C4" w:themeColor="accent5"/>
          <w:left w:val="nil"/>
          <w:bottom w:val="single" w:sz="8" w:space="0" w:color="4472C4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0DBF0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0DBF0" w:themeFill="accent5" w:themeFillTint="3F"/>
      </w:tcPr>
    </w:tblStylePr>
  </w:style>
  <w:style w:type="table" w:styleId="Jasnecieniowanieakcent6">
    <w:name w:val="Light Shading Accent 6"/>
    <w:basedOn w:val="Standardowy"/>
    <w:uiPriority w:val="60"/>
    <w:semiHidden/>
    <w:unhideWhenUsed/>
    <w:rsid w:val="00611869"/>
    <w:pPr>
      <w:spacing w:after="0" w:line="240" w:lineRule="auto"/>
    </w:pPr>
    <w:tblPr>
      <w:tblStyleRowBandSize w:val="1"/>
      <w:tblStyleColBandSize w:val="1"/>
      <w:tblBorders>
        <w:top w:val="single" w:sz="8" w:space="0" w:color="70AD47" w:themeColor="accent6"/>
        <w:bottom w:val="single" w:sz="8" w:space="0" w:color="70AD47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0AD47" w:themeColor="accent6"/>
          <w:left w:val="nil"/>
          <w:bottom w:val="single" w:sz="8" w:space="0" w:color="70AD47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0AD47" w:themeColor="accent6"/>
          <w:left w:val="nil"/>
          <w:bottom w:val="single" w:sz="8" w:space="0" w:color="70AD47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BEB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BEBD0" w:themeFill="accent6" w:themeFillTint="3F"/>
      </w:tcPr>
    </w:tblStylePr>
  </w:style>
  <w:style w:type="table" w:styleId="Kolorowalista">
    <w:name w:val="Colorful List"/>
    <w:basedOn w:val="Standardowy"/>
    <w:uiPriority w:val="72"/>
    <w:semiHidden/>
    <w:unhideWhenUsed/>
    <w:rsid w:val="00611869"/>
    <w:pPr>
      <w:spacing w:after="0" w:line="240" w:lineRule="auto"/>
    </w:p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D25F12" w:themeFill="accent2" w:themeFillShade="CC"/>
      </w:tcPr>
    </w:tblStylePr>
    <w:tblStylePr w:type="lastRow">
      <w:rPr>
        <w:b/>
        <w:bCs/>
        <w:color w:val="D25F12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Kolorowalistaakcent1">
    <w:name w:val="Colorful List Accent 1"/>
    <w:basedOn w:val="Standardowy"/>
    <w:uiPriority w:val="72"/>
    <w:semiHidden/>
    <w:unhideWhenUsed/>
    <w:rsid w:val="00611869"/>
    <w:pPr>
      <w:spacing w:after="0" w:line="240" w:lineRule="auto"/>
    </w:pPr>
    <w:tblPr>
      <w:tblStyleRowBandSize w:val="1"/>
      <w:tblStyleColBandSize w:val="1"/>
    </w:tblPr>
    <w:tcPr>
      <w:shd w:val="clear" w:color="auto" w:fill="EEF5FB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D25F12" w:themeFill="accent2" w:themeFillShade="CC"/>
      </w:tcPr>
    </w:tblStylePr>
    <w:tblStylePr w:type="lastRow">
      <w:rPr>
        <w:b/>
        <w:bCs/>
        <w:color w:val="D25F12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6E6F4" w:themeFill="accent1" w:themeFillTint="3F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Kolorowalistaakcent2">
    <w:name w:val="Colorful List Accent 2"/>
    <w:basedOn w:val="Standardowy"/>
    <w:uiPriority w:val="72"/>
    <w:semiHidden/>
    <w:unhideWhenUsed/>
    <w:rsid w:val="00611869"/>
    <w:pPr>
      <w:spacing w:after="0" w:line="240" w:lineRule="auto"/>
    </w:pPr>
    <w:tblPr>
      <w:tblStyleRowBandSize w:val="1"/>
      <w:tblStyleColBandSize w:val="1"/>
    </w:tblPr>
    <w:tcPr>
      <w:shd w:val="clear" w:color="auto" w:fill="FDF2EA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D25F12" w:themeFill="accent2" w:themeFillShade="CC"/>
      </w:tcPr>
    </w:tblStylePr>
    <w:tblStylePr w:type="lastRow">
      <w:rPr>
        <w:b/>
        <w:bCs/>
        <w:color w:val="D25F12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ADECB" w:themeFill="accent2" w:themeFillTint="3F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Kolorowalistaakcent3">
    <w:name w:val="Colorful List Accent 3"/>
    <w:basedOn w:val="Standardowy"/>
    <w:uiPriority w:val="72"/>
    <w:semiHidden/>
    <w:unhideWhenUsed/>
    <w:rsid w:val="00611869"/>
    <w:pPr>
      <w:spacing w:after="0" w:line="240" w:lineRule="auto"/>
    </w:pPr>
    <w:tblPr>
      <w:tblStyleRowBandSize w:val="1"/>
      <w:tblStyleColBandSize w:val="1"/>
    </w:tblPr>
    <w:tcPr>
      <w:shd w:val="clear" w:color="auto" w:fill="F6F6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CC9900" w:themeFill="accent4" w:themeFillShade="CC"/>
      </w:tcPr>
    </w:tblStylePr>
    <w:tblStylePr w:type="lastRow">
      <w:rPr>
        <w:b/>
        <w:bCs/>
        <w:color w:val="CC9900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8E8E8" w:themeFill="accent3" w:themeFillTint="3F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Kolorowalistaakcent4">
    <w:name w:val="Colorful List Accent 4"/>
    <w:basedOn w:val="Standardowy"/>
    <w:uiPriority w:val="72"/>
    <w:semiHidden/>
    <w:unhideWhenUsed/>
    <w:rsid w:val="00611869"/>
    <w:pPr>
      <w:spacing w:after="0" w:line="240" w:lineRule="auto"/>
    </w:pPr>
    <w:tblPr>
      <w:tblStyleRowBandSize w:val="1"/>
      <w:tblStyleColBandSize w:val="1"/>
    </w:tblPr>
    <w:tcPr>
      <w:shd w:val="clear" w:color="auto" w:fill="FFF8E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848484" w:themeFill="accent3" w:themeFillShade="CC"/>
      </w:tcPr>
    </w:tblStylePr>
    <w:tblStylePr w:type="lastRow">
      <w:rPr>
        <w:b/>
        <w:bCs/>
        <w:color w:val="848484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EFC0" w:themeFill="accent4" w:themeFillTint="3F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Kolorowalistaakcent5">
    <w:name w:val="Colorful List Accent 5"/>
    <w:basedOn w:val="Standardowy"/>
    <w:uiPriority w:val="72"/>
    <w:semiHidden/>
    <w:unhideWhenUsed/>
    <w:rsid w:val="00611869"/>
    <w:pPr>
      <w:spacing w:after="0" w:line="240" w:lineRule="auto"/>
    </w:pPr>
    <w:tblPr>
      <w:tblStyleRowBandSize w:val="1"/>
      <w:tblStyleColBandSize w:val="1"/>
    </w:tblPr>
    <w:tcPr>
      <w:shd w:val="clear" w:color="auto" w:fill="ECF1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98A38" w:themeFill="accent6" w:themeFillShade="CC"/>
      </w:tcPr>
    </w:tblStylePr>
    <w:tblStylePr w:type="lastRow">
      <w:rPr>
        <w:b/>
        <w:bCs/>
        <w:color w:val="598A38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0DBF0" w:themeFill="accent5" w:themeFillTint="3F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Kolorowalistaakcent6">
    <w:name w:val="Colorful List Accent 6"/>
    <w:basedOn w:val="Standardowy"/>
    <w:uiPriority w:val="72"/>
    <w:semiHidden/>
    <w:unhideWhenUsed/>
    <w:rsid w:val="00611869"/>
    <w:pPr>
      <w:spacing w:after="0" w:line="240" w:lineRule="auto"/>
    </w:pPr>
    <w:tblPr>
      <w:tblStyleRowBandSize w:val="1"/>
      <w:tblStyleColBandSize w:val="1"/>
    </w:tblPr>
    <w:tcPr>
      <w:shd w:val="clear" w:color="auto" w:fill="F0F7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259A0" w:themeFill="accent5" w:themeFillShade="CC"/>
      </w:tcPr>
    </w:tblStylePr>
    <w:tblStylePr w:type="lastRow">
      <w:rPr>
        <w:b/>
        <w:bCs/>
        <w:color w:val="3259A0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BD0" w:themeFill="accent6" w:themeFillTint="3F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Kolorowasiatka">
    <w:name w:val="Colorful Grid"/>
    <w:basedOn w:val="Standardowy"/>
    <w:uiPriority w:val="73"/>
    <w:semiHidden/>
    <w:unhideWhenUsed/>
    <w:rsid w:val="00611869"/>
    <w:pPr>
      <w:spacing w:after="0" w:line="240" w:lineRule="auto"/>
    </w:p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Kolorowasiatkaakcent1">
    <w:name w:val="Colorful Grid Accent 1"/>
    <w:basedOn w:val="Standardowy"/>
    <w:uiPriority w:val="73"/>
    <w:semiHidden/>
    <w:unhideWhenUsed/>
    <w:rsid w:val="00611869"/>
    <w:pPr>
      <w:spacing w:after="0" w:line="240" w:lineRule="auto"/>
    </w:p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EEAF6" w:themeFill="accent1" w:themeFillTint="33"/>
    </w:tcPr>
    <w:tblStylePr w:type="firstRow">
      <w:rPr>
        <w:b/>
        <w:bCs/>
      </w:rPr>
      <w:tblPr/>
      <w:tcPr>
        <w:shd w:val="clear" w:color="auto" w:fill="BDD6EE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DD6EE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2E74B5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2E74B5" w:themeFill="accent1" w:themeFillShade="BF"/>
      </w:tcPr>
    </w:tblStylePr>
    <w:tblStylePr w:type="band1Vert">
      <w:tblPr/>
      <w:tcPr>
        <w:shd w:val="clear" w:color="auto" w:fill="ADCCEA" w:themeFill="accent1" w:themeFillTint="7F"/>
      </w:tcPr>
    </w:tblStylePr>
    <w:tblStylePr w:type="band1Horz">
      <w:tblPr/>
      <w:tcPr>
        <w:shd w:val="clear" w:color="auto" w:fill="ADCCEA" w:themeFill="accent1" w:themeFillTint="7F"/>
      </w:tcPr>
    </w:tblStylePr>
  </w:style>
  <w:style w:type="table" w:styleId="Kolorowasiatkaakcent2">
    <w:name w:val="Colorful Grid Accent 2"/>
    <w:basedOn w:val="Standardowy"/>
    <w:uiPriority w:val="73"/>
    <w:semiHidden/>
    <w:unhideWhenUsed/>
    <w:rsid w:val="00611869"/>
    <w:pPr>
      <w:spacing w:after="0" w:line="240" w:lineRule="auto"/>
    </w:p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BE4D5" w:themeFill="accent2" w:themeFillTint="33"/>
    </w:tcPr>
    <w:tblStylePr w:type="firstRow">
      <w:rPr>
        <w:b/>
        <w:bCs/>
      </w:rPr>
      <w:tblPr/>
      <w:tcPr>
        <w:shd w:val="clear" w:color="auto" w:fill="F7CAAC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7CAAC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C45911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C45911" w:themeFill="accent2" w:themeFillShade="BF"/>
      </w:tcPr>
    </w:tblStylePr>
    <w:tblStylePr w:type="band1Vert">
      <w:tblPr/>
      <w:tcPr>
        <w:shd w:val="clear" w:color="auto" w:fill="F6BE98" w:themeFill="accent2" w:themeFillTint="7F"/>
      </w:tcPr>
    </w:tblStylePr>
    <w:tblStylePr w:type="band1Horz">
      <w:tblPr/>
      <w:tcPr>
        <w:shd w:val="clear" w:color="auto" w:fill="F6BE98" w:themeFill="accent2" w:themeFillTint="7F"/>
      </w:tcPr>
    </w:tblStylePr>
  </w:style>
  <w:style w:type="table" w:styleId="Kolorowasiatkaakcent3">
    <w:name w:val="Colorful Grid Accent 3"/>
    <w:basedOn w:val="Standardowy"/>
    <w:uiPriority w:val="73"/>
    <w:semiHidden/>
    <w:unhideWhenUsed/>
    <w:rsid w:val="00611869"/>
    <w:pPr>
      <w:spacing w:after="0" w:line="240" w:lineRule="auto"/>
    </w:p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DEDED" w:themeFill="accent3" w:themeFillTint="33"/>
    </w:tcPr>
    <w:tblStylePr w:type="firstRow">
      <w:rPr>
        <w:b/>
        <w:bCs/>
      </w:rPr>
      <w:tblPr/>
      <w:tcPr>
        <w:shd w:val="clear" w:color="auto" w:fill="DBDB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BDB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B7B7B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B7B7B" w:themeFill="accent3" w:themeFillShade="BF"/>
      </w:tcPr>
    </w:tblStylePr>
    <w:tblStylePr w:type="band1Vert">
      <w:tblPr/>
      <w:tcPr>
        <w:shd w:val="clear" w:color="auto" w:fill="D2D2D2" w:themeFill="accent3" w:themeFillTint="7F"/>
      </w:tcPr>
    </w:tblStylePr>
    <w:tblStylePr w:type="band1Horz">
      <w:tblPr/>
      <w:tcPr>
        <w:shd w:val="clear" w:color="auto" w:fill="D2D2D2" w:themeFill="accent3" w:themeFillTint="7F"/>
      </w:tcPr>
    </w:tblStylePr>
  </w:style>
  <w:style w:type="table" w:styleId="Kolorowasiatkaakcent4">
    <w:name w:val="Colorful Grid Accent 4"/>
    <w:basedOn w:val="Standardowy"/>
    <w:uiPriority w:val="73"/>
    <w:semiHidden/>
    <w:unhideWhenUsed/>
    <w:rsid w:val="00611869"/>
    <w:pPr>
      <w:spacing w:after="0" w:line="240" w:lineRule="auto"/>
    </w:p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FF2CC" w:themeFill="accent4" w:themeFillTint="33"/>
    </w:tcPr>
    <w:tblStylePr w:type="firstRow">
      <w:rPr>
        <w:b/>
        <w:bCs/>
      </w:rPr>
      <w:tblPr/>
      <w:tcPr>
        <w:shd w:val="clear" w:color="auto" w:fill="FFE59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FE59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BF8F00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BF8F00" w:themeFill="accent4" w:themeFillShade="BF"/>
      </w:tcPr>
    </w:tblStylePr>
    <w:tblStylePr w:type="band1Vert">
      <w:tblPr/>
      <w:tcPr>
        <w:shd w:val="clear" w:color="auto" w:fill="FFDF80" w:themeFill="accent4" w:themeFillTint="7F"/>
      </w:tcPr>
    </w:tblStylePr>
    <w:tblStylePr w:type="band1Horz">
      <w:tblPr/>
      <w:tcPr>
        <w:shd w:val="clear" w:color="auto" w:fill="FFDF80" w:themeFill="accent4" w:themeFillTint="7F"/>
      </w:tcPr>
    </w:tblStylePr>
  </w:style>
  <w:style w:type="table" w:styleId="Kolorowasiatkaakcent5">
    <w:name w:val="Colorful Grid Accent 5"/>
    <w:basedOn w:val="Standardowy"/>
    <w:uiPriority w:val="73"/>
    <w:semiHidden/>
    <w:unhideWhenUsed/>
    <w:rsid w:val="00611869"/>
    <w:pPr>
      <w:spacing w:after="0" w:line="240" w:lineRule="auto"/>
    </w:p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9E2F3" w:themeFill="accent5" w:themeFillTint="33"/>
    </w:tcPr>
    <w:tblStylePr w:type="firstRow">
      <w:rPr>
        <w:b/>
        <w:bCs/>
      </w:rPr>
      <w:tblPr/>
      <w:tcPr>
        <w:shd w:val="clear" w:color="auto" w:fill="B4C6E7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4C6E7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2F5496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2F5496" w:themeFill="accent5" w:themeFillShade="BF"/>
      </w:tcPr>
    </w:tblStylePr>
    <w:tblStylePr w:type="band1Vert">
      <w:tblPr/>
      <w:tcPr>
        <w:shd w:val="clear" w:color="auto" w:fill="A1B8E1" w:themeFill="accent5" w:themeFillTint="7F"/>
      </w:tcPr>
    </w:tblStylePr>
    <w:tblStylePr w:type="band1Horz">
      <w:tblPr/>
      <w:tcPr>
        <w:shd w:val="clear" w:color="auto" w:fill="A1B8E1" w:themeFill="accent5" w:themeFillTint="7F"/>
      </w:tcPr>
    </w:tblStylePr>
  </w:style>
  <w:style w:type="table" w:styleId="Kolorowasiatkaakcent6">
    <w:name w:val="Colorful Grid Accent 6"/>
    <w:basedOn w:val="Standardowy"/>
    <w:uiPriority w:val="73"/>
    <w:semiHidden/>
    <w:unhideWhenUsed/>
    <w:rsid w:val="00611869"/>
    <w:pPr>
      <w:spacing w:after="0" w:line="240" w:lineRule="auto"/>
    </w:p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2EFD9" w:themeFill="accent6" w:themeFillTint="33"/>
    </w:tcPr>
    <w:tblStylePr w:type="firstRow">
      <w:rPr>
        <w:b/>
        <w:bCs/>
      </w:rPr>
      <w:tblPr/>
      <w:tcPr>
        <w:shd w:val="clear" w:color="auto" w:fill="C5E0B3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5E0B3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53813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538135" w:themeFill="accent6" w:themeFillShade="BF"/>
      </w:tcPr>
    </w:tblStylePr>
    <w:tblStylePr w:type="band1Vert">
      <w:tblPr/>
      <w:tcPr>
        <w:shd w:val="clear" w:color="auto" w:fill="B7D8A0" w:themeFill="accent6" w:themeFillTint="7F"/>
      </w:tcPr>
    </w:tblStylePr>
    <w:tblStylePr w:type="band1Horz">
      <w:tblPr/>
      <w:tcPr>
        <w:shd w:val="clear" w:color="auto" w:fill="B7D8A0" w:themeFill="accent6" w:themeFillTint="7F"/>
      </w:tcPr>
    </w:tblStylePr>
  </w:style>
  <w:style w:type="table" w:styleId="Kolorowecieniowanie">
    <w:name w:val="Colorful Shading"/>
    <w:basedOn w:val="Standardowy"/>
    <w:uiPriority w:val="71"/>
    <w:semiHidden/>
    <w:unhideWhenUsed/>
    <w:rsid w:val="00611869"/>
    <w:pPr>
      <w:spacing w:after="0" w:line="240" w:lineRule="auto"/>
    </w:pPr>
    <w:tblPr>
      <w:tblStyleRowBandSize w:val="1"/>
      <w:tblStyleColBandSize w:val="1"/>
      <w:tblBorders>
        <w:top w:val="single" w:sz="24" w:space="0" w:color="ED7D31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D7D31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1">
    <w:name w:val="Colorful Shading Accent 1"/>
    <w:basedOn w:val="Standardowy"/>
    <w:uiPriority w:val="71"/>
    <w:semiHidden/>
    <w:unhideWhenUsed/>
    <w:rsid w:val="00611869"/>
    <w:pPr>
      <w:spacing w:after="0" w:line="240" w:lineRule="auto"/>
    </w:pPr>
    <w:tblPr>
      <w:tblStyleRowBandSize w:val="1"/>
      <w:tblStyleColBandSize w:val="1"/>
      <w:tblBorders>
        <w:top w:val="single" w:sz="24" w:space="0" w:color="ED7D31" w:themeColor="accent2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EF5FB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D7D31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55D91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55D91" w:themeColor="accent1" w:themeShade="99"/>
          <w:insideV w:val="nil"/>
        </w:tcBorders>
        <w:shd w:val="clear" w:color="auto" w:fill="255D91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55D91" w:themeFill="accent1" w:themeFillShade="99"/>
      </w:tcPr>
    </w:tblStylePr>
    <w:tblStylePr w:type="band1Vert">
      <w:tblPr/>
      <w:tcPr>
        <w:shd w:val="clear" w:color="auto" w:fill="BDD6EE" w:themeFill="accent1" w:themeFillTint="66"/>
      </w:tcPr>
    </w:tblStylePr>
    <w:tblStylePr w:type="band1Horz">
      <w:tblPr/>
      <w:tcPr>
        <w:shd w:val="clear" w:color="auto" w:fill="ADCCEA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2">
    <w:name w:val="Colorful Shading Accent 2"/>
    <w:basedOn w:val="Standardowy"/>
    <w:uiPriority w:val="71"/>
    <w:semiHidden/>
    <w:unhideWhenUsed/>
    <w:rsid w:val="00611869"/>
    <w:pPr>
      <w:spacing w:after="0" w:line="240" w:lineRule="auto"/>
    </w:pPr>
    <w:tblPr>
      <w:tblStyleRowBandSize w:val="1"/>
      <w:tblStyleColBandSize w:val="1"/>
      <w:tblBorders>
        <w:top w:val="single" w:sz="24" w:space="0" w:color="ED7D31" w:themeColor="accent2"/>
        <w:left w:val="single" w:sz="4" w:space="0" w:color="ED7D31" w:themeColor="accent2"/>
        <w:bottom w:val="single" w:sz="4" w:space="0" w:color="ED7D31" w:themeColor="accent2"/>
        <w:right w:val="single" w:sz="4" w:space="0" w:color="ED7D31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DF2EA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D7D31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9D470D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9D470D" w:themeColor="accent2" w:themeShade="99"/>
          <w:insideV w:val="nil"/>
        </w:tcBorders>
        <w:shd w:val="clear" w:color="auto" w:fill="9D470D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D470D" w:themeFill="accent2" w:themeFillShade="99"/>
      </w:tcPr>
    </w:tblStylePr>
    <w:tblStylePr w:type="band1Vert">
      <w:tblPr/>
      <w:tcPr>
        <w:shd w:val="clear" w:color="auto" w:fill="F7CAAC" w:themeFill="accent2" w:themeFillTint="66"/>
      </w:tcPr>
    </w:tblStylePr>
    <w:tblStylePr w:type="band1Horz">
      <w:tblPr/>
      <w:tcPr>
        <w:shd w:val="clear" w:color="auto" w:fill="F6BE98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3">
    <w:name w:val="Colorful Shading Accent 3"/>
    <w:basedOn w:val="Standardowy"/>
    <w:uiPriority w:val="71"/>
    <w:semiHidden/>
    <w:unhideWhenUsed/>
    <w:rsid w:val="00611869"/>
    <w:pPr>
      <w:spacing w:after="0" w:line="240" w:lineRule="auto"/>
    </w:pPr>
    <w:tblPr>
      <w:tblStyleRowBandSize w:val="1"/>
      <w:tblStyleColBandSize w:val="1"/>
      <w:tblBorders>
        <w:top w:val="single" w:sz="24" w:space="0" w:color="FFC000" w:themeColor="accent4"/>
        <w:left w:val="single" w:sz="4" w:space="0" w:color="A5A5A5" w:themeColor="accent3"/>
        <w:bottom w:val="single" w:sz="4" w:space="0" w:color="A5A5A5" w:themeColor="accent3"/>
        <w:right w:val="single" w:sz="4" w:space="0" w:color="A5A5A5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6F6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FC000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36363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36363" w:themeColor="accent3" w:themeShade="99"/>
          <w:insideV w:val="nil"/>
        </w:tcBorders>
        <w:shd w:val="clear" w:color="auto" w:fill="636363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36363" w:themeFill="accent3" w:themeFillShade="99"/>
      </w:tcPr>
    </w:tblStylePr>
    <w:tblStylePr w:type="band1Vert">
      <w:tblPr/>
      <w:tcPr>
        <w:shd w:val="clear" w:color="auto" w:fill="DBDBDB" w:themeFill="accent3" w:themeFillTint="66"/>
      </w:tcPr>
    </w:tblStylePr>
    <w:tblStylePr w:type="band1Horz">
      <w:tblPr/>
      <w:tcPr>
        <w:shd w:val="clear" w:color="auto" w:fill="D2D2D2" w:themeFill="accent3" w:themeFillTint="7F"/>
      </w:tcPr>
    </w:tblStylePr>
  </w:style>
  <w:style w:type="table" w:styleId="Kolorowecieniowanieakcent4">
    <w:name w:val="Colorful Shading Accent 4"/>
    <w:basedOn w:val="Standardowy"/>
    <w:uiPriority w:val="71"/>
    <w:semiHidden/>
    <w:unhideWhenUsed/>
    <w:rsid w:val="00611869"/>
    <w:pPr>
      <w:spacing w:after="0" w:line="240" w:lineRule="auto"/>
    </w:pPr>
    <w:tblPr>
      <w:tblStyleRowBandSize w:val="1"/>
      <w:tblStyleColBandSize w:val="1"/>
      <w:tblBorders>
        <w:top w:val="single" w:sz="24" w:space="0" w:color="A5A5A5" w:themeColor="accent3"/>
        <w:left w:val="single" w:sz="4" w:space="0" w:color="FFC000" w:themeColor="accent4"/>
        <w:bottom w:val="single" w:sz="4" w:space="0" w:color="FFC000" w:themeColor="accent4"/>
        <w:right w:val="single" w:sz="4" w:space="0" w:color="FFC000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FF8E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5A5A5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997300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997300" w:themeColor="accent4" w:themeShade="99"/>
          <w:insideV w:val="nil"/>
        </w:tcBorders>
        <w:shd w:val="clear" w:color="auto" w:fill="997300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97300" w:themeFill="accent4" w:themeFillShade="99"/>
      </w:tcPr>
    </w:tblStylePr>
    <w:tblStylePr w:type="band1Vert">
      <w:tblPr/>
      <w:tcPr>
        <w:shd w:val="clear" w:color="auto" w:fill="FFE599" w:themeFill="accent4" w:themeFillTint="66"/>
      </w:tcPr>
    </w:tblStylePr>
    <w:tblStylePr w:type="band1Horz">
      <w:tblPr/>
      <w:tcPr>
        <w:shd w:val="clear" w:color="auto" w:fill="FFDF8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5">
    <w:name w:val="Colorful Shading Accent 5"/>
    <w:basedOn w:val="Standardowy"/>
    <w:uiPriority w:val="71"/>
    <w:semiHidden/>
    <w:unhideWhenUsed/>
    <w:rsid w:val="00611869"/>
    <w:pPr>
      <w:spacing w:after="0" w:line="240" w:lineRule="auto"/>
    </w:pPr>
    <w:tblPr>
      <w:tblStyleRowBandSize w:val="1"/>
      <w:tblStyleColBandSize w:val="1"/>
      <w:tblBorders>
        <w:top w:val="single" w:sz="24" w:space="0" w:color="70AD47" w:themeColor="accent6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CF1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0AD47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64378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64378" w:themeColor="accent5" w:themeShade="99"/>
          <w:insideV w:val="nil"/>
        </w:tcBorders>
        <w:shd w:val="clear" w:color="auto" w:fill="264378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64378" w:themeFill="accent5" w:themeFillShade="99"/>
      </w:tcPr>
    </w:tblStylePr>
    <w:tblStylePr w:type="band1Vert">
      <w:tblPr/>
      <w:tcPr>
        <w:shd w:val="clear" w:color="auto" w:fill="B4C6E7" w:themeFill="accent5" w:themeFillTint="66"/>
      </w:tcPr>
    </w:tblStylePr>
    <w:tblStylePr w:type="band1Horz">
      <w:tblPr/>
      <w:tcPr>
        <w:shd w:val="clear" w:color="auto" w:fill="A1B8E1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6">
    <w:name w:val="Colorful Shading Accent 6"/>
    <w:basedOn w:val="Standardowy"/>
    <w:uiPriority w:val="71"/>
    <w:semiHidden/>
    <w:unhideWhenUsed/>
    <w:rsid w:val="00611869"/>
    <w:pPr>
      <w:spacing w:after="0" w:line="240" w:lineRule="auto"/>
    </w:pPr>
    <w:tblPr>
      <w:tblStyleRowBandSize w:val="1"/>
      <w:tblStyleColBandSize w:val="1"/>
      <w:tblBorders>
        <w:top w:val="single" w:sz="24" w:space="0" w:color="4472C4" w:themeColor="accent5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0F7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472C4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672A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672A" w:themeColor="accent6" w:themeShade="99"/>
          <w:insideV w:val="nil"/>
        </w:tcBorders>
        <w:shd w:val="clear" w:color="auto" w:fill="43672A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672A" w:themeFill="accent6" w:themeFillShade="99"/>
      </w:tcPr>
    </w:tblStylePr>
    <w:tblStylePr w:type="band1Vert">
      <w:tblPr/>
      <w:tcPr>
        <w:shd w:val="clear" w:color="auto" w:fill="C5E0B3" w:themeFill="accent6" w:themeFillTint="66"/>
      </w:tcPr>
    </w:tblStylePr>
    <w:tblStylePr w:type="band1Horz">
      <w:tblPr/>
      <w:tcPr>
        <w:shd w:val="clear" w:color="auto" w:fill="B7D8A0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paragraph" w:styleId="Legenda">
    <w:name w:val="caption"/>
    <w:basedOn w:val="Normalny"/>
    <w:next w:val="Normalny"/>
    <w:uiPriority w:val="35"/>
    <w:semiHidden/>
    <w:unhideWhenUsed/>
    <w:qFormat/>
    <w:rsid w:val="00611869"/>
    <w:pPr>
      <w:spacing w:before="0" w:after="200" w:line="240" w:lineRule="auto"/>
    </w:pPr>
    <w:rPr>
      <w:i/>
      <w:iCs/>
      <w:sz w:val="18"/>
      <w:szCs w:val="18"/>
    </w:rPr>
  </w:style>
  <w:style w:type="paragraph" w:styleId="Lista">
    <w:name w:val="List"/>
    <w:basedOn w:val="Normalny"/>
    <w:uiPriority w:val="99"/>
    <w:semiHidden/>
    <w:unhideWhenUsed/>
    <w:rsid w:val="00611869"/>
    <w:pPr>
      <w:ind w:left="283" w:hanging="283"/>
      <w:contextualSpacing/>
    </w:pPr>
  </w:style>
  <w:style w:type="paragraph" w:styleId="Lista-kontynuacja">
    <w:name w:val="List Continue"/>
    <w:basedOn w:val="Normalny"/>
    <w:uiPriority w:val="99"/>
    <w:semiHidden/>
    <w:unhideWhenUsed/>
    <w:rsid w:val="00611869"/>
    <w:pPr>
      <w:ind w:left="283"/>
      <w:contextualSpacing/>
    </w:pPr>
  </w:style>
  <w:style w:type="paragraph" w:styleId="Lista-kontynuacja2">
    <w:name w:val="List Continue 2"/>
    <w:basedOn w:val="Normalny"/>
    <w:uiPriority w:val="99"/>
    <w:semiHidden/>
    <w:unhideWhenUsed/>
    <w:rsid w:val="00611869"/>
    <w:pPr>
      <w:ind w:left="566"/>
      <w:contextualSpacing/>
    </w:pPr>
  </w:style>
  <w:style w:type="paragraph" w:styleId="Lista-kontynuacja3">
    <w:name w:val="List Continue 3"/>
    <w:basedOn w:val="Normalny"/>
    <w:uiPriority w:val="99"/>
    <w:semiHidden/>
    <w:unhideWhenUsed/>
    <w:rsid w:val="00611869"/>
    <w:pPr>
      <w:ind w:left="849"/>
      <w:contextualSpacing/>
    </w:pPr>
  </w:style>
  <w:style w:type="paragraph" w:styleId="Lista-kontynuacja4">
    <w:name w:val="List Continue 4"/>
    <w:basedOn w:val="Normalny"/>
    <w:uiPriority w:val="99"/>
    <w:semiHidden/>
    <w:unhideWhenUsed/>
    <w:rsid w:val="00611869"/>
    <w:pPr>
      <w:ind w:left="1132"/>
      <w:contextualSpacing/>
    </w:pPr>
  </w:style>
  <w:style w:type="paragraph" w:styleId="Lista-kontynuacja5">
    <w:name w:val="List Continue 5"/>
    <w:basedOn w:val="Normalny"/>
    <w:uiPriority w:val="99"/>
    <w:semiHidden/>
    <w:unhideWhenUsed/>
    <w:rsid w:val="00611869"/>
    <w:pPr>
      <w:ind w:left="1415"/>
      <w:contextualSpacing/>
    </w:pPr>
  </w:style>
  <w:style w:type="paragraph" w:styleId="Lista2">
    <w:name w:val="List 2"/>
    <w:basedOn w:val="Normalny"/>
    <w:uiPriority w:val="99"/>
    <w:semiHidden/>
    <w:unhideWhenUsed/>
    <w:rsid w:val="00611869"/>
    <w:pPr>
      <w:ind w:left="566" w:hanging="283"/>
      <w:contextualSpacing/>
    </w:pPr>
  </w:style>
  <w:style w:type="paragraph" w:styleId="Lista3">
    <w:name w:val="List 3"/>
    <w:basedOn w:val="Normalny"/>
    <w:uiPriority w:val="99"/>
    <w:semiHidden/>
    <w:unhideWhenUsed/>
    <w:rsid w:val="00611869"/>
    <w:pPr>
      <w:ind w:left="849" w:hanging="283"/>
      <w:contextualSpacing/>
    </w:pPr>
  </w:style>
  <w:style w:type="paragraph" w:styleId="Lista4">
    <w:name w:val="List 4"/>
    <w:basedOn w:val="Normalny"/>
    <w:uiPriority w:val="99"/>
    <w:semiHidden/>
    <w:unhideWhenUsed/>
    <w:rsid w:val="00611869"/>
    <w:pPr>
      <w:ind w:left="1132" w:hanging="283"/>
      <w:contextualSpacing/>
    </w:pPr>
  </w:style>
  <w:style w:type="paragraph" w:styleId="Lista5">
    <w:name w:val="List 5"/>
    <w:basedOn w:val="Normalny"/>
    <w:uiPriority w:val="99"/>
    <w:semiHidden/>
    <w:unhideWhenUsed/>
    <w:rsid w:val="00611869"/>
    <w:pPr>
      <w:ind w:left="1415" w:hanging="283"/>
      <w:contextualSpacing/>
    </w:pPr>
  </w:style>
  <w:style w:type="paragraph" w:styleId="Listanumerowana">
    <w:name w:val="List Number"/>
    <w:basedOn w:val="Normalny"/>
    <w:uiPriority w:val="99"/>
    <w:semiHidden/>
    <w:unhideWhenUsed/>
    <w:rsid w:val="00611869"/>
    <w:pPr>
      <w:numPr>
        <w:numId w:val="6"/>
      </w:numPr>
      <w:contextualSpacing/>
    </w:pPr>
  </w:style>
  <w:style w:type="paragraph" w:styleId="Listanumerowana2">
    <w:name w:val="List Number 2"/>
    <w:basedOn w:val="Normalny"/>
    <w:uiPriority w:val="99"/>
    <w:semiHidden/>
    <w:unhideWhenUsed/>
    <w:rsid w:val="00611869"/>
    <w:pPr>
      <w:numPr>
        <w:numId w:val="7"/>
      </w:numPr>
      <w:contextualSpacing/>
    </w:pPr>
  </w:style>
  <w:style w:type="paragraph" w:styleId="Listanumerowana3">
    <w:name w:val="List Number 3"/>
    <w:basedOn w:val="Normalny"/>
    <w:uiPriority w:val="99"/>
    <w:semiHidden/>
    <w:unhideWhenUsed/>
    <w:rsid w:val="00611869"/>
    <w:pPr>
      <w:numPr>
        <w:numId w:val="8"/>
      </w:numPr>
      <w:contextualSpacing/>
    </w:pPr>
  </w:style>
  <w:style w:type="paragraph" w:styleId="Listanumerowana4">
    <w:name w:val="List Number 4"/>
    <w:basedOn w:val="Normalny"/>
    <w:uiPriority w:val="99"/>
    <w:semiHidden/>
    <w:unhideWhenUsed/>
    <w:rsid w:val="00611869"/>
    <w:pPr>
      <w:numPr>
        <w:numId w:val="9"/>
      </w:numPr>
      <w:contextualSpacing/>
    </w:pPr>
  </w:style>
  <w:style w:type="paragraph" w:styleId="Listanumerowana5">
    <w:name w:val="List Number 5"/>
    <w:basedOn w:val="Normalny"/>
    <w:uiPriority w:val="99"/>
    <w:semiHidden/>
    <w:unhideWhenUsed/>
    <w:rsid w:val="00611869"/>
    <w:pPr>
      <w:numPr>
        <w:numId w:val="10"/>
      </w:numPr>
      <w:contextualSpacing/>
    </w:pPr>
  </w:style>
  <w:style w:type="paragraph" w:styleId="Listapunktowana">
    <w:name w:val="List Bullet"/>
    <w:basedOn w:val="Normalny"/>
    <w:uiPriority w:val="99"/>
    <w:semiHidden/>
    <w:unhideWhenUsed/>
    <w:rsid w:val="00611869"/>
    <w:pPr>
      <w:numPr>
        <w:numId w:val="11"/>
      </w:numPr>
      <w:contextualSpacing/>
    </w:pPr>
  </w:style>
  <w:style w:type="paragraph" w:styleId="Listapunktowana2">
    <w:name w:val="List Bullet 2"/>
    <w:basedOn w:val="Normalny"/>
    <w:uiPriority w:val="99"/>
    <w:semiHidden/>
    <w:unhideWhenUsed/>
    <w:rsid w:val="00611869"/>
    <w:pPr>
      <w:numPr>
        <w:numId w:val="12"/>
      </w:numPr>
      <w:contextualSpacing/>
    </w:pPr>
  </w:style>
  <w:style w:type="paragraph" w:styleId="Listapunktowana3">
    <w:name w:val="List Bullet 3"/>
    <w:basedOn w:val="Normalny"/>
    <w:uiPriority w:val="99"/>
    <w:semiHidden/>
    <w:unhideWhenUsed/>
    <w:rsid w:val="00611869"/>
    <w:pPr>
      <w:numPr>
        <w:numId w:val="13"/>
      </w:numPr>
      <w:contextualSpacing/>
    </w:pPr>
  </w:style>
  <w:style w:type="paragraph" w:styleId="Listapunktowana4">
    <w:name w:val="List Bullet 4"/>
    <w:basedOn w:val="Normalny"/>
    <w:uiPriority w:val="99"/>
    <w:semiHidden/>
    <w:unhideWhenUsed/>
    <w:rsid w:val="00611869"/>
    <w:pPr>
      <w:numPr>
        <w:numId w:val="14"/>
      </w:numPr>
      <w:contextualSpacing/>
    </w:pPr>
  </w:style>
  <w:style w:type="paragraph" w:styleId="Listapunktowana5">
    <w:name w:val="List Bullet 5"/>
    <w:basedOn w:val="Normalny"/>
    <w:uiPriority w:val="99"/>
    <w:semiHidden/>
    <w:unhideWhenUsed/>
    <w:rsid w:val="00611869"/>
    <w:pPr>
      <w:numPr>
        <w:numId w:val="15"/>
      </w:numPr>
      <w:contextualSpacing/>
    </w:pPr>
  </w:style>
  <w:style w:type="paragraph" w:styleId="Mapadokumentu">
    <w:name w:val="Document Map"/>
    <w:basedOn w:val="Normalny"/>
    <w:link w:val="MapadokumentuZnak"/>
    <w:uiPriority w:val="99"/>
    <w:semiHidden/>
    <w:unhideWhenUsed/>
    <w:rsid w:val="00611869"/>
    <w:pPr>
      <w:spacing w:before="0"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MapadokumentuZnak">
    <w:name w:val="Mapa dokumentu Znak"/>
    <w:basedOn w:val="Domylnaczcionkaakapitu"/>
    <w:link w:val="Mapadokumentu"/>
    <w:uiPriority w:val="99"/>
    <w:semiHidden/>
    <w:rsid w:val="00611869"/>
    <w:rPr>
      <w:rFonts w:ascii="Segoe UI" w:hAnsi="Segoe UI" w:cs="Segoe UI"/>
      <w:color w:val="FFFFFF"/>
      <w:sz w:val="16"/>
      <w:szCs w:val="16"/>
    </w:rPr>
  </w:style>
  <w:style w:type="paragraph" w:styleId="Nagwekindeksu">
    <w:name w:val="index heading"/>
    <w:basedOn w:val="Normalny"/>
    <w:next w:val="Indeks1"/>
    <w:uiPriority w:val="99"/>
    <w:semiHidden/>
    <w:unhideWhenUsed/>
    <w:rsid w:val="00611869"/>
    <w:rPr>
      <w:rFonts w:asciiTheme="majorHAnsi" w:eastAsiaTheme="majorEastAsia" w:hAnsiTheme="majorHAnsi" w:cstheme="majorBidi"/>
      <w:b/>
      <w:bCs/>
    </w:rPr>
  </w:style>
  <w:style w:type="paragraph" w:styleId="Nagweknotatki">
    <w:name w:val="Note Heading"/>
    <w:basedOn w:val="Normalny"/>
    <w:next w:val="Normalny"/>
    <w:link w:val="NagweknotatkiZnak"/>
    <w:uiPriority w:val="99"/>
    <w:semiHidden/>
    <w:unhideWhenUsed/>
    <w:rsid w:val="00611869"/>
    <w:pPr>
      <w:spacing w:before="0" w:after="0" w:line="240" w:lineRule="auto"/>
    </w:pPr>
  </w:style>
  <w:style w:type="character" w:customStyle="1" w:styleId="NagweknotatkiZnak">
    <w:name w:val="Nagłówek notatki Znak"/>
    <w:basedOn w:val="Domylnaczcionkaakapitu"/>
    <w:link w:val="Nagweknotatki"/>
    <w:uiPriority w:val="99"/>
    <w:semiHidden/>
    <w:rsid w:val="00611869"/>
    <w:rPr>
      <w:rFonts w:ascii="Fira Sans" w:hAnsi="Fira Sans"/>
      <w:color w:val="FFFFFF"/>
      <w:sz w:val="19"/>
    </w:rPr>
  </w:style>
  <w:style w:type="paragraph" w:styleId="Nagwekspisutreci">
    <w:name w:val="TOC Heading"/>
    <w:basedOn w:val="Nagwek1"/>
    <w:next w:val="Normalny"/>
    <w:uiPriority w:val="39"/>
    <w:semiHidden/>
    <w:unhideWhenUsed/>
    <w:qFormat/>
    <w:rsid w:val="00611869"/>
    <w:pPr>
      <w:keepLines/>
      <w:numPr>
        <w:numId w:val="0"/>
      </w:numPr>
      <w:spacing w:after="0" w:line="240" w:lineRule="exact"/>
      <w:outlineLvl w:val="9"/>
    </w:pPr>
    <w:rPr>
      <w:rFonts w:asciiTheme="majorHAnsi" w:eastAsiaTheme="majorEastAsia" w:hAnsiTheme="majorHAnsi" w:cstheme="majorBidi"/>
      <w:bCs w:val="0"/>
      <w:sz w:val="32"/>
      <w:szCs w:val="32"/>
      <w:lang w:eastAsia="en-US"/>
    </w:rPr>
  </w:style>
  <w:style w:type="paragraph" w:styleId="Nagwekwiadomoci">
    <w:name w:val="Message Header"/>
    <w:basedOn w:val="Normalny"/>
    <w:link w:val="NagwekwiadomociZnak"/>
    <w:uiPriority w:val="99"/>
    <w:semiHidden/>
    <w:unhideWhenUsed/>
    <w:rsid w:val="00611869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before="0"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NagwekwiadomociZnak">
    <w:name w:val="Nagłówek wiadomości Znak"/>
    <w:basedOn w:val="Domylnaczcionkaakapitu"/>
    <w:link w:val="Nagwekwiadomoci"/>
    <w:uiPriority w:val="99"/>
    <w:semiHidden/>
    <w:rsid w:val="00611869"/>
    <w:rPr>
      <w:rFonts w:asciiTheme="majorHAnsi" w:eastAsiaTheme="majorEastAsia" w:hAnsiTheme="majorHAnsi" w:cstheme="majorBidi"/>
      <w:color w:val="FFFFFF"/>
      <w:sz w:val="24"/>
      <w:szCs w:val="24"/>
      <w:shd w:val="pct20" w:color="auto" w:fill="auto"/>
    </w:rPr>
  </w:style>
  <w:style w:type="paragraph" w:styleId="Nagwekwykazurde">
    <w:name w:val="toa heading"/>
    <w:basedOn w:val="Normalny"/>
    <w:next w:val="Normalny"/>
    <w:uiPriority w:val="99"/>
    <w:semiHidden/>
    <w:unhideWhenUsed/>
    <w:rsid w:val="00611869"/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NormalnyWeb">
    <w:name w:val="Normal (Web)"/>
    <w:basedOn w:val="Normalny"/>
    <w:uiPriority w:val="99"/>
    <w:semiHidden/>
    <w:unhideWhenUsed/>
    <w:rsid w:val="00611869"/>
    <w:rPr>
      <w:rFonts w:ascii="Times New Roman" w:hAnsi="Times New Roman" w:cs="Times New Roman"/>
      <w:sz w:val="24"/>
      <w:szCs w:val="24"/>
    </w:rPr>
  </w:style>
  <w:style w:type="character" w:styleId="Numerstrony">
    <w:name w:val="page number"/>
    <w:basedOn w:val="Domylnaczcionkaakapitu"/>
    <w:uiPriority w:val="99"/>
    <w:semiHidden/>
    <w:unhideWhenUsed/>
    <w:rsid w:val="00611869"/>
    <w:rPr>
      <w:color w:val="FFFFFF"/>
    </w:rPr>
  </w:style>
  <w:style w:type="character" w:styleId="Numerwiersza">
    <w:name w:val="line number"/>
    <w:basedOn w:val="Domylnaczcionkaakapitu"/>
    <w:uiPriority w:val="99"/>
    <w:semiHidden/>
    <w:unhideWhenUsed/>
    <w:rsid w:val="00611869"/>
    <w:rPr>
      <w:color w:val="FFFFFF"/>
    </w:rPr>
  </w:style>
  <w:style w:type="character" w:styleId="Odwoaniedelikatne">
    <w:name w:val="Subtle Reference"/>
    <w:basedOn w:val="Domylnaczcionkaakapitu"/>
    <w:uiPriority w:val="31"/>
    <w:qFormat/>
    <w:rsid w:val="00611869"/>
    <w:rPr>
      <w:smallCaps/>
      <w:color w:val="FFFFFF"/>
    </w:rPr>
  </w:style>
  <w:style w:type="character" w:styleId="Odwoanieintensywne">
    <w:name w:val="Intense Reference"/>
    <w:basedOn w:val="Domylnaczcionkaakapitu"/>
    <w:uiPriority w:val="32"/>
    <w:qFormat/>
    <w:rsid w:val="00611869"/>
    <w:rPr>
      <w:b/>
      <w:bCs/>
      <w:smallCaps/>
      <w:color w:val="FFFFFF"/>
      <w:spacing w:val="5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611869"/>
    <w:rPr>
      <w:color w:val="FFFFFF"/>
      <w:vertAlign w:val="superscript"/>
    </w:rPr>
  </w:style>
  <w:style w:type="paragraph" w:styleId="Podpis">
    <w:name w:val="Signature"/>
    <w:basedOn w:val="Normalny"/>
    <w:link w:val="PodpisZnak"/>
    <w:uiPriority w:val="99"/>
    <w:semiHidden/>
    <w:unhideWhenUsed/>
    <w:rsid w:val="00611869"/>
    <w:pPr>
      <w:spacing w:before="0" w:after="0" w:line="240" w:lineRule="auto"/>
      <w:ind w:left="4252"/>
    </w:pPr>
  </w:style>
  <w:style w:type="character" w:customStyle="1" w:styleId="PodpisZnak">
    <w:name w:val="Podpis Znak"/>
    <w:basedOn w:val="Domylnaczcionkaakapitu"/>
    <w:link w:val="Podpis"/>
    <w:uiPriority w:val="99"/>
    <w:semiHidden/>
    <w:rsid w:val="00611869"/>
    <w:rPr>
      <w:rFonts w:ascii="Fira Sans" w:hAnsi="Fira Sans"/>
      <w:color w:val="FFFFFF"/>
      <w:sz w:val="19"/>
    </w:rPr>
  </w:style>
  <w:style w:type="paragraph" w:styleId="Podpise-mail">
    <w:name w:val="E-mail Signature"/>
    <w:basedOn w:val="Normalny"/>
    <w:link w:val="Podpise-mailZnak"/>
    <w:uiPriority w:val="99"/>
    <w:semiHidden/>
    <w:unhideWhenUsed/>
    <w:rsid w:val="00611869"/>
    <w:pPr>
      <w:spacing w:before="0" w:after="0" w:line="240" w:lineRule="auto"/>
    </w:pPr>
  </w:style>
  <w:style w:type="character" w:customStyle="1" w:styleId="Podpise-mailZnak">
    <w:name w:val="Podpis e-mail Znak"/>
    <w:basedOn w:val="Domylnaczcionkaakapitu"/>
    <w:link w:val="Podpise-mail"/>
    <w:uiPriority w:val="99"/>
    <w:semiHidden/>
    <w:rsid w:val="00611869"/>
    <w:rPr>
      <w:rFonts w:ascii="Fira Sans" w:hAnsi="Fira Sans"/>
      <w:color w:val="FFFFFF"/>
      <w:sz w:val="19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611869"/>
    <w:pPr>
      <w:numPr>
        <w:ilvl w:val="1"/>
      </w:numPr>
      <w:spacing w:after="160"/>
    </w:pPr>
    <w:rPr>
      <w:rFonts w:asciiTheme="minorHAnsi" w:eastAsiaTheme="minorEastAsia" w:hAnsiTheme="minorHAnsi"/>
      <w:spacing w:val="15"/>
      <w:sz w:val="22"/>
    </w:rPr>
  </w:style>
  <w:style w:type="character" w:customStyle="1" w:styleId="PodtytuZnak">
    <w:name w:val="Podtytuł Znak"/>
    <w:basedOn w:val="Domylnaczcionkaakapitu"/>
    <w:link w:val="Podtytu"/>
    <w:uiPriority w:val="11"/>
    <w:rsid w:val="00611869"/>
    <w:rPr>
      <w:rFonts w:eastAsiaTheme="minorEastAsia"/>
      <w:color w:val="FFFFFF"/>
      <w:spacing w:val="15"/>
    </w:rPr>
  </w:style>
  <w:style w:type="paragraph" w:styleId="Spisilustracji">
    <w:name w:val="table of figures"/>
    <w:basedOn w:val="Normalny"/>
    <w:next w:val="Normalny"/>
    <w:uiPriority w:val="99"/>
    <w:semiHidden/>
    <w:unhideWhenUsed/>
    <w:rsid w:val="00611869"/>
    <w:pPr>
      <w:spacing w:after="0"/>
    </w:pPr>
  </w:style>
  <w:style w:type="paragraph" w:styleId="Spistreci1">
    <w:name w:val="toc 1"/>
    <w:basedOn w:val="Normalny"/>
    <w:next w:val="Normalny"/>
    <w:autoRedefine/>
    <w:uiPriority w:val="39"/>
    <w:semiHidden/>
    <w:unhideWhenUsed/>
    <w:rsid w:val="00611869"/>
    <w:pPr>
      <w:spacing w:after="100"/>
    </w:pPr>
  </w:style>
  <w:style w:type="paragraph" w:styleId="Spistreci2">
    <w:name w:val="toc 2"/>
    <w:basedOn w:val="Normalny"/>
    <w:next w:val="Normalny"/>
    <w:autoRedefine/>
    <w:uiPriority w:val="39"/>
    <w:semiHidden/>
    <w:unhideWhenUsed/>
    <w:rsid w:val="00611869"/>
    <w:pPr>
      <w:spacing w:after="100"/>
      <w:ind w:left="190"/>
    </w:pPr>
  </w:style>
  <w:style w:type="paragraph" w:styleId="Spistreci3">
    <w:name w:val="toc 3"/>
    <w:basedOn w:val="Normalny"/>
    <w:next w:val="Normalny"/>
    <w:autoRedefine/>
    <w:uiPriority w:val="39"/>
    <w:semiHidden/>
    <w:unhideWhenUsed/>
    <w:rsid w:val="00611869"/>
    <w:pPr>
      <w:spacing w:after="100"/>
      <w:ind w:left="380"/>
    </w:pPr>
  </w:style>
  <w:style w:type="paragraph" w:styleId="Spistreci4">
    <w:name w:val="toc 4"/>
    <w:basedOn w:val="Normalny"/>
    <w:next w:val="Normalny"/>
    <w:autoRedefine/>
    <w:uiPriority w:val="39"/>
    <w:semiHidden/>
    <w:unhideWhenUsed/>
    <w:rsid w:val="00611869"/>
    <w:pPr>
      <w:spacing w:after="100"/>
      <w:ind w:left="570"/>
    </w:pPr>
  </w:style>
  <w:style w:type="paragraph" w:styleId="Spistreci5">
    <w:name w:val="toc 5"/>
    <w:basedOn w:val="Normalny"/>
    <w:next w:val="Normalny"/>
    <w:autoRedefine/>
    <w:uiPriority w:val="39"/>
    <w:semiHidden/>
    <w:unhideWhenUsed/>
    <w:rsid w:val="00611869"/>
    <w:pPr>
      <w:spacing w:after="100"/>
      <w:ind w:left="760"/>
    </w:pPr>
  </w:style>
  <w:style w:type="paragraph" w:styleId="Spistreci6">
    <w:name w:val="toc 6"/>
    <w:basedOn w:val="Normalny"/>
    <w:next w:val="Normalny"/>
    <w:autoRedefine/>
    <w:uiPriority w:val="39"/>
    <w:semiHidden/>
    <w:unhideWhenUsed/>
    <w:rsid w:val="00611869"/>
    <w:pPr>
      <w:spacing w:after="100"/>
      <w:ind w:left="950"/>
    </w:pPr>
  </w:style>
  <w:style w:type="paragraph" w:styleId="Spistreci7">
    <w:name w:val="toc 7"/>
    <w:basedOn w:val="Normalny"/>
    <w:next w:val="Normalny"/>
    <w:autoRedefine/>
    <w:uiPriority w:val="39"/>
    <w:semiHidden/>
    <w:unhideWhenUsed/>
    <w:rsid w:val="00611869"/>
    <w:pPr>
      <w:spacing w:after="100"/>
      <w:ind w:left="1140"/>
    </w:pPr>
  </w:style>
  <w:style w:type="paragraph" w:styleId="Spistreci8">
    <w:name w:val="toc 8"/>
    <w:basedOn w:val="Normalny"/>
    <w:next w:val="Normalny"/>
    <w:autoRedefine/>
    <w:uiPriority w:val="39"/>
    <w:semiHidden/>
    <w:unhideWhenUsed/>
    <w:rsid w:val="00611869"/>
    <w:pPr>
      <w:spacing w:after="100"/>
      <w:ind w:left="1330"/>
    </w:pPr>
  </w:style>
  <w:style w:type="paragraph" w:styleId="Spistreci9">
    <w:name w:val="toc 9"/>
    <w:basedOn w:val="Normalny"/>
    <w:next w:val="Normalny"/>
    <w:autoRedefine/>
    <w:uiPriority w:val="39"/>
    <w:semiHidden/>
    <w:unhideWhenUsed/>
    <w:rsid w:val="00611869"/>
    <w:pPr>
      <w:spacing w:after="100"/>
      <w:ind w:left="1520"/>
    </w:pPr>
  </w:style>
  <w:style w:type="table" w:styleId="rednialista1">
    <w:name w:val="Medium List 1"/>
    <w:basedOn w:val="Standardowy"/>
    <w:uiPriority w:val="65"/>
    <w:semiHidden/>
    <w:unhideWhenUsed/>
    <w:rsid w:val="00611869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rednialista1akcent1">
    <w:name w:val="Medium List 1 Accent 1"/>
    <w:basedOn w:val="Standardowy"/>
    <w:uiPriority w:val="65"/>
    <w:semiHidden/>
    <w:unhideWhenUsed/>
    <w:rsid w:val="00611869"/>
    <w:pPr>
      <w:spacing w:after="0" w:line="240" w:lineRule="auto"/>
    </w:pPr>
    <w:tblPr>
      <w:tblStyleRowBandSize w:val="1"/>
      <w:tblStyleColBandSize w:val="1"/>
      <w:tblBorders>
        <w:top w:val="single" w:sz="8" w:space="0" w:color="5B9BD5" w:themeColor="accent1"/>
        <w:bottom w:val="single" w:sz="8" w:space="0" w:color="5B9BD5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5B9BD5" w:themeColor="accent1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5B9BD5" w:themeColor="accent1"/>
          <w:bottom w:val="single" w:sz="8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5B9BD5" w:themeColor="accent1"/>
          <w:bottom w:val="single" w:sz="8" w:space="0" w:color="5B9BD5" w:themeColor="accent1"/>
        </w:tcBorders>
      </w:tcPr>
    </w:tblStylePr>
    <w:tblStylePr w:type="band1Vert">
      <w:tblPr/>
      <w:tcPr>
        <w:shd w:val="clear" w:color="auto" w:fill="D6E6F4" w:themeFill="accent1" w:themeFillTint="3F"/>
      </w:tcPr>
    </w:tblStylePr>
    <w:tblStylePr w:type="band1Horz">
      <w:tblPr/>
      <w:tcPr>
        <w:shd w:val="clear" w:color="auto" w:fill="D6E6F4" w:themeFill="accent1" w:themeFillTint="3F"/>
      </w:tcPr>
    </w:tblStylePr>
  </w:style>
  <w:style w:type="table" w:styleId="rednialista1akcent2">
    <w:name w:val="Medium List 1 Accent 2"/>
    <w:basedOn w:val="Standardowy"/>
    <w:uiPriority w:val="65"/>
    <w:semiHidden/>
    <w:unhideWhenUsed/>
    <w:rsid w:val="00611869"/>
    <w:pPr>
      <w:spacing w:after="0" w:line="240" w:lineRule="auto"/>
    </w:pPr>
    <w:tblPr>
      <w:tblStyleRowBandSize w:val="1"/>
      <w:tblStyleColBandSize w:val="1"/>
      <w:tblBorders>
        <w:top w:val="single" w:sz="8" w:space="0" w:color="ED7D31" w:themeColor="accent2"/>
        <w:bottom w:val="single" w:sz="8" w:space="0" w:color="ED7D31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D7D31" w:themeColor="accent2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ED7D31" w:themeColor="accent2"/>
          <w:bottom w:val="single" w:sz="8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D7D31" w:themeColor="accent2"/>
          <w:bottom w:val="single" w:sz="8" w:space="0" w:color="ED7D31" w:themeColor="accent2"/>
        </w:tcBorders>
      </w:tcPr>
    </w:tblStylePr>
    <w:tblStylePr w:type="band1Vert">
      <w:tblPr/>
      <w:tcPr>
        <w:shd w:val="clear" w:color="auto" w:fill="FADECB" w:themeFill="accent2" w:themeFillTint="3F"/>
      </w:tcPr>
    </w:tblStylePr>
    <w:tblStylePr w:type="band1Horz">
      <w:tblPr/>
      <w:tcPr>
        <w:shd w:val="clear" w:color="auto" w:fill="FADECB" w:themeFill="accent2" w:themeFillTint="3F"/>
      </w:tcPr>
    </w:tblStylePr>
  </w:style>
  <w:style w:type="table" w:styleId="rednialista1akcent3">
    <w:name w:val="Medium List 1 Accent 3"/>
    <w:basedOn w:val="Standardowy"/>
    <w:uiPriority w:val="65"/>
    <w:semiHidden/>
    <w:unhideWhenUsed/>
    <w:rsid w:val="00611869"/>
    <w:pPr>
      <w:spacing w:after="0" w:line="240" w:lineRule="auto"/>
    </w:pPr>
    <w:tblPr>
      <w:tblStyleRowBandSize w:val="1"/>
      <w:tblStyleColBandSize w:val="1"/>
      <w:tblBorders>
        <w:top w:val="single" w:sz="8" w:space="0" w:color="A5A5A5" w:themeColor="accent3"/>
        <w:bottom w:val="single" w:sz="8" w:space="0" w:color="A5A5A5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5A5A5" w:themeColor="accent3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A5A5A5" w:themeColor="accent3"/>
          <w:bottom w:val="single" w:sz="8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5A5A5" w:themeColor="accent3"/>
          <w:bottom w:val="single" w:sz="8" w:space="0" w:color="A5A5A5" w:themeColor="accent3"/>
        </w:tcBorders>
      </w:tcPr>
    </w:tblStylePr>
    <w:tblStylePr w:type="band1Vert">
      <w:tblPr/>
      <w:tcPr>
        <w:shd w:val="clear" w:color="auto" w:fill="E8E8E8" w:themeFill="accent3" w:themeFillTint="3F"/>
      </w:tcPr>
    </w:tblStylePr>
    <w:tblStylePr w:type="band1Horz">
      <w:tblPr/>
      <w:tcPr>
        <w:shd w:val="clear" w:color="auto" w:fill="E8E8E8" w:themeFill="accent3" w:themeFillTint="3F"/>
      </w:tcPr>
    </w:tblStylePr>
  </w:style>
  <w:style w:type="table" w:styleId="rednialista1akcent4">
    <w:name w:val="Medium List 1 Accent 4"/>
    <w:basedOn w:val="Standardowy"/>
    <w:uiPriority w:val="65"/>
    <w:semiHidden/>
    <w:unhideWhenUsed/>
    <w:rsid w:val="00611869"/>
    <w:pPr>
      <w:spacing w:after="0" w:line="240" w:lineRule="auto"/>
    </w:pPr>
    <w:tblPr>
      <w:tblStyleRowBandSize w:val="1"/>
      <w:tblStyleColBandSize w:val="1"/>
      <w:tblBorders>
        <w:top w:val="single" w:sz="8" w:space="0" w:color="FFC000" w:themeColor="accent4"/>
        <w:bottom w:val="single" w:sz="8" w:space="0" w:color="FFC000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FC000" w:themeColor="accent4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FFC000" w:themeColor="accent4"/>
          <w:bottom w:val="single" w:sz="8" w:space="0" w:color="FFC0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FC000" w:themeColor="accent4"/>
          <w:bottom w:val="single" w:sz="8" w:space="0" w:color="FFC000" w:themeColor="accent4"/>
        </w:tcBorders>
      </w:tcPr>
    </w:tblStylePr>
    <w:tblStylePr w:type="band1Vert">
      <w:tblPr/>
      <w:tcPr>
        <w:shd w:val="clear" w:color="auto" w:fill="FFEFC0" w:themeFill="accent4" w:themeFillTint="3F"/>
      </w:tcPr>
    </w:tblStylePr>
    <w:tblStylePr w:type="band1Horz">
      <w:tblPr/>
      <w:tcPr>
        <w:shd w:val="clear" w:color="auto" w:fill="FFEFC0" w:themeFill="accent4" w:themeFillTint="3F"/>
      </w:tcPr>
    </w:tblStylePr>
  </w:style>
  <w:style w:type="table" w:styleId="rednialista1akcent5">
    <w:name w:val="Medium List 1 Accent 5"/>
    <w:basedOn w:val="Standardowy"/>
    <w:uiPriority w:val="65"/>
    <w:semiHidden/>
    <w:unhideWhenUsed/>
    <w:rsid w:val="00611869"/>
    <w:pPr>
      <w:spacing w:after="0" w:line="240" w:lineRule="auto"/>
    </w:pPr>
    <w:tblPr>
      <w:tblStyleRowBandSize w:val="1"/>
      <w:tblStyleColBandSize w:val="1"/>
      <w:tblBorders>
        <w:top w:val="single" w:sz="8" w:space="0" w:color="4472C4" w:themeColor="accent5"/>
        <w:bottom w:val="single" w:sz="8" w:space="0" w:color="4472C4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472C4" w:themeColor="accent5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4472C4" w:themeColor="accent5"/>
          <w:bottom w:val="single" w:sz="8" w:space="0" w:color="4472C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472C4" w:themeColor="accent5"/>
          <w:bottom w:val="single" w:sz="8" w:space="0" w:color="4472C4" w:themeColor="accent5"/>
        </w:tcBorders>
      </w:tcPr>
    </w:tblStylePr>
    <w:tblStylePr w:type="band1Vert">
      <w:tblPr/>
      <w:tcPr>
        <w:shd w:val="clear" w:color="auto" w:fill="D0DBF0" w:themeFill="accent5" w:themeFillTint="3F"/>
      </w:tcPr>
    </w:tblStylePr>
    <w:tblStylePr w:type="band1Horz">
      <w:tblPr/>
      <w:tcPr>
        <w:shd w:val="clear" w:color="auto" w:fill="D0DBF0" w:themeFill="accent5" w:themeFillTint="3F"/>
      </w:tcPr>
    </w:tblStylePr>
  </w:style>
  <w:style w:type="table" w:styleId="rednialista1akcent6">
    <w:name w:val="Medium List 1 Accent 6"/>
    <w:basedOn w:val="Standardowy"/>
    <w:uiPriority w:val="65"/>
    <w:semiHidden/>
    <w:unhideWhenUsed/>
    <w:rsid w:val="00611869"/>
    <w:pPr>
      <w:spacing w:after="0" w:line="240" w:lineRule="auto"/>
    </w:pPr>
    <w:tblPr>
      <w:tblStyleRowBandSize w:val="1"/>
      <w:tblStyleColBandSize w:val="1"/>
      <w:tblBorders>
        <w:top w:val="single" w:sz="8" w:space="0" w:color="70AD47" w:themeColor="accent6"/>
        <w:bottom w:val="single" w:sz="8" w:space="0" w:color="70AD47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0AD47" w:themeColor="accent6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70AD47" w:themeColor="accent6"/>
          <w:bottom w:val="single" w:sz="8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0AD47" w:themeColor="accent6"/>
          <w:bottom w:val="single" w:sz="8" w:space="0" w:color="70AD47" w:themeColor="accent6"/>
        </w:tcBorders>
      </w:tcPr>
    </w:tblStylePr>
    <w:tblStylePr w:type="band1Vert">
      <w:tblPr/>
      <w:tcPr>
        <w:shd w:val="clear" w:color="auto" w:fill="DBEBD0" w:themeFill="accent6" w:themeFillTint="3F"/>
      </w:tcPr>
    </w:tblStylePr>
    <w:tblStylePr w:type="band1Horz">
      <w:tblPr/>
      <w:tcPr>
        <w:shd w:val="clear" w:color="auto" w:fill="DBEBD0" w:themeFill="accent6" w:themeFillTint="3F"/>
      </w:tcPr>
    </w:tblStylePr>
  </w:style>
  <w:style w:type="table" w:styleId="rednialista2">
    <w:name w:val="Medium List 2"/>
    <w:basedOn w:val="Standardowy"/>
    <w:uiPriority w:val="66"/>
    <w:semiHidden/>
    <w:unhideWhenUsed/>
    <w:rsid w:val="00611869"/>
    <w:pPr>
      <w:spacing w:after="0"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1">
    <w:name w:val="Medium List 2 Accent 1"/>
    <w:basedOn w:val="Standardowy"/>
    <w:uiPriority w:val="66"/>
    <w:semiHidden/>
    <w:unhideWhenUsed/>
    <w:rsid w:val="00611869"/>
    <w:pPr>
      <w:spacing w:after="0"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5B9BD5" w:themeColor="accent1"/>
        <w:left w:val="single" w:sz="8" w:space="0" w:color="5B9BD5" w:themeColor="accent1"/>
        <w:bottom w:val="single" w:sz="8" w:space="0" w:color="5B9BD5" w:themeColor="accent1"/>
        <w:right w:val="single" w:sz="8" w:space="0" w:color="5B9BD5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5B9BD5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5B9BD5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5B9BD5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5B9BD5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6E6F4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6E6F4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2">
    <w:name w:val="Medium List 2 Accent 2"/>
    <w:basedOn w:val="Standardowy"/>
    <w:uiPriority w:val="66"/>
    <w:semiHidden/>
    <w:unhideWhenUsed/>
    <w:rsid w:val="00611869"/>
    <w:pPr>
      <w:spacing w:after="0"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ED7D31" w:themeColor="accent2"/>
        <w:left w:val="single" w:sz="8" w:space="0" w:color="ED7D31" w:themeColor="accent2"/>
        <w:bottom w:val="single" w:sz="8" w:space="0" w:color="ED7D31" w:themeColor="accent2"/>
        <w:right w:val="single" w:sz="8" w:space="0" w:color="ED7D31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D7D31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ED7D31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D7D31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D7D31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ADECB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ADECB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3">
    <w:name w:val="Medium List 2 Accent 3"/>
    <w:basedOn w:val="Standardowy"/>
    <w:uiPriority w:val="66"/>
    <w:semiHidden/>
    <w:unhideWhenUsed/>
    <w:rsid w:val="00611869"/>
    <w:pPr>
      <w:spacing w:after="0"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A5A5A5" w:themeColor="accent3"/>
        <w:left w:val="single" w:sz="8" w:space="0" w:color="A5A5A5" w:themeColor="accent3"/>
        <w:bottom w:val="single" w:sz="8" w:space="0" w:color="A5A5A5" w:themeColor="accent3"/>
        <w:right w:val="single" w:sz="8" w:space="0" w:color="A5A5A5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5A5A5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A5A5A5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5A5A5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5A5A5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8E8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8E8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4">
    <w:name w:val="Medium List 2 Accent 4"/>
    <w:basedOn w:val="Standardowy"/>
    <w:uiPriority w:val="66"/>
    <w:semiHidden/>
    <w:unhideWhenUsed/>
    <w:rsid w:val="00611869"/>
    <w:pPr>
      <w:spacing w:after="0"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FFC000" w:themeColor="accent4"/>
        <w:left w:val="single" w:sz="8" w:space="0" w:color="FFC000" w:themeColor="accent4"/>
        <w:bottom w:val="single" w:sz="8" w:space="0" w:color="FFC000" w:themeColor="accent4"/>
        <w:right w:val="single" w:sz="8" w:space="0" w:color="FFC000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FC000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FC000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FC000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FC000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EFC0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FEFC0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5">
    <w:name w:val="Medium List 2 Accent 5"/>
    <w:basedOn w:val="Standardowy"/>
    <w:uiPriority w:val="66"/>
    <w:semiHidden/>
    <w:unhideWhenUsed/>
    <w:rsid w:val="00611869"/>
    <w:pPr>
      <w:spacing w:after="0"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4472C4" w:themeColor="accent5"/>
        <w:left w:val="single" w:sz="8" w:space="0" w:color="4472C4" w:themeColor="accent5"/>
        <w:bottom w:val="single" w:sz="8" w:space="0" w:color="4472C4" w:themeColor="accent5"/>
        <w:right w:val="single" w:sz="8" w:space="0" w:color="4472C4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472C4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472C4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472C4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472C4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0DBF0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0DBF0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6">
    <w:name w:val="Medium List 2 Accent 6"/>
    <w:basedOn w:val="Standardowy"/>
    <w:uiPriority w:val="66"/>
    <w:semiHidden/>
    <w:unhideWhenUsed/>
    <w:rsid w:val="00611869"/>
    <w:pPr>
      <w:spacing w:after="0"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70AD47" w:themeColor="accent6"/>
        <w:left w:val="single" w:sz="8" w:space="0" w:color="70AD47" w:themeColor="accent6"/>
        <w:bottom w:val="single" w:sz="8" w:space="0" w:color="70AD47" w:themeColor="accent6"/>
        <w:right w:val="single" w:sz="8" w:space="0" w:color="70AD47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0AD47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70AD47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0AD47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0AD47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BEB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BEB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siatka1">
    <w:name w:val="Medium Grid 1"/>
    <w:basedOn w:val="Standardowy"/>
    <w:uiPriority w:val="67"/>
    <w:semiHidden/>
    <w:unhideWhenUsed/>
    <w:rsid w:val="00611869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redniasiatka1akcent1">
    <w:name w:val="Medium Grid 1 Accent 1"/>
    <w:basedOn w:val="Standardowy"/>
    <w:uiPriority w:val="67"/>
    <w:semiHidden/>
    <w:unhideWhenUsed/>
    <w:rsid w:val="00611869"/>
    <w:pPr>
      <w:spacing w:after="0" w:line="240" w:lineRule="auto"/>
    </w:pPr>
    <w:tblPr>
      <w:tblStyleRowBandSize w:val="1"/>
      <w:tblStyleColBandSize w:val="1"/>
      <w:tblBorders>
        <w:top w:val="single" w:sz="8" w:space="0" w:color="84B3DF" w:themeColor="accent1" w:themeTint="BF"/>
        <w:left w:val="single" w:sz="8" w:space="0" w:color="84B3DF" w:themeColor="accent1" w:themeTint="BF"/>
        <w:bottom w:val="single" w:sz="8" w:space="0" w:color="84B3DF" w:themeColor="accent1" w:themeTint="BF"/>
        <w:right w:val="single" w:sz="8" w:space="0" w:color="84B3DF" w:themeColor="accent1" w:themeTint="BF"/>
        <w:insideH w:val="single" w:sz="8" w:space="0" w:color="84B3DF" w:themeColor="accent1" w:themeTint="BF"/>
        <w:insideV w:val="single" w:sz="8" w:space="0" w:color="84B3DF" w:themeColor="accent1" w:themeTint="BF"/>
      </w:tblBorders>
    </w:tblPr>
    <w:tcPr>
      <w:shd w:val="clear" w:color="auto" w:fill="D6E6F4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84B3DF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DCCEA" w:themeFill="accent1" w:themeFillTint="7F"/>
      </w:tcPr>
    </w:tblStylePr>
    <w:tblStylePr w:type="band1Horz">
      <w:tblPr/>
      <w:tcPr>
        <w:shd w:val="clear" w:color="auto" w:fill="ADCCEA" w:themeFill="accent1" w:themeFillTint="7F"/>
      </w:tcPr>
    </w:tblStylePr>
  </w:style>
  <w:style w:type="table" w:styleId="redniasiatka1akcent2">
    <w:name w:val="Medium Grid 1 Accent 2"/>
    <w:basedOn w:val="Standardowy"/>
    <w:uiPriority w:val="67"/>
    <w:semiHidden/>
    <w:unhideWhenUsed/>
    <w:rsid w:val="00611869"/>
    <w:pPr>
      <w:spacing w:after="0" w:line="240" w:lineRule="auto"/>
    </w:pPr>
    <w:tblPr>
      <w:tblStyleRowBandSize w:val="1"/>
      <w:tblStyleColBandSize w:val="1"/>
      <w:tblBorders>
        <w:top w:val="single" w:sz="8" w:space="0" w:color="F19D64" w:themeColor="accent2" w:themeTint="BF"/>
        <w:left w:val="single" w:sz="8" w:space="0" w:color="F19D64" w:themeColor="accent2" w:themeTint="BF"/>
        <w:bottom w:val="single" w:sz="8" w:space="0" w:color="F19D64" w:themeColor="accent2" w:themeTint="BF"/>
        <w:right w:val="single" w:sz="8" w:space="0" w:color="F19D64" w:themeColor="accent2" w:themeTint="BF"/>
        <w:insideH w:val="single" w:sz="8" w:space="0" w:color="F19D64" w:themeColor="accent2" w:themeTint="BF"/>
        <w:insideV w:val="single" w:sz="8" w:space="0" w:color="F19D64" w:themeColor="accent2" w:themeTint="BF"/>
      </w:tblBorders>
    </w:tblPr>
    <w:tcPr>
      <w:shd w:val="clear" w:color="auto" w:fill="FADECB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19D64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6BE98" w:themeFill="accent2" w:themeFillTint="7F"/>
      </w:tcPr>
    </w:tblStylePr>
    <w:tblStylePr w:type="band1Horz">
      <w:tblPr/>
      <w:tcPr>
        <w:shd w:val="clear" w:color="auto" w:fill="F6BE98" w:themeFill="accent2" w:themeFillTint="7F"/>
      </w:tcPr>
    </w:tblStylePr>
  </w:style>
  <w:style w:type="table" w:styleId="redniasiatka1akcent3">
    <w:name w:val="Medium Grid 1 Accent 3"/>
    <w:basedOn w:val="Standardowy"/>
    <w:uiPriority w:val="67"/>
    <w:semiHidden/>
    <w:unhideWhenUsed/>
    <w:rsid w:val="00611869"/>
    <w:pPr>
      <w:spacing w:after="0" w:line="240" w:lineRule="auto"/>
    </w:pPr>
    <w:tblPr>
      <w:tblStyleRowBandSize w:val="1"/>
      <w:tblStyleColBandSize w:val="1"/>
      <w:tblBorders>
        <w:top w:val="single" w:sz="8" w:space="0" w:color="BBBBBB" w:themeColor="accent3" w:themeTint="BF"/>
        <w:left w:val="single" w:sz="8" w:space="0" w:color="BBBBBB" w:themeColor="accent3" w:themeTint="BF"/>
        <w:bottom w:val="single" w:sz="8" w:space="0" w:color="BBBBBB" w:themeColor="accent3" w:themeTint="BF"/>
        <w:right w:val="single" w:sz="8" w:space="0" w:color="BBBBBB" w:themeColor="accent3" w:themeTint="BF"/>
        <w:insideH w:val="single" w:sz="8" w:space="0" w:color="BBBBBB" w:themeColor="accent3" w:themeTint="BF"/>
        <w:insideV w:val="single" w:sz="8" w:space="0" w:color="BBBBBB" w:themeColor="accent3" w:themeTint="BF"/>
      </w:tblBorders>
    </w:tblPr>
    <w:tcPr>
      <w:shd w:val="clear" w:color="auto" w:fill="E8E8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BBB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D2D2" w:themeFill="accent3" w:themeFillTint="7F"/>
      </w:tcPr>
    </w:tblStylePr>
    <w:tblStylePr w:type="band1Horz">
      <w:tblPr/>
      <w:tcPr>
        <w:shd w:val="clear" w:color="auto" w:fill="D2D2D2" w:themeFill="accent3" w:themeFillTint="7F"/>
      </w:tcPr>
    </w:tblStylePr>
  </w:style>
  <w:style w:type="table" w:styleId="redniasiatka1akcent4">
    <w:name w:val="Medium Grid 1 Accent 4"/>
    <w:basedOn w:val="Standardowy"/>
    <w:uiPriority w:val="67"/>
    <w:semiHidden/>
    <w:unhideWhenUsed/>
    <w:rsid w:val="00611869"/>
    <w:pPr>
      <w:spacing w:after="0" w:line="240" w:lineRule="auto"/>
    </w:pPr>
    <w:tblPr>
      <w:tblStyleRowBandSize w:val="1"/>
      <w:tblStyleColBandSize w:val="1"/>
      <w:tblBorders>
        <w:top w:val="single" w:sz="8" w:space="0" w:color="FFCF40" w:themeColor="accent4" w:themeTint="BF"/>
        <w:left w:val="single" w:sz="8" w:space="0" w:color="FFCF40" w:themeColor="accent4" w:themeTint="BF"/>
        <w:bottom w:val="single" w:sz="8" w:space="0" w:color="FFCF40" w:themeColor="accent4" w:themeTint="BF"/>
        <w:right w:val="single" w:sz="8" w:space="0" w:color="FFCF40" w:themeColor="accent4" w:themeTint="BF"/>
        <w:insideH w:val="single" w:sz="8" w:space="0" w:color="FFCF40" w:themeColor="accent4" w:themeTint="BF"/>
        <w:insideV w:val="single" w:sz="8" w:space="0" w:color="FFCF40" w:themeColor="accent4" w:themeTint="BF"/>
      </w:tblBorders>
    </w:tblPr>
    <w:tcPr>
      <w:shd w:val="clear" w:color="auto" w:fill="FFEFC0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FCF40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DF80" w:themeFill="accent4" w:themeFillTint="7F"/>
      </w:tcPr>
    </w:tblStylePr>
    <w:tblStylePr w:type="band1Horz">
      <w:tblPr/>
      <w:tcPr>
        <w:shd w:val="clear" w:color="auto" w:fill="FFDF80" w:themeFill="accent4" w:themeFillTint="7F"/>
      </w:tcPr>
    </w:tblStylePr>
  </w:style>
  <w:style w:type="table" w:styleId="redniasiatka1akcent5">
    <w:name w:val="Medium Grid 1 Accent 5"/>
    <w:basedOn w:val="Standardowy"/>
    <w:uiPriority w:val="67"/>
    <w:semiHidden/>
    <w:unhideWhenUsed/>
    <w:rsid w:val="00611869"/>
    <w:pPr>
      <w:spacing w:after="0" w:line="240" w:lineRule="auto"/>
    </w:pPr>
    <w:tblPr>
      <w:tblStyleRowBandSize w:val="1"/>
      <w:tblStyleColBandSize w:val="1"/>
      <w:tblBorders>
        <w:top w:val="single" w:sz="8" w:space="0" w:color="7295D2" w:themeColor="accent5" w:themeTint="BF"/>
        <w:left w:val="single" w:sz="8" w:space="0" w:color="7295D2" w:themeColor="accent5" w:themeTint="BF"/>
        <w:bottom w:val="single" w:sz="8" w:space="0" w:color="7295D2" w:themeColor="accent5" w:themeTint="BF"/>
        <w:right w:val="single" w:sz="8" w:space="0" w:color="7295D2" w:themeColor="accent5" w:themeTint="BF"/>
        <w:insideH w:val="single" w:sz="8" w:space="0" w:color="7295D2" w:themeColor="accent5" w:themeTint="BF"/>
        <w:insideV w:val="single" w:sz="8" w:space="0" w:color="7295D2" w:themeColor="accent5" w:themeTint="BF"/>
      </w:tblBorders>
    </w:tblPr>
    <w:tcPr>
      <w:shd w:val="clear" w:color="auto" w:fill="D0DBF0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295D2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1B8E1" w:themeFill="accent5" w:themeFillTint="7F"/>
      </w:tcPr>
    </w:tblStylePr>
    <w:tblStylePr w:type="band1Horz">
      <w:tblPr/>
      <w:tcPr>
        <w:shd w:val="clear" w:color="auto" w:fill="A1B8E1" w:themeFill="accent5" w:themeFillTint="7F"/>
      </w:tcPr>
    </w:tblStylePr>
  </w:style>
  <w:style w:type="table" w:styleId="redniasiatka1akcent6">
    <w:name w:val="Medium Grid 1 Accent 6"/>
    <w:basedOn w:val="Standardowy"/>
    <w:uiPriority w:val="67"/>
    <w:semiHidden/>
    <w:unhideWhenUsed/>
    <w:rsid w:val="00611869"/>
    <w:pPr>
      <w:spacing w:after="0" w:line="240" w:lineRule="auto"/>
    </w:pPr>
    <w:tblPr>
      <w:tblStyleRowBandSize w:val="1"/>
      <w:tblStyleColBandSize w:val="1"/>
      <w:tblBorders>
        <w:top w:val="single" w:sz="8" w:space="0" w:color="93C571" w:themeColor="accent6" w:themeTint="BF"/>
        <w:left w:val="single" w:sz="8" w:space="0" w:color="93C571" w:themeColor="accent6" w:themeTint="BF"/>
        <w:bottom w:val="single" w:sz="8" w:space="0" w:color="93C571" w:themeColor="accent6" w:themeTint="BF"/>
        <w:right w:val="single" w:sz="8" w:space="0" w:color="93C571" w:themeColor="accent6" w:themeTint="BF"/>
        <w:insideH w:val="single" w:sz="8" w:space="0" w:color="93C571" w:themeColor="accent6" w:themeTint="BF"/>
        <w:insideV w:val="single" w:sz="8" w:space="0" w:color="93C571" w:themeColor="accent6" w:themeTint="BF"/>
      </w:tblBorders>
    </w:tblPr>
    <w:tcPr>
      <w:shd w:val="clear" w:color="auto" w:fill="DBEB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3C571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7D8A0" w:themeFill="accent6" w:themeFillTint="7F"/>
      </w:tcPr>
    </w:tblStylePr>
    <w:tblStylePr w:type="band1Horz">
      <w:tblPr/>
      <w:tcPr>
        <w:shd w:val="clear" w:color="auto" w:fill="B7D8A0" w:themeFill="accent6" w:themeFillTint="7F"/>
      </w:tcPr>
    </w:tblStylePr>
  </w:style>
  <w:style w:type="table" w:styleId="redniasiatka2">
    <w:name w:val="Medium Grid 2"/>
    <w:basedOn w:val="Standardowy"/>
    <w:uiPriority w:val="68"/>
    <w:semiHidden/>
    <w:unhideWhenUsed/>
    <w:rsid w:val="00611869"/>
    <w:pPr>
      <w:spacing w:after="0"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1">
    <w:name w:val="Medium Grid 2 Accent 1"/>
    <w:basedOn w:val="Standardowy"/>
    <w:uiPriority w:val="68"/>
    <w:semiHidden/>
    <w:unhideWhenUsed/>
    <w:rsid w:val="00611869"/>
    <w:pPr>
      <w:spacing w:after="0"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5B9BD5" w:themeColor="accent1"/>
        <w:left w:val="single" w:sz="8" w:space="0" w:color="5B9BD5" w:themeColor="accent1"/>
        <w:bottom w:val="single" w:sz="8" w:space="0" w:color="5B9BD5" w:themeColor="accent1"/>
        <w:right w:val="single" w:sz="8" w:space="0" w:color="5B9BD5" w:themeColor="accent1"/>
        <w:insideH w:val="single" w:sz="8" w:space="0" w:color="5B9BD5" w:themeColor="accent1"/>
        <w:insideV w:val="single" w:sz="8" w:space="0" w:color="5B9BD5" w:themeColor="accent1"/>
      </w:tblBorders>
    </w:tblPr>
    <w:tcPr>
      <w:shd w:val="clear" w:color="auto" w:fill="D6E6F4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EF5FB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EEAF6" w:themeFill="accent1" w:themeFillTint="33"/>
      </w:tcPr>
    </w:tblStylePr>
    <w:tblStylePr w:type="band1Vert">
      <w:tblPr/>
      <w:tcPr>
        <w:shd w:val="clear" w:color="auto" w:fill="ADCCEA" w:themeFill="accent1" w:themeFillTint="7F"/>
      </w:tcPr>
    </w:tblStylePr>
    <w:tblStylePr w:type="band1Horz">
      <w:tblPr/>
      <w:tcPr>
        <w:tcBorders>
          <w:insideH w:val="single" w:sz="6" w:space="0" w:color="5B9BD5" w:themeColor="accent1"/>
          <w:insideV w:val="single" w:sz="6" w:space="0" w:color="5B9BD5" w:themeColor="accent1"/>
        </w:tcBorders>
        <w:shd w:val="clear" w:color="auto" w:fill="ADCCEA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2">
    <w:name w:val="Medium Grid 2 Accent 2"/>
    <w:basedOn w:val="Standardowy"/>
    <w:uiPriority w:val="68"/>
    <w:semiHidden/>
    <w:unhideWhenUsed/>
    <w:rsid w:val="00611869"/>
    <w:pPr>
      <w:spacing w:after="0"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ED7D31" w:themeColor="accent2"/>
        <w:left w:val="single" w:sz="8" w:space="0" w:color="ED7D31" w:themeColor="accent2"/>
        <w:bottom w:val="single" w:sz="8" w:space="0" w:color="ED7D31" w:themeColor="accent2"/>
        <w:right w:val="single" w:sz="8" w:space="0" w:color="ED7D31" w:themeColor="accent2"/>
        <w:insideH w:val="single" w:sz="8" w:space="0" w:color="ED7D31" w:themeColor="accent2"/>
        <w:insideV w:val="single" w:sz="8" w:space="0" w:color="ED7D31" w:themeColor="accent2"/>
      </w:tblBorders>
    </w:tblPr>
    <w:tcPr>
      <w:shd w:val="clear" w:color="auto" w:fill="FADECB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DF2EA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BE4D5" w:themeFill="accent2" w:themeFillTint="33"/>
      </w:tcPr>
    </w:tblStylePr>
    <w:tblStylePr w:type="band1Vert">
      <w:tblPr/>
      <w:tcPr>
        <w:shd w:val="clear" w:color="auto" w:fill="F6BE98" w:themeFill="accent2" w:themeFillTint="7F"/>
      </w:tcPr>
    </w:tblStylePr>
    <w:tblStylePr w:type="band1Horz">
      <w:tblPr/>
      <w:tcPr>
        <w:tcBorders>
          <w:insideH w:val="single" w:sz="6" w:space="0" w:color="ED7D31" w:themeColor="accent2"/>
          <w:insideV w:val="single" w:sz="6" w:space="0" w:color="ED7D31" w:themeColor="accent2"/>
        </w:tcBorders>
        <w:shd w:val="clear" w:color="auto" w:fill="F6BE98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3">
    <w:name w:val="Medium Grid 2 Accent 3"/>
    <w:basedOn w:val="Standardowy"/>
    <w:uiPriority w:val="68"/>
    <w:semiHidden/>
    <w:unhideWhenUsed/>
    <w:rsid w:val="00611869"/>
    <w:pPr>
      <w:spacing w:after="0"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A5A5A5" w:themeColor="accent3"/>
        <w:left w:val="single" w:sz="8" w:space="0" w:color="A5A5A5" w:themeColor="accent3"/>
        <w:bottom w:val="single" w:sz="8" w:space="0" w:color="A5A5A5" w:themeColor="accent3"/>
        <w:right w:val="single" w:sz="8" w:space="0" w:color="A5A5A5" w:themeColor="accent3"/>
        <w:insideH w:val="single" w:sz="8" w:space="0" w:color="A5A5A5" w:themeColor="accent3"/>
        <w:insideV w:val="single" w:sz="8" w:space="0" w:color="A5A5A5" w:themeColor="accent3"/>
      </w:tblBorders>
    </w:tblPr>
    <w:tcPr>
      <w:shd w:val="clear" w:color="auto" w:fill="E8E8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6F6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DEDED" w:themeFill="accent3" w:themeFillTint="33"/>
      </w:tcPr>
    </w:tblStylePr>
    <w:tblStylePr w:type="band1Vert">
      <w:tblPr/>
      <w:tcPr>
        <w:shd w:val="clear" w:color="auto" w:fill="D2D2D2" w:themeFill="accent3" w:themeFillTint="7F"/>
      </w:tcPr>
    </w:tblStylePr>
    <w:tblStylePr w:type="band1Horz">
      <w:tblPr/>
      <w:tcPr>
        <w:tcBorders>
          <w:insideH w:val="single" w:sz="6" w:space="0" w:color="A5A5A5" w:themeColor="accent3"/>
          <w:insideV w:val="single" w:sz="6" w:space="0" w:color="A5A5A5" w:themeColor="accent3"/>
        </w:tcBorders>
        <w:shd w:val="clear" w:color="auto" w:fill="D2D2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4">
    <w:name w:val="Medium Grid 2 Accent 4"/>
    <w:basedOn w:val="Standardowy"/>
    <w:uiPriority w:val="68"/>
    <w:semiHidden/>
    <w:unhideWhenUsed/>
    <w:rsid w:val="00611869"/>
    <w:pPr>
      <w:spacing w:after="0"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FFC000" w:themeColor="accent4"/>
        <w:left w:val="single" w:sz="8" w:space="0" w:color="FFC000" w:themeColor="accent4"/>
        <w:bottom w:val="single" w:sz="8" w:space="0" w:color="FFC000" w:themeColor="accent4"/>
        <w:right w:val="single" w:sz="8" w:space="0" w:color="FFC000" w:themeColor="accent4"/>
        <w:insideH w:val="single" w:sz="8" w:space="0" w:color="FFC000" w:themeColor="accent4"/>
        <w:insideV w:val="single" w:sz="8" w:space="0" w:color="FFC000" w:themeColor="accent4"/>
      </w:tblBorders>
    </w:tblPr>
    <w:tcPr>
      <w:shd w:val="clear" w:color="auto" w:fill="FFEFC0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FF8E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2CC" w:themeFill="accent4" w:themeFillTint="33"/>
      </w:tcPr>
    </w:tblStylePr>
    <w:tblStylePr w:type="band1Vert">
      <w:tblPr/>
      <w:tcPr>
        <w:shd w:val="clear" w:color="auto" w:fill="FFDF80" w:themeFill="accent4" w:themeFillTint="7F"/>
      </w:tcPr>
    </w:tblStylePr>
    <w:tblStylePr w:type="band1Horz">
      <w:tblPr/>
      <w:tcPr>
        <w:tcBorders>
          <w:insideH w:val="single" w:sz="6" w:space="0" w:color="FFC000" w:themeColor="accent4"/>
          <w:insideV w:val="single" w:sz="6" w:space="0" w:color="FFC000" w:themeColor="accent4"/>
        </w:tcBorders>
        <w:shd w:val="clear" w:color="auto" w:fill="FFDF8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5">
    <w:name w:val="Medium Grid 2 Accent 5"/>
    <w:basedOn w:val="Standardowy"/>
    <w:uiPriority w:val="68"/>
    <w:semiHidden/>
    <w:unhideWhenUsed/>
    <w:rsid w:val="00611869"/>
    <w:pPr>
      <w:spacing w:after="0"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4472C4" w:themeColor="accent5"/>
        <w:left w:val="single" w:sz="8" w:space="0" w:color="4472C4" w:themeColor="accent5"/>
        <w:bottom w:val="single" w:sz="8" w:space="0" w:color="4472C4" w:themeColor="accent5"/>
        <w:right w:val="single" w:sz="8" w:space="0" w:color="4472C4" w:themeColor="accent5"/>
        <w:insideH w:val="single" w:sz="8" w:space="0" w:color="4472C4" w:themeColor="accent5"/>
        <w:insideV w:val="single" w:sz="8" w:space="0" w:color="4472C4" w:themeColor="accent5"/>
      </w:tblBorders>
    </w:tblPr>
    <w:tcPr>
      <w:shd w:val="clear" w:color="auto" w:fill="D0DBF0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CF1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9E2F3" w:themeFill="accent5" w:themeFillTint="33"/>
      </w:tcPr>
    </w:tblStylePr>
    <w:tblStylePr w:type="band1Vert">
      <w:tblPr/>
      <w:tcPr>
        <w:shd w:val="clear" w:color="auto" w:fill="A1B8E1" w:themeFill="accent5" w:themeFillTint="7F"/>
      </w:tcPr>
    </w:tblStylePr>
    <w:tblStylePr w:type="band1Horz">
      <w:tblPr/>
      <w:tcPr>
        <w:tcBorders>
          <w:insideH w:val="single" w:sz="6" w:space="0" w:color="4472C4" w:themeColor="accent5"/>
          <w:insideV w:val="single" w:sz="6" w:space="0" w:color="4472C4" w:themeColor="accent5"/>
        </w:tcBorders>
        <w:shd w:val="clear" w:color="auto" w:fill="A1B8E1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6">
    <w:name w:val="Medium Grid 2 Accent 6"/>
    <w:basedOn w:val="Standardowy"/>
    <w:uiPriority w:val="68"/>
    <w:semiHidden/>
    <w:unhideWhenUsed/>
    <w:rsid w:val="00611869"/>
    <w:pPr>
      <w:spacing w:after="0"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70AD47" w:themeColor="accent6"/>
        <w:left w:val="single" w:sz="8" w:space="0" w:color="70AD47" w:themeColor="accent6"/>
        <w:bottom w:val="single" w:sz="8" w:space="0" w:color="70AD47" w:themeColor="accent6"/>
        <w:right w:val="single" w:sz="8" w:space="0" w:color="70AD47" w:themeColor="accent6"/>
        <w:insideH w:val="single" w:sz="8" w:space="0" w:color="70AD47" w:themeColor="accent6"/>
        <w:insideV w:val="single" w:sz="8" w:space="0" w:color="70AD47" w:themeColor="accent6"/>
      </w:tblBorders>
    </w:tblPr>
    <w:tcPr>
      <w:shd w:val="clear" w:color="auto" w:fill="DBEB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0F7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2EFD9" w:themeFill="accent6" w:themeFillTint="33"/>
      </w:tcPr>
    </w:tblStylePr>
    <w:tblStylePr w:type="band1Vert">
      <w:tblPr/>
      <w:tcPr>
        <w:shd w:val="clear" w:color="auto" w:fill="B7D8A0" w:themeFill="accent6" w:themeFillTint="7F"/>
      </w:tcPr>
    </w:tblStylePr>
    <w:tblStylePr w:type="band1Horz">
      <w:tblPr/>
      <w:tcPr>
        <w:tcBorders>
          <w:insideH w:val="single" w:sz="6" w:space="0" w:color="70AD47" w:themeColor="accent6"/>
          <w:insideV w:val="single" w:sz="6" w:space="0" w:color="70AD47" w:themeColor="accent6"/>
        </w:tcBorders>
        <w:shd w:val="clear" w:color="auto" w:fill="B7D8A0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3">
    <w:name w:val="Medium Grid 3"/>
    <w:basedOn w:val="Standardowy"/>
    <w:uiPriority w:val="69"/>
    <w:semiHidden/>
    <w:unhideWhenUsed/>
    <w:rsid w:val="00611869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redniasiatka3akcent1">
    <w:name w:val="Medium Grid 3 Accent 1"/>
    <w:basedOn w:val="Standardowy"/>
    <w:uiPriority w:val="69"/>
    <w:semiHidden/>
    <w:unhideWhenUsed/>
    <w:rsid w:val="00611869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6E6F4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5B9BD5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5B9BD5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5B9BD5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5B9BD5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DCCEA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DCCEA" w:themeFill="accent1" w:themeFillTint="7F"/>
      </w:tcPr>
    </w:tblStylePr>
  </w:style>
  <w:style w:type="table" w:styleId="redniasiatka3akcent2">
    <w:name w:val="Medium Grid 3 Accent 2"/>
    <w:basedOn w:val="Standardowy"/>
    <w:uiPriority w:val="69"/>
    <w:semiHidden/>
    <w:unhideWhenUsed/>
    <w:rsid w:val="00611869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ADECB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D7D31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D7D31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D7D31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D7D31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6BE98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6BE98" w:themeFill="accent2" w:themeFillTint="7F"/>
      </w:tcPr>
    </w:tblStylePr>
  </w:style>
  <w:style w:type="table" w:styleId="redniasiatka3akcent3">
    <w:name w:val="Medium Grid 3 Accent 3"/>
    <w:basedOn w:val="Standardowy"/>
    <w:uiPriority w:val="69"/>
    <w:semiHidden/>
    <w:unhideWhenUsed/>
    <w:rsid w:val="00611869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8E8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5A5A5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5A5A5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5A5A5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5A5A5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2D2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2D2D2" w:themeFill="accent3" w:themeFillTint="7F"/>
      </w:tcPr>
    </w:tblStylePr>
  </w:style>
  <w:style w:type="table" w:styleId="redniasiatka3akcent4">
    <w:name w:val="Medium Grid 3 Accent 4"/>
    <w:basedOn w:val="Standardowy"/>
    <w:uiPriority w:val="69"/>
    <w:semiHidden/>
    <w:unhideWhenUsed/>
    <w:rsid w:val="00611869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FEFC0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FC000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FC000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FC000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FC000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FDF8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FDF80" w:themeFill="accent4" w:themeFillTint="7F"/>
      </w:tcPr>
    </w:tblStylePr>
  </w:style>
  <w:style w:type="table" w:styleId="redniasiatka3akcent5">
    <w:name w:val="Medium Grid 3 Accent 5"/>
    <w:basedOn w:val="Standardowy"/>
    <w:uiPriority w:val="69"/>
    <w:semiHidden/>
    <w:unhideWhenUsed/>
    <w:rsid w:val="00611869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0DBF0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472C4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472C4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472C4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472C4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1B8E1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1B8E1" w:themeFill="accent5" w:themeFillTint="7F"/>
      </w:tcPr>
    </w:tblStylePr>
  </w:style>
  <w:style w:type="table" w:styleId="redniasiatka3akcent6">
    <w:name w:val="Medium Grid 3 Accent 6"/>
    <w:basedOn w:val="Standardowy"/>
    <w:uiPriority w:val="69"/>
    <w:semiHidden/>
    <w:unhideWhenUsed/>
    <w:rsid w:val="00611869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BEB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0AD47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0AD47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0AD47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0AD47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7D8A0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7D8A0" w:themeFill="accent6" w:themeFillTint="7F"/>
      </w:tcPr>
    </w:tblStylePr>
  </w:style>
  <w:style w:type="table" w:styleId="redniecieniowanie1">
    <w:name w:val="Medium Shading 1"/>
    <w:basedOn w:val="Standardowy"/>
    <w:uiPriority w:val="63"/>
    <w:semiHidden/>
    <w:unhideWhenUsed/>
    <w:rsid w:val="00611869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1">
    <w:name w:val="Medium Shading 1 Accent 1"/>
    <w:basedOn w:val="Standardowy"/>
    <w:uiPriority w:val="63"/>
    <w:semiHidden/>
    <w:unhideWhenUsed/>
    <w:rsid w:val="00611869"/>
    <w:pPr>
      <w:spacing w:after="0" w:line="240" w:lineRule="auto"/>
    </w:pPr>
    <w:tblPr>
      <w:tblStyleRowBandSize w:val="1"/>
      <w:tblStyleColBandSize w:val="1"/>
      <w:tblBorders>
        <w:top w:val="single" w:sz="8" w:space="0" w:color="84B3DF" w:themeColor="accent1" w:themeTint="BF"/>
        <w:left w:val="single" w:sz="8" w:space="0" w:color="84B3DF" w:themeColor="accent1" w:themeTint="BF"/>
        <w:bottom w:val="single" w:sz="8" w:space="0" w:color="84B3DF" w:themeColor="accent1" w:themeTint="BF"/>
        <w:right w:val="single" w:sz="8" w:space="0" w:color="84B3DF" w:themeColor="accent1" w:themeTint="BF"/>
        <w:insideH w:val="single" w:sz="8" w:space="0" w:color="84B3DF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84B3DF" w:themeColor="accent1" w:themeTint="BF"/>
          <w:left w:val="single" w:sz="8" w:space="0" w:color="84B3DF" w:themeColor="accent1" w:themeTint="BF"/>
          <w:bottom w:val="single" w:sz="8" w:space="0" w:color="84B3DF" w:themeColor="accent1" w:themeTint="BF"/>
          <w:right w:val="single" w:sz="8" w:space="0" w:color="84B3DF" w:themeColor="accent1" w:themeTint="BF"/>
          <w:insideH w:val="nil"/>
          <w:insideV w:val="nil"/>
        </w:tcBorders>
        <w:shd w:val="clear" w:color="auto" w:fill="5B9BD5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4B3DF" w:themeColor="accent1" w:themeTint="BF"/>
          <w:left w:val="single" w:sz="8" w:space="0" w:color="84B3DF" w:themeColor="accent1" w:themeTint="BF"/>
          <w:bottom w:val="single" w:sz="8" w:space="0" w:color="84B3DF" w:themeColor="accent1" w:themeTint="BF"/>
          <w:right w:val="single" w:sz="8" w:space="0" w:color="84B3DF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6E6F4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6E6F4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2">
    <w:name w:val="Medium Shading 1 Accent 2"/>
    <w:basedOn w:val="Standardowy"/>
    <w:uiPriority w:val="63"/>
    <w:semiHidden/>
    <w:unhideWhenUsed/>
    <w:rsid w:val="00611869"/>
    <w:pPr>
      <w:spacing w:after="0" w:line="240" w:lineRule="auto"/>
    </w:pPr>
    <w:tblPr>
      <w:tblStyleRowBandSize w:val="1"/>
      <w:tblStyleColBandSize w:val="1"/>
      <w:tblBorders>
        <w:top w:val="single" w:sz="8" w:space="0" w:color="F19D64" w:themeColor="accent2" w:themeTint="BF"/>
        <w:left w:val="single" w:sz="8" w:space="0" w:color="F19D64" w:themeColor="accent2" w:themeTint="BF"/>
        <w:bottom w:val="single" w:sz="8" w:space="0" w:color="F19D64" w:themeColor="accent2" w:themeTint="BF"/>
        <w:right w:val="single" w:sz="8" w:space="0" w:color="F19D64" w:themeColor="accent2" w:themeTint="BF"/>
        <w:insideH w:val="single" w:sz="8" w:space="0" w:color="F19D64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19D64" w:themeColor="accent2" w:themeTint="BF"/>
          <w:left w:val="single" w:sz="8" w:space="0" w:color="F19D64" w:themeColor="accent2" w:themeTint="BF"/>
          <w:bottom w:val="single" w:sz="8" w:space="0" w:color="F19D64" w:themeColor="accent2" w:themeTint="BF"/>
          <w:right w:val="single" w:sz="8" w:space="0" w:color="F19D64" w:themeColor="accent2" w:themeTint="BF"/>
          <w:insideH w:val="nil"/>
          <w:insideV w:val="nil"/>
        </w:tcBorders>
        <w:shd w:val="clear" w:color="auto" w:fill="ED7D31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19D64" w:themeColor="accent2" w:themeTint="BF"/>
          <w:left w:val="single" w:sz="8" w:space="0" w:color="F19D64" w:themeColor="accent2" w:themeTint="BF"/>
          <w:bottom w:val="single" w:sz="8" w:space="0" w:color="F19D64" w:themeColor="accent2" w:themeTint="BF"/>
          <w:right w:val="single" w:sz="8" w:space="0" w:color="F19D64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ADECB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ADECB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3">
    <w:name w:val="Medium Shading 1 Accent 3"/>
    <w:basedOn w:val="Standardowy"/>
    <w:uiPriority w:val="63"/>
    <w:semiHidden/>
    <w:unhideWhenUsed/>
    <w:rsid w:val="00611869"/>
    <w:pPr>
      <w:spacing w:after="0" w:line="240" w:lineRule="auto"/>
    </w:pPr>
    <w:tblPr>
      <w:tblStyleRowBandSize w:val="1"/>
      <w:tblStyleColBandSize w:val="1"/>
      <w:tblBorders>
        <w:top w:val="single" w:sz="8" w:space="0" w:color="BBBBBB" w:themeColor="accent3" w:themeTint="BF"/>
        <w:left w:val="single" w:sz="8" w:space="0" w:color="BBBBBB" w:themeColor="accent3" w:themeTint="BF"/>
        <w:bottom w:val="single" w:sz="8" w:space="0" w:color="BBBBBB" w:themeColor="accent3" w:themeTint="BF"/>
        <w:right w:val="single" w:sz="8" w:space="0" w:color="BBBBBB" w:themeColor="accent3" w:themeTint="BF"/>
        <w:insideH w:val="single" w:sz="8" w:space="0" w:color="BBBB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BBBBB" w:themeColor="accent3" w:themeTint="BF"/>
          <w:left w:val="single" w:sz="8" w:space="0" w:color="BBBBBB" w:themeColor="accent3" w:themeTint="BF"/>
          <w:bottom w:val="single" w:sz="8" w:space="0" w:color="BBBBBB" w:themeColor="accent3" w:themeTint="BF"/>
          <w:right w:val="single" w:sz="8" w:space="0" w:color="BBBBBB" w:themeColor="accent3" w:themeTint="BF"/>
          <w:insideH w:val="nil"/>
          <w:insideV w:val="nil"/>
        </w:tcBorders>
        <w:shd w:val="clear" w:color="auto" w:fill="A5A5A5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BBBBB" w:themeColor="accent3" w:themeTint="BF"/>
          <w:left w:val="single" w:sz="8" w:space="0" w:color="BBBBBB" w:themeColor="accent3" w:themeTint="BF"/>
          <w:bottom w:val="single" w:sz="8" w:space="0" w:color="BBBBBB" w:themeColor="accent3" w:themeTint="BF"/>
          <w:right w:val="single" w:sz="8" w:space="0" w:color="BBBB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8E8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8E8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4">
    <w:name w:val="Medium Shading 1 Accent 4"/>
    <w:basedOn w:val="Standardowy"/>
    <w:uiPriority w:val="63"/>
    <w:semiHidden/>
    <w:unhideWhenUsed/>
    <w:rsid w:val="00611869"/>
    <w:pPr>
      <w:spacing w:after="0" w:line="240" w:lineRule="auto"/>
    </w:pPr>
    <w:tblPr>
      <w:tblStyleRowBandSize w:val="1"/>
      <w:tblStyleColBandSize w:val="1"/>
      <w:tblBorders>
        <w:top w:val="single" w:sz="8" w:space="0" w:color="FFCF40" w:themeColor="accent4" w:themeTint="BF"/>
        <w:left w:val="single" w:sz="8" w:space="0" w:color="FFCF40" w:themeColor="accent4" w:themeTint="BF"/>
        <w:bottom w:val="single" w:sz="8" w:space="0" w:color="FFCF40" w:themeColor="accent4" w:themeTint="BF"/>
        <w:right w:val="single" w:sz="8" w:space="0" w:color="FFCF40" w:themeColor="accent4" w:themeTint="BF"/>
        <w:insideH w:val="single" w:sz="8" w:space="0" w:color="FFCF40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FCF40" w:themeColor="accent4" w:themeTint="BF"/>
          <w:left w:val="single" w:sz="8" w:space="0" w:color="FFCF40" w:themeColor="accent4" w:themeTint="BF"/>
          <w:bottom w:val="single" w:sz="8" w:space="0" w:color="FFCF40" w:themeColor="accent4" w:themeTint="BF"/>
          <w:right w:val="single" w:sz="8" w:space="0" w:color="FFCF40" w:themeColor="accent4" w:themeTint="BF"/>
          <w:insideH w:val="nil"/>
          <w:insideV w:val="nil"/>
        </w:tcBorders>
        <w:shd w:val="clear" w:color="auto" w:fill="FFC000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FCF40" w:themeColor="accent4" w:themeTint="BF"/>
          <w:left w:val="single" w:sz="8" w:space="0" w:color="FFCF40" w:themeColor="accent4" w:themeTint="BF"/>
          <w:bottom w:val="single" w:sz="8" w:space="0" w:color="FFCF40" w:themeColor="accent4" w:themeTint="BF"/>
          <w:right w:val="single" w:sz="8" w:space="0" w:color="FFCF40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EFC0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FEFC0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5">
    <w:name w:val="Medium Shading 1 Accent 5"/>
    <w:basedOn w:val="Standardowy"/>
    <w:uiPriority w:val="63"/>
    <w:semiHidden/>
    <w:unhideWhenUsed/>
    <w:rsid w:val="00611869"/>
    <w:pPr>
      <w:spacing w:after="0" w:line="240" w:lineRule="auto"/>
    </w:pPr>
    <w:tblPr>
      <w:tblStyleRowBandSize w:val="1"/>
      <w:tblStyleColBandSize w:val="1"/>
      <w:tblBorders>
        <w:top w:val="single" w:sz="8" w:space="0" w:color="7295D2" w:themeColor="accent5" w:themeTint="BF"/>
        <w:left w:val="single" w:sz="8" w:space="0" w:color="7295D2" w:themeColor="accent5" w:themeTint="BF"/>
        <w:bottom w:val="single" w:sz="8" w:space="0" w:color="7295D2" w:themeColor="accent5" w:themeTint="BF"/>
        <w:right w:val="single" w:sz="8" w:space="0" w:color="7295D2" w:themeColor="accent5" w:themeTint="BF"/>
        <w:insideH w:val="single" w:sz="8" w:space="0" w:color="7295D2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295D2" w:themeColor="accent5" w:themeTint="BF"/>
          <w:left w:val="single" w:sz="8" w:space="0" w:color="7295D2" w:themeColor="accent5" w:themeTint="BF"/>
          <w:bottom w:val="single" w:sz="8" w:space="0" w:color="7295D2" w:themeColor="accent5" w:themeTint="BF"/>
          <w:right w:val="single" w:sz="8" w:space="0" w:color="7295D2" w:themeColor="accent5" w:themeTint="BF"/>
          <w:insideH w:val="nil"/>
          <w:insideV w:val="nil"/>
        </w:tcBorders>
        <w:shd w:val="clear" w:color="auto" w:fill="4472C4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295D2" w:themeColor="accent5" w:themeTint="BF"/>
          <w:left w:val="single" w:sz="8" w:space="0" w:color="7295D2" w:themeColor="accent5" w:themeTint="BF"/>
          <w:bottom w:val="single" w:sz="8" w:space="0" w:color="7295D2" w:themeColor="accent5" w:themeTint="BF"/>
          <w:right w:val="single" w:sz="8" w:space="0" w:color="7295D2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0DBF0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0DBF0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6">
    <w:name w:val="Medium Shading 1 Accent 6"/>
    <w:basedOn w:val="Standardowy"/>
    <w:uiPriority w:val="63"/>
    <w:semiHidden/>
    <w:unhideWhenUsed/>
    <w:rsid w:val="00611869"/>
    <w:pPr>
      <w:spacing w:after="0" w:line="240" w:lineRule="auto"/>
    </w:pPr>
    <w:tblPr>
      <w:tblStyleRowBandSize w:val="1"/>
      <w:tblStyleColBandSize w:val="1"/>
      <w:tblBorders>
        <w:top w:val="single" w:sz="8" w:space="0" w:color="93C571" w:themeColor="accent6" w:themeTint="BF"/>
        <w:left w:val="single" w:sz="8" w:space="0" w:color="93C571" w:themeColor="accent6" w:themeTint="BF"/>
        <w:bottom w:val="single" w:sz="8" w:space="0" w:color="93C571" w:themeColor="accent6" w:themeTint="BF"/>
        <w:right w:val="single" w:sz="8" w:space="0" w:color="93C571" w:themeColor="accent6" w:themeTint="BF"/>
        <w:insideH w:val="single" w:sz="8" w:space="0" w:color="93C571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3C571" w:themeColor="accent6" w:themeTint="BF"/>
          <w:left w:val="single" w:sz="8" w:space="0" w:color="93C571" w:themeColor="accent6" w:themeTint="BF"/>
          <w:bottom w:val="single" w:sz="8" w:space="0" w:color="93C571" w:themeColor="accent6" w:themeTint="BF"/>
          <w:right w:val="single" w:sz="8" w:space="0" w:color="93C571" w:themeColor="accent6" w:themeTint="BF"/>
          <w:insideH w:val="nil"/>
          <w:insideV w:val="nil"/>
        </w:tcBorders>
        <w:shd w:val="clear" w:color="auto" w:fill="70AD47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3C571" w:themeColor="accent6" w:themeTint="BF"/>
          <w:left w:val="single" w:sz="8" w:space="0" w:color="93C571" w:themeColor="accent6" w:themeTint="BF"/>
          <w:bottom w:val="single" w:sz="8" w:space="0" w:color="93C571" w:themeColor="accent6" w:themeTint="BF"/>
          <w:right w:val="single" w:sz="8" w:space="0" w:color="93C571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B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BEB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2">
    <w:name w:val="Medium Shading 2"/>
    <w:basedOn w:val="Standardowy"/>
    <w:uiPriority w:val="64"/>
    <w:semiHidden/>
    <w:unhideWhenUsed/>
    <w:rsid w:val="00611869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1">
    <w:name w:val="Medium Shading 2 Accent 1"/>
    <w:basedOn w:val="Standardowy"/>
    <w:uiPriority w:val="64"/>
    <w:semiHidden/>
    <w:unhideWhenUsed/>
    <w:rsid w:val="00611869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5B9BD5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5B9BD5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5B9BD5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2">
    <w:name w:val="Medium Shading 2 Accent 2"/>
    <w:basedOn w:val="Standardowy"/>
    <w:uiPriority w:val="64"/>
    <w:semiHidden/>
    <w:unhideWhenUsed/>
    <w:rsid w:val="00611869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D7D31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D7D31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D7D31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3">
    <w:name w:val="Medium Shading 2 Accent 3"/>
    <w:basedOn w:val="Standardowy"/>
    <w:uiPriority w:val="64"/>
    <w:semiHidden/>
    <w:unhideWhenUsed/>
    <w:rsid w:val="00611869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5A5A5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5A5A5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5A5A5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4">
    <w:name w:val="Medium Shading 2 Accent 4"/>
    <w:basedOn w:val="Standardowy"/>
    <w:uiPriority w:val="64"/>
    <w:semiHidden/>
    <w:unhideWhenUsed/>
    <w:rsid w:val="00611869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C000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C000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FC000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5">
    <w:name w:val="Medium Shading 2 Accent 5"/>
    <w:basedOn w:val="Standardowy"/>
    <w:uiPriority w:val="64"/>
    <w:semiHidden/>
    <w:unhideWhenUsed/>
    <w:rsid w:val="00611869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472C4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472C4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472C4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6">
    <w:name w:val="Medium Shading 2 Accent 6"/>
    <w:basedOn w:val="Standardowy"/>
    <w:uiPriority w:val="64"/>
    <w:semiHidden/>
    <w:unhideWhenUsed/>
    <w:rsid w:val="00611869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0AD47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0AD47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0AD47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abela-Delikatny1">
    <w:name w:val="Table Subtle 1"/>
    <w:basedOn w:val="Standardowy"/>
    <w:uiPriority w:val="99"/>
    <w:semiHidden/>
    <w:unhideWhenUsed/>
    <w:rsid w:val="00611869"/>
    <w:pPr>
      <w:spacing w:before="120" w:after="120" w:line="240" w:lineRule="exact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Delikatny2">
    <w:name w:val="Table Subtle 2"/>
    <w:basedOn w:val="Standardowy"/>
    <w:uiPriority w:val="99"/>
    <w:semiHidden/>
    <w:unhideWhenUsed/>
    <w:rsid w:val="00611869"/>
    <w:pPr>
      <w:spacing w:before="120" w:after="120" w:line="240" w:lineRule="exact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Efekty3W1">
    <w:name w:val="Table 3D effects 1"/>
    <w:basedOn w:val="Standardowy"/>
    <w:uiPriority w:val="99"/>
    <w:semiHidden/>
    <w:unhideWhenUsed/>
    <w:rsid w:val="00611869"/>
    <w:pPr>
      <w:spacing w:before="120" w:after="120" w:line="240" w:lineRule="exact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a-Efekty3W2">
    <w:name w:val="Table 3D effects 2"/>
    <w:basedOn w:val="Standardowy"/>
    <w:uiPriority w:val="99"/>
    <w:semiHidden/>
    <w:unhideWhenUsed/>
    <w:rsid w:val="00611869"/>
    <w:pPr>
      <w:spacing w:before="120" w:after="120" w:line="240" w:lineRule="exact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Efekty3W3">
    <w:name w:val="Table 3D effects 3"/>
    <w:basedOn w:val="Standardowy"/>
    <w:uiPriority w:val="99"/>
    <w:semiHidden/>
    <w:unhideWhenUsed/>
    <w:rsid w:val="00611869"/>
    <w:pPr>
      <w:spacing w:before="120" w:after="120" w:line="240" w:lineRule="exact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Elegancki">
    <w:name w:val="Table Elegant"/>
    <w:basedOn w:val="Standardowy"/>
    <w:uiPriority w:val="99"/>
    <w:semiHidden/>
    <w:unhideWhenUsed/>
    <w:rsid w:val="00611869"/>
    <w:pPr>
      <w:spacing w:before="120" w:after="120" w:line="240" w:lineRule="exact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Klasyczny1">
    <w:name w:val="Table Classic 1"/>
    <w:basedOn w:val="Standardowy"/>
    <w:uiPriority w:val="99"/>
    <w:semiHidden/>
    <w:unhideWhenUsed/>
    <w:rsid w:val="00611869"/>
    <w:pPr>
      <w:spacing w:before="120" w:after="120" w:line="240" w:lineRule="exact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Klasyczny2">
    <w:name w:val="Table Classic 2"/>
    <w:basedOn w:val="Standardowy"/>
    <w:uiPriority w:val="99"/>
    <w:semiHidden/>
    <w:unhideWhenUsed/>
    <w:rsid w:val="00611869"/>
    <w:pPr>
      <w:spacing w:before="120" w:after="120" w:line="240" w:lineRule="exact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Klasyczny3">
    <w:name w:val="Table Classic 3"/>
    <w:basedOn w:val="Standardowy"/>
    <w:uiPriority w:val="99"/>
    <w:semiHidden/>
    <w:unhideWhenUsed/>
    <w:rsid w:val="00611869"/>
    <w:pPr>
      <w:spacing w:before="120" w:after="120" w:line="240" w:lineRule="exact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Klasyczny4">
    <w:name w:val="Table Classic 4"/>
    <w:basedOn w:val="Standardowy"/>
    <w:uiPriority w:val="99"/>
    <w:semiHidden/>
    <w:unhideWhenUsed/>
    <w:rsid w:val="00611869"/>
    <w:pPr>
      <w:spacing w:before="120" w:after="120" w:line="240" w:lineRule="exact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Kolorowy1">
    <w:name w:val="Table Colorful 1"/>
    <w:basedOn w:val="Standardowy"/>
    <w:uiPriority w:val="99"/>
    <w:semiHidden/>
    <w:unhideWhenUsed/>
    <w:rsid w:val="00611869"/>
    <w:pPr>
      <w:spacing w:before="120" w:after="120" w:line="240" w:lineRule="exact"/>
    </w:p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Kolorowy2">
    <w:name w:val="Table Colorful 2"/>
    <w:basedOn w:val="Standardowy"/>
    <w:uiPriority w:val="99"/>
    <w:semiHidden/>
    <w:unhideWhenUsed/>
    <w:rsid w:val="00611869"/>
    <w:pPr>
      <w:spacing w:before="120" w:after="120" w:line="240" w:lineRule="exact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Kolorowy3">
    <w:name w:val="Table Colorful 3"/>
    <w:basedOn w:val="Standardowy"/>
    <w:uiPriority w:val="99"/>
    <w:semiHidden/>
    <w:unhideWhenUsed/>
    <w:rsid w:val="00611869"/>
    <w:pPr>
      <w:spacing w:before="120" w:after="120" w:line="240" w:lineRule="exact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ela-Kolumnowy1">
    <w:name w:val="Table Columns 1"/>
    <w:basedOn w:val="Standardowy"/>
    <w:uiPriority w:val="99"/>
    <w:semiHidden/>
    <w:unhideWhenUsed/>
    <w:rsid w:val="00611869"/>
    <w:pPr>
      <w:spacing w:before="120" w:after="120" w:line="240" w:lineRule="exact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Kolumnowy2">
    <w:name w:val="Table Columns 2"/>
    <w:basedOn w:val="Standardowy"/>
    <w:uiPriority w:val="99"/>
    <w:semiHidden/>
    <w:unhideWhenUsed/>
    <w:rsid w:val="00611869"/>
    <w:pPr>
      <w:spacing w:before="120" w:after="120" w:line="240" w:lineRule="exact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Kolumnowy3">
    <w:name w:val="Table Columns 3"/>
    <w:basedOn w:val="Standardowy"/>
    <w:uiPriority w:val="99"/>
    <w:semiHidden/>
    <w:unhideWhenUsed/>
    <w:rsid w:val="00611869"/>
    <w:pPr>
      <w:spacing w:before="120" w:after="120" w:line="240" w:lineRule="exact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Kolumnowy4">
    <w:name w:val="Table Columns 4"/>
    <w:basedOn w:val="Standardowy"/>
    <w:uiPriority w:val="99"/>
    <w:semiHidden/>
    <w:unhideWhenUsed/>
    <w:rsid w:val="00611869"/>
    <w:pPr>
      <w:spacing w:before="120" w:after="120" w:line="240" w:lineRule="exact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a-Kolumnowy5">
    <w:name w:val="Table Columns 5"/>
    <w:basedOn w:val="Standardowy"/>
    <w:uiPriority w:val="99"/>
    <w:semiHidden/>
    <w:unhideWhenUsed/>
    <w:rsid w:val="00611869"/>
    <w:pPr>
      <w:spacing w:before="120" w:after="120" w:line="240" w:lineRule="exact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a-Lista1">
    <w:name w:val="Table List 1"/>
    <w:basedOn w:val="Standardowy"/>
    <w:uiPriority w:val="99"/>
    <w:semiHidden/>
    <w:unhideWhenUsed/>
    <w:rsid w:val="00611869"/>
    <w:pPr>
      <w:spacing w:before="120" w:after="120" w:line="240" w:lineRule="exact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Lista2">
    <w:name w:val="Table List 2"/>
    <w:basedOn w:val="Standardowy"/>
    <w:uiPriority w:val="99"/>
    <w:semiHidden/>
    <w:unhideWhenUsed/>
    <w:rsid w:val="00611869"/>
    <w:pPr>
      <w:spacing w:before="120" w:after="120" w:line="240" w:lineRule="exact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Lista3">
    <w:name w:val="Table List 3"/>
    <w:basedOn w:val="Standardowy"/>
    <w:uiPriority w:val="99"/>
    <w:semiHidden/>
    <w:unhideWhenUsed/>
    <w:rsid w:val="00611869"/>
    <w:pPr>
      <w:spacing w:before="120" w:after="120" w:line="240" w:lineRule="exact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Lista4">
    <w:name w:val="Table List 4"/>
    <w:basedOn w:val="Standardowy"/>
    <w:uiPriority w:val="99"/>
    <w:semiHidden/>
    <w:unhideWhenUsed/>
    <w:rsid w:val="00611869"/>
    <w:pPr>
      <w:spacing w:before="120" w:after="120" w:line="240" w:lineRule="exact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a-Lista5">
    <w:name w:val="Table List 5"/>
    <w:basedOn w:val="Standardowy"/>
    <w:uiPriority w:val="99"/>
    <w:semiHidden/>
    <w:unhideWhenUsed/>
    <w:rsid w:val="00611869"/>
    <w:pPr>
      <w:spacing w:before="120" w:after="120" w:line="240" w:lineRule="exact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Lista6">
    <w:name w:val="Table List 6"/>
    <w:basedOn w:val="Standardowy"/>
    <w:uiPriority w:val="99"/>
    <w:semiHidden/>
    <w:unhideWhenUsed/>
    <w:rsid w:val="00611869"/>
    <w:pPr>
      <w:spacing w:before="120" w:after="120" w:line="240" w:lineRule="exact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a-Lista7">
    <w:name w:val="Table List 7"/>
    <w:basedOn w:val="Standardowy"/>
    <w:uiPriority w:val="99"/>
    <w:semiHidden/>
    <w:unhideWhenUsed/>
    <w:rsid w:val="00611869"/>
    <w:pPr>
      <w:spacing w:before="120" w:after="120" w:line="240" w:lineRule="exact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a-Lista8">
    <w:name w:val="Table List 8"/>
    <w:basedOn w:val="Standardowy"/>
    <w:uiPriority w:val="99"/>
    <w:semiHidden/>
    <w:unhideWhenUsed/>
    <w:rsid w:val="00611869"/>
    <w:pPr>
      <w:spacing w:before="120" w:after="120" w:line="240" w:lineRule="exact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a-Motyw">
    <w:name w:val="Table Theme"/>
    <w:basedOn w:val="Standardowy"/>
    <w:uiPriority w:val="99"/>
    <w:semiHidden/>
    <w:unhideWhenUsed/>
    <w:rsid w:val="00611869"/>
    <w:pPr>
      <w:spacing w:before="120" w:after="120" w:line="240" w:lineRule="exact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-Profesjonalny">
    <w:name w:val="Table Professional"/>
    <w:basedOn w:val="Standardowy"/>
    <w:uiPriority w:val="99"/>
    <w:semiHidden/>
    <w:unhideWhenUsed/>
    <w:rsid w:val="00611869"/>
    <w:pPr>
      <w:spacing w:before="120" w:after="120" w:line="240" w:lineRule="exact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ela-Prosty1">
    <w:name w:val="Table Simple 1"/>
    <w:basedOn w:val="Standardowy"/>
    <w:uiPriority w:val="99"/>
    <w:semiHidden/>
    <w:unhideWhenUsed/>
    <w:rsid w:val="00611869"/>
    <w:pPr>
      <w:spacing w:before="120" w:after="120" w:line="240" w:lineRule="exact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ela-Prosty2">
    <w:name w:val="Table Simple 2"/>
    <w:basedOn w:val="Standardowy"/>
    <w:uiPriority w:val="99"/>
    <w:semiHidden/>
    <w:unhideWhenUsed/>
    <w:rsid w:val="00611869"/>
    <w:pPr>
      <w:spacing w:before="120" w:after="120" w:line="240" w:lineRule="exact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a-Prosty3">
    <w:name w:val="Table Simple 3"/>
    <w:basedOn w:val="Standardowy"/>
    <w:uiPriority w:val="99"/>
    <w:semiHidden/>
    <w:unhideWhenUsed/>
    <w:rsid w:val="00611869"/>
    <w:pPr>
      <w:spacing w:before="120" w:after="120" w:line="240" w:lineRule="exact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ela-Siatka1">
    <w:name w:val="Table Grid 1"/>
    <w:basedOn w:val="Standardowy"/>
    <w:uiPriority w:val="99"/>
    <w:semiHidden/>
    <w:unhideWhenUsed/>
    <w:rsid w:val="00611869"/>
    <w:pPr>
      <w:spacing w:before="120" w:after="120" w:line="240" w:lineRule="exact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Siatka2">
    <w:name w:val="Table Grid 2"/>
    <w:basedOn w:val="Standardowy"/>
    <w:uiPriority w:val="99"/>
    <w:semiHidden/>
    <w:unhideWhenUsed/>
    <w:rsid w:val="00611869"/>
    <w:pPr>
      <w:spacing w:before="120" w:after="120" w:line="240" w:lineRule="exact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Siatka3">
    <w:name w:val="Table Grid 3"/>
    <w:basedOn w:val="Standardowy"/>
    <w:uiPriority w:val="99"/>
    <w:semiHidden/>
    <w:unhideWhenUsed/>
    <w:rsid w:val="00611869"/>
    <w:pPr>
      <w:spacing w:before="120" w:after="120" w:line="240" w:lineRule="exact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Siatka4">
    <w:name w:val="Table Grid 4"/>
    <w:basedOn w:val="Standardowy"/>
    <w:uiPriority w:val="99"/>
    <w:semiHidden/>
    <w:unhideWhenUsed/>
    <w:rsid w:val="00611869"/>
    <w:pPr>
      <w:spacing w:before="120" w:after="120" w:line="240" w:lineRule="exact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Siatka5">
    <w:name w:val="Table Grid 5"/>
    <w:basedOn w:val="Standardowy"/>
    <w:uiPriority w:val="99"/>
    <w:semiHidden/>
    <w:unhideWhenUsed/>
    <w:rsid w:val="00611869"/>
    <w:pPr>
      <w:spacing w:before="120" w:after="120" w:line="240" w:lineRule="exact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a-Siatka6">
    <w:name w:val="Table Grid 6"/>
    <w:basedOn w:val="Standardowy"/>
    <w:uiPriority w:val="99"/>
    <w:semiHidden/>
    <w:unhideWhenUsed/>
    <w:rsid w:val="00611869"/>
    <w:pPr>
      <w:spacing w:before="120" w:after="120" w:line="240" w:lineRule="exact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a-Siatka7">
    <w:name w:val="Table Grid 7"/>
    <w:basedOn w:val="Standardowy"/>
    <w:uiPriority w:val="99"/>
    <w:semiHidden/>
    <w:unhideWhenUsed/>
    <w:rsid w:val="00611869"/>
    <w:pPr>
      <w:spacing w:before="120" w:after="120" w:line="240" w:lineRule="exact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a-Siatka8">
    <w:name w:val="Table Grid 8"/>
    <w:basedOn w:val="Standardowy"/>
    <w:uiPriority w:val="99"/>
    <w:semiHidden/>
    <w:unhideWhenUsed/>
    <w:rsid w:val="00611869"/>
    <w:pPr>
      <w:spacing w:before="120" w:after="120" w:line="240" w:lineRule="exact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SieWeb1">
    <w:name w:val="Table Web 1"/>
    <w:basedOn w:val="Standardowy"/>
    <w:uiPriority w:val="99"/>
    <w:semiHidden/>
    <w:unhideWhenUsed/>
    <w:rsid w:val="00611869"/>
    <w:pPr>
      <w:spacing w:before="120" w:after="120" w:line="240" w:lineRule="exact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SieWeb2">
    <w:name w:val="Table Web 2"/>
    <w:basedOn w:val="Standardowy"/>
    <w:uiPriority w:val="99"/>
    <w:semiHidden/>
    <w:unhideWhenUsed/>
    <w:rsid w:val="00611869"/>
    <w:pPr>
      <w:spacing w:before="120" w:after="120" w:line="240" w:lineRule="exact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SieWeb3">
    <w:name w:val="Table Web 3"/>
    <w:basedOn w:val="Standardowy"/>
    <w:uiPriority w:val="99"/>
    <w:semiHidden/>
    <w:unhideWhenUsed/>
    <w:rsid w:val="00611869"/>
    <w:pPr>
      <w:spacing w:before="120" w:after="120" w:line="240" w:lineRule="exact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Wspczesny">
    <w:name w:val="Table Contemporary"/>
    <w:basedOn w:val="Standardowy"/>
    <w:uiPriority w:val="99"/>
    <w:semiHidden/>
    <w:unhideWhenUsed/>
    <w:rsid w:val="00611869"/>
    <w:pPr>
      <w:spacing w:before="120" w:after="120" w:line="240" w:lineRule="exact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elalisty1jasna">
    <w:name w:val="List Table 1 Light"/>
    <w:basedOn w:val="Standardowy"/>
    <w:uiPriority w:val="46"/>
    <w:rsid w:val="0061186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Tabelalisty1jasnaakcent1">
    <w:name w:val="List Table 1 Light Accent 1"/>
    <w:basedOn w:val="Standardowy"/>
    <w:uiPriority w:val="46"/>
    <w:rsid w:val="0061186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Tabelalisty1jasnaakcent2">
    <w:name w:val="List Table 1 Light Accent 2"/>
    <w:basedOn w:val="Standardowy"/>
    <w:uiPriority w:val="46"/>
    <w:rsid w:val="0061186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F4B083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F4B0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Tabelalisty1jasnaakcent3">
    <w:name w:val="List Table 1 Light Accent 3"/>
    <w:basedOn w:val="Standardowy"/>
    <w:uiPriority w:val="46"/>
    <w:rsid w:val="0061186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9C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Tabelalisty1jasnaakcent4">
    <w:name w:val="List Table 1 Light Accent 4"/>
    <w:basedOn w:val="Standardowy"/>
    <w:uiPriority w:val="46"/>
    <w:rsid w:val="0061186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FFD966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FFD96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Tabelalisty1jasnaakcent5">
    <w:name w:val="List Table 1 Light Accent 5"/>
    <w:basedOn w:val="Standardowy"/>
    <w:uiPriority w:val="46"/>
    <w:rsid w:val="0061186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EAADB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EAAD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Tabelalisty1jasnaakcent6">
    <w:name w:val="List Table 1 Light Accent 6"/>
    <w:basedOn w:val="Standardowy"/>
    <w:uiPriority w:val="46"/>
    <w:rsid w:val="0061186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8D08D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Tabelalisty2">
    <w:name w:val="List Table 2"/>
    <w:basedOn w:val="Standardowy"/>
    <w:uiPriority w:val="47"/>
    <w:rsid w:val="00611869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Tabelalisty2akcent1">
    <w:name w:val="List Table 2 Accent 1"/>
    <w:basedOn w:val="Standardowy"/>
    <w:uiPriority w:val="47"/>
    <w:rsid w:val="00611869"/>
    <w:pPr>
      <w:spacing w:after="0" w:line="240" w:lineRule="auto"/>
    </w:pPr>
    <w:tblPr>
      <w:tblStyleRowBandSize w:val="1"/>
      <w:tblStyleColBandSize w:val="1"/>
      <w:tblBorders>
        <w:top w:val="single" w:sz="4" w:space="0" w:color="9CC2E5" w:themeColor="accent1" w:themeTint="99"/>
        <w:bottom w:val="single" w:sz="4" w:space="0" w:color="9CC2E5" w:themeColor="accent1" w:themeTint="99"/>
        <w:insideH w:val="single" w:sz="4" w:space="0" w:color="9CC2E5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Tabelalisty2akcent2">
    <w:name w:val="List Table 2 Accent 2"/>
    <w:basedOn w:val="Standardowy"/>
    <w:uiPriority w:val="47"/>
    <w:rsid w:val="00611869"/>
    <w:pPr>
      <w:spacing w:after="0" w:line="240" w:lineRule="auto"/>
    </w:pPr>
    <w:tblPr>
      <w:tblStyleRowBandSize w:val="1"/>
      <w:tblStyleColBandSize w:val="1"/>
      <w:tblBorders>
        <w:top w:val="single" w:sz="4" w:space="0" w:color="F4B083" w:themeColor="accent2" w:themeTint="99"/>
        <w:bottom w:val="single" w:sz="4" w:space="0" w:color="F4B083" w:themeColor="accent2" w:themeTint="99"/>
        <w:insideH w:val="single" w:sz="4" w:space="0" w:color="F4B083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Tabelalisty2akcent3">
    <w:name w:val="List Table 2 Accent 3"/>
    <w:basedOn w:val="Standardowy"/>
    <w:uiPriority w:val="47"/>
    <w:rsid w:val="0061186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9"/>
        <w:bottom w:val="single" w:sz="4" w:space="0" w:color="C9C9C9" w:themeColor="accent3" w:themeTint="99"/>
        <w:insideH w:val="single" w:sz="4" w:space="0" w:color="C9C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Tabelalisty2akcent4">
    <w:name w:val="List Table 2 Accent 4"/>
    <w:basedOn w:val="Standardowy"/>
    <w:uiPriority w:val="47"/>
    <w:rsid w:val="00611869"/>
    <w:pPr>
      <w:spacing w:after="0" w:line="240" w:lineRule="auto"/>
    </w:pPr>
    <w:tblPr>
      <w:tblStyleRowBandSize w:val="1"/>
      <w:tblStyleColBandSize w:val="1"/>
      <w:tblBorders>
        <w:top w:val="single" w:sz="4" w:space="0" w:color="FFD966" w:themeColor="accent4" w:themeTint="99"/>
        <w:bottom w:val="single" w:sz="4" w:space="0" w:color="FFD966" w:themeColor="accent4" w:themeTint="99"/>
        <w:insideH w:val="single" w:sz="4" w:space="0" w:color="FFD966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Tabelalisty2akcent5">
    <w:name w:val="List Table 2 Accent 5"/>
    <w:basedOn w:val="Standardowy"/>
    <w:uiPriority w:val="47"/>
    <w:rsid w:val="00611869"/>
    <w:pPr>
      <w:spacing w:after="0" w:line="240" w:lineRule="auto"/>
    </w:pPr>
    <w:tblPr>
      <w:tblStyleRowBandSize w:val="1"/>
      <w:tblStyleColBandSize w:val="1"/>
      <w:tblBorders>
        <w:top w:val="single" w:sz="4" w:space="0" w:color="8EAADB" w:themeColor="accent5" w:themeTint="99"/>
        <w:bottom w:val="single" w:sz="4" w:space="0" w:color="8EAADB" w:themeColor="accent5" w:themeTint="99"/>
        <w:insideH w:val="single" w:sz="4" w:space="0" w:color="8EAADB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Tabelalisty2akcent6">
    <w:name w:val="List Table 2 Accent 6"/>
    <w:basedOn w:val="Standardowy"/>
    <w:uiPriority w:val="47"/>
    <w:rsid w:val="00611869"/>
    <w:pPr>
      <w:spacing w:after="0" w:line="240" w:lineRule="auto"/>
    </w:pPr>
    <w:tblPr>
      <w:tblStyleRowBandSize w:val="1"/>
      <w:tblStyleColBandSize w:val="1"/>
      <w:tblBorders>
        <w:top w:val="single" w:sz="4" w:space="0" w:color="A8D08D" w:themeColor="accent6" w:themeTint="99"/>
        <w:bottom w:val="single" w:sz="4" w:space="0" w:color="A8D08D" w:themeColor="accent6" w:themeTint="99"/>
        <w:insideH w:val="single" w:sz="4" w:space="0" w:color="A8D08D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Tabelalisty3">
    <w:name w:val="List Table 3"/>
    <w:basedOn w:val="Standardowy"/>
    <w:uiPriority w:val="48"/>
    <w:rsid w:val="0061186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Tabelalisty3akcent1">
    <w:name w:val="List Table 3 Accent 1"/>
    <w:basedOn w:val="Standardowy"/>
    <w:uiPriority w:val="48"/>
    <w:rsid w:val="00611869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5B9BD5" w:themeFill="accent1"/>
      </w:tcPr>
    </w:tblStylePr>
    <w:tblStylePr w:type="lastRow">
      <w:rPr>
        <w:b/>
        <w:bCs/>
      </w:rPr>
      <w:tblPr/>
      <w:tcPr>
        <w:tcBorders>
          <w:top w:val="double" w:sz="4" w:space="0" w:color="5B9BD5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5B9BD5" w:themeColor="accent1"/>
          <w:right w:val="single" w:sz="4" w:space="0" w:color="5B9BD5" w:themeColor="accent1"/>
        </w:tcBorders>
      </w:tcPr>
    </w:tblStylePr>
    <w:tblStylePr w:type="band1Horz">
      <w:tblPr/>
      <w:tcPr>
        <w:tcBorders>
          <w:top w:val="single" w:sz="4" w:space="0" w:color="5B9BD5" w:themeColor="accent1"/>
          <w:bottom w:val="single" w:sz="4" w:space="0" w:color="5B9BD5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5B9BD5" w:themeColor="accent1"/>
          <w:left w:val="nil"/>
        </w:tcBorders>
      </w:tcPr>
    </w:tblStylePr>
    <w:tblStylePr w:type="swCell">
      <w:tblPr/>
      <w:tcPr>
        <w:tcBorders>
          <w:top w:val="double" w:sz="4" w:space="0" w:color="5B9BD5" w:themeColor="accent1"/>
          <w:right w:val="nil"/>
        </w:tcBorders>
      </w:tcPr>
    </w:tblStylePr>
  </w:style>
  <w:style w:type="table" w:styleId="Tabelalisty3akcent2">
    <w:name w:val="List Table 3 Accent 2"/>
    <w:basedOn w:val="Standardowy"/>
    <w:uiPriority w:val="48"/>
    <w:rsid w:val="00611869"/>
    <w:pPr>
      <w:spacing w:after="0" w:line="240" w:lineRule="auto"/>
    </w:pPr>
    <w:tblPr>
      <w:tblStyleRowBandSize w:val="1"/>
      <w:tblStyleColBandSize w:val="1"/>
      <w:tblBorders>
        <w:top w:val="single" w:sz="4" w:space="0" w:color="ED7D31" w:themeColor="accent2"/>
        <w:left w:val="single" w:sz="4" w:space="0" w:color="ED7D31" w:themeColor="accent2"/>
        <w:bottom w:val="single" w:sz="4" w:space="0" w:color="ED7D31" w:themeColor="accent2"/>
        <w:right w:val="single" w:sz="4" w:space="0" w:color="ED7D31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D7D31" w:themeFill="accent2"/>
      </w:tcPr>
    </w:tblStylePr>
    <w:tblStylePr w:type="lastRow">
      <w:rPr>
        <w:b/>
        <w:bCs/>
      </w:rPr>
      <w:tblPr/>
      <w:tcPr>
        <w:tcBorders>
          <w:top w:val="double" w:sz="4" w:space="0" w:color="ED7D31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D7D31" w:themeColor="accent2"/>
          <w:right w:val="single" w:sz="4" w:space="0" w:color="ED7D31" w:themeColor="accent2"/>
        </w:tcBorders>
      </w:tcPr>
    </w:tblStylePr>
    <w:tblStylePr w:type="band1Horz">
      <w:tblPr/>
      <w:tcPr>
        <w:tcBorders>
          <w:top w:val="single" w:sz="4" w:space="0" w:color="ED7D31" w:themeColor="accent2"/>
          <w:bottom w:val="single" w:sz="4" w:space="0" w:color="ED7D31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D7D31" w:themeColor="accent2"/>
          <w:left w:val="nil"/>
        </w:tcBorders>
      </w:tcPr>
    </w:tblStylePr>
    <w:tblStylePr w:type="swCell">
      <w:tblPr/>
      <w:tcPr>
        <w:tcBorders>
          <w:top w:val="double" w:sz="4" w:space="0" w:color="ED7D31" w:themeColor="accent2"/>
          <w:right w:val="nil"/>
        </w:tcBorders>
      </w:tcPr>
    </w:tblStylePr>
  </w:style>
  <w:style w:type="table" w:styleId="Tabelalisty3akcent3">
    <w:name w:val="List Table 3 Accent 3"/>
    <w:basedOn w:val="Standardowy"/>
    <w:uiPriority w:val="48"/>
    <w:rsid w:val="00611869"/>
    <w:pPr>
      <w:spacing w:after="0" w:line="240" w:lineRule="auto"/>
    </w:pPr>
    <w:tblPr>
      <w:tblStyleRowBandSize w:val="1"/>
      <w:tblStyleColBandSize w:val="1"/>
      <w:tblBorders>
        <w:top w:val="single" w:sz="4" w:space="0" w:color="A5A5A5" w:themeColor="accent3"/>
        <w:left w:val="single" w:sz="4" w:space="0" w:color="A5A5A5" w:themeColor="accent3"/>
        <w:bottom w:val="single" w:sz="4" w:space="0" w:color="A5A5A5" w:themeColor="accent3"/>
        <w:right w:val="single" w:sz="4" w:space="0" w:color="A5A5A5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sz="4" w:space="0" w:color="A5A5A5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5A5A5" w:themeColor="accent3"/>
          <w:right w:val="single" w:sz="4" w:space="0" w:color="A5A5A5" w:themeColor="accent3"/>
        </w:tcBorders>
      </w:tcPr>
    </w:tblStylePr>
    <w:tblStylePr w:type="band1Horz">
      <w:tblPr/>
      <w:tcPr>
        <w:tcBorders>
          <w:top w:val="single" w:sz="4" w:space="0" w:color="A5A5A5" w:themeColor="accent3"/>
          <w:bottom w:val="single" w:sz="4" w:space="0" w:color="A5A5A5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5A5A5" w:themeColor="accent3"/>
          <w:left w:val="nil"/>
        </w:tcBorders>
      </w:tcPr>
    </w:tblStylePr>
    <w:tblStylePr w:type="swCell">
      <w:tblPr/>
      <w:tcPr>
        <w:tcBorders>
          <w:top w:val="double" w:sz="4" w:space="0" w:color="A5A5A5" w:themeColor="accent3"/>
          <w:right w:val="nil"/>
        </w:tcBorders>
      </w:tcPr>
    </w:tblStylePr>
  </w:style>
  <w:style w:type="table" w:styleId="Tabelalisty3akcent4">
    <w:name w:val="List Table 3 Accent 4"/>
    <w:basedOn w:val="Standardowy"/>
    <w:uiPriority w:val="48"/>
    <w:rsid w:val="00611869"/>
    <w:pPr>
      <w:spacing w:after="0" w:line="240" w:lineRule="auto"/>
    </w:pPr>
    <w:tblPr>
      <w:tblStyleRowBandSize w:val="1"/>
      <w:tblStyleColBandSize w:val="1"/>
      <w:tblBorders>
        <w:top w:val="single" w:sz="4" w:space="0" w:color="FFC000" w:themeColor="accent4"/>
        <w:left w:val="single" w:sz="4" w:space="0" w:color="FFC000" w:themeColor="accent4"/>
        <w:bottom w:val="single" w:sz="4" w:space="0" w:color="FFC000" w:themeColor="accent4"/>
        <w:right w:val="single" w:sz="4" w:space="0" w:color="FFC000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FFC000" w:themeFill="accent4"/>
      </w:tcPr>
    </w:tblStylePr>
    <w:tblStylePr w:type="lastRow">
      <w:rPr>
        <w:b/>
        <w:bCs/>
      </w:rPr>
      <w:tblPr/>
      <w:tcPr>
        <w:tcBorders>
          <w:top w:val="double" w:sz="4" w:space="0" w:color="FFC000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FFC000" w:themeColor="accent4"/>
          <w:right w:val="single" w:sz="4" w:space="0" w:color="FFC000" w:themeColor="accent4"/>
        </w:tcBorders>
      </w:tcPr>
    </w:tblStylePr>
    <w:tblStylePr w:type="band1Horz">
      <w:tblPr/>
      <w:tcPr>
        <w:tcBorders>
          <w:top w:val="single" w:sz="4" w:space="0" w:color="FFC000" w:themeColor="accent4"/>
          <w:bottom w:val="single" w:sz="4" w:space="0" w:color="FFC000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FFC000" w:themeColor="accent4"/>
          <w:left w:val="nil"/>
        </w:tcBorders>
      </w:tcPr>
    </w:tblStylePr>
    <w:tblStylePr w:type="swCell">
      <w:tblPr/>
      <w:tcPr>
        <w:tcBorders>
          <w:top w:val="double" w:sz="4" w:space="0" w:color="FFC000" w:themeColor="accent4"/>
          <w:right w:val="nil"/>
        </w:tcBorders>
      </w:tcPr>
    </w:tblStylePr>
  </w:style>
  <w:style w:type="table" w:styleId="Tabelalisty3akcent5">
    <w:name w:val="List Table 3 Accent 5"/>
    <w:basedOn w:val="Standardowy"/>
    <w:uiPriority w:val="48"/>
    <w:rsid w:val="00611869"/>
    <w:pPr>
      <w:spacing w:after="0" w:line="240" w:lineRule="auto"/>
    </w:pPr>
    <w:tblPr>
      <w:tblStyleRowBandSize w:val="1"/>
      <w:tblStyleColBandSize w:val="1"/>
      <w:tblBorders>
        <w:top w:val="single" w:sz="4" w:space="0" w:color="4472C4" w:themeColor="accent5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472C4" w:themeFill="accent5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472C4" w:themeColor="accent5"/>
          <w:right w:val="single" w:sz="4" w:space="0" w:color="4472C4" w:themeColor="accent5"/>
        </w:tcBorders>
      </w:tcPr>
    </w:tblStylePr>
    <w:tblStylePr w:type="band1Horz">
      <w:tblPr/>
      <w:tcPr>
        <w:tcBorders>
          <w:top w:val="single" w:sz="4" w:space="0" w:color="4472C4" w:themeColor="accent5"/>
          <w:bottom w:val="single" w:sz="4" w:space="0" w:color="4472C4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472C4" w:themeColor="accent5"/>
          <w:left w:val="nil"/>
        </w:tcBorders>
      </w:tcPr>
    </w:tblStylePr>
    <w:tblStylePr w:type="swCell">
      <w:tblPr/>
      <w:tcPr>
        <w:tcBorders>
          <w:top w:val="double" w:sz="4" w:space="0" w:color="4472C4" w:themeColor="accent5"/>
          <w:right w:val="nil"/>
        </w:tcBorders>
      </w:tcPr>
    </w:tblStylePr>
  </w:style>
  <w:style w:type="table" w:styleId="Tabelalisty3akcent6">
    <w:name w:val="List Table 3 Accent 6"/>
    <w:basedOn w:val="Standardowy"/>
    <w:uiPriority w:val="48"/>
    <w:rsid w:val="00611869"/>
    <w:pPr>
      <w:spacing w:after="0" w:line="240" w:lineRule="auto"/>
    </w:pPr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0AD47" w:themeFill="accent6"/>
      </w:tcPr>
    </w:tblStylePr>
    <w:tblStylePr w:type="lastRow">
      <w:rPr>
        <w:b/>
        <w:bCs/>
      </w:rPr>
      <w:tblPr/>
      <w:tcPr>
        <w:tcBorders>
          <w:top w:val="double" w:sz="4" w:space="0" w:color="70AD47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0AD47" w:themeColor="accent6"/>
          <w:right w:val="single" w:sz="4" w:space="0" w:color="70AD47" w:themeColor="accent6"/>
        </w:tcBorders>
      </w:tcPr>
    </w:tblStylePr>
    <w:tblStylePr w:type="band1Horz">
      <w:tblPr/>
      <w:tcPr>
        <w:tcBorders>
          <w:top w:val="single" w:sz="4" w:space="0" w:color="70AD47" w:themeColor="accent6"/>
          <w:bottom w:val="single" w:sz="4" w:space="0" w:color="70AD47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0AD47" w:themeColor="accent6"/>
          <w:left w:val="nil"/>
        </w:tcBorders>
      </w:tcPr>
    </w:tblStylePr>
    <w:tblStylePr w:type="swCell">
      <w:tblPr/>
      <w:tcPr>
        <w:tcBorders>
          <w:top w:val="double" w:sz="4" w:space="0" w:color="70AD47" w:themeColor="accent6"/>
          <w:right w:val="nil"/>
        </w:tcBorders>
      </w:tcPr>
    </w:tblStylePr>
  </w:style>
  <w:style w:type="table" w:styleId="Tabelalisty4">
    <w:name w:val="List Table 4"/>
    <w:basedOn w:val="Standardowy"/>
    <w:uiPriority w:val="49"/>
    <w:rsid w:val="00611869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Tabelalisty4akcent1">
    <w:name w:val="List Table 4 Accent 1"/>
    <w:basedOn w:val="Standardowy"/>
    <w:uiPriority w:val="49"/>
    <w:rsid w:val="00611869"/>
    <w:pPr>
      <w:spacing w:after="0" w:line="240" w:lineRule="auto"/>
    </w:pPr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B9BD5" w:themeColor="accent1"/>
          <w:left w:val="single" w:sz="4" w:space="0" w:color="5B9BD5" w:themeColor="accent1"/>
          <w:bottom w:val="single" w:sz="4" w:space="0" w:color="5B9BD5" w:themeColor="accent1"/>
          <w:right w:val="single" w:sz="4" w:space="0" w:color="5B9BD5" w:themeColor="accent1"/>
          <w:insideH w:val="nil"/>
        </w:tcBorders>
        <w:shd w:val="clear" w:color="auto" w:fill="5B9BD5" w:themeFill="accent1"/>
      </w:tcPr>
    </w:tblStylePr>
    <w:tblStylePr w:type="lastRow">
      <w:rPr>
        <w:b/>
        <w:bCs/>
      </w:rPr>
      <w:tblPr/>
      <w:tcPr>
        <w:tcBorders>
          <w:top w:val="double" w:sz="4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Tabelalisty4akcent2">
    <w:name w:val="List Table 4 Accent 2"/>
    <w:basedOn w:val="Standardowy"/>
    <w:uiPriority w:val="49"/>
    <w:rsid w:val="00611869"/>
    <w:pPr>
      <w:spacing w:after="0" w:line="240" w:lineRule="auto"/>
    </w:pPr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D7D31" w:themeColor="accent2"/>
          <w:left w:val="single" w:sz="4" w:space="0" w:color="ED7D31" w:themeColor="accent2"/>
          <w:bottom w:val="single" w:sz="4" w:space="0" w:color="ED7D31" w:themeColor="accent2"/>
          <w:right w:val="single" w:sz="4" w:space="0" w:color="ED7D31" w:themeColor="accent2"/>
          <w:insideH w:val="nil"/>
        </w:tcBorders>
        <w:shd w:val="clear" w:color="auto" w:fill="ED7D31" w:themeFill="accent2"/>
      </w:tcPr>
    </w:tblStylePr>
    <w:tblStylePr w:type="lastRow">
      <w:rPr>
        <w:b/>
        <w:bCs/>
      </w:rPr>
      <w:tblPr/>
      <w:tcPr>
        <w:tcBorders>
          <w:top w:val="double" w:sz="4" w:space="0" w:color="F4B0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Tabelalisty4akcent3">
    <w:name w:val="List Table 4 Accent 3"/>
    <w:basedOn w:val="Standardowy"/>
    <w:uiPriority w:val="49"/>
    <w:rsid w:val="0061186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5A5A5" w:themeColor="accent3"/>
          <w:left w:val="single" w:sz="4" w:space="0" w:color="A5A5A5" w:themeColor="accent3"/>
          <w:bottom w:val="single" w:sz="4" w:space="0" w:color="A5A5A5" w:themeColor="accent3"/>
          <w:right w:val="single" w:sz="4" w:space="0" w:color="A5A5A5" w:themeColor="accent3"/>
          <w:insideH w:val="nil"/>
        </w:tcBorders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sz="4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Tabelalisty4akcent4">
    <w:name w:val="List Table 4 Accent 4"/>
    <w:basedOn w:val="Standardowy"/>
    <w:uiPriority w:val="49"/>
    <w:rsid w:val="00611869"/>
    <w:pPr>
      <w:spacing w:after="0" w:line="240" w:lineRule="auto"/>
    </w:pPr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C000" w:themeColor="accent4"/>
          <w:left w:val="single" w:sz="4" w:space="0" w:color="FFC000" w:themeColor="accent4"/>
          <w:bottom w:val="single" w:sz="4" w:space="0" w:color="FFC000" w:themeColor="accent4"/>
          <w:right w:val="single" w:sz="4" w:space="0" w:color="FFC000" w:themeColor="accent4"/>
          <w:insideH w:val="nil"/>
        </w:tcBorders>
        <w:shd w:val="clear" w:color="auto" w:fill="FFC000" w:themeFill="accent4"/>
      </w:tcPr>
    </w:tblStylePr>
    <w:tblStylePr w:type="lastRow">
      <w:rPr>
        <w:b/>
        <w:bCs/>
      </w:rPr>
      <w:tblPr/>
      <w:tcPr>
        <w:tcBorders>
          <w:top w:val="double" w:sz="4" w:space="0" w:color="FFD96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Tabelalisty4akcent5">
    <w:name w:val="List Table 4 Accent 5"/>
    <w:basedOn w:val="Standardowy"/>
    <w:uiPriority w:val="49"/>
    <w:rsid w:val="00611869"/>
    <w:pPr>
      <w:spacing w:after="0" w:line="240" w:lineRule="auto"/>
    </w:pPr>
    <w:tblPr>
      <w:tblStyleRowBandSize w:val="1"/>
      <w:tblStyleColBandSize w:val="1"/>
      <w:tblBorders>
        <w:top w:val="single" w:sz="4" w:space="0" w:color="8EAADB" w:themeColor="accent5" w:themeTint="99"/>
        <w:left w:val="single" w:sz="4" w:space="0" w:color="8EAADB" w:themeColor="accent5" w:themeTint="99"/>
        <w:bottom w:val="single" w:sz="4" w:space="0" w:color="8EAADB" w:themeColor="accent5" w:themeTint="99"/>
        <w:right w:val="single" w:sz="4" w:space="0" w:color="8EAADB" w:themeColor="accent5" w:themeTint="99"/>
        <w:insideH w:val="single" w:sz="4" w:space="0" w:color="8EAADB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  <w:insideH w:val="nil"/>
        </w:tcBorders>
        <w:shd w:val="clear" w:color="auto" w:fill="4472C4" w:themeFill="accent5"/>
      </w:tcPr>
    </w:tblStylePr>
    <w:tblStylePr w:type="lastRow">
      <w:rPr>
        <w:b/>
        <w:bCs/>
      </w:rPr>
      <w:tblPr/>
      <w:tcPr>
        <w:tcBorders>
          <w:top w:val="double" w:sz="4" w:space="0" w:color="8EAAD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Tabelalisty4akcent6">
    <w:name w:val="List Table 4 Accent 6"/>
    <w:basedOn w:val="Standardowy"/>
    <w:uiPriority w:val="49"/>
    <w:rsid w:val="00611869"/>
    <w:pPr>
      <w:spacing w:after="0" w:line="240" w:lineRule="auto"/>
    </w:pPr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  <w:insideH w:val="nil"/>
        </w:tcBorders>
        <w:shd w:val="clear" w:color="auto" w:fill="70AD47" w:themeFill="accent6"/>
      </w:tcPr>
    </w:tblStylePr>
    <w:tblStylePr w:type="lastRow">
      <w:rPr>
        <w:b/>
        <w:bCs/>
      </w:rPr>
      <w:tblPr/>
      <w:tcPr>
        <w:tcBorders>
          <w:top w:val="double" w:sz="4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Tabelalisty5ciemna">
    <w:name w:val="List Table 5 Dark"/>
    <w:basedOn w:val="Standardowy"/>
    <w:uiPriority w:val="50"/>
    <w:rsid w:val="00611869"/>
    <w:pPr>
      <w:spacing w:after="0" w:line="240" w:lineRule="auto"/>
    </w:p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Tabelalisty5ciemnaakcent1">
    <w:name w:val="List Table 5 Dark Accent 1"/>
    <w:basedOn w:val="Standardowy"/>
    <w:uiPriority w:val="50"/>
    <w:rsid w:val="00611869"/>
    <w:pPr>
      <w:spacing w:after="0" w:line="240" w:lineRule="auto"/>
    </w:pPr>
    <w:tblPr>
      <w:tblStyleRowBandSize w:val="1"/>
      <w:tblStyleColBandSize w:val="1"/>
      <w:tblBorders>
        <w:top w:val="single" w:sz="24" w:space="0" w:color="5B9BD5" w:themeColor="accent1"/>
        <w:left w:val="single" w:sz="24" w:space="0" w:color="5B9BD5" w:themeColor="accent1"/>
        <w:bottom w:val="single" w:sz="24" w:space="0" w:color="5B9BD5" w:themeColor="accent1"/>
        <w:right w:val="single" w:sz="24" w:space="0" w:color="5B9BD5" w:themeColor="accent1"/>
      </w:tblBorders>
    </w:tblPr>
    <w:tcPr>
      <w:shd w:val="clear" w:color="auto" w:fill="5B9BD5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Tabelalisty5ciemnaakcent2">
    <w:name w:val="List Table 5 Dark Accent 2"/>
    <w:basedOn w:val="Standardowy"/>
    <w:uiPriority w:val="50"/>
    <w:rsid w:val="00611869"/>
    <w:pPr>
      <w:spacing w:after="0" w:line="240" w:lineRule="auto"/>
    </w:pPr>
    <w:tblPr>
      <w:tblStyleRowBandSize w:val="1"/>
      <w:tblStyleColBandSize w:val="1"/>
      <w:tblBorders>
        <w:top w:val="single" w:sz="24" w:space="0" w:color="ED7D31" w:themeColor="accent2"/>
        <w:left w:val="single" w:sz="24" w:space="0" w:color="ED7D31" w:themeColor="accent2"/>
        <w:bottom w:val="single" w:sz="24" w:space="0" w:color="ED7D31" w:themeColor="accent2"/>
        <w:right w:val="single" w:sz="24" w:space="0" w:color="ED7D31" w:themeColor="accent2"/>
      </w:tblBorders>
    </w:tblPr>
    <w:tcPr>
      <w:shd w:val="clear" w:color="auto" w:fill="ED7D31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Tabelalisty5ciemnaakcent3">
    <w:name w:val="List Table 5 Dark Accent 3"/>
    <w:basedOn w:val="Standardowy"/>
    <w:uiPriority w:val="50"/>
    <w:rsid w:val="00611869"/>
    <w:pPr>
      <w:spacing w:after="0" w:line="240" w:lineRule="auto"/>
    </w:pPr>
    <w:tblPr>
      <w:tblStyleRowBandSize w:val="1"/>
      <w:tblStyleColBandSize w:val="1"/>
      <w:tblBorders>
        <w:top w:val="single" w:sz="24" w:space="0" w:color="A5A5A5" w:themeColor="accent3"/>
        <w:left w:val="single" w:sz="24" w:space="0" w:color="A5A5A5" w:themeColor="accent3"/>
        <w:bottom w:val="single" w:sz="24" w:space="0" w:color="A5A5A5" w:themeColor="accent3"/>
        <w:right w:val="single" w:sz="24" w:space="0" w:color="A5A5A5" w:themeColor="accent3"/>
      </w:tblBorders>
    </w:tblPr>
    <w:tcPr>
      <w:shd w:val="clear" w:color="auto" w:fill="A5A5A5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Tabelalisty5ciemnaakcent4">
    <w:name w:val="List Table 5 Dark Accent 4"/>
    <w:basedOn w:val="Standardowy"/>
    <w:uiPriority w:val="50"/>
    <w:rsid w:val="00611869"/>
    <w:pPr>
      <w:spacing w:after="0" w:line="240" w:lineRule="auto"/>
    </w:pPr>
    <w:tblPr>
      <w:tblStyleRowBandSize w:val="1"/>
      <w:tblStyleColBandSize w:val="1"/>
      <w:tblBorders>
        <w:top w:val="single" w:sz="24" w:space="0" w:color="FFC000" w:themeColor="accent4"/>
        <w:left w:val="single" w:sz="24" w:space="0" w:color="FFC000" w:themeColor="accent4"/>
        <w:bottom w:val="single" w:sz="24" w:space="0" w:color="FFC000" w:themeColor="accent4"/>
        <w:right w:val="single" w:sz="24" w:space="0" w:color="FFC000" w:themeColor="accent4"/>
      </w:tblBorders>
    </w:tblPr>
    <w:tcPr>
      <w:shd w:val="clear" w:color="auto" w:fill="FFC000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Tabelalisty5ciemnaakcent5">
    <w:name w:val="List Table 5 Dark Accent 5"/>
    <w:basedOn w:val="Standardowy"/>
    <w:uiPriority w:val="50"/>
    <w:rsid w:val="00611869"/>
    <w:pPr>
      <w:spacing w:after="0" w:line="240" w:lineRule="auto"/>
    </w:pPr>
    <w:tblPr>
      <w:tblStyleRowBandSize w:val="1"/>
      <w:tblStyleColBandSize w:val="1"/>
      <w:tblBorders>
        <w:top w:val="single" w:sz="24" w:space="0" w:color="4472C4" w:themeColor="accent5"/>
        <w:left w:val="single" w:sz="24" w:space="0" w:color="4472C4" w:themeColor="accent5"/>
        <w:bottom w:val="single" w:sz="24" w:space="0" w:color="4472C4" w:themeColor="accent5"/>
        <w:right w:val="single" w:sz="24" w:space="0" w:color="4472C4" w:themeColor="accent5"/>
      </w:tblBorders>
    </w:tblPr>
    <w:tcPr>
      <w:shd w:val="clear" w:color="auto" w:fill="4472C4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Tabelalisty5ciemnaakcent6">
    <w:name w:val="List Table 5 Dark Accent 6"/>
    <w:basedOn w:val="Standardowy"/>
    <w:uiPriority w:val="50"/>
    <w:rsid w:val="00611869"/>
    <w:pPr>
      <w:spacing w:after="0" w:line="240" w:lineRule="auto"/>
    </w:pPr>
    <w:tblPr>
      <w:tblStyleRowBandSize w:val="1"/>
      <w:tblStyleColBandSize w:val="1"/>
      <w:tblBorders>
        <w:top w:val="single" w:sz="24" w:space="0" w:color="70AD47" w:themeColor="accent6"/>
        <w:left w:val="single" w:sz="24" w:space="0" w:color="70AD47" w:themeColor="accent6"/>
        <w:bottom w:val="single" w:sz="24" w:space="0" w:color="70AD47" w:themeColor="accent6"/>
        <w:right w:val="single" w:sz="24" w:space="0" w:color="70AD47" w:themeColor="accent6"/>
      </w:tblBorders>
    </w:tblPr>
    <w:tcPr>
      <w:shd w:val="clear" w:color="auto" w:fill="70AD47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Tabelalisty6kolorowa">
    <w:name w:val="List Table 6 Colorful"/>
    <w:basedOn w:val="Standardowy"/>
    <w:uiPriority w:val="51"/>
    <w:rsid w:val="0061186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Tabelalisty6kolorowaakcent1">
    <w:name w:val="List Table 6 Colorful Accent 1"/>
    <w:basedOn w:val="Standardowy"/>
    <w:uiPriority w:val="51"/>
    <w:rsid w:val="00611869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1"/>
        <w:bottom w:val="single" w:sz="4" w:space="0" w:color="5B9BD5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5B9BD5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Tabelalisty6kolorowaakcent2">
    <w:name w:val="List Table 6 Colorful Accent 2"/>
    <w:basedOn w:val="Standardowy"/>
    <w:uiPriority w:val="51"/>
    <w:rsid w:val="00611869"/>
    <w:pPr>
      <w:spacing w:after="0" w:line="240" w:lineRule="auto"/>
    </w:pPr>
    <w:tblPr>
      <w:tblStyleRowBandSize w:val="1"/>
      <w:tblStyleColBandSize w:val="1"/>
      <w:tblBorders>
        <w:top w:val="single" w:sz="4" w:space="0" w:color="ED7D31" w:themeColor="accent2"/>
        <w:bottom w:val="single" w:sz="4" w:space="0" w:color="ED7D31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ED7D31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Tabelalisty6kolorowaakcent3">
    <w:name w:val="List Table 6 Colorful Accent 3"/>
    <w:basedOn w:val="Standardowy"/>
    <w:uiPriority w:val="51"/>
    <w:rsid w:val="00611869"/>
    <w:pPr>
      <w:spacing w:after="0" w:line="240" w:lineRule="auto"/>
    </w:pPr>
    <w:tblPr>
      <w:tblStyleRowBandSize w:val="1"/>
      <w:tblStyleColBandSize w:val="1"/>
      <w:tblBorders>
        <w:top w:val="single" w:sz="4" w:space="0" w:color="A5A5A5" w:themeColor="accent3"/>
        <w:bottom w:val="single" w:sz="4" w:space="0" w:color="A5A5A5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A5A5A5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Tabelalisty6kolorowaakcent4">
    <w:name w:val="List Table 6 Colorful Accent 4"/>
    <w:basedOn w:val="Standardowy"/>
    <w:uiPriority w:val="51"/>
    <w:rsid w:val="00611869"/>
    <w:pPr>
      <w:spacing w:after="0" w:line="240" w:lineRule="auto"/>
    </w:pPr>
    <w:tblPr>
      <w:tblStyleRowBandSize w:val="1"/>
      <w:tblStyleColBandSize w:val="1"/>
      <w:tblBorders>
        <w:top w:val="single" w:sz="4" w:space="0" w:color="FFC000" w:themeColor="accent4"/>
        <w:bottom w:val="single" w:sz="4" w:space="0" w:color="FFC000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FFC000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FFC0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Tabelalisty6kolorowaakcent5">
    <w:name w:val="List Table 6 Colorful Accent 5"/>
    <w:basedOn w:val="Standardowy"/>
    <w:uiPriority w:val="51"/>
    <w:rsid w:val="00611869"/>
    <w:pPr>
      <w:spacing w:after="0" w:line="240" w:lineRule="auto"/>
    </w:pPr>
    <w:tblPr>
      <w:tblStyleRowBandSize w:val="1"/>
      <w:tblStyleColBandSize w:val="1"/>
      <w:tblBorders>
        <w:top w:val="single" w:sz="4" w:space="0" w:color="4472C4" w:themeColor="accent5"/>
        <w:bottom w:val="single" w:sz="4" w:space="0" w:color="4472C4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4472C4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4472C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Tabelalisty6kolorowaakcent6">
    <w:name w:val="List Table 6 Colorful Accent 6"/>
    <w:basedOn w:val="Standardowy"/>
    <w:uiPriority w:val="51"/>
    <w:rsid w:val="00611869"/>
    <w:pPr>
      <w:spacing w:after="0" w:line="240" w:lineRule="auto"/>
    </w:pPr>
    <w:tblPr>
      <w:tblStyleRowBandSize w:val="1"/>
      <w:tblStyleColBandSize w:val="1"/>
      <w:tblBorders>
        <w:top w:val="single" w:sz="4" w:space="0" w:color="70AD47" w:themeColor="accent6"/>
        <w:bottom w:val="single" w:sz="4" w:space="0" w:color="70AD47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70AD47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Tabelalisty7kolorowa">
    <w:name w:val="List Table 7 Colorful"/>
    <w:basedOn w:val="Standardowy"/>
    <w:uiPriority w:val="52"/>
    <w:rsid w:val="00611869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Tabelalisty7kolorowaakcent1">
    <w:name w:val="List Table 7 Colorful Accent 1"/>
    <w:basedOn w:val="Standardowy"/>
    <w:uiPriority w:val="52"/>
    <w:rsid w:val="00611869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5B9BD5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5B9BD5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5B9BD5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5B9BD5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Tabelalisty7kolorowaakcent2">
    <w:name w:val="List Table 7 Colorful Accent 2"/>
    <w:basedOn w:val="Standardowy"/>
    <w:uiPriority w:val="52"/>
    <w:rsid w:val="00611869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D7D31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D7D31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D7D31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D7D31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Tabelalisty7kolorowaakcent3">
    <w:name w:val="List Table 7 Colorful Accent 3"/>
    <w:basedOn w:val="Standardowy"/>
    <w:uiPriority w:val="52"/>
    <w:rsid w:val="00611869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5A5A5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5A5A5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5A5A5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5A5A5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Tabelalisty7kolorowaakcent4">
    <w:name w:val="List Table 7 Colorful Accent 4"/>
    <w:basedOn w:val="Standardowy"/>
    <w:uiPriority w:val="52"/>
    <w:rsid w:val="00611869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FFC000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FFC000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FFC000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FFC000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Tabelalisty7kolorowaakcent5">
    <w:name w:val="List Table 7 Colorful Accent 5"/>
    <w:basedOn w:val="Standardowy"/>
    <w:uiPriority w:val="52"/>
    <w:rsid w:val="00611869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472C4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472C4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472C4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472C4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Tabelalisty7kolorowaakcent6">
    <w:name w:val="List Table 7 Colorful Accent 6"/>
    <w:basedOn w:val="Standardowy"/>
    <w:uiPriority w:val="52"/>
    <w:rsid w:val="00611869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0AD47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0AD47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0AD47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0AD47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Tabelasiatki1jasna">
    <w:name w:val="Grid Table 1 Light"/>
    <w:basedOn w:val="Standardowy"/>
    <w:uiPriority w:val="46"/>
    <w:rsid w:val="00611869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elasiatki1jasnaakcent2">
    <w:name w:val="Grid Table 1 Light Accent 2"/>
    <w:basedOn w:val="Standardowy"/>
    <w:uiPriority w:val="46"/>
    <w:rsid w:val="00611869"/>
    <w:pPr>
      <w:spacing w:after="0" w:line="240" w:lineRule="auto"/>
    </w:pPr>
    <w:tblPr>
      <w:tblStyleRowBandSize w:val="1"/>
      <w:tblStyleColBandSize w:val="1"/>
      <w:tblBorders>
        <w:top w:val="single" w:sz="4" w:space="0" w:color="F7CAAC" w:themeColor="accent2" w:themeTint="66"/>
        <w:left w:val="single" w:sz="4" w:space="0" w:color="F7CAAC" w:themeColor="accent2" w:themeTint="66"/>
        <w:bottom w:val="single" w:sz="4" w:space="0" w:color="F7CAAC" w:themeColor="accent2" w:themeTint="66"/>
        <w:right w:val="single" w:sz="4" w:space="0" w:color="F7CAAC" w:themeColor="accent2" w:themeTint="66"/>
        <w:insideH w:val="single" w:sz="4" w:space="0" w:color="F7CAAC" w:themeColor="accent2" w:themeTint="66"/>
        <w:insideV w:val="single" w:sz="4" w:space="0" w:color="F7CAAC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F4B083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4B0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elasiatki1jasnaakcent3">
    <w:name w:val="Grid Table 1 Light Accent 3"/>
    <w:basedOn w:val="Standardowy"/>
    <w:uiPriority w:val="46"/>
    <w:rsid w:val="00611869"/>
    <w:pPr>
      <w:spacing w:after="0" w:line="240" w:lineRule="auto"/>
    </w:pPr>
    <w:tblPr>
      <w:tblStyleRowBandSize w:val="1"/>
      <w:tblStyleColBandSize w:val="1"/>
      <w:tblBorders>
        <w:top w:val="single" w:sz="4" w:space="0" w:color="DBDBDB" w:themeColor="accent3" w:themeTint="66"/>
        <w:left w:val="single" w:sz="4" w:space="0" w:color="DBDBDB" w:themeColor="accent3" w:themeTint="66"/>
        <w:bottom w:val="single" w:sz="4" w:space="0" w:color="DBDBDB" w:themeColor="accent3" w:themeTint="66"/>
        <w:right w:val="single" w:sz="4" w:space="0" w:color="DBDBDB" w:themeColor="accent3" w:themeTint="66"/>
        <w:insideH w:val="single" w:sz="4" w:space="0" w:color="DBDBDB" w:themeColor="accent3" w:themeTint="66"/>
        <w:insideV w:val="single" w:sz="4" w:space="0" w:color="DBDB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C9C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elasiatki1jasnaakcent4">
    <w:name w:val="Grid Table 1 Light Accent 4"/>
    <w:basedOn w:val="Standardowy"/>
    <w:uiPriority w:val="46"/>
    <w:rsid w:val="00611869"/>
    <w:pPr>
      <w:spacing w:after="0" w:line="240" w:lineRule="auto"/>
    </w:pPr>
    <w:tblPr>
      <w:tblStyleRowBandSize w:val="1"/>
      <w:tblStyleColBandSize w:val="1"/>
      <w:tblBorders>
        <w:top w:val="single" w:sz="4" w:space="0" w:color="FFE599" w:themeColor="accent4" w:themeTint="66"/>
        <w:left w:val="single" w:sz="4" w:space="0" w:color="FFE599" w:themeColor="accent4" w:themeTint="66"/>
        <w:bottom w:val="single" w:sz="4" w:space="0" w:color="FFE599" w:themeColor="accent4" w:themeTint="66"/>
        <w:right w:val="single" w:sz="4" w:space="0" w:color="FFE599" w:themeColor="accent4" w:themeTint="66"/>
        <w:insideH w:val="single" w:sz="4" w:space="0" w:color="FFE599" w:themeColor="accent4" w:themeTint="66"/>
        <w:insideV w:val="single" w:sz="4" w:space="0" w:color="FFE59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FFD966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FD96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elasiatki1jasnaakcent5">
    <w:name w:val="Grid Table 1 Light Accent 5"/>
    <w:basedOn w:val="Standardowy"/>
    <w:uiPriority w:val="46"/>
    <w:rsid w:val="00611869"/>
    <w:pPr>
      <w:spacing w:after="0" w:line="240" w:lineRule="auto"/>
    </w:pPr>
    <w:tblPr>
      <w:tblStyleRowBandSize w:val="1"/>
      <w:tblStyleColBandSize w:val="1"/>
      <w:tblBorders>
        <w:top w:val="single" w:sz="4" w:space="0" w:color="B4C6E7" w:themeColor="accent5" w:themeTint="66"/>
        <w:left w:val="single" w:sz="4" w:space="0" w:color="B4C6E7" w:themeColor="accent5" w:themeTint="66"/>
        <w:bottom w:val="single" w:sz="4" w:space="0" w:color="B4C6E7" w:themeColor="accent5" w:themeTint="66"/>
        <w:right w:val="single" w:sz="4" w:space="0" w:color="B4C6E7" w:themeColor="accent5" w:themeTint="66"/>
        <w:insideH w:val="single" w:sz="4" w:space="0" w:color="B4C6E7" w:themeColor="accent5" w:themeTint="66"/>
        <w:insideV w:val="single" w:sz="4" w:space="0" w:color="B4C6E7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8EAADB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EAAD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elasiatki1jasnaakcent6">
    <w:name w:val="Grid Table 1 Light Accent 6"/>
    <w:basedOn w:val="Standardowy"/>
    <w:uiPriority w:val="46"/>
    <w:rsid w:val="00611869"/>
    <w:pPr>
      <w:spacing w:after="0" w:line="240" w:lineRule="auto"/>
    </w:pPr>
    <w:tblPr>
      <w:tblStyleRowBandSize w:val="1"/>
      <w:tblStyleColBandSize w:val="1"/>
      <w:tblBorders>
        <w:top w:val="single" w:sz="4" w:space="0" w:color="C5E0B3" w:themeColor="accent6" w:themeTint="66"/>
        <w:left w:val="single" w:sz="4" w:space="0" w:color="C5E0B3" w:themeColor="accent6" w:themeTint="66"/>
        <w:bottom w:val="single" w:sz="4" w:space="0" w:color="C5E0B3" w:themeColor="accent6" w:themeTint="66"/>
        <w:right w:val="single" w:sz="4" w:space="0" w:color="C5E0B3" w:themeColor="accent6" w:themeTint="66"/>
        <w:insideH w:val="single" w:sz="4" w:space="0" w:color="C5E0B3" w:themeColor="accent6" w:themeTint="66"/>
        <w:insideV w:val="single" w:sz="4" w:space="0" w:color="C5E0B3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A8D08D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elasiatki2">
    <w:name w:val="Grid Table 2"/>
    <w:basedOn w:val="Standardowy"/>
    <w:uiPriority w:val="47"/>
    <w:rsid w:val="00611869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Tabelasiatki2akcent1">
    <w:name w:val="Grid Table 2 Accent 1"/>
    <w:basedOn w:val="Standardowy"/>
    <w:uiPriority w:val="47"/>
    <w:rsid w:val="00611869"/>
    <w:pPr>
      <w:spacing w:after="0" w:line="240" w:lineRule="auto"/>
    </w:pPr>
    <w:tblPr>
      <w:tblStyleRowBandSize w:val="1"/>
      <w:tblStyleColBandSize w:val="1"/>
      <w:tblBorders>
        <w:top w:val="single" w:sz="2" w:space="0" w:color="9CC2E5" w:themeColor="accent1" w:themeTint="99"/>
        <w:bottom w:val="single" w:sz="2" w:space="0" w:color="9CC2E5" w:themeColor="accent1" w:themeTint="99"/>
        <w:insideH w:val="single" w:sz="2" w:space="0" w:color="9CC2E5" w:themeColor="accent1" w:themeTint="99"/>
        <w:insideV w:val="single" w:sz="2" w:space="0" w:color="9CC2E5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9CC2E5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Tabelasiatki2akcent2">
    <w:name w:val="Grid Table 2 Accent 2"/>
    <w:basedOn w:val="Standardowy"/>
    <w:uiPriority w:val="47"/>
    <w:rsid w:val="00611869"/>
    <w:pPr>
      <w:spacing w:after="0" w:line="240" w:lineRule="auto"/>
    </w:pPr>
    <w:tblPr>
      <w:tblStyleRowBandSize w:val="1"/>
      <w:tblStyleColBandSize w:val="1"/>
      <w:tblBorders>
        <w:top w:val="single" w:sz="2" w:space="0" w:color="F4B083" w:themeColor="accent2" w:themeTint="99"/>
        <w:bottom w:val="single" w:sz="2" w:space="0" w:color="F4B083" w:themeColor="accent2" w:themeTint="99"/>
        <w:insideH w:val="single" w:sz="2" w:space="0" w:color="F4B083" w:themeColor="accent2" w:themeTint="99"/>
        <w:insideV w:val="single" w:sz="2" w:space="0" w:color="F4B083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4B083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4B083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Tabelasiatki2akcent3">
    <w:name w:val="Grid Table 2 Accent 3"/>
    <w:basedOn w:val="Standardowy"/>
    <w:uiPriority w:val="47"/>
    <w:rsid w:val="00611869"/>
    <w:pPr>
      <w:spacing w:after="0" w:line="240" w:lineRule="auto"/>
    </w:pPr>
    <w:tblPr>
      <w:tblStyleRowBandSize w:val="1"/>
      <w:tblStyleColBandSize w:val="1"/>
      <w:tblBorders>
        <w:top w:val="single" w:sz="2" w:space="0" w:color="C9C9C9" w:themeColor="accent3" w:themeTint="99"/>
        <w:bottom w:val="single" w:sz="2" w:space="0" w:color="C9C9C9" w:themeColor="accent3" w:themeTint="99"/>
        <w:insideH w:val="single" w:sz="2" w:space="0" w:color="C9C9C9" w:themeColor="accent3" w:themeTint="99"/>
        <w:insideV w:val="single" w:sz="2" w:space="0" w:color="C9C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9C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9C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Tabelasiatki2akcent4">
    <w:name w:val="Grid Table 2 Accent 4"/>
    <w:basedOn w:val="Standardowy"/>
    <w:uiPriority w:val="47"/>
    <w:rsid w:val="00611869"/>
    <w:pPr>
      <w:spacing w:after="0" w:line="240" w:lineRule="auto"/>
    </w:pPr>
    <w:tblPr>
      <w:tblStyleRowBandSize w:val="1"/>
      <w:tblStyleColBandSize w:val="1"/>
      <w:tblBorders>
        <w:top w:val="single" w:sz="2" w:space="0" w:color="FFD966" w:themeColor="accent4" w:themeTint="99"/>
        <w:bottom w:val="single" w:sz="2" w:space="0" w:color="FFD966" w:themeColor="accent4" w:themeTint="99"/>
        <w:insideH w:val="single" w:sz="2" w:space="0" w:color="FFD966" w:themeColor="accent4" w:themeTint="99"/>
        <w:insideV w:val="single" w:sz="2" w:space="0" w:color="FFD966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FD966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FD966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Tabelasiatki2akcent5">
    <w:name w:val="Grid Table 2 Accent 5"/>
    <w:basedOn w:val="Standardowy"/>
    <w:uiPriority w:val="47"/>
    <w:rsid w:val="00611869"/>
    <w:pPr>
      <w:spacing w:after="0" w:line="240" w:lineRule="auto"/>
    </w:pPr>
    <w:tblPr>
      <w:tblStyleRowBandSize w:val="1"/>
      <w:tblStyleColBandSize w:val="1"/>
      <w:tblBorders>
        <w:top w:val="single" w:sz="2" w:space="0" w:color="8EAADB" w:themeColor="accent5" w:themeTint="99"/>
        <w:bottom w:val="single" w:sz="2" w:space="0" w:color="8EAADB" w:themeColor="accent5" w:themeTint="99"/>
        <w:insideH w:val="single" w:sz="2" w:space="0" w:color="8EAADB" w:themeColor="accent5" w:themeTint="99"/>
        <w:insideV w:val="single" w:sz="2" w:space="0" w:color="8EAADB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EAADB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EAADB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Tabelasiatki2akcent6">
    <w:name w:val="Grid Table 2 Accent 6"/>
    <w:basedOn w:val="Standardowy"/>
    <w:uiPriority w:val="47"/>
    <w:rsid w:val="00611869"/>
    <w:pPr>
      <w:spacing w:after="0" w:line="240" w:lineRule="auto"/>
    </w:pPr>
    <w:tblPr>
      <w:tblStyleRowBandSize w:val="1"/>
      <w:tblStyleColBandSize w:val="1"/>
      <w:tblBorders>
        <w:top w:val="single" w:sz="2" w:space="0" w:color="A8D08D" w:themeColor="accent6" w:themeTint="99"/>
        <w:bottom w:val="single" w:sz="2" w:space="0" w:color="A8D08D" w:themeColor="accent6" w:themeTint="99"/>
        <w:insideH w:val="single" w:sz="2" w:space="0" w:color="A8D08D" w:themeColor="accent6" w:themeTint="99"/>
        <w:insideV w:val="single" w:sz="2" w:space="0" w:color="A8D08D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8D08D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8D08D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Tabelasiatki3">
    <w:name w:val="Grid Table 3"/>
    <w:basedOn w:val="Standardowy"/>
    <w:uiPriority w:val="48"/>
    <w:rsid w:val="00611869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Tabelasiatki3akcent1">
    <w:name w:val="Grid Table 3 Accent 1"/>
    <w:basedOn w:val="Standardowy"/>
    <w:uiPriority w:val="48"/>
    <w:rsid w:val="00611869"/>
    <w:pPr>
      <w:spacing w:after="0" w:line="240" w:lineRule="auto"/>
    </w:pPr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  <w:tblStylePr w:type="neCell">
      <w:tblPr/>
      <w:tcPr>
        <w:tcBorders>
          <w:bottom w:val="single" w:sz="4" w:space="0" w:color="9CC2E5" w:themeColor="accent1" w:themeTint="99"/>
        </w:tcBorders>
      </w:tcPr>
    </w:tblStylePr>
    <w:tblStylePr w:type="nwCell">
      <w:tblPr/>
      <w:tcPr>
        <w:tcBorders>
          <w:bottom w:val="single" w:sz="4" w:space="0" w:color="9CC2E5" w:themeColor="accent1" w:themeTint="99"/>
        </w:tcBorders>
      </w:tcPr>
    </w:tblStylePr>
    <w:tblStylePr w:type="seCell">
      <w:tblPr/>
      <w:tcPr>
        <w:tcBorders>
          <w:top w:val="single" w:sz="4" w:space="0" w:color="9CC2E5" w:themeColor="accent1" w:themeTint="99"/>
        </w:tcBorders>
      </w:tcPr>
    </w:tblStylePr>
    <w:tblStylePr w:type="swCell">
      <w:tblPr/>
      <w:tcPr>
        <w:tcBorders>
          <w:top w:val="single" w:sz="4" w:space="0" w:color="9CC2E5" w:themeColor="accent1" w:themeTint="99"/>
        </w:tcBorders>
      </w:tcPr>
    </w:tblStylePr>
  </w:style>
  <w:style w:type="table" w:styleId="Tabelasiatki3akcent2">
    <w:name w:val="Grid Table 3 Accent 2"/>
    <w:basedOn w:val="Standardowy"/>
    <w:uiPriority w:val="48"/>
    <w:rsid w:val="00611869"/>
    <w:pPr>
      <w:spacing w:after="0" w:line="240" w:lineRule="auto"/>
    </w:pPr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  <w:tblStylePr w:type="neCell">
      <w:tblPr/>
      <w:tcPr>
        <w:tcBorders>
          <w:bottom w:val="single" w:sz="4" w:space="0" w:color="F4B083" w:themeColor="accent2" w:themeTint="99"/>
        </w:tcBorders>
      </w:tcPr>
    </w:tblStylePr>
    <w:tblStylePr w:type="nwCell">
      <w:tblPr/>
      <w:tcPr>
        <w:tcBorders>
          <w:bottom w:val="single" w:sz="4" w:space="0" w:color="F4B083" w:themeColor="accent2" w:themeTint="99"/>
        </w:tcBorders>
      </w:tcPr>
    </w:tblStylePr>
    <w:tblStylePr w:type="seCell">
      <w:tblPr/>
      <w:tcPr>
        <w:tcBorders>
          <w:top w:val="single" w:sz="4" w:space="0" w:color="F4B083" w:themeColor="accent2" w:themeTint="99"/>
        </w:tcBorders>
      </w:tcPr>
    </w:tblStylePr>
    <w:tblStylePr w:type="swCell">
      <w:tblPr/>
      <w:tcPr>
        <w:tcBorders>
          <w:top w:val="single" w:sz="4" w:space="0" w:color="F4B083" w:themeColor="accent2" w:themeTint="99"/>
        </w:tcBorders>
      </w:tcPr>
    </w:tblStylePr>
  </w:style>
  <w:style w:type="table" w:styleId="Tabelasiatki3akcent3">
    <w:name w:val="Grid Table 3 Accent 3"/>
    <w:basedOn w:val="Standardowy"/>
    <w:uiPriority w:val="48"/>
    <w:rsid w:val="0061186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  <w:tblStylePr w:type="neCell">
      <w:tblPr/>
      <w:tcPr>
        <w:tcBorders>
          <w:bottom w:val="single" w:sz="4" w:space="0" w:color="C9C9C9" w:themeColor="accent3" w:themeTint="99"/>
        </w:tcBorders>
      </w:tcPr>
    </w:tblStylePr>
    <w:tblStylePr w:type="nwCell">
      <w:tblPr/>
      <w:tcPr>
        <w:tcBorders>
          <w:bottom w:val="single" w:sz="4" w:space="0" w:color="C9C9C9" w:themeColor="accent3" w:themeTint="99"/>
        </w:tcBorders>
      </w:tcPr>
    </w:tblStylePr>
    <w:tblStylePr w:type="seCell">
      <w:tblPr/>
      <w:tcPr>
        <w:tcBorders>
          <w:top w:val="single" w:sz="4" w:space="0" w:color="C9C9C9" w:themeColor="accent3" w:themeTint="99"/>
        </w:tcBorders>
      </w:tcPr>
    </w:tblStylePr>
    <w:tblStylePr w:type="swCell">
      <w:tblPr/>
      <w:tcPr>
        <w:tcBorders>
          <w:top w:val="single" w:sz="4" w:space="0" w:color="C9C9C9" w:themeColor="accent3" w:themeTint="99"/>
        </w:tcBorders>
      </w:tcPr>
    </w:tblStylePr>
  </w:style>
  <w:style w:type="table" w:styleId="Tabelasiatki3akcent4">
    <w:name w:val="Grid Table 3 Accent 4"/>
    <w:basedOn w:val="Standardowy"/>
    <w:uiPriority w:val="48"/>
    <w:rsid w:val="00611869"/>
    <w:pPr>
      <w:spacing w:after="0" w:line="240" w:lineRule="auto"/>
    </w:pPr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  <w:insideV w:val="single" w:sz="4" w:space="0" w:color="FFD966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  <w:tblStylePr w:type="neCell">
      <w:tblPr/>
      <w:tcPr>
        <w:tcBorders>
          <w:bottom w:val="single" w:sz="4" w:space="0" w:color="FFD966" w:themeColor="accent4" w:themeTint="99"/>
        </w:tcBorders>
      </w:tcPr>
    </w:tblStylePr>
    <w:tblStylePr w:type="nwCell">
      <w:tblPr/>
      <w:tcPr>
        <w:tcBorders>
          <w:bottom w:val="single" w:sz="4" w:space="0" w:color="FFD966" w:themeColor="accent4" w:themeTint="99"/>
        </w:tcBorders>
      </w:tcPr>
    </w:tblStylePr>
    <w:tblStylePr w:type="seCell">
      <w:tblPr/>
      <w:tcPr>
        <w:tcBorders>
          <w:top w:val="single" w:sz="4" w:space="0" w:color="FFD966" w:themeColor="accent4" w:themeTint="99"/>
        </w:tcBorders>
      </w:tcPr>
    </w:tblStylePr>
    <w:tblStylePr w:type="swCell">
      <w:tblPr/>
      <w:tcPr>
        <w:tcBorders>
          <w:top w:val="single" w:sz="4" w:space="0" w:color="FFD966" w:themeColor="accent4" w:themeTint="99"/>
        </w:tcBorders>
      </w:tcPr>
    </w:tblStylePr>
  </w:style>
  <w:style w:type="table" w:styleId="Tabelasiatki3akcent5">
    <w:name w:val="Grid Table 3 Accent 5"/>
    <w:basedOn w:val="Standardowy"/>
    <w:uiPriority w:val="48"/>
    <w:rsid w:val="00611869"/>
    <w:pPr>
      <w:spacing w:after="0" w:line="240" w:lineRule="auto"/>
    </w:pPr>
    <w:tblPr>
      <w:tblStyleRowBandSize w:val="1"/>
      <w:tblStyleColBandSize w:val="1"/>
      <w:tblBorders>
        <w:top w:val="single" w:sz="4" w:space="0" w:color="8EAADB" w:themeColor="accent5" w:themeTint="99"/>
        <w:left w:val="single" w:sz="4" w:space="0" w:color="8EAADB" w:themeColor="accent5" w:themeTint="99"/>
        <w:bottom w:val="single" w:sz="4" w:space="0" w:color="8EAADB" w:themeColor="accent5" w:themeTint="99"/>
        <w:right w:val="single" w:sz="4" w:space="0" w:color="8EAADB" w:themeColor="accent5" w:themeTint="99"/>
        <w:insideH w:val="single" w:sz="4" w:space="0" w:color="8EAADB" w:themeColor="accent5" w:themeTint="99"/>
        <w:insideV w:val="single" w:sz="4" w:space="0" w:color="8EAADB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  <w:tblStylePr w:type="neCell">
      <w:tblPr/>
      <w:tcPr>
        <w:tcBorders>
          <w:bottom w:val="single" w:sz="4" w:space="0" w:color="8EAADB" w:themeColor="accent5" w:themeTint="99"/>
        </w:tcBorders>
      </w:tcPr>
    </w:tblStylePr>
    <w:tblStylePr w:type="nwCell">
      <w:tblPr/>
      <w:tcPr>
        <w:tcBorders>
          <w:bottom w:val="single" w:sz="4" w:space="0" w:color="8EAADB" w:themeColor="accent5" w:themeTint="99"/>
        </w:tcBorders>
      </w:tcPr>
    </w:tblStylePr>
    <w:tblStylePr w:type="seCell">
      <w:tblPr/>
      <w:tcPr>
        <w:tcBorders>
          <w:top w:val="single" w:sz="4" w:space="0" w:color="8EAADB" w:themeColor="accent5" w:themeTint="99"/>
        </w:tcBorders>
      </w:tcPr>
    </w:tblStylePr>
    <w:tblStylePr w:type="swCell">
      <w:tblPr/>
      <w:tcPr>
        <w:tcBorders>
          <w:top w:val="single" w:sz="4" w:space="0" w:color="8EAADB" w:themeColor="accent5" w:themeTint="99"/>
        </w:tcBorders>
      </w:tcPr>
    </w:tblStylePr>
  </w:style>
  <w:style w:type="table" w:styleId="Tabelasiatki3akcent6">
    <w:name w:val="Grid Table 3 Accent 6"/>
    <w:basedOn w:val="Standardowy"/>
    <w:uiPriority w:val="48"/>
    <w:rsid w:val="00611869"/>
    <w:pPr>
      <w:spacing w:after="0" w:line="240" w:lineRule="auto"/>
    </w:pPr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  <w:tblStylePr w:type="neCell">
      <w:tblPr/>
      <w:tcPr>
        <w:tcBorders>
          <w:bottom w:val="single" w:sz="4" w:space="0" w:color="A8D08D" w:themeColor="accent6" w:themeTint="99"/>
        </w:tcBorders>
      </w:tcPr>
    </w:tblStylePr>
    <w:tblStylePr w:type="nwCell">
      <w:tblPr/>
      <w:tcPr>
        <w:tcBorders>
          <w:bottom w:val="single" w:sz="4" w:space="0" w:color="A8D08D" w:themeColor="accent6" w:themeTint="99"/>
        </w:tcBorders>
      </w:tcPr>
    </w:tblStylePr>
    <w:tblStylePr w:type="seCell">
      <w:tblPr/>
      <w:tcPr>
        <w:tcBorders>
          <w:top w:val="single" w:sz="4" w:space="0" w:color="A8D08D" w:themeColor="accent6" w:themeTint="99"/>
        </w:tcBorders>
      </w:tcPr>
    </w:tblStylePr>
    <w:tblStylePr w:type="swCell">
      <w:tblPr/>
      <w:tcPr>
        <w:tcBorders>
          <w:top w:val="single" w:sz="4" w:space="0" w:color="A8D08D" w:themeColor="accent6" w:themeTint="99"/>
        </w:tcBorders>
      </w:tcPr>
    </w:tblStylePr>
  </w:style>
  <w:style w:type="table" w:styleId="Tabelasiatki4">
    <w:name w:val="Grid Table 4"/>
    <w:basedOn w:val="Standardowy"/>
    <w:uiPriority w:val="49"/>
    <w:rsid w:val="00611869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Tabelasiatki4akcent1">
    <w:name w:val="Grid Table 4 Accent 1"/>
    <w:basedOn w:val="Standardowy"/>
    <w:uiPriority w:val="49"/>
    <w:rsid w:val="00611869"/>
    <w:pPr>
      <w:spacing w:after="0" w:line="240" w:lineRule="auto"/>
    </w:pPr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B9BD5" w:themeColor="accent1"/>
          <w:left w:val="single" w:sz="4" w:space="0" w:color="5B9BD5" w:themeColor="accent1"/>
          <w:bottom w:val="single" w:sz="4" w:space="0" w:color="5B9BD5" w:themeColor="accent1"/>
          <w:right w:val="single" w:sz="4" w:space="0" w:color="5B9BD5" w:themeColor="accent1"/>
          <w:insideH w:val="nil"/>
          <w:insideV w:val="nil"/>
        </w:tcBorders>
        <w:shd w:val="clear" w:color="auto" w:fill="5B9BD5" w:themeFill="accent1"/>
      </w:tcPr>
    </w:tblStylePr>
    <w:tblStylePr w:type="lastRow">
      <w:rPr>
        <w:b/>
        <w:bCs/>
      </w:rPr>
      <w:tblPr/>
      <w:tcPr>
        <w:tcBorders>
          <w:top w:val="double" w:sz="4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Tabelasiatki4akcent2">
    <w:name w:val="Grid Table 4 Accent 2"/>
    <w:basedOn w:val="Standardowy"/>
    <w:uiPriority w:val="49"/>
    <w:rsid w:val="00611869"/>
    <w:pPr>
      <w:spacing w:after="0" w:line="240" w:lineRule="auto"/>
    </w:pPr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D7D31" w:themeColor="accent2"/>
          <w:left w:val="single" w:sz="4" w:space="0" w:color="ED7D31" w:themeColor="accent2"/>
          <w:bottom w:val="single" w:sz="4" w:space="0" w:color="ED7D31" w:themeColor="accent2"/>
          <w:right w:val="single" w:sz="4" w:space="0" w:color="ED7D31" w:themeColor="accent2"/>
          <w:insideH w:val="nil"/>
          <w:insideV w:val="nil"/>
        </w:tcBorders>
        <w:shd w:val="clear" w:color="auto" w:fill="ED7D31" w:themeFill="accent2"/>
      </w:tcPr>
    </w:tblStylePr>
    <w:tblStylePr w:type="lastRow">
      <w:rPr>
        <w:b/>
        <w:bCs/>
      </w:rPr>
      <w:tblPr/>
      <w:tcPr>
        <w:tcBorders>
          <w:top w:val="double" w:sz="4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Tabelasiatki4akcent3">
    <w:name w:val="Grid Table 4 Accent 3"/>
    <w:basedOn w:val="Standardowy"/>
    <w:uiPriority w:val="49"/>
    <w:rsid w:val="0061186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5A5A5" w:themeColor="accent3"/>
          <w:left w:val="single" w:sz="4" w:space="0" w:color="A5A5A5" w:themeColor="accent3"/>
          <w:bottom w:val="single" w:sz="4" w:space="0" w:color="A5A5A5" w:themeColor="accent3"/>
          <w:right w:val="single" w:sz="4" w:space="0" w:color="A5A5A5" w:themeColor="accent3"/>
          <w:insideH w:val="nil"/>
          <w:insideV w:val="nil"/>
        </w:tcBorders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sz="4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Tabelasiatki4akcent4">
    <w:name w:val="Grid Table 4 Accent 4"/>
    <w:basedOn w:val="Standardowy"/>
    <w:uiPriority w:val="49"/>
    <w:rsid w:val="00611869"/>
    <w:pPr>
      <w:spacing w:after="0" w:line="240" w:lineRule="auto"/>
    </w:pPr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  <w:insideV w:val="single" w:sz="4" w:space="0" w:color="FFD966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C000" w:themeColor="accent4"/>
          <w:left w:val="single" w:sz="4" w:space="0" w:color="FFC000" w:themeColor="accent4"/>
          <w:bottom w:val="single" w:sz="4" w:space="0" w:color="FFC000" w:themeColor="accent4"/>
          <w:right w:val="single" w:sz="4" w:space="0" w:color="FFC000" w:themeColor="accent4"/>
          <w:insideH w:val="nil"/>
          <w:insideV w:val="nil"/>
        </w:tcBorders>
        <w:shd w:val="clear" w:color="auto" w:fill="FFC000" w:themeFill="accent4"/>
      </w:tcPr>
    </w:tblStylePr>
    <w:tblStylePr w:type="lastRow">
      <w:rPr>
        <w:b/>
        <w:bCs/>
      </w:rPr>
      <w:tblPr/>
      <w:tcPr>
        <w:tcBorders>
          <w:top w:val="double" w:sz="4" w:space="0" w:color="FFC0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Tabelasiatki4akcent5">
    <w:name w:val="Grid Table 4 Accent 5"/>
    <w:basedOn w:val="Standardowy"/>
    <w:uiPriority w:val="49"/>
    <w:rsid w:val="00611869"/>
    <w:pPr>
      <w:spacing w:after="0" w:line="240" w:lineRule="auto"/>
    </w:pPr>
    <w:tblPr>
      <w:tblStyleRowBandSize w:val="1"/>
      <w:tblStyleColBandSize w:val="1"/>
      <w:tblBorders>
        <w:top w:val="single" w:sz="4" w:space="0" w:color="8EAADB" w:themeColor="accent5" w:themeTint="99"/>
        <w:left w:val="single" w:sz="4" w:space="0" w:color="8EAADB" w:themeColor="accent5" w:themeTint="99"/>
        <w:bottom w:val="single" w:sz="4" w:space="0" w:color="8EAADB" w:themeColor="accent5" w:themeTint="99"/>
        <w:right w:val="single" w:sz="4" w:space="0" w:color="8EAADB" w:themeColor="accent5" w:themeTint="99"/>
        <w:insideH w:val="single" w:sz="4" w:space="0" w:color="8EAADB" w:themeColor="accent5" w:themeTint="99"/>
        <w:insideV w:val="single" w:sz="4" w:space="0" w:color="8EAADB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  <w:insideH w:val="nil"/>
          <w:insideV w:val="nil"/>
        </w:tcBorders>
        <w:shd w:val="clear" w:color="auto" w:fill="4472C4" w:themeFill="accent5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Tabelasiatki4akcent6">
    <w:name w:val="Grid Table 4 Accent 6"/>
    <w:basedOn w:val="Standardowy"/>
    <w:uiPriority w:val="49"/>
    <w:rsid w:val="00611869"/>
    <w:pPr>
      <w:spacing w:after="0" w:line="240" w:lineRule="auto"/>
    </w:pPr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  <w:insideH w:val="nil"/>
          <w:insideV w:val="nil"/>
        </w:tcBorders>
        <w:shd w:val="clear" w:color="auto" w:fill="70AD47" w:themeFill="accent6"/>
      </w:tcPr>
    </w:tblStylePr>
    <w:tblStylePr w:type="lastRow">
      <w:rPr>
        <w:b/>
        <w:bCs/>
      </w:rPr>
      <w:tblPr/>
      <w:tcPr>
        <w:tcBorders>
          <w:top w:val="double" w:sz="4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Tabelasiatki5ciemna">
    <w:name w:val="Grid Table 5 Dark"/>
    <w:basedOn w:val="Standardowy"/>
    <w:uiPriority w:val="50"/>
    <w:rsid w:val="0061186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Tabelasiatki5ciemnaakcent1">
    <w:name w:val="Grid Table 5 Dark Accent 1"/>
    <w:basedOn w:val="Standardowy"/>
    <w:uiPriority w:val="50"/>
    <w:rsid w:val="0061186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EEAF6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B9BD5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B9BD5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5B9BD5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5B9BD5" w:themeFill="accent1"/>
      </w:tcPr>
    </w:tblStylePr>
    <w:tblStylePr w:type="band1Vert">
      <w:tblPr/>
      <w:tcPr>
        <w:shd w:val="clear" w:color="auto" w:fill="BDD6EE" w:themeFill="accent1" w:themeFillTint="66"/>
      </w:tcPr>
    </w:tblStylePr>
    <w:tblStylePr w:type="band1Horz">
      <w:tblPr/>
      <w:tcPr>
        <w:shd w:val="clear" w:color="auto" w:fill="BDD6EE" w:themeFill="accent1" w:themeFillTint="66"/>
      </w:tcPr>
    </w:tblStylePr>
  </w:style>
  <w:style w:type="table" w:styleId="Tabelasiatki5ciemnaakcent2">
    <w:name w:val="Grid Table 5 Dark Accent 2"/>
    <w:basedOn w:val="Standardowy"/>
    <w:uiPriority w:val="50"/>
    <w:rsid w:val="0061186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E4D5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D7D31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D7D31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D7D31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D7D31" w:themeFill="accent2"/>
      </w:tcPr>
    </w:tblStylePr>
    <w:tblStylePr w:type="band1Vert">
      <w:tblPr/>
      <w:tcPr>
        <w:shd w:val="clear" w:color="auto" w:fill="F7CAAC" w:themeFill="accent2" w:themeFillTint="66"/>
      </w:tcPr>
    </w:tblStylePr>
    <w:tblStylePr w:type="band1Horz">
      <w:tblPr/>
      <w:tcPr>
        <w:shd w:val="clear" w:color="auto" w:fill="F7CAAC" w:themeFill="accent2" w:themeFillTint="66"/>
      </w:tcPr>
    </w:tblStylePr>
  </w:style>
  <w:style w:type="table" w:styleId="Tabelasiatki5ciemnaakcent3">
    <w:name w:val="Grid Table 5 Dark Accent 3"/>
    <w:basedOn w:val="Standardowy"/>
    <w:uiPriority w:val="50"/>
    <w:rsid w:val="0061186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ED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5A5A5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5A5A5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5A5A5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5A5A5" w:themeFill="accent3"/>
      </w:tcPr>
    </w:tblStylePr>
    <w:tblStylePr w:type="band1Vert">
      <w:tblPr/>
      <w:tcPr>
        <w:shd w:val="clear" w:color="auto" w:fill="DBDBDB" w:themeFill="accent3" w:themeFillTint="66"/>
      </w:tcPr>
    </w:tblStylePr>
    <w:tblStylePr w:type="band1Horz">
      <w:tblPr/>
      <w:tcPr>
        <w:shd w:val="clear" w:color="auto" w:fill="DBDBDB" w:themeFill="accent3" w:themeFillTint="66"/>
      </w:tcPr>
    </w:tblStylePr>
  </w:style>
  <w:style w:type="table" w:styleId="Tabelasiatki5ciemnaakcent4">
    <w:name w:val="Grid Table 5 Dark Accent 4"/>
    <w:basedOn w:val="Standardowy"/>
    <w:uiPriority w:val="50"/>
    <w:rsid w:val="0061186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FF2CC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FC000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FC000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FFC000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FFC000" w:themeFill="accent4"/>
      </w:tcPr>
    </w:tblStylePr>
    <w:tblStylePr w:type="band1Vert">
      <w:tblPr/>
      <w:tcPr>
        <w:shd w:val="clear" w:color="auto" w:fill="FFE599" w:themeFill="accent4" w:themeFillTint="66"/>
      </w:tcPr>
    </w:tblStylePr>
    <w:tblStylePr w:type="band1Horz">
      <w:tblPr/>
      <w:tcPr>
        <w:shd w:val="clear" w:color="auto" w:fill="FFE599" w:themeFill="accent4" w:themeFillTint="66"/>
      </w:tcPr>
    </w:tblStylePr>
  </w:style>
  <w:style w:type="table" w:styleId="Tabelasiatki5ciemnaakcent5">
    <w:name w:val="Grid Table 5 Dark Accent 5"/>
    <w:basedOn w:val="Standardowy"/>
    <w:uiPriority w:val="50"/>
    <w:rsid w:val="0061186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9E2F3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472C4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472C4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472C4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472C4" w:themeFill="accent5"/>
      </w:tcPr>
    </w:tblStylePr>
    <w:tblStylePr w:type="band1Vert">
      <w:tblPr/>
      <w:tcPr>
        <w:shd w:val="clear" w:color="auto" w:fill="B4C6E7" w:themeFill="accent5" w:themeFillTint="66"/>
      </w:tcPr>
    </w:tblStylePr>
    <w:tblStylePr w:type="band1Horz">
      <w:tblPr/>
      <w:tcPr>
        <w:shd w:val="clear" w:color="auto" w:fill="B4C6E7" w:themeFill="accent5" w:themeFillTint="66"/>
      </w:tcPr>
    </w:tblStylePr>
  </w:style>
  <w:style w:type="table" w:styleId="Tabelasiatki5ciemnaakcent6">
    <w:name w:val="Grid Table 5 Dark Accent 6"/>
    <w:basedOn w:val="Standardowy"/>
    <w:uiPriority w:val="50"/>
    <w:rsid w:val="0061186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2EFD9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0AD47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0AD47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0AD47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0AD47" w:themeFill="accent6"/>
      </w:tcPr>
    </w:tblStylePr>
    <w:tblStylePr w:type="band1Vert">
      <w:tblPr/>
      <w:tcPr>
        <w:shd w:val="clear" w:color="auto" w:fill="C5E0B3" w:themeFill="accent6" w:themeFillTint="66"/>
      </w:tcPr>
    </w:tblStylePr>
    <w:tblStylePr w:type="band1Horz">
      <w:tblPr/>
      <w:tcPr>
        <w:shd w:val="clear" w:color="auto" w:fill="C5E0B3" w:themeFill="accent6" w:themeFillTint="66"/>
      </w:tcPr>
    </w:tblStylePr>
  </w:style>
  <w:style w:type="table" w:styleId="Tabelasiatki6kolorowa">
    <w:name w:val="Grid Table 6 Colorful"/>
    <w:basedOn w:val="Standardowy"/>
    <w:uiPriority w:val="51"/>
    <w:rsid w:val="00611869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Tabelasiatki6kolorowaakcent1">
    <w:name w:val="Grid Table 6 Colorful Accent 1"/>
    <w:basedOn w:val="Standardowy"/>
    <w:uiPriority w:val="51"/>
    <w:rsid w:val="00611869"/>
    <w:pPr>
      <w:spacing w:after="0" w:line="240" w:lineRule="auto"/>
    </w:pPr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Tabelasiatki6kolorowaakcent2">
    <w:name w:val="Grid Table 6 Colorful Accent 2"/>
    <w:basedOn w:val="Standardowy"/>
    <w:uiPriority w:val="51"/>
    <w:rsid w:val="00611869"/>
    <w:pPr>
      <w:spacing w:after="0" w:line="240" w:lineRule="auto"/>
    </w:pPr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F4B083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4B0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Tabelasiatki6kolorowaakcent3">
    <w:name w:val="Grid Table 6 Colorful Accent 3"/>
    <w:basedOn w:val="Standardowy"/>
    <w:uiPriority w:val="51"/>
    <w:rsid w:val="0061186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C9C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Tabelasiatki6kolorowaakcent4">
    <w:name w:val="Grid Table 6 Colorful Accent 4"/>
    <w:basedOn w:val="Standardowy"/>
    <w:uiPriority w:val="51"/>
    <w:rsid w:val="00611869"/>
    <w:pPr>
      <w:spacing w:after="0" w:line="240" w:lineRule="auto"/>
    </w:pPr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  <w:insideV w:val="single" w:sz="4" w:space="0" w:color="FFD966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FFD966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FD96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Tabelasiatki6kolorowaakcent5">
    <w:name w:val="Grid Table 6 Colorful Accent 5"/>
    <w:basedOn w:val="Standardowy"/>
    <w:uiPriority w:val="51"/>
    <w:rsid w:val="00611869"/>
    <w:pPr>
      <w:spacing w:after="0" w:line="240" w:lineRule="auto"/>
    </w:pPr>
    <w:tblPr>
      <w:tblStyleRowBandSize w:val="1"/>
      <w:tblStyleColBandSize w:val="1"/>
      <w:tblBorders>
        <w:top w:val="single" w:sz="4" w:space="0" w:color="8EAADB" w:themeColor="accent5" w:themeTint="99"/>
        <w:left w:val="single" w:sz="4" w:space="0" w:color="8EAADB" w:themeColor="accent5" w:themeTint="99"/>
        <w:bottom w:val="single" w:sz="4" w:space="0" w:color="8EAADB" w:themeColor="accent5" w:themeTint="99"/>
        <w:right w:val="single" w:sz="4" w:space="0" w:color="8EAADB" w:themeColor="accent5" w:themeTint="99"/>
        <w:insideH w:val="single" w:sz="4" w:space="0" w:color="8EAADB" w:themeColor="accent5" w:themeTint="99"/>
        <w:insideV w:val="single" w:sz="4" w:space="0" w:color="8EAADB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8EAADB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EAAD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Tabelasiatki6kolorowaakcent6">
    <w:name w:val="Grid Table 6 Colorful Accent 6"/>
    <w:basedOn w:val="Standardowy"/>
    <w:uiPriority w:val="51"/>
    <w:rsid w:val="00611869"/>
    <w:pPr>
      <w:spacing w:after="0" w:line="240" w:lineRule="auto"/>
    </w:pPr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A8D08D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Tabelasiatki7kolorowa">
    <w:name w:val="Grid Table 7 Colorful"/>
    <w:basedOn w:val="Standardowy"/>
    <w:uiPriority w:val="52"/>
    <w:rsid w:val="00611869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Tabelasiatki7kolorowaakcent1">
    <w:name w:val="Grid Table 7 Colorful Accent 1"/>
    <w:basedOn w:val="Standardowy"/>
    <w:uiPriority w:val="52"/>
    <w:rsid w:val="00611869"/>
    <w:pPr>
      <w:spacing w:after="0" w:line="240" w:lineRule="auto"/>
    </w:pPr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  <w:tblStylePr w:type="neCell">
      <w:tblPr/>
      <w:tcPr>
        <w:tcBorders>
          <w:bottom w:val="single" w:sz="4" w:space="0" w:color="9CC2E5" w:themeColor="accent1" w:themeTint="99"/>
        </w:tcBorders>
      </w:tcPr>
    </w:tblStylePr>
    <w:tblStylePr w:type="nwCell">
      <w:tblPr/>
      <w:tcPr>
        <w:tcBorders>
          <w:bottom w:val="single" w:sz="4" w:space="0" w:color="9CC2E5" w:themeColor="accent1" w:themeTint="99"/>
        </w:tcBorders>
      </w:tcPr>
    </w:tblStylePr>
    <w:tblStylePr w:type="seCell">
      <w:tblPr/>
      <w:tcPr>
        <w:tcBorders>
          <w:top w:val="single" w:sz="4" w:space="0" w:color="9CC2E5" w:themeColor="accent1" w:themeTint="99"/>
        </w:tcBorders>
      </w:tcPr>
    </w:tblStylePr>
    <w:tblStylePr w:type="swCell">
      <w:tblPr/>
      <w:tcPr>
        <w:tcBorders>
          <w:top w:val="single" w:sz="4" w:space="0" w:color="9CC2E5" w:themeColor="accent1" w:themeTint="99"/>
        </w:tcBorders>
      </w:tcPr>
    </w:tblStylePr>
  </w:style>
  <w:style w:type="table" w:styleId="Tabelasiatki7kolorowaakcent2">
    <w:name w:val="Grid Table 7 Colorful Accent 2"/>
    <w:basedOn w:val="Standardowy"/>
    <w:uiPriority w:val="52"/>
    <w:rsid w:val="00611869"/>
    <w:pPr>
      <w:spacing w:after="0" w:line="240" w:lineRule="auto"/>
    </w:pPr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  <w:tblStylePr w:type="neCell">
      <w:tblPr/>
      <w:tcPr>
        <w:tcBorders>
          <w:bottom w:val="single" w:sz="4" w:space="0" w:color="F4B083" w:themeColor="accent2" w:themeTint="99"/>
        </w:tcBorders>
      </w:tcPr>
    </w:tblStylePr>
    <w:tblStylePr w:type="nwCell">
      <w:tblPr/>
      <w:tcPr>
        <w:tcBorders>
          <w:bottom w:val="single" w:sz="4" w:space="0" w:color="F4B083" w:themeColor="accent2" w:themeTint="99"/>
        </w:tcBorders>
      </w:tcPr>
    </w:tblStylePr>
    <w:tblStylePr w:type="seCell">
      <w:tblPr/>
      <w:tcPr>
        <w:tcBorders>
          <w:top w:val="single" w:sz="4" w:space="0" w:color="F4B083" w:themeColor="accent2" w:themeTint="99"/>
        </w:tcBorders>
      </w:tcPr>
    </w:tblStylePr>
    <w:tblStylePr w:type="swCell">
      <w:tblPr/>
      <w:tcPr>
        <w:tcBorders>
          <w:top w:val="single" w:sz="4" w:space="0" w:color="F4B083" w:themeColor="accent2" w:themeTint="99"/>
        </w:tcBorders>
      </w:tcPr>
    </w:tblStylePr>
  </w:style>
  <w:style w:type="table" w:styleId="Tabelasiatki7kolorowaakcent3">
    <w:name w:val="Grid Table 7 Colorful Accent 3"/>
    <w:basedOn w:val="Standardowy"/>
    <w:uiPriority w:val="52"/>
    <w:rsid w:val="0061186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  <w:tblStylePr w:type="neCell">
      <w:tblPr/>
      <w:tcPr>
        <w:tcBorders>
          <w:bottom w:val="single" w:sz="4" w:space="0" w:color="C9C9C9" w:themeColor="accent3" w:themeTint="99"/>
        </w:tcBorders>
      </w:tcPr>
    </w:tblStylePr>
    <w:tblStylePr w:type="nwCell">
      <w:tblPr/>
      <w:tcPr>
        <w:tcBorders>
          <w:bottom w:val="single" w:sz="4" w:space="0" w:color="C9C9C9" w:themeColor="accent3" w:themeTint="99"/>
        </w:tcBorders>
      </w:tcPr>
    </w:tblStylePr>
    <w:tblStylePr w:type="seCell">
      <w:tblPr/>
      <w:tcPr>
        <w:tcBorders>
          <w:top w:val="single" w:sz="4" w:space="0" w:color="C9C9C9" w:themeColor="accent3" w:themeTint="99"/>
        </w:tcBorders>
      </w:tcPr>
    </w:tblStylePr>
    <w:tblStylePr w:type="swCell">
      <w:tblPr/>
      <w:tcPr>
        <w:tcBorders>
          <w:top w:val="single" w:sz="4" w:space="0" w:color="C9C9C9" w:themeColor="accent3" w:themeTint="99"/>
        </w:tcBorders>
      </w:tcPr>
    </w:tblStylePr>
  </w:style>
  <w:style w:type="table" w:styleId="Tabelasiatki7kolorowaakcent4">
    <w:name w:val="Grid Table 7 Colorful Accent 4"/>
    <w:basedOn w:val="Standardowy"/>
    <w:uiPriority w:val="52"/>
    <w:rsid w:val="00611869"/>
    <w:pPr>
      <w:spacing w:after="0" w:line="240" w:lineRule="auto"/>
    </w:pPr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  <w:insideV w:val="single" w:sz="4" w:space="0" w:color="FFD966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  <w:tblStylePr w:type="neCell">
      <w:tblPr/>
      <w:tcPr>
        <w:tcBorders>
          <w:bottom w:val="single" w:sz="4" w:space="0" w:color="FFD966" w:themeColor="accent4" w:themeTint="99"/>
        </w:tcBorders>
      </w:tcPr>
    </w:tblStylePr>
    <w:tblStylePr w:type="nwCell">
      <w:tblPr/>
      <w:tcPr>
        <w:tcBorders>
          <w:bottom w:val="single" w:sz="4" w:space="0" w:color="FFD966" w:themeColor="accent4" w:themeTint="99"/>
        </w:tcBorders>
      </w:tcPr>
    </w:tblStylePr>
    <w:tblStylePr w:type="seCell">
      <w:tblPr/>
      <w:tcPr>
        <w:tcBorders>
          <w:top w:val="single" w:sz="4" w:space="0" w:color="FFD966" w:themeColor="accent4" w:themeTint="99"/>
        </w:tcBorders>
      </w:tcPr>
    </w:tblStylePr>
    <w:tblStylePr w:type="swCell">
      <w:tblPr/>
      <w:tcPr>
        <w:tcBorders>
          <w:top w:val="single" w:sz="4" w:space="0" w:color="FFD966" w:themeColor="accent4" w:themeTint="99"/>
        </w:tcBorders>
      </w:tcPr>
    </w:tblStylePr>
  </w:style>
  <w:style w:type="table" w:styleId="Tabelasiatki7kolorowaakcent5">
    <w:name w:val="Grid Table 7 Colorful Accent 5"/>
    <w:basedOn w:val="Standardowy"/>
    <w:uiPriority w:val="52"/>
    <w:rsid w:val="00611869"/>
    <w:pPr>
      <w:spacing w:after="0" w:line="240" w:lineRule="auto"/>
    </w:pPr>
    <w:tblPr>
      <w:tblStyleRowBandSize w:val="1"/>
      <w:tblStyleColBandSize w:val="1"/>
      <w:tblBorders>
        <w:top w:val="single" w:sz="4" w:space="0" w:color="8EAADB" w:themeColor="accent5" w:themeTint="99"/>
        <w:left w:val="single" w:sz="4" w:space="0" w:color="8EAADB" w:themeColor="accent5" w:themeTint="99"/>
        <w:bottom w:val="single" w:sz="4" w:space="0" w:color="8EAADB" w:themeColor="accent5" w:themeTint="99"/>
        <w:right w:val="single" w:sz="4" w:space="0" w:color="8EAADB" w:themeColor="accent5" w:themeTint="99"/>
        <w:insideH w:val="single" w:sz="4" w:space="0" w:color="8EAADB" w:themeColor="accent5" w:themeTint="99"/>
        <w:insideV w:val="single" w:sz="4" w:space="0" w:color="8EAADB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  <w:tblStylePr w:type="neCell">
      <w:tblPr/>
      <w:tcPr>
        <w:tcBorders>
          <w:bottom w:val="single" w:sz="4" w:space="0" w:color="8EAADB" w:themeColor="accent5" w:themeTint="99"/>
        </w:tcBorders>
      </w:tcPr>
    </w:tblStylePr>
    <w:tblStylePr w:type="nwCell">
      <w:tblPr/>
      <w:tcPr>
        <w:tcBorders>
          <w:bottom w:val="single" w:sz="4" w:space="0" w:color="8EAADB" w:themeColor="accent5" w:themeTint="99"/>
        </w:tcBorders>
      </w:tcPr>
    </w:tblStylePr>
    <w:tblStylePr w:type="seCell">
      <w:tblPr/>
      <w:tcPr>
        <w:tcBorders>
          <w:top w:val="single" w:sz="4" w:space="0" w:color="8EAADB" w:themeColor="accent5" w:themeTint="99"/>
        </w:tcBorders>
      </w:tcPr>
    </w:tblStylePr>
    <w:tblStylePr w:type="swCell">
      <w:tblPr/>
      <w:tcPr>
        <w:tcBorders>
          <w:top w:val="single" w:sz="4" w:space="0" w:color="8EAADB" w:themeColor="accent5" w:themeTint="99"/>
        </w:tcBorders>
      </w:tcPr>
    </w:tblStylePr>
  </w:style>
  <w:style w:type="table" w:styleId="Tabelasiatki7kolorowaakcent6">
    <w:name w:val="Grid Table 7 Colorful Accent 6"/>
    <w:basedOn w:val="Standardowy"/>
    <w:uiPriority w:val="52"/>
    <w:rsid w:val="00611869"/>
    <w:pPr>
      <w:spacing w:after="0" w:line="240" w:lineRule="auto"/>
    </w:pPr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  <w:tblStylePr w:type="neCell">
      <w:tblPr/>
      <w:tcPr>
        <w:tcBorders>
          <w:bottom w:val="single" w:sz="4" w:space="0" w:color="A8D08D" w:themeColor="accent6" w:themeTint="99"/>
        </w:tcBorders>
      </w:tcPr>
    </w:tblStylePr>
    <w:tblStylePr w:type="nwCell">
      <w:tblPr/>
      <w:tcPr>
        <w:tcBorders>
          <w:bottom w:val="single" w:sz="4" w:space="0" w:color="A8D08D" w:themeColor="accent6" w:themeTint="99"/>
        </w:tcBorders>
      </w:tcPr>
    </w:tblStylePr>
    <w:tblStylePr w:type="seCell">
      <w:tblPr/>
      <w:tcPr>
        <w:tcBorders>
          <w:top w:val="single" w:sz="4" w:space="0" w:color="A8D08D" w:themeColor="accent6" w:themeTint="99"/>
        </w:tcBorders>
      </w:tcPr>
    </w:tblStylePr>
    <w:tblStylePr w:type="swCell">
      <w:tblPr/>
      <w:tcPr>
        <w:tcBorders>
          <w:top w:val="single" w:sz="4" w:space="0" w:color="A8D08D" w:themeColor="accent6" w:themeTint="99"/>
        </w:tcBorders>
      </w:tcPr>
    </w:tblStylePr>
  </w:style>
  <w:style w:type="paragraph" w:styleId="Tekstblokowy">
    <w:name w:val="Block Text"/>
    <w:basedOn w:val="Normalny"/>
    <w:uiPriority w:val="99"/>
    <w:semiHidden/>
    <w:unhideWhenUsed/>
    <w:rsid w:val="00611869"/>
    <w:pPr>
      <w:pBdr>
        <w:top w:val="single" w:sz="2" w:space="10" w:color="5B9BD5" w:themeColor="accent1"/>
        <w:left w:val="single" w:sz="2" w:space="10" w:color="5B9BD5" w:themeColor="accent1"/>
        <w:bottom w:val="single" w:sz="2" w:space="10" w:color="5B9BD5" w:themeColor="accent1"/>
        <w:right w:val="single" w:sz="2" w:space="10" w:color="5B9BD5" w:themeColor="accent1"/>
      </w:pBdr>
      <w:ind w:left="1152" w:right="1152"/>
    </w:pPr>
    <w:rPr>
      <w:rFonts w:asciiTheme="minorHAnsi" w:eastAsiaTheme="minorEastAsia" w:hAnsiTheme="minorHAnsi"/>
      <w:i/>
      <w:iCs/>
    </w:rPr>
  </w:style>
  <w:style w:type="paragraph" w:styleId="Tekstmakra">
    <w:name w:val="macro"/>
    <w:link w:val="TekstmakraZnak"/>
    <w:uiPriority w:val="99"/>
    <w:semiHidden/>
    <w:unhideWhenUsed/>
    <w:rsid w:val="00611869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before="120" w:after="0" w:line="240" w:lineRule="exact"/>
    </w:pPr>
    <w:rPr>
      <w:rFonts w:ascii="Consolas" w:hAnsi="Consolas"/>
      <w:color w:val="FFFFFF"/>
      <w:sz w:val="20"/>
      <w:szCs w:val="20"/>
    </w:rPr>
  </w:style>
  <w:style w:type="character" w:customStyle="1" w:styleId="TekstmakraZnak">
    <w:name w:val="Tekst makra Znak"/>
    <w:basedOn w:val="Domylnaczcionkaakapitu"/>
    <w:link w:val="Tekstmakra"/>
    <w:uiPriority w:val="99"/>
    <w:semiHidden/>
    <w:rsid w:val="00611869"/>
    <w:rPr>
      <w:rFonts w:ascii="Consolas" w:hAnsi="Consolas"/>
      <w:color w:val="FFFFFF"/>
      <w:sz w:val="20"/>
      <w:szCs w:val="20"/>
    </w:r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611869"/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611869"/>
    <w:rPr>
      <w:rFonts w:ascii="Fira Sans" w:hAnsi="Fira Sans"/>
      <w:color w:val="FFFFFF"/>
      <w:sz w:val="19"/>
    </w:rPr>
  </w:style>
  <w:style w:type="paragraph" w:styleId="Tekstpodstawowy2">
    <w:name w:val="Body Text 2"/>
    <w:basedOn w:val="Normalny"/>
    <w:link w:val="Tekstpodstawowy2Znak"/>
    <w:uiPriority w:val="99"/>
    <w:semiHidden/>
    <w:unhideWhenUsed/>
    <w:rsid w:val="00611869"/>
    <w:pPr>
      <w:spacing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semiHidden/>
    <w:rsid w:val="00611869"/>
    <w:rPr>
      <w:rFonts w:ascii="Fira Sans" w:hAnsi="Fira Sans"/>
      <w:color w:val="FFFFFF"/>
      <w:sz w:val="19"/>
    </w:rPr>
  </w:style>
  <w:style w:type="paragraph" w:styleId="Tekstpodstawowy3">
    <w:name w:val="Body Text 3"/>
    <w:basedOn w:val="Normalny"/>
    <w:link w:val="Tekstpodstawowy3Znak"/>
    <w:uiPriority w:val="99"/>
    <w:semiHidden/>
    <w:unhideWhenUsed/>
    <w:rsid w:val="00611869"/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semiHidden/>
    <w:rsid w:val="00611869"/>
    <w:rPr>
      <w:rFonts w:ascii="Fira Sans" w:hAnsi="Fira Sans"/>
      <w:color w:val="FFFFFF"/>
      <w:sz w:val="16"/>
      <w:szCs w:val="16"/>
    </w:rPr>
  </w:style>
  <w:style w:type="paragraph" w:styleId="Tekstpodstawowywcity">
    <w:name w:val="Body Text Indent"/>
    <w:basedOn w:val="Normalny"/>
    <w:link w:val="TekstpodstawowywcityZnak"/>
    <w:uiPriority w:val="99"/>
    <w:semiHidden/>
    <w:unhideWhenUsed/>
    <w:rsid w:val="00611869"/>
    <w:pPr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semiHidden/>
    <w:rsid w:val="00611869"/>
    <w:rPr>
      <w:rFonts w:ascii="Fira Sans" w:hAnsi="Fira Sans"/>
      <w:color w:val="FFFFFF"/>
      <w:sz w:val="19"/>
    </w:rPr>
  </w:style>
  <w:style w:type="paragraph" w:styleId="Tekstpodstawowywcity2">
    <w:name w:val="Body Text Indent 2"/>
    <w:basedOn w:val="Normalny"/>
    <w:link w:val="Tekstpodstawowywcity2Znak"/>
    <w:uiPriority w:val="99"/>
    <w:semiHidden/>
    <w:unhideWhenUsed/>
    <w:rsid w:val="00611869"/>
    <w:pPr>
      <w:spacing w:line="480" w:lineRule="auto"/>
      <w:ind w:left="283"/>
    </w:p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semiHidden/>
    <w:rsid w:val="00611869"/>
    <w:rPr>
      <w:rFonts w:ascii="Fira Sans" w:hAnsi="Fira Sans"/>
      <w:color w:val="FFFFFF"/>
      <w:sz w:val="19"/>
    </w:rPr>
  </w:style>
  <w:style w:type="paragraph" w:styleId="Tekstpodstawowywcity3">
    <w:name w:val="Body Text Indent 3"/>
    <w:basedOn w:val="Normalny"/>
    <w:link w:val="Tekstpodstawowywcity3Znak"/>
    <w:uiPriority w:val="99"/>
    <w:semiHidden/>
    <w:unhideWhenUsed/>
    <w:rsid w:val="00611869"/>
    <w:pPr>
      <w:ind w:left="283"/>
    </w:pPr>
    <w:rPr>
      <w:sz w:val="16"/>
      <w:szCs w:val="16"/>
    </w:rPr>
  </w:style>
  <w:style w:type="character" w:customStyle="1" w:styleId="Tekstpodstawowywcity3Znak">
    <w:name w:val="Tekst podstawowy wcięty 3 Znak"/>
    <w:basedOn w:val="Domylnaczcionkaakapitu"/>
    <w:link w:val="Tekstpodstawowywcity3"/>
    <w:uiPriority w:val="99"/>
    <w:semiHidden/>
    <w:rsid w:val="00611869"/>
    <w:rPr>
      <w:rFonts w:ascii="Fira Sans" w:hAnsi="Fira Sans"/>
      <w:color w:val="FFFFFF"/>
      <w:sz w:val="16"/>
      <w:szCs w:val="16"/>
    </w:rPr>
  </w:style>
  <w:style w:type="paragraph" w:styleId="Tekstpodstawowyzwciciem">
    <w:name w:val="Body Text First Indent"/>
    <w:basedOn w:val="Tekstpodstawowy"/>
    <w:link w:val="TekstpodstawowyzwciciemZnak"/>
    <w:uiPriority w:val="99"/>
    <w:semiHidden/>
    <w:unhideWhenUsed/>
    <w:rsid w:val="00611869"/>
    <w:pPr>
      <w:ind w:firstLine="360"/>
    </w:pPr>
  </w:style>
  <w:style w:type="character" w:customStyle="1" w:styleId="TekstpodstawowyzwciciemZnak">
    <w:name w:val="Tekst podstawowy z wcięciem Znak"/>
    <w:basedOn w:val="TekstpodstawowyZnak"/>
    <w:link w:val="Tekstpodstawowyzwciciem"/>
    <w:uiPriority w:val="99"/>
    <w:semiHidden/>
    <w:rsid w:val="00611869"/>
    <w:rPr>
      <w:rFonts w:ascii="Fira Sans" w:hAnsi="Fira Sans"/>
      <w:color w:val="FFFFFF"/>
      <w:sz w:val="19"/>
    </w:rPr>
  </w:style>
  <w:style w:type="paragraph" w:styleId="Tekstpodstawowyzwciciem2">
    <w:name w:val="Body Text First Indent 2"/>
    <w:basedOn w:val="Tekstpodstawowywcity"/>
    <w:link w:val="Tekstpodstawowyzwciciem2Znak"/>
    <w:uiPriority w:val="99"/>
    <w:semiHidden/>
    <w:unhideWhenUsed/>
    <w:rsid w:val="00611869"/>
    <w:pPr>
      <w:ind w:left="360" w:firstLine="360"/>
    </w:pPr>
  </w:style>
  <w:style w:type="character" w:customStyle="1" w:styleId="Tekstpodstawowyzwciciem2Znak">
    <w:name w:val="Tekst podstawowy z wcięciem 2 Znak"/>
    <w:basedOn w:val="TekstpodstawowywcityZnak"/>
    <w:link w:val="Tekstpodstawowyzwciciem2"/>
    <w:uiPriority w:val="99"/>
    <w:semiHidden/>
    <w:rsid w:val="00611869"/>
    <w:rPr>
      <w:rFonts w:ascii="Fira Sans" w:hAnsi="Fira Sans"/>
      <w:color w:val="FFFFFF"/>
      <w:sz w:val="19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611869"/>
    <w:pPr>
      <w:spacing w:before="0"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611869"/>
    <w:rPr>
      <w:rFonts w:ascii="Fira Sans" w:hAnsi="Fira Sans"/>
      <w:color w:val="FFFFFF"/>
      <w:sz w:val="20"/>
      <w:szCs w:val="20"/>
    </w:rPr>
  </w:style>
  <w:style w:type="character" w:styleId="Tekstzastpczy">
    <w:name w:val="Placeholder Text"/>
    <w:basedOn w:val="Domylnaczcionkaakapitu"/>
    <w:uiPriority w:val="99"/>
    <w:semiHidden/>
    <w:rsid w:val="00611869"/>
    <w:rPr>
      <w:color w:val="FFFFFF"/>
    </w:rPr>
  </w:style>
  <w:style w:type="paragraph" w:styleId="Tytu">
    <w:name w:val="Title"/>
    <w:basedOn w:val="Normalny"/>
    <w:next w:val="Normalny"/>
    <w:link w:val="TytuZnak"/>
    <w:uiPriority w:val="10"/>
    <w:qFormat/>
    <w:rsid w:val="00611869"/>
    <w:pPr>
      <w:spacing w:before="0"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611869"/>
    <w:rPr>
      <w:rFonts w:asciiTheme="majorHAnsi" w:eastAsiaTheme="majorEastAsia" w:hAnsiTheme="majorHAnsi" w:cstheme="majorBidi"/>
      <w:color w:val="FFFFFF"/>
      <w:spacing w:val="-10"/>
      <w:kern w:val="28"/>
      <w:sz w:val="56"/>
      <w:szCs w:val="56"/>
    </w:rPr>
  </w:style>
  <w:style w:type="character" w:styleId="Tytuksiki">
    <w:name w:val="Book Title"/>
    <w:basedOn w:val="Domylnaczcionkaakapitu"/>
    <w:uiPriority w:val="33"/>
    <w:qFormat/>
    <w:rsid w:val="00611869"/>
    <w:rPr>
      <w:b/>
      <w:bCs/>
      <w:i/>
      <w:iCs/>
      <w:color w:val="FFFFFF"/>
      <w:spacing w:val="5"/>
    </w:rPr>
  </w:style>
  <w:style w:type="character" w:styleId="Uwydatnienie">
    <w:name w:val="Emphasis"/>
    <w:basedOn w:val="Domylnaczcionkaakapitu"/>
    <w:uiPriority w:val="20"/>
    <w:qFormat/>
    <w:rsid w:val="00611869"/>
    <w:rPr>
      <w:i/>
      <w:iCs/>
      <w:color w:val="FFFFFF"/>
    </w:rPr>
  </w:style>
  <w:style w:type="paragraph" w:styleId="Wcicienormalne">
    <w:name w:val="Normal Indent"/>
    <w:basedOn w:val="Normalny"/>
    <w:uiPriority w:val="99"/>
    <w:semiHidden/>
    <w:unhideWhenUsed/>
    <w:rsid w:val="00611869"/>
    <w:pPr>
      <w:ind w:left="708"/>
    </w:pPr>
  </w:style>
  <w:style w:type="paragraph" w:styleId="Wykazrde">
    <w:name w:val="table of authorities"/>
    <w:basedOn w:val="Normalny"/>
    <w:next w:val="Normalny"/>
    <w:uiPriority w:val="99"/>
    <w:semiHidden/>
    <w:unhideWhenUsed/>
    <w:rsid w:val="00611869"/>
    <w:pPr>
      <w:spacing w:after="0"/>
      <w:ind w:left="190" w:hanging="190"/>
    </w:pPr>
  </w:style>
  <w:style w:type="character" w:styleId="Wyrnieniedelikatne">
    <w:name w:val="Subtle Emphasis"/>
    <w:basedOn w:val="Domylnaczcionkaakapitu"/>
    <w:uiPriority w:val="19"/>
    <w:qFormat/>
    <w:rsid w:val="00611869"/>
    <w:rPr>
      <w:i/>
      <w:iCs/>
      <w:color w:val="FFFFFF"/>
    </w:rPr>
  </w:style>
  <w:style w:type="character" w:styleId="Wyrnienieintensywne">
    <w:name w:val="Intense Emphasis"/>
    <w:basedOn w:val="Domylnaczcionkaakapitu"/>
    <w:uiPriority w:val="21"/>
    <w:qFormat/>
    <w:rsid w:val="00611869"/>
    <w:rPr>
      <w:i/>
      <w:iCs/>
      <w:color w:val="FFFFFF"/>
    </w:rPr>
  </w:style>
  <w:style w:type="paragraph" w:styleId="Zwrotgrzecznociowy">
    <w:name w:val="Salutation"/>
    <w:basedOn w:val="Normalny"/>
    <w:next w:val="Normalny"/>
    <w:link w:val="ZwrotgrzecznociowyZnak"/>
    <w:uiPriority w:val="99"/>
    <w:semiHidden/>
    <w:unhideWhenUsed/>
    <w:rsid w:val="00611869"/>
  </w:style>
  <w:style w:type="character" w:customStyle="1" w:styleId="ZwrotgrzecznociowyZnak">
    <w:name w:val="Zwrot grzecznościowy Znak"/>
    <w:basedOn w:val="Domylnaczcionkaakapitu"/>
    <w:link w:val="Zwrotgrzecznociowy"/>
    <w:uiPriority w:val="99"/>
    <w:semiHidden/>
    <w:rsid w:val="00611869"/>
    <w:rPr>
      <w:rFonts w:ascii="Fira Sans" w:hAnsi="Fira Sans"/>
      <w:color w:val="FFFFFF"/>
      <w:sz w:val="19"/>
    </w:rPr>
  </w:style>
  <w:style w:type="paragraph" w:styleId="Zwrotpoegnalny">
    <w:name w:val="Closing"/>
    <w:basedOn w:val="Normalny"/>
    <w:link w:val="ZwrotpoegnalnyZnak"/>
    <w:uiPriority w:val="99"/>
    <w:semiHidden/>
    <w:unhideWhenUsed/>
    <w:rsid w:val="00611869"/>
    <w:pPr>
      <w:spacing w:before="0" w:after="0" w:line="240" w:lineRule="auto"/>
      <w:ind w:left="4252"/>
    </w:pPr>
  </w:style>
  <w:style w:type="character" w:customStyle="1" w:styleId="ZwrotpoegnalnyZnak">
    <w:name w:val="Zwrot pożegnalny Znak"/>
    <w:basedOn w:val="Domylnaczcionkaakapitu"/>
    <w:link w:val="Zwrotpoegnalny"/>
    <w:uiPriority w:val="99"/>
    <w:semiHidden/>
    <w:rsid w:val="00611869"/>
    <w:rPr>
      <w:rFonts w:ascii="Fira Sans" w:hAnsi="Fira Sans"/>
      <w:color w:val="FFFFFF"/>
      <w:sz w:val="19"/>
    </w:rPr>
  </w:style>
  <w:style w:type="table" w:styleId="Zwykatabela1">
    <w:name w:val="Plain Table 1"/>
    <w:basedOn w:val="Standardowy"/>
    <w:uiPriority w:val="41"/>
    <w:rsid w:val="00611869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Zwykatabela2">
    <w:name w:val="Plain Table 2"/>
    <w:basedOn w:val="Standardowy"/>
    <w:uiPriority w:val="42"/>
    <w:rsid w:val="0061186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Zwykatabela3">
    <w:name w:val="Plain Table 3"/>
    <w:basedOn w:val="Standardowy"/>
    <w:uiPriority w:val="43"/>
    <w:rsid w:val="0061186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Zwykatabela4">
    <w:name w:val="Plain Table 4"/>
    <w:basedOn w:val="Standardowy"/>
    <w:uiPriority w:val="44"/>
    <w:rsid w:val="0061186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Zwykatabela5">
    <w:name w:val="Plain Table 5"/>
    <w:basedOn w:val="Standardowy"/>
    <w:uiPriority w:val="45"/>
    <w:rsid w:val="00611869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Zwykytekst">
    <w:name w:val="Plain Text"/>
    <w:basedOn w:val="Normalny"/>
    <w:link w:val="ZwykytekstZnak"/>
    <w:uiPriority w:val="99"/>
    <w:semiHidden/>
    <w:unhideWhenUsed/>
    <w:rsid w:val="00611869"/>
    <w:pPr>
      <w:spacing w:before="0" w:after="0" w:line="240" w:lineRule="auto"/>
    </w:pPr>
    <w:rPr>
      <w:rFonts w:ascii="Consolas" w:hAnsi="Consolas"/>
      <w:sz w:val="21"/>
      <w:szCs w:val="21"/>
    </w:rPr>
  </w:style>
  <w:style w:type="character" w:customStyle="1" w:styleId="ZwykytekstZnak">
    <w:name w:val="Zwykły tekst Znak"/>
    <w:basedOn w:val="Domylnaczcionkaakapitu"/>
    <w:link w:val="Zwykytekst"/>
    <w:uiPriority w:val="99"/>
    <w:semiHidden/>
    <w:rsid w:val="00611869"/>
    <w:rPr>
      <w:rFonts w:ascii="Consolas" w:hAnsi="Consolas"/>
      <w:color w:val="FFFFFF"/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1027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75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164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4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233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528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918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4.png"/><Relationship Id="rId18" Type="http://schemas.openxmlformats.org/officeDocument/2006/relationships/header" Target="header2.xml"/><Relationship Id="rId26" Type="http://schemas.openxmlformats.org/officeDocument/2006/relationships/hyperlink" Target="https://warszawa.stat.gov.pl/opracowania-biezace/opracowania-sygnalne/warunki-zycia/ochrona-zdrowia-w-wojewodztwie-mazowieckim-w-2018-r-,3,12.html" TargetMode="External"/><Relationship Id="rId39" Type="http://schemas.openxmlformats.org/officeDocument/2006/relationships/hyperlink" Target="https://stat.gov.pl/metainformacje/slownik-pojec/pojecia-stosowane-w-statystyce-publicznej/2031,pojecie.html" TargetMode="External"/><Relationship Id="rId21" Type="http://schemas.openxmlformats.org/officeDocument/2006/relationships/image" Target="media/image8.png"/><Relationship Id="rId34" Type="http://schemas.openxmlformats.org/officeDocument/2006/relationships/hyperlink" Target="https://stat.gov.pl/metainformacje/slownik-pojec/pojecia-stosowane-w-statystyce-publicznej/1953,pojecie.html" TargetMode="External"/><Relationship Id="rId42" Type="http://schemas.openxmlformats.org/officeDocument/2006/relationships/fontTable" Target="fontTable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20" Type="http://schemas.openxmlformats.org/officeDocument/2006/relationships/hyperlink" Target="mailto:m.kaluski@stat.%20gov.pl" TargetMode="External"/><Relationship Id="rId29" Type="http://schemas.openxmlformats.org/officeDocument/2006/relationships/hyperlink" Target="https://stat.gov.pl/metainformacje/slownik-pojec/pojecia-stosowane-w-statystyce-publicznej/1001,pojecie.html" TargetMode="External"/><Relationship Id="rId41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3.emf"/><Relationship Id="rId24" Type="http://schemas.openxmlformats.org/officeDocument/2006/relationships/hyperlink" Target="https://twitter.com/Warszawa_STAT" TargetMode="External"/><Relationship Id="rId32" Type="http://schemas.openxmlformats.org/officeDocument/2006/relationships/hyperlink" Target="https://stat.gov.pl/metainformacje/slownik-pojec/pojecia-stosowane-w-statystyce-publicznej/2031,pojecie.html" TargetMode="External"/><Relationship Id="rId37" Type="http://schemas.openxmlformats.org/officeDocument/2006/relationships/hyperlink" Target="https://stat.gov.pl/metainformacje/slownik-pojec/pojecia-stosowane-w-statystyce-publicznej/1946,pojecie.html" TargetMode="External"/><Relationship Id="rId40" Type="http://schemas.openxmlformats.org/officeDocument/2006/relationships/header" Target="header3.xml"/><Relationship Id="rId5" Type="http://schemas.openxmlformats.org/officeDocument/2006/relationships/numbering" Target="numbering.xml"/><Relationship Id="rId15" Type="http://schemas.openxmlformats.org/officeDocument/2006/relationships/image" Target="media/image6.png"/><Relationship Id="rId23" Type="http://schemas.openxmlformats.org/officeDocument/2006/relationships/hyperlink" Target="https://warszawa.stat.gov.pl/" TargetMode="External"/><Relationship Id="rId28" Type="http://schemas.openxmlformats.org/officeDocument/2006/relationships/hyperlink" Target="https://stat.gov.pl/metainformacje/slownik-pojec/pojecia-stosowane-w-statystyce-publicznej/1954,pojecie.html" TargetMode="External"/><Relationship Id="rId36" Type="http://schemas.openxmlformats.org/officeDocument/2006/relationships/hyperlink" Target="https://stat.gov.pl/metainformacje/slownik-pojec/pojecia-stosowane-w-statystyce-publicznej/1001,pojecie.html" TargetMode="External"/><Relationship Id="rId10" Type="http://schemas.openxmlformats.org/officeDocument/2006/relationships/endnotes" Target="endnotes.xml"/><Relationship Id="rId19" Type="http://schemas.openxmlformats.org/officeDocument/2006/relationships/footer" Target="footer2.xml"/><Relationship Id="rId31" Type="http://schemas.openxmlformats.org/officeDocument/2006/relationships/hyperlink" Target="https://stat.gov.pl/metainformacje/slownik-pojec/pojecia-stosowane-w-statystyce-publicznej/3191,pojecie.html" TargetMode="Externa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image" Target="media/image5.png"/><Relationship Id="rId22" Type="http://schemas.openxmlformats.org/officeDocument/2006/relationships/image" Target="media/image9.png"/><Relationship Id="rId27" Type="http://schemas.openxmlformats.org/officeDocument/2006/relationships/hyperlink" Target="https://stat.gov.pl/metainformacje/slownik-pojec/pojecia-stosowane-w-statystyce-publicznej/1953,pojecie.html" TargetMode="External"/><Relationship Id="rId30" Type="http://schemas.openxmlformats.org/officeDocument/2006/relationships/hyperlink" Target="https://stat.gov.pl/metainformacje/slownik-pojec/pojecia-stosowane-w-statystyce-publicznej/1946,pojecie.html" TargetMode="External"/><Relationship Id="rId35" Type="http://schemas.openxmlformats.org/officeDocument/2006/relationships/hyperlink" Target="https://stat.gov.pl/metainformacje/slownik-pojec/pojecia-stosowane-w-statystyce-publicznej/1954,pojecie.html" TargetMode="External"/><Relationship Id="rId43" Type="http://schemas.openxmlformats.org/officeDocument/2006/relationships/theme" Target="theme/theme1.xml"/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12" Type="http://schemas.openxmlformats.org/officeDocument/2006/relationships/image" Target="media/image30.emf"/><Relationship Id="rId17" Type="http://schemas.openxmlformats.org/officeDocument/2006/relationships/footer" Target="footer1.xml"/><Relationship Id="rId25" Type="http://schemas.openxmlformats.org/officeDocument/2006/relationships/image" Target="media/image10.png"/><Relationship Id="rId33" Type="http://schemas.openxmlformats.org/officeDocument/2006/relationships/hyperlink" Target="https://warszawa.stat.gov.pl/opracowania-biezace/opracowania-sygnalne/warunki-zycia/ochrona-zdrowia-w-wojewodztwie-mazowieckim-w-2018-r-,3,12.html" TargetMode="External"/><Relationship Id="rId38" Type="http://schemas.openxmlformats.org/officeDocument/2006/relationships/hyperlink" Target="https://stat.gov.pl/metainformacje/slownik-pojec/pojecia-stosowane-w-statystyce-publicznej/3191,pojecie.html" TargetMode="Externa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13" Type="http://schemas.openxmlformats.org/officeDocument/2006/relationships/font" Target="fonts/font13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12" Type="http://schemas.openxmlformats.org/officeDocument/2006/relationships/font" Target="fonts/font12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5" Type="http://schemas.openxmlformats.org/officeDocument/2006/relationships/font" Target="fonts/font1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Relationship Id="rId14" Type="http://schemas.openxmlformats.org/officeDocument/2006/relationships/font" Target="fonts/font14.odtt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7.pn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fira">
      <a:majorFont>
        <a:latin typeface="Fira Sans Medium"/>
        <a:ea typeface=""/>
        <a:cs typeface=""/>
      </a:majorFont>
      <a:minorFont>
        <a:latin typeface="Fira Sans Light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44DF1BA9951007438FCA488A6A01397F" ma:contentTypeVersion="1" ma:contentTypeDescription="Utwórz nowy dokument." ma:contentTypeScope="" ma:versionID="b20bbc3dded4abcf92e167189ff234f7">
  <xsd:schema xmlns:xsd="http://www.w3.org/2001/XMLSchema" xmlns:xs="http://www.w3.org/2001/XMLSchema" xmlns:p="http://schemas.microsoft.com/office/2006/metadata/properties" xmlns:ns2="30d47203-49ec-4c8c-a442-62231931aabb" targetNamespace="http://schemas.microsoft.com/office/2006/metadata/properties" ma:root="true" ma:fieldsID="c1fa5ad568066013d8ffcd1c33bb2164" ns2:_="">
    <xsd:import namespace="30d47203-49ec-4c8c-a442-62231931aabb"/>
    <xsd:element name="properties">
      <xsd:complexType>
        <xsd:sequence>
          <xsd:element name="documentManagement">
            <xsd:complexType>
              <xsd:all>
                <xsd:element ref="ns2:Kolejno_x015b__x0107_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0d47203-49ec-4c8c-a442-62231931aabb" elementFormDefault="qualified">
    <xsd:import namespace="http://schemas.microsoft.com/office/2006/documentManagement/types"/>
    <xsd:import namespace="http://schemas.microsoft.com/office/infopath/2007/PartnerControls"/>
    <xsd:element name="Kolejno_x015b__x0107_" ma:index="8" nillable="true" ma:displayName="Kolejność" ma:decimals="0" ma:description="sortowanie plików" ma:internalName="Kolejno_x015b__x0107_">
      <xsd:simpleType>
        <xsd:restriction base="dms:Number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Kolejno_x015b__x0107_ xmlns="30d47203-49ec-4c8c-a442-62231931aabb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AF4DC58-EFEE-42A1-9591-F32E189D230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0d47203-49ec-4c8c-a442-62231931aab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7AD39804-E15D-40D9-A3F2-808567566B96}">
  <ds:schemaRefs>
    <ds:schemaRef ds:uri="http://schemas.microsoft.com/office/2006/metadata/properties"/>
    <ds:schemaRef ds:uri="http://schemas.microsoft.com/office/infopath/2007/PartnerControls"/>
    <ds:schemaRef ds:uri="30d47203-49ec-4c8c-a442-62231931aabb"/>
  </ds:schemaRefs>
</ds:datastoreItem>
</file>

<file path=customXml/itemProps3.xml><?xml version="1.0" encoding="utf-8"?>
<ds:datastoreItem xmlns:ds="http://schemas.openxmlformats.org/officeDocument/2006/customXml" ds:itemID="{FCFCB642-C1E9-4590-A884-732586E76322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01EB8B71-B684-4BB5-AB2C-2C0647C0F1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4</Pages>
  <Words>800</Words>
  <Characters>4805</Characters>
  <Application>Microsoft Office Word</Application>
  <DocSecurity>0</DocSecurity>
  <Lines>40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5594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Zawistowska Beata</dc:creator>
  <cp:keywords/>
  <dc:description/>
  <cp:lastModifiedBy>Suchecka Marzena</cp:lastModifiedBy>
  <cp:revision>29</cp:revision>
  <cp:lastPrinted>2020-06-04T09:41:00Z</cp:lastPrinted>
  <dcterms:created xsi:type="dcterms:W3CDTF">2020-06-10T10:23:00Z</dcterms:created>
  <dcterms:modified xsi:type="dcterms:W3CDTF">2020-06-18T10:37:00Z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0x01010044DF1BA9951007438FCA488A6A01397F</vt:lpwstr>
  </property>
</Properties>
</file>