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736B07" w:rsidRDefault="0002593E" w:rsidP="00A5302E">
      <w:pPr>
        <w:pStyle w:val="tytuinformacji"/>
        <w:spacing w:before="0"/>
        <w:rPr>
          <w:color w:val="auto"/>
          <w:shd w:val="clear" w:color="auto" w:fill="FFFFFF"/>
        </w:rPr>
      </w:pPr>
      <w:r w:rsidRPr="00736B07">
        <w:rPr>
          <w:color w:val="auto"/>
          <w:shd w:val="clear" w:color="auto" w:fill="FFFFFF"/>
        </w:rPr>
        <w:t xml:space="preserve">Pogłowie zwierząt gospodarskich w województwie dolnośląskim w </w:t>
      </w:r>
      <w:r w:rsidR="00280AB6" w:rsidRPr="00736B07">
        <w:rPr>
          <w:color w:val="auto"/>
          <w:shd w:val="clear" w:color="auto" w:fill="FFFFFF"/>
        </w:rPr>
        <w:t>grudniu</w:t>
      </w:r>
      <w:r w:rsidRPr="00736B07">
        <w:rPr>
          <w:color w:val="auto"/>
          <w:shd w:val="clear" w:color="auto" w:fill="FFFFFF"/>
        </w:rPr>
        <w:t xml:space="preserve"> </w:t>
      </w:r>
      <w:r w:rsidR="00105D90" w:rsidRPr="00736B07">
        <w:rPr>
          <w:color w:val="auto"/>
          <w:shd w:val="clear" w:color="auto" w:fill="FFFFFF"/>
        </w:rPr>
        <w:t>2019</w:t>
      </w:r>
      <w:r w:rsidRPr="00736B07">
        <w:rPr>
          <w:color w:val="auto"/>
          <w:shd w:val="clear" w:color="auto" w:fill="FFFFFF"/>
        </w:rPr>
        <w:t xml:space="preserve"> r.</w:t>
      </w:r>
    </w:p>
    <w:p w:rsidR="0002593E" w:rsidRPr="00736B07" w:rsidRDefault="007C5DE5" w:rsidP="00074DD8">
      <w:pPr>
        <w:pStyle w:val="tytuinformacji"/>
        <w:rPr>
          <w:color w:val="auto"/>
          <w:sz w:val="32"/>
        </w:rPr>
      </w:pPr>
      <w:r>
        <w:rPr>
          <w:color w:val="auto"/>
          <w:sz w:val="32"/>
        </w:rPr>
        <w:t>Pogłowie b</w:t>
      </w:r>
      <w:r w:rsidR="0002593E" w:rsidRPr="00736B07">
        <w:rPr>
          <w:color w:val="auto"/>
          <w:sz w:val="32"/>
        </w:rPr>
        <w:t>ydł</w:t>
      </w:r>
      <w:r w:rsidR="0030244C">
        <w:rPr>
          <w:color w:val="auto"/>
          <w:sz w:val="32"/>
        </w:rPr>
        <w:t>a</w:t>
      </w:r>
      <w:r w:rsidR="0002593E" w:rsidRPr="00736B07">
        <w:rPr>
          <w:color w:val="auto"/>
          <w:sz w:val="32"/>
        </w:rPr>
        <w:t xml:space="preserve"> i </w:t>
      </w:r>
      <w:r>
        <w:rPr>
          <w:color w:val="auto"/>
          <w:sz w:val="32"/>
        </w:rPr>
        <w:t>świń</w:t>
      </w:r>
      <w:r w:rsidR="0002593E" w:rsidRPr="00736B07">
        <w:rPr>
          <w:color w:val="auto"/>
          <w:sz w:val="32"/>
        </w:rPr>
        <w:t xml:space="preserve"> – stan w dniu 1 </w:t>
      </w:r>
      <w:r w:rsidR="00280AB6" w:rsidRPr="00736B07">
        <w:rPr>
          <w:color w:val="auto"/>
          <w:sz w:val="32"/>
        </w:rPr>
        <w:t>grudnia</w:t>
      </w:r>
      <w:r w:rsidR="0002593E" w:rsidRPr="00736B07">
        <w:rPr>
          <w:color w:val="auto"/>
          <w:sz w:val="32"/>
        </w:rPr>
        <w:t xml:space="preserve"> </w:t>
      </w:r>
    </w:p>
    <w:p w:rsidR="00393761" w:rsidRPr="006A22FA" w:rsidRDefault="00393761" w:rsidP="00074DD8">
      <w:pPr>
        <w:pStyle w:val="tytuinformacji"/>
        <w:rPr>
          <w:color w:val="C00000"/>
          <w:sz w:val="32"/>
        </w:rPr>
      </w:pPr>
    </w:p>
    <w:p w:rsidR="009C1B44" w:rsidRPr="00435137" w:rsidRDefault="00003437" w:rsidP="00435137">
      <w:pPr>
        <w:pStyle w:val="LID"/>
        <w:spacing w:before="180" w:after="480" w:line="220" w:lineRule="exact"/>
        <w:jc w:val="both"/>
        <w:rPr>
          <w:spacing w:val="-3"/>
        </w:rPr>
      </w:pPr>
      <w:r w:rsidRPr="00736B07">
        <w:rPr>
          <w:spacing w:val="-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5DDCE2" wp14:editId="12EF78DC">
                <wp:simplePos x="0" y="0"/>
                <wp:positionH relativeFrom="margin">
                  <wp:posOffset>5715</wp:posOffset>
                </wp:positionH>
                <wp:positionV relativeFrom="paragraph">
                  <wp:posOffset>130810</wp:posOffset>
                </wp:positionV>
                <wp:extent cx="1828800" cy="105537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3E0B1E" w:rsidRDefault="00594437" w:rsidP="00BF1C23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</w:rPr>
                              <w:pict>
                                <v:shape id="Obraz 33" o:spid="_x0000_i1028" type="#_x0000_t75" style="width:27pt;height:27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F30A4F">
                              <w:t xml:space="preserve"> </w:t>
                            </w:r>
                            <w:r w:rsidR="003E0B1E" w:rsidRPr="003E0B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736B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3E0B1E" w:rsidRPr="003E0B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736B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</w:p>
                          <w:p w:rsidR="00C53D97" w:rsidRPr="009645D7" w:rsidRDefault="00C53D97" w:rsidP="00C53D97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 bydła</w:t>
                            </w:r>
                          </w:p>
                          <w:p w:rsidR="00207A14" w:rsidRPr="00074DD8" w:rsidRDefault="00207A14" w:rsidP="00C53D9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DCE2" id="_x0000_s1027" type="#_x0000_t202" style="position:absolute;left:0;text-align:left;margin-left:.45pt;margin-top:10.3pt;width:2in;height:83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CgKgIAACo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nyxeL9MI8xY9XzcOh8+C9Akbmrq&#10;0AEJnh3vfIh0WPVcEm/zoGR7K5VKgds3W+XIkUW35MVuuUwdvCpThgw1vVqUi4RsIJ5PRtIyoJuV&#10;1DVFmvhN/opyfDJtKglMqmmPTJQ56RMlmcQJYzOmeSTxonYNtE8omIPJvPjYcNOD+03JgMatqf91&#10;YE5Qor4YFP2qmM+j01MwXyxLDNxlprnMMMMRqqaBkmm7Del1RDkM3OBwOplke2FyooyGTGqeHk90&#10;/GWcql6e+OYPAAAA//8DAFBLAwQUAAYACAAAACEAHjLj/dsAAAAHAQAADwAAAGRycy9kb3ducmV2&#10;LnhtbEyOQU+DQBCF7yb+h82YeLNLiSErZWmMhoMaTW29eJvCFIjsLGG3Lf57x5Me570vb75iPbtB&#10;nWgKvWcLy0UCirj2Tc+thY9ddWNAhYjc4OCZLHxTgHV5eVFg3vgzv9NpG1slIxxytNDFOOZah7oj&#10;h2HhR2LpDn5yGOWcWt1MeJZxN+g0STLtsGf50OFIDx3VX9ujs3C7fKvNJnzu2L9WafXyiO4pPFt7&#10;fTXfr0BFmuMfDL/6og6lOO39kZugBgt3wllIkwyUtKkxEuwFM5kBXRb6v3/5AwAA//8DAFBLAQIt&#10;ABQABgAIAAAAIQC2gziS/gAAAOEBAAATAAAAAAAAAAAAAAAAAAAAAABbQ29udGVudF9UeXBlc10u&#10;eG1sUEsBAi0AFAAGAAgAAAAhADj9If/WAAAAlAEAAAsAAAAAAAAAAAAAAAAALwEAAF9yZWxzLy5y&#10;ZWxzUEsBAi0AFAAGAAgAAAAhADwe4KAqAgAAKgQAAA4AAAAAAAAAAAAAAAAALgIAAGRycy9lMm9E&#10;b2MueG1sUEsBAi0AFAAGAAgAAAAhAB4y4/3bAAAABwEAAA8AAAAAAAAAAAAAAAAAhAQAAGRycy9k&#10;b3ducmV2LnhtbFBLBQYAAAAABAAEAPMAAACMBQAAAAA=&#10;" fillcolor="#001d77" stroked="f">
                <v:textbox>
                  <w:txbxContent>
                    <w:p w:rsidR="00207A14" w:rsidRPr="003E0B1E" w:rsidRDefault="002909D5" w:rsidP="00BF1C23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</w:rPr>
                        <w:pict>
                          <v:shape id="Obraz 33" o:spid="_x0000_i1028" type="#_x0000_t75" style="width:27pt;height:27pt;visibility:visible;mso-wrap-style:square">
                            <v:imagedata r:id="rId12" o:title=""/>
                          </v:shape>
                        </w:pict>
                      </w:r>
                      <w:r w:rsidR="00F30A4F">
                        <w:t xml:space="preserve"> </w:t>
                      </w:r>
                      <w:r w:rsidR="003E0B1E" w:rsidRPr="003E0B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736B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3E0B1E" w:rsidRPr="003E0B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736B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</w:p>
                    <w:p w:rsidR="00C53D97" w:rsidRPr="009645D7" w:rsidRDefault="00C53D97" w:rsidP="00C53D97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 bydła</w:t>
                      </w:r>
                    </w:p>
                    <w:p w:rsidR="00207A14" w:rsidRPr="00074DD8" w:rsidRDefault="00207A14" w:rsidP="00C53D9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702" w:rsidRPr="00736B07">
        <w:rPr>
          <w:spacing w:val="-3"/>
        </w:rPr>
        <w:t>Według wstępnych danych</w:t>
      </w:r>
      <w:r w:rsidR="00D40AA2" w:rsidRPr="00736B07">
        <w:rPr>
          <w:rStyle w:val="Odwoanieprzypisudolnego"/>
          <w:spacing w:val="-3"/>
        </w:rPr>
        <w:footnoteReference w:id="1"/>
      </w:r>
      <w:r w:rsidR="00D40AA2" w:rsidRPr="00736B07">
        <w:rPr>
          <w:spacing w:val="-3"/>
        </w:rPr>
        <w:t xml:space="preserve"> </w:t>
      </w:r>
      <w:r w:rsidR="00B37702" w:rsidRPr="00736B07">
        <w:rPr>
          <w:spacing w:val="-3"/>
        </w:rPr>
        <w:t xml:space="preserve">w województwie dolnośląskim </w:t>
      </w:r>
      <w:r w:rsidR="00D40AA2" w:rsidRPr="00736B07">
        <w:rPr>
          <w:spacing w:val="-3"/>
        </w:rPr>
        <w:t xml:space="preserve">pogłowie bydła w </w:t>
      </w:r>
      <w:r w:rsidR="003E0B1E" w:rsidRPr="00736B07">
        <w:rPr>
          <w:spacing w:val="-3"/>
        </w:rPr>
        <w:t>grudniu</w:t>
      </w:r>
      <w:r w:rsidR="00D40AA2" w:rsidRPr="00736B07">
        <w:rPr>
          <w:spacing w:val="-3"/>
        </w:rPr>
        <w:t xml:space="preserve"> </w:t>
      </w:r>
      <w:r w:rsidR="00105D90" w:rsidRPr="00736B07">
        <w:rPr>
          <w:spacing w:val="-3"/>
        </w:rPr>
        <w:t>2019</w:t>
      </w:r>
      <w:r w:rsidR="00D40AA2" w:rsidRPr="00736B07">
        <w:rPr>
          <w:spacing w:val="-3"/>
        </w:rPr>
        <w:t xml:space="preserve"> r. liczyło </w:t>
      </w:r>
      <w:r w:rsidR="00736B07" w:rsidRPr="00736B07">
        <w:rPr>
          <w:spacing w:val="-3"/>
        </w:rPr>
        <w:t>104,9</w:t>
      </w:r>
      <w:r w:rsidR="000D5BB8">
        <w:rPr>
          <w:spacing w:val="-3"/>
        </w:rPr>
        <w:t xml:space="preserve"> tys. szt.</w:t>
      </w:r>
      <w:r w:rsidR="00B37702" w:rsidRPr="00736B07">
        <w:rPr>
          <w:spacing w:val="-3"/>
        </w:rPr>
        <w:br/>
      </w:r>
      <w:r w:rsidR="00D40AA2" w:rsidRPr="00736B07">
        <w:rPr>
          <w:spacing w:val="-3"/>
        </w:rPr>
        <w:t xml:space="preserve">i było </w:t>
      </w:r>
      <w:r w:rsidR="002772B9" w:rsidRPr="00736B07">
        <w:rPr>
          <w:spacing w:val="-3"/>
        </w:rPr>
        <w:t>większe</w:t>
      </w:r>
      <w:r w:rsidR="00B37702" w:rsidRPr="00736B07">
        <w:rPr>
          <w:spacing w:val="-3"/>
        </w:rPr>
        <w:t xml:space="preserve"> </w:t>
      </w:r>
      <w:r w:rsidR="00D40AA2" w:rsidRPr="00736B07">
        <w:rPr>
          <w:spacing w:val="-3"/>
        </w:rPr>
        <w:t xml:space="preserve">o </w:t>
      </w:r>
      <w:r w:rsidR="00736B07" w:rsidRPr="00736B07">
        <w:rPr>
          <w:spacing w:val="-3"/>
        </w:rPr>
        <w:t>4,2</w:t>
      </w:r>
      <w:r w:rsidR="00D40AA2" w:rsidRPr="00736B07">
        <w:rPr>
          <w:spacing w:val="-3"/>
        </w:rPr>
        <w:t xml:space="preserve">% w </w:t>
      </w:r>
      <w:r w:rsidR="002772B9" w:rsidRPr="00736B07">
        <w:rPr>
          <w:spacing w:val="-3"/>
        </w:rPr>
        <w:t>porównaniu</w:t>
      </w:r>
      <w:r w:rsidR="00D40AA2" w:rsidRPr="00736B07">
        <w:rPr>
          <w:spacing w:val="-3"/>
        </w:rPr>
        <w:t xml:space="preserve"> do </w:t>
      </w:r>
      <w:r w:rsidR="003E0B1E" w:rsidRPr="00736B07">
        <w:rPr>
          <w:spacing w:val="-3"/>
        </w:rPr>
        <w:t>grudnia</w:t>
      </w:r>
      <w:r w:rsidR="00D40AA2" w:rsidRPr="00736B07">
        <w:rPr>
          <w:spacing w:val="-3"/>
        </w:rPr>
        <w:t xml:space="preserve"> </w:t>
      </w:r>
      <w:r w:rsidR="00267FE8">
        <w:rPr>
          <w:spacing w:val="-3"/>
        </w:rPr>
        <w:t>2018 r</w:t>
      </w:r>
      <w:r w:rsidR="00BF6F2B">
        <w:rPr>
          <w:spacing w:val="-3"/>
        </w:rPr>
        <w:t>.</w:t>
      </w:r>
      <w:r w:rsidR="00D40AA2" w:rsidRPr="00736B07">
        <w:rPr>
          <w:spacing w:val="-3"/>
        </w:rPr>
        <w:t xml:space="preserve"> </w:t>
      </w:r>
      <w:r w:rsidR="00D40AA2" w:rsidRPr="001F3C06">
        <w:rPr>
          <w:spacing w:val="-3"/>
        </w:rPr>
        <w:t>Z</w:t>
      </w:r>
      <w:r w:rsidR="002772B9" w:rsidRPr="001F3C06">
        <w:rPr>
          <w:spacing w:val="-3"/>
        </w:rPr>
        <w:t>większe</w:t>
      </w:r>
      <w:r w:rsidR="00B37702" w:rsidRPr="001F3C06">
        <w:rPr>
          <w:spacing w:val="-3"/>
        </w:rPr>
        <w:t>nie liczebności sta</w:t>
      </w:r>
      <w:r w:rsidR="00D40AA2" w:rsidRPr="001F3C06">
        <w:rPr>
          <w:spacing w:val="-3"/>
        </w:rPr>
        <w:t xml:space="preserve">da bydła ogółem </w:t>
      </w:r>
      <w:r w:rsidR="002772B9" w:rsidRPr="001F3C06">
        <w:rPr>
          <w:spacing w:val="-3"/>
        </w:rPr>
        <w:t xml:space="preserve">było </w:t>
      </w:r>
      <w:r w:rsidR="00BF6F2B">
        <w:rPr>
          <w:spacing w:val="-3"/>
        </w:rPr>
        <w:t>efektem</w:t>
      </w:r>
      <w:r w:rsidR="00D40AA2" w:rsidRPr="001F3C06">
        <w:rPr>
          <w:spacing w:val="-3"/>
        </w:rPr>
        <w:t xml:space="preserve"> </w:t>
      </w:r>
      <w:r w:rsidR="002772B9" w:rsidRPr="001F3C06">
        <w:rPr>
          <w:spacing w:val="-3"/>
        </w:rPr>
        <w:t>wzrostu</w:t>
      </w:r>
      <w:r w:rsidR="00D40AA2" w:rsidRPr="001F3C06">
        <w:rPr>
          <w:spacing w:val="-3"/>
        </w:rPr>
        <w:t xml:space="preserve"> pogłowia</w:t>
      </w:r>
      <w:r w:rsidR="001F3C06" w:rsidRPr="001F3C06">
        <w:rPr>
          <w:spacing w:val="-3"/>
        </w:rPr>
        <w:t xml:space="preserve"> cieląt w wieku poniżej 1 roku </w:t>
      </w:r>
      <w:r w:rsidR="00BF6F2B">
        <w:rPr>
          <w:spacing w:val="-3"/>
        </w:rPr>
        <w:br/>
      </w:r>
      <w:r w:rsidR="001F3C06" w:rsidRPr="001F3C06">
        <w:rPr>
          <w:spacing w:val="-3"/>
        </w:rPr>
        <w:t xml:space="preserve">o 5,5% oraz populacji bydła w wieku 2 lat i więcej o 5,1%, </w:t>
      </w:r>
      <w:r w:rsidR="00BF6F2B">
        <w:rPr>
          <w:spacing w:val="-3"/>
        </w:rPr>
        <w:br/>
      </w:r>
      <w:r w:rsidR="0001792E">
        <w:rPr>
          <w:spacing w:val="-3"/>
        </w:rPr>
        <w:t>w tym pogł</w:t>
      </w:r>
      <w:r w:rsidR="001F3C06" w:rsidRPr="001F3C06">
        <w:rPr>
          <w:spacing w:val="-3"/>
        </w:rPr>
        <w:t xml:space="preserve">owia </w:t>
      </w:r>
      <w:r w:rsidR="002772B9" w:rsidRPr="001F3C06">
        <w:rPr>
          <w:spacing w:val="-3"/>
        </w:rPr>
        <w:t>krów</w:t>
      </w:r>
      <w:r w:rsidR="009012DA" w:rsidRPr="001F3C06">
        <w:rPr>
          <w:spacing w:val="-3"/>
        </w:rPr>
        <w:t xml:space="preserve"> </w:t>
      </w:r>
      <w:r w:rsidR="001F3C06" w:rsidRPr="001F3C06">
        <w:rPr>
          <w:spacing w:val="-3"/>
        </w:rPr>
        <w:t>o 4,0</w:t>
      </w:r>
      <w:r w:rsidR="009012DA" w:rsidRPr="001F3C06">
        <w:rPr>
          <w:spacing w:val="-3"/>
        </w:rPr>
        <w:t>%</w:t>
      </w:r>
      <w:r w:rsidR="001F3C06" w:rsidRPr="001F3C06">
        <w:rPr>
          <w:spacing w:val="-3"/>
        </w:rPr>
        <w:t>.</w:t>
      </w:r>
    </w:p>
    <w:p w:rsidR="00700909" w:rsidRPr="001465E0" w:rsidRDefault="00766531" w:rsidP="00700909">
      <w:pPr>
        <w:pStyle w:val="Nagwek1"/>
      </w:pPr>
      <w:r w:rsidRPr="001465E0">
        <w:t>Pogłowie bydła</w:t>
      </w:r>
    </w:p>
    <w:p w:rsidR="00700909" w:rsidRPr="00CB3016" w:rsidRDefault="00766531" w:rsidP="00700909">
      <w:pPr>
        <w:pStyle w:val="Tekstnormalny"/>
        <w:rPr>
          <w:shd w:val="clear" w:color="auto" w:fill="FFFFFF"/>
        </w:rPr>
      </w:pPr>
      <w:r w:rsidRPr="00CB3016">
        <w:rPr>
          <w:shd w:val="clear" w:color="auto" w:fill="FFFFFF"/>
        </w:rPr>
        <w:t xml:space="preserve">Pogłowie bydła w </w:t>
      </w:r>
      <w:r w:rsidR="003E0B1E" w:rsidRPr="00CB3016">
        <w:rPr>
          <w:shd w:val="clear" w:color="auto" w:fill="FFFFFF"/>
        </w:rPr>
        <w:t>grudniu</w:t>
      </w:r>
      <w:r w:rsidRPr="00CB3016">
        <w:rPr>
          <w:shd w:val="clear" w:color="auto" w:fill="FFFFFF"/>
        </w:rPr>
        <w:t xml:space="preserve"> </w:t>
      </w:r>
      <w:r w:rsidR="00105D90" w:rsidRPr="00CB3016">
        <w:rPr>
          <w:shd w:val="clear" w:color="auto" w:fill="FFFFFF"/>
        </w:rPr>
        <w:t>2019</w:t>
      </w:r>
      <w:r w:rsidRPr="00CB3016">
        <w:rPr>
          <w:shd w:val="clear" w:color="auto" w:fill="FFFFFF"/>
        </w:rPr>
        <w:t xml:space="preserve"> r. w województwie dolnośląskim liczyło </w:t>
      </w:r>
      <w:r w:rsidR="00CB3016" w:rsidRPr="00CB3016">
        <w:rPr>
          <w:shd w:val="clear" w:color="auto" w:fill="FFFFFF"/>
        </w:rPr>
        <w:t>104,9</w:t>
      </w:r>
      <w:r w:rsidRPr="00CB3016">
        <w:rPr>
          <w:shd w:val="clear" w:color="auto" w:fill="FFFFFF"/>
        </w:rPr>
        <w:t xml:space="preserve"> tys. szt. i było </w:t>
      </w:r>
      <w:r w:rsidR="002772B9" w:rsidRPr="00CB3016">
        <w:rPr>
          <w:shd w:val="clear" w:color="auto" w:fill="FFFFFF"/>
        </w:rPr>
        <w:t>wy</w:t>
      </w:r>
      <w:r w:rsidRPr="00CB3016">
        <w:rPr>
          <w:shd w:val="clear" w:color="auto" w:fill="FFFFFF"/>
        </w:rPr>
        <w:t xml:space="preserve">ższe niż </w:t>
      </w:r>
      <w:r w:rsidR="000D5BB8">
        <w:rPr>
          <w:shd w:val="clear" w:color="auto" w:fill="FFFFFF"/>
        </w:rPr>
        <w:t>przed rokiem</w:t>
      </w:r>
      <w:r w:rsidRPr="00CB3016">
        <w:rPr>
          <w:shd w:val="clear" w:color="auto" w:fill="FFFFFF"/>
        </w:rPr>
        <w:t xml:space="preserve"> o </w:t>
      </w:r>
      <w:r w:rsidR="00CB3016" w:rsidRPr="00CB3016">
        <w:rPr>
          <w:shd w:val="clear" w:color="auto" w:fill="FFFFFF"/>
        </w:rPr>
        <w:t>4,2</w:t>
      </w:r>
      <w:r w:rsidRPr="00CB3016">
        <w:rPr>
          <w:shd w:val="clear" w:color="auto" w:fill="FFFFFF"/>
        </w:rPr>
        <w:t xml:space="preserve"> tys. (tj. o </w:t>
      </w:r>
      <w:r w:rsidR="00CB3016" w:rsidRPr="00CB3016">
        <w:rPr>
          <w:shd w:val="clear" w:color="auto" w:fill="FFFFFF"/>
        </w:rPr>
        <w:t>4,2</w:t>
      </w:r>
      <w:r w:rsidR="00611254">
        <w:rPr>
          <w:shd w:val="clear" w:color="auto" w:fill="FFFFFF"/>
        </w:rPr>
        <w:t xml:space="preserve">%), </w:t>
      </w:r>
      <w:r w:rsidR="000D5BB8">
        <w:rPr>
          <w:shd w:val="clear" w:color="auto" w:fill="FFFFFF"/>
        </w:rPr>
        <w:t>a w porównaniu</w:t>
      </w:r>
      <w:r w:rsidR="00611254">
        <w:rPr>
          <w:shd w:val="clear" w:color="auto" w:fill="FFFFFF"/>
        </w:rPr>
        <w:t xml:space="preserve"> </w:t>
      </w:r>
      <w:r w:rsidR="000D5BB8">
        <w:rPr>
          <w:shd w:val="clear" w:color="auto" w:fill="FFFFFF"/>
        </w:rPr>
        <w:t>z liczebnością stada w</w:t>
      </w:r>
      <w:r w:rsidR="00611254">
        <w:rPr>
          <w:shd w:val="clear" w:color="auto" w:fill="FFFFFF"/>
        </w:rPr>
        <w:t xml:space="preserve"> czerwc</w:t>
      </w:r>
      <w:r w:rsidR="000D5BB8">
        <w:rPr>
          <w:shd w:val="clear" w:color="auto" w:fill="FFFFFF"/>
        </w:rPr>
        <w:t xml:space="preserve">u 2019 r. - </w:t>
      </w:r>
      <w:r w:rsidR="00611254">
        <w:rPr>
          <w:shd w:val="clear" w:color="auto" w:fill="FFFFFF"/>
        </w:rPr>
        <w:t>niższe o 1,2 tys. szt. (tj. o 1,1%).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1016"/>
        <w:gridCol w:w="1016"/>
        <w:gridCol w:w="6"/>
        <w:gridCol w:w="1010"/>
        <w:gridCol w:w="12"/>
        <w:gridCol w:w="993"/>
        <w:gridCol w:w="11"/>
        <w:gridCol w:w="1025"/>
        <w:gridCol w:w="1008"/>
      </w:tblGrid>
      <w:tr w:rsidR="007F2B8D" w:rsidRPr="007F2B8D" w:rsidTr="002F378F">
        <w:trPr>
          <w:cantSplit/>
        </w:trPr>
        <w:tc>
          <w:tcPr>
            <w:tcW w:w="7797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7F2B8D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F2B8D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7F2B8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7F2B8D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766531" w:rsidRPr="007F2B8D" w:rsidRDefault="00766531" w:rsidP="00CD06F8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</w:t>
            </w:r>
            <w:r w:rsidR="00DF13AA" w:rsidRPr="007F2B8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7F2B8D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CD06F8">
              <w:rPr>
                <w:rFonts w:eastAsia="Times New Roman" w:cs="Arial"/>
                <w:sz w:val="18"/>
                <w:szCs w:val="18"/>
                <w:lang w:eastAsia="pl-PL"/>
              </w:rPr>
              <w:t xml:space="preserve">dniu 1 </w:t>
            </w:r>
            <w:r w:rsidR="003E0B1E" w:rsidRPr="007F2B8D">
              <w:rPr>
                <w:rFonts w:eastAsia="Times New Roman" w:cs="Arial"/>
                <w:sz w:val="18"/>
                <w:szCs w:val="18"/>
                <w:lang w:eastAsia="pl-PL"/>
              </w:rPr>
              <w:t>grudni</w:t>
            </w:r>
            <w:r w:rsidR="00CD06F8">
              <w:rPr>
                <w:rFonts w:eastAsia="Times New Roman" w:cs="Arial"/>
                <w:sz w:val="18"/>
                <w:szCs w:val="18"/>
                <w:lang w:eastAsia="pl-PL"/>
              </w:rPr>
              <w:t>a</w:t>
            </w:r>
          </w:p>
        </w:tc>
      </w:tr>
      <w:tr w:rsidR="007F2B8D" w:rsidRPr="007F2B8D" w:rsidTr="002F378F">
        <w:trPr>
          <w:cantSplit/>
          <w:trHeight w:val="2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60" w:type="dxa"/>
            <w:gridSpan w:val="5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105D90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3037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7F2B8D" w:rsidRDefault="00105D90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</w:tr>
      <w:tr w:rsidR="007F2B8D" w:rsidRPr="007F2B8D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22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22" w:type="dxa"/>
            <w:gridSpan w:val="2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267FE8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67FE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3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08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7F2B8D" w:rsidRDefault="00766531" w:rsidP="00267FE8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67FE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</w:tr>
      <w:tr w:rsidR="007F2B8D" w:rsidRPr="007F2B8D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038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22" w:type="dxa"/>
            <w:gridSpan w:val="2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08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7F2B8D" w:rsidRPr="007F2B8D" w:rsidTr="00100A2D"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501046" w:rsidP="00105D90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100750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79128</w:t>
            </w:r>
          </w:p>
        </w:tc>
        <w:tc>
          <w:tcPr>
            <w:tcW w:w="1016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16" w:type="dxa"/>
            <w:gridSpan w:val="3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104947</w:t>
            </w:r>
          </w:p>
        </w:tc>
        <w:tc>
          <w:tcPr>
            <w:tcW w:w="102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83468</w:t>
            </w:r>
          </w:p>
        </w:tc>
        <w:tc>
          <w:tcPr>
            <w:tcW w:w="100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7F2B8D" w:rsidRPr="007F2B8D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 xml:space="preserve">Cielęta w wieku </w:t>
            </w: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br/>
              <w:t>poniżej 1 roku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28505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22296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28,3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30074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24109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28,7</w:t>
            </w:r>
          </w:p>
        </w:tc>
      </w:tr>
      <w:tr w:rsidR="007F2B8D" w:rsidRPr="007F2B8D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25232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20232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25,0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25447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20441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24,2</w:t>
            </w:r>
          </w:p>
        </w:tc>
      </w:tr>
      <w:tr w:rsidR="007F2B8D" w:rsidRPr="007F2B8D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 xml:space="preserve">Bydło w wieku </w:t>
            </w: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br/>
              <w:t>2 lata i więcej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47014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36601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46,7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49427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38919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47,1</w:t>
            </w:r>
          </w:p>
        </w:tc>
      </w:tr>
      <w:tr w:rsidR="007F2B8D" w:rsidRPr="007F2B8D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246756">
            <w:pPr>
              <w:tabs>
                <w:tab w:val="right" w:leader="dot" w:pos="2268"/>
              </w:tabs>
              <w:spacing w:before="20" w:after="0" w:line="240" w:lineRule="auto"/>
              <w:ind w:firstLine="17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267F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40742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267F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31617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267F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40,4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267F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42368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267F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33049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7F2B8D" w:rsidRDefault="007F2B8D" w:rsidP="00267F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40,4</w:t>
            </w:r>
          </w:p>
        </w:tc>
      </w:tr>
      <w:tr w:rsidR="007F2B8D" w:rsidRPr="007F2B8D" w:rsidTr="00100A2D">
        <w:tc>
          <w:tcPr>
            <w:tcW w:w="170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246756">
            <w:pPr>
              <w:tabs>
                <w:tab w:val="right" w:leader="dot" w:pos="2268"/>
              </w:tabs>
              <w:spacing w:before="20" w:after="0" w:line="240" w:lineRule="auto"/>
              <w:ind w:firstLine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25448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17720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25,3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24806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16997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105D90" w:rsidRPr="007F2B8D" w:rsidRDefault="007F2B8D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23,6</w:t>
            </w:r>
          </w:p>
        </w:tc>
      </w:tr>
    </w:tbl>
    <w:p w:rsidR="00D83B24" w:rsidRPr="00CB3016" w:rsidRDefault="00D83B24" w:rsidP="00A17A4C">
      <w:pPr>
        <w:rPr>
          <w:b/>
          <w:shd w:val="clear" w:color="auto" w:fill="FFFFFF"/>
        </w:rPr>
      </w:pPr>
      <w:r w:rsidRPr="00CB3016">
        <w:rPr>
          <w:shd w:val="clear" w:color="auto" w:fill="FFFFFF"/>
        </w:rPr>
        <w:t xml:space="preserve">Pogłowie krów liczyło </w:t>
      </w:r>
      <w:r w:rsidR="003C416E">
        <w:rPr>
          <w:shd w:val="clear" w:color="auto" w:fill="FFFFFF"/>
        </w:rPr>
        <w:t>42,4</w:t>
      </w:r>
      <w:r w:rsidRPr="00CB3016">
        <w:rPr>
          <w:shd w:val="clear" w:color="auto" w:fill="FFFFFF"/>
        </w:rPr>
        <w:t xml:space="preserve"> tys. szt. i zwiększyło się w ciągu roku o </w:t>
      </w:r>
      <w:r w:rsidR="003C416E">
        <w:rPr>
          <w:shd w:val="clear" w:color="auto" w:fill="FFFFFF"/>
        </w:rPr>
        <w:t>1,6</w:t>
      </w:r>
      <w:r w:rsidRPr="00CB3016">
        <w:rPr>
          <w:shd w:val="clear" w:color="auto" w:fill="FFFFFF"/>
        </w:rPr>
        <w:t xml:space="preserve"> tys. szt. (tj. o </w:t>
      </w:r>
      <w:r w:rsidR="00CB3016" w:rsidRPr="00CB3016">
        <w:rPr>
          <w:shd w:val="clear" w:color="auto" w:fill="FFFFFF"/>
        </w:rPr>
        <w:t>4,</w:t>
      </w:r>
      <w:r w:rsidR="003C416E">
        <w:rPr>
          <w:shd w:val="clear" w:color="auto" w:fill="FFFFFF"/>
        </w:rPr>
        <w:t>0</w:t>
      </w:r>
      <w:r w:rsidRPr="00CB3016">
        <w:rPr>
          <w:shd w:val="clear" w:color="auto" w:fill="FFFFFF"/>
        </w:rPr>
        <w:t xml:space="preserve">%). </w:t>
      </w:r>
      <w:bookmarkStart w:id="0" w:name="_GoBack"/>
      <w:bookmarkEnd w:id="0"/>
      <w:r w:rsidRPr="00CB3016">
        <w:rPr>
          <w:shd w:val="clear" w:color="auto" w:fill="FFFFFF"/>
        </w:rPr>
        <w:t>Krowy stanowiły 40,4% ogólnego stada bydła (</w:t>
      </w:r>
      <w:r w:rsidR="00CB3016" w:rsidRPr="00CB3016">
        <w:rPr>
          <w:shd w:val="clear" w:color="auto" w:fill="FFFFFF"/>
        </w:rPr>
        <w:t>tyle samo co przed rokiem</w:t>
      </w:r>
      <w:r w:rsidRPr="00CB3016">
        <w:rPr>
          <w:shd w:val="clear" w:color="auto" w:fill="FFFFFF"/>
        </w:rPr>
        <w:t>).</w:t>
      </w:r>
    </w:p>
    <w:p w:rsidR="003A5FAE" w:rsidRPr="00FB77A2" w:rsidRDefault="00A017E1" w:rsidP="00A17A4C">
      <w:pPr>
        <w:rPr>
          <w:b/>
          <w:shd w:val="clear" w:color="auto" w:fill="FFFFFF"/>
        </w:rPr>
      </w:pPr>
      <w:r w:rsidRPr="006A22FA">
        <w:rPr>
          <w:noProof/>
          <w:color w:val="C00000"/>
          <w:lang w:eastAsia="pl-PL"/>
        </w:rPr>
        <w:drawing>
          <wp:anchor distT="0" distB="0" distL="114300" distR="114300" simplePos="0" relativeHeight="251837440" behindDoc="1" locked="0" layoutInCell="1" allowOverlap="1" wp14:anchorId="294520E5" wp14:editId="5C0BBF1E">
            <wp:simplePos x="0" y="0"/>
            <wp:positionH relativeFrom="column">
              <wp:posOffset>770</wp:posOffset>
            </wp:positionH>
            <wp:positionV relativeFrom="paragraph">
              <wp:posOffset>146685</wp:posOffset>
            </wp:positionV>
            <wp:extent cx="5079729" cy="1855470"/>
            <wp:effectExtent l="0" t="0" r="698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1_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729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7A4C" w:rsidRPr="00FB77A2">
        <w:rPr>
          <w:b/>
          <w:shd w:val="clear" w:color="auto" w:fill="FFFFFF"/>
        </w:rPr>
        <w:t xml:space="preserve">Wykres 1. </w:t>
      </w:r>
      <w:r w:rsidR="003A5FAE" w:rsidRPr="00FB77A2">
        <w:rPr>
          <w:b/>
          <w:shd w:val="clear" w:color="auto" w:fill="FFFFFF"/>
        </w:rPr>
        <w:t>Struktura pogłowia bydła</w:t>
      </w:r>
      <w:r w:rsidR="005D22A0">
        <w:rPr>
          <w:b/>
          <w:shd w:val="clear" w:color="auto" w:fill="FFFFFF"/>
        </w:rPr>
        <w:t xml:space="preserve"> </w:t>
      </w:r>
      <w:r w:rsidR="003A5FAE" w:rsidRPr="00FB77A2">
        <w:rPr>
          <w:b/>
          <w:shd w:val="clear" w:color="auto" w:fill="FFFFFF"/>
        </w:rPr>
        <w:t xml:space="preserve">(stan </w:t>
      </w:r>
      <w:r w:rsidR="008A2965" w:rsidRPr="00FB77A2">
        <w:rPr>
          <w:b/>
          <w:shd w:val="clear" w:color="auto" w:fill="FFFFFF"/>
        </w:rPr>
        <w:t>w grudniu</w:t>
      </w:r>
      <w:r w:rsidR="003A5FAE" w:rsidRPr="00FB77A2">
        <w:rPr>
          <w:b/>
          <w:shd w:val="clear" w:color="auto" w:fill="FFFFFF"/>
        </w:rPr>
        <w:t>)</w:t>
      </w:r>
    </w:p>
    <w:p w:rsidR="00C709B1" w:rsidRPr="006A22FA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Pr="006A22FA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Pr="006A22FA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Pr="006A22FA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Pr="006A22FA" w:rsidRDefault="00C709B1" w:rsidP="00766531">
      <w:pPr>
        <w:jc w:val="both"/>
        <w:rPr>
          <w:color w:val="C00000"/>
          <w:shd w:val="clear" w:color="auto" w:fill="FFFFFF"/>
        </w:rPr>
      </w:pPr>
    </w:p>
    <w:p w:rsidR="00C709B1" w:rsidRPr="006A22FA" w:rsidRDefault="00C709B1" w:rsidP="00766531">
      <w:pPr>
        <w:jc w:val="both"/>
        <w:rPr>
          <w:color w:val="C00000"/>
          <w:shd w:val="clear" w:color="auto" w:fill="FFFFFF"/>
        </w:rPr>
      </w:pPr>
    </w:p>
    <w:p w:rsidR="00D83B24" w:rsidRPr="006A22FA" w:rsidRDefault="00D83B24" w:rsidP="00D83B24">
      <w:pPr>
        <w:jc w:val="both"/>
        <w:rPr>
          <w:color w:val="C00000"/>
          <w:shd w:val="clear" w:color="auto" w:fill="FFFFFF"/>
        </w:rPr>
      </w:pPr>
    </w:p>
    <w:p w:rsidR="008736AE" w:rsidRPr="008736AE" w:rsidRDefault="00C46250" w:rsidP="00347826">
      <w:pPr>
        <w:pStyle w:val="Default"/>
        <w:jc w:val="both"/>
        <w:rPr>
          <w:color w:val="auto"/>
          <w:sz w:val="19"/>
          <w:szCs w:val="19"/>
        </w:rPr>
      </w:pPr>
      <w:r w:rsidRPr="006A22FA">
        <w:rPr>
          <w:b/>
          <w:noProof/>
          <w:color w:val="C0000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066553C3" wp14:editId="784B21D9">
                <wp:simplePos x="0" y="0"/>
                <wp:positionH relativeFrom="page">
                  <wp:posOffset>5687695</wp:posOffset>
                </wp:positionH>
                <wp:positionV relativeFrom="paragraph">
                  <wp:posOffset>0</wp:posOffset>
                </wp:positionV>
                <wp:extent cx="1792605" cy="972185"/>
                <wp:effectExtent l="0" t="0" r="0" b="0"/>
                <wp:wrapTight wrapText="bothSides">
                  <wp:wrapPolygon edited="0">
                    <wp:start x="689" y="0"/>
                    <wp:lineTo x="689" y="21163"/>
                    <wp:lineTo x="20888" y="21163"/>
                    <wp:lineTo x="20888" y="0"/>
                    <wp:lineTo x="689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B24" w:rsidRPr="001D0549" w:rsidRDefault="00D83B24" w:rsidP="00C46250">
                            <w:pPr>
                              <w:pStyle w:val="tekstzboku"/>
                              <w:spacing w:before="0"/>
                            </w:pPr>
                            <w:r w:rsidRPr="001D0549">
                              <w:t xml:space="preserve">W końcu </w:t>
                            </w:r>
                            <w:r w:rsidR="00105D90" w:rsidRPr="001D0549">
                              <w:t>2019</w:t>
                            </w:r>
                            <w:r w:rsidRPr="001D0549">
                              <w:t xml:space="preserve"> r. liczebność pogłowia młodego bydła w wieku 1-2 lata, bydła w wieku 2 la</w:t>
                            </w:r>
                            <w:r w:rsidR="00C46250" w:rsidRPr="001D0549">
                              <w:t xml:space="preserve">t </w:t>
                            </w:r>
                            <w:r w:rsidR="00C46250" w:rsidRPr="001D0549">
                              <w:br/>
                              <w:t>i więcej oraz krów zwiększyła</w:t>
                            </w:r>
                            <w:r w:rsidRPr="001D0549">
                              <w:t xml:space="preserve"> się w relacji do grudnia 201</w:t>
                            </w:r>
                            <w:r w:rsidR="00062197" w:rsidRPr="001D0549">
                              <w:t>8</w:t>
                            </w:r>
                            <w:r w:rsidRPr="001D054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53C3" id="_x0000_s1028" type="#_x0000_t202" style="position:absolute;left:0;text-align:left;margin-left:447.85pt;margin-top:0;width:141.15pt;height:76.5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xlEAIAAP4DAAAOAAAAZHJzL2Uyb0RvYy54bWysU9uO0zAQfUfiHyy/06RR00vUdLXssghp&#10;gZUWPsB1nMZa22Nst0n5esZOt0TwhsiDZWc8Z+acOd7eDFqRk3BegqnpfJZTIgyHRppDTb9/e3i3&#10;psQHZhqmwIianoWnN7u3b7a9rUQBHahGOIIgxle9rWkXgq2yzPNOaOZnYIXBYAtOs4BHd8gax3pE&#10;1yor8nyZ9eAa64AL7/Hv/Riku4TftoKHr23rRSCqpthbSKtL6z6u2W7LqoNjtpP80gb7hy40kwaL&#10;XqHuWWDk6ORfUFpyBx7aMOOgM2hbyUXigGzm+R9snjtmReKC4nh7lcn/P1j+5fTkiGxquqTEMI0j&#10;egIlSBAvPkAvSBEl6q2v8OazxbtheA8DjjrR9fYR+IsnBu46Zg7i1jnoO8EabHEeM7NJ6ojjI8i+&#10;/wwN1mLHAAloaJ2O+qEiBNFxVOfreMQQCI8lV5timZeUcIxtVsV8XaYSrHrNts6HjwI0iZuaOhx/&#10;QmenRx9iN6x6vRKLGXiQSiULKEN6BC2LMiVMIloGdKiSuqbrPH6jZyLJD6ZJyYFJNe6xgDIX1pHo&#10;SDkM+yFpfBVzD80ZZXAwGhIfEG46cD8p6dGMNfU/jswJStQng1Ju5otFdG86LMpVgQc3jeynEWY4&#10;QtU0UDJu70Jy/Ej5FiVvZVIjzmbs5NIymiyJdHkQ0cXTc7r1+9nufgEAAP//AwBQSwMEFAAGAAgA&#10;AAAhAL8gwGPdAAAACQEAAA8AAABkcnMvZG93bnJldi54bWxMj81OwzAQhO9IvIO1SNyonUJoGuJU&#10;CMS1qOVH4ubG2yRqvI5itwlv3+0JbrOa0ew3xWpynTjhEFpPGpKZAoFUedtSreHz4+0uAxGiIWs6&#10;T6jhFwOsyuurwuTWj7TB0zbWgkso5EZDE2OfSxmqBp0JM98jsbf3gzORz6GWdjAjl7tOzpV6lM60&#10;xB8a0+NLg9Vhe3Qavtb7n+8H9V6/urQf/aQkuaXU+vZmen4CEXGKf2G44DM6lMy080eyQXQasmW6&#10;4KgGXnSxk0XGascqvU9AloX8v6A8AwAA//8DAFBLAQItABQABgAIAAAAIQC2gziS/gAAAOEBAAAT&#10;AAAAAAAAAAAAAAAAAAAAAABbQ29udGVudF9UeXBlc10ueG1sUEsBAi0AFAAGAAgAAAAhADj9If/W&#10;AAAAlAEAAAsAAAAAAAAAAAAAAAAALwEAAF9yZWxzLy5yZWxzUEsBAi0AFAAGAAgAAAAhAExvHGUQ&#10;AgAA/gMAAA4AAAAAAAAAAAAAAAAALgIAAGRycy9lMm9Eb2MueG1sUEsBAi0AFAAGAAgAAAAhAL8g&#10;wGPdAAAACQEAAA8AAAAAAAAAAAAAAAAAagQAAGRycy9kb3ducmV2LnhtbFBLBQYAAAAABAAEAPMA&#10;AAB0BQAAAAA=&#10;" filled="f" stroked="f">
                <v:textbox>
                  <w:txbxContent>
                    <w:p w:rsidR="00D83B24" w:rsidRPr="001D0549" w:rsidRDefault="00D83B24" w:rsidP="00C46250">
                      <w:pPr>
                        <w:pStyle w:val="tekstzboku"/>
                        <w:spacing w:before="0"/>
                      </w:pPr>
                      <w:r w:rsidRPr="001D0549">
                        <w:t xml:space="preserve">W końcu </w:t>
                      </w:r>
                      <w:r w:rsidR="00105D90" w:rsidRPr="001D0549">
                        <w:t>2019</w:t>
                      </w:r>
                      <w:r w:rsidRPr="001D0549">
                        <w:t xml:space="preserve"> r. liczebność pogłowia młodego bydła w wieku 1-2 lata, bydła w wieku 2 la</w:t>
                      </w:r>
                      <w:r w:rsidR="00C46250" w:rsidRPr="001D0549">
                        <w:t xml:space="preserve">t </w:t>
                      </w:r>
                      <w:r w:rsidR="00C46250" w:rsidRPr="001D0549">
                        <w:br/>
                        <w:t>i więcej oraz krów zwiększyła</w:t>
                      </w:r>
                      <w:r w:rsidRPr="001D0549">
                        <w:t xml:space="preserve"> się w relacji do grudnia 201</w:t>
                      </w:r>
                      <w:r w:rsidR="00062197" w:rsidRPr="001D0549">
                        <w:t>8</w:t>
                      </w:r>
                      <w:r w:rsidRPr="001D0549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736AE" w:rsidRPr="008736AE">
        <w:rPr>
          <w:color w:val="auto"/>
          <w:sz w:val="19"/>
          <w:szCs w:val="19"/>
        </w:rPr>
        <w:t xml:space="preserve">Pogłowie </w:t>
      </w:r>
      <w:r w:rsidR="008736AE" w:rsidRPr="008736AE">
        <w:rPr>
          <w:bCs/>
          <w:color w:val="auto"/>
          <w:sz w:val="19"/>
          <w:szCs w:val="19"/>
        </w:rPr>
        <w:t xml:space="preserve">cieląt </w:t>
      </w:r>
      <w:r w:rsidR="008736AE" w:rsidRPr="008736AE">
        <w:rPr>
          <w:color w:val="auto"/>
          <w:sz w:val="19"/>
          <w:szCs w:val="19"/>
        </w:rPr>
        <w:t xml:space="preserve">poniżej 1 roku wzrosło w porównaniu do stanu pogłowia w grudniu 2018 r. </w:t>
      </w:r>
      <w:r w:rsidR="008736AE">
        <w:rPr>
          <w:color w:val="auto"/>
          <w:sz w:val="19"/>
          <w:szCs w:val="19"/>
        </w:rPr>
        <w:br/>
      </w:r>
      <w:r w:rsidR="008736AE" w:rsidRPr="008736AE">
        <w:rPr>
          <w:color w:val="auto"/>
          <w:sz w:val="19"/>
          <w:szCs w:val="19"/>
        </w:rPr>
        <w:t xml:space="preserve">(o 5,5%), a w </w:t>
      </w:r>
      <w:r w:rsidR="00A22CF7">
        <w:rPr>
          <w:color w:val="auto"/>
          <w:sz w:val="19"/>
          <w:szCs w:val="19"/>
        </w:rPr>
        <w:t>odniesieniu</w:t>
      </w:r>
      <w:r w:rsidR="008736AE" w:rsidRPr="008736AE">
        <w:rPr>
          <w:color w:val="auto"/>
          <w:sz w:val="19"/>
          <w:szCs w:val="19"/>
        </w:rPr>
        <w:t xml:space="preserve"> do czerwca 2019 r. zmniejszyło się o 1,</w:t>
      </w:r>
      <w:r w:rsidR="00E17F66">
        <w:rPr>
          <w:color w:val="auto"/>
          <w:sz w:val="19"/>
          <w:szCs w:val="19"/>
        </w:rPr>
        <w:t>6</w:t>
      </w:r>
      <w:r w:rsidR="008736AE" w:rsidRPr="008736AE">
        <w:rPr>
          <w:color w:val="auto"/>
          <w:sz w:val="19"/>
          <w:szCs w:val="19"/>
        </w:rPr>
        <w:t xml:space="preserve">% do poziomu </w:t>
      </w:r>
      <w:r w:rsidR="008736AE" w:rsidRPr="008736AE">
        <w:rPr>
          <w:bCs/>
          <w:color w:val="auto"/>
          <w:sz w:val="19"/>
          <w:szCs w:val="19"/>
        </w:rPr>
        <w:t xml:space="preserve">30,1 </w:t>
      </w:r>
      <w:r w:rsidR="004420F7">
        <w:rPr>
          <w:color w:val="auto"/>
          <w:sz w:val="19"/>
          <w:szCs w:val="19"/>
        </w:rPr>
        <w:t>tys. szt</w:t>
      </w:r>
      <w:r w:rsidR="008736AE" w:rsidRPr="008736AE">
        <w:rPr>
          <w:color w:val="auto"/>
          <w:sz w:val="19"/>
          <w:szCs w:val="19"/>
        </w:rPr>
        <w:t xml:space="preserve">. </w:t>
      </w:r>
    </w:p>
    <w:p w:rsidR="008736AE" w:rsidRDefault="008736AE" w:rsidP="00E14E7F">
      <w:pPr>
        <w:pStyle w:val="Default"/>
        <w:jc w:val="both"/>
        <w:rPr>
          <w:color w:val="auto"/>
          <w:sz w:val="19"/>
          <w:szCs w:val="19"/>
        </w:rPr>
      </w:pPr>
    </w:p>
    <w:p w:rsidR="008736AE" w:rsidRPr="008736AE" w:rsidRDefault="008736AE" w:rsidP="00E14E7F">
      <w:pPr>
        <w:pStyle w:val="Default"/>
        <w:jc w:val="both"/>
        <w:rPr>
          <w:color w:val="auto"/>
          <w:sz w:val="19"/>
          <w:szCs w:val="19"/>
        </w:rPr>
      </w:pPr>
      <w:r w:rsidRPr="008736AE">
        <w:rPr>
          <w:color w:val="auto"/>
          <w:sz w:val="19"/>
          <w:szCs w:val="19"/>
        </w:rPr>
        <w:t xml:space="preserve">Stado </w:t>
      </w:r>
      <w:r w:rsidRPr="008736AE">
        <w:rPr>
          <w:bCs/>
          <w:color w:val="auto"/>
          <w:sz w:val="19"/>
          <w:szCs w:val="19"/>
        </w:rPr>
        <w:t xml:space="preserve">młodego bydła w wieku 1-2 lat </w:t>
      </w:r>
      <w:r w:rsidRPr="008736AE">
        <w:rPr>
          <w:color w:val="auto"/>
          <w:sz w:val="19"/>
          <w:szCs w:val="19"/>
        </w:rPr>
        <w:t xml:space="preserve">powiększyło się, w relacji do poprzedniego roku o 0,9%, a w porównaniu z czerwcem 2019 r. odnotowano spadek o 2,1% i osiągnęło poziom </w:t>
      </w:r>
      <w:r w:rsidRPr="008736AE">
        <w:rPr>
          <w:bCs/>
          <w:color w:val="auto"/>
          <w:sz w:val="19"/>
          <w:szCs w:val="19"/>
        </w:rPr>
        <w:t xml:space="preserve">25,4 </w:t>
      </w:r>
      <w:r w:rsidR="004420F7">
        <w:rPr>
          <w:color w:val="auto"/>
          <w:sz w:val="19"/>
          <w:szCs w:val="19"/>
        </w:rPr>
        <w:t>tys. szt</w:t>
      </w:r>
      <w:r w:rsidRPr="008736AE">
        <w:rPr>
          <w:color w:val="auto"/>
          <w:sz w:val="19"/>
          <w:szCs w:val="19"/>
        </w:rPr>
        <w:t xml:space="preserve">. </w:t>
      </w:r>
    </w:p>
    <w:p w:rsidR="00766531" w:rsidRPr="00DA2117" w:rsidRDefault="00766531" w:rsidP="00E14E7F">
      <w:pPr>
        <w:jc w:val="both"/>
        <w:rPr>
          <w:shd w:val="clear" w:color="auto" w:fill="FFFFFF"/>
        </w:rPr>
      </w:pPr>
      <w:r w:rsidRPr="00DA2117">
        <w:rPr>
          <w:shd w:val="clear" w:color="auto" w:fill="FFFFFF"/>
        </w:rPr>
        <w:t xml:space="preserve">W porównaniu do </w:t>
      </w:r>
      <w:r w:rsidR="003E0B1E" w:rsidRPr="00DA2117">
        <w:rPr>
          <w:shd w:val="clear" w:color="auto" w:fill="FFFFFF"/>
        </w:rPr>
        <w:t>grudnia</w:t>
      </w:r>
      <w:r w:rsidRPr="00DA2117">
        <w:rPr>
          <w:shd w:val="clear" w:color="auto" w:fill="FFFFFF"/>
        </w:rPr>
        <w:t xml:space="preserve"> </w:t>
      </w:r>
      <w:r w:rsidR="00105D90" w:rsidRPr="00DA2117">
        <w:rPr>
          <w:shd w:val="clear" w:color="auto" w:fill="FFFFFF"/>
        </w:rPr>
        <w:t>2018</w:t>
      </w:r>
      <w:r w:rsidRPr="00DA2117">
        <w:rPr>
          <w:shd w:val="clear" w:color="auto" w:fill="FFFFFF"/>
        </w:rPr>
        <w:t xml:space="preserve"> r. struktura pogłowia bydła</w:t>
      </w:r>
      <w:r w:rsidR="00AD2116" w:rsidRPr="00DA2117">
        <w:rPr>
          <w:shd w:val="clear" w:color="auto" w:fill="FFFFFF"/>
        </w:rPr>
        <w:t xml:space="preserve"> zmieniła się w niewielkim stopniu.</w:t>
      </w:r>
      <w:r w:rsidRPr="00DA2117">
        <w:rPr>
          <w:shd w:val="clear" w:color="auto" w:fill="FFFFFF"/>
        </w:rPr>
        <w:t xml:space="preserve"> </w:t>
      </w:r>
      <w:r w:rsidR="00611254">
        <w:rPr>
          <w:shd w:val="clear" w:color="auto" w:fill="FFFFFF"/>
        </w:rPr>
        <w:t xml:space="preserve">W ogólnej populacji </w:t>
      </w:r>
      <w:r w:rsidR="00143230">
        <w:rPr>
          <w:shd w:val="clear" w:color="auto" w:fill="FFFFFF"/>
        </w:rPr>
        <w:t>tego gatunku</w:t>
      </w:r>
      <w:r w:rsidR="00611254" w:rsidRPr="00DA2117">
        <w:rPr>
          <w:shd w:val="clear" w:color="auto" w:fill="FFFFFF"/>
        </w:rPr>
        <w:t xml:space="preserve"> </w:t>
      </w:r>
      <w:r w:rsidR="00611254">
        <w:rPr>
          <w:shd w:val="clear" w:color="auto" w:fill="FFFFFF"/>
        </w:rPr>
        <w:t>z</w:t>
      </w:r>
      <w:r w:rsidR="00AD2116" w:rsidRPr="00DA2117">
        <w:rPr>
          <w:shd w:val="clear" w:color="auto" w:fill="FFFFFF"/>
        </w:rPr>
        <w:t xml:space="preserve">większył się </w:t>
      </w:r>
      <w:r w:rsidR="00143230">
        <w:rPr>
          <w:shd w:val="clear" w:color="auto" w:fill="FFFFFF"/>
        </w:rPr>
        <w:t xml:space="preserve">zarówno </w:t>
      </w:r>
      <w:r w:rsidR="00AD2116" w:rsidRPr="00DA2117">
        <w:rPr>
          <w:shd w:val="clear" w:color="auto" w:fill="FFFFFF"/>
        </w:rPr>
        <w:t xml:space="preserve">udział </w:t>
      </w:r>
      <w:r w:rsidR="00DA2117" w:rsidRPr="00DA2117">
        <w:rPr>
          <w:bCs/>
          <w:szCs w:val="19"/>
        </w:rPr>
        <w:t xml:space="preserve">cieląt </w:t>
      </w:r>
      <w:r w:rsidR="00DA2117" w:rsidRPr="00DA2117">
        <w:rPr>
          <w:szCs w:val="19"/>
        </w:rPr>
        <w:t>poniżej 1 roku</w:t>
      </w:r>
      <w:r w:rsidR="00143230">
        <w:rPr>
          <w:szCs w:val="19"/>
        </w:rPr>
        <w:t xml:space="preserve">, jak i </w:t>
      </w:r>
      <w:r w:rsidR="00611254">
        <w:rPr>
          <w:szCs w:val="19"/>
        </w:rPr>
        <w:t xml:space="preserve">bydła dorosłego </w:t>
      </w:r>
      <w:r w:rsidR="00611254">
        <w:rPr>
          <w:shd w:val="clear" w:color="auto" w:fill="FFFFFF"/>
        </w:rPr>
        <w:t>p</w:t>
      </w:r>
      <w:r w:rsidR="00AD2116" w:rsidRPr="00DA2117">
        <w:rPr>
          <w:shd w:val="clear" w:color="auto" w:fill="FFFFFF"/>
        </w:rPr>
        <w:t>o 0,</w:t>
      </w:r>
      <w:r w:rsidR="00DA2117" w:rsidRPr="00DA2117">
        <w:rPr>
          <w:shd w:val="clear" w:color="auto" w:fill="FFFFFF"/>
        </w:rPr>
        <w:t>4</w:t>
      </w:r>
      <w:r w:rsidR="00143230">
        <w:rPr>
          <w:shd w:val="clear" w:color="auto" w:fill="FFFFFF"/>
        </w:rPr>
        <w:t xml:space="preserve"> </w:t>
      </w:r>
      <w:proofErr w:type="spellStart"/>
      <w:r w:rsidR="00143230">
        <w:rPr>
          <w:shd w:val="clear" w:color="auto" w:fill="FFFFFF"/>
        </w:rPr>
        <w:t>p.proc</w:t>
      </w:r>
      <w:proofErr w:type="spellEnd"/>
      <w:r w:rsidR="00143230">
        <w:rPr>
          <w:shd w:val="clear" w:color="auto" w:fill="FFFFFF"/>
        </w:rPr>
        <w:t>.</w:t>
      </w:r>
      <w:r w:rsidR="00AD2116" w:rsidRPr="00DA2117">
        <w:rPr>
          <w:shd w:val="clear" w:color="auto" w:fill="FFFFFF"/>
        </w:rPr>
        <w:t xml:space="preserve">, przy </w:t>
      </w:r>
      <w:r w:rsidR="00611254">
        <w:rPr>
          <w:shd w:val="clear" w:color="auto" w:fill="FFFFFF"/>
        </w:rPr>
        <w:t xml:space="preserve">jednoczesnym </w:t>
      </w:r>
      <w:r w:rsidR="00AD2116" w:rsidRPr="00DA2117">
        <w:rPr>
          <w:shd w:val="clear" w:color="auto" w:fill="FFFFFF"/>
        </w:rPr>
        <w:t>spadku udziału populacji</w:t>
      </w:r>
      <w:r w:rsidR="00E17F66">
        <w:rPr>
          <w:shd w:val="clear" w:color="auto" w:fill="FFFFFF"/>
        </w:rPr>
        <w:t xml:space="preserve"> krów mlecznych </w:t>
      </w:r>
      <w:r w:rsidR="00E14E7F">
        <w:rPr>
          <w:shd w:val="clear" w:color="auto" w:fill="FFFFFF"/>
        </w:rPr>
        <w:br/>
      </w:r>
      <w:r w:rsidR="00E17F66">
        <w:rPr>
          <w:shd w:val="clear" w:color="auto" w:fill="FFFFFF"/>
        </w:rPr>
        <w:t>o</w:t>
      </w:r>
      <w:r w:rsidR="00DA2117" w:rsidRPr="00DA2117">
        <w:rPr>
          <w:shd w:val="clear" w:color="auto" w:fill="FFFFFF"/>
        </w:rPr>
        <w:t xml:space="preserve"> 1,</w:t>
      </w:r>
      <w:r w:rsidR="00E17F66">
        <w:rPr>
          <w:shd w:val="clear" w:color="auto" w:fill="FFFFFF"/>
        </w:rPr>
        <w:t>7</w:t>
      </w:r>
      <w:r w:rsidR="00143230">
        <w:rPr>
          <w:shd w:val="clear" w:color="auto" w:fill="FFFFFF"/>
        </w:rPr>
        <w:t xml:space="preserve"> </w:t>
      </w:r>
      <w:proofErr w:type="spellStart"/>
      <w:r w:rsidR="00143230">
        <w:rPr>
          <w:shd w:val="clear" w:color="auto" w:fill="FFFFFF"/>
        </w:rPr>
        <w:t>p.proc</w:t>
      </w:r>
      <w:proofErr w:type="spellEnd"/>
      <w:r w:rsidR="00143230">
        <w:rPr>
          <w:shd w:val="clear" w:color="auto" w:fill="FFFFFF"/>
        </w:rPr>
        <w:t>.</w:t>
      </w:r>
    </w:p>
    <w:p w:rsidR="00AD2116" w:rsidRPr="00DA2117" w:rsidRDefault="00062197" w:rsidP="00766531">
      <w:pPr>
        <w:jc w:val="both"/>
        <w:rPr>
          <w:shd w:val="clear" w:color="auto" w:fill="FFFFFF"/>
        </w:rPr>
      </w:pPr>
      <w:r w:rsidRPr="00DA2117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1A094A2" wp14:editId="6872E6F0">
                <wp:simplePos x="0" y="0"/>
                <wp:positionH relativeFrom="page">
                  <wp:posOffset>5672455</wp:posOffset>
                </wp:positionH>
                <wp:positionV relativeFrom="margin">
                  <wp:posOffset>2534285</wp:posOffset>
                </wp:positionV>
                <wp:extent cx="1835150" cy="965200"/>
                <wp:effectExtent l="0" t="0" r="0" b="6350"/>
                <wp:wrapTight wrapText="bothSides">
                  <wp:wrapPolygon edited="0">
                    <wp:start x="673" y="0"/>
                    <wp:lineTo x="673" y="21316"/>
                    <wp:lineTo x="20853" y="21316"/>
                    <wp:lineTo x="20853" y="0"/>
                    <wp:lineTo x="673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D15CDA" w:rsidRDefault="00AD6C50" w:rsidP="00D84810">
                            <w:pPr>
                              <w:pStyle w:val="tekstzboku"/>
                              <w:spacing w:before="0"/>
                            </w:pPr>
                            <w:r w:rsidRPr="00D15CDA">
                              <w:t xml:space="preserve">W gospodarstwach indywidualnych pogłowie bydła w </w:t>
                            </w:r>
                            <w:r w:rsidR="003E0B1E" w:rsidRPr="00D15CDA">
                              <w:t>grudniu</w:t>
                            </w:r>
                            <w:r w:rsidRPr="00D15CDA">
                              <w:t xml:space="preserve"> </w:t>
                            </w:r>
                            <w:r w:rsidR="00225A85">
                              <w:t>2019 r</w:t>
                            </w:r>
                            <w:r w:rsidRPr="00D15CDA">
                              <w:t xml:space="preserve">. </w:t>
                            </w:r>
                            <w:r w:rsidR="002772B9" w:rsidRPr="00D15CDA">
                              <w:t xml:space="preserve">zwiększyło </w:t>
                            </w:r>
                            <w:r w:rsidRPr="00D15CDA">
                              <w:t xml:space="preserve">się o </w:t>
                            </w:r>
                            <w:r w:rsidR="00C2639A" w:rsidRPr="00D15CDA">
                              <w:t>5,5</w:t>
                            </w:r>
                            <w:r w:rsidRPr="00D15CDA">
                              <w:t xml:space="preserve">% </w:t>
                            </w:r>
                            <w:r w:rsidR="00225A85">
                              <w:br/>
                            </w:r>
                            <w:r w:rsidRPr="00D15CDA">
                              <w:t xml:space="preserve">w relacji do </w:t>
                            </w:r>
                            <w:r w:rsidR="003E0B1E" w:rsidRPr="00D15CDA">
                              <w:t>grudnia</w:t>
                            </w:r>
                            <w:r w:rsidRPr="00D15CDA">
                              <w:t xml:space="preserve"> </w:t>
                            </w:r>
                            <w:r w:rsidR="00C2639A" w:rsidRPr="00D15CDA"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094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46.65pt;margin-top:199.55pt;width:144.5pt;height:76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C2EAIAAP8DAAAOAAAAZHJzL2Uyb0RvYy54bWysU1Fv0zAQfkfiP1h+p2m7ZnRR02lsDCEN&#10;mDT4AVfHaazZPmO7Tcav39lpSwVviDxYds733X3ffV5dD0azvfRBoa35bDLlTFqBjbLbmv/4fv9u&#10;yVmIYBvQaGXNX2Tg1+u3b1a9q+QcO9SN9IxAbKh6V/MuRlcVRRCdNBAm6KSlYIveQKSj3xaNh57Q&#10;jS7m0+ll0aNvnEchQ6C/d2OQrzN+20oRv7VtkJHpmlNvMa8+r5u0FusVVFsPrlPi0Ab8QxcGlKWi&#10;J6g7iMB2Xv0FZZTwGLCNE4GmwLZVQmYOxGY2/YPNUwdOZi4kTnAnmcL/gxVf94+eqYZmR5OyYGhG&#10;j6gli/I5ROwlmyeNehcquvrk6HIcPuBA9zPf4B5QPAdm8bYDu5U33mPfSWiox1nKLM5SR5yQQDb9&#10;F2yoFuwiZqCh9SYJSJIwQqdZvZzmI4fIRCq5vChnJYUExa4uSzJALgHVMdv5ED9JNCxtau5p/hkd&#10;9g8hpm6gOl5JxSzeK62zB7RlPYGW8zInnEWMimRRrUzNl9P0jaZJJD/aJidHUHrcUwFtD6wT0ZFy&#10;HDZDFvniKOYGmxeSwePoSHpBtOnQ/+KsJzfWPPzcgZec6c+WpLyaLRbJvvmwKN/P6eDPI5vzCFhB&#10;UDWPnI3b25gtP1K+IclbldVIsxk7ObRMLssiHV5EsvH5Od/6/W7XrwAAAP//AwBQSwMEFAAGAAgA&#10;AAAhACB4blffAAAADAEAAA8AAABkcnMvZG93bnJldi54bWxMj01PwzAMhu9I/IfISNxY0pWittSd&#10;EIgriPEhccsar61onKrJ1vLvyU7saPvR6+etNosdxJEm3ztGSFYKBHHjTM8twsf7800OwgfNRg+O&#10;CeGXPGzqy4tKl8bN/EbHbWhFDGFfaoQuhLGU0jcdWe1XbiSOt72brA5xnFppJj3HcDvItVJ30uqe&#10;44dOj/TYUfOzPViEz5f999etem2fbDbOblGSbSERr6+Wh3sQgZbwD8NJP6pDHZ127sDGiwEhL9I0&#10;oghpUSQgTkSSr+Nqh5BlSQKyruR5ifoPAAD//wMAUEsBAi0AFAAGAAgAAAAhALaDOJL+AAAA4QEA&#10;ABMAAAAAAAAAAAAAAAAAAAAAAFtDb250ZW50X1R5cGVzXS54bWxQSwECLQAUAAYACAAAACEAOP0h&#10;/9YAAACUAQAACwAAAAAAAAAAAAAAAAAvAQAAX3JlbHMvLnJlbHNQSwECLQAUAAYACAAAACEA9/oQ&#10;thACAAD/AwAADgAAAAAAAAAAAAAAAAAuAgAAZHJzL2Uyb0RvYy54bWxQSwECLQAUAAYACAAAACEA&#10;IHhuV98AAAAMAQAADwAAAAAAAAAAAAAAAABqBAAAZHJzL2Rvd25yZXYueG1sUEsFBgAAAAAEAAQA&#10;8wAAAHYFAAAAAA==&#10;" filled="f" stroked="f">
                <v:textbox>
                  <w:txbxContent>
                    <w:p w:rsidR="00207A14" w:rsidRPr="00D15CDA" w:rsidRDefault="00AD6C50" w:rsidP="00D84810">
                      <w:pPr>
                        <w:pStyle w:val="tekstzboku"/>
                        <w:spacing w:before="0"/>
                      </w:pPr>
                      <w:r w:rsidRPr="00D15CDA">
                        <w:t xml:space="preserve">W gospodarstwach indywidualnych pogłowie bydła w </w:t>
                      </w:r>
                      <w:r w:rsidR="003E0B1E" w:rsidRPr="00D15CDA">
                        <w:t>grudniu</w:t>
                      </w:r>
                      <w:r w:rsidRPr="00D15CDA">
                        <w:t xml:space="preserve"> </w:t>
                      </w:r>
                      <w:r w:rsidR="00225A85">
                        <w:t>2019 r</w:t>
                      </w:r>
                      <w:r w:rsidRPr="00D15CDA">
                        <w:t xml:space="preserve">. </w:t>
                      </w:r>
                      <w:r w:rsidR="002772B9" w:rsidRPr="00D15CDA">
                        <w:t xml:space="preserve">zwiększyło </w:t>
                      </w:r>
                      <w:r w:rsidRPr="00D15CDA">
                        <w:t xml:space="preserve">się o </w:t>
                      </w:r>
                      <w:r w:rsidR="00C2639A" w:rsidRPr="00D15CDA">
                        <w:t>5,5</w:t>
                      </w:r>
                      <w:r w:rsidRPr="00D15CDA">
                        <w:t xml:space="preserve">% </w:t>
                      </w:r>
                      <w:r w:rsidR="00225A85">
                        <w:br/>
                      </w:r>
                      <w:r w:rsidRPr="00D15CDA">
                        <w:t xml:space="preserve">w relacji do </w:t>
                      </w:r>
                      <w:r w:rsidR="003E0B1E" w:rsidRPr="00D15CDA">
                        <w:t>grudnia</w:t>
                      </w:r>
                      <w:r w:rsidRPr="00D15CDA">
                        <w:t xml:space="preserve"> </w:t>
                      </w:r>
                      <w:r w:rsidR="00C2639A" w:rsidRPr="00D15CDA">
                        <w:t>2018 r.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65C0B" w:rsidRPr="00DA2117">
        <w:rPr>
          <w:shd w:val="clear" w:color="auto" w:fill="FFFFFF"/>
        </w:rPr>
        <w:t xml:space="preserve">Udział krów w pogłowiu bydła w wieku 2 lata i więcej </w:t>
      </w:r>
      <w:r w:rsidR="00DA2117" w:rsidRPr="00DA2117">
        <w:rPr>
          <w:shd w:val="clear" w:color="auto" w:fill="FFFFFF"/>
        </w:rPr>
        <w:t>zmniejszył</w:t>
      </w:r>
      <w:r w:rsidR="00B65C0B" w:rsidRPr="00DA2117">
        <w:rPr>
          <w:shd w:val="clear" w:color="auto" w:fill="FFFFFF"/>
        </w:rPr>
        <w:t xml:space="preserve"> się z </w:t>
      </w:r>
      <w:r w:rsidR="00DA2117" w:rsidRPr="00DA2117">
        <w:rPr>
          <w:shd w:val="clear" w:color="auto" w:fill="FFFFFF"/>
        </w:rPr>
        <w:t>86,7</w:t>
      </w:r>
      <w:r w:rsidR="00B65C0B" w:rsidRPr="00DA2117">
        <w:rPr>
          <w:shd w:val="clear" w:color="auto" w:fill="FFFFFF"/>
        </w:rPr>
        <w:t xml:space="preserve">% w </w:t>
      </w:r>
      <w:r w:rsidR="003E0B1E" w:rsidRPr="00DA2117">
        <w:rPr>
          <w:shd w:val="clear" w:color="auto" w:fill="FFFFFF"/>
        </w:rPr>
        <w:t>grudniu</w:t>
      </w:r>
      <w:r w:rsidR="00B65C0B" w:rsidRPr="00DA2117">
        <w:rPr>
          <w:shd w:val="clear" w:color="auto" w:fill="FFFFFF"/>
        </w:rPr>
        <w:t xml:space="preserve"> </w:t>
      </w:r>
      <w:r w:rsidR="00105D90" w:rsidRPr="00DA2117">
        <w:rPr>
          <w:shd w:val="clear" w:color="auto" w:fill="FFFFFF"/>
        </w:rPr>
        <w:t>2018</w:t>
      </w:r>
      <w:r w:rsidR="00B65C0B" w:rsidRPr="00DA2117">
        <w:rPr>
          <w:shd w:val="clear" w:color="auto" w:fill="FFFFFF"/>
        </w:rPr>
        <w:t xml:space="preserve"> r. do 8</w:t>
      </w:r>
      <w:r w:rsidR="00DA2117" w:rsidRPr="00DA2117">
        <w:rPr>
          <w:shd w:val="clear" w:color="auto" w:fill="FFFFFF"/>
        </w:rPr>
        <w:t>5</w:t>
      </w:r>
      <w:r w:rsidR="00B65C0B" w:rsidRPr="00DA2117">
        <w:rPr>
          <w:shd w:val="clear" w:color="auto" w:fill="FFFFFF"/>
        </w:rPr>
        <w:t>,</w:t>
      </w:r>
      <w:r w:rsidR="00382235" w:rsidRPr="00DA2117">
        <w:rPr>
          <w:shd w:val="clear" w:color="auto" w:fill="FFFFFF"/>
        </w:rPr>
        <w:t>7</w:t>
      </w:r>
      <w:r w:rsidR="00B65C0B" w:rsidRPr="00DA2117">
        <w:rPr>
          <w:shd w:val="clear" w:color="auto" w:fill="FFFFFF"/>
        </w:rPr>
        <w:t xml:space="preserve">% w </w:t>
      </w:r>
      <w:r w:rsidR="003E0B1E" w:rsidRPr="00DA2117">
        <w:rPr>
          <w:shd w:val="clear" w:color="auto" w:fill="FFFFFF"/>
        </w:rPr>
        <w:t>grudniu</w:t>
      </w:r>
      <w:r w:rsidR="00B65C0B" w:rsidRPr="00DA2117">
        <w:rPr>
          <w:shd w:val="clear" w:color="auto" w:fill="FFFFFF"/>
        </w:rPr>
        <w:t xml:space="preserve"> </w:t>
      </w:r>
      <w:r w:rsidR="00105D90" w:rsidRPr="00DA2117">
        <w:rPr>
          <w:shd w:val="clear" w:color="auto" w:fill="FFFFFF"/>
        </w:rPr>
        <w:t>2019</w:t>
      </w:r>
      <w:r w:rsidR="00065925" w:rsidRPr="00DA2117">
        <w:rPr>
          <w:shd w:val="clear" w:color="auto" w:fill="FFFFFF"/>
        </w:rPr>
        <w:t xml:space="preserve"> </w:t>
      </w:r>
      <w:r w:rsidR="00B65C0B" w:rsidRPr="00DA2117">
        <w:rPr>
          <w:shd w:val="clear" w:color="auto" w:fill="FFFFFF"/>
        </w:rPr>
        <w:t>r.</w:t>
      </w:r>
    </w:p>
    <w:p w:rsidR="00766531" w:rsidRPr="00C2639A" w:rsidRDefault="00766531" w:rsidP="00E14E7F">
      <w:pPr>
        <w:jc w:val="both"/>
        <w:rPr>
          <w:shd w:val="clear" w:color="auto" w:fill="FFFFFF"/>
        </w:rPr>
      </w:pPr>
      <w:r w:rsidRPr="00C2639A">
        <w:rPr>
          <w:shd w:val="clear" w:color="auto" w:fill="FFFFFF"/>
        </w:rPr>
        <w:t xml:space="preserve">W </w:t>
      </w:r>
      <w:r w:rsidR="00143230">
        <w:rPr>
          <w:shd w:val="clear" w:color="auto" w:fill="FFFFFF"/>
        </w:rPr>
        <w:t xml:space="preserve">grudniu 2019 r. w </w:t>
      </w:r>
      <w:r w:rsidRPr="00C2639A">
        <w:rPr>
          <w:shd w:val="clear" w:color="auto" w:fill="FFFFFF"/>
        </w:rPr>
        <w:t xml:space="preserve">gospodarstwach indywidualnych pogłowie bydła liczyło </w:t>
      </w:r>
      <w:r w:rsidR="00C2639A" w:rsidRPr="00C2639A">
        <w:rPr>
          <w:shd w:val="clear" w:color="auto" w:fill="FFFFFF"/>
        </w:rPr>
        <w:t>83,5</w:t>
      </w:r>
      <w:r w:rsidR="00143230">
        <w:rPr>
          <w:shd w:val="clear" w:color="auto" w:fill="FFFFFF"/>
        </w:rPr>
        <w:t xml:space="preserve"> tys. szt. </w:t>
      </w:r>
      <w:r w:rsidR="00E14E7F">
        <w:rPr>
          <w:shd w:val="clear" w:color="auto" w:fill="FFFFFF"/>
        </w:rPr>
        <w:br/>
      </w:r>
      <w:r w:rsidRPr="00C2639A">
        <w:rPr>
          <w:shd w:val="clear" w:color="auto" w:fill="FFFFFF"/>
        </w:rPr>
        <w:t>i w porównaniu do stanu sprzed roku z</w:t>
      </w:r>
      <w:r w:rsidR="0040758B" w:rsidRPr="00C2639A">
        <w:rPr>
          <w:shd w:val="clear" w:color="auto" w:fill="FFFFFF"/>
        </w:rPr>
        <w:t xml:space="preserve">większyło </w:t>
      </w:r>
      <w:r w:rsidRPr="00C2639A">
        <w:rPr>
          <w:shd w:val="clear" w:color="auto" w:fill="FFFFFF"/>
        </w:rPr>
        <w:t xml:space="preserve">się o </w:t>
      </w:r>
      <w:r w:rsidR="00C2639A" w:rsidRPr="00C2639A">
        <w:rPr>
          <w:shd w:val="clear" w:color="auto" w:fill="FFFFFF"/>
        </w:rPr>
        <w:t>5,5</w:t>
      </w:r>
      <w:r w:rsidRPr="00C2639A">
        <w:rPr>
          <w:shd w:val="clear" w:color="auto" w:fill="FFFFFF"/>
        </w:rPr>
        <w:t xml:space="preserve">%. </w:t>
      </w:r>
      <w:r w:rsidR="00143230">
        <w:rPr>
          <w:shd w:val="clear" w:color="auto" w:fill="FFFFFF"/>
        </w:rPr>
        <w:t>Stado</w:t>
      </w:r>
      <w:r w:rsidR="00E722F6" w:rsidRPr="00C2639A">
        <w:rPr>
          <w:shd w:val="clear" w:color="auto" w:fill="FFFFFF"/>
        </w:rPr>
        <w:t xml:space="preserve"> bydła </w:t>
      </w:r>
      <w:r w:rsidR="00143230">
        <w:rPr>
          <w:shd w:val="clear" w:color="auto" w:fill="FFFFFF"/>
        </w:rPr>
        <w:t>w tego rodzaju gospodarstwach</w:t>
      </w:r>
      <w:r w:rsidR="00E722F6" w:rsidRPr="00C2639A">
        <w:rPr>
          <w:shd w:val="clear" w:color="auto" w:fill="FFFFFF"/>
        </w:rPr>
        <w:t xml:space="preserve"> stanowiło </w:t>
      </w:r>
      <w:r w:rsidR="00C2639A" w:rsidRPr="00C2639A">
        <w:rPr>
          <w:shd w:val="clear" w:color="auto" w:fill="FFFFFF"/>
        </w:rPr>
        <w:t>79,5</w:t>
      </w:r>
      <w:r w:rsidR="00E722F6" w:rsidRPr="00C2639A">
        <w:rPr>
          <w:shd w:val="clear" w:color="auto" w:fill="FFFFFF"/>
        </w:rPr>
        <w:t>% pogłowia bydła w</w:t>
      </w:r>
      <w:r w:rsidR="006316AB">
        <w:rPr>
          <w:shd w:val="clear" w:color="auto" w:fill="FFFFFF"/>
        </w:rPr>
        <w:t xml:space="preserve">e wszystkich </w:t>
      </w:r>
      <w:r w:rsidR="00E722F6" w:rsidRPr="00C2639A">
        <w:rPr>
          <w:shd w:val="clear" w:color="auto" w:fill="FFFFFF"/>
        </w:rPr>
        <w:t xml:space="preserve">gospodarstwach </w:t>
      </w:r>
      <w:r w:rsidR="00F0511C" w:rsidRPr="00C2639A">
        <w:rPr>
          <w:shd w:val="clear" w:color="auto" w:fill="FFFFFF"/>
        </w:rPr>
        <w:t xml:space="preserve">(w </w:t>
      </w:r>
      <w:r w:rsidR="003E0B1E" w:rsidRPr="00C2639A">
        <w:rPr>
          <w:shd w:val="clear" w:color="auto" w:fill="FFFFFF"/>
        </w:rPr>
        <w:t>grudniu</w:t>
      </w:r>
      <w:r w:rsidR="00F0511C" w:rsidRPr="00C2639A">
        <w:rPr>
          <w:shd w:val="clear" w:color="auto" w:fill="FFFFFF"/>
        </w:rPr>
        <w:t xml:space="preserve"> </w:t>
      </w:r>
      <w:r w:rsidR="00105D90" w:rsidRPr="00C2639A">
        <w:rPr>
          <w:shd w:val="clear" w:color="auto" w:fill="FFFFFF"/>
        </w:rPr>
        <w:t>2018</w:t>
      </w:r>
      <w:r w:rsidR="00F0511C" w:rsidRPr="00C2639A">
        <w:rPr>
          <w:shd w:val="clear" w:color="auto" w:fill="FFFFFF"/>
        </w:rPr>
        <w:t xml:space="preserve"> r. – </w:t>
      </w:r>
      <w:r w:rsidR="00C2639A" w:rsidRPr="00C2639A">
        <w:rPr>
          <w:shd w:val="clear" w:color="auto" w:fill="FFFFFF"/>
        </w:rPr>
        <w:t>78,5</w:t>
      </w:r>
      <w:r w:rsidR="00F0511C" w:rsidRPr="00C2639A">
        <w:rPr>
          <w:shd w:val="clear" w:color="auto" w:fill="FFFFFF"/>
        </w:rPr>
        <w:t xml:space="preserve">%). </w:t>
      </w:r>
      <w:r w:rsidRPr="00C2639A">
        <w:rPr>
          <w:shd w:val="clear" w:color="auto" w:fill="FFFFFF"/>
        </w:rPr>
        <w:t>W gospodarstwach indywidualnych</w:t>
      </w:r>
      <w:r w:rsidR="00F0511C" w:rsidRPr="00C2639A">
        <w:rPr>
          <w:shd w:val="clear" w:color="auto" w:fill="FFFFFF"/>
        </w:rPr>
        <w:t>, podobnie jak w gospodarstwach ogółem,</w:t>
      </w:r>
      <w:r w:rsidRPr="00C2639A">
        <w:rPr>
          <w:shd w:val="clear" w:color="auto" w:fill="FFFFFF"/>
        </w:rPr>
        <w:t xml:space="preserve"> </w:t>
      </w:r>
      <w:r w:rsidR="00F0511C" w:rsidRPr="00C2639A">
        <w:rPr>
          <w:shd w:val="clear" w:color="auto" w:fill="FFFFFF"/>
        </w:rPr>
        <w:t>największy udział stanowiło stado bydła dorosłego w wieku 2 lata i więcej (</w:t>
      </w:r>
      <w:r w:rsidR="00C2639A" w:rsidRPr="00C2639A">
        <w:rPr>
          <w:shd w:val="clear" w:color="auto" w:fill="FFFFFF"/>
        </w:rPr>
        <w:t>46,6</w:t>
      </w:r>
      <w:r w:rsidR="00F0511C" w:rsidRPr="00C2639A">
        <w:rPr>
          <w:shd w:val="clear" w:color="auto" w:fill="FFFFFF"/>
        </w:rPr>
        <w:t xml:space="preserve">%), w tym </w:t>
      </w:r>
      <w:r w:rsidRPr="00C2639A">
        <w:rPr>
          <w:shd w:val="clear" w:color="auto" w:fill="FFFFFF"/>
        </w:rPr>
        <w:t xml:space="preserve">pogłowie krów </w:t>
      </w:r>
      <w:r w:rsidR="00AD6C50" w:rsidRPr="00C2639A">
        <w:rPr>
          <w:shd w:val="clear" w:color="auto" w:fill="FFFFFF"/>
        </w:rPr>
        <w:t>(</w:t>
      </w:r>
      <w:r w:rsidR="00C2639A" w:rsidRPr="00C2639A">
        <w:rPr>
          <w:shd w:val="clear" w:color="auto" w:fill="FFFFFF"/>
        </w:rPr>
        <w:t>39,6</w:t>
      </w:r>
      <w:r w:rsidR="00AD6C50" w:rsidRPr="00C2639A">
        <w:rPr>
          <w:shd w:val="clear" w:color="auto" w:fill="FFFFFF"/>
        </w:rPr>
        <w:t>%). U</w:t>
      </w:r>
      <w:r w:rsidRPr="00C2639A">
        <w:rPr>
          <w:shd w:val="clear" w:color="auto" w:fill="FFFFFF"/>
        </w:rPr>
        <w:t xml:space="preserve">dział </w:t>
      </w:r>
      <w:r w:rsidR="00AD6C50" w:rsidRPr="00C2639A">
        <w:rPr>
          <w:shd w:val="clear" w:color="auto" w:fill="FFFFFF"/>
        </w:rPr>
        <w:t xml:space="preserve">krów </w:t>
      </w:r>
      <w:r w:rsidRPr="00C2639A">
        <w:rPr>
          <w:shd w:val="clear" w:color="auto" w:fill="FFFFFF"/>
        </w:rPr>
        <w:t xml:space="preserve">w pogłowiu </w:t>
      </w:r>
      <w:r w:rsidR="00E722F6" w:rsidRPr="00C2639A">
        <w:rPr>
          <w:shd w:val="clear" w:color="auto" w:fill="FFFFFF"/>
        </w:rPr>
        <w:t>bydła dorosłego</w:t>
      </w:r>
      <w:r w:rsidRPr="00C2639A">
        <w:rPr>
          <w:shd w:val="clear" w:color="auto" w:fill="FFFFFF"/>
        </w:rPr>
        <w:t xml:space="preserve"> wyniósł </w:t>
      </w:r>
      <w:r w:rsidR="00C2639A" w:rsidRPr="00C2639A">
        <w:rPr>
          <w:shd w:val="clear" w:color="auto" w:fill="FFFFFF"/>
        </w:rPr>
        <w:t>84,9</w:t>
      </w:r>
      <w:r w:rsidR="00AD6C50" w:rsidRPr="00C2639A">
        <w:rPr>
          <w:shd w:val="clear" w:color="auto" w:fill="FFFFFF"/>
        </w:rPr>
        <w:t xml:space="preserve">%, tj. </w:t>
      </w:r>
      <w:r w:rsidR="00C2639A" w:rsidRPr="00C2639A">
        <w:rPr>
          <w:shd w:val="clear" w:color="auto" w:fill="FFFFFF"/>
        </w:rPr>
        <w:t>mniej</w:t>
      </w:r>
      <w:r w:rsidR="00AD6C50" w:rsidRPr="00C2639A">
        <w:rPr>
          <w:shd w:val="clear" w:color="auto" w:fill="FFFFFF"/>
        </w:rPr>
        <w:t xml:space="preserve"> o 1,</w:t>
      </w:r>
      <w:r w:rsidR="00C2639A" w:rsidRPr="00C2639A">
        <w:rPr>
          <w:shd w:val="clear" w:color="auto" w:fill="FFFFFF"/>
        </w:rPr>
        <w:t>5</w:t>
      </w:r>
      <w:r w:rsidR="00AD6C50" w:rsidRPr="00C2639A">
        <w:rPr>
          <w:shd w:val="clear" w:color="auto" w:fill="FFFFFF"/>
        </w:rPr>
        <w:t xml:space="preserve"> </w:t>
      </w:r>
      <w:proofErr w:type="spellStart"/>
      <w:r w:rsidR="00AD6C50" w:rsidRPr="00C2639A">
        <w:rPr>
          <w:shd w:val="clear" w:color="auto" w:fill="FFFFFF"/>
        </w:rPr>
        <w:t>p.proc</w:t>
      </w:r>
      <w:proofErr w:type="spellEnd"/>
      <w:r w:rsidR="00AD6C50" w:rsidRPr="00C2639A">
        <w:rPr>
          <w:shd w:val="clear" w:color="auto" w:fill="FFFFFF"/>
        </w:rPr>
        <w:t xml:space="preserve">. </w:t>
      </w:r>
      <w:r w:rsidR="00E14E7F">
        <w:rPr>
          <w:shd w:val="clear" w:color="auto" w:fill="FFFFFF"/>
        </w:rPr>
        <w:br/>
      </w:r>
      <w:r w:rsidR="00AD6C50" w:rsidRPr="00C2639A">
        <w:rPr>
          <w:shd w:val="clear" w:color="auto" w:fill="FFFFFF"/>
        </w:rPr>
        <w:t xml:space="preserve">niż w </w:t>
      </w:r>
      <w:r w:rsidR="003E0B1E" w:rsidRPr="00C2639A">
        <w:rPr>
          <w:shd w:val="clear" w:color="auto" w:fill="FFFFFF"/>
        </w:rPr>
        <w:t>grudniu</w:t>
      </w:r>
      <w:r w:rsidR="00AD6C50" w:rsidRPr="00C2639A">
        <w:rPr>
          <w:shd w:val="clear" w:color="auto" w:fill="FFFFFF"/>
        </w:rPr>
        <w:t xml:space="preserve"> </w:t>
      </w:r>
      <w:r w:rsidR="00105D90" w:rsidRPr="00C2639A">
        <w:rPr>
          <w:shd w:val="clear" w:color="auto" w:fill="FFFFFF"/>
        </w:rPr>
        <w:t>2018</w:t>
      </w:r>
      <w:r w:rsidR="00065925" w:rsidRPr="00C2639A">
        <w:rPr>
          <w:shd w:val="clear" w:color="auto" w:fill="FFFFFF"/>
        </w:rPr>
        <w:t xml:space="preserve"> r</w:t>
      </w:r>
      <w:r w:rsidR="00AD6C50" w:rsidRPr="00C2639A">
        <w:rPr>
          <w:shd w:val="clear" w:color="auto" w:fill="FFFFFF"/>
        </w:rPr>
        <w:t>.</w:t>
      </w:r>
      <w:r w:rsidRPr="00C2639A">
        <w:rPr>
          <w:shd w:val="clear" w:color="auto" w:fill="FFFFFF"/>
        </w:rPr>
        <w:t xml:space="preserve"> </w:t>
      </w:r>
    </w:p>
    <w:p w:rsidR="00766531" w:rsidRPr="00CF43B1" w:rsidRDefault="00766531" w:rsidP="00E14E7F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C2639A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C2639A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C2639A">
        <w:rPr>
          <w:rFonts w:eastAsia="Times New Roman" w:cs="Arial"/>
          <w:spacing w:val="-2"/>
          <w:szCs w:val="19"/>
          <w:lang w:eastAsia="pl-PL"/>
        </w:rPr>
        <w:t>dła – 1,</w:t>
      </w:r>
      <w:r w:rsidR="00C2639A" w:rsidRPr="00C2639A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C2639A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C2639A">
        <w:rPr>
          <w:rFonts w:eastAsia="Times New Roman" w:cs="Arial"/>
          <w:spacing w:val="-2"/>
          <w:szCs w:val="19"/>
          <w:lang w:eastAsia="pl-PL"/>
        </w:rPr>
        <w:t xml:space="preserve"> lubuskim </w:t>
      </w:r>
      <w:r w:rsidRPr="00C2639A">
        <w:rPr>
          <w:rFonts w:eastAsia="Times New Roman" w:cs="Arial"/>
          <w:szCs w:val="19"/>
          <w:lang w:eastAsia="pl-PL"/>
        </w:rPr>
        <w:t xml:space="preserve">– </w:t>
      </w:r>
      <w:r w:rsidR="005C3285" w:rsidRPr="00C2639A">
        <w:rPr>
          <w:rFonts w:eastAsia="Times New Roman" w:cs="Arial"/>
          <w:spacing w:val="-2"/>
          <w:szCs w:val="19"/>
          <w:lang w:eastAsia="pl-PL"/>
        </w:rPr>
        <w:t xml:space="preserve">1,3% oraz </w:t>
      </w:r>
      <w:r w:rsidR="005C3285" w:rsidRPr="00CF43B1">
        <w:rPr>
          <w:rFonts w:eastAsia="Times New Roman" w:cs="Arial"/>
          <w:spacing w:val="-2"/>
          <w:szCs w:val="19"/>
          <w:lang w:eastAsia="pl-PL"/>
        </w:rPr>
        <w:t xml:space="preserve">podkarpackim </w:t>
      </w:r>
      <w:r w:rsidR="005C3285" w:rsidRPr="00CF43B1">
        <w:rPr>
          <w:rFonts w:eastAsia="Times New Roman" w:cs="Arial"/>
          <w:szCs w:val="19"/>
          <w:lang w:eastAsia="pl-PL"/>
        </w:rPr>
        <w:t>–</w:t>
      </w:r>
      <w:r w:rsidR="00842164">
        <w:rPr>
          <w:rFonts w:eastAsia="Times New Roman" w:cs="Arial"/>
          <w:szCs w:val="19"/>
          <w:lang w:eastAsia="pl-PL"/>
        </w:rPr>
        <w:t xml:space="preserve"> </w:t>
      </w:r>
      <w:r w:rsidRPr="00CF43B1">
        <w:rPr>
          <w:rFonts w:eastAsia="Times New Roman" w:cs="Arial"/>
          <w:spacing w:val="-2"/>
          <w:szCs w:val="19"/>
          <w:lang w:eastAsia="pl-PL"/>
        </w:rPr>
        <w:t>1,</w:t>
      </w:r>
      <w:r w:rsidR="00C2639A" w:rsidRPr="00CF43B1">
        <w:rPr>
          <w:rFonts w:eastAsia="Times New Roman" w:cs="Arial"/>
          <w:spacing w:val="-2"/>
          <w:szCs w:val="19"/>
          <w:lang w:eastAsia="pl-PL"/>
        </w:rPr>
        <w:t>1</w:t>
      </w:r>
      <w:r w:rsidRPr="00CF43B1">
        <w:rPr>
          <w:rFonts w:eastAsia="Times New Roman" w:cs="Arial"/>
          <w:spacing w:val="-2"/>
          <w:szCs w:val="19"/>
          <w:lang w:eastAsia="pl-PL"/>
        </w:rPr>
        <w:t>%</w:t>
      </w:r>
      <w:r w:rsidRPr="00CF43B1">
        <w:rPr>
          <w:rFonts w:eastAsia="Times New Roman" w:cs="Arial"/>
          <w:szCs w:val="19"/>
          <w:lang w:eastAsia="pl-PL"/>
        </w:rPr>
        <w:t>).</w:t>
      </w:r>
      <w:r w:rsidR="00AD6C50" w:rsidRPr="00CF43B1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CF43B1">
        <w:rPr>
          <w:rFonts w:eastAsia="Times New Roman" w:cs="Arial"/>
          <w:szCs w:val="19"/>
          <w:lang w:eastAsia="pl-PL"/>
        </w:rPr>
        <w:t>,</w:t>
      </w:r>
      <w:r w:rsidR="00AD6C50" w:rsidRPr="00CF43B1">
        <w:rPr>
          <w:rFonts w:eastAsia="Times New Roman" w:cs="Arial"/>
          <w:szCs w:val="19"/>
          <w:lang w:eastAsia="pl-PL"/>
        </w:rPr>
        <w:t xml:space="preserve"> z udziałem na poziomie </w:t>
      </w:r>
      <w:r w:rsidR="00C2639A" w:rsidRPr="00CF43B1">
        <w:rPr>
          <w:rFonts w:eastAsia="Times New Roman" w:cs="Arial"/>
          <w:szCs w:val="19"/>
          <w:lang w:eastAsia="pl-PL"/>
        </w:rPr>
        <w:t>18,6</w:t>
      </w:r>
      <w:r w:rsidR="00AD6C50" w:rsidRPr="00CF43B1">
        <w:rPr>
          <w:rFonts w:eastAsia="Times New Roman" w:cs="Arial"/>
          <w:szCs w:val="19"/>
          <w:lang w:eastAsia="pl-PL"/>
        </w:rPr>
        <w:t>%</w:t>
      </w:r>
      <w:r w:rsidR="00081508" w:rsidRPr="00CF43B1">
        <w:rPr>
          <w:rFonts w:eastAsia="Times New Roman" w:cs="Arial"/>
          <w:szCs w:val="19"/>
          <w:lang w:eastAsia="pl-PL"/>
        </w:rPr>
        <w:t>.</w:t>
      </w:r>
    </w:p>
    <w:p w:rsidR="00766531" w:rsidRPr="00F73F1E" w:rsidRDefault="00766531" w:rsidP="00E14E7F">
      <w:pPr>
        <w:suppressAutoHyphens/>
        <w:spacing w:after="0"/>
        <w:jc w:val="both"/>
        <w:rPr>
          <w:rFonts w:eastAsia="Times New Roman" w:cs="Arial"/>
          <w:szCs w:val="19"/>
          <w:lang w:eastAsia="pl-PL"/>
        </w:rPr>
      </w:pPr>
      <w:r w:rsidRPr="00CF43B1">
        <w:rPr>
          <w:rFonts w:eastAsia="Times New Roman" w:cs="Arial"/>
          <w:szCs w:val="19"/>
          <w:lang w:eastAsia="pl-PL"/>
        </w:rPr>
        <w:t>C</w:t>
      </w:r>
      <w:r w:rsidRPr="00CF43B1">
        <w:rPr>
          <w:rFonts w:eastAsia="Times New Roman" w:cs="Arial"/>
          <w:spacing w:val="-3"/>
          <w:szCs w:val="19"/>
          <w:lang w:eastAsia="pl-PL"/>
        </w:rPr>
        <w:t xml:space="preserve">ena skupu </w:t>
      </w:r>
      <w:r w:rsidRPr="00CF43B1">
        <w:rPr>
          <w:rFonts w:eastAsia="Times New Roman" w:cs="Arial"/>
          <w:szCs w:val="19"/>
          <w:lang w:eastAsia="pl-PL"/>
        </w:rPr>
        <w:t xml:space="preserve">1 </w:t>
      </w:r>
      <w:proofErr w:type="spellStart"/>
      <w:r w:rsidRPr="00CF43B1">
        <w:rPr>
          <w:rFonts w:eastAsia="Times New Roman" w:cs="Arial"/>
          <w:szCs w:val="19"/>
          <w:lang w:eastAsia="pl-PL"/>
        </w:rPr>
        <w:t>hl</w:t>
      </w:r>
      <w:proofErr w:type="spellEnd"/>
      <w:r w:rsidRPr="00CF43B1">
        <w:rPr>
          <w:rFonts w:eastAsia="Times New Roman" w:cs="Arial"/>
          <w:szCs w:val="19"/>
          <w:lang w:eastAsia="pl-PL"/>
        </w:rPr>
        <w:t xml:space="preserve"> mleka krowiego w </w:t>
      </w:r>
      <w:r w:rsidR="003E0B1E" w:rsidRPr="00CF43B1">
        <w:rPr>
          <w:rFonts w:eastAsia="Times New Roman" w:cs="Arial"/>
          <w:szCs w:val="19"/>
          <w:lang w:eastAsia="pl-PL"/>
        </w:rPr>
        <w:t>grudniu</w:t>
      </w:r>
      <w:r w:rsidRPr="00CF43B1">
        <w:rPr>
          <w:rFonts w:eastAsia="Times New Roman" w:cs="Arial"/>
          <w:szCs w:val="19"/>
          <w:lang w:eastAsia="pl-PL"/>
        </w:rPr>
        <w:t xml:space="preserve"> </w:t>
      </w:r>
      <w:r w:rsidR="00143230">
        <w:rPr>
          <w:rFonts w:eastAsia="Times New Roman" w:cs="Arial"/>
          <w:szCs w:val="19"/>
          <w:lang w:eastAsia="pl-PL"/>
        </w:rPr>
        <w:t>2019 r.</w:t>
      </w:r>
      <w:r w:rsidRPr="00CF43B1">
        <w:rPr>
          <w:rFonts w:eastAsia="Times New Roman" w:cs="Arial"/>
          <w:szCs w:val="19"/>
          <w:lang w:eastAsia="pl-PL"/>
        </w:rPr>
        <w:t xml:space="preserve"> wynosiła </w:t>
      </w:r>
      <w:r w:rsidR="00F73F1E" w:rsidRPr="00CF43B1">
        <w:rPr>
          <w:rFonts w:eastAsia="Times New Roman" w:cs="Arial"/>
          <w:szCs w:val="19"/>
          <w:lang w:eastAsia="pl-PL"/>
        </w:rPr>
        <w:t>143,97</w:t>
      </w:r>
      <w:r w:rsidRPr="00CF43B1">
        <w:rPr>
          <w:rFonts w:eastAsia="Times New Roman" w:cs="Arial"/>
          <w:szCs w:val="19"/>
          <w:lang w:eastAsia="pl-PL"/>
        </w:rPr>
        <w:t xml:space="preserve"> zł i w porównaniu </w:t>
      </w:r>
      <w:r w:rsidR="00E14E7F">
        <w:rPr>
          <w:rFonts w:eastAsia="Times New Roman" w:cs="Arial"/>
          <w:szCs w:val="19"/>
          <w:lang w:eastAsia="pl-PL"/>
        </w:rPr>
        <w:br/>
      </w:r>
      <w:r w:rsidRPr="00F73F1E">
        <w:rPr>
          <w:rFonts w:eastAsia="Times New Roman" w:cs="Arial"/>
          <w:szCs w:val="19"/>
          <w:lang w:eastAsia="pl-PL"/>
        </w:rPr>
        <w:t>do analogicznego okresu roku poprzedniego był</w:t>
      </w:r>
      <w:r w:rsidR="00F73F1E" w:rsidRPr="00F73F1E">
        <w:rPr>
          <w:rFonts w:eastAsia="Times New Roman" w:cs="Arial"/>
          <w:szCs w:val="19"/>
          <w:lang w:eastAsia="pl-PL"/>
        </w:rPr>
        <w:t>a wy</w:t>
      </w:r>
      <w:r w:rsidR="00B8460A" w:rsidRPr="00F73F1E">
        <w:rPr>
          <w:rFonts w:eastAsia="Times New Roman" w:cs="Arial"/>
          <w:szCs w:val="19"/>
          <w:lang w:eastAsia="pl-PL"/>
        </w:rPr>
        <w:t>ższa</w:t>
      </w:r>
      <w:r w:rsidRPr="00F73F1E">
        <w:rPr>
          <w:rFonts w:eastAsia="Times New Roman" w:cs="Arial"/>
          <w:szCs w:val="19"/>
          <w:lang w:eastAsia="pl-PL"/>
        </w:rPr>
        <w:t xml:space="preserve"> o</w:t>
      </w:r>
      <w:r w:rsidR="00FC6A19" w:rsidRPr="00F73F1E">
        <w:rPr>
          <w:rFonts w:eastAsia="Times New Roman" w:cs="Arial"/>
          <w:szCs w:val="19"/>
          <w:lang w:eastAsia="pl-PL"/>
        </w:rPr>
        <w:t xml:space="preserve"> </w:t>
      </w:r>
      <w:r w:rsidR="00F73F1E" w:rsidRPr="00F73F1E">
        <w:rPr>
          <w:rFonts w:eastAsia="Times New Roman" w:cs="Arial"/>
          <w:spacing w:val="-3"/>
          <w:szCs w:val="19"/>
          <w:lang w:eastAsia="pl-PL"/>
        </w:rPr>
        <w:t>1,2</w:t>
      </w:r>
      <w:r w:rsidRPr="00F73F1E">
        <w:rPr>
          <w:rFonts w:eastAsia="Times New Roman" w:cs="Arial"/>
          <w:spacing w:val="-3"/>
          <w:szCs w:val="19"/>
          <w:lang w:eastAsia="pl-PL"/>
        </w:rPr>
        <w:t>%</w:t>
      </w:r>
      <w:r w:rsidRPr="00F73F1E">
        <w:rPr>
          <w:rFonts w:eastAsia="Times New Roman" w:cs="Arial"/>
          <w:szCs w:val="19"/>
          <w:lang w:eastAsia="pl-PL"/>
        </w:rPr>
        <w:t xml:space="preserve">. Cena skupu </w:t>
      </w:r>
      <w:smartTag w:uri="urn:schemas-microsoft-com:office:smarttags" w:element="metricconverter">
        <w:smartTagPr>
          <w:attr w:name="ProductID" w:val="1 kg"/>
        </w:smartTagPr>
        <w:r w:rsidRPr="00F73F1E">
          <w:rPr>
            <w:rFonts w:eastAsia="Times New Roman" w:cs="Arial"/>
            <w:szCs w:val="19"/>
            <w:lang w:eastAsia="pl-PL"/>
          </w:rPr>
          <w:t>1 kg</w:t>
        </w:r>
      </w:smartTag>
      <w:r w:rsidRPr="00F73F1E">
        <w:rPr>
          <w:rFonts w:eastAsia="Times New Roman" w:cs="Arial"/>
          <w:szCs w:val="19"/>
          <w:lang w:eastAsia="pl-PL"/>
        </w:rPr>
        <w:t xml:space="preserve"> żywca wołowego wynosiła 6,</w:t>
      </w:r>
      <w:r w:rsidR="00F73F1E" w:rsidRPr="00F73F1E">
        <w:rPr>
          <w:rFonts w:eastAsia="Times New Roman" w:cs="Arial"/>
          <w:szCs w:val="19"/>
          <w:lang w:eastAsia="pl-PL"/>
        </w:rPr>
        <w:t>60</w:t>
      </w:r>
      <w:r w:rsidR="008D3C02" w:rsidRPr="00F73F1E">
        <w:rPr>
          <w:rFonts w:eastAsia="Times New Roman" w:cs="Arial"/>
          <w:szCs w:val="19"/>
          <w:lang w:eastAsia="pl-PL"/>
        </w:rPr>
        <w:t xml:space="preserve"> </w:t>
      </w:r>
      <w:r w:rsidRPr="00F73F1E">
        <w:rPr>
          <w:rFonts w:eastAsia="Times New Roman" w:cs="Arial"/>
          <w:szCs w:val="19"/>
          <w:lang w:eastAsia="pl-PL"/>
        </w:rPr>
        <w:t xml:space="preserve">zł i była </w:t>
      </w:r>
      <w:r w:rsidR="00070FCC" w:rsidRPr="00F73F1E">
        <w:rPr>
          <w:rFonts w:eastAsia="Times New Roman" w:cs="Arial"/>
          <w:szCs w:val="19"/>
          <w:lang w:eastAsia="pl-PL"/>
        </w:rPr>
        <w:t>ni</w:t>
      </w:r>
      <w:r w:rsidR="00A84121" w:rsidRPr="00F73F1E">
        <w:rPr>
          <w:rFonts w:eastAsia="Times New Roman" w:cs="Arial"/>
          <w:szCs w:val="19"/>
          <w:lang w:eastAsia="pl-PL"/>
        </w:rPr>
        <w:t xml:space="preserve">ższa o </w:t>
      </w:r>
      <w:r w:rsidR="00F73F1E" w:rsidRPr="00F73F1E">
        <w:rPr>
          <w:rFonts w:eastAsia="Times New Roman" w:cs="Arial"/>
          <w:szCs w:val="19"/>
          <w:lang w:eastAsia="pl-PL"/>
        </w:rPr>
        <w:t>2,9</w:t>
      </w:r>
      <w:r w:rsidRPr="00F73F1E">
        <w:rPr>
          <w:rFonts w:eastAsia="Times New Roman" w:cs="Arial"/>
          <w:szCs w:val="19"/>
          <w:lang w:eastAsia="pl-PL"/>
        </w:rPr>
        <w:t xml:space="preserve">% od </w:t>
      </w:r>
      <w:r w:rsidR="00081508" w:rsidRPr="00F73F1E">
        <w:rPr>
          <w:rFonts w:eastAsia="Times New Roman" w:cs="Arial"/>
          <w:szCs w:val="19"/>
          <w:lang w:eastAsia="pl-PL"/>
        </w:rPr>
        <w:t>ceny</w:t>
      </w:r>
      <w:r w:rsidR="00143230">
        <w:rPr>
          <w:rFonts w:eastAsia="Times New Roman" w:cs="Arial"/>
          <w:szCs w:val="19"/>
          <w:lang w:eastAsia="pl-PL"/>
        </w:rPr>
        <w:t xml:space="preserve"> </w:t>
      </w:r>
      <w:r w:rsidR="00081508" w:rsidRPr="00F73F1E">
        <w:rPr>
          <w:rFonts w:eastAsia="Times New Roman" w:cs="Arial"/>
          <w:szCs w:val="19"/>
          <w:lang w:eastAsia="pl-PL"/>
        </w:rPr>
        <w:t>za</w:t>
      </w:r>
      <w:r w:rsidRPr="00F73F1E">
        <w:rPr>
          <w:rFonts w:eastAsia="Times New Roman" w:cs="Arial"/>
          <w:szCs w:val="19"/>
          <w:lang w:eastAsia="pl-PL"/>
        </w:rPr>
        <w:t>notowanej w </w:t>
      </w:r>
      <w:r w:rsidR="003E0B1E" w:rsidRPr="00F73F1E">
        <w:rPr>
          <w:rFonts w:eastAsia="Times New Roman" w:cs="Arial"/>
          <w:szCs w:val="19"/>
          <w:lang w:eastAsia="pl-PL"/>
        </w:rPr>
        <w:t>grudniu</w:t>
      </w:r>
      <w:r w:rsidRPr="00F73F1E">
        <w:rPr>
          <w:rFonts w:eastAsia="Times New Roman" w:cs="Arial"/>
          <w:szCs w:val="19"/>
          <w:lang w:eastAsia="pl-PL"/>
        </w:rPr>
        <w:t xml:space="preserve"> </w:t>
      </w:r>
      <w:r w:rsidR="00105D90" w:rsidRPr="00F73F1E">
        <w:rPr>
          <w:rFonts w:eastAsia="Times New Roman" w:cs="Arial"/>
          <w:szCs w:val="19"/>
          <w:lang w:eastAsia="pl-PL"/>
        </w:rPr>
        <w:t>2018</w:t>
      </w:r>
      <w:r w:rsidRPr="00F73F1E">
        <w:rPr>
          <w:rFonts w:eastAsia="Times New Roman" w:cs="Arial"/>
          <w:szCs w:val="19"/>
          <w:lang w:eastAsia="pl-PL"/>
        </w:rPr>
        <w:t xml:space="preserve"> r.</w:t>
      </w:r>
    </w:p>
    <w:p w:rsidR="00062197" w:rsidRDefault="00062197">
      <w:pPr>
        <w:spacing w:before="0" w:after="160" w:line="259" w:lineRule="auto"/>
        <w:rPr>
          <w:color w:val="C00000"/>
          <w:shd w:val="clear" w:color="auto" w:fill="FFFFFF"/>
        </w:rPr>
      </w:pPr>
    </w:p>
    <w:p w:rsidR="00975DF8" w:rsidRDefault="00975DF8">
      <w:pPr>
        <w:spacing w:before="0" w:after="160" w:line="259" w:lineRule="auto"/>
        <w:rPr>
          <w:color w:val="C00000"/>
          <w:shd w:val="clear" w:color="auto" w:fill="FFFFFF"/>
        </w:rPr>
      </w:pPr>
    </w:p>
    <w:p w:rsidR="00842164" w:rsidRDefault="00842164">
      <w:pPr>
        <w:spacing w:before="0" w:after="160" w:line="259" w:lineRule="auto"/>
        <w:rPr>
          <w:color w:val="C00000"/>
          <w:shd w:val="clear" w:color="auto" w:fill="FFFFFF"/>
        </w:rPr>
      </w:pPr>
    </w:p>
    <w:p w:rsidR="005F6D79" w:rsidRPr="006A22FA" w:rsidRDefault="005F6D79" w:rsidP="00E670AA">
      <w:pPr>
        <w:rPr>
          <w:color w:val="C00000"/>
          <w:shd w:val="clear" w:color="auto" w:fill="FFFFFF"/>
        </w:rPr>
      </w:pPr>
    </w:p>
    <w:p w:rsidR="00F30A4F" w:rsidRDefault="00F30A4F" w:rsidP="00F30A4F">
      <w:pPr>
        <w:jc w:val="both"/>
        <w:rPr>
          <w:b/>
          <w:noProof/>
          <w:lang w:eastAsia="pl-PL"/>
        </w:rPr>
      </w:pPr>
      <w:r w:rsidRPr="00F55A8F">
        <w:rPr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8F977A" wp14:editId="21B31BA8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1828800" cy="105537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A4F" w:rsidRPr="003E0B1E" w:rsidRDefault="00F30A4F" w:rsidP="00F30A4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E37F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E36D" wp14:editId="176FAEC2">
                                  <wp:extent cx="333375" cy="333375"/>
                                  <wp:effectExtent l="0" t="0" r="9525" b="952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prstClr val="black"/>
                                              <a:srgbClr val="FF33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F55A8F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80,4</w:t>
                            </w:r>
                            <w:r w:rsidRPr="00F30A4F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%</w:t>
                            </w:r>
                          </w:p>
                          <w:p w:rsidR="00F30A4F" w:rsidRPr="009645D7" w:rsidRDefault="00F30A4F" w:rsidP="00F30A4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pogłowia </w:t>
                            </w:r>
                            <w:r w:rsidR="00047824">
                              <w:rPr>
                                <w:color w:val="FFFFFF" w:themeColor="background1"/>
                                <w:szCs w:val="20"/>
                              </w:rPr>
                              <w:t>świń</w:t>
                            </w:r>
                          </w:p>
                          <w:p w:rsidR="00F30A4F" w:rsidRPr="00074DD8" w:rsidRDefault="00F30A4F" w:rsidP="00F30A4F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977A" id="_x0000_s1031" type="#_x0000_t202" style="position:absolute;left:0;text-align:left;margin-left:0;margin-top:2.55pt;width:2in;height:83.1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rSKQIAACkEAAAOAAAAZHJzL2Uyb0RvYy54bWysU9uO0zAQfUfiHyy/01xoaDdqulpaFiEt&#10;sNLCBziO01hre4LtNilfv2OnLdXyhsiD5cmMj8+cOV7djlqRg7BOgqloNkspEYZDI82uoj9/3L9b&#10;UuI8Mw1TYERFj8LR2/XbN6uhL0UOHahGWIIgxpVDX9HO+75MEsc7oZmbQS8MJluwmnkM7S5pLBsQ&#10;XaskT9MPyQC26S1w4Rz+3U5Juo74bSu4/962TniiKorcfFxtXOuwJusVK3eW9Z3kJxrsH1hoJg1e&#10;eoHaMs/I3sq/oLTkFhy0fsZBJ9C2kovYA3aTpa+6eepYL2IvKI7rLzK5/wfLvx0eLZENzq6gxDCN&#10;M3oEJYgXz87DIEgeNBp6V2LpU4/FfvwII9bHfl3/APzZEQObjpmduLMWhk6wBjlm4WRydXTCcQGk&#10;Hr5Cg3exvYcINLZWBwFREoLoOKvjZT5i9ISHK5f5cpliimMuS4vi/SJOMGHl+Xhvnf8sQJOwqahF&#10;A0R4dnhwPtBh5bkk3OZAyeZeKhUDu6s3ypIDC2ZJs+1iETt4VaYMGSp6U+RFRDYQzkcfaenRzErq&#10;iiJN/CZ7BTk+mSaWeCbVtEcmypz0CZJM4vixHuM4irPsNTRHFMzC5F18a7jpwP6mZEDfVtT92jMr&#10;KFFfDIp+k83nwegxmBeLHAN7namvM8xwhKqop2Tabnx8HEEOA3c4nFZG2cIUJyYnyujHqObp7QTD&#10;X8ex6s8LX78AAAD//wMAUEsDBBQABgAIAAAAIQDIldaL2wAAAAYBAAAPAAAAZHJzL2Rvd25yZXYu&#10;eG1sTI/NTsMwEITvSLyDtUjcqJPwF4U4FQLlAAgEbS+9beMliYjXUey24e1ZTnAczWjmm3I5u0Ed&#10;aAq9ZwPpIgFF3Hjbc2tgs64vclAhIlscPJOBbwqwrE5PSiysP/IHHVaxVVLCoUADXYxjoXVoOnIY&#10;Fn4kFu/TTw6jyKnVdsKjlLtBZ0lyox32LAsdjvTQUfO12jsDV+lbk7+H7Zr9a53VL4/onsKzMedn&#10;8/0dqEhz/AvDL76gQyVMO79nG9RgQI5EA9cpKDGzPBe9k9Rtegm6KvV//OoHAAD//wMAUEsBAi0A&#10;FAAGAAgAAAAhALaDOJL+AAAA4QEAABMAAAAAAAAAAAAAAAAAAAAAAFtDb250ZW50X1R5cGVzXS54&#10;bWxQSwECLQAUAAYACAAAACEAOP0h/9YAAACUAQAACwAAAAAAAAAAAAAAAAAvAQAAX3JlbHMvLnJl&#10;bHNQSwECLQAUAAYACAAAACEAqPIK0ikCAAApBAAADgAAAAAAAAAAAAAAAAAuAgAAZHJzL2Uyb0Rv&#10;Yy54bWxQSwECLQAUAAYACAAAACEAyJXWi9sAAAAGAQAADwAAAAAAAAAAAAAAAACDBAAAZHJzL2Rv&#10;d25yZXYueG1sUEsFBgAAAAAEAAQA8wAAAIsFAAAAAA==&#10;" fillcolor="#001d77" stroked="f">
                <v:textbox>
                  <w:txbxContent>
                    <w:p w:rsidR="00F30A4F" w:rsidRPr="003E0B1E" w:rsidRDefault="00F30A4F" w:rsidP="00F30A4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E37F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E36D" wp14:editId="176FAEC2">
                            <wp:extent cx="333375" cy="333375"/>
                            <wp:effectExtent l="0" t="0" r="9525" b="952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prstClr val="black"/>
                                        <a:srgbClr val="FF33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F55A8F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80,4</w:t>
                      </w:r>
                      <w:r w:rsidRPr="00F30A4F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%</w:t>
                      </w:r>
                    </w:p>
                    <w:p w:rsidR="00F30A4F" w:rsidRPr="009645D7" w:rsidRDefault="00F30A4F" w:rsidP="00F30A4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 xml:space="preserve">pogłowia </w:t>
                      </w:r>
                      <w:r w:rsidR="00047824">
                        <w:rPr>
                          <w:color w:val="FFFFFF" w:themeColor="background1"/>
                          <w:szCs w:val="20"/>
                        </w:rPr>
                        <w:t>świń</w:t>
                      </w:r>
                    </w:p>
                    <w:p w:rsidR="00F30A4F" w:rsidRPr="00074DD8" w:rsidRDefault="00F30A4F" w:rsidP="00F30A4F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F5" w:rsidRPr="00F55A8F">
        <w:rPr>
          <w:b/>
          <w:noProof/>
          <w:spacing w:val="-4"/>
          <w:lang w:eastAsia="pl-PL"/>
        </w:rPr>
        <w:t>Według wstępnych danych</w:t>
      </w:r>
      <w:r w:rsidR="004838F0" w:rsidRPr="00F55A8F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F55A8F">
        <w:rPr>
          <w:b/>
          <w:noProof/>
          <w:spacing w:val="-4"/>
          <w:lang w:eastAsia="pl-PL"/>
        </w:rPr>
        <w:t xml:space="preserve"> pogłowie świń w </w:t>
      </w:r>
      <w:r w:rsidR="003E0B1E" w:rsidRPr="00F55A8F">
        <w:rPr>
          <w:b/>
          <w:noProof/>
          <w:spacing w:val="-4"/>
          <w:lang w:eastAsia="pl-PL"/>
        </w:rPr>
        <w:t>grudniu</w:t>
      </w:r>
      <w:r w:rsidR="004838F0" w:rsidRPr="00F55A8F">
        <w:rPr>
          <w:b/>
          <w:noProof/>
          <w:spacing w:val="-4"/>
          <w:lang w:eastAsia="pl-PL"/>
        </w:rPr>
        <w:t xml:space="preserve"> </w:t>
      </w:r>
      <w:r w:rsidR="00105D90" w:rsidRPr="00F55A8F">
        <w:rPr>
          <w:b/>
          <w:noProof/>
          <w:spacing w:val="-4"/>
          <w:lang w:eastAsia="pl-PL"/>
        </w:rPr>
        <w:t>2019</w:t>
      </w:r>
      <w:r w:rsidR="004838F0" w:rsidRPr="00F55A8F">
        <w:rPr>
          <w:b/>
          <w:noProof/>
          <w:spacing w:val="-4"/>
          <w:lang w:eastAsia="pl-PL"/>
        </w:rPr>
        <w:t xml:space="preserve"> r.</w:t>
      </w:r>
      <w:r w:rsidR="004838F0" w:rsidRPr="00F55A8F">
        <w:rPr>
          <w:b/>
          <w:noProof/>
          <w:lang w:eastAsia="pl-PL"/>
        </w:rPr>
        <w:t xml:space="preserve"> liczyło </w:t>
      </w:r>
      <w:r w:rsidR="00F55A8F" w:rsidRPr="00F55A8F">
        <w:rPr>
          <w:b/>
          <w:noProof/>
          <w:lang w:eastAsia="pl-PL"/>
        </w:rPr>
        <w:t>184,8</w:t>
      </w:r>
      <w:r w:rsidR="00143230">
        <w:rPr>
          <w:b/>
          <w:noProof/>
          <w:lang w:eastAsia="pl-PL"/>
        </w:rPr>
        <w:t xml:space="preserve"> tys. szt.</w:t>
      </w:r>
      <w:r w:rsidR="004838F0" w:rsidRPr="00F55A8F">
        <w:rPr>
          <w:b/>
          <w:noProof/>
          <w:lang w:eastAsia="pl-PL"/>
        </w:rPr>
        <w:t>, wykazując w porównaniu z analo</w:t>
      </w:r>
      <w:r w:rsidR="003064F5" w:rsidRPr="00F55A8F">
        <w:rPr>
          <w:b/>
          <w:noProof/>
          <w:lang w:eastAsia="pl-PL"/>
        </w:rPr>
        <w:t>-</w:t>
      </w:r>
      <w:r w:rsidR="004838F0" w:rsidRPr="00F55A8F">
        <w:rPr>
          <w:b/>
          <w:noProof/>
          <w:lang w:eastAsia="pl-PL"/>
        </w:rPr>
        <w:t xml:space="preserve">gicznym okresem ubiegłego roku </w:t>
      </w:r>
      <w:r w:rsidR="00F55A8F" w:rsidRPr="00F55A8F">
        <w:rPr>
          <w:b/>
          <w:noProof/>
          <w:lang w:eastAsia="pl-PL"/>
        </w:rPr>
        <w:t>spadek</w:t>
      </w:r>
      <w:r w:rsidR="004838F0" w:rsidRPr="00F55A8F">
        <w:rPr>
          <w:b/>
          <w:noProof/>
          <w:lang w:eastAsia="pl-PL"/>
        </w:rPr>
        <w:t xml:space="preserve"> o </w:t>
      </w:r>
      <w:r w:rsidR="00E76A1A" w:rsidRPr="00F55A8F">
        <w:rPr>
          <w:b/>
          <w:noProof/>
          <w:lang w:eastAsia="pl-PL"/>
        </w:rPr>
        <w:t>19,</w:t>
      </w:r>
      <w:r w:rsidR="00F55A8F" w:rsidRPr="00F55A8F">
        <w:rPr>
          <w:b/>
          <w:noProof/>
          <w:lang w:eastAsia="pl-PL"/>
        </w:rPr>
        <w:t>6</w:t>
      </w:r>
      <w:r w:rsidR="004838F0" w:rsidRPr="00F55A8F">
        <w:rPr>
          <w:b/>
          <w:noProof/>
          <w:lang w:eastAsia="pl-PL"/>
        </w:rPr>
        <w:t xml:space="preserve">%. </w:t>
      </w:r>
      <w:r w:rsidR="00065925" w:rsidRPr="00F55A8F">
        <w:rPr>
          <w:b/>
          <w:noProof/>
          <w:lang w:eastAsia="pl-PL"/>
        </w:rPr>
        <w:t>Największ</w:t>
      </w:r>
      <w:r w:rsidR="00F55A8F" w:rsidRPr="00F55A8F">
        <w:rPr>
          <w:b/>
          <w:noProof/>
          <w:lang w:eastAsia="pl-PL"/>
        </w:rPr>
        <w:t>e</w:t>
      </w:r>
      <w:r w:rsidR="00065925" w:rsidRPr="00F55A8F">
        <w:rPr>
          <w:b/>
          <w:noProof/>
          <w:lang w:eastAsia="pl-PL"/>
        </w:rPr>
        <w:t xml:space="preserve"> </w:t>
      </w:r>
      <w:r w:rsidR="00F55A8F" w:rsidRPr="00F55A8F">
        <w:rPr>
          <w:b/>
          <w:noProof/>
          <w:lang w:eastAsia="pl-PL"/>
        </w:rPr>
        <w:t>ograniczeni</w:t>
      </w:r>
      <w:r w:rsidR="00F55A8F">
        <w:rPr>
          <w:b/>
          <w:noProof/>
          <w:lang w:eastAsia="pl-PL"/>
        </w:rPr>
        <w:t>e</w:t>
      </w:r>
      <w:r w:rsidR="004838F0" w:rsidRPr="00F55A8F">
        <w:rPr>
          <w:b/>
          <w:noProof/>
          <w:lang w:eastAsia="pl-PL"/>
        </w:rPr>
        <w:t xml:space="preserve"> pogłowia </w:t>
      </w:r>
      <w:r w:rsidR="003064F5" w:rsidRPr="00F55A8F">
        <w:rPr>
          <w:b/>
          <w:noProof/>
          <w:lang w:eastAsia="pl-PL"/>
        </w:rPr>
        <w:t xml:space="preserve">w skali roku </w:t>
      </w:r>
      <w:r w:rsidR="004838F0" w:rsidRPr="00F55A8F">
        <w:rPr>
          <w:b/>
          <w:noProof/>
          <w:lang w:eastAsia="pl-PL"/>
        </w:rPr>
        <w:t>wystąpił</w:t>
      </w:r>
      <w:r w:rsidR="00F55A8F" w:rsidRPr="00F55A8F">
        <w:rPr>
          <w:b/>
          <w:noProof/>
          <w:lang w:eastAsia="pl-PL"/>
        </w:rPr>
        <w:t>o</w:t>
      </w:r>
      <w:r w:rsidR="004838F0" w:rsidRPr="00F55A8F">
        <w:rPr>
          <w:b/>
          <w:noProof/>
          <w:lang w:eastAsia="pl-PL"/>
        </w:rPr>
        <w:t xml:space="preserve"> </w:t>
      </w:r>
      <w:r w:rsidR="00303054" w:rsidRPr="00F55A8F">
        <w:rPr>
          <w:b/>
          <w:noProof/>
          <w:lang w:eastAsia="pl-PL"/>
        </w:rPr>
        <w:br/>
      </w:r>
      <w:r w:rsidR="004838F0" w:rsidRPr="00F55A8F">
        <w:rPr>
          <w:b/>
          <w:noProof/>
          <w:lang w:eastAsia="pl-PL"/>
        </w:rPr>
        <w:t xml:space="preserve">w grupie </w:t>
      </w:r>
      <w:r w:rsidR="00143230">
        <w:rPr>
          <w:b/>
          <w:noProof/>
          <w:lang w:eastAsia="pl-PL"/>
        </w:rPr>
        <w:t xml:space="preserve">warchlaków o wadze 20-50 kg, </w:t>
      </w:r>
      <w:r w:rsidR="002A68CC" w:rsidRPr="00F55A8F">
        <w:rPr>
          <w:b/>
          <w:noProof/>
          <w:lang w:eastAsia="pl-PL"/>
        </w:rPr>
        <w:t>prosią</w:t>
      </w:r>
      <w:r w:rsidR="004A6F13" w:rsidRPr="00F55A8F">
        <w:rPr>
          <w:b/>
          <w:noProof/>
          <w:lang w:eastAsia="pl-PL"/>
        </w:rPr>
        <w:t>t o wadze do 20 kg</w:t>
      </w:r>
      <w:r w:rsidR="004838F0" w:rsidRPr="00F55A8F">
        <w:rPr>
          <w:b/>
          <w:noProof/>
          <w:lang w:eastAsia="pl-PL"/>
        </w:rPr>
        <w:t xml:space="preserve"> </w:t>
      </w:r>
      <w:r w:rsidR="003064F5" w:rsidRPr="00F55A8F">
        <w:rPr>
          <w:b/>
          <w:noProof/>
          <w:lang w:eastAsia="pl-PL"/>
        </w:rPr>
        <w:t>oraz świń</w:t>
      </w:r>
      <w:r w:rsidR="006316AB">
        <w:rPr>
          <w:b/>
          <w:noProof/>
          <w:lang w:eastAsia="pl-PL"/>
        </w:rPr>
        <w:t xml:space="preserve"> o wadze 50 kg i więcej</w:t>
      </w:r>
      <w:r w:rsidR="003064F5" w:rsidRPr="00F55A8F">
        <w:rPr>
          <w:b/>
          <w:noProof/>
          <w:lang w:eastAsia="pl-PL"/>
        </w:rPr>
        <w:t xml:space="preserve"> na ubój (tuczników)</w:t>
      </w:r>
      <w:r w:rsidR="004838F0" w:rsidRPr="00F55A8F">
        <w:rPr>
          <w:b/>
          <w:noProof/>
          <w:lang w:eastAsia="pl-PL"/>
        </w:rPr>
        <w:t xml:space="preserve">. </w:t>
      </w:r>
    </w:p>
    <w:p w:rsidR="007C5424" w:rsidRPr="0089640E" w:rsidRDefault="007C5424" w:rsidP="00F30A4F">
      <w:pPr>
        <w:jc w:val="both"/>
        <w:rPr>
          <w:b/>
          <w:noProof/>
          <w:lang w:eastAsia="pl-PL"/>
        </w:rPr>
      </w:pPr>
    </w:p>
    <w:p w:rsidR="00497509" w:rsidRPr="001465E0" w:rsidRDefault="00766531" w:rsidP="00303054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1465E0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Pogłowie </w:t>
      </w:r>
      <w:r w:rsidR="00047824" w:rsidRPr="001465E0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świń</w:t>
      </w:r>
    </w:p>
    <w:p w:rsidR="00766531" w:rsidRDefault="00F75764" w:rsidP="00766531">
      <w:pPr>
        <w:spacing w:after="0"/>
        <w:jc w:val="both"/>
        <w:rPr>
          <w:noProof/>
          <w:spacing w:val="-2"/>
          <w:szCs w:val="19"/>
          <w:lang w:eastAsia="pl-PL"/>
        </w:rPr>
      </w:pPr>
      <w:r w:rsidRPr="00047824">
        <w:rPr>
          <w:noProof/>
          <w:spacing w:val="-2"/>
          <w:szCs w:val="19"/>
          <w:lang w:eastAsia="pl-PL"/>
        </w:rPr>
        <w:t xml:space="preserve">W </w:t>
      </w:r>
      <w:r w:rsidR="003E0B1E" w:rsidRPr="00047824">
        <w:rPr>
          <w:noProof/>
          <w:spacing w:val="-2"/>
          <w:szCs w:val="19"/>
          <w:lang w:eastAsia="pl-PL"/>
        </w:rPr>
        <w:t>grudniu</w:t>
      </w:r>
      <w:r w:rsidRPr="00047824">
        <w:rPr>
          <w:noProof/>
          <w:spacing w:val="-2"/>
          <w:szCs w:val="19"/>
          <w:lang w:eastAsia="pl-PL"/>
        </w:rPr>
        <w:t xml:space="preserve"> </w:t>
      </w:r>
      <w:r w:rsidR="00047824" w:rsidRPr="00047824">
        <w:rPr>
          <w:noProof/>
          <w:spacing w:val="-2"/>
          <w:szCs w:val="19"/>
          <w:lang w:eastAsia="pl-PL"/>
        </w:rPr>
        <w:t>2019 r.</w:t>
      </w:r>
      <w:r w:rsidR="00766531" w:rsidRPr="00047824">
        <w:rPr>
          <w:noProof/>
          <w:spacing w:val="-2"/>
          <w:szCs w:val="19"/>
          <w:lang w:eastAsia="pl-PL"/>
        </w:rPr>
        <w:t xml:space="preserve"> pogłowie </w:t>
      </w:r>
      <w:r w:rsidR="00047824" w:rsidRPr="00047824">
        <w:rPr>
          <w:noProof/>
          <w:spacing w:val="-2"/>
          <w:szCs w:val="19"/>
          <w:lang w:eastAsia="pl-PL"/>
        </w:rPr>
        <w:t>świń</w:t>
      </w:r>
      <w:r w:rsidR="00766531" w:rsidRPr="00047824">
        <w:rPr>
          <w:noProof/>
          <w:spacing w:val="-2"/>
          <w:szCs w:val="19"/>
          <w:lang w:eastAsia="pl-PL"/>
        </w:rPr>
        <w:t xml:space="preserve"> ogółem wynosiło </w:t>
      </w:r>
      <w:r w:rsidR="00047824" w:rsidRPr="00047824">
        <w:rPr>
          <w:noProof/>
          <w:spacing w:val="-2"/>
          <w:szCs w:val="19"/>
          <w:lang w:eastAsia="pl-PL"/>
        </w:rPr>
        <w:t xml:space="preserve">184,8 </w:t>
      </w:r>
      <w:r w:rsidR="00766531" w:rsidRPr="00047824">
        <w:rPr>
          <w:noProof/>
          <w:spacing w:val="-2"/>
          <w:szCs w:val="19"/>
          <w:lang w:eastAsia="pl-PL"/>
        </w:rPr>
        <w:t xml:space="preserve">tys. szt. i w porównaniu do analogicznego okresu </w:t>
      </w:r>
      <w:r w:rsidR="00105D90" w:rsidRPr="00047824">
        <w:rPr>
          <w:noProof/>
          <w:spacing w:val="-2"/>
          <w:szCs w:val="19"/>
          <w:lang w:eastAsia="pl-PL"/>
        </w:rPr>
        <w:t>2018</w:t>
      </w:r>
      <w:r w:rsidR="00766531" w:rsidRPr="00047824">
        <w:rPr>
          <w:noProof/>
          <w:spacing w:val="-2"/>
          <w:szCs w:val="19"/>
          <w:lang w:eastAsia="pl-PL"/>
        </w:rPr>
        <w:t xml:space="preserve"> r. było </w:t>
      </w:r>
      <w:r w:rsidR="00047824" w:rsidRPr="00047824">
        <w:rPr>
          <w:noProof/>
          <w:spacing w:val="-2"/>
          <w:szCs w:val="19"/>
          <w:lang w:eastAsia="pl-PL"/>
        </w:rPr>
        <w:t>ni</w:t>
      </w:r>
      <w:r w:rsidR="009D6635" w:rsidRPr="00047824">
        <w:rPr>
          <w:noProof/>
          <w:spacing w:val="-2"/>
          <w:szCs w:val="19"/>
          <w:lang w:eastAsia="pl-PL"/>
        </w:rPr>
        <w:t>ższe</w:t>
      </w:r>
      <w:r w:rsidR="00766531" w:rsidRPr="00047824">
        <w:rPr>
          <w:noProof/>
          <w:spacing w:val="-2"/>
          <w:szCs w:val="19"/>
          <w:lang w:eastAsia="pl-PL"/>
        </w:rPr>
        <w:t xml:space="preserve"> o </w:t>
      </w:r>
      <w:r w:rsidR="00047824" w:rsidRPr="00047824">
        <w:rPr>
          <w:noProof/>
          <w:spacing w:val="-2"/>
          <w:szCs w:val="19"/>
          <w:lang w:eastAsia="pl-PL"/>
        </w:rPr>
        <w:t>45,1</w:t>
      </w:r>
      <w:r w:rsidR="00766531" w:rsidRPr="00047824">
        <w:rPr>
          <w:noProof/>
          <w:spacing w:val="-2"/>
          <w:szCs w:val="19"/>
          <w:lang w:eastAsia="pl-PL"/>
        </w:rPr>
        <w:t xml:space="preserve"> tys. szt. (tj. o </w:t>
      </w:r>
      <w:r w:rsidR="009217D2" w:rsidRPr="00047824">
        <w:rPr>
          <w:noProof/>
          <w:spacing w:val="-2"/>
          <w:szCs w:val="19"/>
          <w:lang w:eastAsia="pl-PL"/>
        </w:rPr>
        <w:t>19,</w:t>
      </w:r>
      <w:r w:rsidR="00047824" w:rsidRPr="00047824">
        <w:rPr>
          <w:noProof/>
          <w:spacing w:val="-2"/>
          <w:szCs w:val="19"/>
          <w:lang w:eastAsia="pl-PL"/>
        </w:rPr>
        <w:t>6</w:t>
      </w:r>
      <w:r w:rsidR="009D6635" w:rsidRPr="00047824">
        <w:rPr>
          <w:noProof/>
          <w:spacing w:val="-2"/>
          <w:szCs w:val="19"/>
          <w:lang w:eastAsia="pl-PL"/>
        </w:rPr>
        <w:t>%)</w:t>
      </w:r>
      <w:r w:rsidR="00766531" w:rsidRPr="00047824">
        <w:rPr>
          <w:noProof/>
          <w:spacing w:val="-2"/>
          <w:szCs w:val="19"/>
          <w:lang w:eastAsia="pl-PL"/>
        </w:rPr>
        <w:t>.</w:t>
      </w:r>
      <w:r w:rsidR="00E86EC5">
        <w:rPr>
          <w:noProof/>
          <w:spacing w:val="-2"/>
          <w:szCs w:val="19"/>
          <w:lang w:eastAsia="pl-PL"/>
        </w:rPr>
        <w:t xml:space="preserve"> W relacji do czerwca 2019 r. populacja świń </w:t>
      </w:r>
      <w:r w:rsidR="00143230">
        <w:rPr>
          <w:noProof/>
          <w:spacing w:val="-2"/>
          <w:szCs w:val="19"/>
          <w:lang w:eastAsia="pl-PL"/>
        </w:rPr>
        <w:t>zmniejszyła się</w:t>
      </w:r>
      <w:r w:rsidR="00E86EC5">
        <w:rPr>
          <w:noProof/>
          <w:spacing w:val="-2"/>
          <w:szCs w:val="19"/>
          <w:lang w:eastAsia="pl-PL"/>
        </w:rPr>
        <w:t xml:space="preserve"> o 0,9 tys. szt. (tj. o 0,5%).</w:t>
      </w:r>
    </w:p>
    <w:p w:rsidR="00975DF8" w:rsidRPr="00915B6A" w:rsidRDefault="00975DF8" w:rsidP="00975DF8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 w:rsidRPr="006A22FA">
        <w:rPr>
          <w:b/>
          <w:noProof/>
          <w:color w:val="C0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4488850F" wp14:editId="446574C7">
                <wp:simplePos x="0" y="0"/>
                <wp:positionH relativeFrom="column">
                  <wp:posOffset>5295900</wp:posOffset>
                </wp:positionH>
                <wp:positionV relativeFrom="paragraph">
                  <wp:posOffset>490855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DF8" w:rsidRPr="001D0549" w:rsidRDefault="00975DF8" w:rsidP="00975DF8">
                            <w:pPr>
                              <w:pStyle w:val="tekstzboku"/>
                            </w:pPr>
                            <w:r w:rsidRPr="001D0549">
                              <w:t xml:space="preserve">W strukturze pogłowia świń największy udział stanowiło pogłowie trzody chlewnej </w:t>
                            </w:r>
                            <w:r w:rsidR="00856635">
                              <w:br/>
                            </w:r>
                            <w:r w:rsidRPr="001D0549">
                              <w:t>o wadze 50 kg i więcej (36,9%)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850F" id="_x0000_s1030" type="#_x0000_t202" style="position:absolute;left:0;text-align:left;margin-left:417pt;margin-top:38.65pt;width:135.85pt;height:8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IAUEw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/eUGKZx&#10;Rk+gBAnixQcYBCmiRoP1FV59tng5jB9gxPuJr7ePwF88MXDXM7MVt87B0AvWYo/zmJldpE44PoI0&#10;wxdosRbbBUhAY+d0FBAlIYiOszqc5yPGQHgseV2UxaqkhGNsni/LZZkmmLHqlG6dD58EaBI3NXVo&#10;gATP9o8+xHZYdboSqxl4kEolEyhDhpquyqJMCRcRLQN6VEld02Uev8k1keVH06bkwKSa9lhAmSPt&#10;yHTiHMZmTCpfndRsoD2gDg4mS+ITwk0P7hclA9qxpv7njjlBifpsUMvVfLGI/k2HRXld4MFdRprL&#10;CDMcoWoaKJm2dyF5fqJ8i5p3MqkRhzN1cmwZbZZEOj6J6OPLc7r1++FuXgEAAP//AwBQSwMEFAAG&#10;AAgAAAAhANF/2gzfAAAACwEAAA8AAABkcnMvZG93bnJldi54bWxMj81OwzAQhO9IvIO1SNyo3SYl&#10;IWRTIRBXUMuPxM2Nt0lEvI5itwlvj3uC42hGM9+Um9n24kSj7xwjLBcKBHHtTMcNwvvb800OwgfN&#10;RveOCeGHPGyqy4tSF8ZNvKXTLjQilrAvNEIbwlBI6euWrPYLNxBH7+BGq0OUYyPNqKdYbnu5UupW&#10;Wt1xXGj1QI8t1d+7o0X4eDl8fabqtXmy62Fys5Js7yTi9dX8cA8i0Bz+wnDGj+hQRaa9O7LxokfI&#10;kzR+CQhZloA4B5ZqnYHYI6zSPAFZlfL/h+oXAAD//wMAUEsBAi0AFAAGAAgAAAAhALaDOJL+AAAA&#10;4QEAABMAAAAAAAAAAAAAAAAAAAAAAFtDb250ZW50X1R5cGVzXS54bWxQSwECLQAUAAYACAAAACEA&#10;OP0h/9YAAACUAQAACwAAAAAAAAAAAAAAAAAvAQAAX3JlbHMvLnJlbHNQSwECLQAUAAYACAAAACEA&#10;QfSAFBMCAAAABAAADgAAAAAAAAAAAAAAAAAuAgAAZHJzL2Uyb0RvYy54bWxQSwECLQAUAAYACAAA&#10;ACEA0X/aDN8AAAALAQAADwAAAAAAAAAAAAAAAABtBAAAZHJzL2Rvd25yZXYueG1sUEsFBgAAAAAE&#10;AAQA8wAAAHkFAAAAAA==&#10;" filled="f" stroked="f">
                <v:textbox>
                  <w:txbxContent>
                    <w:p w:rsidR="00975DF8" w:rsidRPr="001D0549" w:rsidRDefault="00975DF8" w:rsidP="00975DF8">
                      <w:pPr>
                        <w:pStyle w:val="tekstzboku"/>
                      </w:pPr>
                      <w:r w:rsidRPr="001D0549">
                        <w:t xml:space="preserve">W strukturze pogłowia świń największy udział stanowiło pogłowie trzody chlewnej </w:t>
                      </w:r>
                      <w:r w:rsidR="00856635">
                        <w:br/>
                      </w:r>
                      <w:r w:rsidRPr="001D0549">
                        <w:t>o wadze 50 kg i więcej (36,9%)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47824">
        <w:rPr>
          <w:rFonts w:eastAsia="Times New Roman" w:cs="Arial"/>
          <w:spacing w:val="-4"/>
          <w:szCs w:val="19"/>
          <w:lang w:eastAsia="pl-PL"/>
        </w:rPr>
        <w:t xml:space="preserve">W porównaniu do grudnia 2018 r. odnotowano </w:t>
      </w:r>
      <w:r>
        <w:rPr>
          <w:rFonts w:eastAsia="Times New Roman" w:cs="Arial"/>
          <w:spacing w:val="-4"/>
          <w:szCs w:val="19"/>
          <w:lang w:eastAsia="pl-PL"/>
        </w:rPr>
        <w:t>spadek</w:t>
      </w:r>
      <w:r w:rsidRPr="00047824">
        <w:rPr>
          <w:rFonts w:eastAsia="Times New Roman" w:cs="Arial"/>
          <w:spacing w:val="-4"/>
          <w:szCs w:val="19"/>
          <w:lang w:eastAsia="pl-PL"/>
        </w:rPr>
        <w:t xml:space="preserve"> pogłowia świń w grupie  wa</w:t>
      </w:r>
      <w:r w:rsidR="00842164">
        <w:rPr>
          <w:rFonts w:eastAsia="Times New Roman" w:cs="Arial"/>
          <w:spacing w:val="-4"/>
          <w:szCs w:val="19"/>
          <w:lang w:eastAsia="pl-PL"/>
        </w:rPr>
        <w:t>rchlaków o wadze od 20 do 50 kg</w:t>
      </w:r>
      <w:r w:rsidRPr="00047824">
        <w:rPr>
          <w:rFonts w:eastAsia="Times New Roman" w:cs="Arial"/>
          <w:spacing w:val="-4"/>
          <w:szCs w:val="19"/>
          <w:lang w:eastAsia="pl-PL"/>
        </w:rPr>
        <w:t xml:space="preserve"> (o 28,8%), prosiąt o wadze do </w:t>
      </w:r>
      <w:smartTag w:uri="urn:schemas-microsoft-com:office:smarttags" w:element="metricconverter">
        <w:smartTagPr>
          <w:attr w:name="ProductID" w:val="20 kg"/>
        </w:smartTagPr>
        <w:r w:rsidRPr="00047824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047824">
        <w:rPr>
          <w:rFonts w:eastAsia="Times New Roman" w:cs="Arial"/>
          <w:spacing w:val="-4"/>
          <w:szCs w:val="19"/>
          <w:lang w:eastAsia="pl-PL"/>
        </w:rPr>
        <w:t xml:space="preserve"> (o 21,8%) oraz trzody chlewnej o wadze 50 kg </w:t>
      </w:r>
      <w:r>
        <w:rPr>
          <w:rFonts w:eastAsia="Times New Roman" w:cs="Arial"/>
          <w:spacing w:val="-4"/>
          <w:szCs w:val="19"/>
          <w:lang w:eastAsia="pl-PL"/>
        </w:rPr>
        <w:br/>
      </w:r>
      <w:r w:rsidRPr="00047824">
        <w:rPr>
          <w:rFonts w:eastAsia="Times New Roman" w:cs="Arial"/>
          <w:spacing w:val="-4"/>
          <w:szCs w:val="19"/>
          <w:lang w:eastAsia="pl-PL"/>
        </w:rPr>
        <w:t xml:space="preserve">i więcej z </w:t>
      </w:r>
      <w:r w:rsidRPr="00915B6A">
        <w:rPr>
          <w:rFonts w:eastAsia="Times New Roman" w:cs="Arial"/>
          <w:spacing w:val="-4"/>
          <w:szCs w:val="19"/>
          <w:lang w:eastAsia="pl-PL"/>
        </w:rPr>
        <w:t xml:space="preserve">przeznaczeniem na ubój (o 14,1%). </w:t>
      </w:r>
      <w:r>
        <w:rPr>
          <w:rFonts w:eastAsia="Times New Roman" w:cs="Arial"/>
          <w:spacing w:val="-4"/>
          <w:szCs w:val="19"/>
          <w:lang w:eastAsia="pl-PL"/>
        </w:rPr>
        <w:t>Zanotowano niewielki wzrost p</w:t>
      </w:r>
      <w:r w:rsidRPr="00915B6A">
        <w:rPr>
          <w:rFonts w:eastAsia="Times New Roman" w:cs="Arial"/>
          <w:spacing w:val="-4"/>
          <w:szCs w:val="19"/>
          <w:lang w:eastAsia="pl-PL"/>
        </w:rPr>
        <w:t>ogłowi</w:t>
      </w:r>
      <w:r w:rsidR="00501046">
        <w:rPr>
          <w:rFonts w:eastAsia="Times New Roman" w:cs="Arial"/>
          <w:spacing w:val="-4"/>
          <w:szCs w:val="19"/>
          <w:lang w:eastAsia="pl-PL"/>
        </w:rPr>
        <w:t>a</w:t>
      </w:r>
      <w:r w:rsidRPr="00915B6A">
        <w:rPr>
          <w:rFonts w:eastAsia="Times New Roman" w:cs="Arial"/>
          <w:spacing w:val="-4"/>
          <w:szCs w:val="19"/>
          <w:lang w:eastAsia="pl-PL"/>
        </w:rPr>
        <w:t xml:space="preserve"> świń </w:t>
      </w:r>
      <w:r>
        <w:rPr>
          <w:rFonts w:eastAsia="Times New Roman" w:cs="Arial"/>
          <w:spacing w:val="-4"/>
          <w:szCs w:val="19"/>
          <w:lang w:eastAsia="pl-PL"/>
        </w:rPr>
        <w:br/>
      </w:r>
      <w:r w:rsidRPr="00915B6A">
        <w:rPr>
          <w:rFonts w:eastAsia="Times New Roman" w:cs="Arial"/>
          <w:spacing w:val="-4"/>
          <w:szCs w:val="19"/>
          <w:lang w:eastAsia="pl-PL"/>
        </w:rPr>
        <w:t xml:space="preserve">o wadze </w:t>
      </w:r>
      <w:smartTag w:uri="urn:schemas-microsoft-com:office:smarttags" w:element="metricconverter">
        <w:smartTagPr>
          <w:attr w:name="ProductID" w:val="50 kg"/>
        </w:smartTagPr>
        <w:r w:rsidRPr="00915B6A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Pr="00915B6A">
        <w:rPr>
          <w:rFonts w:eastAsia="Times New Roman" w:cs="Arial"/>
          <w:spacing w:val="-4"/>
          <w:szCs w:val="19"/>
          <w:lang w:eastAsia="pl-PL"/>
        </w:rPr>
        <w:t xml:space="preserve"> i więcej z przeznaczeniem na chów</w:t>
      </w:r>
      <w:r>
        <w:rPr>
          <w:rFonts w:eastAsia="Times New Roman" w:cs="Arial"/>
          <w:spacing w:val="-4"/>
          <w:szCs w:val="19"/>
          <w:lang w:eastAsia="pl-PL"/>
        </w:rPr>
        <w:t xml:space="preserve"> (0,4%) przy jednoczesnym spadku</w:t>
      </w:r>
      <w:r w:rsidRPr="00915B6A">
        <w:rPr>
          <w:rFonts w:eastAsia="Times New Roman" w:cs="Arial"/>
          <w:spacing w:val="-4"/>
          <w:szCs w:val="19"/>
          <w:lang w:eastAsia="pl-PL"/>
        </w:rPr>
        <w:t xml:space="preserve"> populacji loch prośnych (o 3,2%). </w:t>
      </w:r>
    </w:p>
    <w:p w:rsidR="00975DF8" w:rsidRPr="002B74D2" w:rsidRDefault="00975DF8" w:rsidP="00975DF8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 w:rsidRPr="002B74D2">
        <w:rPr>
          <w:rFonts w:eastAsia="Times New Roman" w:cs="Arial"/>
          <w:spacing w:val="-4"/>
          <w:szCs w:val="19"/>
          <w:lang w:eastAsia="pl-PL"/>
        </w:rPr>
        <w:t>W strukturze stada świń największy udział</w:t>
      </w:r>
      <w:r>
        <w:rPr>
          <w:rFonts w:eastAsia="Times New Roman" w:cs="Arial"/>
          <w:spacing w:val="-4"/>
          <w:szCs w:val="19"/>
          <w:lang w:eastAsia="pl-PL"/>
        </w:rPr>
        <w:t xml:space="preserve"> stanowiła populacja </w:t>
      </w:r>
      <w:r w:rsidRPr="002B74D2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Pr="002B74D2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Pr="002B74D2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br/>
      </w:r>
      <w:r w:rsidRPr="002B74D2">
        <w:rPr>
          <w:rFonts w:eastAsia="Times New Roman" w:cs="Arial"/>
          <w:spacing w:val="-4"/>
          <w:szCs w:val="19"/>
          <w:lang w:eastAsia="pl-PL"/>
        </w:rPr>
        <w:t xml:space="preserve">i więcej (36,9%) oraz prosiąt o wadze do </w:t>
      </w:r>
      <w:smartTag w:uri="urn:schemas-microsoft-com:office:smarttags" w:element="metricconverter">
        <w:smartTagPr>
          <w:attr w:name="ProductID" w:val="20 kg"/>
        </w:smartTagPr>
        <w:r w:rsidRPr="002B74D2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2B74D2">
        <w:rPr>
          <w:rFonts w:eastAsia="Times New Roman" w:cs="Arial"/>
          <w:spacing w:val="-4"/>
          <w:szCs w:val="19"/>
          <w:lang w:eastAsia="pl-PL"/>
        </w:rPr>
        <w:t xml:space="preserve"> (36,6%), </w:t>
      </w:r>
      <w:r>
        <w:rPr>
          <w:rFonts w:eastAsia="Times New Roman" w:cs="Arial"/>
          <w:spacing w:val="-4"/>
          <w:szCs w:val="19"/>
          <w:lang w:eastAsia="pl-PL"/>
        </w:rPr>
        <w:t>a w dalszej kolejności</w:t>
      </w:r>
      <w:r w:rsidRPr="002B74D2">
        <w:rPr>
          <w:rFonts w:eastAsia="Times New Roman" w:cs="Arial"/>
          <w:spacing w:val="-4"/>
          <w:szCs w:val="19"/>
          <w:lang w:eastAsia="pl-PL"/>
        </w:rPr>
        <w:t xml:space="preserve"> warchlaków o wadze od 20 do 50 kg (26,6%).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928"/>
        <w:gridCol w:w="19"/>
        <w:gridCol w:w="946"/>
        <w:gridCol w:w="947"/>
        <w:gridCol w:w="950"/>
        <w:gridCol w:w="950"/>
        <w:gridCol w:w="947"/>
      </w:tblGrid>
      <w:tr w:rsidR="006A22FA" w:rsidRPr="006A22FA" w:rsidTr="002F378F">
        <w:trPr>
          <w:cantSplit/>
        </w:trPr>
        <w:tc>
          <w:tcPr>
            <w:tcW w:w="7797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8"/>
                <w:szCs w:val="20"/>
                <w:lang w:eastAsia="pl-PL"/>
              </w:rPr>
              <w:lastRenderedPageBreak/>
              <w:br w:type="page"/>
            </w:r>
          </w:p>
          <w:p w:rsidR="00766531" w:rsidRPr="00387E63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387E63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047824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766531" w:rsidRPr="00387E63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  <w:r w:rsidR="009D6635" w:rsidRPr="00387E63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87E63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CD06F8">
              <w:rPr>
                <w:rFonts w:eastAsia="Times New Roman" w:cs="Arial"/>
                <w:sz w:val="18"/>
                <w:szCs w:val="18"/>
                <w:lang w:eastAsia="pl-PL"/>
              </w:rPr>
              <w:t>dniu 1 grudnia</w:t>
            </w:r>
          </w:p>
        </w:tc>
      </w:tr>
      <w:tr w:rsidR="006A22FA" w:rsidRPr="006A22FA" w:rsidTr="00D83B24">
        <w:trPr>
          <w:cantSplit/>
          <w:trHeight w:val="20"/>
        </w:trPr>
        <w:tc>
          <w:tcPr>
            <w:tcW w:w="21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840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105D90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2847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387E63" w:rsidRDefault="00105D90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</w:tr>
      <w:tr w:rsidR="006A22FA" w:rsidRPr="006A22FA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5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 w:rsidRPr="00387E6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225A8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25A85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 w:rsidRPr="00387E6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387E63" w:rsidRDefault="00766531" w:rsidP="00225A8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25A85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</w:tr>
      <w:tr w:rsidR="006A22FA" w:rsidRPr="006A22FA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105D90" w:rsidRPr="006A22FA" w:rsidTr="00D83B24">
        <w:tc>
          <w:tcPr>
            <w:tcW w:w="21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501046" w:rsidP="00105D90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947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229904</w:t>
            </w:r>
          </w:p>
        </w:tc>
        <w:tc>
          <w:tcPr>
            <w:tcW w:w="94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129091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184789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116714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86455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38021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37,6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67607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36681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36,6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br/>
              <w:t>od 20 kg do 50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68872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39103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30,0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49065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36179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26,6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 więcej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74578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51968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32,4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68117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43854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36,9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F96FDA">
            <w:pPr>
              <w:tabs>
                <w:tab w:val="right" w:leader="dot" w:pos="2268"/>
              </w:tabs>
              <w:spacing w:before="20" w:after="0" w:line="240" w:lineRule="auto"/>
              <w:ind w:left="17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46405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39877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20,2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39845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32104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21,6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F96FDA">
            <w:pPr>
              <w:tabs>
                <w:tab w:val="right" w:leader="dot" w:pos="2268"/>
              </w:tabs>
              <w:spacing w:before="20" w:after="0" w:line="240" w:lineRule="auto"/>
              <w:ind w:left="17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28173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12091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12,3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28272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11750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15,3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F96FDA">
            <w:pPr>
              <w:tabs>
                <w:tab w:val="right" w:leader="dot" w:pos="2268"/>
              </w:tabs>
              <w:spacing w:before="20" w:after="0" w:line="240" w:lineRule="auto"/>
              <w:ind w:left="204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27887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11874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12,1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27943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11520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15,1</w:t>
            </w:r>
          </w:p>
        </w:tc>
      </w:tr>
      <w:tr w:rsidR="00105D90" w:rsidRPr="006A22FA" w:rsidTr="00D83B24">
        <w:tc>
          <w:tcPr>
            <w:tcW w:w="2110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F96FDA">
            <w:pPr>
              <w:tabs>
                <w:tab w:val="right" w:leader="dot" w:pos="2268"/>
              </w:tabs>
              <w:spacing w:before="20" w:after="0" w:line="240" w:lineRule="auto"/>
              <w:ind w:left="227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17866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8184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105D90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17289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8036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105D90" w:rsidRPr="00387E63" w:rsidRDefault="00387E63" w:rsidP="00105D90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9,4</w:t>
            </w:r>
          </w:p>
        </w:tc>
      </w:tr>
    </w:tbl>
    <w:p w:rsidR="00975DF8" w:rsidRPr="006A22FA" w:rsidRDefault="00975DF8" w:rsidP="00975DF8">
      <w:pPr>
        <w:spacing w:after="0"/>
        <w:jc w:val="both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7F0E23">
        <w:rPr>
          <w:rFonts w:eastAsia="Times New Roman" w:cs="Arial"/>
          <w:szCs w:val="19"/>
          <w:lang w:eastAsia="pl-PL"/>
        </w:rPr>
        <w:t xml:space="preserve">W strukturze pogłowia </w:t>
      </w:r>
      <w:r>
        <w:rPr>
          <w:rFonts w:eastAsia="Times New Roman" w:cs="Arial"/>
          <w:szCs w:val="19"/>
          <w:lang w:eastAsia="pl-PL"/>
        </w:rPr>
        <w:t xml:space="preserve">świń </w:t>
      </w:r>
      <w:r w:rsidRPr="007F0E23">
        <w:rPr>
          <w:rFonts w:eastAsia="Times New Roman" w:cs="Arial"/>
          <w:szCs w:val="19"/>
          <w:lang w:eastAsia="pl-PL"/>
        </w:rPr>
        <w:t>w porównaniu do analogicznego okresu 2018 r. zaobserwowano:</w:t>
      </w:r>
    </w:p>
    <w:p w:rsidR="00975DF8" w:rsidRPr="000C190E" w:rsidRDefault="00572CDB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s</w:t>
      </w:r>
      <w:r w:rsidR="00975DF8" w:rsidRPr="000C190E">
        <w:rPr>
          <w:rFonts w:eastAsia="Times New Roman" w:cs="Arial"/>
          <w:szCs w:val="19"/>
          <w:lang w:eastAsia="pl-PL"/>
        </w:rPr>
        <w:t xml:space="preserve">padek odsetka warchlaków o wadze od 20 kg do 50 kg (o 3,4 </w:t>
      </w:r>
      <w:proofErr w:type="spellStart"/>
      <w:r w:rsidR="00975DF8" w:rsidRPr="000C190E">
        <w:rPr>
          <w:rFonts w:eastAsia="Times New Roman" w:cs="Arial"/>
          <w:szCs w:val="19"/>
          <w:lang w:eastAsia="pl-PL"/>
        </w:rPr>
        <w:t>p.proc</w:t>
      </w:r>
      <w:proofErr w:type="spellEnd"/>
      <w:r w:rsidR="00975DF8" w:rsidRPr="000C190E">
        <w:rPr>
          <w:rFonts w:eastAsia="Times New Roman" w:cs="Arial"/>
          <w:szCs w:val="19"/>
          <w:lang w:eastAsia="pl-PL"/>
        </w:rPr>
        <w:t xml:space="preserve">.), </w:t>
      </w:r>
    </w:p>
    <w:p w:rsidR="00975DF8" w:rsidRPr="000C190E" w:rsidRDefault="00975DF8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0C190E">
        <w:rPr>
          <w:rFonts w:eastAsia="Times New Roman" w:cs="Arial"/>
          <w:szCs w:val="19"/>
          <w:lang w:eastAsia="pl-PL"/>
        </w:rPr>
        <w:t xml:space="preserve">zmniejszenie udziału prosiąt o wadze do 20 kg (o 1,0 </w:t>
      </w:r>
      <w:proofErr w:type="spellStart"/>
      <w:r w:rsidRPr="000C190E">
        <w:rPr>
          <w:rFonts w:eastAsia="Times New Roman" w:cs="Arial"/>
          <w:szCs w:val="19"/>
          <w:lang w:eastAsia="pl-PL"/>
        </w:rPr>
        <w:t>p.proc</w:t>
      </w:r>
      <w:proofErr w:type="spellEnd"/>
      <w:r w:rsidRPr="000C190E">
        <w:rPr>
          <w:rFonts w:eastAsia="Times New Roman" w:cs="Arial"/>
          <w:szCs w:val="19"/>
          <w:lang w:eastAsia="pl-PL"/>
        </w:rPr>
        <w:t>.),</w:t>
      </w:r>
    </w:p>
    <w:p w:rsidR="00975DF8" w:rsidRPr="00E86EC5" w:rsidRDefault="00975DF8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E86EC5">
        <w:rPr>
          <w:rFonts w:eastAsia="Times New Roman" w:cs="Arial"/>
          <w:szCs w:val="19"/>
          <w:lang w:eastAsia="pl-PL"/>
        </w:rPr>
        <w:t xml:space="preserve">zwiększenie </w:t>
      </w:r>
      <w:r>
        <w:rPr>
          <w:rFonts w:eastAsia="Times New Roman" w:cs="Arial"/>
          <w:szCs w:val="19"/>
          <w:lang w:eastAsia="pl-PL"/>
        </w:rPr>
        <w:t xml:space="preserve">odsetka </w:t>
      </w:r>
      <w:r w:rsidRPr="00E86EC5">
        <w:rPr>
          <w:rFonts w:eastAsia="Times New Roman" w:cs="Arial"/>
          <w:szCs w:val="19"/>
          <w:lang w:eastAsia="pl-PL"/>
        </w:rPr>
        <w:t xml:space="preserve">trzody chlewnej o wadze 50 kg i więcej </w:t>
      </w:r>
      <w:r w:rsidR="00EA7B1F" w:rsidRPr="00E86EC5">
        <w:rPr>
          <w:rFonts w:eastAsia="Times New Roman" w:cs="Arial"/>
          <w:szCs w:val="19"/>
          <w:lang w:eastAsia="pl-PL"/>
        </w:rPr>
        <w:t xml:space="preserve">zarówno </w:t>
      </w:r>
      <w:r w:rsidRPr="00E86EC5">
        <w:rPr>
          <w:rFonts w:eastAsia="Times New Roman" w:cs="Arial"/>
          <w:szCs w:val="19"/>
          <w:lang w:eastAsia="pl-PL"/>
        </w:rPr>
        <w:t>z przeznaczeniem</w:t>
      </w:r>
      <w:r w:rsidR="00EA7B1F">
        <w:rPr>
          <w:rFonts w:eastAsia="Times New Roman" w:cs="Arial"/>
          <w:szCs w:val="19"/>
          <w:lang w:eastAsia="pl-PL"/>
        </w:rPr>
        <w:t xml:space="preserve"> </w:t>
      </w:r>
      <w:r w:rsidRPr="00E86EC5">
        <w:rPr>
          <w:rFonts w:eastAsia="Times New Roman" w:cs="Arial"/>
          <w:szCs w:val="19"/>
          <w:lang w:eastAsia="pl-PL"/>
        </w:rPr>
        <w:t xml:space="preserve">na chów (o 3,0 </w:t>
      </w:r>
      <w:proofErr w:type="spellStart"/>
      <w:r w:rsidRPr="00E86EC5">
        <w:rPr>
          <w:rFonts w:eastAsia="Times New Roman" w:cs="Arial"/>
          <w:szCs w:val="19"/>
          <w:lang w:eastAsia="pl-PL"/>
        </w:rPr>
        <w:t>p.proc</w:t>
      </w:r>
      <w:proofErr w:type="spellEnd"/>
      <w:r w:rsidRPr="00E86EC5">
        <w:rPr>
          <w:rFonts w:eastAsia="Times New Roman" w:cs="Arial"/>
          <w:szCs w:val="19"/>
          <w:lang w:eastAsia="pl-PL"/>
        </w:rPr>
        <w:t>.)</w:t>
      </w:r>
      <w:r w:rsidR="00EA7B1F">
        <w:rPr>
          <w:rFonts w:eastAsia="Times New Roman" w:cs="Arial"/>
          <w:szCs w:val="19"/>
          <w:lang w:eastAsia="pl-PL"/>
        </w:rPr>
        <w:t xml:space="preserve">, jak i na </w:t>
      </w:r>
      <w:r w:rsidRPr="00E86EC5">
        <w:rPr>
          <w:rFonts w:eastAsia="Times New Roman" w:cs="Arial"/>
          <w:szCs w:val="19"/>
          <w:lang w:eastAsia="pl-PL"/>
        </w:rPr>
        <w:t xml:space="preserve">na ubój (o </w:t>
      </w:r>
      <w:r>
        <w:rPr>
          <w:rFonts w:eastAsia="Times New Roman" w:cs="Arial"/>
          <w:szCs w:val="19"/>
          <w:lang w:eastAsia="pl-PL"/>
        </w:rPr>
        <w:t>1,4</w:t>
      </w:r>
      <w:r w:rsidRPr="00E86EC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E86EC5">
        <w:rPr>
          <w:rFonts w:eastAsia="Times New Roman" w:cs="Arial"/>
          <w:szCs w:val="19"/>
          <w:lang w:eastAsia="pl-PL"/>
        </w:rPr>
        <w:t>p.proc</w:t>
      </w:r>
      <w:proofErr w:type="spellEnd"/>
      <w:r w:rsidRPr="00E86EC5">
        <w:rPr>
          <w:rFonts w:eastAsia="Times New Roman" w:cs="Arial"/>
          <w:szCs w:val="19"/>
          <w:lang w:eastAsia="pl-PL"/>
        </w:rPr>
        <w:t xml:space="preserve">.). </w:t>
      </w:r>
    </w:p>
    <w:p w:rsidR="003A5FAE" w:rsidRPr="002B74D2" w:rsidRDefault="00A17A4C" w:rsidP="00A17A4C">
      <w:pPr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2B74D2">
        <w:rPr>
          <w:b/>
          <w:shd w:val="clear" w:color="auto" w:fill="FFFFFF"/>
        </w:rPr>
        <w:t xml:space="preserve">Wykres 2. </w:t>
      </w:r>
      <w:r w:rsidR="005A6671" w:rsidRPr="002B74D2">
        <w:rPr>
          <w:b/>
          <w:shd w:val="clear" w:color="auto" w:fill="FFFFFF"/>
        </w:rPr>
        <w:t xml:space="preserve">Struktura pogłowia </w:t>
      </w:r>
      <w:r w:rsidR="002B74D2">
        <w:rPr>
          <w:b/>
          <w:shd w:val="clear" w:color="auto" w:fill="FFFFFF"/>
        </w:rPr>
        <w:t>świń</w:t>
      </w:r>
      <w:r w:rsidR="001A0E81">
        <w:rPr>
          <w:b/>
          <w:shd w:val="clear" w:color="auto" w:fill="FFFFFF"/>
        </w:rPr>
        <w:t xml:space="preserve"> </w:t>
      </w:r>
      <w:r w:rsidR="005A6671" w:rsidRPr="002B74D2">
        <w:rPr>
          <w:b/>
          <w:shd w:val="clear" w:color="auto" w:fill="FFFFFF"/>
        </w:rPr>
        <w:t xml:space="preserve">(stan w </w:t>
      </w:r>
      <w:r w:rsidR="008A2965" w:rsidRPr="002B74D2">
        <w:rPr>
          <w:b/>
          <w:shd w:val="clear" w:color="auto" w:fill="FFFFFF"/>
        </w:rPr>
        <w:t>grudniu</w:t>
      </w:r>
      <w:r w:rsidR="005A6671" w:rsidRPr="002B74D2">
        <w:rPr>
          <w:b/>
          <w:shd w:val="clear" w:color="auto" w:fill="FFFFFF"/>
        </w:rPr>
        <w:t>)</w:t>
      </w:r>
      <w:r w:rsidR="00D725AC" w:rsidRPr="00D725AC">
        <w:rPr>
          <w:b/>
          <w:noProof/>
          <w:spacing w:val="-2"/>
          <w:szCs w:val="19"/>
          <w:lang w:eastAsia="pl-PL"/>
        </w:rPr>
        <w:t xml:space="preserve"> </w:t>
      </w:r>
    </w:p>
    <w:p w:rsidR="003A5FAE" w:rsidRPr="006A22FA" w:rsidRDefault="00242F36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  <w:r w:rsidRPr="006A22FA">
        <w:rPr>
          <w:rFonts w:eastAsia="Times New Roman" w:cs="Arial"/>
          <w:noProof/>
          <w:color w:val="C00000"/>
          <w:spacing w:val="-4"/>
          <w:szCs w:val="19"/>
          <w:lang w:eastAsia="pl-PL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182304</wp:posOffset>
            </wp:positionV>
            <wp:extent cx="5114925" cy="1976636"/>
            <wp:effectExtent l="0" t="0" r="0" b="508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_2_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7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3A5FAE" w:rsidRPr="006A22FA" w:rsidRDefault="003A5FAE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</w:p>
    <w:p w:rsidR="001F688F" w:rsidRPr="006A22FA" w:rsidRDefault="001F688F" w:rsidP="00766531">
      <w:pPr>
        <w:spacing w:after="0"/>
        <w:jc w:val="both"/>
        <w:outlineLvl w:val="0"/>
        <w:rPr>
          <w:rFonts w:eastAsia="Times New Roman" w:cs="Arial"/>
          <w:color w:val="C00000"/>
          <w:szCs w:val="19"/>
          <w:lang w:eastAsia="pl-PL"/>
        </w:rPr>
      </w:pPr>
    </w:p>
    <w:p w:rsidR="001F688F" w:rsidRPr="006A22FA" w:rsidRDefault="001F688F" w:rsidP="00766531">
      <w:pPr>
        <w:spacing w:after="0"/>
        <w:jc w:val="both"/>
        <w:outlineLvl w:val="0"/>
        <w:rPr>
          <w:rFonts w:eastAsia="Times New Roman" w:cs="Arial"/>
          <w:color w:val="C00000"/>
          <w:szCs w:val="19"/>
          <w:lang w:eastAsia="pl-PL"/>
        </w:rPr>
      </w:pPr>
    </w:p>
    <w:p w:rsidR="00E670AA" w:rsidRPr="00E86EC5" w:rsidRDefault="00766531" w:rsidP="00D617DB">
      <w:pPr>
        <w:jc w:val="both"/>
        <w:rPr>
          <w:spacing w:val="-4"/>
          <w:sz w:val="16"/>
          <w:szCs w:val="16"/>
        </w:rPr>
      </w:pPr>
      <w:r w:rsidRPr="00E86EC5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E86EC5" w:rsidRPr="00E86EC5">
        <w:rPr>
          <w:rFonts w:eastAsia="Times New Roman" w:cs="Arial"/>
          <w:szCs w:val="19"/>
          <w:lang w:eastAsia="pl-PL"/>
        </w:rPr>
        <w:t>9,4</w:t>
      </w:r>
      <w:r w:rsidRPr="00E86EC5">
        <w:rPr>
          <w:rFonts w:eastAsia="Times New Roman" w:cs="Arial"/>
          <w:szCs w:val="19"/>
          <w:lang w:eastAsia="pl-PL"/>
        </w:rPr>
        <w:t>%</w:t>
      </w:r>
      <w:r w:rsidR="00636025" w:rsidRPr="00E86EC5">
        <w:rPr>
          <w:rFonts w:eastAsia="Times New Roman" w:cs="Arial"/>
          <w:szCs w:val="19"/>
          <w:lang w:eastAsia="pl-PL"/>
        </w:rPr>
        <w:t xml:space="preserve"> </w:t>
      </w:r>
      <w:r w:rsidRPr="00E86EC5">
        <w:rPr>
          <w:rFonts w:eastAsia="Times New Roman" w:cs="Arial"/>
          <w:szCs w:val="19"/>
          <w:lang w:eastAsia="pl-PL"/>
        </w:rPr>
        <w:t xml:space="preserve">i był </w:t>
      </w:r>
      <w:r w:rsidR="00E86EC5" w:rsidRPr="00E86EC5">
        <w:rPr>
          <w:rFonts w:eastAsia="Times New Roman" w:cs="Arial"/>
          <w:szCs w:val="19"/>
          <w:lang w:eastAsia="pl-PL"/>
        </w:rPr>
        <w:t>ni</w:t>
      </w:r>
      <w:r w:rsidR="00636025" w:rsidRPr="00E86EC5">
        <w:rPr>
          <w:rFonts w:eastAsia="Times New Roman" w:cs="Arial"/>
          <w:szCs w:val="19"/>
          <w:lang w:eastAsia="pl-PL"/>
        </w:rPr>
        <w:t>ższy</w:t>
      </w:r>
      <w:r w:rsidRPr="00E86EC5">
        <w:rPr>
          <w:rFonts w:eastAsia="Times New Roman" w:cs="Arial"/>
          <w:szCs w:val="19"/>
          <w:lang w:eastAsia="pl-PL"/>
        </w:rPr>
        <w:t xml:space="preserve"> </w:t>
      </w:r>
      <w:r w:rsidR="006571A6">
        <w:rPr>
          <w:rFonts w:eastAsia="Times New Roman" w:cs="Arial"/>
          <w:szCs w:val="19"/>
          <w:lang w:eastAsia="pl-PL"/>
        </w:rPr>
        <w:br/>
      </w:r>
      <w:r w:rsidRPr="00E86EC5">
        <w:rPr>
          <w:rFonts w:eastAsia="Times New Roman" w:cs="Arial"/>
          <w:szCs w:val="19"/>
          <w:lang w:eastAsia="pl-PL"/>
        </w:rPr>
        <w:t>w porównaniu z </w:t>
      </w:r>
      <w:r w:rsidR="00636025" w:rsidRPr="00E86EC5">
        <w:rPr>
          <w:rFonts w:eastAsia="Times New Roman" w:cs="Arial"/>
          <w:szCs w:val="19"/>
          <w:lang w:eastAsia="pl-PL"/>
        </w:rPr>
        <w:t xml:space="preserve">czerwcem </w:t>
      </w:r>
      <w:r w:rsidR="00105D90" w:rsidRPr="00E86EC5">
        <w:rPr>
          <w:rFonts w:eastAsia="Times New Roman" w:cs="Arial"/>
          <w:szCs w:val="19"/>
          <w:lang w:eastAsia="pl-PL"/>
        </w:rPr>
        <w:t>201</w:t>
      </w:r>
      <w:r w:rsidR="0027713A">
        <w:rPr>
          <w:rFonts w:eastAsia="Times New Roman" w:cs="Arial"/>
          <w:szCs w:val="19"/>
          <w:lang w:eastAsia="pl-PL"/>
        </w:rPr>
        <w:t>9</w:t>
      </w:r>
      <w:r w:rsidR="00636025" w:rsidRPr="00E86EC5">
        <w:rPr>
          <w:rFonts w:eastAsia="Times New Roman" w:cs="Arial"/>
          <w:szCs w:val="19"/>
          <w:lang w:eastAsia="pl-PL"/>
        </w:rPr>
        <w:t xml:space="preserve"> r. </w:t>
      </w:r>
      <w:r w:rsidRPr="00E86EC5">
        <w:rPr>
          <w:rFonts w:eastAsia="Times New Roman" w:cs="Arial"/>
          <w:szCs w:val="19"/>
          <w:lang w:eastAsia="pl-PL"/>
        </w:rPr>
        <w:t xml:space="preserve">o </w:t>
      </w:r>
      <w:r w:rsidR="00E86EC5" w:rsidRPr="00E86EC5">
        <w:rPr>
          <w:rFonts w:eastAsia="Times New Roman" w:cs="Arial"/>
          <w:szCs w:val="19"/>
          <w:lang w:eastAsia="pl-PL"/>
        </w:rPr>
        <w:t>0,8</w:t>
      </w:r>
      <w:r w:rsidR="00636025" w:rsidRPr="00E86EC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E86EC5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E86EC5">
        <w:rPr>
          <w:rFonts w:eastAsia="Times New Roman" w:cs="Arial"/>
          <w:szCs w:val="19"/>
          <w:lang w:eastAsia="pl-PL"/>
        </w:rPr>
        <w:t>.</w:t>
      </w:r>
    </w:p>
    <w:p w:rsidR="007C5424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E86EC5">
        <w:rPr>
          <w:rFonts w:eastAsia="Times New Roman" w:cs="Arial"/>
          <w:szCs w:val="19"/>
          <w:lang w:eastAsia="pl-PL"/>
        </w:rPr>
        <w:t xml:space="preserve">W gospodarstwach indywidualnych </w:t>
      </w:r>
      <w:r w:rsidR="00636025" w:rsidRPr="00E86EC5">
        <w:rPr>
          <w:rFonts w:eastAsia="Times New Roman" w:cs="Arial"/>
          <w:szCs w:val="19"/>
          <w:lang w:eastAsia="pl-PL"/>
        </w:rPr>
        <w:t xml:space="preserve">w </w:t>
      </w:r>
      <w:r w:rsidR="003E0B1E" w:rsidRPr="00E86EC5">
        <w:rPr>
          <w:rFonts w:eastAsia="Times New Roman" w:cs="Arial"/>
          <w:szCs w:val="19"/>
          <w:lang w:eastAsia="pl-PL"/>
        </w:rPr>
        <w:t>grudniu</w:t>
      </w:r>
      <w:r w:rsidR="00636025" w:rsidRPr="00E86EC5">
        <w:rPr>
          <w:rFonts w:eastAsia="Times New Roman" w:cs="Arial"/>
          <w:szCs w:val="19"/>
          <w:lang w:eastAsia="pl-PL"/>
        </w:rPr>
        <w:t xml:space="preserve"> </w:t>
      </w:r>
      <w:r w:rsidR="00105D90" w:rsidRPr="00E86EC5">
        <w:rPr>
          <w:rFonts w:eastAsia="Times New Roman" w:cs="Arial"/>
          <w:szCs w:val="19"/>
          <w:lang w:eastAsia="pl-PL"/>
        </w:rPr>
        <w:t>2019</w:t>
      </w:r>
      <w:r w:rsidR="00065925" w:rsidRPr="00E86EC5">
        <w:rPr>
          <w:rFonts w:eastAsia="Times New Roman" w:cs="Arial"/>
          <w:szCs w:val="19"/>
          <w:lang w:eastAsia="pl-PL"/>
        </w:rPr>
        <w:t xml:space="preserve"> r</w:t>
      </w:r>
      <w:r w:rsidR="00636025" w:rsidRPr="00E86EC5">
        <w:rPr>
          <w:rFonts w:eastAsia="Times New Roman" w:cs="Arial"/>
          <w:szCs w:val="19"/>
          <w:lang w:eastAsia="pl-PL"/>
        </w:rPr>
        <w:t>.</w:t>
      </w:r>
      <w:r w:rsidRPr="00E86EC5">
        <w:rPr>
          <w:rFonts w:eastAsia="Times New Roman" w:cs="Arial"/>
          <w:szCs w:val="19"/>
          <w:lang w:eastAsia="pl-PL"/>
        </w:rPr>
        <w:t xml:space="preserve"> pogłowie </w:t>
      </w:r>
      <w:r w:rsidR="007824FE">
        <w:rPr>
          <w:rFonts w:eastAsia="Times New Roman" w:cs="Arial"/>
          <w:szCs w:val="19"/>
          <w:lang w:eastAsia="pl-PL"/>
        </w:rPr>
        <w:t xml:space="preserve">świń </w:t>
      </w:r>
      <w:r w:rsidRPr="00E86EC5">
        <w:rPr>
          <w:rFonts w:eastAsia="Times New Roman" w:cs="Arial"/>
          <w:szCs w:val="19"/>
          <w:lang w:eastAsia="pl-PL"/>
        </w:rPr>
        <w:t xml:space="preserve">wynosiło </w:t>
      </w:r>
      <w:r w:rsidR="00E86EC5" w:rsidRPr="00E86EC5">
        <w:rPr>
          <w:rFonts w:eastAsia="Times New Roman" w:cs="Arial"/>
          <w:szCs w:val="19"/>
          <w:lang w:eastAsia="pl-PL"/>
        </w:rPr>
        <w:t>116,7</w:t>
      </w:r>
      <w:r w:rsidRPr="00E86EC5">
        <w:rPr>
          <w:rFonts w:eastAsia="Times New Roman" w:cs="Arial"/>
          <w:szCs w:val="19"/>
          <w:lang w:eastAsia="pl-PL"/>
        </w:rPr>
        <w:t xml:space="preserve"> tys. szt. </w:t>
      </w:r>
      <w:r w:rsidR="00636025" w:rsidRPr="00E86EC5">
        <w:rPr>
          <w:rFonts w:eastAsia="Times New Roman" w:cs="Arial"/>
          <w:szCs w:val="19"/>
          <w:lang w:eastAsia="pl-PL"/>
        </w:rPr>
        <w:br/>
      </w:r>
      <w:r w:rsidRPr="00863B26">
        <w:rPr>
          <w:rFonts w:eastAsia="Times New Roman" w:cs="Arial"/>
          <w:szCs w:val="19"/>
          <w:lang w:eastAsia="pl-PL"/>
        </w:rPr>
        <w:t>i w porównaniu z analogicznym okr</w:t>
      </w:r>
      <w:r w:rsidR="003600AA" w:rsidRPr="00863B26">
        <w:rPr>
          <w:rFonts w:eastAsia="Times New Roman" w:cs="Arial"/>
          <w:szCs w:val="19"/>
          <w:lang w:eastAsia="pl-PL"/>
        </w:rPr>
        <w:t xml:space="preserve">esem </w:t>
      </w:r>
      <w:r w:rsidR="00105D90" w:rsidRPr="00863B26">
        <w:rPr>
          <w:rFonts w:eastAsia="Times New Roman" w:cs="Arial"/>
          <w:szCs w:val="19"/>
          <w:lang w:eastAsia="pl-PL"/>
        </w:rPr>
        <w:t>2018</w:t>
      </w:r>
      <w:r w:rsidR="003600AA" w:rsidRPr="00863B26">
        <w:rPr>
          <w:rFonts w:eastAsia="Times New Roman" w:cs="Arial"/>
          <w:szCs w:val="19"/>
          <w:lang w:eastAsia="pl-PL"/>
        </w:rPr>
        <w:t xml:space="preserve"> r. </w:t>
      </w:r>
      <w:r w:rsidR="00B17FF9" w:rsidRPr="00863B26">
        <w:rPr>
          <w:rFonts w:eastAsia="Times New Roman" w:cs="Arial"/>
          <w:szCs w:val="19"/>
          <w:lang w:eastAsia="pl-PL"/>
        </w:rPr>
        <w:t>z</w:t>
      </w:r>
      <w:r w:rsidR="00E86EC5" w:rsidRPr="00863B26">
        <w:rPr>
          <w:rFonts w:eastAsia="Times New Roman" w:cs="Arial"/>
          <w:szCs w:val="19"/>
          <w:lang w:eastAsia="pl-PL"/>
        </w:rPr>
        <w:t>mniejszyło</w:t>
      </w:r>
      <w:r w:rsidR="00B17FF9" w:rsidRPr="00863B26">
        <w:rPr>
          <w:rFonts w:eastAsia="Times New Roman" w:cs="Arial"/>
          <w:szCs w:val="19"/>
          <w:lang w:eastAsia="pl-PL"/>
        </w:rPr>
        <w:t xml:space="preserve"> się</w:t>
      </w:r>
      <w:r w:rsidR="003600AA" w:rsidRPr="00863B26">
        <w:rPr>
          <w:rFonts w:eastAsia="Times New Roman" w:cs="Arial"/>
          <w:szCs w:val="19"/>
          <w:lang w:eastAsia="pl-PL"/>
        </w:rPr>
        <w:t xml:space="preserve"> o </w:t>
      </w:r>
      <w:r w:rsidR="00E86EC5" w:rsidRPr="00863B26">
        <w:rPr>
          <w:rFonts w:eastAsia="Times New Roman" w:cs="Arial"/>
          <w:szCs w:val="19"/>
          <w:lang w:eastAsia="pl-PL"/>
        </w:rPr>
        <w:t>12,4</w:t>
      </w:r>
      <w:r w:rsidRPr="00863B26">
        <w:rPr>
          <w:rFonts w:eastAsia="Times New Roman" w:cs="Arial"/>
          <w:szCs w:val="19"/>
          <w:lang w:eastAsia="pl-PL"/>
        </w:rPr>
        <w:t xml:space="preserve"> tys. szt. (</w:t>
      </w:r>
      <w:r w:rsidR="003600AA" w:rsidRPr="00863B26">
        <w:rPr>
          <w:rFonts w:eastAsia="Times New Roman" w:cs="Arial"/>
          <w:szCs w:val="19"/>
          <w:lang w:eastAsia="pl-PL"/>
        </w:rPr>
        <w:t xml:space="preserve">tj. </w:t>
      </w:r>
      <w:r w:rsidRPr="00863B26">
        <w:rPr>
          <w:rFonts w:eastAsia="Times New Roman" w:cs="Arial"/>
          <w:szCs w:val="19"/>
          <w:lang w:eastAsia="pl-PL"/>
        </w:rPr>
        <w:t xml:space="preserve">o </w:t>
      </w:r>
      <w:r w:rsidR="00E86EC5" w:rsidRPr="00863B26">
        <w:rPr>
          <w:rFonts w:eastAsia="Times New Roman" w:cs="Arial"/>
          <w:szCs w:val="19"/>
          <w:lang w:eastAsia="pl-PL"/>
        </w:rPr>
        <w:t>9,6</w:t>
      </w:r>
      <w:r w:rsidRPr="00863B26">
        <w:rPr>
          <w:rFonts w:eastAsia="Times New Roman" w:cs="Arial"/>
          <w:szCs w:val="19"/>
          <w:lang w:eastAsia="pl-PL"/>
        </w:rPr>
        <w:t xml:space="preserve">%). </w:t>
      </w:r>
      <w:r w:rsidR="00863B26" w:rsidRPr="00863B26">
        <w:rPr>
          <w:rFonts w:eastAsia="Times New Roman" w:cs="Arial"/>
          <w:szCs w:val="19"/>
          <w:lang w:eastAsia="pl-PL"/>
        </w:rPr>
        <w:t xml:space="preserve"> </w:t>
      </w:r>
      <w:r w:rsidR="006571A6">
        <w:rPr>
          <w:rFonts w:eastAsia="Times New Roman" w:cs="Arial"/>
          <w:szCs w:val="19"/>
          <w:lang w:eastAsia="pl-PL"/>
        </w:rPr>
        <w:br/>
      </w:r>
      <w:r w:rsidR="007C5424">
        <w:rPr>
          <w:rFonts w:eastAsia="Times New Roman" w:cs="Arial"/>
          <w:szCs w:val="19"/>
          <w:lang w:eastAsia="pl-PL"/>
        </w:rPr>
        <w:t>Odnotowano s</w:t>
      </w:r>
      <w:r w:rsidR="00E86EC5" w:rsidRPr="00863B26">
        <w:rPr>
          <w:rFonts w:eastAsia="Times New Roman" w:cs="Arial"/>
          <w:szCs w:val="19"/>
          <w:lang w:eastAsia="pl-PL"/>
        </w:rPr>
        <w:t>padek</w:t>
      </w:r>
      <w:r w:rsidR="003600AA" w:rsidRPr="00863B26">
        <w:rPr>
          <w:rFonts w:eastAsia="Times New Roman" w:cs="Arial"/>
          <w:szCs w:val="19"/>
          <w:lang w:eastAsia="pl-PL"/>
        </w:rPr>
        <w:t xml:space="preserve"> pogłowia </w:t>
      </w:r>
      <w:r w:rsidR="007C5424">
        <w:rPr>
          <w:rFonts w:eastAsia="Times New Roman" w:cs="Arial"/>
          <w:szCs w:val="19"/>
          <w:lang w:eastAsia="pl-PL"/>
        </w:rPr>
        <w:t xml:space="preserve">świń </w:t>
      </w:r>
      <w:r w:rsidR="00863B26" w:rsidRPr="00863B26">
        <w:rPr>
          <w:rFonts w:eastAsia="Times New Roman" w:cs="Arial"/>
          <w:szCs w:val="19"/>
          <w:lang w:eastAsia="pl-PL"/>
        </w:rPr>
        <w:t>we wszystkich grupach</w:t>
      </w:r>
      <w:r w:rsidR="003600AA" w:rsidRPr="00863B26">
        <w:rPr>
          <w:rFonts w:eastAsia="Times New Roman" w:cs="Arial"/>
          <w:szCs w:val="19"/>
          <w:lang w:eastAsia="pl-PL"/>
        </w:rPr>
        <w:t xml:space="preserve"> produkcyjno-użytkowych</w:t>
      </w:r>
      <w:r w:rsidR="00863B26" w:rsidRPr="00863B26">
        <w:rPr>
          <w:rFonts w:eastAsia="Times New Roman" w:cs="Arial"/>
          <w:szCs w:val="19"/>
          <w:lang w:eastAsia="pl-PL"/>
        </w:rPr>
        <w:t xml:space="preserve">, w tym największy </w:t>
      </w:r>
      <w:r w:rsidRPr="00863B26">
        <w:rPr>
          <w:rFonts w:eastAsia="Times New Roman" w:cs="Arial"/>
          <w:szCs w:val="19"/>
          <w:lang w:eastAsia="pl-PL"/>
        </w:rPr>
        <w:t xml:space="preserve"> </w:t>
      </w:r>
      <w:r w:rsidR="003600AA" w:rsidRPr="00863B26">
        <w:rPr>
          <w:rFonts w:eastAsia="Times New Roman" w:cs="Arial"/>
          <w:szCs w:val="19"/>
          <w:lang w:eastAsia="pl-PL"/>
        </w:rPr>
        <w:t xml:space="preserve">dotyczył </w:t>
      </w:r>
      <w:r w:rsidR="00863B26" w:rsidRPr="00863B26">
        <w:rPr>
          <w:rFonts w:eastAsia="Times New Roman" w:cs="Arial"/>
          <w:szCs w:val="19"/>
          <w:lang w:eastAsia="pl-PL"/>
        </w:rPr>
        <w:t xml:space="preserve">trzody chlewnej o wadze 50 kg i więcej z przeznaczeniem na ubój (o 19,5%), następnie warchlaków (o 7,5%) oraz </w:t>
      </w:r>
      <w:r w:rsidR="00B17FF9" w:rsidRPr="00863B26">
        <w:rPr>
          <w:rFonts w:eastAsia="Times New Roman" w:cs="Arial"/>
          <w:szCs w:val="19"/>
          <w:lang w:eastAsia="pl-PL"/>
        </w:rPr>
        <w:t xml:space="preserve">prosiąt w wadze do 20 kg (o </w:t>
      </w:r>
      <w:r w:rsidR="00863B26" w:rsidRPr="00863B26">
        <w:rPr>
          <w:rFonts w:eastAsia="Times New Roman" w:cs="Arial"/>
          <w:szCs w:val="19"/>
          <w:lang w:eastAsia="pl-PL"/>
        </w:rPr>
        <w:t>3,5</w:t>
      </w:r>
      <w:r w:rsidR="00B17FF9" w:rsidRPr="00863B26">
        <w:rPr>
          <w:rFonts w:eastAsia="Times New Roman" w:cs="Arial"/>
          <w:szCs w:val="19"/>
          <w:lang w:eastAsia="pl-PL"/>
        </w:rPr>
        <w:t>%)</w:t>
      </w:r>
      <w:r w:rsidR="00863B26" w:rsidRPr="00863B26">
        <w:rPr>
          <w:rFonts w:eastAsia="Times New Roman" w:cs="Arial"/>
          <w:szCs w:val="19"/>
          <w:lang w:eastAsia="pl-PL"/>
        </w:rPr>
        <w:t xml:space="preserve">. </w:t>
      </w:r>
    </w:p>
    <w:p w:rsidR="00766531" w:rsidRPr="00863B26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E86EC5">
        <w:rPr>
          <w:rFonts w:eastAsia="Times New Roman" w:cs="Arial"/>
          <w:szCs w:val="19"/>
          <w:lang w:eastAsia="pl-PL"/>
        </w:rPr>
        <w:t xml:space="preserve">Podobnie jak w przypadku bydła, tak i w przypadku </w:t>
      </w:r>
      <w:r w:rsidR="007824FE">
        <w:rPr>
          <w:rFonts w:eastAsia="Times New Roman" w:cs="Arial"/>
          <w:szCs w:val="19"/>
          <w:lang w:eastAsia="pl-PL"/>
        </w:rPr>
        <w:t>świń</w:t>
      </w:r>
      <w:r w:rsidRPr="00E86EC5">
        <w:rPr>
          <w:rFonts w:eastAsia="Times New Roman" w:cs="Arial"/>
          <w:szCs w:val="19"/>
          <w:lang w:eastAsia="pl-PL"/>
        </w:rPr>
        <w:t xml:space="preserve"> województwo dolnośląskie odznaczało się niewielkim udziałem </w:t>
      </w:r>
      <w:r w:rsidR="00065925" w:rsidRPr="00E86EC5">
        <w:rPr>
          <w:rFonts w:eastAsia="Times New Roman" w:cs="Arial"/>
          <w:szCs w:val="19"/>
          <w:lang w:eastAsia="pl-PL"/>
        </w:rPr>
        <w:t>w pogłowiu krajowym</w:t>
      </w:r>
      <w:r w:rsidRPr="00E86EC5">
        <w:rPr>
          <w:rFonts w:eastAsia="Times New Roman" w:cs="Arial"/>
          <w:szCs w:val="19"/>
          <w:lang w:eastAsia="pl-PL"/>
        </w:rPr>
        <w:t xml:space="preserve">, </w:t>
      </w:r>
      <w:r w:rsidRPr="00863B26">
        <w:rPr>
          <w:rFonts w:eastAsia="Times New Roman" w:cs="Arial"/>
          <w:szCs w:val="19"/>
          <w:lang w:eastAsia="pl-PL"/>
        </w:rPr>
        <w:t xml:space="preserve">wynoszącym </w:t>
      </w:r>
      <w:r w:rsidR="00E86EC5" w:rsidRPr="00863B26">
        <w:rPr>
          <w:rFonts w:eastAsia="Times New Roman" w:cs="Arial"/>
          <w:szCs w:val="19"/>
          <w:lang w:eastAsia="pl-PL"/>
        </w:rPr>
        <w:t>1,6</w:t>
      </w:r>
      <w:r w:rsidRPr="00863B26">
        <w:rPr>
          <w:rFonts w:eastAsia="Times New Roman" w:cs="Arial"/>
          <w:szCs w:val="19"/>
          <w:lang w:eastAsia="pl-PL"/>
        </w:rPr>
        <w:t xml:space="preserve">% i zajęło </w:t>
      </w:r>
      <w:r w:rsidR="003600AA" w:rsidRPr="00863B26">
        <w:rPr>
          <w:rFonts w:eastAsia="Times New Roman" w:cs="Arial"/>
          <w:szCs w:val="19"/>
          <w:lang w:eastAsia="pl-PL"/>
        </w:rPr>
        <w:t>1</w:t>
      </w:r>
      <w:r w:rsidR="00863B26">
        <w:rPr>
          <w:rFonts w:eastAsia="Times New Roman" w:cs="Arial"/>
          <w:szCs w:val="19"/>
          <w:lang w:eastAsia="pl-PL"/>
        </w:rPr>
        <w:t>3</w:t>
      </w:r>
      <w:r w:rsidR="003600AA" w:rsidRPr="00863B26">
        <w:rPr>
          <w:rFonts w:eastAsia="Times New Roman" w:cs="Arial"/>
          <w:szCs w:val="19"/>
          <w:lang w:eastAsia="pl-PL"/>
        </w:rPr>
        <w:t xml:space="preserve">. miejsce przed województwami: </w:t>
      </w:r>
      <w:r w:rsidR="00E86EC5" w:rsidRPr="00863B26">
        <w:rPr>
          <w:rFonts w:eastAsia="Times New Roman" w:cs="Arial"/>
          <w:szCs w:val="19"/>
          <w:lang w:eastAsia="pl-PL"/>
        </w:rPr>
        <w:t>małopolskim i podkarpackim po – 1,2%</w:t>
      </w:r>
      <w:r w:rsidR="00863B26">
        <w:rPr>
          <w:rFonts w:eastAsia="Times New Roman" w:cs="Arial"/>
          <w:szCs w:val="19"/>
          <w:lang w:eastAsia="pl-PL"/>
        </w:rPr>
        <w:t xml:space="preserve"> oraz</w:t>
      </w:r>
      <w:r w:rsidR="003E4B11" w:rsidRPr="00863B26">
        <w:rPr>
          <w:rFonts w:eastAsia="Times New Roman" w:cs="Arial"/>
          <w:szCs w:val="19"/>
          <w:lang w:eastAsia="pl-PL"/>
        </w:rPr>
        <w:t xml:space="preserve"> lubuskim </w:t>
      </w:r>
      <w:r w:rsidR="00863B26" w:rsidRPr="00863B26">
        <w:rPr>
          <w:rFonts w:eastAsia="Times New Roman" w:cs="Arial"/>
          <w:szCs w:val="19"/>
          <w:lang w:eastAsia="pl-PL"/>
        </w:rPr>
        <w:t>–</w:t>
      </w:r>
      <w:r w:rsidR="00863B26">
        <w:rPr>
          <w:rFonts w:eastAsia="Times New Roman" w:cs="Arial"/>
          <w:szCs w:val="19"/>
          <w:lang w:eastAsia="pl-PL"/>
        </w:rPr>
        <w:t xml:space="preserve"> </w:t>
      </w:r>
      <w:r w:rsidR="003E4B11" w:rsidRPr="00863B26">
        <w:rPr>
          <w:rFonts w:eastAsia="Times New Roman" w:cs="Arial"/>
          <w:szCs w:val="19"/>
          <w:lang w:eastAsia="pl-PL"/>
        </w:rPr>
        <w:t>1,</w:t>
      </w:r>
      <w:r w:rsidR="00E86EC5" w:rsidRPr="00863B26">
        <w:rPr>
          <w:rFonts w:eastAsia="Times New Roman" w:cs="Arial"/>
          <w:szCs w:val="19"/>
          <w:lang w:eastAsia="pl-PL"/>
        </w:rPr>
        <w:t>1</w:t>
      </w:r>
      <w:r w:rsidR="003E4B11" w:rsidRPr="00863B26">
        <w:rPr>
          <w:rFonts w:eastAsia="Times New Roman" w:cs="Arial"/>
          <w:szCs w:val="19"/>
          <w:lang w:eastAsia="pl-PL"/>
        </w:rPr>
        <w:t>%</w:t>
      </w:r>
      <w:r w:rsidR="00E86EC5" w:rsidRPr="00863B26">
        <w:rPr>
          <w:rFonts w:eastAsia="Times New Roman" w:cs="Arial"/>
          <w:szCs w:val="19"/>
          <w:lang w:eastAsia="pl-PL"/>
        </w:rPr>
        <w:t xml:space="preserve">. </w:t>
      </w:r>
      <w:r w:rsidR="003600AA" w:rsidRPr="00863B26">
        <w:rPr>
          <w:rFonts w:eastAsia="Times New Roman" w:cs="Arial"/>
          <w:szCs w:val="19"/>
          <w:lang w:eastAsia="pl-PL"/>
        </w:rPr>
        <w:t>Największy udział pogłowia trzody chlewnej w pogłowiu krajowym odnotowano w województwie wielkopolskim (</w:t>
      </w:r>
      <w:r w:rsidR="00863B26" w:rsidRPr="00863B26">
        <w:rPr>
          <w:rFonts w:eastAsia="Times New Roman" w:cs="Arial"/>
          <w:szCs w:val="19"/>
          <w:lang w:eastAsia="pl-PL"/>
        </w:rPr>
        <w:t>35,9</w:t>
      </w:r>
      <w:r w:rsidR="003600AA" w:rsidRPr="00863B26">
        <w:rPr>
          <w:rFonts w:eastAsia="Times New Roman" w:cs="Arial"/>
          <w:szCs w:val="19"/>
          <w:lang w:eastAsia="pl-PL"/>
        </w:rPr>
        <w:t>%).</w:t>
      </w:r>
    </w:p>
    <w:p w:rsidR="00766531" w:rsidRPr="00F73F1E" w:rsidRDefault="00766531" w:rsidP="006571A6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F73F1E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3E0B1E" w:rsidRPr="00F73F1E">
        <w:rPr>
          <w:rFonts w:eastAsia="Times New Roman" w:cs="Arial"/>
          <w:szCs w:val="19"/>
          <w:lang w:eastAsia="pl-PL"/>
        </w:rPr>
        <w:t>grudniu</w:t>
      </w:r>
      <w:r w:rsidR="00B8460A" w:rsidRPr="00F73F1E">
        <w:rPr>
          <w:rFonts w:eastAsia="Times New Roman" w:cs="Arial"/>
          <w:szCs w:val="19"/>
          <w:lang w:eastAsia="pl-PL"/>
        </w:rPr>
        <w:t xml:space="preserve"> br.</w:t>
      </w:r>
      <w:r w:rsidRPr="00F73F1E">
        <w:rPr>
          <w:rFonts w:eastAsia="Times New Roman" w:cs="Arial"/>
          <w:szCs w:val="19"/>
          <w:lang w:eastAsia="pl-PL"/>
        </w:rPr>
        <w:t xml:space="preserve"> wynosiła </w:t>
      </w:r>
      <w:r w:rsidR="00F73F1E" w:rsidRPr="00F73F1E">
        <w:rPr>
          <w:rFonts w:eastAsia="Times New Roman" w:cs="Arial"/>
          <w:szCs w:val="19"/>
          <w:lang w:eastAsia="pl-PL"/>
        </w:rPr>
        <w:t>6,55 zł i była wy</w:t>
      </w:r>
      <w:r w:rsidRPr="00F73F1E">
        <w:rPr>
          <w:rFonts w:eastAsia="Times New Roman" w:cs="Arial"/>
          <w:szCs w:val="19"/>
          <w:lang w:eastAsia="pl-PL"/>
        </w:rPr>
        <w:t xml:space="preserve">ższa </w:t>
      </w:r>
      <w:r w:rsidRPr="00F73F1E">
        <w:rPr>
          <w:rFonts w:eastAsia="Times New Roman" w:cs="Arial"/>
          <w:szCs w:val="19"/>
          <w:lang w:eastAsia="pl-PL"/>
        </w:rPr>
        <w:br/>
        <w:t xml:space="preserve">o </w:t>
      </w:r>
      <w:r w:rsidR="00F73F1E" w:rsidRPr="00F73F1E">
        <w:rPr>
          <w:rFonts w:eastAsia="Times New Roman" w:cs="Arial"/>
          <w:szCs w:val="19"/>
          <w:lang w:eastAsia="pl-PL"/>
        </w:rPr>
        <w:t>53,0</w:t>
      </w:r>
      <w:r w:rsidRPr="00F73F1E">
        <w:rPr>
          <w:rFonts w:eastAsia="Times New Roman" w:cs="Arial"/>
          <w:szCs w:val="19"/>
          <w:lang w:eastAsia="pl-PL"/>
        </w:rPr>
        <w:t xml:space="preserve">% od notowanej w </w:t>
      </w:r>
      <w:r w:rsidR="003E0B1E" w:rsidRPr="00F73F1E">
        <w:rPr>
          <w:rFonts w:eastAsia="Times New Roman" w:cs="Arial"/>
          <w:szCs w:val="19"/>
          <w:lang w:eastAsia="pl-PL"/>
        </w:rPr>
        <w:t>grudniu</w:t>
      </w:r>
      <w:r w:rsidR="00B8460A" w:rsidRPr="00F73F1E">
        <w:rPr>
          <w:rFonts w:eastAsia="Times New Roman" w:cs="Arial"/>
          <w:szCs w:val="19"/>
          <w:lang w:eastAsia="pl-PL"/>
        </w:rPr>
        <w:t xml:space="preserve"> </w:t>
      </w:r>
      <w:r w:rsidR="00105D90" w:rsidRPr="00F73F1E">
        <w:rPr>
          <w:rFonts w:eastAsia="Times New Roman" w:cs="Arial"/>
          <w:szCs w:val="19"/>
          <w:lang w:eastAsia="pl-PL"/>
        </w:rPr>
        <w:t>2018</w:t>
      </w:r>
      <w:r w:rsidR="00B8460A" w:rsidRPr="00F73F1E">
        <w:rPr>
          <w:rFonts w:eastAsia="Times New Roman" w:cs="Arial"/>
          <w:szCs w:val="19"/>
          <w:lang w:eastAsia="pl-PL"/>
        </w:rPr>
        <w:t xml:space="preserve"> r</w:t>
      </w:r>
      <w:r w:rsidRPr="00F73F1E">
        <w:rPr>
          <w:rFonts w:eastAsia="Times New Roman" w:cs="Arial"/>
          <w:szCs w:val="19"/>
          <w:lang w:eastAsia="pl-PL"/>
        </w:rPr>
        <w:t xml:space="preserve">. </w:t>
      </w:r>
    </w:p>
    <w:p w:rsidR="00E670AA" w:rsidRPr="00F73F1E" w:rsidRDefault="00B8460A" w:rsidP="006571A6">
      <w:pPr>
        <w:jc w:val="both"/>
        <w:rPr>
          <w:sz w:val="18"/>
        </w:rPr>
      </w:pPr>
      <w:r w:rsidRPr="00F73F1E">
        <w:rPr>
          <w:rFonts w:eastAsia="Times New Roman" w:cs="Arial"/>
          <w:szCs w:val="19"/>
          <w:lang w:eastAsia="pl-PL"/>
        </w:rPr>
        <w:t>Opłacalność tuczu świń mierzona relacją ceny skupu</w:t>
      </w:r>
      <w:r w:rsidR="00766531" w:rsidRPr="00F73F1E">
        <w:rPr>
          <w:rFonts w:eastAsia="Times New Roman" w:cs="Arial"/>
          <w:szCs w:val="19"/>
          <w:lang w:eastAsia="pl-PL"/>
        </w:rPr>
        <w:t xml:space="preserve"> 1 kg żywca wieprzowego (w wadze żywej) </w:t>
      </w:r>
      <w:r w:rsidRPr="00F73F1E">
        <w:rPr>
          <w:rFonts w:eastAsia="Times New Roman" w:cs="Arial"/>
          <w:szCs w:val="19"/>
          <w:lang w:eastAsia="pl-PL"/>
        </w:rPr>
        <w:t xml:space="preserve">do ceny </w:t>
      </w:r>
      <w:r w:rsidR="000B199E">
        <w:rPr>
          <w:rFonts w:eastAsia="Times New Roman" w:cs="Arial"/>
          <w:szCs w:val="19"/>
          <w:lang w:eastAsia="pl-PL"/>
        </w:rPr>
        <w:t xml:space="preserve">1 kg </w:t>
      </w:r>
      <w:r w:rsidRPr="00F73F1E">
        <w:rPr>
          <w:rFonts w:eastAsia="Times New Roman" w:cs="Arial"/>
          <w:szCs w:val="19"/>
          <w:lang w:eastAsia="pl-PL"/>
        </w:rPr>
        <w:t>żyta w skupie p</w:t>
      </w:r>
      <w:r w:rsidR="00F73F1E" w:rsidRPr="00F73F1E">
        <w:rPr>
          <w:rFonts w:eastAsia="Times New Roman" w:cs="Arial"/>
          <w:szCs w:val="19"/>
          <w:lang w:eastAsia="pl-PL"/>
        </w:rPr>
        <w:t>oprawiła</w:t>
      </w:r>
      <w:r w:rsidRPr="00F73F1E">
        <w:rPr>
          <w:rFonts w:eastAsia="Times New Roman" w:cs="Arial"/>
          <w:szCs w:val="19"/>
          <w:lang w:eastAsia="pl-PL"/>
        </w:rPr>
        <w:t xml:space="preserve"> się z </w:t>
      </w:r>
      <w:r w:rsidR="00F73F1E" w:rsidRPr="00F73F1E">
        <w:rPr>
          <w:rFonts w:eastAsia="Times New Roman" w:cs="Arial"/>
          <w:szCs w:val="19"/>
          <w:lang w:eastAsia="pl-PL"/>
        </w:rPr>
        <w:t>6,2</w:t>
      </w:r>
      <w:r w:rsidRPr="00F73F1E">
        <w:rPr>
          <w:rFonts w:eastAsia="Times New Roman" w:cs="Arial"/>
          <w:szCs w:val="19"/>
          <w:lang w:eastAsia="pl-PL"/>
        </w:rPr>
        <w:t xml:space="preserve"> </w:t>
      </w:r>
      <w:r w:rsidR="004675EF" w:rsidRPr="00F73F1E">
        <w:rPr>
          <w:rFonts w:eastAsia="Times New Roman" w:cs="Arial"/>
          <w:szCs w:val="19"/>
          <w:lang w:eastAsia="pl-PL"/>
        </w:rPr>
        <w:t xml:space="preserve">w </w:t>
      </w:r>
      <w:r w:rsidR="003E0B1E" w:rsidRPr="00F73F1E">
        <w:rPr>
          <w:rFonts w:eastAsia="Times New Roman" w:cs="Arial"/>
          <w:szCs w:val="19"/>
          <w:lang w:eastAsia="pl-PL"/>
        </w:rPr>
        <w:t>grudniu</w:t>
      </w:r>
      <w:r w:rsidR="004675EF" w:rsidRPr="00F73F1E">
        <w:rPr>
          <w:rFonts w:eastAsia="Times New Roman" w:cs="Arial"/>
          <w:szCs w:val="19"/>
          <w:lang w:eastAsia="pl-PL"/>
        </w:rPr>
        <w:t xml:space="preserve"> </w:t>
      </w:r>
      <w:r w:rsidR="00105D90" w:rsidRPr="00F73F1E">
        <w:rPr>
          <w:rFonts w:eastAsia="Times New Roman" w:cs="Arial"/>
          <w:szCs w:val="19"/>
          <w:lang w:eastAsia="pl-PL"/>
        </w:rPr>
        <w:t>2018</w:t>
      </w:r>
      <w:r w:rsidR="00065925" w:rsidRPr="00F73F1E">
        <w:rPr>
          <w:rFonts w:eastAsia="Times New Roman" w:cs="Arial"/>
          <w:szCs w:val="19"/>
          <w:lang w:eastAsia="pl-PL"/>
        </w:rPr>
        <w:t xml:space="preserve"> r.</w:t>
      </w:r>
      <w:r w:rsidR="004675EF" w:rsidRPr="00F73F1E">
        <w:rPr>
          <w:rFonts w:eastAsia="Times New Roman" w:cs="Arial"/>
          <w:szCs w:val="19"/>
          <w:lang w:eastAsia="pl-PL"/>
        </w:rPr>
        <w:t xml:space="preserve"> </w:t>
      </w:r>
      <w:r w:rsidRPr="00F73F1E">
        <w:rPr>
          <w:rFonts w:eastAsia="Times New Roman" w:cs="Arial"/>
          <w:szCs w:val="19"/>
          <w:lang w:eastAsia="pl-PL"/>
        </w:rPr>
        <w:t xml:space="preserve">do </w:t>
      </w:r>
      <w:r w:rsidR="00F73F1E" w:rsidRPr="00F73F1E">
        <w:rPr>
          <w:rFonts w:eastAsia="Times New Roman" w:cs="Arial"/>
          <w:szCs w:val="19"/>
          <w:lang w:eastAsia="pl-PL"/>
        </w:rPr>
        <w:t>11,0</w:t>
      </w:r>
      <w:r w:rsidRPr="00F73F1E">
        <w:rPr>
          <w:rFonts w:eastAsia="Times New Roman" w:cs="Arial"/>
          <w:szCs w:val="19"/>
          <w:lang w:eastAsia="pl-PL"/>
        </w:rPr>
        <w:t xml:space="preserve"> </w:t>
      </w:r>
      <w:r w:rsidR="004675EF" w:rsidRPr="00F73F1E">
        <w:rPr>
          <w:rFonts w:eastAsia="Times New Roman" w:cs="Arial"/>
          <w:szCs w:val="19"/>
          <w:lang w:eastAsia="pl-PL"/>
        </w:rPr>
        <w:t xml:space="preserve">w </w:t>
      </w:r>
      <w:r w:rsidR="003E0B1E" w:rsidRPr="00F73F1E">
        <w:rPr>
          <w:rFonts w:eastAsia="Times New Roman" w:cs="Arial"/>
          <w:szCs w:val="19"/>
          <w:lang w:eastAsia="pl-PL"/>
        </w:rPr>
        <w:t>grudniu</w:t>
      </w:r>
      <w:r w:rsidR="004675EF" w:rsidRPr="00F73F1E">
        <w:rPr>
          <w:rFonts w:eastAsia="Times New Roman" w:cs="Arial"/>
          <w:szCs w:val="19"/>
          <w:lang w:eastAsia="pl-PL"/>
        </w:rPr>
        <w:t xml:space="preserve"> </w:t>
      </w:r>
      <w:r w:rsidR="00105D90" w:rsidRPr="00F73F1E">
        <w:rPr>
          <w:rFonts w:eastAsia="Times New Roman" w:cs="Arial"/>
          <w:szCs w:val="19"/>
          <w:lang w:eastAsia="pl-PL"/>
        </w:rPr>
        <w:t>2019</w:t>
      </w:r>
      <w:r w:rsidR="00065925" w:rsidRPr="00F73F1E">
        <w:rPr>
          <w:rFonts w:eastAsia="Times New Roman" w:cs="Arial"/>
          <w:szCs w:val="19"/>
          <w:lang w:eastAsia="pl-PL"/>
        </w:rPr>
        <w:t xml:space="preserve"> </w:t>
      </w:r>
      <w:r w:rsidR="004675EF" w:rsidRPr="00F73F1E">
        <w:rPr>
          <w:rFonts w:eastAsia="Times New Roman" w:cs="Arial"/>
          <w:szCs w:val="19"/>
          <w:lang w:eastAsia="pl-PL"/>
        </w:rPr>
        <w:t xml:space="preserve">r. </w:t>
      </w:r>
      <w:r w:rsidR="00F130B1">
        <w:rPr>
          <w:rFonts w:eastAsia="Times New Roman" w:cs="Arial"/>
          <w:szCs w:val="19"/>
          <w:lang w:eastAsia="pl-PL"/>
        </w:rPr>
        <w:br/>
      </w:r>
      <w:r w:rsidRPr="00F73F1E">
        <w:rPr>
          <w:rFonts w:eastAsia="Times New Roman" w:cs="Arial"/>
          <w:szCs w:val="19"/>
          <w:lang w:eastAsia="pl-PL"/>
        </w:rPr>
        <w:t xml:space="preserve">i </w:t>
      </w:r>
      <w:r w:rsidR="000F6A9C">
        <w:rPr>
          <w:rFonts w:eastAsia="Times New Roman" w:cs="Arial"/>
          <w:szCs w:val="19"/>
          <w:lang w:eastAsia="pl-PL"/>
        </w:rPr>
        <w:t>osiągnęła poziom przyjęty za opłacalny</w:t>
      </w:r>
      <w:r w:rsidRPr="00F73F1E">
        <w:rPr>
          <w:rFonts w:eastAsia="Times New Roman" w:cs="Arial"/>
          <w:szCs w:val="19"/>
          <w:lang w:eastAsia="pl-PL"/>
        </w:rPr>
        <w:t xml:space="preserve"> dla tuczu świń, tj. co najmniej 10-11. </w:t>
      </w:r>
    </w:p>
    <w:p w:rsidR="00766531" w:rsidRPr="006A22FA" w:rsidRDefault="00766531" w:rsidP="00766531">
      <w:pPr>
        <w:rPr>
          <w:color w:val="C00000"/>
          <w:sz w:val="18"/>
        </w:rPr>
      </w:pPr>
    </w:p>
    <w:p w:rsidR="00766531" w:rsidRPr="006A22FA" w:rsidRDefault="00766531" w:rsidP="00766531">
      <w:pPr>
        <w:rPr>
          <w:color w:val="C00000"/>
          <w:sz w:val="18"/>
        </w:rPr>
      </w:pPr>
    </w:p>
    <w:p w:rsidR="00766531" w:rsidRPr="006A22FA" w:rsidRDefault="00766531" w:rsidP="00766531">
      <w:pPr>
        <w:rPr>
          <w:color w:val="C00000"/>
          <w:sz w:val="18"/>
        </w:rPr>
        <w:sectPr w:rsidR="00766531" w:rsidRPr="006A22F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Pr="006A22FA" w:rsidRDefault="000470AA" w:rsidP="000470AA">
      <w:pPr>
        <w:rPr>
          <w:color w:val="C00000"/>
          <w:sz w:val="18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512385" w:rsidRPr="008809A2" w:rsidTr="00A12EA3">
        <w:trPr>
          <w:trHeight w:val="1531"/>
        </w:trPr>
        <w:tc>
          <w:tcPr>
            <w:tcW w:w="2664" w:type="pct"/>
          </w:tcPr>
          <w:p w:rsidR="00512385" w:rsidRPr="008F3638" w:rsidRDefault="00512385" w:rsidP="00A12EA3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512385" w:rsidRDefault="00512385" w:rsidP="00A12EA3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512385" w:rsidRPr="008F3638" w:rsidRDefault="00512385" w:rsidP="00A12EA3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512385" w:rsidRPr="002A22DB" w:rsidRDefault="00512385" w:rsidP="00A12EA3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="00E66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</w:tc>
        <w:tc>
          <w:tcPr>
            <w:tcW w:w="2336" w:type="pct"/>
          </w:tcPr>
          <w:p w:rsidR="00512385" w:rsidRPr="006E2DD3" w:rsidRDefault="00512385" w:rsidP="00A12EA3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512385" w:rsidRPr="006E2DD3" w:rsidRDefault="00512385" w:rsidP="00A12EA3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512385" w:rsidRPr="006E2DD3" w:rsidRDefault="00512385" w:rsidP="00A12EA3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="00E66F5E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3716362, 71 3716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455</w:t>
            </w:r>
          </w:p>
          <w:p w:rsidR="00512385" w:rsidRPr="00FF073F" w:rsidRDefault="00512385" w:rsidP="00A12EA3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512385" w:rsidRDefault="00512385" w:rsidP="00512385"/>
    <w:p w:rsidR="00512385" w:rsidRDefault="00512385" w:rsidP="00512385"/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12385" w:rsidTr="00A12EA3">
        <w:trPr>
          <w:trHeight w:val="610"/>
        </w:trPr>
        <w:tc>
          <w:tcPr>
            <w:tcW w:w="2721" w:type="pct"/>
            <w:vMerge w:val="restart"/>
          </w:tcPr>
          <w:p w:rsidR="00512385" w:rsidRPr="006E2DD3" w:rsidRDefault="00512385" w:rsidP="00A12EA3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512385" w:rsidRDefault="00512385" w:rsidP="00A12EA3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="00E66F5E">
              <w:rPr>
                <w:rFonts w:cs="Arial"/>
                <w:color w:val="000000" w:themeColor="text1"/>
                <w:szCs w:val="19"/>
                <w:lang w:val="fi-FI"/>
              </w:rPr>
              <w:t>71 37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163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512385" w:rsidRPr="001E06EE" w:rsidRDefault="00512385" w:rsidP="00A12EA3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512385" w:rsidRPr="001E06EE" w:rsidRDefault="00512385" w:rsidP="00A12EA3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25A8691C" wp14:editId="48D52D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512385" w:rsidRDefault="00594437" w:rsidP="00A12EA3">
            <w:pPr>
              <w:rPr>
                <w:sz w:val="18"/>
              </w:rPr>
            </w:pPr>
            <w:hyperlink r:id="rId22" w:history="1">
              <w:r w:rsidR="0051238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512385" w:rsidTr="00A12EA3">
        <w:trPr>
          <w:trHeight w:val="436"/>
        </w:trPr>
        <w:tc>
          <w:tcPr>
            <w:tcW w:w="2721" w:type="pct"/>
            <w:vMerge/>
            <w:vAlign w:val="center"/>
          </w:tcPr>
          <w:p w:rsidR="00512385" w:rsidRDefault="00512385" w:rsidP="00A12EA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12385" w:rsidRDefault="00512385" w:rsidP="00A12EA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353EF7D7" wp14:editId="4BB6CE5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12385" w:rsidRDefault="00594437" w:rsidP="00A12EA3">
            <w:pPr>
              <w:rPr>
                <w:sz w:val="18"/>
              </w:rPr>
            </w:pPr>
            <w:hyperlink r:id="rId24" w:history="1">
              <w:r w:rsidR="0051238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512385" w:rsidTr="00A12EA3">
        <w:trPr>
          <w:trHeight w:val="436"/>
        </w:trPr>
        <w:tc>
          <w:tcPr>
            <w:tcW w:w="2721" w:type="pct"/>
            <w:vMerge/>
            <w:vAlign w:val="center"/>
          </w:tcPr>
          <w:p w:rsidR="00512385" w:rsidRDefault="00512385" w:rsidP="00A12EA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12385" w:rsidRDefault="00512385" w:rsidP="00A12EA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F17CF21" wp14:editId="0F71FCC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12385" w:rsidRDefault="00594437" w:rsidP="00A12EA3">
            <w:pPr>
              <w:rPr>
                <w:sz w:val="20"/>
              </w:rPr>
            </w:pPr>
            <w:hyperlink r:id="rId26" w:history="1">
              <w:r w:rsidR="00512385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512385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:rsidR="00D261A2" w:rsidRPr="006A22FA" w:rsidRDefault="001448A7" w:rsidP="00E76D26">
      <w:pPr>
        <w:rPr>
          <w:color w:val="C00000"/>
          <w:sz w:val="18"/>
        </w:rPr>
      </w:pPr>
      <w:r w:rsidRPr="006A22FA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67718E" wp14:editId="4C7C402F">
                <wp:simplePos x="0" y="0"/>
                <wp:positionH relativeFrom="margin">
                  <wp:posOffset>19685</wp:posOffset>
                </wp:positionH>
                <wp:positionV relativeFrom="paragraph">
                  <wp:posOffset>426720</wp:posOffset>
                </wp:positionV>
                <wp:extent cx="6559550" cy="3283585"/>
                <wp:effectExtent l="0" t="0" r="12700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A14" w:rsidRPr="005C6800" w:rsidRDefault="00207A14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B12DE" w:rsidRDefault="00594437" w:rsidP="001B12DE">
                            <w:hyperlink r:id="rId27" w:history="1">
                              <w:r w:rsidR="001B12DE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Zwierzęta gospodarskie w 201</w:t>
                              </w:r>
                              <w:r w:rsidR="000A7E0C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8 r.</w:t>
                              </w:r>
                            </w:hyperlink>
                          </w:p>
                          <w:p w:rsidR="001B12DE" w:rsidRDefault="00594437" w:rsidP="001B12DE">
                            <w:hyperlink r:id="rId28" w:history="1">
                              <w:r w:rsidR="001B12DE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Pogłowie bydła według stanu w </w:t>
                              </w:r>
                              <w:r w:rsidR="003E0B1E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grudniu</w:t>
                              </w:r>
                              <w:r w:rsidR="001B12DE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105D90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2019</w:t>
                              </w:r>
                              <w:r w:rsidR="000A7E0C" w:rsidRPr="007E2B9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517866" w:rsidRPr="001B12DE" w:rsidRDefault="00517866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7E2B95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"https://stat.gov.pl/obszary-tematyczne/rolnictwo-lesnictwo/produkcja-zwierzeca-zwierzeta-gospodarskie/poglowie-swin-wedlug-stanu-w-grudniu-2019-roku,7,12.html"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3E0B1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grudniu</w:t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105D9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2019</w:t>
                            </w:r>
                            <w:r w:rsidR="000A7E0C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C803C4" w:rsidRPr="001B12DE" w:rsidRDefault="00517866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07A14" w:rsidRPr="00ED5C94" w:rsidRDefault="00207A14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07A14" w:rsidRDefault="00594437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17866" w:rsidRPr="001B12DE" w:rsidRDefault="00517866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207A14" w:rsidRPr="00ED5C94" w:rsidRDefault="00517866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07A14" w:rsidRPr="00ED5C94" w:rsidRDefault="00207A14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"http://stat.gov.pl/metainformacje/slownik-pojec/pojecia-stosowane-w-statystyce-publicznej/1721,pojecie.html"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"http://stat.gov.pl/metainformacje/slownik-pojec/pojecia-stosowane-w-statystyce-publicznej/1094,pojecie.html"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"http://stat.gov.pl/metainformacje/slownik-pojec/pojecia-stosowane-w-statystyce-publicznej/1095,pojecie.html"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</w:t>
                            </w:r>
                            <w:r w:rsidR="000A7E0C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e </w:t>
                            </w:r>
                          </w:p>
                          <w:p w:rsidR="00207A14" w:rsidRPr="00ED5C94" w:rsidRDefault="0051786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7718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5pt;margin-top:33.6pt;width:516.5pt;height:25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rUPgIAAHMEAAAOAAAAZHJzL2Uyb0RvYy54bWysVNtu2zAMfR+wfxD0vjg3d4kRp+jSdRjQ&#10;bQW6fQAjy7FQSfQkJXb39aXkNE23hwHDXgxRpA4PD0mvLnuj2UE6r9CWfDIacyatwErZXcl/fL95&#10;t+DMB7AVaLSy5I/S88v12zerri3kFBvUlXSMQKwvurbkTQhtkWVeNNKAH2ErLTlrdAYCmW6XVQ46&#10;Qjc6m47HF1mHrmodCuk93V4PTr5O+HUtRfhW114GpktO3EL6uvTdxm+2XkGxc9A2ShxpwD+wMKAs&#10;JT1BXUMAtnfqDyijhEOPdRgJNBnWtRIy1UDVTMa/VXPfQCtTLSSOb08y+f8HK74e7hxTVclnnFkw&#10;1KI71JIF+eADdpJNo0Rd6wuKvG8pNvQfsKdWp3J9e4viwTOLmwbsTl45h10joSKKk/gyO3s64PgI&#10;su2+YEW5YB8wAfW1M1E/UoQROrXq8dQe2Qcm6PIiz5d5Ti5Bvtl0McsXecoBxfPz1vnwSaJh8VBy&#10;R/1P8HC49SHSgeI5JGbzqFV1o7RORpw5udGOHYCmZbsbStR7Q1yHu2U+HqeZIZw0ojE8ob5C0pZ1&#10;JV/m03wQ6S9ZBl6vEIwKtBZamZIvKOWQFIqo7Edb0QMoAig9nImMtkepo7qDzqHf9qmxSaPYhi1W&#10;j6S9w2ELaGvp0KD7xVlHG1By/3MPTnKmP1vq33Iyn8eVScY8fz8lw517tucesIKgSh44G46bkNYs&#10;UrV4RX2uVerAC5MjZZrsJOFxC+PqnNsp6uVfsX4CAAD//wMAUEsDBBQABgAIAAAAIQA75RQc4AAA&#10;AAkBAAAPAAAAZHJzL2Rvd25yZXYueG1sTI/BTsMwEETvSPyDtUhcEHWa0KQN2VQIqYIbSqng6sZL&#10;Ehqvo9htw9/jnuA4O6OZt8V6Mr040eg6ywjzWQSCuLa64wZh9765X4JwXrFWvWVC+CEH6/L6qlC5&#10;tmeu6LT1jQgl7HKF0Ho/5FK6uiWj3MwOxMH7sqNRPsixkXpU51BuehlHUSqN6jgstGqg55bqw/Zo&#10;EF5W2WLzGu+yt0P6nerVXfUxfFaItzfT0yMIT5P/C8MFP6BDGZj29sjaiR4hmYcgQprFIC52lKTh&#10;skdYLB8SkGUh/39Q/gIAAP//AwBQSwECLQAUAAYACAAAACEAtoM4kv4AAADhAQAAEwAAAAAAAAAA&#10;AAAAAAAAAAAAW0NvbnRlbnRfVHlwZXNdLnhtbFBLAQItABQABgAIAAAAIQA4/SH/1gAAAJQBAAAL&#10;AAAAAAAAAAAAAAAAAC8BAABfcmVscy8ucmVsc1BLAQItABQABgAIAAAAIQB2/crUPgIAAHMEAAAO&#10;AAAAAAAAAAAAAAAAAC4CAABkcnMvZTJvRG9jLnhtbFBLAQItABQABgAIAAAAIQA75RQc4AAAAAkB&#10;AAAPAAAAAAAAAAAAAAAAAJgEAABkcnMvZG93bnJldi54bWxQSwUGAAAAAAQABADzAAAApQUAAAAA&#10;" fillcolor="#f2f2f2 [3052]" strokecolor="white [3212]">
                <v:textbox>
                  <w:txbxContent>
                    <w:p w:rsidR="00207A14" w:rsidRPr="005C6800" w:rsidRDefault="00207A14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1B12DE" w:rsidRDefault="007E2B95" w:rsidP="001B12DE">
                      <w:hyperlink r:id="rId30" w:history="1">
                        <w:r w:rsidR="001B12DE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Zwierzęta gospodarskie w 201</w:t>
                        </w:r>
                        <w:r w:rsidR="000A7E0C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8 r.</w:t>
                        </w:r>
                      </w:hyperlink>
                      <w:bookmarkStart w:id="1" w:name="_GoBack"/>
                      <w:bookmarkEnd w:id="1"/>
                    </w:p>
                    <w:p w:rsidR="001B12DE" w:rsidRDefault="007E2B95" w:rsidP="001B12DE">
                      <w:hyperlink r:id="rId31" w:history="1">
                        <w:r w:rsidR="001B12DE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Pogłowie bydła według stanu w </w:t>
                        </w:r>
                        <w:r w:rsidR="003E0B1E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grudniu</w:t>
                        </w:r>
                        <w:r w:rsidR="001B12DE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105D90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2019</w:t>
                        </w:r>
                        <w:r w:rsidR="000A7E0C" w:rsidRPr="007E2B9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517866" w:rsidRPr="001B12DE" w:rsidRDefault="00517866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7E2B95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"https://stat.gov.pl/obszary-tematyczne/rolnictwo-lesnictwo/produkcja-zwierzeca-zwierzeta-gospodarskie/poglowie-swin-wedlug-stanu-w-grudniu-2019-roku,7,12.html"</w:instrText>
                      </w:r>
                      <w:r w:rsidR="007E2B95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3E0B1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grudniu</w:t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105D9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2019</w:t>
                      </w:r>
                      <w:r w:rsidR="000A7E0C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C803C4" w:rsidRPr="001B12DE" w:rsidRDefault="00517866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07A14" w:rsidRPr="00ED5C94" w:rsidRDefault="00207A14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07A14" w:rsidRDefault="007E2B95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2" w:history="1"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1B12D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517866" w:rsidRPr="001B12DE" w:rsidRDefault="00517866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207A14" w:rsidRPr="00ED5C94" w:rsidRDefault="00517866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07A14" w:rsidRPr="00ED5C94" w:rsidRDefault="00207A14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"http://stat.gov.pl/metainformacje/slownik-pojec/pojecia-stosowane-w-statystyce-publicznej/1721,pojecie.html"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"http://stat.gov.pl/metainformacje/slownik-pojec/pojecia-stosowane-w-statystyce-publicznej/1094,pojecie.html"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"http://stat.gov.pl/metainformacje/slownik-pojec/pojecia-stosowane-w-statystyce-publicznej/1095,pojecie.html"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</w:t>
                      </w:r>
                      <w:r w:rsidR="000A7E0C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e </w:t>
                      </w:r>
                    </w:p>
                    <w:p w:rsidR="00207A14" w:rsidRPr="00ED5C94" w:rsidRDefault="0051786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A22F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C3C" w:rsidRDefault="00671C3C" w:rsidP="000662E2">
      <w:pPr>
        <w:spacing w:after="0" w:line="240" w:lineRule="auto"/>
      </w:pPr>
      <w:r>
        <w:separator/>
      </w:r>
    </w:p>
  </w:endnote>
  <w:endnote w:type="continuationSeparator" w:id="0">
    <w:p w:rsidR="00671C3C" w:rsidRDefault="00671C3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DA653CF-5E5A-4E8E-9A63-46BE3C554BE5}"/>
    <w:embedBold r:id="rId2" w:fontKey="{F2B45896-89B7-4F7A-8EFE-5CDA75E0642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E612DA7-3947-46DC-82DF-84D1CE5EB568}"/>
    <w:embedBold r:id="rId4" w:fontKey="{301D47F5-D859-4D92-8C07-0729AC71F53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2204B56-487A-42DF-B268-6CE9AEBB88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12B2896-2721-48A5-B59B-80461EF4B29D}"/>
    <w:embedItalic r:id="rId7" w:fontKey="{3D1E5A61-B21D-4D86-912F-29F0EAE66E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7FAD716-4AB0-4383-A519-94A3255AA6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4079124-D8D2-4CFC-8418-DE23295642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196438"/>
      <w:docPartObj>
        <w:docPartGallery w:val="Page Numbers (Bottom of Page)"/>
        <w:docPartUnique/>
      </w:docPartObj>
    </w:sdtPr>
    <w:sdtEndPr/>
    <w:sdtContent>
      <w:p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43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878179"/>
      <w:docPartObj>
        <w:docPartGallery w:val="Page Numbers (Bottom of Page)"/>
        <w:docPartUnique/>
      </w:docPartObj>
    </w:sdtPr>
    <w:sdtEndPr/>
    <w:sdtContent>
      <w:p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43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43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C3C" w:rsidRDefault="00671C3C" w:rsidP="000662E2">
      <w:pPr>
        <w:spacing w:after="0" w:line="240" w:lineRule="auto"/>
      </w:pPr>
      <w:r>
        <w:separator/>
      </w:r>
    </w:p>
  </w:footnote>
  <w:footnote w:type="continuationSeparator" w:id="0">
    <w:p w:rsidR="00671C3C" w:rsidRDefault="00671C3C" w:rsidP="000662E2">
      <w:pPr>
        <w:spacing w:after="0" w:line="240" w:lineRule="auto"/>
      </w:pPr>
      <w:r>
        <w:continuationSeparator/>
      </w:r>
    </w:p>
  </w:footnote>
  <w:footnote w:id="1">
    <w:p w:rsidR="00D40AA2" w:rsidRPr="00A017E1" w:rsidRDefault="00D40AA2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rStyle w:val="Odwoanieprzypisudolnego"/>
          <w:sz w:val="16"/>
          <w:szCs w:val="16"/>
        </w:rPr>
        <w:footnoteRef/>
      </w:r>
      <w:r w:rsidRPr="00A017E1">
        <w:rPr>
          <w:sz w:val="16"/>
          <w:szCs w:val="16"/>
        </w:rPr>
        <w:t xml:space="preserve"> </w:t>
      </w:r>
      <w:r w:rsidRPr="00A017E1">
        <w:rPr>
          <w:spacing w:val="-2"/>
          <w:sz w:val="16"/>
          <w:szCs w:val="16"/>
        </w:rPr>
        <w:t>Wstępne uogólnione wyniki reprezentacyjnego badania pogłowia bydła, owiec i drobiu oraz produkcji zwierzęcej obejmującego:</w:t>
      </w:r>
    </w:p>
    <w:p w:rsidR="00D40AA2" w:rsidRPr="00A017E1" w:rsidRDefault="00D40AA2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sz w:val="16"/>
          <w:szCs w:val="16"/>
        </w:rPr>
        <w:t xml:space="preserve">- wszystkie gospodarstwa osób prawnych i jednostek nieposiadających osobowości prawnej, </w:t>
      </w:r>
    </w:p>
    <w:p w:rsidR="00D40AA2" w:rsidRPr="00A017E1" w:rsidRDefault="00D40AA2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sz w:val="16"/>
          <w:szCs w:val="16"/>
        </w:rPr>
        <w:t>- wylosowane gospodarstwa  indywidualne  (</w:t>
      </w:r>
      <w:r w:rsidR="00842164" w:rsidRPr="00A017E1">
        <w:rPr>
          <w:sz w:val="16"/>
          <w:szCs w:val="16"/>
        </w:rPr>
        <w:t>3</w:t>
      </w:r>
      <w:r w:rsidRPr="00A017E1">
        <w:rPr>
          <w:sz w:val="16"/>
          <w:szCs w:val="16"/>
        </w:rPr>
        <w:t>0 tys. gospodarstw</w:t>
      </w:r>
      <w:r w:rsidR="00A017E1" w:rsidRPr="00A017E1">
        <w:rPr>
          <w:sz w:val="16"/>
          <w:szCs w:val="16"/>
        </w:rPr>
        <w:t xml:space="preserve"> w</w:t>
      </w:r>
      <w:r w:rsidR="00E44A75">
        <w:rPr>
          <w:sz w:val="16"/>
          <w:szCs w:val="16"/>
        </w:rPr>
        <w:t xml:space="preserve"> skali</w:t>
      </w:r>
      <w:r w:rsidR="00A017E1" w:rsidRPr="00A017E1">
        <w:rPr>
          <w:sz w:val="16"/>
          <w:szCs w:val="16"/>
        </w:rPr>
        <w:t xml:space="preserve"> kraju</w:t>
      </w:r>
      <w:r w:rsidRPr="00A017E1">
        <w:rPr>
          <w:sz w:val="16"/>
          <w:szCs w:val="16"/>
        </w:rPr>
        <w:t xml:space="preserve"> - próba około 2%).</w:t>
      </w:r>
    </w:p>
  </w:footnote>
  <w:footnote w:id="2">
    <w:p w:rsidR="004838F0" w:rsidRPr="00A017E1" w:rsidRDefault="004838F0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rStyle w:val="Odwoanieprzypisudolnego"/>
          <w:sz w:val="16"/>
          <w:szCs w:val="16"/>
        </w:rPr>
        <w:footnoteRef/>
      </w:r>
      <w:r w:rsidRPr="00A017E1">
        <w:rPr>
          <w:sz w:val="16"/>
          <w:szCs w:val="16"/>
        </w:rPr>
        <w:t xml:space="preserve"> Wstępne uogólnione wyniki reprezentacyjnego badania pogłowia świń oraz produkcji żywca wieprzowego obejmującego:</w:t>
      </w:r>
    </w:p>
    <w:p w:rsidR="004838F0" w:rsidRPr="00A017E1" w:rsidRDefault="004838F0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sz w:val="16"/>
          <w:szCs w:val="16"/>
        </w:rPr>
        <w:t xml:space="preserve"> - wszystkie gospodarstwa osób prawnych i jednostek nieposiadających osobowości prawnej,</w:t>
      </w:r>
    </w:p>
    <w:p w:rsidR="004838F0" w:rsidRPr="00A017E1" w:rsidRDefault="004838F0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sz w:val="16"/>
          <w:szCs w:val="16"/>
        </w:rPr>
        <w:t xml:space="preserve"> - wylosowane gospodarstwa indywidualne (30 tys. gospodarstw </w:t>
      </w:r>
      <w:r w:rsidR="00A017E1" w:rsidRPr="00A017E1">
        <w:rPr>
          <w:sz w:val="16"/>
          <w:szCs w:val="16"/>
        </w:rPr>
        <w:t xml:space="preserve">w </w:t>
      </w:r>
      <w:r w:rsidR="00E44A75">
        <w:rPr>
          <w:sz w:val="16"/>
          <w:szCs w:val="16"/>
        </w:rPr>
        <w:t xml:space="preserve">skali </w:t>
      </w:r>
      <w:r w:rsidR="00A017E1" w:rsidRPr="00A017E1">
        <w:rPr>
          <w:sz w:val="16"/>
          <w:szCs w:val="16"/>
        </w:rPr>
        <w:t xml:space="preserve">kraju </w:t>
      </w:r>
      <w:r w:rsidRPr="00A017E1">
        <w:rPr>
          <w:sz w:val="16"/>
          <w:szCs w:val="16"/>
        </w:rPr>
        <w:t>- próba około 2%).</w:t>
      </w:r>
    </w:p>
    <w:p w:rsidR="004838F0" w:rsidRPr="00A017E1" w:rsidRDefault="004838F0" w:rsidP="004838F0">
      <w:pPr>
        <w:pStyle w:val="Tekstprzypisudolnego"/>
        <w:spacing w:before="0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14" w:rsidRDefault="00207A1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207A14" w:rsidRDefault="00207A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14" w:rsidRDefault="00207A1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07A14" w:rsidRPr="003C6C8D" w:rsidRDefault="00207A1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07A14" w:rsidRPr="003C6C8D" w:rsidRDefault="00207A1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1682499" cy="71932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07A14" w:rsidRDefault="00207A1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7A14" w:rsidRPr="00C97596" w:rsidRDefault="00207A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D7126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280AB6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05D90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207A14" w:rsidRPr="00C97596" w:rsidRDefault="00207A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D7126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280AB6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05D90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14" w:rsidRDefault="00207A14">
    <w:pPr>
      <w:pStyle w:val="Nagwek"/>
    </w:pPr>
  </w:p>
  <w:p w:rsidR="00207A14" w:rsidRDefault="00207A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6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6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1792E"/>
    <w:rsid w:val="00022F62"/>
    <w:rsid w:val="00024AF4"/>
    <w:rsid w:val="0002593E"/>
    <w:rsid w:val="000320ED"/>
    <w:rsid w:val="0004582E"/>
    <w:rsid w:val="000470AA"/>
    <w:rsid w:val="0004770A"/>
    <w:rsid w:val="00047824"/>
    <w:rsid w:val="00057CA1"/>
    <w:rsid w:val="00060A94"/>
    <w:rsid w:val="00062197"/>
    <w:rsid w:val="00065925"/>
    <w:rsid w:val="00065C33"/>
    <w:rsid w:val="000662E2"/>
    <w:rsid w:val="00066883"/>
    <w:rsid w:val="00067AD3"/>
    <w:rsid w:val="0007032F"/>
    <w:rsid w:val="00070FCC"/>
    <w:rsid w:val="00074DD8"/>
    <w:rsid w:val="00076DC3"/>
    <w:rsid w:val="000806F7"/>
    <w:rsid w:val="00081508"/>
    <w:rsid w:val="00081B39"/>
    <w:rsid w:val="00081DA0"/>
    <w:rsid w:val="00086D36"/>
    <w:rsid w:val="00087044"/>
    <w:rsid w:val="000959C2"/>
    <w:rsid w:val="00095D4A"/>
    <w:rsid w:val="000A7E02"/>
    <w:rsid w:val="000A7E0C"/>
    <w:rsid w:val="000B0727"/>
    <w:rsid w:val="000B199E"/>
    <w:rsid w:val="000C135D"/>
    <w:rsid w:val="000C190E"/>
    <w:rsid w:val="000D1D43"/>
    <w:rsid w:val="000D225C"/>
    <w:rsid w:val="000D2A5C"/>
    <w:rsid w:val="000D5BB8"/>
    <w:rsid w:val="000D71A2"/>
    <w:rsid w:val="000E0918"/>
    <w:rsid w:val="000E575D"/>
    <w:rsid w:val="000F6A9C"/>
    <w:rsid w:val="000F7DA3"/>
    <w:rsid w:val="00100A2D"/>
    <w:rsid w:val="001011C3"/>
    <w:rsid w:val="00104BC1"/>
    <w:rsid w:val="00105D90"/>
    <w:rsid w:val="00110D87"/>
    <w:rsid w:val="00114DB9"/>
    <w:rsid w:val="00116087"/>
    <w:rsid w:val="00122F42"/>
    <w:rsid w:val="001239C4"/>
    <w:rsid w:val="00130296"/>
    <w:rsid w:val="00133A48"/>
    <w:rsid w:val="00136257"/>
    <w:rsid w:val="0013687D"/>
    <w:rsid w:val="00141452"/>
    <w:rsid w:val="001423B6"/>
    <w:rsid w:val="00143230"/>
    <w:rsid w:val="001448A7"/>
    <w:rsid w:val="001454FF"/>
    <w:rsid w:val="001465E0"/>
    <w:rsid w:val="00146621"/>
    <w:rsid w:val="00154A71"/>
    <w:rsid w:val="001578BA"/>
    <w:rsid w:val="00162325"/>
    <w:rsid w:val="00164C1B"/>
    <w:rsid w:val="00172EC4"/>
    <w:rsid w:val="00175121"/>
    <w:rsid w:val="0018460C"/>
    <w:rsid w:val="00187124"/>
    <w:rsid w:val="00193BD6"/>
    <w:rsid w:val="001951DA"/>
    <w:rsid w:val="001A0E81"/>
    <w:rsid w:val="001A1A0D"/>
    <w:rsid w:val="001B12DE"/>
    <w:rsid w:val="001B5390"/>
    <w:rsid w:val="001C080B"/>
    <w:rsid w:val="001C3269"/>
    <w:rsid w:val="001D0549"/>
    <w:rsid w:val="001D1DB4"/>
    <w:rsid w:val="001D7478"/>
    <w:rsid w:val="001E2A59"/>
    <w:rsid w:val="001E3D78"/>
    <w:rsid w:val="001E64C4"/>
    <w:rsid w:val="001F0EF8"/>
    <w:rsid w:val="001F3C06"/>
    <w:rsid w:val="001F688F"/>
    <w:rsid w:val="002014A8"/>
    <w:rsid w:val="00201EDB"/>
    <w:rsid w:val="00207A14"/>
    <w:rsid w:val="0021408F"/>
    <w:rsid w:val="00217957"/>
    <w:rsid w:val="00224CF0"/>
    <w:rsid w:val="00225A85"/>
    <w:rsid w:val="00226FCD"/>
    <w:rsid w:val="00230D5D"/>
    <w:rsid w:val="00236DF6"/>
    <w:rsid w:val="0024237A"/>
    <w:rsid w:val="002424B7"/>
    <w:rsid w:val="00242F36"/>
    <w:rsid w:val="00246756"/>
    <w:rsid w:val="002574F9"/>
    <w:rsid w:val="00262B61"/>
    <w:rsid w:val="00262D8D"/>
    <w:rsid w:val="00264875"/>
    <w:rsid w:val="00267FE8"/>
    <w:rsid w:val="00276811"/>
    <w:rsid w:val="002769BF"/>
    <w:rsid w:val="00276C06"/>
    <w:rsid w:val="00277012"/>
    <w:rsid w:val="0027713A"/>
    <w:rsid w:val="002772B9"/>
    <w:rsid w:val="00280AB6"/>
    <w:rsid w:val="00282699"/>
    <w:rsid w:val="00283BF1"/>
    <w:rsid w:val="002905F4"/>
    <w:rsid w:val="002909D5"/>
    <w:rsid w:val="002926DF"/>
    <w:rsid w:val="00296697"/>
    <w:rsid w:val="002A2CBF"/>
    <w:rsid w:val="002A557C"/>
    <w:rsid w:val="002A68CC"/>
    <w:rsid w:val="002B0472"/>
    <w:rsid w:val="002B6B12"/>
    <w:rsid w:val="002B74D2"/>
    <w:rsid w:val="002B7C6E"/>
    <w:rsid w:val="002C0534"/>
    <w:rsid w:val="002C4D82"/>
    <w:rsid w:val="002D265F"/>
    <w:rsid w:val="002E6140"/>
    <w:rsid w:val="002E6985"/>
    <w:rsid w:val="002E71B6"/>
    <w:rsid w:val="002F378F"/>
    <w:rsid w:val="002F6A49"/>
    <w:rsid w:val="002F77C8"/>
    <w:rsid w:val="0030244C"/>
    <w:rsid w:val="00303054"/>
    <w:rsid w:val="00303490"/>
    <w:rsid w:val="00304F22"/>
    <w:rsid w:val="003064F5"/>
    <w:rsid w:val="00306C7C"/>
    <w:rsid w:val="00310655"/>
    <w:rsid w:val="00316463"/>
    <w:rsid w:val="00322EDD"/>
    <w:rsid w:val="00325168"/>
    <w:rsid w:val="00332320"/>
    <w:rsid w:val="0034289D"/>
    <w:rsid w:val="00342EF9"/>
    <w:rsid w:val="00347522"/>
    <w:rsid w:val="00347826"/>
    <w:rsid w:val="00347D72"/>
    <w:rsid w:val="00351B45"/>
    <w:rsid w:val="00352AB2"/>
    <w:rsid w:val="00357611"/>
    <w:rsid w:val="003600AA"/>
    <w:rsid w:val="00362FB2"/>
    <w:rsid w:val="00367237"/>
    <w:rsid w:val="0037077F"/>
    <w:rsid w:val="00372411"/>
    <w:rsid w:val="00373882"/>
    <w:rsid w:val="0038169C"/>
    <w:rsid w:val="00382235"/>
    <w:rsid w:val="00382C88"/>
    <w:rsid w:val="003843DB"/>
    <w:rsid w:val="00384567"/>
    <w:rsid w:val="003866B7"/>
    <w:rsid w:val="00387E63"/>
    <w:rsid w:val="00393761"/>
    <w:rsid w:val="00397D18"/>
    <w:rsid w:val="003A1AD9"/>
    <w:rsid w:val="003A1B36"/>
    <w:rsid w:val="003A5FAE"/>
    <w:rsid w:val="003A7E3B"/>
    <w:rsid w:val="003B1454"/>
    <w:rsid w:val="003B18B6"/>
    <w:rsid w:val="003B3325"/>
    <w:rsid w:val="003B3EA0"/>
    <w:rsid w:val="003C2E8D"/>
    <w:rsid w:val="003C416E"/>
    <w:rsid w:val="003C59E0"/>
    <w:rsid w:val="003C6C8D"/>
    <w:rsid w:val="003D1AEC"/>
    <w:rsid w:val="003D4F95"/>
    <w:rsid w:val="003D5F42"/>
    <w:rsid w:val="003D60A9"/>
    <w:rsid w:val="003E0B1E"/>
    <w:rsid w:val="003E4B11"/>
    <w:rsid w:val="003E6AE6"/>
    <w:rsid w:val="003F4C97"/>
    <w:rsid w:val="003F7FE6"/>
    <w:rsid w:val="00400193"/>
    <w:rsid w:val="004057D9"/>
    <w:rsid w:val="0040758B"/>
    <w:rsid w:val="00411ACE"/>
    <w:rsid w:val="004129D9"/>
    <w:rsid w:val="004212E7"/>
    <w:rsid w:val="0042446D"/>
    <w:rsid w:val="004273CC"/>
    <w:rsid w:val="004278AB"/>
    <w:rsid w:val="00427BF8"/>
    <w:rsid w:val="00431C02"/>
    <w:rsid w:val="00435137"/>
    <w:rsid w:val="00437395"/>
    <w:rsid w:val="004420F7"/>
    <w:rsid w:val="00445047"/>
    <w:rsid w:val="00446B7E"/>
    <w:rsid w:val="00450AC9"/>
    <w:rsid w:val="004555DC"/>
    <w:rsid w:val="00457955"/>
    <w:rsid w:val="0046315F"/>
    <w:rsid w:val="00463E39"/>
    <w:rsid w:val="004657FC"/>
    <w:rsid w:val="004675EF"/>
    <w:rsid w:val="004733F6"/>
    <w:rsid w:val="00474E69"/>
    <w:rsid w:val="00481CE8"/>
    <w:rsid w:val="004838F0"/>
    <w:rsid w:val="0049498F"/>
    <w:rsid w:val="0049621B"/>
    <w:rsid w:val="00497509"/>
    <w:rsid w:val="00497D84"/>
    <w:rsid w:val="004A0AF5"/>
    <w:rsid w:val="004A6F13"/>
    <w:rsid w:val="004C0CEF"/>
    <w:rsid w:val="004C1895"/>
    <w:rsid w:val="004C1FDB"/>
    <w:rsid w:val="004C28E0"/>
    <w:rsid w:val="004C6D40"/>
    <w:rsid w:val="004D6D93"/>
    <w:rsid w:val="004D6E7B"/>
    <w:rsid w:val="004F0C3C"/>
    <w:rsid w:val="004F25E7"/>
    <w:rsid w:val="004F33AD"/>
    <w:rsid w:val="004F63FC"/>
    <w:rsid w:val="00501046"/>
    <w:rsid w:val="00505A92"/>
    <w:rsid w:val="0050623C"/>
    <w:rsid w:val="00512385"/>
    <w:rsid w:val="00515AA6"/>
    <w:rsid w:val="00517866"/>
    <w:rsid w:val="005203F1"/>
    <w:rsid w:val="00521BC3"/>
    <w:rsid w:val="00522FE0"/>
    <w:rsid w:val="0053039A"/>
    <w:rsid w:val="00533632"/>
    <w:rsid w:val="00536A40"/>
    <w:rsid w:val="005410BA"/>
    <w:rsid w:val="00541E6E"/>
    <w:rsid w:val="0054251F"/>
    <w:rsid w:val="0054671D"/>
    <w:rsid w:val="005478A3"/>
    <w:rsid w:val="005520D8"/>
    <w:rsid w:val="00556CF1"/>
    <w:rsid w:val="00564F06"/>
    <w:rsid w:val="00572CDB"/>
    <w:rsid w:val="005762A7"/>
    <w:rsid w:val="005762EC"/>
    <w:rsid w:val="00577FB0"/>
    <w:rsid w:val="00586A39"/>
    <w:rsid w:val="005916D7"/>
    <w:rsid w:val="00591AD6"/>
    <w:rsid w:val="00593A45"/>
    <w:rsid w:val="00594437"/>
    <w:rsid w:val="005977EB"/>
    <w:rsid w:val="005A6671"/>
    <w:rsid w:val="005A698C"/>
    <w:rsid w:val="005C0ECD"/>
    <w:rsid w:val="005C1F7B"/>
    <w:rsid w:val="005C3285"/>
    <w:rsid w:val="005C6800"/>
    <w:rsid w:val="005C6F32"/>
    <w:rsid w:val="005D22A0"/>
    <w:rsid w:val="005E0799"/>
    <w:rsid w:val="005E26FF"/>
    <w:rsid w:val="005F5A72"/>
    <w:rsid w:val="005F5A80"/>
    <w:rsid w:val="005F6D79"/>
    <w:rsid w:val="005F7D4E"/>
    <w:rsid w:val="00603BD6"/>
    <w:rsid w:val="006044FF"/>
    <w:rsid w:val="00607CC5"/>
    <w:rsid w:val="00611254"/>
    <w:rsid w:val="00611974"/>
    <w:rsid w:val="00615473"/>
    <w:rsid w:val="006162EE"/>
    <w:rsid w:val="006316AB"/>
    <w:rsid w:val="00633014"/>
    <w:rsid w:val="0063437B"/>
    <w:rsid w:val="00636025"/>
    <w:rsid w:val="006414AE"/>
    <w:rsid w:val="006415BA"/>
    <w:rsid w:val="00647323"/>
    <w:rsid w:val="0065013C"/>
    <w:rsid w:val="00650ACB"/>
    <w:rsid w:val="00652C14"/>
    <w:rsid w:val="00657170"/>
    <w:rsid w:val="006571A6"/>
    <w:rsid w:val="006673CA"/>
    <w:rsid w:val="0067088E"/>
    <w:rsid w:val="00671C3C"/>
    <w:rsid w:val="00673C26"/>
    <w:rsid w:val="00680FFE"/>
    <w:rsid w:val="006812AF"/>
    <w:rsid w:val="006813F7"/>
    <w:rsid w:val="0068327D"/>
    <w:rsid w:val="00684E9A"/>
    <w:rsid w:val="00685EFA"/>
    <w:rsid w:val="0068626A"/>
    <w:rsid w:val="006910C3"/>
    <w:rsid w:val="0069110A"/>
    <w:rsid w:val="00693F24"/>
    <w:rsid w:val="006940F6"/>
    <w:rsid w:val="00694AF0"/>
    <w:rsid w:val="00694C86"/>
    <w:rsid w:val="006A1952"/>
    <w:rsid w:val="006A22FA"/>
    <w:rsid w:val="006A2DA6"/>
    <w:rsid w:val="006A4686"/>
    <w:rsid w:val="006A6D8A"/>
    <w:rsid w:val="006B0E9E"/>
    <w:rsid w:val="006B5AE4"/>
    <w:rsid w:val="006B76ED"/>
    <w:rsid w:val="006D1507"/>
    <w:rsid w:val="006D4054"/>
    <w:rsid w:val="006D6113"/>
    <w:rsid w:val="006E02EC"/>
    <w:rsid w:val="006E35D7"/>
    <w:rsid w:val="00700909"/>
    <w:rsid w:val="00703BBA"/>
    <w:rsid w:val="00711AA4"/>
    <w:rsid w:val="00714261"/>
    <w:rsid w:val="007211B1"/>
    <w:rsid w:val="00721A65"/>
    <w:rsid w:val="0072264F"/>
    <w:rsid w:val="00736138"/>
    <w:rsid w:val="00736B07"/>
    <w:rsid w:val="00737047"/>
    <w:rsid w:val="00741CB2"/>
    <w:rsid w:val="00746187"/>
    <w:rsid w:val="0076254F"/>
    <w:rsid w:val="00763766"/>
    <w:rsid w:val="00766531"/>
    <w:rsid w:val="0077299B"/>
    <w:rsid w:val="00777AEC"/>
    <w:rsid w:val="007801F5"/>
    <w:rsid w:val="00780EFD"/>
    <w:rsid w:val="00781BA8"/>
    <w:rsid w:val="007824FE"/>
    <w:rsid w:val="00783CA4"/>
    <w:rsid w:val="007842FB"/>
    <w:rsid w:val="00786124"/>
    <w:rsid w:val="00794AFC"/>
    <w:rsid w:val="0079514B"/>
    <w:rsid w:val="00796E32"/>
    <w:rsid w:val="007A2DC1"/>
    <w:rsid w:val="007A34FC"/>
    <w:rsid w:val="007A39BB"/>
    <w:rsid w:val="007B08DD"/>
    <w:rsid w:val="007C416A"/>
    <w:rsid w:val="007C5208"/>
    <w:rsid w:val="007C5424"/>
    <w:rsid w:val="007C5DE5"/>
    <w:rsid w:val="007D0BA1"/>
    <w:rsid w:val="007D3319"/>
    <w:rsid w:val="007D335D"/>
    <w:rsid w:val="007D4378"/>
    <w:rsid w:val="007D75FB"/>
    <w:rsid w:val="007E2B95"/>
    <w:rsid w:val="007E3314"/>
    <w:rsid w:val="007E4B03"/>
    <w:rsid w:val="007F0E23"/>
    <w:rsid w:val="007F2B8D"/>
    <w:rsid w:val="007F324B"/>
    <w:rsid w:val="007F32FC"/>
    <w:rsid w:val="00800D32"/>
    <w:rsid w:val="008053ED"/>
    <w:rsid w:val="0080553C"/>
    <w:rsid w:val="008056DE"/>
    <w:rsid w:val="00805B46"/>
    <w:rsid w:val="00807E1E"/>
    <w:rsid w:val="008114E5"/>
    <w:rsid w:val="0081648A"/>
    <w:rsid w:val="00822DC6"/>
    <w:rsid w:val="00825DC2"/>
    <w:rsid w:val="00827327"/>
    <w:rsid w:val="0083170F"/>
    <w:rsid w:val="00834AD3"/>
    <w:rsid w:val="00840491"/>
    <w:rsid w:val="00841993"/>
    <w:rsid w:val="00842164"/>
    <w:rsid w:val="00843795"/>
    <w:rsid w:val="00847F0F"/>
    <w:rsid w:val="0085115E"/>
    <w:rsid w:val="00852448"/>
    <w:rsid w:val="00854AB5"/>
    <w:rsid w:val="00856635"/>
    <w:rsid w:val="00863B26"/>
    <w:rsid w:val="008656D3"/>
    <w:rsid w:val="008736AE"/>
    <w:rsid w:val="00877F7C"/>
    <w:rsid w:val="0088258A"/>
    <w:rsid w:val="00885210"/>
    <w:rsid w:val="00886332"/>
    <w:rsid w:val="008934D4"/>
    <w:rsid w:val="00895D3F"/>
    <w:rsid w:val="0089640E"/>
    <w:rsid w:val="00896FAC"/>
    <w:rsid w:val="008A26D9"/>
    <w:rsid w:val="008A2965"/>
    <w:rsid w:val="008B090A"/>
    <w:rsid w:val="008B6CC9"/>
    <w:rsid w:val="008C0C29"/>
    <w:rsid w:val="008C1798"/>
    <w:rsid w:val="008D3C02"/>
    <w:rsid w:val="008E011A"/>
    <w:rsid w:val="008E02C4"/>
    <w:rsid w:val="008E22F8"/>
    <w:rsid w:val="008E649C"/>
    <w:rsid w:val="008F210F"/>
    <w:rsid w:val="008F3638"/>
    <w:rsid w:val="008F4441"/>
    <w:rsid w:val="008F5F55"/>
    <w:rsid w:val="008F6F31"/>
    <w:rsid w:val="008F74DF"/>
    <w:rsid w:val="009012DA"/>
    <w:rsid w:val="009127BA"/>
    <w:rsid w:val="00914F3D"/>
    <w:rsid w:val="00915B6A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30DB"/>
    <w:rsid w:val="00953676"/>
    <w:rsid w:val="0096056E"/>
    <w:rsid w:val="00966805"/>
    <w:rsid w:val="009705EE"/>
    <w:rsid w:val="00975DF8"/>
    <w:rsid w:val="00977275"/>
    <w:rsid w:val="00977927"/>
    <w:rsid w:val="00977B49"/>
    <w:rsid w:val="0098135C"/>
    <w:rsid w:val="0098156A"/>
    <w:rsid w:val="0098377F"/>
    <w:rsid w:val="0099088D"/>
    <w:rsid w:val="00991BAC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6635"/>
    <w:rsid w:val="009D7126"/>
    <w:rsid w:val="009E1C05"/>
    <w:rsid w:val="009E2E91"/>
    <w:rsid w:val="009E446A"/>
    <w:rsid w:val="009E651D"/>
    <w:rsid w:val="009F51D3"/>
    <w:rsid w:val="00A017E1"/>
    <w:rsid w:val="00A03AFA"/>
    <w:rsid w:val="00A139F5"/>
    <w:rsid w:val="00A17A4C"/>
    <w:rsid w:val="00A20060"/>
    <w:rsid w:val="00A20143"/>
    <w:rsid w:val="00A22CF7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73164"/>
    <w:rsid w:val="00A810F9"/>
    <w:rsid w:val="00A84121"/>
    <w:rsid w:val="00A86ECC"/>
    <w:rsid w:val="00A86FCC"/>
    <w:rsid w:val="00A87D94"/>
    <w:rsid w:val="00A91472"/>
    <w:rsid w:val="00AA710D"/>
    <w:rsid w:val="00AA734D"/>
    <w:rsid w:val="00AB0AF6"/>
    <w:rsid w:val="00AB280E"/>
    <w:rsid w:val="00AB6D25"/>
    <w:rsid w:val="00AB74D6"/>
    <w:rsid w:val="00AD2116"/>
    <w:rsid w:val="00AD6C50"/>
    <w:rsid w:val="00AE0353"/>
    <w:rsid w:val="00AE2D4B"/>
    <w:rsid w:val="00AE473E"/>
    <w:rsid w:val="00AE4F99"/>
    <w:rsid w:val="00AF7814"/>
    <w:rsid w:val="00B047E6"/>
    <w:rsid w:val="00B14695"/>
    <w:rsid w:val="00B14952"/>
    <w:rsid w:val="00B17FF9"/>
    <w:rsid w:val="00B2279F"/>
    <w:rsid w:val="00B271B3"/>
    <w:rsid w:val="00B31E5A"/>
    <w:rsid w:val="00B37702"/>
    <w:rsid w:val="00B42361"/>
    <w:rsid w:val="00B5623E"/>
    <w:rsid w:val="00B653AB"/>
    <w:rsid w:val="00B65C0B"/>
    <w:rsid w:val="00B65F9E"/>
    <w:rsid w:val="00B66B19"/>
    <w:rsid w:val="00B72380"/>
    <w:rsid w:val="00B8460A"/>
    <w:rsid w:val="00B9003D"/>
    <w:rsid w:val="00B90EEB"/>
    <w:rsid w:val="00B914E9"/>
    <w:rsid w:val="00B93CE1"/>
    <w:rsid w:val="00B93D95"/>
    <w:rsid w:val="00B956EE"/>
    <w:rsid w:val="00BA00E7"/>
    <w:rsid w:val="00BA2BA1"/>
    <w:rsid w:val="00BA4450"/>
    <w:rsid w:val="00BB4F09"/>
    <w:rsid w:val="00BC1C4E"/>
    <w:rsid w:val="00BC4C60"/>
    <w:rsid w:val="00BD4E33"/>
    <w:rsid w:val="00BD6B8B"/>
    <w:rsid w:val="00BE0A60"/>
    <w:rsid w:val="00BE1030"/>
    <w:rsid w:val="00BF1C23"/>
    <w:rsid w:val="00BF6F2B"/>
    <w:rsid w:val="00BF742D"/>
    <w:rsid w:val="00C030DE"/>
    <w:rsid w:val="00C0322C"/>
    <w:rsid w:val="00C22105"/>
    <w:rsid w:val="00C231F5"/>
    <w:rsid w:val="00C244B6"/>
    <w:rsid w:val="00C251A1"/>
    <w:rsid w:val="00C2639A"/>
    <w:rsid w:val="00C30011"/>
    <w:rsid w:val="00C31278"/>
    <w:rsid w:val="00C3702F"/>
    <w:rsid w:val="00C3738C"/>
    <w:rsid w:val="00C37F6B"/>
    <w:rsid w:val="00C43D49"/>
    <w:rsid w:val="00C46250"/>
    <w:rsid w:val="00C47E20"/>
    <w:rsid w:val="00C53D97"/>
    <w:rsid w:val="00C54AC6"/>
    <w:rsid w:val="00C56E94"/>
    <w:rsid w:val="00C600B7"/>
    <w:rsid w:val="00C64A37"/>
    <w:rsid w:val="00C709B1"/>
    <w:rsid w:val="00C7158E"/>
    <w:rsid w:val="00C7250B"/>
    <w:rsid w:val="00C7346B"/>
    <w:rsid w:val="00C77C0E"/>
    <w:rsid w:val="00C803C4"/>
    <w:rsid w:val="00C827EF"/>
    <w:rsid w:val="00C91687"/>
    <w:rsid w:val="00C92434"/>
    <w:rsid w:val="00C924A8"/>
    <w:rsid w:val="00C945FE"/>
    <w:rsid w:val="00C96FAA"/>
    <w:rsid w:val="00C97A04"/>
    <w:rsid w:val="00CA107B"/>
    <w:rsid w:val="00CA484D"/>
    <w:rsid w:val="00CA4FB6"/>
    <w:rsid w:val="00CB1AD3"/>
    <w:rsid w:val="00CB3016"/>
    <w:rsid w:val="00CB3337"/>
    <w:rsid w:val="00CB571B"/>
    <w:rsid w:val="00CC0B07"/>
    <w:rsid w:val="00CC739E"/>
    <w:rsid w:val="00CD06F8"/>
    <w:rsid w:val="00CD58B7"/>
    <w:rsid w:val="00CE03EA"/>
    <w:rsid w:val="00CE3756"/>
    <w:rsid w:val="00CE7587"/>
    <w:rsid w:val="00CF4099"/>
    <w:rsid w:val="00CF43B1"/>
    <w:rsid w:val="00D00796"/>
    <w:rsid w:val="00D020C4"/>
    <w:rsid w:val="00D02AA5"/>
    <w:rsid w:val="00D05102"/>
    <w:rsid w:val="00D15CDA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50F02"/>
    <w:rsid w:val="00D53297"/>
    <w:rsid w:val="00D565DF"/>
    <w:rsid w:val="00D616D2"/>
    <w:rsid w:val="00D617DB"/>
    <w:rsid w:val="00D61B67"/>
    <w:rsid w:val="00D61DD9"/>
    <w:rsid w:val="00D63B5F"/>
    <w:rsid w:val="00D70EF7"/>
    <w:rsid w:val="00D725AC"/>
    <w:rsid w:val="00D813FA"/>
    <w:rsid w:val="00D8397C"/>
    <w:rsid w:val="00D83B24"/>
    <w:rsid w:val="00D84810"/>
    <w:rsid w:val="00D9463A"/>
    <w:rsid w:val="00D94EED"/>
    <w:rsid w:val="00D95A3B"/>
    <w:rsid w:val="00D96026"/>
    <w:rsid w:val="00DA077F"/>
    <w:rsid w:val="00DA2117"/>
    <w:rsid w:val="00DA4284"/>
    <w:rsid w:val="00DA7C1C"/>
    <w:rsid w:val="00DB04A2"/>
    <w:rsid w:val="00DB0DDC"/>
    <w:rsid w:val="00DB147A"/>
    <w:rsid w:val="00DB1B7A"/>
    <w:rsid w:val="00DB2161"/>
    <w:rsid w:val="00DB27BE"/>
    <w:rsid w:val="00DC6708"/>
    <w:rsid w:val="00DD3219"/>
    <w:rsid w:val="00DD5E7D"/>
    <w:rsid w:val="00DE5583"/>
    <w:rsid w:val="00DE6CEE"/>
    <w:rsid w:val="00DE7CB7"/>
    <w:rsid w:val="00DF135F"/>
    <w:rsid w:val="00DF13AA"/>
    <w:rsid w:val="00DF1776"/>
    <w:rsid w:val="00E01436"/>
    <w:rsid w:val="00E045BD"/>
    <w:rsid w:val="00E1055A"/>
    <w:rsid w:val="00E14E7F"/>
    <w:rsid w:val="00E16073"/>
    <w:rsid w:val="00E16E26"/>
    <w:rsid w:val="00E17B77"/>
    <w:rsid w:val="00E17F66"/>
    <w:rsid w:val="00E221D1"/>
    <w:rsid w:val="00E23337"/>
    <w:rsid w:val="00E259EA"/>
    <w:rsid w:val="00E2745E"/>
    <w:rsid w:val="00E32061"/>
    <w:rsid w:val="00E42FF9"/>
    <w:rsid w:val="00E44A75"/>
    <w:rsid w:val="00E46B80"/>
    <w:rsid w:val="00E4714C"/>
    <w:rsid w:val="00E51AEB"/>
    <w:rsid w:val="00E522A7"/>
    <w:rsid w:val="00E54452"/>
    <w:rsid w:val="00E664C5"/>
    <w:rsid w:val="00E66775"/>
    <w:rsid w:val="00E66F5E"/>
    <w:rsid w:val="00E670AA"/>
    <w:rsid w:val="00E671A2"/>
    <w:rsid w:val="00E722F6"/>
    <w:rsid w:val="00E76A1A"/>
    <w:rsid w:val="00E76D26"/>
    <w:rsid w:val="00E804E9"/>
    <w:rsid w:val="00E80997"/>
    <w:rsid w:val="00E86EC5"/>
    <w:rsid w:val="00EA1CAD"/>
    <w:rsid w:val="00EA7B1F"/>
    <w:rsid w:val="00EB1390"/>
    <w:rsid w:val="00EB2C71"/>
    <w:rsid w:val="00EB4340"/>
    <w:rsid w:val="00EB556D"/>
    <w:rsid w:val="00EB5A7D"/>
    <w:rsid w:val="00ED55C0"/>
    <w:rsid w:val="00ED5C94"/>
    <w:rsid w:val="00ED682B"/>
    <w:rsid w:val="00ED6E85"/>
    <w:rsid w:val="00EE3AA0"/>
    <w:rsid w:val="00EE41D5"/>
    <w:rsid w:val="00EF0AE5"/>
    <w:rsid w:val="00F037A4"/>
    <w:rsid w:val="00F0511C"/>
    <w:rsid w:val="00F05365"/>
    <w:rsid w:val="00F06185"/>
    <w:rsid w:val="00F10AAC"/>
    <w:rsid w:val="00F130B1"/>
    <w:rsid w:val="00F159F2"/>
    <w:rsid w:val="00F27C8F"/>
    <w:rsid w:val="00F30A4F"/>
    <w:rsid w:val="00F32749"/>
    <w:rsid w:val="00F37172"/>
    <w:rsid w:val="00F4477E"/>
    <w:rsid w:val="00F46733"/>
    <w:rsid w:val="00F5488E"/>
    <w:rsid w:val="00F55A8F"/>
    <w:rsid w:val="00F61F3B"/>
    <w:rsid w:val="00F662D1"/>
    <w:rsid w:val="00F67D8F"/>
    <w:rsid w:val="00F73F1E"/>
    <w:rsid w:val="00F75764"/>
    <w:rsid w:val="00F76554"/>
    <w:rsid w:val="00F802BE"/>
    <w:rsid w:val="00F81213"/>
    <w:rsid w:val="00F84AB1"/>
    <w:rsid w:val="00F86024"/>
    <w:rsid w:val="00F8611A"/>
    <w:rsid w:val="00F92117"/>
    <w:rsid w:val="00F96FDA"/>
    <w:rsid w:val="00FA5128"/>
    <w:rsid w:val="00FB42D4"/>
    <w:rsid w:val="00FB5136"/>
    <w:rsid w:val="00FB578E"/>
    <w:rsid w:val="00FB5906"/>
    <w:rsid w:val="00FB762F"/>
    <w:rsid w:val="00FB77A2"/>
    <w:rsid w:val="00FC2AED"/>
    <w:rsid w:val="00FC6A19"/>
    <w:rsid w:val="00FC7EBF"/>
    <w:rsid w:val="00FD22D3"/>
    <w:rsid w:val="00FD27C3"/>
    <w:rsid w:val="00FD5EA7"/>
    <w:rsid w:val="00FD6431"/>
    <w:rsid w:val="00FD6F18"/>
    <w:rsid w:val="00FE5B29"/>
    <w:rsid w:val="00FF2524"/>
    <w:rsid w:val="00FF4170"/>
    <w:rsid w:val="00FF42D5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Default">
    <w:name w:val="Default"/>
    <w:rsid w:val="008736A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yperlink" Target="https://www.facebook.com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eader" Target="header1.xml"/><Relationship Id="rId25" Type="http://schemas.openxmlformats.org/officeDocument/2006/relationships/image" Target="media/image9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s://twitter.com/Wroclaw_STAT" TargetMode="External"/><Relationship Id="rId32" Type="http://schemas.openxmlformats.org/officeDocument/2006/relationships/hyperlink" Target="https://bdl.stat.gov.pl/BDL/dane/podgrup/tema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0.emf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rolnictwo-lesnictwo/produkcja-zwierzeca-zwierzeta-gospodarskie/poglowie-bydla-wedlug-stanu-w-grudniu-2019-roku,5,21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rolnictwo-lesnictwo/produkcja-zwierzeca-zwierzeta-gospodarskie/poglowie-bydla-wedlug-stanu-w-grudniu-2019-roku,5,2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://wroclaw.stat.gov.pl" TargetMode="External"/><Relationship Id="rId27" Type="http://schemas.openxmlformats.org/officeDocument/2006/relationships/hyperlink" Target="https://stat.gov.pl/obszary-tematyczne/rolnictwo-lesnictwo/produkcja-zwierzeca-zwierzeta-gospodarskie/zwierzeta-gospodarskie-w-2018-roku,6,19.html" TargetMode="External"/><Relationship Id="rId30" Type="http://schemas.openxmlformats.org/officeDocument/2006/relationships/hyperlink" Target="https://stat.gov.pl/obszary-tematyczne/rolnictwo-lesnictwo/produkcja-zwierzeca-zwierzeta-gospodarskie/zwierzeta-gospodarskie-w-2018-roku,6,19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EB6D1C-F192-4437-A3D9-792B0CD0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1273</Words>
  <Characters>6430</Characters>
  <Application>Microsoft Office Word</Application>
  <DocSecurity>0</DocSecurity>
  <Lines>321</Lines>
  <Paragraphs>202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76</cp:revision>
  <cp:lastPrinted>2020-02-12T06:33:00Z</cp:lastPrinted>
  <dcterms:created xsi:type="dcterms:W3CDTF">2020-02-05T11:28:00Z</dcterms:created>
  <dcterms:modified xsi:type="dcterms:W3CDTF">2020-02-21T09:54:00Z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