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732FC" w14:textId="5F84B9B5" w:rsidR="006F5EF5" w:rsidRDefault="00B3786C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931648" behindDoc="1" locked="0" layoutInCell="1" allowOverlap="1" wp14:anchorId="2545A315" wp14:editId="22CD050B">
            <wp:simplePos x="0" y="0"/>
            <wp:positionH relativeFrom="column">
              <wp:posOffset>0</wp:posOffset>
            </wp:positionH>
            <wp:positionV relativeFrom="paragraph">
              <wp:posOffset>-95250</wp:posOffset>
            </wp:positionV>
            <wp:extent cx="2289175" cy="791845"/>
            <wp:effectExtent l="0" t="0" r="0" b="8255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3FCF" w:rsidRPr="00F37172">
        <w:rPr>
          <w:noProof/>
          <w:lang w:eastAsia="pl-PL"/>
        </w:rPr>
        <w:t xml:space="preserve"> </w:t>
      </w:r>
      <w:r w:rsidR="006F5EF5"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2346AEA3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34218B" w:rsidRPr="003C6C8D" w:rsidRDefault="0034218B" w:rsidP="001B232F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34218B" w:rsidRPr="003C6C8D" w:rsidRDefault="0034218B" w:rsidP="001B232F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0211BCB9" w:rsidR="006F5EF5" w:rsidRDefault="006F5EF5" w:rsidP="006F5EF5">
      <w:pPr>
        <w:pStyle w:val="Nagwek"/>
        <w:rPr>
          <w:noProof/>
          <w:lang w:eastAsia="pl-PL"/>
        </w:rPr>
      </w:pPr>
    </w:p>
    <w:p w14:paraId="75BF591D" w14:textId="235802DE" w:rsidR="006F5EF5" w:rsidRDefault="00B3786C" w:rsidP="00B3786C">
      <w:pPr>
        <w:pStyle w:val="Nagwek"/>
        <w:spacing w:before="0"/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0952B752">
                <wp:simplePos x="0" y="0"/>
                <wp:positionH relativeFrom="margin">
                  <wp:posOffset>5414645</wp:posOffset>
                </wp:positionH>
                <wp:positionV relativeFrom="paragraph">
                  <wp:posOffset>91440</wp:posOffset>
                </wp:positionV>
                <wp:extent cx="1238250" cy="584200"/>
                <wp:effectExtent l="0" t="0" r="0" b="63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69F99FD6" w:rsidR="0034218B" w:rsidRPr="00FE252C" w:rsidRDefault="0034218B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29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06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059DEB01" w:rsidR="0034218B" w:rsidRPr="00FE252C" w:rsidRDefault="0034218B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proofErr w:type="spellStart"/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Nr</w:t>
                            </w:r>
                            <w:proofErr w:type="spellEnd"/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5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2020</w:t>
                            </w:r>
                          </w:p>
                          <w:p w14:paraId="12AD6D1A" w14:textId="77777777" w:rsidR="0034218B" w:rsidRPr="003439F1" w:rsidRDefault="0034218B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0;text-align:left;margin-left:426.35pt;margin-top:7.2pt;width:97.5pt;height:46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" filled="f" stroked="f">
                <v:textbox>
                  <w:txbxContent>
                    <w:p w14:paraId="23D4F5E3" w14:textId="69F99FD6" w:rsidR="0034218B" w:rsidRPr="00FE252C" w:rsidRDefault="0034218B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29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06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059DEB01" w:rsidR="0034218B" w:rsidRPr="00FE252C" w:rsidRDefault="0034218B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5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2020</w:t>
                      </w:r>
                    </w:p>
                    <w:p w14:paraId="12AD6D1A" w14:textId="77777777" w:rsidR="0034218B" w:rsidRPr="003439F1" w:rsidRDefault="0034218B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06471" w14:textId="0272CDED" w:rsidR="0098135C" w:rsidRDefault="00B3786C" w:rsidP="00B3786C">
      <w:pPr>
        <w:pStyle w:val="tytuinformacji"/>
        <w:spacing w:before="0" w:after="720"/>
        <w:ind w:right="2540"/>
        <w:jc w:val="left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158C0873">
                <wp:simplePos x="0" y="0"/>
                <wp:positionH relativeFrom="column">
                  <wp:posOffset>5231130</wp:posOffset>
                </wp:positionH>
                <wp:positionV relativeFrom="paragraph">
                  <wp:posOffset>6350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CF7C7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.5pt" to="411.9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" strokecolor="#212e79" strokeweight="1pt">
                <v:stroke joinstyle="miter"/>
              </v:line>
            </w:pict>
          </mc:Fallback>
        </mc:AlternateContent>
      </w:r>
      <w:r w:rsidR="006D6CA2" w:rsidRPr="00A41809">
        <w:rPr>
          <w:shd w:val="clear" w:color="auto" w:fill="FFFFFF"/>
        </w:rPr>
        <w:t>Komunikat</w:t>
      </w:r>
      <w:r w:rsidR="006D6CA2" w:rsidRPr="0079338D">
        <w:rPr>
          <w:shd w:val="clear" w:color="auto" w:fill="FFFFFF"/>
        </w:rPr>
        <w:t xml:space="preserve"> </w:t>
      </w:r>
      <w:r w:rsidR="006D6CA2" w:rsidRPr="00A41809">
        <w:rPr>
          <w:shd w:val="clear" w:color="auto" w:fill="FFFFFF"/>
        </w:rPr>
        <w:t>o sytuacji społeczno-</w:t>
      </w:r>
      <w:r w:rsidR="006D6CA2" w:rsidRPr="00BE3D0D">
        <w:rPr>
          <w:color w:val="auto"/>
          <w:shd w:val="clear" w:color="auto" w:fill="FFFFFF"/>
        </w:rPr>
        <w:t>gospodarczej</w:t>
      </w:r>
      <w:r w:rsidR="006D6CA2" w:rsidRPr="00BE3D0D">
        <w:rPr>
          <w:color w:val="auto"/>
          <w:shd w:val="clear" w:color="auto" w:fill="FFFFFF"/>
        </w:rPr>
        <w:br/>
      </w:r>
      <w:r w:rsidR="006D6CA2" w:rsidRPr="00A41809">
        <w:rPr>
          <w:shd w:val="clear" w:color="auto" w:fill="FFFFFF"/>
        </w:rPr>
        <w:t xml:space="preserve">województwa dolnośląskiego w </w:t>
      </w:r>
      <w:r w:rsidR="006E3E9D">
        <w:rPr>
          <w:shd w:val="clear" w:color="auto" w:fill="FFFFFF"/>
        </w:rPr>
        <w:t>maj</w:t>
      </w:r>
      <w:r w:rsidR="00DA055A">
        <w:rPr>
          <w:shd w:val="clear" w:color="auto" w:fill="FFFFFF"/>
        </w:rPr>
        <w:t>u</w:t>
      </w:r>
      <w:r w:rsidR="006D6CA2" w:rsidRPr="00A41809">
        <w:rPr>
          <w:shd w:val="clear" w:color="auto" w:fill="FFFFFF"/>
        </w:rPr>
        <w:t xml:space="preserve"> 20</w:t>
      </w:r>
      <w:r w:rsidR="00821511">
        <w:rPr>
          <w:shd w:val="clear" w:color="auto" w:fill="FFFFFF"/>
        </w:rPr>
        <w:t>20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756E5BF4" w14:textId="6618D636" w:rsidR="0027140D" w:rsidRPr="00770B40" w:rsidRDefault="000D6D15" w:rsidP="002E6B7A">
            <w:pPr>
              <w:pStyle w:val="tekstnapierwszejstronie"/>
              <w:spacing w:line="260" w:lineRule="exact"/>
              <w:ind w:left="357" w:hanging="357"/>
            </w:pPr>
            <w:r w:rsidRPr="00265169">
              <w:t xml:space="preserve">Przeciętne zatrudnienie w sektorze przedsiębiorstw </w:t>
            </w:r>
            <w:r w:rsidR="00D2252C" w:rsidRPr="00265169">
              <w:t xml:space="preserve">w maju br. </w:t>
            </w:r>
            <w:r w:rsidRPr="00265169">
              <w:t xml:space="preserve">było </w:t>
            </w:r>
            <w:r w:rsidR="00C72F0C">
              <w:t>ni</w:t>
            </w:r>
            <w:r w:rsidRPr="00265169">
              <w:t xml:space="preserve">ższe niż </w:t>
            </w:r>
            <w:r w:rsidR="00D2252C" w:rsidRPr="00265169">
              <w:t xml:space="preserve">w maju </w:t>
            </w:r>
            <w:r w:rsidR="00CB3FCF" w:rsidRPr="00265169">
              <w:t>201</w:t>
            </w:r>
            <w:r w:rsidR="002E6B7A">
              <w:t>9</w:t>
            </w:r>
            <w:r w:rsidR="00CB3FCF" w:rsidRPr="00265169">
              <w:t xml:space="preserve"> r. </w:t>
            </w:r>
            <w:r w:rsidRPr="00265169">
              <w:t xml:space="preserve">o </w:t>
            </w:r>
            <w:r w:rsidR="00C72F0C">
              <w:t>5</w:t>
            </w:r>
            <w:r w:rsidRPr="00265169">
              <w:t>,</w:t>
            </w:r>
            <w:r w:rsidR="00C72F0C">
              <w:t>3</w:t>
            </w:r>
            <w:r w:rsidRPr="00265169">
              <w:t xml:space="preserve">%; przed rokiem odnotowano </w:t>
            </w:r>
            <w:r w:rsidR="00D261EA">
              <w:t xml:space="preserve">jego </w:t>
            </w:r>
            <w:r w:rsidRPr="00265169">
              <w:t xml:space="preserve">wzrost o </w:t>
            </w:r>
            <w:r w:rsidR="00CD4995" w:rsidRPr="00265169">
              <w:t>1</w:t>
            </w:r>
            <w:r w:rsidRPr="00265169">
              <w:t>,</w:t>
            </w:r>
            <w:r w:rsidR="00C72F0C">
              <w:t>7</w:t>
            </w:r>
            <w:r w:rsidRPr="00265169">
              <w:t xml:space="preserve">%. </w:t>
            </w:r>
            <w:r w:rsidR="0027140D">
              <w:t>W porównaniu do kwietnia br. w</w:t>
            </w:r>
            <w:r w:rsidR="00C72F0C">
              <w:t xml:space="preserve"> 12 z 14</w:t>
            </w:r>
            <w:r w:rsidR="0027140D">
              <w:t xml:space="preserve"> sekcj</w:t>
            </w:r>
            <w:r w:rsidR="00C72F0C">
              <w:t>i sektora przedsiębiorstw</w:t>
            </w:r>
            <w:r w:rsidR="0027140D">
              <w:t xml:space="preserve"> odnotowano spadek przeciętnego zatrudnienia, w tym największy w </w:t>
            </w:r>
            <w:r w:rsidR="00C72F0C">
              <w:t>administrowaniu i działalności wspierającej</w:t>
            </w:r>
            <w:r w:rsidR="0027140D">
              <w:t xml:space="preserve"> – o </w:t>
            </w:r>
            <w:r w:rsidR="00C72F0C">
              <w:t>3</w:t>
            </w:r>
            <w:r w:rsidR="0027140D">
              <w:t>,</w:t>
            </w:r>
            <w:r w:rsidR="00C72F0C">
              <w:t>4</w:t>
            </w:r>
            <w:r w:rsidR="0027140D">
              <w:t xml:space="preserve">%. </w:t>
            </w:r>
            <w:r w:rsidR="0027140D">
              <w:br/>
            </w:r>
            <w:r w:rsidR="0027140D" w:rsidRPr="00770B40">
              <w:t>Stopa bezrobocia rejestrowanego wyniosła 5,</w:t>
            </w:r>
            <w:r w:rsidR="00C72F0C">
              <w:t>5</w:t>
            </w:r>
            <w:r w:rsidR="0027140D" w:rsidRPr="00770B40">
              <w:t>%</w:t>
            </w:r>
            <w:r w:rsidR="0027140D">
              <w:t xml:space="preserve"> i wzrosła</w:t>
            </w:r>
            <w:r w:rsidR="0027140D" w:rsidRPr="00770B40">
              <w:t xml:space="preserve"> w porównaniu do poprzedniego miesiąca o 0,</w:t>
            </w:r>
            <w:r w:rsidR="00C72F0C">
              <w:t>4</w:t>
            </w:r>
            <w:r w:rsidR="0027140D" w:rsidRPr="00770B40">
              <w:t xml:space="preserve"> </w:t>
            </w:r>
            <w:proofErr w:type="spellStart"/>
            <w:r w:rsidR="0027140D" w:rsidRPr="00770B40">
              <w:t>p.proc</w:t>
            </w:r>
            <w:proofErr w:type="spellEnd"/>
            <w:r w:rsidR="0027140D" w:rsidRPr="00770B40">
              <w:t>.</w:t>
            </w:r>
            <w:r w:rsidR="00C72F0C">
              <w:t xml:space="preserve"> oraz o 0,6 </w:t>
            </w:r>
            <w:proofErr w:type="spellStart"/>
            <w:r w:rsidR="00C72F0C">
              <w:t>p.proc</w:t>
            </w:r>
            <w:proofErr w:type="spellEnd"/>
            <w:r w:rsidR="00C72F0C">
              <w:t>.</w:t>
            </w:r>
            <w:r w:rsidR="0027140D" w:rsidRPr="00770B40">
              <w:t xml:space="preserve"> </w:t>
            </w:r>
            <w:r w:rsidR="0027140D">
              <w:t>w porównaniu do maja ub. roku.</w:t>
            </w:r>
            <w:r w:rsidR="0027140D" w:rsidRPr="00770B40">
              <w:t xml:space="preserve"> </w:t>
            </w:r>
            <w:r w:rsidR="00D261EA">
              <w:t xml:space="preserve">Wzrost tego wskaźnika w skali roku odnotowano w 27 z 30 powiatów. </w:t>
            </w:r>
            <w:r w:rsidR="00451158">
              <w:t>W skali roku z</w:t>
            </w:r>
            <w:r w:rsidR="0027140D">
              <w:t xml:space="preserve">nacznie zmniejszyła się liczba ofert pracy zgłoszonych przez pracodawców – o </w:t>
            </w:r>
            <w:r w:rsidR="00451158">
              <w:t>36,1</w:t>
            </w:r>
            <w:r w:rsidR="0027140D">
              <w:t>%</w:t>
            </w:r>
            <w:r w:rsidR="00451158">
              <w:t>, w</w:t>
            </w:r>
            <w:r w:rsidR="0027140D" w:rsidRPr="002E6B7A">
              <w:rPr>
                <w:spacing w:val="-2"/>
              </w:rPr>
              <w:t>zrosła natomiast znacząco liczba zakładów pracy, które zgłosiły zwolnienia grupowe</w:t>
            </w:r>
            <w:r w:rsidR="00451158">
              <w:rPr>
                <w:spacing w:val="-2"/>
              </w:rPr>
              <w:t xml:space="preserve"> (z 9 do 40)</w:t>
            </w:r>
            <w:r w:rsidR="0027140D" w:rsidRPr="002E6B7A">
              <w:rPr>
                <w:spacing w:val="-2"/>
              </w:rPr>
              <w:t>, a także</w:t>
            </w:r>
            <w:r w:rsidR="0027140D">
              <w:t xml:space="preserve"> liczba pracowników, którzy zostali nimi objęci</w:t>
            </w:r>
            <w:r w:rsidR="00451158">
              <w:t xml:space="preserve"> (z 1330 do 2164)</w:t>
            </w:r>
            <w:r w:rsidR="0027140D">
              <w:t>.</w:t>
            </w:r>
          </w:p>
          <w:p w14:paraId="5113BB95" w14:textId="0293F210" w:rsidR="00246FFA" w:rsidRDefault="00A41809" w:rsidP="002E6B7A">
            <w:pPr>
              <w:pStyle w:val="tekstnapierwszejstronie"/>
              <w:spacing w:line="260" w:lineRule="exact"/>
              <w:ind w:left="357" w:hanging="357"/>
            </w:pPr>
            <w:r w:rsidRPr="00A41809">
              <w:t>Wzrost przeciętnych miesięcznych wynagrodzeń brutto w sektorze przedsiębiorstw w ujęciu rocznym wyniósł</w:t>
            </w:r>
            <w:r w:rsidR="00933671">
              <w:t xml:space="preserve"> 1,8%</w:t>
            </w:r>
            <w:r w:rsidR="00CD4995">
              <w:t>, pod</w:t>
            </w:r>
            <w:r w:rsidR="00933671">
              <w:t>czas gdy</w:t>
            </w:r>
            <w:r w:rsidR="00CD4995">
              <w:t xml:space="preserve"> </w:t>
            </w:r>
            <w:r w:rsidR="00CD4995" w:rsidRPr="00A41809">
              <w:t>przed rokiem</w:t>
            </w:r>
            <w:r w:rsidRPr="00A41809">
              <w:t xml:space="preserve"> </w:t>
            </w:r>
            <w:r w:rsidR="00B03C1A">
              <w:t>8</w:t>
            </w:r>
            <w:r w:rsidRPr="00A41809">
              <w:t>,</w:t>
            </w:r>
            <w:r w:rsidR="00B03C1A">
              <w:t>3</w:t>
            </w:r>
            <w:r w:rsidRPr="00A41809">
              <w:t>%.</w:t>
            </w:r>
            <w:r w:rsidR="0027140D">
              <w:t xml:space="preserve"> </w:t>
            </w:r>
            <w:r w:rsidR="0027140D" w:rsidRPr="00EA6317">
              <w:t xml:space="preserve">W relacji do </w:t>
            </w:r>
            <w:r w:rsidR="0027140D">
              <w:t>kwietnia</w:t>
            </w:r>
            <w:r w:rsidR="0027140D" w:rsidRPr="00EA6317">
              <w:t xml:space="preserve"> br. przeciętne miesięczne wynagrodzenie brutto ukształtowało się na poziomie niższym o </w:t>
            </w:r>
            <w:r w:rsidR="00933671">
              <w:t>3</w:t>
            </w:r>
            <w:r w:rsidR="0027140D" w:rsidRPr="00EA6317">
              <w:t>,4%.</w:t>
            </w:r>
            <w:r w:rsidR="0027140D">
              <w:t xml:space="preserve"> </w:t>
            </w:r>
          </w:p>
          <w:p w14:paraId="709E2BF5" w14:textId="4C6183EC" w:rsidR="00A41809" w:rsidRPr="00485423" w:rsidRDefault="00485423" w:rsidP="00485423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D02B8C">
              <w:rPr>
                <w:color w:val="auto"/>
              </w:rPr>
              <w:t xml:space="preserve">Przeciętne ceny skupu żyta, </w:t>
            </w:r>
            <w:r>
              <w:rPr>
                <w:color w:val="auto"/>
              </w:rPr>
              <w:t xml:space="preserve">bydła, </w:t>
            </w:r>
            <w:r w:rsidRPr="00D02B8C">
              <w:rPr>
                <w:color w:val="auto"/>
              </w:rPr>
              <w:t>drobiu</w:t>
            </w:r>
            <w:r>
              <w:rPr>
                <w:color w:val="auto"/>
              </w:rPr>
              <w:t xml:space="preserve"> oraz mleka były niższe</w:t>
            </w:r>
            <w:r w:rsidRPr="00D02B8C">
              <w:rPr>
                <w:color w:val="auto"/>
              </w:rPr>
              <w:t xml:space="preserve"> niż przed rokiem, natomiast </w:t>
            </w:r>
            <w:r>
              <w:rPr>
                <w:color w:val="auto"/>
              </w:rPr>
              <w:t xml:space="preserve">przeciętna </w:t>
            </w:r>
            <w:r w:rsidRPr="00D02B8C">
              <w:rPr>
                <w:color w:val="auto"/>
              </w:rPr>
              <w:t>cen</w:t>
            </w:r>
            <w:r>
              <w:rPr>
                <w:color w:val="auto"/>
              </w:rPr>
              <w:t>a</w:t>
            </w:r>
            <w:r w:rsidRPr="00D02B8C">
              <w:rPr>
                <w:color w:val="auto"/>
              </w:rPr>
              <w:t xml:space="preserve"> skupu </w:t>
            </w:r>
            <w:r>
              <w:rPr>
                <w:color w:val="auto"/>
              </w:rPr>
              <w:t>pszenicy i trzody chlewnej wzrosła.</w:t>
            </w:r>
          </w:p>
          <w:p w14:paraId="4A284116" w14:textId="4A6C4D94" w:rsidR="00092573" w:rsidRPr="00A41809" w:rsidRDefault="005D27BA" w:rsidP="002E6B7A">
            <w:pPr>
              <w:pStyle w:val="tekstnapierwszejstronie"/>
              <w:spacing w:line="260" w:lineRule="exact"/>
              <w:ind w:left="357" w:hanging="357"/>
            </w:pPr>
            <w:r w:rsidRPr="00F358A8">
              <w:rPr>
                <w:spacing w:val="-2"/>
              </w:rPr>
              <w:t xml:space="preserve">W skali roku </w:t>
            </w:r>
            <w:r w:rsidR="000F0E31">
              <w:rPr>
                <w:spacing w:val="-2"/>
              </w:rPr>
              <w:t>zmniejszyła</w:t>
            </w:r>
            <w:r w:rsidRPr="00F358A8">
              <w:rPr>
                <w:spacing w:val="-2"/>
              </w:rPr>
              <w:t xml:space="preserve"> się produkcja sprzedana przemysłu (w cenach stałych) o </w:t>
            </w:r>
            <w:r w:rsidR="000F0E31">
              <w:rPr>
                <w:spacing w:val="-2"/>
              </w:rPr>
              <w:t>19,9</w:t>
            </w:r>
            <w:r w:rsidRPr="00F358A8">
              <w:rPr>
                <w:spacing w:val="-2"/>
              </w:rPr>
              <w:t>% (</w:t>
            </w:r>
            <w:r w:rsidR="0079338D" w:rsidRPr="00F358A8">
              <w:rPr>
                <w:spacing w:val="-2"/>
              </w:rPr>
              <w:t xml:space="preserve">przed rokiem </w:t>
            </w:r>
            <w:r w:rsidR="00ED026D">
              <w:rPr>
                <w:spacing w:val="-2"/>
              </w:rPr>
              <w:t>wzrost</w:t>
            </w:r>
            <w:r w:rsidR="00E96FF2">
              <w:rPr>
                <w:spacing w:val="-2"/>
              </w:rPr>
              <w:t xml:space="preserve"> </w:t>
            </w:r>
            <w:r w:rsidR="0036212C">
              <w:rPr>
                <w:spacing w:val="-2"/>
              </w:rPr>
              <w:br/>
            </w:r>
            <w:r w:rsidR="00E96FF2">
              <w:rPr>
                <w:spacing w:val="-2"/>
              </w:rPr>
              <w:t xml:space="preserve">o </w:t>
            </w:r>
            <w:r w:rsidR="000F0E31">
              <w:rPr>
                <w:spacing w:val="-2"/>
              </w:rPr>
              <w:t>14,7</w:t>
            </w:r>
            <w:r w:rsidRPr="000C125C">
              <w:rPr>
                <w:spacing w:val="-2"/>
              </w:rPr>
              <w:t>%),</w:t>
            </w:r>
            <w:r w:rsidR="000F0E31">
              <w:rPr>
                <w:spacing w:val="-2"/>
              </w:rPr>
              <w:t xml:space="preserve"> </w:t>
            </w:r>
            <w:r w:rsidR="009E0DC8">
              <w:t>a</w:t>
            </w:r>
            <w:r w:rsidR="009E0DC8" w:rsidRPr="005D27BA">
              <w:t xml:space="preserve"> produkcja </w:t>
            </w:r>
            <w:r w:rsidR="009E0DC8" w:rsidRPr="00092573">
              <w:rPr>
                <w:color w:val="auto"/>
              </w:rPr>
              <w:t xml:space="preserve">budowlano-montażowa </w:t>
            </w:r>
            <w:r w:rsidR="00FC6E6C">
              <w:rPr>
                <w:color w:val="auto"/>
              </w:rPr>
              <w:t>zmniejszyła</w:t>
            </w:r>
            <w:r w:rsidR="009E0DC8" w:rsidRPr="00092573">
              <w:rPr>
                <w:color w:val="auto"/>
              </w:rPr>
              <w:t xml:space="preserve"> się (w cenach bieżących) o </w:t>
            </w:r>
            <w:r w:rsidR="00FC6E6C">
              <w:rPr>
                <w:color w:val="auto"/>
              </w:rPr>
              <w:t>16,1</w:t>
            </w:r>
            <w:r w:rsidR="009E0DC8" w:rsidRPr="00092573">
              <w:rPr>
                <w:color w:val="auto"/>
              </w:rPr>
              <w:t>% (</w:t>
            </w:r>
            <w:r w:rsidR="009E0DC8">
              <w:rPr>
                <w:color w:val="auto"/>
              </w:rPr>
              <w:t xml:space="preserve">w </w:t>
            </w:r>
            <w:r w:rsidR="00033D46">
              <w:rPr>
                <w:color w:val="auto"/>
              </w:rPr>
              <w:t>maju</w:t>
            </w:r>
            <w:r w:rsidR="009E0DC8" w:rsidRPr="00092573">
              <w:rPr>
                <w:color w:val="auto"/>
              </w:rPr>
              <w:t xml:space="preserve"> ub. roku wystąpił wzrost o </w:t>
            </w:r>
            <w:r w:rsidR="00FC6E6C">
              <w:rPr>
                <w:color w:val="auto"/>
              </w:rPr>
              <w:t>22,7</w:t>
            </w:r>
            <w:r w:rsidR="009E0DC8" w:rsidRPr="00092573">
              <w:rPr>
                <w:color w:val="auto"/>
              </w:rPr>
              <w:t>%).</w:t>
            </w:r>
          </w:p>
          <w:p w14:paraId="23A1C7FD" w14:textId="08D75B4D" w:rsidR="00246FFA" w:rsidRDefault="00485423" w:rsidP="002E6B7A">
            <w:pPr>
              <w:pStyle w:val="tekstnapierwszejstronie"/>
              <w:spacing w:line="260" w:lineRule="exact"/>
              <w:ind w:left="357" w:hanging="357"/>
            </w:pPr>
            <w:r w:rsidRPr="00612B58">
              <w:rPr>
                <w:spacing w:val="-2"/>
              </w:rPr>
              <w:t>Według wstępnych danych liczba mieszkań oddanych do użytkowania była o 63,1% większa niż w maju ub. roku. Najwięcej mieszkań oddali do użytkowania inwestorzy budujący na sprzedaż lub wynajem oraz indywidualni. W ujęciu rocznym zmniejszyła się liczba mieszkań, na budowę których wydano pozwolenia lub dokonano zgłoszenia z projektem budowlanym (o 19,5%) oraz liczba mieszkań, których budowę rozpoczęto (o 18,8%).</w:t>
            </w:r>
          </w:p>
          <w:p w14:paraId="208AA26A" w14:textId="05160A6F" w:rsidR="0027140D" w:rsidRPr="0015526D" w:rsidRDefault="00F2599A" w:rsidP="002E6B7A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F2599A">
              <w:rPr>
                <w:rFonts w:cs="Calibri"/>
                <w:color w:val="auto"/>
                <w:spacing w:val="-2"/>
                <w:szCs w:val="19"/>
              </w:rPr>
              <w:t xml:space="preserve">W skali roku </w:t>
            </w:r>
            <w:r w:rsidR="00A001AA">
              <w:rPr>
                <w:rFonts w:cs="Calibri"/>
                <w:color w:val="auto"/>
                <w:spacing w:val="-2"/>
                <w:szCs w:val="19"/>
              </w:rPr>
              <w:t>zmniejszyła się</w:t>
            </w:r>
            <w:r w:rsidR="000A4630">
              <w:rPr>
                <w:rFonts w:cs="Calibri"/>
                <w:color w:val="auto"/>
                <w:spacing w:val="-2"/>
                <w:szCs w:val="19"/>
              </w:rPr>
              <w:t xml:space="preserve"> </w:t>
            </w:r>
            <w:r w:rsidRPr="00F2599A">
              <w:rPr>
                <w:rFonts w:cs="Calibri"/>
                <w:color w:val="auto"/>
                <w:spacing w:val="-2"/>
                <w:szCs w:val="19"/>
              </w:rPr>
              <w:t xml:space="preserve">sprzedaż detaliczna </w:t>
            </w:r>
            <w:r w:rsidRPr="00F2599A">
              <w:rPr>
                <w:color w:val="auto"/>
                <w:spacing w:val="-2"/>
                <w:szCs w:val="19"/>
              </w:rPr>
              <w:t xml:space="preserve">(o </w:t>
            </w:r>
            <w:r w:rsidR="00A001AA">
              <w:rPr>
                <w:color w:val="auto"/>
                <w:spacing w:val="-2"/>
                <w:szCs w:val="19"/>
              </w:rPr>
              <w:t>10,0</w:t>
            </w:r>
            <w:r w:rsidRPr="00F2599A">
              <w:rPr>
                <w:color w:val="auto"/>
                <w:spacing w:val="-2"/>
                <w:szCs w:val="19"/>
              </w:rPr>
              <w:t xml:space="preserve">%, wobec wzrostu o </w:t>
            </w:r>
            <w:r w:rsidR="00A001AA">
              <w:rPr>
                <w:color w:val="auto"/>
                <w:spacing w:val="-2"/>
                <w:szCs w:val="19"/>
              </w:rPr>
              <w:t>5,8</w:t>
            </w:r>
            <w:r w:rsidR="00C51DB7">
              <w:rPr>
                <w:color w:val="auto"/>
                <w:spacing w:val="-2"/>
                <w:szCs w:val="19"/>
              </w:rPr>
              <w:t xml:space="preserve">% </w:t>
            </w:r>
            <w:r w:rsidRPr="00F2599A">
              <w:rPr>
                <w:color w:val="auto"/>
                <w:spacing w:val="-2"/>
                <w:szCs w:val="19"/>
              </w:rPr>
              <w:t xml:space="preserve">w </w:t>
            </w:r>
            <w:r w:rsidR="00BC6E36">
              <w:rPr>
                <w:color w:val="auto"/>
                <w:spacing w:val="-2"/>
                <w:szCs w:val="19"/>
              </w:rPr>
              <w:t>maju</w:t>
            </w:r>
            <w:r w:rsidRPr="00F2599A">
              <w:rPr>
                <w:color w:val="auto"/>
                <w:spacing w:val="-2"/>
                <w:szCs w:val="19"/>
              </w:rPr>
              <w:t xml:space="preserve"> 201</w:t>
            </w:r>
            <w:r w:rsidR="00EB737A">
              <w:rPr>
                <w:color w:val="auto"/>
                <w:spacing w:val="-2"/>
                <w:szCs w:val="19"/>
              </w:rPr>
              <w:t>9</w:t>
            </w:r>
            <w:r w:rsidRPr="00F2599A">
              <w:rPr>
                <w:color w:val="auto"/>
                <w:spacing w:val="-2"/>
                <w:szCs w:val="19"/>
              </w:rPr>
              <w:t xml:space="preserve"> r.)</w:t>
            </w:r>
            <w:r w:rsidR="000A4630">
              <w:rPr>
                <w:color w:val="auto"/>
                <w:spacing w:val="-2"/>
                <w:szCs w:val="19"/>
              </w:rPr>
              <w:t xml:space="preserve"> oraz</w:t>
            </w:r>
            <w:r w:rsidRPr="00F2599A">
              <w:rPr>
                <w:rFonts w:cs="Calibri"/>
                <w:color w:val="auto"/>
                <w:szCs w:val="19"/>
              </w:rPr>
              <w:t xml:space="preserve"> </w:t>
            </w:r>
            <w:r w:rsidRPr="0015526D">
              <w:rPr>
                <w:rFonts w:cs="Calibri"/>
                <w:color w:val="auto"/>
                <w:szCs w:val="19"/>
              </w:rPr>
              <w:t xml:space="preserve">sprzedaż hurtowa (o </w:t>
            </w:r>
            <w:r w:rsidR="003A5701" w:rsidRPr="0015526D">
              <w:rPr>
                <w:rFonts w:cs="Calibri"/>
                <w:color w:val="auto"/>
                <w:szCs w:val="19"/>
              </w:rPr>
              <w:t>8,3</w:t>
            </w:r>
            <w:r w:rsidRPr="0015526D">
              <w:rPr>
                <w:rFonts w:cs="Calibri"/>
                <w:color w:val="auto"/>
                <w:szCs w:val="19"/>
              </w:rPr>
              <w:t xml:space="preserve">%, wobec wzrostu o </w:t>
            </w:r>
            <w:r w:rsidR="003A5701" w:rsidRPr="0015526D">
              <w:rPr>
                <w:rFonts w:cs="Calibri"/>
                <w:color w:val="auto"/>
                <w:szCs w:val="19"/>
              </w:rPr>
              <w:t>12,2</w:t>
            </w:r>
            <w:r w:rsidRPr="0015526D">
              <w:rPr>
                <w:rFonts w:cs="Calibri"/>
                <w:color w:val="auto"/>
                <w:szCs w:val="19"/>
              </w:rPr>
              <w:t>% przed rokiem).</w:t>
            </w:r>
            <w:r w:rsidR="0027140D" w:rsidRPr="0015526D">
              <w:rPr>
                <w:color w:val="auto"/>
              </w:rPr>
              <w:t xml:space="preserve"> </w:t>
            </w:r>
          </w:p>
          <w:p w14:paraId="01856F8A" w14:textId="6F04F38B" w:rsidR="0027140D" w:rsidRPr="00471564" w:rsidRDefault="00965C6F" w:rsidP="00FE56DE">
            <w:pPr>
              <w:pStyle w:val="tekstnapierwszejstronie"/>
              <w:spacing w:line="260" w:lineRule="exact"/>
              <w:ind w:left="312" w:hanging="312"/>
            </w:pPr>
            <w:r w:rsidRPr="007F1AFA">
              <w:t xml:space="preserve">W </w:t>
            </w:r>
            <w:r>
              <w:t>maju</w:t>
            </w:r>
            <w:r w:rsidRPr="007F1AFA">
              <w:t xml:space="preserve"> br. do rejestru REGON </w:t>
            </w:r>
            <w:r>
              <w:t>wpisano</w:t>
            </w:r>
            <w:r w:rsidRPr="007F1AFA">
              <w:t xml:space="preserve"> </w:t>
            </w:r>
            <w:r>
              <w:t>1919</w:t>
            </w:r>
            <w:r w:rsidRPr="007F1AFA">
              <w:t xml:space="preserve"> </w:t>
            </w:r>
            <w:r w:rsidRPr="00965C6F">
              <w:t>nowych podmiotów</w:t>
            </w:r>
            <w:r w:rsidRPr="007F1AFA">
              <w:t xml:space="preserve">, tj. o </w:t>
            </w:r>
            <w:r>
              <w:t>70,7</w:t>
            </w:r>
            <w:r w:rsidRPr="007F1AFA">
              <w:t xml:space="preserve">% </w:t>
            </w:r>
            <w:r>
              <w:t>więc</w:t>
            </w:r>
            <w:r w:rsidRPr="007F1AFA">
              <w:t xml:space="preserve">ej niż w </w:t>
            </w:r>
            <w:r>
              <w:t>poprzednim m</w:t>
            </w:r>
            <w:r w:rsidRPr="007F1AFA">
              <w:t>iesiącu</w:t>
            </w:r>
            <w:r>
              <w:t xml:space="preserve">, </w:t>
            </w:r>
            <w:r w:rsidRPr="00965C6F">
              <w:rPr>
                <w:spacing w:val="-3"/>
              </w:rPr>
              <w:t xml:space="preserve">natomiast z ewidencji </w:t>
            </w:r>
            <w:r w:rsidR="0027140D" w:rsidRPr="00965C6F">
              <w:rPr>
                <w:spacing w:val="-3"/>
              </w:rPr>
              <w:t>wykreślono 6</w:t>
            </w:r>
            <w:r w:rsidR="000B1CBE" w:rsidRPr="00965C6F">
              <w:rPr>
                <w:spacing w:val="-3"/>
              </w:rPr>
              <w:t>69</w:t>
            </w:r>
            <w:r w:rsidR="0027140D" w:rsidRPr="00965C6F">
              <w:rPr>
                <w:spacing w:val="-3"/>
              </w:rPr>
              <w:t xml:space="preserve"> podmiotów</w:t>
            </w:r>
            <w:r w:rsidRPr="00965C6F">
              <w:rPr>
                <w:spacing w:val="-3"/>
              </w:rPr>
              <w:t xml:space="preserve">, tj. </w:t>
            </w:r>
            <w:r w:rsidR="0027140D" w:rsidRPr="00965C6F">
              <w:rPr>
                <w:spacing w:val="-3"/>
              </w:rPr>
              <w:t xml:space="preserve">o </w:t>
            </w:r>
            <w:r w:rsidR="000B1CBE" w:rsidRPr="00965C6F">
              <w:rPr>
                <w:spacing w:val="-3"/>
              </w:rPr>
              <w:t>1</w:t>
            </w:r>
            <w:r w:rsidR="0027140D" w:rsidRPr="00965C6F">
              <w:rPr>
                <w:spacing w:val="-3"/>
              </w:rPr>
              <w:t>,</w:t>
            </w:r>
            <w:r w:rsidR="000B1CBE" w:rsidRPr="00965C6F">
              <w:rPr>
                <w:spacing w:val="-3"/>
              </w:rPr>
              <w:t>8</w:t>
            </w:r>
            <w:r w:rsidR="0027140D" w:rsidRPr="00965C6F">
              <w:rPr>
                <w:spacing w:val="-3"/>
              </w:rPr>
              <w:t xml:space="preserve">% mniej niż przed miesiącem. Według stanu na koniec </w:t>
            </w:r>
            <w:r w:rsidR="00EB737A" w:rsidRPr="00965C6F">
              <w:rPr>
                <w:spacing w:val="-3"/>
              </w:rPr>
              <w:t>maja</w:t>
            </w:r>
            <w:r w:rsidR="0027140D" w:rsidRPr="00965C6F">
              <w:rPr>
                <w:spacing w:val="-3"/>
              </w:rPr>
              <w:t xml:space="preserve"> br.</w:t>
            </w:r>
            <w:r>
              <w:rPr>
                <w:spacing w:val="-2"/>
              </w:rPr>
              <w:t xml:space="preserve"> </w:t>
            </w:r>
            <w:r w:rsidR="0027140D" w:rsidRPr="00D16756">
              <w:t xml:space="preserve">w rejestrze REGON </w:t>
            </w:r>
            <w:r w:rsidR="0027140D">
              <w:t>4</w:t>
            </w:r>
            <w:r>
              <w:t>1</w:t>
            </w:r>
            <w:r w:rsidR="0027140D">
              <w:t>,</w:t>
            </w:r>
            <w:r>
              <w:t>5</w:t>
            </w:r>
            <w:r w:rsidR="0027140D">
              <w:t xml:space="preserve"> tys.</w:t>
            </w:r>
            <w:r w:rsidR="0027140D" w:rsidRPr="00D16756">
              <w:t xml:space="preserve"> podmiotów miało zawieszoną działalność (o </w:t>
            </w:r>
            <w:r>
              <w:t>2</w:t>
            </w:r>
            <w:r w:rsidR="0027140D">
              <w:t>,</w:t>
            </w:r>
            <w:r>
              <w:t>9</w:t>
            </w:r>
            <w:r w:rsidR="0027140D" w:rsidRPr="00D16756">
              <w:t xml:space="preserve">% </w:t>
            </w:r>
            <w:r>
              <w:t>mni</w:t>
            </w:r>
            <w:r w:rsidR="0027140D" w:rsidRPr="00D16756">
              <w:t>ej niż przed miesiącem</w:t>
            </w:r>
            <w:r>
              <w:t>)</w:t>
            </w:r>
            <w:r w:rsidRPr="007F1AFA">
              <w:rPr>
                <w:rFonts w:cs="FiraSans-Regular"/>
                <w:szCs w:val="19"/>
              </w:rPr>
              <w:t xml:space="preserve">. </w:t>
            </w:r>
            <w:r>
              <w:rPr>
                <w:rFonts w:cs="FiraSans-Regular"/>
                <w:szCs w:val="19"/>
              </w:rPr>
              <w:t>W ciągu miesiąca wśród podmiotów z zawieszoną działalnością najbardziej wzrosła liczba osób fizycznych prowadzących działalność gospodarczą (o 4,6%) oraz spółek cywilnych (o 3,4%).</w:t>
            </w:r>
          </w:p>
          <w:p w14:paraId="7714A8FE" w14:textId="4F9F6576" w:rsidR="0027140D" w:rsidRPr="00815200" w:rsidRDefault="00FE56DE" w:rsidP="00FE56DE">
            <w:pPr>
              <w:pStyle w:val="tekstnapierwszejstronie"/>
              <w:spacing w:line="260" w:lineRule="exact"/>
              <w:ind w:left="312" w:hanging="284"/>
            </w:pPr>
            <w:r w:rsidRPr="00FE56DE">
              <w:t>W większości badanych obszarów przedsiębiorcy w czerwcu br. oceniają koniu</w:t>
            </w:r>
            <w:r>
              <w:t>nkturę mniej pesymistycznie niż</w:t>
            </w:r>
            <w:r>
              <w:br/>
            </w:r>
            <w:r w:rsidRPr="00FE56DE">
              <w:t>w maju br. Największy wzrost ocen w tym zakresie odnotowano w sekcji zakwaterowanie i gastronomia. Tylko</w:t>
            </w:r>
            <w:r>
              <w:br/>
            </w:r>
            <w:r w:rsidRPr="00FE56DE">
              <w:t>w sekcji informacja i komunikacja oceny są podobne jak przed miesiącem.</w:t>
            </w:r>
          </w:p>
          <w:p w14:paraId="202BCB8E" w14:textId="77777777" w:rsidR="00FD5A5B" w:rsidRPr="00546ECE" w:rsidRDefault="00FD5A5B" w:rsidP="002E6B7A">
            <w:pPr>
              <w:pStyle w:val="tekstnapierwszejstronie"/>
              <w:numPr>
                <w:ilvl w:val="0"/>
                <w:numId w:val="0"/>
              </w:numPr>
              <w:spacing w:line="260" w:lineRule="exact"/>
              <w:ind w:left="360"/>
              <w:jc w:val="center"/>
              <w:rPr>
                <w:color w:val="522398"/>
              </w:rPr>
            </w:pPr>
            <w:r w:rsidRPr="00546ECE">
              <w:rPr>
                <w:color w:val="522398"/>
              </w:rPr>
              <w:t>* * *</w:t>
            </w:r>
          </w:p>
          <w:p w14:paraId="1081E757" w14:textId="39795E3B" w:rsidR="00284B90" w:rsidRPr="00A41809" w:rsidRDefault="00EB737A" w:rsidP="002E6B7A">
            <w:pPr>
              <w:pStyle w:val="tekstnapierwszejstronie"/>
              <w:spacing w:line="260" w:lineRule="exact"/>
              <w:ind w:left="318" w:hanging="284"/>
            </w:pPr>
            <w:r>
              <w:t>W I kwartale 2020</w:t>
            </w:r>
            <w:r w:rsidR="0087028F" w:rsidRPr="00541B42">
              <w:t xml:space="preserve"> r. </w:t>
            </w:r>
            <w:r w:rsidR="00D2252C" w:rsidRPr="00D2252C">
              <w:t xml:space="preserve">ceny towarów i usług konsumpcyjnych </w:t>
            </w:r>
            <w:r w:rsidR="007C05CE">
              <w:t xml:space="preserve">wzrosły </w:t>
            </w:r>
            <w:r w:rsidR="00D2252C" w:rsidRPr="00D2252C">
              <w:t xml:space="preserve">w skali roku </w:t>
            </w:r>
            <w:r w:rsidR="007C05CE">
              <w:t xml:space="preserve">w </w:t>
            </w:r>
            <w:r w:rsidR="002E6B7A">
              <w:t>większym</w:t>
            </w:r>
            <w:r w:rsidR="007C05CE">
              <w:t xml:space="preserve"> stopniu niż w analogicznym okresie ub. roku (</w:t>
            </w:r>
            <w:r w:rsidR="00D2252C" w:rsidRPr="00D2252C">
              <w:t xml:space="preserve">o </w:t>
            </w:r>
            <w:r w:rsidR="002E6B7A">
              <w:t>4</w:t>
            </w:r>
            <w:r w:rsidR="00D2252C" w:rsidRPr="00D2252C">
              <w:t>,</w:t>
            </w:r>
            <w:r w:rsidR="002E6B7A">
              <w:t>0</w:t>
            </w:r>
            <w:r w:rsidR="007C05CE">
              <w:t xml:space="preserve">% </w:t>
            </w:r>
            <w:r w:rsidR="00D2252C" w:rsidRPr="00D2252C">
              <w:t xml:space="preserve">wobec </w:t>
            </w:r>
            <w:r w:rsidR="002E6B7A">
              <w:t>0</w:t>
            </w:r>
            <w:r w:rsidR="00D2252C" w:rsidRPr="00D2252C">
              <w:t>,</w:t>
            </w:r>
            <w:r w:rsidR="002E6B7A">
              <w:t>8</w:t>
            </w:r>
            <w:r w:rsidR="00D2252C" w:rsidRPr="00D2252C">
              <w:t>%</w:t>
            </w:r>
            <w:r w:rsidR="007C05CE">
              <w:t>)</w:t>
            </w:r>
            <w:r w:rsidR="00D2252C" w:rsidRPr="00D2252C">
              <w:t>.</w:t>
            </w:r>
            <w:r w:rsidR="007C05CE">
              <w:t xml:space="preserve"> </w:t>
            </w:r>
            <w:r w:rsidR="002E6B7A">
              <w:t>Najbardziej podrożała</w:t>
            </w:r>
            <w:r w:rsidR="007C05CE">
              <w:t xml:space="preserve"> żywność i napoje bezalkoholowe. </w:t>
            </w:r>
          </w:p>
        </w:tc>
      </w:tr>
    </w:tbl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50C44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Default="009F5143" w:rsidP="00350C44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44B4DA74" w14:textId="5CA6F980" w:rsidR="002E6B7A" w:rsidRPr="00803995" w:rsidRDefault="002E6B7A" w:rsidP="00350C44">
      <w:pPr>
        <w:pStyle w:val="Spistreci"/>
        <w:spacing w:line="230" w:lineRule="exact"/>
      </w:pPr>
      <w:r>
        <w:t xml:space="preserve">Ceny detaliczne </w:t>
      </w:r>
      <w:r>
        <w:tab/>
        <w:t>8</w:t>
      </w:r>
    </w:p>
    <w:p w14:paraId="438BF602" w14:textId="043714A2" w:rsidR="00F469A3" w:rsidRPr="00803995" w:rsidRDefault="009F5143" w:rsidP="0072241A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2E6B7A">
        <w:t>9</w:t>
      </w:r>
    </w:p>
    <w:p w14:paraId="6B699041" w14:textId="604EEB48" w:rsidR="00F469A3" w:rsidRPr="00803995" w:rsidRDefault="009F5143" w:rsidP="00350C44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857CEB">
        <w:t>1</w:t>
      </w:r>
    </w:p>
    <w:p w14:paraId="4BCFEC2C" w14:textId="3393263E" w:rsidR="00F469A3" w:rsidRPr="00803995" w:rsidRDefault="009F5143" w:rsidP="00350C44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2D2956">
        <w:t>2</w:t>
      </w:r>
    </w:p>
    <w:p w14:paraId="72AF1B61" w14:textId="33DE9072" w:rsidR="00284B90" w:rsidRDefault="00284B90" w:rsidP="00350C44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2D2956">
        <w:t>4</w:t>
      </w:r>
    </w:p>
    <w:p w14:paraId="74FA82A5" w14:textId="2D64EBCF" w:rsidR="002D2956" w:rsidRDefault="002D2956" w:rsidP="002D2956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857CEB">
        <w:t>4</w:t>
      </w:r>
    </w:p>
    <w:p w14:paraId="789D8778" w14:textId="2F26F9F2" w:rsidR="00EB737A" w:rsidRDefault="002D2956" w:rsidP="002D2956">
      <w:pPr>
        <w:pStyle w:val="Spistreci"/>
        <w:spacing w:line="230" w:lineRule="exact"/>
      </w:pPr>
      <w:r w:rsidRPr="00657644">
        <w:t>Koniunktura gospodarcza</w:t>
      </w:r>
      <w:r>
        <w:tab/>
        <w:t>1</w:t>
      </w:r>
      <w:r w:rsidR="00404500">
        <w:t>6</w:t>
      </w:r>
    </w:p>
    <w:p w14:paraId="70D7B9CD" w14:textId="01F2BC17" w:rsidR="009F5143" w:rsidRDefault="009F5143" w:rsidP="00350C44">
      <w:pPr>
        <w:pStyle w:val="Spistreci"/>
        <w:spacing w:line="230" w:lineRule="exact"/>
      </w:pPr>
      <w:r w:rsidRPr="00803995">
        <w:t>Wybrane dane o województwie dolnośląskim</w:t>
      </w:r>
      <w:r w:rsidRPr="00803995">
        <w:tab/>
      </w:r>
      <w:r w:rsidR="00857CEB">
        <w:t>20</w:t>
      </w:r>
    </w:p>
    <w:p w14:paraId="1791FA38" w14:textId="56F7FDE5" w:rsidR="00B71C69" w:rsidRDefault="00B71C69" w:rsidP="00B71C69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="002D2956">
        <w:t xml:space="preserve"> 2020</w:t>
      </w:r>
      <w:r>
        <w:t xml:space="preserve"> r.</w:t>
      </w:r>
      <w:r w:rsidRPr="00803995">
        <w:tab/>
      </w:r>
      <w:r w:rsidR="00DE7238">
        <w:t>2</w:t>
      </w:r>
      <w:r w:rsidR="00857CEB">
        <w:t>3</w:t>
      </w:r>
    </w:p>
    <w:p w14:paraId="1A4E27C2" w14:textId="77777777" w:rsidR="00B71C69" w:rsidRDefault="00B71C69" w:rsidP="00350C44">
      <w:pPr>
        <w:pStyle w:val="Spistreci"/>
        <w:spacing w:line="230" w:lineRule="exact"/>
      </w:pPr>
    </w:p>
    <w:p w14:paraId="5BDDA80E" w14:textId="77777777"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61850989" w14:textId="77777777" w:rsidR="00FC015D" w:rsidRPr="005D27BA" w:rsidRDefault="001259CB" w:rsidP="00350C44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47CBAE8D" w14:textId="77777777" w:rsidR="00BB2505" w:rsidRPr="005D27BA" w:rsidRDefault="00BB2505" w:rsidP="00350C44">
      <w:pPr>
        <w:pStyle w:val="Uwagioglne"/>
        <w:spacing w:line="230" w:lineRule="exact"/>
        <w:jc w:val="left"/>
      </w:pPr>
      <w:r w:rsidRPr="005D27BA">
        <w:t>o zatrudnieniu, wynagrodzeniach oraz o produkcji sprzedanej przemysłu i budownictwa, produkcji budowlano-</w:t>
      </w:r>
      <w:r w:rsidR="008412E9">
        <w:br/>
        <w:t>-</w:t>
      </w:r>
      <w:r w:rsidRPr="005D27BA">
        <w:t>montażowej, a także o sprzedaży detalicznej i hurtowej towarów dotyczą podmiotów gospodarczych, w których liczba pracujących przekracza 9 osób,</w:t>
      </w:r>
    </w:p>
    <w:p w14:paraId="6BF432A2" w14:textId="7BCBA199" w:rsidR="001259CB" w:rsidRPr="008412E9" w:rsidRDefault="001259CB" w:rsidP="00350C44">
      <w:pPr>
        <w:pStyle w:val="Uwagioglne"/>
        <w:spacing w:line="230" w:lineRule="exact"/>
        <w:jc w:val="left"/>
        <w:rPr>
          <w:spacing w:val="-4"/>
        </w:rPr>
      </w:pPr>
      <w:r w:rsidRPr="001259CB">
        <w:t>o sektorze przedsiębiorstw, dotyczą podmiotów prowadzących działalność gospodarczą w zakresie: leśnictwa</w:t>
      </w:r>
      <w:r w:rsidR="008F2343">
        <w:br/>
      </w:r>
      <w:r w:rsidRPr="008F2343">
        <w:rPr>
          <w:spacing w:val="-2"/>
        </w:rPr>
        <w:t>i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</w:t>
      </w:r>
      <w:r w:rsidR="00BE3D0D" w:rsidRPr="008F2343">
        <w:rPr>
          <w:spacing w:val="-4"/>
        </w:rPr>
        <w:t xml:space="preserve"> </w:t>
      </w:r>
      <w:r w:rsidRPr="008F2343">
        <w:rPr>
          <w:spacing w:val="-4"/>
        </w:rPr>
        <w:t>budownictwa;</w:t>
      </w:r>
      <w:r w:rsidRPr="001259CB">
        <w:t xml:space="preserve"> handlu hurtowego i detalicznego; naprawy pojazdów samochodowych, włączając motocykle; transportu</w:t>
      </w:r>
      <w:r w:rsidR="008F2343">
        <w:br/>
      </w:r>
      <w:r w:rsidRPr="001259CB">
        <w:t>i gospodarki magazynowej; działalności związanej z zakwaterowaniem i usługami gastronomicznymi;</w:t>
      </w:r>
      <w:r w:rsidR="00BE3D0D">
        <w:t xml:space="preserve"> </w:t>
      </w:r>
      <w:r w:rsidRPr="001259CB">
        <w:t>informacji</w:t>
      </w:r>
      <w:r w:rsidR="008F2343">
        <w:br/>
      </w:r>
      <w:r w:rsidRPr="001259CB">
        <w:t>i komunikacji; działalności związanej z obsługą rynku nieruchomości; działalności prawniczej, rachunkowo-</w:t>
      </w:r>
      <w:r w:rsidR="00607FC2">
        <w:br/>
        <w:t>-</w:t>
      </w:r>
      <w:r w:rsidRPr="008F2343">
        <w:rPr>
          <w:spacing w:val="-3"/>
        </w:rPr>
        <w:t>księgowej i doradztwa podatkowego, działalności firm centralnych (</w:t>
      </w:r>
      <w:proofErr w:type="spellStart"/>
      <w:r w:rsidR="002D2956" w:rsidRPr="009849B3">
        <w:rPr>
          <w:color w:val="595959" w:themeColor="text1" w:themeTint="A6"/>
          <w:spacing w:val="-3"/>
        </w:rPr>
        <w:t>head</w:t>
      </w:r>
      <w:proofErr w:type="spellEnd"/>
      <w:r w:rsidR="002D2956" w:rsidRPr="009849B3">
        <w:rPr>
          <w:color w:val="595959" w:themeColor="text1" w:themeTint="A6"/>
          <w:spacing w:val="-3"/>
        </w:rPr>
        <w:t xml:space="preserve"> </w:t>
      </w:r>
      <w:proofErr w:type="spellStart"/>
      <w:r w:rsidR="002D2956" w:rsidRPr="009849B3">
        <w:rPr>
          <w:color w:val="595959" w:themeColor="text1" w:themeTint="A6"/>
          <w:spacing w:val="-3"/>
        </w:rPr>
        <w:t>offices</w:t>
      </w:r>
      <w:proofErr w:type="spellEnd"/>
      <w:r w:rsidRPr="008F2343">
        <w:rPr>
          <w:spacing w:val="-3"/>
        </w:rPr>
        <w:t>); doradztwa związanego</w:t>
      </w:r>
      <w:r w:rsidR="00BE3D0D" w:rsidRPr="008F2343">
        <w:rPr>
          <w:spacing w:val="-3"/>
        </w:rPr>
        <w:t xml:space="preserve"> </w:t>
      </w:r>
      <w:r w:rsidRPr="008F2343">
        <w:rPr>
          <w:spacing w:val="-3"/>
        </w:rPr>
        <w:t>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124761C6" w14:textId="77777777" w:rsidR="001259CB" w:rsidRDefault="001259CB" w:rsidP="00350C44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577E9237" w14:textId="0E2876A5" w:rsidR="001259CB" w:rsidRDefault="001259CB" w:rsidP="00350C44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 w:rsidR="0030001B">
        <w:t>,</w:t>
      </w:r>
    </w:p>
    <w:p w14:paraId="415C5F0C" w14:textId="4E9F3098" w:rsidR="0030001B" w:rsidRPr="001259CB" w:rsidRDefault="0030001B" w:rsidP="00350C44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BC250B" w14:textId="77777777" w:rsidR="00FC015D" w:rsidRPr="005D27BA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25E5E167" w14:textId="77777777" w:rsidR="00BF1AD1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7F04EE0D" w14:textId="77777777" w:rsidR="008412E9" w:rsidRDefault="008412E9" w:rsidP="00350C44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6F1B1A71" w14:textId="77777777" w:rsidR="00173456" w:rsidRDefault="00173456" w:rsidP="00350C44">
      <w:pPr>
        <w:spacing w:line="230" w:lineRule="exact"/>
        <w:rPr>
          <w:shd w:val="clear" w:color="auto" w:fill="FFFFFF"/>
        </w:rPr>
      </w:pPr>
    </w:p>
    <w:p w14:paraId="18CB9616" w14:textId="77777777" w:rsidR="008412E9" w:rsidRPr="00546ECE" w:rsidRDefault="008412E9" w:rsidP="00350C44">
      <w:pPr>
        <w:spacing w:line="230" w:lineRule="exact"/>
        <w:jc w:val="center"/>
        <w:rPr>
          <w:b/>
          <w:color w:val="522398"/>
          <w:szCs w:val="19"/>
        </w:rPr>
      </w:pPr>
      <w:r w:rsidRPr="00546ECE">
        <w:rPr>
          <w:b/>
          <w:color w:val="522398"/>
          <w:szCs w:val="19"/>
        </w:rPr>
        <w:t>* * *</w:t>
      </w:r>
    </w:p>
    <w:p w14:paraId="55499957" w14:textId="472DB84E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D2252C">
        <w:rPr>
          <w:rFonts w:ascii="Fira Sans SemiBold" w:hAnsi="Fira Sans SemiBold"/>
          <w:szCs w:val="19"/>
        </w:rPr>
        <w:t>czerwcu</w:t>
      </w:r>
      <w:r w:rsidR="002D2956">
        <w:rPr>
          <w:rFonts w:ascii="Fira Sans SemiBold" w:hAnsi="Fira Sans SemiBold"/>
          <w:szCs w:val="19"/>
        </w:rPr>
        <w:t xml:space="preserve"> 2020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2D2956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2" w:history="1">
        <w:r w:rsidRPr="008F6A8F">
          <w:rPr>
            <w:rStyle w:val="Hipercze"/>
            <w:rFonts w:cstheme="minorBidi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 xml:space="preserve">w dniu </w:t>
      </w:r>
      <w:r w:rsidR="002D2956">
        <w:rPr>
          <w:szCs w:val="19"/>
        </w:rPr>
        <w:t>30</w:t>
      </w:r>
      <w:r w:rsidRPr="00650B5C">
        <w:rPr>
          <w:szCs w:val="19"/>
        </w:rPr>
        <w:t xml:space="preserve"> </w:t>
      </w:r>
      <w:r w:rsidR="00D2252C">
        <w:rPr>
          <w:szCs w:val="19"/>
        </w:rPr>
        <w:t>czerwca</w:t>
      </w:r>
      <w:r w:rsidR="002D2956">
        <w:rPr>
          <w:szCs w:val="19"/>
        </w:rPr>
        <w:t xml:space="preserve"> 2020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B00918" w:rsidRPr="00FA5128" w14:paraId="08E93468" w14:textId="77777777" w:rsidTr="00B00918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84CF987" w14:textId="77777777" w:rsidR="00B00918" w:rsidRPr="00050AE5" w:rsidRDefault="00B00918" w:rsidP="00B0091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5C0D6504" w14:textId="77777777" w:rsidR="00B00918" w:rsidRPr="00050AE5" w:rsidRDefault="00B00918" w:rsidP="00B00918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B00918" w:rsidRPr="00FA5128" w14:paraId="1CC55941" w14:textId="77777777" w:rsidTr="00B00918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8C271C" w14:textId="77777777" w:rsidR="00B00918" w:rsidRPr="00050AE5" w:rsidRDefault="00B00918" w:rsidP="00B00918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B00918" w:rsidRPr="001C1A94" w14:paraId="57B5D352" w14:textId="77777777" w:rsidTr="00B00918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FDE4A9" w14:textId="77777777" w:rsidR="00B00918" w:rsidRPr="001C1A94" w:rsidRDefault="00B00918" w:rsidP="00B0091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C39FD42" w14:textId="77777777" w:rsidR="00B00918" w:rsidRPr="001C1A94" w:rsidRDefault="00B00918" w:rsidP="00B00918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B00918" w:rsidRPr="001C1A94" w14:paraId="56A84804" w14:textId="77777777" w:rsidTr="00B00918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578E4DA" w14:textId="77777777" w:rsidR="00B00918" w:rsidRPr="001C1A94" w:rsidRDefault="00B00918" w:rsidP="00B0091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F066E6" w14:textId="77777777" w:rsidR="00B00918" w:rsidRPr="001C1A94" w:rsidRDefault="00B00918" w:rsidP="00B00918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B00918" w:rsidRPr="001C1A94" w14:paraId="693B414F" w14:textId="77777777" w:rsidTr="00B00918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0DF9FB7" w14:textId="77777777" w:rsidR="00B00918" w:rsidRPr="001C1A94" w:rsidRDefault="00B00918" w:rsidP="00B0091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6DFEF649" w14:textId="77777777" w:rsidR="00B00918" w:rsidRPr="001C1A94" w:rsidRDefault="00B00918" w:rsidP="00B00918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B00918" w:rsidRPr="001C1A94" w14:paraId="79F538EA" w14:textId="77777777" w:rsidTr="00B00918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21455808" w14:textId="77777777" w:rsidR="00B00918" w:rsidRPr="001C1A94" w:rsidRDefault="00B00918" w:rsidP="00B0091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7C4EE6B2" w14:textId="77777777" w:rsidR="00B00918" w:rsidRPr="001C1A94" w:rsidRDefault="00B00918" w:rsidP="00B00918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B00918" w:rsidRPr="001C1A94" w14:paraId="5377F66D" w14:textId="77777777" w:rsidTr="00B00918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F956BC2" w14:textId="77777777" w:rsidR="00B00918" w:rsidRPr="001C1A94" w:rsidRDefault="00B00918" w:rsidP="00B0091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253C9F8" w14:textId="77777777" w:rsidR="00B00918" w:rsidRPr="001C1A94" w:rsidRDefault="00B00918" w:rsidP="00B00918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B00918" w:rsidRPr="00FA5128" w14:paraId="6D0CD888" w14:textId="77777777" w:rsidTr="00B00918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358A71" w14:textId="77777777" w:rsidR="00B00918" w:rsidRPr="00050AE5" w:rsidRDefault="00B00918" w:rsidP="00B00918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B00918" w:rsidRPr="001C1A94" w14:paraId="30D6103F" w14:textId="77777777" w:rsidTr="00B0091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DBBE30" w14:textId="77777777" w:rsidR="00B00918" w:rsidRPr="001C1A94" w:rsidRDefault="00B00918" w:rsidP="00B0091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1BF6C1" w14:textId="77777777" w:rsidR="00B00918" w:rsidRPr="001C1A94" w:rsidRDefault="00B00918" w:rsidP="00B00918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B00918" w:rsidRPr="001C1A94" w14:paraId="45282A0A" w14:textId="77777777" w:rsidTr="00B0091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3A1B54" w14:textId="77777777" w:rsidR="00B00918" w:rsidRPr="001C1A94" w:rsidRDefault="00B00918" w:rsidP="00B0091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372236" w14:textId="77777777" w:rsidR="00B00918" w:rsidRPr="001C1A94" w:rsidRDefault="00B00918" w:rsidP="00B00918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B00918" w:rsidRPr="001C1A94" w14:paraId="19656274" w14:textId="77777777" w:rsidTr="00B0091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E192DB" w14:textId="77777777" w:rsidR="00B00918" w:rsidRPr="00AB53D8" w:rsidRDefault="00B00918" w:rsidP="00B0091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CBB180" w14:textId="77777777" w:rsidR="00B00918" w:rsidRPr="00AB53D8" w:rsidRDefault="00B00918" w:rsidP="00B00918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B00918" w:rsidRPr="001C1A94" w14:paraId="2BB3B1C9" w14:textId="77777777" w:rsidTr="00B0091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7EC5A5" w14:textId="77777777" w:rsidR="00B00918" w:rsidRPr="00AB53D8" w:rsidRDefault="00B00918" w:rsidP="00B0091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712C0C" w14:textId="77777777" w:rsidR="00B00918" w:rsidRPr="00AB53D8" w:rsidRDefault="00B00918" w:rsidP="00B00918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B00918" w:rsidRPr="001C1A94" w14:paraId="497168C5" w14:textId="77777777" w:rsidTr="00B0091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B8354D" w14:textId="77777777" w:rsidR="00B00918" w:rsidRPr="001C1A94" w:rsidRDefault="00B00918" w:rsidP="00B0091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E1972C" w14:textId="77777777" w:rsidR="00B00918" w:rsidRPr="001C1A94" w:rsidRDefault="00B00918" w:rsidP="00B00918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B00918" w:rsidRPr="001C1A94" w14:paraId="4D826F5A" w14:textId="77777777" w:rsidTr="00B0091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ECD3C17" w14:textId="77777777" w:rsidR="00B00918" w:rsidRPr="001C1A94" w:rsidRDefault="00B00918" w:rsidP="00B0091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4286EEC2" w14:textId="77777777" w:rsidR="00B00918" w:rsidRPr="001C1A94" w:rsidRDefault="00B00918" w:rsidP="00B00918">
            <w:pPr>
              <w:spacing w:before="0" w:after="0"/>
              <w:contextualSpacing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08"/>
        <w:gridCol w:w="8059"/>
      </w:tblGrid>
      <w:tr w:rsidR="00B00918" w:rsidRPr="00FA5128" w14:paraId="74C0D13D" w14:textId="77777777" w:rsidTr="00B00918">
        <w:trPr>
          <w:trHeight w:val="57"/>
        </w:trPr>
        <w:tc>
          <w:tcPr>
            <w:tcW w:w="2408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64A24F25" w14:textId="77777777" w:rsidR="00B00918" w:rsidRPr="00F64837" w:rsidRDefault="00B00918" w:rsidP="00B00918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41C319C7" w14:textId="77777777" w:rsidR="00B00918" w:rsidRPr="00382C12" w:rsidRDefault="00B00918" w:rsidP="00B00918">
            <w:pPr>
              <w:spacing w:before="0" w:after="0"/>
            </w:pPr>
            <w:r>
              <w:t>Z</w:t>
            </w:r>
            <w:r w:rsidRPr="00382C12">
              <w:t>jawisko nie wystąpiło.</w:t>
            </w:r>
          </w:p>
        </w:tc>
      </w:tr>
      <w:tr w:rsidR="00B00918" w:rsidRPr="003439F1" w14:paraId="40F3CCBB" w14:textId="77777777" w:rsidTr="00B00918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24280B38" w14:textId="77777777" w:rsidR="00B00918" w:rsidRPr="00F64837" w:rsidRDefault="00B00918" w:rsidP="00B00918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F433923" w14:textId="77777777" w:rsidR="00B00918" w:rsidRPr="00382C12" w:rsidRDefault="00B00918" w:rsidP="00B00918">
            <w:pPr>
              <w:spacing w:before="0" w:after="0"/>
            </w:pPr>
            <w:r>
              <w:t>Z</w:t>
            </w:r>
            <w:r w:rsidRPr="00382C12">
              <w:t>jawisko istniało w wielkości mniejszej od 0,5.</w:t>
            </w:r>
          </w:p>
        </w:tc>
      </w:tr>
      <w:tr w:rsidR="00B00918" w:rsidRPr="003439F1" w14:paraId="0349BD26" w14:textId="77777777" w:rsidTr="00B00918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6401F3AE" w14:textId="77777777" w:rsidR="00B00918" w:rsidRPr="00F64837" w:rsidRDefault="00B00918" w:rsidP="00B00918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39EE3A92" w14:textId="77777777" w:rsidR="00B00918" w:rsidRPr="00382C12" w:rsidRDefault="00B00918" w:rsidP="00B00918">
            <w:pPr>
              <w:spacing w:before="0" w:after="0"/>
            </w:pPr>
            <w:r>
              <w:t>Z</w:t>
            </w:r>
            <w:r w:rsidRPr="00382C12">
              <w:t>jawisko istniało w wielkości mniejszej od 0,05.</w:t>
            </w:r>
          </w:p>
        </w:tc>
      </w:tr>
      <w:tr w:rsidR="00B00918" w:rsidRPr="003439F1" w14:paraId="4387506B" w14:textId="77777777" w:rsidTr="00B00918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EEA0092" w14:textId="77777777" w:rsidR="00B00918" w:rsidRPr="00F64837" w:rsidRDefault="00B00918" w:rsidP="00B00918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3224A980" w14:textId="77777777" w:rsidR="00B00918" w:rsidRPr="00382C12" w:rsidRDefault="00B00918" w:rsidP="00B00918">
            <w:pPr>
              <w:spacing w:before="0" w:after="0"/>
            </w:pPr>
            <w:r>
              <w:t>Oznacza: brak informacji, konieczność zachowania tajemnicy statystycznej lub że wypełnienie pozycji jest niemożliwe albo niecelowe</w:t>
            </w:r>
            <w:r w:rsidRPr="00382C12">
              <w:t>.</w:t>
            </w:r>
          </w:p>
        </w:tc>
      </w:tr>
      <w:tr w:rsidR="00B00918" w:rsidRPr="003439F1" w14:paraId="59CCAA1F" w14:textId="77777777" w:rsidTr="00B00918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3EBDD74B" w14:textId="77777777" w:rsidR="00B00918" w:rsidRPr="00F64837" w:rsidRDefault="00B00918" w:rsidP="00B00918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13F930AA" w14:textId="77777777" w:rsidR="00B00918" w:rsidRPr="00382C12" w:rsidRDefault="00B00918" w:rsidP="00B00918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B00918" w:rsidRPr="003439F1" w14:paraId="11BD10A7" w14:textId="77777777" w:rsidTr="00B00918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1BA7423A" w14:textId="77777777" w:rsidR="00B00918" w:rsidRPr="00F64837" w:rsidRDefault="00B00918" w:rsidP="00B00918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7AA4722D" w14:textId="77777777" w:rsidR="00B00918" w:rsidRPr="00382C12" w:rsidRDefault="00B00918" w:rsidP="00B00918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B00918" w:rsidRPr="003439F1" w14:paraId="62AC3DAB" w14:textId="77777777" w:rsidTr="00B00918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nil"/>
              <w:right w:val="single" w:sz="4" w:space="0" w:color="522398"/>
            </w:tcBorders>
          </w:tcPr>
          <w:p w14:paraId="1D348427" w14:textId="77777777" w:rsidR="00B00918" w:rsidRDefault="00B00918" w:rsidP="00B00918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14:paraId="02BE8977" w14:textId="77777777" w:rsidR="00B00918" w:rsidRDefault="00B00918" w:rsidP="00B00918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501F3DF4" w14:textId="77777777" w:rsidR="002E6B7A" w:rsidRDefault="002E6B7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58AAC363" w14:textId="77777777" w:rsidR="00B00918" w:rsidRPr="009E7912" w:rsidRDefault="00B00918" w:rsidP="00B00918">
      <w:pPr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history="1">
        <w:r w:rsidRPr="00E8746B">
          <w:rPr>
            <w:rStyle w:val="Hipercze"/>
            <w:rFonts w:cstheme="minorBidi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history="1">
        <w:r w:rsidRPr="00E8746B">
          <w:rPr>
            <w:rStyle w:val="Hipercze"/>
            <w:rFonts w:cstheme="minorBidi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3A4A189C" w14:textId="77777777"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1F20F965" w:rsidR="00B3664C" w:rsidRPr="00160C61" w:rsidRDefault="00D2252C" w:rsidP="000964AC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maju </w:t>
            </w:r>
            <w:r w:rsidR="00CB3FCF">
              <w:rPr>
                <w:rFonts w:ascii="Fira Sans SemiBold" w:hAnsi="Fira Sans SemiBold"/>
              </w:rPr>
              <w:t>20</w:t>
            </w:r>
            <w:r w:rsidR="002E6B7A">
              <w:rPr>
                <w:rFonts w:ascii="Fira Sans SemiBold" w:hAnsi="Fira Sans SemiBold"/>
              </w:rPr>
              <w:t>20</w:t>
            </w:r>
            <w:r w:rsidR="00CB3FCF">
              <w:rPr>
                <w:rFonts w:ascii="Fira Sans SemiBold" w:hAnsi="Fira Sans SemiBold"/>
              </w:rPr>
              <w:t xml:space="preserve"> r. </w:t>
            </w:r>
            <w:r w:rsidR="00160C61" w:rsidRPr="00160C61">
              <w:rPr>
                <w:rFonts w:ascii="Fira Sans SemiBold" w:hAnsi="Fira Sans SemiBold"/>
              </w:rPr>
              <w:t>przeciętne zatrudnienie w sektorze przedsiębiorstw z</w:t>
            </w:r>
            <w:r w:rsidR="000964AC">
              <w:rPr>
                <w:rFonts w:ascii="Fira Sans SemiBold" w:hAnsi="Fira Sans SemiBold"/>
              </w:rPr>
              <w:t>mniej</w:t>
            </w:r>
            <w:r w:rsidR="00160C61" w:rsidRPr="00160C61">
              <w:rPr>
                <w:rFonts w:ascii="Fira Sans SemiBold" w:hAnsi="Fira Sans SemiBold"/>
              </w:rPr>
              <w:t>szyło się w skali roku</w:t>
            </w:r>
            <w:r w:rsidR="00160C61" w:rsidRPr="00F43AE1">
              <w:rPr>
                <w:rFonts w:ascii="Fira Sans SemiBold" w:hAnsi="Fira Sans SemiBold"/>
              </w:rPr>
              <w:t xml:space="preserve">. Stopa bezrobocia rejestrowanego była </w:t>
            </w:r>
            <w:r w:rsidR="000964AC">
              <w:rPr>
                <w:rFonts w:ascii="Fira Sans SemiBold" w:hAnsi="Fira Sans SemiBold"/>
              </w:rPr>
              <w:t>wy</w:t>
            </w:r>
            <w:r w:rsidR="00160C61" w:rsidRPr="00F43AE1">
              <w:rPr>
                <w:rFonts w:ascii="Fira Sans SemiBold" w:hAnsi="Fira Sans SemiBold"/>
              </w:rPr>
              <w:t>ższa</w:t>
            </w:r>
            <w:r w:rsidR="00AC67A9" w:rsidRPr="00F43AE1">
              <w:rPr>
                <w:rFonts w:ascii="Fira Sans SemiBold" w:hAnsi="Fira Sans SemiBold"/>
              </w:rPr>
              <w:t xml:space="preserve"> zarówno w porównaniu z poprzednim miesiącem, jak i poprzednim</w:t>
            </w:r>
            <w:r w:rsidR="00160C61" w:rsidRPr="00F43AE1">
              <w:rPr>
                <w:rFonts w:ascii="Fira Sans SemiBold" w:hAnsi="Fira Sans SemiBold"/>
              </w:rPr>
              <w:t xml:space="preserve"> rokiem.</w:t>
            </w:r>
          </w:p>
        </w:tc>
      </w:tr>
    </w:tbl>
    <w:p w14:paraId="4BC09DAD" w14:textId="5235DF1A" w:rsidR="002E6B7A" w:rsidRPr="0050664B" w:rsidRDefault="0050664B" w:rsidP="002E6B7A">
      <w:pPr>
        <w:pStyle w:val="Akapitzwyky"/>
        <w:spacing w:before="120" w:line="220" w:lineRule="exact"/>
        <w:rPr>
          <w:b/>
          <w:shd w:val="clear" w:color="auto" w:fill="FFFFFF"/>
        </w:rPr>
      </w:pPr>
      <w:r w:rsidRPr="00310029">
        <w:rPr>
          <w:b/>
          <w:shd w:val="clear" w:color="auto" w:fill="FFFFFF"/>
        </w:rPr>
        <w:t>Przeciętne zatrudnienie w sektorze przedsiębiorstw</w:t>
      </w:r>
      <w:r w:rsidRPr="0050664B">
        <w:rPr>
          <w:shd w:val="clear" w:color="auto" w:fill="FFFFFF"/>
        </w:rPr>
        <w:t xml:space="preserve"> </w:t>
      </w:r>
      <w:r w:rsidR="00D2252C">
        <w:rPr>
          <w:shd w:val="clear" w:color="auto" w:fill="FFFFFF"/>
        </w:rPr>
        <w:t xml:space="preserve">w maju br. </w:t>
      </w:r>
      <w:r w:rsidRPr="0050664B">
        <w:rPr>
          <w:shd w:val="clear" w:color="auto" w:fill="FFFFFF"/>
        </w:rPr>
        <w:t>ukształtowało się na poziomie 4</w:t>
      </w:r>
      <w:r w:rsidR="000964AC">
        <w:rPr>
          <w:shd w:val="clear" w:color="auto" w:fill="FFFFFF"/>
        </w:rPr>
        <w:t>68</w:t>
      </w:r>
      <w:r w:rsidRPr="0050664B">
        <w:rPr>
          <w:shd w:val="clear" w:color="auto" w:fill="FFFFFF"/>
        </w:rPr>
        <w:t>,</w:t>
      </w:r>
      <w:r w:rsidR="000964AC">
        <w:rPr>
          <w:shd w:val="clear" w:color="auto" w:fill="FFFFFF"/>
        </w:rPr>
        <w:t>5</w:t>
      </w:r>
      <w:r w:rsidRPr="0050664B">
        <w:rPr>
          <w:shd w:val="clear" w:color="auto" w:fill="FFFFFF"/>
        </w:rPr>
        <w:t xml:space="preserve"> tys. osób, tj. </w:t>
      </w:r>
      <w:r w:rsidR="000964AC">
        <w:rPr>
          <w:shd w:val="clear" w:color="auto" w:fill="FFFFFF"/>
        </w:rPr>
        <w:t>ni</w:t>
      </w:r>
      <w:r w:rsidRPr="0050664B">
        <w:rPr>
          <w:shd w:val="clear" w:color="auto" w:fill="FFFFFF"/>
        </w:rPr>
        <w:t xml:space="preserve">ższym niż przed rokiem o </w:t>
      </w:r>
      <w:r w:rsidR="000964AC">
        <w:rPr>
          <w:shd w:val="clear" w:color="auto" w:fill="FFFFFF"/>
        </w:rPr>
        <w:t>5</w:t>
      </w:r>
      <w:r w:rsidRPr="0050664B">
        <w:rPr>
          <w:shd w:val="clear" w:color="auto" w:fill="FFFFFF"/>
        </w:rPr>
        <w:t>,</w:t>
      </w:r>
      <w:r w:rsidR="000964AC">
        <w:rPr>
          <w:shd w:val="clear" w:color="auto" w:fill="FFFFFF"/>
        </w:rPr>
        <w:t>3</w:t>
      </w:r>
      <w:r w:rsidRPr="0050664B">
        <w:rPr>
          <w:shd w:val="clear" w:color="auto" w:fill="FFFFFF"/>
        </w:rPr>
        <w:t xml:space="preserve">% (wobec wzrostu o </w:t>
      </w:r>
      <w:r w:rsidR="00847B62">
        <w:rPr>
          <w:shd w:val="clear" w:color="auto" w:fill="FFFFFF"/>
        </w:rPr>
        <w:t>1</w:t>
      </w:r>
      <w:r w:rsidRPr="0050664B">
        <w:rPr>
          <w:shd w:val="clear" w:color="auto" w:fill="FFFFFF"/>
        </w:rPr>
        <w:t>,</w:t>
      </w:r>
      <w:r w:rsidR="005C2DF6">
        <w:rPr>
          <w:shd w:val="clear" w:color="auto" w:fill="FFFFFF"/>
        </w:rPr>
        <w:t>7</w:t>
      </w:r>
      <w:r w:rsidRPr="0050664B">
        <w:rPr>
          <w:shd w:val="clear" w:color="auto" w:fill="FFFFFF"/>
        </w:rPr>
        <w:t xml:space="preserve">% </w:t>
      </w:r>
      <w:r w:rsidR="00CB3FCF">
        <w:rPr>
          <w:shd w:val="clear" w:color="auto" w:fill="FFFFFF"/>
        </w:rPr>
        <w:t>w maju 201</w:t>
      </w:r>
      <w:r w:rsidR="005C2DF6">
        <w:rPr>
          <w:shd w:val="clear" w:color="auto" w:fill="FFFFFF"/>
        </w:rPr>
        <w:t>9</w:t>
      </w:r>
      <w:r w:rsidR="00CB3FCF">
        <w:rPr>
          <w:shd w:val="clear" w:color="auto" w:fill="FFFFFF"/>
        </w:rPr>
        <w:t xml:space="preserve"> r.</w:t>
      </w:r>
      <w:r w:rsidRPr="0050664B">
        <w:rPr>
          <w:shd w:val="clear" w:color="auto" w:fill="FFFFFF"/>
        </w:rPr>
        <w:t xml:space="preserve">). </w:t>
      </w:r>
      <w:r w:rsidR="002E6B7A">
        <w:rPr>
          <w:shd w:val="clear" w:color="auto" w:fill="FFFFFF"/>
        </w:rPr>
        <w:t>Spadek</w:t>
      </w:r>
      <w:r w:rsidR="002E6B7A" w:rsidRPr="0050664B">
        <w:rPr>
          <w:shd w:val="clear" w:color="auto" w:fill="FFFFFF"/>
        </w:rPr>
        <w:t xml:space="preserve"> przeciętnego zatrudnienia odnotowano</w:t>
      </w:r>
      <w:r w:rsidR="002E6B7A">
        <w:rPr>
          <w:shd w:val="clear" w:color="auto" w:fill="FFFFFF"/>
        </w:rPr>
        <w:br/>
      </w:r>
      <w:r w:rsidR="002E6B7A" w:rsidRPr="0050664B">
        <w:rPr>
          <w:shd w:val="clear" w:color="auto" w:fill="FFFFFF"/>
        </w:rPr>
        <w:t xml:space="preserve">w </w:t>
      </w:r>
      <w:r w:rsidR="002E6B7A">
        <w:rPr>
          <w:shd w:val="clear" w:color="auto" w:fill="FFFFFF"/>
        </w:rPr>
        <w:t>1</w:t>
      </w:r>
      <w:r w:rsidR="005C2DF6">
        <w:rPr>
          <w:shd w:val="clear" w:color="auto" w:fill="FFFFFF"/>
        </w:rPr>
        <w:t>1</w:t>
      </w:r>
      <w:r w:rsidR="002E6B7A" w:rsidRPr="0050664B">
        <w:rPr>
          <w:shd w:val="clear" w:color="auto" w:fill="FFFFFF"/>
        </w:rPr>
        <w:t xml:space="preserve"> sekcjach, w tym największy w</w:t>
      </w:r>
      <w:r w:rsidR="002E6B7A" w:rsidRPr="00BD4625">
        <w:rPr>
          <w:shd w:val="clear" w:color="auto" w:fill="FFFFFF"/>
        </w:rPr>
        <w:t xml:space="preserve"> </w:t>
      </w:r>
      <w:r w:rsidR="002E6B7A">
        <w:rPr>
          <w:shd w:val="clear" w:color="auto" w:fill="FFFFFF"/>
        </w:rPr>
        <w:t>administrowaniu i działalności wspierającej (o 1</w:t>
      </w:r>
      <w:r w:rsidR="005C2DF6">
        <w:rPr>
          <w:shd w:val="clear" w:color="auto" w:fill="FFFFFF"/>
        </w:rPr>
        <w:t>7</w:t>
      </w:r>
      <w:r w:rsidR="002E6B7A">
        <w:rPr>
          <w:shd w:val="clear" w:color="auto" w:fill="FFFFFF"/>
        </w:rPr>
        <w:t>,</w:t>
      </w:r>
      <w:r w:rsidR="005C2DF6">
        <w:rPr>
          <w:shd w:val="clear" w:color="auto" w:fill="FFFFFF"/>
        </w:rPr>
        <w:t>3</w:t>
      </w:r>
      <w:r w:rsidR="002E6B7A">
        <w:rPr>
          <w:shd w:val="clear" w:color="auto" w:fill="FFFFFF"/>
        </w:rPr>
        <w:t>%)</w:t>
      </w:r>
      <w:r w:rsidR="002E6B7A" w:rsidRPr="00BD4625">
        <w:rPr>
          <w:shd w:val="clear" w:color="auto" w:fill="FFFFFF"/>
        </w:rPr>
        <w:t xml:space="preserve"> </w:t>
      </w:r>
      <w:r w:rsidR="002E6B7A">
        <w:rPr>
          <w:shd w:val="clear" w:color="auto" w:fill="FFFFFF"/>
        </w:rPr>
        <w:t>oraz w</w:t>
      </w:r>
      <w:r w:rsidR="002E6B7A" w:rsidRPr="00BD4625">
        <w:rPr>
          <w:shd w:val="clear" w:color="auto" w:fill="FFFFFF"/>
        </w:rPr>
        <w:t xml:space="preserve"> </w:t>
      </w:r>
      <w:r w:rsidR="002E6B7A">
        <w:t xml:space="preserve">zakwaterowaniu i gastronomii </w:t>
      </w:r>
      <w:r w:rsidR="002E6B7A">
        <w:rPr>
          <w:shd w:val="clear" w:color="auto" w:fill="FFFFFF"/>
        </w:rPr>
        <w:t>(o 1</w:t>
      </w:r>
      <w:r w:rsidR="005C2DF6">
        <w:rPr>
          <w:shd w:val="clear" w:color="auto" w:fill="FFFFFF"/>
        </w:rPr>
        <w:t>1</w:t>
      </w:r>
      <w:r w:rsidR="002E6B7A">
        <w:rPr>
          <w:shd w:val="clear" w:color="auto" w:fill="FFFFFF"/>
        </w:rPr>
        <w:t>,</w:t>
      </w:r>
      <w:r w:rsidR="005C2DF6">
        <w:rPr>
          <w:shd w:val="clear" w:color="auto" w:fill="FFFFFF"/>
        </w:rPr>
        <w:t>3</w:t>
      </w:r>
      <w:r w:rsidR="002E6B7A">
        <w:rPr>
          <w:shd w:val="clear" w:color="auto" w:fill="FFFFFF"/>
        </w:rPr>
        <w:t xml:space="preserve">%). </w:t>
      </w:r>
      <w:r w:rsidR="002E6B7A" w:rsidRPr="0050664B">
        <w:rPr>
          <w:shd w:val="clear" w:color="auto" w:fill="FFFFFF"/>
        </w:rPr>
        <w:t xml:space="preserve">W </w:t>
      </w:r>
      <w:r w:rsidR="005C2DF6">
        <w:rPr>
          <w:shd w:val="clear" w:color="auto" w:fill="FFFFFF"/>
        </w:rPr>
        <w:t>3</w:t>
      </w:r>
      <w:r w:rsidR="002E6B7A" w:rsidRPr="0050664B">
        <w:rPr>
          <w:shd w:val="clear" w:color="auto" w:fill="FFFFFF"/>
        </w:rPr>
        <w:t xml:space="preserve"> sekcjach zatrudnienie z</w:t>
      </w:r>
      <w:r w:rsidR="002E6B7A">
        <w:rPr>
          <w:shd w:val="clear" w:color="auto" w:fill="FFFFFF"/>
        </w:rPr>
        <w:t>więk</w:t>
      </w:r>
      <w:r w:rsidR="002E6B7A" w:rsidRPr="0050664B">
        <w:rPr>
          <w:shd w:val="clear" w:color="auto" w:fill="FFFFFF"/>
        </w:rPr>
        <w:t xml:space="preserve">szyło się, w tym </w:t>
      </w:r>
      <w:r w:rsidR="002E6B7A">
        <w:rPr>
          <w:shd w:val="clear" w:color="auto" w:fill="FFFFFF"/>
        </w:rPr>
        <w:t xml:space="preserve">najbardziej </w:t>
      </w:r>
      <w:r w:rsidR="002E6B7A" w:rsidRPr="0050664B">
        <w:rPr>
          <w:shd w:val="clear" w:color="auto" w:fill="FFFFFF"/>
        </w:rPr>
        <w:t xml:space="preserve">w </w:t>
      </w:r>
      <w:r w:rsidR="002E6B7A">
        <w:rPr>
          <w:shd w:val="clear" w:color="auto" w:fill="FFFFFF"/>
        </w:rPr>
        <w:t>informacji i komunikacji (</w:t>
      </w:r>
      <w:r w:rsidR="002E6B7A" w:rsidRPr="0050664B">
        <w:rPr>
          <w:shd w:val="clear" w:color="auto" w:fill="FFFFFF"/>
        </w:rPr>
        <w:t xml:space="preserve">o </w:t>
      </w:r>
      <w:r w:rsidR="005C2DF6">
        <w:rPr>
          <w:shd w:val="clear" w:color="auto" w:fill="FFFFFF"/>
        </w:rPr>
        <w:t>4</w:t>
      </w:r>
      <w:r w:rsidR="002E6B7A" w:rsidRPr="0050664B">
        <w:rPr>
          <w:shd w:val="clear" w:color="auto" w:fill="FFFFFF"/>
        </w:rPr>
        <w:t>,</w:t>
      </w:r>
      <w:r w:rsidR="005C2DF6">
        <w:rPr>
          <w:shd w:val="clear" w:color="auto" w:fill="FFFFFF"/>
        </w:rPr>
        <w:t>8</w:t>
      </w:r>
      <w:r w:rsidR="002E6B7A" w:rsidRPr="0050664B">
        <w:rPr>
          <w:shd w:val="clear" w:color="auto" w:fill="FFFFFF"/>
        </w:rPr>
        <w:t>%</w:t>
      </w:r>
      <w:r w:rsidR="002E6B7A">
        <w:rPr>
          <w:shd w:val="clear" w:color="auto" w:fill="FFFFFF"/>
        </w:rPr>
        <w:t>).</w:t>
      </w:r>
      <w:r w:rsidR="002E6B7A" w:rsidRPr="0050664B">
        <w:rPr>
          <w:shd w:val="clear" w:color="auto" w:fill="FFFFFF"/>
        </w:rPr>
        <w:t xml:space="preserve"> </w:t>
      </w:r>
    </w:p>
    <w:p w14:paraId="6024729F" w14:textId="258F48CA" w:rsidR="0050664B" w:rsidRPr="0050664B" w:rsidRDefault="0050664B" w:rsidP="00CB3FCF">
      <w:pPr>
        <w:pStyle w:val="Akapitzwyky"/>
        <w:spacing w:before="120" w:line="220" w:lineRule="exact"/>
        <w:rPr>
          <w:b/>
          <w:shd w:val="clear" w:color="auto" w:fill="FFFFFF"/>
        </w:rPr>
      </w:pPr>
      <w:r w:rsidRPr="003E0C7C">
        <w:rPr>
          <w:shd w:val="clear" w:color="auto" w:fill="FFFFFF"/>
        </w:rPr>
        <w:t xml:space="preserve">W kraju przeciętne zatrudnienie w sektorze przedsiębiorstw w skali roku </w:t>
      </w:r>
      <w:r w:rsidR="00F14908">
        <w:rPr>
          <w:shd w:val="clear" w:color="auto" w:fill="FFFFFF"/>
        </w:rPr>
        <w:t>zmniejszyło się</w:t>
      </w:r>
      <w:r w:rsidRPr="003E0C7C">
        <w:rPr>
          <w:shd w:val="clear" w:color="auto" w:fill="FFFFFF"/>
        </w:rPr>
        <w:t xml:space="preserve"> o </w:t>
      </w:r>
      <w:r w:rsidR="00F14908">
        <w:rPr>
          <w:shd w:val="clear" w:color="auto" w:fill="FFFFFF"/>
        </w:rPr>
        <w:t>3</w:t>
      </w:r>
      <w:r w:rsidRPr="003E0C7C">
        <w:rPr>
          <w:shd w:val="clear" w:color="auto" w:fill="FFFFFF"/>
        </w:rPr>
        <w:t>,</w:t>
      </w:r>
      <w:r w:rsidR="00F14908">
        <w:rPr>
          <w:shd w:val="clear" w:color="auto" w:fill="FFFFFF"/>
        </w:rPr>
        <w:t>2</w:t>
      </w:r>
      <w:r w:rsidRPr="003E0C7C">
        <w:rPr>
          <w:shd w:val="clear" w:color="auto" w:fill="FFFFFF"/>
        </w:rPr>
        <w:t>%.</w:t>
      </w:r>
    </w:p>
    <w:p w14:paraId="714E314C" w14:textId="28C3E653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261A98" w:rsidRPr="0082770B" w14:paraId="0C9B82E2" w14:textId="77777777" w:rsidTr="003E0C7C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5FC6344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6A3DEA6" w14:textId="7E8D9FA3" w:rsidR="00261A98" w:rsidRPr="0082770B" w:rsidRDefault="0087028F" w:rsidP="00615835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615835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6545708" w14:textId="12C02750" w:rsidR="00261A98" w:rsidRPr="0082770B" w:rsidRDefault="00C92346" w:rsidP="00615835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607FC2">
              <w:rPr>
                <w:rFonts w:cs="Arial"/>
                <w:spacing w:val="-2"/>
                <w:sz w:val="16"/>
                <w:szCs w:val="16"/>
              </w:rPr>
              <w:t>–</w:t>
            </w:r>
            <w:r w:rsidR="0087028F">
              <w:rPr>
                <w:rFonts w:cs="Arial"/>
                <w:spacing w:val="-2"/>
                <w:sz w:val="16"/>
                <w:szCs w:val="16"/>
              </w:rPr>
              <w:t>V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615835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</w:tr>
      <w:tr w:rsidR="00261A98" w:rsidRPr="0082770B" w14:paraId="1945E964" w14:textId="77777777" w:rsidTr="00261A98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163DA2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F68332" w14:textId="3007DFCC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1414C4" w14:textId="4DA09AC2" w:rsidR="00261A98" w:rsidRPr="0082770B" w:rsidRDefault="0087028F" w:rsidP="00CB3FCF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615835">
              <w:rPr>
                <w:rFonts w:cs="Arial"/>
                <w:spacing w:val="-2"/>
                <w:sz w:val="16"/>
                <w:szCs w:val="16"/>
              </w:rPr>
              <w:t>9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C6D89ED" w14:textId="3CBB52C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EB3F835" w14:textId="1F1AC499" w:rsidR="00261A98" w:rsidRPr="0082770B" w:rsidRDefault="00261A98" w:rsidP="0061583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607FC2">
              <w:rPr>
                <w:rFonts w:cs="Arial"/>
                <w:spacing w:val="-2"/>
                <w:sz w:val="16"/>
                <w:szCs w:val="16"/>
              </w:rPr>
              <w:t>–</w:t>
            </w:r>
            <w:r w:rsidR="0087028F">
              <w:rPr>
                <w:rFonts w:cs="Arial"/>
                <w:spacing w:val="-2"/>
                <w:sz w:val="16"/>
                <w:szCs w:val="16"/>
              </w:rPr>
              <w:t>V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615835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566B1D" w:rsidRPr="0082770B" w14:paraId="0E283117" w14:textId="77777777" w:rsidTr="00566B1D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8DBB0" w14:textId="77777777" w:rsidR="00566B1D" w:rsidRPr="00AE5178" w:rsidRDefault="00566B1D" w:rsidP="00566B1D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0C2A3" w14:textId="218B875E" w:rsidR="00566B1D" w:rsidRPr="00566B1D" w:rsidRDefault="00566B1D" w:rsidP="00566B1D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566B1D">
              <w:rPr>
                <w:rFonts w:cs="Arial"/>
                <w:b/>
                <w:sz w:val="16"/>
                <w:szCs w:val="16"/>
              </w:rPr>
              <w:t>468,5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A0D8D" w14:textId="00D4EE67" w:rsidR="00566B1D" w:rsidRPr="00566B1D" w:rsidRDefault="00566B1D" w:rsidP="00566B1D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566B1D">
              <w:rPr>
                <w:rFonts w:cs="Arial"/>
                <w:b/>
                <w:sz w:val="16"/>
                <w:szCs w:val="16"/>
              </w:rPr>
              <w:t>94,7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1C501" w14:textId="03CAA350" w:rsidR="00566B1D" w:rsidRPr="00566B1D" w:rsidRDefault="00566B1D" w:rsidP="00566B1D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566B1D">
              <w:rPr>
                <w:rFonts w:cs="Arial"/>
                <w:b/>
                <w:sz w:val="16"/>
                <w:szCs w:val="16"/>
              </w:rPr>
              <w:t>487,4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79693" w14:textId="0FE7E8E4" w:rsidR="00566B1D" w:rsidRPr="00566B1D" w:rsidRDefault="00566B1D" w:rsidP="00566B1D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566B1D">
              <w:rPr>
                <w:rFonts w:cs="Arial"/>
                <w:b/>
                <w:sz w:val="16"/>
                <w:szCs w:val="16"/>
              </w:rPr>
              <w:t>98,2</w:t>
            </w:r>
          </w:p>
        </w:tc>
      </w:tr>
      <w:tr w:rsidR="00261A98" w:rsidRPr="0082770B" w14:paraId="5155C703" w14:textId="77777777" w:rsidTr="00566B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FEEDC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B4DE8" w14:textId="77777777" w:rsidR="00261A98" w:rsidRPr="005C3ADC" w:rsidRDefault="00261A98" w:rsidP="00566B1D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B9E89" w14:textId="77777777" w:rsidR="00261A98" w:rsidRPr="005C3ADC" w:rsidRDefault="00261A98" w:rsidP="00566B1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63F0C" w14:textId="77777777" w:rsidR="00261A98" w:rsidRPr="005C3ADC" w:rsidRDefault="00261A98" w:rsidP="00566B1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88AE9" w14:textId="0F1F5FAE" w:rsidR="00261A98" w:rsidRPr="005C3ADC" w:rsidRDefault="00261A98" w:rsidP="00566B1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566B1D" w:rsidRPr="0082770B" w14:paraId="64D006F4" w14:textId="77777777" w:rsidTr="00566B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0AB09" w14:textId="77777777" w:rsidR="00566B1D" w:rsidRPr="00111E7C" w:rsidRDefault="00566B1D" w:rsidP="00566B1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E5628" w14:textId="2AB167BB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58F7" w14:textId="72E54B5F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C9B96" w14:textId="61895E91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C06DC" w14:textId="6DFDBF9C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261A98" w:rsidRPr="0082770B" w14:paraId="3C3C5552" w14:textId="77777777" w:rsidTr="00566B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7A119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C097D" w14:textId="77777777" w:rsidR="00261A98" w:rsidRPr="005C3ADC" w:rsidRDefault="00261A98" w:rsidP="00566B1D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B942C" w14:textId="77777777" w:rsidR="00261A98" w:rsidRPr="005C3ADC" w:rsidRDefault="00261A98" w:rsidP="00566B1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4D0FE" w14:textId="77777777" w:rsidR="00261A98" w:rsidRPr="005C3ADC" w:rsidRDefault="00261A98" w:rsidP="00566B1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A5DF" w14:textId="2FB9AF3F" w:rsidR="00261A98" w:rsidRPr="005C3ADC" w:rsidRDefault="00261A98" w:rsidP="00566B1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566B1D" w:rsidRPr="0082770B" w14:paraId="029A62AD" w14:textId="77777777" w:rsidTr="00566B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2079F" w14:textId="77777777" w:rsidR="00566B1D" w:rsidRPr="00111E7C" w:rsidRDefault="00566B1D" w:rsidP="00566B1D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B60FC" w14:textId="0CB6C664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185,3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5D48F" w14:textId="5AE5A5E5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CA480" w14:textId="371A2B8B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94980F" w14:textId="020535D0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566B1D" w:rsidRPr="0082770B" w14:paraId="1DCA4817" w14:textId="77777777" w:rsidTr="00566B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8379F" w14:textId="77777777" w:rsidR="00566B1D" w:rsidRPr="00111E7C" w:rsidRDefault="00566B1D" w:rsidP="00566B1D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D87B" w14:textId="305F3310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32B87" w14:textId="4F36A742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BF11B" w14:textId="7EBB5C86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FD20E" w14:textId="74D980CE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</w:tr>
      <w:tr w:rsidR="00566B1D" w:rsidRPr="0082770B" w14:paraId="78B680E8" w14:textId="77777777" w:rsidTr="00566B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6E7F" w14:textId="77777777" w:rsidR="00566B1D" w:rsidRPr="00111E7C" w:rsidRDefault="00566B1D" w:rsidP="00566B1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FDAA" w14:textId="572F500D" w:rsidR="00566B1D" w:rsidRPr="005C3ADC" w:rsidRDefault="00566B1D" w:rsidP="00566B1D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E84E2" w14:textId="4D1EEE3F" w:rsidR="00566B1D" w:rsidRPr="005C3ADC" w:rsidRDefault="00566B1D" w:rsidP="00566B1D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36E03" w14:textId="36A6B377" w:rsidR="00566B1D" w:rsidRPr="005C3ADC" w:rsidRDefault="00566B1D" w:rsidP="00566B1D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B4298" w14:textId="343FA822" w:rsidR="00566B1D" w:rsidRPr="005C3ADC" w:rsidRDefault="00566B1D" w:rsidP="00566B1D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</w:tr>
      <w:tr w:rsidR="00566B1D" w:rsidRPr="0082770B" w14:paraId="5C2CBD0E" w14:textId="77777777" w:rsidTr="00566B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C2D42" w14:textId="77777777" w:rsidR="00566B1D" w:rsidRPr="00111E7C" w:rsidRDefault="00566B1D" w:rsidP="00566B1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102E3" w14:textId="0921FA45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149E" w14:textId="778ADB57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A1AEB" w14:textId="250D943D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883FF" w14:textId="14FCB6EA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</w:tr>
      <w:tr w:rsidR="00566B1D" w:rsidRPr="0082770B" w14:paraId="695D6991" w14:textId="77777777" w:rsidTr="00566B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D9FBF" w14:textId="77777777" w:rsidR="00566B1D" w:rsidRPr="00111E7C" w:rsidRDefault="00566B1D" w:rsidP="00566B1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63E2D" w14:textId="3E01DED0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E03A3" w14:textId="68CDA70E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AE2BF" w14:textId="348EA797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4C0B60" w14:textId="5FC02E16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566B1D" w:rsidRPr="0082770B" w14:paraId="7EA7DE20" w14:textId="77777777" w:rsidTr="00566B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7DE15" w14:textId="77777777" w:rsidR="00566B1D" w:rsidRPr="00111E7C" w:rsidRDefault="00566B1D" w:rsidP="00566B1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F8F84" w14:textId="6AB4E0D9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386C2" w14:textId="3822E363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D07CE" w14:textId="2D7A1ECA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18428" w14:textId="40FBEC59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</w:tr>
      <w:tr w:rsidR="00566B1D" w:rsidRPr="0082770B" w14:paraId="3F1A2D99" w14:textId="77777777" w:rsidTr="00566B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6B89" w14:textId="77777777" w:rsidR="00566B1D" w:rsidRPr="00111E7C" w:rsidRDefault="00566B1D" w:rsidP="00566B1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2EA1" w14:textId="1BA6D851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DAB09" w14:textId="6AC567ED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2A3E" w14:textId="3230DA65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49161" w14:textId="173732BB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</w:tr>
      <w:tr w:rsidR="00566B1D" w:rsidRPr="0082770B" w14:paraId="411EF269" w14:textId="77777777" w:rsidTr="00566B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42DFB" w14:textId="77777777" w:rsidR="00566B1D" w:rsidRPr="00111E7C" w:rsidRDefault="00566B1D" w:rsidP="00566B1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4E980" w14:textId="3BA1E1D6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B832E" w14:textId="4C61A788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570E91" w14:textId="5964EF9C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E9BE2" w14:textId="10492065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566B1D" w:rsidRPr="0082770B" w14:paraId="1CED6D59" w14:textId="77777777" w:rsidTr="00566B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680A8" w14:textId="77777777" w:rsidR="00566B1D" w:rsidRPr="00111E7C" w:rsidRDefault="00566B1D" w:rsidP="00566B1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2970E" w14:textId="606C8BAB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C04B1" w14:textId="3F371C2D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40078" w14:textId="4040CA42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CEC0" w14:textId="109C0CA3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</w:tr>
      <w:tr w:rsidR="00566B1D" w:rsidRPr="0082770B" w14:paraId="15C48563" w14:textId="77777777" w:rsidTr="00566B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C1C0" w14:textId="77777777" w:rsidR="00566B1D" w:rsidRPr="00111E7C" w:rsidRDefault="00566B1D" w:rsidP="00566B1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DDB76" w14:textId="4D9D87B4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E805F" w14:textId="2F6BF0F7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B7AC2" w14:textId="5B07EEC6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9093E" w14:textId="5A6000DD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</w:tr>
      <w:tr w:rsidR="00566B1D" w:rsidRPr="0082770B" w14:paraId="3079B2E8" w14:textId="77777777" w:rsidTr="00566B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DF62A" w14:textId="77777777" w:rsidR="00566B1D" w:rsidRPr="00111E7C" w:rsidRDefault="00566B1D" w:rsidP="00566B1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82DE" w14:textId="300DFD72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715D3" w14:textId="23C0CC1E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EBA3A3" w14:textId="36635C3D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E8825" w14:textId="1CD652A0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566B1D" w:rsidRPr="0082770B" w14:paraId="2534BC98" w14:textId="77777777" w:rsidTr="00566B1D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7D1425A" w14:textId="77777777" w:rsidR="00566B1D" w:rsidRPr="00111E7C" w:rsidRDefault="00566B1D" w:rsidP="00566B1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EB48E4" w14:textId="652C7C05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ED8830" w14:textId="769EB8FC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4D29FA" w14:textId="422B8E56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A5836A1" w14:textId="1C005D93" w:rsidR="00566B1D" w:rsidRPr="005C3ADC" w:rsidRDefault="00566B1D" w:rsidP="00566B1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</w:tr>
    </w:tbl>
    <w:p w14:paraId="7333E1AA" w14:textId="0200674D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28653DC8" w14:textId="15CE9FB4" w:rsidR="00AD76A2" w:rsidRDefault="00AD76A2" w:rsidP="002E3FE1">
      <w:pPr>
        <w:pStyle w:val="Akapitzwyky"/>
        <w:spacing w:line="220" w:lineRule="exact"/>
      </w:pPr>
      <w:r w:rsidRPr="00AD76A2">
        <w:t xml:space="preserve">W odniesieniu </w:t>
      </w:r>
      <w:r w:rsidR="00D2252C">
        <w:t xml:space="preserve">do kwietnia br. </w:t>
      </w:r>
      <w:r w:rsidR="00615835" w:rsidRPr="00AD76A2">
        <w:t>przeciętne zatrudnienie z</w:t>
      </w:r>
      <w:r w:rsidR="00615835">
        <w:t>mniej</w:t>
      </w:r>
      <w:r w:rsidR="00615835" w:rsidRPr="00AD76A2">
        <w:t xml:space="preserve">szyło się o </w:t>
      </w:r>
      <w:r w:rsidR="005C2DF6">
        <w:t>1</w:t>
      </w:r>
      <w:r w:rsidR="00615835" w:rsidRPr="00AD76A2">
        <w:t>,</w:t>
      </w:r>
      <w:r w:rsidR="005C2DF6">
        <w:t>5</w:t>
      </w:r>
      <w:r w:rsidR="00615835" w:rsidRPr="00AD76A2">
        <w:t xml:space="preserve">%. </w:t>
      </w:r>
      <w:r w:rsidR="00615835">
        <w:t>Spadek</w:t>
      </w:r>
      <w:r w:rsidR="00615835" w:rsidRPr="00AD76A2">
        <w:t xml:space="preserve"> odnotowano w</w:t>
      </w:r>
      <w:r w:rsidR="00615835">
        <w:t xml:space="preserve"> </w:t>
      </w:r>
      <w:r w:rsidR="005C2DF6">
        <w:t>12</w:t>
      </w:r>
      <w:r w:rsidR="00615835" w:rsidRPr="00AD76A2">
        <w:t xml:space="preserve"> sekcjach, w tym największy w </w:t>
      </w:r>
      <w:r w:rsidR="00615835" w:rsidRPr="00FF2587">
        <w:rPr>
          <w:spacing w:val="-2"/>
          <w:shd w:val="clear" w:color="auto" w:fill="FFFFFF"/>
        </w:rPr>
        <w:t>admi</w:t>
      </w:r>
      <w:r w:rsidR="00615835">
        <w:rPr>
          <w:shd w:val="clear" w:color="auto" w:fill="FFFFFF"/>
        </w:rPr>
        <w:t xml:space="preserve">nistrowaniu i działalności wspierającej </w:t>
      </w:r>
      <w:r w:rsidR="00615835">
        <w:t xml:space="preserve">(o </w:t>
      </w:r>
      <w:r w:rsidR="00BB261C">
        <w:t>3</w:t>
      </w:r>
      <w:r w:rsidR="00615835">
        <w:t>,</w:t>
      </w:r>
      <w:r w:rsidR="00BB261C">
        <w:t>4</w:t>
      </w:r>
      <w:r w:rsidR="00615835">
        <w:t>%)</w:t>
      </w:r>
      <w:r w:rsidR="00BB261C">
        <w:t>, pozostałej działalności usługowej (o 3,2%)</w:t>
      </w:r>
      <w:r w:rsidR="00615835">
        <w:t xml:space="preserve"> oraz</w:t>
      </w:r>
      <w:r w:rsidR="005C2DF6">
        <w:t xml:space="preserve"> </w:t>
      </w:r>
      <w:r w:rsidR="00615835">
        <w:t xml:space="preserve">w </w:t>
      </w:r>
      <w:r w:rsidR="00615835">
        <w:rPr>
          <w:shd w:val="clear" w:color="auto" w:fill="FFFFFF"/>
        </w:rPr>
        <w:t>handlu; naprawie pojazdów samochodowych</w:t>
      </w:r>
      <w:r w:rsidR="00615835" w:rsidRPr="00AD76A2">
        <w:t xml:space="preserve"> (o </w:t>
      </w:r>
      <w:r w:rsidR="00BB261C">
        <w:t>2</w:t>
      </w:r>
      <w:r w:rsidR="00615835" w:rsidRPr="00AD76A2">
        <w:t>,</w:t>
      </w:r>
      <w:r w:rsidR="00BB261C">
        <w:t>3</w:t>
      </w:r>
      <w:r w:rsidR="00615835" w:rsidRPr="00AD76A2">
        <w:t>%)</w:t>
      </w:r>
      <w:r w:rsidR="00615835">
        <w:t>.</w:t>
      </w:r>
    </w:p>
    <w:p w14:paraId="4DF36CA9" w14:textId="4CBD6C34" w:rsidR="00CB3FCF" w:rsidRPr="00AD76A2" w:rsidRDefault="00350C44" w:rsidP="00CB3FCF">
      <w:pPr>
        <w:pStyle w:val="Akapitzwyky"/>
        <w:spacing w:line="220" w:lineRule="exact"/>
      </w:pPr>
      <w:r w:rsidRPr="0087028F">
        <w:rPr>
          <w:spacing w:val="-2"/>
        </w:rPr>
        <w:t xml:space="preserve">W okresie </w:t>
      </w:r>
      <w:r w:rsidR="00D2252C">
        <w:rPr>
          <w:spacing w:val="-2"/>
        </w:rPr>
        <w:t>styczeń</w:t>
      </w:r>
      <w:r w:rsidR="00607FC2">
        <w:rPr>
          <w:spacing w:val="-2"/>
        </w:rPr>
        <w:t>–</w:t>
      </w:r>
      <w:r w:rsidR="00D2252C">
        <w:rPr>
          <w:spacing w:val="-2"/>
        </w:rPr>
        <w:t xml:space="preserve">maj </w:t>
      </w:r>
      <w:r w:rsidRPr="0087028F">
        <w:rPr>
          <w:spacing w:val="-2"/>
        </w:rPr>
        <w:t xml:space="preserve">br. </w:t>
      </w:r>
      <w:r w:rsidR="005C7FA1" w:rsidRPr="0087028F">
        <w:rPr>
          <w:spacing w:val="-2"/>
        </w:rPr>
        <w:t>przeciętne zatrudnienie w sektorze przedsiębiorstw ukształtowało się na poziomie 4</w:t>
      </w:r>
      <w:r w:rsidR="00BB261C">
        <w:rPr>
          <w:spacing w:val="-2"/>
        </w:rPr>
        <w:t>87</w:t>
      </w:r>
      <w:r w:rsidR="005C7FA1" w:rsidRPr="0087028F">
        <w:rPr>
          <w:spacing w:val="-2"/>
        </w:rPr>
        <w:t>,</w:t>
      </w:r>
      <w:r w:rsidR="00BB261C">
        <w:rPr>
          <w:spacing w:val="-2"/>
        </w:rPr>
        <w:t>4</w:t>
      </w:r>
      <w:r w:rsidR="005C7FA1" w:rsidRPr="0087028F">
        <w:rPr>
          <w:spacing w:val="-2"/>
        </w:rPr>
        <w:t xml:space="preserve"> tys.,</w:t>
      </w:r>
      <w:r w:rsidR="002E3FE1">
        <w:br/>
      </w:r>
      <w:r w:rsidR="005C7FA1">
        <w:t xml:space="preserve">tj. o </w:t>
      </w:r>
      <w:r w:rsidR="00BB261C">
        <w:t>1</w:t>
      </w:r>
      <w:r w:rsidR="005C7FA1">
        <w:t>,</w:t>
      </w:r>
      <w:r w:rsidR="00BB261C">
        <w:t>8</w:t>
      </w:r>
      <w:r w:rsidR="005C7FA1">
        <w:t xml:space="preserve">% </w:t>
      </w:r>
      <w:r w:rsidR="00BB261C">
        <w:t>ni</w:t>
      </w:r>
      <w:r w:rsidR="005C7FA1">
        <w:t xml:space="preserve">ższym niż przed rokiem. </w:t>
      </w:r>
      <w:r w:rsidR="00615835">
        <w:t>Spadek przeciętnego zatrudnienia odnotowano w 6 sekcjach, w tym największy</w:t>
      </w:r>
      <w:r w:rsidR="00615835">
        <w:br/>
        <w:t xml:space="preserve">w </w:t>
      </w:r>
      <w:r w:rsidR="00615835">
        <w:rPr>
          <w:shd w:val="clear" w:color="auto" w:fill="FFFFFF"/>
        </w:rPr>
        <w:t>administrowaniu i działalności wspierającej</w:t>
      </w:r>
      <w:r w:rsidR="00615835" w:rsidRPr="00AD76A2">
        <w:t xml:space="preserve"> (o </w:t>
      </w:r>
      <w:r w:rsidR="00615835">
        <w:t>1</w:t>
      </w:r>
      <w:r w:rsidR="00BB261C">
        <w:t>3</w:t>
      </w:r>
      <w:r w:rsidR="00615835" w:rsidRPr="00AD76A2">
        <w:t>,</w:t>
      </w:r>
      <w:r w:rsidR="00615835">
        <w:t>0</w:t>
      </w:r>
      <w:r w:rsidR="00615835" w:rsidRPr="00AD76A2">
        <w:t>%).</w:t>
      </w:r>
      <w:r w:rsidR="00615835">
        <w:t xml:space="preserve"> W 8 sekcjach zatrudnienie zw</w:t>
      </w:r>
      <w:r w:rsidR="00BB261C">
        <w:t>iększyło się, w tym najbardziej</w:t>
      </w:r>
      <w:r w:rsidR="00BB261C">
        <w:br/>
      </w:r>
      <w:r w:rsidR="00615835">
        <w:t>w informacji i komunikacji (o 7,</w:t>
      </w:r>
      <w:r w:rsidR="00BB261C">
        <w:t>1</w:t>
      </w:r>
      <w:r w:rsidR="00615835">
        <w:t>%)</w:t>
      </w:r>
      <w:r w:rsidR="00BB261C">
        <w:t>, działalności profesjonalnej, naukowej i technicznej (o 3,5%)</w:t>
      </w:r>
      <w:r w:rsidR="00615835">
        <w:t xml:space="preserve"> oraz w </w:t>
      </w:r>
      <w:r w:rsidR="00615835">
        <w:rPr>
          <w:shd w:val="clear" w:color="auto" w:fill="FFFFFF"/>
        </w:rPr>
        <w:t xml:space="preserve">pozostałej działalności usługowej </w:t>
      </w:r>
      <w:r w:rsidR="00615835">
        <w:t xml:space="preserve">(o </w:t>
      </w:r>
      <w:r w:rsidR="00BB261C">
        <w:t>3</w:t>
      </w:r>
      <w:r w:rsidR="00615835">
        <w:t>,4%)</w:t>
      </w:r>
      <w:r w:rsidR="00615835">
        <w:rPr>
          <w:shd w:val="clear" w:color="auto" w:fill="FFFFFF"/>
        </w:rPr>
        <w:t>.</w:t>
      </w:r>
    </w:p>
    <w:p w14:paraId="4EFFE16B" w14:textId="5D23CCAF" w:rsidR="00722779" w:rsidRDefault="00722779" w:rsidP="00C22424">
      <w:pPr>
        <w:pStyle w:val="Tytuwykresu"/>
        <w:spacing w:before="240"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BB7E45" w:rsidRPr="00AD76A2">
        <w:rPr>
          <w:shd w:val="clear" w:color="auto" w:fill="FFFFFF"/>
        </w:rPr>
        <w:t>Przeciętne</w:t>
      </w:r>
      <w:r w:rsidR="00AD76A2" w:rsidRPr="00AD76A2">
        <w:rPr>
          <w:shd w:val="clear" w:color="auto" w:fill="FFFFFF"/>
        </w:rPr>
        <w:t xml:space="preserve"> zatrudnienie w sektorze przedsiębiorstw</w:t>
      </w:r>
      <w:r w:rsidR="00AF11BF">
        <w:rPr>
          <w:shd w:val="clear" w:color="auto" w:fill="FFFFFF"/>
        </w:rPr>
        <w:t xml:space="preserve">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14:paraId="5EA5429F" w14:textId="67339EC2" w:rsidR="00E52B61" w:rsidRPr="00CF15B3" w:rsidRDefault="002E3610" w:rsidP="00293805">
      <w:pPr>
        <w:pStyle w:val="Akapitzwyky"/>
        <w:rPr>
          <w:b/>
        </w:rPr>
      </w:pPr>
      <w:r>
        <w:rPr>
          <w:noProof/>
        </w:rPr>
        <w:object w:dxaOrig="1440" w:dyaOrig="1440" w14:anchorId="5C28E174">
          <v:shape id="_x0000_s1092" type="#_x0000_t75" style="position:absolute;left:0;text-align:left;margin-left:35.25pt;margin-top:3.6pt;width:453.75pt;height:213pt;z-index:-251360256;mso-position-horizontal-relative:text;mso-position-vertical-relative:text;mso-width-relative:page;mso-height-relative:page">
            <v:imagedata r:id="rId15" o:title=""/>
          </v:shape>
          <o:OLEObject Type="Embed" ProgID="STATISTICA.Graph" ShapeID="_x0000_s1092" DrawAspect="Content" ObjectID="_1654924797" r:id="rId16">
            <o:FieldCodes>\s</o:FieldCodes>
          </o:OLEObject>
        </w:object>
      </w:r>
    </w:p>
    <w:p w14:paraId="2F61A252" w14:textId="63D49CC1" w:rsidR="00E52B61" w:rsidRDefault="00E52B61" w:rsidP="00293805">
      <w:pPr>
        <w:pStyle w:val="Akapitzwyky"/>
      </w:pPr>
    </w:p>
    <w:p w14:paraId="276F2856" w14:textId="10B0E482" w:rsidR="00E52B61" w:rsidRDefault="00E52B61" w:rsidP="00293805">
      <w:pPr>
        <w:pStyle w:val="Akapitzwyky"/>
      </w:pPr>
    </w:p>
    <w:p w14:paraId="6E6B3618" w14:textId="61DE27EC" w:rsidR="00E52B61" w:rsidRDefault="00E52B61" w:rsidP="00293805">
      <w:pPr>
        <w:pStyle w:val="Akapitzwyky"/>
      </w:pPr>
    </w:p>
    <w:p w14:paraId="2207222B" w14:textId="2575DFCC" w:rsidR="00E52B61" w:rsidRDefault="00E52B61" w:rsidP="00293805">
      <w:pPr>
        <w:pStyle w:val="Akapitzwyky"/>
      </w:pPr>
    </w:p>
    <w:p w14:paraId="1DF26CBE" w14:textId="091862D9" w:rsidR="00E52B61" w:rsidRDefault="00E52B61" w:rsidP="00293805">
      <w:pPr>
        <w:pStyle w:val="Akapitzwyky"/>
      </w:pPr>
    </w:p>
    <w:p w14:paraId="084571F9" w14:textId="61D0958F" w:rsidR="00E52B61" w:rsidRDefault="00E52B61" w:rsidP="00293805">
      <w:pPr>
        <w:pStyle w:val="Akapitzwyky"/>
      </w:pPr>
    </w:p>
    <w:p w14:paraId="1E0AD42F" w14:textId="1976C0DF" w:rsidR="00E52B61" w:rsidRDefault="00E52B61" w:rsidP="00293805">
      <w:pPr>
        <w:pStyle w:val="Akapitzwyky"/>
      </w:pPr>
    </w:p>
    <w:p w14:paraId="207AE339" w14:textId="15E8844F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42B7B9D3" w14:textId="77777777" w:rsidR="00E52B61" w:rsidRDefault="00E52B61" w:rsidP="00293805">
      <w:pPr>
        <w:pStyle w:val="Akapitzwyky"/>
      </w:pPr>
    </w:p>
    <w:p w14:paraId="1D60B091" w14:textId="77777777" w:rsidR="00E52B61" w:rsidRDefault="00E52B61" w:rsidP="00293805">
      <w:pPr>
        <w:pStyle w:val="Akapitzwyky"/>
      </w:pPr>
    </w:p>
    <w:p w14:paraId="4977B5D0" w14:textId="6520490D" w:rsidR="004F0F7D" w:rsidRDefault="00D2252C" w:rsidP="00354551">
      <w:pPr>
        <w:pStyle w:val="Akapitzwyky"/>
        <w:spacing w:line="220" w:lineRule="exact"/>
      </w:pPr>
      <w:r>
        <w:lastRenderedPageBreak/>
        <w:t xml:space="preserve">W końcu maja br. </w:t>
      </w:r>
      <w:r w:rsidR="004F0F7D" w:rsidRPr="00310029">
        <w:rPr>
          <w:b/>
        </w:rPr>
        <w:t>liczba bezrobotnych zarejestrowanych</w:t>
      </w:r>
      <w:r w:rsidR="004F0F7D">
        <w:t xml:space="preserve"> w urzędach pracy w województwie dolnośląskim kształtowała się na poziomie </w:t>
      </w:r>
      <w:r w:rsidR="00F5063D">
        <w:t>67</w:t>
      </w:r>
      <w:r w:rsidR="00D00729">
        <w:t>,</w:t>
      </w:r>
      <w:r w:rsidR="00F5063D">
        <w:t>0</w:t>
      </w:r>
      <w:r w:rsidR="00D00729">
        <w:t xml:space="preserve"> tys. osób i była </w:t>
      </w:r>
      <w:r w:rsidR="00F5063D">
        <w:t>większa</w:t>
      </w:r>
      <w:r w:rsidR="00D00729">
        <w:t xml:space="preserve"> o </w:t>
      </w:r>
      <w:r w:rsidR="00F5063D">
        <w:t>12</w:t>
      </w:r>
      <w:r w:rsidR="004F0F7D">
        <w:t>,</w:t>
      </w:r>
      <w:r w:rsidR="00FF1A11">
        <w:t>2</w:t>
      </w:r>
      <w:r w:rsidR="004F0F7D">
        <w:t xml:space="preserve">% (tj. o </w:t>
      </w:r>
      <w:r w:rsidR="00F5063D">
        <w:t>7</w:t>
      </w:r>
      <w:r w:rsidR="004F0F7D">
        <w:t>,</w:t>
      </w:r>
      <w:r w:rsidR="001948E1">
        <w:t>3</w:t>
      </w:r>
      <w:r w:rsidR="004F0F7D">
        <w:t xml:space="preserve"> tys. osób) niż </w:t>
      </w:r>
      <w:r>
        <w:t xml:space="preserve">w maju </w:t>
      </w:r>
      <w:r w:rsidR="00CB3FCF">
        <w:t>201</w:t>
      </w:r>
      <w:r w:rsidR="00615835">
        <w:t>9</w:t>
      </w:r>
      <w:r w:rsidR="00CB3FCF">
        <w:t xml:space="preserve"> r. </w:t>
      </w:r>
      <w:r w:rsidR="00F5063D">
        <w:t>oraz</w:t>
      </w:r>
      <w:r w:rsidR="004F0F7D">
        <w:t xml:space="preserve"> o </w:t>
      </w:r>
      <w:r w:rsidR="00F5063D">
        <w:t>6</w:t>
      </w:r>
      <w:r w:rsidR="004F0F7D">
        <w:t>,</w:t>
      </w:r>
      <w:r w:rsidR="00F5063D">
        <w:t>1</w:t>
      </w:r>
      <w:r w:rsidR="004F0F7D">
        <w:t>%</w:t>
      </w:r>
      <w:r w:rsidR="00AA6BC9">
        <w:t xml:space="preserve"> </w:t>
      </w:r>
      <w:r w:rsidR="004F0F7D">
        <w:t xml:space="preserve">(tj. o </w:t>
      </w:r>
      <w:r w:rsidR="00F5063D">
        <w:t>3</w:t>
      </w:r>
      <w:r w:rsidR="00367793">
        <w:t>,</w:t>
      </w:r>
      <w:r w:rsidR="00F5063D">
        <w:t>9</w:t>
      </w:r>
      <w:r w:rsidR="00367793">
        <w:t xml:space="preserve"> tys.</w:t>
      </w:r>
      <w:r w:rsidR="004F0F7D">
        <w:t xml:space="preserve"> osób) </w:t>
      </w:r>
      <w:r w:rsidR="00F5063D">
        <w:t>więk</w:t>
      </w:r>
      <w:r w:rsidR="00D00729">
        <w:t xml:space="preserve">sza w porównaniu </w:t>
      </w:r>
      <w:r>
        <w:t xml:space="preserve">do kwietnia br. </w:t>
      </w:r>
      <w:r w:rsidR="004F0F7D">
        <w:t>Kobiety stanowiły 5</w:t>
      </w:r>
      <w:r w:rsidR="00F5063D">
        <w:t>3</w:t>
      </w:r>
      <w:r w:rsidR="004F0F7D">
        <w:t>,</w:t>
      </w:r>
      <w:r w:rsidR="00F5063D">
        <w:t>4</w:t>
      </w:r>
      <w:r w:rsidR="004F0F7D">
        <w:t>% ogółu zarejestrowanych bezrobotnych (przed rokiem 5</w:t>
      </w:r>
      <w:r w:rsidR="00F5063D">
        <w:t>5</w:t>
      </w:r>
      <w:r w:rsidR="004F0F7D">
        <w:t>,</w:t>
      </w:r>
      <w:r w:rsidR="00F5063D">
        <w:t>1</w:t>
      </w:r>
      <w:r w:rsidR="004F0F7D">
        <w:t>%).</w:t>
      </w:r>
    </w:p>
    <w:p w14:paraId="1086D4A4" w14:textId="696D975C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701"/>
        <w:gridCol w:w="1590"/>
        <w:gridCol w:w="1593"/>
        <w:gridCol w:w="1593"/>
      </w:tblGrid>
      <w:tr w:rsidR="00640A9C" w:rsidRPr="002759CD" w14:paraId="6BEF91E5" w14:textId="77777777" w:rsidTr="003E0C7C">
        <w:trPr>
          <w:trHeight w:val="227"/>
        </w:trPr>
        <w:tc>
          <w:tcPr>
            <w:tcW w:w="272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85685" w14:textId="42EFD303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1024088" w14:textId="28C45E6A" w:rsidR="00640A9C" w:rsidRPr="002759CD" w:rsidRDefault="0087028F" w:rsidP="0061583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640A9C">
              <w:rPr>
                <w:rFonts w:cs="Arial"/>
                <w:sz w:val="16"/>
                <w:szCs w:val="16"/>
              </w:rPr>
              <w:t xml:space="preserve"> </w:t>
            </w:r>
            <w:r w:rsidR="00640A9C" w:rsidRPr="002759CD">
              <w:rPr>
                <w:rFonts w:cs="Arial"/>
                <w:sz w:val="16"/>
                <w:szCs w:val="16"/>
              </w:rPr>
              <w:t>201</w:t>
            </w:r>
            <w:r w:rsidR="0061583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52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81A23" w14:textId="55B2E5C1" w:rsidR="00640A9C" w:rsidRPr="002759CD" w:rsidRDefault="00640A9C" w:rsidP="0061583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615835">
              <w:rPr>
                <w:rFonts w:cs="Arial"/>
                <w:sz w:val="16"/>
                <w:szCs w:val="16"/>
              </w:rPr>
              <w:t>20</w:t>
            </w:r>
          </w:p>
        </w:tc>
      </w:tr>
      <w:tr w:rsidR="00D2252C" w:rsidRPr="002759CD" w14:paraId="11F600CB" w14:textId="77777777" w:rsidTr="002A762B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0BCEE95" w14:textId="77777777" w:rsidR="00D2252C" w:rsidRPr="002759CD" w:rsidRDefault="00D2252C" w:rsidP="00D2252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19B5A7" w14:textId="4D61838F" w:rsidR="00D2252C" w:rsidRPr="002759CD" w:rsidRDefault="00D2252C" w:rsidP="00D2252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1605E2" w14:textId="10312C5D" w:rsidR="00D2252C" w:rsidRPr="002759CD" w:rsidRDefault="00D2252C" w:rsidP="00D2252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45A943F" w14:textId="20CFD665" w:rsidR="00D2252C" w:rsidRPr="002759CD" w:rsidRDefault="00D2252C" w:rsidP="00D2252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</w:p>
        </w:tc>
      </w:tr>
      <w:tr w:rsidR="00615835" w:rsidRPr="002759CD" w14:paraId="5317929A" w14:textId="77777777" w:rsidTr="007F17F2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1F4C" w14:textId="3677A8E8" w:rsidR="00615835" w:rsidRPr="002759CD" w:rsidRDefault="00615835" w:rsidP="00615835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27F41" w14:textId="7242527B" w:rsidR="00615835" w:rsidRPr="002759CD" w:rsidRDefault="00615835" w:rsidP="00615835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59,7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88F84" w14:textId="64E32851" w:rsidR="00615835" w:rsidRPr="002759CD" w:rsidRDefault="00615835" w:rsidP="00615835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63,2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AFEB" w14:textId="5D08EC20" w:rsidR="00615835" w:rsidRPr="002759CD" w:rsidRDefault="00FD0340" w:rsidP="00615835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67,0</w:t>
            </w:r>
          </w:p>
        </w:tc>
      </w:tr>
      <w:tr w:rsidR="00615835" w:rsidRPr="002759CD" w14:paraId="03AB37FD" w14:textId="77777777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FFBAE" w14:textId="2DF9B269" w:rsidR="00615835" w:rsidRPr="002759CD" w:rsidRDefault="00615835" w:rsidP="00615835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24F7" w14:textId="7563251A" w:rsidR="00615835" w:rsidRPr="002759CD" w:rsidRDefault="00615835" w:rsidP="00615835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0101" w14:textId="798E9C90" w:rsidR="00615835" w:rsidRPr="002759CD" w:rsidRDefault="00615835" w:rsidP="00615835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D6513" w14:textId="3A5764C4" w:rsidR="00615835" w:rsidRPr="002759CD" w:rsidRDefault="00FD0340" w:rsidP="00615835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</w:tr>
      <w:tr w:rsidR="00615835" w:rsidRPr="002759CD" w14:paraId="0022328C" w14:textId="77777777" w:rsidTr="00FF1A11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D38" w14:textId="77777777" w:rsidR="00615835" w:rsidRPr="002759CD" w:rsidRDefault="00615835" w:rsidP="00615835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992E8" w14:textId="7793505A" w:rsidR="00615835" w:rsidRPr="002759CD" w:rsidRDefault="00615835" w:rsidP="00615835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A7E5" w14:textId="6F194B27" w:rsidR="00615835" w:rsidRPr="002759CD" w:rsidRDefault="00615835" w:rsidP="00615835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6DF53" w14:textId="45C17537" w:rsidR="00615835" w:rsidRPr="002759CD" w:rsidRDefault="00FD0340" w:rsidP="00615835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615835" w:rsidRPr="002759CD" w14:paraId="6018ED56" w14:textId="77777777" w:rsidTr="00F43AE1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9CB99" w14:textId="5F34E518" w:rsidR="00615835" w:rsidRPr="002759CD" w:rsidRDefault="00615835" w:rsidP="00615835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482E7" w14:textId="697E7AEA" w:rsidR="00615835" w:rsidRPr="002759CD" w:rsidRDefault="00615835" w:rsidP="00615835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F43AE1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1EA35E" w14:textId="38650756" w:rsidR="00615835" w:rsidRPr="002759CD" w:rsidRDefault="00615835" w:rsidP="00615835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566E49FA" w14:textId="29BA99CC" w:rsidR="00615835" w:rsidRPr="00F43AE1" w:rsidRDefault="00FD0340" w:rsidP="00615835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</w:tbl>
    <w:p w14:paraId="3755DD33" w14:textId="13DE78F1" w:rsidR="00722779" w:rsidRPr="00CC65A6" w:rsidRDefault="004F0F7D" w:rsidP="00354551">
      <w:pPr>
        <w:pStyle w:val="Akapitzwyky"/>
        <w:spacing w:after="120"/>
      </w:pPr>
      <w:r w:rsidRPr="00CC65A6">
        <w:rPr>
          <w:b/>
          <w:spacing w:val="-4"/>
        </w:rPr>
        <w:t>Stopa bezrobocia rejestrowanego</w:t>
      </w:r>
      <w:r w:rsidRPr="00CC65A6">
        <w:rPr>
          <w:spacing w:val="-4"/>
        </w:rPr>
        <w:t xml:space="preserve"> </w:t>
      </w:r>
      <w:r w:rsidR="00D2252C" w:rsidRPr="00CC65A6">
        <w:rPr>
          <w:spacing w:val="-4"/>
        </w:rPr>
        <w:t xml:space="preserve">w maju br. </w:t>
      </w:r>
      <w:r w:rsidRPr="00CC65A6">
        <w:rPr>
          <w:spacing w:val="-4"/>
        </w:rPr>
        <w:t>wyniosła</w:t>
      </w:r>
      <w:r w:rsidR="00367793" w:rsidRPr="00CC65A6">
        <w:rPr>
          <w:spacing w:val="-4"/>
        </w:rPr>
        <w:t xml:space="preserve"> </w:t>
      </w:r>
      <w:r w:rsidR="00F5063D">
        <w:rPr>
          <w:spacing w:val="-4"/>
        </w:rPr>
        <w:t>5</w:t>
      </w:r>
      <w:r w:rsidR="00F43AE1" w:rsidRPr="00CC65A6">
        <w:rPr>
          <w:spacing w:val="-4"/>
        </w:rPr>
        <w:t>,</w:t>
      </w:r>
      <w:r w:rsidR="00F5063D">
        <w:rPr>
          <w:spacing w:val="-4"/>
        </w:rPr>
        <w:t>5</w:t>
      </w:r>
      <w:r w:rsidRPr="00CC65A6">
        <w:rPr>
          <w:spacing w:val="-4"/>
        </w:rPr>
        <w:t>%</w:t>
      </w:r>
      <w:r w:rsidR="00793010" w:rsidRPr="00CC65A6">
        <w:rPr>
          <w:spacing w:val="-4"/>
        </w:rPr>
        <w:t xml:space="preserve">. </w:t>
      </w:r>
      <w:r w:rsidR="00350C44" w:rsidRPr="00CC65A6">
        <w:rPr>
          <w:spacing w:val="-4"/>
        </w:rPr>
        <w:t>W porównaniu z ma</w:t>
      </w:r>
      <w:r w:rsidR="00CC4A4D" w:rsidRPr="00CC65A6">
        <w:rPr>
          <w:spacing w:val="-4"/>
        </w:rPr>
        <w:t>j</w:t>
      </w:r>
      <w:r w:rsidR="00350C44" w:rsidRPr="00CC65A6">
        <w:rPr>
          <w:spacing w:val="-4"/>
        </w:rPr>
        <w:t xml:space="preserve">em ub. r. </w:t>
      </w:r>
      <w:r w:rsidR="00793010" w:rsidRPr="00CC65A6">
        <w:rPr>
          <w:spacing w:val="-4"/>
        </w:rPr>
        <w:t>było to</w:t>
      </w:r>
      <w:r w:rsidRPr="00CC65A6">
        <w:rPr>
          <w:spacing w:val="-4"/>
        </w:rPr>
        <w:t xml:space="preserve"> </w:t>
      </w:r>
      <w:r w:rsidR="00F5063D">
        <w:rPr>
          <w:spacing w:val="-4"/>
        </w:rPr>
        <w:t>więc</w:t>
      </w:r>
      <w:r w:rsidRPr="00CC65A6">
        <w:rPr>
          <w:spacing w:val="-4"/>
        </w:rPr>
        <w:t xml:space="preserve">ej o </w:t>
      </w:r>
      <w:r w:rsidR="00F43AE1" w:rsidRPr="00CC65A6">
        <w:rPr>
          <w:spacing w:val="-4"/>
        </w:rPr>
        <w:t>0,</w:t>
      </w:r>
      <w:r w:rsidR="00F5063D">
        <w:rPr>
          <w:spacing w:val="-4"/>
        </w:rPr>
        <w:t>6</w:t>
      </w:r>
      <w:r w:rsidR="00F43AE1" w:rsidRPr="00CC65A6">
        <w:rPr>
          <w:spacing w:val="-4"/>
        </w:rPr>
        <w:t xml:space="preserve"> </w:t>
      </w:r>
      <w:proofErr w:type="spellStart"/>
      <w:r w:rsidRPr="00CC65A6">
        <w:rPr>
          <w:spacing w:val="-4"/>
        </w:rPr>
        <w:t>p.proc</w:t>
      </w:r>
      <w:proofErr w:type="spellEnd"/>
      <w:r w:rsidRPr="00CC65A6">
        <w:rPr>
          <w:spacing w:val="-4"/>
        </w:rPr>
        <w:t>.</w:t>
      </w:r>
      <w:r w:rsidR="00367793" w:rsidRPr="00CC65A6">
        <w:rPr>
          <w:spacing w:val="-4"/>
        </w:rPr>
        <w:t>,</w:t>
      </w:r>
      <w:r w:rsidR="00367793" w:rsidRPr="00CC65A6">
        <w:rPr>
          <w:spacing w:val="-4"/>
        </w:rPr>
        <w:br/>
        <w:t xml:space="preserve">a w porównaniu z poprzednim miesiącem </w:t>
      </w:r>
      <w:r w:rsidR="00367793" w:rsidRPr="00CC65A6">
        <w:rPr>
          <w:spacing w:val="-4"/>
        </w:rPr>
        <w:sym w:font="Symbol" w:char="F02D"/>
      </w:r>
      <w:r w:rsidR="00367793" w:rsidRPr="00CC65A6">
        <w:rPr>
          <w:spacing w:val="-4"/>
        </w:rPr>
        <w:t xml:space="preserve"> </w:t>
      </w:r>
      <w:r w:rsidR="00F5063D">
        <w:rPr>
          <w:spacing w:val="-4"/>
        </w:rPr>
        <w:t>więc</w:t>
      </w:r>
      <w:r w:rsidR="00367793" w:rsidRPr="00CC65A6">
        <w:rPr>
          <w:spacing w:val="-4"/>
        </w:rPr>
        <w:t>ej o 0,</w:t>
      </w:r>
      <w:r w:rsidR="00F5063D">
        <w:rPr>
          <w:spacing w:val="-4"/>
        </w:rPr>
        <w:t>4</w:t>
      </w:r>
      <w:r w:rsidR="00367793" w:rsidRPr="00CC65A6">
        <w:rPr>
          <w:spacing w:val="-4"/>
        </w:rPr>
        <w:t xml:space="preserve"> </w:t>
      </w:r>
      <w:proofErr w:type="spellStart"/>
      <w:r w:rsidR="00367793" w:rsidRPr="00CC65A6">
        <w:rPr>
          <w:spacing w:val="-4"/>
        </w:rPr>
        <w:t>p.proc</w:t>
      </w:r>
      <w:proofErr w:type="spellEnd"/>
      <w:r w:rsidR="00367793" w:rsidRPr="00CC65A6">
        <w:rPr>
          <w:spacing w:val="-4"/>
        </w:rPr>
        <w:t>.</w:t>
      </w:r>
      <w:r w:rsidRPr="00CC65A6">
        <w:t xml:space="preserve"> </w:t>
      </w:r>
      <w:r w:rsidR="00F5063D">
        <w:t>W rankingu województw</w:t>
      </w:r>
      <w:r w:rsidR="00F5063D" w:rsidRPr="006D5FBE">
        <w:t>,</w:t>
      </w:r>
      <w:r w:rsidR="00F5063D">
        <w:t xml:space="preserve"> </w:t>
      </w:r>
      <w:r w:rsidR="00F5063D" w:rsidRPr="006D5FBE">
        <w:t xml:space="preserve">dolnośląskie </w:t>
      </w:r>
      <w:r w:rsidR="00F5063D">
        <w:t>charakteryzowało się relatywnie niską</w:t>
      </w:r>
      <w:r w:rsidR="00F5063D" w:rsidRPr="006D5FBE">
        <w:t xml:space="preserve"> w</w:t>
      </w:r>
      <w:r w:rsidR="00F5063D">
        <w:t>artośc</w:t>
      </w:r>
      <w:r w:rsidR="00F5063D" w:rsidRPr="006D5FBE">
        <w:t>i</w:t>
      </w:r>
      <w:r w:rsidR="00F5063D">
        <w:t>ą</w:t>
      </w:r>
      <w:r w:rsidR="00F5063D" w:rsidRPr="006D5FBE">
        <w:t xml:space="preserve"> stopy bezrobocia </w:t>
      </w:r>
      <w:r w:rsidR="00F5063D">
        <w:t>i pod tym względem plasowało się, wraz z woj. pomorskim, na</w:t>
      </w:r>
      <w:r w:rsidR="00F5063D" w:rsidRPr="000C7883">
        <w:t xml:space="preserve"> </w:t>
      </w:r>
      <w:r w:rsidR="00F5063D">
        <w:t>5</w:t>
      </w:r>
      <w:r w:rsidR="00F5063D" w:rsidRPr="000C7883">
        <w:t xml:space="preserve">. </w:t>
      </w:r>
      <w:r w:rsidR="00F5063D">
        <w:t>miejscu</w:t>
      </w:r>
      <w:r w:rsidR="00F5063D">
        <w:br/>
        <w:t>w kraju</w:t>
      </w:r>
      <w:r w:rsidR="00F5063D" w:rsidRPr="006D5FBE">
        <w:t xml:space="preserve"> (najwyższą pozycję zajmowało </w:t>
      </w:r>
      <w:r w:rsidR="00F5063D" w:rsidRPr="00B62E2E">
        <w:t xml:space="preserve">woj. wielkopolskie ze stopą bezrobocia równą </w:t>
      </w:r>
      <w:r w:rsidR="00F5063D">
        <w:t>3,6</w:t>
      </w:r>
      <w:r w:rsidR="00F5063D" w:rsidRPr="00B62E2E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CC65A6" w14:paraId="7C81E6C7" w14:textId="77777777" w:rsidTr="00FF1A11">
        <w:trPr>
          <w:trHeight w:val="5272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174C13A6" w:rsidR="004F0F7D" w:rsidRPr="00CC65A6" w:rsidRDefault="004F0F7D" w:rsidP="00640A9C">
            <w:pPr>
              <w:pStyle w:val="Tytuwykresu"/>
              <w:ind w:left="680" w:hanging="680"/>
            </w:pPr>
            <w:r w:rsidRPr="00CC65A6">
              <w:rPr>
                <w:spacing w:val="-6"/>
              </w:rPr>
              <w:t xml:space="preserve">Mapa 1. Stopa bezrobocia </w:t>
            </w:r>
            <w:r w:rsidR="00640A9C" w:rsidRPr="00CC65A6">
              <w:rPr>
                <w:spacing w:val="-6"/>
              </w:rPr>
              <w:t xml:space="preserve">rejestrowanego </w:t>
            </w:r>
            <w:r w:rsidRPr="00CC65A6">
              <w:rPr>
                <w:spacing w:val="-6"/>
              </w:rPr>
              <w:t xml:space="preserve">według powiatów </w:t>
            </w:r>
            <w:r w:rsidR="00FD620E" w:rsidRPr="00CC65A6">
              <w:rPr>
                <w:spacing w:val="-6"/>
              </w:rPr>
              <w:t>w</w:t>
            </w:r>
            <w:r w:rsidR="00D2252C" w:rsidRPr="00CC65A6">
              <w:t xml:space="preserve"> maju </w:t>
            </w:r>
            <w:r w:rsidR="00615835">
              <w:t>2020</w:t>
            </w:r>
            <w:r w:rsidR="00CB3FCF" w:rsidRPr="00CC65A6">
              <w:t xml:space="preserve"> r. </w:t>
            </w:r>
            <w:r w:rsidR="008F2343" w:rsidRPr="00CC65A6">
              <w:rPr>
                <w:b w:val="0"/>
              </w:rPr>
              <w:t>(stan w końcu miesiąca)</w:t>
            </w:r>
          </w:p>
          <w:p w14:paraId="7413C903" w14:textId="5C9A7DDA" w:rsidR="00AB429F" w:rsidRPr="00CC65A6" w:rsidRDefault="00CF15B3" w:rsidP="00381E32">
            <w:pPr>
              <w:pStyle w:val="Tytuwykresu"/>
              <w:ind w:left="680" w:hanging="680"/>
            </w:pPr>
            <w:r>
              <w:rPr>
                <w:noProof/>
                <w:spacing w:val="-6"/>
                <w:lang w:eastAsia="pl-PL"/>
              </w:rPr>
              <w:drawing>
                <wp:anchor distT="0" distB="0" distL="114300" distR="114300" simplePos="0" relativeHeight="251957248" behindDoc="1" locked="0" layoutInCell="1" allowOverlap="1" wp14:anchorId="448B980D" wp14:editId="4A961ECF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38100</wp:posOffset>
                  </wp:positionV>
                  <wp:extent cx="2955600" cy="2718000"/>
                  <wp:effectExtent l="0" t="0" r="0" b="635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apa stopa.emf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600" cy="271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B84C3" w14:textId="335124E0" w:rsidR="00615835" w:rsidRPr="004F0F7D" w:rsidRDefault="00615835" w:rsidP="002807CA">
            <w:pPr>
              <w:tabs>
                <w:tab w:val="left" w:pos="1565"/>
              </w:tabs>
              <w:spacing w:after="0"/>
              <w:ind w:left="-57" w:firstLine="227"/>
              <w:rPr>
                <w:rFonts w:eastAsia="Calibri" w:cs="Arial"/>
                <w:szCs w:val="19"/>
              </w:rPr>
            </w:pPr>
            <w:r w:rsidRPr="004F0F7D">
              <w:rPr>
                <w:rFonts w:eastAsia="Calibri" w:cs="Arial"/>
                <w:szCs w:val="19"/>
              </w:rPr>
              <w:t xml:space="preserve">Do powiatów o najwyższej stopie bezrobocia należały: </w:t>
            </w:r>
          </w:p>
          <w:p w14:paraId="1FE1240E" w14:textId="44E0CD02" w:rsidR="00615835" w:rsidRPr="002902A9" w:rsidRDefault="00615835" w:rsidP="00615835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2902A9">
              <w:t>górowski (1</w:t>
            </w:r>
            <w:r>
              <w:t>5</w:t>
            </w:r>
            <w:r w:rsidRPr="002902A9">
              <w:t>,</w:t>
            </w:r>
            <w:r w:rsidR="00A22B9B">
              <w:t>7</w:t>
            </w:r>
            <w:r w:rsidRPr="002902A9">
              <w:t>% wobec 1</w:t>
            </w:r>
            <w:r>
              <w:t>4</w:t>
            </w:r>
            <w:r w:rsidRPr="002902A9">
              <w:t>,</w:t>
            </w:r>
            <w:r w:rsidR="00A22B9B">
              <w:t>0</w:t>
            </w:r>
            <w:r w:rsidRPr="002902A9">
              <w:t xml:space="preserve">% w </w:t>
            </w:r>
            <w:r>
              <w:t>maju</w:t>
            </w:r>
            <w:r w:rsidRPr="002902A9">
              <w:t xml:space="preserve"> 2019 r.),</w:t>
            </w:r>
          </w:p>
          <w:p w14:paraId="1B30E031" w14:textId="58889085" w:rsidR="00615835" w:rsidRPr="002902A9" w:rsidRDefault="00615835" w:rsidP="00615835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 w:rsidRPr="002902A9">
              <w:t>złotoryjski (1</w:t>
            </w:r>
            <w:r>
              <w:t>4</w:t>
            </w:r>
            <w:r w:rsidRPr="002902A9">
              <w:t>,</w:t>
            </w:r>
            <w:r w:rsidR="00A22B9B">
              <w:t>9</w:t>
            </w:r>
            <w:r w:rsidRPr="002902A9">
              <w:t>% wobec 1</w:t>
            </w:r>
            <w:r w:rsidR="00A22B9B">
              <w:t>3</w:t>
            </w:r>
            <w:r w:rsidRPr="002902A9">
              <w:t>,</w:t>
            </w:r>
            <w:r w:rsidR="00A22B9B">
              <w:t>8</w:t>
            </w:r>
            <w:r w:rsidRPr="002902A9">
              <w:t>%),</w:t>
            </w:r>
          </w:p>
          <w:p w14:paraId="3D1566A2" w14:textId="1003D4EB" w:rsidR="00615835" w:rsidRDefault="00615835" w:rsidP="00615835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 w:rsidRPr="002902A9">
              <w:t>wałbrzyski (13,</w:t>
            </w:r>
            <w:r w:rsidR="00A22B9B">
              <w:t>8</w:t>
            </w:r>
            <w:r w:rsidRPr="002902A9">
              <w:t>% wobec 1</w:t>
            </w:r>
            <w:r w:rsidR="00A22B9B">
              <w:t>2</w:t>
            </w:r>
            <w:r w:rsidRPr="002902A9">
              <w:t>,</w:t>
            </w:r>
            <w:r w:rsidR="00A22B9B">
              <w:t>2</w:t>
            </w:r>
            <w:r w:rsidRPr="002902A9">
              <w:t>%),</w:t>
            </w:r>
          </w:p>
          <w:p w14:paraId="790F1C7B" w14:textId="22B075EA" w:rsidR="00615835" w:rsidRDefault="00615835" w:rsidP="00615835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>
              <w:t>kłodzki (12</w:t>
            </w:r>
            <w:r w:rsidRPr="002902A9">
              <w:t>,</w:t>
            </w:r>
            <w:r w:rsidR="00A22B9B">
              <w:t>7</w:t>
            </w:r>
            <w:r w:rsidRPr="002902A9">
              <w:t>% wobec 1</w:t>
            </w:r>
            <w:r>
              <w:t>1</w:t>
            </w:r>
            <w:r w:rsidRPr="002902A9">
              <w:t>,</w:t>
            </w:r>
            <w:r w:rsidR="00A22B9B">
              <w:t>1</w:t>
            </w:r>
            <w:r w:rsidRPr="002902A9">
              <w:t>%)</w:t>
            </w:r>
            <w:r>
              <w:t>,</w:t>
            </w:r>
          </w:p>
          <w:p w14:paraId="5AB226E7" w14:textId="77777777" w:rsidR="00A22B9B" w:rsidRDefault="00615835" w:rsidP="00615835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 w:rsidRPr="002902A9">
              <w:t>jaworski (11,</w:t>
            </w:r>
            <w:r w:rsidR="00A22B9B">
              <w:t>9</w:t>
            </w:r>
            <w:r w:rsidRPr="002902A9">
              <w:t>% wobec 1</w:t>
            </w:r>
            <w:r>
              <w:t>2</w:t>
            </w:r>
            <w:r w:rsidRPr="002902A9">
              <w:t>,</w:t>
            </w:r>
            <w:r w:rsidR="00A22B9B">
              <w:t>0</w:t>
            </w:r>
            <w:r w:rsidRPr="002902A9">
              <w:t>%)</w:t>
            </w:r>
            <w:r w:rsidR="00A22B9B">
              <w:t>,</w:t>
            </w:r>
          </w:p>
          <w:p w14:paraId="1DFCE9C5" w14:textId="77777777" w:rsidR="00A22B9B" w:rsidRDefault="00A22B9B" w:rsidP="00615835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>
              <w:t>lwówecki (11,7% wobec 11,6%),</w:t>
            </w:r>
          </w:p>
          <w:p w14:paraId="53C48D66" w14:textId="4B0066DD" w:rsidR="00615835" w:rsidRPr="002902A9" w:rsidRDefault="00A22B9B" w:rsidP="00615835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>
              <w:t>wołowski (11,7% wobec 11,1%)</w:t>
            </w:r>
            <w:r w:rsidR="00615835">
              <w:t>.</w:t>
            </w:r>
          </w:p>
          <w:p w14:paraId="36715F7E" w14:textId="77777777" w:rsidR="00615835" w:rsidRPr="007956E8" w:rsidRDefault="00615835" w:rsidP="00615835">
            <w:pPr>
              <w:spacing w:after="0"/>
              <w:ind w:firstLine="45"/>
              <w:rPr>
                <w:spacing w:val="-8"/>
              </w:rPr>
            </w:pPr>
            <w:r w:rsidRPr="007956E8">
              <w:rPr>
                <w:spacing w:val="-8"/>
              </w:rPr>
              <w:t>W grupie powiatów o niskiej stopie bezrobocia znalazły się powiaty:</w:t>
            </w:r>
          </w:p>
          <w:p w14:paraId="36692BA8" w14:textId="30168079" w:rsidR="00615835" w:rsidRDefault="00615835" w:rsidP="00615835">
            <w:pPr>
              <w:numPr>
                <w:ilvl w:val="0"/>
                <w:numId w:val="7"/>
              </w:numPr>
              <w:spacing w:before="60" w:after="60" w:line="240" w:lineRule="auto"/>
              <w:ind w:left="482" w:hanging="228"/>
            </w:pPr>
            <w:r>
              <w:t>wrocławski (</w:t>
            </w:r>
            <w:r w:rsidR="002807CA">
              <w:t>2</w:t>
            </w:r>
            <w:r>
              <w:t>,</w:t>
            </w:r>
            <w:r w:rsidR="002807CA">
              <w:t>1</w:t>
            </w:r>
            <w:r w:rsidRPr="002902A9">
              <w:t>% wobec 1,</w:t>
            </w:r>
            <w:r>
              <w:t>8</w:t>
            </w:r>
            <w:r w:rsidRPr="002902A9">
              <w:t>% w analogicznym miesiącu 2019 r.),</w:t>
            </w:r>
          </w:p>
          <w:p w14:paraId="33499374" w14:textId="31083939" w:rsidR="002807CA" w:rsidRPr="002902A9" w:rsidRDefault="002807CA" w:rsidP="002807CA">
            <w:pPr>
              <w:numPr>
                <w:ilvl w:val="0"/>
                <w:numId w:val="7"/>
              </w:numPr>
              <w:spacing w:before="20" w:after="60" w:line="240" w:lineRule="auto"/>
              <w:ind w:left="482" w:hanging="228"/>
            </w:pPr>
            <w:r>
              <w:t>polkowicki (4,6% wobec 4,4%),</w:t>
            </w:r>
          </w:p>
          <w:p w14:paraId="7BBC9F6C" w14:textId="383A56AB" w:rsidR="00615835" w:rsidRDefault="00615835" w:rsidP="00615835">
            <w:pPr>
              <w:numPr>
                <w:ilvl w:val="0"/>
                <w:numId w:val="7"/>
              </w:numPr>
              <w:spacing w:before="20" w:after="60" w:line="240" w:lineRule="auto"/>
              <w:ind w:left="482" w:hanging="228"/>
            </w:pPr>
            <w:r w:rsidRPr="002902A9">
              <w:t>bolesławiecki (4</w:t>
            </w:r>
            <w:r>
              <w:t>,</w:t>
            </w:r>
            <w:r w:rsidR="002807CA">
              <w:t>8</w:t>
            </w:r>
            <w:r w:rsidRPr="002902A9">
              <w:t>% wobec 4,</w:t>
            </w:r>
            <w:r>
              <w:t>0</w:t>
            </w:r>
            <w:r w:rsidRPr="002902A9">
              <w:t>%),</w:t>
            </w:r>
          </w:p>
          <w:p w14:paraId="5421D95E" w14:textId="5FD45FC1" w:rsidR="00615835" w:rsidRDefault="00615835" w:rsidP="00615835">
            <w:pPr>
              <w:numPr>
                <w:ilvl w:val="0"/>
                <w:numId w:val="7"/>
              </w:numPr>
              <w:spacing w:before="20" w:after="60" w:line="240" w:lineRule="auto"/>
              <w:ind w:left="482" w:hanging="228"/>
            </w:pPr>
            <w:r w:rsidRPr="002902A9">
              <w:t>oławski (4,</w:t>
            </w:r>
            <w:r w:rsidR="002807CA">
              <w:t>8</w:t>
            </w:r>
            <w:r w:rsidRPr="002902A9">
              <w:t>% wobec 5,</w:t>
            </w:r>
            <w:r w:rsidR="002807CA">
              <w:t>2</w:t>
            </w:r>
            <w:r w:rsidRPr="002902A9">
              <w:t>%)</w:t>
            </w:r>
          </w:p>
          <w:p w14:paraId="319CBF85" w14:textId="77777777" w:rsidR="00615835" w:rsidRPr="002902A9" w:rsidRDefault="00615835" w:rsidP="00615835">
            <w:pPr>
              <w:spacing w:before="60" w:after="60"/>
              <w:ind w:left="482" w:hanging="228"/>
            </w:pPr>
            <w:r w:rsidRPr="002902A9">
              <w:t>oraz miasta na prawach powiatu:</w:t>
            </w:r>
          </w:p>
          <w:p w14:paraId="656C1905" w14:textId="08E105F9" w:rsidR="00615835" w:rsidRPr="002902A9" w:rsidRDefault="00615835" w:rsidP="00615835">
            <w:pPr>
              <w:numPr>
                <w:ilvl w:val="0"/>
                <w:numId w:val="7"/>
              </w:numPr>
              <w:spacing w:before="60" w:after="60" w:line="240" w:lineRule="auto"/>
              <w:ind w:left="482" w:hanging="228"/>
            </w:pPr>
            <w:r>
              <w:t>Wrocław (</w:t>
            </w:r>
            <w:r w:rsidR="002807CA">
              <w:t>2</w:t>
            </w:r>
            <w:r>
              <w:t>,</w:t>
            </w:r>
            <w:r w:rsidR="002807CA">
              <w:t>1</w:t>
            </w:r>
            <w:r w:rsidRPr="002902A9">
              <w:t>% wobec 1,</w:t>
            </w:r>
            <w:r>
              <w:t>8</w:t>
            </w:r>
            <w:r w:rsidRPr="002902A9">
              <w:t>%),</w:t>
            </w:r>
          </w:p>
          <w:p w14:paraId="52CD161F" w14:textId="77777777" w:rsidR="002807CA" w:rsidRPr="002807CA" w:rsidRDefault="00615835" w:rsidP="002807CA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 w:rsidR="002807CA">
              <w:t>4</w:t>
            </w:r>
            <w:r w:rsidRPr="002902A9">
              <w:t>,</w:t>
            </w:r>
            <w:r w:rsidR="002807CA">
              <w:t>0</w:t>
            </w:r>
            <w:r w:rsidRPr="002902A9">
              <w:t>% wobec 3,</w:t>
            </w:r>
            <w:r w:rsidR="002807CA">
              <w:t>3</w:t>
            </w:r>
            <w:r w:rsidRPr="002902A9">
              <w:t>%)</w:t>
            </w:r>
            <w:r w:rsidR="002807CA">
              <w:t>,</w:t>
            </w:r>
          </w:p>
          <w:p w14:paraId="201FBC27" w14:textId="10EB57DD" w:rsidR="004F0F7D" w:rsidRPr="00CC65A6" w:rsidRDefault="002807CA" w:rsidP="002807CA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>
              <w:rPr>
                <w:rFonts w:eastAsia="Calibri" w:cs="Arial"/>
                <w:color w:val="000000"/>
                <w:spacing w:val="-2"/>
                <w:szCs w:val="19"/>
              </w:rPr>
              <w:t>Legnica (4,9% wobec 4,7%)</w:t>
            </w:r>
            <w:r w:rsidR="00615835" w:rsidRPr="002902A9">
              <w:rPr>
                <w:rFonts w:eastAsia="Calibri" w:cs="Arial"/>
                <w:color w:val="000000"/>
                <w:spacing w:val="-2"/>
                <w:szCs w:val="19"/>
              </w:rPr>
              <w:t>.</w:t>
            </w:r>
          </w:p>
        </w:tc>
      </w:tr>
    </w:tbl>
    <w:p w14:paraId="03E4D6D8" w14:textId="2BBD327B" w:rsidR="00354551" w:rsidRPr="00CC65A6" w:rsidRDefault="00354551" w:rsidP="00131F5F">
      <w:pPr>
        <w:pStyle w:val="Akapitzwyky"/>
        <w:spacing w:before="240" w:line="220" w:lineRule="exact"/>
      </w:pPr>
      <w:r w:rsidRPr="00CC65A6">
        <w:t xml:space="preserve">Dystans pomiędzy powiatem </w:t>
      </w:r>
      <w:r w:rsidR="00CC65A6" w:rsidRPr="00CC65A6">
        <w:t>górowskim</w:t>
      </w:r>
      <w:r w:rsidRPr="00CC65A6">
        <w:t xml:space="preserve"> − plasującym się na ostatnim miejscu − a Wrocławiem i powiatem wrocławskim, mającymi najniższy poziom bezrobocia, wynosił 1</w:t>
      </w:r>
      <w:r w:rsidR="00131F5F">
        <w:t>3</w:t>
      </w:r>
      <w:r w:rsidRPr="00CC65A6">
        <w:t>,</w:t>
      </w:r>
      <w:r w:rsidR="00131F5F">
        <w:t>6</w:t>
      </w:r>
      <w:r w:rsidRPr="00CC65A6">
        <w:t xml:space="preserve"> </w:t>
      </w:r>
      <w:proofErr w:type="spellStart"/>
      <w:r w:rsidRPr="00CC65A6">
        <w:t>p.proc</w:t>
      </w:r>
      <w:proofErr w:type="spellEnd"/>
      <w:r w:rsidRPr="00CC65A6">
        <w:t>.</w:t>
      </w:r>
    </w:p>
    <w:p w14:paraId="30A45F5B" w14:textId="78EBBC37" w:rsidR="00615835" w:rsidRPr="00131F5F" w:rsidRDefault="00615835" w:rsidP="00615835">
      <w:pPr>
        <w:pStyle w:val="Akapitzwyky"/>
        <w:spacing w:after="0" w:line="220" w:lineRule="exact"/>
      </w:pPr>
      <w:r w:rsidRPr="00131F5F">
        <w:t xml:space="preserve">W ujęciu rocznym stopa bezrobocia zwiększyła się w </w:t>
      </w:r>
      <w:r w:rsidR="00131F5F" w:rsidRPr="00131F5F">
        <w:t>27</w:t>
      </w:r>
      <w:r w:rsidRPr="00131F5F">
        <w:t xml:space="preserve"> powiatach, w tym w największym stopniu w powiatach </w:t>
      </w:r>
      <w:r w:rsidR="00131F5F" w:rsidRPr="00131F5F">
        <w:t xml:space="preserve">lubańskim </w:t>
      </w:r>
      <w:r w:rsidRPr="00131F5F">
        <w:t xml:space="preserve">(o </w:t>
      </w:r>
      <w:r w:rsidR="00131F5F" w:rsidRPr="00131F5F">
        <w:t>2</w:t>
      </w:r>
      <w:r w:rsidRPr="00131F5F">
        <w:t xml:space="preserve">,0 </w:t>
      </w:r>
      <w:proofErr w:type="spellStart"/>
      <w:r w:rsidRPr="00131F5F">
        <w:t>p.proc</w:t>
      </w:r>
      <w:proofErr w:type="spellEnd"/>
      <w:r w:rsidRPr="00131F5F">
        <w:t>.)</w:t>
      </w:r>
      <w:r w:rsidR="00131F5F" w:rsidRPr="00131F5F">
        <w:t xml:space="preserve"> i górowskim</w:t>
      </w:r>
      <w:r w:rsidRPr="00131F5F">
        <w:t xml:space="preserve"> (o </w:t>
      </w:r>
      <w:r w:rsidR="00131F5F" w:rsidRPr="00131F5F">
        <w:t>1</w:t>
      </w:r>
      <w:r w:rsidRPr="00131F5F">
        <w:t>,</w:t>
      </w:r>
      <w:r w:rsidR="00131F5F" w:rsidRPr="00131F5F">
        <w:t>7</w:t>
      </w:r>
      <w:r w:rsidRPr="00131F5F">
        <w:t xml:space="preserve"> </w:t>
      </w:r>
      <w:proofErr w:type="spellStart"/>
      <w:r w:rsidRPr="00131F5F">
        <w:t>p.proc</w:t>
      </w:r>
      <w:proofErr w:type="spellEnd"/>
      <w:r w:rsidRPr="00131F5F">
        <w:t>.)</w:t>
      </w:r>
      <w:r w:rsidR="00131F5F" w:rsidRPr="00131F5F">
        <w:t>, z</w:t>
      </w:r>
      <w:r w:rsidRPr="00131F5F">
        <w:t xml:space="preserve">mniejszyła się natomiast w </w:t>
      </w:r>
      <w:r w:rsidR="00131F5F" w:rsidRPr="00131F5F">
        <w:t>3</w:t>
      </w:r>
      <w:r w:rsidRPr="00131F5F">
        <w:t xml:space="preserve"> powiatach</w:t>
      </w:r>
      <w:r w:rsidR="00131F5F" w:rsidRPr="00131F5F">
        <w:t>:</w:t>
      </w:r>
      <w:r w:rsidRPr="00131F5F">
        <w:t xml:space="preserve"> głogowskim (o 1,</w:t>
      </w:r>
      <w:r w:rsidR="00131F5F" w:rsidRPr="00131F5F">
        <w:t>0</w:t>
      </w:r>
      <w:r w:rsidRPr="00131F5F">
        <w:t xml:space="preserve"> </w:t>
      </w:r>
      <w:proofErr w:type="spellStart"/>
      <w:r w:rsidRPr="00131F5F">
        <w:t>p.proc</w:t>
      </w:r>
      <w:proofErr w:type="spellEnd"/>
      <w:r w:rsidRPr="00131F5F">
        <w:t xml:space="preserve">.), </w:t>
      </w:r>
      <w:r w:rsidR="00131F5F" w:rsidRPr="00131F5F">
        <w:t>oławskim</w:t>
      </w:r>
      <w:r w:rsidR="00131F5F">
        <w:br/>
      </w:r>
      <w:r w:rsidR="00131F5F" w:rsidRPr="00131F5F">
        <w:t>(o 0,4</w:t>
      </w:r>
      <w:r w:rsidRPr="00131F5F">
        <w:t xml:space="preserve"> </w:t>
      </w:r>
      <w:proofErr w:type="spellStart"/>
      <w:r w:rsidRPr="00131F5F">
        <w:t>p.proc</w:t>
      </w:r>
      <w:proofErr w:type="spellEnd"/>
      <w:r w:rsidRPr="00131F5F">
        <w:t>.) oraz jaworskim (o 0,</w:t>
      </w:r>
      <w:r w:rsidR="00131F5F" w:rsidRPr="00131F5F">
        <w:t>1</w:t>
      </w:r>
      <w:r w:rsidRPr="00131F5F">
        <w:t xml:space="preserve"> </w:t>
      </w:r>
      <w:proofErr w:type="spellStart"/>
      <w:r w:rsidRPr="00131F5F">
        <w:t>p.proc</w:t>
      </w:r>
      <w:proofErr w:type="spellEnd"/>
      <w:r w:rsidRPr="00131F5F">
        <w:t>.).</w:t>
      </w:r>
    </w:p>
    <w:p w14:paraId="4865A2C8" w14:textId="4043FFF9" w:rsidR="00227530" w:rsidRPr="0079338D" w:rsidRDefault="00227530" w:rsidP="00354551">
      <w:pPr>
        <w:pStyle w:val="Tytuwykresu"/>
        <w:spacing w:after="0"/>
      </w:pPr>
      <w:r w:rsidRPr="00AD76A2">
        <w:t xml:space="preserve">Wykres </w:t>
      </w:r>
      <w:r>
        <w:t>2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Stopa bezrobocia rejestrowanego </w:t>
      </w:r>
      <w:r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Pr="00E45D42">
        <w:rPr>
          <w:b w:val="0"/>
          <w:shd w:val="clear" w:color="auto" w:fill="FFFFFF"/>
        </w:rPr>
        <w:t>)</w:t>
      </w:r>
    </w:p>
    <w:p w14:paraId="7E22AFF0" w14:textId="0BBFBAB8" w:rsidR="00227530" w:rsidRDefault="002E3610" w:rsidP="00227530">
      <w:r>
        <w:rPr>
          <w:noProof/>
        </w:rPr>
        <w:object w:dxaOrig="1440" w:dyaOrig="1440" w14:anchorId="20A9F5D1">
          <v:shape id="_x0000_s1093" type="#_x0000_t75" style="position:absolute;left:0;text-align:left;margin-left:38.25pt;margin-top:.4pt;width:453.75pt;height:213pt;z-index:-251357184;mso-position-horizontal-relative:text;mso-position-vertical-relative:text;mso-width-relative:page;mso-height-relative:page">
            <v:imagedata r:id="rId18" o:title=""/>
          </v:shape>
          <o:OLEObject Type="Embed" ProgID="STATISTICA.Graph" ShapeID="_x0000_s1093" DrawAspect="Content" ObjectID="_1654924798" r:id="rId19">
            <o:FieldCodes>\s</o:FieldCodes>
          </o:OLEObject>
        </w:object>
      </w:r>
    </w:p>
    <w:p w14:paraId="13C48FDD" w14:textId="77777777" w:rsidR="00722779" w:rsidRDefault="00722779" w:rsidP="00591DA8"/>
    <w:p w14:paraId="76CFC68E" w14:textId="77777777" w:rsidR="00722779" w:rsidRDefault="00722779" w:rsidP="00591DA8"/>
    <w:p w14:paraId="1C013B69" w14:textId="77777777" w:rsidR="00722779" w:rsidRDefault="00722779" w:rsidP="00591DA8"/>
    <w:p w14:paraId="7650EE81" w14:textId="77777777" w:rsidR="00722779" w:rsidRDefault="00722779" w:rsidP="00591DA8"/>
    <w:p w14:paraId="19DAB005" w14:textId="77777777" w:rsidR="00722779" w:rsidRDefault="00722779" w:rsidP="00591DA8"/>
    <w:p w14:paraId="759F6BAE" w14:textId="77777777" w:rsidR="00722779" w:rsidRDefault="00722779" w:rsidP="00591DA8"/>
    <w:p w14:paraId="7FF2F76E" w14:textId="77777777" w:rsidR="00722779" w:rsidRDefault="00722779" w:rsidP="00591DA8"/>
    <w:p w14:paraId="270B35AB" w14:textId="77777777" w:rsidR="00722779" w:rsidRDefault="00722779" w:rsidP="00591DA8"/>
    <w:p w14:paraId="74169A97" w14:textId="77777777" w:rsidR="00722779" w:rsidRDefault="00722779" w:rsidP="00591DA8"/>
    <w:p w14:paraId="44F11646" w14:textId="77777777" w:rsidR="00354551" w:rsidRDefault="00354551" w:rsidP="00354551">
      <w:pPr>
        <w:pStyle w:val="Akapitzwyky"/>
        <w:spacing w:line="220" w:lineRule="exact"/>
      </w:pPr>
    </w:p>
    <w:p w14:paraId="6AF52B62" w14:textId="6DEA0526" w:rsidR="00FB5059" w:rsidRDefault="00D2252C" w:rsidP="00893C5F">
      <w:pPr>
        <w:pStyle w:val="Akapitzwyky"/>
      </w:pPr>
      <w:r>
        <w:lastRenderedPageBreak/>
        <w:t xml:space="preserve">W maju br. </w:t>
      </w:r>
      <w:r w:rsidR="00FB5059" w:rsidRPr="00310029">
        <w:rPr>
          <w:b/>
        </w:rPr>
        <w:t>w urzędach pracy zarejestrowano</w:t>
      </w:r>
      <w:r w:rsidR="00FB5059">
        <w:t xml:space="preserve"> </w:t>
      </w:r>
      <w:r w:rsidR="00985187">
        <w:t>7</w:t>
      </w:r>
      <w:r w:rsidR="00FB5059">
        <w:t>,</w:t>
      </w:r>
      <w:r w:rsidR="00B5483A">
        <w:t>9</w:t>
      </w:r>
      <w:r w:rsidR="00FB5059">
        <w:t xml:space="preserve"> tys. nowych bezrobotnych, tj. o </w:t>
      </w:r>
      <w:r w:rsidR="00B5483A">
        <w:t>2</w:t>
      </w:r>
      <w:r w:rsidR="00FB5059">
        <w:t>,</w:t>
      </w:r>
      <w:r w:rsidR="00B5483A">
        <w:t>0</w:t>
      </w:r>
      <w:r w:rsidR="00FB5059">
        <w:t xml:space="preserve">% mniej niż </w:t>
      </w:r>
      <w:r>
        <w:t xml:space="preserve">w maju </w:t>
      </w:r>
      <w:r w:rsidR="00615835">
        <w:t>2019</w:t>
      </w:r>
      <w:r w:rsidR="00CB3FCF">
        <w:t xml:space="preserve"> r. </w:t>
      </w:r>
      <w:r w:rsidR="00531429">
        <w:t>oraz</w:t>
      </w:r>
      <w:r w:rsidR="007B1196">
        <w:t xml:space="preserve"> </w:t>
      </w:r>
      <w:r w:rsidR="00FB5059" w:rsidRPr="00204CA9">
        <w:rPr>
          <w:spacing w:val="-2"/>
        </w:rPr>
        <w:t xml:space="preserve">o </w:t>
      </w:r>
      <w:r w:rsidR="00B5483A">
        <w:rPr>
          <w:spacing w:val="-2"/>
        </w:rPr>
        <w:t>21</w:t>
      </w:r>
      <w:r w:rsidR="00FB5059" w:rsidRPr="00204CA9">
        <w:rPr>
          <w:spacing w:val="-2"/>
        </w:rPr>
        <w:t>,</w:t>
      </w:r>
      <w:r w:rsidR="00B5483A">
        <w:rPr>
          <w:spacing w:val="-2"/>
        </w:rPr>
        <w:t>0</w:t>
      </w:r>
      <w:r w:rsidR="00FB5059" w:rsidRPr="00204CA9">
        <w:rPr>
          <w:spacing w:val="-2"/>
        </w:rPr>
        <w:t xml:space="preserve">% </w:t>
      </w:r>
      <w:r w:rsidR="00B5483A">
        <w:rPr>
          <w:spacing w:val="-2"/>
        </w:rPr>
        <w:t>więc</w:t>
      </w:r>
      <w:r w:rsidR="00377E05">
        <w:rPr>
          <w:spacing w:val="-2"/>
        </w:rPr>
        <w:t>e</w:t>
      </w:r>
      <w:r w:rsidR="00FB5059" w:rsidRPr="00204CA9">
        <w:rPr>
          <w:spacing w:val="-2"/>
        </w:rPr>
        <w:t xml:space="preserve">j niż przed miesiącem. Osoby rejestrujące się po raz kolejny stanowiły </w:t>
      </w:r>
      <w:r w:rsidR="00B5483A">
        <w:rPr>
          <w:spacing w:val="-2"/>
        </w:rPr>
        <w:t>78</w:t>
      </w:r>
      <w:r w:rsidR="00FB5059" w:rsidRPr="00204CA9">
        <w:rPr>
          <w:spacing w:val="-2"/>
        </w:rPr>
        <w:t>,</w:t>
      </w:r>
      <w:r w:rsidR="00B5483A">
        <w:rPr>
          <w:spacing w:val="-2"/>
        </w:rPr>
        <w:t>0</w:t>
      </w:r>
      <w:r w:rsidR="00FB5059" w:rsidRPr="00204CA9">
        <w:rPr>
          <w:spacing w:val="-2"/>
        </w:rPr>
        <w:t>% nowo zarejestrowanych</w:t>
      </w:r>
      <w:r w:rsidR="00531429">
        <w:rPr>
          <w:spacing w:val="-2"/>
        </w:rPr>
        <w:t xml:space="preserve"> </w:t>
      </w:r>
      <w:r w:rsidR="00FB5059">
        <w:t>(</w:t>
      </w:r>
      <w:r>
        <w:t xml:space="preserve">w maju </w:t>
      </w:r>
      <w:r w:rsidR="00CB3FCF">
        <w:t>201</w:t>
      </w:r>
      <w:r w:rsidR="00615835">
        <w:t>9</w:t>
      </w:r>
      <w:r w:rsidR="00CB3FCF">
        <w:t xml:space="preserve"> r. </w:t>
      </w:r>
      <w:r w:rsidR="00FB5059">
        <w:t>– 8</w:t>
      </w:r>
      <w:r w:rsidR="00B5483A">
        <w:t>0</w:t>
      </w:r>
      <w:r w:rsidR="00FB5059">
        <w:t>,</w:t>
      </w:r>
      <w:r w:rsidR="00B5483A">
        <w:t>9</w:t>
      </w:r>
      <w:r w:rsidR="00FB5059">
        <w:t>%). Udział osób rejestrujących się po raz pierwszy z</w:t>
      </w:r>
      <w:r w:rsidR="00985187">
        <w:t>więk</w:t>
      </w:r>
      <w:r w:rsidR="00FB5059">
        <w:t xml:space="preserve">szył się w skali roku o </w:t>
      </w:r>
      <w:r w:rsidR="00B5483A">
        <w:t>2</w:t>
      </w:r>
      <w:r w:rsidR="00FB5059">
        <w:t>,</w:t>
      </w:r>
      <w:r w:rsidR="00B5483A">
        <w:t>9</w:t>
      </w:r>
      <w:r w:rsidR="00FB5059">
        <w:t xml:space="preserve"> </w:t>
      </w:r>
      <w:proofErr w:type="spellStart"/>
      <w:r w:rsidR="00FB5059">
        <w:t>p.proc</w:t>
      </w:r>
      <w:proofErr w:type="spellEnd"/>
      <w:r w:rsidR="00FB5059">
        <w:t xml:space="preserve">. (do </w:t>
      </w:r>
      <w:r w:rsidR="00B5483A">
        <w:t>22</w:t>
      </w:r>
      <w:r w:rsidR="00FB5059">
        <w:t>,</w:t>
      </w:r>
      <w:r w:rsidR="00B5483A">
        <w:t>0</w:t>
      </w:r>
      <w:r w:rsidR="00FB5059">
        <w:t xml:space="preserve">%). </w:t>
      </w:r>
    </w:p>
    <w:p w14:paraId="5A8E49EF" w14:textId="3D5C45D9" w:rsidR="00FB5059" w:rsidRDefault="00FB5059" w:rsidP="00893C5F">
      <w:pPr>
        <w:pStyle w:val="Akapitzwyky"/>
      </w:pPr>
      <w:r w:rsidRPr="007162CD">
        <w:t>Stopa napływu bezrobotnych do urzędów pracy (tj. stosunek nowo zarejestrowanych do liczby aktywnych zawodowo) wyniosła</w:t>
      </w:r>
      <w:r w:rsidR="00B5483A">
        <w:t>, podobnie jak</w:t>
      </w:r>
      <w:r w:rsidR="00EB3072" w:rsidRPr="007162CD">
        <w:t xml:space="preserve"> </w:t>
      </w:r>
      <w:r w:rsidR="00B5483A" w:rsidRPr="007162CD">
        <w:t>przed rokiem</w:t>
      </w:r>
      <w:r w:rsidR="00B5483A">
        <w:t>,</w:t>
      </w:r>
      <w:r w:rsidR="00B5483A" w:rsidRPr="007162CD">
        <w:t xml:space="preserve"> </w:t>
      </w:r>
      <w:r w:rsidR="00B5483A">
        <w:t>0,6</w:t>
      </w:r>
      <w:r w:rsidR="00436DB7" w:rsidRPr="007162CD">
        <w:t>%</w:t>
      </w:r>
      <w:r w:rsidRPr="007162CD">
        <w:t xml:space="preserve"> (</w:t>
      </w:r>
      <w:r w:rsidR="007A0764" w:rsidRPr="007162CD">
        <w:t xml:space="preserve">przed miesiącem </w:t>
      </w:r>
      <w:r w:rsidR="00436DB7" w:rsidRPr="007162CD">
        <w:t xml:space="preserve">– </w:t>
      </w:r>
      <w:r w:rsidR="0087028F" w:rsidRPr="007162CD">
        <w:t>0,</w:t>
      </w:r>
      <w:r w:rsidR="00B5483A">
        <w:t>5</w:t>
      </w:r>
      <w:r w:rsidR="00436DB7" w:rsidRPr="007162CD">
        <w:t>%</w:t>
      </w:r>
      <w:r w:rsidRPr="007162CD">
        <w:t>).</w:t>
      </w:r>
    </w:p>
    <w:p w14:paraId="1FB72F11" w14:textId="767348C5" w:rsidR="00FB5059" w:rsidRPr="00AB76A6" w:rsidRDefault="00FB5059" w:rsidP="00893C5F">
      <w:pPr>
        <w:pStyle w:val="Akapitzwyky"/>
        <w:rPr>
          <w:spacing w:val="-2"/>
        </w:rPr>
      </w:pPr>
      <w:r w:rsidRPr="00AB76A6">
        <w:rPr>
          <w:spacing w:val="-2"/>
        </w:rPr>
        <w:t xml:space="preserve">Jednocześnie </w:t>
      </w:r>
      <w:r w:rsidR="00D2252C" w:rsidRPr="00AB76A6">
        <w:rPr>
          <w:spacing w:val="-2"/>
        </w:rPr>
        <w:t xml:space="preserve">w maju br. </w:t>
      </w:r>
      <w:r w:rsidRPr="00AB76A6">
        <w:rPr>
          <w:b/>
          <w:spacing w:val="-2"/>
        </w:rPr>
        <w:t>z ewi</w:t>
      </w:r>
      <w:r w:rsidR="00B5483A">
        <w:rPr>
          <w:b/>
          <w:spacing w:val="-2"/>
        </w:rPr>
        <w:t>d</w:t>
      </w:r>
      <w:r w:rsidRPr="00AB76A6">
        <w:rPr>
          <w:b/>
          <w:spacing w:val="-2"/>
        </w:rPr>
        <w:t>encji bezrobotnych wyrejestrowano</w:t>
      </w:r>
      <w:r w:rsidRPr="00AB76A6">
        <w:rPr>
          <w:spacing w:val="-2"/>
        </w:rPr>
        <w:t xml:space="preserve"> </w:t>
      </w:r>
      <w:r w:rsidR="00B5483A">
        <w:rPr>
          <w:spacing w:val="-2"/>
        </w:rPr>
        <w:t>4</w:t>
      </w:r>
      <w:r w:rsidRPr="00AB76A6">
        <w:rPr>
          <w:spacing w:val="-2"/>
        </w:rPr>
        <w:t>,</w:t>
      </w:r>
      <w:r w:rsidR="00B5483A">
        <w:rPr>
          <w:spacing w:val="-2"/>
        </w:rPr>
        <w:t>0</w:t>
      </w:r>
      <w:r w:rsidRPr="00AB76A6">
        <w:rPr>
          <w:spacing w:val="-2"/>
        </w:rPr>
        <w:t xml:space="preserve"> tys. osób, tj. mniej o </w:t>
      </w:r>
      <w:r w:rsidR="00B5483A">
        <w:rPr>
          <w:spacing w:val="-2"/>
        </w:rPr>
        <w:t>59</w:t>
      </w:r>
      <w:r w:rsidRPr="00AB76A6">
        <w:rPr>
          <w:spacing w:val="-2"/>
        </w:rPr>
        <w:t>,</w:t>
      </w:r>
      <w:r w:rsidR="00B5483A">
        <w:rPr>
          <w:spacing w:val="-2"/>
        </w:rPr>
        <w:t>8</w:t>
      </w:r>
      <w:r w:rsidRPr="00AB76A6">
        <w:rPr>
          <w:spacing w:val="-2"/>
        </w:rPr>
        <w:t xml:space="preserve">% niż </w:t>
      </w:r>
      <w:r w:rsidR="00D2252C" w:rsidRPr="00AB76A6">
        <w:rPr>
          <w:spacing w:val="-2"/>
        </w:rPr>
        <w:t xml:space="preserve">w maju </w:t>
      </w:r>
      <w:r w:rsidR="00CB3FCF">
        <w:rPr>
          <w:spacing w:val="-2"/>
        </w:rPr>
        <w:t>201</w:t>
      </w:r>
      <w:r w:rsidR="00615835">
        <w:rPr>
          <w:spacing w:val="-2"/>
        </w:rPr>
        <w:t>9</w:t>
      </w:r>
      <w:r w:rsidR="00CB3FCF">
        <w:rPr>
          <w:spacing w:val="-2"/>
        </w:rPr>
        <w:t xml:space="preserve"> r.</w:t>
      </w:r>
      <w:r w:rsidR="00B5483A">
        <w:rPr>
          <w:spacing w:val="-2"/>
        </w:rPr>
        <w:t>, natomiast więc</w:t>
      </w:r>
      <w:r w:rsidRPr="00AB76A6">
        <w:rPr>
          <w:spacing w:val="-2"/>
        </w:rPr>
        <w:t xml:space="preserve">ej o </w:t>
      </w:r>
      <w:r w:rsidR="00B5483A">
        <w:rPr>
          <w:spacing w:val="-2"/>
        </w:rPr>
        <w:t>41</w:t>
      </w:r>
      <w:r w:rsidRPr="00AB76A6">
        <w:rPr>
          <w:spacing w:val="-2"/>
        </w:rPr>
        <w:t>,</w:t>
      </w:r>
      <w:r w:rsidR="00B5483A">
        <w:rPr>
          <w:spacing w:val="-2"/>
        </w:rPr>
        <w:t>1</w:t>
      </w:r>
      <w:r w:rsidRPr="00AB76A6">
        <w:rPr>
          <w:spacing w:val="-2"/>
        </w:rPr>
        <w:t xml:space="preserve">% niż miesiąc wcześniej. Z tytułu podjęcia pracy (głównej przyczyny wyrejestrowania) z rejestru bezrobotnych wyłączono </w:t>
      </w:r>
      <w:r w:rsidR="00B5483A">
        <w:rPr>
          <w:spacing w:val="-2"/>
        </w:rPr>
        <w:t>2</w:t>
      </w:r>
      <w:r w:rsidRPr="00AB76A6">
        <w:rPr>
          <w:spacing w:val="-2"/>
        </w:rPr>
        <w:t>,</w:t>
      </w:r>
      <w:r w:rsidR="00B5483A">
        <w:rPr>
          <w:spacing w:val="-2"/>
        </w:rPr>
        <w:t>6</w:t>
      </w:r>
      <w:r w:rsidRPr="00AB76A6">
        <w:rPr>
          <w:spacing w:val="-2"/>
        </w:rPr>
        <w:t xml:space="preserve"> tys. osób (przed rokiem </w:t>
      </w:r>
      <w:r w:rsidR="00B5483A">
        <w:rPr>
          <w:spacing w:val="-2"/>
        </w:rPr>
        <w:t>4</w:t>
      </w:r>
      <w:r w:rsidRPr="00AB76A6">
        <w:rPr>
          <w:spacing w:val="-2"/>
        </w:rPr>
        <w:t>,</w:t>
      </w:r>
      <w:r w:rsidR="00B5483A">
        <w:rPr>
          <w:spacing w:val="-2"/>
        </w:rPr>
        <w:t>9</w:t>
      </w:r>
      <w:r w:rsidRPr="00AB76A6">
        <w:rPr>
          <w:spacing w:val="-2"/>
        </w:rPr>
        <w:t xml:space="preserve"> tys.). Udział tej kategorii osób w ogólnej liczbie wyrejestrowanych z</w:t>
      </w:r>
      <w:r w:rsidR="00B5483A">
        <w:rPr>
          <w:spacing w:val="-2"/>
        </w:rPr>
        <w:t>więk</w:t>
      </w:r>
      <w:r w:rsidRPr="00AB76A6">
        <w:rPr>
          <w:spacing w:val="-2"/>
        </w:rPr>
        <w:t>szył się</w:t>
      </w:r>
      <w:r w:rsidR="00B5483A">
        <w:rPr>
          <w:spacing w:val="-2"/>
        </w:rPr>
        <w:br/>
      </w:r>
      <w:r w:rsidRPr="00AB76A6">
        <w:rPr>
          <w:spacing w:val="-2"/>
        </w:rPr>
        <w:t xml:space="preserve">w ujęciu rocznym o </w:t>
      </w:r>
      <w:r w:rsidR="00B5483A">
        <w:rPr>
          <w:spacing w:val="-2"/>
        </w:rPr>
        <w:t>16</w:t>
      </w:r>
      <w:r w:rsidRPr="00AB76A6">
        <w:rPr>
          <w:spacing w:val="-2"/>
        </w:rPr>
        <w:t>,</w:t>
      </w:r>
      <w:r w:rsidR="00B5483A">
        <w:rPr>
          <w:spacing w:val="-2"/>
        </w:rPr>
        <w:t>9</w:t>
      </w:r>
      <w:r w:rsidRPr="00AB76A6">
        <w:rPr>
          <w:spacing w:val="-2"/>
        </w:rPr>
        <w:t xml:space="preserve"> </w:t>
      </w:r>
      <w:proofErr w:type="spellStart"/>
      <w:r w:rsidRPr="00AB76A6">
        <w:rPr>
          <w:spacing w:val="-2"/>
        </w:rPr>
        <w:t>p.proc</w:t>
      </w:r>
      <w:proofErr w:type="spellEnd"/>
      <w:r w:rsidRPr="00AB76A6">
        <w:rPr>
          <w:spacing w:val="-2"/>
        </w:rPr>
        <w:t xml:space="preserve">. (do </w:t>
      </w:r>
      <w:r w:rsidR="00B5483A">
        <w:rPr>
          <w:spacing w:val="-2"/>
        </w:rPr>
        <w:t>66</w:t>
      </w:r>
      <w:r w:rsidRPr="00AB76A6">
        <w:rPr>
          <w:spacing w:val="-2"/>
        </w:rPr>
        <w:t>,</w:t>
      </w:r>
      <w:r w:rsidR="00B5483A">
        <w:rPr>
          <w:spacing w:val="-2"/>
        </w:rPr>
        <w:t>2</w:t>
      </w:r>
      <w:r w:rsidRPr="00AB76A6">
        <w:rPr>
          <w:spacing w:val="-2"/>
        </w:rPr>
        <w:t>%).</w:t>
      </w:r>
      <w:r w:rsidR="000D30D2" w:rsidRPr="00AB76A6">
        <w:rPr>
          <w:spacing w:val="-2"/>
        </w:rPr>
        <w:t xml:space="preserve"> Z</w:t>
      </w:r>
      <w:r w:rsidR="00B5483A">
        <w:rPr>
          <w:spacing w:val="-2"/>
        </w:rPr>
        <w:t>więk</w:t>
      </w:r>
      <w:r w:rsidR="000D30D2" w:rsidRPr="00AB76A6">
        <w:rPr>
          <w:spacing w:val="-2"/>
        </w:rPr>
        <w:t xml:space="preserve">szył się </w:t>
      </w:r>
      <w:r w:rsidR="00985187">
        <w:rPr>
          <w:spacing w:val="-2"/>
        </w:rPr>
        <w:t xml:space="preserve">również </w:t>
      </w:r>
      <w:r w:rsidR="00985187" w:rsidRPr="00AB76A6">
        <w:rPr>
          <w:spacing w:val="-2"/>
        </w:rPr>
        <w:t>odsetek osób, które utraciły status bezrobotnego</w:t>
      </w:r>
      <w:r w:rsidR="00B5483A" w:rsidRPr="00B5483A">
        <w:rPr>
          <w:spacing w:val="-2"/>
        </w:rPr>
        <w:t xml:space="preserve"> </w:t>
      </w:r>
      <w:r w:rsidR="00B5483A" w:rsidRPr="00AB76A6">
        <w:rPr>
          <w:spacing w:val="-2"/>
        </w:rPr>
        <w:t>w wyniku</w:t>
      </w:r>
      <w:r w:rsidR="00B5483A" w:rsidRPr="00B5483A">
        <w:rPr>
          <w:spacing w:val="-2"/>
        </w:rPr>
        <w:t xml:space="preserve"> </w:t>
      </w:r>
      <w:r w:rsidR="00B5483A" w:rsidRPr="00AB76A6">
        <w:rPr>
          <w:spacing w:val="-2"/>
        </w:rPr>
        <w:t>nabycia prawa do świadczenia przedemerytalnego (</w:t>
      </w:r>
      <w:r w:rsidR="00B5483A">
        <w:rPr>
          <w:spacing w:val="-2"/>
        </w:rPr>
        <w:t xml:space="preserve">o 0,7 </w:t>
      </w:r>
      <w:proofErr w:type="spellStart"/>
      <w:r w:rsidR="00B5483A">
        <w:rPr>
          <w:spacing w:val="-2"/>
        </w:rPr>
        <w:t>p.proc</w:t>
      </w:r>
      <w:proofErr w:type="spellEnd"/>
      <w:r w:rsidR="00B5483A">
        <w:rPr>
          <w:spacing w:val="-2"/>
        </w:rPr>
        <w:t>. do 1</w:t>
      </w:r>
      <w:r w:rsidR="00B5483A" w:rsidRPr="00AB76A6">
        <w:rPr>
          <w:spacing w:val="-2"/>
        </w:rPr>
        <w:t>,</w:t>
      </w:r>
      <w:r w:rsidR="00B5483A">
        <w:rPr>
          <w:spacing w:val="-2"/>
        </w:rPr>
        <w:t>5</w:t>
      </w:r>
      <w:r w:rsidR="00B5483A" w:rsidRPr="00AB76A6">
        <w:rPr>
          <w:spacing w:val="-2"/>
        </w:rPr>
        <w:t>%).</w:t>
      </w:r>
      <w:r w:rsidR="00B5483A" w:rsidRPr="00B5483A">
        <w:rPr>
          <w:spacing w:val="-2"/>
        </w:rPr>
        <w:t xml:space="preserve"> </w:t>
      </w:r>
      <w:r w:rsidR="00B5483A">
        <w:rPr>
          <w:spacing w:val="-2"/>
        </w:rPr>
        <w:t xml:space="preserve">Zmniejszył się </w:t>
      </w:r>
      <w:r w:rsidR="00B5483A" w:rsidRPr="00AB76A6">
        <w:rPr>
          <w:spacing w:val="-2"/>
        </w:rPr>
        <w:t>natomiast</w:t>
      </w:r>
      <w:r w:rsidR="00B5483A">
        <w:rPr>
          <w:spacing w:val="-2"/>
        </w:rPr>
        <w:t xml:space="preserve"> udział osób wyrejestrowanych</w:t>
      </w:r>
      <w:r w:rsidR="00B5483A" w:rsidRPr="00B5483A">
        <w:rPr>
          <w:spacing w:val="-2"/>
        </w:rPr>
        <w:t xml:space="preserve"> </w:t>
      </w:r>
      <w:r w:rsidR="00B5483A" w:rsidRPr="00AB76A6">
        <w:rPr>
          <w:spacing w:val="-2"/>
        </w:rPr>
        <w:t>z powodu</w:t>
      </w:r>
      <w:r w:rsidR="00B5483A">
        <w:rPr>
          <w:spacing w:val="-2"/>
        </w:rPr>
        <w:t xml:space="preserve"> </w:t>
      </w:r>
      <w:r w:rsidR="00B5483A" w:rsidRPr="00AB76A6">
        <w:rPr>
          <w:spacing w:val="-2"/>
        </w:rPr>
        <w:t>niepotwierdzenia gotowości do podjęcia pracy (</w:t>
      </w:r>
      <w:r w:rsidR="00B5483A">
        <w:rPr>
          <w:spacing w:val="-2"/>
        </w:rPr>
        <w:t xml:space="preserve">o 18,9 </w:t>
      </w:r>
      <w:proofErr w:type="spellStart"/>
      <w:r w:rsidR="00B5483A">
        <w:rPr>
          <w:spacing w:val="-2"/>
        </w:rPr>
        <w:t>p.proc</w:t>
      </w:r>
      <w:proofErr w:type="spellEnd"/>
      <w:r w:rsidR="00B5483A">
        <w:rPr>
          <w:spacing w:val="-2"/>
        </w:rPr>
        <w:t xml:space="preserve">. do </w:t>
      </w:r>
      <w:r w:rsidR="00B5483A" w:rsidRPr="00AB76A6">
        <w:rPr>
          <w:spacing w:val="-2"/>
        </w:rPr>
        <w:t>2,</w:t>
      </w:r>
      <w:r w:rsidR="00B5483A">
        <w:rPr>
          <w:spacing w:val="-2"/>
        </w:rPr>
        <w:t>6</w:t>
      </w:r>
      <w:r w:rsidR="00B5483A" w:rsidRPr="00AB76A6">
        <w:rPr>
          <w:spacing w:val="-2"/>
        </w:rPr>
        <w:t>%)</w:t>
      </w:r>
      <w:r w:rsidR="00B5483A">
        <w:rPr>
          <w:spacing w:val="-2"/>
        </w:rPr>
        <w:t xml:space="preserve">, </w:t>
      </w:r>
      <w:r w:rsidR="00C444D5" w:rsidRPr="00AB76A6">
        <w:rPr>
          <w:spacing w:val="-2"/>
        </w:rPr>
        <w:t>w związku z rozpoczęciem szkole</w:t>
      </w:r>
      <w:r w:rsidR="00C444D5">
        <w:rPr>
          <w:spacing w:val="-2"/>
        </w:rPr>
        <w:t>nia lub stażu u pracodawców (o 3</w:t>
      </w:r>
      <w:r w:rsidR="00C444D5" w:rsidRPr="00AB76A6">
        <w:rPr>
          <w:spacing w:val="-2"/>
        </w:rPr>
        <w:t>,</w:t>
      </w:r>
      <w:r w:rsidR="00C444D5">
        <w:rPr>
          <w:spacing w:val="-2"/>
        </w:rPr>
        <w:t>0</w:t>
      </w:r>
      <w:r w:rsidR="00C444D5" w:rsidRPr="00AB76A6">
        <w:rPr>
          <w:spacing w:val="-2"/>
        </w:rPr>
        <w:t xml:space="preserve"> </w:t>
      </w:r>
      <w:proofErr w:type="spellStart"/>
      <w:r w:rsidR="00C444D5" w:rsidRPr="00AB76A6">
        <w:rPr>
          <w:spacing w:val="-2"/>
        </w:rPr>
        <w:t>p.proc</w:t>
      </w:r>
      <w:proofErr w:type="spellEnd"/>
      <w:r w:rsidR="00C444D5" w:rsidRPr="00AB76A6">
        <w:rPr>
          <w:spacing w:val="-2"/>
        </w:rPr>
        <w:t xml:space="preserve">. do </w:t>
      </w:r>
      <w:r w:rsidR="00C444D5">
        <w:rPr>
          <w:spacing w:val="-2"/>
        </w:rPr>
        <w:t>7</w:t>
      </w:r>
      <w:r w:rsidR="00C444D5" w:rsidRPr="00AB76A6">
        <w:rPr>
          <w:spacing w:val="-2"/>
        </w:rPr>
        <w:t>,0%)</w:t>
      </w:r>
      <w:r w:rsidR="00C444D5">
        <w:rPr>
          <w:spacing w:val="-2"/>
        </w:rPr>
        <w:t>, a także w wyniku</w:t>
      </w:r>
      <w:r w:rsidR="00985187" w:rsidRPr="00985187">
        <w:rPr>
          <w:spacing w:val="-2"/>
        </w:rPr>
        <w:t xml:space="preserve"> </w:t>
      </w:r>
      <w:r w:rsidR="00985187" w:rsidRPr="00AB76A6">
        <w:rPr>
          <w:spacing w:val="-2"/>
        </w:rPr>
        <w:t>dobrowolnej rezygnacji ze statusu bezrobotnego (</w:t>
      </w:r>
      <w:r w:rsidR="00985187">
        <w:rPr>
          <w:spacing w:val="-2"/>
        </w:rPr>
        <w:t xml:space="preserve">o </w:t>
      </w:r>
      <w:r w:rsidR="00C444D5">
        <w:rPr>
          <w:spacing w:val="-2"/>
        </w:rPr>
        <w:t>2</w:t>
      </w:r>
      <w:r w:rsidR="00985187">
        <w:rPr>
          <w:spacing w:val="-2"/>
        </w:rPr>
        <w:t>,</w:t>
      </w:r>
      <w:r w:rsidR="00C444D5">
        <w:rPr>
          <w:spacing w:val="-2"/>
        </w:rPr>
        <w:t>9</w:t>
      </w:r>
      <w:r w:rsidR="00985187">
        <w:rPr>
          <w:spacing w:val="-2"/>
        </w:rPr>
        <w:t xml:space="preserve"> </w:t>
      </w:r>
      <w:proofErr w:type="spellStart"/>
      <w:r w:rsidR="00985187">
        <w:rPr>
          <w:spacing w:val="-2"/>
        </w:rPr>
        <w:t>p.proc</w:t>
      </w:r>
      <w:proofErr w:type="spellEnd"/>
      <w:r w:rsidR="00985187">
        <w:rPr>
          <w:spacing w:val="-2"/>
        </w:rPr>
        <w:t xml:space="preserve">. do </w:t>
      </w:r>
      <w:r w:rsidR="00C444D5">
        <w:rPr>
          <w:spacing w:val="-2"/>
        </w:rPr>
        <w:t>4</w:t>
      </w:r>
      <w:r w:rsidR="00985187">
        <w:rPr>
          <w:spacing w:val="-2"/>
        </w:rPr>
        <w:t>,</w:t>
      </w:r>
      <w:r w:rsidR="00C444D5">
        <w:rPr>
          <w:spacing w:val="-2"/>
        </w:rPr>
        <w:t>2</w:t>
      </w:r>
      <w:r w:rsidR="00985187" w:rsidRPr="00AB76A6">
        <w:rPr>
          <w:spacing w:val="-2"/>
        </w:rPr>
        <w:t>%)</w:t>
      </w:r>
      <w:r w:rsidR="00985187" w:rsidRPr="00985187">
        <w:rPr>
          <w:spacing w:val="-2"/>
        </w:rPr>
        <w:t xml:space="preserve"> </w:t>
      </w:r>
      <w:r w:rsidR="00985187">
        <w:rPr>
          <w:spacing w:val="-2"/>
        </w:rPr>
        <w:t xml:space="preserve">oraz </w:t>
      </w:r>
      <w:r w:rsidR="00985187" w:rsidRPr="00AB76A6">
        <w:rPr>
          <w:spacing w:val="-2"/>
        </w:rPr>
        <w:t xml:space="preserve">odmowy bez uzasadnionej przyczyny przyjęcia propozycji odpowiedniej pracy lub innej formy pomocy (o </w:t>
      </w:r>
      <w:r w:rsidR="00C444D5">
        <w:rPr>
          <w:spacing w:val="-2"/>
        </w:rPr>
        <w:t>2</w:t>
      </w:r>
      <w:r w:rsidR="00985187" w:rsidRPr="00AB76A6">
        <w:rPr>
          <w:spacing w:val="-2"/>
        </w:rPr>
        <w:t>,</w:t>
      </w:r>
      <w:r w:rsidR="00C444D5">
        <w:rPr>
          <w:spacing w:val="-2"/>
        </w:rPr>
        <w:t>4</w:t>
      </w:r>
      <w:r w:rsidR="00985187" w:rsidRPr="00AB76A6">
        <w:rPr>
          <w:spacing w:val="-2"/>
        </w:rPr>
        <w:t xml:space="preserve"> </w:t>
      </w:r>
      <w:proofErr w:type="spellStart"/>
      <w:r w:rsidR="00985187" w:rsidRPr="00AB76A6">
        <w:rPr>
          <w:spacing w:val="-2"/>
        </w:rPr>
        <w:t>p.proc</w:t>
      </w:r>
      <w:proofErr w:type="spellEnd"/>
      <w:r w:rsidR="00985187" w:rsidRPr="00AB76A6">
        <w:rPr>
          <w:spacing w:val="-2"/>
        </w:rPr>
        <w:t xml:space="preserve">. do </w:t>
      </w:r>
      <w:r w:rsidR="00C444D5">
        <w:rPr>
          <w:spacing w:val="-2"/>
        </w:rPr>
        <w:t>0</w:t>
      </w:r>
      <w:r w:rsidR="00985187" w:rsidRPr="00AB76A6">
        <w:rPr>
          <w:spacing w:val="-2"/>
        </w:rPr>
        <w:t>,</w:t>
      </w:r>
      <w:r w:rsidR="00C444D5">
        <w:rPr>
          <w:spacing w:val="-2"/>
        </w:rPr>
        <w:t>3</w:t>
      </w:r>
      <w:r w:rsidR="00985187" w:rsidRPr="00AB76A6">
        <w:rPr>
          <w:spacing w:val="-2"/>
        </w:rPr>
        <w:t>%)</w:t>
      </w:r>
      <w:r w:rsidR="00985187">
        <w:rPr>
          <w:spacing w:val="-2"/>
        </w:rPr>
        <w:t xml:space="preserve">.  </w:t>
      </w:r>
    </w:p>
    <w:p w14:paraId="51955F77" w14:textId="088D6017" w:rsidR="00722779" w:rsidRPr="00E149BA" w:rsidRDefault="00FB5059" w:rsidP="00893C5F">
      <w:pPr>
        <w:pStyle w:val="Akapitzwyky"/>
      </w:pPr>
      <w:r w:rsidRPr="00E149BA">
        <w:t xml:space="preserve">Stopa odpływu bezrobotnych z urzędów pracy (tj. stosunek liczby bezrobotnych wyrejestrowanych w danym miesiącu do liczby bezrobotnych na koniec poprzedniego miesiąca) wyniosła </w:t>
      </w:r>
      <w:r w:rsidR="00B311E5">
        <w:t>6</w:t>
      </w:r>
      <w:r w:rsidRPr="00E149BA">
        <w:t>,</w:t>
      </w:r>
      <w:r w:rsidR="00665864">
        <w:t>3</w:t>
      </w:r>
      <w:r w:rsidR="00473BA6">
        <w:t>%</w:t>
      </w:r>
      <w:r w:rsidRPr="00E149BA">
        <w:t xml:space="preserve"> (przed miesiącem – </w:t>
      </w:r>
      <w:r w:rsidR="00665864">
        <w:t>4</w:t>
      </w:r>
      <w:r w:rsidRPr="00E149BA">
        <w:t>,</w:t>
      </w:r>
      <w:r w:rsidR="00473BA6">
        <w:t>8%</w:t>
      </w:r>
      <w:r w:rsidR="00651DDA" w:rsidRPr="00E149BA">
        <w:t>, przed rokiem – 1</w:t>
      </w:r>
      <w:r w:rsidR="007A0764">
        <w:t>6</w:t>
      </w:r>
      <w:r w:rsidRPr="00E149BA">
        <w:t>,</w:t>
      </w:r>
      <w:r w:rsidR="00665864">
        <w:t>1</w:t>
      </w:r>
      <w:r w:rsidR="00473BA6">
        <w:t>%</w:t>
      </w:r>
      <w:r w:rsidRPr="00E149BA">
        <w:t>).</w:t>
      </w:r>
    </w:p>
    <w:p w14:paraId="6A7C2C39" w14:textId="3BBD44FA" w:rsidR="00FB5059" w:rsidRPr="00E149BA" w:rsidRDefault="00FB5059" w:rsidP="00893C5F">
      <w:pPr>
        <w:pStyle w:val="Akapitzwyky"/>
        <w:rPr>
          <w:color w:val="FF0000"/>
        </w:rPr>
      </w:pPr>
      <w:r w:rsidRPr="0087028F">
        <w:rPr>
          <w:spacing w:val="-2"/>
        </w:rPr>
        <w:t xml:space="preserve">Większość bezrobotnych pozostających w ewidencji urzędów pracy to osoby, które wcześniej pracowały zawodowo – </w:t>
      </w:r>
      <w:r w:rsidR="00D2252C">
        <w:rPr>
          <w:spacing w:val="-2"/>
        </w:rPr>
        <w:t xml:space="preserve"> </w:t>
      </w:r>
      <w:r w:rsidR="008B2E19">
        <w:rPr>
          <w:spacing w:val="-2"/>
        </w:rPr>
        <w:t>w</w:t>
      </w:r>
      <w:r w:rsidR="00D2252C">
        <w:rPr>
          <w:spacing w:val="-2"/>
        </w:rPr>
        <w:t xml:space="preserve"> końcu maja br. </w:t>
      </w:r>
      <w:r w:rsidRPr="00E149BA">
        <w:t xml:space="preserve">zbiorowość ta liczyła </w:t>
      </w:r>
      <w:r w:rsidR="001864E3">
        <w:t>61</w:t>
      </w:r>
      <w:r w:rsidRPr="00E149BA">
        <w:t>,</w:t>
      </w:r>
      <w:r w:rsidR="001864E3">
        <w:t>9</w:t>
      </w:r>
      <w:r w:rsidRPr="00E149BA">
        <w:t xml:space="preserve"> tys., tj. 9</w:t>
      </w:r>
      <w:r w:rsidR="001864E3">
        <w:t>2</w:t>
      </w:r>
      <w:r w:rsidRPr="00E149BA">
        <w:t>,</w:t>
      </w:r>
      <w:r w:rsidR="001864E3">
        <w:t>4</w:t>
      </w:r>
      <w:r w:rsidRPr="00E149BA">
        <w:t xml:space="preserve">% ogółu zarejestrowanych (przed rokiem </w:t>
      </w:r>
      <w:r w:rsidR="007A0764">
        <w:t>5</w:t>
      </w:r>
      <w:r w:rsidR="001864E3">
        <w:t>4</w:t>
      </w:r>
      <w:r w:rsidRPr="00E149BA">
        <w:t>,</w:t>
      </w:r>
      <w:r w:rsidR="001864E3">
        <w:t>6</w:t>
      </w:r>
      <w:r w:rsidRPr="00E149BA">
        <w:t xml:space="preserve"> tys., tj. 9</w:t>
      </w:r>
      <w:r w:rsidR="001864E3">
        <w:t>1</w:t>
      </w:r>
      <w:r w:rsidRPr="00E149BA">
        <w:t>,</w:t>
      </w:r>
      <w:r w:rsidR="001864E3">
        <w:t>5</w:t>
      </w:r>
      <w:r w:rsidRPr="00E149BA">
        <w:t>% ogółu).</w:t>
      </w:r>
    </w:p>
    <w:p w14:paraId="38B9784D" w14:textId="133FE2BA" w:rsidR="00FB5059" w:rsidRPr="00E149BA" w:rsidRDefault="00FB5059" w:rsidP="00893C5F">
      <w:pPr>
        <w:pStyle w:val="Akapitzwyky"/>
      </w:pPr>
      <w:r w:rsidRPr="00E149BA">
        <w:t xml:space="preserve">Bez prawa do zasiłku pozostawało </w:t>
      </w:r>
      <w:r w:rsidR="001864E3">
        <w:t>5</w:t>
      </w:r>
      <w:r w:rsidR="007A0764">
        <w:t>4</w:t>
      </w:r>
      <w:r w:rsidRPr="00E149BA">
        <w:t>,</w:t>
      </w:r>
      <w:r w:rsidR="001864E3">
        <w:t>2</w:t>
      </w:r>
      <w:r w:rsidRPr="00E149BA">
        <w:t xml:space="preserve"> tys. bezrobotnych, a ich udział w liczbie bezrobotnych ogółem </w:t>
      </w:r>
      <w:r w:rsidR="00DC7743" w:rsidRPr="00E149BA">
        <w:t>z</w:t>
      </w:r>
      <w:r w:rsidR="007A0764">
        <w:t>mniej</w:t>
      </w:r>
      <w:r w:rsidR="00DC7743" w:rsidRPr="00E149BA">
        <w:t xml:space="preserve">szył </w:t>
      </w:r>
      <w:r w:rsidRPr="00E149BA">
        <w:t>się</w:t>
      </w:r>
      <w:r w:rsidR="007A0764">
        <w:br/>
      </w:r>
      <w:r w:rsidRPr="00E149BA">
        <w:t xml:space="preserve">w porównaniu </w:t>
      </w:r>
      <w:r w:rsidR="0087028F">
        <w:t xml:space="preserve">z </w:t>
      </w:r>
      <w:r w:rsidR="008B2E19">
        <w:t>majem</w:t>
      </w:r>
      <w:r w:rsidR="0087028F">
        <w:t xml:space="preserve"> </w:t>
      </w:r>
      <w:r w:rsidR="00CB3FCF">
        <w:t>201</w:t>
      </w:r>
      <w:r w:rsidR="00615835">
        <w:t>9</w:t>
      </w:r>
      <w:r w:rsidR="00CB3FCF">
        <w:t xml:space="preserve"> r. </w:t>
      </w:r>
      <w:r w:rsidR="00B07BDA" w:rsidRPr="00E149BA">
        <w:sym w:font="Symbol" w:char="F02D"/>
      </w:r>
      <w:r w:rsidR="00B07BDA" w:rsidRPr="00E149BA">
        <w:t xml:space="preserve"> o </w:t>
      </w:r>
      <w:r w:rsidR="001864E3">
        <w:t>2</w:t>
      </w:r>
      <w:r w:rsidR="00B07BDA" w:rsidRPr="00E149BA">
        <w:t>,</w:t>
      </w:r>
      <w:r w:rsidR="001864E3">
        <w:t>5</w:t>
      </w:r>
      <w:r w:rsidR="00B07BDA" w:rsidRPr="00E149BA">
        <w:t xml:space="preserve"> </w:t>
      </w:r>
      <w:proofErr w:type="spellStart"/>
      <w:r w:rsidR="00B07BDA" w:rsidRPr="00E149BA">
        <w:t>p.proc</w:t>
      </w:r>
      <w:proofErr w:type="spellEnd"/>
      <w:r w:rsidR="00B07BDA" w:rsidRPr="00E149BA">
        <w:t xml:space="preserve">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1864E3">
        <w:t>0</w:t>
      </w:r>
      <w:r w:rsidRPr="00E149BA">
        <w:t>,</w:t>
      </w:r>
      <w:r w:rsidR="001864E3">
        <w:t>8</w:t>
      </w:r>
      <w:r w:rsidRPr="00E149BA">
        <w:t>%).</w:t>
      </w:r>
    </w:p>
    <w:p w14:paraId="3E48E389" w14:textId="55C5704B" w:rsidR="00FB5059" w:rsidRPr="00510E7E" w:rsidRDefault="00FB5059" w:rsidP="00893C5F">
      <w:pPr>
        <w:pStyle w:val="Akapitzwyky"/>
        <w:rPr>
          <w:spacing w:val="-2"/>
        </w:rPr>
      </w:pPr>
      <w:r w:rsidRPr="0087028F">
        <w:rPr>
          <w:spacing w:val="-4"/>
        </w:rPr>
        <w:t xml:space="preserve">Bezrobotni będący </w:t>
      </w:r>
      <w:r w:rsidRPr="0087028F">
        <w:rPr>
          <w:b/>
          <w:spacing w:val="-4"/>
        </w:rPr>
        <w:t>w szczególnej sytuacji na rynku pracy</w:t>
      </w:r>
      <w:r w:rsidRPr="0087028F">
        <w:rPr>
          <w:spacing w:val="-4"/>
        </w:rPr>
        <w:t xml:space="preserve"> </w:t>
      </w:r>
      <w:r w:rsidR="00D2252C">
        <w:rPr>
          <w:spacing w:val="-4"/>
        </w:rPr>
        <w:t xml:space="preserve"> </w:t>
      </w:r>
      <w:r w:rsidR="00CC0801">
        <w:rPr>
          <w:spacing w:val="-4"/>
        </w:rPr>
        <w:t>w</w:t>
      </w:r>
      <w:r w:rsidR="00D2252C">
        <w:rPr>
          <w:spacing w:val="-4"/>
        </w:rPr>
        <w:t xml:space="preserve"> końcu maja br. </w:t>
      </w:r>
      <w:r w:rsidRPr="0087028F">
        <w:rPr>
          <w:spacing w:val="-4"/>
        </w:rPr>
        <w:t xml:space="preserve">stanowili </w:t>
      </w:r>
      <w:r w:rsidR="001864E3">
        <w:rPr>
          <w:spacing w:val="-4"/>
        </w:rPr>
        <w:t>7</w:t>
      </w:r>
      <w:r w:rsidRPr="0087028F">
        <w:rPr>
          <w:spacing w:val="-4"/>
        </w:rPr>
        <w:t>8,</w:t>
      </w:r>
      <w:r w:rsidR="001864E3">
        <w:rPr>
          <w:spacing w:val="-4"/>
        </w:rPr>
        <w:t>5</w:t>
      </w:r>
      <w:r w:rsidRPr="0087028F">
        <w:rPr>
          <w:spacing w:val="-4"/>
        </w:rPr>
        <w:t xml:space="preserve">% ogółu bezrobotnych (o </w:t>
      </w:r>
      <w:r w:rsidR="001864E3">
        <w:rPr>
          <w:spacing w:val="-4"/>
        </w:rPr>
        <w:t>4</w:t>
      </w:r>
      <w:r w:rsidRPr="0087028F">
        <w:rPr>
          <w:spacing w:val="-4"/>
        </w:rPr>
        <w:t>,</w:t>
      </w:r>
      <w:r w:rsidR="001864E3">
        <w:rPr>
          <w:spacing w:val="-4"/>
        </w:rPr>
        <w:t>1</w:t>
      </w:r>
      <w:r w:rsidRPr="0087028F">
        <w:rPr>
          <w:spacing w:val="-4"/>
        </w:rPr>
        <w:t xml:space="preserve"> </w:t>
      </w:r>
      <w:proofErr w:type="spellStart"/>
      <w:r w:rsidRPr="0087028F">
        <w:rPr>
          <w:spacing w:val="-4"/>
        </w:rPr>
        <w:t>p.proc</w:t>
      </w:r>
      <w:proofErr w:type="spellEnd"/>
      <w:r w:rsidRPr="0087028F">
        <w:rPr>
          <w:spacing w:val="-4"/>
        </w:rPr>
        <w:t>.</w:t>
      </w:r>
      <w:r w:rsidRPr="00E149BA">
        <w:rPr>
          <w:spacing w:val="-2"/>
        </w:rPr>
        <w:t xml:space="preserve"> </w:t>
      </w:r>
      <w:r w:rsidR="00B311E5">
        <w:rPr>
          <w:spacing w:val="-2"/>
        </w:rPr>
        <w:t>mni</w:t>
      </w:r>
      <w:r w:rsidRPr="00E149BA">
        <w:rPr>
          <w:spacing w:val="-2"/>
        </w:rPr>
        <w:t>ej niż przed rokiem). Udział osób długotrwale bezrobotnych</w:t>
      </w:r>
      <w:r w:rsidR="005E6477" w:rsidRPr="00E149BA">
        <w:rPr>
          <w:rStyle w:val="Odwoanieprzypisudolnego"/>
          <w:color w:val="000000"/>
          <w:spacing w:val="-2"/>
          <w:sz w:val="16"/>
          <w:szCs w:val="16"/>
        </w:rPr>
        <w:footnoteReference w:id="1"/>
      </w:r>
      <w:r w:rsidRPr="00E149BA">
        <w:rPr>
          <w:spacing w:val="-2"/>
        </w:rPr>
        <w:t>, stanowiących najliczniejszą grupę zarejestrowanych ogółem, w</w:t>
      </w:r>
      <w:r w:rsidR="0073009D" w:rsidRPr="00E149BA">
        <w:rPr>
          <w:spacing w:val="-2"/>
        </w:rPr>
        <w:t xml:space="preserve"> skali roku zmniejszył się o </w:t>
      </w:r>
      <w:r w:rsidR="001864E3">
        <w:rPr>
          <w:spacing w:val="-2"/>
        </w:rPr>
        <w:t>6</w:t>
      </w:r>
      <w:r w:rsidR="0073009D" w:rsidRPr="00E149BA">
        <w:rPr>
          <w:spacing w:val="-2"/>
        </w:rPr>
        <w:t>,</w:t>
      </w:r>
      <w:r w:rsidR="001864E3">
        <w:rPr>
          <w:spacing w:val="-2"/>
        </w:rPr>
        <w:t>7</w:t>
      </w:r>
      <w:r w:rsidRPr="00E149BA">
        <w:rPr>
          <w:spacing w:val="-2"/>
        </w:rPr>
        <w:t xml:space="preserve"> </w:t>
      </w:r>
      <w:proofErr w:type="spellStart"/>
      <w:r w:rsidRPr="00E149BA">
        <w:rPr>
          <w:spacing w:val="-2"/>
        </w:rPr>
        <w:t>p.proc</w:t>
      </w:r>
      <w:proofErr w:type="spellEnd"/>
      <w:r w:rsidRPr="00E149BA">
        <w:rPr>
          <w:spacing w:val="-2"/>
        </w:rPr>
        <w:t>. Zmniejszył się również udział bezrobotnych</w:t>
      </w:r>
      <w:r w:rsidR="001864E3" w:rsidRPr="001864E3">
        <w:t xml:space="preserve"> </w:t>
      </w:r>
      <w:r w:rsidR="001864E3" w:rsidRPr="00E149BA">
        <w:t xml:space="preserve">posiadających co najmniej jedno dziecko w wieku do 6 roku życia (o </w:t>
      </w:r>
      <w:r w:rsidR="001864E3">
        <w:t>3</w:t>
      </w:r>
      <w:r w:rsidR="001864E3" w:rsidRPr="00E149BA">
        <w:t>,</w:t>
      </w:r>
      <w:r w:rsidR="001864E3">
        <w:t>3</w:t>
      </w:r>
      <w:r w:rsidR="001864E3" w:rsidRPr="00E149BA">
        <w:t xml:space="preserve"> </w:t>
      </w:r>
      <w:proofErr w:type="spellStart"/>
      <w:r w:rsidR="001864E3" w:rsidRPr="00E149BA">
        <w:t>p.proc</w:t>
      </w:r>
      <w:proofErr w:type="spellEnd"/>
      <w:r w:rsidR="001864E3" w:rsidRPr="00E149BA">
        <w:t>.)</w:t>
      </w:r>
      <w:r w:rsidR="001864E3">
        <w:t xml:space="preserve">, </w:t>
      </w:r>
      <w:r w:rsidR="001864E3" w:rsidRPr="00E149BA">
        <w:rPr>
          <w:spacing w:val="-2"/>
        </w:rPr>
        <w:t xml:space="preserve">powyżej 50 roku życia (o </w:t>
      </w:r>
      <w:r w:rsidR="001864E3">
        <w:rPr>
          <w:spacing w:val="-2"/>
        </w:rPr>
        <w:t>2</w:t>
      </w:r>
      <w:r w:rsidR="001864E3" w:rsidRPr="00E149BA">
        <w:rPr>
          <w:spacing w:val="-2"/>
        </w:rPr>
        <w:t>,</w:t>
      </w:r>
      <w:r w:rsidR="001864E3">
        <w:rPr>
          <w:spacing w:val="-2"/>
        </w:rPr>
        <w:t>6</w:t>
      </w:r>
      <w:r w:rsidR="001864E3" w:rsidRPr="00E149BA">
        <w:rPr>
          <w:spacing w:val="-2"/>
        </w:rPr>
        <w:t xml:space="preserve"> </w:t>
      </w:r>
      <w:proofErr w:type="spellStart"/>
      <w:r w:rsidR="001864E3" w:rsidRPr="00E149BA">
        <w:rPr>
          <w:spacing w:val="-2"/>
        </w:rPr>
        <w:t>p.proc</w:t>
      </w:r>
      <w:proofErr w:type="spellEnd"/>
      <w:r w:rsidR="001864E3" w:rsidRPr="00E149BA">
        <w:rPr>
          <w:spacing w:val="-2"/>
        </w:rPr>
        <w:t>.)</w:t>
      </w:r>
      <w:r w:rsidR="001864E3">
        <w:rPr>
          <w:spacing w:val="-2"/>
        </w:rPr>
        <w:t xml:space="preserve">, </w:t>
      </w:r>
      <w:r w:rsidR="001864E3" w:rsidRPr="0087028F">
        <w:t xml:space="preserve">korzystających ze świadczeń pomocy społecznej (o </w:t>
      </w:r>
      <w:r w:rsidR="001864E3">
        <w:t>1</w:t>
      </w:r>
      <w:r w:rsidR="001864E3" w:rsidRPr="0087028F">
        <w:t>,</w:t>
      </w:r>
      <w:r w:rsidR="001864E3">
        <w:t>2</w:t>
      </w:r>
      <w:r w:rsidR="001864E3" w:rsidRPr="0087028F">
        <w:t xml:space="preserve"> </w:t>
      </w:r>
      <w:proofErr w:type="spellStart"/>
      <w:r w:rsidR="001864E3" w:rsidRPr="0087028F">
        <w:t>p.proc</w:t>
      </w:r>
      <w:proofErr w:type="spellEnd"/>
      <w:r w:rsidR="001864E3" w:rsidRPr="0087028F">
        <w:t>.) oraz</w:t>
      </w:r>
      <w:r w:rsidR="001864E3" w:rsidRPr="001864E3">
        <w:t xml:space="preserve"> </w:t>
      </w:r>
      <w:r w:rsidR="001864E3" w:rsidRPr="00E149BA">
        <w:t>bezrobotnych</w:t>
      </w:r>
      <w:r w:rsidR="001864E3">
        <w:t xml:space="preserve"> </w:t>
      </w:r>
      <w:r w:rsidR="001864E3" w:rsidRPr="0087028F">
        <w:t>niepełnosprawnych</w:t>
      </w:r>
      <w:r w:rsidR="001864E3">
        <w:t xml:space="preserve"> </w:t>
      </w:r>
      <w:r w:rsidR="001864E3" w:rsidRPr="0087028F">
        <w:t>(o 0,</w:t>
      </w:r>
      <w:r w:rsidR="001864E3">
        <w:t>9</w:t>
      </w:r>
      <w:r w:rsidR="001864E3" w:rsidRPr="0087028F">
        <w:t xml:space="preserve"> </w:t>
      </w:r>
      <w:proofErr w:type="spellStart"/>
      <w:r w:rsidR="001864E3" w:rsidRPr="0087028F">
        <w:t>p.proc</w:t>
      </w:r>
      <w:proofErr w:type="spellEnd"/>
      <w:r w:rsidR="001864E3" w:rsidRPr="0087028F">
        <w:t>.).</w:t>
      </w:r>
      <w:r w:rsidR="001864E3" w:rsidRPr="001864E3">
        <w:rPr>
          <w:spacing w:val="-2"/>
        </w:rPr>
        <w:t xml:space="preserve"> </w:t>
      </w:r>
      <w:r w:rsidR="001864E3" w:rsidRPr="00E149BA">
        <w:rPr>
          <w:spacing w:val="-2"/>
        </w:rPr>
        <w:t xml:space="preserve">Zwiększył się natomiast </w:t>
      </w:r>
      <w:r w:rsidR="001864E3" w:rsidRPr="00E149BA">
        <w:t xml:space="preserve">udział </w:t>
      </w:r>
      <w:r w:rsidR="001864E3">
        <w:t xml:space="preserve">bezrobotnych </w:t>
      </w:r>
      <w:r w:rsidR="001864E3" w:rsidRPr="00E149BA">
        <w:t>osób</w:t>
      </w:r>
      <w:r w:rsidR="001864E3">
        <w:t xml:space="preserve"> </w:t>
      </w:r>
      <w:r w:rsidR="00F521A0">
        <w:t>d</w:t>
      </w:r>
      <w:r w:rsidR="00F521A0" w:rsidRPr="0087028F">
        <w:t xml:space="preserve">o 30 roku życia (o </w:t>
      </w:r>
      <w:r w:rsidR="001864E3">
        <w:t>2</w:t>
      </w:r>
      <w:r w:rsidR="00F521A0" w:rsidRPr="0087028F">
        <w:t>,</w:t>
      </w:r>
      <w:r w:rsidR="001864E3">
        <w:t>0</w:t>
      </w:r>
      <w:r w:rsidR="00F521A0" w:rsidRPr="0087028F">
        <w:t xml:space="preserve"> </w:t>
      </w:r>
      <w:proofErr w:type="spellStart"/>
      <w:r w:rsidR="00F521A0" w:rsidRPr="0087028F">
        <w:t>p.proc</w:t>
      </w:r>
      <w:proofErr w:type="spellEnd"/>
      <w:r w:rsidR="00F521A0" w:rsidRPr="0087028F">
        <w:t>.)</w:t>
      </w:r>
      <w:r w:rsidR="00F521A0">
        <w:rPr>
          <w:spacing w:val="-2"/>
        </w:rPr>
        <w:t>.</w:t>
      </w:r>
      <w:r w:rsidR="00510E7E">
        <w:t xml:space="preserve"> </w:t>
      </w:r>
    </w:p>
    <w:p w14:paraId="0D4DD624" w14:textId="76D56842" w:rsidR="00722779" w:rsidRDefault="00FB5059" w:rsidP="004344D7">
      <w:pPr>
        <w:pStyle w:val="tytutabelki"/>
      </w:pPr>
      <w:r w:rsidRPr="00E45D42">
        <w:t>Tablica 3. 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3"/>
        <w:gridCol w:w="1544"/>
        <w:gridCol w:w="1544"/>
        <w:gridCol w:w="1542"/>
      </w:tblGrid>
      <w:tr w:rsidR="004F1178" w:rsidRPr="00290658" w14:paraId="75CD26E1" w14:textId="77777777" w:rsidTr="003E0C7C">
        <w:trPr>
          <w:trHeight w:val="215"/>
        </w:trPr>
        <w:tc>
          <w:tcPr>
            <w:tcW w:w="2790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CCE9C" w14:textId="77777777" w:rsidR="004F1178" w:rsidRPr="00595529" w:rsidRDefault="004F1178" w:rsidP="007D7FD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C1FCC5" w14:textId="0B1B768E" w:rsidR="004F1178" w:rsidRPr="00595529" w:rsidRDefault="004F1178" w:rsidP="0061583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201</w:t>
            </w:r>
            <w:r w:rsidR="0061583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473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A9FFF4" w14:textId="0A9C0962" w:rsidR="004F1178" w:rsidRPr="00595529" w:rsidRDefault="004F1178" w:rsidP="0061583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615835">
              <w:rPr>
                <w:color w:val="000000"/>
                <w:sz w:val="16"/>
                <w:szCs w:val="16"/>
              </w:rPr>
              <w:t>20</w:t>
            </w:r>
          </w:p>
        </w:tc>
      </w:tr>
      <w:tr w:rsidR="00FD620E" w:rsidRPr="00290658" w14:paraId="774C6918" w14:textId="77777777" w:rsidTr="004F1178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A596D8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B2A75" w14:textId="025B3E6A" w:rsidR="00FD620E" w:rsidRPr="00595529" w:rsidRDefault="00FD620E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5C28A9" w14:textId="2DB31DFC" w:rsidR="00FD620E" w:rsidRPr="00595529" w:rsidRDefault="00FD620E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IV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8AB9D" w14:textId="3A1965CC" w:rsidR="00FD620E" w:rsidRPr="00595529" w:rsidRDefault="00FD620E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</w:p>
        </w:tc>
      </w:tr>
      <w:tr w:rsidR="00FD620E" w:rsidRPr="00290658" w14:paraId="69993D13" w14:textId="77777777" w:rsidTr="004F1178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968AD5D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CF952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615835" w:rsidRPr="00290658" w14:paraId="1DC4CE12" w14:textId="77777777" w:rsidTr="00E43F8E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C8E82E" w14:textId="77777777" w:rsidR="00615835" w:rsidRPr="00595529" w:rsidRDefault="00615835" w:rsidP="00615835">
            <w:pPr>
              <w:tabs>
                <w:tab w:val="right" w:leader="dot" w:pos="5046"/>
              </w:tabs>
              <w:spacing w:before="6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80043A" w14:textId="1FEB2A0A" w:rsidR="00615835" w:rsidRPr="0087028F" w:rsidRDefault="00615835" w:rsidP="00615835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F04E7" w14:textId="66CA9429" w:rsidR="00615835" w:rsidRPr="00595529" w:rsidRDefault="00615835" w:rsidP="00615835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DBF7F8" w14:textId="35DF7C49" w:rsidR="00615835" w:rsidRPr="00595529" w:rsidRDefault="00EC2CED" w:rsidP="00615835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23,5</w:t>
            </w:r>
          </w:p>
        </w:tc>
      </w:tr>
      <w:tr w:rsidR="00615835" w:rsidRPr="00290658" w14:paraId="057BDEBE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224E73" w14:textId="77777777" w:rsidR="00615835" w:rsidRPr="00595529" w:rsidRDefault="00615835" w:rsidP="00615835">
            <w:pPr>
              <w:tabs>
                <w:tab w:val="right" w:leader="dot" w:pos="5046"/>
              </w:tabs>
              <w:spacing w:before="0" w:after="0" w:line="20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85750" w14:textId="1BB87B1B" w:rsidR="00615835" w:rsidRPr="0087028F" w:rsidRDefault="00615835" w:rsidP="0061583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A611E" w14:textId="04A2D8D7" w:rsidR="00615835" w:rsidRPr="00595529" w:rsidRDefault="00615835" w:rsidP="0061583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5C9990" w14:textId="59AFDDB3" w:rsidR="00615835" w:rsidRPr="00595529" w:rsidRDefault="00EC2CED" w:rsidP="0061583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10,8</w:t>
            </w:r>
          </w:p>
        </w:tc>
      </w:tr>
      <w:tr w:rsidR="00615835" w:rsidRPr="00290658" w14:paraId="0B23C96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1CBFB0" w14:textId="77777777" w:rsidR="00615835" w:rsidRPr="00595529" w:rsidRDefault="00615835" w:rsidP="00615835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F2CAA1" w14:textId="0F577A80" w:rsidR="00615835" w:rsidRPr="0087028F" w:rsidRDefault="00615835" w:rsidP="0061583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5480E4" w14:textId="766571D1" w:rsidR="00615835" w:rsidRPr="00595529" w:rsidRDefault="00615835" w:rsidP="0061583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E19528" w14:textId="4AD90C6B" w:rsidR="00615835" w:rsidRPr="00595529" w:rsidRDefault="00EC2CED" w:rsidP="0061583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42,2</w:t>
            </w:r>
          </w:p>
        </w:tc>
      </w:tr>
      <w:tr w:rsidR="00615835" w:rsidRPr="00290658" w14:paraId="24FCBBB9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F2D5F3" w14:textId="77777777" w:rsidR="00615835" w:rsidRPr="00595529" w:rsidRDefault="00615835" w:rsidP="00615835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6C170" w14:textId="2A03431D" w:rsidR="00615835" w:rsidRPr="0087028F" w:rsidRDefault="00615835" w:rsidP="0061583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7D0C2" w14:textId="2CCC443B" w:rsidR="00615835" w:rsidRPr="00595529" w:rsidRDefault="00615835" w:rsidP="0061583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5091F8" w14:textId="03BE5066" w:rsidR="00615835" w:rsidRPr="00595529" w:rsidRDefault="00EC2CED" w:rsidP="0061583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27,9</w:t>
            </w:r>
          </w:p>
        </w:tc>
      </w:tr>
      <w:tr w:rsidR="00615835" w:rsidRPr="00290658" w14:paraId="5832E8C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A7FE0" w14:textId="77777777" w:rsidR="00615835" w:rsidRPr="00595529" w:rsidRDefault="00615835" w:rsidP="00615835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87BC9" w14:textId="5A32755E" w:rsidR="00615835" w:rsidRPr="0087028F" w:rsidRDefault="00615835" w:rsidP="0061583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18577" w14:textId="33625517" w:rsidR="00615835" w:rsidRPr="00595529" w:rsidRDefault="00615835" w:rsidP="0061583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AA0FF5" w14:textId="371EFF45" w:rsidR="00615835" w:rsidRPr="00595529" w:rsidRDefault="00EC2CED" w:rsidP="0061583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</w:tr>
      <w:tr w:rsidR="00615835" w:rsidRPr="00290658" w14:paraId="5804CABF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1995D4" w14:textId="77777777" w:rsidR="00615835" w:rsidRPr="00595529" w:rsidRDefault="00615835" w:rsidP="00615835">
            <w:pPr>
              <w:tabs>
                <w:tab w:val="right" w:leader="dot" w:pos="5046"/>
              </w:tabs>
              <w:spacing w:before="0" w:after="0" w:line="20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95B6F0" w14:textId="5CCD7C13" w:rsidR="00615835" w:rsidRPr="0087028F" w:rsidRDefault="00615835" w:rsidP="0061583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F5A0" w14:textId="5E671C09" w:rsidR="00615835" w:rsidRPr="00595529" w:rsidRDefault="00615835" w:rsidP="0061583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6A5D5" w14:textId="3B33C5F8" w:rsidR="00615835" w:rsidRPr="00595529" w:rsidRDefault="00EC2CED" w:rsidP="0061583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18,1</w:t>
            </w:r>
          </w:p>
        </w:tc>
      </w:tr>
      <w:tr w:rsidR="00615835" w:rsidRPr="00290658" w14:paraId="65B11A74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AE2F0A8" w14:textId="77777777" w:rsidR="00615835" w:rsidRPr="00595529" w:rsidRDefault="00615835" w:rsidP="00615835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 xml:space="preserve">Niepełnosprawni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372CC0" w14:textId="521DD871" w:rsidR="00615835" w:rsidRPr="0087028F" w:rsidRDefault="00615835" w:rsidP="0061583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CCC26" w14:textId="34AB6674" w:rsidR="00615835" w:rsidRPr="00595529" w:rsidRDefault="00615835" w:rsidP="0061583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F06DCD" w14:textId="4C3E9502" w:rsidR="00615835" w:rsidRPr="00595529" w:rsidRDefault="00EC2CED" w:rsidP="0061583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</w:tr>
    </w:tbl>
    <w:p w14:paraId="5650C1D6" w14:textId="4818D98C" w:rsidR="004344D7" w:rsidRPr="0079338D" w:rsidRDefault="004344D7" w:rsidP="00C22424">
      <w:pPr>
        <w:pStyle w:val="Tytuwykresu"/>
        <w:spacing w:before="240"/>
        <w:rPr>
          <w:b w:val="0"/>
        </w:rPr>
      </w:pPr>
      <w:r w:rsidRPr="00AD76A2">
        <w:t xml:space="preserve">Wykres </w:t>
      </w:r>
      <w:r>
        <w:t>3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>
        <w:rPr>
          <w:shd w:val="clear" w:color="auto" w:fill="FFFFFF"/>
        </w:rPr>
        <w:t xml:space="preserve">na 1 ofertę pracy </w:t>
      </w:r>
      <w:r w:rsidRPr="00E45D42">
        <w:rPr>
          <w:b w:val="0"/>
          <w:shd w:val="clear" w:color="auto" w:fill="FFFFFF"/>
        </w:rPr>
        <w:t>(stan w końcu miesiąca)</w:t>
      </w:r>
    </w:p>
    <w:p w14:paraId="73290595" w14:textId="7C5E9C3F" w:rsidR="00FB5059" w:rsidRDefault="00B95FFD" w:rsidP="00FB5059">
      <w:r>
        <w:rPr>
          <w:noProof/>
          <w:lang w:eastAsia="pl-PL"/>
        </w:rPr>
        <w:drawing>
          <wp:anchor distT="0" distB="0" distL="114300" distR="114300" simplePos="0" relativeHeight="251978752" behindDoc="1" locked="0" layoutInCell="1" allowOverlap="1" wp14:anchorId="27E1460D" wp14:editId="289D421C">
            <wp:simplePos x="0" y="0"/>
            <wp:positionH relativeFrom="column">
              <wp:posOffset>544195</wp:posOffset>
            </wp:positionH>
            <wp:positionV relativeFrom="paragraph">
              <wp:posOffset>6350</wp:posOffset>
            </wp:positionV>
            <wp:extent cx="5606415" cy="2534285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3.em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812FA" w14:textId="715BCF53" w:rsidR="00722779" w:rsidRDefault="00722779" w:rsidP="00591DA8"/>
    <w:p w14:paraId="218CBF63" w14:textId="77777777" w:rsidR="00722779" w:rsidRDefault="00722779" w:rsidP="00591DA8"/>
    <w:p w14:paraId="2F970624" w14:textId="77777777" w:rsidR="00722779" w:rsidRDefault="00722779" w:rsidP="00591DA8"/>
    <w:p w14:paraId="4FD3705D" w14:textId="77777777" w:rsidR="00722779" w:rsidRDefault="00722779" w:rsidP="00591DA8"/>
    <w:p w14:paraId="7D8A7F17" w14:textId="77777777" w:rsidR="00722779" w:rsidRDefault="00722779" w:rsidP="00591DA8"/>
    <w:p w14:paraId="453A975B" w14:textId="7BFBF084" w:rsidR="00722779" w:rsidRDefault="00722779" w:rsidP="00591DA8"/>
    <w:p w14:paraId="73CD5D97" w14:textId="77777777" w:rsidR="00722779" w:rsidRDefault="00722779" w:rsidP="00591DA8"/>
    <w:p w14:paraId="288C5A66" w14:textId="538F3E9E" w:rsidR="00722779" w:rsidRDefault="00722779" w:rsidP="00591DA8"/>
    <w:p w14:paraId="2B74CE4D" w14:textId="77777777" w:rsidR="00722779" w:rsidRDefault="00722779" w:rsidP="00591DA8"/>
    <w:p w14:paraId="14E97F31" w14:textId="77777777" w:rsidR="00FE7B31" w:rsidRDefault="00FE7B31" w:rsidP="001071CD">
      <w:pPr>
        <w:pStyle w:val="Akapitzwyky"/>
      </w:pPr>
    </w:p>
    <w:p w14:paraId="1D635F4C" w14:textId="2BC66A95" w:rsidR="00293805" w:rsidRDefault="00D2252C" w:rsidP="001071CD">
      <w:pPr>
        <w:pStyle w:val="Akapitzwyky"/>
      </w:pPr>
      <w:r>
        <w:lastRenderedPageBreak/>
        <w:t xml:space="preserve">W maju br. </w:t>
      </w:r>
      <w:r w:rsidR="00293805">
        <w:t xml:space="preserve">do powiatowych urzędów pracy zgłoszono </w:t>
      </w:r>
      <w:r w:rsidR="00EC2CED">
        <w:t>8</w:t>
      </w:r>
      <w:r w:rsidR="00F521A0">
        <w:t>6</w:t>
      </w:r>
      <w:r w:rsidR="00EC2CED">
        <w:t>90</w:t>
      </w:r>
      <w:r w:rsidR="00293805">
        <w:t xml:space="preserve"> </w:t>
      </w:r>
      <w:r w:rsidR="00293805" w:rsidRPr="00310029">
        <w:rPr>
          <w:b/>
        </w:rPr>
        <w:t xml:space="preserve">ofert </w:t>
      </w:r>
      <w:r w:rsidR="00E52C28" w:rsidRPr="00310029">
        <w:rPr>
          <w:b/>
        </w:rPr>
        <w:t>zatrudnienia</w:t>
      </w:r>
      <w:r w:rsidR="00E52C28" w:rsidRPr="00BA101E">
        <w:rPr>
          <w:rStyle w:val="Odwoanieprzypisudolnego"/>
          <w:spacing w:val="-2"/>
          <w:sz w:val="18"/>
        </w:rPr>
        <w:footnoteReference w:id="2"/>
      </w:r>
      <w:r w:rsidR="00E52C28" w:rsidRPr="0082152D">
        <w:t>,</w:t>
      </w:r>
      <w:r w:rsidR="00293805">
        <w:t xml:space="preserve"> tj. o </w:t>
      </w:r>
      <w:r w:rsidR="00E85BD1">
        <w:t>4,9 tys.</w:t>
      </w:r>
      <w:r w:rsidR="00293805">
        <w:t xml:space="preserve"> ofert</w:t>
      </w:r>
      <w:r w:rsidR="00AB20DD">
        <w:t xml:space="preserve"> </w:t>
      </w:r>
      <w:r w:rsidR="00B02BA0">
        <w:t>mni</w:t>
      </w:r>
      <w:r w:rsidR="00293805">
        <w:t>ej niż przed rokiem</w:t>
      </w:r>
      <w:r w:rsidR="00E85BD1">
        <w:t>,</w:t>
      </w:r>
      <w:r w:rsidR="00F521A0">
        <w:t xml:space="preserve"> </w:t>
      </w:r>
      <w:r w:rsidR="00E85BD1">
        <w:t>natomiast</w:t>
      </w:r>
      <w:r w:rsidR="006C2117">
        <w:t xml:space="preserve"> </w:t>
      </w:r>
      <w:r w:rsidR="00293805">
        <w:t xml:space="preserve">o </w:t>
      </w:r>
      <w:r w:rsidR="00F521A0">
        <w:t>2</w:t>
      </w:r>
      <w:r w:rsidR="00E85BD1">
        <w:t>,4 tys.</w:t>
      </w:r>
      <w:r w:rsidR="00293805">
        <w:t xml:space="preserve"> </w:t>
      </w:r>
      <w:r w:rsidR="00E85BD1">
        <w:t>więc</w:t>
      </w:r>
      <w:r w:rsidR="00293805">
        <w:t xml:space="preserve">ej niż przed miesiącem. </w:t>
      </w:r>
      <w:r>
        <w:t xml:space="preserve"> W końcu maja br. </w:t>
      </w:r>
      <w:r w:rsidR="00E85BD1">
        <w:t>6937</w:t>
      </w:r>
      <w:r w:rsidR="00293805">
        <w:t xml:space="preserve"> miejsc pracy pozostawał</w:t>
      </w:r>
      <w:r w:rsidR="00E0139B">
        <w:t>o</w:t>
      </w:r>
      <w:r w:rsidR="00C84A29">
        <w:t xml:space="preserve"> nierozdysponowan</w:t>
      </w:r>
      <w:r w:rsidR="00E0139B">
        <w:t>ych</w:t>
      </w:r>
      <w:r w:rsidR="00293805">
        <w:t>,</w:t>
      </w:r>
      <w:r w:rsidR="00F521A0">
        <w:t xml:space="preserve"> </w:t>
      </w:r>
      <w:r w:rsidR="00293805">
        <w:t>co oznacza,</w:t>
      </w:r>
      <w:r w:rsidR="00E85BD1">
        <w:t xml:space="preserve"> </w:t>
      </w:r>
      <w:r w:rsidR="00293805">
        <w:t xml:space="preserve">że na </w:t>
      </w:r>
      <w:r w:rsidR="006C2117">
        <w:t>1</w:t>
      </w:r>
      <w:r w:rsidR="00293805">
        <w:t xml:space="preserve"> ofertę pracy przypadało</w:t>
      </w:r>
      <w:r w:rsidR="00F521A0">
        <w:t xml:space="preserve"> </w:t>
      </w:r>
      <w:r w:rsidR="00E85BD1">
        <w:t>10</w:t>
      </w:r>
      <w:r w:rsidR="00F521A0">
        <w:t xml:space="preserve"> bezrobotnych (</w:t>
      </w:r>
      <w:r w:rsidR="00B02BA0">
        <w:t>przed rokiem</w:t>
      </w:r>
      <w:r w:rsidR="00E85BD1">
        <w:t xml:space="preserve"> – 5,</w:t>
      </w:r>
      <w:r w:rsidR="00B02BA0" w:rsidRPr="00B02BA0">
        <w:t xml:space="preserve"> </w:t>
      </w:r>
      <w:r w:rsidR="00B02BA0">
        <w:t>przed miesiącem</w:t>
      </w:r>
      <w:r w:rsidR="00293805">
        <w:t xml:space="preserve"> </w:t>
      </w:r>
      <w:r w:rsidR="00F521A0">
        <w:t xml:space="preserve">– </w:t>
      </w:r>
      <w:r w:rsidR="00E0139B">
        <w:t>6</w:t>
      </w:r>
      <w:r w:rsidR="00293805">
        <w:t xml:space="preserve"> bezrobotnych</w:t>
      </w:r>
      <w:r w:rsidR="00F521A0">
        <w:t>)</w:t>
      </w:r>
      <w:r w:rsidR="00293805">
        <w:t>.</w:t>
      </w:r>
    </w:p>
    <w:p w14:paraId="084BBA3C" w14:textId="468EEF04" w:rsidR="00722779" w:rsidRDefault="00D2252C" w:rsidP="0087028F">
      <w:pPr>
        <w:pStyle w:val="Akapitzwyky"/>
        <w:spacing w:after="0"/>
      </w:pPr>
      <w:r>
        <w:t xml:space="preserve">W końcu maja br. </w:t>
      </w:r>
      <w:r w:rsidR="00293805">
        <w:t xml:space="preserve">w województwie zgłoszono zwolnienia grupowe z </w:t>
      </w:r>
      <w:r w:rsidR="00E85BD1">
        <w:t>40</w:t>
      </w:r>
      <w:r w:rsidR="004E1233">
        <w:t xml:space="preserve"> </w:t>
      </w:r>
      <w:r w:rsidR="00C84A29">
        <w:t>zakładów (</w:t>
      </w:r>
      <w:r w:rsidR="00E85BD1">
        <w:t>37</w:t>
      </w:r>
      <w:r w:rsidR="004E1233">
        <w:t xml:space="preserve"> </w:t>
      </w:r>
      <w:r w:rsidR="00293805">
        <w:t>z sektora prywatnego)</w:t>
      </w:r>
      <w:r w:rsidR="00E0139B">
        <w:t xml:space="preserve"> </w:t>
      </w:r>
      <w:r w:rsidR="00293805">
        <w:t xml:space="preserve">i objęły one </w:t>
      </w:r>
      <w:r w:rsidR="00E85BD1">
        <w:t>2164</w:t>
      </w:r>
      <w:r w:rsidR="00293805">
        <w:t xml:space="preserve"> pracowników. Rok wcześniej dotyczyło to </w:t>
      </w:r>
      <w:r w:rsidR="00E85BD1">
        <w:t>9</w:t>
      </w:r>
      <w:r w:rsidR="00293805">
        <w:t xml:space="preserve"> zakładów (</w:t>
      </w:r>
      <w:r w:rsidR="00E85BD1">
        <w:t>wszystkie</w:t>
      </w:r>
      <w:r w:rsidR="004E1233">
        <w:t xml:space="preserve"> </w:t>
      </w:r>
      <w:r w:rsidR="006C2117">
        <w:t>z sektora prywatnego</w:t>
      </w:r>
      <w:r w:rsidR="00293805">
        <w:t xml:space="preserve">) i </w:t>
      </w:r>
      <w:r w:rsidR="008435F5">
        <w:t>1</w:t>
      </w:r>
      <w:r w:rsidR="00E85BD1">
        <w:t>330</w:t>
      </w:r>
      <w:r w:rsidR="00293805">
        <w:t xml:space="preserve"> pracowników, a miesiąc wcześniej – </w:t>
      </w:r>
      <w:r w:rsidR="00E85BD1">
        <w:t>33</w:t>
      </w:r>
      <w:r w:rsidR="00293805">
        <w:t xml:space="preserve"> zakładów (</w:t>
      </w:r>
      <w:r w:rsidR="00E85BD1">
        <w:t>32</w:t>
      </w:r>
      <w:r w:rsidR="004E1233">
        <w:t xml:space="preserve"> </w:t>
      </w:r>
      <w:r w:rsidR="00C84A29">
        <w:t>z sektora prywatnego</w:t>
      </w:r>
      <w:r w:rsidR="00293805">
        <w:t xml:space="preserve">) i </w:t>
      </w:r>
      <w:r w:rsidR="00E85BD1">
        <w:t>2344</w:t>
      </w:r>
      <w:r w:rsidR="00293805">
        <w:t xml:space="preserve"> osób.</w:t>
      </w:r>
    </w:p>
    <w:p w14:paraId="5C34382F" w14:textId="7B18AD88" w:rsidR="00293805" w:rsidRDefault="00293805" w:rsidP="00D7123A">
      <w:pPr>
        <w:pStyle w:val="Nagwek1"/>
        <w:spacing w:after="240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2E93AADF" w:rsidR="00ED375F" w:rsidRPr="00160C61" w:rsidRDefault="00D2252C" w:rsidP="00615835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maju </w:t>
            </w:r>
            <w:r w:rsidR="00615835">
              <w:rPr>
                <w:rFonts w:ascii="Fira Sans SemiBold" w:hAnsi="Fira Sans SemiBold"/>
              </w:rPr>
              <w:t>2020</w:t>
            </w:r>
            <w:r w:rsidR="00CB3FCF">
              <w:rPr>
                <w:rFonts w:ascii="Fira Sans SemiBold" w:hAnsi="Fira Sans SemiBold"/>
              </w:rPr>
              <w:t xml:space="preserve"> r. </w:t>
            </w:r>
            <w:r w:rsidR="00ED375F" w:rsidRPr="00160C61">
              <w:rPr>
                <w:rFonts w:ascii="Fira Sans SemiBold" w:hAnsi="Fira Sans SemiBold"/>
              </w:rPr>
              <w:t xml:space="preserve">przeciętne </w:t>
            </w:r>
            <w:r w:rsidR="00ED375F">
              <w:rPr>
                <w:rFonts w:ascii="Fira Sans SemiBold" w:hAnsi="Fira Sans SemiBold"/>
              </w:rPr>
              <w:t>miesięczne wynagrodzenia brutto</w:t>
            </w:r>
            <w:r w:rsidR="00ED375F" w:rsidRPr="00160C61">
              <w:rPr>
                <w:rFonts w:ascii="Fira Sans SemiBold" w:hAnsi="Fira Sans SemiBold"/>
              </w:rPr>
              <w:t xml:space="preserve"> w sektorze przedsiębiorstw </w:t>
            </w:r>
            <w:r w:rsidR="00ED375F">
              <w:rPr>
                <w:rFonts w:ascii="Fira Sans SemiBold" w:hAnsi="Fira Sans SemiBold"/>
              </w:rPr>
              <w:t>rosły</w:t>
            </w:r>
            <w:r w:rsidR="00ED375F" w:rsidRPr="00160C61">
              <w:rPr>
                <w:rFonts w:ascii="Fira Sans SemiBold" w:hAnsi="Fira Sans SemiBold"/>
              </w:rPr>
              <w:t xml:space="preserve"> w skali roku</w:t>
            </w:r>
            <w:r w:rsidR="00ED375F">
              <w:rPr>
                <w:rFonts w:ascii="Fira Sans SemiBold" w:hAnsi="Fira Sans SemiBold"/>
              </w:rPr>
              <w:t xml:space="preserve"> </w:t>
            </w:r>
            <w:r w:rsidR="005A71D4">
              <w:rPr>
                <w:rFonts w:ascii="Fira Sans SemiBold" w:hAnsi="Fira Sans SemiBold"/>
              </w:rPr>
              <w:t>wolniej</w:t>
            </w:r>
            <w:r w:rsidR="00ED375F">
              <w:rPr>
                <w:rFonts w:ascii="Fira Sans SemiBold" w:hAnsi="Fira Sans SemiBold"/>
              </w:rPr>
              <w:t xml:space="preserve"> niż </w:t>
            </w:r>
            <w:r w:rsidR="00ED375F" w:rsidRPr="00160C61">
              <w:rPr>
                <w:rFonts w:ascii="Fira Sans SemiBold" w:hAnsi="Fira Sans SemiBold"/>
              </w:rPr>
              <w:t>przed miesiącem.</w:t>
            </w:r>
          </w:p>
        </w:tc>
      </w:tr>
    </w:tbl>
    <w:p w14:paraId="5A5C393E" w14:textId="2FE625BA" w:rsidR="00293805" w:rsidRPr="00013BC6" w:rsidRDefault="00293805" w:rsidP="00E445B8">
      <w:pPr>
        <w:pStyle w:val="Akapitzwyky"/>
        <w:spacing w:before="120"/>
        <w:rPr>
          <w:spacing w:val="-4"/>
        </w:rPr>
      </w:pPr>
      <w:r w:rsidRPr="0087028F">
        <w:rPr>
          <w:b/>
        </w:rPr>
        <w:t>Przeciętne miesięczne wynagrodzenie brutto w sektorze przedsiębiorstw</w:t>
      </w:r>
      <w:r w:rsidRPr="0087028F">
        <w:t xml:space="preserve"> w województwie </w:t>
      </w:r>
      <w:r w:rsidR="00D2252C">
        <w:t xml:space="preserve">w maju br. </w:t>
      </w:r>
      <w:r w:rsidRPr="0087028F">
        <w:t xml:space="preserve">kształtowało się na </w:t>
      </w:r>
      <w:r w:rsidRPr="00013BC6">
        <w:rPr>
          <w:spacing w:val="-4"/>
        </w:rPr>
        <w:t xml:space="preserve">poziomie </w:t>
      </w:r>
      <w:r w:rsidR="00013BC6" w:rsidRPr="00013BC6">
        <w:rPr>
          <w:spacing w:val="-4"/>
        </w:rPr>
        <w:t>52</w:t>
      </w:r>
      <w:r w:rsidR="00B56C62">
        <w:rPr>
          <w:spacing w:val="-4"/>
        </w:rPr>
        <w:t>57</w:t>
      </w:r>
      <w:r w:rsidRPr="00013BC6">
        <w:rPr>
          <w:spacing w:val="-4"/>
        </w:rPr>
        <w:t>,</w:t>
      </w:r>
      <w:r w:rsidR="00B56C62">
        <w:rPr>
          <w:spacing w:val="-4"/>
        </w:rPr>
        <w:t>3</w:t>
      </w:r>
      <w:r w:rsidR="00013BC6" w:rsidRPr="00013BC6">
        <w:rPr>
          <w:spacing w:val="-4"/>
        </w:rPr>
        <w:t>2</w:t>
      </w:r>
      <w:r w:rsidRPr="00013BC6">
        <w:rPr>
          <w:spacing w:val="-4"/>
        </w:rPr>
        <w:t xml:space="preserve"> zł i było wyższe o </w:t>
      </w:r>
      <w:r w:rsidR="00B56C62">
        <w:rPr>
          <w:spacing w:val="-4"/>
        </w:rPr>
        <w:t>1</w:t>
      </w:r>
      <w:r w:rsidRPr="00013BC6">
        <w:rPr>
          <w:spacing w:val="-4"/>
        </w:rPr>
        <w:t>,</w:t>
      </w:r>
      <w:r w:rsidR="00B56C62">
        <w:rPr>
          <w:spacing w:val="-4"/>
        </w:rPr>
        <w:t>8</w:t>
      </w:r>
      <w:r w:rsidRPr="00013BC6">
        <w:rPr>
          <w:spacing w:val="-4"/>
        </w:rPr>
        <w:t xml:space="preserve">% w relacji </w:t>
      </w:r>
      <w:r w:rsidR="0087028F" w:rsidRPr="00013BC6">
        <w:rPr>
          <w:spacing w:val="-4"/>
        </w:rPr>
        <w:t xml:space="preserve">do </w:t>
      </w:r>
      <w:r w:rsidR="00FD620E" w:rsidRPr="00013BC6">
        <w:rPr>
          <w:spacing w:val="-4"/>
        </w:rPr>
        <w:t>maja</w:t>
      </w:r>
      <w:r w:rsidR="0087028F" w:rsidRPr="00013BC6">
        <w:rPr>
          <w:spacing w:val="-4"/>
        </w:rPr>
        <w:t xml:space="preserve"> </w:t>
      </w:r>
      <w:r w:rsidRPr="00013BC6">
        <w:rPr>
          <w:spacing w:val="-4"/>
        </w:rPr>
        <w:t>poprzedniego roku (</w:t>
      </w:r>
      <w:r w:rsidR="00D2252C" w:rsidRPr="00013BC6">
        <w:rPr>
          <w:spacing w:val="-4"/>
        </w:rPr>
        <w:t xml:space="preserve">w maju </w:t>
      </w:r>
      <w:r w:rsidR="00CB3FCF" w:rsidRPr="00013BC6">
        <w:rPr>
          <w:spacing w:val="-4"/>
        </w:rPr>
        <w:t>201</w:t>
      </w:r>
      <w:r w:rsidR="00B56C62">
        <w:rPr>
          <w:spacing w:val="-4"/>
        </w:rPr>
        <w:t>9</w:t>
      </w:r>
      <w:r w:rsidR="00CB3FCF" w:rsidRPr="00013BC6">
        <w:rPr>
          <w:spacing w:val="-4"/>
        </w:rPr>
        <w:t xml:space="preserve"> r. </w:t>
      </w:r>
      <w:r w:rsidR="00943B1C" w:rsidRPr="00013BC6">
        <w:rPr>
          <w:spacing w:val="-4"/>
        </w:rPr>
        <w:t xml:space="preserve">wzrosło o </w:t>
      </w:r>
      <w:r w:rsidR="00013BC6" w:rsidRPr="00013BC6">
        <w:rPr>
          <w:spacing w:val="-4"/>
        </w:rPr>
        <w:t>8</w:t>
      </w:r>
      <w:r w:rsidRPr="00013BC6">
        <w:rPr>
          <w:spacing w:val="-4"/>
        </w:rPr>
        <w:t>,</w:t>
      </w:r>
      <w:r w:rsidR="00013BC6" w:rsidRPr="00013BC6">
        <w:rPr>
          <w:spacing w:val="-4"/>
        </w:rPr>
        <w:t>3</w:t>
      </w:r>
      <w:r w:rsidRPr="00013BC6">
        <w:rPr>
          <w:spacing w:val="-4"/>
        </w:rPr>
        <w:t>%</w:t>
      </w:r>
      <w:r w:rsidR="00FD620E" w:rsidRPr="00013BC6">
        <w:rPr>
          <w:spacing w:val="-4"/>
        </w:rPr>
        <w:t xml:space="preserve"> </w:t>
      </w:r>
      <w:r w:rsidRPr="00013BC6">
        <w:rPr>
          <w:spacing w:val="-4"/>
        </w:rPr>
        <w:t>w skali roku).</w:t>
      </w:r>
    </w:p>
    <w:p w14:paraId="1F0CD505" w14:textId="07C3BF13" w:rsidR="00293805" w:rsidRDefault="00293805" w:rsidP="0087028F">
      <w:pPr>
        <w:pStyle w:val="Akapitzwyky"/>
        <w:spacing w:after="0"/>
      </w:pPr>
      <w:r w:rsidRPr="003E0C7C">
        <w:t xml:space="preserve">W kraju przeciętne wynagrodzenie </w:t>
      </w:r>
      <w:r w:rsidR="00D2252C" w:rsidRPr="003E0C7C">
        <w:t xml:space="preserve">w maju br. </w:t>
      </w:r>
      <w:r w:rsidRPr="003E0C7C">
        <w:t xml:space="preserve">wyniosło </w:t>
      </w:r>
      <w:r w:rsidR="003E0C7C" w:rsidRPr="003E0C7C">
        <w:t>5</w:t>
      </w:r>
      <w:r w:rsidR="00F14908">
        <w:t>119</w:t>
      </w:r>
      <w:r w:rsidR="00555BFB" w:rsidRPr="003E0C7C">
        <w:t>,</w:t>
      </w:r>
      <w:r w:rsidR="00F14908">
        <w:t>94</w:t>
      </w:r>
      <w:r w:rsidR="00555BFB" w:rsidRPr="003E0C7C">
        <w:t xml:space="preserve"> </w:t>
      </w:r>
      <w:r w:rsidRPr="003E0C7C">
        <w:t xml:space="preserve">zł i wzrosło w ciągu roku o </w:t>
      </w:r>
      <w:r w:rsidR="00F14908">
        <w:t>1</w:t>
      </w:r>
      <w:r w:rsidRPr="003E0C7C">
        <w:t>,</w:t>
      </w:r>
      <w:r w:rsidR="00F14908">
        <w:t>2</w:t>
      </w:r>
      <w:r w:rsidRPr="003E0C7C">
        <w:t>%.</w:t>
      </w:r>
    </w:p>
    <w:p w14:paraId="4A54DDF5" w14:textId="13CB3D1C" w:rsidR="00293805" w:rsidRPr="009E04B1" w:rsidRDefault="00D7123A" w:rsidP="0087028F">
      <w:pPr>
        <w:pStyle w:val="Tytuwykresu"/>
      </w:pPr>
      <w:r>
        <w:rPr>
          <w:rFonts w:cs="Arial"/>
          <w:b w:val="0"/>
          <w:noProof/>
          <w:spacing w:val="-2"/>
          <w:sz w:val="15"/>
          <w:szCs w:val="15"/>
          <w:lang w:eastAsia="pl-PL"/>
        </w:rPr>
        <w:drawing>
          <wp:anchor distT="0" distB="0" distL="114300" distR="114300" simplePos="0" relativeHeight="251962368" behindDoc="1" locked="0" layoutInCell="1" allowOverlap="1" wp14:anchorId="4EC56F96" wp14:editId="3AE16AC2">
            <wp:simplePos x="0" y="0"/>
            <wp:positionH relativeFrom="column">
              <wp:posOffset>523875</wp:posOffset>
            </wp:positionH>
            <wp:positionV relativeFrom="paragraph">
              <wp:posOffset>436245</wp:posOffset>
            </wp:positionV>
            <wp:extent cx="5968365" cy="2494280"/>
            <wp:effectExtent l="0" t="0" r="0" b="127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4.em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8365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D42" w:rsidRPr="009E04B1">
        <w:t>Wykres 4.</w:t>
      </w:r>
      <w:r w:rsidR="00E45D42" w:rsidRPr="009E04B1">
        <w:rPr>
          <w:shd w:val="clear" w:color="auto" w:fill="FFFFFF"/>
        </w:rPr>
        <w:t xml:space="preserve"> </w:t>
      </w:r>
      <w:r w:rsidR="00293805" w:rsidRPr="009E04B1">
        <w:t xml:space="preserve">Odchylenia względne przeciętnych miesięcznych wynagrodzeń brutto od średniego wynagrodzenia </w:t>
      </w:r>
      <w:r w:rsidR="00437676" w:rsidRPr="009E04B1">
        <w:t xml:space="preserve">w sektorze przedsiębiorstw </w:t>
      </w:r>
      <w:r w:rsidR="00293805" w:rsidRPr="009E04B1">
        <w:t xml:space="preserve">w województwie według wybranych sekcji </w:t>
      </w:r>
      <w:r w:rsidR="00DA055A" w:rsidRPr="009E04B1">
        <w:t xml:space="preserve">w </w:t>
      </w:r>
      <w:r w:rsidR="00FD620E" w:rsidRPr="009E04B1">
        <w:t>maju</w:t>
      </w:r>
      <w:r w:rsidR="00AC2C77" w:rsidRPr="009E04B1">
        <w:t xml:space="preserve"> </w:t>
      </w:r>
      <w:r w:rsidR="00293805" w:rsidRPr="009E04B1">
        <w:t>20</w:t>
      </w:r>
      <w:r w:rsidR="00615835">
        <w:t>20</w:t>
      </w:r>
      <w:r w:rsidR="00293805" w:rsidRPr="009E04B1">
        <w:t xml:space="preserve"> r.</w:t>
      </w:r>
    </w:p>
    <w:p w14:paraId="201219DD" w14:textId="7F0F94C5" w:rsidR="00D7123A" w:rsidRDefault="00D7123A" w:rsidP="001071CD">
      <w:pPr>
        <w:pStyle w:val="Akapitzwyky"/>
        <w:spacing w:before="120"/>
      </w:pPr>
    </w:p>
    <w:p w14:paraId="7176FD16" w14:textId="77777777" w:rsidR="00D7123A" w:rsidRDefault="00D7123A" w:rsidP="00D7123A">
      <w:pPr>
        <w:pStyle w:val="Akapitzwyky"/>
        <w:spacing w:before="0"/>
      </w:pPr>
    </w:p>
    <w:p w14:paraId="7CD831F8" w14:textId="77777777" w:rsidR="00D7123A" w:rsidRDefault="00D7123A" w:rsidP="00D7123A">
      <w:pPr>
        <w:pStyle w:val="Akapitzwyky"/>
        <w:spacing w:before="0"/>
      </w:pPr>
    </w:p>
    <w:p w14:paraId="0D01F666" w14:textId="77777777" w:rsidR="00D7123A" w:rsidRDefault="00D7123A" w:rsidP="00D7123A">
      <w:pPr>
        <w:pStyle w:val="Akapitzwyky"/>
        <w:spacing w:before="0"/>
      </w:pPr>
    </w:p>
    <w:p w14:paraId="64B8303F" w14:textId="77777777" w:rsidR="00D7123A" w:rsidRDefault="00D7123A" w:rsidP="001071CD">
      <w:pPr>
        <w:pStyle w:val="Akapitzwyky"/>
        <w:spacing w:before="120"/>
      </w:pPr>
    </w:p>
    <w:p w14:paraId="091FD747" w14:textId="77777777" w:rsidR="00D7123A" w:rsidRDefault="00D7123A" w:rsidP="001071CD">
      <w:pPr>
        <w:pStyle w:val="Akapitzwyky"/>
        <w:spacing w:before="120"/>
      </w:pPr>
    </w:p>
    <w:p w14:paraId="259271F9" w14:textId="77777777" w:rsidR="00D7123A" w:rsidRDefault="00D7123A" w:rsidP="001071CD">
      <w:pPr>
        <w:pStyle w:val="Akapitzwyky"/>
        <w:spacing w:before="120"/>
      </w:pPr>
    </w:p>
    <w:p w14:paraId="1F5671E9" w14:textId="77777777" w:rsidR="00D7123A" w:rsidRDefault="00D7123A" w:rsidP="00D7123A">
      <w:pPr>
        <w:pStyle w:val="Akapitzwyky"/>
        <w:spacing w:before="0"/>
      </w:pPr>
    </w:p>
    <w:p w14:paraId="525CBCBA" w14:textId="77777777" w:rsidR="00D7123A" w:rsidRDefault="00D7123A" w:rsidP="001071CD">
      <w:pPr>
        <w:pStyle w:val="Akapitzwyky"/>
        <w:spacing w:before="120"/>
      </w:pPr>
    </w:p>
    <w:p w14:paraId="4AC1178B" w14:textId="77777777" w:rsidR="00D7123A" w:rsidRDefault="00D7123A" w:rsidP="001071CD">
      <w:pPr>
        <w:pStyle w:val="Akapitzwyky"/>
        <w:spacing w:before="120"/>
      </w:pPr>
    </w:p>
    <w:p w14:paraId="6CB0FF84" w14:textId="77777777" w:rsidR="00D7123A" w:rsidRDefault="00D7123A" w:rsidP="001071CD">
      <w:pPr>
        <w:pStyle w:val="Akapitzwyky"/>
        <w:spacing w:before="120"/>
      </w:pPr>
    </w:p>
    <w:p w14:paraId="5D476ADB" w14:textId="77777777" w:rsidR="00D7123A" w:rsidRDefault="00D7123A" w:rsidP="00D7123A">
      <w:pPr>
        <w:pStyle w:val="Akapitzwyky"/>
        <w:spacing w:before="0" w:after="0"/>
      </w:pPr>
    </w:p>
    <w:p w14:paraId="77D9D2B4" w14:textId="7BAB3F6A" w:rsidR="00E45D42" w:rsidRDefault="00E45D42" w:rsidP="001071CD">
      <w:pPr>
        <w:pStyle w:val="Akapitzwyky"/>
        <w:spacing w:before="120"/>
      </w:pPr>
      <w:r>
        <w:t xml:space="preserve">W porównaniu </w:t>
      </w:r>
      <w:r w:rsidR="0087028F">
        <w:t xml:space="preserve">do kwietnia </w:t>
      </w:r>
      <w:r w:rsidR="00CB3FCF">
        <w:t xml:space="preserve">br. </w:t>
      </w:r>
      <w:r w:rsidR="00B56C62">
        <w:t>odnotowano spadek</w:t>
      </w:r>
      <w:r w:rsidR="00615835">
        <w:t xml:space="preserve"> przeciętnych wynagrodzeń </w:t>
      </w:r>
      <w:r w:rsidR="00B56C62">
        <w:t>o 3,4%. Mniejsze wynagrodzenia otrzymali zatrudnieni m.in. transporcie i gospodarce magazynowej</w:t>
      </w:r>
      <w:r w:rsidR="00615835" w:rsidRPr="001C3AB5">
        <w:rPr>
          <w:spacing w:val="-4"/>
        </w:rPr>
        <w:t xml:space="preserve"> (o </w:t>
      </w:r>
      <w:r w:rsidR="00B56C62">
        <w:rPr>
          <w:spacing w:val="-4"/>
        </w:rPr>
        <w:t>3</w:t>
      </w:r>
      <w:r w:rsidR="00615835" w:rsidRPr="001C3AB5">
        <w:rPr>
          <w:spacing w:val="-4"/>
        </w:rPr>
        <w:t>,</w:t>
      </w:r>
      <w:r w:rsidR="00B56C62">
        <w:rPr>
          <w:spacing w:val="-4"/>
        </w:rPr>
        <w:t>8</w:t>
      </w:r>
      <w:r w:rsidR="00615835" w:rsidRPr="001C3AB5">
        <w:rPr>
          <w:spacing w:val="-4"/>
        </w:rPr>
        <w:t>%)</w:t>
      </w:r>
      <w:r w:rsidR="00B56C62">
        <w:rPr>
          <w:spacing w:val="-4"/>
        </w:rPr>
        <w:t xml:space="preserve"> oraz handlu; naprawie pojazdów samochodowych (o 3,4%)</w:t>
      </w:r>
      <w:r w:rsidR="00615835" w:rsidRPr="001C3AB5">
        <w:rPr>
          <w:spacing w:val="-4"/>
        </w:rPr>
        <w:t xml:space="preserve">. </w:t>
      </w:r>
      <w:r w:rsidR="00AB2615">
        <w:rPr>
          <w:spacing w:val="-4"/>
        </w:rPr>
        <w:t>Wzrost</w:t>
      </w:r>
      <w:r w:rsidR="00615835" w:rsidRPr="001C3AB5">
        <w:rPr>
          <w:spacing w:val="-4"/>
        </w:rPr>
        <w:t xml:space="preserve"> wystąpił w </w:t>
      </w:r>
      <w:r w:rsidR="00AB2615">
        <w:rPr>
          <w:spacing w:val="-4"/>
        </w:rPr>
        <w:t>3</w:t>
      </w:r>
      <w:r w:rsidR="00615835" w:rsidRPr="001C3AB5">
        <w:rPr>
          <w:spacing w:val="-4"/>
        </w:rPr>
        <w:t xml:space="preserve"> sekcjach, w tym największy w z</w:t>
      </w:r>
      <w:r w:rsidR="00AB2615">
        <w:rPr>
          <w:spacing w:val="-4"/>
        </w:rPr>
        <w:t xml:space="preserve">akwaterowaniu i gastronomii (o </w:t>
      </w:r>
      <w:r w:rsidR="00615835" w:rsidRPr="001C3AB5">
        <w:rPr>
          <w:spacing w:val="-4"/>
        </w:rPr>
        <w:t>2,</w:t>
      </w:r>
      <w:r w:rsidR="00AB2615">
        <w:rPr>
          <w:spacing w:val="-4"/>
        </w:rPr>
        <w:t>5</w:t>
      </w:r>
      <w:r w:rsidR="00615835" w:rsidRPr="001C3AB5">
        <w:rPr>
          <w:spacing w:val="-4"/>
        </w:rPr>
        <w:t>%).</w:t>
      </w:r>
      <w:r>
        <w:t xml:space="preserve"> </w:t>
      </w:r>
    </w:p>
    <w:p w14:paraId="7C92B3DC" w14:textId="3DD1020E" w:rsidR="00293805" w:rsidRDefault="00E45D42" w:rsidP="001071CD">
      <w:pPr>
        <w:pStyle w:val="tytutabelki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 w:rsidR="000136BB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0E2869" w:rsidRPr="0082770B" w14:paraId="75FE4A36" w14:textId="77777777" w:rsidTr="003E0C7C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40965027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18DAEF9" w14:textId="23234E4B" w:rsidR="000E2869" w:rsidRPr="0082770B" w:rsidRDefault="00814E03" w:rsidP="00615835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615835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37E7940" w14:textId="523E356F" w:rsidR="000E2869" w:rsidRPr="0082770B" w:rsidRDefault="00C92346" w:rsidP="00615835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607FC2">
              <w:rPr>
                <w:rFonts w:cs="Arial"/>
                <w:spacing w:val="-2"/>
                <w:sz w:val="16"/>
                <w:szCs w:val="16"/>
              </w:rPr>
              <w:t>–</w:t>
            </w:r>
            <w:r w:rsidR="00814E03">
              <w:rPr>
                <w:rFonts w:cs="Arial"/>
                <w:spacing w:val="-2"/>
                <w:sz w:val="16"/>
                <w:szCs w:val="16"/>
              </w:rPr>
              <w:t>V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615835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</w:tr>
      <w:tr w:rsidR="000E2869" w:rsidRPr="0082770B" w14:paraId="75AB25C5" w14:textId="77777777" w:rsidTr="002A762B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7720223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8D0C2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FD665C" w14:textId="5AAEEE88" w:rsidR="000E2869" w:rsidRPr="0082770B" w:rsidRDefault="00814E03" w:rsidP="00615835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615835">
              <w:rPr>
                <w:rFonts w:cs="Arial"/>
                <w:spacing w:val="-2"/>
                <w:sz w:val="16"/>
                <w:szCs w:val="16"/>
              </w:rPr>
              <w:t>9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4CC6FF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97AC381" w14:textId="61D332CA" w:rsidR="000E2869" w:rsidRPr="0082770B" w:rsidRDefault="000E2869" w:rsidP="00615835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607FC2">
              <w:rPr>
                <w:rFonts w:cs="Arial"/>
                <w:spacing w:val="-2"/>
                <w:sz w:val="16"/>
                <w:szCs w:val="16"/>
              </w:rPr>
              <w:t>–</w:t>
            </w:r>
            <w:r w:rsidR="00814E03">
              <w:rPr>
                <w:rFonts w:cs="Arial"/>
                <w:spacing w:val="-2"/>
                <w:sz w:val="16"/>
                <w:szCs w:val="16"/>
              </w:rPr>
              <w:t>V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615835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E5679C" w:rsidRPr="0082770B" w14:paraId="27E972F3" w14:textId="77777777" w:rsidTr="00E5679C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4F053" w14:textId="77777777" w:rsidR="00E5679C" w:rsidRPr="00AE5178" w:rsidRDefault="00E5679C" w:rsidP="00E5679C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48070" w14:textId="752CC458" w:rsidR="00E5679C" w:rsidRPr="00E5679C" w:rsidRDefault="00E5679C" w:rsidP="00E5679C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E5679C">
              <w:rPr>
                <w:rFonts w:cs="Arial"/>
                <w:b/>
                <w:sz w:val="16"/>
                <w:szCs w:val="16"/>
              </w:rPr>
              <w:t>5257,32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00BD3" w14:textId="51755363" w:rsidR="00E5679C" w:rsidRPr="00E5679C" w:rsidRDefault="00E5679C" w:rsidP="00E5679C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E5679C">
              <w:rPr>
                <w:rFonts w:cs="Arial"/>
                <w:b/>
                <w:sz w:val="16"/>
                <w:szCs w:val="16"/>
              </w:rPr>
              <w:t>101,8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26DE6" w14:textId="1D0CDAB4" w:rsidR="00E5679C" w:rsidRPr="00E5679C" w:rsidRDefault="00E5679C" w:rsidP="00E5679C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E5679C">
              <w:rPr>
                <w:rFonts w:cs="Arial"/>
                <w:b/>
                <w:sz w:val="16"/>
                <w:szCs w:val="16"/>
              </w:rPr>
              <w:t>5429,08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EFF01" w14:textId="112EE7C9" w:rsidR="00E5679C" w:rsidRPr="00E5679C" w:rsidRDefault="00E5679C" w:rsidP="00E5679C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E5679C">
              <w:rPr>
                <w:rFonts w:cs="Arial"/>
                <w:b/>
                <w:sz w:val="16"/>
                <w:szCs w:val="16"/>
              </w:rPr>
              <w:t>105,1</w:t>
            </w:r>
          </w:p>
        </w:tc>
      </w:tr>
      <w:tr w:rsidR="000E2869" w:rsidRPr="0082770B" w14:paraId="000ED4DC" w14:textId="77777777" w:rsidTr="00E5679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BA6D9" w14:textId="77777777" w:rsidR="000E2869" w:rsidRPr="00111E7C" w:rsidRDefault="000E2869" w:rsidP="0087028F">
            <w:pPr>
              <w:tabs>
                <w:tab w:val="left" w:leader="dot" w:pos="4606"/>
              </w:tabs>
              <w:spacing w:before="0" w:after="0" w:line="21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B31E" w14:textId="77777777" w:rsidR="000E2869" w:rsidRPr="0066502B" w:rsidRDefault="000E2869" w:rsidP="00E5679C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204909" w14:textId="77777777" w:rsidR="000E2869" w:rsidRPr="0066502B" w:rsidRDefault="000E2869" w:rsidP="00E5679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9EAE84" w14:textId="77777777" w:rsidR="000E2869" w:rsidRPr="0066502B" w:rsidRDefault="000E2869" w:rsidP="00E5679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9EC65" w14:textId="77777777" w:rsidR="000E2869" w:rsidRPr="0066502B" w:rsidRDefault="000E2869" w:rsidP="00E5679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E5679C" w:rsidRPr="0082770B" w14:paraId="76BE4CF6" w14:textId="77777777" w:rsidTr="00E5679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89A31" w14:textId="77777777" w:rsidR="00E5679C" w:rsidRPr="00111E7C" w:rsidRDefault="00E5679C" w:rsidP="00E5679C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3253" w14:textId="0A2C6C94" w:rsidR="00E5679C" w:rsidRPr="0066502B" w:rsidRDefault="00E5679C" w:rsidP="00E5679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5496,83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7908A" w14:textId="654E2063" w:rsidR="00E5679C" w:rsidRPr="0066502B" w:rsidRDefault="00E5679C" w:rsidP="00E5679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20D7AB" w14:textId="013D5FC5" w:rsidR="00E5679C" w:rsidRPr="0066502B" w:rsidRDefault="00E5679C" w:rsidP="00E5679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5741,31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EBDA5" w14:textId="2A8FA7F7" w:rsidR="00E5679C" w:rsidRPr="0066502B" w:rsidRDefault="00E5679C" w:rsidP="00E5679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</w:tr>
      <w:tr w:rsidR="000E2869" w:rsidRPr="0082770B" w14:paraId="758CC35B" w14:textId="77777777" w:rsidTr="00E5679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9B7A77" w14:textId="77777777" w:rsidR="000E2869" w:rsidRPr="00111E7C" w:rsidRDefault="000E2869" w:rsidP="001071CD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B6263C" w14:textId="77777777" w:rsidR="000E2869" w:rsidRPr="0066502B" w:rsidRDefault="000E2869" w:rsidP="00E5679C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E5A123" w14:textId="77777777" w:rsidR="000E2869" w:rsidRPr="0066502B" w:rsidRDefault="000E2869" w:rsidP="00E5679C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3B7A5" w14:textId="77777777" w:rsidR="000E2869" w:rsidRPr="0066502B" w:rsidRDefault="000E2869" w:rsidP="00E5679C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1F91" w14:textId="77777777" w:rsidR="000E2869" w:rsidRPr="0066502B" w:rsidRDefault="000E2869" w:rsidP="00E5679C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E5679C" w:rsidRPr="0082770B" w14:paraId="6F1641F4" w14:textId="77777777" w:rsidTr="00E5679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F776A" w14:textId="77777777" w:rsidR="00E5679C" w:rsidRPr="00111E7C" w:rsidRDefault="00E5679C" w:rsidP="00E5679C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4F301" w14:textId="4859CFFB" w:rsidR="00E5679C" w:rsidRPr="0066502B" w:rsidRDefault="00E5679C" w:rsidP="00E5679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5166,38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EB2A82" w14:textId="388CB843" w:rsidR="00E5679C" w:rsidRPr="0066502B" w:rsidRDefault="00E5679C" w:rsidP="00E5679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A7918" w14:textId="0985A149" w:rsidR="00E5679C" w:rsidRPr="0066502B" w:rsidRDefault="00E5679C" w:rsidP="00E5679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5438,18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46C95" w14:textId="668910CF" w:rsidR="00E5679C" w:rsidRPr="0066502B" w:rsidRDefault="00E5679C" w:rsidP="00E5679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  <w:tr w:rsidR="00E5679C" w:rsidRPr="0082770B" w14:paraId="0838E2EB" w14:textId="77777777" w:rsidTr="00E5679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D25D3" w14:textId="77777777" w:rsidR="00E5679C" w:rsidRPr="00111E7C" w:rsidRDefault="00E5679C" w:rsidP="00E5679C">
            <w:pPr>
              <w:tabs>
                <w:tab w:val="left" w:leader="dot" w:pos="4606"/>
              </w:tabs>
              <w:spacing w:before="0" w:after="0" w:line="21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0F6FA" w14:textId="7F6B75B2" w:rsidR="00E5679C" w:rsidRPr="0066502B" w:rsidRDefault="00E5679C" w:rsidP="00E5679C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4756,28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9FC12B" w14:textId="588F3090" w:rsidR="00E5679C" w:rsidRPr="0066502B" w:rsidRDefault="00E5679C" w:rsidP="00E5679C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25B45" w14:textId="0846EABE" w:rsidR="00E5679C" w:rsidRPr="0066502B" w:rsidRDefault="00E5679C" w:rsidP="00E5679C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4810,86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345F4D" w14:textId="23A83A1D" w:rsidR="00E5679C" w:rsidRPr="0066502B" w:rsidRDefault="00E5679C" w:rsidP="00E5679C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E5679C" w:rsidRPr="0082770B" w14:paraId="5EC38A86" w14:textId="77777777" w:rsidTr="00E5679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611F7" w14:textId="77777777" w:rsidR="00E5679C" w:rsidRPr="00111E7C" w:rsidRDefault="00E5679C" w:rsidP="00E5679C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D3E0" w14:textId="07CA4221" w:rsidR="00E5679C" w:rsidRPr="0066502B" w:rsidRDefault="00E5679C" w:rsidP="00E5679C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6026,88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BF31E" w14:textId="7557AC6C" w:rsidR="00E5679C" w:rsidRPr="0066502B" w:rsidRDefault="00E5679C" w:rsidP="00E5679C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AAF53" w14:textId="3F7EB388" w:rsidR="00E5679C" w:rsidRPr="0066502B" w:rsidRDefault="00E5679C" w:rsidP="00E5679C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5688,46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4CC6F" w14:textId="7ABA2B77" w:rsidR="00E5679C" w:rsidRPr="0066502B" w:rsidRDefault="00E5679C" w:rsidP="00E5679C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E5679C" w:rsidRPr="0082770B" w14:paraId="5DA0683C" w14:textId="77777777" w:rsidTr="00E5679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62C78" w14:textId="77777777" w:rsidR="00E5679C" w:rsidRPr="00111E7C" w:rsidRDefault="00E5679C" w:rsidP="00E5679C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04BFC1" w14:textId="532263DF" w:rsidR="00E5679C" w:rsidRPr="0066502B" w:rsidRDefault="00E5679C" w:rsidP="00E5679C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4777,75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CFF85" w14:textId="695E54BA" w:rsidR="00E5679C" w:rsidRPr="0066502B" w:rsidRDefault="00E5679C" w:rsidP="00E5679C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351D5" w14:textId="62E540EE" w:rsidR="00E5679C" w:rsidRPr="0066502B" w:rsidRDefault="00E5679C" w:rsidP="00E5679C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4921,00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071AEA" w14:textId="0FF8D0BE" w:rsidR="00E5679C" w:rsidRPr="0066502B" w:rsidRDefault="00E5679C" w:rsidP="00E5679C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</w:tr>
      <w:tr w:rsidR="00E5679C" w:rsidRPr="0082770B" w14:paraId="5C47D11E" w14:textId="77777777" w:rsidTr="00E5679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BAED8" w14:textId="77777777" w:rsidR="00E5679C" w:rsidRPr="00111E7C" w:rsidRDefault="00E5679C" w:rsidP="00E5679C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F87A2" w14:textId="576CBA2D" w:rsidR="00E5679C" w:rsidRPr="0066502B" w:rsidRDefault="00E5679C" w:rsidP="00E5679C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4060,45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332BD" w14:textId="012F302F" w:rsidR="00E5679C" w:rsidRPr="0066502B" w:rsidRDefault="00E5679C" w:rsidP="00E5679C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E2AD0" w14:textId="0A583AC4" w:rsidR="00E5679C" w:rsidRPr="0066502B" w:rsidRDefault="00E5679C" w:rsidP="00E5679C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4231,02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D6991" w14:textId="75D333D0" w:rsidR="00E5679C" w:rsidRPr="0066502B" w:rsidRDefault="00E5679C" w:rsidP="00E5679C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</w:tr>
      <w:tr w:rsidR="00E5679C" w:rsidRPr="0082770B" w14:paraId="78BEC67E" w14:textId="77777777" w:rsidTr="00E5679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E4609" w14:textId="77777777" w:rsidR="00E5679C" w:rsidRPr="00111E7C" w:rsidRDefault="00E5679C" w:rsidP="00E5679C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1B4D0" w14:textId="4277AA43" w:rsidR="00E5679C" w:rsidRPr="0066502B" w:rsidRDefault="00E5679C" w:rsidP="00E5679C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3653,77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27ED5" w14:textId="03CB9998" w:rsidR="00E5679C" w:rsidRPr="0066502B" w:rsidRDefault="00E5679C" w:rsidP="00E5679C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8812D" w14:textId="34D01A1C" w:rsidR="00E5679C" w:rsidRPr="0066502B" w:rsidRDefault="00E5679C" w:rsidP="00E5679C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4005,11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08659" w14:textId="2E867F5C" w:rsidR="00E5679C" w:rsidRPr="0066502B" w:rsidRDefault="00E5679C" w:rsidP="00E5679C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  <w:tr w:rsidR="00E5679C" w:rsidRPr="0082770B" w14:paraId="277DD858" w14:textId="77777777" w:rsidTr="00E5679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1B886" w14:textId="77777777" w:rsidR="00E5679C" w:rsidRPr="00111E7C" w:rsidRDefault="00E5679C" w:rsidP="00E5679C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0C420" w14:textId="78D0C86E" w:rsidR="00E5679C" w:rsidRPr="0066502B" w:rsidRDefault="00E5679C" w:rsidP="00E5679C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8758,03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0B220" w14:textId="7CA62642" w:rsidR="00E5679C" w:rsidRPr="0066502B" w:rsidRDefault="00E5679C" w:rsidP="00E5679C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E5FCD" w14:textId="0D16AD63" w:rsidR="00E5679C" w:rsidRPr="0066502B" w:rsidRDefault="00E5679C" w:rsidP="00E5679C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9026,71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DFDC9" w14:textId="3A0668BC" w:rsidR="00E5679C" w:rsidRPr="0066502B" w:rsidRDefault="00E5679C" w:rsidP="00E5679C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</w:tr>
      <w:tr w:rsidR="00E5679C" w:rsidRPr="0082770B" w14:paraId="66A1831D" w14:textId="77777777" w:rsidTr="00E5679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17705" w14:textId="77777777" w:rsidR="00E5679C" w:rsidRPr="00111E7C" w:rsidRDefault="00E5679C" w:rsidP="00E5679C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FC67E" w14:textId="22ECCFDD" w:rsidR="00E5679C" w:rsidRPr="0066502B" w:rsidRDefault="00E5679C" w:rsidP="00E5679C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4804,29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EBB25" w14:textId="71EF0369" w:rsidR="00E5679C" w:rsidRPr="0066502B" w:rsidRDefault="00E5679C" w:rsidP="00E5679C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AE5F73" w14:textId="7962C0D6" w:rsidR="00E5679C" w:rsidRPr="0066502B" w:rsidRDefault="00E5679C" w:rsidP="00E5679C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4996,71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06C8F" w14:textId="5C8CCEF2" w:rsidR="00E5679C" w:rsidRPr="0066502B" w:rsidRDefault="00E5679C" w:rsidP="00E5679C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</w:tr>
      <w:tr w:rsidR="00E5679C" w:rsidRPr="0082770B" w14:paraId="08E4534C" w14:textId="77777777" w:rsidTr="00E5679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2FCF38" w14:textId="77777777" w:rsidR="00E5679C" w:rsidRPr="00111E7C" w:rsidRDefault="00E5679C" w:rsidP="00E5679C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2D6F76" w14:textId="20EC07D6" w:rsidR="00E5679C" w:rsidRPr="0066502B" w:rsidRDefault="00E5679C" w:rsidP="00E5679C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6743,38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9CCBA" w14:textId="19F56221" w:rsidR="00E5679C" w:rsidRPr="0066502B" w:rsidRDefault="00E5679C" w:rsidP="00E5679C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F9A4A" w14:textId="75C2471B" w:rsidR="00E5679C" w:rsidRPr="0066502B" w:rsidRDefault="00E5679C" w:rsidP="00E5679C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7070,82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5EF4DB" w14:textId="392EBCB6" w:rsidR="00E5679C" w:rsidRPr="0066502B" w:rsidRDefault="00E5679C" w:rsidP="00E5679C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E5679C" w:rsidRPr="0082770B" w14:paraId="148E7D74" w14:textId="77777777" w:rsidTr="00E5679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5C4701" w14:textId="77777777" w:rsidR="00E5679C" w:rsidRPr="00111E7C" w:rsidRDefault="00E5679C" w:rsidP="00E5679C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CB447" w14:textId="510A6D28" w:rsidR="00E5679C" w:rsidRPr="0066502B" w:rsidRDefault="00E5679C" w:rsidP="00E5679C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3822,09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CC323" w14:textId="180A659C" w:rsidR="00E5679C" w:rsidRPr="0066502B" w:rsidRDefault="00E5679C" w:rsidP="00E5679C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6EA29" w14:textId="61E8CF7C" w:rsidR="00E5679C" w:rsidRPr="0066502B" w:rsidRDefault="00E5679C" w:rsidP="00E5679C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3981,99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20108" w14:textId="3B6CC2A1" w:rsidR="00E5679C" w:rsidRPr="0066502B" w:rsidRDefault="00E5679C" w:rsidP="00E5679C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E5679C" w:rsidRPr="0082770B" w14:paraId="7A38B442" w14:textId="77777777" w:rsidTr="00E5679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6F940C" w14:textId="77777777" w:rsidR="00E5679C" w:rsidRPr="00111E7C" w:rsidRDefault="00E5679C" w:rsidP="00E5679C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8F6016" w14:textId="56737A9F" w:rsidR="00E5679C" w:rsidRPr="0066502B" w:rsidRDefault="00E5679C" w:rsidP="00E5679C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4284,68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5E9A8" w14:textId="27340153" w:rsidR="00E5679C" w:rsidRPr="0066502B" w:rsidRDefault="00E5679C" w:rsidP="00E5679C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C1BEAE" w14:textId="1123A5A5" w:rsidR="00E5679C" w:rsidRPr="0066502B" w:rsidRDefault="00E5679C" w:rsidP="00E5679C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4500,58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CDB60" w14:textId="1F967247" w:rsidR="00E5679C" w:rsidRPr="0066502B" w:rsidRDefault="00E5679C" w:rsidP="00E5679C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</w:tr>
      <w:tr w:rsidR="00E5679C" w:rsidRPr="0082770B" w14:paraId="66CB3E3B" w14:textId="77777777" w:rsidTr="00E5679C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C6845A1" w14:textId="77777777" w:rsidR="00E5679C" w:rsidRPr="00111E7C" w:rsidRDefault="00E5679C" w:rsidP="00E5679C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74422DA" w14:textId="69AABE45" w:rsidR="00E5679C" w:rsidRPr="0066502B" w:rsidRDefault="00E5679C" w:rsidP="00E5679C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3945,06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F9FEA8" w14:textId="56524AE9" w:rsidR="00E5679C" w:rsidRPr="0066502B" w:rsidRDefault="00E5679C" w:rsidP="00E5679C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0AB3772" w14:textId="2E10B16D" w:rsidR="00E5679C" w:rsidRPr="0066502B" w:rsidRDefault="00E5679C" w:rsidP="00E5679C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4186,06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37ABDAC" w14:textId="517361D6" w:rsidR="00E5679C" w:rsidRPr="0066502B" w:rsidRDefault="00E5679C" w:rsidP="00E5679C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</w:tr>
    </w:tbl>
    <w:p w14:paraId="780CDCDB" w14:textId="14A34468" w:rsidR="00293805" w:rsidRPr="00912892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4CD1EA2B" w14:textId="2082F96B" w:rsidR="001071CD" w:rsidRDefault="001071CD" w:rsidP="008B5D3D">
      <w:pPr>
        <w:pStyle w:val="Akapitzwyky"/>
        <w:spacing w:line="260" w:lineRule="exact"/>
        <w:rPr>
          <w:spacing w:val="-2"/>
        </w:rPr>
      </w:pPr>
      <w:r>
        <w:lastRenderedPageBreak/>
        <w:t xml:space="preserve">W odniesieniu do przeciętnego wynagrodzenia w sektorze przedsiębiorstw w województwie </w:t>
      </w:r>
      <w:r w:rsidR="00D2252C">
        <w:t xml:space="preserve">w maju br. </w:t>
      </w:r>
      <w:r>
        <w:t xml:space="preserve">najwyższe wynagrodzenie otrzymali pracujący w informacji i komunikacji (wyższe o </w:t>
      </w:r>
      <w:r w:rsidR="004377D8">
        <w:t>6</w:t>
      </w:r>
      <w:r w:rsidR="00BE52A8">
        <w:t>6</w:t>
      </w:r>
      <w:r>
        <w:t>,</w:t>
      </w:r>
      <w:r w:rsidR="00BE52A8">
        <w:t>6</w:t>
      </w:r>
      <w:r>
        <w:t>%), a także w działalności profesjonalnej, naukowej</w:t>
      </w:r>
      <w:r w:rsidR="00DB78B1">
        <w:br/>
      </w:r>
      <w:r>
        <w:t xml:space="preserve">i technicznej (o </w:t>
      </w:r>
      <w:r w:rsidR="00BE52A8">
        <w:t>28</w:t>
      </w:r>
      <w:r>
        <w:t>,</w:t>
      </w:r>
      <w:r w:rsidR="00BE52A8">
        <w:t>3</w:t>
      </w:r>
      <w:r>
        <w:t>%). Stosunkowo najniższe przeciętne wynagrodzenie brutto wystąpiło w</w:t>
      </w:r>
      <w:r w:rsidR="00BE52A8" w:rsidRPr="00BE52A8">
        <w:rPr>
          <w:spacing w:val="-2"/>
        </w:rPr>
        <w:t xml:space="preserve"> </w:t>
      </w:r>
      <w:r w:rsidR="00BE52A8">
        <w:rPr>
          <w:spacing w:val="-2"/>
        </w:rPr>
        <w:t xml:space="preserve">zakwaterowaniu i gastronomii </w:t>
      </w:r>
      <w:r w:rsidR="00BE52A8" w:rsidRPr="005E34B8">
        <w:rPr>
          <w:spacing w:val="-2"/>
        </w:rPr>
        <w:t xml:space="preserve">(o </w:t>
      </w:r>
      <w:r w:rsidR="00BE52A8">
        <w:rPr>
          <w:spacing w:val="-2"/>
        </w:rPr>
        <w:t>30</w:t>
      </w:r>
      <w:r w:rsidR="00BE52A8" w:rsidRPr="005E34B8">
        <w:rPr>
          <w:spacing w:val="-2"/>
        </w:rPr>
        <w:t>,</w:t>
      </w:r>
      <w:r w:rsidR="00BE52A8">
        <w:rPr>
          <w:spacing w:val="-2"/>
        </w:rPr>
        <w:t>5</w:t>
      </w:r>
      <w:r w:rsidR="00BE52A8" w:rsidRPr="005E34B8">
        <w:rPr>
          <w:spacing w:val="-2"/>
        </w:rPr>
        <w:t>% niższe od przeciętnego wynagrodzenia w sektorze przedsiębiorstw)</w:t>
      </w:r>
      <w:r w:rsidR="00BE52A8">
        <w:rPr>
          <w:spacing w:val="-2"/>
        </w:rPr>
        <w:t xml:space="preserve">, </w:t>
      </w:r>
      <w:r>
        <w:t xml:space="preserve">administrowaniu i </w:t>
      </w:r>
      <w:r w:rsidRPr="005E34B8">
        <w:rPr>
          <w:spacing w:val="-2"/>
        </w:rPr>
        <w:t xml:space="preserve">działalności wspierającej </w:t>
      </w:r>
      <w:r w:rsidR="00AB5F72">
        <w:rPr>
          <w:spacing w:val="-2"/>
        </w:rPr>
        <w:t>(niższe o 2</w:t>
      </w:r>
      <w:r w:rsidR="00BE52A8">
        <w:rPr>
          <w:spacing w:val="-2"/>
        </w:rPr>
        <w:t>7</w:t>
      </w:r>
      <w:r w:rsidR="00AB5F72">
        <w:rPr>
          <w:spacing w:val="-2"/>
        </w:rPr>
        <w:t>,</w:t>
      </w:r>
      <w:r w:rsidR="00BE52A8">
        <w:rPr>
          <w:spacing w:val="-2"/>
        </w:rPr>
        <w:t>3</w:t>
      </w:r>
      <w:r w:rsidR="00AB5F72">
        <w:rPr>
          <w:spacing w:val="-2"/>
        </w:rPr>
        <w:t>%)</w:t>
      </w:r>
      <w:r w:rsidRPr="005E34B8">
        <w:rPr>
          <w:spacing w:val="-2"/>
        </w:rPr>
        <w:t xml:space="preserve"> oraz w </w:t>
      </w:r>
      <w:r w:rsidR="00BE52A8">
        <w:rPr>
          <w:spacing w:val="-2"/>
        </w:rPr>
        <w:t>pozostałej działalności usługowej</w:t>
      </w:r>
      <w:r w:rsidR="004377D8" w:rsidRPr="006E3D57">
        <w:rPr>
          <w:spacing w:val="-2"/>
        </w:rPr>
        <w:t xml:space="preserve"> </w:t>
      </w:r>
      <w:r w:rsidRPr="005E34B8">
        <w:rPr>
          <w:spacing w:val="-2"/>
        </w:rPr>
        <w:t xml:space="preserve">(niższe o </w:t>
      </w:r>
      <w:r w:rsidR="009C410D">
        <w:rPr>
          <w:spacing w:val="-2"/>
        </w:rPr>
        <w:t>2</w:t>
      </w:r>
      <w:r w:rsidR="00BE52A8">
        <w:rPr>
          <w:spacing w:val="-2"/>
        </w:rPr>
        <w:t>5</w:t>
      </w:r>
      <w:r w:rsidRPr="005E34B8">
        <w:rPr>
          <w:spacing w:val="-2"/>
        </w:rPr>
        <w:t>,</w:t>
      </w:r>
      <w:r w:rsidR="00BE52A8">
        <w:rPr>
          <w:spacing w:val="-2"/>
        </w:rPr>
        <w:t>0</w:t>
      </w:r>
      <w:r w:rsidRPr="005E34B8">
        <w:rPr>
          <w:spacing w:val="-2"/>
        </w:rPr>
        <w:t>%).</w:t>
      </w:r>
    </w:p>
    <w:p w14:paraId="093E1ECD" w14:textId="60FE3D2A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Przeciętne miesięczne wynagrodzenie brutto w sektorze przedsiębiorstw </w:t>
      </w:r>
      <w:r w:rsidRPr="00704A60">
        <w:rPr>
          <w:b w:val="0"/>
        </w:rPr>
        <w:t>(przeciętna miesięczna 2015 = 100)</w:t>
      </w:r>
    </w:p>
    <w:p w14:paraId="66CB9BF6" w14:textId="3321373B" w:rsidR="00293805" w:rsidRDefault="002E3610" w:rsidP="00591DA8">
      <w:r>
        <w:rPr>
          <w:noProof/>
        </w:rPr>
        <w:object w:dxaOrig="1440" w:dyaOrig="1440" w14:anchorId="236D9FA1">
          <v:shape id="_x0000_s1094" type="#_x0000_t75" style="position:absolute;left:0;text-align:left;margin-left:39pt;margin-top:1.55pt;width:453.75pt;height:213pt;z-index:-251352064;mso-position-horizontal-relative:text;mso-position-vertical-relative:text;mso-width-relative:page;mso-height-relative:page">
            <v:imagedata r:id="rId22" o:title=""/>
          </v:shape>
          <o:OLEObject Type="Embed" ProgID="STATISTICA.Graph" ShapeID="_x0000_s1094" DrawAspect="Content" ObjectID="_1654924799" r:id="rId23">
            <o:FieldCodes>\s</o:FieldCodes>
          </o:OLEObject>
        </w:object>
      </w:r>
    </w:p>
    <w:p w14:paraId="2C2B1917" w14:textId="6F8DEF46" w:rsidR="00293805" w:rsidRDefault="00293805" w:rsidP="00591DA8"/>
    <w:p w14:paraId="0C6E5057" w14:textId="77777777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77777777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7777777" w:rsidR="00E45D42" w:rsidRDefault="00E45D42" w:rsidP="00591DA8"/>
    <w:p w14:paraId="3B504360" w14:textId="7FE9236B" w:rsidR="00E45D42" w:rsidRDefault="00E45D42" w:rsidP="00591DA8"/>
    <w:p w14:paraId="113598D0" w14:textId="26AEB9F7" w:rsidR="00E45D42" w:rsidRDefault="00E45D42" w:rsidP="00591DA8"/>
    <w:p w14:paraId="6B217CD1" w14:textId="0EA300A5" w:rsidR="009C410D" w:rsidRDefault="00350C44" w:rsidP="008551E9">
      <w:pPr>
        <w:pStyle w:val="Akapitzwyky"/>
      </w:pPr>
      <w:r>
        <w:t xml:space="preserve">W okresie </w:t>
      </w:r>
      <w:r w:rsidR="00D2252C">
        <w:t>styczeń</w:t>
      </w:r>
      <w:r w:rsidR="00607FC2">
        <w:t>–</w:t>
      </w:r>
      <w:r w:rsidR="00D2252C">
        <w:t xml:space="preserve">maj  </w:t>
      </w:r>
      <w:r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B2155C">
        <w:t>5</w:t>
      </w:r>
      <w:r w:rsidR="00DB78B1">
        <w:t>4</w:t>
      </w:r>
      <w:r w:rsidR="00FD5389">
        <w:t>29</w:t>
      </w:r>
      <w:r w:rsidR="008551E9" w:rsidRPr="008551E9">
        <w:t>,</w:t>
      </w:r>
      <w:r w:rsidR="00FD5389">
        <w:t>0</w:t>
      </w:r>
      <w:r w:rsidR="00B2155C">
        <w:t>8</w:t>
      </w:r>
      <w:r w:rsidR="008551E9">
        <w:t xml:space="preserve"> zł, tj. o </w:t>
      </w:r>
      <w:r w:rsidR="00FD5389">
        <w:t>5</w:t>
      </w:r>
      <w:r w:rsidR="008551E9">
        <w:t>,</w:t>
      </w:r>
      <w:r w:rsidR="00FD5389">
        <w:t>1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B2155C">
        <w:t>8</w:t>
      </w:r>
      <w:r w:rsidR="008551E9">
        <w:t>,</w:t>
      </w:r>
      <w:r w:rsidR="00FD5389">
        <w:t>4</w:t>
      </w:r>
      <w:r w:rsidR="008551E9">
        <w:t>% przed rokiem).</w:t>
      </w:r>
    </w:p>
    <w:p w14:paraId="75E8F4BD" w14:textId="539D4C84" w:rsidR="009205BD" w:rsidRDefault="009205BD" w:rsidP="00E445B8">
      <w:pPr>
        <w:pStyle w:val="Nagwek1"/>
        <w:spacing w:line="220" w:lineRule="exact"/>
      </w:pPr>
      <w:r>
        <w:t>Ceny detaliczne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0D33EB" w:rsidRPr="003439F1" w14:paraId="6C6C157B" w14:textId="77777777" w:rsidTr="00DD46EE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1C7FC317" w14:textId="4A3E6F2D" w:rsidR="00A12F1C" w:rsidRPr="002C6779" w:rsidRDefault="00CC7182" w:rsidP="000B4A53">
            <w:pPr>
              <w:rPr>
                <w:rFonts w:ascii="Fira Sans SemiBold" w:hAnsi="Fira Sans SemiBold"/>
              </w:rPr>
            </w:pPr>
            <w:r w:rsidRPr="002C6779">
              <w:rPr>
                <w:rFonts w:ascii="Fira Sans SemiBold" w:hAnsi="Fira Sans SemiBold"/>
                <w:lang w:eastAsia="pl-PL"/>
              </w:rPr>
              <w:t xml:space="preserve">Ceny towarów i usług konsumpcyjnych w województwie dolnośląskim w I kwartale </w:t>
            </w:r>
            <w:r w:rsidR="00CB3FCF" w:rsidRPr="002C6779">
              <w:rPr>
                <w:rFonts w:ascii="Fira Sans SemiBold" w:hAnsi="Fira Sans SemiBold"/>
                <w:lang w:eastAsia="pl-PL"/>
              </w:rPr>
              <w:t>20</w:t>
            </w:r>
            <w:r w:rsidR="00F306E2">
              <w:rPr>
                <w:rFonts w:ascii="Fira Sans SemiBold" w:hAnsi="Fira Sans SemiBold"/>
                <w:lang w:eastAsia="pl-PL"/>
              </w:rPr>
              <w:t>20</w:t>
            </w:r>
            <w:r w:rsidR="00CB3FCF" w:rsidRPr="002C6779">
              <w:rPr>
                <w:rFonts w:ascii="Fira Sans SemiBold" w:hAnsi="Fira Sans SemiBold"/>
                <w:lang w:eastAsia="pl-PL"/>
              </w:rPr>
              <w:t xml:space="preserve"> r. </w:t>
            </w:r>
            <w:r w:rsidRPr="002C6779">
              <w:rPr>
                <w:rFonts w:ascii="Fira Sans SemiBold" w:hAnsi="Fira Sans SemiBold"/>
                <w:lang w:eastAsia="pl-PL"/>
              </w:rPr>
              <w:t xml:space="preserve">wzrosły </w:t>
            </w:r>
            <w:r w:rsidR="002C6779" w:rsidRPr="002C6779">
              <w:rPr>
                <w:rFonts w:ascii="Fira Sans SemiBold" w:hAnsi="Fira Sans SemiBold"/>
                <w:lang w:eastAsia="pl-PL"/>
              </w:rPr>
              <w:t xml:space="preserve">w </w:t>
            </w:r>
            <w:r w:rsidR="00F306E2">
              <w:rPr>
                <w:rFonts w:ascii="Fira Sans SemiBold" w:hAnsi="Fira Sans SemiBold"/>
                <w:lang w:eastAsia="pl-PL"/>
              </w:rPr>
              <w:t>większym</w:t>
            </w:r>
            <w:r w:rsidR="002C6779" w:rsidRPr="002C6779">
              <w:rPr>
                <w:rFonts w:ascii="Fira Sans SemiBold" w:hAnsi="Fira Sans SemiBold"/>
                <w:lang w:eastAsia="pl-PL"/>
              </w:rPr>
              <w:t xml:space="preserve"> stopniu niż w analogicznym okresie ub. roku </w:t>
            </w:r>
            <w:r w:rsidR="002C6779" w:rsidRPr="002C6779">
              <w:rPr>
                <w:rFonts w:ascii="Fira Sans SemiBold" w:hAnsi="Fira Sans SemiBold"/>
                <w:spacing w:val="-3"/>
                <w:lang w:eastAsia="pl-PL"/>
              </w:rPr>
              <w:sym w:font="Symbol" w:char="F02D"/>
            </w:r>
            <w:r w:rsidR="002C6779" w:rsidRPr="002C6779">
              <w:rPr>
                <w:rFonts w:ascii="Fira Sans SemiBold" w:hAnsi="Fira Sans SemiBold"/>
                <w:spacing w:val="-3"/>
                <w:lang w:eastAsia="pl-PL"/>
              </w:rPr>
              <w:t xml:space="preserve"> </w:t>
            </w:r>
            <w:r w:rsidRPr="002C6779">
              <w:rPr>
                <w:rFonts w:ascii="Fira Sans SemiBold" w:hAnsi="Fira Sans SemiBold"/>
                <w:lang w:eastAsia="pl-PL"/>
              </w:rPr>
              <w:t xml:space="preserve">o </w:t>
            </w:r>
            <w:r w:rsidR="00F306E2">
              <w:rPr>
                <w:rFonts w:ascii="Fira Sans SemiBold" w:hAnsi="Fira Sans SemiBold"/>
                <w:lang w:eastAsia="pl-PL"/>
              </w:rPr>
              <w:t>4</w:t>
            </w:r>
            <w:r w:rsidRPr="002C6779">
              <w:rPr>
                <w:rFonts w:ascii="Fira Sans SemiBold" w:hAnsi="Fira Sans SemiBold"/>
                <w:lang w:eastAsia="pl-PL"/>
              </w:rPr>
              <w:t>,</w:t>
            </w:r>
            <w:r w:rsidR="00F306E2">
              <w:rPr>
                <w:rFonts w:ascii="Fira Sans SemiBold" w:hAnsi="Fira Sans SemiBold"/>
                <w:lang w:eastAsia="pl-PL"/>
              </w:rPr>
              <w:t>0</w:t>
            </w:r>
            <w:r w:rsidRPr="002C6779">
              <w:rPr>
                <w:rFonts w:ascii="Fira Sans SemiBold" w:hAnsi="Fira Sans SemiBold"/>
                <w:lang w:eastAsia="pl-PL"/>
              </w:rPr>
              <w:t xml:space="preserve">% w skali roku (w </w:t>
            </w:r>
            <w:r w:rsidR="00F306E2">
              <w:rPr>
                <w:rFonts w:ascii="Fira Sans SemiBold" w:hAnsi="Fira Sans SemiBold"/>
                <w:lang w:eastAsia="pl-PL"/>
              </w:rPr>
              <w:t>I</w:t>
            </w:r>
            <w:r w:rsidRPr="002C6779">
              <w:rPr>
                <w:rFonts w:ascii="Fira Sans SemiBold" w:hAnsi="Fira Sans SemiBold"/>
                <w:lang w:eastAsia="pl-PL"/>
              </w:rPr>
              <w:t xml:space="preserve"> kwartale </w:t>
            </w:r>
            <w:r w:rsidR="00CB3FCF" w:rsidRPr="002C6779">
              <w:rPr>
                <w:rFonts w:ascii="Fira Sans SemiBold" w:hAnsi="Fira Sans SemiBold"/>
                <w:lang w:eastAsia="pl-PL"/>
              </w:rPr>
              <w:t>201</w:t>
            </w:r>
            <w:r w:rsidR="00F306E2">
              <w:rPr>
                <w:rFonts w:ascii="Fira Sans SemiBold" w:hAnsi="Fira Sans SemiBold"/>
                <w:lang w:eastAsia="pl-PL"/>
              </w:rPr>
              <w:t>9</w:t>
            </w:r>
            <w:r w:rsidR="00CB3FCF" w:rsidRPr="002C6779">
              <w:rPr>
                <w:rFonts w:ascii="Fira Sans SemiBold" w:hAnsi="Fira Sans SemiBold"/>
                <w:lang w:eastAsia="pl-PL"/>
              </w:rPr>
              <w:t xml:space="preserve"> r. </w:t>
            </w:r>
            <w:r w:rsidR="00D876A4" w:rsidRPr="002C6779">
              <w:rPr>
                <w:rFonts w:ascii="Fira Sans SemiBold" w:hAnsi="Fira Sans SemiBold"/>
                <w:lang w:eastAsia="pl-PL"/>
              </w:rPr>
              <w:t xml:space="preserve">odnotowano wzrost o </w:t>
            </w:r>
            <w:r w:rsidR="00F306E2">
              <w:rPr>
                <w:rFonts w:ascii="Fira Sans SemiBold" w:hAnsi="Fira Sans SemiBold"/>
                <w:lang w:eastAsia="pl-PL"/>
              </w:rPr>
              <w:t>0</w:t>
            </w:r>
            <w:r w:rsidRPr="002C6779">
              <w:rPr>
                <w:rFonts w:ascii="Fira Sans SemiBold" w:hAnsi="Fira Sans SemiBold"/>
                <w:lang w:eastAsia="pl-PL"/>
              </w:rPr>
              <w:t>,</w:t>
            </w:r>
            <w:r w:rsidR="00F306E2">
              <w:rPr>
                <w:rFonts w:ascii="Fira Sans SemiBold" w:hAnsi="Fira Sans SemiBold"/>
                <w:lang w:eastAsia="pl-PL"/>
              </w:rPr>
              <w:t>8</w:t>
            </w:r>
            <w:r w:rsidRPr="002C6779">
              <w:rPr>
                <w:rFonts w:ascii="Fira Sans SemiBold" w:hAnsi="Fira Sans SemiBold"/>
                <w:lang w:eastAsia="pl-PL"/>
              </w:rPr>
              <w:t xml:space="preserve">%). </w:t>
            </w:r>
            <w:r w:rsidR="000B4A53">
              <w:rPr>
                <w:rFonts w:ascii="Fira Sans SemiBold" w:hAnsi="Fira Sans SemiBold"/>
                <w:lang w:eastAsia="pl-PL"/>
              </w:rPr>
              <w:t xml:space="preserve">Najbardziej podrożała żywność i napoje bezalkoholowe. </w:t>
            </w:r>
            <w:r w:rsidR="002C6779">
              <w:rPr>
                <w:rFonts w:ascii="Fira Sans SemiBold" w:hAnsi="Fira Sans SemiBold"/>
                <w:lang w:eastAsia="pl-PL"/>
              </w:rPr>
              <w:t xml:space="preserve">Zwolniło </w:t>
            </w:r>
            <w:r w:rsidR="000B4A53">
              <w:rPr>
                <w:rFonts w:ascii="Fira Sans SemiBold" w:hAnsi="Fira Sans SemiBold"/>
                <w:lang w:eastAsia="pl-PL"/>
              </w:rPr>
              <w:t xml:space="preserve">jedynie </w:t>
            </w:r>
            <w:r w:rsidR="002C6779">
              <w:rPr>
                <w:rFonts w:ascii="Fira Sans SemiBold" w:hAnsi="Fira Sans SemiBold"/>
                <w:lang w:eastAsia="pl-PL"/>
              </w:rPr>
              <w:t xml:space="preserve">tempo wzrostu cen </w:t>
            </w:r>
            <w:r w:rsidR="000B4A53">
              <w:rPr>
                <w:rFonts w:ascii="Fira Sans SemiBold" w:hAnsi="Fira Sans SemiBold"/>
                <w:lang w:eastAsia="pl-PL"/>
              </w:rPr>
              <w:t>usług związanych z transportem</w:t>
            </w:r>
            <w:r w:rsidR="002C6779">
              <w:rPr>
                <w:rFonts w:ascii="Fira Sans SemiBold" w:hAnsi="Fira Sans SemiBold"/>
                <w:lang w:eastAsia="pl-PL"/>
              </w:rPr>
              <w:t xml:space="preserve">, </w:t>
            </w:r>
            <w:r w:rsidR="000B4A53">
              <w:rPr>
                <w:rFonts w:ascii="Fira Sans SemiBold" w:hAnsi="Fira Sans SemiBold"/>
                <w:lang w:eastAsia="pl-PL"/>
              </w:rPr>
              <w:t>natomiast mniej niż rok wcześniej płaciliśmy za odzież i obuwie</w:t>
            </w:r>
            <w:r w:rsidR="002C6779">
              <w:rPr>
                <w:rFonts w:ascii="Fira Sans SemiBold" w:hAnsi="Fira Sans SemiBold"/>
                <w:lang w:eastAsia="pl-PL"/>
              </w:rPr>
              <w:t xml:space="preserve">. </w:t>
            </w:r>
          </w:p>
        </w:tc>
      </w:tr>
    </w:tbl>
    <w:p w14:paraId="62BD1D9E" w14:textId="408A5C2B" w:rsidR="00CC7182" w:rsidRDefault="00CC7182" w:rsidP="00CC7182">
      <w:pPr>
        <w:rPr>
          <w:lang w:eastAsia="pl-PL"/>
        </w:rPr>
      </w:pPr>
      <w:r w:rsidRPr="00B14FFC">
        <w:rPr>
          <w:lang w:eastAsia="pl-PL"/>
        </w:rPr>
        <w:t xml:space="preserve">W I kwartale </w:t>
      </w:r>
      <w:r w:rsidR="00CB3FCF" w:rsidRPr="00B14FFC">
        <w:rPr>
          <w:lang w:eastAsia="pl-PL"/>
        </w:rPr>
        <w:t>20</w:t>
      </w:r>
      <w:r w:rsidR="00B14FFC">
        <w:rPr>
          <w:lang w:eastAsia="pl-PL"/>
        </w:rPr>
        <w:t>20</w:t>
      </w:r>
      <w:r w:rsidR="00CB3FCF" w:rsidRPr="00B14FFC">
        <w:rPr>
          <w:lang w:eastAsia="pl-PL"/>
        </w:rPr>
        <w:t xml:space="preserve"> r. </w:t>
      </w:r>
      <w:r w:rsidRPr="00B14FFC">
        <w:rPr>
          <w:lang w:eastAsia="pl-PL"/>
        </w:rPr>
        <w:t xml:space="preserve">w porównaniu z analogicznym kwartałem roku poprzedniego </w:t>
      </w:r>
      <w:r w:rsidR="00AC2E6D" w:rsidRPr="00B14FFC">
        <w:rPr>
          <w:lang w:eastAsia="pl-PL"/>
        </w:rPr>
        <w:t>wzrost cen zanotowano</w:t>
      </w:r>
      <w:r w:rsidR="004A05BC" w:rsidRPr="00B14FFC">
        <w:rPr>
          <w:lang w:eastAsia="pl-PL"/>
        </w:rPr>
        <w:t xml:space="preserve"> w wi</w:t>
      </w:r>
      <w:r w:rsidR="00F879A0" w:rsidRPr="00B14FFC">
        <w:rPr>
          <w:lang w:eastAsia="pl-PL"/>
        </w:rPr>
        <w:t>ększości grup, w tym największy</w:t>
      </w:r>
      <w:r w:rsidR="004A05BC" w:rsidRPr="00B14FFC">
        <w:rPr>
          <w:lang w:eastAsia="pl-PL"/>
        </w:rPr>
        <w:t xml:space="preserve"> </w:t>
      </w:r>
      <w:r w:rsidRPr="00B14FFC">
        <w:rPr>
          <w:lang w:eastAsia="pl-PL"/>
        </w:rPr>
        <w:t xml:space="preserve">w grupie </w:t>
      </w:r>
      <w:r w:rsidR="00B14FFC" w:rsidRPr="00B14FFC">
        <w:rPr>
          <w:lang w:eastAsia="pl-PL"/>
        </w:rPr>
        <w:t xml:space="preserve">żywność i napoje bezalkoholowe (o 7,1%) i kolejno w grupach mieszkanie (o 5,0%) oraz </w:t>
      </w:r>
      <w:r w:rsidR="002C6779" w:rsidRPr="00B14FFC">
        <w:rPr>
          <w:lang w:eastAsia="pl-PL"/>
        </w:rPr>
        <w:t>edukacja</w:t>
      </w:r>
      <w:r w:rsidR="00AC2E6D" w:rsidRPr="00B14FFC">
        <w:rPr>
          <w:lang w:eastAsia="pl-PL"/>
        </w:rPr>
        <w:t xml:space="preserve"> </w:t>
      </w:r>
      <w:r w:rsidR="007C321E" w:rsidRPr="00B14FFC">
        <w:rPr>
          <w:lang w:eastAsia="pl-PL"/>
        </w:rPr>
        <w:t xml:space="preserve">(o </w:t>
      </w:r>
      <w:r w:rsidR="00B14FFC" w:rsidRPr="00B14FFC">
        <w:rPr>
          <w:lang w:eastAsia="pl-PL"/>
        </w:rPr>
        <w:t>4</w:t>
      </w:r>
      <w:r w:rsidR="007C321E" w:rsidRPr="00B14FFC">
        <w:rPr>
          <w:lang w:eastAsia="pl-PL"/>
        </w:rPr>
        <w:t>,</w:t>
      </w:r>
      <w:r w:rsidR="00B14FFC" w:rsidRPr="00B14FFC">
        <w:rPr>
          <w:lang w:eastAsia="pl-PL"/>
        </w:rPr>
        <w:t>0</w:t>
      </w:r>
      <w:r w:rsidR="007C321E" w:rsidRPr="00B14FFC">
        <w:rPr>
          <w:lang w:eastAsia="pl-PL"/>
        </w:rPr>
        <w:t>%)</w:t>
      </w:r>
      <w:r w:rsidRPr="00B14FFC">
        <w:rPr>
          <w:lang w:eastAsia="pl-PL"/>
        </w:rPr>
        <w:t xml:space="preserve">. </w:t>
      </w:r>
      <w:r w:rsidR="00B14FFC">
        <w:rPr>
          <w:lang w:eastAsia="pl-PL"/>
        </w:rPr>
        <w:t>S</w:t>
      </w:r>
      <w:r w:rsidR="00B14FFC">
        <w:rPr>
          <w:spacing w:val="-3"/>
          <w:lang w:eastAsia="pl-PL"/>
        </w:rPr>
        <w:t>padek cen odnotowano jedynie w grupie</w:t>
      </w:r>
      <w:r>
        <w:rPr>
          <w:spacing w:val="-3"/>
          <w:lang w:eastAsia="pl-PL"/>
        </w:rPr>
        <w:t xml:space="preserve"> </w:t>
      </w:r>
      <w:r w:rsidR="007C321E" w:rsidRPr="00555BFB">
        <w:rPr>
          <w:spacing w:val="-3"/>
          <w:lang w:eastAsia="pl-PL"/>
        </w:rPr>
        <w:t>odzież i obuwie</w:t>
      </w:r>
      <w:r w:rsidR="007C321E">
        <w:rPr>
          <w:spacing w:val="-3"/>
          <w:lang w:eastAsia="pl-PL"/>
        </w:rPr>
        <w:t xml:space="preserve"> </w:t>
      </w:r>
      <w:r>
        <w:rPr>
          <w:spacing w:val="-3"/>
          <w:lang w:eastAsia="pl-PL"/>
        </w:rPr>
        <w:sym w:font="Symbol" w:char="F02D"/>
      </w:r>
      <w:r>
        <w:rPr>
          <w:spacing w:val="-3"/>
          <w:lang w:eastAsia="pl-PL"/>
        </w:rPr>
        <w:t xml:space="preserve"> </w:t>
      </w:r>
      <w:r w:rsidR="007C321E">
        <w:rPr>
          <w:spacing w:val="-3"/>
          <w:lang w:eastAsia="pl-PL"/>
        </w:rPr>
        <w:t xml:space="preserve">o </w:t>
      </w:r>
      <w:r w:rsidR="00B14FFC">
        <w:rPr>
          <w:spacing w:val="-3"/>
          <w:lang w:eastAsia="pl-PL"/>
        </w:rPr>
        <w:t>3</w:t>
      </w:r>
      <w:r w:rsidR="007C321E">
        <w:rPr>
          <w:spacing w:val="-3"/>
          <w:lang w:eastAsia="pl-PL"/>
        </w:rPr>
        <w:t>,</w:t>
      </w:r>
      <w:r w:rsidR="00B14FFC">
        <w:rPr>
          <w:spacing w:val="-3"/>
          <w:lang w:eastAsia="pl-PL"/>
        </w:rPr>
        <w:t>2</w:t>
      </w:r>
      <w:r w:rsidR="007C321E">
        <w:rPr>
          <w:spacing w:val="-3"/>
          <w:lang w:eastAsia="pl-PL"/>
        </w:rPr>
        <w:t>%</w:t>
      </w:r>
      <w:r>
        <w:rPr>
          <w:lang w:eastAsia="pl-PL"/>
        </w:rPr>
        <w:t>.</w:t>
      </w:r>
      <w:r w:rsidR="002C6779">
        <w:rPr>
          <w:lang w:eastAsia="pl-PL"/>
        </w:rPr>
        <w:t xml:space="preserve"> </w:t>
      </w:r>
    </w:p>
    <w:p w14:paraId="0C2621D9" w14:textId="68B513F5" w:rsidR="00CC7182" w:rsidRDefault="00CC7182" w:rsidP="00CC7182">
      <w:pPr>
        <w:rPr>
          <w:lang w:eastAsia="pl-PL"/>
        </w:rPr>
      </w:pPr>
      <w:r>
        <w:rPr>
          <w:lang w:eastAsia="pl-PL"/>
        </w:rPr>
        <w:t>W</w:t>
      </w:r>
      <w:r w:rsidR="00FF7F54">
        <w:rPr>
          <w:lang w:eastAsia="pl-PL"/>
        </w:rPr>
        <w:t xml:space="preserve">zrost cen notowany w skali roku w województwie dolnośląskim </w:t>
      </w:r>
      <w:r>
        <w:rPr>
          <w:lang w:eastAsia="pl-PL"/>
        </w:rPr>
        <w:t xml:space="preserve">w I kwartale </w:t>
      </w:r>
      <w:r w:rsidR="00CB3FCF">
        <w:rPr>
          <w:lang w:eastAsia="pl-PL"/>
        </w:rPr>
        <w:t>20</w:t>
      </w:r>
      <w:r w:rsidR="00B14FFC">
        <w:rPr>
          <w:lang w:eastAsia="pl-PL"/>
        </w:rPr>
        <w:t>20</w:t>
      </w:r>
      <w:r w:rsidR="00CB3FCF">
        <w:rPr>
          <w:lang w:eastAsia="pl-PL"/>
        </w:rPr>
        <w:t xml:space="preserve"> r. </w:t>
      </w:r>
      <w:r w:rsidR="00FF7F54">
        <w:rPr>
          <w:lang w:eastAsia="pl-PL"/>
        </w:rPr>
        <w:t>był niższy niż średnio w kraju (</w:t>
      </w:r>
      <w:r w:rsidR="00B14FFC">
        <w:rPr>
          <w:lang w:eastAsia="pl-PL"/>
        </w:rPr>
        <w:t>4</w:t>
      </w:r>
      <w:r w:rsidR="00FF7F54">
        <w:rPr>
          <w:lang w:eastAsia="pl-PL"/>
        </w:rPr>
        <w:t>,</w:t>
      </w:r>
      <w:r w:rsidR="00B14FFC">
        <w:rPr>
          <w:lang w:eastAsia="pl-PL"/>
        </w:rPr>
        <w:t>0</w:t>
      </w:r>
      <w:r w:rsidR="00FF7F54">
        <w:rPr>
          <w:lang w:eastAsia="pl-PL"/>
        </w:rPr>
        <w:t xml:space="preserve">% wobec </w:t>
      </w:r>
      <w:r w:rsidR="00B14FFC">
        <w:rPr>
          <w:lang w:eastAsia="pl-PL"/>
        </w:rPr>
        <w:t>4</w:t>
      </w:r>
      <w:r w:rsidR="00D876A4">
        <w:rPr>
          <w:lang w:eastAsia="pl-PL"/>
        </w:rPr>
        <w:t>,</w:t>
      </w:r>
      <w:r w:rsidR="00B14FFC">
        <w:rPr>
          <w:lang w:eastAsia="pl-PL"/>
        </w:rPr>
        <w:t>5</w:t>
      </w:r>
      <w:r>
        <w:rPr>
          <w:lang w:eastAsia="pl-PL"/>
        </w:rPr>
        <w:t>%</w:t>
      </w:r>
      <w:r w:rsidR="00FF7F54">
        <w:rPr>
          <w:lang w:eastAsia="pl-PL"/>
        </w:rPr>
        <w:t>)</w:t>
      </w:r>
      <w:r>
        <w:rPr>
          <w:lang w:eastAsia="pl-PL"/>
        </w:rPr>
        <w:t>.</w:t>
      </w:r>
    </w:p>
    <w:p w14:paraId="2DED4771" w14:textId="77777777" w:rsidR="00CC7182" w:rsidRDefault="00CC7182" w:rsidP="00CC7182">
      <w:pPr>
        <w:pStyle w:val="tytutabelki"/>
        <w:rPr>
          <w:lang w:eastAsia="pl-PL"/>
        </w:rPr>
      </w:pPr>
      <w:r w:rsidRPr="00E45D42">
        <w:rPr>
          <w:spacing w:val="-4"/>
        </w:rPr>
        <w:t xml:space="preserve">Tablica </w:t>
      </w:r>
      <w:r>
        <w:rPr>
          <w:spacing w:val="-4"/>
        </w:rPr>
        <w:t>5</w:t>
      </w:r>
      <w:r w:rsidRPr="00E45D42">
        <w:rPr>
          <w:spacing w:val="-4"/>
        </w:rPr>
        <w:t xml:space="preserve">. </w:t>
      </w:r>
      <w:r>
        <w:rPr>
          <w:lang w:eastAsia="pl-PL"/>
        </w:rPr>
        <w:t>Wskaźniki cen towarów i usług konsumpcyjnych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150BBE" w:rsidRPr="0082770B" w14:paraId="0CDB4B7F" w14:textId="77777777" w:rsidTr="003E0C7C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02DA8A14" w14:textId="77777777" w:rsidR="00150BBE" w:rsidRPr="0082770B" w:rsidRDefault="00150BBE" w:rsidP="00E67F29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15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90F875B" w14:textId="5068BC7F" w:rsidR="00150BBE" w:rsidRPr="0082770B" w:rsidRDefault="00150BBE" w:rsidP="004322B5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201</w:t>
            </w:r>
            <w:r w:rsidR="004322B5">
              <w:rPr>
                <w:rFonts w:cs="Arial"/>
                <w:spacing w:val="-2"/>
                <w:sz w:val="16"/>
                <w:szCs w:val="16"/>
              </w:rPr>
              <w:t>8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CD56ADB" w14:textId="5703B0B9" w:rsidR="00150BBE" w:rsidRPr="0082770B" w:rsidRDefault="00150BBE" w:rsidP="00CB3FCF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201</w:t>
            </w:r>
            <w:r w:rsidR="004322B5">
              <w:rPr>
                <w:rFonts w:cs="Arial"/>
                <w:spacing w:val="-2"/>
                <w:sz w:val="16"/>
                <w:szCs w:val="16"/>
              </w:rPr>
              <w:t>9</w:t>
            </w:r>
          </w:p>
        </w:tc>
        <w:tc>
          <w:tcPr>
            <w:tcW w:w="716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FB5CF37" w14:textId="6028CB3D" w:rsidR="00150BBE" w:rsidRPr="0082770B" w:rsidRDefault="004322B5" w:rsidP="004322B5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2020</w:t>
            </w:r>
          </w:p>
        </w:tc>
      </w:tr>
      <w:tr w:rsidR="00CC7182" w:rsidRPr="0082770B" w14:paraId="24DCB825" w14:textId="77777777" w:rsidTr="00E67F29">
        <w:trPr>
          <w:trHeight w:val="360"/>
        </w:trPr>
        <w:tc>
          <w:tcPr>
            <w:tcW w:w="2139" w:type="pct"/>
            <w:vMerge/>
            <w:tcBorders>
              <w:right w:val="single" w:sz="4" w:space="0" w:color="522398"/>
            </w:tcBorders>
            <w:vAlign w:val="center"/>
          </w:tcPr>
          <w:p w14:paraId="53EC0ACC" w14:textId="77777777" w:rsidR="00CC7182" w:rsidRPr="0082770B" w:rsidRDefault="00CC7182" w:rsidP="00E67F29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670EC6" w14:textId="311BE9A4" w:rsidR="00CC7182" w:rsidRPr="0082770B" w:rsidRDefault="00150BBE" w:rsidP="000A136F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AE9388" w14:textId="29CF72A8" w:rsidR="00CC7182" w:rsidRPr="0082770B" w:rsidRDefault="00CC7182" w:rsidP="00150BB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5E7478" w14:textId="5CDF7D32" w:rsidR="00CC7182" w:rsidRPr="0082770B" w:rsidRDefault="00150BBE" w:rsidP="00E67F29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IV kw.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A6CB95" w14:textId="382810F5" w:rsidR="00CC7182" w:rsidRPr="0082770B" w:rsidRDefault="00CC7182" w:rsidP="00150BB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kw.</w:t>
            </w:r>
          </w:p>
        </w:tc>
      </w:tr>
      <w:tr w:rsidR="00CC7182" w:rsidRPr="0082770B" w14:paraId="02DEBD7F" w14:textId="77777777" w:rsidTr="00E67F29">
        <w:trPr>
          <w:trHeight w:val="36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29132F1" w14:textId="77777777" w:rsidR="00CC7182" w:rsidRPr="0082770B" w:rsidRDefault="00CC7182" w:rsidP="00E67F29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61" w:type="pct"/>
            <w:gridSpan w:val="4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75C16AD" w14:textId="77777777" w:rsidR="00CC7182" w:rsidRDefault="00CC7182" w:rsidP="00E67F29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F57528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4322B5" w:rsidRPr="00555BFB" w14:paraId="2F8F5CDB" w14:textId="77777777" w:rsidTr="002E6B7A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187207" w14:textId="77777777" w:rsidR="004322B5" w:rsidRPr="00555BFB" w:rsidRDefault="004322B5" w:rsidP="004322B5">
            <w:pPr>
              <w:tabs>
                <w:tab w:val="left" w:leader="dot" w:pos="4606"/>
              </w:tabs>
              <w:spacing w:before="60" w:after="0" w:line="19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555BFB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DB358F" w14:textId="05EE18F5" w:rsidR="004322B5" w:rsidRPr="000A136F" w:rsidRDefault="004322B5" w:rsidP="004322B5">
            <w:pPr>
              <w:spacing w:before="0" w:after="0" w:line="19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5F1682">
              <w:rPr>
                <w:rFonts w:cs="Arial"/>
                <w:b/>
                <w:sz w:val="16"/>
                <w:szCs w:val="16"/>
              </w:rPr>
              <w:t>101,0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29694" w14:textId="5F0835D1" w:rsidR="004322B5" w:rsidRPr="005F1682" w:rsidRDefault="004322B5" w:rsidP="004322B5">
            <w:pPr>
              <w:spacing w:before="60" w:after="0" w:line="19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D876A4">
              <w:rPr>
                <w:rFonts w:cs="Arial"/>
                <w:b/>
                <w:sz w:val="16"/>
                <w:szCs w:val="16"/>
              </w:rPr>
              <w:t>100,8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776743" w14:textId="1B360DCC" w:rsidR="004322B5" w:rsidRPr="00C033FB" w:rsidRDefault="004322B5" w:rsidP="004322B5">
            <w:pPr>
              <w:spacing w:before="60" w:after="0" w:line="19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4322B5">
              <w:rPr>
                <w:rFonts w:cs="Arial"/>
                <w:b/>
                <w:sz w:val="16"/>
                <w:szCs w:val="16"/>
              </w:rPr>
              <w:t>102,8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C1315C" w14:textId="50E4250A" w:rsidR="004322B5" w:rsidRPr="00D876A4" w:rsidRDefault="004322B5" w:rsidP="004322B5">
            <w:pPr>
              <w:spacing w:before="60" w:after="0" w:line="19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4322B5">
              <w:rPr>
                <w:rFonts w:cs="Arial"/>
                <w:b/>
                <w:sz w:val="16"/>
                <w:szCs w:val="16"/>
              </w:rPr>
              <w:t>104,0</w:t>
            </w:r>
          </w:p>
        </w:tc>
      </w:tr>
      <w:tr w:rsidR="004322B5" w:rsidRPr="00555BFB" w14:paraId="0CDC06CA" w14:textId="77777777" w:rsidTr="002E6B7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EA0D82" w14:textId="77777777" w:rsidR="004322B5" w:rsidRPr="00555BFB" w:rsidRDefault="004322B5" w:rsidP="004322B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1506CD" w14:textId="299738EF" w:rsidR="004322B5" w:rsidRPr="000A136F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150BBE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2A065" w14:textId="59057E72" w:rsidR="004322B5" w:rsidRPr="005F1682" w:rsidRDefault="004322B5" w:rsidP="004322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D876A4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C005D3" w14:textId="03BC173E" w:rsidR="004322B5" w:rsidRPr="00C033FB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AC6643" w14:textId="5B6DDEDA" w:rsidR="004322B5" w:rsidRPr="00D876A4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107,1</w:t>
            </w:r>
          </w:p>
        </w:tc>
      </w:tr>
      <w:tr w:rsidR="004322B5" w:rsidRPr="00555BFB" w14:paraId="53437936" w14:textId="77777777" w:rsidTr="002E6B7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D1CD1" w14:textId="77777777" w:rsidR="004322B5" w:rsidRPr="00555BFB" w:rsidRDefault="004322B5" w:rsidP="004322B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Napoje alkoholowe i wyroby tytoniowe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4768EC" w14:textId="4806723C" w:rsidR="004322B5" w:rsidRPr="000A136F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150BBE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910E43" w14:textId="42D0CE5B" w:rsidR="004322B5" w:rsidRPr="005F1682" w:rsidRDefault="004322B5" w:rsidP="004322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D876A4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DCE2B9" w14:textId="61D4479D" w:rsidR="004322B5" w:rsidRPr="00C033FB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F2D0DC" w14:textId="210B3274" w:rsidR="004322B5" w:rsidRPr="00D876A4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103,5</w:t>
            </w:r>
          </w:p>
        </w:tc>
      </w:tr>
      <w:tr w:rsidR="004322B5" w:rsidRPr="00555BFB" w14:paraId="3783F4A2" w14:textId="77777777" w:rsidTr="002E6B7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DFF08" w14:textId="77777777" w:rsidR="004322B5" w:rsidRPr="00555BFB" w:rsidRDefault="004322B5" w:rsidP="004322B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Odzież i obuwie</w:t>
            </w:r>
            <w:r w:rsidRPr="00555BFB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DBDC3" w14:textId="0B0D14DA" w:rsidR="004322B5" w:rsidRPr="000A136F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150BBE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E58BE0" w14:textId="5F8944F6" w:rsidR="004322B5" w:rsidRPr="005F1682" w:rsidRDefault="004322B5" w:rsidP="004322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D876A4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33E665" w14:textId="27CC44AD" w:rsidR="004322B5" w:rsidRPr="00C033FB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1A783F" w14:textId="459B5D23" w:rsidR="004322B5" w:rsidRPr="00D876A4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96,8</w:t>
            </w:r>
          </w:p>
        </w:tc>
      </w:tr>
      <w:tr w:rsidR="004322B5" w:rsidRPr="00555BFB" w14:paraId="2AECB154" w14:textId="77777777" w:rsidTr="002E6B7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4CCC55" w14:textId="77777777" w:rsidR="004322B5" w:rsidRPr="00555BFB" w:rsidRDefault="004322B5" w:rsidP="004322B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7BEC9" w14:textId="760364A6" w:rsidR="004322B5" w:rsidRPr="000A136F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150BBE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ED9B2" w14:textId="30276B48" w:rsidR="004322B5" w:rsidRPr="005F1682" w:rsidRDefault="004322B5" w:rsidP="004322B5">
            <w:pPr>
              <w:spacing w:before="0" w:after="0" w:line="19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 w:rsidRPr="00D876A4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A24FBD" w14:textId="6273773D" w:rsidR="004322B5" w:rsidRPr="00C033FB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D9E9D8" w14:textId="7450EF1D" w:rsidR="004322B5" w:rsidRPr="00D876A4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4322B5" w:rsidRPr="00555BFB" w14:paraId="063B3A5F" w14:textId="77777777" w:rsidTr="002E6B7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B9D49" w14:textId="77777777" w:rsidR="004322B5" w:rsidRPr="00555BFB" w:rsidRDefault="004322B5" w:rsidP="004322B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 xml:space="preserve">Zdrowie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ADD515" w14:textId="58E2FC1D" w:rsidR="004322B5" w:rsidRPr="000A136F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150BBE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45F1F" w14:textId="734B81CB" w:rsidR="004322B5" w:rsidRPr="005F1682" w:rsidRDefault="004322B5" w:rsidP="004322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D876A4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51EF97" w14:textId="02B24990" w:rsidR="004322B5" w:rsidRPr="00C033FB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617111" w14:textId="5FF21ED9" w:rsidR="004322B5" w:rsidRPr="00D876A4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4322B5" w:rsidRPr="00555BFB" w14:paraId="0CE10EDF" w14:textId="77777777" w:rsidTr="002E6B7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3B13E6" w14:textId="77777777" w:rsidR="004322B5" w:rsidRPr="00555BFB" w:rsidRDefault="004322B5" w:rsidP="004322B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719AC" w14:textId="60C23245" w:rsidR="004322B5" w:rsidRPr="000A136F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150BBE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20C164" w14:textId="32BF4461" w:rsidR="004322B5" w:rsidRPr="005F1682" w:rsidRDefault="004322B5" w:rsidP="004322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D876A4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A7CE01" w14:textId="0CBCCA18" w:rsidR="004322B5" w:rsidRPr="00C033FB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96CA71" w14:textId="669659A6" w:rsidR="004322B5" w:rsidRPr="00D876A4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4322B5" w:rsidRPr="00555BFB" w14:paraId="08CCBEBF" w14:textId="77777777" w:rsidTr="002E6B7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42EDE" w14:textId="77777777" w:rsidR="004322B5" w:rsidRPr="00555BFB" w:rsidRDefault="004322B5" w:rsidP="004322B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86DAC9" w14:textId="09C60075" w:rsidR="004322B5" w:rsidRPr="000A136F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150BBE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40638" w14:textId="6EAF0BFC" w:rsidR="004322B5" w:rsidRPr="005F1682" w:rsidRDefault="004322B5" w:rsidP="004322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D876A4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EF6AD6" w14:textId="41A1B7B7" w:rsidR="004322B5" w:rsidRPr="00C033FB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E25B12" w14:textId="30FA27F2" w:rsidR="004322B5" w:rsidRPr="00D876A4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102,9</w:t>
            </w:r>
          </w:p>
        </w:tc>
      </w:tr>
      <w:tr w:rsidR="004322B5" w:rsidRPr="00555BFB" w14:paraId="7063DA4A" w14:textId="77777777" w:rsidTr="002E6B7A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1BE6CF2" w14:textId="77777777" w:rsidR="004322B5" w:rsidRPr="00555BFB" w:rsidRDefault="004322B5" w:rsidP="004322B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166454C" w14:textId="4B016DE4" w:rsidR="004322B5" w:rsidRPr="000A136F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150BBE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B7D5616" w14:textId="4C6BBF14" w:rsidR="004322B5" w:rsidRPr="005F1682" w:rsidRDefault="004322B5" w:rsidP="004322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D876A4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25C9656" w14:textId="7411AC67" w:rsidR="004322B5" w:rsidRPr="00C033FB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5001CF7" w14:textId="07DB454F" w:rsidR="004322B5" w:rsidRPr="00D876A4" w:rsidRDefault="004322B5" w:rsidP="004322B5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104,0</w:t>
            </w:r>
          </w:p>
        </w:tc>
      </w:tr>
    </w:tbl>
    <w:p w14:paraId="4E9522F9" w14:textId="77777777" w:rsidR="00A90848" w:rsidRPr="009205BD" w:rsidRDefault="00A90848" w:rsidP="008B5D3D">
      <w:pPr>
        <w:spacing w:line="252" w:lineRule="exact"/>
        <w:rPr>
          <w:lang w:eastAsia="pl-PL"/>
        </w:rPr>
      </w:pPr>
    </w:p>
    <w:p w14:paraId="1FD7B872" w14:textId="64485C0B" w:rsidR="005E605F" w:rsidRDefault="00E52C28" w:rsidP="00E445B8">
      <w:pPr>
        <w:pStyle w:val="Nagwek1"/>
        <w:spacing w:line="220" w:lineRule="exact"/>
      </w:pPr>
      <w:r w:rsidRPr="00E52C28">
        <w:lastRenderedPageBreak/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504587CC" w:rsidR="00E445B8" w:rsidRPr="00906BCB" w:rsidRDefault="00485423" w:rsidP="00DC47A3">
            <w:pPr>
              <w:pStyle w:val="tekstnapierwszejstronie"/>
              <w:numPr>
                <w:ilvl w:val="0"/>
                <w:numId w:val="0"/>
              </w:numPr>
              <w:spacing w:line="226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906BCB">
              <w:rPr>
                <w:rFonts w:ascii="Fira Sans SemiBold" w:hAnsi="Fira Sans SemiBold"/>
                <w:color w:val="auto"/>
              </w:rPr>
              <w:t xml:space="preserve">Na rynku rolnym w maju </w:t>
            </w:r>
            <w:r>
              <w:rPr>
                <w:rFonts w:ascii="Fira Sans SemiBold" w:hAnsi="Fira Sans SemiBold"/>
                <w:color w:val="auto"/>
              </w:rPr>
              <w:t xml:space="preserve">2020 r. </w:t>
            </w:r>
            <w:r w:rsidRPr="00906BCB">
              <w:rPr>
                <w:rFonts w:ascii="Fira Sans SemiBold" w:hAnsi="Fira Sans SemiBold"/>
                <w:color w:val="auto"/>
              </w:rPr>
              <w:t xml:space="preserve">przeciętne ceny skupu pszenicy były </w:t>
            </w:r>
            <w:r>
              <w:rPr>
                <w:rFonts w:ascii="Fira Sans SemiBold" w:hAnsi="Fira Sans SemiBold"/>
                <w:color w:val="auto"/>
              </w:rPr>
              <w:t>wyższe</w:t>
            </w:r>
            <w:r w:rsidRPr="00906BCB">
              <w:rPr>
                <w:rFonts w:ascii="Fira Sans SemiBold" w:hAnsi="Fira Sans SemiBold"/>
                <w:color w:val="auto"/>
              </w:rPr>
              <w:t xml:space="preserve"> w ujęciu rocznym</w:t>
            </w:r>
            <w:r>
              <w:rPr>
                <w:rFonts w:ascii="Fira Sans SemiBold" w:hAnsi="Fira Sans SemiBold"/>
                <w:color w:val="auto"/>
              </w:rPr>
              <w:t xml:space="preserve"> i </w:t>
            </w:r>
            <w:r w:rsidRPr="00906BCB">
              <w:rPr>
                <w:rFonts w:ascii="Fira Sans SemiBold" w:hAnsi="Fira Sans SemiBold"/>
                <w:color w:val="auto"/>
              </w:rPr>
              <w:t>w skali miesiąca. Z kolei, c</w:t>
            </w:r>
            <w:r>
              <w:rPr>
                <w:rFonts w:ascii="Fira Sans SemiBold" w:hAnsi="Fira Sans SemiBold"/>
                <w:color w:val="auto"/>
              </w:rPr>
              <w:t xml:space="preserve">ena żyta w skupie była </w:t>
            </w:r>
            <w:r w:rsidR="00A305E6">
              <w:rPr>
                <w:rFonts w:ascii="Fira Sans SemiBold" w:hAnsi="Fira Sans SemiBold"/>
                <w:color w:val="auto"/>
              </w:rPr>
              <w:t xml:space="preserve">znacznie </w:t>
            </w:r>
            <w:r>
              <w:rPr>
                <w:rFonts w:ascii="Fira Sans SemiBold" w:hAnsi="Fira Sans SemiBold"/>
                <w:color w:val="auto"/>
              </w:rPr>
              <w:t>niższa</w:t>
            </w:r>
            <w:r w:rsidRPr="00906BCB">
              <w:rPr>
                <w:rFonts w:ascii="Fira Sans SemiBold" w:hAnsi="Fira Sans SemiBold"/>
                <w:color w:val="auto"/>
              </w:rPr>
              <w:t xml:space="preserve"> w skali roku</w:t>
            </w:r>
            <w:r w:rsidR="00A305E6">
              <w:rPr>
                <w:rFonts w:ascii="Fira Sans SemiBold" w:hAnsi="Fira Sans SemiBold"/>
                <w:color w:val="auto"/>
              </w:rPr>
              <w:t>, ale</w:t>
            </w:r>
            <w:r>
              <w:rPr>
                <w:rFonts w:ascii="Fira Sans SemiBold" w:hAnsi="Fira Sans SemiBold"/>
                <w:color w:val="auto"/>
              </w:rPr>
              <w:t xml:space="preserve"> wyższa </w:t>
            </w:r>
            <w:r w:rsidRPr="00906BCB">
              <w:rPr>
                <w:rFonts w:ascii="Fira Sans SemiBold" w:hAnsi="Fira Sans SemiBold"/>
                <w:color w:val="auto"/>
              </w:rPr>
              <w:t xml:space="preserve">w skali miesiąca. Za żywiec </w:t>
            </w:r>
            <w:r>
              <w:rPr>
                <w:rFonts w:ascii="Fira Sans SemiBold" w:hAnsi="Fira Sans SemiBold"/>
                <w:color w:val="auto"/>
              </w:rPr>
              <w:t>wieprzowy</w:t>
            </w:r>
            <w:r w:rsidRPr="00906BCB">
              <w:rPr>
                <w:rFonts w:ascii="Fira Sans SemiBold" w:hAnsi="Fira Sans SemiBold"/>
                <w:color w:val="auto"/>
              </w:rPr>
              <w:t xml:space="preserve"> płacono więcej niż przed rokiem</w:t>
            </w:r>
            <w:r>
              <w:rPr>
                <w:rFonts w:ascii="Fira Sans SemiBold" w:hAnsi="Fira Sans SemiBold"/>
                <w:color w:val="auto"/>
              </w:rPr>
              <w:t xml:space="preserve"> i mniej</w:t>
            </w:r>
            <w:r w:rsidRPr="00906BCB">
              <w:rPr>
                <w:rFonts w:ascii="Fira Sans SemiBold" w:hAnsi="Fira Sans SemiBold"/>
                <w:color w:val="auto"/>
              </w:rPr>
              <w:t xml:space="preserve"> niż </w:t>
            </w:r>
            <w:r>
              <w:rPr>
                <w:rFonts w:ascii="Fira Sans SemiBold" w:hAnsi="Fira Sans SemiBold"/>
                <w:color w:val="auto"/>
              </w:rPr>
              <w:t xml:space="preserve">przed miesiącem, </w:t>
            </w:r>
            <w:r w:rsidRPr="00906BCB">
              <w:rPr>
                <w:rFonts w:ascii="Fira Sans SemiBold" w:hAnsi="Fira Sans SemiBold"/>
                <w:color w:val="auto"/>
              </w:rPr>
              <w:t xml:space="preserve">podczas gdy cena skupu </w:t>
            </w:r>
            <w:r>
              <w:rPr>
                <w:rFonts w:ascii="Fira Sans SemiBold" w:hAnsi="Fira Sans SemiBold"/>
                <w:color w:val="auto"/>
              </w:rPr>
              <w:t xml:space="preserve">bydła i drobiu </w:t>
            </w:r>
            <w:r w:rsidRPr="00906BCB">
              <w:rPr>
                <w:rFonts w:ascii="Fira Sans SemiBold" w:hAnsi="Fira Sans SemiBold"/>
                <w:color w:val="auto"/>
              </w:rPr>
              <w:t xml:space="preserve">była niższa w ujęciu rocznym </w:t>
            </w:r>
            <w:r>
              <w:rPr>
                <w:rFonts w:ascii="Fira Sans SemiBold" w:hAnsi="Fira Sans SemiBold"/>
                <w:color w:val="auto"/>
              </w:rPr>
              <w:br/>
            </w:r>
            <w:r w:rsidRPr="00906BCB">
              <w:rPr>
                <w:rFonts w:ascii="Fira Sans SemiBold" w:hAnsi="Fira Sans SemiBold"/>
                <w:color w:val="auto"/>
              </w:rPr>
              <w:t xml:space="preserve">i miesięcznym. W relacji do maja ub. roku </w:t>
            </w:r>
            <w:r>
              <w:rPr>
                <w:rFonts w:ascii="Fira Sans SemiBold" w:hAnsi="Fira Sans SemiBold"/>
                <w:color w:val="auto"/>
              </w:rPr>
              <w:t xml:space="preserve">oraz kwietnia br. </w:t>
            </w:r>
            <w:r w:rsidR="00A305E6">
              <w:rPr>
                <w:rFonts w:ascii="Fira Sans SemiBold" w:hAnsi="Fira Sans SemiBold"/>
                <w:color w:val="auto"/>
              </w:rPr>
              <w:t xml:space="preserve">w skupie </w:t>
            </w:r>
            <w:r>
              <w:rPr>
                <w:rFonts w:ascii="Fira Sans SemiBold" w:hAnsi="Fira Sans SemiBold"/>
                <w:color w:val="auto"/>
              </w:rPr>
              <w:t>spadła również</w:t>
            </w:r>
            <w:r w:rsidRPr="00906BCB">
              <w:rPr>
                <w:rFonts w:ascii="Fira Sans SemiBold" w:hAnsi="Fira Sans SemiBold"/>
                <w:color w:val="auto"/>
              </w:rPr>
              <w:t xml:space="preserve"> przeciętna cena mleka.</w:t>
            </w:r>
          </w:p>
        </w:tc>
      </w:tr>
    </w:tbl>
    <w:p w14:paraId="03A6EB80" w14:textId="7D19D00E" w:rsidR="00EB44B6" w:rsidRPr="00915F55" w:rsidRDefault="008A1C58" w:rsidP="00DC47A3">
      <w:pPr>
        <w:spacing w:after="60" w:line="226" w:lineRule="exact"/>
        <w:rPr>
          <w:lang w:eastAsia="pl-PL"/>
        </w:rPr>
      </w:pPr>
      <w:r>
        <w:rPr>
          <w:spacing w:val="-4"/>
        </w:rPr>
        <w:t xml:space="preserve">W maju br. </w:t>
      </w:r>
      <w:r w:rsidRPr="00915F55">
        <w:rPr>
          <w:lang w:eastAsia="pl-PL"/>
        </w:rPr>
        <w:t>średnia temperatura powietrza</w:t>
      </w:r>
      <w:r w:rsidRPr="00915F55">
        <w:rPr>
          <w:rFonts w:cs="Calibri"/>
          <w:sz w:val="18"/>
          <w:vertAlign w:val="superscript"/>
          <w:lang w:eastAsia="pl-PL"/>
        </w:rPr>
        <w:footnoteReference w:id="3"/>
      </w:r>
      <w:r w:rsidRPr="00915F55">
        <w:rPr>
          <w:lang w:eastAsia="pl-PL"/>
        </w:rPr>
        <w:t xml:space="preserve"> na obszarze wojewód</w:t>
      </w:r>
      <w:r>
        <w:rPr>
          <w:lang w:eastAsia="pl-PL"/>
        </w:rPr>
        <w:t>ztwa dolnośląskiego wyniosła 11,3°C i była niższa</w:t>
      </w:r>
      <w:r>
        <w:rPr>
          <w:lang w:eastAsia="pl-PL"/>
        </w:rPr>
        <w:br/>
        <w:t>o 2,0</w:t>
      </w:r>
      <w:r w:rsidRPr="00915F55">
        <w:rPr>
          <w:lang w:eastAsia="pl-PL"/>
        </w:rPr>
        <w:t>°C od średniej temperatury w okresie 1981</w:t>
      </w:r>
      <w:r>
        <w:rPr>
          <w:lang w:eastAsia="pl-PL"/>
        </w:rPr>
        <w:t>–</w:t>
      </w:r>
      <w:r w:rsidRPr="00915F55">
        <w:rPr>
          <w:lang w:eastAsia="pl-PL"/>
        </w:rPr>
        <w:t>2010. Przeciętna suma opad</w:t>
      </w:r>
      <w:r>
        <w:rPr>
          <w:lang w:eastAsia="pl-PL"/>
        </w:rPr>
        <w:t>ów atmosferycznych wyniosła 78,4</w:t>
      </w:r>
      <w:r w:rsidRPr="00915F55">
        <w:rPr>
          <w:lang w:eastAsia="pl-PL"/>
        </w:rPr>
        <w:t xml:space="preserve"> mm i była </w:t>
      </w:r>
      <w:r>
        <w:rPr>
          <w:lang w:eastAsia="pl-PL"/>
        </w:rPr>
        <w:t>wyższa</w:t>
      </w:r>
      <w:r w:rsidRPr="00915F55">
        <w:rPr>
          <w:lang w:eastAsia="pl-PL"/>
        </w:rPr>
        <w:t xml:space="preserve"> od średniej sumy w </w:t>
      </w:r>
      <w:r>
        <w:rPr>
          <w:lang w:eastAsia="pl-PL"/>
        </w:rPr>
        <w:t xml:space="preserve">ww. </w:t>
      </w:r>
      <w:proofErr w:type="spellStart"/>
      <w:r>
        <w:rPr>
          <w:lang w:eastAsia="pl-PL"/>
        </w:rPr>
        <w:t>wieloleciu</w:t>
      </w:r>
      <w:proofErr w:type="spellEnd"/>
      <w:r>
        <w:rPr>
          <w:lang w:eastAsia="pl-PL"/>
        </w:rPr>
        <w:t xml:space="preserve"> wynoszącej ok. 62</w:t>
      </w:r>
      <w:r w:rsidRPr="00915F55">
        <w:rPr>
          <w:lang w:eastAsia="pl-PL"/>
        </w:rPr>
        <w:t xml:space="preserve"> mm. Li</w:t>
      </w:r>
      <w:r>
        <w:rPr>
          <w:lang w:eastAsia="pl-PL"/>
        </w:rPr>
        <w:t>czba dni z opadami wyniosła od 14 w Jeleniej Górze</w:t>
      </w:r>
      <w:r>
        <w:rPr>
          <w:lang w:eastAsia="pl-PL"/>
        </w:rPr>
        <w:br/>
        <w:t>do 17 w Kłodzku</w:t>
      </w:r>
      <w:r w:rsidRPr="00915F55">
        <w:rPr>
          <w:lang w:eastAsia="pl-PL"/>
        </w:rPr>
        <w:t xml:space="preserve">. </w:t>
      </w:r>
      <w:r>
        <w:rPr>
          <w:lang w:eastAsia="pl-PL"/>
        </w:rPr>
        <w:t>Usłonecznienie wyniosło od 220,8</w:t>
      </w:r>
      <w:r w:rsidRPr="00915F55">
        <w:rPr>
          <w:lang w:eastAsia="pl-PL"/>
        </w:rPr>
        <w:t xml:space="preserve"> h w </w:t>
      </w:r>
      <w:r>
        <w:rPr>
          <w:lang w:eastAsia="pl-PL"/>
        </w:rPr>
        <w:t>Kłodzku do 241,6 h w Jeleniej Górze.</w:t>
      </w:r>
    </w:p>
    <w:p w14:paraId="6FC7CFE1" w14:textId="7A6EB1C6" w:rsidR="005E605F" w:rsidRPr="00E52C28" w:rsidRDefault="00E52C28" w:rsidP="0062763F">
      <w:pPr>
        <w:pStyle w:val="tytutabelki"/>
      </w:pPr>
      <w:r w:rsidRPr="00E45D42">
        <w:t xml:space="preserve">Tablica </w:t>
      </w:r>
      <w:r w:rsidR="006A2FB6">
        <w:t>6</w:t>
      </w:r>
      <w:r w:rsidRPr="00E45D42">
        <w:t>.</w:t>
      </w:r>
      <w:r>
        <w:t xml:space="preserve"> </w:t>
      </w:r>
      <w:r w:rsidRPr="00E52C28">
        <w:t xml:space="preserve">Skup </w:t>
      </w:r>
      <w:proofErr w:type="spellStart"/>
      <w:r w:rsidRPr="00E52C28">
        <w:t>zbóż</w:t>
      </w:r>
      <w:r w:rsidRPr="00461042">
        <w:rPr>
          <w:sz w:val="21"/>
          <w:szCs w:val="21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1559"/>
        <w:gridCol w:w="1559"/>
        <w:gridCol w:w="1559"/>
        <w:gridCol w:w="1561"/>
        <w:gridCol w:w="1561"/>
      </w:tblGrid>
      <w:tr w:rsidR="00E52C28" w:rsidRPr="006B1531" w14:paraId="2E5C5696" w14:textId="77777777" w:rsidTr="003E0C7C">
        <w:tc>
          <w:tcPr>
            <w:tcW w:w="1278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EE82B" w14:textId="77777777" w:rsidR="00E52C28" w:rsidRPr="006B1531" w:rsidRDefault="00E52C28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9D9629" w14:textId="55B35982" w:rsidR="00E52C28" w:rsidRPr="006B1531" w:rsidRDefault="00E52C28" w:rsidP="00AD40A5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VII 201</w:t>
            </w:r>
            <w:r w:rsidR="00AD40A5">
              <w:rPr>
                <w:rFonts w:cs="Calibri"/>
                <w:sz w:val="16"/>
                <w:szCs w:val="16"/>
              </w:rPr>
              <w:t>9</w:t>
            </w:r>
            <w:r w:rsidRPr="006B1531">
              <w:rPr>
                <w:rFonts w:cs="Calibri"/>
                <w:sz w:val="16"/>
                <w:szCs w:val="16"/>
              </w:rPr>
              <w:t xml:space="preserve"> – </w:t>
            </w:r>
            <w:r w:rsidR="00AD40A5">
              <w:rPr>
                <w:rFonts w:cs="Calibri"/>
                <w:sz w:val="16"/>
                <w:szCs w:val="16"/>
              </w:rPr>
              <w:t>V 2020</w:t>
            </w:r>
          </w:p>
        </w:tc>
        <w:tc>
          <w:tcPr>
            <w:tcW w:w="2234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</w:tcPr>
          <w:p w14:paraId="129662E3" w14:textId="04B440EC" w:rsidR="00E52C28" w:rsidRPr="006B1531" w:rsidRDefault="00277ED3" w:rsidP="00AD40A5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V</w:t>
            </w:r>
            <w:r w:rsidR="00AD40A5">
              <w:rPr>
                <w:rFonts w:cs="Calibri"/>
                <w:sz w:val="16"/>
                <w:szCs w:val="16"/>
              </w:rPr>
              <w:t xml:space="preserve"> 2020</w:t>
            </w:r>
          </w:p>
        </w:tc>
      </w:tr>
      <w:tr w:rsidR="00277ED3" w:rsidRPr="006B1531" w14:paraId="6CD851FF" w14:textId="77777777" w:rsidTr="00543ED5">
        <w:trPr>
          <w:trHeight w:val="484"/>
        </w:trPr>
        <w:tc>
          <w:tcPr>
            <w:tcW w:w="1278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29435" w14:textId="77777777" w:rsidR="00277ED3" w:rsidRPr="006B1531" w:rsidRDefault="00277ED3" w:rsidP="00277ED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1AC7551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1D89E2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83F547C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98C110" w14:textId="23D44AE9" w:rsidR="00277ED3" w:rsidRPr="006B1531" w:rsidRDefault="00277ED3" w:rsidP="00AD40A5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 201</w:t>
            </w:r>
            <w:r w:rsidR="00AD40A5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F334483" w14:textId="7C685E41" w:rsidR="00277ED3" w:rsidRPr="006B1531" w:rsidRDefault="00DD62BD" w:rsidP="00AD40A5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IV</w:t>
            </w:r>
            <w:r w:rsidR="00277ED3">
              <w:rPr>
                <w:color w:val="000000"/>
                <w:sz w:val="16"/>
                <w:szCs w:val="16"/>
              </w:rPr>
              <w:t xml:space="preserve"> 20</w:t>
            </w:r>
            <w:r w:rsidR="00AD40A5">
              <w:rPr>
                <w:color w:val="000000"/>
                <w:sz w:val="16"/>
                <w:szCs w:val="16"/>
              </w:rPr>
              <w:t>20</w:t>
            </w:r>
            <w:r w:rsidR="00277ED3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485423" w:rsidRPr="006B1531" w14:paraId="08087CB2" w14:textId="77777777" w:rsidTr="0000539D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A497" w14:textId="77777777" w:rsidR="00485423" w:rsidRPr="006B1531" w:rsidRDefault="00485423" w:rsidP="00485423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8CFF8F" w14:textId="19589271" w:rsidR="00485423" w:rsidRPr="006B1531" w:rsidRDefault="00485423" w:rsidP="00485423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1052,9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34EE76" w14:textId="75F6AB2D" w:rsidR="00485423" w:rsidRPr="006B1531" w:rsidRDefault="00485423" w:rsidP="00485423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139,0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ACF2B8" w14:textId="1311CB0C" w:rsidR="00485423" w:rsidRPr="006B1531" w:rsidRDefault="00485423" w:rsidP="00485423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65,3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E84C1E" w14:textId="2CA73BD7" w:rsidR="00485423" w:rsidRPr="006B1531" w:rsidRDefault="00485423" w:rsidP="00485423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185,4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7BCFB7B" w14:textId="26AF6E97" w:rsidR="00485423" w:rsidRPr="006B1531" w:rsidRDefault="00485423" w:rsidP="00485423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113,9</w:t>
            </w:r>
          </w:p>
        </w:tc>
      </w:tr>
      <w:tr w:rsidR="00485423" w:rsidRPr="006B1531" w14:paraId="13BDF118" w14:textId="77777777" w:rsidTr="0000539D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4786E" w14:textId="77777777" w:rsidR="00485423" w:rsidRPr="009326C8" w:rsidRDefault="00485423" w:rsidP="00485423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ACDD8A" w14:textId="77777777" w:rsidR="00485423" w:rsidRPr="006B1531" w:rsidRDefault="00485423" w:rsidP="0048542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BBDF35" w14:textId="77777777" w:rsidR="00485423" w:rsidRPr="006B1531" w:rsidRDefault="00485423" w:rsidP="0048542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6ED98F" w14:textId="77777777" w:rsidR="00485423" w:rsidRPr="006B1531" w:rsidRDefault="00485423" w:rsidP="0048542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9D0C9A" w14:textId="77777777" w:rsidR="00485423" w:rsidRPr="006B1531" w:rsidRDefault="00485423" w:rsidP="0048542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F95EFD" w14:textId="77777777" w:rsidR="00485423" w:rsidRPr="006B1531" w:rsidRDefault="00485423" w:rsidP="0048542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485423" w:rsidRPr="006B1531" w14:paraId="7647A3FC" w14:textId="77777777" w:rsidTr="00654701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D6EFBF" w14:textId="77777777" w:rsidR="00485423" w:rsidRPr="009326C8" w:rsidRDefault="00485423" w:rsidP="00485423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B85DE8" w14:textId="33325546" w:rsidR="00485423" w:rsidRPr="006B1531" w:rsidRDefault="00485423" w:rsidP="0048542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781,6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F7804D" w14:textId="2CFE1DAC" w:rsidR="00485423" w:rsidRPr="006B1531" w:rsidRDefault="00485423" w:rsidP="0048542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01B67B" w14:textId="2BC50EA7" w:rsidR="00485423" w:rsidRPr="006B1531" w:rsidRDefault="00485423" w:rsidP="0048542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51,9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C2627A" w14:textId="41CFD4DD" w:rsidR="00485423" w:rsidRPr="006B1531" w:rsidRDefault="00485423" w:rsidP="0048542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156,4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948BB55" w14:textId="5D2604F7" w:rsidR="00485423" w:rsidRPr="006B1531" w:rsidRDefault="00485423" w:rsidP="0048542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110,3</w:t>
            </w:r>
          </w:p>
        </w:tc>
      </w:tr>
      <w:tr w:rsidR="00485423" w:rsidRPr="006B1531" w14:paraId="1A903F63" w14:textId="77777777" w:rsidTr="00654701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56B0158" w14:textId="77777777" w:rsidR="00485423" w:rsidRPr="009326C8" w:rsidRDefault="00485423" w:rsidP="00485423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51F5E1D" w14:textId="16995A0A" w:rsidR="00485423" w:rsidRPr="006B1531" w:rsidRDefault="00485423" w:rsidP="0048542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21,6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F6A73DF" w14:textId="141FF11A" w:rsidR="00485423" w:rsidRPr="006B1531" w:rsidRDefault="00485423" w:rsidP="0048542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1EC1D16" w14:textId="28712027" w:rsidR="00485423" w:rsidRPr="006B1531" w:rsidRDefault="00485423" w:rsidP="0048542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A249E32" w14:textId="16EB4A5E" w:rsidR="00485423" w:rsidRPr="006B1531" w:rsidRDefault="00485423" w:rsidP="0048542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435,5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79D5CFC2" w14:textId="5B90B597" w:rsidR="00485423" w:rsidRPr="006B1531" w:rsidRDefault="00485423" w:rsidP="0048542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51,9</w:t>
            </w:r>
          </w:p>
        </w:tc>
      </w:tr>
    </w:tbl>
    <w:p w14:paraId="476D4D7C" w14:textId="3CFAF751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>a Bez skupu realizowanego przez osoby fizyczne. b Obejmuje: pszenicę, żyto, jęczmień, owies, pszenżyto; łącznie z mieszankami zbożowymi, bez ziarna siewnego.</w:t>
      </w:r>
    </w:p>
    <w:p w14:paraId="2ADC80D3" w14:textId="7413739D" w:rsidR="00E52C28" w:rsidRPr="00D22AD8" w:rsidRDefault="00485423" w:rsidP="00DC47A3">
      <w:pPr>
        <w:spacing w:after="60" w:line="226" w:lineRule="exact"/>
        <w:rPr>
          <w:lang w:eastAsia="pl-PL"/>
        </w:rPr>
      </w:pPr>
      <w:r w:rsidRPr="00485423">
        <w:rPr>
          <w:lang w:eastAsia="pl-PL"/>
        </w:rPr>
        <w:t xml:space="preserve">W okresie od lipca 2019 r. do maja br. </w:t>
      </w:r>
      <w:r w:rsidRPr="00485423">
        <w:rPr>
          <w:b/>
          <w:lang w:eastAsia="pl-PL"/>
        </w:rPr>
        <w:t>skup zbóż podstawowych</w:t>
      </w:r>
      <w:r w:rsidRPr="00485423">
        <w:rPr>
          <w:lang w:eastAsia="pl-PL"/>
        </w:rPr>
        <w:t xml:space="preserve"> wyniósł 1052,9 tys. ton i był większy o 39,0% niż w tym samym okresie poprzedniego roku, przy czym pszenicy skupiono więcej o 32,0%, </w:t>
      </w:r>
      <w:r w:rsidR="00A305E6">
        <w:rPr>
          <w:lang w:eastAsia="pl-PL"/>
        </w:rPr>
        <w:t>a</w:t>
      </w:r>
      <w:r w:rsidRPr="00485423">
        <w:rPr>
          <w:lang w:eastAsia="pl-PL"/>
        </w:rPr>
        <w:t xml:space="preserve"> żyta </w:t>
      </w:r>
      <w:r w:rsidR="00A305E6">
        <w:rPr>
          <w:lang w:eastAsia="pl-PL"/>
        </w:rPr>
        <w:t xml:space="preserve">ponad 2-krotnie </w:t>
      </w:r>
      <w:r w:rsidRPr="00485423">
        <w:rPr>
          <w:lang w:eastAsia="pl-PL"/>
        </w:rPr>
        <w:t>więcej. W maju br. łącznie skupiono 65,3 tys. ton zbóż podstawowych, tj. zarówno więcej niż przed rokiem (o 85,4%), jak i przed miesiącem</w:t>
      </w:r>
      <w:r w:rsidR="00A305E6">
        <w:rPr>
          <w:lang w:eastAsia="pl-PL"/>
        </w:rPr>
        <w:br/>
      </w:r>
      <w:r w:rsidRPr="00485423">
        <w:rPr>
          <w:lang w:eastAsia="pl-PL"/>
        </w:rPr>
        <w:t>(o 13,9%). Skup pszenicy zwiększył się w skali roku (o 56,4%) oraz w skali miesiąca (o 10,3%)</w:t>
      </w:r>
      <w:r w:rsidR="00A305E6">
        <w:rPr>
          <w:lang w:eastAsia="pl-PL"/>
        </w:rPr>
        <w:t>;</w:t>
      </w:r>
      <w:r w:rsidRPr="00485423">
        <w:rPr>
          <w:lang w:eastAsia="pl-PL"/>
        </w:rPr>
        <w:t xml:space="preserve"> podczas gdy skup żyta był </w:t>
      </w:r>
      <w:r w:rsidR="00A305E6">
        <w:rPr>
          <w:lang w:eastAsia="pl-PL"/>
        </w:rPr>
        <w:t>ponad 4-krotnie</w:t>
      </w:r>
      <w:r w:rsidRPr="00485423">
        <w:rPr>
          <w:lang w:eastAsia="pl-PL"/>
        </w:rPr>
        <w:t xml:space="preserve"> w</w:t>
      </w:r>
      <w:r w:rsidR="00A305E6">
        <w:rPr>
          <w:lang w:eastAsia="pl-PL"/>
        </w:rPr>
        <w:t>iększy</w:t>
      </w:r>
      <w:r w:rsidRPr="00485423">
        <w:rPr>
          <w:lang w:eastAsia="pl-PL"/>
        </w:rPr>
        <w:t xml:space="preserve"> w skali roku (</w:t>
      </w:r>
      <w:r w:rsidR="0084430E">
        <w:rPr>
          <w:lang w:eastAsia="pl-PL"/>
        </w:rPr>
        <w:t xml:space="preserve">wzrost </w:t>
      </w:r>
      <w:r w:rsidRPr="00485423">
        <w:rPr>
          <w:lang w:eastAsia="pl-PL"/>
        </w:rPr>
        <w:t>o 335,5%)</w:t>
      </w:r>
      <w:r w:rsidR="0084430E">
        <w:rPr>
          <w:lang w:eastAsia="pl-PL"/>
        </w:rPr>
        <w:t>, natomiast mniejszy</w:t>
      </w:r>
      <w:r w:rsidRPr="00485423">
        <w:rPr>
          <w:lang w:eastAsia="pl-PL"/>
        </w:rPr>
        <w:t xml:space="preserve"> w skali miesiąca (o 48,1%).</w:t>
      </w:r>
    </w:p>
    <w:p w14:paraId="6846D98B" w14:textId="3D01B108" w:rsidR="00E52C28" w:rsidRDefault="00EB29F4" w:rsidP="00EB29F4">
      <w:pPr>
        <w:pStyle w:val="tytutabelki"/>
      </w:pPr>
      <w:r w:rsidRPr="00E45D42">
        <w:t xml:space="preserve">Tablica </w:t>
      </w:r>
      <w:r w:rsidR="006A2FB6">
        <w:t>7</w:t>
      </w:r>
      <w:r w:rsidRPr="00E45D42">
        <w:t>.</w:t>
      </w:r>
      <w:r>
        <w:t xml:space="preserve"> </w:t>
      </w:r>
      <w:r w:rsidRPr="00EB29F4">
        <w:t xml:space="preserve">Skup podstawowych produktów </w:t>
      </w:r>
      <w:proofErr w:type="spellStart"/>
      <w:r w:rsidRPr="00EB29F4">
        <w:t>zwierzęcych</w:t>
      </w:r>
      <w:r w:rsidRPr="00EB29F4">
        <w:rPr>
          <w:sz w:val="20"/>
          <w:szCs w:val="20"/>
          <w:vertAlign w:val="superscript"/>
        </w:rPr>
        <w:t>a</w:t>
      </w:r>
      <w:proofErr w:type="spellEnd"/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670"/>
        <w:gridCol w:w="1671"/>
        <w:gridCol w:w="1671"/>
        <w:gridCol w:w="1671"/>
        <w:gridCol w:w="1671"/>
      </w:tblGrid>
      <w:tr w:rsidR="001E0B2E" w:rsidRPr="0082152D" w14:paraId="1DEFD568" w14:textId="77777777" w:rsidTr="003E0C7C">
        <w:trPr>
          <w:trHeight w:val="196"/>
        </w:trPr>
        <w:tc>
          <w:tcPr>
            <w:tcW w:w="1015" w:type="pct"/>
            <w:vMerge w:val="restart"/>
            <w:tcBorders>
              <w:top w:val="nil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310C96B6" w:rsidR="001E0B2E" w:rsidRPr="006B1531" w:rsidRDefault="00DD62BD" w:rsidP="00EF44E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607FC2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 20</w:t>
            </w:r>
            <w:r w:rsidR="00EF44E9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39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580D654B" w:rsidR="001E0B2E" w:rsidRPr="006B1531" w:rsidRDefault="00277ED3" w:rsidP="00EF44E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 20</w:t>
            </w:r>
            <w:r w:rsidR="00EF44E9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1E0B2E" w:rsidRPr="0082152D" w14:paraId="7B168921" w14:textId="77777777" w:rsidTr="0097793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1C8A64E7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260425E9" w:rsidR="001E0B2E" w:rsidRDefault="00733ED9" w:rsidP="00EF44E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607FC2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 201</w:t>
            </w:r>
            <w:r w:rsidR="00EF44E9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1AA1F1" w14:textId="2D88C3CB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6BB0D339" w:rsidR="001E0B2E" w:rsidRDefault="00277ED3" w:rsidP="00EF44E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EF44E9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190390A6" w:rsidR="001E0B2E" w:rsidRDefault="001E0B2E" w:rsidP="00EF44E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DD62BD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EF44E9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485423" w:rsidRPr="0082152D" w14:paraId="07564F3D" w14:textId="77777777" w:rsidTr="0000539D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77777777" w:rsidR="00485423" w:rsidRPr="006B1531" w:rsidRDefault="00485423" w:rsidP="00485423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 xml:space="preserve">Żywiec </w:t>
            </w:r>
            <w:proofErr w:type="spellStart"/>
            <w:r w:rsidRPr="006B1531">
              <w:rPr>
                <w:rFonts w:cs="Calibri"/>
                <w:sz w:val="16"/>
                <w:szCs w:val="16"/>
              </w:rPr>
              <w:t>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465AAE" w14:textId="5D537D74" w:rsidR="00485423" w:rsidRPr="006B1531" w:rsidRDefault="00485423" w:rsidP="00485423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35,1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237E5" w14:textId="6700BF47" w:rsidR="00485423" w:rsidRPr="006B1531" w:rsidRDefault="00485423" w:rsidP="00485423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104,9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485AC" w14:textId="22B6F577" w:rsidR="00485423" w:rsidRPr="006B1531" w:rsidRDefault="00485423" w:rsidP="00485423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119C33" w14:textId="5FF39492" w:rsidR="00485423" w:rsidRPr="006B1531" w:rsidRDefault="00485423" w:rsidP="00485423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112,3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A24C4F" w14:textId="1E9783AD" w:rsidR="00485423" w:rsidRPr="006B1531" w:rsidRDefault="00485423" w:rsidP="00485423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88,3</w:t>
            </w:r>
          </w:p>
        </w:tc>
      </w:tr>
      <w:tr w:rsidR="00485423" w:rsidRPr="0082152D" w14:paraId="46A39178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77777777" w:rsidR="00485423" w:rsidRPr="006B1531" w:rsidRDefault="00485423" w:rsidP="00485423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F56B4B" w14:textId="77777777" w:rsidR="00485423" w:rsidRPr="006B1531" w:rsidRDefault="00485423" w:rsidP="00485423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AB64C0" w14:textId="77777777" w:rsidR="00485423" w:rsidRPr="006B1531" w:rsidRDefault="00485423" w:rsidP="00485423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F45280" w14:textId="77777777" w:rsidR="00485423" w:rsidRPr="006B1531" w:rsidRDefault="00485423" w:rsidP="00485423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21D198" w14:textId="17E901BC" w:rsidR="00485423" w:rsidRPr="006B1531" w:rsidRDefault="00485423" w:rsidP="00485423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B729AA6" w14:textId="77777777" w:rsidR="00485423" w:rsidRPr="006B1531" w:rsidRDefault="00485423" w:rsidP="00485423">
            <w:pPr>
              <w:spacing w:before="0" w:after="0" w:line="180" w:lineRule="exact"/>
              <w:jc w:val="right"/>
            </w:pPr>
          </w:p>
        </w:tc>
      </w:tr>
      <w:tr w:rsidR="00485423" w:rsidRPr="0082152D" w14:paraId="2D3E7491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77777777" w:rsidR="00485423" w:rsidRPr="006B1531" w:rsidRDefault="00485423" w:rsidP="00485423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1DC5D9" w14:textId="35A34722" w:rsidR="00485423" w:rsidRPr="006B1531" w:rsidRDefault="00485423" w:rsidP="0048542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67435B" w14:textId="53ECC189" w:rsidR="00485423" w:rsidRPr="006B1531" w:rsidRDefault="00485423" w:rsidP="0048542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F466A0" w14:textId="3CC98AF9" w:rsidR="00485423" w:rsidRPr="006B1531" w:rsidRDefault="00485423" w:rsidP="0048542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3BF824" w14:textId="1AE54302" w:rsidR="00485423" w:rsidRPr="006B1531" w:rsidRDefault="00485423" w:rsidP="0048542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DAB3C8A" w14:textId="68486151" w:rsidR="00485423" w:rsidRPr="006B1531" w:rsidRDefault="00485423" w:rsidP="0048542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75,8</w:t>
            </w:r>
          </w:p>
        </w:tc>
      </w:tr>
      <w:tr w:rsidR="00485423" w:rsidRPr="0082152D" w14:paraId="64FDED90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77777777" w:rsidR="00485423" w:rsidRPr="006B1531" w:rsidRDefault="00485423" w:rsidP="00485423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35FE8F" w14:textId="3BCA461B" w:rsidR="00485423" w:rsidRPr="006B1531" w:rsidRDefault="00485423" w:rsidP="0048542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A12624" w14:textId="59F03FF1" w:rsidR="00485423" w:rsidRPr="006B1531" w:rsidRDefault="00485423" w:rsidP="0048542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218F5C" w14:textId="70D1DAFD" w:rsidR="00485423" w:rsidRPr="006B1531" w:rsidRDefault="00485423" w:rsidP="0048542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38373" w14:textId="3DCAFEF7" w:rsidR="00485423" w:rsidRPr="006B1531" w:rsidRDefault="00485423" w:rsidP="0048542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186A1E7" w14:textId="2FA428AA" w:rsidR="00485423" w:rsidRPr="006B1531" w:rsidRDefault="00485423" w:rsidP="0048542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159,5</w:t>
            </w:r>
          </w:p>
        </w:tc>
      </w:tr>
      <w:tr w:rsidR="00485423" w:rsidRPr="0082152D" w14:paraId="41FF577B" w14:textId="77777777" w:rsidTr="00654701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77777777" w:rsidR="00485423" w:rsidRPr="006B1531" w:rsidRDefault="00485423" w:rsidP="00485423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433DB1" w14:textId="47B8E0EB" w:rsidR="00485423" w:rsidRPr="006B1531" w:rsidRDefault="00485423" w:rsidP="0048542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5A7EE8" w14:textId="1A996513" w:rsidR="00485423" w:rsidRPr="006B1531" w:rsidRDefault="00485423" w:rsidP="0048542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D845F" w14:textId="09C74B3E" w:rsidR="00485423" w:rsidRPr="006B1531" w:rsidRDefault="00485423" w:rsidP="0048542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A27FFF" w14:textId="3D9E4BFC" w:rsidR="00485423" w:rsidRPr="006B1531" w:rsidRDefault="00485423" w:rsidP="0048542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154B86" w14:textId="7CD5E0CE" w:rsidR="00485423" w:rsidRPr="006B1531" w:rsidRDefault="00485423" w:rsidP="0048542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84,0</w:t>
            </w:r>
          </w:p>
        </w:tc>
      </w:tr>
      <w:tr w:rsidR="00485423" w:rsidRPr="0082152D" w14:paraId="544CCBE4" w14:textId="77777777" w:rsidTr="00654701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BD0A3" w14:textId="77777777" w:rsidR="00485423" w:rsidRPr="006B1531" w:rsidRDefault="00485423" w:rsidP="00485423">
            <w:pPr>
              <w:spacing w:before="0" w:after="0" w:line="180" w:lineRule="exact"/>
            </w:pPr>
            <w:proofErr w:type="spellStart"/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>c</w:t>
            </w:r>
            <w:proofErr w:type="spellEnd"/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50FFDF1" w14:textId="341E2C02" w:rsidR="00485423" w:rsidRPr="006B1531" w:rsidRDefault="00485423" w:rsidP="0048542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9C6BB7" w14:textId="048B153B" w:rsidR="00485423" w:rsidRPr="006B1531" w:rsidRDefault="00485423" w:rsidP="0048542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EFE5E52" w14:textId="66BA3D5E" w:rsidR="00485423" w:rsidRPr="006B1531" w:rsidRDefault="00485423" w:rsidP="0048542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18DE2C9" w14:textId="11D11D30" w:rsidR="00485423" w:rsidRPr="006B1531" w:rsidRDefault="00485423" w:rsidP="0048542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1B4229DD" w14:textId="1E596C58" w:rsidR="00485423" w:rsidRPr="006B1531" w:rsidRDefault="00485423" w:rsidP="0048542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104,9</w:t>
            </w:r>
          </w:p>
        </w:tc>
      </w:tr>
    </w:tbl>
    <w:p w14:paraId="2136C40B" w14:textId="77777777" w:rsidR="00E52C28" w:rsidRDefault="00EB29F4" w:rsidP="00E445B8">
      <w:pPr>
        <w:pStyle w:val="Notkapodtablic"/>
        <w:spacing w:before="60" w:after="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799E85FC" w14:textId="75DDA53D" w:rsidR="00485423" w:rsidRPr="00485423" w:rsidRDefault="00485423" w:rsidP="00DC47A3">
      <w:pPr>
        <w:spacing w:after="60" w:line="226" w:lineRule="exact"/>
        <w:rPr>
          <w:lang w:eastAsia="pl-PL"/>
        </w:rPr>
      </w:pPr>
      <w:r w:rsidRPr="00485423">
        <w:rPr>
          <w:lang w:eastAsia="pl-PL"/>
        </w:rPr>
        <w:t xml:space="preserve">W maju br. </w:t>
      </w:r>
      <w:r w:rsidRPr="00485423">
        <w:rPr>
          <w:b/>
          <w:lang w:eastAsia="pl-PL"/>
        </w:rPr>
        <w:t>skup żywca rzeźnego</w:t>
      </w:r>
      <w:r w:rsidRPr="00485423">
        <w:rPr>
          <w:lang w:eastAsia="pl-PL"/>
        </w:rPr>
        <w:t xml:space="preserve"> ogółem wyniósł 6,5 tys. ton, tj. więcej o 12,3% niż rok wcześniej oraz mniej niż przed miesiącem o 11,7%. W skali roku zwiększył się skup trzody chlewnej (o 58,5%) i drobiu (o 9,1%), </w:t>
      </w:r>
      <w:r w:rsidR="003419BD">
        <w:rPr>
          <w:lang w:eastAsia="pl-PL"/>
        </w:rPr>
        <w:t>mniejszy był natomiast</w:t>
      </w:r>
      <w:r w:rsidRPr="00485423">
        <w:rPr>
          <w:lang w:eastAsia="pl-PL"/>
        </w:rPr>
        <w:t xml:space="preserve"> skup bydła (o 5,5%). W skali miesiąca zwiększenie skupu </w:t>
      </w:r>
      <w:r w:rsidR="003419BD" w:rsidRPr="00485423">
        <w:rPr>
          <w:lang w:eastAsia="pl-PL"/>
        </w:rPr>
        <w:t xml:space="preserve">odnotowano </w:t>
      </w:r>
      <w:r w:rsidRPr="00485423">
        <w:rPr>
          <w:lang w:eastAsia="pl-PL"/>
        </w:rPr>
        <w:t xml:space="preserve">wyłącznie </w:t>
      </w:r>
      <w:r w:rsidR="003419BD">
        <w:rPr>
          <w:lang w:eastAsia="pl-PL"/>
        </w:rPr>
        <w:t xml:space="preserve">w przypadku </w:t>
      </w:r>
      <w:r w:rsidRPr="00485423">
        <w:rPr>
          <w:lang w:eastAsia="pl-PL"/>
        </w:rPr>
        <w:t xml:space="preserve">żywca wieprzowego </w:t>
      </w:r>
      <w:r w:rsidR="003419BD">
        <w:rPr>
          <w:lang w:eastAsia="pl-PL"/>
        </w:rPr>
        <w:t>(</w:t>
      </w:r>
      <w:r w:rsidRPr="00485423">
        <w:rPr>
          <w:lang w:eastAsia="pl-PL"/>
        </w:rPr>
        <w:t>o 59,5%</w:t>
      </w:r>
      <w:r w:rsidR="003419BD">
        <w:rPr>
          <w:lang w:eastAsia="pl-PL"/>
        </w:rPr>
        <w:t>)</w:t>
      </w:r>
      <w:r w:rsidRPr="00485423">
        <w:rPr>
          <w:lang w:eastAsia="pl-PL"/>
        </w:rPr>
        <w:t>.</w:t>
      </w:r>
    </w:p>
    <w:p w14:paraId="5F1D2D90" w14:textId="5187119A" w:rsidR="00AB290F" w:rsidRDefault="00485423" w:rsidP="00DC47A3">
      <w:pPr>
        <w:pStyle w:val="Akapitzwyky"/>
        <w:spacing w:before="120" w:line="226" w:lineRule="exact"/>
      </w:pPr>
      <w:r w:rsidRPr="00485423">
        <w:rPr>
          <w:lang w:eastAsia="en-US"/>
        </w:rPr>
        <w:t xml:space="preserve">W maju br. skupiono 15,0 mln l </w:t>
      </w:r>
      <w:r w:rsidRPr="00485423">
        <w:rPr>
          <w:b/>
          <w:lang w:eastAsia="en-US"/>
        </w:rPr>
        <w:t>mleka</w:t>
      </w:r>
      <w:r w:rsidRPr="00485423">
        <w:rPr>
          <w:lang w:eastAsia="en-US"/>
        </w:rPr>
        <w:t>, tj. więcej o 3,4% niż przed rokiem oraz więcej o 4,9% niż w kwietniu br.</w:t>
      </w:r>
    </w:p>
    <w:p w14:paraId="1F8B36F5" w14:textId="3A5A6291" w:rsidR="00E52C28" w:rsidRPr="00DD4C7F" w:rsidRDefault="00DD4C7F" w:rsidP="00DD4C7F">
      <w:pPr>
        <w:pStyle w:val="tytutabelki"/>
      </w:pPr>
      <w:r w:rsidRPr="00E45D42">
        <w:t xml:space="preserve">Tablica </w:t>
      </w:r>
      <w:r w:rsidR="006A2FB6">
        <w:t>8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7"/>
        <w:gridCol w:w="1558"/>
        <w:gridCol w:w="1557"/>
        <w:gridCol w:w="1557"/>
        <w:gridCol w:w="1557"/>
        <w:gridCol w:w="1555"/>
      </w:tblGrid>
      <w:tr w:rsidR="001E0B2E" w:rsidRPr="0082152D" w14:paraId="3BD797F5" w14:textId="77777777" w:rsidTr="00485423">
        <w:trPr>
          <w:trHeight w:val="246"/>
        </w:trPr>
        <w:tc>
          <w:tcPr>
            <w:tcW w:w="1286" w:type="pct"/>
            <w:vMerge w:val="restart"/>
            <w:tcBorders>
              <w:top w:val="nil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3F855E0E" w:rsidR="001E0B2E" w:rsidRPr="00BD4E42" w:rsidRDefault="00DD62BD" w:rsidP="00BF4058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607FC2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 20</w:t>
            </w:r>
            <w:r w:rsidR="00BF405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228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52808CB2" w:rsidR="001E0B2E" w:rsidRPr="00BD4E42" w:rsidRDefault="00277ED3" w:rsidP="00BF4058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 20</w:t>
            </w:r>
            <w:r w:rsidR="00BF405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1E0B2E" w:rsidRPr="0082152D" w14:paraId="6F7B4D3F" w14:textId="77777777" w:rsidTr="00485423">
        <w:trPr>
          <w:trHeight w:val="245"/>
        </w:trPr>
        <w:tc>
          <w:tcPr>
            <w:tcW w:w="1286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3B8D8" w14:textId="1C6B3305" w:rsidR="001E0B2E" w:rsidRPr="00BD4E42" w:rsidRDefault="001E0B2E" w:rsidP="00BF4058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I</w:t>
            </w:r>
            <w:r w:rsidR="00607FC2">
              <w:rPr>
                <w:color w:val="000000"/>
                <w:sz w:val="16"/>
                <w:szCs w:val="16"/>
              </w:rPr>
              <w:t>–</w:t>
            </w:r>
            <w:r w:rsidR="00277ED3">
              <w:rPr>
                <w:color w:val="000000"/>
                <w:sz w:val="16"/>
                <w:szCs w:val="16"/>
              </w:rPr>
              <w:t>V</w:t>
            </w:r>
            <w:r w:rsidRPr="006B1531">
              <w:rPr>
                <w:color w:val="000000"/>
                <w:sz w:val="16"/>
                <w:szCs w:val="16"/>
              </w:rPr>
              <w:t xml:space="preserve"> 201</w:t>
            </w:r>
            <w:r w:rsidR="00BF4058">
              <w:rPr>
                <w:color w:val="000000"/>
                <w:sz w:val="16"/>
                <w:szCs w:val="16"/>
              </w:rPr>
              <w:t>9</w:t>
            </w:r>
            <w:r w:rsidRPr="006B1531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7AA96983" w:rsidR="001E0B2E" w:rsidRPr="00BD4E42" w:rsidRDefault="00277ED3" w:rsidP="00733ED9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1E0B2E">
              <w:rPr>
                <w:color w:val="000000"/>
                <w:sz w:val="16"/>
                <w:szCs w:val="16"/>
              </w:rPr>
              <w:t xml:space="preserve"> 201</w:t>
            </w:r>
            <w:r w:rsidR="00BF4058">
              <w:rPr>
                <w:color w:val="000000"/>
                <w:sz w:val="16"/>
                <w:szCs w:val="16"/>
              </w:rPr>
              <w:t>9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67014090" w:rsidR="001E0B2E" w:rsidRPr="00BD4E42" w:rsidRDefault="00277ED3" w:rsidP="00BF4058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</w:t>
            </w:r>
            <w:r w:rsidR="00DD62BD">
              <w:rPr>
                <w:color w:val="000000"/>
                <w:sz w:val="16"/>
                <w:szCs w:val="16"/>
              </w:rPr>
              <w:t>V</w:t>
            </w:r>
            <w:r w:rsidR="001E0B2E">
              <w:rPr>
                <w:color w:val="000000"/>
                <w:sz w:val="16"/>
                <w:szCs w:val="16"/>
              </w:rPr>
              <w:t xml:space="preserve"> 20</w:t>
            </w:r>
            <w:r w:rsidR="00BF4058">
              <w:rPr>
                <w:color w:val="000000"/>
                <w:sz w:val="16"/>
                <w:szCs w:val="16"/>
              </w:rPr>
              <w:t>20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E0B2E" w:rsidRPr="0082152D" w14:paraId="3AC6970C" w14:textId="77777777" w:rsidTr="00485423">
        <w:trPr>
          <w:trHeight w:val="227"/>
        </w:trPr>
        <w:tc>
          <w:tcPr>
            <w:tcW w:w="1286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1E0B2E" w:rsidRPr="00BD4E42" w:rsidRDefault="001E0B2E" w:rsidP="00D75344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Ziarno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za 1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dt</w:t>
            </w:r>
            <w:proofErr w:type="spellEnd"/>
            <w:r w:rsidRPr="00BD4E42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D9A01" w14:textId="7777777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FD3D36D" w14:textId="7777777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E9F2A6" w14:textId="4446EBE0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19A4D3" w14:textId="7777777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0EC5C8" w14:textId="55BCCD3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5423" w:rsidRPr="0082152D" w14:paraId="4D6AD05C" w14:textId="77777777" w:rsidTr="00485423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485423" w:rsidRPr="00BD4E42" w:rsidRDefault="00485423" w:rsidP="0048542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DE33D" w14:textId="1BA19FE0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72,85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46CDAE" w14:textId="227F14BE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D35AA0" w14:textId="004B71A1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77,49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F0BC91" w14:textId="6952CE3B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101,6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488031" w14:textId="28BE95BD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100,5</w:t>
            </w:r>
          </w:p>
        </w:tc>
      </w:tr>
      <w:tr w:rsidR="00485423" w:rsidRPr="0082152D" w14:paraId="38D60179" w14:textId="77777777" w:rsidTr="00485423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485423" w:rsidRPr="00BD4E42" w:rsidRDefault="00485423" w:rsidP="0048542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E1B1D0" w14:textId="32832F87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866AE1" w14:textId="6DC32CE6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F46F1" w14:textId="739E721B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58,40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8A7AB" w14:textId="208C6E12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6013EE0" w14:textId="4667708C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104,1</w:t>
            </w:r>
          </w:p>
        </w:tc>
      </w:tr>
      <w:tr w:rsidR="00485423" w:rsidRPr="0082152D" w14:paraId="61A43F7D" w14:textId="77777777" w:rsidTr="00485423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485423" w:rsidRPr="00BD4E42" w:rsidRDefault="00485423" w:rsidP="006A628A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4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9D4E54" w14:textId="77777777" w:rsidR="00485423" w:rsidRPr="00BD4E42" w:rsidRDefault="00485423" w:rsidP="00485423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FAA1FC" w14:textId="77777777" w:rsidR="00485423" w:rsidRPr="00BD4E42" w:rsidRDefault="00485423" w:rsidP="00485423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2E5AD" w14:textId="21BF039F" w:rsidR="00485423" w:rsidRPr="00BD4E42" w:rsidRDefault="00485423" w:rsidP="00485423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BB35FE" w14:textId="77777777" w:rsidR="00485423" w:rsidRPr="00BD4E42" w:rsidRDefault="00485423" w:rsidP="00485423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3C1ECC0" w14:textId="39C50770" w:rsidR="00485423" w:rsidRPr="00BD4E42" w:rsidRDefault="00485423" w:rsidP="00485423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5423" w:rsidRPr="0082152D" w14:paraId="5C2A75AA" w14:textId="77777777" w:rsidTr="00485423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77777777" w:rsidR="00485423" w:rsidRPr="00BD4E42" w:rsidRDefault="00485423" w:rsidP="0048542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02D470" w14:textId="095573B1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B1824E" w14:textId="2E44160F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9C81A9" w14:textId="050EFF3D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35B483" w14:textId="2B628D12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93,3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271A58" w14:textId="7ECAB112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98,4</w:t>
            </w:r>
          </w:p>
        </w:tc>
      </w:tr>
      <w:tr w:rsidR="00485423" w:rsidRPr="0082152D" w14:paraId="688D2950" w14:textId="77777777" w:rsidTr="00485423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485423" w:rsidRPr="00BD4E42" w:rsidRDefault="00485423" w:rsidP="0048542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7AAA5E" w14:textId="40F7EEF5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2419F4" w14:textId="02970ABE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E6AE05" w14:textId="7783D76A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D4DB9C" w14:textId="17EBE6CA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102,5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0AEAF70" w14:textId="50017F5D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92,7</w:t>
            </w:r>
          </w:p>
        </w:tc>
      </w:tr>
      <w:tr w:rsidR="00485423" w:rsidRPr="0082152D" w14:paraId="6B0B0D3C" w14:textId="77777777" w:rsidTr="00654701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485423" w:rsidRPr="00BD4E42" w:rsidRDefault="00485423" w:rsidP="0048542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1BD2B2" w14:textId="64800486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3,53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9C93EE" w14:textId="1E3A7E8B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6EAE31" w14:textId="4515699F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3FBE2" w14:textId="6181CB68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75,9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1D31C5" w14:textId="4B653C08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</w:tr>
      <w:tr w:rsidR="00485423" w:rsidRPr="0082152D" w14:paraId="226C589D" w14:textId="77777777" w:rsidTr="00654701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2079941" w14:textId="77777777" w:rsidR="00485423" w:rsidRPr="00BD4E42" w:rsidRDefault="00485423" w:rsidP="0048542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Mleko za 1 </w:t>
            </w:r>
            <w:proofErr w:type="spellStart"/>
            <w:r w:rsidRPr="00BD4E42">
              <w:rPr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8F202B" w14:textId="05BCE44A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138,09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088828D" w14:textId="3A8E9525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5D1C506" w14:textId="0AFC7101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130,93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61CBD7B" w14:textId="1187EE8F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95,4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B8041E3" w14:textId="26D7AA75" w:rsidR="00485423" w:rsidRPr="00BD4E42" w:rsidRDefault="00485423" w:rsidP="0048542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95,8</w:t>
            </w:r>
          </w:p>
        </w:tc>
      </w:tr>
    </w:tbl>
    <w:p w14:paraId="7F20E7BE" w14:textId="63B8964E" w:rsidR="007C49E8" w:rsidRP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03F9796A" w14:textId="77777777" w:rsidR="00485423" w:rsidRPr="00485423" w:rsidRDefault="00485423" w:rsidP="00485423">
      <w:pPr>
        <w:spacing w:before="40" w:after="60" w:line="220" w:lineRule="exact"/>
        <w:rPr>
          <w:lang w:eastAsia="pl-PL"/>
        </w:rPr>
      </w:pPr>
      <w:r w:rsidRPr="00485423">
        <w:rPr>
          <w:lang w:eastAsia="pl-PL"/>
        </w:rPr>
        <w:t xml:space="preserve">W maju br. </w:t>
      </w:r>
      <w:r w:rsidRPr="00485423">
        <w:rPr>
          <w:b/>
          <w:lang w:eastAsia="pl-PL"/>
        </w:rPr>
        <w:t>przeciętna cena skupu</w:t>
      </w:r>
      <w:r w:rsidRPr="00485423">
        <w:rPr>
          <w:lang w:eastAsia="pl-PL"/>
        </w:rPr>
        <w:t xml:space="preserve"> pszenicy była wyższa zarówno w porównaniu do maja ub. roku (o 1,6%) jak i kwietnia br. (o 0,5%). Z kolei, przeciętna cena żyta była niższa niż w maju 2019 r. (o 14,1%) oraz wyższa niż przed miesiącem (o 4,1%).</w:t>
      </w:r>
    </w:p>
    <w:p w14:paraId="58B9005C" w14:textId="16A4B26A" w:rsidR="00A50021" w:rsidRDefault="00485423" w:rsidP="00485423">
      <w:pPr>
        <w:spacing w:before="0" w:after="0" w:line="220" w:lineRule="exact"/>
      </w:pPr>
      <w:r w:rsidRPr="00485423">
        <w:t xml:space="preserve">Cena skupu trzody chlewnej w relacji do maja ub. roku wzrosła o 2,5%, natomiast spadła w relacji do kwietnia br. o 7,3%. W przypadku bydła i drobiu odnotowano spadek </w:t>
      </w:r>
      <w:r w:rsidR="003419BD" w:rsidRPr="00485423">
        <w:t>przeciętny</w:t>
      </w:r>
      <w:r w:rsidR="003419BD">
        <w:t>ch</w:t>
      </w:r>
      <w:r w:rsidR="003419BD" w:rsidRPr="00485423">
        <w:t xml:space="preserve"> </w:t>
      </w:r>
      <w:r w:rsidRPr="00485423">
        <w:t>cen w skupie zarówno w skali roku, jak i w skali miesiąca.</w:t>
      </w:r>
    </w:p>
    <w:p w14:paraId="14E5863F" w14:textId="38FB66F6" w:rsidR="00E52C28" w:rsidRDefault="00DD4C7F" w:rsidP="001E0B2E">
      <w:pPr>
        <w:pStyle w:val="Tytuwykresu"/>
        <w:spacing w:before="200" w:after="0"/>
      </w:pPr>
      <w:r w:rsidRPr="00AD76A2">
        <w:lastRenderedPageBreak/>
        <w:t xml:space="preserve">Wykres </w:t>
      </w:r>
      <w:r w:rsidR="00CE55B4">
        <w:t>6</w:t>
      </w:r>
      <w:r w:rsidRPr="00AD76A2">
        <w:t>.</w:t>
      </w:r>
      <w:r>
        <w:t xml:space="preserve"> Przeciętne ceny skupu zbóż</w:t>
      </w:r>
      <w:r w:rsidR="00B15656">
        <w:t xml:space="preserve"> i targowiskowe ceny ziemniaków</w:t>
      </w:r>
    </w:p>
    <w:p w14:paraId="445BD788" w14:textId="7509C6B2" w:rsidR="00E52C28" w:rsidRDefault="002E3610" w:rsidP="00591DA8">
      <w:r>
        <w:rPr>
          <w:noProof/>
        </w:rPr>
        <w:object w:dxaOrig="1440" w:dyaOrig="1440" w14:anchorId="29FC3849">
          <v:shape id="_x0000_s1095" type="#_x0000_t75" style="position:absolute;left:0;text-align:left;margin-left:41.6pt;margin-top:1.5pt;width:453.75pt;height:213pt;z-index:-251350016;mso-position-horizontal-relative:text;mso-position-vertical-relative:text;mso-width-relative:page;mso-height-relative:page">
            <v:imagedata r:id="rId24" o:title=""/>
          </v:shape>
          <o:OLEObject Type="Embed" ProgID="STATISTICA.Graph" ShapeID="_x0000_s1095" DrawAspect="Content" ObjectID="_1654924800" r:id="rId25">
            <o:FieldCodes>\s</o:FieldCodes>
          </o:OLEObject>
        </w:object>
      </w:r>
    </w:p>
    <w:p w14:paraId="12686289" w14:textId="438F8C65" w:rsidR="00E52C28" w:rsidRDefault="00E52C28" w:rsidP="00591DA8"/>
    <w:p w14:paraId="4998EB59" w14:textId="77777777" w:rsidR="00E52C28" w:rsidRDefault="00E52C28" w:rsidP="00591DA8"/>
    <w:p w14:paraId="0A899D69" w14:textId="77777777" w:rsidR="005E605F" w:rsidRDefault="005E605F" w:rsidP="00591DA8"/>
    <w:p w14:paraId="5C688415" w14:textId="00DB6D51" w:rsidR="005E605F" w:rsidRDefault="005E605F" w:rsidP="00591DA8"/>
    <w:p w14:paraId="30A009A6" w14:textId="2C920D7B" w:rsidR="005E605F" w:rsidRDefault="005E605F" w:rsidP="00591DA8"/>
    <w:p w14:paraId="069EEDFD" w14:textId="0F280FD1" w:rsidR="005E605F" w:rsidRDefault="005E605F" w:rsidP="00591DA8"/>
    <w:p w14:paraId="1A1CBDBB" w14:textId="2457C6A4" w:rsidR="00293805" w:rsidRDefault="00293805" w:rsidP="00591DA8"/>
    <w:p w14:paraId="5BA778F6" w14:textId="3096896C" w:rsidR="00722779" w:rsidRDefault="00722779" w:rsidP="00591DA8"/>
    <w:p w14:paraId="42D860E4" w14:textId="55381710" w:rsidR="00DD4C7F" w:rsidRDefault="00DD4C7F" w:rsidP="00591DA8"/>
    <w:p w14:paraId="72F6477C" w14:textId="02419955" w:rsidR="00977936" w:rsidRDefault="00977936" w:rsidP="001E0B2E">
      <w:pPr>
        <w:pStyle w:val="Akapitzwyky"/>
      </w:pPr>
    </w:p>
    <w:p w14:paraId="6D216784" w14:textId="0C713DA8" w:rsidR="00977936" w:rsidRDefault="00977936" w:rsidP="001E0B2E">
      <w:pPr>
        <w:pStyle w:val="Akapitzwyky"/>
      </w:pPr>
    </w:p>
    <w:p w14:paraId="48DB2340" w14:textId="77777777" w:rsidR="00EE5E6D" w:rsidRDefault="00EE5E6D" w:rsidP="00CC04E0">
      <w:pPr>
        <w:pStyle w:val="Akapitzwyky"/>
      </w:pPr>
    </w:p>
    <w:p w14:paraId="2C3B344B" w14:textId="0425F8C3" w:rsidR="001E0B2E" w:rsidRPr="00DD4C7F" w:rsidRDefault="00E20615" w:rsidP="00CC04E0">
      <w:pPr>
        <w:pStyle w:val="Akapitzwyky"/>
      </w:pPr>
      <w:r w:rsidRPr="00DD4C7F">
        <w:t xml:space="preserve">Cena 1 kg żywca wieprzowego (w wadze żywej) </w:t>
      </w:r>
      <w:r>
        <w:t xml:space="preserve">w maju br. </w:t>
      </w:r>
      <w:r w:rsidRPr="00DD4C7F">
        <w:t xml:space="preserve">równoważyła wartość </w:t>
      </w:r>
      <w:r>
        <w:t xml:space="preserve">11,4 </w:t>
      </w:r>
      <w:r w:rsidRPr="00DD4C7F">
        <w:t xml:space="preserve">kg żyta (według cen w skupie), wobec </w:t>
      </w:r>
      <w:r>
        <w:t>12,8 kg</w:t>
      </w:r>
      <w:r w:rsidRPr="00DD4C7F">
        <w:t xml:space="preserve"> przed miesiącem i </w:t>
      </w:r>
      <w:r>
        <w:t>9,5</w:t>
      </w:r>
      <w:r w:rsidRPr="00DD4C7F">
        <w:t xml:space="preserve"> </w:t>
      </w:r>
      <w:r>
        <w:t>kg w maju 2019 r.</w:t>
      </w:r>
    </w:p>
    <w:p w14:paraId="4C646CCA" w14:textId="35D7BE85" w:rsidR="008F2343" w:rsidRDefault="002E3610" w:rsidP="008F2343">
      <w:pPr>
        <w:pStyle w:val="Tytuwykresu"/>
      </w:pPr>
      <w:r>
        <w:rPr>
          <w:noProof/>
        </w:rPr>
        <w:object w:dxaOrig="1440" w:dyaOrig="1440" w14:anchorId="0AAA4285">
          <v:shape id="_x0000_s1096" type="#_x0000_t75" style="position:absolute;left:0;text-align:left;margin-left:36.35pt;margin-top:16.55pt;width:453.75pt;height:213pt;z-index:-251347968;mso-position-horizontal-relative:text;mso-position-vertical-relative:text;mso-width-relative:page;mso-height-relative:page">
            <v:imagedata r:id="rId26" o:title=""/>
          </v:shape>
          <o:OLEObject Type="Embed" ProgID="STATISTICA.Graph" ShapeID="_x0000_s1096" DrawAspect="Content" ObjectID="_1654924801" r:id="rId27">
            <o:FieldCodes>\s</o:FieldCodes>
          </o:OLEObject>
        </w:object>
      </w:r>
      <w:r w:rsidR="008F2343" w:rsidRPr="00AD76A2">
        <w:t xml:space="preserve">Wykres </w:t>
      </w:r>
      <w:r w:rsidR="00CE55B4">
        <w:t>7</w:t>
      </w:r>
      <w:r w:rsidR="008F2343" w:rsidRPr="00AD76A2">
        <w:t>.</w:t>
      </w:r>
      <w:r w:rsidR="008F2343">
        <w:t xml:space="preserve"> Relacja cen skupu 1 kg żywca wieprzowego do cen 1 kg żyta w skupie</w:t>
      </w:r>
    </w:p>
    <w:p w14:paraId="43AE6064" w14:textId="21B4F2EA" w:rsidR="008F2343" w:rsidRDefault="008F2343" w:rsidP="008F2343"/>
    <w:p w14:paraId="13B4C275" w14:textId="0D638753" w:rsidR="008F2343" w:rsidRDefault="008F2343" w:rsidP="008F2343"/>
    <w:p w14:paraId="1894CC16" w14:textId="0E024D28" w:rsidR="008F2343" w:rsidRDefault="008F2343" w:rsidP="008F2343"/>
    <w:p w14:paraId="1F6629B5" w14:textId="77777777" w:rsidR="008F2343" w:rsidRDefault="008F2343" w:rsidP="008F2343"/>
    <w:p w14:paraId="2D5AC3B2" w14:textId="77777777" w:rsidR="008F2343" w:rsidRDefault="008F2343" w:rsidP="008F2343"/>
    <w:p w14:paraId="0E124D52" w14:textId="77777777" w:rsidR="008F2343" w:rsidRDefault="008F2343" w:rsidP="008F2343"/>
    <w:p w14:paraId="6F2D0B78" w14:textId="77777777" w:rsidR="008F2343" w:rsidRDefault="008F2343" w:rsidP="008F2343"/>
    <w:p w14:paraId="2E1DDBC7" w14:textId="77777777" w:rsidR="008F2343" w:rsidRDefault="008F2343" w:rsidP="008F2343"/>
    <w:p w14:paraId="4A852B66" w14:textId="77777777" w:rsidR="008F2343" w:rsidRDefault="008F2343" w:rsidP="008F2343"/>
    <w:p w14:paraId="71DEB42E" w14:textId="53AEA566" w:rsidR="008F2343" w:rsidRDefault="008F2343" w:rsidP="008F2343"/>
    <w:p w14:paraId="07B33789" w14:textId="77777777" w:rsidR="008F2343" w:rsidRDefault="008F2343" w:rsidP="008F2343"/>
    <w:p w14:paraId="3B1E8371" w14:textId="77777777" w:rsidR="009E04B1" w:rsidRDefault="009E04B1" w:rsidP="00C10E03">
      <w:pPr>
        <w:pStyle w:val="Akapitzwyky"/>
      </w:pPr>
    </w:p>
    <w:p w14:paraId="1A429184" w14:textId="623638D5" w:rsidR="00C82486" w:rsidRDefault="00E20615" w:rsidP="00EE5E6D">
      <w:pPr>
        <w:pStyle w:val="Akapitzwyky"/>
        <w:spacing w:before="120"/>
      </w:pPr>
      <w:r w:rsidRPr="00DD4C7F">
        <w:t xml:space="preserve">Średnia cena skupu mleka </w:t>
      </w:r>
      <w:r>
        <w:t xml:space="preserve">w maju br. </w:t>
      </w:r>
      <w:r w:rsidRPr="00DD4C7F">
        <w:t xml:space="preserve">ukształtowała się na poziomie </w:t>
      </w:r>
      <w:r>
        <w:t xml:space="preserve">130,93 zł za 1 </w:t>
      </w:r>
      <w:proofErr w:type="spellStart"/>
      <w:r>
        <w:t>hl</w:t>
      </w:r>
      <w:proofErr w:type="spellEnd"/>
      <w:r>
        <w:t>, tj. niższym</w:t>
      </w:r>
      <w:r w:rsidRPr="00DD4C7F">
        <w:t xml:space="preserve"> o</w:t>
      </w:r>
      <w:r>
        <w:t xml:space="preserve"> odpowiednio 4,6</w:t>
      </w:r>
      <w:r w:rsidRPr="00DD4C7F">
        <w:t>%</w:t>
      </w:r>
      <w:r>
        <w:t xml:space="preserve"> i 4,2% w stosunku do maja ub. roku i kwietnia br.</w:t>
      </w:r>
    </w:p>
    <w:p w14:paraId="208BC15A" w14:textId="79125D43" w:rsidR="00DD4C7F" w:rsidRDefault="002E3610" w:rsidP="00646E95">
      <w:pPr>
        <w:pStyle w:val="Tytuwykresu"/>
      </w:pPr>
      <w:r>
        <w:rPr>
          <w:noProof/>
        </w:rPr>
        <w:object w:dxaOrig="1440" w:dyaOrig="1440" w14:anchorId="4A3ECA3B">
          <v:shape id="_x0000_s1097" type="#_x0000_t75" style="position:absolute;left:0;text-align:left;margin-left:39.75pt;margin-top:15.75pt;width:453.75pt;height:213pt;z-index:-251345920;mso-position-horizontal-relative:text;mso-position-vertical-relative:text;mso-width-relative:page;mso-height-relative:page">
            <v:imagedata r:id="rId28" o:title=""/>
          </v:shape>
          <o:OLEObject Type="Embed" ProgID="STATISTICA.Graph" ShapeID="_x0000_s1097" DrawAspect="Content" ObjectID="_1654924802" r:id="rId29">
            <o:FieldCodes>\s</o:FieldCodes>
          </o:OLEObject>
        </w:object>
      </w:r>
      <w:r w:rsidR="00DD4C7F" w:rsidRPr="00AD76A2">
        <w:t xml:space="preserve">Wykres </w:t>
      </w:r>
      <w:r w:rsidR="00CE55B4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1366C635" w14:textId="17718545" w:rsidR="00DD4C7F" w:rsidRDefault="00DD4C7F" w:rsidP="00591DA8"/>
    <w:p w14:paraId="68CEA05D" w14:textId="77777777" w:rsidR="00DD4C7F" w:rsidRDefault="00DD4C7F" w:rsidP="00591DA8"/>
    <w:p w14:paraId="59EB0A11" w14:textId="4B60E32E" w:rsidR="00DD4C7F" w:rsidRDefault="00DD4C7F" w:rsidP="00591DA8"/>
    <w:p w14:paraId="28EE18CD" w14:textId="5946E1B0" w:rsidR="00DD4C7F" w:rsidRDefault="00DD4C7F" w:rsidP="00591DA8"/>
    <w:p w14:paraId="513A3628" w14:textId="1291FAF9" w:rsidR="00DD4C7F" w:rsidRDefault="00DD4C7F" w:rsidP="00591DA8"/>
    <w:p w14:paraId="413C7386" w14:textId="708B8A27" w:rsidR="00DD4C7F" w:rsidRDefault="00DD4C7F" w:rsidP="00591DA8"/>
    <w:p w14:paraId="4728B119" w14:textId="2804C90D" w:rsidR="00DD4C7F" w:rsidRDefault="00DD4C7F" w:rsidP="00591DA8"/>
    <w:p w14:paraId="06D533BF" w14:textId="02CD3639" w:rsidR="00C82486" w:rsidRDefault="00C82486" w:rsidP="00C82486"/>
    <w:p w14:paraId="30E4F5A7" w14:textId="6AA6FF2D" w:rsidR="006364D9" w:rsidRDefault="006364D9" w:rsidP="00C82486"/>
    <w:p w14:paraId="5AB0DCA3" w14:textId="7BB3CC83" w:rsidR="006364D9" w:rsidRPr="00C82486" w:rsidRDefault="006364D9" w:rsidP="00C82486"/>
    <w:p w14:paraId="5FCEDBC0" w14:textId="561A2B7F" w:rsidR="00DD4C7F" w:rsidRDefault="00DD4C7F" w:rsidP="0016745E">
      <w:pPr>
        <w:pStyle w:val="Nagwek1"/>
      </w:pPr>
      <w:r w:rsidRPr="00DD4C7F">
        <w:lastRenderedPageBreak/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819BB" w:rsidRPr="009819BB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7B17FAE4" w:rsidR="009205BD" w:rsidRPr="009819BB" w:rsidRDefault="0016745E" w:rsidP="00CD2F5E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9819BB">
              <w:rPr>
                <w:rFonts w:ascii="Fira Sans SemiBold" w:hAnsi="Fira Sans SemiBold"/>
                <w:color w:val="auto"/>
              </w:rPr>
              <w:t xml:space="preserve">Produkcja sprzedana przemysłu </w:t>
            </w:r>
            <w:r w:rsidR="00FD620E" w:rsidRPr="009819BB">
              <w:rPr>
                <w:rFonts w:ascii="Fira Sans SemiBold" w:hAnsi="Fira Sans SemiBold"/>
                <w:color w:val="auto"/>
              </w:rPr>
              <w:t>w</w:t>
            </w:r>
            <w:r w:rsidR="00D2252C" w:rsidRPr="009819BB">
              <w:rPr>
                <w:rFonts w:ascii="Fira Sans SemiBold" w:hAnsi="Fira Sans SemiBold"/>
                <w:color w:val="auto"/>
              </w:rPr>
              <w:t xml:space="preserve"> maju </w:t>
            </w:r>
            <w:r w:rsidR="00CB3FCF">
              <w:rPr>
                <w:rFonts w:ascii="Fira Sans SemiBold" w:hAnsi="Fira Sans SemiBold"/>
                <w:color w:val="auto"/>
              </w:rPr>
              <w:t>20</w:t>
            </w:r>
            <w:r w:rsidR="00B65C66">
              <w:rPr>
                <w:rFonts w:ascii="Fira Sans SemiBold" w:hAnsi="Fira Sans SemiBold"/>
                <w:color w:val="auto"/>
              </w:rPr>
              <w:t>20</w:t>
            </w:r>
            <w:r w:rsidR="00CB3FCF">
              <w:rPr>
                <w:rFonts w:ascii="Fira Sans SemiBold" w:hAnsi="Fira Sans SemiBold"/>
                <w:color w:val="auto"/>
              </w:rPr>
              <w:t xml:space="preserve"> r. </w:t>
            </w:r>
            <w:r w:rsidRPr="009819BB">
              <w:rPr>
                <w:rFonts w:ascii="Fira Sans SemiBold" w:hAnsi="Fira Sans SemiBold"/>
                <w:color w:val="auto"/>
              </w:rPr>
              <w:t xml:space="preserve">osiągnęła wartość (w cenach bieżących) </w:t>
            </w:r>
            <w:r w:rsidR="00203F98">
              <w:rPr>
                <w:rFonts w:ascii="Fira Sans SemiBold" w:hAnsi="Fira Sans SemiBold"/>
                <w:color w:val="auto"/>
              </w:rPr>
              <w:t>9479,2</w:t>
            </w:r>
            <w:r w:rsidR="00E96FF2" w:rsidRPr="009819BB">
              <w:rPr>
                <w:rFonts w:ascii="Fira Sans SemiBold" w:hAnsi="Fira Sans SemiBold"/>
                <w:color w:val="auto"/>
              </w:rPr>
              <w:t xml:space="preserve"> </w:t>
            </w:r>
            <w:r w:rsidRPr="009819BB">
              <w:rPr>
                <w:rFonts w:ascii="Fira Sans SemiBold" w:hAnsi="Fira Sans SemiBold"/>
                <w:color w:val="auto"/>
              </w:rPr>
              <w:t>mln zł i była</w:t>
            </w:r>
            <w:r w:rsidR="00FD620E" w:rsidRPr="009819BB">
              <w:rPr>
                <w:rFonts w:ascii="Fira Sans SemiBold" w:hAnsi="Fira Sans SemiBold"/>
                <w:color w:val="auto"/>
              </w:rPr>
              <w:t xml:space="preserve"> </w:t>
            </w:r>
            <w:r w:rsidRPr="009819BB">
              <w:rPr>
                <w:rFonts w:ascii="Fira Sans SemiBold" w:hAnsi="Fira Sans SemiBold"/>
                <w:color w:val="auto"/>
              </w:rPr>
              <w:t xml:space="preserve">(w cenach stałych) o </w:t>
            </w:r>
            <w:r w:rsidR="00203F98">
              <w:rPr>
                <w:rFonts w:ascii="Fira Sans SemiBold" w:hAnsi="Fira Sans SemiBold"/>
                <w:color w:val="auto"/>
              </w:rPr>
              <w:t>19,9</w:t>
            </w:r>
            <w:r w:rsidRPr="009819BB">
              <w:rPr>
                <w:rFonts w:ascii="Fira Sans SemiBold" w:hAnsi="Fira Sans SemiBold"/>
                <w:color w:val="auto"/>
              </w:rPr>
              <w:t xml:space="preserve">% </w:t>
            </w:r>
            <w:r w:rsidR="00203F98">
              <w:rPr>
                <w:rFonts w:ascii="Fira Sans SemiBold" w:hAnsi="Fira Sans SemiBold"/>
                <w:color w:val="auto"/>
              </w:rPr>
              <w:t>niższa</w:t>
            </w:r>
            <w:r w:rsidRPr="009819BB">
              <w:rPr>
                <w:rFonts w:ascii="Fira Sans SemiBold" w:hAnsi="Fira Sans SemiBold"/>
                <w:color w:val="auto"/>
              </w:rPr>
              <w:t xml:space="preserve"> niż przed rokiem (wówczas notowano </w:t>
            </w:r>
            <w:r w:rsidR="00E67F29" w:rsidRPr="009819BB">
              <w:rPr>
                <w:rFonts w:ascii="Fira Sans SemiBold" w:hAnsi="Fira Sans SemiBold"/>
                <w:color w:val="auto"/>
              </w:rPr>
              <w:t>wzrost</w:t>
            </w:r>
            <w:r w:rsidR="00E96FF2" w:rsidRPr="009819BB">
              <w:rPr>
                <w:rFonts w:ascii="Fira Sans SemiBold" w:hAnsi="Fira Sans SemiBold"/>
                <w:color w:val="auto"/>
              </w:rPr>
              <w:t xml:space="preserve"> o </w:t>
            </w:r>
            <w:r w:rsidR="00203F98">
              <w:rPr>
                <w:rFonts w:ascii="Fira Sans SemiBold" w:hAnsi="Fira Sans SemiBold"/>
                <w:color w:val="auto"/>
              </w:rPr>
              <w:t>14,7</w:t>
            </w:r>
            <w:r w:rsidRPr="009819BB">
              <w:rPr>
                <w:rFonts w:ascii="Fira Sans SemiBold" w:hAnsi="Fira Sans SemiBold"/>
                <w:color w:val="auto"/>
              </w:rPr>
              <w:t xml:space="preserve">%). Równocześnie w skali roku zanotowano </w:t>
            </w:r>
            <w:r w:rsidR="00203F98">
              <w:rPr>
                <w:rFonts w:ascii="Fira Sans SemiBold" w:hAnsi="Fira Sans SemiBold"/>
                <w:color w:val="auto"/>
              </w:rPr>
              <w:t>spadek</w:t>
            </w:r>
            <w:r w:rsidRPr="009819BB">
              <w:rPr>
                <w:rFonts w:ascii="Fira Sans SemiBold" w:hAnsi="Fira Sans SemiBold"/>
                <w:color w:val="auto"/>
              </w:rPr>
              <w:t xml:space="preserve"> (w cenach bieżących) produkcji budowlano-montażowej </w:t>
            </w:r>
            <w:r w:rsidRPr="00CD2F5E">
              <w:rPr>
                <w:rFonts w:ascii="Fira Sans SemiBold" w:hAnsi="Fira Sans SemiBold"/>
                <w:color w:val="auto"/>
              </w:rPr>
              <w:t xml:space="preserve">o </w:t>
            </w:r>
            <w:r w:rsidR="00CD2F5E" w:rsidRPr="00CD2F5E">
              <w:rPr>
                <w:rFonts w:ascii="Fira Sans SemiBold" w:hAnsi="Fira Sans SemiBold"/>
                <w:color w:val="auto"/>
              </w:rPr>
              <w:t>16,1</w:t>
            </w:r>
            <w:r w:rsidR="00685968" w:rsidRPr="00CD2F5E">
              <w:rPr>
                <w:rFonts w:ascii="Fira Sans SemiBold" w:hAnsi="Fira Sans SemiBold"/>
                <w:color w:val="auto"/>
              </w:rPr>
              <w:t>% (</w:t>
            </w:r>
            <w:r w:rsidR="00685968" w:rsidRPr="009819BB">
              <w:rPr>
                <w:rFonts w:ascii="Fira Sans SemiBold" w:hAnsi="Fira Sans SemiBold"/>
                <w:color w:val="auto"/>
              </w:rPr>
              <w:t>przed rokiem wystąpił wzrost o</w:t>
            </w:r>
            <w:r w:rsidR="004F7FED" w:rsidRPr="009819BB">
              <w:rPr>
                <w:rFonts w:ascii="Fira Sans SemiBold" w:hAnsi="Fira Sans SemiBold"/>
                <w:color w:val="auto"/>
              </w:rPr>
              <w:t> </w:t>
            </w:r>
            <w:r w:rsidR="00203F98">
              <w:rPr>
                <w:rFonts w:ascii="Fira Sans SemiBold" w:hAnsi="Fira Sans SemiBold"/>
                <w:color w:val="auto"/>
              </w:rPr>
              <w:t>22,7</w:t>
            </w:r>
            <w:r w:rsidR="00685968" w:rsidRPr="009819BB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7DAD203F" w14:textId="58BBE750" w:rsidR="00DD4C7F" w:rsidRPr="008D00E5" w:rsidRDefault="00DD4C7F" w:rsidP="00893C5F">
      <w:pPr>
        <w:pStyle w:val="Akapitzwyky"/>
        <w:spacing w:line="260" w:lineRule="exact"/>
        <w:rPr>
          <w:spacing w:val="-2"/>
        </w:rPr>
      </w:pPr>
      <w:r w:rsidRPr="009819BB">
        <w:t xml:space="preserve">Produkcja sprzedana w przetwórstwie przemysłowym, stanowiąca </w:t>
      </w:r>
      <w:r w:rsidR="00203F98">
        <w:t>78,7</w:t>
      </w:r>
      <w:r w:rsidRPr="009819BB">
        <w:t>% produkcji przemysłowej ogółem, w porównaniu</w:t>
      </w:r>
      <w:r w:rsidR="00950D33" w:rsidRPr="009819BB">
        <w:br/>
      </w:r>
      <w:r w:rsidRPr="009819BB">
        <w:t xml:space="preserve">z </w:t>
      </w:r>
      <w:r w:rsidR="00FD620E" w:rsidRPr="009819BB">
        <w:t>majem</w:t>
      </w:r>
      <w:r w:rsidRPr="009819BB">
        <w:t xml:space="preserve"> ub. roku </w:t>
      </w:r>
      <w:r w:rsidR="00203F98">
        <w:t>zmniejszyła</w:t>
      </w:r>
      <w:r w:rsidRPr="009819BB">
        <w:t xml:space="preserve"> się (w cenach stałych) o </w:t>
      </w:r>
      <w:r w:rsidR="00203F98">
        <w:t>23,0</w:t>
      </w:r>
      <w:r w:rsidRPr="009819BB">
        <w:t xml:space="preserve">% (wobec </w:t>
      </w:r>
      <w:r w:rsidR="007939E4" w:rsidRPr="009819BB">
        <w:t>wzrostu</w:t>
      </w:r>
      <w:r w:rsidR="002E1A30" w:rsidRPr="009819BB">
        <w:t xml:space="preserve"> o </w:t>
      </w:r>
      <w:r w:rsidR="00203F98">
        <w:t>11,6</w:t>
      </w:r>
      <w:r w:rsidRPr="009819BB">
        <w:t xml:space="preserve">% </w:t>
      </w:r>
      <w:r w:rsidR="00B65C66">
        <w:t>w maju 2019</w:t>
      </w:r>
      <w:r w:rsidR="00CB3FCF">
        <w:t xml:space="preserve"> r.</w:t>
      </w:r>
      <w:r w:rsidRPr="009819BB">
        <w:t xml:space="preserve">). W sekcji dostawa </w:t>
      </w:r>
      <w:proofErr w:type="spellStart"/>
      <w:r w:rsidRPr="008D00E5">
        <w:rPr>
          <w:spacing w:val="-2"/>
        </w:rPr>
        <w:t>wo</w:t>
      </w:r>
      <w:r w:rsidR="008D00E5">
        <w:rPr>
          <w:spacing w:val="-2"/>
        </w:rPr>
        <w:t>-</w:t>
      </w:r>
      <w:r w:rsidRPr="008D00E5">
        <w:rPr>
          <w:spacing w:val="-2"/>
        </w:rPr>
        <w:t>dy</w:t>
      </w:r>
      <w:proofErr w:type="spellEnd"/>
      <w:r w:rsidRPr="008D00E5">
        <w:rPr>
          <w:spacing w:val="-2"/>
        </w:rPr>
        <w:t xml:space="preserve">; gospodarowanie ściekami i odpadami; rekultywacja odnotowano </w:t>
      </w:r>
      <w:r w:rsidRPr="00CD2F5E">
        <w:rPr>
          <w:spacing w:val="-2"/>
        </w:rPr>
        <w:t xml:space="preserve">wzrost o </w:t>
      </w:r>
      <w:r w:rsidR="00203F98" w:rsidRPr="00CD2F5E">
        <w:rPr>
          <w:spacing w:val="-2"/>
        </w:rPr>
        <w:t>10,</w:t>
      </w:r>
      <w:r w:rsidR="00CD2F5E" w:rsidRPr="00CD2F5E">
        <w:rPr>
          <w:spacing w:val="-2"/>
        </w:rPr>
        <w:t>2</w:t>
      </w:r>
      <w:r w:rsidRPr="00CD2F5E">
        <w:rPr>
          <w:spacing w:val="-2"/>
        </w:rPr>
        <w:t>% (wobec</w:t>
      </w:r>
      <w:r w:rsidRPr="008D00E5">
        <w:rPr>
          <w:spacing w:val="-2"/>
        </w:rPr>
        <w:t xml:space="preserve"> </w:t>
      </w:r>
      <w:r w:rsidR="007D2EE3" w:rsidRPr="008D00E5">
        <w:rPr>
          <w:spacing w:val="-2"/>
        </w:rPr>
        <w:t>wzrostu</w:t>
      </w:r>
      <w:r w:rsidRPr="008D00E5">
        <w:rPr>
          <w:spacing w:val="-2"/>
        </w:rPr>
        <w:t xml:space="preserve"> o </w:t>
      </w:r>
      <w:r w:rsidR="00203F98" w:rsidRPr="008D00E5">
        <w:rPr>
          <w:spacing w:val="-2"/>
        </w:rPr>
        <w:t>12,1</w:t>
      </w:r>
      <w:r w:rsidR="002E1A30" w:rsidRPr="008D00E5">
        <w:rPr>
          <w:spacing w:val="-2"/>
        </w:rPr>
        <w:t xml:space="preserve">% </w:t>
      </w:r>
      <w:r w:rsidR="00CB3FCF" w:rsidRPr="008D00E5">
        <w:rPr>
          <w:spacing w:val="-2"/>
        </w:rPr>
        <w:t>w maju 201</w:t>
      </w:r>
      <w:r w:rsidR="00B65C66" w:rsidRPr="008D00E5">
        <w:rPr>
          <w:spacing w:val="-2"/>
        </w:rPr>
        <w:t>9</w:t>
      </w:r>
      <w:r w:rsidR="00CB3FCF" w:rsidRPr="008D00E5">
        <w:rPr>
          <w:spacing w:val="-2"/>
        </w:rPr>
        <w:t xml:space="preserve"> r.</w:t>
      </w:r>
      <w:r w:rsidRPr="008D00E5">
        <w:rPr>
          <w:spacing w:val="-2"/>
        </w:rPr>
        <w:t>).</w:t>
      </w:r>
    </w:p>
    <w:p w14:paraId="1AD3684F" w14:textId="2CF5E340" w:rsidR="008F2343" w:rsidRPr="009819BB" w:rsidRDefault="002E3610" w:rsidP="008F2343">
      <w:pPr>
        <w:pStyle w:val="Tytuwykresu"/>
        <w:rPr>
          <w:b w:val="0"/>
        </w:rPr>
      </w:pPr>
      <w:r>
        <w:rPr>
          <w:noProof/>
        </w:rPr>
        <w:object w:dxaOrig="1440" w:dyaOrig="1440" w14:anchorId="4CF5AF94">
          <v:shape id="_x0000_s1098" type="#_x0000_t75" style="position:absolute;left:0;text-align:left;margin-left:37.5pt;margin-top:14.85pt;width:453.75pt;height:213pt;z-index:-251343872;mso-position-horizontal-relative:text;mso-position-vertical-relative:text;mso-width-relative:page;mso-height-relative:page">
            <v:imagedata r:id="rId30" o:title=""/>
          </v:shape>
          <o:OLEObject Type="Embed" ProgID="STATISTICA.Graph" ShapeID="_x0000_s1098" DrawAspect="Content" ObjectID="_1654924803" r:id="rId31">
            <o:FieldCodes>\s</o:FieldCodes>
          </o:OLEObject>
        </w:object>
      </w:r>
      <w:r w:rsidR="008F2343" w:rsidRPr="009819BB">
        <w:t xml:space="preserve">Wykres </w:t>
      </w:r>
      <w:r w:rsidR="00CE55B4">
        <w:t>9</w:t>
      </w:r>
      <w:r w:rsidR="008F2343" w:rsidRPr="009819BB">
        <w:t xml:space="preserve">. Produkcja sprzedana przemysłu </w:t>
      </w:r>
      <w:r w:rsidR="008F2343" w:rsidRPr="009819BB">
        <w:rPr>
          <w:b w:val="0"/>
        </w:rPr>
        <w:t>(przeciętna miesięczna 2015 = 100; ceny stałe)</w:t>
      </w:r>
    </w:p>
    <w:p w14:paraId="3B555B18" w14:textId="367E7907" w:rsidR="008F2343" w:rsidRPr="009819BB" w:rsidRDefault="008F2343" w:rsidP="008F2343">
      <w:pPr>
        <w:pStyle w:val="Tytuwykresu"/>
      </w:pPr>
    </w:p>
    <w:p w14:paraId="54946AA1" w14:textId="77777777" w:rsidR="008F2343" w:rsidRPr="009819BB" w:rsidRDefault="008F2343" w:rsidP="008F2343"/>
    <w:p w14:paraId="5CCB8431" w14:textId="77777777" w:rsidR="008F2343" w:rsidRPr="009819BB" w:rsidRDefault="008F2343" w:rsidP="008F2343"/>
    <w:p w14:paraId="069B469D" w14:textId="77777777" w:rsidR="008F2343" w:rsidRPr="009819BB" w:rsidRDefault="008F2343" w:rsidP="008F2343"/>
    <w:p w14:paraId="0DF09D5A" w14:textId="77777777" w:rsidR="008F2343" w:rsidRPr="009819BB" w:rsidRDefault="008F2343" w:rsidP="008F2343"/>
    <w:p w14:paraId="62D12E88" w14:textId="77777777" w:rsidR="008F2343" w:rsidRPr="009819BB" w:rsidRDefault="008F2343" w:rsidP="008F2343"/>
    <w:p w14:paraId="0DF2F106" w14:textId="77777777" w:rsidR="008F2343" w:rsidRPr="009819BB" w:rsidRDefault="008F2343" w:rsidP="008F2343"/>
    <w:p w14:paraId="3C152FF2" w14:textId="77777777" w:rsidR="008F2343" w:rsidRPr="009819BB" w:rsidRDefault="008F2343" w:rsidP="008F2343"/>
    <w:p w14:paraId="13DD3CAB" w14:textId="77777777" w:rsidR="008F2343" w:rsidRPr="009819BB" w:rsidRDefault="008F2343" w:rsidP="008F2343"/>
    <w:p w14:paraId="296D3939" w14:textId="77777777" w:rsidR="008F2343" w:rsidRPr="009819BB" w:rsidRDefault="008F2343" w:rsidP="008F2343"/>
    <w:p w14:paraId="5E391606" w14:textId="77777777" w:rsidR="008F2343" w:rsidRPr="009819BB" w:rsidRDefault="008F2343" w:rsidP="008F2343"/>
    <w:p w14:paraId="4F0EC79C" w14:textId="77777777" w:rsidR="008F2343" w:rsidRPr="009819BB" w:rsidRDefault="008F2343" w:rsidP="008F2343"/>
    <w:p w14:paraId="15F7A2A3" w14:textId="251579F7" w:rsidR="003A6BF2" w:rsidRPr="009819BB" w:rsidRDefault="003A6BF2" w:rsidP="000E1AB3">
      <w:pPr>
        <w:pStyle w:val="Akapitzwyky"/>
        <w:spacing w:before="240" w:line="250" w:lineRule="exact"/>
      </w:pPr>
      <w:r w:rsidRPr="009819BB">
        <w:t xml:space="preserve">Wyższy niż </w:t>
      </w:r>
      <w:r w:rsidR="00DA055A" w:rsidRPr="009819BB">
        <w:t xml:space="preserve">w </w:t>
      </w:r>
      <w:r w:rsidR="00FD620E" w:rsidRPr="009819BB">
        <w:t>maju</w:t>
      </w:r>
      <w:r w:rsidR="000136BB" w:rsidRPr="009819BB">
        <w:t xml:space="preserve"> ub. roku </w:t>
      </w:r>
      <w:r w:rsidRPr="009819BB">
        <w:t xml:space="preserve">poziom produkcji sprzedanej wystąpił w </w:t>
      </w:r>
      <w:r w:rsidR="0076452C">
        <w:t>8</w:t>
      </w:r>
      <w:r w:rsidRPr="009819BB">
        <w:t xml:space="preserve"> (</w:t>
      </w:r>
      <w:r w:rsidR="00A46B79" w:rsidRPr="009819BB">
        <w:t>spośród 31 występujących w woje</w:t>
      </w:r>
      <w:r w:rsidRPr="009819BB">
        <w:t>wództwie) działach przemysłu, w tym</w:t>
      </w:r>
      <w:r w:rsidR="002E5DC6">
        <w:t xml:space="preserve"> w</w:t>
      </w:r>
      <w:r w:rsidRPr="009819BB">
        <w:t xml:space="preserve"> </w:t>
      </w:r>
      <w:r w:rsidR="00B4715F" w:rsidRPr="009819BB">
        <w:t xml:space="preserve">produkcji </w:t>
      </w:r>
      <w:r w:rsidR="00683159" w:rsidRPr="00683159">
        <w:t xml:space="preserve">urządzeń elektrycznych </w:t>
      </w:r>
      <w:r w:rsidR="00FC3283" w:rsidRPr="009819BB">
        <w:t xml:space="preserve">(o </w:t>
      </w:r>
      <w:r w:rsidR="002E5DC6">
        <w:t>35,0%).</w:t>
      </w:r>
      <w:r w:rsidR="007C2DB9" w:rsidRPr="009819BB">
        <w:t xml:space="preserve"> </w:t>
      </w:r>
      <w:r w:rsidR="002E5DC6">
        <w:t>Największe s</w:t>
      </w:r>
      <w:r w:rsidR="007C2DB9" w:rsidRPr="009819BB">
        <w:t>padk</w:t>
      </w:r>
      <w:r w:rsidR="002E5DC6">
        <w:t>i</w:t>
      </w:r>
      <w:r w:rsidR="007C2DB9" w:rsidRPr="009819BB">
        <w:t xml:space="preserve"> </w:t>
      </w:r>
      <w:r w:rsidR="00FC3283" w:rsidRPr="009819BB">
        <w:t>odnotowano w produkcji</w:t>
      </w:r>
      <w:r w:rsidR="002E5DC6">
        <w:t xml:space="preserve"> m.in.:</w:t>
      </w:r>
      <w:r w:rsidR="00FC3283" w:rsidRPr="009819BB">
        <w:t xml:space="preserve"> </w:t>
      </w:r>
      <w:r w:rsidR="002E5DC6" w:rsidRPr="002E5DC6">
        <w:t>pojazdów samochodowych, przyczep i naczep</w:t>
      </w:r>
      <w:r w:rsidR="00FC3283" w:rsidRPr="009819BB">
        <w:t xml:space="preserve"> </w:t>
      </w:r>
      <w:r w:rsidR="007C2DB9" w:rsidRPr="009819BB">
        <w:t xml:space="preserve">(o </w:t>
      </w:r>
      <w:r w:rsidR="002E5DC6">
        <w:t>51,4%</w:t>
      </w:r>
      <w:r w:rsidR="007C2DB9" w:rsidRPr="009819BB">
        <w:t>)</w:t>
      </w:r>
      <w:r w:rsidR="002E5DC6">
        <w:t xml:space="preserve">, </w:t>
      </w:r>
      <w:r w:rsidR="002E5DC6" w:rsidRPr="002E5DC6">
        <w:t>maszyn i urządzeń</w:t>
      </w:r>
      <w:r w:rsidR="002E5DC6">
        <w:t xml:space="preserve"> (o 26,2%), </w:t>
      </w:r>
      <w:r w:rsidR="002E5DC6" w:rsidRPr="002E5DC6">
        <w:t>wyrobów z metali</w:t>
      </w:r>
      <w:r w:rsidR="002E5DC6">
        <w:t xml:space="preserve"> (o 25,3%) </w:t>
      </w:r>
      <w:r w:rsidR="008D00E5">
        <w:t>oraz</w:t>
      </w:r>
      <w:r w:rsidR="002E5DC6">
        <w:t xml:space="preserve"> </w:t>
      </w:r>
      <w:r w:rsidR="002E5DC6" w:rsidRPr="002E5DC6">
        <w:t>komputerów, wyrobów elektronicznych i optycznych</w:t>
      </w:r>
      <w:r w:rsidR="002E5DC6">
        <w:t xml:space="preserve"> (o 20,9%).</w:t>
      </w:r>
    </w:p>
    <w:p w14:paraId="5826FC0A" w14:textId="427AA9CE" w:rsidR="003A6BF2" w:rsidRPr="009819BB" w:rsidRDefault="003A6BF2" w:rsidP="003A6BF2">
      <w:pPr>
        <w:pStyle w:val="tytutabelki"/>
      </w:pPr>
      <w:r w:rsidRPr="009819BB">
        <w:t xml:space="preserve">Tablica </w:t>
      </w:r>
      <w:r w:rsidR="006A2FB6">
        <w:t>9</w:t>
      </w:r>
      <w:r w:rsidRPr="009819BB"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90"/>
        <w:gridCol w:w="1695"/>
        <w:gridCol w:w="1695"/>
        <w:gridCol w:w="1697"/>
      </w:tblGrid>
      <w:tr w:rsidR="009819BB" w:rsidRPr="009819BB" w14:paraId="04F354D9" w14:textId="77777777" w:rsidTr="003E0C7C">
        <w:trPr>
          <w:trHeight w:val="167"/>
        </w:trPr>
        <w:tc>
          <w:tcPr>
            <w:tcW w:w="2572" w:type="pct"/>
            <w:vMerge w:val="restart"/>
            <w:tcBorders>
              <w:right w:val="single" w:sz="4" w:space="0" w:color="522398"/>
            </w:tcBorders>
            <w:vAlign w:val="center"/>
          </w:tcPr>
          <w:p w14:paraId="6A9FE7A4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AB2D701" w14:textId="5AB314A4" w:rsidR="00A30862" w:rsidRPr="009819BB" w:rsidRDefault="007D2EE3" w:rsidP="00BF4058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V</w:t>
            </w:r>
            <w:r w:rsidR="00A30862"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BF4058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1619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A0B0CB5" w14:textId="3C521F2A" w:rsidR="00A30862" w:rsidRPr="009819BB" w:rsidRDefault="00A30862" w:rsidP="00BF4058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I</w:t>
            </w:r>
            <w:r w:rsidR="00607FC2">
              <w:rPr>
                <w:rFonts w:cs="Calibri"/>
                <w:sz w:val="16"/>
                <w:szCs w:val="16"/>
              </w:rPr>
              <w:t>–</w:t>
            </w:r>
            <w:r w:rsidR="007D2EE3" w:rsidRPr="009819BB">
              <w:rPr>
                <w:rFonts w:cs="Calibri"/>
                <w:sz w:val="16"/>
                <w:szCs w:val="16"/>
              </w:rPr>
              <w:t>V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BF4058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9819BB" w:rsidRPr="009819BB" w14:paraId="664E3187" w14:textId="77777777" w:rsidTr="00A30862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2B3DB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2281FA5" w14:textId="7022BD50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A0AAAFA" w14:textId="036B2694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819BB" w:rsidRPr="009819BB" w14:paraId="0F24EE1B" w14:textId="77777777" w:rsidTr="00A30862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ABB30" w14:textId="17D42340" w:rsidR="00A30862" w:rsidRPr="009819BB" w:rsidRDefault="00A30862" w:rsidP="00893C5F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BD64F" w14:textId="0FCC20D0" w:rsidR="00A30862" w:rsidRPr="009819BB" w:rsidRDefault="0076452C" w:rsidP="00893C5F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80,1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FBE004" w14:textId="25139824" w:rsidR="00A30862" w:rsidRPr="009819BB" w:rsidRDefault="0076452C" w:rsidP="00893C5F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92,4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9858B" w14:textId="7BC068FA" w:rsidR="00A30862" w:rsidRPr="009819BB" w:rsidRDefault="0076452C" w:rsidP="00893C5F">
            <w:pPr>
              <w:spacing w:before="60" w:after="0" w:line="20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9819BB" w:rsidRPr="009819BB" w14:paraId="1182DF0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F35A9" w14:textId="77777777" w:rsidR="00A30862" w:rsidRPr="009819BB" w:rsidRDefault="00A30862" w:rsidP="00893C5F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A628C" w14:textId="77777777" w:rsidR="00A30862" w:rsidRPr="009819BB" w:rsidRDefault="00A30862" w:rsidP="00893C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6B90AC" w14:textId="1416A166" w:rsidR="00A30862" w:rsidRPr="009819BB" w:rsidRDefault="00A30862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359A6" w14:textId="18CDE8E0" w:rsidR="00A30862" w:rsidRPr="009819BB" w:rsidRDefault="00A30862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9819BB" w:rsidRPr="009819BB" w14:paraId="772F7402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36323" w14:textId="77777777" w:rsidR="00A30862" w:rsidRPr="009819BB" w:rsidRDefault="00A30862" w:rsidP="00893C5F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F341E" w14:textId="1F883F1A" w:rsidR="00A30862" w:rsidRPr="009819BB" w:rsidRDefault="0076452C" w:rsidP="00893C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77,0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F02E75" w14:textId="48E97AB9" w:rsidR="00A30862" w:rsidRPr="009819BB" w:rsidRDefault="0076452C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F4D27" w14:textId="4015E07A" w:rsidR="00A30862" w:rsidRPr="009819BB" w:rsidRDefault="0076452C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80,6</w:t>
            </w:r>
          </w:p>
        </w:tc>
      </w:tr>
      <w:tr w:rsidR="009819BB" w:rsidRPr="009819BB" w14:paraId="2C26185C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25C52" w14:textId="77777777" w:rsidR="00A30862" w:rsidRPr="009819BB" w:rsidRDefault="00A30862" w:rsidP="00893C5F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CAFB3" w14:textId="77777777" w:rsidR="00A30862" w:rsidRPr="009819BB" w:rsidRDefault="00A30862" w:rsidP="00893C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18EA92" w14:textId="38A521ED" w:rsidR="00A30862" w:rsidRPr="009819BB" w:rsidRDefault="00A30862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D2DE1" w14:textId="3C334633" w:rsidR="00A30862" w:rsidRPr="009819BB" w:rsidRDefault="00A30862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9819BB" w:rsidRPr="009819BB" w14:paraId="41A5046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15292" w14:textId="77777777" w:rsidR="00A30862" w:rsidRPr="009819BB" w:rsidRDefault="00A30862" w:rsidP="00893C5F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497A04" w14:textId="225176EC" w:rsidR="00A30862" w:rsidRPr="00CD2F5E" w:rsidRDefault="0076452C" w:rsidP="00893C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 w:rsidRPr="00CD2F5E">
              <w:rPr>
                <w:rFonts w:cs="Calibri"/>
                <w:sz w:val="16"/>
                <w:szCs w:val="16"/>
              </w:rPr>
              <w:t>90,1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F6F9B4D" w14:textId="2A4C03F8" w:rsidR="00A30862" w:rsidRPr="00CD2F5E" w:rsidRDefault="0076452C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 w:rsidRPr="00CD2F5E">
              <w:rPr>
                <w:rFonts w:cs="Calibri"/>
                <w:sz w:val="16"/>
                <w:szCs w:val="16"/>
              </w:rPr>
              <w:t>99,8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AB029" w14:textId="4140F877" w:rsidR="00A30862" w:rsidRPr="009819BB" w:rsidRDefault="0076452C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5,5</w:t>
            </w:r>
          </w:p>
        </w:tc>
      </w:tr>
      <w:tr w:rsidR="009819BB" w:rsidRPr="009819BB" w14:paraId="6521BBA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A62E97" w14:textId="77777777" w:rsidR="00A30862" w:rsidRPr="009819BB" w:rsidRDefault="00A30862" w:rsidP="00893C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5654E2" w14:textId="7488CFFC" w:rsidR="00A30862" w:rsidRPr="00CD2F5E" w:rsidRDefault="0076452C" w:rsidP="00893C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 w:rsidRPr="00CD2F5E">
              <w:rPr>
                <w:rFonts w:cs="Calibri"/>
                <w:sz w:val="16"/>
                <w:szCs w:val="16"/>
              </w:rPr>
              <w:t>92,9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72E896" w14:textId="24EAFB5E" w:rsidR="00A30862" w:rsidRPr="00CD2F5E" w:rsidRDefault="0076452C" w:rsidP="00CD2F5E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 w:rsidRPr="00CD2F5E">
              <w:rPr>
                <w:rFonts w:cs="Calibri"/>
                <w:sz w:val="16"/>
                <w:szCs w:val="16"/>
              </w:rPr>
              <w:t>100,</w:t>
            </w:r>
            <w:r w:rsidR="00CD2F5E" w:rsidRPr="00CD2F5E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35005" w14:textId="735A5D11" w:rsidR="00A30862" w:rsidRPr="009819BB" w:rsidRDefault="0076452C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3,9</w:t>
            </w:r>
          </w:p>
        </w:tc>
      </w:tr>
      <w:tr w:rsidR="009819BB" w:rsidRPr="009819BB" w14:paraId="3BDC516A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2844AA" w14:textId="77777777" w:rsidR="00A30862" w:rsidRPr="009819BB" w:rsidRDefault="00A30862" w:rsidP="00893C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DF0F8A" w14:textId="6CB156F3" w:rsidR="00A30862" w:rsidRPr="00CD2F5E" w:rsidRDefault="0076452C" w:rsidP="00893C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 w:rsidRPr="00CD2F5E">
              <w:rPr>
                <w:rFonts w:cs="Calibri"/>
                <w:sz w:val="16"/>
                <w:szCs w:val="16"/>
              </w:rPr>
              <w:t>88,7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F3279B8" w14:textId="2C52AEFA" w:rsidR="00A30862" w:rsidRPr="00CD2F5E" w:rsidRDefault="0076452C" w:rsidP="00CD2F5E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 w:rsidRPr="00CD2F5E">
              <w:rPr>
                <w:rFonts w:cs="Calibri"/>
                <w:sz w:val="16"/>
                <w:szCs w:val="16"/>
              </w:rPr>
              <w:t>102,</w:t>
            </w:r>
            <w:r w:rsidR="00CD2F5E" w:rsidRPr="00CD2F5E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3FC8B" w14:textId="3D3EE2D0" w:rsidR="00A30862" w:rsidRPr="009819BB" w:rsidRDefault="0076452C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4,7</w:t>
            </w:r>
          </w:p>
        </w:tc>
      </w:tr>
      <w:tr w:rsidR="009819BB" w:rsidRPr="009819BB" w14:paraId="19DBA690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2C1F16" w14:textId="77777777" w:rsidR="00A30862" w:rsidRPr="009819BB" w:rsidRDefault="00A30862" w:rsidP="00893C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13EB9" w14:textId="309022A0" w:rsidR="00A30862" w:rsidRPr="00CD2F5E" w:rsidRDefault="0076452C" w:rsidP="00893C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 w:rsidRPr="00CD2F5E">
              <w:rPr>
                <w:rFonts w:cs="Calibri"/>
                <w:sz w:val="16"/>
                <w:szCs w:val="16"/>
              </w:rPr>
              <w:t>81,7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1F3065" w14:textId="248D1E88" w:rsidR="00A30862" w:rsidRPr="00CD2F5E" w:rsidRDefault="0076452C" w:rsidP="00893C5F">
            <w:pPr>
              <w:tabs>
                <w:tab w:val="left" w:pos="1202"/>
              </w:tabs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 w:rsidRPr="00CD2F5E">
              <w:rPr>
                <w:rFonts w:cs="Calibri"/>
                <w:sz w:val="16"/>
                <w:szCs w:val="16"/>
              </w:rPr>
              <w:t>92,1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C00DBC" w14:textId="54D9090B" w:rsidR="00A30862" w:rsidRPr="009819BB" w:rsidRDefault="0076452C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8,1</w:t>
            </w:r>
          </w:p>
        </w:tc>
      </w:tr>
      <w:tr w:rsidR="009819BB" w:rsidRPr="009819BB" w14:paraId="666E7E3D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919DCF" w14:textId="77777777" w:rsidR="00A30862" w:rsidRPr="009819BB" w:rsidRDefault="00A30862" w:rsidP="00893C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FCA37" w14:textId="253CC955" w:rsidR="00A30862" w:rsidRPr="00CD2F5E" w:rsidRDefault="0076452C" w:rsidP="00893C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 w:rsidRPr="00CD2F5E">
              <w:rPr>
                <w:rFonts w:cs="Calibri"/>
                <w:sz w:val="16"/>
                <w:szCs w:val="16"/>
              </w:rPr>
              <w:t>74,7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391F3E" w14:textId="28048FA8" w:rsidR="00A30862" w:rsidRPr="00CD2F5E" w:rsidRDefault="0076452C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 w:rsidRPr="00CD2F5E">
              <w:rPr>
                <w:rFonts w:cs="Calibri"/>
                <w:sz w:val="16"/>
                <w:szCs w:val="16"/>
              </w:rPr>
              <w:t>90,3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D8CC6" w14:textId="5207E856" w:rsidR="00A30862" w:rsidRPr="009819BB" w:rsidRDefault="0076452C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7,1</w:t>
            </w:r>
          </w:p>
        </w:tc>
      </w:tr>
      <w:tr w:rsidR="009819BB" w:rsidRPr="009819BB" w14:paraId="16F463F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EDE32C" w14:textId="77777777" w:rsidR="00A30862" w:rsidRPr="009819BB" w:rsidRDefault="00A30862" w:rsidP="00893C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CFDF" w14:textId="14690FF3" w:rsidR="00A30862" w:rsidRPr="00CD2F5E" w:rsidRDefault="0076452C" w:rsidP="00893C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 w:rsidRPr="00CD2F5E">
              <w:rPr>
                <w:rFonts w:cs="Calibri"/>
                <w:sz w:val="16"/>
                <w:szCs w:val="16"/>
              </w:rPr>
              <w:t>79,1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9E70E9" w14:textId="1D95958D" w:rsidR="00A30862" w:rsidRPr="00CD2F5E" w:rsidRDefault="0076452C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 w:rsidRPr="00CD2F5E">
              <w:rPr>
                <w:rFonts w:cs="Calibri"/>
                <w:sz w:val="16"/>
                <w:szCs w:val="16"/>
              </w:rPr>
              <w:t>87,9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38364" w14:textId="0E970583" w:rsidR="00A30862" w:rsidRPr="009819BB" w:rsidRDefault="0076452C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2,1</w:t>
            </w:r>
          </w:p>
        </w:tc>
      </w:tr>
      <w:tr w:rsidR="009819BB" w:rsidRPr="009819BB" w14:paraId="4966416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8AB4C33" w14:textId="77777777" w:rsidR="00A30862" w:rsidRPr="009819BB" w:rsidRDefault="00A30862" w:rsidP="00893C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72216" w14:textId="63261467" w:rsidR="00A30862" w:rsidRPr="00CD2F5E" w:rsidRDefault="0076452C" w:rsidP="00CD2F5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 w:rsidRPr="00CD2F5E">
              <w:rPr>
                <w:rFonts w:cs="Calibri"/>
                <w:sz w:val="16"/>
                <w:szCs w:val="16"/>
              </w:rPr>
              <w:t>135,</w:t>
            </w:r>
            <w:r w:rsidR="00CD2F5E" w:rsidRPr="00CD2F5E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945A39B" w14:textId="1BEA8760" w:rsidR="00A30862" w:rsidRPr="00CD2F5E" w:rsidRDefault="00CD2F5E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 w:rsidRPr="00CD2F5E">
              <w:rPr>
                <w:rFonts w:cs="Calibri"/>
                <w:sz w:val="16"/>
                <w:szCs w:val="16"/>
              </w:rPr>
              <w:t>125,6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036C80" w14:textId="2D82FAE2" w:rsidR="00A30862" w:rsidRPr="009819BB" w:rsidRDefault="0076452C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11,6</w:t>
            </w:r>
          </w:p>
        </w:tc>
      </w:tr>
      <w:tr w:rsidR="009819BB" w:rsidRPr="009819BB" w14:paraId="0E360B1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E87451" w14:textId="77777777" w:rsidR="00A30862" w:rsidRPr="009819BB" w:rsidRDefault="00A30862" w:rsidP="00893C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34E72" w14:textId="14DF6DC5" w:rsidR="00A30862" w:rsidRPr="00CD2F5E" w:rsidRDefault="0076452C" w:rsidP="00893C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 w:rsidRPr="00CD2F5E">
              <w:rPr>
                <w:rFonts w:cs="Calibri"/>
                <w:sz w:val="16"/>
                <w:szCs w:val="16"/>
              </w:rPr>
              <w:t>73,8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9F9D2C" w14:textId="5A82E4D9" w:rsidR="00A30862" w:rsidRPr="00CD2F5E" w:rsidRDefault="0076452C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 w:rsidRPr="00CD2F5E">
              <w:rPr>
                <w:rFonts w:cs="Calibri"/>
                <w:sz w:val="16"/>
                <w:szCs w:val="16"/>
              </w:rPr>
              <w:t>89,2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A5518B" w14:textId="6A924134" w:rsidR="00A30862" w:rsidRPr="009819BB" w:rsidRDefault="0076452C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3,9</w:t>
            </w:r>
          </w:p>
        </w:tc>
      </w:tr>
      <w:tr w:rsidR="009819BB" w:rsidRPr="009819BB" w14:paraId="06E9AAD7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53BFFA" w14:textId="77777777" w:rsidR="00A30862" w:rsidRPr="009819BB" w:rsidRDefault="00A30862" w:rsidP="00893C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8BF21" w14:textId="07DC6912" w:rsidR="00A30862" w:rsidRPr="00CD2F5E" w:rsidRDefault="0076452C" w:rsidP="00893C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 w:rsidRPr="00CD2F5E">
              <w:rPr>
                <w:rFonts w:cs="Calibri"/>
                <w:sz w:val="16"/>
                <w:szCs w:val="16"/>
              </w:rPr>
              <w:t>48,6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993BCE" w14:textId="2DB790B6" w:rsidR="00A30862" w:rsidRPr="00CD2F5E" w:rsidRDefault="0076452C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 w:rsidRPr="00CD2F5E">
              <w:rPr>
                <w:rFonts w:cs="Calibri"/>
                <w:sz w:val="16"/>
                <w:szCs w:val="16"/>
              </w:rPr>
              <w:t>74,0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8F848" w14:textId="7637604B" w:rsidR="00A30862" w:rsidRPr="009819BB" w:rsidRDefault="0076452C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18,6</w:t>
            </w:r>
          </w:p>
        </w:tc>
      </w:tr>
      <w:tr w:rsidR="009819BB" w:rsidRPr="009819BB" w14:paraId="4949BB75" w14:textId="77777777" w:rsidTr="00A30862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D4BB4EC" w14:textId="77777777" w:rsidR="00A30862" w:rsidRPr="009819BB" w:rsidRDefault="00A30862" w:rsidP="00893C5F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68B220" w14:textId="0E0A1308" w:rsidR="00A30862" w:rsidRPr="00CD2F5E" w:rsidRDefault="0076452C" w:rsidP="00CD2F5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 w:rsidRPr="00CD2F5E">
              <w:rPr>
                <w:rFonts w:cs="Calibri"/>
                <w:sz w:val="16"/>
                <w:szCs w:val="16"/>
              </w:rPr>
              <w:t>110,</w:t>
            </w:r>
            <w:r w:rsidR="00CD2F5E" w:rsidRPr="00CD2F5E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448CFA21" w14:textId="422F94F0" w:rsidR="00A30862" w:rsidRPr="00CD2F5E" w:rsidRDefault="00CD2F5E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 w:rsidRPr="00CD2F5E">
              <w:rPr>
                <w:rFonts w:cs="Calibri"/>
                <w:sz w:val="16"/>
                <w:szCs w:val="16"/>
              </w:rPr>
              <w:t>109,6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7866127" w14:textId="065E38E2" w:rsidR="00A30862" w:rsidRPr="009819BB" w:rsidRDefault="0076452C" w:rsidP="00893C5F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2,8</w:t>
            </w:r>
          </w:p>
        </w:tc>
      </w:tr>
    </w:tbl>
    <w:p w14:paraId="2CA94A60" w14:textId="43F4B187" w:rsidR="009326C8" w:rsidRPr="009819BB" w:rsidRDefault="009326C8" w:rsidP="00893C5F">
      <w:pPr>
        <w:pStyle w:val="Akapitzwyky"/>
        <w:spacing w:before="120" w:line="250" w:lineRule="exact"/>
      </w:pPr>
      <w:r w:rsidRPr="009819BB">
        <w:t xml:space="preserve">W porównaniu z </w:t>
      </w:r>
      <w:r w:rsidR="00FD620E" w:rsidRPr="009819BB">
        <w:t>kwietniem</w:t>
      </w:r>
      <w:r w:rsidRPr="009819BB">
        <w:t xml:space="preserve"> </w:t>
      </w:r>
      <w:r w:rsidR="0016745E" w:rsidRPr="009819BB">
        <w:t>b</w:t>
      </w:r>
      <w:r w:rsidRPr="009819BB">
        <w:t xml:space="preserve">r. produkcja sprzedana przemysłu </w:t>
      </w:r>
      <w:r w:rsidR="007D2EE3" w:rsidRPr="009819BB">
        <w:t>zwiększyła</w:t>
      </w:r>
      <w:r w:rsidRPr="009819BB">
        <w:t xml:space="preserve"> się (w cenach stałych)</w:t>
      </w:r>
      <w:r w:rsidR="008D00E5">
        <w:t xml:space="preserve"> o</w:t>
      </w:r>
      <w:r w:rsidRPr="009819BB">
        <w:t xml:space="preserve"> </w:t>
      </w:r>
      <w:r w:rsidR="00C560D5">
        <w:t>23,5</w:t>
      </w:r>
      <w:r w:rsidRPr="009819BB">
        <w:t xml:space="preserve">%, </w:t>
      </w:r>
      <w:r w:rsidR="005D5528" w:rsidRPr="009819BB">
        <w:t>a</w:t>
      </w:r>
      <w:r w:rsidRPr="009819BB">
        <w:t xml:space="preserve"> w przetwórstwie przemysłowym o </w:t>
      </w:r>
      <w:r w:rsidR="00C560D5">
        <w:t>30,3</w:t>
      </w:r>
      <w:r w:rsidRPr="009819BB">
        <w:t>%.</w:t>
      </w:r>
    </w:p>
    <w:p w14:paraId="75971AAA" w14:textId="0556F636" w:rsidR="003A6BF2" w:rsidRPr="009819BB" w:rsidRDefault="009326C8" w:rsidP="00893C5F">
      <w:pPr>
        <w:pStyle w:val="Akapitzwyky"/>
        <w:spacing w:line="250" w:lineRule="exact"/>
      </w:pPr>
      <w:r w:rsidRPr="009819BB">
        <w:t xml:space="preserve">Na 1 zatrudnionego produkcja sprzedana </w:t>
      </w:r>
      <w:r w:rsidR="00FE08AE" w:rsidRPr="009819BB">
        <w:t xml:space="preserve">przemysłu </w:t>
      </w:r>
      <w:r w:rsidR="00D2252C" w:rsidRPr="009819BB">
        <w:t xml:space="preserve">w maju br. </w:t>
      </w:r>
      <w:r w:rsidRPr="009819BB">
        <w:t xml:space="preserve">wyniosła (w cenach bieżących) </w:t>
      </w:r>
      <w:r w:rsidR="00C560D5">
        <w:t>42,7</w:t>
      </w:r>
      <w:r w:rsidRPr="009819BB">
        <w:t xml:space="preserve"> tys. zł i była (w</w:t>
      </w:r>
      <w:r w:rsidR="00AE75AF" w:rsidRPr="009819BB">
        <w:t> </w:t>
      </w:r>
      <w:r w:rsidRPr="009819BB">
        <w:t>cenach stałych)</w:t>
      </w:r>
      <w:r w:rsidR="00DE124B" w:rsidRPr="009819BB">
        <w:t xml:space="preserve"> </w:t>
      </w:r>
      <w:r w:rsidRPr="009819BB">
        <w:t xml:space="preserve">o </w:t>
      </w:r>
      <w:r w:rsidR="00C560D5">
        <w:t>17,6</w:t>
      </w:r>
      <w:r w:rsidR="00E54594" w:rsidRPr="009819BB">
        <w:t xml:space="preserve">% </w:t>
      </w:r>
      <w:r w:rsidR="00C560D5">
        <w:t>niższa</w:t>
      </w:r>
      <w:r w:rsidRPr="009819BB">
        <w:t xml:space="preserve"> niż przed rokiem, przy </w:t>
      </w:r>
      <w:r w:rsidR="00C560D5" w:rsidRPr="0034218B">
        <w:t>niższym</w:t>
      </w:r>
      <w:r w:rsidRPr="0034218B">
        <w:t xml:space="preserve"> o</w:t>
      </w:r>
      <w:r w:rsidR="001250A2" w:rsidRPr="0034218B">
        <w:t xml:space="preserve"> </w:t>
      </w:r>
      <w:r w:rsidR="000A3D7A" w:rsidRPr="0034218B">
        <w:t>2</w:t>
      </w:r>
      <w:r w:rsidR="0034218B" w:rsidRPr="0034218B">
        <w:t>,</w:t>
      </w:r>
      <w:r w:rsidR="00C560D5" w:rsidRPr="0034218B">
        <w:t>8</w:t>
      </w:r>
      <w:r w:rsidRPr="0034218B">
        <w:t>% przeciętnym zatrudnieniu</w:t>
      </w:r>
      <w:r w:rsidRPr="009819BB">
        <w:t xml:space="preserve"> i </w:t>
      </w:r>
      <w:r w:rsidR="00C560D5">
        <w:t>spadku</w:t>
      </w:r>
      <w:r w:rsidRPr="009819BB">
        <w:t xml:space="preserve"> przeciętnego miesięcznego wynagrodzenia brutto o </w:t>
      </w:r>
      <w:r w:rsidR="00C560D5">
        <w:t>0,2</w:t>
      </w:r>
      <w:r w:rsidRPr="009819BB">
        <w:t>%.</w:t>
      </w:r>
    </w:p>
    <w:p w14:paraId="38333852" w14:textId="620D963F" w:rsidR="001C13EB" w:rsidRPr="009819BB" w:rsidRDefault="00350C44" w:rsidP="00893C5F">
      <w:pPr>
        <w:pStyle w:val="Akapitzwyky"/>
        <w:spacing w:line="250" w:lineRule="exact"/>
      </w:pPr>
      <w:r w:rsidRPr="009819BB">
        <w:t xml:space="preserve">W okresie </w:t>
      </w:r>
      <w:r w:rsidR="00D2252C" w:rsidRPr="009819BB">
        <w:t xml:space="preserve">styczeń-maj </w:t>
      </w:r>
      <w:r w:rsidRPr="009819BB">
        <w:t xml:space="preserve">br. </w:t>
      </w:r>
      <w:r w:rsidR="001C13EB" w:rsidRPr="009819BB">
        <w:t xml:space="preserve">produkcja sprzedana przemysłu wyniosła (w cenach bieżących) </w:t>
      </w:r>
      <w:r w:rsidR="00351A09">
        <w:t>52355,5</w:t>
      </w:r>
      <w:r w:rsidR="001C13EB" w:rsidRPr="009819BB">
        <w:t xml:space="preserve"> mln zł i była</w:t>
      </w:r>
      <w:r w:rsidR="00FD620E" w:rsidRPr="009819BB">
        <w:t xml:space="preserve"> </w:t>
      </w:r>
      <w:r w:rsidR="001C13EB" w:rsidRPr="009819BB">
        <w:t xml:space="preserve">(w cenach stałych) </w:t>
      </w:r>
      <w:r w:rsidR="00351A09">
        <w:t>niższa</w:t>
      </w:r>
      <w:r w:rsidR="001C13EB" w:rsidRPr="009819BB">
        <w:t xml:space="preserve"> w porównaniu z analogicznym okresem ub. roku – o </w:t>
      </w:r>
      <w:r w:rsidR="00351A09">
        <w:t>7,6</w:t>
      </w:r>
      <w:r w:rsidR="001C13EB" w:rsidRPr="009819BB">
        <w:t xml:space="preserve">%. W przetwórstwie przemysłowym produkcja </w:t>
      </w:r>
      <w:r w:rsidR="00351A09">
        <w:t>zmniejszyła</w:t>
      </w:r>
      <w:r w:rsidR="001C13EB" w:rsidRPr="009819BB">
        <w:t xml:space="preserve"> </w:t>
      </w:r>
      <w:r w:rsidR="001C13EB" w:rsidRPr="00CD2F5E">
        <w:t xml:space="preserve">się o </w:t>
      </w:r>
      <w:r w:rsidR="00CD2F5E" w:rsidRPr="00CD2F5E">
        <w:t>9</w:t>
      </w:r>
      <w:r w:rsidR="00351A09" w:rsidRPr="00CD2F5E">
        <w:t>,6</w:t>
      </w:r>
      <w:r w:rsidR="001C13EB" w:rsidRPr="00CD2F5E">
        <w:t xml:space="preserve">%, a w sekcji dostawa wody; gospodarowanie ściekami i odpadami; rekultywacja </w:t>
      </w:r>
      <w:r w:rsidR="00351A09" w:rsidRPr="00CD2F5E">
        <w:t xml:space="preserve">wzrosła </w:t>
      </w:r>
      <w:r w:rsidR="001C13EB" w:rsidRPr="00CD2F5E">
        <w:t xml:space="preserve">– o </w:t>
      </w:r>
      <w:r w:rsidR="00CD2F5E" w:rsidRPr="00CD2F5E">
        <w:t>9,6</w:t>
      </w:r>
      <w:r w:rsidR="001C13EB" w:rsidRPr="00CD2F5E">
        <w:t>%.</w:t>
      </w:r>
    </w:p>
    <w:p w14:paraId="01BE44C2" w14:textId="6F15FEFA" w:rsidR="00727459" w:rsidRPr="009819BB" w:rsidRDefault="00727459" w:rsidP="00CE55B4">
      <w:pPr>
        <w:pStyle w:val="Akapitzwyky"/>
      </w:pPr>
      <w:r w:rsidRPr="009819BB">
        <w:rPr>
          <w:b/>
        </w:rPr>
        <w:lastRenderedPageBreak/>
        <w:t>Produkcja sprzedana budownictwa</w:t>
      </w:r>
      <w:r w:rsidRPr="009819BB">
        <w:t xml:space="preserve"> (w cenach bieżących) </w:t>
      </w:r>
      <w:r w:rsidR="00D2252C" w:rsidRPr="009819BB">
        <w:t xml:space="preserve">w maju br. </w:t>
      </w:r>
      <w:r w:rsidRPr="009819BB">
        <w:t xml:space="preserve">wyniosła </w:t>
      </w:r>
      <w:r w:rsidR="0085213F">
        <w:t>1108,2</w:t>
      </w:r>
      <w:r w:rsidRPr="009819BB">
        <w:t xml:space="preserve"> mln zł i była o </w:t>
      </w:r>
      <w:r w:rsidR="0085213F">
        <w:t>10,0</w:t>
      </w:r>
      <w:r w:rsidRPr="009819BB">
        <w:t xml:space="preserve">% </w:t>
      </w:r>
      <w:r w:rsidR="0085213F">
        <w:t>niższa</w:t>
      </w:r>
      <w:r w:rsidRPr="009819BB">
        <w:t xml:space="preserve"> niż </w:t>
      </w:r>
      <w:r w:rsidRPr="009819BB">
        <w:br/>
        <w:t xml:space="preserve">w </w:t>
      </w:r>
      <w:r w:rsidR="00FD620E" w:rsidRPr="009819BB">
        <w:t>maju</w:t>
      </w:r>
      <w:r w:rsidRPr="009819BB">
        <w:t xml:space="preserve"> ub. roku (kiedy odnotowano </w:t>
      </w:r>
      <w:r w:rsidR="00FA2A21" w:rsidRPr="009819BB">
        <w:t>wzrost</w:t>
      </w:r>
      <w:r w:rsidRPr="009819BB">
        <w:t xml:space="preserve"> o </w:t>
      </w:r>
      <w:r w:rsidR="0085213F">
        <w:t>13,6</w:t>
      </w:r>
      <w:r w:rsidRPr="009819BB">
        <w:t xml:space="preserve">%). </w:t>
      </w:r>
    </w:p>
    <w:p w14:paraId="1F7D4C49" w14:textId="0B5E85D6" w:rsidR="001B15CD" w:rsidRPr="009819BB" w:rsidRDefault="001B15CD" w:rsidP="00CE55B4">
      <w:pPr>
        <w:pStyle w:val="Akapitzwyky"/>
      </w:pPr>
      <w:r w:rsidRPr="009819BB">
        <w:t xml:space="preserve">W porównaniu z </w:t>
      </w:r>
      <w:r w:rsidR="00FD620E" w:rsidRPr="009819BB">
        <w:t>kwietniem</w:t>
      </w:r>
      <w:r w:rsidRPr="009819BB">
        <w:t xml:space="preserve"> br. produkcja sprzedana budownictwa </w:t>
      </w:r>
      <w:r w:rsidR="0085213F">
        <w:t>zmniejszyła się</w:t>
      </w:r>
      <w:r w:rsidRPr="009819BB">
        <w:t xml:space="preserve"> o </w:t>
      </w:r>
      <w:r w:rsidR="0085213F">
        <w:t>15,9</w:t>
      </w:r>
      <w:r w:rsidRPr="009819BB">
        <w:t>%.</w:t>
      </w:r>
    </w:p>
    <w:p w14:paraId="3D5BEC86" w14:textId="6B020AD6" w:rsidR="00727459" w:rsidRPr="009819BB" w:rsidRDefault="00727459" w:rsidP="00CE55B4">
      <w:pPr>
        <w:pStyle w:val="Akapitzwyky"/>
      </w:pPr>
      <w:r w:rsidRPr="009819BB">
        <w:t xml:space="preserve">Wydajność pracy w budownictwie, mierzona wartością produkcji sprzedanej budownictwa w przeliczeniu na 1 zatrudnionego </w:t>
      </w:r>
      <w:r w:rsidR="00D2252C" w:rsidRPr="009819BB">
        <w:t xml:space="preserve">w maju br. </w:t>
      </w:r>
      <w:r w:rsidRPr="009819BB">
        <w:t xml:space="preserve">ukształtowała się na poziomie </w:t>
      </w:r>
      <w:r w:rsidR="0085213F">
        <w:t>40,0</w:t>
      </w:r>
      <w:r w:rsidRPr="009819BB">
        <w:t xml:space="preserve"> tys. zł (w cenach bieżących) i była o </w:t>
      </w:r>
      <w:r w:rsidR="0085213F">
        <w:t>7,9</w:t>
      </w:r>
      <w:r w:rsidRPr="009819BB">
        <w:t xml:space="preserve">% </w:t>
      </w:r>
      <w:r w:rsidR="0085213F">
        <w:t>niższa</w:t>
      </w:r>
      <w:r w:rsidRPr="009819BB">
        <w:t xml:space="preserve"> niż przed rokiem, przy </w:t>
      </w:r>
      <w:r w:rsidR="0085213F">
        <w:t>mniejszym</w:t>
      </w:r>
      <w:r w:rsidRPr="009819BB">
        <w:t xml:space="preserve"> o </w:t>
      </w:r>
      <w:r w:rsidR="0085213F">
        <w:t>2,3</w:t>
      </w:r>
      <w:r w:rsidRPr="009819BB">
        <w:t xml:space="preserve">% przeciętnym zatrudnieniu i wyższym o </w:t>
      </w:r>
      <w:r w:rsidR="0085213F">
        <w:t>11,9</w:t>
      </w:r>
      <w:r w:rsidRPr="009819BB">
        <w:t xml:space="preserve">% przeciętnym miesięcznym wynagrodzeniu brutto. </w:t>
      </w:r>
    </w:p>
    <w:p w14:paraId="0A8DB277" w14:textId="649A38B6" w:rsidR="00727459" w:rsidRPr="009819BB" w:rsidRDefault="00727459" w:rsidP="00CE55B4">
      <w:pPr>
        <w:pStyle w:val="Akapitzwyky"/>
      </w:pPr>
      <w:r w:rsidRPr="009819BB">
        <w:t xml:space="preserve">W okresie </w:t>
      </w:r>
      <w:r w:rsidR="00D2252C" w:rsidRPr="009819BB">
        <w:t xml:space="preserve">styczeń-maj </w:t>
      </w:r>
      <w:r w:rsidRPr="009819BB">
        <w:t xml:space="preserve">br. produkcja sprzedana budownictwa osiągnęła wartość </w:t>
      </w:r>
      <w:r w:rsidR="0085213F">
        <w:t>6005,8</w:t>
      </w:r>
      <w:r w:rsidRPr="009819BB">
        <w:t xml:space="preserve"> mln zł, tj. o </w:t>
      </w:r>
      <w:r w:rsidR="0085213F">
        <w:t>9,3</w:t>
      </w:r>
      <w:r w:rsidRPr="009819BB">
        <w:t>% wyższą</w:t>
      </w:r>
      <w:r w:rsidR="00FD620E" w:rsidRPr="009819BB">
        <w:t xml:space="preserve"> </w:t>
      </w:r>
      <w:r w:rsidRPr="009819BB">
        <w:t xml:space="preserve">w porównaniu z analogicznym okresem ub. roku. </w:t>
      </w:r>
    </w:p>
    <w:p w14:paraId="79043447" w14:textId="137BC4E4" w:rsidR="00727459" w:rsidRPr="009819BB" w:rsidRDefault="00727459" w:rsidP="00CE55B4">
      <w:pPr>
        <w:pStyle w:val="Akapitzwyky"/>
      </w:pPr>
      <w:r w:rsidRPr="009819BB">
        <w:rPr>
          <w:b/>
        </w:rPr>
        <w:t>Produkcja budowlano-montażowa</w:t>
      </w:r>
      <w:r w:rsidRPr="009819BB">
        <w:t xml:space="preserve"> (w cenach bieżących) </w:t>
      </w:r>
      <w:r w:rsidR="00D2252C" w:rsidRPr="009819BB">
        <w:t xml:space="preserve">w maju br. </w:t>
      </w:r>
      <w:r w:rsidRPr="009819BB">
        <w:t xml:space="preserve">ukształtowała się na poziomie </w:t>
      </w:r>
      <w:r w:rsidR="00EB790F">
        <w:t>539,0</w:t>
      </w:r>
      <w:r w:rsidRPr="009819BB">
        <w:t xml:space="preserve"> mln zł i stanowiła </w:t>
      </w:r>
      <w:r w:rsidR="00EB790F">
        <w:t>48,6</w:t>
      </w:r>
      <w:r w:rsidRPr="009819BB">
        <w:t xml:space="preserve">% ogółu produkcji sprzedanej budownictwa. W porównaniu do </w:t>
      </w:r>
      <w:r w:rsidR="00FA2A21" w:rsidRPr="009819BB">
        <w:t>maja</w:t>
      </w:r>
      <w:r w:rsidRPr="009819BB">
        <w:t xml:space="preserve"> ub. roku produkcja budowlano-montażowa </w:t>
      </w:r>
      <w:r w:rsidR="00EB790F">
        <w:t>zmniejszyła</w:t>
      </w:r>
      <w:r w:rsidRPr="009819BB">
        <w:t xml:space="preserve"> się o </w:t>
      </w:r>
      <w:r w:rsidR="00EB790F">
        <w:t>16,1</w:t>
      </w:r>
      <w:r w:rsidR="00F62634">
        <w:t>%</w:t>
      </w:r>
      <w:r w:rsidR="00860E81">
        <w:t>,</w:t>
      </w:r>
      <w:r w:rsidRPr="009819BB">
        <w:t xml:space="preserve"> a w odniesieniu </w:t>
      </w:r>
      <w:r w:rsidR="00D2252C" w:rsidRPr="009819BB">
        <w:t xml:space="preserve">do kwietnia br. </w:t>
      </w:r>
      <w:r w:rsidRPr="009819BB">
        <w:t xml:space="preserve">− o </w:t>
      </w:r>
      <w:r w:rsidR="00EB790F">
        <w:t>17,8</w:t>
      </w:r>
      <w:r w:rsidRPr="009819BB">
        <w:t>%.</w:t>
      </w:r>
    </w:p>
    <w:p w14:paraId="315678B6" w14:textId="21FCA90E" w:rsidR="00727459" w:rsidRPr="00AE6869" w:rsidRDefault="00727459" w:rsidP="00CE55B4">
      <w:pPr>
        <w:pStyle w:val="Akapitzwyky"/>
        <w:rPr>
          <w:spacing w:val="-2"/>
        </w:rPr>
      </w:pPr>
      <w:r w:rsidRPr="00AE6869">
        <w:rPr>
          <w:spacing w:val="-2"/>
        </w:rPr>
        <w:t>W strukturze produkcji budowlano-montażowej największy udział (</w:t>
      </w:r>
      <w:r w:rsidR="00EB790F">
        <w:rPr>
          <w:spacing w:val="-2"/>
        </w:rPr>
        <w:t>48,1</w:t>
      </w:r>
      <w:r w:rsidRPr="00AE6869">
        <w:rPr>
          <w:spacing w:val="-2"/>
        </w:rPr>
        <w:t>%) miały podmioty, których podstawowym rodzajem dzia</w:t>
      </w:r>
      <w:r w:rsidR="00FA2A21" w:rsidRPr="00AE6869">
        <w:rPr>
          <w:spacing w:val="-2"/>
        </w:rPr>
        <w:t>łalności jest</w:t>
      </w:r>
      <w:r w:rsidRPr="00AE6869">
        <w:rPr>
          <w:spacing w:val="-2"/>
        </w:rPr>
        <w:t xml:space="preserve"> </w:t>
      </w:r>
      <w:r w:rsidR="00FA2A21" w:rsidRPr="00AE6869">
        <w:rPr>
          <w:spacing w:val="-2"/>
        </w:rPr>
        <w:t>budowa obiektów inżynierii lądowej i wodnej</w:t>
      </w:r>
      <w:r w:rsidRPr="00AE6869">
        <w:rPr>
          <w:spacing w:val="-2"/>
        </w:rPr>
        <w:t xml:space="preserve">. W skali roku wartość produkcji zrealizowanej w tym dziale </w:t>
      </w:r>
      <w:r w:rsidR="00EB790F">
        <w:rPr>
          <w:spacing w:val="-2"/>
        </w:rPr>
        <w:t>spadła</w:t>
      </w:r>
      <w:r w:rsidR="00FA2A21" w:rsidRPr="00AE6869">
        <w:rPr>
          <w:spacing w:val="-2"/>
        </w:rPr>
        <w:t xml:space="preserve"> </w:t>
      </w:r>
      <w:r w:rsidRPr="00AE6869">
        <w:rPr>
          <w:spacing w:val="-2"/>
        </w:rPr>
        <w:t xml:space="preserve">o </w:t>
      </w:r>
      <w:r w:rsidR="00EB790F">
        <w:rPr>
          <w:spacing w:val="-2"/>
        </w:rPr>
        <w:t>18,8</w:t>
      </w:r>
      <w:r w:rsidRPr="00AE6869">
        <w:rPr>
          <w:spacing w:val="-2"/>
        </w:rPr>
        <w:t xml:space="preserve">%. Podmioty, których podstawowym rodzajem działalności jest budowa budynków zanotowały </w:t>
      </w:r>
      <w:r w:rsidR="00EB790F">
        <w:rPr>
          <w:spacing w:val="-2"/>
        </w:rPr>
        <w:t>spadek</w:t>
      </w:r>
      <w:r w:rsidRPr="00AE6869">
        <w:rPr>
          <w:spacing w:val="-2"/>
        </w:rPr>
        <w:t xml:space="preserve"> o </w:t>
      </w:r>
      <w:r w:rsidR="00EB790F">
        <w:rPr>
          <w:spacing w:val="-2"/>
        </w:rPr>
        <w:t>25,9</w:t>
      </w:r>
      <w:r w:rsidRPr="00AE6869">
        <w:rPr>
          <w:spacing w:val="-2"/>
        </w:rPr>
        <w:t xml:space="preserve">%, </w:t>
      </w:r>
      <w:r w:rsidR="00FA2A21" w:rsidRPr="00AE6869">
        <w:rPr>
          <w:spacing w:val="-2"/>
        </w:rPr>
        <w:t xml:space="preserve">a podmioty realizujące roboty budowlane specjalistyczne </w:t>
      </w:r>
      <w:r w:rsidR="00C140D4">
        <w:rPr>
          <w:spacing w:val="-2"/>
        </w:rPr>
        <w:t>–</w:t>
      </w:r>
      <w:r w:rsidR="00860E81">
        <w:rPr>
          <w:spacing w:val="-2"/>
        </w:rPr>
        <w:t xml:space="preserve"> </w:t>
      </w:r>
      <w:r w:rsidR="00EB790F">
        <w:rPr>
          <w:spacing w:val="-2"/>
        </w:rPr>
        <w:t>wzrost</w:t>
      </w:r>
      <w:r w:rsidRPr="00AE6869">
        <w:rPr>
          <w:spacing w:val="-2"/>
        </w:rPr>
        <w:t xml:space="preserve"> o </w:t>
      </w:r>
      <w:r w:rsidR="00EB790F">
        <w:rPr>
          <w:spacing w:val="-2"/>
        </w:rPr>
        <w:t>4,4</w:t>
      </w:r>
      <w:r w:rsidRPr="00AE6869">
        <w:rPr>
          <w:spacing w:val="-2"/>
        </w:rPr>
        <w:t>%.</w:t>
      </w:r>
    </w:p>
    <w:p w14:paraId="5D61ADC4" w14:textId="504F5D4D" w:rsidR="00727459" w:rsidRPr="009819BB" w:rsidRDefault="00727459" w:rsidP="00727459">
      <w:pPr>
        <w:pStyle w:val="tytutabelki"/>
      </w:pPr>
      <w:r w:rsidRPr="009819BB">
        <w:t xml:space="preserve">Tablica </w:t>
      </w:r>
      <w:r w:rsidR="006A2FB6">
        <w:t>10</w:t>
      </w:r>
      <w:r w:rsidRPr="009819BB">
        <w:t xml:space="preserve">. </w:t>
      </w:r>
      <w:r w:rsidRPr="009819BB">
        <w:rPr>
          <w:bCs/>
        </w:rPr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108"/>
        <w:gridCol w:w="2123"/>
        <w:gridCol w:w="2123"/>
        <w:gridCol w:w="2123"/>
      </w:tblGrid>
      <w:tr w:rsidR="009819BB" w:rsidRPr="009819BB" w14:paraId="19CCA689" w14:textId="77777777" w:rsidTr="003E0C7C">
        <w:trPr>
          <w:trHeight w:val="88"/>
        </w:trPr>
        <w:tc>
          <w:tcPr>
            <w:tcW w:w="1960" w:type="pct"/>
            <w:vMerge w:val="restart"/>
            <w:tcBorders>
              <w:right w:val="single" w:sz="4" w:space="0" w:color="522398"/>
            </w:tcBorders>
            <w:vAlign w:val="center"/>
          </w:tcPr>
          <w:p w14:paraId="07541545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FC09C1B" w14:textId="474211C6" w:rsidR="00727459" w:rsidRPr="009819BB" w:rsidRDefault="00FA2A21" w:rsidP="00B65C66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V </w:t>
            </w:r>
            <w:r w:rsidR="00727459" w:rsidRPr="009819BB">
              <w:rPr>
                <w:rFonts w:cs="Calibri"/>
                <w:sz w:val="16"/>
                <w:szCs w:val="16"/>
              </w:rPr>
              <w:t>20</w:t>
            </w:r>
            <w:r w:rsidR="00B65C66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2026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B319FCF" w14:textId="32EF13EB" w:rsidR="00727459" w:rsidRPr="009819BB" w:rsidRDefault="00727459" w:rsidP="00B65C66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I</w:t>
            </w:r>
            <w:r w:rsidR="00607FC2">
              <w:rPr>
                <w:rFonts w:cs="Calibri"/>
                <w:sz w:val="16"/>
                <w:szCs w:val="16"/>
              </w:rPr>
              <w:t>–</w:t>
            </w:r>
            <w:r w:rsidR="00FA2A21" w:rsidRPr="009819BB">
              <w:rPr>
                <w:rFonts w:cs="Calibri"/>
                <w:sz w:val="16"/>
                <w:szCs w:val="16"/>
              </w:rPr>
              <w:t>V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B65C66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9819BB" w:rsidRPr="009819BB" w14:paraId="49891900" w14:textId="77777777" w:rsidTr="002C487D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B1DA38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B17FA2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E501F7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819BB" w:rsidRPr="009819BB" w14:paraId="5B385E34" w14:textId="77777777" w:rsidTr="002C487D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0FEA7" w14:textId="77777777" w:rsidR="00727459" w:rsidRPr="009819BB" w:rsidRDefault="00727459" w:rsidP="002C487D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61B7D" w14:textId="194C98A7" w:rsidR="00727459" w:rsidRPr="009819BB" w:rsidRDefault="005759AA" w:rsidP="001250A2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83,9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D98DE8" w14:textId="2A8908A0" w:rsidR="00727459" w:rsidRPr="009819BB" w:rsidRDefault="005759AA" w:rsidP="002C487D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105,1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25F517" w14:textId="661CA050" w:rsidR="00727459" w:rsidRPr="009819BB" w:rsidRDefault="005759AA" w:rsidP="002C487D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819BB" w:rsidRPr="009819BB" w14:paraId="05D57836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82CB7B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4F84F" w14:textId="733F141F" w:rsidR="00727459" w:rsidRPr="009819BB" w:rsidRDefault="005759AA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76EB9A" w14:textId="55F3DB27" w:rsidR="00727459" w:rsidRPr="009819BB" w:rsidRDefault="005759AA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96B49" w14:textId="072B449B" w:rsidR="00727459" w:rsidRPr="009819BB" w:rsidRDefault="005759AA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26,6</w:t>
            </w:r>
          </w:p>
        </w:tc>
      </w:tr>
      <w:tr w:rsidR="009819BB" w:rsidRPr="009819BB" w14:paraId="1F05DC8E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7154EE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419D5" w14:textId="21F3B531" w:rsidR="00727459" w:rsidRPr="009819BB" w:rsidRDefault="005759AA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EFE562" w14:textId="1D7AEC33" w:rsidR="00727459" w:rsidRPr="009819BB" w:rsidRDefault="005759AA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FB4BF" w14:textId="0FC41A60" w:rsidR="00727459" w:rsidRPr="009819BB" w:rsidRDefault="005759AA" w:rsidP="008D02D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42,7</w:t>
            </w:r>
          </w:p>
        </w:tc>
      </w:tr>
      <w:tr w:rsidR="009819BB" w:rsidRPr="009819BB" w14:paraId="701401B0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3EEAECE8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58F5865" w14:textId="7134910A" w:rsidR="00727459" w:rsidRPr="009819BB" w:rsidRDefault="005759AA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73F0BE8" w14:textId="08AD275E" w:rsidR="00727459" w:rsidRPr="009819BB" w:rsidRDefault="005759AA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8B8AEBA" w14:textId="75CC0900" w:rsidR="00727459" w:rsidRPr="009819BB" w:rsidRDefault="005759AA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30,7</w:t>
            </w:r>
          </w:p>
        </w:tc>
      </w:tr>
    </w:tbl>
    <w:p w14:paraId="4A91C143" w14:textId="03EDC055" w:rsidR="00727459" w:rsidRPr="009819BB" w:rsidRDefault="00727459" w:rsidP="00CE55B4">
      <w:pPr>
        <w:pStyle w:val="Akapitzwyky"/>
      </w:pPr>
      <w:r w:rsidRPr="009819BB">
        <w:t xml:space="preserve">W porównaniu </w:t>
      </w:r>
      <w:r w:rsidR="00D2252C" w:rsidRPr="009819BB">
        <w:t xml:space="preserve">do kwietnia br. </w:t>
      </w:r>
      <w:r w:rsidR="00822646" w:rsidRPr="009819BB">
        <w:t xml:space="preserve">największy </w:t>
      </w:r>
      <w:r w:rsidR="0034725B">
        <w:t>spadek</w:t>
      </w:r>
      <w:r w:rsidR="00822646" w:rsidRPr="009819BB">
        <w:t xml:space="preserve"> </w:t>
      </w:r>
      <w:r w:rsidRPr="009819BB">
        <w:t xml:space="preserve">produkcji budowlano-montażowej odnotowano w podmiotach, których podstawowym rodzajem działalności jest </w:t>
      </w:r>
      <w:r w:rsidR="00C31D81" w:rsidRPr="009819BB">
        <w:t xml:space="preserve">budowa </w:t>
      </w:r>
      <w:r w:rsidR="0034725B" w:rsidRPr="0034725B">
        <w:t>obiektów inżynierii lądowej i wodnej</w:t>
      </w:r>
      <w:r w:rsidR="00C31D81" w:rsidRPr="009819BB">
        <w:t xml:space="preserve"> </w:t>
      </w:r>
      <w:r w:rsidRPr="009819BB">
        <w:t>(</w:t>
      </w:r>
      <w:r w:rsidR="0034725B">
        <w:t>spadek</w:t>
      </w:r>
      <w:r w:rsidRPr="009819BB">
        <w:t xml:space="preserve"> o </w:t>
      </w:r>
      <w:r w:rsidR="0034725B">
        <w:t>19,3</w:t>
      </w:r>
      <w:r w:rsidR="00C31D81" w:rsidRPr="009819BB">
        <w:t>%)</w:t>
      </w:r>
      <w:r w:rsidR="0034725B">
        <w:t>.</w:t>
      </w:r>
      <w:r w:rsidRPr="009819BB">
        <w:t xml:space="preserve"> </w:t>
      </w:r>
      <w:r w:rsidR="0034725B">
        <w:t>S</w:t>
      </w:r>
      <w:r w:rsidRPr="009819BB">
        <w:t xml:space="preserve">padek </w:t>
      </w:r>
      <w:r w:rsidR="0034725B">
        <w:t xml:space="preserve">odnotowano również </w:t>
      </w:r>
      <w:r w:rsidRPr="009819BB">
        <w:t>w</w:t>
      </w:r>
      <w:r w:rsidR="00C31D81" w:rsidRPr="009819BB">
        <w:t xml:space="preserve"> </w:t>
      </w:r>
      <w:r w:rsidRPr="009819BB">
        <w:t xml:space="preserve">podmiotach, których podstawowym rodzajem działalności </w:t>
      </w:r>
      <w:r w:rsidR="00C31D81" w:rsidRPr="009819BB">
        <w:t>są ro</w:t>
      </w:r>
      <w:r w:rsidR="00F62634">
        <w:t xml:space="preserve">boty budowlane specjalistyczne </w:t>
      </w:r>
      <w:r w:rsidRPr="009819BB">
        <w:t xml:space="preserve">(o </w:t>
      </w:r>
      <w:r w:rsidR="0034725B">
        <w:t>17,4</w:t>
      </w:r>
      <w:r w:rsidRPr="009819BB">
        <w:t>%)</w:t>
      </w:r>
      <w:r w:rsidR="0034725B">
        <w:t xml:space="preserve"> i budowa budynków (o 15,4%)</w:t>
      </w:r>
      <w:r w:rsidRPr="009819BB">
        <w:t>.</w:t>
      </w:r>
    </w:p>
    <w:p w14:paraId="54AFF8C9" w14:textId="2CE7E95E" w:rsidR="00727459" w:rsidRPr="009819BB" w:rsidRDefault="00727459" w:rsidP="00CE55B4">
      <w:pPr>
        <w:pStyle w:val="Akapitzwyky"/>
      </w:pPr>
      <w:r w:rsidRPr="009819BB">
        <w:t xml:space="preserve">W okresie </w:t>
      </w:r>
      <w:r w:rsidR="00D2252C" w:rsidRPr="009819BB">
        <w:t xml:space="preserve">styczeń-maj  </w:t>
      </w:r>
      <w:r w:rsidRPr="009819BB">
        <w:t xml:space="preserve">br. produkcja budowlano-montażowa ukształtowała się na poziomie </w:t>
      </w:r>
      <w:r w:rsidR="0034725B">
        <w:t>2601,3</w:t>
      </w:r>
      <w:r w:rsidRPr="009819BB">
        <w:t xml:space="preserve"> mln zł i stanowiła </w:t>
      </w:r>
      <w:r w:rsidR="0034725B">
        <w:t>43,3</w:t>
      </w:r>
      <w:r w:rsidRPr="009819BB">
        <w:t xml:space="preserve">% wartości ogółu produkcji sprzedanej budownictwa. W ciągu roku jej wartość zwiększyła się o </w:t>
      </w:r>
      <w:r w:rsidR="0034725B">
        <w:t>5,1</w:t>
      </w:r>
      <w:r w:rsidRPr="009819BB">
        <w:t>%. W strukturze produkcji budowlano-montażowej największy udział miały podmioty, których podstawowym rodzajem działalności był</w:t>
      </w:r>
      <w:r w:rsidR="00C31D81" w:rsidRPr="009819BB">
        <w:t>a</w:t>
      </w:r>
      <w:r w:rsidRPr="009819BB">
        <w:t xml:space="preserve"> </w:t>
      </w:r>
      <w:r w:rsidR="00C31D81" w:rsidRPr="009819BB">
        <w:t xml:space="preserve">budowa </w:t>
      </w:r>
      <w:r w:rsidR="0034725B" w:rsidRPr="0034725B">
        <w:t>obiektów inżynierii lądowej i wodnej</w:t>
      </w:r>
      <w:r w:rsidRPr="009819BB">
        <w:t xml:space="preserve"> (</w:t>
      </w:r>
      <w:r w:rsidR="0034725B">
        <w:t>42,7</w:t>
      </w:r>
      <w:r w:rsidRPr="009819BB">
        <w:t>%).</w:t>
      </w:r>
    </w:p>
    <w:p w14:paraId="69A206B4" w14:textId="77777777" w:rsidR="00341E67" w:rsidRPr="003A4DF9" w:rsidRDefault="00341E67" w:rsidP="002E3610">
      <w:pPr>
        <w:pStyle w:val="Nagwek1"/>
        <w:spacing w:after="240"/>
      </w:pPr>
      <w:r w:rsidRPr="003A4DF9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2708E2B3" w:rsidR="00E10D0C" w:rsidRPr="003D0BA5" w:rsidRDefault="00CA04CC" w:rsidP="00E54734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3D0BA5">
              <w:rPr>
                <w:rFonts w:ascii="Fira Sans SemiBold" w:hAnsi="Fira Sans SemiBold"/>
                <w:color w:val="auto"/>
              </w:rPr>
              <w:t xml:space="preserve">W maju </w:t>
            </w:r>
            <w:r>
              <w:rPr>
                <w:rFonts w:ascii="Fira Sans SemiBold" w:hAnsi="Fira Sans SemiBold"/>
                <w:color w:val="auto"/>
              </w:rPr>
              <w:t xml:space="preserve">2020 r. </w:t>
            </w:r>
            <w:r w:rsidRPr="003D0BA5">
              <w:rPr>
                <w:rFonts w:ascii="Fira Sans SemiBold" w:hAnsi="Fira Sans SemiBold"/>
                <w:color w:val="auto"/>
              </w:rPr>
              <w:t xml:space="preserve">w porównaniu z majem </w:t>
            </w:r>
            <w:r>
              <w:rPr>
                <w:rFonts w:ascii="Fira Sans SemiBold" w:hAnsi="Fira Sans SemiBold"/>
                <w:color w:val="auto"/>
              </w:rPr>
              <w:t xml:space="preserve">2019 r. </w:t>
            </w:r>
            <w:r w:rsidR="00C87EFE">
              <w:rPr>
                <w:rFonts w:ascii="Fira Sans SemiBold" w:hAnsi="Fira Sans SemiBold"/>
                <w:color w:val="auto"/>
              </w:rPr>
              <w:t xml:space="preserve">znacznie </w:t>
            </w:r>
            <w:r>
              <w:rPr>
                <w:rFonts w:ascii="Fira Sans SemiBold" w:hAnsi="Fira Sans SemiBold"/>
                <w:color w:val="auto"/>
              </w:rPr>
              <w:t>zwiększyła</w:t>
            </w:r>
            <w:r w:rsidRPr="003D0BA5">
              <w:rPr>
                <w:rFonts w:ascii="Fira Sans SemiBold" w:hAnsi="Fira Sans SemiBold"/>
                <w:color w:val="auto"/>
              </w:rPr>
              <w:t xml:space="preserve"> się liczba mieszkań </w:t>
            </w:r>
            <w:r>
              <w:rPr>
                <w:rFonts w:ascii="Fira Sans SemiBold" w:hAnsi="Fira Sans SemiBold"/>
                <w:color w:val="auto"/>
              </w:rPr>
              <w:t>oddanych do użytkowania, natomiast zmniejszyła się liczba mieszkań</w:t>
            </w:r>
            <w:r w:rsidR="00A97585">
              <w:rPr>
                <w:rFonts w:ascii="Fira Sans SemiBold" w:hAnsi="Fira Sans SemiBold"/>
                <w:color w:val="auto"/>
              </w:rPr>
              <w:t>,</w:t>
            </w:r>
            <w:r w:rsidRPr="003D0BA5">
              <w:rPr>
                <w:rFonts w:ascii="Fira Sans SemiBold" w:hAnsi="Fira Sans SemiBold"/>
                <w:color w:val="auto"/>
              </w:rPr>
              <w:t xml:space="preserve"> który</w:t>
            </w:r>
            <w:r>
              <w:rPr>
                <w:rFonts w:ascii="Fira Sans SemiBold" w:hAnsi="Fira Sans SemiBold"/>
                <w:color w:val="auto"/>
              </w:rPr>
              <w:t>ch</w:t>
            </w:r>
            <w:r w:rsidRPr="003D0BA5">
              <w:rPr>
                <w:rFonts w:ascii="Fira Sans SemiBold" w:hAnsi="Fira Sans SemiBold"/>
                <w:color w:val="auto"/>
              </w:rPr>
              <w:t xml:space="preserve"> budowę</w:t>
            </w:r>
            <w:r>
              <w:rPr>
                <w:rFonts w:ascii="Fira Sans SemiBold" w:hAnsi="Fira Sans SemiBold"/>
                <w:color w:val="auto"/>
              </w:rPr>
              <w:t xml:space="preserve"> rozpoczęto oraz liczba mieszkań</w:t>
            </w:r>
            <w:r w:rsidR="00A97585">
              <w:rPr>
                <w:rFonts w:ascii="Fira Sans SemiBold" w:hAnsi="Fira Sans SemiBold"/>
                <w:color w:val="auto"/>
              </w:rPr>
              <w:t>,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Pr="002137B9">
              <w:rPr>
                <w:rFonts w:ascii="Fira Sans SemiBold" w:hAnsi="Fira Sans SemiBold"/>
                <w:color w:val="auto"/>
              </w:rPr>
              <w:t>na których bu</w:t>
            </w:r>
            <w:r>
              <w:rPr>
                <w:rFonts w:ascii="Fira Sans SemiBold" w:hAnsi="Fira Sans SemiBold"/>
                <w:color w:val="auto"/>
              </w:rPr>
              <w:t>dowę wydano pozwolenia lub doko</w:t>
            </w:r>
            <w:r w:rsidRPr="002137B9">
              <w:rPr>
                <w:rFonts w:ascii="Fira Sans SemiBold" w:hAnsi="Fira Sans SemiBold"/>
                <w:color w:val="auto"/>
              </w:rPr>
              <w:t>nano zgłoszenia z projektem budowlanym</w:t>
            </w:r>
            <w:r>
              <w:rPr>
                <w:rFonts w:ascii="Fira Sans SemiBold" w:hAnsi="Fira Sans SemiBold"/>
                <w:color w:val="auto"/>
              </w:rPr>
              <w:t>.</w:t>
            </w:r>
            <w:r w:rsidR="00E10D0C" w:rsidRPr="003D0BA5">
              <w:rPr>
                <w:rFonts w:ascii="Fira Sans SemiBold" w:hAnsi="Fira Sans SemiBold"/>
                <w:color w:val="auto"/>
              </w:rPr>
              <w:t xml:space="preserve"> </w:t>
            </w:r>
          </w:p>
        </w:tc>
      </w:tr>
    </w:tbl>
    <w:p w14:paraId="374B2C7E" w14:textId="77777777" w:rsidR="00CA04CC" w:rsidRPr="00CA04CC" w:rsidRDefault="00CA04CC" w:rsidP="00CA04CC">
      <w:pPr>
        <w:spacing w:before="60" w:after="60"/>
        <w:rPr>
          <w:lang w:eastAsia="pl-PL"/>
        </w:rPr>
      </w:pPr>
      <w:r w:rsidRPr="00CA04CC">
        <w:rPr>
          <w:lang w:eastAsia="pl-PL"/>
        </w:rPr>
        <w:t>Według wstępnych danych</w:t>
      </w:r>
      <w:r w:rsidRPr="00CA04CC">
        <w:rPr>
          <w:vertAlign w:val="superscript"/>
          <w:lang w:eastAsia="pl-PL"/>
        </w:rPr>
        <w:footnoteReference w:id="4"/>
      </w:r>
      <w:r w:rsidRPr="00CA04CC">
        <w:rPr>
          <w:lang w:eastAsia="pl-PL"/>
        </w:rPr>
        <w:t xml:space="preserve"> w maju br. w województwie </w:t>
      </w:r>
      <w:r w:rsidRPr="00CA04CC">
        <w:rPr>
          <w:b/>
          <w:lang w:eastAsia="pl-PL"/>
        </w:rPr>
        <w:t>przekazano do użytkowania</w:t>
      </w:r>
      <w:r w:rsidRPr="00CA04CC">
        <w:rPr>
          <w:lang w:eastAsia="pl-PL"/>
        </w:rPr>
        <w:t xml:space="preserve"> 1789 mieszkań, tj. o 63,1% więcej niż przed rokiem. W kraju oddano do użytkowania o 10,1% więcej mieszkań niż rok wcześniej.</w:t>
      </w:r>
    </w:p>
    <w:p w14:paraId="59F6BD9B" w14:textId="77777777" w:rsidR="00CA04CC" w:rsidRPr="00CA04CC" w:rsidRDefault="00CA04CC" w:rsidP="00CA04CC">
      <w:pPr>
        <w:spacing w:before="60" w:after="60"/>
        <w:rPr>
          <w:lang w:eastAsia="pl-PL"/>
        </w:rPr>
      </w:pPr>
      <w:r w:rsidRPr="00CA04CC">
        <w:rPr>
          <w:lang w:eastAsia="pl-PL"/>
        </w:rPr>
        <w:t xml:space="preserve">W maju br. inwestorzy indywidualni przekazali 351 mieszkań, a inwestorzy budujący na sprzedaż lub wynajem – 1426 mieszkań (przed rokiem w tych formach budownictwa oddano odpowiednio 332 i 677 mieszkań). </w:t>
      </w:r>
    </w:p>
    <w:p w14:paraId="2B9E1999" w14:textId="72E73C59" w:rsidR="00E10D0C" w:rsidRPr="00E253D9" w:rsidRDefault="00CA04CC" w:rsidP="00CA04CC">
      <w:pPr>
        <w:pStyle w:val="Akapitzwyky"/>
      </w:pPr>
      <w:r w:rsidRPr="00CA04CC">
        <w:rPr>
          <w:lang w:eastAsia="en-US"/>
        </w:rPr>
        <w:t>Mieszkania oddane do użytkowania w województwie dolnośląskim w maju br. stanowiły 10,9% mieszkań oddanych do użytkowania w kraju</w:t>
      </w:r>
      <w:r w:rsidR="00C87EFE">
        <w:rPr>
          <w:lang w:eastAsia="en-US"/>
        </w:rPr>
        <w:t xml:space="preserve"> (rok wcześniej </w:t>
      </w:r>
      <w:r w:rsidR="00C140D4">
        <w:rPr>
          <w:lang w:eastAsia="en-US"/>
        </w:rPr>
        <w:t>–</w:t>
      </w:r>
      <w:r w:rsidR="00C87EFE">
        <w:rPr>
          <w:lang w:eastAsia="en-US"/>
        </w:rPr>
        <w:t xml:space="preserve"> 7,3%)</w:t>
      </w:r>
      <w:r w:rsidR="00E10D0C" w:rsidRPr="00E253D9">
        <w:t>.</w:t>
      </w:r>
    </w:p>
    <w:p w14:paraId="6B48C664" w14:textId="1D9897DF" w:rsidR="00E10D0C" w:rsidRPr="00B36AFC" w:rsidRDefault="00E10D0C" w:rsidP="00E10D0C">
      <w:pPr>
        <w:pStyle w:val="tytutabelki"/>
      </w:pPr>
      <w:r w:rsidRPr="00B36AFC">
        <w:t>Tablica 1</w:t>
      </w:r>
      <w:r w:rsidR="006A2FB6">
        <w:t>1</w:t>
      </w:r>
      <w:r w:rsidRPr="00B36AFC">
        <w:t xml:space="preserve">. Liczba mieszkań oddanych do użytkowania w okresie styczeń-maj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1984"/>
        <w:gridCol w:w="1984"/>
        <w:gridCol w:w="1984"/>
        <w:gridCol w:w="1976"/>
      </w:tblGrid>
      <w:tr w:rsidR="00E10D0C" w:rsidRPr="00B36AFC" w14:paraId="4E486062" w14:textId="77777777" w:rsidTr="008B6CFA">
        <w:trPr>
          <w:trHeight w:val="227"/>
        </w:trPr>
        <w:tc>
          <w:tcPr>
            <w:tcW w:w="1216" w:type="pct"/>
            <w:vMerge w:val="restart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1EFD2ED" w14:textId="77777777" w:rsidR="00E10D0C" w:rsidRPr="00B36AFC" w:rsidRDefault="00E10D0C" w:rsidP="00E67F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BBDD1" w14:textId="77777777" w:rsidR="00E10D0C" w:rsidRPr="00B36AFC" w:rsidRDefault="00E10D0C" w:rsidP="00E67F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E2DCE18" w14:textId="77777777" w:rsidR="00E10D0C" w:rsidRPr="00B36AFC" w:rsidRDefault="00E10D0C" w:rsidP="00E67F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E10D0C" w:rsidRPr="00B36AFC" w14:paraId="15EADF34" w14:textId="77777777" w:rsidTr="008B6CFA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67E7F" w14:textId="77777777" w:rsidR="00E10D0C" w:rsidRPr="00B36AFC" w:rsidRDefault="00E10D0C" w:rsidP="00E67F2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4FA163" w14:textId="77777777" w:rsidR="00E10D0C" w:rsidRPr="00B36AFC" w:rsidRDefault="00E10D0C" w:rsidP="00E67F29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EEFEDF" w14:textId="77777777" w:rsidR="00E10D0C" w:rsidRPr="00B36AFC" w:rsidRDefault="00E10D0C" w:rsidP="00E67F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B49BC9" w14:textId="4FD6888F" w:rsidR="00E10D0C" w:rsidRPr="00B36AFC" w:rsidRDefault="00601A36" w:rsidP="00E54734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607FC2">
              <w:rPr>
                <w:rFonts w:cs="Arial"/>
                <w:sz w:val="16"/>
                <w:szCs w:val="16"/>
              </w:rPr>
              <w:t>–</w:t>
            </w:r>
            <w:r w:rsidR="00E10D0C" w:rsidRPr="00B36AFC">
              <w:rPr>
                <w:rFonts w:cs="Arial"/>
                <w:sz w:val="16"/>
                <w:szCs w:val="16"/>
              </w:rPr>
              <w:t>V 201</w:t>
            </w:r>
            <w:r w:rsidR="00E54734">
              <w:rPr>
                <w:rFonts w:cs="Arial"/>
                <w:sz w:val="16"/>
                <w:szCs w:val="16"/>
              </w:rPr>
              <w:t>9</w:t>
            </w:r>
            <w:r w:rsidR="00E10D0C" w:rsidRPr="00B36A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AC941B6" w14:textId="77777777" w:rsidR="00E10D0C" w:rsidRPr="00B36AFC" w:rsidRDefault="00E10D0C" w:rsidP="00E67F29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577183" w:rsidRPr="00B36AFC" w14:paraId="1D799D0F" w14:textId="77777777" w:rsidTr="008B6CFA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17992" w14:textId="7D7F66C9" w:rsidR="00577183" w:rsidRPr="00B36AFC" w:rsidRDefault="00577183" w:rsidP="00577183">
            <w:pPr>
              <w:tabs>
                <w:tab w:val="right" w:leader="dot" w:pos="2086"/>
              </w:tabs>
              <w:spacing w:before="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21D244" w14:textId="1B972462" w:rsidR="00577183" w:rsidRPr="00B36AFC" w:rsidRDefault="00577183" w:rsidP="00577183">
            <w:pPr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8232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C8133" w14:textId="105B84B8" w:rsidR="00577183" w:rsidRPr="00B36AFC" w:rsidRDefault="00577183" w:rsidP="00577183">
            <w:pPr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55D2A" w14:textId="21FF3467" w:rsidR="00577183" w:rsidRPr="00B36AFC" w:rsidRDefault="00577183" w:rsidP="00577183">
            <w:pPr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103,4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13F3B7" w14:textId="568A17AD" w:rsidR="00577183" w:rsidRPr="00B36AFC" w:rsidRDefault="00577183" w:rsidP="00577183">
            <w:pPr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80,2</w:t>
            </w:r>
          </w:p>
        </w:tc>
      </w:tr>
      <w:tr w:rsidR="00577183" w:rsidRPr="00B36AFC" w14:paraId="0A2415B1" w14:textId="77777777" w:rsidTr="008B6CF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8AF94D" w14:textId="4AC2AF2F" w:rsidR="00577183" w:rsidRPr="00B36AFC" w:rsidRDefault="00577183" w:rsidP="00577183">
            <w:pPr>
              <w:tabs>
                <w:tab w:val="right" w:leader="dot" w:pos="208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E94C" w14:textId="29C7737F" w:rsidR="00577183" w:rsidRPr="00B36AFC" w:rsidRDefault="00577183" w:rsidP="0057718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4D8C8" w14:textId="63A6854F" w:rsidR="00577183" w:rsidRPr="00B36AFC" w:rsidRDefault="00577183" w:rsidP="0057718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9D5823" w14:textId="06550E0E" w:rsidR="00577183" w:rsidRPr="00B36AFC" w:rsidRDefault="00577183" w:rsidP="0057718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E4AE446" w14:textId="0808E736" w:rsidR="00577183" w:rsidRPr="00B36AFC" w:rsidRDefault="00577183" w:rsidP="0057718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140,5</w:t>
            </w:r>
          </w:p>
        </w:tc>
      </w:tr>
      <w:tr w:rsidR="00577183" w:rsidRPr="00B36AFC" w14:paraId="0C070560" w14:textId="77777777" w:rsidTr="008B6CF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60ECFC" w14:textId="42906528" w:rsidR="00577183" w:rsidRPr="00B36AFC" w:rsidRDefault="00577183" w:rsidP="00577183">
            <w:pPr>
              <w:tabs>
                <w:tab w:val="right" w:leader="dot" w:pos="2086"/>
              </w:tabs>
              <w:spacing w:before="0" w:after="0" w:line="22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70568B" w14:textId="388594FC" w:rsidR="00577183" w:rsidRPr="00B36AFC" w:rsidRDefault="00577183" w:rsidP="0057718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6341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B4C18C" w14:textId="77B15F23" w:rsidR="00577183" w:rsidRPr="00B36AFC" w:rsidRDefault="00577183" w:rsidP="0057718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721AC3" w14:textId="6A9BA884" w:rsidR="00577183" w:rsidRPr="00B36AFC" w:rsidRDefault="00577183" w:rsidP="0057718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796AE7" w14:textId="709CB1E2" w:rsidR="00577183" w:rsidRPr="00B36AFC" w:rsidRDefault="00577183" w:rsidP="0057718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63,0</w:t>
            </w:r>
          </w:p>
        </w:tc>
      </w:tr>
      <w:tr w:rsidR="00577183" w:rsidRPr="002D4630" w14:paraId="62CF23DF" w14:textId="77777777" w:rsidTr="00654701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5E51B" w14:textId="155A689B" w:rsidR="00577183" w:rsidRPr="002D4630" w:rsidRDefault="00577183" w:rsidP="00577183">
            <w:pPr>
              <w:tabs>
                <w:tab w:val="right" w:leader="dot" w:pos="2086"/>
              </w:tabs>
              <w:spacing w:before="0" w:after="0" w:line="22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2FD3F" w14:textId="486BBA34" w:rsidR="00577183" w:rsidRPr="002D4630" w:rsidRDefault="00577183" w:rsidP="0057718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8A3BD1" w14:textId="67D34A0F" w:rsidR="00577183" w:rsidRPr="002D4630" w:rsidRDefault="00577183" w:rsidP="0057718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25AA47" w14:textId="2FCD143E" w:rsidR="00577183" w:rsidRPr="002D4630" w:rsidRDefault="00577183" w:rsidP="0057718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36,8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9022840" w14:textId="698E4C7D" w:rsidR="00577183" w:rsidRPr="002D4630" w:rsidRDefault="00577183" w:rsidP="0057718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45,0</w:t>
            </w:r>
          </w:p>
        </w:tc>
      </w:tr>
      <w:tr w:rsidR="00577183" w:rsidRPr="002D4630" w14:paraId="3FBA9364" w14:textId="77777777" w:rsidTr="00654701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00F55" w14:textId="49C24791" w:rsidR="00577183" w:rsidRPr="002D4630" w:rsidRDefault="00577183" w:rsidP="00577183">
            <w:pPr>
              <w:tabs>
                <w:tab w:val="right" w:leader="dot" w:pos="2086"/>
              </w:tabs>
              <w:spacing w:before="0" w:after="0" w:line="22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790A3D" w14:textId="3D4061FD" w:rsidR="00577183" w:rsidRPr="002D4630" w:rsidRDefault="00577183" w:rsidP="0057718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8AC89D" w14:textId="69FBF85B" w:rsidR="00577183" w:rsidRPr="002D4630" w:rsidRDefault="00577183" w:rsidP="0057718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3EEBA7" w14:textId="0273A5E9" w:rsidR="00577183" w:rsidRPr="002D4630" w:rsidRDefault="00577183" w:rsidP="0057718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E33D7D" w14:textId="29B08FDF" w:rsidR="00577183" w:rsidRPr="002D4630" w:rsidRDefault="00577183" w:rsidP="0057718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45,5</w:t>
            </w:r>
          </w:p>
        </w:tc>
      </w:tr>
    </w:tbl>
    <w:p w14:paraId="64920002" w14:textId="5FCC7FC5" w:rsidR="00E10D0C" w:rsidRPr="007643BD" w:rsidRDefault="00577183" w:rsidP="00893C5F">
      <w:pPr>
        <w:pStyle w:val="Tytuwykresu"/>
        <w:spacing w:before="240" w:line="260" w:lineRule="exact"/>
        <w:ind w:left="0" w:firstLine="0"/>
        <w:jc w:val="both"/>
        <w:rPr>
          <w:b w:val="0"/>
          <w:lang w:eastAsia="pl-PL"/>
        </w:rPr>
      </w:pPr>
      <w:r w:rsidRPr="002D4630">
        <w:rPr>
          <w:b w:val="0"/>
          <w:lang w:eastAsia="pl-PL"/>
        </w:rPr>
        <w:lastRenderedPageBreak/>
        <w:t xml:space="preserve">W okresie </w:t>
      </w:r>
      <w:r>
        <w:rPr>
          <w:b w:val="0"/>
          <w:lang w:eastAsia="pl-PL"/>
        </w:rPr>
        <w:t xml:space="preserve">styczeń-maj </w:t>
      </w:r>
      <w:r w:rsidRPr="002D4630">
        <w:rPr>
          <w:b w:val="0"/>
          <w:lang w:eastAsia="pl-PL"/>
        </w:rPr>
        <w:t xml:space="preserve">br. oddano do użytkowania </w:t>
      </w:r>
      <w:r>
        <w:rPr>
          <w:b w:val="0"/>
          <w:lang w:eastAsia="pl-PL"/>
        </w:rPr>
        <w:t>8232 mieszkania</w:t>
      </w:r>
      <w:r w:rsidRPr="002D4630">
        <w:rPr>
          <w:b w:val="0"/>
          <w:lang w:eastAsia="pl-PL"/>
        </w:rPr>
        <w:t xml:space="preserve">, tj. o </w:t>
      </w:r>
      <w:r>
        <w:rPr>
          <w:b w:val="0"/>
          <w:lang w:eastAsia="pl-PL"/>
        </w:rPr>
        <w:t>269</w:t>
      </w:r>
      <w:r w:rsidRPr="002D4630">
        <w:rPr>
          <w:b w:val="0"/>
          <w:lang w:eastAsia="pl-PL"/>
        </w:rPr>
        <w:t xml:space="preserve"> więcej niż w analogicznym okresie ubiegłego </w:t>
      </w:r>
      <w:r w:rsidRPr="007643BD">
        <w:rPr>
          <w:b w:val="0"/>
          <w:lang w:eastAsia="pl-PL"/>
        </w:rPr>
        <w:t xml:space="preserve">roku. </w:t>
      </w:r>
      <w:r w:rsidR="00B9437D">
        <w:rPr>
          <w:b w:val="0"/>
          <w:lang w:eastAsia="pl-PL"/>
        </w:rPr>
        <w:t>W</w:t>
      </w:r>
      <w:r>
        <w:rPr>
          <w:b w:val="0"/>
          <w:lang w:eastAsia="pl-PL"/>
        </w:rPr>
        <w:t>zrost odnotowano w budownictwie społecznym czynszowym</w:t>
      </w:r>
      <w:r w:rsidR="00B9437D">
        <w:rPr>
          <w:b w:val="0"/>
          <w:lang w:eastAsia="pl-PL"/>
        </w:rPr>
        <w:t xml:space="preserve"> oraz przeznaczonym na sprzedaż lub wynajem</w:t>
      </w:r>
      <w:r>
        <w:rPr>
          <w:b w:val="0"/>
          <w:lang w:eastAsia="pl-PL"/>
        </w:rPr>
        <w:t>.</w:t>
      </w:r>
      <w:r w:rsidR="00E10D0C" w:rsidRPr="007643BD">
        <w:rPr>
          <w:b w:val="0"/>
          <w:lang w:eastAsia="pl-PL"/>
        </w:rPr>
        <w:t xml:space="preserve"> </w:t>
      </w:r>
    </w:p>
    <w:p w14:paraId="5017394C" w14:textId="1C21E7E1" w:rsidR="00E10D0C" w:rsidRPr="007643BD" w:rsidRDefault="002E3610" w:rsidP="003A0C02">
      <w:pPr>
        <w:pStyle w:val="Tytuwykresu"/>
        <w:rPr>
          <w:b w:val="0"/>
        </w:rPr>
      </w:pPr>
      <w:r>
        <w:rPr>
          <w:noProof/>
        </w:rPr>
        <w:object w:dxaOrig="1440" w:dyaOrig="1440" w14:anchorId="6B9EB822">
          <v:shape id="_x0000_s1099" type="#_x0000_t75" style="position:absolute;left:0;text-align:left;margin-left:42pt;margin-top:12.3pt;width:453.75pt;height:213pt;z-index:-251341824;mso-position-horizontal-relative:text;mso-position-vertical-relative:text;mso-width-relative:page;mso-height-relative:page">
            <v:imagedata r:id="rId32" o:title=""/>
          </v:shape>
          <o:OLEObject Type="Embed" ProgID="STATISTICA.Graph" ShapeID="_x0000_s1099" DrawAspect="Content" ObjectID="_1654924804" r:id="rId33">
            <o:FieldCodes>\s</o:FieldCodes>
          </o:OLEObject>
        </w:object>
      </w:r>
      <w:r w:rsidR="00CE55B4">
        <w:t>Wykres 10</w:t>
      </w:r>
      <w:r w:rsidR="00E10D0C" w:rsidRPr="007643BD">
        <w:t xml:space="preserve">. Mieszkania oddane do użytkowania </w:t>
      </w:r>
      <w:r w:rsidR="00E10D0C" w:rsidRPr="007643BD">
        <w:rPr>
          <w:b w:val="0"/>
        </w:rPr>
        <w:t>(analogiczny okres 2015 = 100)</w:t>
      </w:r>
    </w:p>
    <w:p w14:paraId="25FDFA05" w14:textId="72D623A2" w:rsidR="00E10D0C" w:rsidRPr="007643BD" w:rsidRDefault="00E10D0C" w:rsidP="00E10D0C">
      <w:pPr>
        <w:pStyle w:val="Tytuwykresu"/>
      </w:pPr>
    </w:p>
    <w:p w14:paraId="1B6D4A64" w14:textId="77777777" w:rsidR="00E10D0C" w:rsidRPr="007643BD" w:rsidRDefault="00E10D0C" w:rsidP="00E10D0C">
      <w:pPr>
        <w:pStyle w:val="Tytuwykresu"/>
      </w:pPr>
    </w:p>
    <w:p w14:paraId="4ACB9720" w14:textId="77777777" w:rsidR="00E10D0C" w:rsidRPr="007643BD" w:rsidRDefault="00E10D0C" w:rsidP="00E10D0C">
      <w:pPr>
        <w:pStyle w:val="Tytuwykresu"/>
      </w:pPr>
    </w:p>
    <w:p w14:paraId="7F717452" w14:textId="77777777" w:rsidR="00E10D0C" w:rsidRPr="007643BD" w:rsidRDefault="00E10D0C" w:rsidP="00E10D0C">
      <w:pPr>
        <w:pStyle w:val="Tytuwykresu"/>
      </w:pPr>
    </w:p>
    <w:p w14:paraId="3E887BDA" w14:textId="77777777" w:rsidR="00E10D0C" w:rsidRPr="007643BD" w:rsidRDefault="00E10D0C" w:rsidP="00E10D0C">
      <w:pPr>
        <w:pStyle w:val="Tytuwykresu"/>
      </w:pPr>
    </w:p>
    <w:p w14:paraId="15044306" w14:textId="77777777" w:rsidR="00E10D0C" w:rsidRPr="007643BD" w:rsidRDefault="00E10D0C" w:rsidP="00E10D0C">
      <w:pPr>
        <w:pStyle w:val="Tytuwykresu"/>
      </w:pPr>
    </w:p>
    <w:p w14:paraId="5F8BF513" w14:textId="77777777" w:rsidR="00E10D0C" w:rsidRPr="007643BD" w:rsidRDefault="00E10D0C" w:rsidP="00E10D0C">
      <w:pPr>
        <w:pStyle w:val="Tytuwykresu"/>
      </w:pPr>
    </w:p>
    <w:p w14:paraId="1745C713" w14:textId="77777777" w:rsidR="00E10D0C" w:rsidRPr="007643BD" w:rsidRDefault="00E10D0C" w:rsidP="00E10D0C">
      <w:pPr>
        <w:pStyle w:val="Tytuwykresu"/>
        <w:tabs>
          <w:tab w:val="left" w:pos="7275"/>
        </w:tabs>
      </w:pPr>
    </w:p>
    <w:p w14:paraId="6AF2F054" w14:textId="77777777" w:rsidR="00E10D0C" w:rsidRPr="007643BD" w:rsidRDefault="00E10D0C" w:rsidP="00E10D0C">
      <w:pPr>
        <w:pStyle w:val="Tytuwykresu"/>
      </w:pPr>
    </w:p>
    <w:p w14:paraId="04FAAAD9" w14:textId="77777777" w:rsidR="00E10D0C" w:rsidRPr="007643BD" w:rsidRDefault="00E10D0C" w:rsidP="00E10D0C">
      <w:pPr>
        <w:pStyle w:val="Tytuwykresu"/>
      </w:pPr>
    </w:p>
    <w:p w14:paraId="1F7902B4" w14:textId="77777777" w:rsidR="00E10D0C" w:rsidRPr="007643BD" w:rsidRDefault="00E10D0C" w:rsidP="00E10D0C">
      <w:pPr>
        <w:pStyle w:val="Tytuwykresu"/>
      </w:pPr>
    </w:p>
    <w:p w14:paraId="00696BE4" w14:textId="56635362" w:rsidR="00E10D0C" w:rsidRPr="007643BD" w:rsidRDefault="00E10D0C" w:rsidP="003A0C02">
      <w:pPr>
        <w:pStyle w:val="Tytuwykresu"/>
        <w:spacing w:before="0" w:after="0"/>
      </w:pPr>
    </w:p>
    <w:tbl>
      <w:tblPr>
        <w:tblW w:w="5000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387"/>
        <w:gridCol w:w="5090"/>
      </w:tblGrid>
      <w:tr w:rsidR="00E10D0C" w:rsidRPr="00B2370B" w14:paraId="50F94F18" w14:textId="77777777" w:rsidTr="00B65C66">
        <w:trPr>
          <w:trHeight w:hRule="exact" w:val="4819"/>
        </w:trPr>
        <w:tc>
          <w:tcPr>
            <w:tcW w:w="5387" w:type="dxa"/>
            <w:tcBorders>
              <w:top w:val="nil"/>
              <w:bottom w:val="nil"/>
            </w:tcBorders>
            <w:shd w:val="clear" w:color="auto" w:fill="auto"/>
          </w:tcPr>
          <w:p w14:paraId="325A2B8A" w14:textId="361F60C6" w:rsidR="00B65C66" w:rsidRPr="00D41322" w:rsidRDefault="00B65C66" w:rsidP="00B65C66">
            <w:pPr>
              <w:pStyle w:val="Tytuwykresu"/>
              <w:ind w:left="704" w:hanging="704"/>
              <w:rPr>
                <w:noProof/>
                <w:lang w:eastAsia="pl-PL"/>
              </w:rPr>
            </w:pPr>
            <w:r w:rsidRPr="00656BDD">
              <w:rPr>
                <w:noProof/>
                <w:spacing w:val="-6"/>
                <w:lang w:eastAsia="pl-PL"/>
              </w:rPr>
              <w:t>Mapa 2. Mieszkania oddane do użytkowania na 10 tys. ludności</w:t>
            </w:r>
            <w:r w:rsidRPr="00656BDD">
              <w:rPr>
                <w:noProof/>
                <w:spacing w:val="-6"/>
                <w:sz w:val="20"/>
                <w:szCs w:val="20"/>
                <w:vertAlign w:val="superscript"/>
                <w:lang w:eastAsia="pl-PL"/>
              </w:rPr>
              <w:t>a</w:t>
            </w:r>
            <w:r w:rsidRPr="0028397B">
              <w:rPr>
                <w:noProof/>
                <w:spacing w:val="-10"/>
                <w:lang w:eastAsia="pl-PL"/>
              </w:rPr>
              <w:t xml:space="preserve"> </w:t>
            </w:r>
            <w:r w:rsidRPr="00656BDD">
              <w:rPr>
                <w:noProof/>
                <w:spacing w:val="-3"/>
                <w:lang w:eastAsia="pl-PL"/>
              </w:rPr>
              <w:t>według powiatów w okresie styczeń-</w:t>
            </w:r>
            <w:r>
              <w:rPr>
                <w:spacing w:val="-3"/>
              </w:rPr>
              <w:t>maj</w:t>
            </w:r>
            <w:r w:rsidRPr="00656BDD">
              <w:rPr>
                <w:spacing w:val="-3"/>
              </w:rPr>
              <w:t xml:space="preserve"> </w:t>
            </w:r>
            <w:r w:rsidRPr="00656BDD">
              <w:rPr>
                <w:noProof/>
                <w:spacing w:val="-3"/>
                <w:lang w:eastAsia="pl-PL"/>
              </w:rPr>
              <w:t>2020 r.</w:t>
            </w:r>
            <w:r w:rsidRPr="00D41322">
              <w:t xml:space="preserve"> </w:t>
            </w:r>
          </w:p>
          <w:p w14:paraId="6B97EDDA" w14:textId="6CD0665E" w:rsidR="00E10D0C" w:rsidRPr="00B2370B" w:rsidRDefault="003A0C02" w:rsidP="00E67F29">
            <w:pPr>
              <w:pStyle w:val="Tytuwykresu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975680" behindDoc="1" locked="0" layoutInCell="1" allowOverlap="1" wp14:anchorId="05E68A15" wp14:editId="6D3082F2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22225</wp:posOffset>
                  </wp:positionV>
                  <wp:extent cx="2980800" cy="286200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mapa mieszkania.emf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0800" cy="28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90" w:type="dxa"/>
            <w:tcBorders>
              <w:top w:val="nil"/>
              <w:bottom w:val="nil"/>
            </w:tcBorders>
            <w:shd w:val="clear" w:color="auto" w:fill="auto"/>
          </w:tcPr>
          <w:p w14:paraId="236F7B45" w14:textId="79938E49" w:rsidR="00577183" w:rsidRPr="00577183" w:rsidRDefault="00577183" w:rsidP="006C3E85">
            <w:pPr>
              <w:spacing w:after="60"/>
              <w:rPr>
                <w:lang w:eastAsia="pl-PL"/>
              </w:rPr>
            </w:pPr>
            <w:r w:rsidRPr="00577183">
              <w:rPr>
                <w:lang w:eastAsia="pl-PL"/>
              </w:rPr>
              <w:t>Przeciętna powierzchnia mieszkania oddanego do użytkowania w okresie pięciu miesięcy br. wyniosła 80,2 m</w:t>
            </w:r>
            <w:r w:rsidRPr="00577183">
              <w:rPr>
                <w:vertAlign w:val="superscript"/>
                <w:lang w:eastAsia="pl-PL"/>
              </w:rPr>
              <w:t>2</w:t>
            </w:r>
            <w:r w:rsidRPr="00577183">
              <w:rPr>
                <w:lang w:eastAsia="pl-PL"/>
              </w:rPr>
              <w:t xml:space="preserve"> </w:t>
            </w:r>
            <w:r>
              <w:rPr>
                <w:lang w:eastAsia="pl-PL"/>
              </w:rPr>
              <w:br/>
            </w:r>
            <w:r w:rsidRPr="00577183">
              <w:rPr>
                <w:lang w:eastAsia="pl-PL"/>
              </w:rPr>
              <w:t>i była o 0,3 m</w:t>
            </w:r>
            <w:r w:rsidRPr="00577183">
              <w:rPr>
                <w:vertAlign w:val="superscript"/>
                <w:lang w:eastAsia="pl-PL"/>
              </w:rPr>
              <w:t>2</w:t>
            </w:r>
            <w:r w:rsidRPr="00577183">
              <w:rPr>
                <w:lang w:eastAsia="pl-PL"/>
              </w:rPr>
              <w:t xml:space="preserve"> mniejsza niż w okresie styczeń-maj 2019 r. Największe mieszkania wybudowali inwestorzy indywidualni. Spadek przeciętnej powierzchni oddanego mieszkania odnotowano tylko w budownictwie indywidualnym.</w:t>
            </w:r>
          </w:p>
          <w:p w14:paraId="06D8D365" w14:textId="6983FE09" w:rsidR="00577183" w:rsidRPr="00577183" w:rsidRDefault="00577183" w:rsidP="00577183">
            <w:pPr>
              <w:spacing w:before="60" w:after="60"/>
              <w:rPr>
                <w:lang w:eastAsia="pl-PL"/>
              </w:rPr>
            </w:pPr>
            <w:r w:rsidRPr="00577183">
              <w:rPr>
                <w:lang w:eastAsia="pl-PL"/>
              </w:rPr>
              <w:t xml:space="preserve">Od początku roku najwięcej mieszkań przekazano </w:t>
            </w:r>
            <w:r>
              <w:rPr>
                <w:lang w:eastAsia="pl-PL"/>
              </w:rPr>
              <w:br/>
            </w:r>
            <w:r w:rsidRPr="00577183">
              <w:rPr>
                <w:lang w:eastAsia="pl-PL"/>
              </w:rPr>
              <w:t xml:space="preserve">do użytkowania na terenie Wrocławia 53,0% (4365 mieszkań) ogółu oddanych w województwie, a następnie w powiecie wrocławskim </w:t>
            </w:r>
            <w:r w:rsidR="00C140D4">
              <w:rPr>
                <w:lang w:eastAsia="pl-PL"/>
              </w:rPr>
              <w:t>–</w:t>
            </w:r>
            <w:r w:rsidRPr="00577183">
              <w:rPr>
                <w:lang w:eastAsia="pl-PL"/>
              </w:rPr>
              <w:t xml:space="preserve"> 15,7% (1296 mieszkań). Najmniej </w:t>
            </w:r>
            <w:r w:rsidRPr="006C3E85">
              <w:rPr>
                <w:spacing w:val="-5"/>
                <w:lang w:eastAsia="pl-PL"/>
              </w:rPr>
              <w:t xml:space="preserve">mieszkań przekazano w Wałbrzychu </w:t>
            </w:r>
            <w:r w:rsidR="00C140D4">
              <w:rPr>
                <w:spacing w:val="-5"/>
                <w:lang w:eastAsia="pl-PL"/>
              </w:rPr>
              <w:t>–</w:t>
            </w:r>
            <w:r w:rsidRPr="006C3E85">
              <w:rPr>
                <w:spacing w:val="-5"/>
                <w:lang w:eastAsia="pl-PL"/>
              </w:rPr>
              <w:t xml:space="preserve"> poniżej 0,1% (3 </w:t>
            </w:r>
            <w:proofErr w:type="spellStart"/>
            <w:r w:rsidRPr="006C3E85">
              <w:rPr>
                <w:spacing w:val="-5"/>
                <w:lang w:eastAsia="pl-PL"/>
              </w:rPr>
              <w:t>miesz</w:t>
            </w:r>
            <w:proofErr w:type="spellEnd"/>
            <w:r w:rsidR="006C3E85">
              <w:rPr>
                <w:lang w:eastAsia="pl-PL"/>
              </w:rPr>
              <w:t>-</w:t>
            </w:r>
            <w:r w:rsidRPr="00577183">
              <w:rPr>
                <w:lang w:eastAsia="pl-PL"/>
              </w:rPr>
              <w:t xml:space="preserve">kania) oraz w powiecie lwóweckim </w:t>
            </w:r>
            <w:r w:rsidR="00C140D4">
              <w:rPr>
                <w:lang w:eastAsia="pl-PL"/>
              </w:rPr>
              <w:t>–</w:t>
            </w:r>
            <w:r w:rsidRPr="00577183">
              <w:rPr>
                <w:lang w:eastAsia="pl-PL"/>
              </w:rPr>
              <w:t xml:space="preserve"> 0,1% (8 mieszkań). </w:t>
            </w:r>
          </w:p>
          <w:p w14:paraId="16F50624" w14:textId="76FEF954" w:rsidR="00E10D0C" w:rsidRPr="00B2370B" w:rsidRDefault="00577183" w:rsidP="00577183">
            <w:pPr>
              <w:pStyle w:val="Akapitzwyky"/>
              <w:rPr>
                <w:spacing w:val="4"/>
              </w:rPr>
            </w:pPr>
            <w:r w:rsidRPr="00577183">
              <w:rPr>
                <w:lang w:eastAsia="en-US"/>
              </w:rPr>
              <w:t xml:space="preserve">Mieszkania o największej przeciętnej powierzchni </w:t>
            </w:r>
            <w:r w:rsidRPr="00577183">
              <w:rPr>
                <w:spacing w:val="-2"/>
                <w:lang w:eastAsia="en-US"/>
              </w:rPr>
              <w:t>użytkowej powstały na terenie Wałbrzycha (164,0</w:t>
            </w:r>
            <w:r w:rsidRPr="00577183">
              <w:rPr>
                <w:spacing w:val="-4"/>
                <w:lang w:eastAsia="en-US"/>
              </w:rPr>
              <w:t xml:space="preserve"> m</w:t>
            </w:r>
            <w:r w:rsidRPr="00577183">
              <w:rPr>
                <w:spacing w:val="-4"/>
                <w:vertAlign w:val="superscript"/>
                <w:lang w:eastAsia="en-US"/>
              </w:rPr>
              <w:t>2</w:t>
            </w:r>
            <w:r w:rsidRPr="00577183">
              <w:rPr>
                <w:spacing w:val="-4"/>
                <w:lang w:eastAsia="en-US"/>
              </w:rPr>
              <w:t>), w powiecie jeleniogórskim (143,4 m</w:t>
            </w:r>
            <w:r w:rsidRPr="00577183">
              <w:rPr>
                <w:spacing w:val="-4"/>
                <w:vertAlign w:val="superscript"/>
                <w:lang w:eastAsia="en-US"/>
              </w:rPr>
              <w:t>2</w:t>
            </w:r>
            <w:r w:rsidRPr="00577183">
              <w:rPr>
                <w:spacing w:val="-4"/>
                <w:lang w:eastAsia="en-US"/>
              </w:rPr>
              <w:t>) i ząbkowickim (136,6 m</w:t>
            </w:r>
            <w:r w:rsidRPr="00577183">
              <w:rPr>
                <w:spacing w:val="-4"/>
                <w:vertAlign w:val="superscript"/>
                <w:lang w:eastAsia="en-US"/>
              </w:rPr>
              <w:t>2</w:t>
            </w:r>
            <w:r w:rsidRPr="00577183">
              <w:rPr>
                <w:spacing w:val="-4"/>
                <w:lang w:eastAsia="en-US"/>
              </w:rPr>
              <w:t>). N</w:t>
            </w:r>
            <w:r w:rsidR="006C3E85">
              <w:rPr>
                <w:spacing w:val="-4"/>
                <w:lang w:eastAsia="en-US"/>
              </w:rPr>
              <w:t>atomiast n</w:t>
            </w:r>
            <w:r w:rsidRPr="00577183">
              <w:rPr>
                <w:spacing w:val="-4"/>
                <w:lang w:eastAsia="en-US"/>
              </w:rPr>
              <w:t xml:space="preserve">ajmniejsze mieszkania oddano do użytku </w:t>
            </w:r>
            <w:r w:rsidRPr="00577183">
              <w:rPr>
                <w:lang w:eastAsia="en-US"/>
              </w:rPr>
              <w:t>we Wrocławiu (58,4 m</w:t>
            </w:r>
            <w:r w:rsidRPr="00577183">
              <w:rPr>
                <w:vertAlign w:val="superscript"/>
                <w:lang w:eastAsia="en-US"/>
              </w:rPr>
              <w:t>2</w:t>
            </w:r>
            <w:r w:rsidRPr="00577183">
              <w:rPr>
                <w:lang w:eastAsia="en-US"/>
              </w:rPr>
              <w:t>), w Legnicy (82,7 m</w:t>
            </w:r>
            <w:r w:rsidRPr="00577183">
              <w:rPr>
                <w:vertAlign w:val="superscript"/>
                <w:lang w:eastAsia="en-US"/>
              </w:rPr>
              <w:t>2</w:t>
            </w:r>
            <w:r w:rsidRPr="00577183">
              <w:rPr>
                <w:lang w:eastAsia="en-US"/>
              </w:rPr>
              <w:t>) i w powiecie milickim (87,5 m</w:t>
            </w:r>
            <w:r w:rsidRPr="00577183">
              <w:rPr>
                <w:vertAlign w:val="superscript"/>
                <w:lang w:eastAsia="en-US"/>
              </w:rPr>
              <w:t>2</w:t>
            </w:r>
            <w:r w:rsidRPr="00577183">
              <w:rPr>
                <w:lang w:eastAsia="en-US"/>
              </w:rPr>
              <w:t>).</w:t>
            </w:r>
          </w:p>
        </w:tc>
      </w:tr>
    </w:tbl>
    <w:p w14:paraId="3A78E8FE" w14:textId="77777777" w:rsidR="00577183" w:rsidRPr="00577183" w:rsidRDefault="00577183" w:rsidP="003A0C02">
      <w:pPr>
        <w:spacing w:before="600"/>
        <w:rPr>
          <w:rFonts w:cs="Arial"/>
          <w:szCs w:val="19"/>
        </w:rPr>
      </w:pPr>
      <w:r w:rsidRPr="00577183">
        <w:rPr>
          <w:rFonts w:cs="Arial"/>
          <w:szCs w:val="19"/>
        </w:rPr>
        <w:t xml:space="preserve">W maju br. starostwa powiatowe wydały </w:t>
      </w:r>
      <w:r w:rsidRPr="00577183">
        <w:rPr>
          <w:rFonts w:cs="Arial"/>
          <w:b/>
          <w:szCs w:val="19"/>
        </w:rPr>
        <w:t xml:space="preserve">pozwolenia na budowę lub dokonano zgłoszenia z projektem budowlanym </w:t>
      </w:r>
      <w:r w:rsidRPr="00577183">
        <w:rPr>
          <w:rFonts w:cs="Arial"/>
          <w:szCs w:val="19"/>
        </w:rPr>
        <w:t>2432 nowych mieszkań. Było to o 19,5% mniej niż w analogicznym miesiącu ub. roku. Najwięcej pozwoleń (75,1% ogólnej liczby) dotyczyło mieszkań przeznaczonych na sprzedaż lub wynajem.</w:t>
      </w:r>
    </w:p>
    <w:p w14:paraId="77F0EFE6" w14:textId="4B8F32B6" w:rsidR="00E10D0C" w:rsidRPr="00B2370B" w:rsidRDefault="00577183" w:rsidP="00577183">
      <w:pPr>
        <w:autoSpaceDE w:val="0"/>
        <w:autoSpaceDN w:val="0"/>
        <w:adjustRightInd w:val="0"/>
        <w:rPr>
          <w:rFonts w:cs="Arial"/>
          <w:szCs w:val="19"/>
        </w:rPr>
      </w:pPr>
      <w:r w:rsidRPr="00577183">
        <w:rPr>
          <w:rFonts w:cs="Arial"/>
          <w:szCs w:val="19"/>
        </w:rPr>
        <w:t xml:space="preserve">W omawianym miesiącu </w:t>
      </w:r>
      <w:r w:rsidRPr="00577183">
        <w:rPr>
          <w:rFonts w:cs="Arial"/>
          <w:b/>
          <w:szCs w:val="19"/>
        </w:rPr>
        <w:t>rozpoczęto budowę</w:t>
      </w:r>
      <w:r w:rsidRPr="00577183">
        <w:rPr>
          <w:rFonts w:cs="Arial"/>
          <w:szCs w:val="19"/>
        </w:rPr>
        <w:t xml:space="preserve"> 1457 mieszkań, czyli w relacji do poprzedniego roku mniej o 18,8%. Najwięcej mieszkań (tj. 52,8%) mają wybudować inwestorzy budujący na sprzedaż lub wynajem</w:t>
      </w:r>
      <w:r w:rsidR="00E10D0C" w:rsidRPr="00B2370B">
        <w:rPr>
          <w:rFonts w:cs="Arial"/>
          <w:szCs w:val="19"/>
        </w:rPr>
        <w:t>.</w:t>
      </w:r>
    </w:p>
    <w:p w14:paraId="7130437C" w14:textId="62306FFA" w:rsidR="00E10D0C" w:rsidRPr="00B2370B" w:rsidRDefault="00E10D0C" w:rsidP="00E10D0C">
      <w:pPr>
        <w:pStyle w:val="tytutabelki"/>
      </w:pPr>
      <w:r w:rsidRPr="00B2370B">
        <w:t>Tablica 1</w:t>
      </w:r>
      <w:r w:rsidR="006A2FB6">
        <w:t>2</w:t>
      </w:r>
      <w:r w:rsidRPr="00B2370B">
        <w:t xml:space="preserve">. Liczba mieszkań, na których budowę wydano pozwolenia lub dokonano zgłoszenia z projektem budowlanym oraz których budowę rozpoczęto w okresie styczeń-maj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E10D0C" w:rsidRPr="00B2370B" w14:paraId="5202D495" w14:textId="77777777" w:rsidTr="003E0C7C">
        <w:trPr>
          <w:trHeight w:val="397"/>
        </w:trPr>
        <w:tc>
          <w:tcPr>
            <w:tcW w:w="1207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9F2D7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06199E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119160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 w:rsidRPr="00B2370B">
              <w:rPr>
                <w:rFonts w:cs="Arial"/>
                <w:sz w:val="16"/>
                <w:szCs w:val="16"/>
              </w:rPr>
              <w:br/>
              <w:t>rozpoczęto</w:t>
            </w:r>
          </w:p>
        </w:tc>
      </w:tr>
      <w:tr w:rsidR="00E10D0C" w:rsidRPr="00B2370B" w14:paraId="0A5EE567" w14:textId="77777777" w:rsidTr="00893C5F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A2479F" w14:textId="77777777" w:rsidR="00E10D0C" w:rsidRPr="00B2370B" w:rsidRDefault="00E10D0C" w:rsidP="00E67F29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A28364" w14:textId="77777777" w:rsidR="00E10D0C" w:rsidRPr="00B2370B" w:rsidRDefault="00E10D0C" w:rsidP="00E67F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976AFE" w14:textId="77777777" w:rsidR="00E10D0C" w:rsidRPr="00B2370B" w:rsidRDefault="00E10D0C" w:rsidP="00E67F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F0800B" w14:textId="37F85313" w:rsidR="00E10D0C" w:rsidRPr="00B2370B" w:rsidRDefault="00601A36" w:rsidP="00E54734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607FC2">
              <w:rPr>
                <w:rFonts w:cs="Arial"/>
                <w:sz w:val="16"/>
                <w:szCs w:val="16"/>
              </w:rPr>
              <w:t>–</w:t>
            </w:r>
            <w:r w:rsidR="00E10D0C" w:rsidRPr="00B2370B">
              <w:rPr>
                <w:rFonts w:cs="Arial"/>
                <w:sz w:val="16"/>
                <w:szCs w:val="16"/>
              </w:rPr>
              <w:t>V 201</w:t>
            </w:r>
            <w:r w:rsidR="00E54734">
              <w:rPr>
                <w:rFonts w:cs="Arial"/>
                <w:sz w:val="16"/>
                <w:szCs w:val="16"/>
              </w:rPr>
              <w:t>9</w:t>
            </w:r>
            <w:r w:rsidR="00E10D0C"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D03CE" w14:textId="77777777" w:rsidR="00E10D0C" w:rsidRPr="00B2370B" w:rsidRDefault="00E10D0C" w:rsidP="00E67F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37DF90" w14:textId="77777777" w:rsidR="00E10D0C" w:rsidRPr="00B2370B" w:rsidRDefault="00E10D0C" w:rsidP="00E67F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588562D" w14:textId="75CE9F1E" w:rsidR="00E10D0C" w:rsidRPr="00B2370B" w:rsidRDefault="00601A36" w:rsidP="00CB3FCF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607FC2">
              <w:rPr>
                <w:rFonts w:cs="Arial"/>
                <w:sz w:val="16"/>
                <w:szCs w:val="16"/>
              </w:rPr>
              <w:t>–</w:t>
            </w:r>
            <w:r w:rsidR="00E10D0C" w:rsidRPr="00B2370B">
              <w:rPr>
                <w:rFonts w:cs="Arial"/>
                <w:sz w:val="16"/>
                <w:szCs w:val="16"/>
              </w:rPr>
              <w:t>V 201</w:t>
            </w:r>
            <w:r w:rsidR="00E54734">
              <w:rPr>
                <w:rFonts w:cs="Arial"/>
                <w:sz w:val="16"/>
                <w:szCs w:val="16"/>
              </w:rPr>
              <w:t>9</w:t>
            </w:r>
            <w:r w:rsidR="00E10D0C"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577183" w:rsidRPr="00B2370B" w14:paraId="37AE114E" w14:textId="77777777" w:rsidTr="00893C5F">
        <w:trPr>
          <w:trHeight w:val="227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934701" w14:textId="0769E682" w:rsidR="00577183" w:rsidRPr="00B2370B" w:rsidRDefault="00577183" w:rsidP="00577183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7E01C" w14:textId="04BCC22D" w:rsidR="00577183" w:rsidRPr="00B2370B" w:rsidRDefault="00577183" w:rsidP="00577183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10126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D57A1" w14:textId="5871ED9F" w:rsidR="00577183" w:rsidRPr="00B2370B" w:rsidRDefault="00577183" w:rsidP="00577183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7A3F0" w14:textId="25B5CC39" w:rsidR="00577183" w:rsidRPr="00B2370B" w:rsidRDefault="00577183" w:rsidP="00577183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78,1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F90FF8" w14:textId="4A6869EB" w:rsidR="00577183" w:rsidRPr="00B2370B" w:rsidRDefault="00577183" w:rsidP="00577183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6998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67881" w14:textId="22B43397" w:rsidR="00577183" w:rsidRPr="00B2370B" w:rsidRDefault="00577183" w:rsidP="00577183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A9DDC8" w14:textId="762BEBD0" w:rsidR="00577183" w:rsidRPr="00B2370B" w:rsidRDefault="00577183" w:rsidP="00577183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60,4</w:t>
            </w:r>
          </w:p>
        </w:tc>
      </w:tr>
      <w:tr w:rsidR="00577183" w:rsidRPr="00B2370B" w14:paraId="512611D0" w14:textId="77777777" w:rsidTr="00893C5F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ABA66" w14:textId="111F83B6" w:rsidR="00577183" w:rsidRPr="00B2370B" w:rsidRDefault="00577183" w:rsidP="00577183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proofErr w:type="spellStart"/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B2370B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DA576" w14:textId="010C989D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2710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16181" w14:textId="5B477B0D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26,8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67033" w14:textId="60488E85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B2DC4" w14:textId="5A905FBA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2807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D79EDB" w14:textId="6FB5537C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F60B8E" w14:textId="1A50B1FD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</w:tr>
      <w:tr w:rsidR="00577183" w:rsidRPr="00B2370B" w14:paraId="0C831667" w14:textId="77777777" w:rsidTr="00893C5F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6407D" w14:textId="4A4AAFD8" w:rsidR="00577183" w:rsidRPr="00B2370B" w:rsidRDefault="00577183" w:rsidP="00577183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Przeznaczone na sprzedaż lub</w:t>
            </w:r>
            <w:r>
              <w:rPr>
                <w:rFonts w:cs="Arial"/>
                <w:sz w:val="16"/>
                <w:szCs w:val="16"/>
              </w:rPr>
              <w:t> </w:t>
            </w:r>
            <w:proofErr w:type="spellStart"/>
            <w:r w:rsidRPr="00B2370B">
              <w:rPr>
                <w:rFonts w:cs="Arial"/>
                <w:sz w:val="16"/>
                <w:szCs w:val="16"/>
              </w:rPr>
              <w:t>wynajem</w:t>
            </w:r>
            <w:r w:rsidRPr="00B2370B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4D2C8" w14:textId="2E48D0DB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7351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F6EE31" w14:textId="3A811DCD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72,6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1C95BC" w14:textId="06611CD0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90F2A" w14:textId="569B1B26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4138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764C6" w14:textId="176D5481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A1C158" w14:textId="584F8838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48,2</w:t>
            </w:r>
          </w:p>
        </w:tc>
      </w:tr>
      <w:tr w:rsidR="00577183" w:rsidRPr="00B2370B" w14:paraId="722154D9" w14:textId="77777777" w:rsidTr="00893C5F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D6CBDC" w14:textId="1DAE3833" w:rsidR="00577183" w:rsidRPr="00B2370B" w:rsidRDefault="00577183" w:rsidP="00577183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7B71F" w14:textId="3FAEB64C" w:rsidR="00577183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9185F" w14:textId="2C945D2C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C8D4F2" w14:textId="52C73979" w:rsidR="00577183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9E1910" w14:textId="3FF4C4A7" w:rsidR="00577183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449CA" w14:textId="2C291183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F8F19" w14:textId="3E919612" w:rsidR="00577183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58,3</w:t>
            </w:r>
          </w:p>
        </w:tc>
      </w:tr>
      <w:tr w:rsidR="00577183" w:rsidRPr="00B2370B" w14:paraId="2CC33EE3" w14:textId="77777777" w:rsidTr="00654701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FF2132" w14:textId="4639AA07" w:rsidR="00577183" w:rsidRPr="00B2370B" w:rsidRDefault="00577183" w:rsidP="00577183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94259" w14:textId="2D3CB413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3193C" w14:textId="0CD4F51A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C08E3" w14:textId="60CBA2C3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7DAA22" w14:textId="7F2FF524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4A0A2" w14:textId="6DDC7244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C34F3A" w14:textId="3D189536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577183" w:rsidRPr="00B2370B" w14:paraId="516ACEB3" w14:textId="77777777" w:rsidTr="00654701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043A2" w14:textId="56B6E536" w:rsidR="00577183" w:rsidRPr="00B2370B" w:rsidRDefault="00577183" w:rsidP="00577183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F8E64" w14:textId="41841CC3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468BC9" w14:textId="04503E02" w:rsidR="00577183" w:rsidRPr="00E448A1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6D88CC" w14:textId="15678C0D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5A75E" w14:textId="4074807A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28FE6" w14:textId="5071932C" w:rsidR="00577183" w:rsidRPr="00E448A1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A740B8" w14:textId="3027EA6F" w:rsidR="00577183" w:rsidRPr="00B2370B" w:rsidRDefault="00577183" w:rsidP="00577183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50,8</w:t>
            </w:r>
          </w:p>
        </w:tc>
      </w:tr>
    </w:tbl>
    <w:p w14:paraId="705342DC" w14:textId="77777777" w:rsidR="00341E67" w:rsidRPr="00F34D0D" w:rsidRDefault="00341E67" w:rsidP="003A0C02">
      <w:pPr>
        <w:pStyle w:val="Nagwek1"/>
        <w:spacing w:after="240"/>
      </w:pPr>
      <w:r w:rsidRPr="00F34D0D">
        <w:lastRenderedPageBreak/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2652C8EB" w:rsidR="00F2599A" w:rsidRPr="0016745E" w:rsidRDefault="0099127C" w:rsidP="00F551BF">
            <w:pPr>
              <w:pStyle w:val="tekstnapierwszejstronie"/>
              <w:numPr>
                <w:ilvl w:val="0"/>
                <w:numId w:val="0"/>
              </w:numPr>
              <w:spacing w:line="250" w:lineRule="exact"/>
              <w:rPr>
                <w:rFonts w:ascii="Fira Sans SemiBold" w:hAnsi="Fira Sans SemiBold"/>
              </w:rPr>
            </w:pPr>
            <w:r w:rsidRPr="009B141F">
              <w:rPr>
                <w:rFonts w:ascii="Fira Sans SemiBold" w:hAnsi="Fira Sans SemiBold"/>
                <w:color w:val="auto"/>
              </w:rPr>
              <w:t xml:space="preserve">W maju </w:t>
            </w:r>
            <w:r w:rsidR="00CB3FCF">
              <w:rPr>
                <w:rFonts w:ascii="Fira Sans SemiBold" w:hAnsi="Fira Sans SemiBold"/>
                <w:color w:val="auto"/>
              </w:rPr>
              <w:t>20</w:t>
            </w:r>
            <w:r w:rsidR="00696BE7">
              <w:rPr>
                <w:rFonts w:ascii="Fira Sans SemiBold" w:hAnsi="Fira Sans SemiBold"/>
                <w:color w:val="auto"/>
              </w:rPr>
              <w:t>20</w:t>
            </w:r>
            <w:r w:rsidR="00CB3FCF">
              <w:rPr>
                <w:rFonts w:ascii="Fira Sans SemiBold" w:hAnsi="Fira Sans SemiBold"/>
                <w:color w:val="auto"/>
              </w:rPr>
              <w:t xml:space="preserve"> r. </w:t>
            </w:r>
            <w:r w:rsidRPr="009B141F">
              <w:rPr>
                <w:rFonts w:ascii="Fira Sans SemiBold" w:hAnsi="Fira Sans SemiBold"/>
                <w:color w:val="auto"/>
              </w:rPr>
              <w:t xml:space="preserve">sprzedaż detaliczna i hurtowa zrealizowana przez przedsiębiorstwa handlowe i niehandlowe była </w:t>
            </w:r>
            <w:r w:rsidR="00F551BF">
              <w:rPr>
                <w:rFonts w:ascii="Fira Sans SemiBold" w:hAnsi="Fira Sans SemiBold"/>
                <w:color w:val="auto"/>
              </w:rPr>
              <w:t>niższa</w:t>
            </w:r>
            <w:r w:rsidRPr="009B141F">
              <w:rPr>
                <w:rFonts w:ascii="Fira Sans SemiBold" w:hAnsi="Fira Sans SemiBold"/>
                <w:color w:val="auto"/>
              </w:rPr>
              <w:t xml:space="preserve"> niż przed rokiem.</w:t>
            </w:r>
          </w:p>
        </w:tc>
      </w:tr>
    </w:tbl>
    <w:p w14:paraId="6E69034A" w14:textId="2CE82689" w:rsidR="0099127C" w:rsidRPr="000C5CC4" w:rsidRDefault="0099127C" w:rsidP="00654701">
      <w:pPr>
        <w:pStyle w:val="Akapitzwyky"/>
        <w:spacing w:before="120"/>
        <w:rPr>
          <w:color w:val="2F5496" w:themeColor="accent5" w:themeShade="BF"/>
        </w:rPr>
      </w:pPr>
      <w:r w:rsidRPr="00B61AE6">
        <w:rPr>
          <w:b/>
        </w:rPr>
        <w:t>Sprzedaż detaliczna</w:t>
      </w:r>
      <w:r w:rsidRPr="00B61AE6">
        <w:t xml:space="preserve"> zrealizowana przez przedsiębiorstwa handlowe i niehandlowe w maju br. była o </w:t>
      </w:r>
      <w:r w:rsidR="00F551BF">
        <w:t>10,0</w:t>
      </w:r>
      <w:r w:rsidRPr="00B61AE6">
        <w:t xml:space="preserve">% </w:t>
      </w:r>
      <w:r w:rsidR="00F551BF">
        <w:t>niższa</w:t>
      </w:r>
      <w:r w:rsidRPr="00B61AE6">
        <w:t xml:space="preserve"> niż </w:t>
      </w:r>
      <w:r w:rsidRPr="00B61AE6">
        <w:br/>
        <w:t xml:space="preserve">w maju </w:t>
      </w:r>
      <w:r w:rsidR="00CB3FCF">
        <w:t xml:space="preserve">2019 r. </w:t>
      </w:r>
      <w:r w:rsidRPr="00B61AE6">
        <w:t xml:space="preserve">(kiedy notowano wzrost o </w:t>
      </w:r>
      <w:r w:rsidR="00F551BF">
        <w:t>5,8</w:t>
      </w:r>
      <w:r w:rsidRPr="00956299">
        <w:t xml:space="preserve">%). W grupie żywność, napoje i wyroby tytoniowe (o udziale wynoszącym </w:t>
      </w:r>
      <w:r w:rsidR="00F551BF">
        <w:t>44,1</w:t>
      </w:r>
      <w:r w:rsidRPr="00956299">
        <w:t xml:space="preserve">% sprzedaży detalicznej </w:t>
      </w:r>
      <w:r w:rsidR="00C51DB7">
        <w:t xml:space="preserve">ogółem) sprzedaż była </w:t>
      </w:r>
      <w:r w:rsidR="00F551BF">
        <w:t>niższa</w:t>
      </w:r>
      <w:r w:rsidR="00C51DB7">
        <w:t xml:space="preserve"> o </w:t>
      </w:r>
      <w:r w:rsidR="00F551BF">
        <w:t>4,7</w:t>
      </w:r>
      <w:r w:rsidRPr="00956299">
        <w:t xml:space="preserve">%. </w:t>
      </w:r>
      <w:r w:rsidR="00F551BF">
        <w:t>W</w:t>
      </w:r>
      <w:r w:rsidRPr="00956299">
        <w:t xml:space="preserve">zrost sprzedaży detalicznej odnotowano w grupie </w:t>
      </w:r>
      <w:r w:rsidR="00F551BF">
        <w:t>p</w:t>
      </w:r>
      <w:r w:rsidR="00F551BF" w:rsidRPr="00F551BF">
        <w:t xml:space="preserve">ozostała sprzedaż detaliczna w niewyspecjalizowanych sklepach </w:t>
      </w:r>
      <w:r w:rsidRPr="00956299">
        <w:t>(o </w:t>
      </w:r>
      <w:r w:rsidR="00F551BF">
        <w:t>11,2</w:t>
      </w:r>
      <w:r w:rsidRPr="00956299">
        <w:t>%)</w:t>
      </w:r>
      <w:r w:rsidR="002E7473">
        <w:t>, w grupie</w:t>
      </w:r>
      <w:r w:rsidR="00F551BF">
        <w:t xml:space="preserve"> </w:t>
      </w:r>
      <w:r w:rsidR="002E7473">
        <w:t>p</w:t>
      </w:r>
      <w:r w:rsidR="002E7473" w:rsidRPr="002E7473">
        <w:t xml:space="preserve">rasa, książki, pozostała sprzedaż w wyspecjalizowanych sklepach </w:t>
      </w:r>
      <w:r w:rsidR="002E7473">
        <w:t xml:space="preserve">(o 5,2%) </w:t>
      </w:r>
      <w:r w:rsidR="00F551BF">
        <w:t xml:space="preserve">oraz w </w:t>
      </w:r>
      <w:r w:rsidR="00F551BF" w:rsidRPr="00F551BF">
        <w:t>grupie meble, RTV i AGD</w:t>
      </w:r>
      <w:r w:rsidR="00F551BF">
        <w:t xml:space="preserve"> (o 0,9%)</w:t>
      </w:r>
      <w:r w:rsidRPr="00956299">
        <w:t xml:space="preserve">, </w:t>
      </w:r>
      <w:r w:rsidR="00C51DB7">
        <w:t xml:space="preserve">a najwyższy spadek w grupie </w:t>
      </w:r>
      <w:r w:rsidR="00F551BF">
        <w:t>f</w:t>
      </w:r>
      <w:r w:rsidR="00F551BF" w:rsidRPr="00F551BF">
        <w:t xml:space="preserve">armaceutyki, kosmetyki, sprzęt ortopedyczny </w:t>
      </w:r>
      <w:r w:rsidR="00C51DB7">
        <w:t>(</w:t>
      </w:r>
      <w:r w:rsidR="00F551BF">
        <w:t>39,6</w:t>
      </w:r>
      <w:r w:rsidR="00C51DB7">
        <w:t>%)</w:t>
      </w:r>
      <w:r w:rsidR="00F551BF">
        <w:t xml:space="preserve"> i p</w:t>
      </w:r>
      <w:r w:rsidR="00F551BF" w:rsidRPr="00F551BF">
        <w:t>aliwa stałe, ciekłe i gazowe</w:t>
      </w:r>
      <w:r w:rsidR="00F551BF">
        <w:t xml:space="preserve"> (o 38,6%)</w:t>
      </w:r>
      <w:r w:rsidR="00C51DB7">
        <w:t>.</w:t>
      </w:r>
    </w:p>
    <w:p w14:paraId="4DB01835" w14:textId="43C41916" w:rsidR="0099127C" w:rsidRPr="00003E9E" w:rsidRDefault="0099127C" w:rsidP="00654701">
      <w:pPr>
        <w:pStyle w:val="Akapitzwyky"/>
      </w:pPr>
      <w:r w:rsidRPr="00003E9E">
        <w:t xml:space="preserve">W porównaniu do kwietnia br. roku sprzedaż detaliczna </w:t>
      </w:r>
      <w:r w:rsidR="00F551BF">
        <w:t>zwiększyła</w:t>
      </w:r>
      <w:r w:rsidR="00C51DB7">
        <w:t xml:space="preserve"> się</w:t>
      </w:r>
      <w:r w:rsidRPr="00003E9E">
        <w:t xml:space="preserve"> o </w:t>
      </w:r>
      <w:r w:rsidR="00F551BF">
        <w:t>24,9</w:t>
      </w:r>
      <w:r w:rsidRPr="00003E9E">
        <w:t xml:space="preserve">%. Największy wzrost w skali miesiąca odnotowano w grupie </w:t>
      </w:r>
      <w:r w:rsidR="00F60EB0">
        <w:t>w</w:t>
      </w:r>
      <w:r w:rsidR="00F551BF" w:rsidRPr="00F551BF">
        <w:t xml:space="preserve">łókno, odzież, </w:t>
      </w:r>
      <w:r w:rsidR="00F551BF" w:rsidRPr="00BC7E2F">
        <w:t xml:space="preserve">obuwie </w:t>
      </w:r>
      <w:r w:rsidRPr="00BC7E2F">
        <w:t>(</w:t>
      </w:r>
      <w:r w:rsidR="00F551BF" w:rsidRPr="00BC7E2F">
        <w:t>o 290,6%</w:t>
      </w:r>
      <w:r w:rsidRPr="00BC7E2F">
        <w:t>)</w:t>
      </w:r>
      <w:r w:rsidR="00F551BF" w:rsidRPr="00BC7E2F">
        <w:t>,</w:t>
      </w:r>
      <w:r w:rsidRPr="00BC7E2F">
        <w:t xml:space="preserve"> </w:t>
      </w:r>
      <w:r w:rsidR="00F551BF" w:rsidRPr="00BC7E2F">
        <w:t>pozostała sprzedaż detaliczna w niewyspecjalizowanych sklepach</w:t>
      </w:r>
      <w:r w:rsidR="00F60EB0" w:rsidRPr="00BC7E2F">
        <w:br/>
      </w:r>
      <w:r w:rsidRPr="00BC7E2F">
        <w:t xml:space="preserve">(o </w:t>
      </w:r>
      <w:r w:rsidR="00F551BF" w:rsidRPr="00BC7E2F">
        <w:t>113,1</w:t>
      </w:r>
      <w:r w:rsidRPr="00BC7E2F">
        <w:t>%)</w:t>
      </w:r>
      <w:r w:rsidR="00F551BF" w:rsidRPr="00BC7E2F">
        <w:t xml:space="preserve"> i pojazdy samochodowe, motocykle, części (o 56,0%)</w:t>
      </w:r>
      <w:r w:rsidRPr="00BC7E2F">
        <w:t>, natomiast</w:t>
      </w:r>
      <w:r w:rsidRPr="00003E9E">
        <w:t xml:space="preserve"> spadek </w:t>
      </w:r>
      <w:r w:rsidR="00F60EB0">
        <w:t xml:space="preserve">m.in. </w:t>
      </w:r>
      <w:r w:rsidR="00F551BF" w:rsidRPr="00F551BF">
        <w:t xml:space="preserve">w grupie farmaceutyki, kosmetyki, sprzęt ortopedyczny </w:t>
      </w:r>
      <w:r w:rsidRPr="00003E9E">
        <w:t>(o </w:t>
      </w:r>
      <w:r w:rsidR="00F551BF">
        <w:t>2,1</w:t>
      </w:r>
      <w:r w:rsidRPr="00003E9E">
        <w:t>%).</w:t>
      </w:r>
    </w:p>
    <w:p w14:paraId="779D7980" w14:textId="10CBF77D" w:rsidR="0099127C" w:rsidRDefault="0099127C" w:rsidP="00654701">
      <w:pPr>
        <w:pStyle w:val="Akapitzwyky"/>
      </w:pPr>
      <w:r w:rsidRPr="00003E9E">
        <w:t xml:space="preserve">W okresie styczeń-maj br. sprzedaż detaliczna była </w:t>
      </w:r>
      <w:r w:rsidR="00F551BF">
        <w:t>niższa</w:t>
      </w:r>
      <w:r w:rsidRPr="00003E9E">
        <w:t xml:space="preserve"> o </w:t>
      </w:r>
      <w:r w:rsidR="00F551BF">
        <w:t>10,3</w:t>
      </w:r>
      <w:r w:rsidRPr="00003E9E">
        <w:t xml:space="preserve">% niż w analogicznym okresie poprzedniego roku (wobec wzrostu o </w:t>
      </w:r>
      <w:r w:rsidR="00F551BF">
        <w:t>6,4</w:t>
      </w:r>
      <w:r w:rsidRPr="00003E9E">
        <w:t>% w okresie styczeń-maj 201</w:t>
      </w:r>
      <w:r w:rsidR="00696BE7">
        <w:t>9</w:t>
      </w:r>
      <w:r w:rsidRPr="00003E9E">
        <w:t xml:space="preserve"> r.). </w:t>
      </w:r>
    </w:p>
    <w:p w14:paraId="6F4B11F1" w14:textId="1EFCB66F" w:rsidR="0099127C" w:rsidRPr="00003E9E" w:rsidRDefault="0099127C" w:rsidP="0099127C">
      <w:pPr>
        <w:pStyle w:val="tytutabelki"/>
      </w:pPr>
      <w:r w:rsidRPr="00003E9E">
        <w:t>Tablica 1</w:t>
      </w:r>
      <w:r w:rsidR="006A2FB6">
        <w:t>3</w:t>
      </w:r>
      <w:r w:rsidRPr="00003E9E">
        <w:t>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537"/>
        <w:gridCol w:w="1980"/>
        <w:gridCol w:w="1980"/>
        <w:gridCol w:w="1980"/>
      </w:tblGrid>
      <w:tr w:rsidR="0099127C" w:rsidRPr="00003E9E" w14:paraId="3A81887F" w14:textId="77777777" w:rsidTr="003E0C7C">
        <w:trPr>
          <w:trHeight w:val="88"/>
        </w:trPr>
        <w:tc>
          <w:tcPr>
            <w:tcW w:w="2165" w:type="pct"/>
            <w:vMerge w:val="restart"/>
            <w:tcBorders>
              <w:right w:val="single" w:sz="4" w:space="0" w:color="522398"/>
            </w:tcBorders>
            <w:vAlign w:val="center"/>
          </w:tcPr>
          <w:p w14:paraId="2DFC40DD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130EE" w14:textId="5DF558AE" w:rsidR="0099127C" w:rsidRPr="00003E9E" w:rsidRDefault="0099127C" w:rsidP="00F551B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V 20</w:t>
            </w:r>
            <w:r w:rsidR="00F551BF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189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2CF01B6" w14:textId="50BB6138" w:rsidR="0099127C" w:rsidRPr="00003E9E" w:rsidRDefault="0099127C" w:rsidP="00F551B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I</w:t>
            </w:r>
            <w:r w:rsidR="00607FC2">
              <w:rPr>
                <w:rFonts w:cs="Calibri"/>
                <w:sz w:val="16"/>
                <w:szCs w:val="16"/>
              </w:rPr>
              <w:t>–</w:t>
            </w:r>
            <w:r w:rsidRPr="00003E9E">
              <w:rPr>
                <w:rFonts w:cs="Calibri"/>
                <w:sz w:val="16"/>
                <w:szCs w:val="16"/>
              </w:rPr>
              <w:t>V 20</w:t>
            </w:r>
            <w:r w:rsidR="00F551BF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99127C" w:rsidRPr="00003E9E" w14:paraId="0B33748C" w14:textId="77777777" w:rsidTr="00E67F29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65E40C3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8E73D66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A2B539D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C51DB7" w:rsidRPr="00003E9E" w14:paraId="5709D197" w14:textId="77777777" w:rsidTr="00E67F29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ACF6A" w14:textId="77777777" w:rsidR="00C51DB7" w:rsidRPr="00003E9E" w:rsidRDefault="00C51DB7" w:rsidP="00C51DB7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003E9E">
              <w:rPr>
                <w:rFonts w:cs="Arial"/>
                <w:b/>
                <w:sz w:val="16"/>
                <w:szCs w:val="16"/>
              </w:rPr>
              <w:t xml:space="preserve">OGÓŁEM 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3E3F5" w14:textId="374A5C21" w:rsidR="00C51DB7" w:rsidRPr="00C51DB7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90,0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D0EA8" w14:textId="7095CD64" w:rsidR="00C51DB7" w:rsidRPr="00C51DB7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89,7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F84F5F" w14:textId="65F59598" w:rsidR="00C51DB7" w:rsidRPr="00C51DB7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9127C" w:rsidRPr="00003E9E" w14:paraId="72663508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A8525" w14:textId="77777777" w:rsidR="0099127C" w:rsidRPr="00003E9E" w:rsidRDefault="0099127C" w:rsidP="00893C5F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29683" w14:textId="77777777" w:rsidR="0099127C" w:rsidRPr="00003E9E" w:rsidRDefault="0099127C" w:rsidP="00893C5F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A4F0AA" w14:textId="77777777" w:rsidR="0099127C" w:rsidRPr="00003E9E" w:rsidRDefault="0099127C" w:rsidP="00893C5F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B171C4" w14:textId="77777777" w:rsidR="0099127C" w:rsidRPr="00003E9E" w:rsidRDefault="0099127C" w:rsidP="00893C5F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1DB7" w:rsidRPr="00003E9E" w14:paraId="1893DDA2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0D6306" w14:textId="77777777" w:rsidR="00C51DB7" w:rsidRPr="00003E9E" w:rsidRDefault="00C51DB7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9CC567" w14:textId="3ABD2971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4DF3A8" w14:textId="3DF55D7B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8895BD0" w14:textId="1978E32E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C51DB7" w:rsidRPr="00003E9E" w14:paraId="02FC438A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AA43A0" w14:textId="77777777" w:rsidR="00C51DB7" w:rsidRPr="00003E9E" w:rsidRDefault="00C51DB7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13EAB" w14:textId="05EBAA86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E158A" w14:textId="090FFDBF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8D2CCB" w14:textId="4DB011F5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C51DB7" w:rsidRPr="00003E9E" w14:paraId="23D97CBF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B7A5CE" w14:textId="77777777" w:rsidR="00C51DB7" w:rsidRPr="00003E9E" w:rsidRDefault="00C51DB7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08ACE" w14:textId="3CF97B52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9EFCE" w14:textId="4586357E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C318C20" w14:textId="76ADD152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47,1</w:t>
            </w:r>
          </w:p>
        </w:tc>
      </w:tr>
      <w:tr w:rsidR="00C51DB7" w:rsidRPr="00003E9E" w14:paraId="2D83BD11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936C0C" w14:textId="77777777" w:rsidR="00C51DB7" w:rsidRPr="00003E9E" w:rsidRDefault="00C51DB7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4FF32" w14:textId="49FCCBCF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EFE26" w14:textId="48BF09F3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8C8E19A" w14:textId="05443785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C51DB7" w:rsidRPr="00003E9E" w14:paraId="50C27255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91323" w14:textId="77777777" w:rsidR="00C51DB7" w:rsidRPr="00003E9E" w:rsidRDefault="00C51DB7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FF703" w14:textId="0223A7EF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40B00" w14:textId="63ED8DAF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76E1D5" w14:textId="25129F31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C51DB7" w:rsidRPr="00003E9E" w14:paraId="3E703AAF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4EA90B6F" w14:textId="77777777" w:rsidR="00C51DB7" w:rsidRPr="00003E9E" w:rsidRDefault="00C51DB7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6287206" w14:textId="2CEE263C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8AB1BB6" w14:textId="2B616DAF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752CC30" w14:textId="5671E547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  <w:tr w:rsidR="00C51DB7" w:rsidRPr="00003E9E" w14:paraId="6A9188E4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2881F1E" w14:textId="77777777" w:rsidR="00C51DB7" w:rsidRPr="00003E9E" w:rsidRDefault="00C51DB7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B1EB00A" w14:textId="473D9E4C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3547070" w14:textId="53B996C2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296A3575" w14:textId="6A75C3C2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</w:tr>
      <w:tr w:rsidR="00C51DB7" w:rsidRPr="00003E9E" w14:paraId="02F28B81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C3D864A" w14:textId="77777777" w:rsidR="00C51DB7" w:rsidRPr="00003E9E" w:rsidRDefault="00C51DB7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0F55C191" w14:textId="21EE9391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67EF94BD" w14:textId="11D9758F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D2A1849" w14:textId="42E3EA0E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C51DB7" w:rsidRPr="00003E9E" w14:paraId="6BEFEA90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2DDE8564" w14:textId="77777777" w:rsidR="00C51DB7" w:rsidRPr="00003E9E" w:rsidRDefault="00C51DB7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029A4" w14:textId="589FDFDD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1D3A6108" w14:textId="5E7FA3B2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63A92B53" w14:textId="3C96E93D" w:rsidR="00C51DB7" w:rsidRPr="00003E9E" w:rsidRDefault="002E7473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</w:tbl>
    <w:p w14:paraId="6E06873A" w14:textId="77777777" w:rsidR="0099127C" w:rsidRPr="00003E9E" w:rsidRDefault="0099127C" w:rsidP="0099127C">
      <w:pPr>
        <w:pStyle w:val="Notkapodtablic"/>
        <w:ind w:left="142" w:hanging="29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B7EB216" w14:textId="32A0461F" w:rsidR="0099127C" w:rsidRPr="009B141F" w:rsidRDefault="0099127C" w:rsidP="00654701">
      <w:pPr>
        <w:pStyle w:val="Akapitzwyky"/>
        <w:spacing w:before="120"/>
      </w:pPr>
      <w:r w:rsidRPr="009B141F">
        <w:rPr>
          <w:b/>
        </w:rPr>
        <w:t>Sprzedaż hurtowa</w:t>
      </w:r>
      <w:r w:rsidRPr="009B141F">
        <w:t xml:space="preserve"> (w cenach bieżących) w przedsiębiorstwach handlowych w maju br. była </w:t>
      </w:r>
      <w:r w:rsidR="00D2555A">
        <w:t>niższa</w:t>
      </w:r>
      <w:r w:rsidRPr="009B141F">
        <w:t xml:space="preserve"> </w:t>
      </w:r>
      <w:r w:rsidRPr="006E6D54">
        <w:t xml:space="preserve">o </w:t>
      </w:r>
      <w:r w:rsidR="006E6D54" w:rsidRPr="006E6D54">
        <w:t>2,8</w:t>
      </w:r>
      <w:r w:rsidRPr="006E6D54">
        <w:t>%</w:t>
      </w:r>
      <w:r w:rsidRPr="009B141F">
        <w:t xml:space="preserve"> w relacji do maja 201</w:t>
      </w:r>
      <w:r w:rsidR="0083372A">
        <w:t>9</w:t>
      </w:r>
      <w:r w:rsidRPr="009B141F">
        <w:t xml:space="preserve"> r., a w porównaniu do poprzedniego miesiąca </w:t>
      </w:r>
      <w:r w:rsidR="00C140D4">
        <w:t>–</w:t>
      </w:r>
      <w:r w:rsidRPr="009B141F">
        <w:t xml:space="preserve"> </w:t>
      </w:r>
      <w:r w:rsidR="00D2555A">
        <w:t>wyższa</w:t>
      </w:r>
      <w:r w:rsidRPr="009B141F">
        <w:t xml:space="preserve"> </w:t>
      </w:r>
      <w:r w:rsidRPr="006E6D54">
        <w:t xml:space="preserve">o </w:t>
      </w:r>
      <w:r w:rsidR="006E6D54" w:rsidRPr="006E6D54">
        <w:t>6,8</w:t>
      </w:r>
      <w:r w:rsidRPr="006E6D54">
        <w:t>%.</w:t>
      </w:r>
      <w:r w:rsidRPr="009B141F">
        <w:t xml:space="preserve"> W przedsiębiorstwach hurtowych odnotowano wzrost sprzedaży hurtowej w skali roku </w:t>
      </w:r>
      <w:r w:rsidR="00C140D4">
        <w:t>–</w:t>
      </w:r>
      <w:r w:rsidRPr="009B141F">
        <w:t xml:space="preserve"> o </w:t>
      </w:r>
      <w:r w:rsidR="00D2555A">
        <w:t>0,8</w:t>
      </w:r>
      <w:r w:rsidRPr="009B141F">
        <w:t xml:space="preserve">%, natomiast w skali miesiąca </w:t>
      </w:r>
      <w:r w:rsidR="00C140D4">
        <w:t>–</w:t>
      </w:r>
      <w:r w:rsidR="001C64FA">
        <w:t xml:space="preserve"> </w:t>
      </w:r>
      <w:r w:rsidRPr="009B141F">
        <w:t xml:space="preserve">o </w:t>
      </w:r>
      <w:r w:rsidR="00B11C0C">
        <w:t>3,</w:t>
      </w:r>
      <w:r w:rsidR="00D2555A">
        <w:t>8</w:t>
      </w:r>
      <w:r w:rsidRPr="009B141F">
        <w:t xml:space="preserve">%. </w:t>
      </w:r>
    </w:p>
    <w:p w14:paraId="1682ACC5" w14:textId="560758E9" w:rsidR="0099127C" w:rsidRDefault="0099127C" w:rsidP="00654701">
      <w:pPr>
        <w:pStyle w:val="Akapitzwyky"/>
      </w:pPr>
      <w:r w:rsidRPr="009B141F">
        <w:t xml:space="preserve">W okresie styczeń-maj  br., w porównaniu do analogicznego okresu ub. roku, sprzedaż hurtowa w przedsiębiorstwach handlowych </w:t>
      </w:r>
      <w:r w:rsidR="006E6D54">
        <w:t>zwiększyła</w:t>
      </w:r>
      <w:r w:rsidR="00B11C0C">
        <w:t xml:space="preserve"> się o </w:t>
      </w:r>
      <w:r w:rsidR="006E6D54">
        <w:t>4,2%</w:t>
      </w:r>
      <w:r w:rsidRPr="009B141F">
        <w:t xml:space="preserve"> a w przedsiębiorstwach hurtowych </w:t>
      </w:r>
      <w:r w:rsidR="00D2555A">
        <w:t xml:space="preserve">zwiększyła się </w:t>
      </w:r>
      <w:r w:rsidR="00C140D4">
        <w:t>–</w:t>
      </w:r>
      <w:r w:rsidRPr="009B141F">
        <w:t xml:space="preserve"> o </w:t>
      </w:r>
      <w:r w:rsidR="00D2555A">
        <w:t>7,1</w:t>
      </w:r>
      <w:r w:rsidRPr="009B141F">
        <w:t>%.</w:t>
      </w:r>
    </w:p>
    <w:p w14:paraId="0CE7242E" w14:textId="77777777" w:rsidR="00B85035" w:rsidRDefault="00B85035" w:rsidP="00B85035">
      <w:pPr>
        <w:pStyle w:val="Nagwek1"/>
        <w:spacing w:after="240" w:line="220" w:lineRule="exact"/>
      </w:pPr>
      <w:r w:rsidRPr="00724771">
        <w:t>Podmioty gospodarki narodowej</w:t>
      </w:r>
    </w:p>
    <w:p w14:paraId="1A63A705" w14:textId="1BC9293F" w:rsidR="00B85035" w:rsidRDefault="00B85035" w:rsidP="00654701">
      <w:pPr>
        <w:pStyle w:val="Akapitzwyky"/>
      </w:pPr>
      <w:r w:rsidRPr="007F1AFA">
        <w:t xml:space="preserve">Według stanu na koniec </w:t>
      </w:r>
      <w:r w:rsidR="0083372A">
        <w:t>maja</w:t>
      </w:r>
      <w:r w:rsidRPr="007F1AFA">
        <w:t xml:space="preserve"> </w:t>
      </w:r>
      <w:r>
        <w:t>br.</w:t>
      </w:r>
      <w:r w:rsidRPr="007F1AFA">
        <w:t xml:space="preserve"> w rejestrze REGON wpisanych </w:t>
      </w:r>
      <w:r w:rsidRPr="00164091">
        <w:t xml:space="preserve">było </w:t>
      </w:r>
      <w:r w:rsidR="00BB6191">
        <w:t>387</w:t>
      </w:r>
      <w:r>
        <w:t>,</w:t>
      </w:r>
      <w:r w:rsidR="00BB6191">
        <w:t>1</w:t>
      </w:r>
      <w:r>
        <w:t xml:space="preserve"> </w:t>
      </w:r>
      <w:r w:rsidRPr="007F1AFA">
        <w:t xml:space="preserve">tys. </w:t>
      </w:r>
      <w:r w:rsidRPr="00590E94">
        <w:rPr>
          <w:b/>
        </w:rPr>
        <w:t xml:space="preserve">podmiotów </w:t>
      </w:r>
      <w:r w:rsidRPr="00C30AD3">
        <w:rPr>
          <w:b/>
        </w:rPr>
        <w:t>gospodarki narodowej</w:t>
      </w:r>
      <w:r w:rsidRPr="00DC0DDE">
        <w:rPr>
          <w:rStyle w:val="Odwoanieprzypisudolnego"/>
          <w:rFonts w:cs="FiraSans-Regular"/>
          <w:color w:val="000000" w:themeColor="text1"/>
          <w:szCs w:val="19"/>
        </w:rPr>
        <w:footnoteReference w:id="5"/>
      </w:r>
      <w:r w:rsidRPr="00DC0DDE">
        <w:t>,</w:t>
      </w:r>
      <w:r>
        <w:br/>
      </w:r>
      <w:r w:rsidRPr="007F1AFA">
        <w:t xml:space="preserve">tj. o </w:t>
      </w:r>
      <w:r w:rsidR="00BB6191">
        <w:t>1,2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BB6191">
        <w:t>3</w:t>
      </w:r>
      <w:r w:rsidRPr="007F1AFA">
        <w:t xml:space="preserve">% więcej </w:t>
      </w:r>
      <w:r w:rsidR="00BB6191">
        <w:t xml:space="preserve">niż </w:t>
      </w:r>
      <w:r w:rsidRPr="007F1AFA">
        <w:t xml:space="preserve">w końcu </w:t>
      </w:r>
      <w:r w:rsidR="0083372A">
        <w:t>kwietnia</w:t>
      </w:r>
      <w:r w:rsidRPr="007F1AFA">
        <w:t xml:space="preserve"> br.</w:t>
      </w:r>
    </w:p>
    <w:p w14:paraId="043655E7" w14:textId="5D20D643" w:rsidR="00B85035" w:rsidRPr="007F1AFA" w:rsidRDefault="00431CD1" w:rsidP="00654701">
      <w:pPr>
        <w:pStyle w:val="Akapitzwyky"/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1950080" behindDoc="1" locked="0" layoutInCell="1" allowOverlap="1" wp14:anchorId="0CB95D04" wp14:editId="770EFF69">
            <wp:simplePos x="0" y="0"/>
            <wp:positionH relativeFrom="column">
              <wp:posOffset>0</wp:posOffset>
            </wp:positionH>
            <wp:positionV relativeFrom="paragraph">
              <wp:posOffset>7694930</wp:posOffset>
            </wp:positionV>
            <wp:extent cx="4435475" cy="6628130"/>
            <wp:effectExtent l="0" t="0" r="3175" b="1270"/>
            <wp:wrapNone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es 12. Podmioty gosp narodowej.emf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5475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5035" w:rsidRPr="000B40E7">
        <w:t xml:space="preserve">Liczba zarejestrowanych </w:t>
      </w:r>
      <w:r w:rsidR="00B85035" w:rsidRPr="00C30AD3">
        <w:rPr>
          <w:b/>
        </w:rPr>
        <w:t>osób fizycznych</w:t>
      </w:r>
      <w:r w:rsidR="00B85035" w:rsidRPr="000B40E7">
        <w:t xml:space="preserve"> prowadzących działalność gospodarczą wyniosła </w:t>
      </w:r>
      <w:r w:rsidR="00B85035">
        <w:t>25</w:t>
      </w:r>
      <w:r w:rsidR="00BB6191">
        <w:t>3</w:t>
      </w:r>
      <w:r w:rsidR="00B85035">
        <w:t>,</w:t>
      </w:r>
      <w:r w:rsidR="00BB6191">
        <w:t>7</w:t>
      </w:r>
      <w:r w:rsidR="00B85035">
        <w:t xml:space="preserve"> tys. </w:t>
      </w:r>
      <w:r w:rsidR="00B85035" w:rsidRPr="000B40E7">
        <w:t xml:space="preserve">i w porównaniu z analogicznym okresem ub. roku wzrosła o </w:t>
      </w:r>
      <w:r w:rsidR="00B85035">
        <w:t>0,</w:t>
      </w:r>
      <w:r w:rsidR="00BB6191">
        <w:t>4</w:t>
      </w:r>
      <w:r w:rsidR="00B85035" w:rsidRPr="000B40E7">
        <w:t xml:space="preserve">%. Do rejestru REGON wpisanych było </w:t>
      </w:r>
      <w:r w:rsidR="00BB6191">
        <w:t>73</w:t>
      </w:r>
      <w:r w:rsidR="00B85035">
        <w:t>,</w:t>
      </w:r>
      <w:r w:rsidR="00BB6191">
        <w:t>1</w:t>
      </w:r>
      <w:r w:rsidR="00B85035" w:rsidRPr="000B40E7">
        <w:t xml:space="preserve"> tys</w:t>
      </w:r>
      <w:r w:rsidR="00B85035">
        <w:t xml:space="preserve">. </w:t>
      </w:r>
      <w:r w:rsidR="00B85035" w:rsidRPr="00C30AD3">
        <w:rPr>
          <w:b/>
        </w:rPr>
        <w:t>spółek</w:t>
      </w:r>
      <w:r w:rsidR="00B85035" w:rsidRPr="000B40E7">
        <w:t xml:space="preserve">, w tym </w:t>
      </w:r>
      <w:r w:rsidR="00B85035">
        <w:t>4</w:t>
      </w:r>
      <w:r w:rsidR="00BB6191">
        <w:t>6</w:t>
      </w:r>
      <w:r w:rsidR="00B85035">
        <w:t>,</w:t>
      </w:r>
      <w:r w:rsidR="00BB6191">
        <w:t>2</w:t>
      </w:r>
      <w:r w:rsidR="00B85035">
        <w:t xml:space="preserve"> tys.</w:t>
      </w:r>
      <w:r w:rsidR="00B85035" w:rsidRPr="000B40E7">
        <w:t xml:space="preserve"> spółek handlowych</w:t>
      </w:r>
      <w:r w:rsidR="00B85035">
        <w:t>, 26,9 tys. spółek cywilnych.</w:t>
      </w:r>
      <w:r w:rsidR="00B85035" w:rsidRPr="000B40E7">
        <w:t xml:space="preserve"> Liczba tych podmiotów wzrosła w skali roku odpowiednio o </w:t>
      </w:r>
      <w:r w:rsidR="00B85035">
        <w:t>4,</w:t>
      </w:r>
      <w:r w:rsidR="00BB6191">
        <w:t>3</w:t>
      </w:r>
      <w:r w:rsidR="00B85035" w:rsidRPr="000B40E7">
        <w:t>%</w:t>
      </w:r>
      <w:r w:rsidR="00BB6191">
        <w:t>, 6,8</w:t>
      </w:r>
      <w:r w:rsidR="00B85035">
        <w:t>%</w:t>
      </w:r>
      <w:r w:rsidR="00B85035" w:rsidRPr="000B40E7">
        <w:t xml:space="preserve"> i </w:t>
      </w:r>
      <w:r w:rsidR="00B85035">
        <w:t>0,2%.</w:t>
      </w:r>
    </w:p>
    <w:p w14:paraId="338A346B" w14:textId="33FCDF52" w:rsidR="00B85035" w:rsidRPr="00F8127B" w:rsidRDefault="00B85035" w:rsidP="00654701">
      <w:pPr>
        <w:pStyle w:val="Akapitzwyky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(96,9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2,5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0,6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 w:rsidR="00CD5856">
        <w:t xml:space="preserve"> </w:t>
      </w:r>
      <w:r>
        <w:t>1,</w:t>
      </w:r>
      <w:r w:rsidR="00CD5856">
        <w:t>4</w:t>
      </w:r>
      <w:r w:rsidRPr="002F1564">
        <w:t>%</w:t>
      </w:r>
      <w:r>
        <w:t>)</w:t>
      </w:r>
      <w:r w:rsidRPr="002F1564">
        <w:t>.</w:t>
      </w:r>
      <w:r>
        <w:t xml:space="preserve"> Liczba podmiotów o liczbie pracujących 10–49 osób zmniejszyła się w tym okresie o </w:t>
      </w:r>
      <w:r w:rsidR="00CD5856">
        <w:t>2</w:t>
      </w:r>
      <w:r>
        <w:t>,</w:t>
      </w:r>
      <w:r w:rsidR="00CD5856">
        <w:t>9</w:t>
      </w:r>
      <w:r>
        <w:t xml:space="preserve">%, a o liczbie pracujących powyżej 49 osób </w:t>
      </w:r>
      <w:r w:rsidR="00C140D4">
        <w:t>–</w:t>
      </w:r>
      <w:r>
        <w:t xml:space="preserve"> o </w:t>
      </w:r>
      <w:r w:rsidR="00CD5856">
        <w:t>1</w:t>
      </w:r>
      <w:r>
        <w:t>,</w:t>
      </w:r>
      <w:r w:rsidR="00CD5856">
        <w:t>9</w:t>
      </w:r>
      <w:r>
        <w:t>%.</w:t>
      </w:r>
    </w:p>
    <w:p w14:paraId="5809BADF" w14:textId="379F992C" w:rsidR="00B85035" w:rsidRDefault="00B85035" w:rsidP="00654701">
      <w:pPr>
        <w:pStyle w:val="Akapitzwyky"/>
      </w:pPr>
      <w:r w:rsidRPr="007F1AFA">
        <w:lastRenderedPageBreak/>
        <w:t xml:space="preserve">W analizowanym okresie największy wzrost liczby podmiotów odnotowano w sekcjach: </w:t>
      </w:r>
      <w:r>
        <w:t>informacja i komunikacja</w:t>
      </w:r>
      <w:r w:rsidRPr="007F1AFA">
        <w:t xml:space="preserve"> (o </w:t>
      </w:r>
      <w:r w:rsidR="00845C21">
        <w:t>8</w:t>
      </w:r>
      <w:r>
        <w:t>,</w:t>
      </w:r>
      <w:r w:rsidR="00845C21">
        <w:t>7</w:t>
      </w:r>
      <w:r w:rsidRPr="007F1AFA">
        <w:t xml:space="preserve">%), </w:t>
      </w:r>
      <w:r>
        <w:t>wytwarzanie i zaopatrywanie w energię elektryczną, gaz, parę wodną i gorącą wodę</w:t>
      </w:r>
      <w:r w:rsidRPr="007F1AFA">
        <w:t xml:space="preserve"> (o </w:t>
      </w:r>
      <w:r>
        <w:t>8,</w:t>
      </w:r>
      <w:r w:rsidR="00845C21">
        <w:t>0</w:t>
      </w:r>
      <w:r w:rsidRPr="007F1AFA">
        <w:t>%)</w:t>
      </w:r>
      <w:r>
        <w:t xml:space="preserve"> oraz budownictwo</w:t>
      </w:r>
      <w:r w:rsidRPr="007F1AFA">
        <w:t xml:space="preserve"> (o </w:t>
      </w:r>
      <w:r>
        <w:t>5,</w:t>
      </w:r>
      <w:r w:rsidR="00845C21">
        <w:t>2</w:t>
      </w:r>
      <w:r w:rsidRPr="007F1AFA">
        <w:t>%).</w:t>
      </w:r>
      <w:r>
        <w:t xml:space="preserve"> </w:t>
      </w:r>
    </w:p>
    <w:p w14:paraId="0852DA3A" w14:textId="10213ADD" w:rsidR="00B85035" w:rsidRDefault="00B85035" w:rsidP="00654701">
      <w:pPr>
        <w:pStyle w:val="Akapitzwyky"/>
      </w:pPr>
      <w:r w:rsidRPr="007F1AFA">
        <w:t xml:space="preserve">W </w:t>
      </w:r>
      <w:r w:rsidR="0083372A">
        <w:t>maju</w:t>
      </w:r>
      <w:r w:rsidR="0083372A" w:rsidRPr="007F1AFA">
        <w:t xml:space="preserve"> </w:t>
      </w:r>
      <w:r w:rsidRPr="007F1AFA">
        <w:t xml:space="preserve">br. do rejestru REGON </w:t>
      </w:r>
      <w:r>
        <w:t>wpisano</w:t>
      </w:r>
      <w:r w:rsidRPr="007F1AFA">
        <w:t xml:space="preserve"> </w:t>
      </w:r>
      <w:r>
        <w:t>1</w:t>
      </w:r>
      <w:r w:rsidR="0049141B">
        <w:t>9</w:t>
      </w:r>
      <w:r>
        <w:t>1</w:t>
      </w:r>
      <w:r w:rsidR="0049141B">
        <w:t>9</w:t>
      </w:r>
      <w:r w:rsidRPr="007F1AFA">
        <w:t xml:space="preserve"> </w:t>
      </w:r>
      <w:r w:rsidRPr="007F1AFA">
        <w:rPr>
          <w:b/>
        </w:rPr>
        <w:t>now</w:t>
      </w:r>
      <w:r w:rsidR="0049141B">
        <w:rPr>
          <w:b/>
        </w:rPr>
        <w:t>ych</w:t>
      </w:r>
      <w:r w:rsidRPr="007F1AFA">
        <w:rPr>
          <w:b/>
        </w:rPr>
        <w:t xml:space="preserve"> podmiot</w:t>
      </w:r>
      <w:r w:rsidR="0049141B">
        <w:rPr>
          <w:b/>
        </w:rPr>
        <w:t>ów</w:t>
      </w:r>
      <w:r w:rsidRPr="007F1AFA">
        <w:t xml:space="preserve">, tj. o </w:t>
      </w:r>
      <w:r>
        <w:t>7</w:t>
      </w:r>
      <w:r w:rsidR="0049141B">
        <w:t>0</w:t>
      </w:r>
      <w:r>
        <w:t>,</w:t>
      </w:r>
      <w:r w:rsidR="0049141B">
        <w:t>7</w:t>
      </w:r>
      <w:r w:rsidRPr="007F1AFA">
        <w:t xml:space="preserve">% </w:t>
      </w:r>
      <w:r w:rsidR="0049141B">
        <w:t>więc</w:t>
      </w:r>
      <w:r w:rsidRPr="007F1AFA">
        <w:t xml:space="preserve">ej niż w </w:t>
      </w:r>
      <w:r>
        <w:t>poprzednim m</w:t>
      </w:r>
      <w:r w:rsidRPr="007F1AFA">
        <w:t xml:space="preserve">iesiącu. Wśród nowo </w:t>
      </w:r>
      <w:r w:rsidRPr="0049141B">
        <w:rPr>
          <w:spacing w:val="-2"/>
        </w:rPr>
        <w:t xml:space="preserve">zarejestrowanych jednostek przeważały osoby fizyczne prowadzące działalność gospodarczą, których wpisano </w:t>
      </w:r>
      <w:r w:rsidR="0049141B" w:rsidRPr="0049141B">
        <w:rPr>
          <w:spacing w:val="-2"/>
        </w:rPr>
        <w:t>1473</w:t>
      </w:r>
      <w:r w:rsidRPr="0049141B">
        <w:rPr>
          <w:spacing w:val="-2"/>
        </w:rPr>
        <w:t xml:space="preserve"> (o </w:t>
      </w:r>
      <w:r w:rsidR="0049141B" w:rsidRPr="0049141B">
        <w:rPr>
          <w:spacing w:val="-2"/>
        </w:rPr>
        <w:t>82</w:t>
      </w:r>
      <w:r w:rsidRPr="0049141B">
        <w:rPr>
          <w:spacing w:val="-2"/>
        </w:rPr>
        <w:t>,</w:t>
      </w:r>
      <w:r w:rsidR="0049141B" w:rsidRPr="0049141B">
        <w:rPr>
          <w:spacing w:val="-2"/>
        </w:rPr>
        <w:t>1</w:t>
      </w:r>
      <w:r w:rsidRPr="0049141B">
        <w:rPr>
          <w:spacing w:val="-2"/>
        </w:rPr>
        <w:t>%</w:t>
      </w:r>
      <w:r w:rsidRPr="007F1AFA">
        <w:t xml:space="preserve"> </w:t>
      </w:r>
      <w:r w:rsidR="0049141B">
        <w:t>więc</w:t>
      </w:r>
      <w:r w:rsidRPr="007F1AFA">
        <w:t>ej</w:t>
      </w:r>
      <w:r>
        <w:t xml:space="preserve"> niż w </w:t>
      </w:r>
      <w:r w:rsidR="0083372A">
        <w:t>kwietniu</w:t>
      </w:r>
      <w:r>
        <w:t xml:space="preserve"> br.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>
        <w:t>(3</w:t>
      </w:r>
      <w:r w:rsidR="0049141B">
        <w:t>47</w:t>
      </w:r>
      <w:r>
        <w:t xml:space="preserve">) była </w:t>
      </w:r>
      <w:r w:rsidR="0049141B">
        <w:t>więk</w:t>
      </w:r>
      <w:r>
        <w:t>sza o</w:t>
      </w:r>
      <w:r w:rsidRPr="008D0044">
        <w:t xml:space="preserve"> </w:t>
      </w:r>
      <w:r w:rsidR="0049141B">
        <w:t>47</w:t>
      </w:r>
      <w:r>
        <w:t>,0%</w:t>
      </w:r>
      <w:r w:rsidRPr="008D0044">
        <w:t xml:space="preserve">, </w:t>
      </w:r>
      <w:r>
        <w:t>w tym</w:t>
      </w:r>
      <w:r w:rsidRPr="008D0044">
        <w:t xml:space="preserve"> spółek</w:t>
      </w:r>
      <w:r>
        <w:br/>
      </w:r>
      <w:r w:rsidRPr="008D0044">
        <w:t>z ograniczoną odpowiedzialnością</w:t>
      </w:r>
      <w:r>
        <w:t xml:space="preserve"> (2</w:t>
      </w:r>
      <w:r w:rsidR="0049141B">
        <w:t>91</w:t>
      </w:r>
      <w:r>
        <w:t>)</w:t>
      </w:r>
      <w:r w:rsidRPr="008D0044">
        <w:t xml:space="preserve"> </w:t>
      </w:r>
      <w:r>
        <w:t>–</w:t>
      </w:r>
      <w:r w:rsidRPr="008D0044">
        <w:t xml:space="preserve"> </w:t>
      </w:r>
      <w:r w:rsidR="0049141B">
        <w:t>o 4</w:t>
      </w:r>
      <w:r>
        <w:t>5,</w:t>
      </w:r>
      <w:r w:rsidR="0049141B">
        <w:t>5</w:t>
      </w:r>
      <w:r w:rsidRPr="008D0044">
        <w:t>%.</w:t>
      </w:r>
    </w:p>
    <w:p w14:paraId="7DBC4E9B" w14:textId="50B672CE" w:rsidR="00431CD1" w:rsidRPr="00724771" w:rsidRDefault="00431CD1" w:rsidP="00431CD1">
      <w:pPr>
        <w:pStyle w:val="Tytuwykresu"/>
      </w:pPr>
      <w:r>
        <w:t>Wykres</w:t>
      </w:r>
      <w:r w:rsidRPr="00724771">
        <w:t xml:space="preserve"> </w:t>
      </w:r>
      <w:r>
        <w:t>1</w:t>
      </w:r>
      <w:r w:rsidR="00CE55B4">
        <w:t>1</w:t>
      </w:r>
      <w:r>
        <w:t xml:space="preserve">. Podmioty gospodarki narodowej nowo zarejestrowane i wyrejestrowane w </w:t>
      </w:r>
      <w:r w:rsidR="00654701">
        <w:t>maju</w:t>
      </w:r>
      <w:r>
        <w:t xml:space="preserve"> 2020 r. </w:t>
      </w:r>
      <w:r w:rsidRPr="00724771">
        <w:t xml:space="preserve"> </w:t>
      </w:r>
    </w:p>
    <w:p w14:paraId="3A375B1B" w14:textId="025F36D6" w:rsidR="00B85035" w:rsidRDefault="00B95FFD" w:rsidP="00B85035">
      <w:pPr>
        <w:pStyle w:val="Legendawykresupolski"/>
        <w:ind w:left="708"/>
        <w:rPr>
          <w:rFonts w:ascii="Fira Sans" w:hAnsi="Fira Sans"/>
          <w:szCs w:val="16"/>
        </w:rPr>
      </w:pPr>
      <w:r>
        <w:rPr>
          <w:noProof/>
          <w:szCs w:val="16"/>
          <w:lang w:eastAsia="pl-PL"/>
        </w:rPr>
        <w:drawing>
          <wp:anchor distT="0" distB="0" distL="114300" distR="114300" simplePos="0" relativeHeight="251976704" behindDoc="1" locked="0" layoutInCell="1" allowOverlap="1" wp14:anchorId="6BCB8166" wp14:editId="3D61656E">
            <wp:simplePos x="0" y="0"/>
            <wp:positionH relativeFrom="column">
              <wp:posOffset>602615</wp:posOffset>
            </wp:positionH>
            <wp:positionV relativeFrom="paragraph">
              <wp:posOffset>24221</wp:posOffset>
            </wp:positionV>
            <wp:extent cx="4441190" cy="6517005"/>
            <wp:effectExtent l="0" t="0" r="0" b="0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 12. Podmioty gosp narodowej.emf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190" cy="651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AEF6F8" w14:textId="25BCB30F" w:rsidR="00B85035" w:rsidRPr="00C34E0C" w:rsidRDefault="00B85035" w:rsidP="00B85035">
      <w:pPr>
        <w:pStyle w:val="Legendawykresupolski"/>
        <w:ind w:left="708"/>
        <w:rPr>
          <w:rFonts w:ascii="Fira Sans" w:hAnsi="Fira Sans"/>
          <w:szCs w:val="16"/>
        </w:rPr>
      </w:pPr>
    </w:p>
    <w:p w14:paraId="6B4571F7" w14:textId="0DFE45BC" w:rsidR="00B85035" w:rsidRPr="00C34E0C" w:rsidRDefault="00B85035" w:rsidP="00B85035">
      <w:pPr>
        <w:pStyle w:val="Legendawykresupolski"/>
        <w:ind w:left="708"/>
        <w:rPr>
          <w:rFonts w:ascii="Fira Sans" w:hAnsi="Fira Sans"/>
          <w:szCs w:val="16"/>
        </w:rPr>
      </w:pPr>
    </w:p>
    <w:p w14:paraId="623203E5" w14:textId="77777777" w:rsidR="00B85035" w:rsidRPr="00C34E0C" w:rsidRDefault="00B85035" w:rsidP="00B85035">
      <w:pPr>
        <w:pStyle w:val="Legendawykresupolski"/>
        <w:ind w:left="708"/>
        <w:rPr>
          <w:rFonts w:ascii="Fira Sans" w:hAnsi="Fira Sans"/>
          <w:szCs w:val="16"/>
        </w:rPr>
      </w:pPr>
    </w:p>
    <w:p w14:paraId="33CC4913" w14:textId="77777777" w:rsidR="00B85035" w:rsidRPr="00C34E0C" w:rsidRDefault="00B85035" w:rsidP="00B85035">
      <w:pPr>
        <w:pStyle w:val="Legendawykresupolski"/>
        <w:ind w:left="708"/>
        <w:rPr>
          <w:rFonts w:ascii="Fira Sans" w:hAnsi="Fira Sans"/>
          <w:szCs w:val="16"/>
        </w:rPr>
      </w:pPr>
    </w:p>
    <w:p w14:paraId="3F1C326C" w14:textId="77777777" w:rsidR="00B85035" w:rsidRPr="00C34E0C" w:rsidRDefault="00B85035" w:rsidP="00B85035">
      <w:pPr>
        <w:pStyle w:val="Legendawykresupolski"/>
        <w:ind w:left="708"/>
        <w:rPr>
          <w:rFonts w:ascii="Fira Sans" w:hAnsi="Fira Sans"/>
          <w:szCs w:val="16"/>
        </w:rPr>
      </w:pPr>
    </w:p>
    <w:p w14:paraId="37C72EE1" w14:textId="77777777" w:rsidR="00B85035" w:rsidRPr="00C34E0C" w:rsidRDefault="00B85035" w:rsidP="00B85035">
      <w:pPr>
        <w:pStyle w:val="Legendawykresupolski"/>
        <w:ind w:left="708"/>
        <w:rPr>
          <w:rFonts w:ascii="Fira Sans" w:hAnsi="Fira Sans"/>
          <w:szCs w:val="16"/>
        </w:rPr>
      </w:pPr>
    </w:p>
    <w:p w14:paraId="6F5E38D0" w14:textId="77777777" w:rsidR="00B85035" w:rsidRPr="00C34E0C" w:rsidRDefault="00B85035" w:rsidP="00B85035">
      <w:pPr>
        <w:pStyle w:val="Legendawykresupolski"/>
        <w:ind w:left="708"/>
        <w:rPr>
          <w:rFonts w:ascii="Fira Sans" w:hAnsi="Fira Sans"/>
          <w:szCs w:val="16"/>
        </w:rPr>
      </w:pPr>
    </w:p>
    <w:p w14:paraId="0CB683EB" w14:textId="77777777" w:rsidR="00B85035" w:rsidRDefault="00B85035" w:rsidP="00B85035">
      <w:pPr>
        <w:pStyle w:val="Legendawykresupolski"/>
        <w:ind w:left="708"/>
        <w:rPr>
          <w:rFonts w:ascii="Fira Sans" w:hAnsi="Fira Sans"/>
          <w:szCs w:val="16"/>
        </w:rPr>
      </w:pPr>
    </w:p>
    <w:p w14:paraId="50EF87B1" w14:textId="77777777" w:rsidR="00B85035" w:rsidRDefault="00B85035" w:rsidP="00B85035">
      <w:pPr>
        <w:pStyle w:val="Legendawykresupolski"/>
        <w:ind w:left="708"/>
        <w:rPr>
          <w:rFonts w:ascii="Fira Sans" w:hAnsi="Fira Sans"/>
          <w:szCs w:val="16"/>
        </w:rPr>
      </w:pPr>
    </w:p>
    <w:p w14:paraId="1035696B" w14:textId="77777777" w:rsidR="00B85035" w:rsidRDefault="00B85035" w:rsidP="00B85035">
      <w:pPr>
        <w:pStyle w:val="Legendawykresupolski"/>
        <w:ind w:left="708"/>
        <w:rPr>
          <w:rFonts w:ascii="Fira Sans" w:hAnsi="Fira Sans"/>
          <w:szCs w:val="16"/>
        </w:rPr>
      </w:pPr>
    </w:p>
    <w:p w14:paraId="6C19F8B9" w14:textId="77777777" w:rsidR="00B85035" w:rsidRDefault="00B85035" w:rsidP="00B85035">
      <w:pPr>
        <w:pStyle w:val="Legendawykresupolski"/>
        <w:ind w:left="708"/>
        <w:rPr>
          <w:rFonts w:ascii="Fira Sans" w:hAnsi="Fira Sans"/>
          <w:szCs w:val="16"/>
        </w:rPr>
      </w:pPr>
    </w:p>
    <w:p w14:paraId="3B67BCA8" w14:textId="77777777" w:rsidR="00B85035" w:rsidRDefault="00B85035" w:rsidP="00B85035">
      <w:pPr>
        <w:pStyle w:val="Legendawykresupolski"/>
        <w:ind w:left="708"/>
        <w:rPr>
          <w:rFonts w:ascii="Fira Sans" w:hAnsi="Fira Sans"/>
          <w:szCs w:val="16"/>
        </w:rPr>
      </w:pPr>
    </w:p>
    <w:p w14:paraId="15BD3ECB" w14:textId="77777777" w:rsidR="00B85035" w:rsidRDefault="00B85035" w:rsidP="00B85035">
      <w:pPr>
        <w:pStyle w:val="Legendawykresupolski"/>
        <w:ind w:left="708"/>
        <w:rPr>
          <w:rFonts w:ascii="Fira Sans" w:hAnsi="Fira Sans"/>
          <w:szCs w:val="16"/>
        </w:rPr>
      </w:pPr>
    </w:p>
    <w:p w14:paraId="181EA958" w14:textId="77777777" w:rsidR="00B85035" w:rsidRDefault="00B85035" w:rsidP="00B85035">
      <w:pPr>
        <w:pStyle w:val="Legendawykresupolski"/>
        <w:ind w:left="708"/>
        <w:rPr>
          <w:rFonts w:ascii="Fira Sans" w:hAnsi="Fira Sans"/>
          <w:szCs w:val="16"/>
        </w:rPr>
      </w:pPr>
    </w:p>
    <w:p w14:paraId="6B536643" w14:textId="77777777" w:rsidR="00B85035" w:rsidRDefault="00B85035" w:rsidP="00B85035">
      <w:pPr>
        <w:pStyle w:val="Legendawykresupolski"/>
        <w:ind w:left="708"/>
        <w:rPr>
          <w:rFonts w:ascii="Fira Sans" w:hAnsi="Fira Sans"/>
          <w:szCs w:val="16"/>
        </w:rPr>
      </w:pPr>
    </w:p>
    <w:p w14:paraId="79871B9C" w14:textId="77777777" w:rsidR="00B85035" w:rsidRDefault="00B85035" w:rsidP="00B85035">
      <w:pPr>
        <w:pStyle w:val="Legendawykresupolski"/>
        <w:ind w:left="708"/>
        <w:rPr>
          <w:rFonts w:ascii="Fira Sans" w:hAnsi="Fira Sans"/>
          <w:szCs w:val="16"/>
        </w:rPr>
      </w:pPr>
    </w:p>
    <w:p w14:paraId="4F3B38DD" w14:textId="77777777" w:rsidR="00B85035" w:rsidRPr="00C34E0C" w:rsidRDefault="00B85035" w:rsidP="00B85035">
      <w:pPr>
        <w:pStyle w:val="Legendawykresupolski"/>
        <w:ind w:left="708"/>
        <w:rPr>
          <w:rFonts w:ascii="Fira Sans" w:hAnsi="Fira Sans"/>
          <w:szCs w:val="16"/>
        </w:rPr>
      </w:pPr>
    </w:p>
    <w:p w14:paraId="2E01669B" w14:textId="77777777" w:rsidR="00B85035" w:rsidRPr="00C34E0C" w:rsidRDefault="00B85035" w:rsidP="00B85035">
      <w:pPr>
        <w:pStyle w:val="Legendawykresupolski"/>
        <w:ind w:left="708"/>
        <w:rPr>
          <w:rFonts w:ascii="Fira Sans" w:hAnsi="Fira Sans"/>
          <w:szCs w:val="16"/>
        </w:rPr>
      </w:pPr>
    </w:p>
    <w:p w14:paraId="06CA0681" w14:textId="77777777" w:rsidR="00B85035" w:rsidRPr="00C34E0C" w:rsidRDefault="00B85035" w:rsidP="00B85035">
      <w:pPr>
        <w:pStyle w:val="Legendawykresupolski"/>
        <w:ind w:left="708"/>
        <w:rPr>
          <w:rFonts w:ascii="Fira Sans" w:hAnsi="Fira Sans"/>
          <w:szCs w:val="16"/>
        </w:rPr>
      </w:pPr>
    </w:p>
    <w:p w14:paraId="2D316791" w14:textId="77777777" w:rsidR="00431CD1" w:rsidRPr="00C34E0C" w:rsidRDefault="00431CD1" w:rsidP="00431CD1">
      <w:pPr>
        <w:pStyle w:val="Legendawykresupolski"/>
        <w:ind w:left="708"/>
        <w:rPr>
          <w:rFonts w:ascii="Fira Sans" w:hAnsi="Fira Sans"/>
          <w:szCs w:val="16"/>
        </w:rPr>
      </w:pPr>
    </w:p>
    <w:p w14:paraId="5B5EE7C0" w14:textId="77777777" w:rsidR="00431CD1" w:rsidRPr="00C34E0C" w:rsidRDefault="00431CD1" w:rsidP="00431CD1">
      <w:pPr>
        <w:pStyle w:val="Legendawykresupolski"/>
        <w:ind w:left="708"/>
        <w:rPr>
          <w:rFonts w:ascii="Fira Sans" w:hAnsi="Fira Sans"/>
          <w:szCs w:val="16"/>
        </w:rPr>
      </w:pPr>
    </w:p>
    <w:p w14:paraId="62EDA9A5" w14:textId="77777777" w:rsidR="00431CD1" w:rsidRPr="00C34E0C" w:rsidRDefault="00431CD1" w:rsidP="00431CD1">
      <w:pPr>
        <w:pStyle w:val="Legendawykresupolski"/>
        <w:ind w:left="708"/>
        <w:rPr>
          <w:rFonts w:ascii="Fira Sans" w:hAnsi="Fira Sans"/>
          <w:szCs w:val="16"/>
        </w:rPr>
      </w:pPr>
    </w:p>
    <w:p w14:paraId="52920EE2" w14:textId="77777777" w:rsidR="00431CD1" w:rsidRPr="00C34E0C" w:rsidRDefault="00431CD1" w:rsidP="00431CD1">
      <w:pPr>
        <w:pStyle w:val="Legendawykresupolski"/>
        <w:ind w:left="708"/>
        <w:rPr>
          <w:rFonts w:ascii="Fira Sans" w:hAnsi="Fira Sans"/>
          <w:szCs w:val="16"/>
        </w:rPr>
      </w:pPr>
    </w:p>
    <w:p w14:paraId="0F682D33" w14:textId="77777777" w:rsidR="00B85035" w:rsidRPr="00C34E0C" w:rsidRDefault="00B85035" w:rsidP="00B85035">
      <w:pPr>
        <w:pStyle w:val="Legendawykresupolski"/>
        <w:ind w:left="708"/>
        <w:rPr>
          <w:rFonts w:ascii="Fira Sans" w:hAnsi="Fira Sans"/>
          <w:szCs w:val="16"/>
        </w:rPr>
      </w:pPr>
    </w:p>
    <w:p w14:paraId="2A9AC90F" w14:textId="77777777" w:rsidR="00B85035" w:rsidRPr="00C34E0C" w:rsidRDefault="00B85035" w:rsidP="00B85035">
      <w:pPr>
        <w:pStyle w:val="Legendawykresupolski"/>
        <w:ind w:left="708"/>
        <w:rPr>
          <w:rFonts w:ascii="Fira Sans" w:hAnsi="Fira Sans"/>
          <w:szCs w:val="16"/>
        </w:rPr>
      </w:pPr>
    </w:p>
    <w:p w14:paraId="4117DFFA" w14:textId="77777777" w:rsidR="00431CD1" w:rsidRDefault="00431CD1" w:rsidP="00B85035">
      <w:pPr>
        <w:pStyle w:val="Nagwek1"/>
        <w:spacing w:before="480" w:after="240"/>
      </w:pPr>
    </w:p>
    <w:p w14:paraId="4BF8554F" w14:textId="77777777" w:rsidR="00431CD1" w:rsidRDefault="00431CD1" w:rsidP="00B85035">
      <w:pPr>
        <w:pStyle w:val="Nagwek1"/>
        <w:spacing w:before="480" w:after="240"/>
      </w:pPr>
    </w:p>
    <w:p w14:paraId="10ED8939" w14:textId="77777777" w:rsidR="00431CD1" w:rsidRDefault="00431CD1" w:rsidP="00B85035">
      <w:pPr>
        <w:pStyle w:val="Nagwek1"/>
        <w:spacing w:before="480" w:after="240"/>
      </w:pPr>
    </w:p>
    <w:p w14:paraId="03B61B2A" w14:textId="77777777" w:rsidR="00431CD1" w:rsidRDefault="00431CD1" w:rsidP="00B85035">
      <w:pPr>
        <w:pStyle w:val="Nagwek1"/>
        <w:spacing w:before="480" w:after="240"/>
      </w:pPr>
    </w:p>
    <w:p w14:paraId="7C3CCA5C" w14:textId="77777777" w:rsidR="00431CD1" w:rsidRDefault="00431CD1" w:rsidP="00B85035">
      <w:pPr>
        <w:pStyle w:val="Nagwek1"/>
        <w:spacing w:before="480" w:after="240"/>
      </w:pPr>
    </w:p>
    <w:p w14:paraId="432C1CCA" w14:textId="77777777" w:rsidR="00431CD1" w:rsidRDefault="00431CD1" w:rsidP="00B85035">
      <w:pPr>
        <w:pStyle w:val="Nagwek1"/>
        <w:spacing w:before="480" w:after="240"/>
      </w:pPr>
    </w:p>
    <w:p w14:paraId="0E59447B" w14:textId="77777777" w:rsidR="00431CD1" w:rsidRDefault="00431CD1" w:rsidP="00B85035">
      <w:pPr>
        <w:pStyle w:val="Nagwek1"/>
        <w:spacing w:before="480" w:after="240"/>
      </w:pPr>
    </w:p>
    <w:p w14:paraId="658A2FEB" w14:textId="77777777" w:rsidR="001413E4" w:rsidRDefault="001413E4" w:rsidP="00654701">
      <w:pPr>
        <w:pStyle w:val="Akapitzwyky"/>
      </w:pPr>
    </w:p>
    <w:p w14:paraId="23E7D990" w14:textId="77777777" w:rsidR="00654701" w:rsidRDefault="00654701" w:rsidP="00B95FFD">
      <w:pPr>
        <w:pStyle w:val="Akapitzwyky"/>
        <w:spacing w:before="160"/>
      </w:pPr>
      <w:r w:rsidRPr="007F1AFA">
        <w:t xml:space="preserve">W </w:t>
      </w:r>
      <w:r>
        <w:t>maju</w:t>
      </w:r>
      <w:r w:rsidRPr="007F1AFA">
        <w:t xml:space="preserve"> br. </w:t>
      </w:r>
      <w:r w:rsidRPr="007F1AFA">
        <w:rPr>
          <w:b/>
        </w:rPr>
        <w:t>wykreślono</w:t>
      </w:r>
      <w:r w:rsidRPr="007F1AFA">
        <w:t xml:space="preserve"> z rejestru REGON </w:t>
      </w:r>
      <w:r>
        <w:t xml:space="preserve">669 </w:t>
      </w:r>
      <w:r w:rsidRPr="007F1AFA">
        <w:t xml:space="preserve">podmiotów (o </w:t>
      </w:r>
      <w:r>
        <w:t>1,8</w:t>
      </w:r>
      <w:r w:rsidRPr="007F1AFA">
        <w:t xml:space="preserve">% </w:t>
      </w:r>
      <w:r>
        <w:t>mniej niż przed miesiącem</w:t>
      </w:r>
      <w:r w:rsidRPr="007F1AFA">
        <w:t xml:space="preserve">), w tym </w:t>
      </w:r>
      <w:r>
        <w:t>570</w:t>
      </w:r>
      <w:r w:rsidRPr="007F1AFA">
        <w:t xml:space="preserve"> osób fizycznych prowadzących działalność gospodarczą</w:t>
      </w:r>
      <w:r>
        <w:t xml:space="preserve"> (odpowiednio o 0,2% mniej) i 62 spółki handlowe (mniej o 23,5%), w tym 45 spółek z ograniczoną odpowiedzialnością (mniej o 29,7%)</w:t>
      </w:r>
      <w:r w:rsidRPr="007F1AFA">
        <w:t xml:space="preserve">. </w:t>
      </w:r>
    </w:p>
    <w:p w14:paraId="54F7C7A5" w14:textId="4265846C" w:rsidR="00431CD1" w:rsidRPr="00D1577F" w:rsidRDefault="00431CD1" w:rsidP="00654701">
      <w:pPr>
        <w:autoSpaceDE w:val="0"/>
        <w:autoSpaceDN w:val="0"/>
        <w:adjustRightInd w:val="0"/>
        <w:spacing w:after="0"/>
        <w:rPr>
          <w:rFonts w:cs="FiraSans-Regular"/>
          <w:color w:val="FF0000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 w:rsidR="00447921">
        <w:rPr>
          <w:rFonts w:cs="FiraSans-Regular"/>
          <w:color w:val="000000" w:themeColor="text1"/>
          <w:szCs w:val="19"/>
        </w:rPr>
        <w:t>maja</w:t>
      </w:r>
      <w:r w:rsidRPr="007F1AFA">
        <w:rPr>
          <w:rFonts w:cs="FiraSans-Regular"/>
          <w:color w:val="000000" w:themeColor="text1"/>
          <w:szCs w:val="19"/>
        </w:rPr>
        <w:t xml:space="preserve"> br. w rejestrze REGON </w:t>
      </w:r>
      <w:r>
        <w:rPr>
          <w:rFonts w:cs="FiraSans-Regular"/>
          <w:color w:val="000000" w:themeColor="text1"/>
          <w:szCs w:val="19"/>
        </w:rPr>
        <w:t>4</w:t>
      </w:r>
      <w:r w:rsidR="00447921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,</w:t>
      </w:r>
      <w:r w:rsidR="00447921">
        <w:rPr>
          <w:rFonts w:cs="FiraSans-Regular"/>
          <w:color w:val="000000" w:themeColor="text1"/>
          <w:szCs w:val="19"/>
        </w:rPr>
        <w:t>5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 w:rsidR="00447921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447921">
        <w:rPr>
          <w:rFonts w:cs="FiraSans-Regular"/>
          <w:color w:val="000000" w:themeColor="text1"/>
          <w:szCs w:val="19"/>
        </w:rPr>
        <w:t>9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 w:rsidR="00447921">
        <w:rPr>
          <w:rFonts w:cs="FiraSans-Regular"/>
          <w:color w:val="000000" w:themeColor="text1"/>
          <w:szCs w:val="19"/>
        </w:rPr>
        <w:t>mni</w:t>
      </w:r>
      <w:r w:rsidRPr="007F1AFA">
        <w:rPr>
          <w:rFonts w:cs="FiraSans-Regular"/>
          <w:color w:val="000000" w:themeColor="text1"/>
          <w:szCs w:val="19"/>
        </w:rPr>
        <w:t xml:space="preserve">ej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 prowadzące działalność gospodarczą (</w:t>
      </w:r>
      <w:r>
        <w:rPr>
          <w:rFonts w:cs="FiraSans-Regular"/>
          <w:color w:val="000000" w:themeColor="text1"/>
          <w:szCs w:val="19"/>
        </w:rPr>
        <w:t>92,</w:t>
      </w:r>
      <w:r w:rsidR="0034129C">
        <w:rPr>
          <w:rFonts w:cs="FiraSans-Regular"/>
          <w:color w:val="000000" w:themeColor="text1"/>
          <w:szCs w:val="19"/>
        </w:rPr>
        <w:t>1</w:t>
      </w:r>
      <w:r w:rsidRPr="007F1AFA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, wobec 92,</w:t>
      </w:r>
      <w:r w:rsidR="00447921">
        <w:rPr>
          <w:rFonts w:cs="FiraSans-Regular"/>
          <w:color w:val="000000" w:themeColor="text1"/>
          <w:szCs w:val="19"/>
        </w:rPr>
        <w:t>4</w:t>
      </w:r>
      <w:r>
        <w:rPr>
          <w:rFonts w:cs="FiraSans-Regular"/>
          <w:color w:val="000000" w:themeColor="text1"/>
          <w:szCs w:val="19"/>
        </w:rPr>
        <w:t xml:space="preserve">% w </w:t>
      </w:r>
      <w:r w:rsidR="00447921">
        <w:rPr>
          <w:rFonts w:cs="FiraSans-Regular"/>
          <w:color w:val="000000" w:themeColor="text1"/>
          <w:szCs w:val="19"/>
        </w:rPr>
        <w:t>kwietniu</w:t>
      </w:r>
      <w:r>
        <w:rPr>
          <w:rFonts w:cs="FiraSans-Regular"/>
          <w:color w:val="000000" w:themeColor="text1"/>
          <w:szCs w:val="19"/>
        </w:rPr>
        <w:t xml:space="preserve"> br.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W ciągu miesiąca wśród podmiotów z zawieszoną działalnością najbardziej wzrosła liczba osób fizycznych prowadzących działalność gospodarczą (o 4,6%) oraz spółek cywilnych (o 3,4%).</w:t>
      </w:r>
    </w:p>
    <w:p w14:paraId="16E73D0D" w14:textId="77777777" w:rsidR="001413E4" w:rsidRDefault="001413E4" w:rsidP="00431CD1">
      <w:pPr>
        <w:pStyle w:val="Tytuwykresu"/>
        <w:spacing w:after="0"/>
      </w:pPr>
    </w:p>
    <w:p w14:paraId="55C1C53F" w14:textId="77777777" w:rsidR="001413E4" w:rsidRDefault="001413E4">
      <w:pPr>
        <w:spacing w:before="0" w:after="160" w:line="259" w:lineRule="auto"/>
        <w:jc w:val="left"/>
        <w:rPr>
          <w:b/>
        </w:rPr>
      </w:pPr>
      <w:r>
        <w:br w:type="page"/>
      </w:r>
    </w:p>
    <w:p w14:paraId="39653C21" w14:textId="19A660B3" w:rsidR="00431CD1" w:rsidRDefault="00431CD1" w:rsidP="00431CD1">
      <w:pPr>
        <w:pStyle w:val="Tytuwykresu"/>
        <w:spacing w:after="0"/>
      </w:pPr>
      <w:r>
        <w:lastRenderedPageBreak/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7BC0A1DD" w14:textId="6331A545" w:rsidR="00431CD1" w:rsidRPr="002D6B62" w:rsidRDefault="00431CD1" w:rsidP="00431CD1">
      <w:pPr>
        <w:pStyle w:val="Tytuwykresu"/>
        <w:spacing w:before="0"/>
        <w:ind w:hanging="142"/>
        <w:rPr>
          <w:b w:val="0"/>
        </w:rPr>
      </w:pPr>
      <w:r w:rsidRPr="002D6B62">
        <w:rPr>
          <w:b w:val="0"/>
        </w:rPr>
        <w:t xml:space="preserve">Stan w końcu </w:t>
      </w:r>
      <w:r w:rsidR="001517DB">
        <w:rPr>
          <w:b w:val="0"/>
        </w:rPr>
        <w:t>maja</w:t>
      </w:r>
      <w:r>
        <w:rPr>
          <w:b w:val="0"/>
        </w:rPr>
        <w:t xml:space="preserve"> 2020 r.</w:t>
      </w:r>
    </w:p>
    <w:p w14:paraId="280EA05C" w14:textId="029E32B2" w:rsidR="00431CD1" w:rsidRPr="00C34E0C" w:rsidRDefault="00B95FFD" w:rsidP="00431CD1">
      <w:pPr>
        <w:pStyle w:val="Legendawykresupolski"/>
        <w:ind w:left="708"/>
        <w:rPr>
          <w:rFonts w:ascii="Fira Sans" w:hAnsi="Fira Sans"/>
          <w:szCs w:val="16"/>
        </w:rPr>
      </w:pPr>
      <w:r>
        <w:rPr>
          <w:rFonts w:ascii="Fira Sans" w:hAnsi="Fira Sans"/>
          <w:noProof/>
          <w:szCs w:val="16"/>
          <w:lang w:eastAsia="pl-PL"/>
        </w:rPr>
        <w:drawing>
          <wp:anchor distT="0" distB="0" distL="114300" distR="114300" simplePos="0" relativeHeight="251979776" behindDoc="1" locked="0" layoutInCell="1" allowOverlap="1" wp14:anchorId="2364FF6B" wp14:editId="11A266B1">
            <wp:simplePos x="0" y="0"/>
            <wp:positionH relativeFrom="column">
              <wp:posOffset>434884</wp:posOffset>
            </wp:positionH>
            <wp:positionV relativeFrom="paragraph">
              <wp:posOffset>33020</wp:posOffset>
            </wp:positionV>
            <wp:extent cx="4336501" cy="3730286"/>
            <wp:effectExtent l="0" t="0" r="6985" b="381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apa 3. Podmioty gospodarki narodowej z zawieszoną działalnością.emf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6501" cy="3730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AB3AD" w14:textId="77777777" w:rsidR="00431CD1" w:rsidRPr="00C34E0C" w:rsidRDefault="00431CD1" w:rsidP="00431CD1">
      <w:pPr>
        <w:pStyle w:val="Legendawykresupolski"/>
        <w:ind w:left="708"/>
        <w:rPr>
          <w:rFonts w:ascii="Fira Sans" w:hAnsi="Fira Sans"/>
          <w:szCs w:val="16"/>
        </w:rPr>
      </w:pPr>
    </w:p>
    <w:p w14:paraId="053BCDEA" w14:textId="21ED95AB" w:rsidR="00431CD1" w:rsidRPr="00C34E0C" w:rsidRDefault="00431CD1" w:rsidP="00431CD1">
      <w:pPr>
        <w:pStyle w:val="Legendawykresupolski"/>
        <w:ind w:left="708"/>
        <w:rPr>
          <w:rFonts w:ascii="Fira Sans" w:hAnsi="Fira Sans"/>
          <w:szCs w:val="16"/>
        </w:rPr>
      </w:pPr>
    </w:p>
    <w:p w14:paraId="62574A38" w14:textId="77777777" w:rsidR="00431CD1" w:rsidRPr="00C34E0C" w:rsidRDefault="00431CD1" w:rsidP="00431CD1">
      <w:pPr>
        <w:pStyle w:val="Legendawykresupolski"/>
        <w:ind w:left="708"/>
        <w:rPr>
          <w:rFonts w:ascii="Fira Sans" w:hAnsi="Fira Sans"/>
          <w:szCs w:val="16"/>
        </w:rPr>
      </w:pPr>
    </w:p>
    <w:p w14:paraId="1949A5AA" w14:textId="77777777" w:rsidR="00431CD1" w:rsidRDefault="00431CD1" w:rsidP="00431CD1">
      <w:pPr>
        <w:rPr>
          <w:lang w:eastAsia="pl-PL"/>
        </w:rPr>
      </w:pPr>
    </w:p>
    <w:p w14:paraId="5840EA22" w14:textId="77777777" w:rsidR="00431CD1" w:rsidRPr="00431CD1" w:rsidRDefault="00431CD1" w:rsidP="00431CD1">
      <w:pPr>
        <w:rPr>
          <w:lang w:eastAsia="pl-PL"/>
        </w:rPr>
      </w:pPr>
    </w:p>
    <w:p w14:paraId="17CB917F" w14:textId="765706B3" w:rsidR="00431CD1" w:rsidRDefault="00431CD1" w:rsidP="00B85035">
      <w:pPr>
        <w:pStyle w:val="Nagwek1"/>
        <w:spacing w:before="480" w:after="240"/>
      </w:pPr>
    </w:p>
    <w:p w14:paraId="779969CF" w14:textId="6CEB6CF3" w:rsidR="00431CD1" w:rsidRDefault="00431CD1" w:rsidP="00B85035">
      <w:pPr>
        <w:pStyle w:val="Nagwek1"/>
        <w:spacing w:before="480" w:after="240"/>
      </w:pPr>
    </w:p>
    <w:p w14:paraId="537D1EA3" w14:textId="4A927E03" w:rsidR="00431CD1" w:rsidRDefault="00431CD1" w:rsidP="00B85035">
      <w:pPr>
        <w:pStyle w:val="Nagwek1"/>
        <w:spacing w:before="480" w:after="240"/>
      </w:pPr>
    </w:p>
    <w:p w14:paraId="020D378C" w14:textId="6BE51505" w:rsidR="00431CD1" w:rsidRDefault="00431CD1" w:rsidP="00B85035">
      <w:pPr>
        <w:pStyle w:val="Nagwek1"/>
        <w:spacing w:before="480" w:after="240"/>
      </w:pPr>
    </w:p>
    <w:p w14:paraId="5018B1A7" w14:textId="7B2D4BF7" w:rsidR="00431CD1" w:rsidRDefault="00431CD1" w:rsidP="00B85035">
      <w:pPr>
        <w:pStyle w:val="Nagwek1"/>
        <w:spacing w:before="480" w:after="240"/>
      </w:pPr>
    </w:p>
    <w:p w14:paraId="5E642B8F" w14:textId="66E836B4" w:rsidR="00431CD1" w:rsidRDefault="00431CD1" w:rsidP="00B85035">
      <w:pPr>
        <w:pStyle w:val="Nagwek1"/>
        <w:spacing w:before="480" w:after="240"/>
      </w:pPr>
    </w:p>
    <w:p w14:paraId="0F1FFB86" w14:textId="545AD7AA" w:rsidR="00B85035" w:rsidRPr="00656BDD" w:rsidRDefault="00B85035" w:rsidP="00B95FFD">
      <w:pPr>
        <w:pStyle w:val="Nagwek1"/>
        <w:spacing w:after="120"/>
      </w:pPr>
      <w:r w:rsidRPr="00656BDD">
        <w:t xml:space="preserve">Koniunktura gospodarcza </w:t>
      </w:r>
    </w:p>
    <w:p w14:paraId="59010A90" w14:textId="2D62E197" w:rsidR="00B85035" w:rsidRPr="00C90A18" w:rsidRDefault="000A2CD5" w:rsidP="00B85035">
      <w:pPr>
        <w:autoSpaceDE w:val="0"/>
        <w:autoSpaceDN w:val="0"/>
        <w:adjustRightInd w:val="0"/>
        <w:spacing w:after="0"/>
        <w:rPr>
          <w:rFonts w:eastAsia="Times New Roman" w:cs="Times New Roman"/>
          <w:spacing w:val="-2"/>
          <w:szCs w:val="19"/>
          <w:lang w:eastAsia="pl-PL"/>
        </w:rPr>
      </w:pPr>
      <w:r w:rsidRPr="000A2CD5">
        <w:rPr>
          <w:rFonts w:eastAsia="Times New Roman" w:cs="Times New Roman"/>
          <w:spacing w:val="-2"/>
          <w:szCs w:val="19"/>
          <w:lang w:eastAsia="pl-PL"/>
        </w:rPr>
        <w:t>W większości badanych obszarów przedsiębiorcy w czerwcu br. oceniają koniunkturę mniej pesymistycznie niż w maju br. Największy wzrost ocen w tym zakresie odnotowano w sekcji zakwaterowanie i gastronomia. Tylko w sekcji informacja i komunikacja oceny są podobne jak przed miesiącem.</w:t>
      </w:r>
    </w:p>
    <w:p w14:paraId="2E2444F7" w14:textId="0D0E4B84" w:rsidR="00B85035" w:rsidRPr="007F1AFA" w:rsidRDefault="00B95FFD" w:rsidP="00B85035">
      <w:pPr>
        <w:pStyle w:val="Tytuwykresu"/>
      </w:pPr>
      <w:r>
        <w:rPr>
          <w:noProof/>
          <w:spacing w:val="-3"/>
          <w:lang w:eastAsia="pl-PL"/>
        </w:rPr>
        <w:drawing>
          <wp:anchor distT="0" distB="0" distL="114300" distR="114300" simplePos="0" relativeHeight="251980800" behindDoc="1" locked="0" layoutInCell="1" allowOverlap="1" wp14:anchorId="6850C37F" wp14:editId="42FF7E67">
            <wp:simplePos x="0" y="0"/>
            <wp:positionH relativeFrom="column">
              <wp:posOffset>434975</wp:posOffset>
            </wp:positionH>
            <wp:positionV relativeFrom="paragraph">
              <wp:posOffset>309765</wp:posOffset>
            </wp:positionV>
            <wp:extent cx="6247130" cy="4102735"/>
            <wp:effectExtent l="0" t="0" r="1270" b="0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es 13. Wskaźniki ogólnego klimatu koniunktury według rodzaju działalności (sekcje i działy PKD 2007).emf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7130" cy="410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5035" w:rsidRPr="00656BDD">
        <w:t xml:space="preserve">Wykres </w:t>
      </w:r>
      <w:r w:rsidR="00B85035">
        <w:t>1</w:t>
      </w:r>
      <w:r w:rsidR="00CE55B4">
        <w:t>2</w:t>
      </w:r>
      <w:r w:rsidR="00B85035">
        <w:t xml:space="preserve">. </w:t>
      </w:r>
      <w:r w:rsidR="00B85035" w:rsidRPr="00656BDD">
        <w:t>Wskaźniki ogólnego klimatu koniunktury według rodzaju działalności (sekcje i działy PKD 2007)</w:t>
      </w:r>
    </w:p>
    <w:p w14:paraId="407673E6" w14:textId="7B33CB61" w:rsidR="00B85035" w:rsidRDefault="00B85035" w:rsidP="00B85035">
      <w:pPr>
        <w:pStyle w:val="Akapitzwyky"/>
        <w:rPr>
          <w:noProof/>
          <w:spacing w:val="-3"/>
        </w:rPr>
      </w:pPr>
    </w:p>
    <w:p w14:paraId="79285DCE" w14:textId="096DB125" w:rsidR="00B95FFD" w:rsidRDefault="00B95FFD" w:rsidP="00B85035">
      <w:pPr>
        <w:pStyle w:val="Akapitzwyky"/>
        <w:rPr>
          <w:spacing w:val="-3"/>
        </w:rPr>
      </w:pPr>
    </w:p>
    <w:p w14:paraId="1B4912ED" w14:textId="1FF8DAD2" w:rsidR="00B85035" w:rsidRDefault="00B85035" w:rsidP="00B85035">
      <w:pPr>
        <w:pStyle w:val="Akapitzwyky"/>
        <w:rPr>
          <w:spacing w:val="-3"/>
        </w:rPr>
      </w:pPr>
    </w:p>
    <w:p w14:paraId="5D67D5CD" w14:textId="69C02BCC" w:rsidR="00B85035" w:rsidRDefault="00B85035" w:rsidP="00B85035">
      <w:pPr>
        <w:pStyle w:val="Akapitzwyky"/>
        <w:rPr>
          <w:spacing w:val="-3"/>
        </w:rPr>
      </w:pPr>
    </w:p>
    <w:p w14:paraId="73821327" w14:textId="77777777" w:rsidR="00B85035" w:rsidRDefault="00B85035" w:rsidP="00B85035">
      <w:pPr>
        <w:pStyle w:val="Akapitzwyky"/>
        <w:rPr>
          <w:spacing w:val="-3"/>
        </w:rPr>
      </w:pPr>
    </w:p>
    <w:p w14:paraId="6025BEC5" w14:textId="77777777" w:rsidR="00B85035" w:rsidRDefault="00B85035" w:rsidP="00B85035">
      <w:pPr>
        <w:pStyle w:val="Akapitzwyky"/>
        <w:rPr>
          <w:spacing w:val="-3"/>
        </w:rPr>
      </w:pPr>
    </w:p>
    <w:p w14:paraId="2314724C" w14:textId="77777777" w:rsidR="00B85035" w:rsidRDefault="00B85035" w:rsidP="00B85035">
      <w:pPr>
        <w:pStyle w:val="Akapitzwyky"/>
        <w:rPr>
          <w:spacing w:val="-3"/>
        </w:rPr>
      </w:pPr>
    </w:p>
    <w:p w14:paraId="62718235" w14:textId="77777777" w:rsidR="00B85035" w:rsidRDefault="00B85035" w:rsidP="00B85035">
      <w:pPr>
        <w:pStyle w:val="Akapitzwyky"/>
        <w:rPr>
          <w:spacing w:val="-3"/>
        </w:rPr>
      </w:pPr>
    </w:p>
    <w:p w14:paraId="379D18BA" w14:textId="77777777" w:rsidR="00B85035" w:rsidRDefault="00B85035" w:rsidP="00B85035">
      <w:pPr>
        <w:pStyle w:val="Akapitzwyky"/>
        <w:rPr>
          <w:spacing w:val="-3"/>
        </w:rPr>
      </w:pPr>
    </w:p>
    <w:p w14:paraId="20CA5982" w14:textId="77777777" w:rsidR="00B85035" w:rsidRDefault="00B85035" w:rsidP="00B85035">
      <w:pPr>
        <w:pStyle w:val="Akapitzwyky"/>
        <w:rPr>
          <w:spacing w:val="-3"/>
        </w:rPr>
      </w:pPr>
    </w:p>
    <w:p w14:paraId="0DD8A413" w14:textId="77777777" w:rsidR="00B85035" w:rsidRDefault="00B85035" w:rsidP="00B85035">
      <w:pPr>
        <w:pStyle w:val="Akapitzwyky"/>
        <w:rPr>
          <w:spacing w:val="-3"/>
        </w:rPr>
      </w:pPr>
    </w:p>
    <w:p w14:paraId="4B1B2A31" w14:textId="77777777" w:rsidR="00B85035" w:rsidRDefault="00B85035" w:rsidP="00B85035">
      <w:pPr>
        <w:pStyle w:val="Akapitzwyky"/>
        <w:rPr>
          <w:spacing w:val="-3"/>
        </w:rPr>
      </w:pPr>
    </w:p>
    <w:p w14:paraId="6C2E89F7" w14:textId="77777777" w:rsidR="00B85035" w:rsidRDefault="00B85035" w:rsidP="00B85035">
      <w:pPr>
        <w:pStyle w:val="Akapitzwyky"/>
        <w:rPr>
          <w:spacing w:val="-3"/>
        </w:rPr>
      </w:pPr>
    </w:p>
    <w:p w14:paraId="506FC5B6" w14:textId="77777777" w:rsidR="00B85035" w:rsidRDefault="00B85035" w:rsidP="00B85035">
      <w:pPr>
        <w:pStyle w:val="Akapitzwyky"/>
        <w:rPr>
          <w:spacing w:val="-3"/>
        </w:rPr>
      </w:pPr>
    </w:p>
    <w:p w14:paraId="6B00B00E" w14:textId="77777777" w:rsidR="00B85035" w:rsidRDefault="00B85035" w:rsidP="00B85035">
      <w:pPr>
        <w:pStyle w:val="Akapitzwyky"/>
        <w:rPr>
          <w:spacing w:val="-3"/>
        </w:rPr>
      </w:pPr>
    </w:p>
    <w:p w14:paraId="146EFA3B" w14:textId="77777777" w:rsidR="00B85035" w:rsidRDefault="00B85035" w:rsidP="00B85035">
      <w:pPr>
        <w:pStyle w:val="Akapitzwyky"/>
        <w:rPr>
          <w:spacing w:val="-3"/>
        </w:rPr>
      </w:pPr>
    </w:p>
    <w:p w14:paraId="008267B4" w14:textId="77777777" w:rsidR="00B85035" w:rsidRDefault="00B85035" w:rsidP="00B85035">
      <w:pPr>
        <w:pStyle w:val="Akapitzwyky"/>
        <w:rPr>
          <w:spacing w:val="-3"/>
        </w:rPr>
      </w:pPr>
    </w:p>
    <w:p w14:paraId="25D115B2" w14:textId="77777777" w:rsidR="00B85035" w:rsidRDefault="00B85035" w:rsidP="00B85035">
      <w:pPr>
        <w:pStyle w:val="Akapitzwyky"/>
        <w:rPr>
          <w:spacing w:val="-3"/>
        </w:rPr>
      </w:pPr>
    </w:p>
    <w:p w14:paraId="613A1512" w14:textId="77777777" w:rsidR="00B85035" w:rsidRDefault="00B85035" w:rsidP="00B85035">
      <w:pPr>
        <w:pStyle w:val="Akapitzwyky"/>
        <w:rPr>
          <w:spacing w:val="-3"/>
        </w:rPr>
      </w:pPr>
    </w:p>
    <w:p w14:paraId="0C473CDB" w14:textId="77777777" w:rsidR="00B85035" w:rsidRDefault="00B85035" w:rsidP="00B85035">
      <w:pPr>
        <w:pStyle w:val="Akapitzwyky"/>
        <w:rPr>
          <w:spacing w:val="-3"/>
        </w:rPr>
      </w:pPr>
    </w:p>
    <w:p w14:paraId="5CAEC04D" w14:textId="77777777" w:rsidR="00B85035" w:rsidRDefault="00B85035" w:rsidP="00B85035">
      <w:pPr>
        <w:rPr>
          <w:color w:val="000000"/>
          <w:szCs w:val="19"/>
        </w:rPr>
      </w:pPr>
      <w:r w:rsidRPr="000C7F39">
        <w:rPr>
          <w:rFonts w:cs="FiraSans-Bold"/>
          <w:b/>
          <w:bCs/>
          <w:szCs w:val="19"/>
        </w:rPr>
        <w:lastRenderedPageBreak/>
        <w:t xml:space="preserve">Wyniki badania dot. wpływu pandemii </w:t>
      </w:r>
      <w:proofErr w:type="spellStart"/>
      <w:r w:rsidRPr="000C7F39">
        <w:rPr>
          <w:rFonts w:cs="FiraSans-Bold"/>
          <w:b/>
          <w:bCs/>
          <w:szCs w:val="19"/>
        </w:rPr>
        <w:t>koronawirusa</w:t>
      </w:r>
      <w:proofErr w:type="spellEnd"/>
      <w:r w:rsidRPr="000C7F39">
        <w:rPr>
          <w:rFonts w:cs="FiraSans-Bold"/>
          <w:b/>
          <w:bCs/>
          <w:szCs w:val="19"/>
        </w:rPr>
        <w:t xml:space="preserve"> SARS-CoV-2 na koniunkturę gospodarczą</w:t>
      </w:r>
      <w:r w:rsidRPr="00264F57">
        <w:rPr>
          <w:rStyle w:val="Odwoanieprzypisudolnego"/>
          <w:szCs w:val="19"/>
        </w:rPr>
        <w:footnoteReference w:id="6"/>
      </w:r>
      <w:r w:rsidRPr="00264F57">
        <w:rPr>
          <w:color w:val="000000"/>
          <w:szCs w:val="19"/>
        </w:rPr>
        <w:t xml:space="preserve">  </w:t>
      </w:r>
    </w:p>
    <w:p w14:paraId="37142529" w14:textId="57622D91" w:rsidR="00B85035" w:rsidRDefault="00B85035" w:rsidP="00854E73">
      <w:pPr>
        <w:pStyle w:val="Default"/>
        <w:spacing w:line="240" w:lineRule="exact"/>
        <w:jc w:val="both"/>
        <w:rPr>
          <w:sz w:val="19"/>
          <w:szCs w:val="19"/>
        </w:rPr>
      </w:pPr>
      <w:r>
        <w:rPr>
          <w:sz w:val="19"/>
          <w:szCs w:val="19"/>
        </w:rPr>
        <w:t>Przedsiębiorcy działa</w:t>
      </w:r>
      <w:r w:rsidR="00410418">
        <w:rPr>
          <w:sz w:val="19"/>
          <w:szCs w:val="19"/>
        </w:rPr>
        <w:t>jący w przetwórstwie przemysłowym, handlu hurtowym i handlu detalicznym w większości</w:t>
      </w:r>
      <w:r>
        <w:rPr>
          <w:sz w:val="19"/>
          <w:szCs w:val="19"/>
        </w:rPr>
        <w:t xml:space="preserve"> uważali, że w </w:t>
      </w:r>
      <w:r w:rsidR="00410418">
        <w:rPr>
          <w:sz w:val="19"/>
          <w:szCs w:val="19"/>
        </w:rPr>
        <w:t>czerwcu</w:t>
      </w:r>
      <w:r>
        <w:rPr>
          <w:sz w:val="19"/>
          <w:szCs w:val="19"/>
        </w:rPr>
        <w:t xml:space="preserve"> </w:t>
      </w:r>
      <w:r w:rsidRPr="00130CB9">
        <w:rPr>
          <w:sz w:val="19"/>
          <w:szCs w:val="19"/>
        </w:rPr>
        <w:t>pandemia stwarza poważne zagrożenie</w:t>
      </w:r>
      <w:r w:rsidR="00410418">
        <w:rPr>
          <w:sz w:val="19"/>
          <w:szCs w:val="19"/>
        </w:rPr>
        <w:t>, natomiast większość przedsiębiorców działających w budownictwie</w:t>
      </w:r>
      <w:r w:rsidR="00410418">
        <w:rPr>
          <w:sz w:val="19"/>
          <w:szCs w:val="19"/>
        </w:rPr>
        <w:br/>
        <w:t>i usługach uznała, że zagrożenie jest nieznaczne</w:t>
      </w:r>
      <w:r w:rsidRPr="00130CB9">
        <w:rPr>
          <w:sz w:val="19"/>
          <w:szCs w:val="19"/>
        </w:rPr>
        <w:t xml:space="preserve">. </w:t>
      </w:r>
      <w:r>
        <w:rPr>
          <w:sz w:val="19"/>
          <w:szCs w:val="19"/>
        </w:rPr>
        <w:t>Brak negatywnych skutków</w:t>
      </w:r>
      <w:r w:rsidRPr="000240D9">
        <w:rPr>
          <w:sz w:val="19"/>
          <w:szCs w:val="19"/>
        </w:rPr>
        <w:t xml:space="preserve"> pandemii „</w:t>
      </w:r>
      <w:proofErr w:type="spellStart"/>
      <w:r w:rsidRPr="000240D9">
        <w:rPr>
          <w:sz w:val="19"/>
          <w:szCs w:val="19"/>
        </w:rPr>
        <w:t>koronawirusa</w:t>
      </w:r>
      <w:proofErr w:type="spellEnd"/>
      <w:r w:rsidRPr="000240D9">
        <w:rPr>
          <w:sz w:val="19"/>
          <w:szCs w:val="19"/>
        </w:rPr>
        <w:t>” i jej konsekwencj</w:t>
      </w:r>
      <w:r>
        <w:rPr>
          <w:sz w:val="19"/>
          <w:szCs w:val="19"/>
        </w:rPr>
        <w:t>i</w:t>
      </w:r>
      <w:r w:rsidRPr="000240D9">
        <w:rPr>
          <w:sz w:val="19"/>
          <w:szCs w:val="19"/>
        </w:rPr>
        <w:t xml:space="preserve"> dla działalności gospodarczej </w:t>
      </w:r>
      <w:r>
        <w:rPr>
          <w:sz w:val="19"/>
          <w:szCs w:val="19"/>
        </w:rPr>
        <w:t>zauważało od 1,</w:t>
      </w:r>
      <w:r w:rsidR="00410418">
        <w:rPr>
          <w:sz w:val="19"/>
          <w:szCs w:val="19"/>
        </w:rPr>
        <w:t>4</w:t>
      </w:r>
      <w:r>
        <w:rPr>
          <w:sz w:val="19"/>
          <w:szCs w:val="19"/>
        </w:rPr>
        <w:t>% firm</w:t>
      </w:r>
      <w:r w:rsidR="00410418" w:rsidRPr="00410418">
        <w:rPr>
          <w:sz w:val="19"/>
          <w:szCs w:val="19"/>
        </w:rPr>
        <w:t xml:space="preserve"> </w:t>
      </w:r>
      <w:r w:rsidR="00410418">
        <w:rPr>
          <w:sz w:val="19"/>
          <w:szCs w:val="19"/>
        </w:rPr>
        <w:t>zajmujących się handlem</w:t>
      </w:r>
      <w:r>
        <w:rPr>
          <w:sz w:val="19"/>
          <w:szCs w:val="19"/>
        </w:rPr>
        <w:t xml:space="preserve"> </w:t>
      </w:r>
      <w:r w:rsidR="00410418">
        <w:rPr>
          <w:sz w:val="19"/>
          <w:szCs w:val="19"/>
        </w:rPr>
        <w:t xml:space="preserve">detalicznym </w:t>
      </w:r>
      <w:r>
        <w:rPr>
          <w:sz w:val="19"/>
          <w:szCs w:val="19"/>
        </w:rPr>
        <w:t xml:space="preserve">do </w:t>
      </w:r>
      <w:r w:rsidR="00410418">
        <w:rPr>
          <w:sz w:val="19"/>
          <w:szCs w:val="19"/>
        </w:rPr>
        <w:t>10</w:t>
      </w:r>
      <w:r>
        <w:rPr>
          <w:sz w:val="19"/>
          <w:szCs w:val="19"/>
        </w:rPr>
        <w:t>,</w:t>
      </w:r>
      <w:r w:rsidR="00410418">
        <w:rPr>
          <w:sz w:val="19"/>
          <w:szCs w:val="19"/>
        </w:rPr>
        <w:t>2</w:t>
      </w:r>
      <w:r>
        <w:rPr>
          <w:sz w:val="19"/>
          <w:szCs w:val="19"/>
        </w:rPr>
        <w:t xml:space="preserve">% firm </w:t>
      </w:r>
      <w:r w:rsidR="00410418">
        <w:rPr>
          <w:sz w:val="19"/>
          <w:szCs w:val="19"/>
        </w:rPr>
        <w:t>budowlanych</w:t>
      </w:r>
      <w:r>
        <w:rPr>
          <w:sz w:val="19"/>
          <w:szCs w:val="19"/>
        </w:rPr>
        <w:t xml:space="preserve">. </w:t>
      </w:r>
    </w:p>
    <w:p w14:paraId="1AE271E9" w14:textId="3748B105" w:rsidR="00B85035" w:rsidRDefault="00B85035" w:rsidP="00854E73">
      <w:pPr>
        <w:pStyle w:val="Default"/>
        <w:spacing w:line="240" w:lineRule="exact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W porównaniu z ocenami z </w:t>
      </w:r>
      <w:r w:rsidR="004B2095">
        <w:rPr>
          <w:sz w:val="19"/>
          <w:szCs w:val="19"/>
        </w:rPr>
        <w:t>maja</w:t>
      </w:r>
      <w:r>
        <w:rPr>
          <w:sz w:val="19"/>
          <w:szCs w:val="19"/>
        </w:rPr>
        <w:t xml:space="preserve">, </w:t>
      </w:r>
      <w:r w:rsidR="004B2095">
        <w:rPr>
          <w:sz w:val="19"/>
          <w:szCs w:val="19"/>
        </w:rPr>
        <w:t>zmniejszył się</w:t>
      </w:r>
      <w:r>
        <w:rPr>
          <w:sz w:val="19"/>
          <w:szCs w:val="19"/>
        </w:rPr>
        <w:t xml:space="preserve"> odsetek jednostek, które zamierzały </w:t>
      </w:r>
      <w:r w:rsidRPr="00130CB9">
        <w:rPr>
          <w:b/>
          <w:sz w:val="19"/>
          <w:szCs w:val="19"/>
        </w:rPr>
        <w:t>wdrożyć działania silnie wpływające na funkcjonowanie firmy i zmniejszające negatywne dla firmy skutki pandemii</w:t>
      </w:r>
      <w:r>
        <w:rPr>
          <w:b/>
          <w:sz w:val="19"/>
          <w:szCs w:val="19"/>
        </w:rPr>
        <w:t xml:space="preserve"> </w:t>
      </w:r>
      <w:r w:rsidRPr="00A837DD">
        <w:rPr>
          <w:sz w:val="19"/>
          <w:szCs w:val="19"/>
        </w:rPr>
        <w:t>(</w:t>
      </w:r>
      <w:r w:rsidR="004B2095">
        <w:rPr>
          <w:sz w:val="19"/>
          <w:szCs w:val="19"/>
        </w:rPr>
        <w:t>wzrósł</w:t>
      </w:r>
      <w:r w:rsidRPr="00A837DD">
        <w:rPr>
          <w:sz w:val="19"/>
          <w:szCs w:val="19"/>
        </w:rPr>
        <w:t xml:space="preserve"> jedynie w </w:t>
      </w:r>
      <w:r w:rsidR="004B2095">
        <w:rPr>
          <w:sz w:val="19"/>
          <w:szCs w:val="19"/>
        </w:rPr>
        <w:t>handlu detalicznym</w:t>
      </w:r>
      <w:r w:rsidRPr="00A837DD">
        <w:rPr>
          <w:sz w:val="19"/>
          <w:szCs w:val="19"/>
        </w:rPr>
        <w:t xml:space="preserve">). </w:t>
      </w:r>
      <w:r w:rsidR="004B2095">
        <w:rPr>
          <w:sz w:val="19"/>
          <w:szCs w:val="19"/>
        </w:rPr>
        <w:t>Wzrósł</w:t>
      </w:r>
      <w:r>
        <w:rPr>
          <w:sz w:val="19"/>
          <w:szCs w:val="19"/>
        </w:rPr>
        <w:t xml:space="preserve"> natomiast udział przedsiębiorstw, które nie planowały wdrażać żadnych działań (ich udział wahał się od </w:t>
      </w:r>
      <w:r w:rsidR="004B2095">
        <w:rPr>
          <w:sz w:val="19"/>
          <w:szCs w:val="19"/>
        </w:rPr>
        <w:t>7</w:t>
      </w:r>
      <w:r>
        <w:rPr>
          <w:sz w:val="19"/>
          <w:szCs w:val="19"/>
        </w:rPr>
        <w:t>,</w:t>
      </w:r>
      <w:r w:rsidR="004B2095">
        <w:rPr>
          <w:sz w:val="19"/>
          <w:szCs w:val="19"/>
        </w:rPr>
        <w:t>2</w:t>
      </w:r>
      <w:r>
        <w:rPr>
          <w:sz w:val="19"/>
          <w:szCs w:val="19"/>
        </w:rPr>
        <w:t>%</w:t>
      </w:r>
      <w:r w:rsidR="004B2095">
        <w:rPr>
          <w:sz w:val="19"/>
          <w:szCs w:val="19"/>
        </w:rPr>
        <w:br/>
      </w:r>
      <w:r>
        <w:rPr>
          <w:sz w:val="19"/>
          <w:szCs w:val="19"/>
        </w:rPr>
        <w:t xml:space="preserve">w przetwórstwie przemysłowym do </w:t>
      </w:r>
      <w:r w:rsidR="005330C2">
        <w:rPr>
          <w:sz w:val="19"/>
          <w:szCs w:val="19"/>
        </w:rPr>
        <w:t>20</w:t>
      </w:r>
      <w:r>
        <w:rPr>
          <w:sz w:val="19"/>
          <w:szCs w:val="19"/>
        </w:rPr>
        <w:t>,</w:t>
      </w:r>
      <w:r w:rsidR="005330C2">
        <w:rPr>
          <w:sz w:val="19"/>
          <w:szCs w:val="19"/>
        </w:rPr>
        <w:t>1</w:t>
      </w:r>
      <w:r>
        <w:rPr>
          <w:sz w:val="19"/>
          <w:szCs w:val="19"/>
        </w:rPr>
        <w:t xml:space="preserve">% w </w:t>
      </w:r>
      <w:r w:rsidR="005330C2">
        <w:rPr>
          <w:sz w:val="19"/>
          <w:szCs w:val="19"/>
        </w:rPr>
        <w:t>usługach</w:t>
      </w:r>
      <w:r>
        <w:rPr>
          <w:sz w:val="19"/>
          <w:szCs w:val="19"/>
        </w:rPr>
        <w:t xml:space="preserve">). </w:t>
      </w:r>
    </w:p>
    <w:p w14:paraId="7C38AD37" w14:textId="725B1368" w:rsidR="00B85035" w:rsidRPr="00015300" w:rsidRDefault="00B85035" w:rsidP="00B85035">
      <w:pPr>
        <w:pStyle w:val="Default"/>
        <w:spacing w:before="120" w:after="120" w:line="240" w:lineRule="exact"/>
        <w:rPr>
          <w:i/>
          <w:color w:val="auto"/>
          <w:sz w:val="19"/>
          <w:szCs w:val="19"/>
        </w:rPr>
      </w:pPr>
      <w:r w:rsidRPr="00015300">
        <w:rPr>
          <w:i/>
          <w:color w:val="auto"/>
          <w:sz w:val="19"/>
          <w:szCs w:val="19"/>
        </w:rPr>
        <w:t xml:space="preserve">Pyt. 1. </w:t>
      </w:r>
      <w:r w:rsidR="0044129E" w:rsidRPr="0044129E">
        <w:rPr>
          <w:i/>
          <w:color w:val="auto"/>
          <w:sz w:val="19"/>
          <w:szCs w:val="19"/>
        </w:rPr>
        <w:t>Negatywne skutki pandemii „</w:t>
      </w:r>
      <w:proofErr w:type="spellStart"/>
      <w:r w:rsidR="0044129E" w:rsidRPr="0044129E">
        <w:rPr>
          <w:i/>
          <w:color w:val="auto"/>
          <w:sz w:val="19"/>
          <w:szCs w:val="19"/>
        </w:rPr>
        <w:t>koronawirusa</w:t>
      </w:r>
      <w:proofErr w:type="spellEnd"/>
      <w:r w:rsidR="0044129E" w:rsidRPr="0044129E">
        <w:rPr>
          <w:i/>
          <w:color w:val="auto"/>
          <w:sz w:val="19"/>
          <w:szCs w:val="19"/>
        </w:rPr>
        <w:t>” i jej konsekwencje dla prowadzonej przez Państwa firmę działalności gospodarczej były (w maju) i będą (w czerwcu):</w:t>
      </w:r>
    </w:p>
    <w:p w14:paraId="255A1250" w14:textId="2EEC1C86" w:rsidR="00B85035" w:rsidRPr="00961F86" w:rsidRDefault="00C95539" w:rsidP="00B85035">
      <w:pPr>
        <w:pStyle w:val="Default"/>
        <w:jc w:val="both"/>
        <w:rPr>
          <w:b/>
          <w:color w:val="FF0000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81824" behindDoc="1" locked="0" layoutInCell="1" allowOverlap="1" wp14:anchorId="6A5AD10E" wp14:editId="5A0727AE">
            <wp:simplePos x="0" y="0"/>
            <wp:positionH relativeFrom="column">
              <wp:posOffset>598170</wp:posOffset>
            </wp:positionH>
            <wp:positionV relativeFrom="paragraph">
              <wp:posOffset>43271</wp:posOffset>
            </wp:positionV>
            <wp:extent cx="5218501" cy="1996800"/>
            <wp:effectExtent l="0" t="0" r="1270" b="3810"/>
            <wp:wrapNone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yt 1.emf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501" cy="199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5035" w:rsidRPr="000240D9">
        <w:rPr>
          <w:noProof/>
          <w:lang w:eastAsia="pl-PL"/>
        </w:rPr>
        <w:t xml:space="preserve"> </w:t>
      </w:r>
    </w:p>
    <w:p w14:paraId="0B7D604E" w14:textId="07F72250" w:rsidR="00B85035" w:rsidRDefault="00B85035" w:rsidP="00B85035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</w:p>
    <w:p w14:paraId="63E4509F" w14:textId="77777777" w:rsidR="00B85035" w:rsidRDefault="00B85035" w:rsidP="00B8503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48F5DE1F" w14:textId="77777777" w:rsidR="00B85035" w:rsidRDefault="00B85035" w:rsidP="00B8503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1B57167E" w14:textId="77777777" w:rsidR="00B85035" w:rsidRDefault="00B85035" w:rsidP="00B8503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7706A155" w14:textId="77777777" w:rsidR="00B85035" w:rsidRDefault="00B85035" w:rsidP="00B8503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5468379C" w14:textId="77777777" w:rsidR="00B85035" w:rsidRDefault="00B85035" w:rsidP="00B8503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3D2A2DB8" w14:textId="77777777" w:rsidR="00B85035" w:rsidRDefault="00B85035" w:rsidP="00B8503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5984E306" w14:textId="77777777" w:rsidR="00E54734" w:rsidRDefault="00E54734" w:rsidP="00B8503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5A064B40" w14:textId="77777777" w:rsidR="00E54734" w:rsidRDefault="00E54734" w:rsidP="00B8503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4A4A30FA" w14:textId="77777777" w:rsidR="0044129E" w:rsidRPr="0044129E" w:rsidRDefault="00B85035" w:rsidP="00C95539">
      <w:pPr>
        <w:pStyle w:val="Default"/>
        <w:spacing w:before="240"/>
        <w:rPr>
          <w:i/>
          <w:color w:val="auto"/>
          <w:sz w:val="19"/>
          <w:szCs w:val="19"/>
        </w:rPr>
      </w:pPr>
      <w:r w:rsidRPr="002C0ABA">
        <w:rPr>
          <w:i/>
          <w:color w:val="auto"/>
          <w:sz w:val="19"/>
          <w:szCs w:val="19"/>
        </w:rPr>
        <w:t xml:space="preserve">Pyt. 2. </w:t>
      </w:r>
      <w:r w:rsidR="0044129E" w:rsidRPr="0044129E">
        <w:rPr>
          <w:i/>
          <w:color w:val="auto"/>
          <w:sz w:val="19"/>
          <w:szCs w:val="19"/>
        </w:rPr>
        <w:t>Czy w związku z trwaniem pandemii „</w:t>
      </w:r>
      <w:proofErr w:type="spellStart"/>
      <w:r w:rsidR="0044129E" w:rsidRPr="0044129E">
        <w:rPr>
          <w:i/>
          <w:color w:val="auto"/>
          <w:sz w:val="19"/>
          <w:szCs w:val="19"/>
        </w:rPr>
        <w:t>koronawirusa</w:t>
      </w:r>
      <w:proofErr w:type="spellEnd"/>
      <w:r w:rsidR="0044129E" w:rsidRPr="0044129E">
        <w:rPr>
          <w:i/>
          <w:color w:val="auto"/>
          <w:sz w:val="19"/>
          <w:szCs w:val="19"/>
        </w:rPr>
        <w:t xml:space="preserve">” oraz regulacjami z nią związanymi wdrożyli Państwo działania mające na celu zmniejszenie jej negatywnych skutków dla firmy? </w:t>
      </w:r>
    </w:p>
    <w:p w14:paraId="349C431A" w14:textId="1B45CB14" w:rsidR="00B85035" w:rsidRPr="002C0ABA" w:rsidRDefault="0044129E" w:rsidP="00EF4513">
      <w:pPr>
        <w:pStyle w:val="Default"/>
        <w:spacing w:after="120" w:line="240" w:lineRule="exact"/>
        <w:rPr>
          <w:i/>
          <w:color w:val="auto"/>
          <w:sz w:val="19"/>
          <w:szCs w:val="19"/>
        </w:rPr>
      </w:pPr>
      <w:r w:rsidRPr="0044129E">
        <w:rPr>
          <w:i/>
          <w:color w:val="auto"/>
          <w:sz w:val="19"/>
          <w:szCs w:val="19"/>
        </w:rPr>
        <w:t>Proszę ocenić ich wpływ na działanie Państwa firmy (wpływ w maju oraz przewidywany w czerwcu):</w:t>
      </w:r>
    </w:p>
    <w:p w14:paraId="69C70A12" w14:textId="3D6CAA7F" w:rsidR="00B85035" w:rsidRPr="00FD69F4" w:rsidRDefault="00C95539" w:rsidP="00B85035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i/>
          <w:szCs w:val="19"/>
        </w:rPr>
      </w:pPr>
      <w:r>
        <w:rPr>
          <w:rFonts w:cs="Fira Sans"/>
          <w:noProof/>
          <w:color w:val="000000"/>
          <w:szCs w:val="19"/>
          <w:lang w:eastAsia="pl-PL"/>
        </w:rPr>
        <w:drawing>
          <wp:anchor distT="0" distB="0" distL="114300" distR="114300" simplePos="0" relativeHeight="251982848" behindDoc="1" locked="0" layoutInCell="1" allowOverlap="1" wp14:anchorId="067D5B60" wp14:editId="527A09B4">
            <wp:simplePos x="0" y="0"/>
            <wp:positionH relativeFrom="column">
              <wp:posOffset>598170</wp:posOffset>
            </wp:positionH>
            <wp:positionV relativeFrom="paragraph">
              <wp:posOffset>65949</wp:posOffset>
            </wp:positionV>
            <wp:extent cx="5218501" cy="2029714"/>
            <wp:effectExtent l="0" t="0" r="1270" b="8890"/>
            <wp:wrapNone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yt2.emf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501" cy="2029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DA3546" w14:textId="350C8C3C" w:rsidR="00B85035" w:rsidRDefault="00B85035" w:rsidP="00B85035">
      <w:pPr>
        <w:autoSpaceDE w:val="0"/>
        <w:autoSpaceDN w:val="0"/>
        <w:adjustRightInd w:val="0"/>
        <w:spacing w:after="0" w:line="240" w:lineRule="auto"/>
        <w:jc w:val="center"/>
        <w:rPr>
          <w:rFonts w:cs="Fira Sans"/>
          <w:color w:val="000000"/>
          <w:szCs w:val="19"/>
        </w:rPr>
      </w:pPr>
    </w:p>
    <w:p w14:paraId="353A8503" w14:textId="77777777" w:rsidR="00B85035" w:rsidRDefault="00B85035" w:rsidP="00B8503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210DA1FA" w14:textId="77777777" w:rsidR="00B85035" w:rsidRDefault="00B85035" w:rsidP="00B8503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230BBE27" w14:textId="77777777" w:rsidR="00B85035" w:rsidRDefault="00B85035" w:rsidP="00B8503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48A98D7" w14:textId="77777777" w:rsidR="00B85035" w:rsidRDefault="00B85035" w:rsidP="00B8503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24162C33" w14:textId="77777777" w:rsidR="00B85035" w:rsidRDefault="00B85035" w:rsidP="00B8503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01AA6DEF" w14:textId="77777777" w:rsidR="00B85035" w:rsidRDefault="00B85035" w:rsidP="00B8503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02480F4B" w14:textId="77777777" w:rsidR="00B85035" w:rsidRDefault="00B85035" w:rsidP="00B8503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217F5CD5" w14:textId="77777777" w:rsidR="00B85035" w:rsidRDefault="00B85035" w:rsidP="00B8503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2E1924C7" w14:textId="5C73DF87" w:rsidR="00B85035" w:rsidRPr="003B579F" w:rsidRDefault="00B85035" w:rsidP="00C95539">
      <w:pPr>
        <w:autoSpaceDE w:val="0"/>
        <w:autoSpaceDN w:val="0"/>
        <w:adjustRightInd w:val="0"/>
        <w:spacing w:before="360" w:after="0"/>
        <w:rPr>
          <w:rFonts w:cs="Fira Sans"/>
          <w:color w:val="000000"/>
          <w:spacing w:val="-2"/>
          <w:szCs w:val="19"/>
        </w:rPr>
      </w:pPr>
      <w:r w:rsidRPr="003B579F">
        <w:rPr>
          <w:rFonts w:cs="Fira Sans"/>
          <w:color w:val="000000"/>
          <w:spacing w:val="-4"/>
          <w:szCs w:val="19"/>
        </w:rPr>
        <w:t xml:space="preserve">Wśród prezentowanych rodzajów działalności </w:t>
      </w:r>
      <w:r w:rsidRPr="003B579F">
        <w:rPr>
          <w:rFonts w:cs="Fira Sans"/>
          <w:b/>
          <w:color w:val="000000"/>
          <w:spacing w:val="-4"/>
          <w:szCs w:val="19"/>
        </w:rPr>
        <w:t>pracą zdalną i zbliżonymi formami pracy</w:t>
      </w:r>
      <w:r w:rsidRPr="003B579F">
        <w:rPr>
          <w:rFonts w:cs="Fira Sans"/>
          <w:color w:val="000000"/>
          <w:spacing w:val="-4"/>
          <w:szCs w:val="19"/>
        </w:rPr>
        <w:t xml:space="preserve"> w najwyższym stopniu w maju objęc</w:t>
      </w:r>
      <w:r w:rsidR="00854E73">
        <w:rPr>
          <w:rFonts w:cs="Fira Sans"/>
          <w:color w:val="000000"/>
          <w:spacing w:val="-4"/>
          <w:szCs w:val="19"/>
        </w:rPr>
        <w:t>i byli zatrudnieni w usługach (20</w:t>
      </w:r>
      <w:r w:rsidRPr="003B579F">
        <w:rPr>
          <w:rFonts w:cs="Fira Sans"/>
          <w:color w:val="000000"/>
          <w:spacing w:val="-4"/>
          <w:szCs w:val="19"/>
        </w:rPr>
        <w:t>,</w:t>
      </w:r>
      <w:r w:rsidR="00854E73">
        <w:rPr>
          <w:rFonts w:cs="Fira Sans"/>
          <w:color w:val="000000"/>
          <w:spacing w:val="-4"/>
          <w:szCs w:val="19"/>
        </w:rPr>
        <w:t>6</w:t>
      </w:r>
      <w:r w:rsidRPr="003B579F">
        <w:rPr>
          <w:rFonts w:cs="Fira Sans"/>
          <w:color w:val="000000"/>
          <w:spacing w:val="-4"/>
          <w:szCs w:val="19"/>
        </w:rPr>
        <w:t>%).</w:t>
      </w:r>
      <w:r w:rsidRPr="003B579F">
        <w:rPr>
          <w:spacing w:val="-4"/>
          <w:szCs w:val="19"/>
        </w:rPr>
        <w:t xml:space="preserve"> </w:t>
      </w:r>
      <w:r w:rsidRPr="003B579F">
        <w:rPr>
          <w:rFonts w:cs="Fira Sans"/>
          <w:color w:val="000000"/>
          <w:spacing w:val="-4"/>
          <w:szCs w:val="19"/>
        </w:rPr>
        <w:t xml:space="preserve">Przedstawiciele działalności związanych z usługami także najczęściej wskazywali na </w:t>
      </w:r>
      <w:r w:rsidR="00854E73" w:rsidRPr="00854E73">
        <w:rPr>
          <w:rFonts w:cs="Fira Sans"/>
          <w:b/>
          <w:color w:val="000000"/>
          <w:spacing w:val="-4"/>
          <w:szCs w:val="19"/>
        </w:rPr>
        <w:t>brak pracowników z uwagi na kwarantannę lub inne ograniczenia</w:t>
      </w:r>
      <w:r w:rsidR="00854E73">
        <w:rPr>
          <w:rFonts w:cs="Fira Sans"/>
          <w:color w:val="000000"/>
          <w:spacing w:val="-4"/>
          <w:szCs w:val="19"/>
        </w:rPr>
        <w:t xml:space="preserve"> (6,5%), natomiast na </w:t>
      </w:r>
      <w:r w:rsidRPr="003B579F">
        <w:rPr>
          <w:rFonts w:cs="Fira Sans"/>
          <w:b/>
          <w:color w:val="000000"/>
          <w:spacing w:val="-4"/>
          <w:szCs w:val="19"/>
        </w:rPr>
        <w:t xml:space="preserve">nieobecność </w:t>
      </w:r>
      <w:r w:rsidRPr="003B579F">
        <w:rPr>
          <w:rFonts w:cs="Fira Sans"/>
          <w:b/>
          <w:color w:val="000000"/>
          <w:spacing w:val="-2"/>
          <w:szCs w:val="19"/>
        </w:rPr>
        <w:t>pracowników</w:t>
      </w:r>
      <w:r w:rsidRPr="003B579F">
        <w:rPr>
          <w:rFonts w:cs="Fira Sans"/>
          <w:color w:val="000000"/>
          <w:spacing w:val="-2"/>
          <w:szCs w:val="19"/>
        </w:rPr>
        <w:t xml:space="preserve"> wynikającą z nieplanowanych nieobecności z tytułu urlopów, opieki nad dziećmi, członkami rodzin itp. </w:t>
      </w:r>
      <w:r w:rsidR="00854E73">
        <w:rPr>
          <w:rFonts w:cs="Fira Sans"/>
          <w:color w:val="000000"/>
          <w:spacing w:val="-2"/>
          <w:szCs w:val="19"/>
        </w:rPr>
        <w:t xml:space="preserve">najczęściej wskazywali przedsiębiorcy zajmujący się handlem detalicznym </w:t>
      </w:r>
      <w:r w:rsidRPr="003B579F">
        <w:rPr>
          <w:rFonts w:cs="Fira Sans"/>
          <w:color w:val="000000"/>
          <w:spacing w:val="-2"/>
          <w:szCs w:val="19"/>
        </w:rPr>
        <w:t>(</w:t>
      </w:r>
      <w:r w:rsidR="00854E73">
        <w:rPr>
          <w:rFonts w:cs="Fira Sans"/>
          <w:color w:val="000000"/>
          <w:spacing w:val="-2"/>
          <w:szCs w:val="19"/>
        </w:rPr>
        <w:t>6</w:t>
      </w:r>
      <w:r w:rsidRPr="003B579F">
        <w:rPr>
          <w:rFonts w:cs="Fira Sans"/>
          <w:color w:val="000000"/>
          <w:spacing w:val="-2"/>
          <w:szCs w:val="19"/>
        </w:rPr>
        <w:t>,</w:t>
      </w:r>
      <w:r w:rsidR="00854E73">
        <w:rPr>
          <w:rFonts w:cs="Fira Sans"/>
          <w:color w:val="000000"/>
          <w:spacing w:val="-2"/>
          <w:szCs w:val="19"/>
        </w:rPr>
        <w:t>8</w:t>
      </w:r>
      <w:r w:rsidRPr="003B579F">
        <w:rPr>
          <w:rFonts w:cs="Fira Sans"/>
          <w:color w:val="000000"/>
          <w:spacing w:val="-2"/>
          <w:szCs w:val="19"/>
        </w:rPr>
        <w:t>%).</w:t>
      </w:r>
    </w:p>
    <w:p w14:paraId="0F531F48" w14:textId="77777777" w:rsidR="00E54734" w:rsidRDefault="00E54734">
      <w:pPr>
        <w:spacing w:before="0" w:after="160" w:line="259" w:lineRule="auto"/>
        <w:jc w:val="lef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15A4AA7B" w14:textId="488DAEBE" w:rsidR="00B85035" w:rsidRDefault="00B85035" w:rsidP="00B85035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147C94">
        <w:rPr>
          <w:rFonts w:cs="FiraSans-Bold"/>
          <w:bCs/>
          <w:i/>
          <w:szCs w:val="19"/>
        </w:rPr>
        <w:lastRenderedPageBreak/>
        <w:t xml:space="preserve">Pyt. 3. </w:t>
      </w:r>
      <w:r w:rsidR="00EF4513" w:rsidRPr="00EF4513">
        <w:rPr>
          <w:rFonts w:cs="FiraSans-Bold"/>
          <w:bCs/>
          <w:i/>
          <w:szCs w:val="19"/>
        </w:rPr>
        <w:t>Proszę podać szacunkowo, jaki procent pracowników Państwa firmy (niezależnie od rodzaju umowy: o pracę, cywilnoprawną, pracowników samozatrudnionych, stażystów, agentów itp.) objęła (w maju) i obejmie (w czerwcu) każda z poniższych sytuacji:</w:t>
      </w:r>
    </w:p>
    <w:p w14:paraId="692CEF65" w14:textId="0C24F048" w:rsidR="00B85035" w:rsidRDefault="0037312E" w:rsidP="00B85035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1987968" behindDoc="1" locked="0" layoutInCell="1" allowOverlap="1" wp14:anchorId="4C110F10" wp14:editId="58ABADCB">
            <wp:simplePos x="0" y="0"/>
            <wp:positionH relativeFrom="column">
              <wp:posOffset>695325</wp:posOffset>
            </wp:positionH>
            <wp:positionV relativeFrom="paragraph">
              <wp:posOffset>0</wp:posOffset>
            </wp:positionV>
            <wp:extent cx="5512501" cy="2819657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yt3.emf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2501" cy="2819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E8F72A" w14:textId="600A7485" w:rsidR="00B85035" w:rsidRDefault="00B85035" w:rsidP="00B85035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335F01AA" w14:textId="1775F010" w:rsidR="00B85035" w:rsidRDefault="00B85035" w:rsidP="00B85035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5ECFB6E4" w14:textId="41F79E0D" w:rsidR="00B85035" w:rsidRDefault="00B85035" w:rsidP="00B85035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61A82464" w14:textId="21B7E5AC" w:rsidR="00B85035" w:rsidRPr="00215006" w:rsidRDefault="00B85035" w:rsidP="00B85035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</w:p>
    <w:p w14:paraId="0A88E8D2" w14:textId="61DDE76D" w:rsidR="00B85035" w:rsidRDefault="00B85035" w:rsidP="00B85035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i/>
          <w:szCs w:val="19"/>
        </w:rPr>
      </w:pPr>
    </w:p>
    <w:p w14:paraId="4158879F" w14:textId="6C3A57FF" w:rsidR="00B85035" w:rsidRDefault="00B85035" w:rsidP="00B85035">
      <w:pPr>
        <w:pStyle w:val="Default"/>
        <w:rPr>
          <w:sz w:val="19"/>
          <w:szCs w:val="19"/>
        </w:rPr>
      </w:pPr>
    </w:p>
    <w:p w14:paraId="7C57B59A" w14:textId="5E67F791" w:rsidR="00B85035" w:rsidRDefault="00B85035" w:rsidP="00B85035">
      <w:pPr>
        <w:pStyle w:val="Default"/>
        <w:rPr>
          <w:sz w:val="19"/>
          <w:szCs w:val="19"/>
        </w:rPr>
      </w:pPr>
    </w:p>
    <w:p w14:paraId="4BDEC2CA" w14:textId="60F00897" w:rsidR="00B85035" w:rsidRDefault="00B85035" w:rsidP="00B85035">
      <w:pPr>
        <w:pStyle w:val="Default"/>
        <w:rPr>
          <w:sz w:val="19"/>
          <w:szCs w:val="19"/>
        </w:rPr>
      </w:pPr>
    </w:p>
    <w:p w14:paraId="3BE3A450" w14:textId="1F8D0E6E" w:rsidR="00B85035" w:rsidRDefault="00B85035" w:rsidP="00B85035">
      <w:pPr>
        <w:pStyle w:val="Default"/>
        <w:rPr>
          <w:sz w:val="19"/>
          <w:szCs w:val="19"/>
        </w:rPr>
      </w:pPr>
    </w:p>
    <w:p w14:paraId="27235E3E" w14:textId="7B0A643C" w:rsidR="00B85035" w:rsidRDefault="00B85035" w:rsidP="00B85035">
      <w:pPr>
        <w:pStyle w:val="Default"/>
        <w:rPr>
          <w:sz w:val="19"/>
          <w:szCs w:val="19"/>
        </w:rPr>
      </w:pPr>
    </w:p>
    <w:p w14:paraId="12E32773" w14:textId="1891792A" w:rsidR="00B85035" w:rsidRDefault="00B85035" w:rsidP="00B85035">
      <w:pPr>
        <w:pStyle w:val="Default"/>
        <w:rPr>
          <w:sz w:val="19"/>
          <w:szCs w:val="19"/>
        </w:rPr>
      </w:pPr>
    </w:p>
    <w:p w14:paraId="2F6D1FB9" w14:textId="716EA7E0" w:rsidR="00B85035" w:rsidRDefault="00B85035" w:rsidP="00B85035">
      <w:pPr>
        <w:pStyle w:val="Default"/>
        <w:rPr>
          <w:sz w:val="19"/>
          <w:szCs w:val="19"/>
        </w:rPr>
      </w:pPr>
    </w:p>
    <w:p w14:paraId="0866D7D9" w14:textId="7A8AAE05" w:rsidR="00B85035" w:rsidRDefault="00B85035" w:rsidP="00B85035">
      <w:pPr>
        <w:pStyle w:val="Default"/>
        <w:rPr>
          <w:sz w:val="19"/>
          <w:szCs w:val="19"/>
        </w:rPr>
      </w:pPr>
    </w:p>
    <w:p w14:paraId="6C7358ED" w14:textId="771A5636" w:rsidR="00B85035" w:rsidRDefault="00B85035" w:rsidP="00B85035">
      <w:pPr>
        <w:pStyle w:val="Default"/>
        <w:jc w:val="both"/>
        <w:rPr>
          <w:sz w:val="19"/>
          <w:szCs w:val="19"/>
        </w:rPr>
      </w:pPr>
    </w:p>
    <w:p w14:paraId="202765AD" w14:textId="735BBCE8" w:rsidR="00B85035" w:rsidRDefault="00B85035" w:rsidP="00B85035">
      <w:pPr>
        <w:pStyle w:val="Default"/>
        <w:jc w:val="both"/>
        <w:rPr>
          <w:sz w:val="19"/>
          <w:szCs w:val="19"/>
        </w:rPr>
      </w:pPr>
    </w:p>
    <w:p w14:paraId="22744EC7" w14:textId="77777777" w:rsidR="00B85035" w:rsidRDefault="00B85035" w:rsidP="00B85035">
      <w:pPr>
        <w:pStyle w:val="Default"/>
        <w:jc w:val="both"/>
        <w:rPr>
          <w:sz w:val="19"/>
          <w:szCs w:val="19"/>
        </w:rPr>
      </w:pPr>
    </w:p>
    <w:p w14:paraId="62FEF338" w14:textId="6B37C029" w:rsidR="00B85035" w:rsidRDefault="00B85035" w:rsidP="00854E73">
      <w:pPr>
        <w:autoSpaceDE w:val="0"/>
        <w:autoSpaceDN w:val="0"/>
        <w:adjustRightInd w:val="0"/>
        <w:spacing w:before="360"/>
        <w:rPr>
          <w:rFonts w:cs="Fira Sans"/>
          <w:color w:val="000000"/>
          <w:szCs w:val="19"/>
        </w:rPr>
      </w:pPr>
      <w:r w:rsidRPr="006D47BD">
        <w:rPr>
          <w:rFonts w:cs="Fira Sans"/>
          <w:color w:val="000000"/>
          <w:szCs w:val="19"/>
        </w:rPr>
        <w:t xml:space="preserve">W </w:t>
      </w:r>
      <w:r w:rsidR="00854E73">
        <w:rPr>
          <w:rFonts w:cs="Fira Sans"/>
          <w:color w:val="000000"/>
          <w:szCs w:val="19"/>
        </w:rPr>
        <w:t>czerwcu</w:t>
      </w:r>
      <w:r w:rsidRPr="006D47BD">
        <w:rPr>
          <w:rFonts w:cs="Fira Sans"/>
          <w:color w:val="000000"/>
          <w:szCs w:val="19"/>
        </w:rPr>
        <w:t xml:space="preserve"> przedsiębiorcy z</w:t>
      </w:r>
      <w:r w:rsidR="00854E73">
        <w:rPr>
          <w:rFonts w:cs="Fira Sans"/>
          <w:color w:val="000000"/>
          <w:szCs w:val="19"/>
        </w:rPr>
        <w:t>e wszystkich</w:t>
      </w:r>
      <w:r w:rsidRPr="006D47BD">
        <w:rPr>
          <w:rFonts w:cs="Fira Sans"/>
          <w:color w:val="000000"/>
          <w:szCs w:val="19"/>
        </w:rPr>
        <w:t xml:space="preserve"> prezentowanych obszarów działalności gospodarczej przewidywali spadek </w:t>
      </w:r>
      <w:r w:rsidRPr="006D47BD">
        <w:rPr>
          <w:rFonts w:cs="Fira Sans"/>
          <w:b/>
          <w:color w:val="000000"/>
          <w:szCs w:val="19"/>
        </w:rPr>
        <w:t>zamówień</w:t>
      </w:r>
      <w:r w:rsidRPr="006D47BD">
        <w:rPr>
          <w:rFonts w:cs="Fira Sans"/>
          <w:color w:val="000000"/>
          <w:szCs w:val="19"/>
        </w:rPr>
        <w:t xml:space="preserve">, mniejszy jednak niż w </w:t>
      </w:r>
      <w:r w:rsidR="00854E73">
        <w:rPr>
          <w:rFonts w:cs="Fira Sans"/>
          <w:color w:val="000000"/>
          <w:szCs w:val="19"/>
        </w:rPr>
        <w:t>maju</w:t>
      </w:r>
      <w:r w:rsidRPr="006D47BD">
        <w:rPr>
          <w:rFonts w:cs="Fira Sans"/>
          <w:color w:val="000000"/>
          <w:szCs w:val="19"/>
        </w:rPr>
        <w:t xml:space="preserve"> (zarówno tych składanych u dostawców, jak i przez klientów). </w:t>
      </w:r>
    </w:p>
    <w:p w14:paraId="69C59DC2" w14:textId="6F3379B4" w:rsidR="00B85035" w:rsidRPr="00781319" w:rsidRDefault="00B85035" w:rsidP="00854E73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t>Pyt. 4</w:t>
      </w:r>
      <w:r>
        <w:rPr>
          <w:rFonts w:cs="FiraSans-Bold"/>
          <w:bCs/>
          <w:i/>
          <w:szCs w:val="19"/>
        </w:rPr>
        <w:t>–</w:t>
      </w:r>
      <w:r w:rsidRPr="00781319">
        <w:rPr>
          <w:rFonts w:cs="FiraSans-Bold"/>
          <w:bCs/>
          <w:i/>
          <w:szCs w:val="19"/>
        </w:rPr>
        <w:t xml:space="preserve">5. Jaka była (w </w:t>
      </w:r>
      <w:r w:rsidR="004F28CF" w:rsidRPr="00781319">
        <w:rPr>
          <w:rFonts w:cs="FiraSans-Bold"/>
          <w:bCs/>
          <w:i/>
          <w:szCs w:val="19"/>
        </w:rPr>
        <w:t>maju</w:t>
      </w:r>
      <w:r w:rsidRPr="00781319">
        <w:rPr>
          <w:rFonts w:cs="FiraSans-Bold"/>
          <w:bCs/>
          <w:i/>
          <w:szCs w:val="19"/>
        </w:rPr>
        <w:t>) i będzie (w</w:t>
      </w:r>
      <w:r w:rsidR="004F28CF">
        <w:rPr>
          <w:rFonts w:cs="FiraSans-Bold"/>
          <w:bCs/>
          <w:i/>
          <w:szCs w:val="19"/>
        </w:rPr>
        <w:t xml:space="preserve"> czerwcu</w:t>
      </w:r>
      <w:r w:rsidRPr="00781319">
        <w:rPr>
          <w:rFonts w:cs="FiraSans-Bold"/>
          <w:bCs/>
          <w:i/>
          <w:szCs w:val="19"/>
        </w:rPr>
        <w:t>) szacunkowa (w procentach) zmiana zamówień na półprodukty, surowce, towary lub usługi itp. składanych przez Państwa firmę u dostawców i składanych w Państwa firmie przez klientów?</w:t>
      </w:r>
    </w:p>
    <w:p w14:paraId="5D420353" w14:textId="4DF7498A" w:rsidR="00B85035" w:rsidRDefault="00B85035" w:rsidP="00B85035">
      <w:pPr>
        <w:pStyle w:val="Default"/>
        <w:jc w:val="both"/>
        <w:rPr>
          <w:sz w:val="19"/>
          <w:szCs w:val="19"/>
        </w:rPr>
      </w:pPr>
    </w:p>
    <w:p w14:paraId="48867DEA" w14:textId="249FC568" w:rsidR="00B85035" w:rsidRDefault="00445C51" w:rsidP="00B85035">
      <w:pPr>
        <w:pStyle w:val="Default"/>
        <w:jc w:val="both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984896" behindDoc="1" locked="0" layoutInCell="1" allowOverlap="1" wp14:anchorId="2CD843AD" wp14:editId="71F2873E">
            <wp:simplePos x="0" y="0"/>
            <wp:positionH relativeFrom="column">
              <wp:posOffset>598170</wp:posOffset>
            </wp:positionH>
            <wp:positionV relativeFrom="paragraph">
              <wp:posOffset>4354</wp:posOffset>
            </wp:positionV>
            <wp:extent cx="5124001" cy="1941943"/>
            <wp:effectExtent l="0" t="0" r="635" b="1270"/>
            <wp:wrapNone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yt4-5.emf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001" cy="1941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995006" w14:textId="0713FB63" w:rsidR="00B85035" w:rsidRDefault="00B85035" w:rsidP="00B85035">
      <w:pPr>
        <w:pStyle w:val="Default"/>
        <w:jc w:val="both"/>
        <w:rPr>
          <w:sz w:val="19"/>
          <w:szCs w:val="19"/>
        </w:rPr>
      </w:pPr>
    </w:p>
    <w:p w14:paraId="169FE41A" w14:textId="66854ED4" w:rsidR="00B85035" w:rsidRDefault="00B85035" w:rsidP="00B85035">
      <w:pPr>
        <w:pStyle w:val="Default"/>
        <w:jc w:val="both"/>
        <w:rPr>
          <w:sz w:val="19"/>
          <w:szCs w:val="19"/>
        </w:rPr>
      </w:pPr>
    </w:p>
    <w:p w14:paraId="0EFE7ED5" w14:textId="329C83D4" w:rsidR="00B85035" w:rsidRDefault="00B85035" w:rsidP="00B85035">
      <w:pPr>
        <w:pStyle w:val="Default"/>
        <w:jc w:val="both"/>
        <w:rPr>
          <w:sz w:val="19"/>
          <w:szCs w:val="19"/>
        </w:rPr>
      </w:pPr>
    </w:p>
    <w:p w14:paraId="54546C7F" w14:textId="0768575B" w:rsidR="00B85035" w:rsidRDefault="00B85035" w:rsidP="00B85035">
      <w:pPr>
        <w:pStyle w:val="Default"/>
        <w:jc w:val="both"/>
        <w:rPr>
          <w:sz w:val="19"/>
          <w:szCs w:val="19"/>
        </w:rPr>
      </w:pPr>
    </w:p>
    <w:p w14:paraId="02E3CD73" w14:textId="7030A122" w:rsidR="00E54734" w:rsidRDefault="00E54734" w:rsidP="00B85035">
      <w:pPr>
        <w:pStyle w:val="Default"/>
        <w:jc w:val="both"/>
        <w:rPr>
          <w:sz w:val="19"/>
          <w:szCs w:val="19"/>
        </w:rPr>
      </w:pPr>
    </w:p>
    <w:p w14:paraId="784D6268" w14:textId="515B93E9" w:rsidR="00E54734" w:rsidRDefault="00E54734" w:rsidP="00B85035">
      <w:pPr>
        <w:pStyle w:val="Default"/>
        <w:jc w:val="both"/>
        <w:rPr>
          <w:sz w:val="19"/>
          <w:szCs w:val="19"/>
        </w:rPr>
      </w:pPr>
    </w:p>
    <w:p w14:paraId="4BC52160" w14:textId="1D429DCE" w:rsidR="00E54734" w:rsidRDefault="00E54734" w:rsidP="00B85035">
      <w:pPr>
        <w:pStyle w:val="Default"/>
        <w:jc w:val="both"/>
        <w:rPr>
          <w:sz w:val="19"/>
          <w:szCs w:val="19"/>
        </w:rPr>
      </w:pPr>
    </w:p>
    <w:p w14:paraId="649E3883" w14:textId="2E59F5EB" w:rsidR="00E54734" w:rsidRDefault="00E54734" w:rsidP="00B85035">
      <w:pPr>
        <w:pStyle w:val="Default"/>
        <w:jc w:val="both"/>
        <w:rPr>
          <w:sz w:val="19"/>
          <w:szCs w:val="19"/>
        </w:rPr>
      </w:pPr>
    </w:p>
    <w:p w14:paraId="24EAF539" w14:textId="77777777" w:rsidR="00E54734" w:rsidRDefault="00E54734" w:rsidP="00B85035">
      <w:pPr>
        <w:pStyle w:val="Default"/>
        <w:jc w:val="both"/>
        <w:rPr>
          <w:sz w:val="19"/>
          <w:szCs w:val="19"/>
        </w:rPr>
      </w:pPr>
    </w:p>
    <w:p w14:paraId="64CE5A4E" w14:textId="77777777" w:rsidR="00E54734" w:rsidRDefault="00E54734" w:rsidP="00B85035">
      <w:pPr>
        <w:pStyle w:val="Default"/>
        <w:jc w:val="both"/>
        <w:rPr>
          <w:sz w:val="19"/>
          <w:szCs w:val="19"/>
        </w:rPr>
      </w:pPr>
    </w:p>
    <w:p w14:paraId="5B6B50EE" w14:textId="77777777" w:rsidR="00E54734" w:rsidRDefault="00E54734" w:rsidP="00B85035">
      <w:pPr>
        <w:pStyle w:val="Default"/>
        <w:jc w:val="both"/>
        <w:rPr>
          <w:sz w:val="19"/>
          <w:szCs w:val="19"/>
        </w:rPr>
      </w:pPr>
    </w:p>
    <w:p w14:paraId="45D32A0A" w14:textId="77777777" w:rsidR="00B85035" w:rsidRDefault="00B85035" w:rsidP="00B85035">
      <w:pPr>
        <w:pStyle w:val="Default"/>
        <w:jc w:val="both"/>
        <w:rPr>
          <w:sz w:val="19"/>
          <w:szCs w:val="19"/>
        </w:rPr>
      </w:pPr>
    </w:p>
    <w:p w14:paraId="51009CAC" w14:textId="77777777" w:rsidR="00B85035" w:rsidRDefault="00B85035" w:rsidP="00B85035">
      <w:pPr>
        <w:pStyle w:val="Default"/>
        <w:jc w:val="both"/>
        <w:rPr>
          <w:sz w:val="19"/>
          <w:szCs w:val="19"/>
        </w:rPr>
      </w:pPr>
    </w:p>
    <w:p w14:paraId="1F874090" w14:textId="77777777" w:rsidR="00B85035" w:rsidRDefault="00B85035" w:rsidP="00B85035">
      <w:pPr>
        <w:spacing w:before="0" w:after="160" w:line="259" w:lineRule="auto"/>
        <w:jc w:val="lef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22C49221" w14:textId="6BB7357D" w:rsidR="00B85035" w:rsidRPr="00633BDE" w:rsidRDefault="00B85035" w:rsidP="00B85035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lastRenderedPageBreak/>
        <w:t xml:space="preserve">Pyt. 6. </w:t>
      </w:r>
      <w:r w:rsidR="004F28CF" w:rsidRPr="004F28CF">
        <w:rPr>
          <w:rFonts w:cs="FiraSans-Bold"/>
          <w:bCs/>
          <w:i/>
          <w:szCs w:val="19"/>
        </w:rPr>
        <w:t xml:space="preserve">Jeżeli bieżące działania i ograniczenia powzięte w celu zwalczania </w:t>
      </w:r>
      <w:proofErr w:type="spellStart"/>
      <w:r w:rsidR="004F28CF" w:rsidRPr="004F28CF">
        <w:rPr>
          <w:rFonts w:cs="FiraSans-Bold"/>
          <w:bCs/>
          <w:i/>
          <w:szCs w:val="19"/>
        </w:rPr>
        <w:t>koronawirusa</w:t>
      </w:r>
      <w:proofErr w:type="spellEnd"/>
      <w:r w:rsidR="004F28CF" w:rsidRPr="004F28CF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wypełnienia ankiety utrzymywałyby się przez dłuższy czas, ile miesięcy Państwa przedsiębiorstwo byłoby w stanie przetrwać?</w:t>
      </w:r>
    </w:p>
    <w:p w14:paraId="6A26D035" w14:textId="0CB4EE11" w:rsidR="00B85035" w:rsidRDefault="00445C51" w:rsidP="00B8503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  <w:r>
        <w:rPr>
          <w:rFonts w:cs="Fira Sans"/>
          <w:noProof/>
          <w:color w:val="000000"/>
          <w:szCs w:val="19"/>
          <w:lang w:eastAsia="pl-PL"/>
        </w:rPr>
        <w:drawing>
          <wp:anchor distT="0" distB="0" distL="114300" distR="114300" simplePos="0" relativeHeight="251985920" behindDoc="1" locked="0" layoutInCell="1" allowOverlap="1" wp14:anchorId="08D6E700" wp14:editId="3BA66B87">
            <wp:simplePos x="0" y="0"/>
            <wp:positionH relativeFrom="column">
              <wp:posOffset>641350</wp:posOffset>
            </wp:positionH>
            <wp:positionV relativeFrom="paragraph">
              <wp:posOffset>63591</wp:posOffset>
            </wp:positionV>
            <wp:extent cx="5229001" cy="1843200"/>
            <wp:effectExtent l="0" t="0" r="0" b="5080"/>
            <wp:wrapNone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yt6.emf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001" cy="18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0E6162" w14:textId="2B418C6D" w:rsidR="00B85035" w:rsidRDefault="00B85035" w:rsidP="00B8503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8BAEE87" w14:textId="77777777" w:rsidR="00B85035" w:rsidRDefault="00B85035" w:rsidP="00B8503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65D89AE" w14:textId="77777777" w:rsidR="00B85035" w:rsidRDefault="00B85035" w:rsidP="00B8503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D77D3D7" w14:textId="77777777" w:rsidR="00B85035" w:rsidRDefault="00B85035" w:rsidP="00B8503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906D437" w14:textId="77777777" w:rsidR="00B85035" w:rsidRDefault="00B85035" w:rsidP="00B8503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6083E97" w14:textId="77777777" w:rsidR="00B85035" w:rsidRDefault="00B85035" w:rsidP="00B8503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5555DD07" w14:textId="77777777" w:rsidR="00B85035" w:rsidRDefault="00B85035" w:rsidP="00B8503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5A0D3BE5" w14:textId="77777777" w:rsidR="00B85035" w:rsidRDefault="00B85035" w:rsidP="00B8503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48BF9EAD" w14:textId="37A9725E" w:rsidR="00B85035" w:rsidRDefault="00B85035" w:rsidP="00B85035">
      <w:pPr>
        <w:autoSpaceDE w:val="0"/>
        <w:autoSpaceDN w:val="0"/>
        <w:adjustRightInd w:val="0"/>
        <w:spacing w:before="360"/>
        <w:rPr>
          <w:rFonts w:cs="Fira Sans"/>
          <w:color w:val="000000"/>
          <w:szCs w:val="19"/>
        </w:rPr>
      </w:pPr>
      <w:r w:rsidRPr="006D47BD">
        <w:rPr>
          <w:rFonts w:cs="Fira Sans"/>
          <w:color w:val="000000"/>
          <w:szCs w:val="19"/>
        </w:rPr>
        <w:t xml:space="preserve">W </w:t>
      </w:r>
      <w:r w:rsidR="002633E8">
        <w:rPr>
          <w:rFonts w:cs="Fira Sans"/>
          <w:color w:val="000000"/>
          <w:szCs w:val="19"/>
        </w:rPr>
        <w:t>czerwcu</w:t>
      </w:r>
      <w:r w:rsidRPr="006D47BD">
        <w:rPr>
          <w:rFonts w:cs="Fira Sans"/>
          <w:color w:val="000000"/>
          <w:szCs w:val="19"/>
        </w:rPr>
        <w:t xml:space="preserve"> przedsiębiorcy deklarowali najczęściej nieznaczne </w:t>
      </w:r>
      <w:r w:rsidRPr="006D47BD">
        <w:rPr>
          <w:rFonts w:cs="Fira Sans"/>
          <w:b/>
          <w:color w:val="000000"/>
          <w:szCs w:val="19"/>
        </w:rPr>
        <w:t>zatory płatnicze</w:t>
      </w:r>
      <w:r w:rsidRPr="006D47BD">
        <w:rPr>
          <w:rFonts w:cs="Fira Sans"/>
          <w:color w:val="000000"/>
          <w:szCs w:val="19"/>
        </w:rPr>
        <w:t xml:space="preserve"> (od 2</w:t>
      </w:r>
      <w:r w:rsidR="002633E8">
        <w:rPr>
          <w:rFonts w:cs="Fira Sans"/>
          <w:color w:val="000000"/>
          <w:szCs w:val="19"/>
        </w:rPr>
        <w:t>5</w:t>
      </w:r>
      <w:r w:rsidRPr="006D47BD">
        <w:rPr>
          <w:rFonts w:cs="Fira Sans"/>
          <w:color w:val="000000"/>
          <w:szCs w:val="19"/>
        </w:rPr>
        <w:t>,</w:t>
      </w:r>
      <w:r w:rsidR="002633E8">
        <w:rPr>
          <w:rFonts w:cs="Fira Sans"/>
          <w:color w:val="000000"/>
          <w:szCs w:val="19"/>
        </w:rPr>
        <w:t>6</w:t>
      </w:r>
      <w:r w:rsidRPr="006D47BD">
        <w:rPr>
          <w:rFonts w:cs="Fira Sans"/>
          <w:color w:val="000000"/>
          <w:szCs w:val="19"/>
        </w:rPr>
        <w:t>% jed</w:t>
      </w:r>
      <w:r w:rsidR="002633E8">
        <w:rPr>
          <w:rFonts w:cs="Fira Sans"/>
          <w:color w:val="000000"/>
          <w:szCs w:val="19"/>
        </w:rPr>
        <w:t>nostek w handlu detalicznym do 67</w:t>
      </w:r>
      <w:r w:rsidRPr="006D47BD">
        <w:rPr>
          <w:rFonts w:cs="Fira Sans"/>
          <w:color w:val="000000"/>
          <w:szCs w:val="19"/>
        </w:rPr>
        <w:t>,</w:t>
      </w:r>
      <w:r w:rsidR="002633E8">
        <w:rPr>
          <w:rFonts w:cs="Fira Sans"/>
          <w:color w:val="000000"/>
          <w:szCs w:val="19"/>
        </w:rPr>
        <w:t>2</w:t>
      </w:r>
      <w:r w:rsidRPr="006D47BD">
        <w:rPr>
          <w:rFonts w:cs="Fira Sans"/>
          <w:color w:val="000000"/>
          <w:szCs w:val="19"/>
        </w:rPr>
        <w:t xml:space="preserve">% w </w:t>
      </w:r>
      <w:r w:rsidR="002633E8">
        <w:rPr>
          <w:rFonts w:cs="Fira Sans"/>
          <w:color w:val="000000"/>
          <w:szCs w:val="19"/>
        </w:rPr>
        <w:t>handlu hurtowym</w:t>
      </w:r>
      <w:r w:rsidRPr="006D47BD">
        <w:rPr>
          <w:rFonts w:cs="Fira Sans"/>
          <w:color w:val="000000"/>
          <w:szCs w:val="19"/>
        </w:rPr>
        <w:t>)</w:t>
      </w:r>
      <w:r w:rsidR="00500171">
        <w:rPr>
          <w:rFonts w:cs="Fira Sans"/>
          <w:color w:val="000000"/>
          <w:szCs w:val="19"/>
        </w:rPr>
        <w:t>, jedynie wśród firm budowlanych największy odsetek nie oczekuje żadnych zatorów płatniczych (44,4%)</w:t>
      </w:r>
      <w:r w:rsidRPr="006D47BD">
        <w:rPr>
          <w:rFonts w:cs="Fira Sans"/>
          <w:color w:val="000000"/>
          <w:szCs w:val="19"/>
        </w:rPr>
        <w:t>. Utrudnienia w tym zakresie zagrażające stabilności f</w:t>
      </w:r>
      <w:r w:rsidR="00500171">
        <w:rPr>
          <w:rFonts w:cs="Fira Sans"/>
          <w:color w:val="000000"/>
          <w:szCs w:val="19"/>
        </w:rPr>
        <w:t xml:space="preserve">irmy odczuwane były najbardziej </w:t>
      </w:r>
      <w:r w:rsidRPr="006D47BD">
        <w:rPr>
          <w:rFonts w:cs="Fira Sans"/>
          <w:color w:val="000000"/>
          <w:szCs w:val="19"/>
        </w:rPr>
        <w:t xml:space="preserve">w handlu </w:t>
      </w:r>
      <w:r w:rsidR="00500171">
        <w:rPr>
          <w:rFonts w:cs="Fira Sans"/>
          <w:color w:val="000000"/>
          <w:szCs w:val="19"/>
        </w:rPr>
        <w:t>detalicznym</w:t>
      </w:r>
      <w:r w:rsidRPr="006D47BD">
        <w:rPr>
          <w:rFonts w:cs="Fira Sans"/>
          <w:color w:val="000000"/>
          <w:szCs w:val="19"/>
        </w:rPr>
        <w:t xml:space="preserve"> (</w:t>
      </w:r>
      <w:r w:rsidR="00500171">
        <w:rPr>
          <w:rFonts w:cs="Fira Sans"/>
          <w:color w:val="000000"/>
          <w:szCs w:val="19"/>
        </w:rPr>
        <w:t>7</w:t>
      </w:r>
      <w:r w:rsidRPr="006D47BD">
        <w:rPr>
          <w:rFonts w:cs="Fira Sans"/>
          <w:color w:val="000000"/>
          <w:szCs w:val="19"/>
        </w:rPr>
        <w:t>,</w:t>
      </w:r>
      <w:r w:rsidR="00500171">
        <w:rPr>
          <w:rFonts w:cs="Fira Sans"/>
          <w:color w:val="000000"/>
          <w:szCs w:val="19"/>
        </w:rPr>
        <w:t>7</w:t>
      </w:r>
      <w:r w:rsidRPr="006D47BD">
        <w:rPr>
          <w:rFonts w:cs="Fira Sans"/>
          <w:color w:val="000000"/>
          <w:szCs w:val="19"/>
        </w:rPr>
        <w:t>%).</w:t>
      </w:r>
    </w:p>
    <w:p w14:paraId="7A372E8F" w14:textId="0B171B28" w:rsidR="00B85035" w:rsidRPr="001D2C74" w:rsidRDefault="00B85035" w:rsidP="00B85035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7. </w:t>
      </w:r>
      <w:r w:rsidR="007503FC" w:rsidRPr="007503FC">
        <w:rPr>
          <w:rFonts w:cs="FiraSans-Bold"/>
          <w:bCs/>
          <w:i/>
          <w:spacing w:val="-2"/>
          <w:szCs w:val="19"/>
        </w:rPr>
        <w:t>Czy Państwa firma doświadczyła (w maju) i oczekuje (w czerwcu) pojawienia się zatoró</w:t>
      </w:r>
      <w:r w:rsidR="007503FC">
        <w:rPr>
          <w:rFonts w:cs="FiraSans-Bold"/>
          <w:bCs/>
          <w:i/>
          <w:spacing w:val="-2"/>
          <w:szCs w:val="19"/>
        </w:rPr>
        <w:t>w płatniczych lub ich nasilenia</w:t>
      </w:r>
      <w:r w:rsidRPr="001D2C74">
        <w:rPr>
          <w:rFonts w:cs="FiraSans-Bold"/>
          <w:bCs/>
          <w:i/>
          <w:spacing w:val="-2"/>
          <w:szCs w:val="19"/>
        </w:rPr>
        <w:t>?</w:t>
      </w:r>
    </w:p>
    <w:p w14:paraId="32020A61" w14:textId="731F071D" w:rsidR="00B85035" w:rsidRDefault="00445C51" w:rsidP="00B85035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1986944" behindDoc="1" locked="0" layoutInCell="1" allowOverlap="1" wp14:anchorId="1D6581C6" wp14:editId="05D47504">
            <wp:simplePos x="0" y="0"/>
            <wp:positionH relativeFrom="column">
              <wp:posOffset>758190</wp:posOffset>
            </wp:positionH>
            <wp:positionV relativeFrom="paragraph">
              <wp:posOffset>139065</wp:posOffset>
            </wp:positionV>
            <wp:extent cx="5218430" cy="1996440"/>
            <wp:effectExtent l="0" t="0" r="1270" b="3810"/>
            <wp:wrapNone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yt7.emf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54EA68" w14:textId="114DDCDF" w:rsidR="00B85035" w:rsidRDefault="00B85035" w:rsidP="00B85035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</w:p>
    <w:p w14:paraId="3BB14FFA" w14:textId="77777777" w:rsidR="00B85035" w:rsidRDefault="00B85035" w:rsidP="00B85035">
      <w:pPr>
        <w:pStyle w:val="Akapitzwyky"/>
      </w:pPr>
    </w:p>
    <w:p w14:paraId="1C560C81" w14:textId="77777777" w:rsidR="00B85035" w:rsidRDefault="00B85035" w:rsidP="00B85035">
      <w:pPr>
        <w:pStyle w:val="Akapitzwyky"/>
      </w:pPr>
    </w:p>
    <w:p w14:paraId="2C2A6CCF" w14:textId="77777777" w:rsidR="00B85035" w:rsidRDefault="00B85035" w:rsidP="00B85035">
      <w:pPr>
        <w:pStyle w:val="Akapitzwyky"/>
      </w:pPr>
    </w:p>
    <w:p w14:paraId="729D00A9" w14:textId="77777777" w:rsidR="00B85035" w:rsidRDefault="00B85035" w:rsidP="00B85035">
      <w:pPr>
        <w:pStyle w:val="Akapitzwyky"/>
      </w:pPr>
    </w:p>
    <w:p w14:paraId="0C2F4DD5" w14:textId="77777777" w:rsidR="00B85035" w:rsidRDefault="00B85035" w:rsidP="00B85035">
      <w:pPr>
        <w:pStyle w:val="Akapitzwyky"/>
      </w:pPr>
    </w:p>
    <w:p w14:paraId="0DC9905D" w14:textId="77777777" w:rsidR="00B85035" w:rsidRDefault="00B85035" w:rsidP="00B85035">
      <w:pPr>
        <w:pStyle w:val="Akapitzwyky"/>
      </w:pPr>
    </w:p>
    <w:p w14:paraId="08B40B2B" w14:textId="77777777" w:rsidR="00B85035" w:rsidRDefault="00B85035" w:rsidP="00B85035">
      <w:pPr>
        <w:pStyle w:val="Akapitzwyky"/>
      </w:pPr>
    </w:p>
    <w:p w14:paraId="7E1D19C1" w14:textId="77777777" w:rsidR="00B85035" w:rsidRDefault="00B85035" w:rsidP="00B85035">
      <w:pPr>
        <w:pStyle w:val="Akapitzwyky"/>
      </w:pPr>
    </w:p>
    <w:p w14:paraId="3D71F69A" w14:textId="77777777" w:rsidR="00B85035" w:rsidRDefault="00B85035" w:rsidP="00B85035">
      <w:pPr>
        <w:pStyle w:val="Akapitzwyky"/>
      </w:pPr>
    </w:p>
    <w:p w14:paraId="580E4497" w14:textId="77777777" w:rsidR="00B85035" w:rsidRDefault="00B85035" w:rsidP="00B85035">
      <w:pPr>
        <w:pStyle w:val="Akapitzwyky"/>
      </w:pPr>
    </w:p>
    <w:p w14:paraId="366A3C1C" w14:textId="77777777" w:rsidR="00B85035" w:rsidRPr="00BB041A" w:rsidRDefault="00B85035" w:rsidP="00B85035">
      <w:pPr>
        <w:spacing w:line="23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2490BD30" w14:textId="77777777" w:rsidR="00B85035" w:rsidRDefault="00B85035" w:rsidP="00B85035">
      <w:pPr>
        <w:pStyle w:val="Akapitzwyky"/>
      </w:pPr>
    </w:p>
    <w:p w14:paraId="5FB6AB0F" w14:textId="77777777" w:rsidR="00B85035" w:rsidRDefault="00B85035" w:rsidP="00B85035">
      <w:pPr>
        <w:pStyle w:val="Akapitzwyky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45" w:history="1">
        <w:r w:rsidRPr="00C34E0C">
          <w:rPr>
            <w:rStyle w:val="Hipercze"/>
            <w:rFonts w:cstheme="minorBidi"/>
          </w:rPr>
          <w:t>https://zielonagora.stat.gov.pl/osrodki/osrodek-badan-koniunktury/obk-dane</w:t>
        </w:r>
      </w:hyperlink>
    </w:p>
    <w:p w14:paraId="77CC8076" w14:textId="77777777" w:rsidR="00B85035" w:rsidRDefault="00B85035" w:rsidP="0099127C">
      <w:pPr>
        <w:pStyle w:val="Akapitzwyky"/>
      </w:pPr>
    </w:p>
    <w:p w14:paraId="79CC737B" w14:textId="77777777" w:rsidR="00B85035" w:rsidRDefault="00B85035" w:rsidP="0099127C">
      <w:pPr>
        <w:pStyle w:val="Akapitzwyky"/>
      </w:pPr>
    </w:p>
    <w:p w14:paraId="720D82F6" w14:textId="77777777" w:rsidR="00B85035" w:rsidRPr="00B85035" w:rsidRDefault="00B85035" w:rsidP="00B85035">
      <w:pPr>
        <w:spacing w:line="23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1B0C085F" w14:textId="77777777" w:rsidR="00B85035" w:rsidRPr="00DE528D" w:rsidRDefault="00B85035" w:rsidP="00B85035">
      <w:pPr>
        <w:spacing w:before="240" w:after="0" w:line="200" w:lineRule="exact"/>
        <w:rPr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337732E4" w14:textId="77777777" w:rsidR="00B85035" w:rsidRPr="009B141F" w:rsidRDefault="00B85035" w:rsidP="0099127C">
      <w:pPr>
        <w:pStyle w:val="Akapitzwyky"/>
      </w:pPr>
    </w:p>
    <w:p w14:paraId="5C1C0A60" w14:textId="556E8BB5" w:rsidR="00F42A8E" w:rsidRPr="008B72FC" w:rsidRDefault="00F42A8E" w:rsidP="00593EDC">
      <w:pPr>
        <w:pStyle w:val="tytutabelki"/>
      </w:pPr>
    </w:p>
    <w:p w14:paraId="39262B2D" w14:textId="77777777" w:rsidR="00F8312A" w:rsidRDefault="00F8312A">
      <w:pPr>
        <w:spacing w:before="0" w:after="160" w:line="259" w:lineRule="auto"/>
        <w:jc w:val="left"/>
        <w:sectPr w:rsidR="00F8312A" w:rsidSect="007C4C54">
          <w:footerReference w:type="even" r:id="rId46"/>
          <w:footerReference w:type="default" r:id="rId47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5513"/>
        <w:gridCol w:w="4834"/>
      </w:tblGrid>
      <w:tr w:rsidR="00B85035" w:rsidRPr="008809A2" w14:paraId="690078BD" w14:textId="77777777" w:rsidTr="002E6B7A">
        <w:trPr>
          <w:trHeight w:val="1531"/>
        </w:trPr>
        <w:tc>
          <w:tcPr>
            <w:tcW w:w="2664" w:type="pct"/>
          </w:tcPr>
          <w:p w14:paraId="60A47C44" w14:textId="77777777" w:rsidR="00B85035" w:rsidRPr="008F3638" w:rsidRDefault="00B85035" w:rsidP="002E6B7A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14031E5" w14:textId="77777777" w:rsidR="00B85035" w:rsidRDefault="00B85035" w:rsidP="002E6B7A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14:paraId="36C6D4F7" w14:textId="77777777" w:rsidR="00B85035" w:rsidRPr="008F3638" w:rsidRDefault="00B85035" w:rsidP="002E6B7A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14:paraId="04E4D91B" w14:textId="77777777" w:rsidR="00B85035" w:rsidRPr="002A22DB" w:rsidRDefault="00B85035" w:rsidP="002E6B7A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14:paraId="5A699E53" w14:textId="77777777" w:rsidR="00B85035" w:rsidRPr="006E2DD3" w:rsidRDefault="00B85035" w:rsidP="002E6B7A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20EBB4DD" w14:textId="77777777" w:rsidR="00B85035" w:rsidRPr="006E2DD3" w:rsidRDefault="00B85035" w:rsidP="002E6B7A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6E2DD3">
              <w:rPr>
                <w:b/>
                <w:szCs w:val="19"/>
              </w:rPr>
              <w:t>Informatorium</w:t>
            </w:r>
            <w:proofErr w:type="spellEnd"/>
            <w:r>
              <w:rPr>
                <w:b/>
                <w:szCs w:val="19"/>
              </w:rPr>
              <w:t xml:space="preserve"> </w:t>
            </w:r>
          </w:p>
          <w:p w14:paraId="0D864C8B" w14:textId="77777777" w:rsidR="00B85035" w:rsidRPr="006E2DD3" w:rsidRDefault="00B85035" w:rsidP="002E6B7A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14:paraId="74332432" w14:textId="77777777" w:rsidR="00B85035" w:rsidRPr="00FF073F" w:rsidRDefault="00B85035" w:rsidP="002E6B7A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14:paraId="032AABA4" w14:textId="2F430511" w:rsidR="00E149BA" w:rsidRDefault="00E149BA">
      <w:pPr>
        <w:spacing w:before="0" w:after="160" w:line="259" w:lineRule="auto"/>
        <w:jc w:val="left"/>
      </w:pPr>
    </w:p>
    <w:tbl>
      <w:tblPr>
        <w:tblStyle w:val="Tabela-Siatka"/>
        <w:tblpPr w:leftFromText="141" w:rightFromText="141" w:vertAnchor="text" w:horzAnchor="margin" w:tblpY="14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2"/>
        <w:gridCol w:w="773"/>
        <w:gridCol w:w="4002"/>
      </w:tblGrid>
      <w:tr w:rsidR="00B85035" w14:paraId="0F662F90" w14:textId="77777777" w:rsidTr="002E6B7A">
        <w:trPr>
          <w:trHeight w:val="610"/>
        </w:trPr>
        <w:tc>
          <w:tcPr>
            <w:tcW w:w="2721" w:type="pct"/>
            <w:vMerge w:val="restart"/>
          </w:tcPr>
          <w:p w14:paraId="2003CAA2" w14:textId="77777777" w:rsidR="00B85035" w:rsidRPr="006E2DD3" w:rsidRDefault="00B85035" w:rsidP="002E6B7A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14:paraId="4C817760" w14:textId="77777777" w:rsidR="00B85035" w:rsidRDefault="00B85035" w:rsidP="002E6B7A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14:paraId="1DCD8581" w14:textId="77777777" w:rsidR="00B85035" w:rsidRPr="001E06EE" w:rsidRDefault="00B85035" w:rsidP="002E6B7A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r w:rsidRPr="001E06EE">
              <w:rPr>
                <w:sz w:val="20"/>
                <w:u w:val="single"/>
                <w:lang w:val="en-US"/>
              </w:rPr>
              <w:t>A.Ilczuk@stat.gov.pl</w:t>
            </w:r>
          </w:p>
        </w:tc>
        <w:tc>
          <w:tcPr>
            <w:tcW w:w="369" w:type="pct"/>
            <w:vAlign w:val="center"/>
          </w:tcPr>
          <w:p w14:paraId="7087615B" w14:textId="77777777" w:rsidR="00B85035" w:rsidRPr="001E06EE" w:rsidRDefault="00B85035" w:rsidP="002E6B7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3696" behindDoc="0" locked="0" layoutInCell="1" allowOverlap="1" wp14:anchorId="160C4B6D" wp14:editId="70B652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4AEC271" w14:textId="77777777" w:rsidR="00B85035" w:rsidRDefault="002E3610" w:rsidP="002E6B7A">
            <w:pPr>
              <w:rPr>
                <w:sz w:val="18"/>
              </w:rPr>
            </w:pPr>
            <w:hyperlink r:id="rId49" w:history="1">
              <w:r w:rsidR="00B85035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B85035" w14:paraId="582199A3" w14:textId="77777777" w:rsidTr="002E6B7A">
        <w:trPr>
          <w:trHeight w:val="436"/>
        </w:trPr>
        <w:tc>
          <w:tcPr>
            <w:tcW w:w="2721" w:type="pct"/>
            <w:vMerge/>
            <w:vAlign w:val="center"/>
          </w:tcPr>
          <w:p w14:paraId="5E3B57DD" w14:textId="77777777" w:rsidR="00B85035" w:rsidRDefault="00B85035" w:rsidP="002E6B7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5A6AE1A" w14:textId="77777777" w:rsidR="00B85035" w:rsidRDefault="00B85035" w:rsidP="002E6B7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5744" behindDoc="0" locked="0" layoutInCell="1" allowOverlap="1" wp14:anchorId="1D8D2057" wp14:editId="4A1E7D7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671D5BE" w14:textId="77777777" w:rsidR="00B85035" w:rsidRDefault="002E3610" w:rsidP="002E6B7A">
            <w:pPr>
              <w:rPr>
                <w:sz w:val="18"/>
              </w:rPr>
            </w:pPr>
            <w:hyperlink r:id="rId51" w:history="1">
              <w:r w:rsidR="00B85035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B85035" w14:paraId="356F9DFA" w14:textId="77777777" w:rsidTr="002E6B7A">
        <w:trPr>
          <w:trHeight w:val="436"/>
        </w:trPr>
        <w:tc>
          <w:tcPr>
            <w:tcW w:w="2721" w:type="pct"/>
            <w:vMerge/>
            <w:vAlign w:val="center"/>
          </w:tcPr>
          <w:p w14:paraId="1C0FE439" w14:textId="77777777" w:rsidR="00B85035" w:rsidRDefault="00B85035" w:rsidP="002E6B7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8B328AA" w14:textId="77777777" w:rsidR="00B85035" w:rsidRDefault="00B85035" w:rsidP="002E6B7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4720" behindDoc="0" locked="0" layoutInCell="1" allowOverlap="1" wp14:anchorId="0EBF886F" wp14:editId="64E1D42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C2BBFF2" w14:textId="77777777" w:rsidR="00B85035" w:rsidRDefault="002E3610" w:rsidP="002E6B7A">
            <w:pPr>
              <w:rPr>
                <w:sz w:val="20"/>
              </w:rPr>
            </w:pPr>
            <w:hyperlink r:id="rId53" w:history="1">
              <w:r w:rsidR="00B85035" w:rsidRPr="00C7773F">
                <w:rPr>
                  <w:rStyle w:val="Hipercze"/>
                  <w:rFonts w:cstheme="minorBidi"/>
                  <w:szCs w:val="19"/>
                </w:rPr>
                <w:t>@</w:t>
              </w:r>
              <w:proofErr w:type="spellStart"/>
              <w:r w:rsidR="00B85035" w:rsidRPr="00C7773F">
                <w:rPr>
                  <w:rStyle w:val="Hipercze"/>
                  <w:rFonts w:cstheme="minorBidi"/>
                  <w:szCs w:val="19"/>
                </w:rPr>
                <w:t>GlownyUrzadStatystyczny</w:t>
              </w:r>
              <w:proofErr w:type="spellEnd"/>
            </w:hyperlink>
          </w:p>
        </w:tc>
      </w:tr>
    </w:tbl>
    <w:p w14:paraId="2A936EA5" w14:textId="04CA4FE7" w:rsidR="006A3065" w:rsidRDefault="00B85035" w:rsidP="006A3065">
      <w:pPr>
        <w:pStyle w:val="Akapitzwyky"/>
      </w:pPr>
      <w:r w:rsidRPr="00001C5B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937792" behindDoc="1" locked="0" layoutInCell="1" allowOverlap="1" wp14:anchorId="074AFBF9" wp14:editId="19AE3711">
                <wp:simplePos x="0" y="0"/>
                <wp:positionH relativeFrom="margin">
                  <wp:posOffset>0</wp:posOffset>
                </wp:positionH>
                <wp:positionV relativeFrom="margin">
                  <wp:posOffset>2781300</wp:posOffset>
                </wp:positionV>
                <wp:extent cx="6559550" cy="704850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9" y="21600"/>
                    <wp:lineTo x="21579" y="0"/>
                    <wp:lineTo x="0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0485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ACD61" w14:textId="77777777" w:rsidR="0034218B" w:rsidRPr="00B238EA" w:rsidRDefault="0034218B" w:rsidP="00B85035">
                            <w:pPr>
                              <w:spacing w:after="240"/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4C9604C3" w14:textId="7F26D709" w:rsidR="0034218B" w:rsidRPr="00E708B7" w:rsidRDefault="0034218B" w:rsidP="00B8503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 w:rsidR="002E132F">
                              <w:rPr>
                                <w:rStyle w:val="Hipercze"/>
                                <w:rFonts w:cstheme="minorBidi"/>
                              </w:rPr>
                              <w:instrText>HYPERLINK "https://stat.gov.pl/obszary-tematyczne/inne-opracowania/informacje-o-sytuacji-spoleczno-gospodarczej/sytuacja-spoleczno-gospodarcza-kraju-w-maju-2020-r-,1,97.html"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Pr="00E708B7">
                              <w:rPr>
                                <w:rStyle w:val="Hipercze"/>
                                <w:rFonts w:cstheme="minorBidi"/>
                              </w:rPr>
                              <w:t xml:space="preserve">Sytuacja społeczno-gospodarcza kraju </w:t>
                            </w:r>
                          </w:p>
                          <w:p w14:paraId="324196DD" w14:textId="43F2B1BF" w:rsidR="008813EA" w:rsidRPr="00C12224" w:rsidRDefault="0034218B" w:rsidP="008813EA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r w:rsidR="008813EA" w:rsidRPr="00C12224">
                              <w:rPr>
                                <w:color w:val="0000FF"/>
                              </w:rPr>
                              <w:fldChar w:fldCharType="begin"/>
                            </w:r>
                            <w:r w:rsidR="00C12224" w:rsidRPr="00C12224">
                              <w:rPr>
                                <w:color w:val="0000FF"/>
                              </w:rPr>
                              <w:instrText>HYPERLINK "https://stat.gov.pl/obszary-tematyczne/inne-opracowania/informacje-o-sytuacji-spoleczno-gospodarczej/biuletyn-statystyczny-nr-52020,4,100.html"</w:instrText>
                            </w:r>
                            <w:r w:rsidR="008813EA" w:rsidRPr="00C12224">
                              <w:rPr>
                                <w:color w:val="0000FF"/>
                              </w:rPr>
                              <w:fldChar w:fldCharType="separate"/>
                            </w:r>
                            <w:r w:rsidR="008813EA" w:rsidRPr="00C12224">
                              <w:rPr>
                                <w:rStyle w:val="Hipercze"/>
                                <w:rFonts w:cstheme="minorBidi"/>
                              </w:rPr>
                              <w:t>Biuletyn Statystyczny GUS</w:t>
                            </w:r>
                          </w:p>
                          <w:p w14:paraId="194576F3" w14:textId="63DFA12F" w:rsidR="0034218B" w:rsidRDefault="008813EA" w:rsidP="00B85035">
                            <w:pPr>
                              <w:spacing w:before="60" w:after="60"/>
                              <w:jc w:val="left"/>
                              <w:rPr>
                                <w:szCs w:val="19"/>
                              </w:rPr>
                            </w:pPr>
                            <w:r w:rsidRPr="00C12224">
                              <w:rPr>
                                <w:color w:val="0000FF"/>
                              </w:rPr>
                              <w:fldChar w:fldCharType="end"/>
                            </w:r>
                            <w:hyperlink r:id="rId54" w:history="1">
                              <w:r w:rsidR="0034218B" w:rsidRPr="00824C8B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 xml:space="preserve">Koniunktura w przetwórstwie przemysłowym, budownictwie, handlu i usługach </w:t>
                              </w:r>
                              <w:r w:rsidR="0034218B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–</w:t>
                              </w:r>
                              <w:r w:rsidR="0034218B" w:rsidRPr="00824C8B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 xml:space="preserve"> </w:t>
                              </w:r>
                              <w:r w:rsidR="0034218B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czerwiec</w:t>
                              </w:r>
                              <w:r w:rsidR="0034218B" w:rsidRPr="00824C8B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 xml:space="preserve"> 2020 roku. Czas przetrwania</w:t>
                              </w:r>
                              <w:r w:rsidR="0034218B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 xml:space="preserve"> </w:t>
                              </w:r>
                              <w:r w:rsidR="0034218B" w:rsidRPr="00824C8B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 xml:space="preserve">firm </w:t>
                              </w:r>
                              <w:r w:rsidR="0034218B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–</w:t>
                              </w:r>
                              <w:r w:rsidR="0034218B" w:rsidRPr="00824C8B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 xml:space="preserve"> wyniki badania przedsiębiorców w </w:t>
                              </w:r>
                              <w:r w:rsidR="0034218B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czerwcu</w:t>
                              </w:r>
                              <w:r w:rsidR="0034218B" w:rsidRPr="00824C8B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 xml:space="preserve"> br.</w:t>
                              </w:r>
                            </w:hyperlink>
                          </w:p>
                          <w:p w14:paraId="18F119E1" w14:textId="6B7EBF8B" w:rsidR="0034218B" w:rsidRPr="00B238EA" w:rsidRDefault="0034218B" w:rsidP="00B8503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"https://wroclaw.stat.gov.pl/opracowania-biezace/komunikaty-i-biuletyny/inne-opracowania/biuletyn-statystyczny-wojewodztwa-dolnoslaskiego-i-kwartal-2020-r-,2,37.html"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747A78CB" w14:textId="6DB7A92A" w:rsidR="0034218B" w:rsidRPr="00B238EA" w:rsidRDefault="0034218B" w:rsidP="00B8503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"https://wroclaw.stat.gov.pl/opracowania-biezace/komunikaty-i-biuletyny/inne-opracowania/sytuacja-spoleczno-gospodarcza-wroclawia-za-i-kwartal-2020-r-,3,36.html"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1978FC75" w14:textId="77777777" w:rsidR="0034218B" w:rsidRPr="00B238EA" w:rsidRDefault="0034218B" w:rsidP="00B8503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"https://wroclaw.stat.gov.pl/opracowania-biezace/opracowania-sygnalne/inne-opracowania/koniunktura-gospodarcza-w-maju-2020-r-,3,93.html"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Koniunktura gospodarcza w województwie dolnośląskim </w:t>
                            </w:r>
                          </w:p>
                          <w:p w14:paraId="5179DFF5" w14:textId="341B23D5" w:rsidR="0034218B" w:rsidRPr="00B238EA" w:rsidRDefault="0034218B" w:rsidP="00B8503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"https://stat.gov.pl/obszary-tematyczne/inne-opracowania/informacje-o-sytuacji-spoleczno-gospodarczej/sytuacja-spoleczno-gospodarcza-wojewodztw-nr-12020,3,37.html"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4B919079" w14:textId="5727FD37" w:rsidR="0034218B" w:rsidRPr="004F7DF2" w:rsidRDefault="0034218B" w:rsidP="00B8503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 w:rsidR="00FF1F72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"https://stat.gov.pl/obszary-tematyczne/podmioty-gospodarcze-wyniki-finansowe/zmiany-strukturalne-grup-podmiotow/miesieczna-informacja-o-podmiotach-gospodarki-narodowej-w-rejestrze-regon-maj-2020,4,35.html"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4F7DF2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2A603CF6" w14:textId="4F98A4D3" w:rsidR="0034218B" w:rsidRPr="00824C8B" w:rsidRDefault="0034218B" w:rsidP="00B8503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"https://stat.gov.pl/obszary-tematyczne/podmioty-gospodarcze-wyniki-finansowe/zmiany-strukturalne-grup-podmiotow/informacja-o-podmiotach-gospodarki-narodowej-wpisanych-do-rejestru-regon-maj-2020,8,3.html"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824C8B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Informacja o podmiotach gospodarki narodowej wpisanych do rejestru REGON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– maj</w:t>
                            </w:r>
                            <w:r w:rsidRPr="00824C8B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2020</w:t>
                            </w:r>
                          </w:p>
                          <w:p w14:paraId="490F7C63" w14:textId="77777777" w:rsidR="0034218B" w:rsidRPr="00B238EA" w:rsidRDefault="0034218B" w:rsidP="00B8503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</w:p>
                          <w:p w14:paraId="7223C5B1" w14:textId="77777777" w:rsidR="0034218B" w:rsidRPr="00B238EA" w:rsidRDefault="0034218B" w:rsidP="00B85035">
                            <w:pPr>
                              <w:spacing w:after="24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1640E6F" w14:textId="77777777" w:rsidR="0034218B" w:rsidRPr="00B238EA" w:rsidRDefault="002E3610" w:rsidP="00B85035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55" w:history="1">
                              <w:r w:rsidR="0034218B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568AB155" w14:textId="77777777" w:rsidR="0034218B" w:rsidRPr="00B238EA" w:rsidRDefault="002E3610" w:rsidP="00B85035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56" w:history="1">
                              <w:r w:rsidR="0034218B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1C1F122" w14:textId="77777777" w:rsidR="0034218B" w:rsidRPr="00B238EA" w:rsidRDefault="002E3610" w:rsidP="00B85035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57" w:history="1">
                              <w:r w:rsidR="0034218B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284C645E" w14:textId="77777777" w:rsidR="0034218B" w:rsidRPr="00B238EA" w:rsidRDefault="0034218B" w:rsidP="00B8503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15B33AC6" w14:textId="77777777" w:rsidR="0034218B" w:rsidRPr="00B238EA" w:rsidRDefault="0034218B" w:rsidP="00B85035">
                            <w:pPr>
                              <w:spacing w:before="60" w:after="24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7E2827E" w14:textId="77777777" w:rsidR="0034218B" w:rsidRDefault="002E3610" w:rsidP="00B85035">
                            <w:pPr>
                              <w:spacing w:before="60" w:after="60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58" w:history="1">
                              <w:r w:rsidR="0034218B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Cena bazowa</w:t>
                              </w:r>
                            </w:hyperlink>
                          </w:p>
                          <w:p w14:paraId="67B4D6F7" w14:textId="77777777" w:rsidR="0034218B" w:rsidRDefault="002E3610" w:rsidP="00B8503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9" w:history="1">
                              <w:r w:rsidR="0034218B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1FA7AE9B" w14:textId="77777777" w:rsidR="0034218B" w:rsidRPr="00B238EA" w:rsidRDefault="002E3610" w:rsidP="00B8503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0" w:history="1">
                              <w:r w:rsidR="0034218B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7EE220DC" w14:textId="77777777" w:rsidR="0034218B" w:rsidRPr="00B238EA" w:rsidRDefault="002E3610" w:rsidP="00B8503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1" w:history="1">
                              <w:r w:rsidR="0034218B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Działalność budowlana</w:t>
                              </w:r>
                            </w:hyperlink>
                            <w:hyperlink r:id="rId62" w:history="1"/>
                          </w:p>
                          <w:p w14:paraId="44138CBC" w14:textId="77777777" w:rsidR="0034218B" w:rsidRDefault="002E3610" w:rsidP="00B8503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3" w:history="1">
                              <w:r w:rsidR="0034218B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3D0AE908" w14:textId="77777777" w:rsidR="0034218B" w:rsidRDefault="002E3610" w:rsidP="00B85035">
                            <w:pPr>
                              <w:spacing w:before="60" w:after="60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4" w:history="1">
                              <w:r w:rsidR="0034218B" w:rsidRPr="004B48C8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669A9E7D" w14:textId="77777777" w:rsidR="0034218B" w:rsidRPr="00B238EA" w:rsidRDefault="002E3610" w:rsidP="00B8503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5" w:history="1">
                              <w:r w:rsidR="0034218B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54BEFF4B" w14:textId="77777777" w:rsidR="0034218B" w:rsidRPr="00B238EA" w:rsidRDefault="002E3610" w:rsidP="00B8503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6" w:history="1">
                              <w:r w:rsidR="0034218B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3E54D0F0" w14:textId="77777777" w:rsidR="0034218B" w:rsidRPr="00B238EA" w:rsidRDefault="0034218B" w:rsidP="00B85035">
                            <w:pPr>
                              <w:spacing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"http://stat.gov.pl/metainformacje/slownik-pojec/pojecia-stosowane-w-statystyce-publicznej/376,pojecie.html" 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56E06838" w14:textId="77777777" w:rsidR="0034218B" w:rsidRPr="00B238EA" w:rsidRDefault="0034218B" w:rsidP="00B8503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67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Przedsiębiorstwo handlowe</w:t>
                              </w:r>
                            </w:hyperlink>
                          </w:p>
                          <w:p w14:paraId="7A0B0ECC" w14:textId="77777777" w:rsidR="0034218B" w:rsidRPr="00B238EA" w:rsidRDefault="002E3610" w:rsidP="00B8503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8" w:history="1">
                              <w:r w:rsidR="0034218B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15439BE0" w14:textId="77777777" w:rsidR="0034218B" w:rsidRDefault="002E3610" w:rsidP="00B85035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9" w:history="1">
                              <w:r w:rsidR="0034218B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5DBFAC47" w14:textId="77777777" w:rsidR="0034218B" w:rsidRPr="00B238EA" w:rsidRDefault="002E3610" w:rsidP="00B8503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0" w:history="1">
                              <w:r w:rsidR="0034218B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 w:rsidR="0034218B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1D40F9B6" w14:textId="77777777" w:rsidR="0034218B" w:rsidRDefault="002E3610" w:rsidP="00B8503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1" w:history="1">
                              <w:r w:rsidR="0034218B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60B86D64" w14:textId="77777777" w:rsidR="0034218B" w:rsidRDefault="002E3610" w:rsidP="00B8503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72" w:history="1">
                              <w:r w:rsidR="0034218B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4AFBF9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0;margin-top:219pt;width:516.5pt;height:555pt;z-index:-251378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" fillcolor="#f2f2f2" strokecolor="window">
                <v:textbox>
                  <w:txbxContent>
                    <w:p w14:paraId="6DAACD61" w14:textId="77777777" w:rsidR="0034218B" w:rsidRPr="00B238EA" w:rsidRDefault="0034218B" w:rsidP="00B85035">
                      <w:pPr>
                        <w:spacing w:after="240"/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4C9604C3" w14:textId="7F26D709" w:rsidR="0034218B" w:rsidRPr="00E708B7" w:rsidRDefault="0034218B" w:rsidP="00B8503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</w:rPr>
                      </w:pPr>
                      <w:r>
                        <w:rPr>
                          <w:rStyle w:val="Hipercze"/>
                          <w:rFonts w:cstheme="minorBidi"/>
                        </w:rPr>
                        <w:fldChar w:fldCharType="begin"/>
                      </w:r>
                      <w:r w:rsidR="002E132F">
                        <w:rPr>
                          <w:rStyle w:val="Hipercze"/>
                          <w:rFonts w:cstheme="minorBidi"/>
                        </w:rPr>
                        <w:instrText>HYPERLINK "https://stat.gov.pl/obszary-tematyczne/inne-opracowania/informacje-o-sytuacji-spoleczno-gospodarczej/sytuacja-spoleczno-gospodarcza-kraju-w-maju-2020-r-,1,97.html"</w:instrText>
                      </w:r>
                      <w:r>
                        <w:rPr>
                          <w:rStyle w:val="Hipercze"/>
                          <w:rFonts w:cstheme="minorBidi"/>
                        </w:rPr>
                        <w:fldChar w:fldCharType="separate"/>
                      </w:r>
                      <w:r w:rsidRPr="00E708B7">
                        <w:rPr>
                          <w:rStyle w:val="Hipercze"/>
                          <w:rFonts w:cstheme="minorBidi"/>
                        </w:rPr>
                        <w:t xml:space="preserve">Sytuacja społeczno-gospodarcza kraju </w:t>
                      </w:r>
                    </w:p>
                    <w:p w14:paraId="324196DD" w14:textId="43F2B1BF" w:rsidR="008813EA" w:rsidRPr="00C12224" w:rsidRDefault="0034218B" w:rsidP="008813EA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</w:rPr>
                      </w:pPr>
                      <w:r>
                        <w:rPr>
                          <w:rStyle w:val="Hipercze"/>
                          <w:rFonts w:cstheme="minorBidi"/>
                        </w:rPr>
                        <w:fldChar w:fldCharType="end"/>
                      </w:r>
                      <w:r w:rsidR="008813EA" w:rsidRPr="00C12224">
                        <w:rPr>
                          <w:color w:val="0000FF"/>
                        </w:rPr>
                        <w:fldChar w:fldCharType="begin"/>
                      </w:r>
                      <w:r w:rsidR="00C12224" w:rsidRPr="00C12224">
                        <w:rPr>
                          <w:color w:val="0000FF"/>
                        </w:rPr>
                        <w:instrText>HYPERLINK "https://stat.gov.pl/obszary-tematyczne/inne-opracowania/informacje-o-sytuacji-spoleczno-gospodarczej/biuletyn-statystyczny-nr-52020,4,100.html"</w:instrText>
                      </w:r>
                      <w:r w:rsidR="00C12224" w:rsidRPr="00C12224">
                        <w:rPr>
                          <w:color w:val="0000FF"/>
                        </w:rPr>
                      </w:r>
                      <w:r w:rsidR="008813EA" w:rsidRPr="00C12224">
                        <w:rPr>
                          <w:color w:val="0000FF"/>
                        </w:rPr>
                        <w:fldChar w:fldCharType="separate"/>
                      </w:r>
                      <w:bookmarkStart w:id="1" w:name="_GoBack"/>
                      <w:r w:rsidR="008813EA" w:rsidRPr="00C12224">
                        <w:rPr>
                          <w:rStyle w:val="Hipercze"/>
                          <w:rFonts w:cstheme="minorBidi"/>
                        </w:rPr>
                        <w:t>Biuletyn Statyst</w:t>
                      </w:r>
                      <w:r w:rsidR="008813EA" w:rsidRPr="00C12224">
                        <w:rPr>
                          <w:rStyle w:val="Hipercze"/>
                          <w:rFonts w:cstheme="minorBidi"/>
                        </w:rPr>
                        <w:t>y</w:t>
                      </w:r>
                      <w:r w:rsidR="008813EA" w:rsidRPr="00C12224">
                        <w:rPr>
                          <w:rStyle w:val="Hipercze"/>
                          <w:rFonts w:cstheme="minorBidi"/>
                        </w:rPr>
                        <w:t>czny GUS</w:t>
                      </w:r>
                    </w:p>
                    <w:bookmarkEnd w:id="1"/>
                    <w:p w14:paraId="194576F3" w14:textId="63DFA12F" w:rsidR="0034218B" w:rsidRDefault="008813EA" w:rsidP="00B85035">
                      <w:pPr>
                        <w:spacing w:before="60" w:after="60"/>
                        <w:jc w:val="left"/>
                        <w:rPr>
                          <w:szCs w:val="19"/>
                        </w:rPr>
                      </w:pPr>
                      <w:r w:rsidRPr="00C12224">
                        <w:rPr>
                          <w:color w:val="0000FF"/>
                        </w:rPr>
                        <w:fldChar w:fldCharType="end"/>
                      </w:r>
                      <w:hyperlink r:id="rId73" w:history="1">
                        <w:r w:rsidR="0034218B" w:rsidRPr="00824C8B">
                          <w:rPr>
                            <w:rStyle w:val="Hipercze"/>
                            <w:rFonts w:cstheme="minorBidi"/>
                            <w:szCs w:val="19"/>
                          </w:rPr>
                          <w:t xml:space="preserve">Koniunktura w przetwórstwie przemysłowym, budownictwie, handlu i usługach </w:t>
                        </w:r>
                        <w:r w:rsidR="0034218B">
                          <w:rPr>
                            <w:rStyle w:val="Hipercze"/>
                            <w:rFonts w:cstheme="minorBidi"/>
                            <w:szCs w:val="19"/>
                          </w:rPr>
                          <w:t>–</w:t>
                        </w:r>
                        <w:r w:rsidR="0034218B" w:rsidRPr="00824C8B">
                          <w:rPr>
                            <w:rStyle w:val="Hipercze"/>
                            <w:rFonts w:cstheme="minorBidi"/>
                            <w:szCs w:val="19"/>
                          </w:rPr>
                          <w:t xml:space="preserve"> </w:t>
                        </w:r>
                        <w:r w:rsidR="0034218B">
                          <w:rPr>
                            <w:rStyle w:val="Hipercze"/>
                            <w:rFonts w:cstheme="minorBidi"/>
                            <w:szCs w:val="19"/>
                          </w:rPr>
                          <w:t>czerwiec</w:t>
                        </w:r>
                        <w:r w:rsidR="0034218B" w:rsidRPr="00824C8B">
                          <w:rPr>
                            <w:rStyle w:val="Hipercze"/>
                            <w:rFonts w:cstheme="minorBidi"/>
                            <w:szCs w:val="19"/>
                          </w:rPr>
                          <w:t xml:space="preserve"> 2020 roku. Czas przetrwania</w:t>
                        </w:r>
                        <w:r w:rsidR="0034218B">
                          <w:rPr>
                            <w:rStyle w:val="Hipercze"/>
                            <w:rFonts w:cstheme="minorBidi"/>
                            <w:szCs w:val="19"/>
                          </w:rPr>
                          <w:t xml:space="preserve"> </w:t>
                        </w:r>
                        <w:r w:rsidR="0034218B" w:rsidRPr="00824C8B">
                          <w:rPr>
                            <w:rStyle w:val="Hipercze"/>
                            <w:rFonts w:cstheme="minorBidi"/>
                            <w:szCs w:val="19"/>
                          </w:rPr>
                          <w:t xml:space="preserve">firm </w:t>
                        </w:r>
                        <w:r w:rsidR="0034218B">
                          <w:rPr>
                            <w:rStyle w:val="Hipercze"/>
                            <w:rFonts w:cstheme="minorBidi"/>
                            <w:szCs w:val="19"/>
                          </w:rPr>
                          <w:t>–</w:t>
                        </w:r>
                        <w:r w:rsidR="0034218B" w:rsidRPr="00824C8B">
                          <w:rPr>
                            <w:rStyle w:val="Hipercze"/>
                            <w:rFonts w:cstheme="minorBidi"/>
                            <w:szCs w:val="19"/>
                          </w:rPr>
                          <w:t xml:space="preserve"> wyniki badania przedsiębiorców w </w:t>
                        </w:r>
                        <w:r w:rsidR="0034218B">
                          <w:rPr>
                            <w:rStyle w:val="Hipercze"/>
                            <w:rFonts w:cstheme="minorBidi"/>
                            <w:szCs w:val="19"/>
                          </w:rPr>
                          <w:t>czerwcu</w:t>
                        </w:r>
                        <w:r w:rsidR="0034218B" w:rsidRPr="00824C8B">
                          <w:rPr>
                            <w:rStyle w:val="Hipercze"/>
                            <w:rFonts w:cstheme="minorBidi"/>
                            <w:szCs w:val="19"/>
                          </w:rPr>
                          <w:t xml:space="preserve"> br.</w:t>
                        </w:r>
                      </w:hyperlink>
                    </w:p>
                    <w:p w14:paraId="18F119E1" w14:textId="6B7EBF8B" w:rsidR="0034218B" w:rsidRPr="00B238EA" w:rsidRDefault="0034218B" w:rsidP="00B8503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"https://wroclaw.stat.gov.pl/opracowania-biezace/komunikaty-i-biuletyny/inne-opracowania/biuletyn-statystyczny-wojewodztwa-dolnoslaskiego-i-kwartal-2020-r-,2,37.html"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województwa dolnośląskiego</w:t>
                      </w:r>
                    </w:p>
                    <w:p w14:paraId="747A78CB" w14:textId="6DB7A92A" w:rsidR="0034218B" w:rsidRPr="00B238EA" w:rsidRDefault="0034218B" w:rsidP="00B8503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"https://wroclaw.stat.gov.pl/opracowania-biezace/komunikaty-i-biuletyny/inne-opracowania/sytuacja-spoleczno-gospodarcza-wroclawia-za-i-kwartal-2020-r-,3,36.html"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Wrocławia</w:t>
                      </w:r>
                    </w:p>
                    <w:p w14:paraId="1978FC75" w14:textId="77777777" w:rsidR="0034218B" w:rsidRPr="00B238EA" w:rsidRDefault="0034218B" w:rsidP="00B8503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"https://wroclaw.stat.gov.pl/opracowania-biezace/opracowania-sygnalne/inne-opracowania/koniunktura-gospodarcza-w-maju-2020-r-,3,93.html"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Koniunktura gospodarcza w województwie dolnośląskim </w:t>
                      </w:r>
                    </w:p>
                    <w:p w14:paraId="5179DFF5" w14:textId="341B23D5" w:rsidR="0034218B" w:rsidRPr="00B238EA" w:rsidRDefault="0034218B" w:rsidP="00B8503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"https://stat.gov.pl/obszary-tematyczne/inne-opracowania/informacje-o-sytuacji-spoleczno-gospodarczej/sytuacja-spoleczno-gospodarcza-wojewodztw-nr-12020,3,37.html"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województw</w:t>
                      </w:r>
                    </w:p>
                    <w:p w14:paraId="4B919079" w14:textId="5727FD37" w:rsidR="0034218B" w:rsidRPr="004F7DF2" w:rsidRDefault="0034218B" w:rsidP="00B8503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 w:rsidR="00FF1F72"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"https://stat.gov.pl/obszary-tematyczne/podmioty-gospodarcze-wyniki-finansowe/zmiany-strukturalne-grup-podmiotow/miesieczna-informacja-o-podmiotach-gospodarki-narodowej-w-rejestrze-regon-maj-2020,4,35.html"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4F7DF2">
                        <w:rPr>
                          <w:rStyle w:val="Hipercze"/>
                          <w:rFonts w:cstheme="minorBidi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2A603CF6" w14:textId="4F98A4D3" w:rsidR="0034218B" w:rsidRPr="00824C8B" w:rsidRDefault="0034218B" w:rsidP="00B8503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"https://stat.gov.pl/obszary-tematyczne/podmioty-gospodarcze-wyniki-finansowe/zmiany-strukturalne-grup-podmiotow/informacja-o-podmiotach-gospodarki-narodowej-wpisanych-do-rejestru-regon-maj-2020,8,3.html"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824C8B">
                        <w:rPr>
                          <w:rStyle w:val="Hipercze"/>
                          <w:rFonts w:cstheme="minorBidi"/>
                          <w:szCs w:val="19"/>
                        </w:rPr>
                        <w:t>Informacja o podmiotach gospodarki narodowej wpisanych do rejestru REGON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– maj</w:t>
                      </w:r>
                      <w:r w:rsidRPr="00824C8B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2020</w:t>
                      </w:r>
                    </w:p>
                    <w:p w14:paraId="490F7C63" w14:textId="77777777" w:rsidR="0034218B" w:rsidRPr="00B238EA" w:rsidRDefault="0034218B" w:rsidP="00B8503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</w:p>
                    <w:p w14:paraId="7223C5B1" w14:textId="77777777" w:rsidR="0034218B" w:rsidRPr="00B238EA" w:rsidRDefault="0034218B" w:rsidP="00B85035">
                      <w:pPr>
                        <w:spacing w:after="24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61640E6F" w14:textId="77777777" w:rsidR="0034218B" w:rsidRPr="00B238EA" w:rsidRDefault="00C12224" w:rsidP="00B85035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74" w:history="1">
                        <w:r w:rsidR="0034218B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568AB155" w14:textId="77777777" w:rsidR="0034218B" w:rsidRPr="00B238EA" w:rsidRDefault="00C12224" w:rsidP="00B85035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75" w:history="1">
                        <w:r w:rsidR="0034218B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1C1F122" w14:textId="77777777" w:rsidR="0034218B" w:rsidRPr="00B238EA" w:rsidRDefault="00C12224" w:rsidP="00B85035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76" w:history="1">
                        <w:r w:rsidR="0034218B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Rejestr REGON</w:t>
                        </w:r>
                      </w:hyperlink>
                    </w:p>
                    <w:p w14:paraId="284C645E" w14:textId="77777777" w:rsidR="0034218B" w:rsidRPr="00B238EA" w:rsidRDefault="0034218B" w:rsidP="00B8503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15B33AC6" w14:textId="77777777" w:rsidR="0034218B" w:rsidRPr="00B238EA" w:rsidRDefault="0034218B" w:rsidP="00B85035">
                      <w:pPr>
                        <w:spacing w:before="60" w:after="24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17E2827E" w14:textId="77777777" w:rsidR="0034218B" w:rsidRDefault="00C12224" w:rsidP="00B85035">
                      <w:pPr>
                        <w:spacing w:before="60" w:after="60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77" w:history="1">
                        <w:r w:rsidR="0034218B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Cena bazowa</w:t>
                        </w:r>
                      </w:hyperlink>
                    </w:p>
                    <w:p w14:paraId="67B4D6F7" w14:textId="77777777" w:rsidR="0034218B" w:rsidRDefault="00C12224" w:rsidP="00B8503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8" w:history="1">
                        <w:r w:rsidR="0034218B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1FA7AE9B" w14:textId="77777777" w:rsidR="0034218B" w:rsidRPr="00B238EA" w:rsidRDefault="00C12224" w:rsidP="00B8503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9" w:history="1">
                        <w:r w:rsidR="0034218B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7EE220DC" w14:textId="77777777" w:rsidR="0034218B" w:rsidRPr="00B238EA" w:rsidRDefault="00C12224" w:rsidP="00B8503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0" w:history="1">
                        <w:r w:rsidR="0034218B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Działalność budowlana</w:t>
                        </w:r>
                      </w:hyperlink>
                      <w:hyperlink r:id="rId81" w:history="1"/>
                    </w:p>
                    <w:p w14:paraId="44138CBC" w14:textId="77777777" w:rsidR="0034218B" w:rsidRDefault="00C12224" w:rsidP="00B8503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2" w:history="1">
                        <w:r w:rsidR="0034218B"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3D0AE908" w14:textId="77777777" w:rsidR="0034218B" w:rsidRDefault="00C12224" w:rsidP="00B85035">
                      <w:pPr>
                        <w:spacing w:before="60" w:after="60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83" w:history="1">
                        <w:r w:rsidR="0034218B" w:rsidRPr="004B48C8">
                          <w:rPr>
                            <w:rStyle w:val="Hipercze"/>
                            <w:rFonts w:cstheme="minorBidi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669A9E7D" w14:textId="77777777" w:rsidR="0034218B" w:rsidRPr="00B238EA" w:rsidRDefault="00C12224" w:rsidP="00B85035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84" w:history="1">
                        <w:r w:rsidR="0034218B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54BEFF4B" w14:textId="77777777" w:rsidR="0034218B" w:rsidRPr="00B238EA" w:rsidRDefault="00C12224" w:rsidP="00B8503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5" w:history="1">
                        <w:r w:rsidR="0034218B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3E54D0F0" w14:textId="77777777" w:rsidR="0034218B" w:rsidRPr="00B238EA" w:rsidRDefault="0034218B" w:rsidP="00B85035">
                      <w:pPr>
                        <w:spacing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"http://stat.gov.pl/metainformacje/slownik-pojec/pojecia-stosowane-w-statystyce-publicznej/376,pojecie.html" 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56E06838" w14:textId="77777777" w:rsidR="0034218B" w:rsidRPr="00B238EA" w:rsidRDefault="0034218B" w:rsidP="00B8503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86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Przedsiębiorstwo handlowe</w:t>
                        </w:r>
                      </w:hyperlink>
                    </w:p>
                    <w:p w14:paraId="7A0B0ECC" w14:textId="77777777" w:rsidR="0034218B" w:rsidRPr="00B238EA" w:rsidRDefault="00C12224" w:rsidP="00B85035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87" w:history="1">
                        <w:r w:rsidR="0034218B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15439BE0" w14:textId="77777777" w:rsidR="0034218B" w:rsidRDefault="00C12224" w:rsidP="00B85035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8" w:history="1">
                        <w:r w:rsidR="0034218B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5DBFAC47" w14:textId="77777777" w:rsidR="0034218B" w:rsidRPr="00B238EA" w:rsidRDefault="00C12224" w:rsidP="00B8503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9" w:history="1">
                        <w:r w:rsidR="0034218B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 w:rsidR="0034218B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1D40F9B6" w14:textId="77777777" w:rsidR="0034218B" w:rsidRDefault="00C12224" w:rsidP="00B8503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0" w:history="1">
                        <w:r w:rsidR="0034218B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60B86D64" w14:textId="77777777" w:rsidR="0034218B" w:rsidRDefault="00C12224" w:rsidP="00B85035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91" w:history="1">
                        <w:r w:rsidR="0034218B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sectPr w:rsidR="006A3065" w:rsidSect="00AB76A6">
      <w:pgSz w:w="11906" w:h="16838" w:code="9"/>
      <w:pgMar w:top="720" w:right="709" w:bottom="720" w:left="720" w:header="170" w:footer="284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55EF71" w14:textId="77777777" w:rsidR="0034218B" w:rsidRDefault="0034218B" w:rsidP="000662E2">
      <w:pPr>
        <w:spacing w:after="0" w:line="240" w:lineRule="auto"/>
      </w:pPr>
      <w:r>
        <w:separator/>
      </w:r>
    </w:p>
  </w:endnote>
  <w:endnote w:type="continuationSeparator" w:id="0">
    <w:p w14:paraId="263AE6EB" w14:textId="77777777" w:rsidR="0034218B" w:rsidRDefault="0034218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4CEE368-EB98-480E-806F-FA7441B4E312}"/>
    <w:embedBold r:id="rId2" w:fontKey="{0C13535D-307B-4745-A7EA-3AC72280EB49}"/>
    <w:embedItalic r:id="rId3" w:fontKey="{41DE0380-0A0F-4B0B-8FEB-3C9F0BC60C3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171811C3-1EC4-4FBE-BD2D-4EACA162AF6F}"/>
    <w:embedBold r:id="rId5" w:fontKey="{97DCDBCD-219A-4EBD-B83C-971CF4436E1E}"/>
    <w:embedItalic r:id="rId6" w:fontKey="{D27676AC-CE19-49A8-A14E-EC164316B60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441E44F-3284-405E-BB9B-0FD5E9D883A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CC7657B2-B3E4-4164-B4C9-097D0DD8A2B6}"/>
    <w:embedItalic r:id="rId9" w:fontKey="{1E473B31-993C-4204-AD57-AB2446ABBA0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FD427B6B-E5E3-4962-81D3-C5CFF87F854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42B06057-19AE-4B2F-A88E-618E802409E1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CE581B21-BEA6-42EE-A42D-18B89E6C6C4A}"/>
    <w:embedBold r:id="rId13" w:fontKey="{F936DDE7-47D8-46CD-AF64-99C3ED301E9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6F1F954C-4CC6-4CCC-9788-47FD0555EDE7}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0978286"/>
      <w:docPartObj>
        <w:docPartGallery w:val="Page Numbers (Bottom of Page)"/>
        <w:docPartUnique/>
      </w:docPartObj>
    </w:sdtPr>
    <w:sdtEndPr/>
    <w:sdtContent>
      <w:p w14:paraId="36856D51" w14:textId="0C96F1BB" w:rsidR="0034218B" w:rsidRDefault="0034218B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610">
          <w:rPr>
            <w:noProof/>
          </w:rPr>
          <w:t>14</w:t>
        </w:r>
        <w:r>
          <w:fldChar w:fldCharType="end"/>
        </w:r>
      </w:p>
    </w:sdtContent>
  </w:sdt>
  <w:p w14:paraId="3F3FC24E" w14:textId="77777777" w:rsidR="0034218B" w:rsidRDefault="0034218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EndPr/>
    <w:sdtContent>
      <w:p w14:paraId="12FE851C" w14:textId="77777777" w:rsidR="0034218B" w:rsidRDefault="0034218B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610">
          <w:rPr>
            <w:noProof/>
          </w:rPr>
          <w:t>13</w:t>
        </w:r>
        <w:r>
          <w:fldChar w:fldCharType="end"/>
        </w:r>
      </w:p>
      <w:p w14:paraId="764530DB" w14:textId="49453F30" w:rsidR="0034218B" w:rsidRDefault="002E3610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74A820" w14:textId="77777777" w:rsidR="0034218B" w:rsidRDefault="0034218B" w:rsidP="000662E2">
      <w:pPr>
        <w:spacing w:after="0" w:line="240" w:lineRule="auto"/>
      </w:pPr>
      <w:r>
        <w:separator/>
      </w:r>
    </w:p>
  </w:footnote>
  <w:footnote w:type="continuationSeparator" w:id="0">
    <w:p w14:paraId="4B94C335" w14:textId="77777777" w:rsidR="0034218B" w:rsidRDefault="0034218B" w:rsidP="000662E2">
      <w:pPr>
        <w:spacing w:after="0" w:line="240" w:lineRule="auto"/>
      </w:pPr>
      <w:r>
        <w:continuationSeparator/>
      </w:r>
    </w:p>
  </w:footnote>
  <w:footnote w:id="1">
    <w:p w14:paraId="59AD3D09" w14:textId="6C0A0615" w:rsidR="0034218B" w:rsidRPr="00CE55B4" w:rsidRDefault="0034218B" w:rsidP="004F1178">
      <w:pPr>
        <w:pStyle w:val="Przypisdolny"/>
        <w:jc w:val="left"/>
        <w:rPr>
          <w:sz w:val="16"/>
        </w:rPr>
      </w:pPr>
      <w:r w:rsidRPr="00CE55B4">
        <w:rPr>
          <w:rStyle w:val="Odwoanieprzypisudolnego"/>
          <w:sz w:val="16"/>
        </w:rPr>
        <w:footnoteRef/>
      </w:r>
      <w:r w:rsidRPr="00CE55B4">
        <w:rPr>
          <w:sz w:val="16"/>
        </w:rPr>
        <w:t xml:space="preserve"> Do długotrwale bezrobotnych zalicza się osoby pozostające w rejestrze powiatowego urzędu pracy łącznie przez okres ponad 12 miesięcy</w:t>
      </w:r>
      <w:r>
        <w:rPr>
          <w:sz w:val="16"/>
        </w:rPr>
        <w:br/>
      </w:r>
      <w:r w:rsidRPr="00CE55B4">
        <w:rPr>
          <w:sz w:val="16"/>
        </w:rPr>
        <w:t>w okresie ostatnich dwóch lat, z wyłączeniem okresów odbywania stażu i przygotowania zawodowego w miejscu pracy.</w:t>
      </w:r>
    </w:p>
  </w:footnote>
  <w:footnote w:id="2">
    <w:p w14:paraId="660B5703" w14:textId="77777777" w:rsidR="0034218B" w:rsidRPr="00CE55B4" w:rsidRDefault="0034218B" w:rsidP="00E52C28">
      <w:pPr>
        <w:pStyle w:val="Przypisdolny"/>
        <w:rPr>
          <w:sz w:val="16"/>
        </w:rPr>
      </w:pPr>
      <w:r w:rsidRPr="00CE55B4">
        <w:rPr>
          <w:rStyle w:val="Odwoanieprzypisudolnego"/>
          <w:sz w:val="16"/>
        </w:rPr>
        <w:footnoteRef/>
      </w:r>
      <w:r w:rsidRPr="00CE55B4">
        <w:rPr>
          <w:sz w:val="16"/>
        </w:rPr>
        <w:t xml:space="preserve"> Dotyczy wolnych miejsc pracy i miejsc aktywizacji zawodowej.</w:t>
      </w:r>
    </w:p>
  </w:footnote>
  <w:footnote w:id="3">
    <w:p w14:paraId="624F98F4" w14:textId="77777777" w:rsidR="0034218B" w:rsidRPr="00CE55B4" w:rsidRDefault="0034218B" w:rsidP="008A1C58">
      <w:pPr>
        <w:pStyle w:val="Przypisdolny"/>
        <w:rPr>
          <w:sz w:val="16"/>
        </w:rPr>
      </w:pPr>
      <w:r w:rsidRPr="00CE55B4">
        <w:rPr>
          <w:rStyle w:val="Odwoanieprzypisudolnego"/>
          <w:sz w:val="16"/>
        </w:rPr>
        <w:footnoteRef/>
      </w:r>
      <w:r w:rsidRPr="00CE55B4">
        <w:rPr>
          <w:sz w:val="16"/>
        </w:rPr>
        <w:t xml:space="preserve"> 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233DB766" w14:textId="77777777" w:rsidR="0034218B" w:rsidRPr="00CE55B4" w:rsidRDefault="0034218B" w:rsidP="00CA04CC">
      <w:pPr>
        <w:pStyle w:val="Tekstprzypisudolnego"/>
        <w:spacing w:before="0"/>
        <w:rPr>
          <w:sz w:val="16"/>
          <w:szCs w:val="16"/>
        </w:rPr>
      </w:pPr>
      <w:r w:rsidRPr="00CE55B4">
        <w:rPr>
          <w:rStyle w:val="Odwoanieprzypisudolnego"/>
          <w:sz w:val="16"/>
          <w:szCs w:val="16"/>
        </w:rPr>
        <w:footnoteRef/>
      </w:r>
      <w:r w:rsidRPr="00CE55B4">
        <w:rPr>
          <w:sz w:val="16"/>
          <w:szCs w:val="16"/>
        </w:rPr>
        <w:t xml:space="preserve"> Dane meldunkowe – mogą ulec zmianie po opracowaniu sprawozdań kwartalnych.</w:t>
      </w:r>
    </w:p>
  </w:footnote>
  <w:footnote w:id="5">
    <w:p w14:paraId="35AC2C34" w14:textId="795650A3" w:rsidR="0034218B" w:rsidRPr="00F8127B" w:rsidRDefault="0034218B" w:rsidP="00B85035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</w:t>
      </w:r>
      <w:proofErr w:type="spellStart"/>
      <w:r w:rsidRPr="00F8127B">
        <w:rPr>
          <w:sz w:val="16"/>
          <w:szCs w:val="16"/>
        </w:rPr>
        <w:t>gospodar</w:t>
      </w:r>
      <w:proofErr w:type="spellEnd"/>
      <w:r>
        <w:rPr>
          <w:sz w:val="16"/>
          <w:szCs w:val="16"/>
        </w:rPr>
        <w:t>-</w:t>
      </w:r>
      <w:r>
        <w:rPr>
          <w:sz w:val="16"/>
          <w:szCs w:val="16"/>
        </w:rPr>
        <w:br/>
        <w:t xml:space="preserve">  </w:t>
      </w:r>
      <w:proofErr w:type="spellStart"/>
      <w:r w:rsidRPr="00F8127B">
        <w:rPr>
          <w:sz w:val="16"/>
          <w:szCs w:val="16"/>
        </w:rPr>
        <w:t>czą</w:t>
      </w:r>
      <w:proofErr w:type="spellEnd"/>
      <w:r w:rsidRPr="00F8127B">
        <w:rPr>
          <w:sz w:val="16"/>
          <w:szCs w:val="16"/>
        </w:rPr>
        <w:t xml:space="preserve"> (bez osób fizycznych prowadzących gospodarstwa indywidualne w rolnictwie).</w:t>
      </w:r>
    </w:p>
  </w:footnote>
  <w:footnote w:id="6">
    <w:p w14:paraId="15C7E1D3" w14:textId="77777777" w:rsidR="0034218B" w:rsidRPr="00264F57" w:rsidRDefault="0034218B" w:rsidP="00B85035">
      <w:pPr>
        <w:spacing w:after="0" w:line="180" w:lineRule="exac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64F57">
        <w:rPr>
          <w:rFonts w:cs="FiraSans-Regular"/>
          <w:sz w:val="16"/>
          <w:szCs w:val="16"/>
        </w:rPr>
        <w:t>Badanie zostało przeprowadzone na próbie jednostek przemysłowych, budowlanych, handlowych i usługowych. W przeciwieństwie do podstawowego badania koniunktury, odpowiedzi na dodatkowy blok pytań były udzielane na zasadzie dobrowolności. W pytaniach 1, 2 i 7 zaprezentowana jest struktura odpowiedzi (procent odpowiedzi respondentów na dany wariant), a w pozostałych pytaniach – średnia z wartości udzielonych odpowiedzi.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4.35pt;visibility:visible;mso-wrap-style:square" o:bullet="t">
        <v:imagedata r:id="rId1" o:title=""/>
      </v:shape>
    </w:pict>
  </w:numPicBullet>
  <w:numPicBullet w:numPicBulletId="1">
    <w:pict>
      <v:shape w14:anchorId="13F2C593" id="_x0000_i1027" type="#_x0000_t75" style="width:123.25pt;height:124.3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2"/>
  </w:num>
  <w:num w:numId="5">
    <w:abstractNumId w:val="5"/>
  </w:num>
  <w:num w:numId="6">
    <w:abstractNumId w:val="7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TrueTypeFonts/>
  <w:proofState w:spelling="clean"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53B"/>
    <w:rsid w:val="00003437"/>
    <w:rsid w:val="000040C3"/>
    <w:rsid w:val="00005040"/>
    <w:rsid w:val="0000539D"/>
    <w:rsid w:val="0000709F"/>
    <w:rsid w:val="00010393"/>
    <w:rsid w:val="000108B8"/>
    <w:rsid w:val="00010BC4"/>
    <w:rsid w:val="000110B6"/>
    <w:rsid w:val="000136BB"/>
    <w:rsid w:val="00013BC6"/>
    <w:rsid w:val="000152F5"/>
    <w:rsid w:val="00017B94"/>
    <w:rsid w:val="00021AF2"/>
    <w:rsid w:val="00022215"/>
    <w:rsid w:val="00026718"/>
    <w:rsid w:val="000269DD"/>
    <w:rsid w:val="00026A46"/>
    <w:rsid w:val="000301B5"/>
    <w:rsid w:val="000316B0"/>
    <w:rsid w:val="00033D46"/>
    <w:rsid w:val="0003583B"/>
    <w:rsid w:val="00035BCD"/>
    <w:rsid w:val="000365CB"/>
    <w:rsid w:val="00036C26"/>
    <w:rsid w:val="000372E4"/>
    <w:rsid w:val="00040005"/>
    <w:rsid w:val="0004017B"/>
    <w:rsid w:val="000413C6"/>
    <w:rsid w:val="0004582E"/>
    <w:rsid w:val="0004650F"/>
    <w:rsid w:val="0004654D"/>
    <w:rsid w:val="0004660C"/>
    <w:rsid w:val="00046D8A"/>
    <w:rsid w:val="000470AA"/>
    <w:rsid w:val="00057CA1"/>
    <w:rsid w:val="000617A3"/>
    <w:rsid w:val="000662E2"/>
    <w:rsid w:val="00066883"/>
    <w:rsid w:val="00070AB8"/>
    <w:rsid w:val="00072A0A"/>
    <w:rsid w:val="00073301"/>
    <w:rsid w:val="00074DD8"/>
    <w:rsid w:val="000806F7"/>
    <w:rsid w:val="0008108E"/>
    <w:rsid w:val="000824A5"/>
    <w:rsid w:val="00082C71"/>
    <w:rsid w:val="00083307"/>
    <w:rsid w:val="00092573"/>
    <w:rsid w:val="00093186"/>
    <w:rsid w:val="000939CA"/>
    <w:rsid w:val="000942A2"/>
    <w:rsid w:val="000955AB"/>
    <w:rsid w:val="000964AC"/>
    <w:rsid w:val="00097840"/>
    <w:rsid w:val="000A136F"/>
    <w:rsid w:val="000A2C6F"/>
    <w:rsid w:val="000A2CD5"/>
    <w:rsid w:val="000A3D7A"/>
    <w:rsid w:val="000A3F68"/>
    <w:rsid w:val="000A4630"/>
    <w:rsid w:val="000A5E23"/>
    <w:rsid w:val="000A760B"/>
    <w:rsid w:val="000B0727"/>
    <w:rsid w:val="000B1CBE"/>
    <w:rsid w:val="000B4978"/>
    <w:rsid w:val="000B4A53"/>
    <w:rsid w:val="000B5621"/>
    <w:rsid w:val="000B7CFC"/>
    <w:rsid w:val="000C0190"/>
    <w:rsid w:val="000C05CF"/>
    <w:rsid w:val="000C125C"/>
    <w:rsid w:val="000C135D"/>
    <w:rsid w:val="000C733F"/>
    <w:rsid w:val="000D1D43"/>
    <w:rsid w:val="000D225C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6D15"/>
    <w:rsid w:val="000E01EA"/>
    <w:rsid w:val="000E0918"/>
    <w:rsid w:val="000E1555"/>
    <w:rsid w:val="000E1AB3"/>
    <w:rsid w:val="000E1DB4"/>
    <w:rsid w:val="000E2869"/>
    <w:rsid w:val="000E4760"/>
    <w:rsid w:val="000E5EBF"/>
    <w:rsid w:val="000F03A1"/>
    <w:rsid w:val="000F0E31"/>
    <w:rsid w:val="000F309A"/>
    <w:rsid w:val="000F6862"/>
    <w:rsid w:val="000F7098"/>
    <w:rsid w:val="00100C3D"/>
    <w:rsid w:val="001011C3"/>
    <w:rsid w:val="001042C4"/>
    <w:rsid w:val="00104481"/>
    <w:rsid w:val="00104C89"/>
    <w:rsid w:val="00105361"/>
    <w:rsid w:val="001071CD"/>
    <w:rsid w:val="00110490"/>
    <w:rsid w:val="00110D87"/>
    <w:rsid w:val="00112461"/>
    <w:rsid w:val="00114979"/>
    <w:rsid w:val="00114DB9"/>
    <w:rsid w:val="00116087"/>
    <w:rsid w:val="00117E53"/>
    <w:rsid w:val="001209B0"/>
    <w:rsid w:val="001250A2"/>
    <w:rsid w:val="00125576"/>
    <w:rsid w:val="001259CB"/>
    <w:rsid w:val="001271D9"/>
    <w:rsid w:val="00130296"/>
    <w:rsid w:val="00131F5F"/>
    <w:rsid w:val="00132198"/>
    <w:rsid w:val="00134E94"/>
    <w:rsid w:val="00134F1B"/>
    <w:rsid w:val="001365E4"/>
    <w:rsid w:val="001413E4"/>
    <w:rsid w:val="0014203E"/>
    <w:rsid w:val="001423B6"/>
    <w:rsid w:val="001448A7"/>
    <w:rsid w:val="00144A28"/>
    <w:rsid w:val="00145C53"/>
    <w:rsid w:val="001464C6"/>
    <w:rsid w:val="00146621"/>
    <w:rsid w:val="001467FD"/>
    <w:rsid w:val="001502A6"/>
    <w:rsid w:val="00150BBE"/>
    <w:rsid w:val="00150D58"/>
    <w:rsid w:val="001517DB"/>
    <w:rsid w:val="00153985"/>
    <w:rsid w:val="00155248"/>
    <w:rsid w:val="0015526D"/>
    <w:rsid w:val="00160C61"/>
    <w:rsid w:val="00162325"/>
    <w:rsid w:val="00162440"/>
    <w:rsid w:val="001634F2"/>
    <w:rsid w:val="001636D3"/>
    <w:rsid w:val="001639AB"/>
    <w:rsid w:val="00163CE0"/>
    <w:rsid w:val="0016745E"/>
    <w:rsid w:val="00173456"/>
    <w:rsid w:val="001770AB"/>
    <w:rsid w:val="00184ED0"/>
    <w:rsid w:val="00185794"/>
    <w:rsid w:val="001859BB"/>
    <w:rsid w:val="001864E3"/>
    <w:rsid w:val="00192473"/>
    <w:rsid w:val="00193AAE"/>
    <w:rsid w:val="00193D1B"/>
    <w:rsid w:val="001948E1"/>
    <w:rsid w:val="001951DA"/>
    <w:rsid w:val="001961F0"/>
    <w:rsid w:val="001965C2"/>
    <w:rsid w:val="00196F67"/>
    <w:rsid w:val="001A109E"/>
    <w:rsid w:val="001A2475"/>
    <w:rsid w:val="001A3341"/>
    <w:rsid w:val="001A4D9D"/>
    <w:rsid w:val="001A7E65"/>
    <w:rsid w:val="001B15CD"/>
    <w:rsid w:val="001B232F"/>
    <w:rsid w:val="001B3742"/>
    <w:rsid w:val="001B4991"/>
    <w:rsid w:val="001B6846"/>
    <w:rsid w:val="001C13EB"/>
    <w:rsid w:val="001C1664"/>
    <w:rsid w:val="001C1A94"/>
    <w:rsid w:val="001C1E6E"/>
    <w:rsid w:val="001C295F"/>
    <w:rsid w:val="001C3222"/>
    <w:rsid w:val="001C3269"/>
    <w:rsid w:val="001C48C9"/>
    <w:rsid w:val="001C64FA"/>
    <w:rsid w:val="001C690B"/>
    <w:rsid w:val="001D1900"/>
    <w:rsid w:val="001D1DB4"/>
    <w:rsid w:val="001D3139"/>
    <w:rsid w:val="001D6CD3"/>
    <w:rsid w:val="001E0B2E"/>
    <w:rsid w:val="001E632F"/>
    <w:rsid w:val="001E705A"/>
    <w:rsid w:val="001F2B72"/>
    <w:rsid w:val="001F439B"/>
    <w:rsid w:val="001F5101"/>
    <w:rsid w:val="001F590B"/>
    <w:rsid w:val="001F76E4"/>
    <w:rsid w:val="00201A70"/>
    <w:rsid w:val="0020207D"/>
    <w:rsid w:val="00202E9A"/>
    <w:rsid w:val="00203F98"/>
    <w:rsid w:val="00204CA9"/>
    <w:rsid w:val="00212A0B"/>
    <w:rsid w:val="00214BDB"/>
    <w:rsid w:val="00216685"/>
    <w:rsid w:val="00216C88"/>
    <w:rsid w:val="00217AD7"/>
    <w:rsid w:val="00221147"/>
    <w:rsid w:val="00222E8B"/>
    <w:rsid w:val="00225E6A"/>
    <w:rsid w:val="00227530"/>
    <w:rsid w:val="00227B77"/>
    <w:rsid w:val="00231640"/>
    <w:rsid w:val="002319B7"/>
    <w:rsid w:val="00233B14"/>
    <w:rsid w:val="00245D54"/>
    <w:rsid w:val="00246FFA"/>
    <w:rsid w:val="00247351"/>
    <w:rsid w:val="00254B7B"/>
    <w:rsid w:val="002557F5"/>
    <w:rsid w:val="002574F9"/>
    <w:rsid w:val="00261547"/>
    <w:rsid w:val="00261A98"/>
    <w:rsid w:val="00262B61"/>
    <w:rsid w:val="00262E5D"/>
    <w:rsid w:val="002633E8"/>
    <w:rsid w:val="0026412B"/>
    <w:rsid w:val="00265169"/>
    <w:rsid w:val="00266BAF"/>
    <w:rsid w:val="0027140D"/>
    <w:rsid w:val="00271C09"/>
    <w:rsid w:val="00276811"/>
    <w:rsid w:val="00277ED3"/>
    <w:rsid w:val="002807CA"/>
    <w:rsid w:val="00282699"/>
    <w:rsid w:val="002827D5"/>
    <w:rsid w:val="00283C13"/>
    <w:rsid w:val="00284B90"/>
    <w:rsid w:val="00286C86"/>
    <w:rsid w:val="0029200B"/>
    <w:rsid w:val="002926DF"/>
    <w:rsid w:val="00293805"/>
    <w:rsid w:val="0029380D"/>
    <w:rsid w:val="002944F8"/>
    <w:rsid w:val="00296697"/>
    <w:rsid w:val="00296D32"/>
    <w:rsid w:val="002A4889"/>
    <w:rsid w:val="002A5611"/>
    <w:rsid w:val="002A762B"/>
    <w:rsid w:val="002B0472"/>
    <w:rsid w:val="002B3767"/>
    <w:rsid w:val="002B5B4C"/>
    <w:rsid w:val="002B6892"/>
    <w:rsid w:val="002B6B12"/>
    <w:rsid w:val="002C487D"/>
    <w:rsid w:val="002C5E53"/>
    <w:rsid w:val="002C6779"/>
    <w:rsid w:val="002D2956"/>
    <w:rsid w:val="002D3774"/>
    <w:rsid w:val="002E132F"/>
    <w:rsid w:val="002E16C7"/>
    <w:rsid w:val="002E1A30"/>
    <w:rsid w:val="002E1C4F"/>
    <w:rsid w:val="002E3512"/>
    <w:rsid w:val="002E3610"/>
    <w:rsid w:val="002E39C2"/>
    <w:rsid w:val="002E3FE1"/>
    <w:rsid w:val="002E517E"/>
    <w:rsid w:val="002E5DC6"/>
    <w:rsid w:val="002E6140"/>
    <w:rsid w:val="002E6985"/>
    <w:rsid w:val="002E6B7A"/>
    <w:rsid w:val="002E71B6"/>
    <w:rsid w:val="002E7473"/>
    <w:rsid w:val="002E7A4D"/>
    <w:rsid w:val="002F00CD"/>
    <w:rsid w:val="002F25E8"/>
    <w:rsid w:val="002F323C"/>
    <w:rsid w:val="002F6E5C"/>
    <w:rsid w:val="002F77C8"/>
    <w:rsid w:val="0030001B"/>
    <w:rsid w:val="00301899"/>
    <w:rsid w:val="00302E92"/>
    <w:rsid w:val="00304873"/>
    <w:rsid w:val="00304F22"/>
    <w:rsid w:val="00304F4F"/>
    <w:rsid w:val="0030551B"/>
    <w:rsid w:val="00305DA1"/>
    <w:rsid w:val="00306C7C"/>
    <w:rsid w:val="00310029"/>
    <w:rsid w:val="003117A3"/>
    <w:rsid w:val="00315212"/>
    <w:rsid w:val="0031521B"/>
    <w:rsid w:val="0031585D"/>
    <w:rsid w:val="003219DD"/>
    <w:rsid w:val="00322EDD"/>
    <w:rsid w:val="003240BD"/>
    <w:rsid w:val="003240FA"/>
    <w:rsid w:val="00325D9D"/>
    <w:rsid w:val="003264FB"/>
    <w:rsid w:val="00332320"/>
    <w:rsid w:val="003324FC"/>
    <w:rsid w:val="00332DC3"/>
    <w:rsid w:val="0033347C"/>
    <w:rsid w:val="0033414E"/>
    <w:rsid w:val="00336A21"/>
    <w:rsid w:val="00337251"/>
    <w:rsid w:val="0034129C"/>
    <w:rsid w:val="003419BD"/>
    <w:rsid w:val="00341E67"/>
    <w:rsid w:val="0034218B"/>
    <w:rsid w:val="00342B6D"/>
    <w:rsid w:val="00342D98"/>
    <w:rsid w:val="00343231"/>
    <w:rsid w:val="003439F1"/>
    <w:rsid w:val="00344B2D"/>
    <w:rsid w:val="00344F38"/>
    <w:rsid w:val="0034725B"/>
    <w:rsid w:val="00347D72"/>
    <w:rsid w:val="00350C44"/>
    <w:rsid w:val="00351A09"/>
    <w:rsid w:val="00353608"/>
    <w:rsid w:val="00354551"/>
    <w:rsid w:val="00354E84"/>
    <w:rsid w:val="00355D8E"/>
    <w:rsid w:val="00357611"/>
    <w:rsid w:val="0036212C"/>
    <w:rsid w:val="0036686C"/>
    <w:rsid w:val="00367237"/>
    <w:rsid w:val="00367793"/>
    <w:rsid w:val="0037077F"/>
    <w:rsid w:val="00371B2F"/>
    <w:rsid w:val="00372411"/>
    <w:rsid w:val="0037312E"/>
    <w:rsid w:val="00373882"/>
    <w:rsid w:val="00377E05"/>
    <w:rsid w:val="00381E32"/>
    <w:rsid w:val="00383FCB"/>
    <w:rsid w:val="003843DB"/>
    <w:rsid w:val="0038503B"/>
    <w:rsid w:val="0038541D"/>
    <w:rsid w:val="003871BF"/>
    <w:rsid w:val="003911DB"/>
    <w:rsid w:val="00393761"/>
    <w:rsid w:val="00397D18"/>
    <w:rsid w:val="003A0C02"/>
    <w:rsid w:val="003A154E"/>
    <w:rsid w:val="003A1B36"/>
    <w:rsid w:val="003A4DF9"/>
    <w:rsid w:val="003A5701"/>
    <w:rsid w:val="003A6BF2"/>
    <w:rsid w:val="003B0789"/>
    <w:rsid w:val="003B0A93"/>
    <w:rsid w:val="003B0D7E"/>
    <w:rsid w:val="003B1454"/>
    <w:rsid w:val="003B18B6"/>
    <w:rsid w:val="003B2052"/>
    <w:rsid w:val="003C0F89"/>
    <w:rsid w:val="003C59E0"/>
    <w:rsid w:val="003C6360"/>
    <w:rsid w:val="003C6BC9"/>
    <w:rsid w:val="003C6C8D"/>
    <w:rsid w:val="003D068F"/>
    <w:rsid w:val="003D1F0D"/>
    <w:rsid w:val="003D30E1"/>
    <w:rsid w:val="003D4F95"/>
    <w:rsid w:val="003D5F42"/>
    <w:rsid w:val="003D60A9"/>
    <w:rsid w:val="003E095B"/>
    <w:rsid w:val="003E0C7C"/>
    <w:rsid w:val="003E0D9C"/>
    <w:rsid w:val="003E35DA"/>
    <w:rsid w:val="003E4163"/>
    <w:rsid w:val="003E5B60"/>
    <w:rsid w:val="003E5C88"/>
    <w:rsid w:val="003E5E97"/>
    <w:rsid w:val="003F08B9"/>
    <w:rsid w:val="003F0A80"/>
    <w:rsid w:val="003F0C4D"/>
    <w:rsid w:val="003F2411"/>
    <w:rsid w:val="003F26AA"/>
    <w:rsid w:val="003F4859"/>
    <w:rsid w:val="003F4BAB"/>
    <w:rsid w:val="003F4C97"/>
    <w:rsid w:val="003F7FE6"/>
    <w:rsid w:val="00400193"/>
    <w:rsid w:val="004002F6"/>
    <w:rsid w:val="00403146"/>
    <w:rsid w:val="00404500"/>
    <w:rsid w:val="00405359"/>
    <w:rsid w:val="00410418"/>
    <w:rsid w:val="00410539"/>
    <w:rsid w:val="00414303"/>
    <w:rsid w:val="0041599D"/>
    <w:rsid w:val="00416AD2"/>
    <w:rsid w:val="004207FA"/>
    <w:rsid w:val="004212E7"/>
    <w:rsid w:val="00422E4C"/>
    <w:rsid w:val="004243E5"/>
    <w:rsid w:val="0042446D"/>
    <w:rsid w:val="00427BF8"/>
    <w:rsid w:val="00431C02"/>
    <w:rsid w:val="00431CD1"/>
    <w:rsid w:val="00432237"/>
    <w:rsid w:val="004322B5"/>
    <w:rsid w:val="00432E0E"/>
    <w:rsid w:val="004344D7"/>
    <w:rsid w:val="00436DB7"/>
    <w:rsid w:val="00436E01"/>
    <w:rsid w:val="00437395"/>
    <w:rsid w:val="00437676"/>
    <w:rsid w:val="004377D8"/>
    <w:rsid w:val="00437ADB"/>
    <w:rsid w:val="00437E1E"/>
    <w:rsid w:val="0044129E"/>
    <w:rsid w:val="00442122"/>
    <w:rsid w:val="00445047"/>
    <w:rsid w:val="00445C51"/>
    <w:rsid w:val="00445D0E"/>
    <w:rsid w:val="00446BF6"/>
    <w:rsid w:val="00447921"/>
    <w:rsid w:val="00451158"/>
    <w:rsid w:val="00451528"/>
    <w:rsid w:val="00455360"/>
    <w:rsid w:val="0046023B"/>
    <w:rsid w:val="00460883"/>
    <w:rsid w:val="00461042"/>
    <w:rsid w:val="004627B4"/>
    <w:rsid w:val="00463E39"/>
    <w:rsid w:val="004657FC"/>
    <w:rsid w:val="004703CB"/>
    <w:rsid w:val="00472CB7"/>
    <w:rsid w:val="004733F6"/>
    <w:rsid w:val="00473BA6"/>
    <w:rsid w:val="00474E69"/>
    <w:rsid w:val="00476817"/>
    <w:rsid w:val="00476F8F"/>
    <w:rsid w:val="004776DB"/>
    <w:rsid w:val="00485423"/>
    <w:rsid w:val="00487294"/>
    <w:rsid w:val="004901A6"/>
    <w:rsid w:val="00490DD9"/>
    <w:rsid w:val="0049141B"/>
    <w:rsid w:val="00491737"/>
    <w:rsid w:val="0049417F"/>
    <w:rsid w:val="00494529"/>
    <w:rsid w:val="0049621B"/>
    <w:rsid w:val="00496393"/>
    <w:rsid w:val="00496824"/>
    <w:rsid w:val="004A05BC"/>
    <w:rsid w:val="004A2DF8"/>
    <w:rsid w:val="004A64F2"/>
    <w:rsid w:val="004B2095"/>
    <w:rsid w:val="004B231C"/>
    <w:rsid w:val="004B3CD5"/>
    <w:rsid w:val="004B4C80"/>
    <w:rsid w:val="004B4F1D"/>
    <w:rsid w:val="004B7366"/>
    <w:rsid w:val="004B7DC2"/>
    <w:rsid w:val="004C1895"/>
    <w:rsid w:val="004C280E"/>
    <w:rsid w:val="004C2B75"/>
    <w:rsid w:val="004C6C0D"/>
    <w:rsid w:val="004C6D40"/>
    <w:rsid w:val="004D160B"/>
    <w:rsid w:val="004D44F5"/>
    <w:rsid w:val="004D4566"/>
    <w:rsid w:val="004D5665"/>
    <w:rsid w:val="004D6995"/>
    <w:rsid w:val="004D6CFB"/>
    <w:rsid w:val="004E1233"/>
    <w:rsid w:val="004E5922"/>
    <w:rsid w:val="004E6895"/>
    <w:rsid w:val="004F0C3C"/>
    <w:rsid w:val="004F0F7D"/>
    <w:rsid w:val="004F1178"/>
    <w:rsid w:val="004F161E"/>
    <w:rsid w:val="004F1E5F"/>
    <w:rsid w:val="004F28CF"/>
    <w:rsid w:val="004F63FC"/>
    <w:rsid w:val="004F7FED"/>
    <w:rsid w:val="0050016D"/>
    <w:rsid w:val="00500171"/>
    <w:rsid w:val="005005C9"/>
    <w:rsid w:val="00505A92"/>
    <w:rsid w:val="0050664B"/>
    <w:rsid w:val="0051025A"/>
    <w:rsid w:val="00510E7E"/>
    <w:rsid w:val="00520037"/>
    <w:rsid w:val="005203F1"/>
    <w:rsid w:val="00521BC3"/>
    <w:rsid w:val="00531429"/>
    <w:rsid w:val="005319FF"/>
    <w:rsid w:val="00531A43"/>
    <w:rsid w:val="005330C2"/>
    <w:rsid w:val="00533632"/>
    <w:rsid w:val="00533953"/>
    <w:rsid w:val="00533E67"/>
    <w:rsid w:val="0053408D"/>
    <w:rsid w:val="005369E4"/>
    <w:rsid w:val="0053750A"/>
    <w:rsid w:val="00541B22"/>
    <w:rsid w:val="00541B42"/>
    <w:rsid w:val="00541B71"/>
    <w:rsid w:val="00541E6E"/>
    <w:rsid w:val="0054251F"/>
    <w:rsid w:val="00543345"/>
    <w:rsid w:val="00543520"/>
    <w:rsid w:val="00543ED5"/>
    <w:rsid w:val="00546ECE"/>
    <w:rsid w:val="0055001B"/>
    <w:rsid w:val="00551D1D"/>
    <w:rsid w:val="005520D8"/>
    <w:rsid w:val="005559A1"/>
    <w:rsid w:val="00555BFB"/>
    <w:rsid w:val="00556CF1"/>
    <w:rsid w:val="0055712A"/>
    <w:rsid w:val="00563166"/>
    <w:rsid w:val="00564224"/>
    <w:rsid w:val="0056491D"/>
    <w:rsid w:val="0056522C"/>
    <w:rsid w:val="00566B1D"/>
    <w:rsid w:val="0057166B"/>
    <w:rsid w:val="005759AA"/>
    <w:rsid w:val="00575D0F"/>
    <w:rsid w:val="00575D71"/>
    <w:rsid w:val="005762A7"/>
    <w:rsid w:val="00577183"/>
    <w:rsid w:val="00584E96"/>
    <w:rsid w:val="005916D7"/>
    <w:rsid w:val="00591DA8"/>
    <w:rsid w:val="00592443"/>
    <w:rsid w:val="00593EDC"/>
    <w:rsid w:val="00596917"/>
    <w:rsid w:val="00597237"/>
    <w:rsid w:val="005A2F8A"/>
    <w:rsid w:val="005A38F8"/>
    <w:rsid w:val="005A49A5"/>
    <w:rsid w:val="005A698C"/>
    <w:rsid w:val="005A71D4"/>
    <w:rsid w:val="005B24A6"/>
    <w:rsid w:val="005B31E7"/>
    <w:rsid w:val="005B4293"/>
    <w:rsid w:val="005B6B5A"/>
    <w:rsid w:val="005B7E97"/>
    <w:rsid w:val="005C2DF6"/>
    <w:rsid w:val="005C3ADC"/>
    <w:rsid w:val="005C57F5"/>
    <w:rsid w:val="005C7FA1"/>
    <w:rsid w:val="005D08A1"/>
    <w:rsid w:val="005D1789"/>
    <w:rsid w:val="005D271F"/>
    <w:rsid w:val="005D27BA"/>
    <w:rsid w:val="005D3CE9"/>
    <w:rsid w:val="005D5528"/>
    <w:rsid w:val="005D73D5"/>
    <w:rsid w:val="005E04E6"/>
    <w:rsid w:val="005E0799"/>
    <w:rsid w:val="005E1016"/>
    <w:rsid w:val="005E34B8"/>
    <w:rsid w:val="005E3BA8"/>
    <w:rsid w:val="005E605F"/>
    <w:rsid w:val="005E6477"/>
    <w:rsid w:val="005E69AA"/>
    <w:rsid w:val="005F1682"/>
    <w:rsid w:val="005F2853"/>
    <w:rsid w:val="005F2AF9"/>
    <w:rsid w:val="005F3BA8"/>
    <w:rsid w:val="005F5A80"/>
    <w:rsid w:val="00601A36"/>
    <w:rsid w:val="00601C66"/>
    <w:rsid w:val="00601E92"/>
    <w:rsid w:val="006044FF"/>
    <w:rsid w:val="00607CC5"/>
    <w:rsid w:val="00607E85"/>
    <w:rsid w:val="00607FC2"/>
    <w:rsid w:val="00611D57"/>
    <w:rsid w:val="00615077"/>
    <w:rsid w:val="00615835"/>
    <w:rsid w:val="0062027E"/>
    <w:rsid w:val="00624444"/>
    <w:rsid w:val="006258C0"/>
    <w:rsid w:val="0062763F"/>
    <w:rsid w:val="00631FC3"/>
    <w:rsid w:val="00633014"/>
    <w:rsid w:val="0063437B"/>
    <w:rsid w:val="00636362"/>
    <w:rsid w:val="006364D9"/>
    <w:rsid w:val="006378D2"/>
    <w:rsid w:val="00640A9C"/>
    <w:rsid w:val="0064227E"/>
    <w:rsid w:val="00642D57"/>
    <w:rsid w:val="00646E95"/>
    <w:rsid w:val="0065068C"/>
    <w:rsid w:val="00651DDA"/>
    <w:rsid w:val="006520D6"/>
    <w:rsid w:val="0065289C"/>
    <w:rsid w:val="00652BE6"/>
    <w:rsid w:val="00653126"/>
    <w:rsid w:val="00654701"/>
    <w:rsid w:val="00655CCF"/>
    <w:rsid w:val="00657D9F"/>
    <w:rsid w:val="006630CB"/>
    <w:rsid w:val="0066502B"/>
    <w:rsid w:val="00665864"/>
    <w:rsid w:val="00666C11"/>
    <w:rsid w:val="006673CA"/>
    <w:rsid w:val="00670458"/>
    <w:rsid w:val="00673C26"/>
    <w:rsid w:val="00674485"/>
    <w:rsid w:val="00677AE9"/>
    <w:rsid w:val="00677DAF"/>
    <w:rsid w:val="006812A5"/>
    <w:rsid w:val="006812AF"/>
    <w:rsid w:val="006817B7"/>
    <w:rsid w:val="006829FE"/>
    <w:rsid w:val="00683159"/>
    <w:rsid w:val="0068327D"/>
    <w:rsid w:val="00684C35"/>
    <w:rsid w:val="00685968"/>
    <w:rsid w:val="006876E4"/>
    <w:rsid w:val="00694AF0"/>
    <w:rsid w:val="00696BE7"/>
    <w:rsid w:val="006A2FB6"/>
    <w:rsid w:val="006A3065"/>
    <w:rsid w:val="006A4686"/>
    <w:rsid w:val="006A5325"/>
    <w:rsid w:val="006A628A"/>
    <w:rsid w:val="006B0E9E"/>
    <w:rsid w:val="006B2A42"/>
    <w:rsid w:val="006B5AE4"/>
    <w:rsid w:val="006B77DF"/>
    <w:rsid w:val="006C2117"/>
    <w:rsid w:val="006C3E85"/>
    <w:rsid w:val="006C41EC"/>
    <w:rsid w:val="006C4431"/>
    <w:rsid w:val="006C51E2"/>
    <w:rsid w:val="006C6F18"/>
    <w:rsid w:val="006D0636"/>
    <w:rsid w:val="006D1507"/>
    <w:rsid w:val="006D195F"/>
    <w:rsid w:val="006D3332"/>
    <w:rsid w:val="006D3599"/>
    <w:rsid w:val="006D4054"/>
    <w:rsid w:val="006D5950"/>
    <w:rsid w:val="006D676F"/>
    <w:rsid w:val="006D6CA2"/>
    <w:rsid w:val="006E02EC"/>
    <w:rsid w:val="006E3D57"/>
    <w:rsid w:val="006E3E9D"/>
    <w:rsid w:val="006E6D54"/>
    <w:rsid w:val="006E6E8A"/>
    <w:rsid w:val="006F12E2"/>
    <w:rsid w:val="006F3817"/>
    <w:rsid w:val="006F4D52"/>
    <w:rsid w:val="006F5A2A"/>
    <w:rsid w:val="006F5EF5"/>
    <w:rsid w:val="007001A0"/>
    <w:rsid w:val="00704A60"/>
    <w:rsid w:val="00704AF2"/>
    <w:rsid w:val="00710CDA"/>
    <w:rsid w:val="007135C6"/>
    <w:rsid w:val="007162CD"/>
    <w:rsid w:val="0071703E"/>
    <w:rsid w:val="007211B1"/>
    <w:rsid w:val="0072241A"/>
    <w:rsid w:val="00722779"/>
    <w:rsid w:val="00723786"/>
    <w:rsid w:val="00723F31"/>
    <w:rsid w:val="00724CDF"/>
    <w:rsid w:val="00727459"/>
    <w:rsid w:val="0073009D"/>
    <w:rsid w:val="00731B2C"/>
    <w:rsid w:val="00731CD1"/>
    <w:rsid w:val="007321E0"/>
    <w:rsid w:val="00733ED9"/>
    <w:rsid w:val="007350ED"/>
    <w:rsid w:val="00744B81"/>
    <w:rsid w:val="00746187"/>
    <w:rsid w:val="007501DE"/>
    <w:rsid w:val="007503FC"/>
    <w:rsid w:val="00750FD8"/>
    <w:rsid w:val="007557B4"/>
    <w:rsid w:val="00757102"/>
    <w:rsid w:val="0075739B"/>
    <w:rsid w:val="00757496"/>
    <w:rsid w:val="00757881"/>
    <w:rsid w:val="007620F4"/>
    <w:rsid w:val="0076254F"/>
    <w:rsid w:val="007643BD"/>
    <w:rsid w:val="0076452C"/>
    <w:rsid w:val="0076639A"/>
    <w:rsid w:val="00767D53"/>
    <w:rsid w:val="00770B00"/>
    <w:rsid w:val="00770B40"/>
    <w:rsid w:val="00777AC7"/>
    <w:rsid w:val="007801F5"/>
    <w:rsid w:val="00782524"/>
    <w:rsid w:val="00783190"/>
    <w:rsid w:val="00783CA4"/>
    <w:rsid w:val="007840E9"/>
    <w:rsid w:val="007842FB"/>
    <w:rsid w:val="00786124"/>
    <w:rsid w:val="00787DB3"/>
    <w:rsid w:val="007914EA"/>
    <w:rsid w:val="00791C7C"/>
    <w:rsid w:val="00791F81"/>
    <w:rsid w:val="007920EA"/>
    <w:rsid w:val="00793010"/>
    <w:rsid w:val="0079338D"/>
    <w:rsid w:val="007939E4"/>
    <w:rsid w:val="0079514B"/>
    <w:rsid w:val="007A0764"/>
    <w:rsid w:val="007A2DC1"/>
    <w:rsid w:val="007A4F60"/>
    <w:rsid w:val="007A653C"/>
    <w:rsid w:val="007B1196"/>
    <w:rsid w:val="007B4087"/>
    <w:rsid w:val="007B6023"/>
    <w:rsid w:val="007C05CE"/>
    <w:rsid w:val="007C2DB9"/>
    <w:rsid w:val="007C321E"/>
    <w:rsid w:val="007C49E8"/>
    <w:rsid w:val="007C4C54"/>
    <w:rsid w:val="007C4F01"/>
    <w:rsid w:val="007C55DD"/>
    <w:rsid w:val="007C64B7"/>
    <w:rsid w:val="007C685A"/>
    <w:rsid w:val="007C6BDC"/>
    <w:rsid w:val="007C71B6"/>
    <w:rsid w:val="007C73A8"/>
    <w:rsid w:val="007D2EE3"/>
    <w:rsid w:val="007D2F97"/>
    <w:rsid w:val="007D3319"/>
    <w:rsid w:val="007D335D"/>
    <w:rsid w:val="007D3C32"/>
    <w:rsid w:val="007D7FD5"/>
    <w:rsid w:val="007E3314"/>
    <w:rsid w:val="007E4B03"/>
    <w:rsid w:val="007E7BC6"/>
    <w:rsid w:val="007F0958"/>
    <w:rsid w:val="007F17F2"/>
    <w:rsid w:val="007F324B"/>
    <w:rsid w:val="007F44C3"/>
    <w:rsid w:val="00801758"/>
    <w:rsid w:val="00801BA5"/>
    <w:rsid w:val="00802AE7"/>
    <w:rsid w:val="00802D6A"/>
    <w:rsid w:val="00803341"/>
    <w:rsid w:val="00803995"/>
    <w:rsid w:val="0080466F"/>
    <w:rsid w:val="00804B81"/>
    <w:rsid w:val="0080553C"/>
    <w:rsid w:val="00805B46"/>
    <w:rsid w:val="00807A8D"/>
    <w:rsid w:val="0081044E"/>
    <w:rsid w:val="0081139A"/>
    <w:rsid w:val="00814E03"/>
    <w:rsid w:val="00815C73"/>
    <w:rsid w:val="00815DE5"/>
    <w:rsid w:val="008173A1"/>
    <w:rsid w:val="00821511"/>
    <w:rsid w:val="00822646"/>
    <w:rsid w:val="008235A6"/>
    <w:rsid w:val="00825DC2"/>
    <w:rsid w:val="00827C1D"/>
    <w:rsid w:val="0083372A"/>
    <w:rsid w:val="00834AD3"/>
    <w:rsid w:val="00837A74"/>
    <w:rsid w:val="008412E9"/>
    <w:rsid w:val="008419D7"/>
    <w:rsid w:val="008435F5"/>
    <w:rsid w:val="00843795"/>
    <w:rsid w:val="008440C3"/>
    <w:rsid w:val="0084430E"/>
    <w:rsid w:val="00845C21"/>
    <w:rsid w:val="00847543"/>
    <w:rsid w:val="00847B62"/>
    <w:rsid w:val="00847F0F"/>
    <w:rsid w:val="0085213F"/>
    <w:rsid w:val="00852448"/>
    <w:rsid w:val="008549EF"/>
    <w:rsid w:val="00854E73"/>
    <w:rsid w:val="008551E9"/>
    <w:rsid w:val="00855A40"/>
    <w:rsid w:val="00855D74"/>
    <w:rsid w:val="00856669"/>
    <w:rsid w:val="00857CEB"/>
    <w:rsid w:val="00860E81"/>
    <w:rsid w:val="00862ABA"/>
    <w:rsid w:val="00864692"/>
    <w:rsid w:val="008679FB"/>
    <w:rsid w:val="0087028F"/>
    <w:rsid w:val="008736CA"/>
    <w:rsid w:val="0087524C"/>
    <w:rsid w:val="008754F7"/>
    <w:rsid w:val="00877B1A"/>
    <w:rsid w:val="008813EA"/>
    <w:rsid w:val="0088258A"/>
    <w:rsid w:val="00885539"/>
    <w:rsid w:val="00886332"/>
    <w:rsid w:val="00886E8A"/>
    <w:rsid w:val="00890B36"/>
    <w:rsid w:val="0089119E"/>
    <w:rsid w:val="008918CB"/>
    <w:rsid w:val="00893C5F"/>
    <w:rsid w:val="00894114"/>
    <w:rsid w:val="00894658"/>
    <w:rsid w:val="00895550"/>
    <w:rsid w:val="00896F05"/>
    <w:rsid w:val="008A1C58"/>
    <w:rsid w:val="008A26D9"/>
    <w:rsid w:val="008B0B52"/>
    <w:rsid w:val="008B2E19"/>
    <w:rsid w:val="008B3589"/>
    <w:rsid w:val="008B5D3D"/>
    <w:rsid w:val="008B6CFA"/>
    <w:rsid w:val="008B72FC"/>
    <w:rsid w:val="008C0C29"/>
    <w:rsid w:val="008C1036"/>
    <w:rsid w:val="008C1915"/>
    <w:rsid w:val="008C324D"/>
    <w:rsid w:val="008C3CE0"/>
    <w:rsid w:val="008C4728"/>
    <w:rsid w:val="008C582D"/>
    <w:rsid w:val="008C6EED"/>
    <w:rsid w:val="008D00E5"/>
    <w:rsid w:val="008D02D2"/>
    <w:rsid w:val="008D0F14"/>
    <w:rsid w:val="008D144A"/>
    <w:rsid w:val="008D35D0"/>
    <w:rsid w:val="008D49FD"/>
    <w:rsid w:val="008D680A"/>
    <w:rsid w:val="008E1A3C"/>
    <w:rsid w:val="008E3A75"/>
    <w:rsid w:val="008E6E02"/>
    <w:rsid w:val="008E79F7"/>
    <w:rsid w:val="008F2343"/>
    <w:rsid w:val="008F3638"/>
    <w:rsid w:val="008F3D9F"/>
    <w:rsid w:val="008F4441"/>
    <w:rsid w:val="008F69E8"/>
    <w:rsid w:val="008F6A8F"/>
    <w:rsid w:val="008F6F31"/>
    <w:rsid w:val="008F74DF"/>
    <w:rsid w:val="009048DA"/>
    <w:rsid w:val="00906BCB"/>
    <w:rsid w:val="009072FE"/>
    <w:rsid w:val="00910829"/>
    <w:rsid w:val="0091120F"/>
    <w:rsid w:val="0091208A"/>
    <w:rsid w:val="009127BA"/>
    <w:rsid w:val="00912892"/>
    <w:rsid w:val="00914B24"/>
    <w:rsid w:val="00915035"/>
    <w:rsid w:val="009205BD"/>
    <w:rsid w:val="00922243"/>
    <w:rsid w:val="009227A6"/>
    <w:rsid w:val="0092388A"/>
    <w:rsid w:val="009246E5"/>
    <w:rsid w:val="009273B0"/>
    <w:rsid w:val="00930BDD"/>
    <w:rsid w:val="009326C8"/>
    <w:rsid w:val="00932722"/>
    <w:rsid w:val="00933671"/>
    <w:rsid w:val="00933EC1"/>
    <w:rsid w:val="00935CF3"/>
    <w:rsid w:val="00937DBE"/>
    <w:rsid w:val="009400F1"/>
    <w:rsid w:val="00943B1C"/>
    <w:rsid w:val="00944BB0"/>
    <w:rsid w:val="00950D33"/>
    <w:rsid w:val="00952B91"/>
    <w:rsid w:val="00952FCD"/>
    <w:rsid w:val="009530DB"/>
    <w:rsid w:val="00953676"/>
    <w:rsid w:val="009544B0"/>
    <w:rsid w:val="00955E26"/>
    <w:rsid w:val="009617B8"/>
    <w:rsid w:val="00962C21"/>
    <w:rsid w:val="00965C6F"/>
    <w:rsid w:val="0096676E"/>
    <w:rsid w:val="00966DAE"/>
    <w:rsid w:val="009705EE"/>
    <w:rsid w:val="0097127A"/>
    <w:rsid w:val="0097461F"/>
    <w:rsid w:val="00974D44"/>
    <w:rsid w:val="00977163"/>
    <w:rsid w:val="009771A1"/>
    <w:rsid w:val="00977927"/>
    <w:rsid w:val="00977936"/>
    <w:rsid w:val="0098135C"/>
    <w:rsid w:val="0098156A"/>
    <w:rsid w:val="009819BB"/>
    <w:rsid w:val="009820BA"/>
    <w:rsid w:val="009822D3"/>
    <w:rsid w:val="00984E22"/>
    <w:rsid w:val="00985097"/>
    <w:rsid w:val="00985187"/>
    <w:rsid w:val="00986AA2"/>
    <w:rsid w:val="00987F7B"/>
    <w:rsid w:val="0099127C"/>
    <w:rsid w:val="00991BAC"/>
    <w:rsid w:val="00993D9E"/>
    <w:rsid w:val="009940A6"/>
    <w:rsid w:val="00996B59"/>
    <w:rsid w:val="00996F40"/>
    <w:rsid w:val="009A0CB7"/>
    <w:rsid w:val="009A19D5"/>
    <w:rsid w:val="009A2A98"/>
    <w:rsid w:val="009A30A4"/>
    <w:rsid w:val="009A4266"/>
    <w:rsid w:val="009A6C86"/>
    <w:rsid w:val="009A6EA0"/>
    <w:rsid w:val="009B0272"/>
    <w:rsid w:val="009B2122"/>
    <w:rsid w:val="009B75F4"/>
    <w:rsid w:val="009B7CDB"/>
    <w:rsid w:val="009C1335"/>
    <w:rsid w:val="009C1AB2"/>
    <w:rsid w:val="009C410D"/>
    <w:rsid w:val="009C42FB"/>
    <w:rsid w:val="009C50C6"/>
    <w:rsid w:val="009C7251"/>
    <w:rsid w:val="009D0063"/>
    <w:rsid w:val="009D0494"/>
    <w:rsid w:val="009D3C0B"/>
    <w:rsid w:val="009E04B1"/>
    <w:rsid w:val="009E0DC8"/>
    <w:rsid w:val="009E2E91"/>
    <w:rsid w:val="009E6F0F"/>
    <w:rsid w:val="009E7912"/>
    <w:rsid w:val="009F0645"/>
    <w:rsid w:val="009F32F1"/>
    <w:rsid w:val="009F4704"/>
    <w:rsid w:val="009F4A32"/>
    <w:rsid w:val="009F5143"/>
    <w:rsid w:val="009F5404"/>
    <w:rsid w:val="009F6649"/>
    <w:rsid w:val="00A001AA"/>
    <w:rsid w:val="00A040CE"/>
    <w:rsid w:val="00A10A07"/>
    <w:rsid w:val="00A12C8B"/>
    <w:rsid w:val="00A12F1C"/>
    <w:rsid w:val="00A139F5"/>
    <w:rsid w:val="00A214AA"/>
    <w:rsid w:val="00A22B9B"/>
    <w:rsid w:val="00A27814"/>
    <w:rsid w:val="00A305E6"/>
    <w:rsid w:val="00A30862"/>
    <w:rsid w:val="00A31459"/>
    <w:rsid w:val="00A31542"/>
    <w:rsid w:val="00A332AD"/>
    <w:rsid w:val="00A360D5"/>
    <w:rsid w:val="00A365F4"/>
    <w:rsid w:val="00A37EC6"/>
    <w:rsid w:val="00A40A01"/>
    <w:rsid w:val="00A40A73"/>
    <w:rsid w:val="00A41809"/>
    <w:rsid w:val="00A44D22"/>
    <w:rsid w:val="00A454F7"/>
    <w:rsid w:val="00A45CF8"/>
    <w:rsid w:val="00A46147"/>
    <w:rsid w:val="00A46B79"/>
    <w:rsid w:val="00A47D80"/>
    <w:rsid w:val="00A50021"/>
    <w:rsid w:val="00A52DDF"/>
    <w:rsid w:val="00A53132"/>
    <w:rsid w:val="00A53ADC"/>
    <w:rsid w:val="00A56065"/>
    <w:rsid w:val="00A563F2"/>
    <w:rsid w:val="00A566E8"/>
    <w:rsid w:val="00A614FB"/>
    <w:rsid w:val="00A6246F"/>
    <w:rsid w:val="00A7069C"/>
    <w:rsid w:val="00A7196D"/>
    <w:rsid w:val="00A75C25"/>
    <w:rsid w:val="00A760FF"/>
    <w:rsid w:val="00A76DDA"/>
    <w:rsid w:val="00A810F9"/>
    <w:rsid w:val="00A8136C"/>
    <w:rsid w:val="00A8302A"/>
    <w:rsid w:val="00A85266"/>
    <w:rsid w:val="00A8618C"/>
    <w:rsid w:val="00A86ECC"/>
    <w:rsid w:val="00A86FCC"/>
    <w:rsid w:val="00A90848"/>
    <w:rsid w:val="00A9183E"/>
    <w:rsid w:val="00A96FE9"/>
    <w:rsid w:val="00A97585"/>
    <w:rsid w:val="00AA3D55"/>
    <w:rsid w:val="00AA6BC9"/>
    <w:rsid w:val="00AA710D"/>
    <w:rsid w:val="00AB20DD"/>
    <w:rsid w:val="00AB2615"/>
    <w:rsid w:val="00AB290F"/>
    <w:rsid w:val="00AB429F"/>
    <w:rsid w:val="00AB4654"/>
    <w:rsid w:val="00AB5256"/>
    <w:rsid w:val="00AB53D8"/>
    <w:rsid w:val="00AB5895"/>
    <w:rsid w:val="00AB5F72"/>
    <w:rsid w:val="00AB6D25"/>
    <w:rsid w:val="00AB76A6"/>
    <w:rsid w:val="00AC1805"/>
    <w:rsid w:val="00AC2045"/>
    <w:rsid w:val="00AC2C77"/>
    <w:rsid w:val="00AC2E6D"/>
    <w:rsid w:val="00AC67A9"/>
    <w:rsid w:val="00AC6815"/>
    <w:rsid w:val="00AC7106"/>
    <w:rsid w:val="00AC768C"/>
    <w:rsid w:val="00AD0F12"/>
    <w:rsid w:val="00AD14C3"/>
    <w:rsid w:val="00AD2BA3"/>
    <w:rsid w:val="00AD40A5"/>
    <w:rsid w:val="00AD766F"/>
    <w:rsid w:val="00AD76A2"/>
    <w:rsid w:val="00AE2D4B"/>
    <w:rsid w:val="00AE4F99"/>
    <w:rsid w:val="00AE500F"/>
    <w:rsid w:val="00AE5583"/>
    <w:rsid w:val="00AE6869"/>
    <w:rsid w:val="00AE6E6C"/>
    <w:rsid w:val="00AE75AF"/>
    <w:rsid w:val="00AE7E81"/>
    <w:rsid w:val="00AF11BF"/>
    <w:rsid w:val="00AF1AEE"/>
    <w:rsid w:val="00AF214A"/>
    <w:rsid w:val="00AF50C7"/>
    <w:rsid w:val="00AF74A4"/>
    <w:rsid w:val="00B00918"/>
    <w:rsid w:val="00B028CB"/>
    <w:rsid w:val="00B02BA0"/>
    <w:rsid w:val="00B03C1A"/>
    <w:rsid w:val="00B07BDA"/>
    <w:rsid w:val="00B11B69"/>
    <w:rsid w:val="00B11C0C"/>
    <w:rsid w:val="00B1408B"/>
    <w:rsid w:val="00B14952"/>
    <w:rsid w:val="00B14FFC"/>
    <w:rsid w:val="00B15656"/>
    <w:rsid w:val="00B202AA"/>
    <w:rsid w:val="00B20747"/>
    <w:rsid w:val="00B21502"/>
    <w:rsid w:val="00B2155C"/>
    <w:rsid w:val="00B238EA"/>
    <w:rsid w:val="00B23E24"/>
    <w:rsid w:val="00B240CC"/>
    <w:rsid w:val="00B25666"/>
    <w:rsid w:val="00B26E77"/>
    <w:rsid w:val="00B27D4F"/>
    <w:rsid w:val="00B311E5"/>
    <w:rsid w:val="00B31E5A"/>
    <w:rsid w:val="00B337EB"/>
    <w:rsid w:val="00B34D95"/>
    <w:rsid w:val="00B3551F"/>
    <w:rsid w:val="00B3624A"/>
    <w:rsid w:val="00B3664C"/>
    <w:rsid w:val="00B3786C"/>
    <w:rsid w:val="00B400A4"/>
    <w:rsid w:val="00B41248"/>
    <w:rsid w:val="00B41EDF"/>
    <w:rsid w:val="00B42337"/>
    <w:rsid w:val="00B42F17"/>
    <w:rsid w:val="00B4715F"/>
    <w:rsid w:val="00B47962"/>
    <w:rsid w:val="00B51CC5"/>
    <w:rsid w:val="00B5483A"/>
    <w:rsid w:val="00B5574B"/>
    <w:rsid w:val="00B56980"/>
    <w:rsid w:val="00B56C62"/>
    <w:rsid w:val="00B62C39"/>
    <w:rsid w:val="00B64C9D"/>
    <w:rsid w:val="00B653AB"/>
    <w:rsid w:val="00B65C66"/>
    <w:rsid w:val="00B65CCC"/>
    <w:rsid w:val="00B65F9E"/>
    <w:rsid w:val="00B66B19"/>
    <w:rsid w:val="00B67E4B"/>
    <w:rsid w:val="00B71C69"/>
    <w:rsid w:val="00B75811"/>
    <w:rsid w:val="00B77A6F"/>
    <w:rsid w:val="00B812E8"/>
    <w:rsid w:val="00B840A7"/>
    <w:rsid w:val="00B846B1"/>
    <w:rsid w:val="00B85035"/>
    <w:rsid w:val="00B85171"/>
    <w:rsid w:val="00B8545A"/>
    <w:rsid w:val="00B85A60"/>
    <w:rsid w:val="00B91089"/>
    <w:rsid w:val="00B91236"/>
    <w:rsid w:val="00B914E9"/>
    <w:rsid w:val="00B9437D"/>
    <w:rsid w:val="00B956EE"/>
    <w:rsid w:val="00B95FFD"/>
    <w:rsid w:val="00BA101E"/>
    <w:rsid w:val="00BA1B86"/>
    <w:rsid w:val="00BA2BA1"/>
    <w:rsid w:val="00BA3562"/>
    <w:rsid w:val="00BA550B"/>
    <w:rsid w:val="00BB046A"/>
    <w:rsid w:val="00BB18C4"/>
    <w:rsid w:val="00BB2505"/>
    <w:rsid w:val="00BB261C"/>
    <w:rsid w:val="00BB4E5A"/>
    <w:rsid w:val="00BB4F09"/>
    <w:rsid w:val="00BB6191"/>
    <w:rsid w:val="00BB7CBE"/>
    <w:rsid w:val="00BB7E45"/>
    <w:rsid w:val="00BC2360"/>
    <w:rsid w:val="00BC6E36"/>
    <w:rsid w:val="00BC7E2F"/>
    <w:rsid w:val="00BD0B45"/>
    <w:rsid w:val="00BD4E33"/>
    <w:rsid w:val="00BD648F"/>
    <w:rsid w:val="00BD7C24"/>
    <w:rsid w:val="00BE0B2E"/>
    <w:rsid w:val="00BE3D0D"/>
    <w:rsid w:val="00BE52A8"/>
    <w:rsid w:val="00BE5A8C"/>
    <w:rsid w:val="00BE74EC"/>
    <w:rsid w:val="00BF0DED"/>
    <w:rsid w:val="00BF1451"/>
    <w:rsid w:val="00BF156A"/>
    <w:rsid w:val="00BF1AD1"/>
    <w:rsid w:val="00BF4058"/>
    <w:rsid w:val="00BF51BF"/>
    <w:rsid w:val="00BF5E4A"/>
    <w:rsid w:val="00C030DE"/>
    <w:rsid w:val="00C033FB"/>
    <w:rsid w:val="00C05AD8"/>
    <w:rsid w:val="00C10E03"/>
    <w:rsid w:val="00C12224"/>
    <w:rsid w:val="00C12541"/>
    <w:rsid w:val="00C140D4"/>
    <w:rsid w:val="00C14A07"/>
    <w:rsid w:val="00C14BCC"/>
    <w:rsid w:val="00C164FF"/>
    <w:rsid w:val="00C21B32"/>
    <w:rsid w:val="00C22105"/>
    <w:rsid w:val="00C221BE"/>
    <w:rsid w:val="00C22424"/>
    <w:rsid w:val="00C244B6"/>
    <w:rsid w:val="00C31D81"/>
    <w:rsid w:val="00C31FF1"/>
    <w:rsid w:val="00C3378E"/>
    <w:rsid w:val="00C33F8B"/>
    <w:rsid w:val="00C3702F"/>
    <w:rsid w:val="00C376AF"/>
    <w:rsid w:val="00C4342B"/>
    <w:rsid w:val="00C4349C"/>
    <w:rsid w:val="00C444D5"/>
    <w:rsid w:val="00C44E56"/>
    <w:rsid w:val="00C4500A"/>
    <w:rsid w:val="00C454C8"/>
    <w:rsid w:val="00C4668F"/>
    <w:rsid w:val="00C5146E"/>
    <w:rsid w:val="00C51DB7"/>
    <w:rsid w:val="00C560D5"/>
    <w:rsid w:val="00C61AB2"/>
    <w:rsid w:val="00C62B10"/>
    <w:rsid w:val="00C630E6"/>
    <w:rsid w:val="00C64A37"/>
    <w:rsid w:val="00C65AE7"/>
    <w:rsid w:val="00C7158E"/>
    <w:rsid w:val="00C7250B"/>
    <w:rsid w:val="00C72F0C"/>
    <w:rsid w:val="00C7346B"/>
    <w:rsid w:val="00C75A64"/>
    <w:rsid w:val="00C77ACF"/>
    <w:rsid w:val="00C77C0E"/>
    <w:rsid w:val="00C816C3"/>
    <w:rsid w:val="00C82486"/>
    <w:rsid w:val="00C824D5"/>
    <w:rsid w:val="00C849C6"/>
    <w:rsid w:val="00C84A29"/>
    <w:rsid w:val="00C86CC4"/>
    <w:rsid w:val="00C87EFE"/>
    <w:rsid w:val="00C90C9E"/>
    <w:rsid w:val="00C91687"/>
    <w:rsid w:val="00C92252"/>
    <w:rsid w:val="00C92346"/>
    <w:rsid w:val="00C924A8"/>
    <w:rsid w:val="00C945FE"/>
    <w:rsid w:val="00C952FE"/>
    <w:rsid w:val="00C95539"/>
    <w:rsid w:val="00C96FAA"/>
    <w:rsid w:val="00C970BF"/>
    <w:rsid w:val="00C97471"/>
    <w:rsid w:val="00C97A04"/>
    <w:rsid w:val="00CA04CC"/>
    <w:rsid w:val="00CA107B"/>
    <w:rsid w:val="00CA46D5"/>
    <w:rsid w:val="00CA484D"/>
    <w:rsid w:val="00CA4E92"/>
    <w:rsid w:val="00CA4FB6"/>
    <w:rsid w:val="00CB109A"/>
    <w:rsid w:val="00CB3FCF"/>
    <w:rsid w:val="00CB5DE0"/>
    <w:rsid w:val="00CB7C8C"/>
    <w:rsid w:val="00CC04E0"/>
    <w:rsid w:val="00CC0801"/>
    <w:rsid w:val="00CC1435"/>
    <w:rsid w:val="00CC362B"/>
    <w:rsid w:val="00CC4A4D"/>
    <w:rsid w:val="00CC65A6"/>
    <w:rsid w:val="00CC7182"/>
    <w:rsid w:val="00CC739E"/>
    <w:rsid w:val="00CD1889"/>
    <w:rsid w:val="00CD2F5E"/>
    <w:rsid w:val="00CD3904"/>
    <w:rsid w:val="00CD4995"/>
    <w:rsid w:val="00CD5856"/>
    <w:rsid w:val="00CD58B7"/>
    <w:rsid w:val="00CD5C88"/>
    <w:rsid w:val="00CE11F4"/>
    <w:rsid w:val="00CE1416"/>
    <w:rsid w:val="00CE202A"/>
    <w:rsid w:val="00CE2928"/>
    <w:rsid w:val="00CE55B4"/>
    <w:rsid w:val="00CE5F6C"/>
    <w:rsid w:val="00CE73FB"/>
    <w:rsid w:val="00CF15B3"/>
    <w:rsid w:val="00CF15B7"/>
    <w:rsid w:val="00CF2D38"/>
    <w:rsid w:val="00CF3497"/>
    <w:rsid w:val="00CF4099"/>
    <w:rsid w:val="00D00729"/>
    <w:rsid w:val="00D00796"/>
    <w:rsid w:val="00D02B8C"/>
    <w:rsid w:val="00D11B8E"/>
    <w:rsid w:val="00D11BD8"/>
    <w:rsid w:val="00D201C0"/>
    <w:rsid w:val="00D2252C"/>
    <w:rsid w:val="00D22AD8"/>
    <w:rsid w:val="00D2373C"/>
    <w:rsid w:val="00D2383F"/>
    <w:rsid w:val="00D24E99"/>
    <w:rsid w:val="00D2555A"/>
    <w:rsid w:val="00D257ED"/>
    <w:rsid w:val="00D261A2"/>
    <w:rsid w:val="00D261EA"/>
    <w:rsid w:val="00D307E2"/>
    <w:rsid w:val="00D312B3"/>
    <w:rsid w:val="00D328C1"/>
    <w:rsid w:val="00D351F6"/>
    <w:rsid w:val="00D35402"/>
    <w:rsid w:val="00D432F8"/>
    <w:rsid w:val="00D43EDC"/>
    <w:rsid w:val="00D44BF5"/>
    <w:rsid w:val="00D4534E"/>
    <w:rsid w:val="00D519A3"/>
    <w:rsid w:val="00D533DC"/>
    <w:rsid w:val="00D570DE"/>
    <w:rsid w:val="00D61602"/>
    <w:rsid w:val="00D616D2"/>
    <w:rsid w:val="00D63019"/>
    <w:rsid w:val="00D63B5F"/>
    <w:rsid w:val="00D643F4"/>
    <w:rsid w:val="00D67314"/>
    <w:rsid w:val="00D70EF7"/>
    <w:rsid w:val="00D7123A"/>
    <w:rsid w:val="00D71831"/>
    <w:rsid w:val="00D73E80"/>
    <w:rsid w:val="00D74E65"/>
    <w:rsid w:val="00D75344"/>
    <w:rsid w:val="00D76741"/>
    <w:rsid w:val="00D76819"/>
    <w:rsid w:val="00D82C25"/>
    <w:rsid w:val="00D8397C"/>
    <w:rsid w:val="00D8525F"/>
    <w:rsid w:val="00D856EB"/>
    <w:rsid w:val="00D86AE3"/>
    <w:rsid w:val="00D876A4"/>
    <w:rsid w:val="00D949D6"/>
    <w:rsid w:val="00D94EED"/>
    <w:rsid w:val="00D96026"/>
    <w:rsid w:val="00D97A64"/>
    <w:rsid w:val="00DA055A"/>
    <w:rsid w:val="00DA177E"/>
    <w:rsid w:val="00DA746B"/>
    <w:rsid w:val="00DA7C1C"/>
    <w:rsid w:val="00DB147A"/>
    <w:rsid w:val="00DB1B7A"/>
    <w:rsid w:val="00DB5694"/>
    <w:rsid w:val="00DB78B1"/>
    <w:rsid w:val="00DC47A3"/>
    <w:rsid w:val="00DC6708"/>
    <w:rsid w:val="00DC7743"/>
    <w:rsid w:val="00DD073C"/>
    <w:rsid w:val="00DD46EE"/>
    <w:rsid w:val="00DD4C7F"/>
    <w:rsid w:val="00DD62BD"/>
    <w:rsid w:val="00DE124B"/>
    <w:rsid w:val="00DE194B"/>
    <w:rsid w:val="00DE7238"/>
    <w:rsid w:val="00DF0104"/>
    <w:rsid w:val="00DF4336"/>
    <w:rsid w:val="00E0139B"/>
    <w:rsid w:val="00E01436"/>
    <w:rsid w:val="00E045BD"/>
    <w:rsid w:val="00E05448"/>
    <w:rsid w:val="00E05E52"/>
    <w:rsid w:val="00E075A3"/>
    <w:rsid w:val="00E10D0C"/>
    <w:rsid w:val="00E12335"/>
    <w:rsid w:val="00E13705"/>
    <w:rsid w:val="00E149BA"/>
    <w:rsid w:val="00E16E65"/>
    <w:rsid w:val="00E17B77"/>
    <w:rsid w:val="00E20615"/>
    <w:rsid w:val="00E22A10"/>
    <w:rsid w:val="00E23337"/>
    <w:rsid w:val="00E23B70"/>
    <w:rsid w:val="00E259EA"/>
    <w:rsid w:val="00E25C0C"/>
    <w:rsid w:val="00E27081"/>
    <w:rsid w:val="00E27A68"/>
    <w:rsid w:val="00E3156E"/>
    <w:rsid w:val="00E32061"/>
    <w:rsid w:val="00E32B13"/>
    <w:rsid w:val="00E343D4"/>
    <w:rsid w:val="00E34735"/>
    <w:rsid w:val="00E37DDE"/>
    <w:rsid w:val="00E40BE5"/>
    <w:rsid w:val="00E41D64"/>
    <w:rsid w:val="00E42FF9"/>
    <w:rsid w:val="00E43F8E"/>
    <w:rsid w:val="00E445B8"/>
    <w:rsid w:val="00E448A1"/>
    <w:rsid w:val="00E45D42"/>
    <w:rsid w:val="00E4714C"/>
    <w:rsid w:val="00E51AEB"/>
    <w:rsid w:val="00E522A7"/>
    <w:rsid w:val="00E52B61"/>
    <w:rsid w:val="00E52C28"/>
    <w:rsid w:val="00E543AF"/>
    <w:rsid w:val="00E54452"/>
    <w:rsid w:val="00E54594"/>
    <w:rsid w:val="00E54734"/>
    <w:rsid w:val="00E55568"/>
    <w:rsid w:val="00E5679C"/>
    <w:rsid w:val="00E61D75"/>
    <w:rsid w:val="00E63950"/>
    <w:rsid w:val="00E664C5"/>
    <w:rsid w:val="00E667B4"/>
    <w:rsid w:val="00E671A2"/>
    <w:rsid w:val="00E67DF1"/>
    <w:rsid w:val="00E67F29"/>
    <w:rsid w:val="00E7280F"/>
    <w:rsid w:val="00E75AF6"/>
    <w:rsid w:val="00E76D26"/>
    <w:rsid w:val="00E77C16"/>
    <w:rsid w:val="00E77C8D"/>
    <w:rsid w:val="00E827CD"/>
    <w:rsid w:val="00E82A3E"/>
    <w:rsid w:val="00E830DD"/>
    <w:rsid w:val="00E85BD1"/>
    <w:rsid w:val="00E87162"/>
    <w:rsid w:val="00E87ADC"/>
    <w:rsid w:val="00E90148"/>
    <w:rsid w:val="00E93155"/>
    <w:rsid w:val="00E96637"/>
    <w:rsid w:val="00E96FF2"/>
    <w:rsid w:val="00EA1D69"/>
    <w:rsid w:val="00EA3381"/>
    <w:rsid w:val="00EA4E00"/>
    <w:rsid w:val="00EA5919"/>
    <w:rsid w:val="00EA6BEA"/>
    <w:rsid w:val="00EA6D6A"/>
    <w:rsid w:val="00EA74B4"/>
    <w:rsid w:val="00EA7866"/>
    <w:rsid w:val="00EB1390"/>
    <w:rsid w:val="00EB29F4"/>
    <w:rsid w:val="00EB2C71"/>
    <w:rsid w:val="00EB3072"/>
    <w:rsid w:val="00EB4340"/>
    <w:rsid w:val="00EB44B6"/>
    <w:rsid w:val="00EB556D"/>
    <w:rsid w:val="00EB5A7D"/>
    <w:rsid w:val="00EB6A4D"/>
    <w:rsid w:val="00EB6D4D"/>
    <w:rsid w:val="00EB737A"/>
    <w:rsid w:val="00EB790F"/>
    <w:rsid w:val="00EC1D5C"/>
    <w:rsid w:val="00EC2CED"/>
    <w:rsid w:val="00EC3603"/>
    <w:rsid w:val="00EC5131"/>
    <w:rsid w:val="00ED026D"/>
    <w:rsid w:val="00ED1DA5"/>
    <w:rsid w:val="00ED203A"/>
    <w:rsid w:val="00ED375F"/>
    <w:rsid w:val="00ED4CD8"/>
    <w:rsid w:val="00ED55C0"/>
    <w:rsid w:val="00ED682B"/>
    <w:rsid w:val="00ED7129"/>
    <w:rsid w:val="00EE1C86"/>
    <w:rsid w:val="00EE2F23"/>
    <w:rsid w:val="00EE3212"/>
    <w:rsid w:val="00EE41D5"/>
    <w:rsid w:val="00EE41FB"/>
    <w:rsid w:val="00EE4FFE"/>
    <w:rsid w:val="00EE5E6D"/>
    <w:rsid w:val="00EE78B6"/>
    <w:rsid w:val="00EF315E"/>
    <w:rsid w:val="00EF44E9"/>
    <w:rsid w:val="00EF4513"/>
    <w:rsid w:val="00F037A4"/>
    <w:rsid w:val="00F038B3"/>
    <w:rsid w:val="00F06F24"/>
    <w:rsid w:val="00F14908"/>
    <w:rsid w:val="00F14950"/>
    <w:rsid w:val="00F15374"/>
    <w:rsid w:val="00F16054"/>
    <w:rsid w:val="00F20877"/>
    <w:rsid w:val="00F22B4D"/>
    <w:rsid w:val="00F2599A"/>
    <w:rsid w:val="00F259BE"/>
    <w:rsid w:val="00F264C8"/>
    <w:rsid w:val="00F27C8F"/>
    <w:rsid w:val="00F306E2"/>
    <w:rsid w:val="00F314E1"/>
    <w:rsid w:val="00F3171E"/>
    <w:rsid w:val="00F32749"/>
    <w:rsid w:val="00F32FCE"/>
    <w:rsid w:val="00F349B6"/>
    <w:rsid w:val="00F358A8"/>
    <w:rsid w:val="00F35C18"/>
    <w:rsid w:val="00F35D60"/>
    <w:rsid w:val="00F36FD5"/>
    <w:rsid w:val="00F37172"/>
    <w:rsid w:val="00F373BA"/>
    <w:rsid w:val="00F41B56"/>
    <w:rsid w:val="00F42A8E"/>
    <w:rsid w:val="00F42B46"/>
    <w:rsid w:val="00F43088"/>
    <w:rsid w:val="00F43AE1"/>
    <w:rsid w:val="00F4477E"/>
    <w:rsid w:val="00F45647"/>
    <w:rsid w:val="00F469A3"/>
    <w:rsid w:val="00F46D46"/>
    <w:rsid w:val="00F505ED"/>
    <w:rsid w:val="00F5063D"/>
    <w:rsid w:val="00F521A0"/>
    <w:rsid w:val="00F53D20"/>
    <w:rsid w:val="00F551BF"/>
    <w:rsid w:val="00F5538A"/>
    <w:rsid w:val="00F55691"/>
    <w:rsid w:val="00F562C8"/>
    <w:rsid w:val="00F57528"/>
    <w:rsid w:val="00F60EB0"/>
    <w:rsid w:val="00F62634"/>
    <w:rsid w:val="00F62FEF"/>
    <w:rsid w:val="00F633E8"/>
    <w:rsid w:val="00F64825"/>
    <w:rsid w:val="00F65415"/>
    <w:rsid w:val="00F67D30"/>
    <w:rsid w:val="00F67D8F"/>
    <w:rsid w:val="00F774EC"/>
    <w:rsid w:val="00F802BE"/>
    <w:rsid w:val="00F80E93"/>
    <w:rsid w:val="00F8312A"/>
    <w:rsid w:val="00F83BEF"/>
    <w:rsid w:val="00F84280"/>
    <w:rsid w:val="00F86024"/>
    <w:rsid w:val="00F8611A"/>
    <w:rsid w:val="00F86764"/>
    <w:rsid w:val="00F879A0"/>
    <w:rsid w:val="00F94881"/>
    <w:rsid w:val="00F94A0E"/>
    <w:rsid w:val="00F95CF8"/>
    <w:rsid w:val="00F95D1E"/>
    <w:rsid w:val="00F96781"/>
    <w:rsid w:val="00FA2A21"/>
    <w:rsid w:val="00FA2EBD"/>
    <w:rsid w:val="00FA5128"/>
    <w:rsid w:val="00FA5DB6"/>
    <w:rsid w:val="00FA70DD"/>
    <w:rsid w:val="00FB0F41"/>
    <w:rsid w:val="00FB42D4"/>
    <w:rsid w:val="00FB5059"/>
    <w:rsid w:val="00FB5906"/>
    <w:rsid w:val="00FB762F"/>
    <w:rsid w:val="00FC015D"/>
    <w:rsid w:val="00FC2AED"/>
    <w:rsid w:val="00FC3283"/>
    <w:rsid w:val="00FC32E5"/>
    <w:rsid w:val="00FC3A00"/>
    <w:rsid w:val="00FC3C80"/>
    <w:rsid w:val="00FC4ED9"/>
    <w:rsid w:val="00FC6E6C"/>
    <w:rsid w:val="00FC76C2"/>
    <w:rsid w:val="00FC7894"/>
    <w:rsid w:val="00FD0340"/>
    <w:rsid w:val="00FD068E"/>
    <w:rsid w:val="00FD270B"/>
    <w:rsid w:val="00FD3506"/>
    <w:rsid w:val="00FD3E91"/>
    <w:rsid w:val="00FD435E"/>
    <w:rsid w:val="00FD5389"/>
    <w:rsid w:val="00FD5A5B"/>
    <w:rsid w:val="00FD5EA7"/>
    <w:rsid w:val="00FD620E"/>
    <w:rsid w:val="00FD7918"/>
    <w:rsid w:val="00FE08AE"/>
    <w:rsid w:val="00FE252C"/>
    <w:rsid w:val="00FE28DF"/>
    <w:rsid w:val="00FE2B90"/>
    <w:rsid w:val="00FE4727"/>
    <w:rsid w:val="00FE5351"/>
    <w:rsid w:val="00FE56DE"/>
    <w:rsid w:val="00FE7B31"/>
    <w:rsid w:val="00FF1A11"/>
    <w:rsid w:val="00FF1F72"/>
    <w:rsid w:val="00FF682C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B8503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B85035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emf"/><Relationship Id="rId21" Type="http://schemas.openxmlformats.org/officeDocument/2006/relationships/image" Target="media/image8.emf"/><Relationship Id="rId42" Type="http://schemas.openxmlformats.org/officeDocument/2006/relationships/image" Target="media/image23.emf"/><Relationship Id="rId47" Type="http://schemas.openxmlformats.org/officeDocument/2006/relationships/footer" Target="footer2.xml"/><Relationship Id="rId63" Type="http://schemas.openxmlformats.org/officeDocument/2006/relationships/hyperlink" Target="https://stat.gov.pl/metainformacje/slownik-pojec/pojecia-stosowane-w-statystyce-publicznej/2076,pojecie.html" TargetMode="External"/><Relationship Id="rId68" Type="http://schemas.openxmlformats.org/officeDocument/2006/relationships/hyperlink" Target="http://stat.gov.pl/metainformacje/slownik-pojec/pojecia-stosowane-w-statystyce-publicznej/439,pojecie.html" TargetMode="External"/><Relationship Id="rId84" Type="http://schemas.openxmlformats.org/officeDocument/2006/relationships/hyperlink" Target="http://stat.gov.pl/metainformacje/slownik-pojec/pojecia-stosowane-w-statystyce-publicznej/362,pojecie.html" TargetMode="External"/><Relationship Id="rId89" Type="http://schemas.openxmlformats.org/officeDocument/2006/relationships/hyperlink" Target="http://stat.gov.pl/metainformacje/slownik-pojec/pojecia-stosowane-w-statystyce-publicznej/473,pojecie.html" TargetMode="External"/><Relationship Id="rId16" Type="http://schemas.openxmlformats.org/officeDocument/2006/relationships/oleObject" Target="embeddings/oleObject1.bin"/><Relationship Id="rId11" Type="http://schemas.openxmlformats.org/officeDocument/2006/relationships/image" Target="media/image3.emf"/><Relationship Id="rId32" Type="http://schemas.openxmlformats.org/officeDocument/2006/relationships/image" Target="media/image14.emf"/><Relationship Id="rId37" Type="http://schemas.openxmlformats.org/officeDocument/2006/relationships/image" Target="media/image18.emf"/><Relationship Id="rId53" Type="http://schemas.openxmlformats.org/officeDocument/2006/relationships/hyperlink" Target="https://www.facebook.com/GlownyUrzadStatystyczny/" TargetMode="External"/><Relationship Id="rId58" Type="http://schemas.openxmlformats.org/officeDocument/2006/relationships/hyperlink" Target="http://stat.gov.pl/metainformacje/slownik-pojec/pojecia-stosowane-w-statystyce-publicznej/1010,pojecie.html" TargetMode="External"/><Relationship Id="rId74" Type="http://schemas.openxmlformats.org/officeDocument/2006/relationships/hyperlink" Target="http://swaid.stat.gov.pl/SitePages/StronaGlownaDBW.aspx" TargetMode="External"/><Relationship Id="rId79" Type="http://schemas.openxmlformats.org/officeDocument/2006/relationships/hyperlink" Target="https://stat.gov.pl/metainformacje/slownik-pojec/pojecia-stosowane-w-statystyce-publicznej/1718,pojecie.html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stat.gov.pl/metainformacje/slownik-pojec/pojecia-stosowane-w-statystyce-publicznej/886,pojecie.html" TargetMode="External"/><Relationship Id="rId22" Type="http://schemas.openxmlformats.org/officeDocument/2006/relationships/image" Target="media/image9.emf"/><Relationship Id="rId27" Type="http://schemas.openxmlformats.org/officeDocument/2006/relationships/oleObject" Target="embeddings/oleObject5.bin"/><Relationship Id="rId43" Type="http://schemas.openxmlformats.org/officeDocument/2006/relationships/image" Target="media/image24.emf"/><Relationship Id="rId48" Type="http://schemas.openxmlformats.org/officeDocument/2006/relationships/image" Target="media/image26.png"/><Relationship Id="rId64" Type="http://schemas.openxmlformats.org/officeDocument/2006/relationships/hyperlink" Target="https://stat.gov.pl/metainformacje/slownik-pojec/pojecia-stosowane-w-statystyce-publicznej/201,pojecie.html" TargetMode="External"/><Relationship Id="rId69" Type="http://schemas.openxmlformats.org/officeDocument/2006/relationships/hyperlink" Target="http://stat.gov.pl/metainformacje/slownik-pojec/pojecia-stosowane-w-statystyce-publicznej/2331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twitter.com/Wroclaw_STAT" TargetMode="External"/><Relationship Id="rId72" Type="http://schemas.openxmlformats.org/officeDocument/2006/relationships/hyperlink" Target="http://stat.gov.pl/metainformacje/slownik-pojec/pojecia-stosowane-w-statystyce-publicznej/2390,pojecie.html" TargetMode="External"/><Relationship Id="rId80" Type="http://schemas.openxmlformats.org/officeDocument/2006/relationships/hyperlink" Target="http://stat.gov.pl/metainformacje/slownik-pojec/pojecia-stosowane-w-statystyce-publicznej/1_47,dziedzina.html" TargetMode="External"/><Relationship Id="rId85" Type="http://schemas.openxmlformats.org/officeDocument/2006/relationships/hyperlink" Target="https://stat.gov.pl/metainformacje/slownik-pojec/pojecia-stosowane-w-statystyce-publicznej/693,pojecie.html" TargetMode="External"/><Relationship Id="rId93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5.emf"/><Relationship Id="rId25" Type="http://schemas.openxmlformats.org/officeDocument/2006/relationships/oleObject" Target="embeddings/oleObject4.bin"/><Relationship Id="rId33" Type="http://schemas.openxmlformats.org/officeDocument/2006/relationships/oleObject" Target="embeddings/oleObject8.bin"/><Relationship Id="rId38" Type="http://schemas.openxmlformats.org/officeDocument/2006/relationships/image" Target="media/image19.emf"/><Relationship Id="rId46" Type="http://schemas.openxmlformats.org/officeDocument/2006/relationships/footer" Target="footer1.xml"/><Relationship Id="rId59" Type="http://schemas.openxmlformats.org/officeDocument/2006/relationships/hyperlink" Target="https://stat.gov.pl/metainformacje/slownik-pojec/pojecia-stosowane-w-statystyce-publicznej/3234,pojecie.html" TargetMode="External"/><Relationship Id="rId67" Type="http://schemas.openxmlformats.org/officeDocument/2006/relationships/hyperlink" Target="http://stat.gov.pl/metainformacje/slownik-pojec/pojecia-stosowane-w-statystyce-publicznej/1959,pojecie.html" TargetMode="External"/><Relationship Id="rId20" Type="http://schemas.openxmlformats.org/officeDocument/2006/relationships/image" Target="media/image7.emf"/><Relationship Id="rId41" Type="http://schemas.openxmlformats.org/officeDocument/2006/relationships/image" Target="media/image22.emf"/><Relationship Id="rId54" Type="http://schemas.openxmlformats.org/officeDocument/2006/relationships/hyperlink" Target="https://stat.gov.pl/obszary-tematyczne/koniunktura/koniunktura/koniunktura-w-przetworstwie-przemyslowym-budownictwie-handlu-i-uslugach-2000-2020-czerwiec-2020,4,38.html" TargetMode="External"/><Relationship Id="rId62" Type="http://schemas.openxmlformats.org/officeDocument/2006/relationships/hyperlink" Target="http://stat.gov.pl/metainformacje/slownik-pojec/pojecia-stosowane-w-statystyce-publicznej/1_47,dziedzina.html" TargetMode="External"/><Relationship Id="rId70" Type="http://schemas.openxmlformats.org/officeDocument/2006/relationships/hyperlink" Target="http://stat.gov.pl/metainformacje/slownik-pojec/pojecia-stosowane-w-statystyce-publicznej/473,pojecie.html" TargetMode="External"/><Relationship Id="rId75" Type="http://schemas.openxmlformats.org/officeDocument/2006/relationships/hyperlink" Target="https://bdl.stat.gov.pl/BDL/start" TargetMode="External"/><Relationship Id="rId83" Type="http://schemas.openxmlformats.org/officeDocument/2006/relationships/hyperlink" Target="https://stat.gov.pl/metainformacje/slownik-pojec/pojecia-stosowane-w-statystyce-publicznej/201,pojecie.html" TargetMode="External"/><Relationship Id="rId88" Type="http://schemas.openxmlformats.org/officeDocument/2006/relationships/hyperlink" Target="http://stat.gov.pl/metainformacje/slownik-pojec/pojecia-stosowane-w-statystyce-publicznej/2331,pojecie.html" TargetMode="External"/><Relationship Id="rId91" Type="http://schemas.openxmlformats.org/officeDocument/2006/relationships/hyperlink" Target="http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emf"/><Relationship Id="rId23" Type="http://schemas.openxmlformats.org/officeDocument/2006/relationships/oleObject" Target="embeddings/oleObject3.bin"/><Relationship Id="rId28" Type="http://schemas.openxmlformats.org/officeDocument/2006/relationships/image" Target="media/image12.emf"/><Relationship Id="rId36" Type="http://schemas.openxmlformats.org/officeDocument/2006/relationships/image" Target="media/image17.emf"/><Relationship Id="rId49" Type="http://schemas.openxmlformats.org/officeDocument/2006/relationships/hyperlink" Target="http://wroclaw.stat.gov.pl" TargetMode="External"/><Relationship Id="rId57" Type="http://schemas.openxmlformats.org/officeDocument/2006/relationships/hyperlink" Target="http://bip.stat.gov.pl/dzialalnosc-statystyki-publicznej/rejestr-regon/liczba-podmiotow-w-rejestrze-regon-tablice/" TargetMode="External"/><Relationship Id="rId10" Type="http://schemas.openxmlformats.org/officeDocument/2006/relationships/endnotes" Target="endnotes.xml"/><Relationship Id="rId31" Type="http://schemas.openxmlformats.org/officeDocument/2006/relationships/oleObject" Target="embeddings/oleObject7.bin"/><Relationship Id="rId44" Type="http://schemas.openxmlformats.org/officeDocument/2006/relationships/image" Target="media/image25.emf"/><Relationship Id="rId52" Type="http://schemas.openxmlformats.org/officeDocument/2006/relationships/image" Target="media/image28.png"/><Relationship Id="rId60" Type="http://schemas.openxmlformats.org/officeDocument/2006/relationships/hyperlink" Target="https://stat.gov.pl/metainformacje/slownik-pojec/pojecia-stosowane-w-statystyce-publicznej/1718,pojecie.html" TargetMode="External"/><Relationship Id="rId65" Type="http://schemas.openxmlformats.org/officeDocument/2006/relationships/hyperlink" Target="http://stat.gov.pl/metainformacje/slownik-pojec/pojecia-stosowane-w-statystyce-publicznej/362,pojecie.html" TargetMode="External"/><Relationship Id="rId73" Type="http://schemas.openxmlformats.org/officeDocument/2006/relationships/hyperlink" Target="https://stat.gov.pl/obszary-tematyczne/koniunktura/koniunktura/koniunktura-w-przetworstwie-przemyslowym-budownictwie-handlu-i-uslugach-2000-2020-czerwiec-2020,4,38.html" TargetMode="External"/><Relationship Id="rId78" Type="http://schemas.openxmlformats.org/officeDocument/2006/relationships/hyperlink" Target="https://stat.gov.pl/metainformacje/slownik-pojec/pojecia-stosowane-w-statystyce-publicznej/3234,pojecie.html" TargetMode="External"/><Relationship Id="rId81" Type="http://schemas.openxmlformats.org/officeDocument/2006/relationships/hyperlink" Target="http://stat.gov.pl/metainformacje/slownik-pojec/pojecia-stosowane-w-statystyce-publicznej/1_47,dziedzina.html" TargetMode="External"/><Relationship Id="rId86" Type="http://schemas.openxmlformats.org/officeDocument/2006/relationships/hyperlink" Target="http://stat.gov.pl/metainformacje/slownik-pojec/pojecia-stosowane-w-statystyce-publicznej/195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6.emf"/><Relationship Id="rId39" Type="http://schemas.openxmlformats.org/officeDocument/2006/relationships/image" Target="media/image20.emf"/><Relationship Id="rId34" Type="http://schemas.openxmlformats.org/officeDocument/2006/relationships/image" Target="media/image15.emf"/><Relationship Id="rId50" Type="http://schemas.openxmlformats.org/officeDocument/2006/relationships/image" Target="media/image27.png"/><Relationship Id="rId55" Type="http://schemas.openxmlformats.org/officeDocument/2006/relationships/hyperlink" Target="http://swaid.stat.gov.pl/SitePages/StronaGlownaDBW.aspx" TargetMode="External"/><Relationship Id="rId76" Type="http://schemas.openxmlformats.org/officeDocument/2006/relationships/hyperlink" Target="http://bip.stat.gov.pl/dzialalnosc-statystyki-publicznej/rejestr-regon/liczba-podmiotow-w-rejestrze-regon-tablice/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886,pojecie.html" TargetMode="External"/><Relationship Id="rId92" Type="http://schemas.openxmlformats.org/officeDocument/2006/relationships/fontTable" Target="fontTable.xml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6.bin"/><Relationship Id="rId24" Type="http://schemas.openxmlformats.org/officeDocument/2006/relationships/image" Target="media/image10.emf"/><Relationship Id="rId40" Type="http://schemas.openxmlformats.org/officeDocument/2006/relationships/image" Target="media/image21.emf"/><Relationship Id="rId45" Type="http://schemas.openxmlformats.org/officeDocument/2006/relationships/hyperlink" Target="https://zielonagora.stat.gov.pl/osrodki/osrodek-badan-koniunktury/obk-dane" TargetMode="External"/><Relationship Id="rId66" Type="http://schemas.openxmlformats.org/officeDocument/2006/relationships/hyperlink" Target="https://stat.gov.pl/metainformacje/slownik-pojec/pojecia-stosowane-w-statystyce-publicznej/693,pojecie.html" TargetMode="External"/><Relationship Id="rId87" Type="http://schemas.openxmlformats.org/officeDocument/2006/relationships/hyperlink" Target="http://stat.gov.pl/metainformacje/slownik-pojec/pojecia-stosowane-w-statystyce-publicznej/439,pojecie.html" TargetMode="External"/><Relationship Id="rId61" Type="http://schemas.openxmlformats.org/officeDocument/2006/relationships/hyperlink" Target="http://stat.gov.pl/metainformacje/slownik-pojec/pojecia-stosowane-w-statystyce-publicznej/1_47,dziedzina.html" TargetMode="External"/><Relationship Id="rId82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oleObject" Target="embeddings/oleObject2.bin"/><Relationship Id="rId14" Type="http://schemas.openxmlformats.org/officeDocument/2006/relationships/hyperlink" Target="https://stat.gov.pl" TargetMode="External"/><Relationship Id="rId30" Type="http://schemas.openxmlformats.org/officeDocument/2006/relationships/image" Target="media/image13.emf"/><Relationship Id="rId35" Type="http://schemas.openxmlformats.org/officeDocument/2006/relationships/image" Target="media/image16.emf"/><Relationship Id="rId56" Type="http://schemas.openxmlformats.org/officeDocument/2006/relationships/hyperlink" Target="https://bdl.stat.gov.pl/BDL/start" TargetMode="External"/><Relationship Id="rId77" Type="http://schemas.openxmlformats.org/officeDocument/2006/relationships/hyperlink" Target="http://stat.gov.pl/metainformacje/slownik-pojec/pojecia-stosowane-w-statystyce-publicznej/101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EC191B-56AF-412A-B06A-590C8D71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1587</TotalTime>
  <Pages>20</Pages>
  <Words>6713</Words>
  <Characters>40279</Characters>
  <Application>Microsoft Office Word</Application>
  <DocSecurity>0</DocSecurity>
  <Lines>335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109</cp:revision>
  <cp:lastPrinted>2019-06-25T05:57:00Z</cp:lastPrinted>
  <dcterms:created xsi:type="dcterms:W3CDTF">2020-06-04T10:30:00Z</dcterms:created>
  <dcterms:modified xsi:type="dcterms:W3CDTF">2020-06-29T06:33:00Z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