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203E180B" w:rsidR="000A0A5D" w:rsidRPr="0087481F" w:rsidRDefault="009D5A2E" w:rsidP="0087481F">
      <w:pPr>
        <w:pStyle w:val="31TYTU0"/>
      </w:pPr>
      <w:r>
        <w:rPr>
          <w:color w:val="auto"/>
        </w:rPr>
        <w:t>Rolnictwo</w:t>
      </w:r>
      <w:r w:rsidR="00C3068C" w:rsidRPr="00F16B8E">
        <w:rPr>
          <w:color w:val="auto"/>
        </w:rPr>
        <w:t xml:space="preserve"> w województwie </w:t>
      </w:r>
      <w:r w:rsidR="00C3068C" w:rsidRPr="00B31529">
        <w:t>śląskim</w:t>
      </w:r>
      <w:r w:rsidR="00C3068C">
        <w:t xml:space="preserve"> </w:t>
      </w:r>
      <w:r w:rsidR="00C3068C" w:rsidRPr="00B31529">
        <w:t>w 2022</w:t>
      </w:r>
      <w:r w:rsidR="00C3068C">
        <w:t xml:space="preserve"> </w:t>
      </w:r>
      <w:r w:rsidR="000A0A5D" w:rsidRPr="0087481F">
        <w:t>r.</w:t>
      </w:r>
    </w:p>
    <w:p w14:paraId="0C55B85E" w14:textId="63862D5B" w:rsidR="009D5A2E" w:rsidRDefault="00EB3166" w:rsidP="009D5A2E">
      <w:pPr>
        <w:pStyle w:val="41pogrubienie-akapit"/>
        <w:spacing w:after="0"/>
      </w:pPr>
      <w:r w:rsidRPr="003F7531">
        <w:rPr>
          <w:rStyle w:val="41pogrubienie-akapitZnak"/>
          <w:b/>
        </w:rPr>
        <mc:AlternateContent>
          <mc:Choice Requires="wps">
            <w:drawing>
              <wp:anchor distT="45720" distB="45720" distL="114300" distR="114300" simplePos="0" relativeHeight="251624960" behindDoc="1" locked="0" layoutInCell="1" allowOverlap="1" wp14:anchorId="6DFD1BC3" wp14:editId="6CAB314E">
                <wp:simplePos x="0" y="0"/>
                <wp:positionH relativeFrom="margin">
                  <wp:posOffset>0</wp:posOffset>
                </wp:positionH>
                <wp:positionV relativeFrom="paragraph">
                  <wp:posOffset>34702</wp:posOffset>
                </wp:positionV>
                <wp:extent cx="2204085" cy="1293495"/>
                <wp:effectExtent l="0" t="0" r="5715" b="1905"/>
                <wp:wrapTight wrapText="bothSides">
                  <wp:wrapPolygon edited="0">
                    <wp:start x="933" y="0"/>
                    <wp:lineTo x="0" y="1591"/>
                    <wp:lineTo x="0" y="19723"/>
                    <wp:lineTo x="560" y="21314"/>
                    <wp:lineTo x="747" y="21314"/>
                    <wp:lineTo x="20723" y="21314"/>
                    <wp:lineTo x="21469" y="20677"/>
                    <wp:lineTo x="21469" y="1272"/>
                    <wp:lineTo x="20536" y="0"/>
                    <wp:lineTo x="933" y="0"/>
                  </wp:wrapPolygon>
                </wp:wrapTight>
                <wp:docPr id="2" name="Pole tekstowe 2" descr="21,3%&#10;Wskaźnik opisujący wzrost skupu żywca drobiowego w porównaniu z 2021 rokiem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934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20900EAB" w:rsidR="000A0A5D" w:rsidRPr="00F65A5A" w:rsidRDefault="00753CAA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C3068C">
                              <w:rPr>
                                <w:rStyle w:val="22wskanikwartoZnak"/>
                                <w:szCs w:val="72"/>
                              </w:rPr>
                              <w:t>2</w:t>
                            </w:r>
                            <w:r w:rsidR="009D5A2E">
                              <w:rPr>
                                <w:rStyle w:val="22wskanikwartoZnak"/>
                                <w:szCs w:val="72"/>
                              </w:rPr>
                              <w:t>1</w:t>
                            </w:r>
                            <w:r w:rsidR="00C3068C">
                              <w:rPr>
                                <w:rStyle w:val="22wskanikwartoZnak"/>
                                <w:szCs w:val="72"/>
                              </w:rPr>
                              <w:t>,</w:t>
                            </w:r>
                            <w:r w:rsidR="00E166C3">
                              <w:rPr>
                                <w:rStyle w:val="22wskanikwartoZnak"/>
                                <w:szCs w:val="72"/>
                              </w:rPr>
                              <w:t>3</w:t>
                            </w:r>
                            <w:r w:rsidR="000A0A5D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52092ED1" w14:textId="66C2B1A6" w:rsidR="009564E8" w:rsidRPr="007D605C" w:rsidRDefault="009D5A2E" w:rsidP="009D5A2E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skupu żywca </w:t>
                            </w:r>
                            <w:r w:rsidR="001B2991">
                              <w:br/>
                            </w:r>
                            <w:r>
                              <w:t>drobiowego</w:t>
                            </w:r>
                            <w:r w:rsidR="001B2991">
                              <w:t xml:space="preserve"> </w:t>
                            </w:r>
                            <w:r w:rsidR="009564E8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21,3%&#10;Wskaźnik opisujący wzrost skupu żywca drobiowego w porównaniu z 2021 rokiem" style="position:absolute;margin-left:0;margin-top:2.75pt;width:173.55pt;height:101.85pt;z-index:-25169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" fillcolor="#001d77" stroked="f">
                <v:stroke joinstyle="miter"/>
                <v:textbox>
                  <w:txbxContent>
                    <w:p w14:paraId="015BE421" w14:textId="20900EAB" w:rsidR="000A0A5D" w:rsidRPr="00F65A5A" w:rsidRDefault="00753CAA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C3068C">
                        <w:rPr>
                          <w:rStyle w:val="22wskanikwartoZnak"/>
                          <w:szCs w:val="72"/>
                        </w:rPr>
                        <w:t>2</w:t>
                      </w:r>
                      <w:r w:rsidR="009D5A2E">
                        <w:rPr>
                          <w:rStyle w:val="22wskanikwartoZnak"/>
                          <w:szCs w:val="72"/>
                        </w:rPr>
                        <w:t>1</w:t>
                      </w:r>
                      <w:r w:rsidR="00C3068C">
                        <w:rPr>
                          <w:rStyle w:val="22wskanikwartoZnak"/>
                          <w:szCs w:val="72"/>
                        </w:rPr>
                        <w:t>,</w:t>
                      </w:r>
                      <w:r w:rsidR="00E166C3">
                        <w:rPr>
                          <w:rStyle w:val="22wskanikwartoZnak"/>
                          <w:szCs w:val="72"/>
                        </w:rPr>
                        <w:t>3</w:t>
                      </w:r>
                      <w:r w:rsidR="000A0A5D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52092ED1" w14:textId="66C2B1A6" w:rsidR="009564E8" w:rsidRPr="007D605C" w:rsidRDefault="009D5A2E" w:rsidP="009D5A2E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 xml:space="preserve">Wzrost skupu żywca </w:t>
                      </w:r>
                      <w:r w:rsidR="001B2991">
                        <w:br/>
                      </w:r>
                      <w:r>
                        <w:t>drobiowego</w:t>
                      </w:r>
                      <w:r w:rsidR="001B2991">
                        <w:t xml:space="preserve"> </w:t>
                      </w:r>
                      <w:r w:rsidR="009564E8">
                        <w:t>r/r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D5A2E">
        <w:t xml:space="preserve">W 2022 r. w porównaniu z 2021 r. odnotowano wzrost skupu ziarna zbóż podstawowych </w:t>
      </w:r>
      <w:r w:rsidR="00B3358A">
        <w:br/>
      </w:r>
      <w:r w:rsidR="009D5A2E">
        <w:t xml:space="preserve">konsumpcyjnych i paszowych, ziemniaków, </w:t>
      </w:r>
      <w:r w:rsidR="00B3358A">
        <w:br/>
      </w:r>
      <w:r w:rsidR="009D5A2E">
        <w:t xml:space="preserve">mleka krowiego oraz żywca drobiowego, natomiast spadek skupu żywca wołowego </w:t>
      </w:r>
      <w:r w:rsidR="00B3358A">
        <w:br/>
      </w:r>
      <w:r w:rsidR="009D5A2E">
        <w:t>i wieprzowego. Wzrosły ceny skupu produktów roślinnych oraz produktów zwierzęcych.</w:t>
      </w:r>
    </w:p>
    <w:p w14:paraId="6008FDAB" w14:textId="493CF66B" w:rsidR="009D5A2E" w:rsidRPr="002150E5" w:rsidRDefault="009D5A2E" w:rsidP="009D5A2E">
      <w:pPr>
        <w:pStyle w:val="41pogrubienie-akapit"/>
        <w:spacing w:before="0" w:after="240"/>
      </w:pPr>
      <w:r>
        <w:t>W skali roku zmniejszyło się pogłowie stada bydła, trzody chlewnej, owiec oraz liczebność drobiu</w:t>
      </w:r>
    </w:p>
    <w:p w14:paraId="5E6FE564" w14:textId="2363DAC2" w:rsidR="009D5A2E" w:rsidRPr="00CF4739" w:rsidRDefault="00023C1F" w:rsidP="00FA53CF">
      <w:pPr>
        <w:pStyle w:val="32tyturozdziau"/>
        <w:rPr>
          <w:shd w:val="clear" w:color="auto" w:fill="FFFFFF"/>
        </w:rPr>
      </w:pPr>
      <w:r w:rsidRPr="002150E5">
        <w:rPr>
          <w:noProof/>
        </w:rPr>
        <mc:AlternateContent>
          <mc:Choice Requires="wps">
            <w:drawing>
              <wp:anchor distT="45720" distB="45720" distL="114300" distR="114300" simplePos="0" relativeHeight="251623936" behindDoc="1" locked="0" layoutInCell="1" allowOverlap="1" wp14:anchorId="19F7B198" wp14:editId="3AF1E356">
                <wp:simplePos x="0" y="0"/>
                <wp:positionH relativeFrom="column">
                  <wp:posOffset>5229225</wp:posOffset>
                </wp:positionH>
                <wp:positionV relativeFrom="paragraph">
                  <wp:posOffset>237490</wp:posOffset>
                </wp:positionV>
                <wp:extent cx="1776095" cy="1045845"/>
                <wp:effectExtent l="0" t="0" r="0" b="1905"/>
                <wp:wrapTight wrapText="bothSides">
                  <wp:wrapPolygon edited="0">
                    <wp:start x="695" y="0"/>
                    <wp:lineTo x="695" y="21246"/>
                    <wp:lineTo x="20851" y="21246"/>
                    <wp:lineTo x="20851" y="0"/>
                    <wp:lineTo x="695" y="0"/>
                  </wp:wrapPolygon>
                </wp:wrapTight>
                <wp:docPr id="7" name="Pole tekstowe 7" descr="Plony zbóż podstawowych z mieszankami zbożowymi w województwie w odniesieniu do średnich plonów w kraju były niższe &#10;o 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186D" w14:textId="77777777" w:rsidR="009D5A2E" w:rsidRPr="00FA53CF" w:rsidRDefault="009D5A2E" w:rsidP="009D5A2E">
                            <w:pPr>
                              <w:pStyle w:val="43tekstnaszarymtlezboku"/>
                            </w:pPr>
                            <w:r w:rsidRPr="00FA53CF">
                              <w:t>Plony zbóż podstawowych</w:t>
                            </w:r>
                          </w:p>
                          <w:p w14:paraId="6CDC83DE" w14:textId="24A4C313" w:rsidR="000A0A5D" w:rsidRPr="00FA53CF" w:rsidRDefault="009D5A2E" w:rsidP="00FA53CF">
                            <w:pPr>
                              <w:pStyle w:val="43tekstnaszarymtlezboku"/>
                              <w:rPr>
                                <w:bCs w:val="0"/>
                              </w:rPr>
                            </w:pPr>
                            <w:r w:rsidRPr="00FA53CF">
                              <w:t xml:space="preserve">z mieszankami zbożowymi </w:t>
                            </w:r>
                            <w:r w:rsidR="002960CF" w:rsidRPr="00FA53CF">
                              <w:br/>
                            </w:r>
                            <w:r w:rsidRPr="00FA53CF">
                              <w:t xml:space="preserve">w województwie </w:t>
                            </w:r>
                            <w:r w:rsidR="002960CF" w:rsidRPr="00FA53CF">
                              <w:br/>
                            </w:r>
                            <w:r w:rsidRPr="00FA53CF">
                              <w:t xml:space="preserve">w odniesieniu do średnich plonów w kraju były niższe </w:t>
                            </w:r>
                            <w:r w:rsidR="002960CF" w:rsidRPr="00FA53CF">
                              <w:br/>
                            </w:r>
                            <w:r w:rsidRPr="00FA53CF">
                              <w:t>o 5,2%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7B198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Plony zbóż podstawowych z mieszankami zbożowymi w województwie w odniesieniu do średnich plonów w kraju były niższe &#10;o 5,2%" style="position:absolute;margin-left:411.75pt;margin-top:18.7pt;width:139.85pt;height:82.35pt;z-index:-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" filled="f" stroked="f">
                <v:textbox>
                  <w:txbxContent>
                    <w:p w14:paraId="0B8F186D" w14:textId="77777777" w:rsidR="009D5A2E" w:rsidRPr="00FA53CF" w:rsidRDefault="009D5A2E" w:rsidP="009D5A2E">
                      <w:pPr>
                        <w:pStyle w:val="43tekstnaszarymtlezboku"/>
                      </w:pPr>
                      <w:r w:rsidRPr="00FA53CF">
                        <w:t>Plony zbóż podstawowych</w:t>
                      </w:r>
                    </w:p>
                    <w:p w14:paraId="6CDC83DE" w14:textId="24A4C313" w:rsidR="000A0A5D" w:rsidRPr="00FA53CF" w:rsidRDefault="009D5A2E" w:rsidP="00FA53CF">
                      <w:pPr>
                        <w:pStyle w:val="43tekstnaszarymtlezboku"/>
                        <w:rPr>
                          <w:bCs w:val="0"/>
                        </w:rPr>
                      </w:pPr>
                      <w:r w:rsidRPr="00FA53CF">
                        <w:t xml:space="preserve">z mieszankami zbożowymi </w:t>
                      </w:r>
                      <w:r w:rsidR="002960CF" w:rsidRPr="00FA53CF">
                        <w:br/>
                      </w:r>
                      <w:r w:rsidRPr="00FA53CF">
                        <w:t xml:space="preserve">w województwie </w:t>
                      </w:r>
                      <w:r w:rsidR="002960CF" w:rsidRPr="00FA53CF">
                        <w:br/>
                      </w:r>
                      <w:r w:rsidRPr="00FA53CF">
                        <w:t xml:space="preserve">w odniesieniu do średnich plonów w kraju były niższe </w:t>
                      </w:r>
                      <w:r w:rsidR="002960CF" w:rsidRPr="00FA53CF">
                        <w:br/>
                      </w:r>
                      <w:r w:rsidRPr="00FA53CF">
                        <w:t>o 5,2%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D5A2E" w:rsidRPr="00CF4739">
        <w:rPr>
          <w:shd w:val="clear" w:color="auto" w:fill="FFFFFF"/>
        </w:rPr>
        <w:t>Produkcja roślinna</w:t>
      </w:r>
    </w:p>
    <w:p w14:paraId="00818D95" w14:textId="6DEC757B" w:rsidR="009D5A2E" w:rsidRDefault="009D5A2E" w:rsidP="00FA53CF">
      <w:pPr>
        <w:rPr>
          <w:noProof/>
          <w:lang w:eastAsia="pl-PL"/>
        </w:rPr>
      </w:pPr>
      <w:r w:rsidRPr="009D5A2E">
        <w:rPr>
          <w:noProof/>
          <w:lang w:eastAsia="pl-PL"/>
        </w:rPr>
        <w:t xml:space="preserve">Powierzchnia zbóż podstawowych z mieszankami zbożowymi w czerwcu 2022 r. wynosiła </w:t>
      </w:r>
      <w:r>
        <w:rPr>
          <w:noProof/>
          <w:lang w:eastAsia="pl-PL"/>
        </w:rPr>
        <w:br/>
      </w:r>
      <w:r w:rsidRPr="009D5A2E">
        <w:rPr>
          <w:noProof/>
          <w:lang w:eastAsia="pl-PL"/>
        </w:rPr>
        <w:t xml:space="preserve">156,6 tys. ha i w porównaniu z poprzednim rokiem zmniejszyła się o 5,3%. Plonowanie zbóż podstawowych z mieszankami zbożowymi ukształtowało się na poziomie 43,5 dt z 1 ha </w:t>
      </w:r>
      <w:r>
        <w:rPr>
          <w:noProof/>
          <w:lang w:eastAsia="pl-PL"/>
        </w:rPr>
        <w:br/>
      </w:r>
      <w:r w:rsidRPr="009D5A2E">
        <w:rPr>
          <w:noProof/>
          <w:lang w:eastAsia="pl-PL"/>
        </w:rPr>
        <w:t>i było lepsze niż przed rokiem (o 4,8%). Plony zbóż podstawowych z mieszankami zbożowymi w województwie w odniesieniu do średnich plonów w kraju były niższe o 5,2%. Zbiory zbóż podstawowych z mieszankami w 2022 r. oszacowano na 682,1 tys. t (2,5% zbiorów krajowych), tj. o 0,6% mniej niż przed rokiem.</w:t>
      </w:r>
    </w:p>
    <w:p w14:paraId="2CC3F6DF" w14:textId="7F15E65F" w:rsidR="002150E5" w:rsidRDefault="002960CF" w:rsidP="00FA53CF">
      <w:pPr>
        <w:pStyle w:val="33Tytutablicywykresumapy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1. Zbiory ważniejszych ziemiopłodów rolnych</w:t>
      </w:r>
    </w:p>
    <w:tbl>
      <w:tblPr>
        <w:tblStyle w:val="Siatkatabelijasn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Zbiory ważniejszych ziemiopłodów rolnych"/>
        <w:tblDescription w:val="Tablica prezentuje wartości zbiorów ważniejszych ziemiopłodów rolnych w latach 2021 i 2022."/>
      </w:tblPr>
      <w:tblGrid>
        <w:gridCol w:w="2977"/>
        <w:gridCol w:w="1653"/>
        <w:gridCol w:w="1654"/>
        <w:gridCol w:w="1654"/>
      </w:tblGrid>
      <w:tr w:rsidR="00B61254" w:rsidRPr="00FA5128" w14:paraId="0A24D540" w14:textId="77777777" w:rsidTr="00F44D40">
        <w:tc>
          <w:tcPr>
            <w:tcW w:w="2977" w:type="dxa"/>
            <w:vMerge w:val="restart"/>
            <w:vAlign w:val="center"/>
          </w:tcPr>
          <w:p w14:paraId="6708C6DB" w14:textId="77777777" w:rsidR="00B61254" w:rsidRPr="00FA5128" w:rsidRDefault="00B61254" w:rsidP="00F44D40">
            <w:pPr>
              <w:pStyle w:val="51Tablicagwka"/>
              <w:rPr>
                <w:b/>
              </w:rPr>
            </w:pPr>
            <w:r w:rsidRPr="00CD5CF9">
              <w:t>Wyszczególnienie</w:t>
            </w:r>
          </w:p>
        </w:tc>
        <w:tc>
          <w:tcPr>
            <w:tcW w:w="1653" w:type="dxa"/>
            <w:vAlign w:val="center"/>
          </w:tcPr>
          <w:p w14:paraId="56C1A0BD" w14:textId="77777777" w:rsidR="00B61254" w:rsidRPr="00FA5128" w:rsidRDefault="00B61254" w:rsidP="00F44D40">
            <w:pPr>
              <w:pStyle w:val="51Tablicagwka"/>
            </w:pPr>
            <w:r>
              <w:t>2021</w:t>
            </w:r>
          </w:p>
        </w:tc>
        <w:tc>
          <w:tcPr>
            <w:tcW w:w="3308" w:type="dxa"/>
            <w:gridSpan w:val="2"/>
            <w:vAlign w:val="center"/>
          </w:tcPr>
          <w:p w14:paraId="5D40630D" w14:textId="77777777" w:rsidR="00B61254" w:rsidRPr="00FA5128" w:rsidRDefault="00B61254" w:rsidP="00F44D40">
            <w:pPr>
              <w:pStyle w:val="51Tablicagwka"/>
            </w:pPr>
            <w:r>
              <w:t>2022</w:t>
            </w:r>
          </w:p>
        </w:tc>
      </w:tr>
      <w:tr w:rsidR="00B61254" w:rsidRPr="00FA5128" w14:paraId="094D7259" w14:textId="77777777" w:rsidTr="00F44D40">
        <w:tc>
          <w:tcPr>
            <w:tcW w:w="2977" w:type="dxa"/>
            <w:vMerge/>
            <w:vAlign w:val="center"/>
          </w:tcPr>
          <w:p w14:paraId="42159E77" w14:textId="77777777" w:rsidR="00B61254" w:rsidRPr="00CD5CF9" w:rsidRDefault="00B61254" w:rsidP="00F44D40">
            <w:pPr>
              <w:pStyle w:val="51Tablicagwka"/>
              <w:rPr>
                <w:bCs/>
              </w:rPr>
            </w:pPr>
          </w:p>
        </w:tc>
        <w:tc>
          <w:tcPr>
            <w:tcW w:w="3307" w:type="dxa"/>
            <w:gridSpan w:val="2"/>
            <w:vAlign w:val="center"/>
          </w:tcPr>
          <w:p w14:paraId="526D0722" w14:textId="77777777" w:rsidR="00B61254" w:rsidRPr="00FA5128" w:rsidRDefault="00B61254" w:rsidP="00F44D40">
            <w:pPr>
              <w:pStyle w:val="51Tablicagwka"/>
            </w:pPr>
            <w:r>
              <w:t>w tys. t</w:t>
            </w:r>
          </w:p>
        </w:tc>
        <w:tc>
          <w:tcPr>
            <w:tcW w:w="1654" w:type="dxa"/>
            <w:vAlign w:val="center"/>
          </w:tcPr>
          <w:p w14:paraId="3BB77D44" w14:textId="77777777" w:rsidR="00B61254" w:rsidRPr="00FA5128" w:rsidRDefault="00B61254" w:rsidP="00F44D40">
            <w:pPr>
              <w:pStyle w:val="51Tablicagwka"/>
            </w:pPr>
            <w:r w:rsidRPr="00FA5128">
              <w:t>20</w:t>
            </w:r>
            <w:r>
              <w:t>21</w:t>
            </w:r>
            <w:r w:rsidRPr="00FA5128">
              <w:t>=100</w:t>
            </w:r>
          </w:p>
        </w:tc>
      </w:tr>
      <w:tr w:rsidR="00B61254" w:rsidRPr="00FA5128" w14:paraId="16463C14" w14:textId="77777777" w:rsidTr="00F44D40">
        <w:tc>
          <w:tcPr>
            <w:tcW w:w="2977" w:type="dxa"/>
            <w:vAlign w:val="center"/>
          </w:tcPr>
          <w:p w14:paraId="7B286F3C" w14:textId="77777777" w:rsidR="00B61254" w:rsidRPr="00FA5128" w:rsidRDefault="00B61254" w:rsidP="00F44D40">
            <w:pPr>
              <w:pStyle w:val="52Tablicaboczek"/>
              <w:spacing w:before="80" w:after="80"/>
            </w:pPr>
            <w:r>
              <w:t>Zboża ogółem</w:t>
            </w:r>
          </w:p>
        </w:tc>
        <w:tc>
          <w:tcPr>
            <w:tcW w:w="1653" w:type="dxa"/>
            <w:vAlign w:val="center"/>
          </w:tcPr>
          <w:p w14:paraId="594045C2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922,7</w:t>
            </w:r>
          </w:p>
        </w:tc>
        <w:tc>
          <w:tcPr>
            <w:tcW w:w="1654" w:type="dxa"/>
            <w:vAlign w:val="center"/>
          </w:tcPr>
          <w:p w14:paraId="11C11226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930,6</w:t>
            </w:r>
          </w:p>
        </w:tc>
        <w:tc>
          <w:tcPr>
            <w:tcW w:w="1654" w:type="dxa"/>
            <w:vAlign w:val="center"/>
          </w:tcPr>
          <w:p w14:paraId="36E1FA25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100,9</w:t>
            </w:r>
          </w:p>
        </w:tc>
      </w:tr>
      <w:tr w:rsidR="00B61254" w:rsidRPr="00FA5128" w14:paraId="0176BCAD" w14:textId="77777777" w:rsidTr="00F44D40">
        <w:tc>
          <w:tcPr>
            <w:tcW w:w="2977" w:type="dxa"/>
            <w:vAlign w:val="center"/>
          </w:tcPr>
          <w:p w14:paraId="1F7B8E8E" w14:textId="2B16077E" w:rsidR="00B61254" w:rsidRPr="00FA5128" w:rsidRDefault="00B61254" w:rsidP="00F44D40">
            <w:pPr>
              <w:pStyle w:val="54Tablicaboczekwcicie2"/>
              <w:spacing w:before="80" w:after="80"/>
            </w:pPr>
            <w:r>
              <w:t xml:space="preserve">w tym zboża podstawowe </w:t>
            </w:r>
            <w:r>
              <w:br/>
              <w:t>z mieszankami zbożowymi</w:t>
            </w:r>
          </w:p>
        </w:tc>
        <w:tc>
          <w:tcPr>
            <w:tcW w:w="1653" w:type="dxa"/>
            <w:vAlign w:val="center"/>
          </w:tcPr>
          <w:p w14:paraId="62189568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686,0</w:t>
            </w:r>
          </w:p>
        </w:tc>
        <w:tc>
          <w:tcPr>
            <w:tcW w:w="1654" w:type="dxa"/>
            <w:vAlign w:val="center"/>
          </w:tcPr>
          <w:p w14:paraId="64289CFB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682,1</w:t>
            </w:r>
          </w:p>
        </w:tc>
        <w:tc>
          <w:tcPr>
            <w:tcW w:w="1654" w:type="dxa"/>
            <w:vAlign w:val="center"/>
          </w:tcPr>
          <w:p w14:paraId="051B4019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99,4</w:t>
            </w:r>
          </w:p>
        </w:tc>
      </w:tr>
      <w:tr w:rsidR="00B61254" w:rsidRPr="00FA5128" w14:paraId="2594D909" w14:textId="77777777" w:rsidTr="00F44D40">
        <w:tc>
          <w:tcPr>
            <w:tcW w:w="2977" w:type="dxa"/>
            <w:vAlign w:val="center"/>
          </w:tcPr>
          <w:p w14:paraId="4330F82A" w14:textId="77777777" w:rsidR="00B61254" w:rsidRPr="00FA5128" w:rsidRDefault="00B61254" w:rsidP="00F44D40">
            <w:pPr>
              <w:pStyle w:val="53Tablicaboczekwcicie1"/>
              <w:spacing w:before="80" w:after="80"/>
            </w:pPr>
            <w:r>
              <w:t>pszenica</w:t>
            </w:r>
            <w:r w:rsidRPr="00694AF0">
              <w:t xml:space="preserve"> </w:t>
            </w:r>
          </w:p>
        </w:tc>
        <w:tc>
          <w:tcPr>
            <w:tcW w:w="1653" w:type="dxa"/>
          </w:tcPr>
          <w:p w14:paraId="48AD2964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303,8</w:t>
            </w:r>
          </w:p>
        </w:tc>
        <w:tc>
          <w:tcPr>
            <w:tcW w:w="1654" w:type="dxa"/>
          </w:tcPr>
          <w:p w14:paraId="3619C73B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337,0</w:t>
            </w:r>
          </w:p>
        </w:tc>
        <w:tc>
          <w:tcPr>
            <w:tcW w:w="1654" w:type="dxa"/>
          </w:tcPr>
          <w:p w14:paraId="15FCFD79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110,9</w:t>
            </w:r>
          </w:p>
        </w:tc>
      </w:tr>
      <w:tr w:rsidR="00B61254" w:rsidRPr="00FA5128" w14:paraId="682A8D8E" w14:textId="77777777" w:rsidTr="00F44D40">
        <w:tc>
          <w:tcPr>
            <w:tcW w:w="2977" w:type="dxa"/>
            <w:vAlign w:val="center"/>
          </w:tcPr>
          <w:p w14:paraId="5A56EC16" w14:textId="77777777" w:rsidR="00B61254" w:rsidRPr="00FA5128" w:rsidRDefault="00B61254" w:rsidP="00F44D40">
            <w:pPr>
              <w:pStyle w:val="53Tablicaboczekwcicie1"/>
              <w:spacing w:before="80" w:after="80"/>
            </w:pPr>
            <w:r>
              <w:rPr>
                <w:rFonts w:cstheme="majorBidi"/>
              </w:rPr>
              <w:t>żyto</w:t>
            </w:r>
          </w:p>
        </w:tc>
        <w:tc>
          <w:tcPr>
            <w:tcW w:w="1653" w:type="dxa"/>
            <w:vAlign w:val="center"/>
          </w:tcPr>
          <w:p w14:paraId="53ABDC36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55,4</w:t>
            </w:r>
          </w:p>
        </w:tc>
        <w:tc>
          <w:tcPr>
            <w:tcW w:w="1654" w:type="dxa"/>
            <w:vAlign w:val="center"/>
          </w:tcPr>
          <w:p w14:paraId="032BE3C1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47,1</w:t>
            </w:r>
          </w:p>
        </w:tc>
        <w:tc>
          <w:tcPr>
            <w:tcW w:w="1654" w:type="dxa"/>
            <w:vAlign w:val="center"/>
          </w:tcPr>
          <w:p w14:paraId="45CD1850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85,0</w:t>
            </w:r>
          </w:p>
        </w:tc>
      </w:tr>
      <w:tr w:rsidR="00B61254" w:rsidRPr="00FA5128" w14:paraId="316A56B3" w14:textId="77777777" w:rsidTr="00F44D40">
        <w:tc>
          <w:tcPr>
            <w:tcW w:w="2977" w:type="dxa"/>
            <w:vAlign w:val="center"/>
          </w:tcPr>
          <w:p w14:paraId="43855EEC" w14:textId="77777777" w:rsidR="00B61254" w:rsidRPr="00694AF0" w:rsidRDefault="00B61254" w:rsidP="00F44D40">
            <w:pPr>
              <w:pStyle w:val="53Tablicaboczekwcicie1"/>
              <w:spacing w:before="80" w:after="80"/>
              <w:rPr>
                <w:i/>
              </w:rPr>
            </w:pPr>
            <w:r>
              <w:t>jęczmień</w:t>
            </w:r>
          </w:p>
        </w:tc>
        <w:tc>
          <w:tcPr>
            <w:tcW w:w="1653" w:type="dxa"/>
            <w:vAlign w:val="center"/>
          </w:tcPr>
          <w:p w14:paraId="6E975182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95,0</w:t>
            </w:r>
          </w:p>
        </w:tc>
        <w:tc>
          <w:tcPr>
            <w:tcW w:w="1654" w:type="dxa"/>
            <w:vAlign w:val="center"/>
          </w:tcPr>
          <w:p w14:paraId="3E1ED6E5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86,5</w:t>
            </w:r>
          </w:p>
        </w:tc>
        <w:tc>
          <w:tcPr>
            <w:tcW w:w="1654" w:type="dxa"/>
            <w:vAlign w:val="center"/>
          </w:tcPr>
          <w:p w14:paraId="4026F3F8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91,0</w:t>
            </w:r>
          </w:p>
        </w:tc>
      </w:tr>
      <w:tr w:rsidR="00B61254" w:rsidRPr="00FA5128" w14:paraId="2FF3E094" w14:textId="77777777" w:rsidTr="00F44D40">
        <w:tc>
          <w:tcPr>
            <w:tcW w:w="2977" w:type="dxa"/>
            <w:vAlign w:val="center"/>
          </w:tcPr>
          <w:p w14:paraId="578CD031" w14:textId="77777777" w:rsidR="00B61254" w:rsidRDefault="00B61254" w:rsidP="00F44D40">
            <w:pPr>
              <w:pStyle w:val="53Tablicaboczekwcicie1"/>
              <w:spacing w:before="80" w:after="80"/>
              <w:rPr>
                <w:i/>
              </w:rPr>
            </w:pPr>
            <w:r>
              <w:t>owies</w:t>
            </w:r>
          </w:p>
        </w:tc>
        <w:tc>
          <w:tcPr>
            <w:tcW w:w="1653" w:type="dxa"/>
            <w:vAlign w:val="center"/>
          </w:tcPr>
          <w:p w14:paraId="501BC65C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51,5</w:t>
            </w:r>
          </w:p>
        </w:tc>
        <w:tc>
          <w:tcPr>
            <w:tcW w:w="1654" w:type="dxa"/>
            <w:vAlign w:val="center"/>
          </w:tcPr>
          <w:p w14:paraId="54959A1A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46,4</w:t>
            </w:r>
          </w:p>
        </w:tc>
        <w:tc>
          <w:tcPr>
            <w:tcW w:w="1654" w:type="dxa"/>
            <w:vAlign w:val="center"/>
          </w:tcPr>
          <w:p w14:paraId="0A45B9C1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90,2</w:t>
            </w:r>
          </w:p>
        </w:tc>
      </w:tr>
      <w:tr w:rsidR="00B61254" w:rsidRPr="00FA5128" w14:paraId="67C279D3" w14:textId="77777777" w:rsidTr="00F44D40">
        <w:tc>
          <w:tcPr>
            <w:tcW w:w="2977" w:type="dxa"/>
            <w:vAlign w:val="center"/>
          </w:tcPr>
          <w:p w14:paraId="39FB61D6" w14:textId="77777777" w:rsidR="00B61254" w:rsidRDefault="00B61254" w:rsidP="00F44D40">
            <w:pPr>
              <w:pStyle w:val="53Tablicaboczekwcicie1"/>
              <w:spacing w:before="80" w:after="80"/>
              <w:rPr>
                <w:i/>
              </w:rPr>
            </w:pPr>
            <w:r>
              <w:t>pszenżyto</w:t>
            </w:r>
          </w:p>
        </w:tc>
        <w:tc>
          <w:tcPr>
            <w:tcW w:w="1653" w:type="dxa"/>
            <w:vAlign w:val="center"/>
          </w:tcPr>
          <w:p w14:paraId="7BE520EF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128,4</w:t>
            </w:r>
          </w:p>
        </w:tc>
        <w:tc>
          <w:tcPr>
            <w:tcW w:w="1654" w:type="dxa"/>
            <w:vAlign w:val="center"/>
          </w:tcPr>
          <w:p w14:paraId="202D7AFF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140,3</w:t>
            </w:r>
          </w:p>
        </w:tc>
        <w:tc>
          <w:tcPr>
            <w:tcW w:w="1654" w:type="dxa"/>
            <w:vAlign w:val="center"/>
          </w:tcPr>
          <w:p w14:paraId="0BD43A05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109,2</w:t>
            </w:r>
          </w:p>
        </w:tc>
      </w:tr>
      <w:tr w:rsidR="00B61254" w:rsidRPr="00FA5128" w14:paraId="253352A0" w14:textId="77777777" w:rsidTr="00F44D40">
        <w:tc>
          <w:tcPr>
            <w:tcW w:w="2977" w:type="dxa"/>
            <w:vAlign w:val="center"/>
          </w:tcPr>
          <w:p w14:paraId="2AC893B5" w14:textId="77777777" w:rsidR="00B61254" w:rsidRDefault="00B61254" w:rsidP="00F44D40">
            <w:pPr>
              <w:pStyle w:val="53Tablicaboczekwcicie1"/>
              <w:spacing w:before="80" w:after="80"/>
              <w:rPr>
                <w:i/>
              </w:rPr>
            </w:pPr>
            <w:r>
              <w:t>mieszanki zbożowe</w:t>
            </w:r>
          </w:p>
        </w:tc>
        <w:tc>
          <w:tcPr>
            <w:tcW w:w="1653" w:type="dxa"/>
            <w:vAlign w:val="center"/>
          </w:tcPr>
          <w:p w14:paraId="6BD74A7D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51,9</w:t>
            </w:r>
          </w:p>
        </w:tc>
        <w:tc>
          <w:tcPr>
            <w:tcW w:w="1654" w:type="dxa"/>
            <w:vAlign w:val="center"/>
          </w:tcPr>
          <w:p w14:paraId="3D517F0B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24,8</w:t>
            </w:r>
          </w:p>
        </w:tc>
        <w:tc>
          <w:tcPr>
            <w:tcW w:w="1654" w:type="dxa"/>
            <w:vAlign w:val="center"/>
          </w:tcPr>
          <w:p w14:paraId="7A83968B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47,8</w:t>
            </w:r>
          </w:p>
        </w:tc>
      </w:tr>
      <w:tr w:rsidR="00B61254" w:rsidRPr="00FA5128" w14:paraId="6C20648C" w14:textId="77777777" w:rsidTr="00F44D40">
        <w:tc>
          <w:tcPr>
            <w:tcW w:w="2977" w:type="dxa"/>
            <w:vAlign w:val="center"/>
          </w:tcPr>
          <w:p w14:paraId="3CF58EFB" w14:textId="77777777" w:rsidR="00B61254" w:rsidRPr="00F44D40" w:rsidRDefault="00B61254" w:rsidP="00F44D40">
            <w:pPr>
              <w:pStyle w:val="52Tablicaboczek"/>
              <w:spacing w:before="80" w:after="80"/>
            </w:pPr>
            <w:r w:rsidRPr="00F44D40">
              <w:t>Rzepak i rzepik</w:t>
            </w:r>
          </w:p>
        </w:tc>
        <w:tc>
          <w:tcPr>
            <w:tcW w:w="1653" w:type="dxa"/>
            <w:vAlign w:val="center"/>
          </w:tcPr>
          <w:p w14:paraId="337AF845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73,5</w:t>
            </w:r>
          </w:p>
        </w:tc>
        <w:tc>
          <w:tcPr>
            <w:tcW w:w="1654" w:type="dxa"/>
            <w:vAlign w:val="center"/>
          </w:tcPr>
          <w:p w14:paraId="0F9334AE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6406E3">
              <w:t>75,3</w:t>
            </w:r>
          </w:p>
        </w:tc>
        <w:tc>
          <w:tcPr>
            <w:tcW w:w="1654" w:type="dxa"/>
            <w:vAlign w:val="center"/>
          </w:tcPr>
          <w:p w14:paraId="1D58A0E0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6406E3">
              <w:t>102,5</w:t>
            </w:r>
          </w:p>
        </w:tc>
      </w:tr>
      <w:tr w:rsidR="00B61254" w:rsidRPr="00FA5128" w14:paraId="0C9ABF59" w14:textId="77777777" w:rsidTr="00F44D40">
        <w:tc>
          <w:tcPr>
            <w:tcW w:w="2977" w:type="dxa"/>
            <w:vAlign w:val="center"/>
          </w:tcPr>
          <w:p w14:paraId="31BE5163" w14:textId="77777777" w:rsidR="00B61254" w:rsidRPr="00F44D40" w:rsidRDefault="00B61254" w:rsidP="00F44D40">
            <w:pPr>
              <w:pStyle w:val="52Tablicaboczek"/>
              <w:spacing w:before="80" w:after="80"/>
            </w:pPr>
            <w:proofErr w:type="spellStart"/>
            <w:r w:rsidRPr="00F44D40">
              <w:t>Ziemniaki</w:t>
            </w:r>
            <w:r w:rsidRPr="00F44D40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653" w:type="dxa"/>
            <w:vAlign w:val="center"/>
          </w:tcPr>
          <w:p w14:paraId="6D45069F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198,6</w:t>
            </w:r>
          </w:p>
        </w:tc>
        <w:tc>
          <w:tcPr>
            <w:tcW w:w="1654" w:type="dxa"/>
            <w:vAlign w:val="center"/>
          </w:tcPr>
          <w:p w14:paraId="0C1C02CB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125,8</w:t>
            </w:r>
          </w:p>
        </w:tc>
        <w:tc>
          <w:tcPr>
            <w:tcW w:w="1654" w:type="dxa"/>
            <w:vAlign w:val="center"/>
          </w:tcPr>
          <w:p w14:paraId="29A3D122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63,4</w:t>
            </w:r>
          </w:p>
        </w:tc>
      </w:tr>
      <w:tr w:rsidR="00B61254" w:rsidRPr="00FA5128" w14:paraId="37305E01" w14:textId="77777777" w:rsidTr="00F44D40">
        <w:tc>
          <w:tcPr>
            <w:tcW w:w="2977" w:type="dxa"/>
            <w:vAlign w:val="center"/>
          </w:tcPr>
          <w:p w14:paraId="27AB8370" w14:textId="77777777" w:rsidR="00B61254" w:rsidRPr="00F44D40" w:rsidRDefault="00B61254" w:rsidP="00F44D40">
            <w:pPr>
              <w:pStyle w:val="52Tablicaboczek"/>
              <w:spacing w:before="80" w:after="80"/>
            </w:pPr>
            <w:r w:rsidRPr="00F44D40">
              <w:t>Buraki cukrowe</w:t>
            </w:r>
          </w:p>
        </w:tc>
        <w:tc>
          <w:tcPr>
            <w:tcW w:w="1653" w:type="dxa"/>
            <w:vAlign w:val="center"/>
          </w:tcPr>
          <w:p w14:paraId="79DE2BD0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0E323F">
              <w:t>125,8</w:t>
            </w:r>
          </w:p>
        </w:tc>
        <w:tc>
          <w:tcPr>
            <w:tcW w:w="1654" w:type="dxa"/>
            <w:vAlign w:val="center"/>
          </w:tcPr>
          <w:p w14:paraId="5B43B961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119,6</w:t>
            </w:r>
          </w:p>
        </w:tc>
        <w:tc>
          <w:tcPr>
            <w:tcW w:w="1654" w:type="dxa"/>
            <w:vAlign w:val="center"/>
          </w:tcPr>
          <w:p w14:paraId="502BB0F4" w14:textId="77777777" w:rsidR="00B61254" w:rsidRPr="00FA5128" w:rsidRDefault="00B61254" w:rsidP="00F44D40">
            <w:pPr>
              <w:pStyle w:val="55Tablicadane"/>
              <w:spacing w:before="80" w:after="80"/>
            </w:pPr>
            <w:r w:rsidRPr="002A18DF">
              <w:t>95,0</w:t>
            </w:r>
          </w:p>
        </w:tc>
      </w:tr>
    </w:tbl>
    <w:p w14:paraId="35CBD1CC" w14:textId="4EE9BE70" w:rsidR="002960CF" w:rsidRPr="00DC2B5E" w:rsidRDefault="00B61254" w:rsidP="00F44D40">
      <w:pPr>
        <w:pStyle w:val="71notka"/>
      </w:pPr>
      <w:r w:rsidRPr="00DC2B5E">
        <w:t>a Bez powierzchni i produkcji w ogrodach przydomowych.</w:t>
      </w:r>
    </w:p>
    <w:p w14:paraId="12B4688E" w14:textId="6B62D15A" w:rsidR="00B61254" w:rsidRPr="00B61254" w:rsidRDefault="00B61254" w:rsidP="00FA53CF">
      <w:pPr>
        <w:rPr>
          <w:noProof/>
          <w:lang w:eastAsia="pl-PL"/>
        </w:rPr>
      </w:pPr>
      <w:r w:rsidRPr="00B61254">
        <w:rPr>
          <w:noProof/>
          <w:lang w:eastAsia="pl-PL"/>
        </w:rPr>
        <w:lastRenderedPageBreak/>
        <w:t xml:space="preserve">Powierzchnia uprawy pszenicy wynosiła 66,1 tys. ha i zwiększyła się o 7,0% w porównaniu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z rokiem poprzednim, a uzyskane plony ukształtowały się na poziomie 50,9 dt z 1 ha,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tj. o 4,7% niższym od przeciętnych plonów w kraju. Plonowanie pszenicy było o 3,5% wyższe niż w 2021 r. Zbiory pszenicy w 2022 r. wynosiły 337,0 tys. t i były o 10,9% większe niż przed rokiem. </w:t>
      </w:r>
    </w:p>
    <w:p w14:paraId="2E1BD9EB" w14:textId="77777777" w:rsidR="00B61254" w:rsidRPr="00B61254" w:rsidRDefault="00B61254" w:rsidP="00FA53CF">
      <w:pPr>
        <w:rPr>
          <w:noProof/>
          <w:lang w:eastAsia="pl-PL"/>
        </w:rPr>
      </w:pPr>
      <w:r w:rsidRPr="00B61254">
        <w:rPr>
          <w:noProof/>
          <w:lang w:eastAsia="pl-PL"/>
        </w:rPr>
        <w:t xml:space="preserve">Uprawa żyta zajmowała powierzchnię 15,1 tys. ha, tj. o 11,5% mniejszą niż w roku poprzednim. Plony wyniosły 31,1 dt z 1 ha, tj. o 13,6% mniej od przeciętnych plonów w kraju. Plonowanie żyta było niższe o 4,0% w porównaniu z poprzednim rokiem. Zbiory żyta w 2022 r. oszacowano na 47,1 tys. t, tj. o 15,0% mniej niż w 2021 r. </w:t>
      </w:r>
    </w:p>
    <w:p w14:paraId="7D83C709" w14:textId="03165B98" w:rsidR="00B61254" w:rsidRPr="00B61254" w:rsidRDefault="00B61254" w:rsidP="00FA53CF">
      <w:pPr>
        <w:rPr>
          <w:noProof/>
          <w:lang w:eastAsia="pl-PL"/>
        </w:rPr>
      </w:pPr>
      <w:r w:rsidRPr="00B61254">
        <w:rPr>
          <w:noProof/>
          <w:lang w:eastAsia="pl-PL"/>
        </w:rPr>
        <w:t xml:space="preserve">Powierzchnia uprawy rzepaku i rzepiku w 2022 r. ukształtowała się na poziomie 21,9 tys. ha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i zwiększyła się o 0,6% w porównaniu z poprzednim rokiem. Plony wyniosły 34,4 dt z 1 ha,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tj. o 1,8% więcej od przeciętnych plonów w kraju. Plonowanie rzepaku i rzepiku wzrosło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o 2,1% w odniesieniu do 2021 r. Zbiory rzepaku i rzepiku w 2022 r. oszacowano na 75,3 tys. t (2,1% zbiorów krajowych), tj. o 2,5% więcej niż rok wcześniej.</w:t>
      </w:r>
    </w:p>
    <w:p w14:paraId="4377AD17" w14:textId="0F89D055" w:rsidR="00B61254" w:rsidRPr="00B61254" w:rsidRDefault="00B61254" w:rsidP="00FA53CF">
      <w:pPr>
        <w:rPr>
          <w:noProof/>
          <w:lang w:eastAsia="pl-PL"/>
        </w:rPr>
      </w:pPr>
      <w:r w:rsidRPr="00B61254">
        <w:rPr>
          <w:noProof/>
          <w:lang w:eastAsia="pl-PL"/>
        </w:rPr>
        <w:t xml:space="preserve">Uprawa ziemniaków w 2022 r. zajmowała powierzchnię 4,4 tys. ha, tj. o 36,2% mniejszą niż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w roku poprzednim. Z 1 ha zebrano 283 dt ziemniaków, tj. o 0,7% mniej niż w 2021 r. Uzyskane plony ziemniaków były o 8,1% niższe od średnich plonów w kraju. Produkcja ziemniaków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w województwie wyniosła 125,8 tys. t (2,1% produkcji krajowej) i była o 36,6% mniejsza niż przed rokiem.</w:t>
      </w:r>
    </w:p>
    <w:p w14:paraId="613818E8" w14:textId="25060377" w:rsidR="00B61254" w:rsidRPr="00B61254" w:rsidRDefault="00B61254" w:rsidP="00B61254">
      <w:pPr>
        <w:rPr>
          <w:noProof/>
          <w:lang w:eastAsia="pl-PL"/>
        </w:rPr>
      </w:pPr>
      <w:r w:rsidRPr="00B61254">
        <w:rPr>
          <w:noProof/>
          <w:lang w:eastAsia="pl-PL"/>
        </w:rPr>
        <w:t xml:space="preserve">Uprawa buraków cukrowych w 2022 r. zajmowała powierzchnię 1,6 tys. ha, tj. o 0,1% większą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w porównaniu z rokiem poprzednim. Plony wyniosły 770 dt z 1 ha, tj. o 20,7% więcej od przeciętnych plonów w kraju. W skali roku plonowanie buraków cukrowych zmniejszyło się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o 5,0%. Zbiory oszacowano na 119,6 tys. t (0,8% produkcji krajowej), tj. o 5,0% mniej niż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w 2021 r.</w:t>
      </w:r>
    </w:p>
    <w:p w14:paraId="4020560C" w14:textId="72BFB6C8" w:rsidR="00B61254" w:rsidRPr="00B61254" w:rsidRDefault="00B61254" w:rsidP="00B61254">
      <w:pPr>
        <w:rPr>
          <w:noProof/>
          <w:lang w:eastAsia="pl-PL"/>
        </w:rPr>
      </w:pPr>
      <w:r w:rsidRPr="00B61254">
        <w:rPr>
          <w:noProof/>
          <w:lang w:eastAsia="pl-PL"/>
        </w:rPr>
        <w:t>W 2022 r. w województwie śląskim zebrano 43,2 tys. t warzyw gruntowych, tj. o 7,9% więcej niż w poprzednim roku. Zbiory prawie wszystkich gatunków warzyw gruntowych były wyższe niż w 2021 r. Wśród warzyw gruntowych, podobnie jak w poprzednich latach, najwięcej zebrano marchwi jadalnej – 15,7 tys. t (o 9,5% więcej niż rok wcześniej).</w:t>
      </w:r>
    </w:p>
    <w:p w14:paraId="7CA7A452" w14:textId="5EB60054" w:rsidR="00B61254" w:rsidRPr="00B61254" w:rsidRDefault="00B61254" w:rsidP="00B61254">
      <w:pPr>
        <w:rPr>
          <w:noProof/>
          <w:lang w:eastAsia="pl-PL"/>
        </w:rPr>
      </w:pPr>
      <w:r w:rsidRPr="00B61254">
        <w:rPr>
          <w:noProof/>
          <w:lang w:eastAsia="pl-PL"/>
        </w:rPr>
        <w:t>Zbiory owoców z drzew w 2022 r. wyniosły 17,7 tys. t i w porównaniu z 2021 r.</w:t>
      </w:r>
      <w:r>
        <w:rPr>
          <w:noProof/>
          <w:lang w:eastAsia="pl-PL"/>
        </w:rPr>
        <w:t xml:space="preserve"> </w:t>
      </w:r>
      <w:r w:rsidRPr="00B61254">
        <w:rPr>
          <w:noProof/>
          <w:lang w:eastAsia="pl-PL"/>
        </w:rPr>
        <w:t xml:space="preserve">były większe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o 45,0%. Wśród gatunków z tej grupy najwięcej zebrano jabłek – 15,1 tys. t (o 50,2% więcej niż w 2021 r.), co stanowiło 85,3% produkcji owoców z drzew.</w:t>
      </w:r>
    </w:p>
    <w:p w14:paraId="5D44E823" w14:textId="27A7DD3A" w:rsidR="00B61254" w:rsidRPr="00B61254" w:rsidRDefault="00B61254" w:rsidP="00B61254">
      <w:pPr>
        <w:rPr>
          <w:noProof/>
          <w:lang w:eastAsia="pl-PL"/>
        </w:rPr>
      </w:pPr>
      <w:r w:rsidRPr="00B61254">
        <w:rPr>
          <w:noProof/>
          <w:lang w:eastAsia="pl-PL"/>
        </w:rPr>
        <w:t>Zbiory owoców z drzew i krzewów owocowych oraz plantacji jagodowych w 202</w:t>
      </w:r>
      <w:r w:rsidR="00F050C2">
        <w:rPr>
          <w:noProof/>
          <w:lang w:eastAsia="pl-PL"/>
        </w:rPr>
        <w:t>2</w:t>
      </w:r>
      <w:r w:rsidRPr="00B61254">
        <w:rPr>
          <w:noProof/>
          <w:lang w:eastAsia="pl-PL"/>
        </w:rPr>
        <w:t xml:space="preserve"> r. wyniosły 3,2 tys. t i w porównaniu z ubiegłym sezonem wegetacyjnym były większe o 17,8%. Odnotowano wzrost zbiorów większości owoców z tej grupy; największy dla malin (o 33,5%)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i borówki wysokiej (o 31,0%).</w:t>
      </w:r>
    </w:p>
    <w:p w14:paraId="573604C0" w14:textId="7EA58A84" w:rsidR="00B61254" w:rsidRPr="00FA53CF" w:rsidRDefault="00023C1F" w:rsidP="00FA53CF">
      <w:pPr>
        <w:pStyle w:val="32tyturozdziau"/>
      </w:pPr>
      <w:r w:rsidRPr="00FA53CF">
        <w:rPr>
          <w:noProof/>
        </w:rPr>
        <mc:AlternateContent>
          <mc:Choice Requires="wps">
            <w:drawing>
              <wp:anchor distT="45720" distB="45720" distL="114300" distR="114300" simplePos="0" relativeHeight="251625984" behindDoc="1" locked="0" layoutInCell="1" allowOverlap="1" wp14:anchorId="1923D513" wp14:editId="7E8F8015">
                <wp:simplePos x="0" y="0"/>
                <wp:positionH relativeFrom="page">
                  <wp:posOffset>5690235</wp:posOffset>
                </wp:positionH>
                <wp:positionV relativeFrom="paragraph">
                  <wp:posOffset>320040</wp:posOffset>
                </wp:positionV>
                <wp:extent cx="1818005" cy="1162050"/>
                <wp:effectExtent l="0" t="0" r="0" b="0"/>
                <wp:wrapTight wrapText="bothSides">
                  <wp:wrapPolygon edited="0">
                    <wp:start x="679" y="0"/>
                    <wp:lineTo x="679" y="21246"/>
                    <wp:lineTo x="20823" y="21246"/>
                    <wp:lineTo x="20823" y="0"/>
                    <wp:lineTo x="679" y="0"/>
                  </wp:wrapPolygon>
                </wp:wrapTight>
                <wp:docPr id="4" name="Pole tekstowe 4" descr="Wartość skupionych produktów rolnych &#10;w województwie śląskim w 2022 r. stanowiła 2,3% ogólnej wartości skupu &#10;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AF333" w14:textId="68BFCF1A" w:rsidR="00B61254" w:rsidRPr="00FA53CF" w:rsidRDefault="00B61254" w:rsidP="00FA53CF">
                            <w:pPr>
                              <w:pStyle w:val="43tekstnaszarymtlezboku"/>
                            </w:pPr>
                            <w:r w:rsidRPr="00FA53CF">
                              <w:t xml:space="preserve">Wartość skupionych produktów rolnych </w:t>
                            </w:r>
                            <w:r w:rsidRPr="00FA53CF">
                              <w:br/>
                              <w:t xml:space="preserve">w województwie śląskim </w:t>
                            </w:r>
                            <w:r w:rsidRPr="00FA53CF">
                              <w:br/>
                              <w:t xml:space="preserve">w 2022 r. stanowiła 2,3% ogólnej wartości skupu </w:t>
                            </w:r>
                            <w:r w:rsidRPr="00FA53CF"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3D513" id="Pole tekstowe 4" o:spid="_x0000_s1028" type="#_x0000_t202" alt="Wartość skupionych produktów rolnych &#10;w województwie śląskim w 2022 r. stanowiła 2,3% ogólnej wartości skupu &#10;w kraju" style="position:absolute;margin-left:448.05pt;margin-top:25.2pt;width:143.15pt;height:91.5pt;z-index:-251690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" filled="f" stroked="f">
                <v:textbox>
                  <w:txbxContent>
                    <w:p w14:paraId="2D1AF333" w14:textId="68BFCF1A" w:rsidR="00B61254" w:rsidRPr="00FA53CF" w:rsidRDefault="00B61254" w:rsidP="00FA53CF">
                      <w:pPr>
                        <w:pStyle w:val="43tekstnaszarymtlezboku"/>
                      </w:pPr>
                      <w:r w:rsidRPr="00FA53CF">
                        <w:t xml:space="preserve">Wartość skupionych produktów rolnych </w:t>
                      </w:r>
                      <w:r w:rsidRPr="00FA53CF">
                        <w:br/>
                        <w:t xml:space="preserve">w województwie śląskim </w:t>
                      </w:r>
                      <w:r w:rsidRPr="00FA53CF">
                        <w:br/>
                        <w:t xml:space="preserve">w 2022 r. stanowiła 2,3% ogólnej wartości skupu </w:t>
                      </w:r>
                      <w:r w:rsidRPr="00FA53CF">
                        <w:br/>
                        <w:t>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61254" w:rsidRPr="00FA53CF">
        <w:t>Skup i ceny produktów rolnych</w:t>
      </w:r>
    </w:p>
    <w:p w14:paraId="1CD327D0" w14:textId="35C26B92" w:rsidR="00B61254" w:rsidRPr="00B61254" w:rsidRDefault="00B61254" w:rsidP="00B61254">
      <w:pPr>
        <w:rPr>
          <w:noProof/>
          <w:lang w:eastAsia="pl-PL"/>
        </w:rPr>
      </w:pPr>
      <w:r w:rsidRPr="00B61254">
        <w:rPr>
          <w:noProof/>
          <w:lang w:eastAsia="pl-PL"/>
        </w:rPr>
        <w:t xml:space="preserve">W 2022 r. skupiono produkty rolne o łącznej wartości 2586,5 mln zł (w cenach bieżących), </w:t>
      </w:r>
      <w:r w:rsidR="00030DA4">
        <w:rPr>
          <w:noProof/>
          <w:lang w:eastAsia="pl-PL"/>
        </w:rPr>
        <w:br/>
      </w:r>
      <w:r w:rsidRPr="00B61254">
        <w:rPr>
          <w:noProof/>
          <w:lang w:eastAsia="pl-PL"/>
        </w:rPr>
        <w:t xml:space="preserve">czyli o 842,0 mln zł (o 48,3%) więcej niż przed rokiem. Wartość skupu produktów rolnych </w:t>
      </w:r>
      <w:r>
        <w:rPr>
          <w:noProof/>
          <w:lang w:eastAsia="pl-PL"/>
        </w:rPr>
        <w:br/>
      </w:r>
      <w:r w:rsidRPr="00B61254">
        <w:rPr>
          <w:noProof/>
          <w:lang w:eastAsia="pl-PL"/>
        </w:rPr>
        <w:t>w przeliczeniu na 1 ha użytków rolnych osiągnęła poziom 6629 zł (4470 zł w 2021 r.). Wartość skupionych produktów zwierzęcych (</w:t>
      </w:r>
      <w:r w:rsidR="00B22597">
        <w:rPr>
          <w:noProof/>
          <w:lang w:eastAsia="pl-PL"/>
        </w:rPr>
        <w:t>79,2</w:t>
      </w:r>
      <w:r w:rsidRPr="00B61254">
        <w:rPr>
          <w:noProof/>
          <w:lang w:eastAsia="pl-PL"/>
        </w:rPr>
        <w:t xml:space="preserve">% ogólnej wartości skupionych produktów rolnych) wynosiła 2049,8 mln zł i była wyższa o 706,7 mln zł, tj. o 52,6% od uzyskanej przed rokiem. Wartość skupionych produktów roślinnych wynosiła 536,8 mln zł i w porównaniu z 2021 r. była wyższa o 135,5 mln zł (o </w:t>
      </w:r>
      <w:r w:rsidR="00B22597">
        <w:rPr>
          <w:noProof/>
          <w:lang w:eastAsia="pl-PL"/>
        </w:rPr>
        <w:t>33,8</w:t>
      </w:r>
      <w:r w:rsidRPr="00B61254">
        <w:rPr>
          <w:noProof/>
          <w:lang w:eastAsia="pl-PL"/>
        </w:rPr>
        <w:t>%).</w:t>
      </w:r>
    </w:p>
    <w:p w14:paraId="6BAB13DA" w14:textId="1671DA78" w:rsidR="00B61254" w:rsidRPr="00B61254" w:rsidRDefault="00B61254" w:rsidP="00B61254">
      <w:pPr>
        <w:rPr>
          <w:noProof/>
          <w:lang w:eastAsia="pl-PL"/>
        </w:rPr>
      </w:pPr>
      <w:r w:rsidRPr="00023D2D">
        <w:rPr>
          <w:noProof/>
          <w:lang w:eastAsia="pl-PL"/>
        </w:rPr>
        <w:t>W 202</w:t>
      </w:r>
      <w:r w:rsidR="00F050C2">
        <w:rPr>
          <w:noProof/>
          <w:lang w:eastAsia="pl-PL"/>
        </w:rPr>
        <w:t>2</w:t>
      </w:r>
      <w:r w:rsidRPr="00023D2D">
        <w:rPr>
          <w:noProof/>
          <w:lang w:eastAsia="pl-PL"/>
        </w:rPr>
        <w:t xml:space="preserve"> r. skupiono 114,7 tys. t ziarna zbóż podstawowych konsumpcyjnych i paszowych (łącznie z mieszankami zbożowymi, bez ziarna siewnego), tj. więcej o 2,7% w porównaniu </w:t>
      </w:r>
      <w:r>
        <w:rPr>
          <w:noProof/>
          <w:lang w:eastAsia="pl-PL"/>
        </w:rPr>
        <w:br/>
      </w:r>
      <w:r w:rsidRPr="00023D2D">
        <w:rPr>
          <w:noProof/>
          <w:lang w:eastAsia="pl-PL"/>
        </w:rPr>
        <w:t>z poprzednim rokiem.</w:t>
      </w:r>
      <w:r w:rsidRPr="00B61254">
        <w:rPr>
          <w:noProof/>
          <w:lang w:eastAsia="pl-PL"/>
        </w:rPr>
        <w:t xml:space="preserve"> Do skupu dostarczono 74,6 tys. t ziarna pszenicy, tj. o 0,9% więcej niż rok wcześniej oraz 5,6 tys. t ziarna żyta, tj. o 1</w:t>
      </w:r>
      <w:r w:rsidR="00B22597">
        <w:rPr>
          <w:noProof/>
          <w:lang w:eastAsia="pl-PL"/>
        </w:rPr>
        <w:t>8</w:t>
      </w:r>
      <w:r w:rsidRPr="00B61254">
        <w:rPr>
          <w:noProof/>
          <w:lang w:eastAsia="pl-PL"/>
        </w:rPr>
        <w:t>,7% mniej niż w 2021 r.</w:t>
      </w:r>
    </w:p>
    <w:p w14:paraId="1D25825E" w14:textId="6FDED627" w:rsidR="00B61254" w:rsidRPr="00B61254" w:rsidRDefault="00753CAA" w:rsidP="00B61254">
      <w:pPr>
        <w:rPr>
          <w:noProof/>
          <w:lang w:eastAsia="pl-PL"/>
        </w:rPr>
      </w:pPr>
      <w:r w:rsidRPr="00B42B75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27008" behindDoc="1" locked="0" layoutInCell="1" allowOverlap="1" wp14:anchorId="12802549" wp14:editId="6231A47B">
                <wp:simplePos x="0" y="0"/>
                <wp:positionH relativeFrom="column">
                  <wp:posOffset>5233670</wp:posOffset>
                </wp:positionH>
                <wp:positionV relativeFrom="paragraph">
                  <wp:posOffset>539750</wp:posOffset>
                </wp:positionV>
                <wp:extent cx="1725295" cy="1290320"/>
                <wp:effectExtent l="0" t="0" r="0" b="508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5" name="Pole tekstowe 5" descr="Wartość skupu żywca rzeźnego w wadze żywej w województwie śląskim w 2022 r. stanowiła 3,1% ogólnej wartości skupu żywca rzeźneg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6B48F" w14:textId="2364A10B" w:rsidR="00B61254" w:rsidRPr="00FA53CF" w:rsidRDefault="00B61254" w:rsidP="00FA53CF">
                            <w:pPr>
                              <w:pStyle w:val="43tekstnaszarymtlezboku"/>
                            </w:pPr>
                            <w:r w:rsidRPr="00FA53CF">
                              <w:t xml:space="preserve">Wartość skupu żywca rzeźnego w wadze żywej </w:t>
                            </w:r>
                            <w:r w:rsidRPr="00FA53CF">
                              <w:br/>
                              <w:t xml:space="preserve">w </w:t>
                            </w:r>
                            <w:r w:rsidRPr="00FA53CF">
                              <w:rPr>
                                <w:spacing w:val="-4"/>
                              </w:rPr>
                              <w:t xml:space="preserve">województwie śląskim </w:t>
                            </w:r>
                            <w:r w:rsidRPr="00FA53CF">
                              <w:rPr>
                                <w:spacing w:val="-4"/>
                              </w:rPr>
                              <w:br/>
                              <w:t>w 2022 r.</w:t>
                            </w:r>
                            <w:r w:rsidRPr="00FA53CF">
                              <w:t xml:space="preserve"> stanowiła 3,1% ogólnej wartości skupu żywca rzeźnego w kraju</w:t>
                            </w:r>
                          </w:p>
                          <w:p w14:paraId="09A9990F" w14:textId="77777777" w:rsidR="00B61254" w:rsidRPr="00FA53CF" w:rsidRDefault="00B61254" w:rsidP="00FA53CF">
                            <w:pPr>
                              <w:pStyle w:val="43tekstnaszarymtle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02549" id="Pole tekstowe 5" o:spid="_x0000_s1029" type="#_x0000_t202" alt="Wartość skupu żywca rzeźnego w wadze żywej w województwie śląskim w 2022 r. stanowiła 3,1% ogólnej wartości skupu żywca rzeźnego w kraju" style="position:absolute;margin-left:412.1pt;margin-top:42.5pt;width:135.85pt;height:101.6pt;z-index:-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" filled="f" stroked="f">
                <v:textbox>
                  <w:txbxContent>
                    <w:p w14:paraId="0CE6B48F" w14:textId="2364A10B" w:rsidR="00B61254" w:rsidRPr="00FA53CF" w:rsidRDefault="00B61254" w:rsidP="00FA53CF">
                      <w:pPr>
                        <w:pStyle w:val="43tekstnaszarymtlezboku"/>
                      </w:pPr>
                      <w:r w:rsidRPr="00FA53CF">
                        <w:t xml:space="preserve">Wartość skupu żywca rzeźnego w wadze żywej </w:t>
                      </w:r>
                      <w:r w:rsidRPr="00FA53CF">
                        <w:br/>
                        <w:t xml:space="preserve">w </w:t>
                      </w:r>
                      <w:r w:rsidRPr="00FA53CF">
                        <w:rPr>
                          <w:spacing w:val="-4"/>
                        </w:rPr>
                        <w:t xml:space="preserve">województwie śląskim </w:t>
                      </w:r>
                      <w:r w:rsidRPr="00FA53CF">
                        <w:rPr>
                          <w:spacing w:val="-4"/>
                        </w:rPr>
                        <w:br/>
                        <w:t>w 2022 r.</w:t>
                      </w:r>
                      <w:r w:rsidRPr="00FA53CF">
                        <w:t xml:space="preserve"> stanowiła 3,1% ogólnej wartości skupu żywca rzeźnego w kraju</w:t>
                      </w:r>
                    </w:p>
                    <w:p w14:paraId="09A9990F" w14:textId="77777777" w:rsidR="00B61254" w:rsidRPr="00FA53CF" w:rsidRDefault="00B61254" w:rsidP="00FA53CF">
                      <w:pPr>
                        <w:pStyle w:val="43tekstnaszarymtle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61254" w:rsidRPr="00D36BBB">
        <w:rPr>
          <w:noProof/>
          <w:lang w:eastAsia="pl-PL"/>
        </w:rPr>
        <w:t>Skup ziemniaków wyniósł 11,8 tys. t i był o 17,3% większy w porównaniu z poprzednim rokiem. W kraju odnotowano spadek skupu ziemniaków w skali roku o 21,6%.</w:t>
      </w:r>
      <w:r w:rsidR="00B61254" w:rsidRPr="00B61254">
        <w:rPr>
          <w:noProof/>
          <w:lang w:eastAsia="pl-PL"/>
        </w:rPr>
        <w:t xml:space="preserve"> Skup ziemniaków </w:t>
      </w:r>
      <w:r w:rsidR="00B61254">
        <w:rPr>
          <w:noProof/>
          <w:lang w:eastAsia="pl-PL"/>
        </w:rPr>
        <w:br/>
      </w:r>
      <w:r w:rsidR="00B61254" w:rsidRPr="00B61254">
        <w:rPr>
          <w:noProof/>
          <w:lang w:eastAsia="pl-PL"/>
        </w:rPr>
        <w:t>w województwie śląskim stanowił 0,7% skupu ziemniaków w kraju.</w:t>
      </w:r>
    </w:p>
    <w:p w14:paraId="4307007A" w14:textId="1A9439C8" w:rsidR="00B61254" w:rsidRPr="00B61254" w:rsidRDefault="00B61254" w:rsidP="00B61254">
      <w:pPr>
        <w:rPr>
          <w:noProof/>
          <w:lang w:eastAsia="pl-PL"/>
        </w:rPr>
      </w:pPr>
      <w:r w:rsidRPr="00B42B75">
        <w:rPr>
          <w:noProof/>
          <w:lang w:eastAsia="pl-PL"/>
        </w:rPr>
        <w:t xml:space="preserve">W 2022 r. skupiono 211,2 tys. t żywca rzeźnego w wadze żywej, tj. więcej niż w 2021 r. (o 9,0%). </w:t>
      </w:r>
      <w:r w:rsidR="005C2582">
        <w:rPr>
          <w:noProof/>
          <w:lang w:eastAsia="pl-PL"/>
        </w:rPr>
        <w:t xml:space="preserve">Skup żywca rzeźnego w województwie stanowił </w:t>
      </w:r>
      <w:r w:rsidRPr="00B42B75">
        <w:rPr>
          <w:noProof/>
          <w:lang w:eastAsia="pl-PL"/>
        </w:rPr>
        <w:t xml:space="preserve">3,1% skupu żywca rzeźnego w kraju. </w:t>
      </w:r>
      <w:r w:rsidR="005C2582">
        <w:rPr>
          <w:noProof/>
          <w:lang w:eastAsia="pl-PL"/>
        </w:rPr>
        <w:br/>
      </w:r>
      <w:r w:rsidRPr="00B42B75">
        <w:rPr>
          <w:noProof/>
          <w:lang w:eastAsia="pl-PL"/>
        </w:rPr>
        <w:t>Żywca wołowego skupiono 35,1 tys. t, tj. o 3,7% mniej niż przed rokiem, żywca wieprzowego – 30,2 tys. t, tj. mniej niż w 2021 r. o 17,2%. Do skupu dostarczono 143,3 tys. t żywca drobiowego, tj. o 21,3% więcej niż rok wcześniej.</w:t>
      </w:r>
    </w:p>
    <w:p w14:paraId="7EAA283A" w14:textId="1445CD34" w:rsidR="00B61254" w:rsidRPr="00B61254" w:rsidRDefault="00B61254" w:rsidP="00FA53CF">
      <w:pPr>
        <w:rPr>
          <w:noProof/>
          <w:lang w:eastAsia="pl-PL"/>
        </w:rPr>
      </w:pPr>
      <w:r w:rsidRPr="00B42B75">
        <w:rPr>
          <w:noProof/>
          <w:lang w:eastAsia="pl-PL"/>
        </w:rPr>
        <w:t>Skup mleka krowiego w 2022 r. wyniósł 268,1 mln litrów i był o 4,4% wyższy niż przed rokiem; stanowił on 2,2% ogółu mleka skupionego w kraju.</w:t>
      </w:r>
    </w:p>
    <w:p w14:paraId="60D62617" w14:textId="2FABE0E1" w:rsidR="00B61254" w:rsidRPr="00AD0984" w:rsidRDefault="00B61254" w:rsidP="00FA53CF">
      <w:pPr>
        <w:rPr>
          <w:noProof/>
          <w:lang w:eastAsia="pl-PL"/>
        </w:rPr>
      </w:pPr>
      <w:r w:rsidRPr="00AD0984">
        <w:rPr>
          <w:noProof/>
          <w:lang w:eastAsia="pl-PL"/>
        </w:rPr>
        <w:t xml:space="preserve">Przeciętna cena skupu ziarna pszenicy w województwie śląskim w 2022 r. wyniosła 148,66 zł za 1 dt i była wyższa niż przed rokiem </w:t>
      </w:r>
      <w:r w:rsidR="00753CAA">
        <w:rPr>
          <w:noProof/>
          <w:lang w:eastAsia="pl-PL"/>
        </w:rPr>
        <w:t>(</w:t>
      </w:r>
      <w:r w:rsidRPr="00AD0984">
        <w:rPr>
          <w:noProof/>
          <w:lang w:eastAsia="pl-PL"/>
        </w:rPr>
        <w:t>o 54,1%</w:t>
      </w:r>
      <w:r w:rsidR="00753CAA">
        <w:rPr>
          <w:noProof/>
          <w:lang w:eastAsia="pl-PL"/>
        </w:rPr>
        <w:t>)</w:t>
      </w:r>
      <w:r w:rsidRPr="00AD0984">
        <w:rPr>
          <w:noProof/>
          <w:lang w:eastAsia="pl-PL"/>
        </w:rPr>
        <w:t>. Średnia cena skupu ziarna żyta ukształtowała się na poziomie 119,84 zł za 1 dt i była wyższa niż w 2021 r. (o 60,3%). Za ziemniaki jadalne (bez wczesnych) w skupie płacono średnio 100,59 zł za 1 dt, tj. o 41,5% więcej niż przed rokiem.</w:t>
      </w:r>
    </w:p>
    <w:p w14:paraId="06A70EFD" w14:textId="04BBF831" w:rsidR="00B61254" w:rsidRPr="00736EC2" w:rsidRDefault="00B61254" w:rsidP="00736EC2">
      <w:pPr>
        <w:pStyle w:val="33Tytutablicywykresumapy"/>
        <w:spacing w:after="0"/>
      </w:pPr>
      <w:r w:rsidRPr="00736EC2">
        <w:t>Wykres 1. Przeciętne ceny skupu ważniejszych produktów rolnych</w:t>
      </w:r>
      <w:r w:rsidR="00DC2B5E">
        <w:t xml:space="preserve"> w 2022 r.</w:t>
      </w:r>
    </w:p>
    <w:p w14:paraId="024977C0" w14:textId="212587B4" w:rsidR="00B61254" w:rsidRDefault="005E57B8" w:rsidP="00DC2B5E">
      <w:pPr>
        <w:tabs>
          <w:tab w:val="left" w:pos="1221"/>
        </w:tabs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7D3BADD" wp14:editId="6DB29027">
                <wp:simplePos x="0" y="0"/>
                <wp:positionH relativeFrom="column">
                  <wp:posOffset>179727</wp:posOffset>
                </wp:positionH>
                <wp:positionV relativeFrom="paragraph">
                  <wp:posOffset>79528</wp:posOffset>
                </wp:positionV>
                <wp:extent cx="4641154" cy="2426598"/>
                <wp:effectExtent l="0" t="0" r="0" b="0"/>
                <wp:wrapNone/>
                <wp:docPr id="136916789" name="Grupa 2" descr="Wykres słupkowy prezentuje wartości przeciętnych cen skupu ważniejszych produktów rolnych w 2022 roku dla województwa śląskiego oraz Polski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154" cy="2426598"/>
                          <a:chOff x="0" y="0"/>
                          <a:chExt cx="4641154" cy="2426598"/>
                        </a:xfrm>
                      </wpg:grpSpPr>
                      <wps:wsp>
                        <wps:cNvPr id="422811908" name="Pole tekstowe 2"/>
                        <wps:cNvSpPr txBox="1"/>
                        <wps:spPr>
                          <a:xfrm>
                            <a:off x="349994" y="1790963"/>
                            <a:ext cx="66802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2BBE24" w14:textId="3F7B31E5" w:rsidR="00DC2B5E" w:rsidRPr="00E13346" w:rsidRDefault="00DC2B5E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13346">
                                <w:rPr>
                                  <w:sz w:val="16"/>
                                  <w:szCs w:val="16"/>
                                </w:rPr>
                                <w:t>pszenica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9349338" name="Pole tekstowe 2"/>
                        <wps:cNvSpPr txBox="1"/>
                        <wps:spPr>
                          <a:xfrm>
                            <a:off x="1034218" y="1790963"/>
                            <a:ext cx="66802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E4E308" w14:textId="0748B6D8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żyto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043253" name="Pole tekstowe 2"/>
                        <wps:cNvSpPr txBox="1"/>
                        <wps:spPr>
                          <a:xfrm>
                            <a:off x="1705829" y="1790963"/>
                            <a:ext cx="668380" cy="250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3F026F" w14:textId="2C0B56D8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jęczmień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47169" name="Pole tekstowe 2"/>
                        <wps:cNvSpPr txBox="1"/>
                        <wps:spPr>
                          <a:xfrm>
                            <a:off x="2390052" y="1787810"/>
                            <a:ext cx="668380" cy="250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20BD97" w14:textId="4A09CA91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owies</w:t>
                              </w:r>
                              <w:r w:rsidRPr="00E13346">
                                <w:rPr>
                                  <w:sz w:val="16"/>
                                  <w:szCs w:val="16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332646" name="Pole tekstowe 2"/>
                        <wps:cNvSpPr txBox="1"/>
                        <wps:spPr>
                          <a:xfrm>
                            <a:off x="3077429" y="1790963"/>
                            <a:ext cx="66802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BD632" w14:textId="5402A62D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pszenżyto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436945" name="Pole tekstowe 2"/>
                        <wps:cNvSpPr txBox="1"/>
                        <wps:spPr>
                          <a:xfrm>
                            <a:off x="236483" y="34684"/>
                            <a:ext cx="66802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5D420F" w14:textId="12A3B673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w zł za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dt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125172999" name="Wykres 1">
                          <a:extLst>
                            <a:ext uri="{FF2B5EF4-FFF2-40B4-BE49-F238E27FC236}">
                              <a16:creationId xmlns:a16="http://schemas.microsoft.com/office/drawing/2014/main" id="{1CF7FE72-24E9-5AAE-AA6A-B530AA4FE98C}"/>
                            </a:ext>
                          </a:extLst>
                        </wpg:cNvPr>
                        <wpg:cNvFrPr/>
                        <wpg:xfrm>
                          <a:off x="0" y="116665"/>
                          <a:ext cx="4572000" cy="18084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936720703" name="Pole tekstowe 2"/>
                        <wps:cNvSpPr txBox="1"/>
                        <wps:spPr>
                          <a:xfrm>
                            <a:off x="3711203" y="1790963"/>
                            <a:ext cx="762635" cy="635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920BB8" w14:textId="4E01860C" w:rsidR="00E13346" w:rsidRPr="00E13346" w:rsidRDefault="00E13346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ziemniaki jadalne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  <w:t>(bez wczesnych)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33572193" name="Grupa 4"/>
                        <wpg:cNvGrpSpPr/>
                        <wpg:grpSpPr>
                          <a:xfrm>
                            <a:off x="2891396" y="0"/>
                            <a:ext cx="1749758" cy="250466"/>
                            <a:chOff x="0" y="0"/>
                            <a:chExt cx="1749758" cy="250466"/>
                          </a:xfrm>
                        </wpg:grpSpPr>
                        <wps:wsp>
                          <wps:cNvPr id="567712593" name="Prostokąt 3"/>
                          <wps:cNvSpPr/>
                          <wps:spPr>
                            <a:xfrm>
                              <a:off x="0" y="39756"/>
                              <a:ext cx="202565" cy="127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4938014" name="Prostokąt 3"/>
                          <wps:cNvSpPr/>
                          <wps:spPr>
                            <a:xfrm>
                              <a:off x="854766" y="43732"/>
                              <a:ext cx="202565" cy="127000"/>
                            </a:xfrm>
                            <a:prstGeom prst="rect">
                              <a:avLst/>
                            </a:prstGeom>
                            <a:solidFill>
                              <a:srgbClr val="99A4C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1357007" name="Pole tekstowe 2"/>
                          <wps:cNvSpPr txBox="1"/>
                          <wps:spPr>
                            <a:xfrm>
                              <a:off x="206734" y="0"/>
                              <a:ext cx="668380" cy="2504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5D0969" w14:textId="79357D50" w:rsidR="00E96FA9" w:rsidRPr="00E13346" w:rsidRDefault="00E96FA9" w:rsidP="00E96FA9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628646" name="Pole tekstowe 2"/>
                          <wps:cNvSpPr txBox="1"/>
                          <wps:spPr>
                            <a:xfrm>
                              <a:off x="1081378" y="0"/>
                              <a:ext cx="668380" cy="2504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03724C" w14:textId="369BDE39" w:rsidR="00E96FA9" w:rsidRPr="00E13346" w:rsidRDefault="00E96FA9" w:rsidP="00E96FA9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D3BADD" id="Grupa 2" o:spid="_x0000_s1030" alt="Wykres słupkowy prezentuje wartości przeciętnych cen skupu ważniejszych produktów rolnych w 2022 roku dla województwa śląskiego oraz Polski." style="position:absolute;margin-left:14.15pt;margin-top:6.25pt;width:365.45pt;height:191.05pt;z-index:251650560" coordsize="46411,2426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">
                <v:shape id="_x0000_s1031" type="#_x0000_t202" style="position:absolute;left:3499;top:17909;width:668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" filled="f" stroked="f" strokeweight=".5pt">
                  <v:textbox>
                    <w:txbxContent>
                      <w:p w14:paraId="6A2BBE24" w14:textId="3F7B31E5" w:rsidR="00DC2B5E" w:rsidRPr="00E13346" w:rsidRDefault="00DC2B5E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13346">
                          <w:rPr>
                            <w:sz w:val="16"/>
                            <w:szCs w:val="16"/>
                          </w:rPr>
                          <w:t>pszenica</w:t>
                        </w:r>
                      </w:p>
                    </w:txbxContent>
                  </v:textbox>
                </v:shape>
                <v:shape id="_x0000_s1032" type="#_x0000_t202" style="position:absolute;left:10342;top:17909;width:6680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" filled="f" stroked="f" strokeweight=".5pt">
                  <v:textbox>
                    <w:txbxContent>
                      <w:p w14:paraId="06E4E308" w14:textId="0748B6D8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żyto</w:t>
                        </w:r>
                      </w:p>
                    </w:txbxContent>
                  </v:textbox>
                </v:shape>
                <v:shape id="_x0000_s1033" type="#_x0000_t202" style="position:absolute;left:17058;top:17909;width:6684;height: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" filled="f" stroked="f" strokeweight=".5pt">
                  <v:textbox>
                    <w:txbxContent>
                      <w:p w14:paraId="643F026F" w14:textId="2C0B56D8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jęczmień</w:t>
                        </w:r>
                      </w:p>
                    </w:txbxContent>
                  </v:textbox>
                </v:shape>
                <v:shape id="_x0000_s1034" type="#_x0000_t202" style="position:absolute;left:23900;top:17878;width:6684;height: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" filled="f" stroked="f" strokeweight=".5pt">
                  <v:textbox>
                    <w:txbxContent>
                      <w:p w14:paraId="2C20BD97" w14:textId="4A09CA91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owies</w:t>
                        </w:r>
                        <w:r w:rsidRPr="00E13346">
                          <w:rPr>
                            <w:sz w:val="16"/>
                            <w:szCs w:val="16"/>
                            <w:vertAlign w:val="superscript"/>
                          </w:rPr>
                          <w:t>a</w:t>
                        </w:r>
                        <w:proofErr w:type="spellEnd"/>
                      </w:p>
                    </w:txbxContent>
                  </v:textbox>
                </v:shape>
                <v:shape id="_x0000_s1035" type="#_x0000_t202" style="position:absolute;left:30774;top:17909;width:6680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" filled="f" stroked="f" strokeweight=".5pt">
                  <v:textbox>
                    <w:txbxContent>
                      <w:p w14:paraId="273BD632" w14:textId="5402A62D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pszenżyto</w:t>
                        </w:r>
                      </w:p>
                    </w:txbxContent>
                  </v:textbox>
                </v:shape>
                <v:shape id="_x0000_s1036" type="#_x0000_t202" style="position:absolute;left:2364;top:346;width:668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" filled="f" stroked="f" strokeweight=".5pt">
                  <v:textbox>
                    <w:txbxContent>
                      <w:p w14:paraId="565D420F" w14:textId="12A3B673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w zł za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dt</w:t>
                        </w:r>
                        <w:proofErr w:type="spellEnd"/>
                      </w:p>
                    </w:txbxContent>
                  </v:textbox>
                </v:shape>
                <v:shape id="Wykres 1" o:spid="_x0000_s1037" type="#_x0000_t75" style="position:absolute;left:3474;top:2377;width:41087;height:15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">
                  <v:imagedata r:id="rId13" o:title=""/>
                  <o:lock v:ext="edit" aspectratio="f"/>
                </v:shape>
                <v:shape id="_x0000_s1038" type="#_x0000_t202" style="position:absolute;left:37112;top:17909;width:7626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" filled="f" stroked="f" strokeweight=".5pt">
                  <v:textbox>
                    <w:txbxContent>
                      <w:p w14:paraId="54920BB8" w14:textId="4E01860C" w:rsidR="00E13346" w:rsidRPr="00E13346" w:rsidRDefault="00E13346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ziemniaki jadalne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(bez wczesnych)</w:t>
                        </w:r>
                      </w:p>
                    </w:txbxContent>
                  </v:textbox>
                </v:shape>
                <v:group id="Grupa 4" o:spid="_x0000_s1039" style="position:absolute;left:28913;width:17498;height:2504" coordsize="17497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">
                  <v:rect id="Prostokąt 3" o:spid="_x0000_s1040" style="position:absolute;top:397;width:2025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" fillcolor="#001d77" stroked="f" strokeweight="1pt"/>
                  <v:rect id="Prostokąt 3" o:spid="_x0000_s1041" style="position:absolute;left:8547;top:437;width:2026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" fillcolor="#99a4c8" stroked="f" strokeweight="1pt"/>
                  <v:shape id="_x0000_s1042" type="#_x0000_t202" style="position:absolute;left:2067;width:6684;height: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" filled="f" stroked="f" strokeweight=".5pt">
                    <v:textbox>
                      <w:txbxContent>
                        <w:p w14:paraId="165D0969" w14:textId="79357D50" w:rsidR="00E96FA9" w:rsidRPr="00E13346" w:rsidRDefault="00E96FA9" w:rsidP="00E96FA9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śląskie</w:t>
                          </w:r>
                        </w:p>
                      </w:txbxContent>
                    </v:textbox>
                  </v:shape>
                  <v:shape id="_x0000_s1043" type="#_x0000_t202" style="position:absolute;left:10813;width:6684;height: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" filled="f" stroked="f" strokeweight=".5pt">
                    <v:textbox>
                      <w:txbxContent>
                        <w:p w14:paraId="4003724C" w14:textId="369BDE39" w:rsidR="00E96FA9" w:rsidRPr="00E13346" w:rsidRDefault="00E96FA9" w:rsidP="00E96FA9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C2B5E">
        <w:rPr>
          <w:color w:val="000000"/>
          <w:sz w:val="16"/>
          <w:szCs w:val="16"/>
        </w:rPr>
        <w:tab/>
      </w:r>
    </w:p>
    <w:p w14:paraId="612D8C70" w14:textId="29D98595" w:rsidR="00DC2B5E" w:rsidRDefault="00DC2B5E" w:rsidP="00734C3E">
      <w:pPr>
        <w:rPr>
          <w:color w:val="000000"/>
          <w:sz w:val="16"/>
          <w:szCs w:val="16"/>
        </w:rPr>
      </w:pPr>
    </w:p>
    <w:p w14:paraId="54F5D6E0" w14:textId="580EF369" w:rsidR="00DC2B5E" w:rsidRDefault="00E96FA9" w:rsidP="00E96FA9">
      <w:pPr>
        <w:tabs>
          <w:tab w:val="left" w:pos="1221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</w:p>
    <w:p w14:paraId="40AD3D90" w14:textId="08C82E70" w:rsidR="00DC2B5E" w:rsidRDefault="00E96FA9" w:rsidP="00E96FA9">
      <w:pPr>
        <w:tabs>
          <w:tab w:val="left" w:pos="3262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</w:p>
    <w:p w14:paraId="4307EF93" w14:textId="3F912E8E" w:rsidR="00DC2B5E" w:rsidRDefault="00DC2B5E" w:rsidP="00734C3E">
      <w:pPr>
        <w:rPr>
          <w:color w:val="000000"/>
          <w:sz w:val="16"/>
          <w:szCs w:val="16"/>
        </w:rPr>
      </w:pPr>
    </w:p>
    <w:p w14:paraId="7148A688" w14:textId="7440E756" w:rsidR="00DC2B5E" w:rsidRDefault="00DC2B5E" w:rsidP="00734C3E">
      <w:pPr>
        <w:rPr>
          <w:color w:val="000000"/>
          <w:sz w:val="16"/>
          <w:szCs w:val="16"/>
        </w:rPr>
      </w:pPr>
    </w:p>
    <w:p w14:paraId="0C698326" w14:textId="58E378B4" w:rsidR="00DC2B5E" w:rsidRDefault="00DC2B5E" w:rsidP="00DC2B5E">
      <w:pPr>
        <w:pStyle w:val="72Przypis"/>
        <w:rPr>
          <w:sz w:val="16"/>
          <w:szCs w:val="16"/>
        </w:rPr>
      </w:pPr>
    </w:p>
    <w:p w14:paraId="0F69CFC7" w14:textId="7D8AD6A6" w:rsidR="00DC2B5E" w:rsidRDefault="00DC2B5E" w:rsidP="00DC2B5E">
      <w:pPr>
        <w:pStyle w:val="72Przypis"/>
        <w:rPr>
          <w:sz w:val="16"/>
          <w:szCs w:val="16"/>
        </w:rPr>
      </w:pPr>
    </w:p>
    <w:p w14:paraId="724CAEB8" w14:textId="6582BC9B" w:rsidR="00DC2B5E" w:rsidRDefault="00DC2B5E" w:rsidP="00DC2B5E">
      <w:pPr>
        <w:pStyle w:val="72Przypis"/>
        <w:rPr>
          <w:sz w:val="16"/>
          <w:szCs w:val="16"/>
        </w:rPr>
      </w:pPr>
    </w:p>
    <w:p w14:paraId="28BF0056" w14:textId="49A2A101" w:rsidR="00DC2B5E" w:rsidRDefault="00DC2B5E" w:rsidP="00DC2B5E">
      <w:pPr>
        <w:pStyle w:val="72Przypis"/>
        <w:rPr>
          <w:sz w:val="16"/>
          <w:szCs w:val="16"/>
        </w:rPr>
      </w:pPr>
    </w:p>
    <w:p w14:paraId="43413BE7" w14:textId="4E053650" w:rsidR="00DC2B5E" w:rsidRDefault="00DC2B5E" w:rsidP="00DC2B5E">
      <w:pPr>
        <w:pStyle w:val="72Przypis"/>
        <w:rPr>
          <w:sz w:val="16"/>
          <w:szCs w:val="16"/>
        </w:rPr>
      </w:pPr>
    </w:p>
    <w:p w14:paraId="7280886C" w14:textId="1AD88C56" w:rsidR="00B61254" w:rsidRPr="00DC2B5E" w:rsidRDefault="00DC2B5E" w:rsidP="00DC2B5E">
      <w:pPr>
        <w:pStyle w:val="72Przypis"/>
        <w:rPr>
          <w:sz w:val="16"/>
          <w:szCs w:val="16"/>
        </w:rPr>
      </w:pPr>
      <w:r w:rsidRPr="00DC2B5E">
        <w:rPr>
          <w:sz w:val="16"/>
          <w:szCs w:val="16"/>
        </w:rPr>
        <w:t xml:space="preserve">a </w:t>
      </w:r>
      <w:proofErr w:type="spellStart"/>
      <w:r w:rsidRPr="00DC2B5E">
        <w:rPr>
          <w:sz w:val="16"/>
          <w:szCs w:val="16"/>
        </w:rPr>
        <w:t>Łącznie</w:t>
      </w:r>
      <w:proofErr w:type="spellEnd"/>
      <w:r w:rsidRPr="00DC2B5E">
        <w:rPr>
          <w:sz w:val="16"/>
          <w:szCs w:val="16"/>
        </w:rPr>
        <w:t xml:space="preserve"> z </w:t>
      </w:r>
      <w:proofErr w:type="spellStart"/>
      <w:r w:rsidRPr="00DC2B5E">
        <w:rPr>
          <w:sz w:val="16"/>
          <w:szCs w:val="16"/>
        </w:rPr>
        <w:t>mieszankami</w:t>
      </w:r>
      <w:proofErr w:type="spellEnd"/>
      <w:r w:rsidRPr="00DC2B5E">
        <w:rPr>
          <w:sz w:val="16"/>
          <w:szCs w:val="16"/>
        </w:rPr>
        <w:t xml:space="preserve"> </w:t>
      </w:r>
      <w:proofErr w:type="spellStart"/>
      <w:r w:rsidRPr="00DC2B5E">
        <w:rPr>
          <w:sz w:val="16"/>
          <w:szCs w:val="16"/>
        </w:rPr>
        <w:t>zbożowymi</w:t>
      </w:r>
      <w:proofErr w:type="spellEnd"/>
      <w:r w:rsidRPr="00DC2B5E">
        <w:rPr>
          <w:sz w:val="16"/>
          <w:szCs w:val="16"/>
        </w:rPr>
        <w:t>.</w:t>
      </w:r>
    </w:p>
    <w:p w14:paraId="0CED7679" w14:textId="5DAB2483" w:rsidR="00B61254" w:rsidRPr="00736EC2" w:rsidRDefault="00736EC2" w:rsidP="00734C3E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Cena skupu żywca wołowego wynosiła 11,34 zł za 1 kg i była wyższa w porównaniu z ceną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uzyskaną w 2021 r. (o 69,8%). Cena żywca wieprzowego ukształtowała się na poziomie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6,63 zł za 1 kg i w odniesieniu do 2021 r. wzrosła o 41,4%. Cena skupu drobiu rzeźnego osiągnęła poziom 5,25 zł za 1 kg i była wyższa w porównaniu z ceną zanotowaną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w poprzednim roku (o 28,7%). Za 1 l mleka krowiego w skupie płacono średnio 2,31 zł,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tj. </w:t>
      </w:r>
      <w:r w:rsidR="005C2582" w:rsidRPr="00736EC2">
        <w:rPr>
          <w:noProof/>
          <w:lang w:eastAsia="pl-PL"/>
        </w:rPr>
        <w:t xml:space="preserve">o </w:t>
      </w:r>
      <w:r w:rsidR="005C2582">
        <w:rPr>
          <w:noProof/>
          <w:lang w:eastAsia="pl-PL"/>
        </w:rPr>
        <w:t>50,0</w:t>
      </w:r>
      <w:r w:rsidR="005C2582" w:rsidRPr="00736EC2">
        <w:rPr>
          <w:noProof/>
          <w:lang w:eastAsia="pl-PL"/>
        </w:rPr>
        <w:t>%</w:t>
      </w:r>
      <w:r w:rsidR="005C2582">
        <w:rPr>
          <w:noProof/>
          <w:lang w:eastAsia="pl-PL"/>
        </w:rPr>
        <w:t xml:space="preserve"> </w:t>
      </w:r>
      <w:r w:rsidRPr="00736EC2">
        <w:rPr>
          <w:noProof/>
          <w:lang w:eastAsia="pl-PL"/>
        </w:rPr>
        <w:t>więcej niż w 2021 r.</w:t>
      </w:r>
    </w:p>
    <w:p w14:paraId="6A7BA431" w14:textId="6B99238F" w:rsidR="00736EC2" w:rsidRPr="00CF4739" w:rsidRDefault="00023C1F" w:rsidP="00FA53CF">
      <w:pPr>
        <w:pStyle w:val="32tyturozdziau"/>
      </w:pPr>
      <w:r w:rsidRPr="00CF4739">
        <w:rPr>
          <w:noProof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456D72D" wp14:editId="257FF075">
                <wp:simplePos x="0" y="0"/>
                <wp:positionH relativeFrom="column">
                  <wp:posOffset>5227955</wp:posOffset>
                </wp:positionH>
                <wp:positionV relativeFrom="paragraph">
                  <wp:posOffset>308610</wp:posOffset>
                </wp:positionV>
                <wp:extent cx="1725295" cy="968375"/>
                <wp:effectExtent l="0" t="0" r="0" b="3175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346779752" name="Pole tekstowe 1346779752" descr="Liczebność stada bydła w województwie śląskim w grudniu 2022 r. stanowiła 2,1% pogłowia bydła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8A5F3" w14:textId="77777777" w:rsidR="00736EC2" w:rsidRPr="00FA53CF" w:rsidRDefault="00736EC2" w:rsidP="00FA53CF">
                            <w:pPr>
                              <w:pStyle w:val="43tekstnaszarymtlezboku"/>
                            </w:pPr>
                            <w:r w:rsidRPr="00FA53CF">
                              <w:t xml:space="preserve">Liczebność stada bydła </w:t>
                            </w:r>
                            <w:r w:rsidRPr="00FA53CF">
                              <w:br/>
                              <w:t xml:space="preserve">w województwie śląskim </w:t>
                            </w:r>
                            <w:r w:rsidRPr="00FA53CF">
                              <w:br/>
                              <w:t xml:space="preserve">w grudniu 2022 r. stanowiła 2,1% pogłowia bydła </w:t>
                            </w:r>
                            <w:r w:rsidRPr="00FA53CF"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6D72D" id="Pole tekstowe 1346779752" o:spid="_x0000_s1044" type="#_x0000_t202" alt="Liczebność stada bydła w województwie śląskim w grudniu 2022 r. stanowiła 2,1% pogłowia bydła w kraju" style="position:absolute;margin-left:411.65pt;margin-top:24.3pt;width:135.85pt;height:76.2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" filled="f" stroked="f">
                <v:textbox>
                  <w:txbxContent>
                    <w:p w14:paraId="30F8A5F3" w14:textId="77777777" w:rsidR="00736EC2" w:rsidRPr="00FA53CF" w:rsidRDefault="00736EC2" w:rsidP="00FA53CF">
                      <w:pPr>
                        <w:pStyle w:val="43tekstnaszarymtlezboku"/>
                      </w:pPr>
                      <w:r w:rsidRPr="00FA53CF">
                        <w:t xml:space="preserve">Liczebność stada bydła </w:t>
                      </w:r>
                      <w:r w:rsidRPr="00FA53CF">
                        <w:br/>
                        <w:t xml:space="preserve">w województwie śląskim </w:t>
                      </w:r>
                      <w:r w:rsidRPr="00FA53CF">
                        <w:br/>
                        <w:t xml:space="preserve">w grudniu 2022 r. stanowiła 2,1% pogłowia bydła </w:t>
                      </w:r>
                      <w:r w:rsidRPr="00FA53CF">
                        <w:br/>
                        <w:t>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6EC2" w:rsidRPr="00CF4739">
        <w:t xml:space="preserve">Pogłowie zwierząt gospodarskich </w:t>
      </w:r>
    </w:p>
    <w:p w14:paraId="76EE0CCC" w14:textId="7F8D523E" w:rsidR="00736EC2" w:rsidRPr="00736EC2" w:rsidRDefault="00736EC2" w:rsidP="00736EC2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Pogłowie bydła w województwie śląskim w grudniu 2022 r. ukształtowało się na poziomie 134,0 tys. szt. i w skali roku było niższe o 0,3%. Odnotowano spadek liczebności stada bydła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w grupie młode bydło w wieku 1-2 lat (o 6,9%), </w:t>
      </w:r>
      <w:r w:rsidR="004B5ACB">
        <w:rPr>
          <w:noProof/>
          <w:lang w:eastAsia="pl-PL"/>
        </w:rPr>
        <w:t xml:space="preserve">natomiast </w:t>
      </w:r>
      <w:r w:rsidRPr="00736EC2">
        <w:rPr>
          <w:noProof/>
          <w:lang w:eastAsia="pl-PL"/>
        </w:rPr>
        <w:t xml:space="preserve">wzrost </w:t>
      </w:r>
      <w:r w:rsidR="004B5ACB">
        <w:rPr>
          <w:noProof/>
          <w:lang w:eastAsia="pl-PL"/>
        </w:rPr>
        <w:t>–</w:t>
      </w:r>
      <w:r w:rsidRPr="00736EC2">
        <w:rPr>
          <w:noProof/>
          <w:lang w:eastAsia="pl-PL"/>
        </w:rPr>
        <w:t xml:space="preserve"> w grupie cielęta w wieku poniżej 1 roku (o 5,3%) </w:t>
      </w:r>
      <w:r w:rsidR="004B5ACB">
        <w:rPr>
          <w:noProof/>
          <w:lang w:eastAsia="pl-PL"/>
        </w:rPr>
        <w:t xml:space="preserve">oraz w grupie </w:t>
      </w:r>
      <w:r w:rsidRPr="00736EC2">
        <w:rPr>
          <w:noProof/>
          <w:lang w:eastAsia="pl-PL"/>
        </w:rPr>
        <w:t xml:space="preserve">bydło w wieku 2 lata i więcej (o 0,4%). Pogłowie krów liczyło 44,8 tys. szt. i w porównaniu z grudniem 2021 r. zmniejszyło się o 3,5 tys. szt. (o 7,3%). </w:t>
      </w:r>
    </w:p>
    <w:p w14:paraId="7F6140B1" w14:textId="7AD33E88" w:rsidR="00B61254" w:rsidRDefault="00736EC2" w:rsidP="00736EC2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Pogłowie krów mlecznych wyniosło 42,4 tys. szt., tj. 94,7% ogólnej liczby krów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>w województwie i w skali roku zmalało o 5,2%.</w:t>
      </w:r>
    </w:p>
    <w:p w14:paraId="33675595" w14:textId="77777777" w:rsidR="00F44D40" w:rsidRDefault="00F44D40" w:rsidP="00736EC2">
      <w:pPr>
        <w:rPr>
          <w:noProof/>
          <w:lang w:eastAsia="pl-PL"/>
        </w:rPr>
      </w:pPr>
    </w:p>
    <w:p w14:paraId="3D87B46D" w14:textId="77777777" w:rsidR="00F44D40" w:rsidRDefault="00F44D40" w:rsidP="00736EC2">
      <w:pPr>
        <w:rPr>
          <w:noProof/>
          <w:lang w:eastAsia="pl-PL"/>
        </w:rPr>
      </w:pPr>
    </w:p>
    <w:p w14:paraId="13DA501B" w14:textId="77777777" w:rsidR="00F44D40" w:rsidRPr="00736EC2" w:rsidRDefault="00F44D40" w:rsidP="00736EC2">
      <w:pPr>
        <w:rPr>
          <w:noProof/>
          <w:lang w:eastAsia="pl-PL"/>
        </w:rPr>
      </w:pPr>
    </w:p>
    <w:p w14:paraId="78D00251" w14:textId="226E5A5A" w:rsidR="00736EC2" w:rsidRPr="00736EC2" w:rsidRDefault="00736EC2" w:rsidP="00736EC2">
      <w:pPr>
        <w:pStyle w:val="33Tytutablicywykresumapy"/>
        <w:spacing w:after="0"/>
      </w:pPr>
      <w:r w:rsidRPr="00736EC2">
        <w:lastRenderedPageBreak/>
        <w:t xml:space="preserve">Wykres 2. </w:t>
      </w:r>
      <w:r>
        <w:tab/>
      </w:r>
      <w:r w:rsidRPr="00736EC2">
        <w:t>Struktura bydła według grup wiekowo-użytkowych</w:t>
      </w:r>
    </w:p>
    <w:p w14:paraId="701BC8BA" w14:textId="01C1D473" w:rsidR="00736EC2" w:rsidRPr="00736EC2" w:rsidRDefault="00736EC2" w:rsidP="00736EC2">
      <w:pPr>
        <w:pStyle w:val="33Tytutablicywykresumapy"/>
        <w:spacing w:before="0" w:after="0"/>
        <w:ind w:firstLine="0"/>
        <w:rPr>
          <w:b w:val="0"/>
          <w:bCs w:val="0"/>
        </w:rPr>
      </w:pPr>
      <w:r w:rsidRPr="00736EC2">
        <w:rPr>
          <w:b w:val="0"/>
          <w:bCs w:val="0"/>
        </w:rPr>
        <w:t>Stan w grudniu</w:t>
      </w:r>
    </w:p>
    <w:p w14:paraId="7EF5DC22" w14:textId="63B04406" w:rsidR="00030DA4" w:rsidRDefault="005E57B8" w:rsidP="00734C3E">
      <w:pPr>
        <w:rPr>
          <w:color w:val="00000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C2E8C96" wp14:editId="605985B4">
                <wp:simplePos x="0" y="0"/>
                <wp:positionH relativeFrom="column">
                  <wp:posOffset>0</wp:posOffset>
                </wp:positionH>
                <wp:positionV relativeFrom="paragraph">
                  <wp:posOffset>81368</wp:posOffset>
                </wp:positionV>
                <wp:extent cx="4901431" cy="1957803"/>
                <wp:effectExtent l="0" t="0" r="0" b="4445"/>
                <wp:wrapNone/>
                <wp:docPr id="2013739296" name="Grupa 3" descr="Wykres prezentuje strukturę bydła według grup wiekowo-użytkowych w latach 2021 i 2022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1431" cy="1957803"/>
                          <a:chOff x="0" y="0"/>
                          <a:chExt cx="4901431" cy="1957803"/>
                        </a:xfrm>
                      </wpg:grpSpPr>
                      <wpg:graphicFrame>
                        <wpg:cNvPr id="1054009459" name="Wykres 1">
                          <a:extLst>
                            <a:ext uri="{FF2B5EF4-FFF2-40B4-BE49-F238E27FC236}">
                              <a16:creationId xmlns:a16="http://schemas.microsoft.com/office/drawing/2014/main" id="{34E9CE72-55EC-7BA2-8212-FA7EA39FC7E2}"/>
                            </a:ext>
                          </a:extLst>
                        </wpg:cNvPr>
                        <wpg:cNvFrPr/>
                        <wpg:xfrm>
                          <a:off x="261708" y="0"/>
                          <a:ext cx="4572000" cy="13233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pSp>
                        <wpg:cNvPr id="481269815" name="Grupa 5"/>
                        <wpg:cNvGrpSpPr/>
                        <wpg:grpSpPr>
                          <a:xfrm>
                            <a:off x="1418897" y="1349528"/>
                            <a:ext cx="1927749" cy="608275"/>
                            <a:chOff x="0" y="0"/>
                            <a:chExt cx="1927749" cy="608275"/>
                          </a:xfrm>
                        </wpg:grpSpPr>
                        <wps:wsp>
                          <wps:cNvPr id="363214777" name="Prostokąt 3"/>
                          <wps:cNvSpPr/>
                          <wps:spPr>
                            <a:xfrm>
                              <a:off x="0" y="91440"/>
                              <a:ext cx="202565" cy="127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9119629" name="Prostokąt 3"/>
                          <wps:cNvSpPr/>
                          <wps:spPr>
                            <a:xfrm>
                              <a:off x="0" y="250466"/>
                              <a:ext cx="202565" cy="127000"/>
                            </a:xfrm>
                            <a:prstGeom prst="rect">
                              <a:avLst/>
                            </a:prstGeom>
                            <a:solidFill>
                              <a:srgbClr val="6675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4927747" name="Pole tekstowe 2"/>
                          <wps:cNvSpPr txBox="1"/>
                          <wps:spPr>
                            <a:xfrm>
                              <a:off x="210709" y="0"/>
                              <a:ext cx="1717040" cy="608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103BE5" w14:textId="4AF40C6B" w:rsidR="00030DA4" w:rsidRPr="00030DA4" w:rsidRDefault="00030DA4" w:rsidP="00030DA4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0DA4">
                                  <w:rPr>
                                    <w:sz w:val="16"/>
                                    <w:szCs w:val="16"/>
                                  </w:rPr>
                                  <w:t>cielęta w wieku poniżej 1 rok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u</w:t>
                                </w:r>
                              </w:p>
                              <w:p w14:paraId="63D68FB0" w14:textId="0F8D50D9" w:rsidR="00030DA4" w:rsidRPr="00030DA4" w:rsidRDefault="00030DA4" w:rsidP="00030DA4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0DA4">
                                  <w:rPr>
                                    <w:sz w:val="16"/>
                                    <w:szCs w:val="16"/>
                                  </w:rPr>
                                  <w:t>młode bydło w wieku 1-2 lat</w:t>
                                </w:r>
                              </w:p>
                              <w:p w14:paraId="6E302A4E" w14:textId="0FFE7995" w:rsidR="00030DA4" w:rsidRPr="00E13346" w:rsidRDefault="00030DA4" w:rsidP="00F44430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0DA4">
                                  <w:rPr>
                                    <w:sz w:val="16"/>
                                    <w:szCs w:val="16"/>
                                  </w:rPr>
                                  <w:t>bydło w wieku 2 lat i więcej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8328655" name="Prostokąt 3"/>
                          <wps:cNvSpPr/>
                          <wps:spPr>
                            <a:xfrm>
                              <a:off x="0" y="413468"/>
                              <a:ext cx="202565" cy="127000"/>
                            </a:xfrm>
                            <a:prstGeom prst="rect">
                              <a:avLst/>
                            </a:prstGeom>
                            <a:solidFill>
                              <a:srgbClr val="99A4C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15236481" name="Pole tekstowe 2"/>
                        <wps:cNvSpPr txBox="1"/>
                        <wps:spPr>
                          <a:xfrm>
                            <a:off x="0" y="271166"/>
                            <a:ext cx="441297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29FD1E" w14:textId="16086FC9" w:rsidR="00F966BE" w:rsidRPr="00E13346" w:rsidRDefault="00F966BE" w:rsidP="00F966BE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99918" name="Pole tekstowe 2"/>
                        <wps:cNvSpPr txBox="1"/>
                        <wps:spPr>
                          <a:xfrm>
                            <a:off x="0" y="696835"/>
                            <a:ext cx="441297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BC9FB0" w14:textId="653B24DB" w:rsidR="00F966BE" w:rsidRPr="00E13346" w:rsidRDefault="00F966BE" w:rsidP="00F966BE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718542" name="Pole tekstowe 2"/>
                        <wps:cNvSpPr txBox="1"/>
                        <wps:spPr>
                          <a:xfrm>
                            <a:off x="4635062" y="1068902"/>
                            <a:ext cx="266369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358724" w14:textId="43A5C396" w:rsidR="00F44430" w:rsidRPr="00E13346" w:rsidRDefault="00F44430" w:rsidP="00DC2B5E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E8C96" id="Grupa 3" o:spid="_x0000_s1045" alt="Wykres prezentuje strukturę bydła według grup wiekowo-użytkowych w latach 2021 i 2022." style="position:absolute;margin-left:0;margin-top:6.4pt;width:385.95pt;height:154.15pt;z-index:251662848" coordsize="49014,19578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">
                <v:shape id="Wykres 1" o:spid="_x0000_s1046" type="#_x0000_t75" style="position:absolute;left:3901;top:1280;width:43282;height:110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">
                  <v:imagedata r:id="rId15" o:title=""/>
                  <o:lock v:ext="edit" aspectratio="f"/>
                </v:shape>
                <v:group id="_x0000_s1047" style="position:absolute;left:14188;top:13495;width:19278;height:6083" coordsize="19277,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">
                  <v:rect id="Prostokąt 3" o:spid="_x0000_s1048" style="position:absolute;top:914;width:2025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" fillcolor="#001d77" stroked="f" strokeweight="1pt"/>
                  <v:rect id="Prostokąt 3" o:spid="_x0000_s1049" style="position:absolute;top:2504;width:2025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" fillcolor="#6675c1" stroked="f" strokeweight="1pt"/>
                  <v:shape id="_x0000_s1050" type="#_x0000_t202" style="position:absolute;left:2107;width:17170;height:6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" filled="f" stroked="f" strokeweight=".5pt">
                    <v:textbox>
                      <w:txbxContent>
                        <w:p w14:paraId="22103BE5" w14:textId="4AF40C6B" w:rsidR="00030DA4" w:rsidRPr="00030DA4" w:rsidRDefault="00030DA4" w:rsidP="00030DA4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0DA4">
                            <w:rPr>
                              <w:sz w:val="16"/>
                              <w:szCs w:val="16"/>
                            </w:rPr>
                            <w:t>cielęta w wieku poniżej 1 rok</w:t>
                          </w: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</w:p>
                        <w:p w14:paraId="63D68FB0" w14:textId="0F8D50D9" w:rsidR="00030DA4" w:rsidRPr="00030DA4" w:rsidRDefault="00030DA4" w:rsidP="00030DA4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0DA4">
                            <w:rPr>
                              <w:sz w:val="16"/>
                              <w:szCs w:val="16"/>
                            </w:rPr>
                            <w:t>młode bydło w wieku 1-2 lat</w:t>
                          </w:r>
                        </w:p>
                        <w:p w14:paraId="6E302A4E" w14:textId="0FFE7995" w:rsidR="00030DA4" w:rsidRPr="00E13346" w:rsidRDefault="00030DA4" w:rsidP="00F44430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30DA4">
                            <w:rPr>
                              <w:sz w:val="16"/>
                              <w:szCs w:val="16"/>
                            </w:rPr>
                            <w:t>bydło w wieku 2 lat i więcej</w:t>
                          </w:r>
                        </w:p>
                      </w:txbxContent>
                    </v:textbox>
                  </v:shape>
                  <v:rect id="Prostokąt 3" o:spid="_x0000_s1051" style="position:absolute;top:4134;width:2025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" fillcolor="#99a4c8" stroked="f" strokeweight="1pt"/>
                </v:group>
                <v:shape id="_x0000_s1052" type="#_x0000_t202" style="position:absolute;top:2711;width:441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" filled="f" stroked="f" strokeweight=".5pt">
                  <v:textbox>
                    <w:txbxContent>
                      <w:p w14:paraId="2929FD1E" w14:textId="16086FC9" w:rsidR="00F966BE" w:rsidRPr="00E13346" w:rsidRDefault="00F966BE" w:rsidP="00F966BE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2022</w:t>
                        </w:r>
                      </w:p>
                    </w:txbxContent>
                  </v:textbox>
                </v:shape>
                <v:shape id="_x0000_s1053" type="#_x0000_t202" style="position:absolute;top:6968;width:441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" filled="f" stroked="f" strokeweight=".5pt">
                  <v:textbox>
                    <w:txbxContent>
                      <w:p w14:paraId="09BC9FB0" w14:textId="653B24DB" w:rsidR="00F966BE" w:rsidRPr="00E13346" w:rsidRDefault="00F966BE" w:rsidP="00F966BE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2021</w:t>
                        </w:r>
                      </w:p>
                    </w:txbxContent>
                  </v:textbox>
                </v:shape>
                <v:shape id="_x0000_s1054" type="#_x0000_t202" style="position:absolute;left:46350;top:10689;width:2664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" filled="f" stroked="f" strokeweight=".5pt">
                  <v:textbox>
                    <w:txbxContent>
                      <w:p w14:paraId="38358724" w14:textId="43A5C396" w:rsidR="00F44430" w:rsidRPr="00E13346" w:rsidRDefault="00F44430" w:rsidP="00DC2B5E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66B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3123D0" wp14:editId="75ACFA5C">
                <wp:simplePos x="0" y="0"/>
                <wp:positionH relativeFrom="margin">
                  <wp:posOffset>3090711</wp:posOffset>
                </wp:positionH>
                <wp:positionV relativeFrom="paragraph">
                  <wp:posOffset>290195</wp:posOffset>
                </wp:positionV>
                <wp:extent cx="1232535" cy="341630"/>
                <wp:effectExtent l="0" t="0" r="0" b="1270"/>
                <wp:wrapNone/>
                <wp:docPr id="137913989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BD2C8" w14:textId="74117399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966BE">
                              <w:rPr>
                                <w:sz w:val="16"/>
                                <w:szCs w:val="16"/>
                              </w:rPr>
                              <w:t>42,9%</w:t>
                            </w:r>
                          </w:p>
                          <w:p w14:paraId="3310A01A" w14:textId="36554CE0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</w:t>
                            </w:r>
                            <w:r w:rsidRPr="00F966BE">
                              <w:rPr>
                                <w:sz w:val="16"/>
                                <w:szCs w:val="16"/>
                              </w:rPr>
                              <w:t xml:space="preserve"> tym krowy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Pr="00F966BE">
                              <w:rPr>
                                <w:sz w:val="16"/>
                                <w:szCs w:val="16"/>
                              </w:rPr>
                              <w:t>33,4%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123D0" id="_x0000_s1055" type="#_x0000_t202" style="position:absolute;margin-left:243.35pt;margin-top:22.85pt;width:97.0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" filled="f" stroked="f" strokeweight=".5pt">
                <v:textbox>
                  <w:txbxContent>
                    <w:p w14:paraId="46ABD2C8" w14:textId="74117399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966BE">
                        <w:rPr>
                          <w:sz w:val="16"/>
                          <w:szCs w:val="16"/>
                        </w:rPr>
                        <w:t>42,9%</w:t>
                      </w:r>
                    </w:p>
                    <w:p w14:paraId="3310A01A" w14:textId="36554CE0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</w:t>
                      </w:r>
                      <w:r w:rsidRPr="00F966BE">
                        <w:rPr>
                          <w:sz w:val="16"/>
                          <w:szCs w:val="16"/>
                        </w:rPr>
                        <w:t xml:space="preserve"> tym krowy</w:t>
                      </w:r>
                      <w:r>
                        <w:rPr>
                          <w:sz w:val="16"/>
                          <w:szCs w:val="16"/>
                        </w:rPr>
                        <w:t xml:space="preserve"> – </w:t>
                      </w:r>
                      <w:r w:rsidRPr="00F966BE">
                        <w:rPr>
                          <w:sz w:val="16"/>
                          <w:szCs w:val="16"/>
                        </w:rPr>
                        <w:t>33,4%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B0FC9" w14:textId="09F5610F" w:rsidR="00030DA4" w:rsidRDefault="00F966BE" w:rsidP="00734C3E">
      <w:pPr>
        <w:rPr>
          <w:color w:val="00000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5D10C8" wp14:editId="1E030A40">
                <wp:simplePos x="0" y="0"/>
                <wp:positionH relativeFrom="margin">
                  <wp:posOffset>1963172</wp:posOffset>
                </wp:positionH>
                <wp:positionV relativeFrom="paragraph">
                  <wp:posOffset>46879</wp:posOffset>
                </wp:positionV>
                <wp:extent cx="524786" cy="250190"/>
                <wp:effectExtent l="0" t="0" r="0" b="0"/>
                <wp:wrapNone/>
                <wp:docPr id="194657865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6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6DF3E" w14:textId="72C7E377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27,1</w:t>
                            </w:r>
                            <w:r w:rsidRPr="00F966B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10C8" id="_x0000_s1056" type="#_x0000_t202" style="position:absolute;margin-left:154.6pt;margin-top:3.7pt;width:41.3pt;height:19.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BHHA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" filled="f" stroked="f" strokeweight=".5pt">
                <v:textbox>
                  <w:txbxContent>
                    <w:p w14:paraId="45F6DF3E" w14:textId="72C7E377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27,1</w:t>
                      </w:r>
                      <w:r w:rsidRPr="00F966BE">
                        <w:rPr>
                          <w:color w:val="FFFFFF" w:themeColor="background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B6CAC0" wp14:editId="76510A3F">
                <wp:simplePos x="0" y="0"/>
                <wp:positionH relativeFrom="margin">
                  <wp:posOffset>765175</wp:posOffset>
                </wp:positionH>
                <wp:positionV relativeFrom="paragraph">
                  <wp:posOffset>49999</wp:posOffset>
                </wp:positionV>
                <wp:extent cx="524786" cy="250190"/>
                <wp:effectExtent l="0" t="0" r="0" b="0"/>
                <wp:wrapNone/>
                <wp:docPr id="184316250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6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80115" w14:textId="0516206C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966B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30,0%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6CAC0" id="_x0000_s1057" type="#_x0000_t202" style="position:absolute;margin-left:60.25pt;margin-top:3.95pt;width:41.3pt;height:19.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HjHA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" filled="f" stroked="f" strokeweight=".5pt">
                <v:textbox>
                  <w:txbxContent>
                    <w:p w14:paraId="5A880115" w14:textId="0516206C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F966BE">
                        <w:rPr>
                          <w:color w:val="FFFFFF" w:themeColor="background1"/>
                          <w:sz w:val="16"/>
                          <w:szCs w:val="16"/>
                        </w:rPr>
                        <w:t>30,0%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59C63" w14:textId="19417712" w:rsidR="00030DA4" w:rsidRDefault="00F966BE" w:rsidP="00734C3E">
      <w:pPr>
        <w:rPr>
          <w:color w:val="00000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5B02A8" wp14:editId="690E3022">
                <wp:simplePos x="0" y="0"/>
                <wp:positionH relativeFrom="margin">
                  <wp:posOffset>3103797</wp:posOffset>
                </wp:positionH>
                <wp:positionV relativeFrom="paragraph">
                  <wp:posOffset>212118</wp:posOffset>
                </wp:positionV>
                <wp:extent cx="1232535" cy="341630"/>
                <wp:effectExtent l="0" t="0" r="0" b="1270"/>
                <wp:wrapNone/>
                <wp:docPr id="20379761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1A010" w14:textId="01AC420B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966BE">
                              <w:rPr>
                                <w:sz w:val="16"/>
                                <w:szCs w:val="16"/>
                              </w:rPr>
                              <w:t>42,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F966B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29F66BB7" w14:textId="3D5678E9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</w:t>
                            </w:r>
                            <w:r w:rsidRPr="00F966BE">
                              <w:rPr>
                                <w:sz w:val="16"/>
                                <w:szCs w:val="16"/>
                              </w:rPr>
                              <w:t xml:space="preserve"> tym krowy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– 35,9</w:t>
                            </w:r>
                            <w:r w:rsidRPr="00F966B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B02A8" id="_x0000_s1058" type="#_x0000_t202" style="position:absolute;margin-left:244.4pt;margin-top:16.7pt;width:97.05pt;height:26.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" filled="f" stroked="f" strokeweight=".5pt">
                <v:textbox>
                  <w:txbxContent>
                    <w:p w14:paraId="69D1A010" w14:textId="01AC420B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966BE">
                        <w:rPr>
                          <w:sz w:val="16"/>
                          <w:szCs w:val="16"/>
                        </w:rPr>
                        <w:t>42,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F966BE">
                        <w:rPr>
                          <w:sz w:val="16"/>
                          <w:szCs w:val="16"/>
                        </w:rPr>
                        <w:t>%</w:t>
                      </w:r>
                    </w:p>
                    <w:p w14:paraId="29F66BB7" w14:textId="3D5678E9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</w:t>
                      </w:r>
                      <w:r w:rsidRPr="00F966BE">
                        <w:rPr>
                          <w:sz w:val="16"/>
                          <w:szCs w:val="16"/>
                        </w:rPr>
                        <w:t xml:space="preserve"> tym krowy</w:t>
                      </w:r>
                      <w:r>
                        <w:rPr>
                          <w:sz w:val="16"/>
                          <w:szCs w:val="16"/>
                        </w:rPr>
                        <w:t xml:space="preserve"> – 35,9</w:t>
                      </w:r>
                      <w:r w:rsidRPr="00F966B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50803A" w14:textId="4B83D2D0" w:rsidR="00030DA4" w:rsidRDefault="00F966BE" w:rsidP="00734C3E">
      <w:pPr>
        <w:rPr>
          <w:color w:val="00000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77716B" wp14:editId="0C350504">
                <wp:simplePos x="0" y="0"/>
                <wp:positionH relativeFrom="margin">
                  <wp:posOffset>1938407</wp:posOffset>
                </wp:positionH>
                <wp:positionV relativeFrom="paragraph">
                  <wp:posOffset>50386</wp:posOffset>
                </wp:positionV>
                <wp:extent cx="524786" cy="250190"/>
                <wp:effectExtent l="0" t="0" r="0" b="0"/>
                <wp:wrapNone/>
                <wp:docPr id="5766176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6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A1B91" w14:textId="147414DF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29,1</w:t>
                            </w:r>
                            <w:r w:rsidRPr="00F966B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7716B" id="_x0000_s1059" type="#_x0000_t202" style="position:absolute;margin-left:152.65pt;margin-top:3.95pt;width:41.3pt;height:19.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S4HAIAADMEAAAOAAAAZHJzL2Uyb0RvYy54bWysU01vGyEQvVfqf0Dc6127thO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" filled="f" stroked="f" strokeweight=".5pt">
                <v:textbox>
                  <w:txbxContent>
                    <w:p w14:paraId="74EA1B91" w14:textId="147414DF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29,1</w:t>
                      </w:r>
                      <w:r w:rsidRPr="00F966BE">
                        <w:rPr>
                          <w:color w:val="FFFFFF" w:themeColor="background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B9A43" wp14:editId="080D95B5">
                <wp:simplePos x="0" y="0"/>
                <wp:positionH relativeFrom="margin">
                  <wp:posOffset>740879</wp:posOffset>
                </wp:positionH>
                <wp:positionV relativeFrom="paragraph">
                  <wp:posOffset>45085</wp:posOffset>
                </wp:positionV>
                <wp:extent cx="524786" cy="250190"/>
                <wp:effectExtent l="0" t="0" r="0" b="0"/>
                <wp:wrapNone/>
                <wp:docPr id="25640787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6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69F23" w14:textId="4BE3AF65" w:rsidR="00F966BE" w:rsidRPr="00F966BE" w:rsidRDefault="00F966BE" w:rsidP="00F966BE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28,4</w:t>
                            </w:r>
                            <w:r w:rsidRPr="00F966B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B9A43" id="_x0000_s1060" type="#_x0000_t202" style="position:absolute;margin-left:58.35pt;margin-top:3.55pt;width:41.3pt;height:19.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" filled="f" stroked="f" strokeweight=".5pt">
                <v:textbox>
                  <w:txbxContent>
                    <w:p w14:paraId="4ED69F23" w14:textId="4BE3AF65" w:rsidR="00F966BE" w:rsidRPr="00F966BE" w:rsidRDefault="00F966BE" w:rsidP="00F966BE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28,4</w:t>
                      </w:r>
                      <w:r w:rsidRPr="00F966BE">
                        <w:rPr>
                          <w:color w:val="FFFFFF" w:themeColor="background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7B353" w14:textId="2F6B32C3" w:rsidR="00030DA4" w:rsidRDefault="00030DA4" w:rsidP="00734C3E">
      <w:pPr>
        <w:rPr>
          <w:color w:val="000000"/>
          <w:sz w:val="16"/>
          <w:szCs w:val="16"/>
        </w:rPr>
      </w:pPr>
    </w:p>
    <w:p w14:paraId="48F1DB8F" w14:textId="63E41B71" w:rsidR="00736EC2" w:rsidRDefault="00736EC2" w:rsidP="00734C3E">
      <w:pPr>
        <w:rPr>
          <w:color w:val="000000"/>
          <w:sz w:val="16"/>
          <w:szCs w:val="16"/>
        </w:rPr>
      </w:pPr>
    </w:p>
    <w:p w14:paraId="6158E5AC" w14:textId="77777777" w:rsidR="00F44D40" w:rsidRDefault="00F44D40" w:rsidP="00736EC2">
      <w:pPr>
        <w:rPr>
          <w:noProof/>
          <w:lang w:eastAsia="pl-PL"/>
        </w:rPr>
      </w:pPr>
    </w:p>
    <w:p w14:paraId="1F4DE85C" w14:textId="77777777" w:rsidR="00F44D40" w:rsidRDefault="00F44D40" w:rsidP="00736EC2">
      <w:pPr>
        <w:rPr>
          <w:noProof/>
          <w:lang w:eastAsia="pl-PL"/>
        </w:rPr>
      </w:pPr>
    </w:p>
    <w:p w14:paraId="1635D45D" w14:textId="207E8166" w:rsidR="00F44D40" w:rsidRDefault="00023C1F" w:rsidP="00736EC2">
      <w:pPr>
        <w:rPr>
          <w:noProof/>
          <w:lang w:eastAsia="pl-PL"/>
        </w:rPr>
      </w:pPr>
      <w:r w:rsidRPr="0061488F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72E45FD5" wp14:editId="38386FF4">
                <wp:simplePos x="0" y="0"/>
                <wp:positionH relativeFrom="column">
                  <wp:posOffset>5243195</wp:posOffset>
                </wp:positionH>
                <wp:positionV relativeFrom="paragraph">
                  <wp:posOffset>195580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793108311" name="Pole tekstowe 1793108311" descr="Udział trzody chlewnej województwa śląskiego w krajowym pogłowiu tych zwierząt w grudniu 2022 r. wyniósł 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1837" w14:textId="77777777" w:rsidR="00736EC2" w:rsidRPr="00FA53CF" w:rsidRDefault="00736EC2" w:rsidP="00FA53CF">
                            <w:pPr>
                              <w:pStyle w:val="43tekstnaszarymtlezboku"/>
                            </w:pPr>
                            <w:r w:rsidRPr="00FA53CF">
                              <w:t xml:space="preserve">Udział trzody chlewnej </w:t>
                            </w:r>
                            <w:r w:rsidRPr="00FA53CF">
                              <w:br/>
                              <w:t xml:space="preserve">województwa śląskiego </w:t>
                            </w:r>
                            <w:r w:rsidRPr="00FA53CF">
                              <w:br/>
                              <w:t>w krajowym pogłowiu tych zwierząt w grudniu 2022 r. wyniósł 1,7%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45FD5" id="Pole tekstowe 1793108311" o:spid="_x0000_s1061" type="#_x0000_t202" alt="Udział trzody chlewnej województwa śląskiego w krajowym pogłowiu tych zwierząt w grudniu 2022 r. wyniósł 1,7%" style="position:absolute;margin-left:412.85pt;margin-top:15.4pt;width:135.85pt;height:82.1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" filled="f" stroked="f">
                <v:textbox>
                  <w:txbxContent>
                    <w:p w14:paraId="639F1837" w14:textId="77777777" w:rsidR="00736EC2" w:rsidRPr="00FA53CF" w:rsidRDefault="00736EC2" w:rsidP="00FA53CF">
                      <w:pPr>
                        <w:pStyle w:val="43tekstnaszarymtlezboku"/>
                      </w:pPr>
                      <w:r w:rsidRPr="00FA53CF">
                        <w:t xml:space="preserve">Udział trzody chlewnej </w:t>
                      </w:r>
                      <w:r w:rsidRPr="00FA53CF">
                        <w:br/>
                        <w:t xml:space="preserve">województwa śląskiego </w:t>
                      </w:r>
                      <w:r w:rsidRPr="00FA53CF">
                        <w:br/>
                        <w:t>w krajowym pogłowiu tych zwierząt w grudniu 2022 r. wyniósł 1,7%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EE1A02" w14:textId="0EB0677B" w:rsidR="00736EC2" w:rsidRPr="00736EC2" w:rsidRDefault="00736EC2" w:rsidP="00736EC2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Pogłowie trzody chlewnej w województwie śląskim w grudniu 2022 r. liczyło 161,7 tys. szt.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i w porównaniu ze stanem w grudniu 2021 r. obniżyło się o 24,3 tys. szt. (o 13,1%).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W strukturze pogłowia świń największą grupę stanowiła trzoda chlewna na ubój w wadze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50 kg i więcej, która liczyła 61,7 tys. szt. (spadek o 11,6% w porównaniu z </w:t>
      </w:r>
      <w:r w:rsidR="00023C1F">
        <w:rPr>
          <w:noProof/>
          <w:lang w:eastAsia="pl-PL"/>
        </w:rPr>
        <w:t xml:space="preserve">grudniem </w:t>
      </w:r>
      <w:r w:rsidRPr="00736EC2">
        <w:rPr>
          <w:noProof/>
          <w:lang w:eastAsia="pl-PL"/>
        </w:rPr>
        <w:t xml:space="preserve">2021 r.). Stado prosiąt o wadze do 20 kg liczyło 43,2 tys. szt. (o 13,6% mniej niż w grudniu 2021 r.), </w:t>
      </w:r>
      <w:r w:rsidR="00023C1F"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a stado warchlaków – 42,1 tys. szt. (spadek o 15,8%). Najmniejszą grupę stanowiło stado świń na chów o wadze 50 kg i więcej, które w grudniu 2022 r. liczyło 14,7 tys. szt. i w porównaniu </w:t>
      </w:r>
      <w:r w:rsidR="004B5ACB"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z grudniem 2021 r. spadło o 1,5 tys. szt. (o 9,5%), w tym loch – 14,4 tys. szt. spadek </w:t>
      </w:r>
      <w:r w:rsidR="00023C1F">
        <w:rPr>
          <w:noProof/>
          <w:lang w:eastAsia="pl-PL"/>
        </w:rPr>
        <w:br/>
      </w:r>
      <w:r w:rsidRPr="00736EC2">
        <w:rPr>
          <w:noProof/>
          <w:lang w:eastAsia="pl-PL"/>
        </w:rPr>
        <w:t>o 1,5 tys. szt</w:t>
      </w:r>
      <w:r w:rsidR="004B5ACB">
        <w:rPr>
          <w:noProof/>
          <w:lang w:eastAsia="pl-PL"/>
        </w:rPr>
        <w:t>. (</w:t>
      </w:r>
      <w:r w:rsidRPr="00736EC2">
        <w:rPr>
          <w:noProof/>
          <w:lang w:eastAsia="pl-PL"/>
        </w:rPr>
        <w:t>o 9,7%).</w:t>
      </w:r>
    </w:p>
    <w:p w14:paraId="6B70911B" w14:textId="706E795B" w:rsidR="00736EC2" w:rsidRPr="00736EC2" w:rsidRDefault="00736EC2" w:rsidP="00736EC2">
      <w:pPr>
        <w:pStyle w:val="33Tytutablicywykresumapy"/>
        <w:spacing w:after="0"/>
      </w:pPr>
      <w:r w:rsidRPr="00736EC2">
        <w:t xml:space="preserve">Wykres </w:t>
      </w:r>
      <w:r w:rsidR="00E12FE0">
        <w:t>3</w:t>
      </w:r>
      <w:r w:rsidRPr="00736EC2">
        <w:t xml:space="preserve">. </w:t>
      </w:r>
      <w:r>
        <w:tab/>
      </w:r>
      <w:r w:rsidRPr="00736EC2">
        <w:t>Struktura trzody chlewnej według grup wiekowo-użytkowych</w:t>
      </w:r>
    </w:p>
    <w:p w14:paraId="0166E56F" w14:textId="0389A5FB" w:rsidR="00736EC2" w:rsidRPr="00736EC2" w:rsidRDefault="00736EC2" w:rsidP="00736EC2">
      <w:pPr>
        <w:pStyle w:val="33Tytutablicywykresumapy"/>
        <w:spacing w:before="0" w:after="0"/>
        <w:ind w:firstLine="0"/>
        <w:rPr>
          <w:b w:val="0"/>
          <w:bCs w:val="0"/>
        </w:rPr>
      </w:pPr>
      <w:r w:rsidRPr="00736EC2">
        <w:rPr>
          <w:b w:val="0"/>
          <w:bCs w:val="0"/>
        </w:rPr>
        <w:t>Stan w grudniu</w:t>
      </w:r>
    </w:p>
    <w:p w14:paraId="3C37ED8B" w14:textId="201E0F66" w:rsidR="00736EC2" w:rsidRDefault="005E57B8" w:rsidP="00734C3E">
      <w:pPr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C418C27" wp14:editId="34D9CAE0">
                <wp:simplePos x="0" y="0"/>
                <wp:positionH relativeFrom="column">
                  <wp:posOffset>646386</wp:posOffset>
                </wp:positionH>
                <wp:positionV relativeFrom="paragraph">
                  <wp:posOffset>113906</wp:posOffset>
                </wp:positionV>
                <wp:extent cx="3493748" cy="2589246"/>
                <wp:effectExtent l="0" t="0" r="0" b="1905"/>
                <wp:wrapNone/>
                <wp:docPr id="1056620344" name="Grupa 5" descr="Wykres prezentuje strukturę trzody chlewnej według grup wiekowo-użytkowych w latach 2021 i 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3748" cy="2589246"/>
                          <a:chOff x="0" y="0"/>
                          <a:chExt cx="3493748" cy="2589246"/>
                        </a:xfrm>
                      </wpg:grpSpPr>
                      <wpg:grpSp>
                        <wpg:cNvPr id="598985875" name="Grupa 1"/>
                        <wpg:cNvGrpSpPr/>
                        <wpg:grpSpPr>
                          <a:xfrm>
                            <a:off x="1649073" y="0"/>
                            <a:ext cx="1844675" cy="1701800"/>
                            <a:chOff x="0" y="0"/>
                            <a:chExt cx="1844675" cy="1701866"/>
                          </a:xfrm>
                        </wpg:grpSpPr>
                        <wpg:graphicFrame>
                          <wpg:cNvPr id="1518149192" name="Wykres 1">
                            <a:extLst>
                              <a:ext uri="{FF2B5EF4-FFF2-40B4-BE49-F238E27FC236}">
                                <a16:creationId xmlns:a16="http://schemas.microsoft.com/office/drawing/2014/main" id="{15E4E38F-AAF6-40FA-851B-FB5490DA537F}"/>
                              </a:ext>
                            </a:extLst>
                          </wpg:cNvPr>
                          <wpg:cNvFrPr/>
                          <wpg:xfrm>
                            <a:off x="0" y="81981"/>
                            <a:ext cx="1844675" cy="16198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6"/>
                            </a:graphicData>
                          </a:graphic>
                        </wpg:graphicFrame>
                        <wps:wsp>
                          <wps:cNvPr id="1982842851" name="Pole tekstowe 2"/>
                          <wps:cNvSpPr txBox="1"/>
                          <wps:spPr>
                            <a:xfrm>
                              <a:off x="696836" y="0"/>
                              <a:ext cx="440690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0645D9" w14:textId="77777777" w:rsidR="00E12FE0" w:rsidRPr="00E13346" w:rsidRDefault="00E12FE0" w:rsidP="00E12FE0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0040142" name="Grupa 2"/>
                        <wpg:cNvGrpSpPr/>
                        <wpg:grpSpPr>
                          <a:xfrm>
                            <a:off x="0" y="0"/>
                            <a:ext cx="1844675" cy="1698625"/>
                            <a:chOff x="0" y="0"/>
                            <a:chExt cx="1844675" cy="1698712"/>
                          </a:xfrm>
                        </wpg:grpSpPr>
                        <wpg:graphicFrame>
                          <wpg:cNvPr id="434708216" name="Wykres 1">
                            <a:extLst>
                              <a:ext uri="{FF2B5EF4-FFF2-40B4-BE49-F238E27FC236}">
                                <a16:creationId xmlns:a16="http://schemas.microsoft.com/office/drawing/2014/main" id="{597CDA61-3A27-C0FA-4113-3D6A41C4CC17}"/>
                              </a:ext>
                            </a:extLst>
                          </wpg:cNvPr>
                          <wpg:cNvFrPr/>
                          <wpg:xfrm>
                            <a:off x="0" y="78827"/>
                            <a:ext cx="1844675" cy="16198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7"/>
                            </a:graphicData>
                          </a:graphic>
                        </wpg:graphicFrame>
                        <wps:wsp>
                          <wps:cNvPr id="1554663565" name="Pole tekstowe 2"/>
                          <wps:cNvSpPr txBox="1"/>
                          <wps:spPr>
                            <a:xfrm>
                              <a:off x="706295" y="0"/>
                              <a:ext cx="440690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420D5B" w14:textId="77777777" w:rsidR="00E12FE0" w:rsidRPr="00E13346" w:rsidRDefault="00E12FE0" w:rsidP="00E12FE0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9324398" name="Grupa 4"/>
                        <wpg:cNvGrpSpPr/>
                        <wpg:grpSpPr>
                          <a:xfrm>
                            <a:off x="911247" y="1794116"/>
                            <a:ext cx="2350159" cy="795130"/>
                            <a:chOff x="0" y="0"/>
                            <a:chExt cx="2350159" cy="795130"/>
                          </a:xfrm>
                        </wpg:grpSpPr>
                        <wps:wsp>
                          <wps:cNvPr id="1566007422" name="Prostokąt 3"/>
                          <wps:cNvSpPr/>
                          <wps:spPr>
                            <a:xfrm>
                              <a:off x="0" y="91440"/>
                              <a:ext cx="202510" cy="126879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4159562" name="Pole tekstowe 2"/>
                          <wps:cNvSpPr txBox="1"/>
                          <wps:spPr>
                            <a:xfrm>
                              <a:off x="211258" y="0"/>
                              <a:ext cx="2138901" cy="795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1CBC9D" w14:textId="77777777" w:rsidR="00E12FE0" w:rsidRPr="00E12FE0" w:rsidRDefault="00E12FE0" w:rsidP="00E12FE0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12FE0">
                                  <w:rPr>
                                    <w:sz w:val="16"/>
                                    <w:szCs w:val="16"/>
                                  </w:rPr>
                                  <w:t>prosięta do 20 kg</w:t>
                                </w:r>
                              </w:p>
                              <w:p w14:paraId="2D7C9C8B" w14:textId="77777777" w:rsidR="00E12FE0" w:rsidRPr="00E12FE0" w:rsidRDefault="00E12FE0" w:rsidP="00E12FE0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12FE0">
                                  <w:rPr>
                                    <w:sz w:val="16"/>
                                    <w:szCs w:val="16"/>
                                  </w:rPr>
                                  <w:t>warchlaki od 20 do 50 kg</w:t>
                                </w:r>
                              </w:p>
                              <w:p w14:paraId="208E3B3E" w14:textId="6FFD03B9" w:rsidR="00E12FE0" w:rsidRPr="00E12FE0" w:rsidRDefault="00E12FE0" w:rsidP="00E12FE0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12FE0">
                                  <w:rPr>
                                    <w:sz w:val="16"/>
                                    <w:szCs w:val="16"/>
                                  </w:rPr>
                                  <w:t>świnie (trzoda chlewna) na ubój</w:t>
                                </w:r>
                              </w:p>
                              <w:p w14:paraId="3DFA3B6E" w14:textId="76C3E5ED" w:rsidR="00E12FE0" w:rsidRPr="00E13346" w:rsidRDefault="00E12FE0" w:rsidP="00E12FE0">
                                <w:pPr>
                                  <w:spacing w:before="6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12FE0">
                                  <w:rPr>
                                    <w:sz w:val="16"/>
                                    <w:szCs w:val="16"/>
                                  </w:rPr>
                                  <w:t>świnie (trzoda chlewna) na chów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3428059" name="Prostokąt 3"/>
                          <wps:cNvSpPr/>
                          <wps:spPr>
                            <a:xfrm>
                              <a:off x="0" y="413056"/>
                              <a:ext cx="201930" cy="126365"/>
                            </a:xfrm>
                            <a:prstGeom prst="rect">
                              <a:avLst/>
                            </a:prstGeom>
                            <a:solidFill>
                              <a:srgbClr val="99A4C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6499810" name="Prostokąt 3"/>
                          <wps:cNvSpPr/>
                          <wps:spPr>
                            <a:xfrm>
                              <a:off x="0" y="255401"/>
                              <a:ext cx="202510" cy="126879"/>
                            </a:xfrm>
                            <a:prstGeom prst="rect">
                              <a:avLst/>
                            </a:prstGeom>
                            <a:solidFill>
                              <a:srgbClr val="6675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0593871" name="Prostokąt 3"/>
                          <wps:cNvSpPr/>
                          <wps:spPr>
                            <a:xfrm>
                              <a:off x="0" y="573865"/>
                              <a:ext cx="201930" cy="126365"/>
                            </a:xfrm>
                            <a:prstGeom prst="rect">
                              <a:avLst/>
                            </a:prstGeom>
                            <a:solidFill>
                              <a:srgbClr val="CCD1E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418C27" id="Grupa 5" o:spid="_x0000_s1062" alt="Wykres prezentuje strukturę trzody chlewnej według grup wiekowo-użytkowych w latach 2021 i 2022" style="position:absolute;margin-left:50.9pt;margin-top:8.95pt;width:275.1pt;height:203.9pt;z-index:251676160" coordsize="34937,2589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">
                <v:group id="Grupa 1" o:spid="_x0000_s1063" style="position:absolute;left:16490;width:18447;height:17018" coordsize="18446,1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">
                  <v:shape id="Wykres 1" o:spid="_x0000_s1064" type="#_x0000_t75" style="position:absolute;left:2406;top:2072;width:13594;height:137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">
                    <v:imagedata r:id="rId18" o:title=""/>
                    <o:lock v:ext="edit" aspectratio="f"/>
                  </v:shape>
                  <v:shape id="_x0000_s1065" type="#_x0000_t202" style="position:absolute;left:6968;width:4407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" filled="f" stroked="f" strokeweight=".5pt">
                    <v:textbox>
                      <w:txbxContent>
                        <w:p w14:paraId="380645D9" w14:textId="77777777" w:rsidR="00E12FE0" w:rsidRPr="00E13346" w:rsidRDefault="00E12FE0" w:rsidP="00E12FE0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2022</w:t>
                          </w:r>
                        </w:p>
                      </w:txbxContent>
                    </v:textbox>
                  </v:shape>
                </v:group>
                <v:group id="_x0000_s1066" style="position:absolute;width:18446;height:16986" coordsize="18446,1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">
                  <v:shape id="Wykres 1" o:spid="_x0000_s1067" type="#_x0000_t75" style="position:absolute;left:2438;top:2072;width:13655;height:13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">
                    <v:imagedata r:id="rId19" o:title=""/>
                    <o:lock v:ext="edit" aspectratio="f"/>
                  </v:shape>
                  <v:shape id="_x0000_s1068" type="#_x0000_t202" style="position:absolute;left:7062;width:4407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" filled="f" stroked="f" strokeweight=".5pt">
                    <v:textbox>
                      <w:txbxContent>
                        <w:p w14:paraId="4F420D5B" w14:textId="77777777" w:rsidR="00E12FE0" w:rsidRPr="00E13346" w:rsidRDefault="00E12FE0" w:rsidP="00E12FE0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2021</w:t>
                          </w:r>
                        </w:p>
                      </w:txbxContent>
                    </v:textbox>
                  </v:shape>
                </v:group>
                <v:group id="Grupa 4" o:spid="_x0000_s1069" style="position:absolute;left:9112;top:17941;width:23502;height:7951" coordsize="23501,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">
                  <v:rect id="Prostokąt 3" o:spid="_x0000_s1070" style="position:absolute;top:914;width:2025;height:1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" fillcolor="#001d77" stroked="f" strokeweight="1pt"/>
                  <v:shape id="_x0000_s1071" type="#_x0000_t202" style="position:absolute;left:2112;width:21389;height:7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" filled="f" stroked="f" strokeweight=".5pt">
                    <v:textbox>
                      <w:txbxContent>
                        <w:p w14:paraId="141CBC9D" w14:textId="77777777" w:rsidR="00E12FE0" w:rsidRPr="00E12FE0" w:rsidRDefault="00E12FE0" w:rsidP="00E12FE0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E12FE0">
                            <w:rPr>
                              <w:sz w:val="16"/>
                              <w:szCs w:val="16"/>
                            </w:rPr>
                            <w:t>prosięta do 20 kg</w:t>
                          </w:r>
                        </w:p>
                        <w:p w14:paraId="2D7C9C8B" w14:textId="77777777" w:rsidR="00E12FE0" w:rsidRPr="00E12FE0" w:rsidRDefault="00E12FE0" w:rsidP="00E12FE0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E12FE0">
                            <w:rPr>
                              <w:sz w:val="16"/>
                              <w:szCs w:val="16"/>
                            </w:rPr>
                            <w:t>warchlaki od 20 do 50 kg</w:t>
                          </w:r>
                        </w:p>
                        <w:p w14:paraId="208E3B3E" w14:textId="6FFD03B9" w:rsidR="00E12FE0" w:rsidRPr="00E12FE0" w:rsidRDefault="00E12FE0" w:rsidP="00E12FE0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E12FE0">
                            <w:rPr>
                              <w:sz w:val="16"/>
                              <w:szCs w:val="16"/>
                            </w:rPr>
                            <w:t>świnie (trzoda chlewna) na ubój</w:t>
                          </w:r>
                        </w:p>
                        <w:p w14:paraId="3DFA3B6E" w14:textId="76C3E5ED" w:rsidR="00E12FE0" w:rsidRPr="00E13346" w:rsidRDefault="00E12FE0" w:rsidP="00E12FE0">
                          <w:pPr>
                            <w:spacing w:before="6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E12FE0">
                            <w:rPr>
                              <w:sz w:val="16"/>
                              <w:szCs w:val="16"/>
                            </w:rPr>
                            <w:t>świnie (trzoda chlewna) na chów</w:t>
                          </w:r>
                        </w:p>
                      </w:txbxContent>
                    </v:textbox>
                  </v:shape>
                  <v:rect id="Prostokąt 3" o:spid="_x0000_s1072" style="position:absolute;top:4130;width:2019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" fillcolor="#99a4c8" stroked="f" strokeweight="1pt"/>
                  <v:rect id="Prostokąt 3" o:spid="_x0000_s1073" style="position:absolute;top:2554;width:2025;height:1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" fillcolor="#6675c1" stroked="f" strokeweight="1pt"/>
                  <v:rect id="Prostokąt 3" o:spid="_x0000_s1074" style="position:absolute;top:5738;width:2019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" fillcolor="#ccd1e3" stroked="f" strokeweight="1pt"/>
                </v:group>
              </v:group>
            </w:pict>
          </mc:Fallback>
        </mc:AlternateContent>
      </w:r>
    </w:p>
    <w:p w14:paraId="0D5B350C" w14:textId="308E5F4D" w:rsidR="00E12FE0" w:rsidRDefault="00E12FE0" w:rsidP="00734C3E">
      <w:pPr>
        <w:rPr>
          <w:shd w:val="clear" w:color="auto" w:fill="FFFFFF"/>
        </w:rPr>
      </w:pPr>
    </w:p>
    <w:p w14:paraId="75B21045" w14:textId="150B17B1" w:rsidR="00E12FE0" w:rsidRDefault="00E12FE0" w:rsidP="00734C3E">
      <w:pPr>
        <w:rPr>
          <w:shd w:val="clear" w:color="auto" w:fill="FFFFFF"/>
        </w:rPr>
      </w:pPr>
    </w:p>
    <w:p w14:paraId="38A44D9B" w14:textId="7E457744" w:rsidR="00E12FE0" w:rsidRDefault="00E12FE0" w:rsidP="00734C3E">
      <w:pPr>
        <w:rPr>
          <w:shd w:val="clear" w:color="auto" w:fill="FFFFFF"/>
        </w:rPr>
      </w:pPr>
    </w:p>
    <w:p w14:paraId="0B135B93" w14:textId="182B7D7E" w:rsidR="00E12FE0" w:rsidRDefault="00E12FE0" w:rsidP="00734C3E">
      <w:pPr>
        <w:rPr>
          <w:shd w:val="clear" w:color="auto" w:fill="FFFFFF"/>
        </w:rPr>
      </w:pPr>
    </w:p>
    <w:p w14:paraId="01255EC4" w14:textId="77777777" w:rsidR="00E12FE0" w:rsidRDefault="00E12FE0" w:rsidP="00734C3E">
      <w:pPr>
        <w:rPr>
          <w:shd w:val="clear" w:color="auto" w:fill="FFFFFF"/>
        </w:rPr>
      </w:pPr>
    </w:p>
    <w:p w14:paraId="56C9E907" w14:textId="77777777" w:rsidR="00E12FE0" w:rsidRDefault="00E12FE0" w:rsidP="00734C3E">
      <w:pPr>
        <w:rPr>
          <w:shd w:val="clear" w:color="auto" w:fill="FFFFFF"/>
        </w:rPr>
      </w:pPr>
    </w:p>
    <w:p w14:paraId="580C8271" w14:textId="4D245A76" w:rsidR="00736EC2" w:rsidRDefault="00736EC2" w:rsidP="00734C3E">
      <w:pPr>
        <w:rPr>
          <w:shd w:val="clear" w:color="auto" w:fill="FFFFFF"/>
        </w:rPr>
      </w:pPr>
    </w:p>
    <w:p w14:paraId="64954FD3" w14:textId="2B3E973F" w:rsidR="00736EC2" w:rsidRDefault="00736EC2" w:rsidP="00734C3E">
      <w:pPr>
        <w:rPr>
          <w:shd w:val="clear" w:color="auto" w:fill="FFFFFF"/>
        </w:rPr>
      </w:pPr>
    </w:p>
    <w:p w14:paraId="3CD5ADB8" w14:textId="127D8A4B" w:rsidR="00736EC2" w:rsidRDefault="00736EC2" w:rsidP="00734C3E">
      <w:pPr>
        <w:rPr>
          <w:shd w:val="clear" w:color="auto" w:fill="FFFFFF"/>
        </w:rPr>
      </w:pPr>
    </w:p>
    <w:p w14:paraId="674BD760" w14:textId="1E3DAA31" w:rsidR="00E12FE0" w:rsidRDefault="006A5AF6" w:rsidP="00736EC2">
      <w:pPr>
        <w:rPr>
          <w:noProof/>
          <w:lang w:eastAsia="pl-PL"/>
        </w:rPr>
      </w:pPr>
      <w:r w:rsidRPr="00CF4739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30080" behindDoc="1" locked="0" layoutInCell="1" allowOverlap="1" wp14:anchorId="6EA919E3" wp14:editId="682BA700">
                <wp:simplePos x="0" y="0"/>
                <wp:positionH relativeFrom="column">
                  <wp:posOffset>5236845</wp:posOffset>
                </wp:positionH>
                <wp:positionV relativeFrom="paragraph">
                  <wp:posOffset>177800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11" descr="Liczebność stada owiec w województwie śląskim w grudniu 2022 r. stanowiła 5,1% krajowego pogłowia tych zwierzą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CD4E3" w14:textId="77777777" w:rsidR="00736EC2" w:rsidRPr="00FA53CF" w:rsidRDefault="00736EC2" w:rsidP="00FA53CF">
                            <w:pPr>
                              <w:pStyle w:val="43tekstnaszarymtlezboku"/>
                              <w:rPr>
                                <w:rFonts w:eastAsia="Calibri"/>
                              </w:rPr>
                            </w:pPr>
                            <w:r w:rsidRPr="00FA53CF">
                              <w:rPr>
                                <w:rFonts w:eastAsia="Calibri"/>
                              </w:rPr>
                              <w:t xml:space="preserve">Liczebność stada owiec </w:t>
                            </w:r>
                            <w:r w:rsidRPr="00FA53CF">
                              <w:rPr>
                                <w:rFonts w:eastAsia="Calibri"/>
                              </w:rPr>
                              <w:br/>
                              <w:t xml:space="preserve">w województwie śląskim </w:t>
                            </w:r>
                            <w:r w:rsidRPr="00FA53CF">
                              <w:rPr>
                                <w:rFonts w:eastAsia="Calibri"/>
                              </w:rPr>
                              <w:br/>
                              <w:t xml:space="preserve">w grudniu 2022 r. stanowiła 5,1% krajowego pogłowia tych zwierząt </w:t>
                            </w:r>
                          </w:p>
                          <w:p w14:paraId="744FF51C" w14:textId="77777777" w:rsidR="00736EC2" w:rsidRPr="00FA53CF" w:rsidRDefault="00736EC2" w:rsidP="00FA53CF">
                            <w:pPr>
                              <w:pStyle w:val="43tekstnaszarymtle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19E3" id="Pole tekstowe 11" o:spid="_x0000_s1075" type="#_x0000_t202" alt="Liczebność stada owiec w województwie śląskim w grudniu 2022 r. stanowiła 5,1% krajowego pogłowia tych zwierząt " style="position:absolute;margin-left:412.35pt;margin-top:14pt;width:135.85pt;height:82.1pt;z-index:-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" filled="f" stroked="f">
                <v:textbox>
                  <w:txbxContent>
                    <w:p w14:paraId="510CD4E3" w14:textId="77777777" w:rsidR="00736EC2" w:rsidRPr="00FA53CF" w:rsidRDefault="00736EC2" w:rsidP="00FA53CF">
                      <w:pPr>
                        <w:pStyle w:val="43tekstnaszarymtlezboku"/>
                        <w:rPr>
                          <w:rFonts w:eastAsia="Calibri"/>
                        </w:rPr>
                      </w:pPr>
                      <w:r w:rsidRPr="00FA53CF">
                        <w:rPr>
                          <w:rFonts w:eastAsia="Calibri"/>
                        </w:rPr>
                        <w:t xml:space="preserve">Liczebność stada owiec </w:t>
                      </w:r>
                      <w:r w:rsidRPr="00FA53CF">
                        <w:rPr>
                          <w:rFonts w:eastAsia="Calibri"/>
                        </w:rPr>
                        <w:br/>
                        <w:t xml:space="preserve">w województwie śląskim </w:t>
                      </w:r>
                      <w:r w:rsidRPr="00FA53CF">
                        <w:rPr>
                          <w:rFonts w:eastAsia="Calibri"/>
                        </w:rPr>
                        <w:br/>
                        <w:t xml:space="preserve">w grudniu 2022 r. stanowiła 5,1% krajowego pogłowia tych zwierząt </w:t>
                      </w:r>
                    </w:p>
                    <w:p w14:paraId="744FF51C" w14:textId="77777777" w:rsidR="00736EC2" w:rsidRPr="00FA53CF" w:rsidRDefault="00736EC2" w:rsidP="00FA53CF">
                      <w:pPr>
                        <w:pStyle w:val="43tekstnaszarymtle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9DD2E2" w14:textId="1AA6BD60" w:rsidR="00736EC2" w:rsidRPr="00736EC2" w:rsidRDefault="00736EC2" w:rsidP="00736EC2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Pogłowie owiec w grudniu 2022 r. liczyło 13,6 tys. szt. i w skali roku zmniejszyło się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o 0,6 tys. szt. </w:t>
      </w:r>
      <w:r w:rsidR="004B5ACB">
        <w:rPr>
          <w:noProof/>
          <w:lang w:eastAsia="pl-PL"/>
        </w:rPr>
        <w:t>(</w:t>
      </w:r>
      <w:r w:rsidRPr="00736EC2">
        <w:rPr>
          <w:noProof/>
          <w:lang w:eastAsia="pl-PL"/>
        </w:rPr>
        <w:t>o 4,4%</w:t>
      </w:r>
      <w:r w:rsidR="004B5ACB">
        <w:rPr>
          <w:noProof/>
          <w:lang w:eastAsia="pl-PL"/>
        </w:rPr>
        <w:t>)</w:t>
      </w:r>
      <w:r w:rsidRPr="00736EC2">
        <w:rPr>
          <w:noProof/>
          <w:lang w:eastAsia="pl-PL"/>
        </w:rPr>
        <w:t xml:space="preserve">, w tym prawie 42% pogłowia owiec ogółem stanowiły maciorki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 xml:space="preserve">(5,7 tys. szt.). </w:t>
      </w:r>
    </w:p>
    <w:p w14:paraId="33B776E7" w14:textId="2BD8B791" w:rsidR="00736EC2" w:rsidRPr="00771858" w:rsidRDefault="00736EC2" w:rsidP="00734C3E">
      <w:pPr>
        <w:rPr>
          <w:noProof/>
          <w:lang w:eastAsia="pl-PL"/>
        </w:rPr>
      </w:pPr>
      <w:r w:rsidRPr="00736EC2">
        <w:rPr>
          <w:noProof/>
          <w:lang w:eastAsia="pl-PL"/>
        </w:rPr>
        <w:t xml:space="preserve">Liczebność stada drobiu w grudniu 2022 r. ukształtowała się na poziomie 6379,3 tys. szt. </w:t>
      </w:r>
      <w:r>
        <w:rPr>
          <w:noProof/>
          <w:lang w:eastAsia="pl-PL"/>
        </w:rPr>
        <w:br/>
      </w:r>
      <w:r w:rsidRPr="00736EC2">
        <w:rPr>
          <w:noProof/>
          <w:lang w:eastAsia="pl-PL"/>
        </w:rPr>
        <w:t>i w porównaniu z poprzednim rokiem zmniejszyła się o 865,0 tys. szt. (o 11,9%). Drób kurzy stanowił 96,8% pogłowia drobiu ogółem i liczył 6175,1 tys. szt. Udział województwa śląskiego w krajowym pogłowiu drobiu ogółem w grudniu 202</w:t>
      </w:r>
      <w:r w:rsidR="00801C3F">
        <w:rPr>
          <w:noProof/>
          <w:lang w:eastAsia="pl-PL"/>
        </w:rPr>
        <w:t>2</w:t>
      </w:r>
      <w:r w:rsidRPr="00736EC2">
        <w:rPr>
          <w:noProof/>
          <w:lang w:eastAsia="pl-PL"/>
        </w:rPr>
        <w:t xml:space="preserve"> r. wyniósł 3,2%.</w:t>
      </w:r>
    </w:p>
    <w:p w14:paraId="6F75AF8D" w14:textId="584EF673" w:rsidR="0075550E" w:rsidRDefault="0075550E" w:rsidP="0075550E"/>
    <w:p w14:paraId="3C222B0C" w14:textId="068E294E" w:rsidR="0075550E" w:rsidRPr="0075550E" w:rsidRDefault="0075550E" w:rsidP="0075550E">
      <w:pPr>
        <w:sectPr w:rsidR="0075550E" w:rsidRPr="0075550E" w:rsidSect="008D3DA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C21C88" w14:paraId="7557950F" w14:textId="77777777" w:rsidTr="0075569D">
        <w:tc>
          <w:tcPr>
            <w:tcW w:w="4103" w:type="dxa"/>
          </w:tcPr>
          <w:p w14:paraId="57DCF969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 merytoryczne:</w:t>
            </w:r>
          </w:p>
          <w:p w14:paraId="5359177F" w14:textId="77777777" w:rsidR="00C21C88" w:rsidRDefault="00C21C88" w:rsidP="001D5633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BE741A0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Aurelia Hetmańska</w:t>
            </w:r>
          </w:p>
          <w:p w14:paraId="11CD4C7A" w14:textId="77777777" w:rsidR="00C21C88" w:rsidRPr="009035A9" w:rsidRDefault="00C21C88" w:rsidP="001D5633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  <w:p w14:paraId="0BFBA463" w14:textId="77777777" w:rsidR="00C21C88" w:rsidRPr="006369DB" w:rsidRDefault="00C21C88" w:rsidP="001D5633">
            <w:pPr>
              <w:pStyle w:val="61ostatniastronatekst"/>
              <w:rPr>
                <w:lang w:val="en-AU"/>
              </w:rPr>
            </w:pPr>
          </w:p>
        </w:tc>
        <w:tc>
          <w:tcPr>
            <w:tcW w:w="4169" w:type="dxa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2F366E">
            <w:pPr>
              <w:pStyle w:val="61ostatniastronatekst"/>
              <w:spacing w:after="0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</w:tbl>
    <w:p w14:paraId="4666BCCD" w14:textId="77777777" w:rsidR="0050378D" w:rsidRDefault="0050378D" w:rsidP="0050378D">
      <w:pPr>
        <w:spacing w:before="0" w:after="0" w:line="240" w:lineRule="auto"/>
        <w:rPr>
          <w:sz w:val="18"/>
        </w:rPr>
      </w:pPr>
    </w:p>
    <w:tbl>
      <w:tblPr>
        <w:tblStyle w:val="Tabela-Siatka"/>
        <w:tblW w:w="8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620"/>
        <w:gridCol w:w="2257"/>
        <w:gridCol w:w="620"/>
        <w:gridCol w:w="2037"/>
        <w:gridCol w:w="698"/>
        <w:gridCol w:w="1825"/>
      </w:tblGrid>
      <w:tr w:rsidR="0050378D" w14:paraId="5D8D2C23" w14:textId="77777777" w:rsidTr="007673C6">
        <w:tc>
          <w:tcPr>
            <w:tcW w:w="620" w:type="dxa"/>
          </w:tcPr>
          <w:p w14:paraId="258A7BBC" w14:textId="77777777" w:rsidR="0050378D" w:rsidRDefault="0050378D" w:rsidP="009A28CC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0BE3189A" wp14:editId="22339647">
                  <wp:extent cx="256540" cy="251460"/>
                  <wp:effectExtent l="0" t="0" r="0" b="0"/>
                  <wp:docPr id="18" name="Obraz 18" descr="Grafika przedstawia globus, jako symbol Interne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Obraz 58" descr="Grafika przedstawia globus, jako symbol Internetu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14:paraId="4CB9AD58" w14:textId="77777777" w:rsidR="0050378D" w:rsidRPr="009F65E9" w:rsidRDefault="00B73609" w:rsidP="009A28CC">
            <w:pPr>
              <w:pStyle w:val="62ostatniastronatekstprzyikonach"/>
              <w:jc w:val="center"/>
            </w:pPr>
            <w:hyperlink r:id="rId25" w:history="1">
              <w:r w:rsidR="0050378D" w:rsidRPr="009F65E9">
                <w:rPr>
                  <w:rStyle w:val="Hipercze"/>
                  <w:rFonts w:cstheme="minorBidi"/>
                  <w:color w:val="000000" w:themeColor="text1"/>
                  <w:u w:val="none"/>
                </w:rPr>
                <w:t>kato</w:t>
              </w:r>
              <w:r w:rsidR="0050378D" w:rsidRPr="009F65E9">
                <w:rPr>
                  <w:rStyle w:val="62ostatniastronatekstprzyikonachZnak"/>
                </w:rPr>
                <w:t>wice.st</w:t>
              </w:r>
              <w:r w:rsidR="0050378D" w:rsidRPr="009F65E9">
                <w:rPr>
                  <w:rStyle w:val="Hipercze"/>
                  <w:rFonts w:cstheme="minorBidi"/>
                  <w:color w:val="000000" w:themeColor="text1"/>
                  <w:u w:val="none"/>
                </w:rPr>
                <w:t>at.gov.pl</w:t>
              </w:r>
            </w:hyperlink>
          </w:p>
        </w:tc>
        <w:tc>
          <w:tcPr>
            <w:tcW w:w="620" w:type="dxa"/>
          </w:tcPr>
          <w:p w14:paraId="0A3BDED7" w14:textId="77777777" w:rsidR="0050378D" w:rsidRDefault="0050378D" w:rsidP="009A28CC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3018DC77" wp14:editId="44CE7D53">
                  <wp:extent cx="256540" cy="251460"/>
                  <wp:effectExtent l="0" t="0" r="0" b="0"/>
                  <wp:docPr id="19" name="Obraz 19" descr="Logo serwisu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Obraz 59" descr="Logo serwisu Twitter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</w:tcPr>
          <w:p w14:paraId="35E097BA" w14:textId="77777777" w:rsidR="0050378D" w:rsidRDefault="00B73609" w:rsidP="009A28CC">
            <w:pPr>
              <w:pStyle w:val="62ostatniastronatekstprzyikonach"/>
              <w:jc w:val="center"/>
            </w:pPr>
            <w:hyperlink r:id="rId27" w:history="1">
              <w:r w:rsidR="0050378D" w:rsidRPr="009F65E9">
                <w:t>@Katowice_STA</w:t>
              </w:r>
              <w:r w:rsidR="0050378D" w:rsidRPr="00654465">
                <w:rPr>
                  <w:rStyle w:val="Hipercze"/>
                  <w:rFonts w:cstheme="minorBidi"/>
                  <w:color w:val="000000" w:themeColor="text1"/>
                  <w:u w:val="none"/>
                </w:rPr>
                <w:t>T</w:t>
              </w:r>
            </w:hyperlink>
          </w:p>
        </w:tc>
        <w:tc>
          <w:tcPr>
            <w:tcW w:w="698" w:type="dxa"/>
          </w:tcPr>
          <w:p w14:paraId="04298833" w14:textId="77777777" w:rsidR="0050378D" w:rsidRDefault="0050378D" w:rsidP="009A28CC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0AAA68E" wp14:editId="6DC46169">
                  <wp:extent cx="256540" cy="251460"/>
                  <wp:effectExtent l="0" t="0" r="0" b="0"/>
                  <wp:docPr id="20" name="Obraz 20" descr="Logo serwisu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Obraz 60" descr="Logo serwisu Facebook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</w:tcPr>
          <w:p w14:paraId="485AC6E5" w14:textId="77777777" w:rsidR="0050378D" w:rsidRDefault="00B73609" w:rsidP="009A28CC">
            <w:pPr>
              <w:pStyle w:val="62ostatniastronatekstprzyikonach"/>
              <w:ind w:left="-454"/>
              <w:jc w:val="center"/>
            </w:pPr>
            <w:hyperlink r:id="rId29" w:history="1">
              <w:r w:rsidR="0050378D" w:rsidRPr="002A694E">
                <w:rPr>
                  <w:szCs w:val="20"/>
                </w:rPr>
                <w:t>@St</w:t>
              </w:r>
              <w:r w:rsidR="0050378D" w:rsidRPr="001D5633">
                <w:rPr>
                  <w:rStyle w:val="62ostatniastronatekstprzyikonachZnak"/>
                </w:rPr>
                <w:t>atKatow</w:t>
              </w:r>
              <w:r w:rsidR="0050378D" w:rsidRPr="002A694E">
                <w:rPr>
                  <w:szCs w:val="20"/>
                </w:rPr>
                <w:t>ic</w:t>
              </w:r>
              <w:r w:rsidR="0050378D" w:rsidRPr="002A694E">
                <w:rPr>
                  <w:rStyle w:val="Hipercze"/>
                  <w:rFonts w:cstheme="minorBidi"/>
                  <w:color w:val="auto"/>
                  <w:szCs w:val="20"/>
                  <w:u w:val="none"/>
                </w:rPr>
                <w:t>e</w:t>
              </w:r>
            </w:hyperlink>
          </w:p>
        </w:tc>
      </w:tr>
    </w:tbl>
    <w:p w14:paraId="7C19EFAE" w14:textId="5A7B472F" w:rsidR="00D261A2" w:rsidRPr="00001C5B" w:rsidRDefault="00C21C88" w:rsidP="00AD0E5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6917E5DB" wp14:editId="28CF7CC2">
                <wp:simplePos x="0" y="0"/>
                <wp:positionH relativeFrom="margin">
                  <wp:align>left</wp:align>
                </wp:positionH>
                <wp:positionV relativeFrom="paragraph">
                  <wp:posOffset>607169</wp:posOffset>
                </wp:positionV>
                <wp:extent cx="6579235" cy="3434715"/>
                <wp:effectExtent l="0" t="0" r="12065" b="13335"/>
                <wp:wrapTopAndBottom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9235" cy="3434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2DFA" w14:textId="77777777" w:rsidR="004562B7" w:rsidRPr="00C21C88" w:rsidRDefault="004562B7" w:rsidP="00A626D7">
                            <w:pPr>
                              <w:pStyle w:val="63tekstpogrubionynaszarymtle"/>
                            </w:pPr>
                            <w:r w:rsidRPr="00C21C88">
                              <w:t>Powiązane opracowania</w:t>
                            </w:r>
                          </w:p>
                          <w:p w14:paraId="4611ECAC" w14:textId="605EAE4B" w:rsidR="00771858" w:rsidRPr="00771858" w:rsidRDefault="00771858" w:rsidP="00771858">
                            <w:pPr>
                              <w:spacing w:line="240" w:lineRule="exact"/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771858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="00B73609">
                              <w:rPr>
                                <w:rStyle w:val="Hipercze"/>
                                <w:rFonts w:cstheme="minorBidi"/>
                              </w:rPr>
                              <w:instrText>HYPERLINK "https://katowice.stat.gov.pl/opracowania-biezace/komunikaty-i-biuletyny/inne-opracowania/komunikat-o-sytuacji-spoleczno-gospodarczej-wojewodztwa-slaskiego-w-grudniu-2022-r-,2,135.html" \o "Link do opracowania pt. \"Komunikat o sytuacji społeczno-gospodarczej województwa śląskiego w grudniu 2022 r.\"</w:instrText>
                            </w:r>
                            <w:r w:rsidR="00B73609" w:rsidRPr="00771858">
                              <w:rPr>
                                <w:rStyle w:val="Hipercze"/>
                                <w:rFonts w:cstheme="minorBidi"/>
                              </w:rPr>
                            </w:r>
                            <w:r w:rsidRPr="00771858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771858">
                              <w:rPr>
                                <w:rStyle w:val="Hipercze"/>
                                <w:rFonts w:cstheme="minorBidi"/>
                              </w:rPr>
                              <w:t>Komunikat o sytuacji społeczno-gospodarczej województwa śląskiego w grudniu 202</w:t>
                            </w:r>
                            <w:r w:rsidR="00482D4F">
                              <w:rPr>
                                <w:rStyle w:val="Hipercze"/>
                                <w:rFonts w:cstheme="minorBidi"/>
                              </w:rPr>
                              <w:t>2</w:t>
                            </w:r>
                            <w:r w:rsidRPr="00771858">
                              <w:rPr>
                                <w:rStyle w:val="Hipercze"/>
                                <w:rFonts w:cstheme="minorBidi"/>
                              </w:rPr>
                              <w:t xml:space="preserve"> r.</w:t>
                            </w:r>
                          </w:p>
                          <w:p w14:paraId="03149B89" w14:textId="0F0A07B2" w:rsidR="00C83533" w:rsidRPr="00B73609" w:rsidRDefault="00771858" w:rsidP="00771858">
                            <w:pPr>
                              <w:spacing w:line="240" w:lineRule="exact"/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771858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="00B73609">
                              <w:fldChar w:fldCharType="begin"/>
                            </w:r>
                            <w:r w:rsidR="00B73609">
                              <w:instrText>HYPERLINK "https://katowice.stat.gov.pl/publikacje-i-foldery/inne-opracowania/raport-o-sytuacji-spoleczno-gospodarczej-wojewodztwa-slaskiego-2023,8,12.html" \o "Link do opracowania pt. \"Raport o sytuacji społeczno-gospodarczej województwa śląskiego 2023\"</w:instrText>
                            </w:r>
                            <w:r w:rsidR="00B73609">
                              <w:fldChar w:fldCharType="separate"/>
                            </w:r>
                            <w:r w:rsidRPr="00B73609">
                              <w:rPr>
                                <w:rStyle w:val="Hipercze"/>
                                <w:rFonts w:cstheme="minorBidi"/>
                              </w:rPr>
                              <w:t>Raport o sytuacji społeczno-gospodarczej województwa śląskiego 202</w:t>
                            </w:r>
                            <w:r w:rsidR="00482D4F" w:rsidRPr="00B73609">
                              <w:rPr>
                                <w:rStyle w:val="Hipercze"/>
                                <w:rFonts w:cstheme="minorBidi"/>
                              </w:rPr>
                              <w:t>3</w:t>
                            </w:r>
                          </w:p>
                          <w:p w14:paraId="56F5A4D2" w14:textId="0FABACC0" w:rsidR="004562B7" w:rsidRPr="00C83533" w:rsidRDefault="00B73609" w:rsidP="00C83533">
                            <w:pPr>
                              <w:pStyle w:val="63tekstpogrubionynaszarymtle"/>
                            </w:pPr>
                            <w:r>
                              <w:rPr>
                                <w:b w:val="0"/>
                              </w:rPr>
                              <w:fldChar w:fldCharType="end"/>
                            </w:r>
                            <w:r w:rsidR="004562B7" w:rsidRPr="00C83533">
                              <w:t>Temat dostępny w bazach danych</w:t>
                            </w:r>
                          </w:p>
                          <w:p w14:paraId="3EA0C2FD" w14:textId="662CCF97" w:rsidR="00C83533" w:rsidRPr="00B73609" w:rsidRDefault="00B73609" w:rsidP="00771858">
                            <w:pPr>
                              <w:pStyle w:val="64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"https://bdl.stat.gov.pl/bdl/start" \o "Link do Banku Danych Lokalnych"</w:instrText>
                            </w:r>
                            <w:r>
                              <w:fldChar w:fldCharType="separate"/>
                            </w:r>
                            <w:r w:rsidR="00771858" w:rsidRPr="00B73609">
                              <w:rPr>
                                <w:rStyle w:val="Hipercze"/>
                                <w:rFonts w:cstheme="minorBidi"/>
                              </w:rPr>
                              <w:t>Bank Danych Lokalnych</w:t>
                            </w:r>
                          </w:p>
                          <w:p w14:paraId="12DB0A5C" w14:textId="33DC5CA8" w:rsidR="004562B7" w:rsidRPr="00C21C88" w:rsidRDefault="00B73609" w:rsidP="00A626D7">
                            <w:pPr>
                              <w:pStyle w:val="63tekstpogrubionynaszarymtle"/>
                            </w:pPr>
                            <w:r>
                              <w:rPr>
                                <w:b w:val="0"/>
                                <w:color w:val="0000FF"/>
                                <w:u w:val="single"/>
                              </w:rPr>
                              <w:fldChar w:fldCharType="end"/>
                            </w:r>
                            <w:r w:rsidR="004562B7" w:rsidRPr="00C21C88">
                              <w:t>Ważniejsze pojęcia dostępne w słowniku</w:t>
                            </w:r>
                          </w:p>
                          <w:p w14:paraId="4D4CFBA4" w14:textId="498FB462" w:rsidR="00771858" w:rsidRPr="00771858" w:rsidRDefault="00771858" w:rsidP="00771858">
                            <w:pPr>
                              <w:pStyle w:val="64hipercza"/>
                            </w:pPr>
                            <w:r w:rsidRPr="00771858">
                              <w:fldChar w:fldCharType="begin"/>
                            </w:r>
                            <w:r w:rsidR="00B73609">
                              <w:instrText>HYPERLINK "https://stat.gov.pl/metainformacje/slownik-pojec/pojecia-stosowane-w-statystyce-publicznej/1053,pojecie.html" \o "Link do słownika pojęć"</w:instrText>
                            </w:r>
                            <w:r w:rsidRPr="00771858">
                              <w:fldChar w:fldCharType="separate"/>
                            </w:r>
                            <w:r w:rsidRPr="00771858">
                              <w:t>Powierzchnia gospodarstwa rolnego</w:t>
                            </w:r>
                          </w:p>
                          <w:p w14:paraId="1D5E9BD2" w14:textId="6FA3918E" w:rsidR="00771858" w:rsidRPr="00B73609" w:rsidRDefault="00771858" w:rsidP="00771858">
                            <w:pPr>
                              <w:pStyle w:val="64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771858">
                              <w:fldChar w:fldCharType="end"/>
                            </w:r>
                            <w:r w:rsidR="00B73609">
                              <w:fldChar w:fldCharType="begin"/>
                            </w:r>
                            <w:r w:rsidR="00B73609">
                              <w:instrText>HYPERLINK "https://stat.gov.pl/metainformacje/slownik-pojec/pojecia-stosowane-w-statystyce-publicznej/558,pojecie.html" \o "Link do słownika pojęć"</w:instrText>
                            </w:r>
                            <w:r w:rsidR="00B73609">
                              <w:fldChar w:fldCharType="separate"/>
                            </w:r>
                            <w:r w:rsidRPr="00B73609">
                              <w:rPr>
                                <w:rStyle w:val="Hipercze"/>
                                <w:rFonts w:cstheme="minorBidi"/>
                              </w:rPr>
                              <w:t>Użytki rolne</w:t>
                            </w:r>
                          </w:p>
                          <w:p w14:paraId="0047607B" w14:textId="6E773C68" w:rsidR="00771858" w:rsidRDefault="00B73609" w:rsidP="00AE71AB">
                            <w:pPr>
                              <w:pStyle w:val="64hipercza"/>
                            </w:pPr>
                            <w:r>
                              <w:fldChar w:fldCharType="end"/>
                            </w:r>
                          </w:p>
                          <w:p w14:paraId="129169B4" w14:textId="77BD3139" w:rsidR="002F366E" w:rsidRPr="00F44D40" w:rsidRDefault="002F366E" w:rsidP="00F44D40">
                            <w:pPr>
                              <w:rPr>
                                <w:sz w:val="18"/>
                              </w:rPr>
                            </w:pPr>
                            <w:r w:rsidRPr="008E4BD1">
                              <w:t xml:space="preserve">W przypadku cytowania danych Głównego Urzędu Statystycznego prosimy o zamieszczenie informacji: </w:t>
                            </w:r>
                            <w:r w:rsidR="00F44D40">
                              <w:br/>
                            </w:r>
                            <w:r w:rsidRPr="008E4BD1">
                              <w:t xml:space="preserve">„Źródło danych GUS”, a w przypadku publikowania obliczeń dokonanych na danych opublikowanych przez GUS prosimy o zamieszczenie informacji: „Opracowanie własne na podstawie danych GUS”.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E5DB" id="_x0000_s1076" type="#_x0000_t202" alt="&quot;&quot;" style="position:absolute;margin-left:0;margin-top:47.8pt;width:518.05pt;height:270.45pt;z-index:251622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" fillcolor="#d8d8d8 [2732]" strokecolor="window">
                <v:textbox>
                  <w:txbxContent>
                    <w:p w14:paraId="4FCC2DFA" w14:textId="77777777" w:rsidR="004562B7" w:rsidRPr="00C21C88" w:rsidRDefault="004562B7" w:rsidP="00A626D7">
                      <w:pPr>
                        <w:pStyle w:val="63tekstpogrubionynaszarymtle"/>
                      </w:pPr>
                      <w:r w:rsidRPr="00C21C88">
                        <w:t>Powiązane opracowania</w:t>
                      </w:r>
                    </w:p>
                    <w:p w14:paraId="4611ECAC" w14:textId="605EAE4B" w:rsidR="00771858" w:rsidRPr="00771858" w:rsidRDefault="00771858" w:rsidP="00771858">
                      <w:pPr>
                        <w:spacing w:line="240" w:lineRule="exact"/>
                        <w:rPr>
                          <w:rStyle w:val="Hipercze"/>
                          <w:rFonts w:cstheme="minorBidi"/>
                        </w:rPr>
                      </w:pPr>
                      <w:r w:rsidRPr="00771858"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 w:rsidR="00B73609">
                        <w:rPr>
                          <w:rStyle w:val="Hipercze"/>
                          <w:rFonts w:cstheme="minorBidi"/>
                        </w:rPr>
                        <w:instrText>HYPERLINK "https://katowice.stat.gov.pl/opracowania-biezace/komunikaty-i-biuletyny/inne-opracowania/komunikat-o-sytuacji-spoleczno-gospodarczej-wojewodztwa-slaskiego-w-grudniu-2022-r-,2,135.html" \o "Link do opracowania pt. \"Komunikat o sytuacji społeczno-gospodarczej województwa śląskiego w grudniu 2022 r.\"</w:instrText>
                      </w:r>
                      <w:r w:rsidR="00B73609" w:rsidRPr="00771858">
                        <w:rPr>
                          <w:rStyle w:val="Hipercze"/>
                          <w:rFonts w:cstheme="minorBidi"/>
                        </w:rPr>
                      </w:r>
                      <w:r w:rsidRPr="00771858"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771858">
                        <w:rPr>
                          <w:rStyle w:val="Hipercze"/>
                          <w:rFonts w:cstheme="minorBidi"/>
                        </w:rPr>
                        <w:t>Komunikat o sytuacji społeczno-gospodarczej województwa śląskiego w grudniu 202</w:t>
                      </w:r>
                      <w:r w:rsidR="00482D4F">
                        <w:rPr>
                          <w:rStyle w:val="Hipercze"/>
                          <w:rFonts w:cstheme="minorBidi"/>
                        </w:rPr>
                        <w:t>2</w:t>
                      </w:r>
                      <w:r w:rsidRPr="00771858">
                        <w:rPr>
                          <w:rStyle w:val="Hipercze"/>
                          <w:rFonts w:cstheme="minorBidi"/>
                        </w:rPr>
                        <w:t xml:space="preserve"> r.</w:t>
                      </w:r>
                    </w:p>
                    <w:p w14:paraId="03149B89" w14:textId="0F0A07B2" w:rsidR="00C83533" w:rsidRPr="00B73609" w:rsidRDefault="00771858" w:rsidP="00771858">
                      <w:pPr>
                        <w:spacing w:line="240" w:lineRule="exact"/>
                        <w:rPr>
                          <w:rStyle w:val="Hipercze"/>
                          <w:rFonts w:cstheme="minorBidi"/>
                        </w:rPr>
                      </w:pPr>
                      <w:r w:rsidRPr="00771858"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 w:rsidR="00B73609">
                        <w:fldChar w:fldCharType="begin"/>
                      </w:r>
                      <w:r w:rsidR="00B73609">
                        <w:instrText>HYPERLINK "https://katowice.stat.gov.pl/publikacje-i-foldery/inne-opracowania/raport-o-sytuacji-spoleczno-gospodarczej-wojewodztwa-slaskiego-2023,8,12.html" \o "Link do opracowania pt. \"Raport o sytuacji społeczno-gospodarczej województwa śląskiego 2023\"</w:instrText>
                      </w:r>
                      <w:r w:rsidR="00B73609">
                        <w:fldChar w:fldCharType="separate"/>
                      </w:r>
                      <w:r w:rsidRPr="00B73609">
                        <w:rPr>
                          <w:rStyle w:val="Hipercze"/>
                          <w:rFonts w:cstheme="minorBidi"/>
                        </w:rPr>
                        <w:t>Raport o sytuacji społeczno-gospodarczej województwa śląskiego 202</w:t>
                      </w:r>
                      <w:r w:rsidR="00482D4F" w:rsidRPr="00B73609">
                        <w:rPr>
                          <w:rStyle w:val="Hipercze"/>
                          <w:rFonts w:cstheme="minorBidi"/>
                        </w:rPr>
                        <w:t>3</w:t>
                      </w:r>
                    </w:p>
                    <w:p w14:paraId="56F5A4D2" w14:textId="0FABACC0" w:rsidR="004562B7" w:rsidRPr="00C83533" w:rsidRDefault="00B73609" w:rsidP="00C83533">
                      <w:pPr>
                        <w:pStyle w:val="63tekstpogrubionynaszarymtle"/>
                      </w:pPr>
                      <w:r>
                        <w:rPr>
                          <w:b w:val="0"/>
                        </w:rPr>
                        <w:fldChar w:fldCharType="end"/>
                      </w:r>
                      <w:r w:rsidR="004562B7" w:rsidRPr="00C83533">
                        <w:t>Temat dostępny w bazach danych</w:t>
                      </w:r>
                    </w:p>
                    <w:p w14:paraId="3EA0C2FD" w14:textId="662CCF97" w:rsidR="00C83533" w:rsidRPr="00B73609" w:rsidRDefault="00B73609" w:rsidP="00771858">
                      <w:pPr>
                        <w:pStyle w:val="64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begin"/>
                      </w:r>
                      <w:r>
                        <w:instrText>HYPERLINK "https://bdl.stat.gov.pl/bdl/start" \o "Link do Banku Danych Lokalnych"</w:instrText>
                      </w:r>
                      <w:r>
                        <w:fldChar w:fldCharType="separate"/>
                      </w:r>
                      <w:r w:rsidR="00771858" w:rsidRPr="00B73609">
                        <w:rPr>
                          <w:rStyle w:val="Hipercze"/>
                          <w:rFonts w:cstheme="minorBidi"/>
                        </w:rPr>
                        <w:t>Bank Danych Lokalnych</w:t>
                      </w:r>
                    </w:p>
                    <w:p w14:paraId="12DB0A5C" w14:textId="33DC5CA8" w:rsidR="004562B7" w:rsidRPr="00C21C88" w:rsidRDefault="00B73609" w:rsidP="00A626D7">
                      <w:pPr>
                        <w:pStyle w:val="63tekstpogrubionynaszarymtle"/>
                      </w:pPr>
                      <w:r>
                        <w:rPr>
                          <w:b w:val="0"/>
                          <w:color w:val="0000FF"/>
                          <w:u w:val="single"/>
                        </w:rPr>
                        <w:fldChar w:fldCharType="end"/>
                      </w:r>
                      <w:r w:rsidR="004562B7" w:rsidRPr="00C21C88">
                        <w:t>Ważniejsze pojęcia dostępne w słowniku</w:t>
                      </w:r>
                    </w:p>
                    <w:p w14:paraId="4D4CFBA4" w14:textId="498FB462" w:rsidR="00771858" w:rsidRPr="00771858" w:rsidRDefault="00771858" w:rsidP="00771858">
                      <w:pPr>
                        <w:pStyle w:val="64hipercza"/>
                      </w:pPr>
                      <w:r w:rsidRPr="00771858">
                        <w:fldChar w:fldCharType="begin"/>
                      </w:r>
                      <w:r w:rsidR="00B73609">
                        <w:instrText>HYPERLINK "https://stat.gov.pl/metainformacje/slownik-pojec/pojecia-stosowane-w-statystyce-publicznej/1053,pojecie.html" \o "Link do słownika pojęć"</w:instrText>
                      </w:r>
                      <w:r w:rsidRPr="00771858">
                        <w:fldChar w:fldCharType="separate"/>
                      </w:r>
                      <w:r w:rsidRPr="00771858">
                        <w:t>Powierzchnia gospodarstwa rolnego</w:t>
                      </w:r>
                    </w:p>
                    <w:p w14:paraId="1D5E9BD2" w14:textId="6FA3918E" w:rsidR="00771858" w:rsidRPr="00B73609" w:rsidRDefault="00771858" w:rsidP="00771858">
                      <w:pPr>
                        <w:pStyle w:val="64hipercza"/>
                        <w:rPr>
                          <w:rStyle w:val="Hipercze"/>
                          <w:rFonts w:cstheme="minorBidi"/>
                        </w:rPr>
                      </w:pPr>
                      <w:r w:rsidRPr="00771858">
                        <w:fldChar w:fldCharType="end"/>
                      </w:r>
                      <w:r w:rsidR="00B73609">
                        <w:fldChar w:fldCharType="begin"/>
                      </w:r>
                      <w:r w:rsidR="00B73609">
                        <w:instrText>HYPERLINK "https://stat.gov.pl/metainformacje/slownik-pojec/pojecia-stosowane-w-statystyce-publicznej/558,pojecie.html" \o "Link do słownika pojęć"</w:instrText>
                      </w:r>
                      <w:r w:rsidR="00B73609">
                        <w:fldChar w:fldCharType="separate"/>
                      </w:r>
                      <w:r w:rsidRPr="00B73609">
                        <w:rPr>
                          <w:rStyle w:val="Hipercze"/>
                          <w:rFonts w:cstheme="minorBidi"/>
                        </w:rPr>
                        <w:t>Użytki rolne</w:t>
                      </w:r>
                    </w:p>
                    <w:p w14:paraId="0047607B" w14:textId="6E773C68" w:rsidR="00771858" w:rsidRDefault="00B73609" w:rsidP="00AE71AB">
                      <w:pPr>
                        <w:pStyle w:val="64hipercza"/>
                      </w:pPr>
                      <w:r>
                        <w:fldChar w:fldCharType="end"/>
                      </w:r>
                    </w:p>
                    <w:p w14:paraId="129169B4" w14:textId="77BD3139" w:rsidR="002F366E" w:rsidRPr="00F44D40" w:rsidRDefault="002F366E" w:rsidP="00F44D40">
                      <w:pPr>
                        <w:rPr>
                          <w:sz w:val="18"/>
                        </w:rPr>
                      </w:pPr>
                      <w:r w:rsidRPr="008E4BD1">
                        <w:t xml:space="preserve">W przypadku cytowania danych Głównego Urzędu Statystycznego prosimy o zamieszczenie informacji: </w:t>
                      </w:r>
                      <w:r w:rsidR="00F44D40">
                        <w:br/>
                      </w:r>
                      <w:r w:rsidRPr="008E4BD1">
                        <w:t xml:space="preserve">„Źródło danych GUS”, a w przypadku publikowania obliczeń dokonanych na danych opublikowanych przez GUS prosimy o zamieszczenie informacji: „Opracowanie własne na podstawie danych GUS”.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F827" w14:textId="77777777" w:rsidR="00EB0613" w:rsidRDefault="00EB0613" w:rsidP="000662E2">
      <w:pPr>
        <w:spacing w:after="0" w:line="240" w:lineRule="auto"/>
      </w:pPr>
      <w:r>
        <w:separator/>
      </w:r>
    </w:p>
  </w:endnote>
  <w:endnote w:type="continuationSeparator" w:id="0">
    <w:p w14:paraId="49782974" w14:textId="77777777" w:rsidR="00EB0613" w:rsidRDefault="00EB06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D11D32A-4CAF-4C39-B000-FC657230FB96}"/>
    <w:embedBold r:id="rId2" w:fontKey="{9096DA7F-4C74-4448-A94D-B2FA5FDCB755}"/>
    <w:embedItalic r:id="rId3" w:fontKey="{F25107B7-9567-40F2-A637-49B8027221D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F7A38BC-CD5E-4627-9B9C-E2A6E910BC8B}"/>
    <w:embedBold r:id="rId5" w:fontKey="{58F5CCA6-FBC0-4216-8A2C-A85618922DDC}"/>
    <w:embedItalic r:id="rId6" w:fontKey="{E2B36199-B530-4E62-983C-15E11837723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BA9B95-ABC4-4215-B85B-C60F08F5C4C2}"/>
    <w:embedItalic r:id="rId8" w:fontKey="{9325B2C4-661B-4ED4-BEA6-80E86485ED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C55701E-4EA6-45E2-BCB7-1DBADC4C58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2877ACE-33F7-4DD6-B2A3-6BDE338319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C47C5E71-2368-4F38-8218-9D0D2B65090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79BE324-05AA-4A73-89D3-C42497D072C4}"/>
    <w:embedBold r:id="rId13" w:fontKey="{DB3A93E3-944A-4090-B0F1-63EDCF8EE4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6FCE" w14:textId="77777777" w:rsidR="00EB0613" w:rsidRDefault="00EB0613" w:rsidP="000662E2">
      <w:pPr>
        <w:spacing w:after="0" w:line="240" w:lineRule="auto"/>
      </w:pPr>
      <w:r>
        <w:separator/>
      </w:r>
    </w:p>
  </w:footnote>
  <w:footnote w:type="continuationSeparator" w:id="0">
    <w:p w14:paraId="0CD32B5C" w14:textId="77777777" w:rsidR="00EB0613" w:rsidRDefault="00EB06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77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231B2C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E61BB26" w:rsidR="00F37172" w:rsidRPr="00233E63" w:rsidRDefault="00C3068C" w:rsidP="00F049AB">
                          <w:pPr>
                            <w:pStyle w:val="12datainformacjisygnalnej"/>
                          </w:pPr>
                          <w:r>
                            <w:t>2</w:t>
                          </w:r>
                          <w:r w:rsidR="009D5A2E">
                            <w:t>9</w:t>
                          </w:r>
                          <w:r w:rsidR="00DE6B58" w:rsidRPr="00233E63">
                            <w:t>.</w:t>
                          </w:r>
                          <w:r>
                            <w:t>0</w:t>
                          </w:r>
                          <w:r w:rsidR="009D5A2E">
                            <w:t>6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>
                            <w:t>3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alt="Data publikacji informacji sygnalnej – 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E61BB26" w:rsidR="00F37172" w:rsidRPr="00233E63" w:rsidRDefault="00C3068C" w:rsidP="00F049AB">
                    <w:pPr>
                      <w:pStyle w:val="12datainformacjisygnalnej"/>
                    </w:pPr>
                    <w:r>
                      <w:t>2</w:t>
                    </w:r>
                    <w:r w:rsidR="009D5A2E">
                      <w:t>9</w:t>
                    </w:r>
                    <w:r w:rsidR="00DE6B58" w:rsidRPr="00233E63">
                      <w:t>.</w:t>
                    </w:r>
                    <w:r>
                      <w:t>0</w:t>
                    </w:r>
                    <w:r w:rsidR="009D5A2E">
                      <w:t>6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>
                      <w:t>3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5pt;height:126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5pt;height:126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AF5"/>
    <w:rsid w:val="0000709F"/>
    <w:rsid w:val="000108B8"/>
    <w:rsid w:val="00013BE7"/>
    <w:rsid w:val="00013EE2"/>
    <w:rsid w:val="000152F5"/>
    <w:rsid w:val="00023C1F"/>
    <w:rsid w:val="00027075"/>
    <w:rsid w:val="0002715B"/>
    <w:rsid w:val="00027608"/>
    <w:rsid w:val="00030DA4"/>
    <w:rsid w:val="0004582E"/>
    <w:rsid w:val="000470AA"/>
    <w:rsid w:val="0005700A"/>
    <w:rsid w:val="00057CA1"/>
    <w:rsid w:val="000647A9"/>
    <w:rsid w:val="000662E2"/>
    <w:rsid w:val="00066883"/>
    <w:rsid w:val="000672B1"/>
    <w:rsid w:val="00071B39"/>
    <w:rsid w:val="00074DD8"/>
    <w:rsid w:val="00075759"/>
    <w:rsid w:val="000776FA"/>
    <w:rsid w:val="00077891"/>
    <w:rsid w:val="000806F7"/>
    <w:rsid w:val="00097840"/>
    <w:rsid w:val="000A0A5D"/>
    <w:rsid w:val="000A42C1"/>
    <w:rsid w:val="000B0727"/>
    <w:rsid w:val="000B3D75"/>
    <w:rsid w:val="000B6E42"/>
    <w:rsid w:val="000C135D"/>
    <w:rsid w:val="000D1295"/>
    <w:rsid w:val="000D1D43"/>
    <w:rsid w:val="000D225C"/>
    <w:rsid w:val="000D2A5C"/>
    <w:rsid w:val="000D39F0"/>
    <w:rsid w:val="000D487A"/>
    <w:rsid w:val="000E0918"/>
    <w:rsid w:val="000E7699"/>
    <w:rsid w:val="000E79A9"/>
    <w:rsid w:val="000F23DD"/>
    <w:rsid w:val="000F7440"/>
    <w:rsid w:val="001011C3"/>
    <w:rsid w:val="00106DA3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4145"/>
    <w:rsid w:val="0013573A"/>
    <w:rsid w:val="00136736"/>
    <w:rsid w:val="00136740"/>
    <w:rsid w:val="00136D67"/>
    <w:rsid w:val="001423B6"/>
    <w:rsid w:val="001448A7"/>
    <w:rsid w:val="00146621"/>
    <w:rsid w:val="001617E3"/>
    <w:rsid w:val="00162325"/>
    <w:rsid w:val="001717D2"/>
    <w:rsid w:val="001745C2"/>
    <w:rsid w:val="00177261"/>
    <w:rsid w:val="00180EC0"/>
    <w:rsid w:val="00186C4E"/>
    <w:rsid w:val="00186D53"/>
    <w:rsid w:val="001951DA"/>
    <w:rsid w:val="001A1853"/>
    <w:rsid w:val="001A49C8"/>
    <w:rsid w:val="001B053D"/>
    <w:rsid w:val="001B2991"/>
    <w:rsid w:val="001C2536"/>
    <w:rsid w:val="001C3269"/>
    <w:rsid w:val="001D19B6"/>
    <w:rsid w:val="001D1DB4"/>
    <w:rsid w:val="001D23F1"/>
    <w:rsid w:val="001D25F9"/>
    <w:rsid w:val="001D5633"/>
    <w:rsid w:val="001D61ED"/>
    <w:rsid w:val="001D7C11"/>
    <w:rsid w:val="001E5B2D"/>
    <w:rsid w:val="001F4874"/>
    <w:rsid w:val="0020156C"/>
    <w:rsid w:val="002150E5"/>
    <w:rsid w:val="00215645"/>
    <w:rsid w:val="00216634"/>
    <w:rsid w:val="0022590B"/>
    <w:rsid w:val="00225C36"/>
    <w:rsid w:val="00233E63"/>
    <w:rsid w:val="00233E77"/>
    <w:rsid w:val="00240295"/>
    <w:rsid w:val="00242D31"/>
    <w:rsid w:val="00244AAA"/>
    <w:rsid w:val="00246245"/>
    <w:rsid w:val="00250B53"/>
    <w:rsid w:val="00253814"/>
    <w:rsid w:val="0025481E"/>
    <w:rsid w:val="00255903"/>
    <w:rsid w:val="002574F9"/>
    <w:rsid w:val="00262B61"/>
    <w:rsid w:val="00262CC6"/>
    <w:rsid w:val="00263E08"/>
    <w:rsid w:val="00272E4B"/>
    <w:rsid w:val="00275691"/>
    <w:rsid w:val="00276811"/>
    <w:rsid w:val="0027758F"/>
    <w:rsid w:val="00282699"/>
    <w:rsid w:val="00283AE9"/>
    <w:rsid w:val="00285969"/>
    <w:rsid w:val="002926DF"/>
    <w:rsid w:val="002959F8"/>
    <w:rsid w:val="002960CF"/>
    <w:rsid w:val="00296697"/>
    <w:rsid w:val="002A2813"/>
    <w:rsid w:val="002A4E5B"/>
    <w:rsid w:val="002A5C09"/>
    <w:rsid w:val="002A7F74"/>
    <w:rsid w:val="002B0290"/>
    <w:rsid w:val="002B0472"/>
    <w:rsid w:val="002B12C5"/>
    <w:rsid w:val="002B4F21"/>
    <w:rsid w:val="002B6B12"/>
    <w:rsid w:val="002B6EAD"/>
    <w:rsid w:val="002C046C"/>
    <w:rsid w:val="002C21F0"/>
    <w:rsid w:val="002C4437"/>
    <w:rsid w:val="002D01DF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35F6"/>
    <w:rsid w:val="002F366E"/>
    <w:rsid w:val="002F4DF4"/>
    <w:rsid w:val="002F77C8"/>
    <w:rsid w:val="00304F22"/>
    <w:rsid w:val="00306053"/>
    <w:rsid w:val="0030649A"/>
    <w:rsid w:val="00306C7C"/>
    <w:rsid w:val="003076BA"/>
    <w:rsid w:val="00314F86"/>
    <w:rsid w:val="00317F4D"/>
    <w:rsid w:val="00322EDD"/>
    <w:rsid w:val="00326266"/>
    <w:rsid w:val="00326C9F"/>
    <w:rsid w:val="003309FA"/>
    <w:rsid w:val="00332320"/>
    <w:rsid w:val="003371D7"/>
    <w:rsid w:val="00344F2D"/>
    <w:rsid w:val="003450AA"/>
    <w:rsid w:val="00347D72"/>
    <w:rsid w:val="00351338"/>
    <w:rsid w:val="003514EE"/>
    <w:rsid w:val="00351585"/>
    <w:rsid w:val="003531C4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1058"/>
    <w:rsid w:val="003914EB"/>
    <w:rsid w:val="00393579"/>
    <w:rsid w:val="00393755"/>
    <w:rsid w:val="00393761"/>
    <w:rsid w:val="00394E26"/>
    <w:rsid w:val="00396691"/>
    <w:rsid w:val="00397D18"/>
    <w:rsid w:val="003A1B36"/>
    <w:rsid w:val="003B1454"/>
    <w:rsid w:val="003B18B6"/>
    <w:rsid w:val="003B35C9"/>
    <w:rsid w:val="003B46EA"/>
    <w:rsid w:val="003C0327"/>
    <w:rsid w:val="003C037F"/>
    <w:rsid w:val="003C161B"/>
    <w:rsid w:val="003C59E0"/>
    <w:rsid w:val="003C6C8D"/>
    <w:rsid w:val="003D2656"/>
    <w:rsid w:val="003D4D94"/>
    <w:rsid w:val="003D4F95"/>
    <w:rsid w:val="003D5F42"/>
    <w:rsid w:val="003D60A9"/>
    <w:rsid w:val="003D7F4B"/>
    <w:rsid w:val="003E4367"/>
    <w:rsid w:val="003E4891"/>
    <w:rsid w:val="003E63AF"/>
    <w:rsid w:val="003E6F38"/>
    <w:rsid w:val="003F3451"/>
    <w:rsid w:val="003F4C97"/>
    <w:rsid w:val="003F666D"/>
    <w:rsid w:val="003F7531"/>
    <w:rsid w:val="003F7B36"/>
    <w:rsid w:val="003F7FE6"/>
    <w:rsid w:val="00400193"/>
    <w:rsid w:val="004125E3"/>
    <w:rsid w:val="00414401"/>
    <w:rsid w:val="00416EAF"/>
    <w:rsid w:val="00420DB2"/>
    <w:rsid w:val="004212E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3FCB"/>
    <w:rsid w:val="00445047"/>
    <w:rsid w:val="00446749"/>
    <w:rsid w:val="00447754"/>
    <w:rsid w:val="00450A84"/>
    <w:rsid w:val="00453EB7"/>
    <w:rsid w:val="00454716"/>
    <w:rsid w:val="004562B7"/>
    <w:rsid w:val="0046284E"/>
    <w:rsid w:val="00463E39"/>
    <w:rsid w:val="004657FC"/>
    <w:rsid w:val="004733F6"/>
    <w:rsid w:val="00474E69"/>
    <w:rsid w:val="00482D4F"/>
    <w:rsid w:val="00483B43"/>
    <w:rsid w:val="00483E9F"/>
    <w:rsid w:val="0048417F"/>
    <w:rsid w:val="00485A2C"/>
    <w:rsid w:val="00490BBE"/>
    <w:rsid w:val="0049621B"/>
    <w:rsid w:val="004A14EA"/>
    <w:rsid w:val="004A1D19"/>
    <w:rsid w:val="004B4599"/>
    <w:rsid w:val="004B5ACB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6AA8"/>
    <w:rsid w:val="004F0C3C"/>
    <w:rsid w:val="004F2280"/>
    <w:rsid w:val="004F23BB"/>
    <w:rsid w:val="004F48B9"/>
    <w:rsid w:val="004F63FC"/>
    <w:rsid w:val="004F780D"/>
    <w:rsid w:val="0050378D"/>
    <w:rsid w:val="00505A92"/>
    <w:rsid w:val="005203F1"/>
    <w:rsid w:val="00521BC3"/>
    <w:rsid w:val="005251D1"/>
    <w:rsid w:val="00530F6D"/>
    <w:rsid w:val="0053185B"/>
    <w:rsid w:val="00531873"/>
    <w:rsid w:val="00533632"/>
    <w:rsid w:val="00534013"/>
    <w:rsid w:val="00540C5C"/>
    <w:rsid w:val="00541E6E"/>
    <w:rsid w:val="0054251F"/>
    <w:rsid w:val="00542791"/>
    <w:rsid w:val="00543588"/>
    <w:rsid w:val="00550225"/>
    <w:rsid w:val="005520D8"/>
    <w:rsid w:val="00555CFB"/>
    <w:rsid w:val="00556803"/>
    <w:rsid w:val="00556ADB"/>
    <w:rsid w:val="00556CF1"/>
    <w:rsid w:val="00560888"/>
    <w:rsid w:val="005646D6"/>
    <w:rsid w:val="00566202"/>
    <w:rsid w:val="005703F0"/>
    <w:rsid w:val="005762A7"/>
    <w:rsid w:val="00581887"/>
    <w:rsid w:val="00581A6C"/>
    <w:rsid w:val="0058386D"/>
    <w:rsid w:val="00587CEE"/>
    <w:rsid w:val="005916D7"/>
    <w:rsid w:val="0059427F"/>
    <w:rsid w:val="005A698C"/>
    <w:rsid w:val="005A7E2B"/>
    <w:rsid w:val="005B3C07"/>
    <w:rsid w:val="005B4BFB"/>
    <w:rsid w:val="005C0CAC"/>
    <w:rsid w:val="005C116F"/>
    <w:rsid w:val="005C2582"/>
    <w:rsid w:val="005C4E0D"/>
    <w:rsid w:val="005D062E"/>
    <w:rsid w:val="005D2F6B"/>
    <w:rsid w:val="005D7C16"/>
    <w:rsid w:val="005E0799"/>
    <w:rsid w:val="005E10F9"/>
    <w:rsid w:val="005E1200"/>
    <w:rsid w:val="005E57B8"/>
    <w:rsid w:val="005F1C1E"/>
    <w:rsid w:val="005F45EE"/>
    <w:rsid w:val="005F5A80"/>
    <w:rsid w:val="005F62F7"/>
    <w:rsid w:val="006044FF"/>
    <w:rsid w:val="00607CC5"/>
    <w:rsid w:val="0061179B"/>
    <w:rsid w:val="006125F9"/>
    <w:rsid w:val="006133BD"/>
    <w:rsid w:val="00626C0C"/>
    <w:rsid w:val="00631C3F"/>
    <w:rsid w:val="00633014"/>
    <w:rsid w:val="0063437B"/>
    <w:rsid w:val="0064017E"/>
    <w:rsid w:val="00647C0C"/>
    <w:rsid w:val="00647CA8"/>
    <w:rsid w:val="00654BB6"/>
    <w:rsid w:val="00655CB9"/>
    <w:rsid w:val="0065653E"/>
    <w:rsid w:val="00660518"/>
    <w:rsid w:val="006673CA"/>
    <w:rsid w:val="006707C6"/>
    <w:rsid w:val="006715E3"/>
    <w:rsid w:val="00673C26"/>
    <w:rsid w:val="00674DE5"/>
    <w:rsid w:val="00677ACA"/>
    <w:rsid w:val="006812AF"/>
    <w:rsid w:val="0068327D"/>
    <w:rsid w:val="00690926"/>
    <w:rsid w:val="00691534"/>
    <w:rsid w:val="006918F0"/>
    <w:rsid w:val="00693880"/>
    <w:rsid w:val="00694AF0"/>
    <w:rsid w:val="006A1EEA"/>
    <w:rsid w:val="006A4686"/>
    <w:rsid w:val="006A5AF6"/>
    <w:rsid w:val="006B0E9E"/>
    <w:rsid w:val="006B486D"/>
    <w:rsid w:val="006B5AE4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C4F"/>
    <w:rsid w:val="006E6F41"/>
    <w:rsid w:val="006E73E6"/>
    <w:rsid w:val="006F18C2"/>
    <w:rsid w:val="007037CA"/>
    <w:rsid w:val="00705B42"/>
    <w:rsid w:val="0070689F"/>
    <w:rsid w:val="00716595"/>
    <w:rsid w:val="007211B1"/>
    <w:rsid w:val="00725936"/>
    <w:rsid w:val="007277DA"/>
    <w:rsid w:val="00731D27"/>
    <w:rsid w:val="00734C3E"/>
    <w:rsid w:val="00736EC2"/>
    <w:rsid w:val="00740409"/>
    <w:rsid w:val="00746187"/>
    <w:rsid w:val="00751940"/>
    <w:rsid w:val="00753CAA"/>
    <w:rsid w:val="0075550E"/>
    <w:rsid w:val="0075569D"/>
    <w:rsid w:val="00755CB5"/>
    <w:rsid w:val="0075604F"/>
    <w:rsid w:val="0076254F"/>
    <w:rsid w:val="007671DE"/>
    <w:rsid w:val="007673C6"/>
    <w:rsid w:val="007707EC"/>
    <w:rsid w:val="00771399"/>
    <w:rsid w:val="00771858"/>
    <w:rsid w:val="007801F5"/>
    <w:rsid w:val="00783CA4"/>
    <w:rsid w:val="007842FB"/>
    <w:rsid w:val="00786124"/>
    <w:rsid w:val="0079514B"/>
    <w:rsid w:val="00795252"/>
    <w:rsid w:val="00796C55"/>
    <w:rsid w:val="0079756E"/>
    <w:rsid w:val="007A0BD1"/>
    <w:rsid w:val="007A1E4A"/>
    <w:rsid w:val="007A2DC1"/>
    <w:rsid w:val="007B414A"/>
    <w:rsid w:val="007B7C8A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13B2"/>
    <w:rsid w:val="007F324B"/>
    <w:rsid w:val="00801C3F"/>
    <w:rsid w:val="008046A0"/>
    <w:rsid w:val="0080553C"/>
    <w:rsid w:val="00805B46"/>
    <w:rsid w:val="00805DB4"/>
    <w:rsid w:val="00812E73"/>
    <w:rsid w:val="008166FC"/>
    <w:rsid w:val="008227FB"/>
    <w:rsid w:val="00823593"/>
    <w:rsid w:val="00825DC2"/>
    <w:rsid w:val="00826CE5"/>
    <w:rsid w:val="008307BF"/>
    <w:rsid w:val="00834AD3"/>
    <w:rsid w:val="00835E81"/>
    <w:rsid w:val="008377C2"/>
    <w:rsid w:val="00843795"/>
    <w:rsid w:val="00847F0F"/>
    <w:rsid w:val="00850643"/>
    <w:rsid w:val="00852448"/>
    <w:rsid w:val="00852976"/>
    <w:rsid w:val="008600D5"/>
    <w:rsid w:val="0087481F"/>
    <w:rsid w:val="00877E10"/>
    <w:rsid w:val="00877F6C"/>
    <w:rsid w:val="0088258A"/>
    <w:rsid w:val="008843AD"/>
    <w:rsid w:val="0088577E"/>
    <w:rsid w:val="00886332"/>
    <w:rsid w:val="008925F0"/>
    <w:rsid w:val="0089448A"/>
    <w:rsid w:val="0089529F"/>
    <w:rsid w:val="008961B1"/>
    <w:rsid w:val="00896BD1"/>
    <w:rsid w:val="00897877"/>
    <w:rsid w:val="008A26D9"/>
    <w:rsid w:val="008A7B5B"/>
    <w:rsid w:val="008B0701"/>
    <w:rsid w:val="008B0982"/>
    <w:rsid w:val="008B12D2"/>
    <w:rsid w:val="008B172B"/>
    <w:rsid w:val="008C0C29"/>
    <w:rsid w:val="008C33E7"/>
    <w:rsid w:val="008C58F7"/>
    <w:rsid w:val="008D02DA"/>
    <w:rsid w:val="008D3DAA"/>
    <w:rsid w:val="008D70EA"/>
    <w:rsid w:val="008D76BC"/>
    <w:rsid w:val="008E09CA"/>
    <w:rsid w:val="008E4BD1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902274"/>
    <w:rsid w:val="009127BA"/>
    <w:rsid w:val="00920AAE"/>
    <w:rsid w:val="009227A6"/>
    <w:rsid w:val="00924C07"/>
    <w:rsid w:val="00933EC1"/>
    <w:rsid w:val="00934FE8"/>
    <w:rsid w:val="009446AD"/>
    <w:rsid w:val="0095049D"/>
    <w:rsid w:val="009530DB"/>
    <w:rsid w:val="00953676"/>
    <w:rsid w:val="009564E8"/>
    <w:rsid w:val="00956F30"/>
    <w:rsid w:val="00964540"/>
    <w:rsid w:val="00966C9A"/>
    <w:rsid w:val="009672FF"/>
    <w:rsid w:val="009705EE"/>
    <w:rsid w:val="00970D88"/>
    <w:rsid w:val="00976817"/>
    <w:rsid w:val="00977927"/>
    <w:rsid w:val="00980011"/>
    <w:rsid w:val="0098135C"/>
    <w:rsid w:val="0098156A"/>
    <w:rsid w:val="00982583"/>
    <w:rsid w:val="0098516D"/>
    <w:rsid w:val="00991BAC"/>
    <w:rsid w:val="0099757D"/>
    <w:rsid w:val="009A020F"/>
    <w:rsid w:val="009A02FB"/>
    <w:rsid w:val="009A6363"/>
    <w:rsid w:val="009A6EA0"/>
    <w:rsid w:val="009B18E3"/>
    <w:rsid w:val="009C0A0E"/>
    <w:rsid w:val="009C0A25"/>
    <w:rsid w:val="009C0BE5"/>
    <w:rsid w:val="009C1335"/>
    <w:rsid w:val="009C1AB2"/>
    <w:rsid w:val="009C7251"/>
    <w:rsid w:val="009D5639"/>
    <w:rsid w:val="009D5A2E"/>
    <w:rsid w:val="009D75CD"/>
    <w:rsid w:val="009E2E91"/>
    <w:rsid w:val="009E4C23"/>
    <w:rsid w:val="009F4986"/>
    <w:rsid w:val="009F65E9"/>
    <w:rsid w:val="00A01B40"/>
    <w:rsid w:val="00A04E95"/>
    <w:rsid w:val="00A05988"/>
    <w:rsid w:val="00A139F5"/>
    <w:rsid w:val="00A32E16"/>
    <w:rsid w:val="00A365F4"/>
    <w:rsid w:val="00A37EE7"/>
    <w:rsid w:val="00A42B58"/>
    <w:rsid w:val="00A46BA4"/>
    <w:rsid w:val="00A47D80"/>
    <w:rsid w:val="00A5251B"/>
    <w:rsid w:val="00A53132"/>
    <w:rsid w:val="00A54F00"/>
    <w:rsid w:val="00A551A8"/>
    <w:rsid w:val="00A559E1"/>
    <w:rsid w:val="00A563F2"/>
    <w:rsid w:val="00A566E8"/>
    <w:rsid w:val="00A566FD"/>
    <w:rsid w:val="00A601A4"/>
    <w:rsid w:val="00A626D7"/>
    <w:rsid w:val="00A631EC"/>
    <w:rsid w:val="00A64CEA"/>
    <w:rsid w:val="00A66347"/>
    <w:rsid w:val="00A67784"/>
    <w:rsid w:val="00A80A1A"/>
    <w:rsid w:val="00A810F9"/>
    <w:rsid w:val="00A81E56"/>
    <w:rsid w:val="00A82D31"/>
    <w:rsid w:val="00A85E7E"/>
    <w:rsid w:val="00A86ECC"/>
    <w:rsid w:val="00A86FCC"/>
    <w:rsid w:val="00A90A6D"/>
    <w:rsid w:val="00A95EA5"/>
    <w:rsid w:val="00A971E5"/>
    <w:rsid w:val="00AA210D"/>
    <w:rsid w:val="00AA710D"/>
    <w:rsid w:val="00AB4F48"/>
    <w:rsid w:val="00AB581E"/>
    <w:rsid w:val="00AB64F3"/>
    <w:rsid w:val="00AB6500"/>
    <w:rsid w:val="00AB6D25"/>
    <w:rsid w:val="00AC4DEB"/>
    <w:rsid w:val="00AD0E56"/>
    <w:rsid w:val="00AD2065"/>
    <w:rsid w:val="00AD73E3"/>
    <w:rsid w:val="00AE229B"/>
    <w:rsid w:val="00AE2D4B"/>
    <w:rsid w:val="00AE4F99"/>
    <w:rsid w:val="00AE71AB"/>
    <w:rsid w:val="00AF0596"/>
    <w:rsid w:val="00AF1FA0"/>
    <w:rsid w:val="00B11B69"/>
    <w:rsid w:val="00B14952"/>
    <w:rsid w:val="00B16871"/>
    <w:rsid w:val="00B1743F"/>
    <w:rsid w:val="00B21B8C"/>
    <w:rsid w:val="00B22597"/>
    <w:rsid w:val="00B25394"/>
    <w:rsid w:val="00B25B45"/>
    <w:rsid w:val="00B31E5A"/>
    <w:rsid w:val="00B3358A"/>
    <w:rsid w:val="00B35AFF"/>
    <w:rsid w:val="00B42A0B"/>
    <w:rsid w:val="00B45C12"/>
    <w:rsid w:val="00B47359"/>
    <w:rsid w:val="00B47375"/>
    <w:rsid w:val="00B524C5"/>
    <w:rsid w:val="00B61254"/>
    <w:rsid w:val="00B653AB"/>
    <w:rsid w:val="00B65F9E"/>
    <w:rsid w:val="00B667E2"/>
    <w:rsid w:val="00B66B19"/>
    <w:rsid w:val="00B72044"/>
    <w:rsid w:val="00B7287D"/>
    <w:rsid w:val="00B73609"/>
    <w:rsid w:val="00B7386E"/>
    <w:rsid w:val="00B73984"/>
    <w:rsid w:val="00B84C43"/>
    <w:rsid w:val="00B8505F"/>
    <w:rsid w:val="00B86476"/>
    <w:rsid w:val="00B87089"/>
    <w:rsid w:val="00B914E9"/>
    <w:rsid w:val="00B956EE"/>
    <w:rsid w:val="00B9640C"/>
    <w:rsid w:val="00BA2BA1"/>
    <w:rsid w:val="00BA3447"/>
    <w:rsid w:val="00BA3562"/>
    <w:rsid w:val="00BB24DF"/>
    <w:rsid w:val="00BB4691"/>
    <w:rsid w:val="00BB4F09"/>
    <w:rsid w:val="00BB4F17"/>
    <w:rsid w:val="00BB54B5"/>
    <w:rsid w:val="00BD3F4F"/>
    <w:rsid w:val="00BD4E33"/>
    <w:rsid w:val="00BF0A9B"/>
    <w:rsid w:val="00BF21B3"/>
    <w:rsid w:val="00C030DE"/>
    <w:rsid w:val="00C051A8"/>
    <w:rsid w:val="00C065AD"/>
    <w:rsid w:val="00C173BA"/>
    <w:rsid w:val="00C20605"/>
    <w:rsid w:val="00C20CBC"/>
    <w:rsid w:val="00C21C88"/>
    <w:rsid w:val="00C22105"/>
    <w:rsid w:val="00C244B6"/>
    <w:rsid w:val="00C27BF1"/>
    <w:rsid w:val="00C3068C"/>
    <w:rsid w:val="00C35E36"/>
    <w:rsid w:val="00C3702F"/>
    <w:rsid w:val="00C37493"/>
    <w:rsid w:val="00C4500A"/>
    <w:rsid w:val="00C47184"/>
    <w:rsid w:val="00C47404"/>
    <w:rsid w:val="00C54256"/>
    <w:rsid w:val="00C62238"/>
    <w:rsid w:val="00C64A37"/>
    <w:rsid w:val="00C7158E"/>
    <w:rsid w:val="00C7250B"/>
    <w:rsid w:val="00C7346B"/>
    <w:rsid w:val="00C7479A"/>
    <w:rsid w:val="00C77C0E"/>
    <w:rsid w:val="00C83533"/>
    <w:rsid w:val="00C91687"/>
    <w:rsid w:val="00C9228C"/>
    <w:rsid w:val="00C924A8"/>
    <w:rsid w:val="00C945FE"/>
    <w:rsid w:val="00C96FAA"/>
    <w:rsid w:val="00C97A04"/>
    <w:rsid w:val="00CA107B"/>
    <w:rsid w:val="00CA34ED"/>
    <w:rsid w:val="00CA484D"/>
    <w:rsid w:val="00CA4FB6"/>
    <w:rsid w:val="00CB10B8"/>
    <w:rsid w:val="00CB19B0"/>
    <w:rsid w:val="00CB2F90"/>
    <w:rsid w:val="00CB6AD4"/>
    <w:rsid w:val="00CC4A02"/>
    <w:rsid w:val="00CC4D62"/>
    <w:rsid w:val="00CC739E"/>
    <w:rsid w:val="00CD0EB5"/>
    <w:rsid w:val="00CD1EBB"/>
    <w:rsid w:val="00CD2864"/>
    <w:rsid w:val="00CD28CF"/>
    <w:rsid w:val="00CD58B7"/>
    <w:rsid w:val="00CD7967"/>
    <w:rsid w:val="00CE1557"/>
    <w:rsid w:val="00CE2D22"/>
    <w:rsid w:val="00CF18EE"/>
    <w:rsid w:val="00CF30BD"/>
    <w:rsid w:val="00CF4099"/>
    <w:rsid w:val="00D00796"/>
    <w:rsid w:val="00D0538F"/>
    <w:rsid w:val="00D11EA6"/>
    <w:rsid w:val="00D24478"/>
    <w:rsid w:val="00D261A2"/>
    <w:rsid w:val="00D41463"/>
    <w:rsid w:val="00D433A6"/>
    <w:rsid w:val="00D46490"/>
    <w:rsid w:val="00D46E45"/>
    <w:rsid w:val="00D50B16"/>
    <w:rsid w:val="00D616D2"/>
    <w:rsid w:val="00D63B5F"/>
    <w:rsid w:val="00D64B7E"/>
    <w:rsid w:val="00D64C78"/>
    <w:rsid w:val="00D70343"/>
    <w:rsid w:val="00D70EF7"/>
    <w:rsid w:val="00D8397C"/>
    <w:rsid w:val="00D86920"/>
    <w:rsid w:val="00D90408"/>
    <w:rsid w:val="00D94EED"/>
    <w:rsid w:val="00D96026"/>
    <w:rsid w:val="00D972F6"/>
    <w:rsid w:val="00DA331D"/>
    <w:rsid w:val="00DA6941"/>
    <w:rsid w:val="00DA7C1C"/>
    <w:rsid w:val="00DB147A"/>
    <w:rsid w:val="00DB1B7A"/>
    <w:rsid w:val="00DB5406"/>
    <w:rsid w:val="00DB706E"/>
    <w:rsid w:val="00DC20AE"/>
    <w:rsid w:val="00DC2B5E"/>
    <w:rsid w:val="00DC3B75"/>
    <w:rsid w:val="00DC3CD7"/>
    <w:rsid w:val="00DC64D6"/>
    <w:rsid w:val="00DC6708"/>
    <w:rsid w:val="00DD011A"/>
    <w:rsid w:val="00DE2400"/>
    <w:rsid w:val="00DE58F1"/>
    <w:rsid w:val="00DE6B58"/>
    <w:rsid w:val="00DF1B46"/>
    <w:rsid w:val="00DF5E32"/>
    <w:rsid w:val="00E01436"/>
    <w:rsid w:val="00E03E79"/>
    <w:rsid w:val="00E045BD"/>
    <w:rsid w:val="00E04D6C"/>
    <w:rsid w:val="00E125A6"/>
    <w:rsid w:val="00E12FE0"/>
    <w:rsid w:val="00E13346"/>
    <w:rsid w:val="00E13BA9"/>
    <w:rsid w:val="00E166C3"/>
    <w:rsid w:val="00E17B77"/>
    <w:rsid w:val="00E231AB"/>
    <w:rsid w:val="00E23337"/>
    <w:rsid w:val="00E259EA"/>
    <w:rsid w:val="00E25D33"/>
    <w:rsid w:val="00E32061"/>
    <w:rsid w:val="00E33F48"/>
    <w:rsid w:val="00E34125"/>
    <w:rsid w:val="00E348A0"/>
    <w:rsid w:val="00E35806"/>
    <w:rsid w:val="00E42FF9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13AC"/>
    <w:rsid w:val="00E727D6"/>
    <w:rsid w:val="00E7313C"/>
    <w:rsid w:val="00E732F0"/>
    <w:rsid w:val="00E73DED"/>
    <w:rsid w:val="00E76D26"/>
    <w:rsid w:val="00E76DFF"/>
    <w:rsid w:val="00E76EE5"/>
    <w:rsid w:val="00E816A5"/>
    <w:rsid w:val="00E84101"/>
    <w:rsid w:val="00E85571"/>
    <w:rsid w:val="00E85EA4"/>
    <w:rsid w:val="00E874B1"/>
    <w:rsid w:val="00E92D23"/>
    <w:rsid w:val="00E95036"/>
    <w:rsid w:val="00E95B8E"/>
    <w:rsid w:val="00E96FA9"/>
    <w:rsid w:val="00EA1692"/>
    <w:rsid w:val="00EA5A25"/>
    <w:rsid w:val="00EB0613"/>
    <w:rsid w:val="00EB1390"/>
    <w:rsid w:val="00EB2C71"/>
    <w:rsid w:val="00EB3166"/>
    <w:rsid w:val="00EB3333"/>
    <w:rsid w:val="00EB4340"/>
    <w:rsid w:val="00EB556D"/>
    <w:rsid w:val="00EB5A7D"/>
    <w:rsid w:val="00EC00A4"/>
    <w:rsid w:val="00EC758B"/>
    <w:rsid w:val="00ED3916"/>
    <w:rsid w:val="00ED55C0"/>
    <w:rsid w:val="00ED682B"/>
    <w:rsid w:val="00EE41D5"/>
    <w:rsid w:val="00EE7B9B"/>
    <w:rsid w:val="00EF4612"/>
    <w:rsid w:val="00F0166F"/>
    <w:rsid w:val="00F037A4"/>
    <w:rsid w:val="00F049AB"/>
    <w:rsid w:val="00F050C2"/>
    <w:rsid w:val="00F06125"/>
    <w:rsid w:val="00F142DB"/>
    <w:rsid w:val="00F16AFE"/>
    <w:rsid w:val="00F170D4"/>
    <w:rsid w:val="00F2400C"/>
    <w:rsid w:val="00F27C8F"/>
    <w:rsid w:val="00F32749"/>
    <w:rsid w:val="00F37172"/>
    <w:rsid w:val="00F44430"/>
    <w:rsid w:val="00F4477E"/>
    <w:rsid w:val="00F448A0"/>
    <w:rsid w:val="00F44D40"/>
    <w:rsid w:val="00F46269"/>
    <w:rsid w:val="00F47759"/>
    <w:rsid w:val="00F53EA1"/>
    <w:rsid w:val="00F55C72"/>
    <w:rsid w:val="00F578EE"/>
    <w:rsid w:val="00F60BA8"/>
    <w:rsid w:val="00F61D30"/>
    <w:rsid w:val="00F62FBC"/>
    <w:rsid w:val="00F67D8F"/>
    <w:rsid w:val="00F73FAF"/>
    <w:rsid w:val="00F75130"/>
    <w:rsid w:val="00F802BE"/>
    <w:rsid w:val="00F80E93"/>
    <w:rsid w:val="00F8492D"/>
    <w:rsid w:val="00F86024"/>
    <w:rsid w:val="00F8611A"/>
    <w:rsid w:val="00F874DD"/>
    <w:rsid w:val="00F908DB"/>
    <w:rsid w:val="00F90E2F"/>
    <w:rsid w:val="00F92983"/>
    <w:rsid w:val="00F966BE"/>
    <w:rsid w:val="00FA5128"/>
    <w:rsid w:val="00FA53CF"/>
    <w:rsid w:val="00FB2893"/>
    <w:rsid w:val="00FB3FF8"/>
    <w:rsid w:val="00FB42D4"/>
    <w:rsid w:val="00FB5906"/>
    <w:rsid w:val="00FB762F"/>
    <w:rsid w:val="00FB7ACD"/>
    <w:rsid w:val="00FC2AED"/>
    <w:rsid w:val="00FD08AE"/>
    <w:rsid w:val="00FD307F"/>
    <w:rsid w:val="00FD5EA7"/>
    <w:rsid w:val="00FE164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013BE7"/>
    <w:pPr>
      <w:spacing w:before="360" w:after="120" w:line="240" w:lineRule="auto"/>
      <w:ind w:left="907" w:hanging="907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013BE7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753C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53CA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hyperlink" Target="https://katowice.stat.gov.p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1.xml"/><Relationship Id="rId29" Type="http://schemas.openxmlformats.org/officeDocument/2006/relationships/hyperlink" Target="https://www.facebook.com/StatKatowic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hyperlink" Target="https://twitter.com/Katowice_STAT" TargetMode="External"/><Relationship Id="rId30" Type="http://schemas.openxmlformats.org/officeDocument/2006/relationships/header" Target="header3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ce1518\drukowanie_2021\INFORMACJE%20SYGNALNE\2023\Rolnictwo%20w%20woj.%20&#347;l&#261;skim%20w%202022%20r\dane\rolnictwo_2022_dane_do_wykreso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ce1518\drukowanie_2021\INFORMACJE%20SYGNALNE\2023\Rolnictwo%20w%20woj.%20&#347;l&#261;skim%20w%202022%20r\dane\rolnictwo_2022_dane_do_wykreso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ce1518\drukowanie_2021\INFORMACJE%20SYGNALNE\2023\Rolnictwo%20w%20woj.%20&#347;l&#261;skim%20w%202022%20r\dane\rolnictwo_2022_dane_do_wykreso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ce1518\drukowanie_2021\INFORMACJE%20SYGNALNE\2023\Rolnictwo%20w%20woj.%20&#347;l&#261;skim%20w%202022%20r\dane\rolnictwo_2022_dane_do_wykreso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'ceny skupu ważn. produk. roln. '!$B$5:$G$5</c:f>
              <c:numCache>
                <c:formatCode>General</c:formatCode>
                <c:ptCount val="6"/>
                <c:pt idx="0">
                  <c:v>148.66</c:v>
                </c:pt>
                <c:pt idx="1">
                  <c:v>119.84</c:v>
                </c:pt>
                <c:pt idx="2" formatCode="0.00">
                  <c:v>129.39000000000001</c:v>
                </c:pt>
                <c:pt idx="3">
                  <c:v>99.61</c:v>
                </c:pt>
                <c:pt idx="4" formatCode="0.00">
                  <c:v>127.78</c:v>
                </c:pt>
                <c:pt idx="5">
                  <c:v>100.59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DF-4933-921A-0F412E21C1D6}"/>
            </c:ext>
          </c:extLst>
        </c:ser>
        <c:ser>
          <c:idx val="1"/>
          <c:order val="1"/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'ceny skupu ważn. produk. roln. '!$B$6:$G$6</c:f>
              <c:numCache>
                <c:formatCode>General</c:formatCode>
                <c:ptCount val="6"/>
                <c:pt idx="0">
                  <c:v>151.99</c:v>
                </c:pt>
                <c:pt idx="1">
                  <c:v>120.79</c:v>
                </c:pt>
                <c:pt idx="2">
                  <c:v>129.96</c:v>
                </c:pt>
                <c:pt idx="3">
                  <c:v>113.15</c:v>
                </c:pt>
                <c:pt idx="4" formatCode="0.00">
                  <c:v>135.4</c:v>
                </c:pt>
                <c:pt idx="5" formatCode="0.00">
                  <c:v>90.34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DF-4933-921A-0F412E21C1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1544448"/>
        <c:axId val="1511537728"/>
      </c:barChart>
      <c:catAx>
        <c:axId val="15115444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11537728"/>
        <c:crosses val="autoZero"/>
        <c:auto val="1"/>
        <c:lblAlgn val="ctr"/>
        <c:lblOffset val="100"/>
        <c:noMultiLvlLbl val="0"/>
      </c:catAx>
      <c:valAx>
        <c:axId val="151153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11544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noFill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'struktura bydła'!$E$5:$F$5</c:f>
              <c:numCache>
                <c:formatCode>0.0</c:formatCode>
                <c:ptCount val="2"/>
                <c:pt idx="0">
                  <c:v>28.4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D9-40EF-8A4C-D5103A52EA7E}"/>
            </c:ext>
          </c:extLst>
        </c:ser>
        <c:ser>
          <c:idx val="1"/>
          <c:order val="1"/>
          <c:spPr>
            <a:solidFill>
              <a:srgbClr val="6677C1"/>
            </a:solidFill>
            <a:ln>
              <a:noFill/>
            </a:ln>
            <a:effectLst/>
          </c:spPr>
          <c:invertIfNegative val="0"/>
          <c:val>
            <c:numRef>
              <c:f>'struktura bydła'!$E$6:$F$6</c:f>
              <c:numCache>
                <c:formatCode>0.0</c:formatCode>
                <c:ptCount val="2"/>
                <c:pt idx="0">
                  <c:v>29.1</c:v>
                </c:pt>
                <c:pt idx="1">
                  <c:v>27.1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D9-40EF-8A4C-D5103A52EA7E}"/>
            </c:ext>
          </c:extLst>
        </c:ser>
        <c:ser>
          <c:idx val="2"/>
          <c:order val="2"/>
          <c:spPr>
            <a:solidFill>
              <a:srgbClr val="99A4C8"/>
            </a:solidFill>
            <a:ln>
              <a:noFill/>
            </a:ln>
            <a:effectLst/>
          </c:spPr>
          <c:invertIfNegative val="0"/>
          <c:val>
            <c:numRef>
              <c:f>'struktura bydła'!$E$7:$F$7</c:f>
              <c:numCache>
                <c:formatCode>0.0</c:formatCode>
                <c:ptCount val="2"/>
                <c:pt idx="0">
                  <c:v>42.5</c:v>
                </c:pt>
                <c:pt idx="1">
                  <c:v>42.9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D9-40EF-8A4C-D5103A52EA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1191948224"/>
        <c:axId val="1191949184"/>
      </c:barChart>
      <c:catAx>
        <c:axId val="1191948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91949184"/>
        <c:crosses val="autoZero"/>
        <c:auto val="1"/>
        <c:lblAlgn val="ctr"/>
        <c:lblOffset val="100"/>
        <c:noMultiLvlLbl val="0"/>
      </c:catAx>
      <c:valAx>
        <c:axId val="119194918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91948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BD-4B7B-801E-F1D7700EEA3A}"/>
              </c:ext>
            </c:extLst>
          </c:dPt>
          <c:dPt>
            <c:idx val="1"/>
            <c:bubble3D val="0"/>
            <c:spPr>
              <a:solidFill>
                <a:srgbClr val="6677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BD-4B7B-801E-F1D7700EEA3A}"/>
              </c:ext>
            </c:extLst>
          </c:dPt>
          <c:dPt>
            <c:idx val="2"/>
            <c:bubble3D val="0"/>
            <c:spPr>
              <a:solidFill>
                <a:srgbClr val="99A4C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DBD-4B7B-801E-F1D7700EEA3A}"/>
              </c:ext>
            </c:extLst>
          </c:dPt>
          <c:dPt>
            <c:idx val="3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DBD-4B7B-801E-F1D7700EEA3A}"/>
              </c:ext>
            </c:extLst>
          </c:dPt>
          <c:dLbls>
            <c:dLbl>
              <c:idx val="0"/>
              <c:layout>
                <c:manualLayout>
                  <c:x val="-0.20018485641102091"/>
                  <c:y val="0.1979362732539655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A2182A1-9D56-402D-B070-889A94E56FC6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74698795180727"/>
                      <c:h val="0.108192865542924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DBD-4B7B-801E-F1D7700EEA3A}"/>
                </c:ext>
              </c:extLst>
            </c:dLbl>
            <c:dLbl>
              <c:idx val="1"/>
              <c:layout>
                <c:manualLayout>
                  <c:x val="-0.21109057150988655"/>
                  <c:y val="-0.185729233865366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F0EEBA8-179E-44C8-AEBA-940012BBBB1B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28915662650598"/>
                      <c:h val="0.108192865542924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DBD-4B7B-801E-F1D7700EEA3A}"/>
                </c:ext>
              </c:extLst>
            </c:dLbl>
            <c:dLbl>
              <c:idx val="2"/>
              <c:layout>
                <c:manualLayout>
                  <c:x val="0.18094813449523628"/>
                  <c:y val="-6.2621729320291253E-2"/>
                </c:manualLayout>
              </c:layout>
              <c:tx>
                <c:rich>
                  <a:bodyPr/>
                  <a:lstStyle/>
                  <a:p>
                    <a:fld id="{622E466A-41B8-4327-ABA9-1E9CC790AFE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78141135972457"/>
                      <c:h val="0.108192865542924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DBD-4B7B-801E-F1D7700EEA3A}"/>
                </c:ext>
              </c:extLst>
            </c:dLbl>
            <c:dLbl>
              <c:idx val="3"/>
              <c:layout>
                <c:manualLayout>
                  <c:x val="0.110754468944394"/>
                  <c:y val="0.16117996030582418"/>
                </c:manualLayout>
              </c:layout>
              <c:tx>
                <c:rich>
                  <a:bodyPr/>
                  <a:lstStyle/>
                  <a:p>
                    <a:fld id="{E4E3A59D-E024-4D68-8109-B30EDD4706E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DBD-4B7B-801E-F1D7700EEA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'struktura trzody chlew'!$F$5:$F$8</c:f>
              <c:numCache>
                <c:formatCode>0.0</c:formatCode>
                <c:ptCount val="4"/>
                <c:pt idx="0">
                  <c:v>26.7</c:v>
                </c:pt>
                <c:pt idx="1">
                  <c:v>26.1</c:v>
                </c:pt>
                <c:pt idx="2">
                  <c:v>38.1</c:v>
                </c:pt>
                <c:pt idx="3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DBD-4B7B-801E-F1D7700EE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EFD-47DA-880D-D344DDDD033B}"/>
              </c:ext>
            </c:extLst>
          </c:dPt>
          <c:dPt>
            <c:idx val="1"/>
            <c:bubble3D val="0"/>
            <c:spPr>
              <a:solidFill>
                <a:srgbClr val="6677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EFD-47DA-880D-D344DDDD033B}"/>
              </c:ext>
            </c:extLst>
          </c:dPt>
          <c:dPt>
            <c:idx val="2"/>
            <c:bubble3D val="0"/>
            <c:spPr>
              <a:solidFill>
                <a:srgbClr val="99A4C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EFD-47DA-880D-D344DDDD033B}"/>
              </c:ext>
            </c:extLst>
          </c:dPt>
          <c:dPt>
            <c:idx val="3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EFD-47DA-880D-D344DDDD033B}"/>
              </c:ext>
            </c:extLst>
          </c:dPt>
          <c:dLbls>
            <c:dLbl>
              <c:idx val="0"/>
              <c:layout>
                <c:manualLayout>
                  <c:x val="-0.20992369929662408"/>
                  <c:y val="0.1764248696666738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B42277E-5E6A-476E-9634-79F5BB24D40F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EFD-47DA-880D-D344DDDD033B}"/>
                </c:ext>
              </c:extLst>
            </c:dLbl>
            <c:dLbl>
              <c:idx val="1"/>
              <c:layout>
                <c:manualLayout>
                  <c:x val="-0.17426592760242318"/>
                  <c:y val="-0.2094741293363418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6B69BA63-DFF5-4464-86FD-DA20046F1B37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EFD-47DA-880D-D344DDDD033B}"/>
                </c:ext>
              </c:extLst>
            </c:dLbl>
            <c:dLbl>
              <c:idx val="2"/>
              <c:layout>
                <c:manualLayout>
                  <c:x val="0.20316370092292677"/>
                  <c:y val="-4.1922111754846794E-2"/>
                </c:manualLayout>
              </c:layout>
              <c:tx>
                <c:rich>
                  <a:bodyPr/>
                  <a:lstStyle/>
                  <a:p>
                    <a:fld id="{495F0D80-A081-488D-A453-817B8B47EDF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EFD-47DA-880D-D344DDDD033B}"/>
                </c:ext>
              </c:extLst>
            </c:dLbl>
            <c:dLbl>
              <c:idx val="3"/>
              <c:layout>
                <c:manualLayout>
                  <c:x val="8.6005936004987335E-2"/>
                  <c:y val="0.14164647490408266"/>
                </c:manualLayout>
              </c:layout>
              <c:tx>
                <c:rich>
                  <a:bodyPr/>
                  <a:lstStyle/>
                  <a:p>
                    <a:fld id="{904A5086-E29D-4486-ABA6-15B7A8F5BCB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6EFD-47DA-880D-D344DDDD03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'struktura trzody chlew'!$E$5:$E$8</c:f>
              <c:numCache>
                <c:formatCode>0.0</c:formatCode>
                <c:ptCount val="4"/>
                <c:pt idx="0">
                  <c:v>26.9</c:v>
                </c:pt>
                <c:pt idx="1">
                  <c:v>26.9</c:v>
                </c:pt>
                <c:pt idx="2">
                  <c:v>37.5</c:v>
                </c:pt>
                <c:pt idx="3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FD-47DA-880D-D344DDDD03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1344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śląskim w 2022 r.</vt:lpstr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śląskim w 2022 r.</dc:title>
  <dc:subject/>
  <dc:creator>Zawistowska Beata</dc:creator>
  <cp:keywords/>
  <dc:description/>
  <cp:lastModifiedBy>US Katowice</cp:lastModifiedBy>
  <cp:revision>102</cp:revision>
  <cp:lastPrinted>2023-04-26T08:35:00Z</cp:lastPrinted>
  <dcterms:created xsi:type="dcterms:W3CDTF">2023-04-24T17:07:00Z</dcterms:created>
  <dcterms:modified xsi:type="dcterms:W3CDTF">2023-06-28T05:56:00Z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