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77B301B" w:rsidR="00393761" w:rsidRPr="00C7678D" w:rsidRDefault="00052545" w:rsidP="003C0C8B">
      <w:pPr>
        <w:pStyle w:val="Nagwek1"/>
        <w:rPr>
          <w:lang w:val="pl-PL"/>
        </w:rPr>
      </w:pPr>
      <w:bookmarkStart w:id="0" w:name="_GoBack"/>
      <w:bookmarkEnd w:id="0"/>
      <w:r w:rsidRPr="00C7678D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6176F02">
                <wp:simplePos x="0" y="0"/>
                <wp:positionH relativeFrom="margin">
                  <wp:posOffset>-9525</wp:posOffset>
                </wp:positionH>
                <wp:positionV relativeFrom="paragraph">
                  <wp:posOffset>775335</wp:posOffset>
                </wp:positionV>
                <wp:extent cx="2204085" cy="1466850"/>
                <wp:effectExtent l="0" t="0" r="5715" b="0"/>
                <wp:wrapSquare wrapText="bothSides"/>
                <wp:docPr id="6" name="Pole tekstowe 2" descr="Ikona strzałki skierowanej grotem w górę, oznacza wzrost o 3,6% liczby osób, którym udzielono pomocy medycznej w miejscu zdarzenia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66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5B86C499" w:rsidR="0014008B" w:rsidRPr="00052545" w:rsidRDefault="0014008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05254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3,6%</w:t>
                            </w:r>
                          </w:p>
                          <w:p w14:paraId="03958364" w14:textId="15188500" w:rsidR="0014008B" w:rsidRPr="00052545" w:rsidRDefault="0014008B" w:rsidP="005846C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052545">
                              <w:t>Wzrost liczby osób, któr</w:t>
                            </w:r>
                            <w:r>
                              <w:t>ym udzielono pomocy medycznej w </w:t>
                            </w:r>
                            <w:r w:rsidRPr="00052545">
                              <w:t xml:space="preserve">miejscu zdarzenia </w:t>
                            </w:r>
                            <w:r>
                              <w:t>w porównaniu z 2024 r.</w:t>
                            </w:r>
                          </w:p>
                          <w:p w14:paraId="63B3F253" w14:textId="7D12D70D" w:rsidR="0014008B" w:rsidRPr="00052545" w:rsidRDefault="0014008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ej grotem w górę, oznacza wzrost o 3,6% liczby osób, którym udzielono pomocy medycznej w miejscu zdarzenia w porównaniu z 2024 r." style="position:absolute;margin-left:-.75pt;margin-top:61.05pt;width:173.55pt;height:115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" fillcolor="#001d77" stroked="f">
                <v:stroke joinstyle="miter"/>
                <v:textbox>
                  <w:txbxContent>
                    <w:p w14:paraId="56D1096E" w14:textId="5B86C499" w:rsidR="0014008B" w:rsidRPr="00052545" w:rsidRDefault="0014008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052545">
                        <w:rPr>
                          <w:rStyle w:val="WartowskanikaZnak"/>
                          <w:sz w:val="72"/>
                          <w:szCs w:val="72"/>
                        </w:rPr>
                        <w:t>3,6%</w:t>
                      </w:r>
                    </w:p>
                    <w:p w14:paraId="03958364" w14:textId="15188500" w:rsidR="0014008B" w:rsidRPr="00052545" w:rsidRDefault="0014008B" w:rsidP="005846C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052545">
                        <w:t>Wzrost liczby osób, któr</w:t>
                      </w:r>
                      <w:r>
                        <w:t>ym udzielono pomocy medycznej w </w:t>
                      </w:r>
                      <w:r w:rsidRPr="00052545">
                        <w:t xml:space="preserve">miejscu zdarzenia </w:t>
                      </w:r>
                      <w:r>
                        <w:t>w porównaniu z 2024 r.</w:t>
                      </w:r>
                    </w:p>
                    <w:p w14:paraId="63B3F253" w14:textId="7D12D70D" w:rsidR="0014008B" w:rsidRPr="00052545" w:rsidRDefault="0014008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A176E" w:rsidRPr="00C7678D">
        <w:rPr>
          <w:lang w:val="pl-PL"/>
        </w:rPr>
        <w:t>Pomoc doraźna i ratownictwo medyczne w 2025 r.</w:t>
      </w:r>
    </w:p>
    <w:p w14:paraId="4E4AC904" w14:textId="7F783B57" w:rsidR="00EF25E7" w:rsidRDefault="00301F7C" w:rsidP="00DB69AB">
      <w:pPr>
        <w:pStyle w:val="Lead"/>
        <w:spacing w:after="600"/>
        <w:rPr>
          <w:noProof w:val="0"/>
        </w:rPr>
      </w:pPr>
      <w:r w:rsidRPr="00C7678D">
        <w:rPr>
          <w:noProof w:val="0"/>
        </w:rPr>
        <w:t>W 2025 r. zespoły ratownictwa medycznego udzieliły świadczeń zdrowotnyc</w:t>
      </w:r>
      <w:r w:rsidR="007912E5" w:rsidRPr="00C7678D">
        <w:rPr>
          <w:noProof w:val="0"/>
        </w:rPr>
        <w:t>h w miejscu zdarzenia 3,3</w:t>
      </w:r>
      <w:r w:rsidR="00591EC4" w:rsidRPr="00C7678D">
        <w:rPr>
          <w:noProof w:val="0"/>
        </w:rPr>
        <w:t xml:space="preserve"> mln </w:t>
      </w:r>
      <w:r w:rsidR="00591EC4" w:rsidRPr="002354CF">
        <w:rPr>
          <w:noProof w:val="0"/>
        </w:rPr>
        <w:t>osób.</w:t>
      </w:r>
      <w:r w:rsidR="004C6306">
        <w:rPr>
          <w:noProof w:val="0"/>
        </w:rPr>
        <w:t xml:space="preserve"> </w:t>
      </w:r>
      <w:r w:rsidR="00631971">
        <w:rPr>
          <w:noProof w:val="0"/>
        </w:rPr>
        <w:t xml:space="preserve">Z </w:t>
      </w:r>
      <w:r w:rsidRPr="00C7678D">
        <w:rPr>
          <w:noProof w:val="0"/>
        </w:rPr>
        <w:t xml:space="preserve">doraźnej pomocy medycznej </w:t>
      </w:r>
      <w:r w:rsidR="00631971">
        <w:rPr>
          <w:noProof w:val="0"/>
        </w:rPr>
        <w:t>w</w:t>
      </w:r>
      <w:r w:rsidR="00631971" w:rsidRPr="00C7678D">
        <w:rPr>
          <w:noProof w:val="0"/>
        </w:rPr>
        <w:t xml:space="preserve"> szpitalnych oddziałach ratunkowych lub izbach przyjęć </w:t>
      </w:r>
      <w:r w:rsidR="00591EC4" w:rsidRPr="00C7678D">
        <w:rPr>
          <w:noProof w:val="0"/>
        </w:rPr>
        <w:t>skor</w:t>
      </w:r>
      <w:r w:rsidR="00D1381F">
        <w:rPr>
          <w:noProof w:val="0"/>
        </w:rPr>
        <w:t>zystało</w:t>
      </w:r>
      <w:r w:rsidR="004C6306">
        <w:rPr>
          <w:noProof w:val="0"/>
        </w:rPr>
        <w:t xml:space="preserve"> 6,6 </w:t>
      </w:r>
      <w:r w:rsidR="00233287">
        <w:rPr>
          <w:noProof w:val="0"/>
        </w:rPr>
        <w:t>mln pacjentów</w:t>
      </w:r>
      <w:r w:rsidR="00327D8F">
        <w:rPr>
          <w:noProof w:val="0"/>
        </w:rPr>
        <w:t xml:space="preserve"> (wzrost o 2,9%)</w:t>
      </w:r>
      <w:r w:rsidR="00233287">
        <w:rPr>
          <w:noProof w:val="0"/>
        </w:rPr>
        <w:t>, z czego</w:t>
      </w:r>
      <w:r w:rsidR="0031624F" w:rsidRPr="00C7678D">
        <w:rPr>
          <w:noProof w:val="0"/>
        </w:rPr>
        <w:t xml:space="preserve"> </w:t>
      </w:r>
      <w:r w:rsidR="00EF25E7" w:rsidRPr="00EF25E7">
        <w:rPr>
          <w:noProof w:val="0"/>
        </w:rPr>
        <w:t>4,9 mln po udzieleniu świadczenia zdrowotnego wypisano do domu, a</w:t>
      </w:r>
      <w:r w:rsidR="00EF25E7">
        <w:rPr>
          <w:noProof w:val="0"/>
        </w:rPr>
        <w:t> </w:t>
      </w:r>
      <w:r w:rsidR="00EF25E7" w:rsidRPr="00EF25E7">
        <w:rPr>
          <w:noProof w:val="0"/>
        </w:rPr>
        <w:t>1,7</w:t>
      </w:r>
      <w:r w:rsidR="00EF25E7">
        <w:rPr>
          <w:noProof w:val="0"/>
        </w:rPr>
        <w:t> </w:t>
      </w:r>
      <w:r w:rsidR="00EF25E7" w:rsidRPr="00EF25E7">
        <w:rPr>
          <w:noProof w:val="0"/>
        </w:rPr>
        <w:t xml:space="preserve">mln </w:t>
      </w:r>
      <w:r w:rsidR="0009158E">
        <w:rPr>
          <w:noProof w:val="0"/>
        </w:rPr>
        <w:t>objęto</w:t>
      </w:r>
      <w:r w:rsidR="00EF25E7" w:rsidRPr="00EF25E7">
        <w:rPr>
          <w:noProof w:val="0"/>
        </w:rPr>
        <w:t xml:space="preserve"> leczeni</w:t>
      </w:r>
      <w:r w:rsidR="00A51D9F">
        <w:rPr>
          <w:noProof w:val="0"/>
        </w:rPr>
        <w:t>em</w:t>
      </w:r>
      <w:r w:rsidR="00EF25E7" w:rsidRPr="00EF25E7">
        <w:rPr>
          <w:noProof w:val="0"/>
        </w:rPr>
        <w:t xml:space="preserve"> szpitaln</w:t>
      </w:r>
      <w:r w:rsidR="00A51D9F">
        <w:rPr>
          <w:noProof w:val="0"/>
        </w:rPr>
        <w:t>ym</w:t>
      </w:r>
      <w:r w:rsidR="00EF25E7" w:rsidRPr="00EF25E7">
        <w:rPr>
          <w:noProof w:val="0"/>
        </w:rPr>
        <w:t>.</w:t>
      </w:r>
    </w:p>
    <w:p w14:paraId="3DB10F9F" w14:textId="702971A4" w:rsidR="00E95B8E" w:rsidRPr="00C7678D" w:rsidRDefault="000D4F03" w:rsidP="004A3923">
      <w:pPr>
        <w:pStyle w:val="Nagwek2"/>
        <w:rPr>
          <w:lang w:val="pl-PL"/>
        </w:rPr>
      </w:pPr>
      <w:r w:rsidRPr="00C7678D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86754D3">
                <wp:simplePos x="0" y="0"/>
                <wp:positionH relativeFrom="column">
                  <wp:posOffset>5275580</wp:posOffset>
                </wp:positionH>
                <wp:positionV relativeFrom="paragraph">
                  <wp:posOffset>95250</wp:posOffset>
                </wp:positionV>
                <wp:extent cx="1725295" cy="1311910"/>
                <wp:effectExtent l="0" t="0" r="0" b="2540"/>
                <wp:wrapTight wrapText="bothSides">
                  <wp:wrapPolygon edited="0">
                    <wp:start x="715" y="0"/>
                    <wp:lineTo x="715" y="21328"/>
                    <wp:lineTo x="20749" y="21328"/>
                    <wp:lineTo x="20749" y="0"/>
                    <wp:lineTo x="715" y="0"/>
                  </wp:wrapPolygon>
                </wp:wrapTight>
                <wp:docPr id="2" name="Pole tekstowe 2" descr="W Systemie PRM działało 1 699 zespołów ratownictwa medycznego, 21 lotniczych zespołów ratownictwa medycznego i 251 szpitalnych oddziałów ratun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3293EF10" w:rsidR="0014008B" w:rsidRPr="004A3923" w:rsidRDefault="0014008B" w:rsidP="004A392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A3923">
                              <w:rPr>
                                <w:lang w:val="pl-PL"/>
                              </w:rPr>
                              <w:t>W Systemie PRM działało 1 699 zespołów ratownictwa medycznego, 21 lotniczych zespołów ratownictwa medycznego i 251 szpitalnych oddziałów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ystemie PRM działało 1 699 zespołów ratownictwa medycznego, 21 lotniczych zespołów ratownictwa medycznego i 251 szpitalnych oddziałów ratunkowych" style="position:absolute;margin-left:415.4pt;margin-top:7.5pt;width:135.85pt;height:103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" filled="f" stroked="f">
                <v:textbox>
                  <w:txbxContent>
                    <w:p w14:paraId="66113316" w14:textId="3293EF10" w:rsidR="0014008B" w:rsidRPr="004A3923" w:rsidRDefault="0014008B" w:rsidP="004A392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A3923">
                        <w:rPr>
                          <w:lang w:val="pl-PL"/>
                        </w:rPr>
                        <w:t>W Systemie PRM działało 1 699 zespołów ratownictwa medycznego, 21 lotniczych zespołów ratownictwa medycznego i 251 szpitalnych oddziałów ratunkowych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308D8" w:rsidRPr="00C7678D">
        <w:rPr>
          <w:lang w:val="pl-PL"/>
        </w:rPr>
        <w:t>Jednostki Systemu Państwowe Ratownictwo Medyczne (PRM)</w:t>
      </w:r>
    </w:p>
    <w:p w14:paraId="6568006B" w14:textId="20A58CBA" w:rsidR="002308D8" w:rsidRPr="00C7678D" w:rsidRDefault="002308D8" w:rsidP="004A3923">
      <w:pPr>
        <w:rPr>
          <w:lang w:eastAsia="pl-PL"/>
        </w:rPr>
      </w:pPr>
      <w:r w:rsidRPr="00C7678D">
        <w:rPr>
          <w:lang w:eastAsia="pl-PL"/>
        </w:rPr>
        <w:t>W ramach Systemu Państwowe Ratownictwo Medyczne w 2025</w:t>
      </w:r>
      <w:r w:rsidR="00DA4A4F" w:rsidRPr="00C7678D">
        <w:rPr>
          <w:lang w:eastAsia="pl-PL"/>
        </w:rPr>
        <w:t xml:space="preserve"> r. funkcjonowało 1</w:t>
      </w:r>
      <w:r w:rsidR="00D1381F">
        <w:rPr>
          <w:lang w:eastAsia="pl-PL"/>
        </w:rPr>
        <w:t> </w:t>
      </w:r>
      <w:r w:rsidR="00A405D1" w:rsidRPr="00C7678D">
        <w:rPr>
          <w:lang w:eastAsia="pl-PL"/>
        </w:rPr>
        <w:t>699</w:t>
      </w:r>
      <w:r w:rsidR="00D1381F">
        <w:rPr>
          <w:lang w:eastAsia="pl-PL"/>
        </w:rPr>
        <w:t> </w:t>
      </w:r>
      <w:r w:rsidRPr="00C7678D">
        <w:rPr>
          <w:lang w:eastAsia="pl-PL"/>
        </w:rPr>
        <w:t>zespo</w:t>
      </w:r>
      <w:r w:rsidR="00A405D1" w:rsidRPr="00C7678D">
        <w:rPr>
          <w:lang w:eastAsia="pl-PL"/>
        </w:rPr>
        <w:t>łów ratownictwa medycznego (o 35</w:t>
      </w:r>
      <w:r w:rsidRPr="00C7678D">
        <w:rPr>
          <w:lang w:eastAsia="pl-PL"/>
        </w:rPr>
        <w:t xml:space="preserve"> więcej niż</w:t>
      </w:r>
      <w:r w:rsidR="00DA4A4F" w:rsidRPr="00C7678D">
        <w:rPr>
          <w:lang w:eastAsia="pl-PL"/>
        </w:rPr>
        <w:t xml:space="preserve"> w roku poprzednim), w tym 1</w:t>
      </w:r>
      <w:r w:rsidR="00D1381F">
        <w:rPr>
          <w:lang w:eastAsia="pl-PL"/>
        </w:rPr>
        <w:t> </w:t>
      </w:r>
      <w:r w:rsidR="00A405D1" w:rsidRPr="00C7678D">
        <w:rPr>
          <w:lang w:eastAsia="pl-PL"/>
        </w:rPr>
        <w:t>479</w:t>
      </w:r>
      <w:r w:rsidR="00D1381F">
        <w:rPr>
          <w:lang w:eastAsia="pl-PL"/>
        </w:rPr>
        <w:t> </w:t>
      </w:r>
      <w:r w:rsidR="00A405D1" w:rsidRPr="00C7678D">
        <w:rPr>
          <w:lang w:eastAsia="pl-PL"/>
        </w:rPr>
        <w:t>podstawowych i 220</w:t>
      </w:r>
      <w:r w:rsidRPr="00C7678D">
        <w:rPr>
          <w:lang w:eastAsia="pl-PL"/>
        </w:rPr>
        <w:t xml:space="preserve"> s</w:t>
      </w:r>
      <w:r w:rsidR="00D61BB9" w:rsidRPr="00C7678D">
        <w:rPr>
          <w:lang w:eastAsia="pl-PL"/>
        </w:rPr>
        <w:t>pecjalistycznych (odpowiednio 87,1% i 12</w:t>
      </w:r>
      <w:r w:rsidRPr="00C7678D">
        <w:rPr>
          <w:lang w:eastAsia="pl-PL"/>
        </w:rPr>
        <w:t>,9</w:t>
      </w:r>
      <w:r w:rsidR="00013517">
        <w:rPr>
          <w:lang w:eastAsia="pl-PL"/>
        </w:rPr>
        <w:t>% zespołów). W </w:t>
      </w:r>
      <w:r w:rsidR="00D61BB9" w:rsidRPr="00C7678D">
        <w:rPr>
          <w:lang w:eastAsia="pl-PL"/>
        </w:rPr>
        <w:t>porównaniu z 2024</w:t>
      </w:r>
      <w:r w:rsidR="00D1381F">
        <w:rPr>
          <w:lang w:eastAsia="pl-PL"/>
        </w:rPr>
        <w:t xml:space="preserve"> r. zwiększyła się</w:t>
      </w:r>
      <w:r w:rsidRPr="00C7678D">
        <w:rPr>
          <w:lang w:eastAsia="pl-PL"/>
        </w:rPr>
        <w:t xml:space="preserve"> li</w:t>
      </w:r>
      <w:r w:rsidR="007A4D7C" w:rsidRPr="00C7678D">
        <w:rPr>
          <w:lang w:eastAsia="pl-PL"/>
        </w:rPr>
        <w:t>czba zespołów podstawowych o 63 (4,4</w:t>
      </w:r>
      <w:r w:rsidRPr="00C7678D">
        <w:rPr>
          <w:lang w:eastAsia="pl-PL"/>
        </w:rPr>
        <w:t>%), a liczba zespoł</w:t>
      </w:r>
      <w:r w:rsidR="007A4D7C" w:rsidRPr="00C7678D">
        <w:rPr>
          <w:lang w:eastAsia="pl-PL"/>
        </w:rPr>
        <w:t>ów specjalistyc</w:t>
      </w:r>
      <w:r w:rsidR="00D1381F">
        <w:rPr>
          <w:lang w:eastAsia="pl-PL"/>
        </w:rPr>
        <w:t>znych zmniejszyła się</w:t>
      </w:r>
      <w:r w:rsidR="007A4D7C" w:rsidRPr="00C7678D">
        <w:rPr>
          <w:lang w:eastAsia="pl-PL"/>
        </w:rPr>
        <w:t xml:space="preserve"> o 28 (1</w:t>
      </w:r>
      <w:r w:rsidRPr="00C7678D">
        <w:rPr>
          <w:lang w:eastAsia="pl-PL"/>
        </w:rPr>
        <w:t>1,3%).</w:t>
      </w:r>
    </w:p>
    <w:p w14:paraId="00935270" w14:textId="77777777" w:rsidR="000633FB" w:rsidRDefault="002308D8" w:rsidP="004A3923">
      <w:pPr>
        <w:rPr>
          <w:lang w:eastAsia="pl-PL"/>
        </w:rPr>
      </w:pPr>
      <w:r w:rsidRPr="00C7678D">
        <w:rPr>
          <w:lang w:eastAsia="pl-PL"/>
        </w:rPr>
        <w:t>Doraźnej pomocy medycznej udzielały również lotnicze zesp</w:t>
      </w:r>
      <w:r w:rsidR="00DA4A4F" w:rsidRPr="00C7678D">
        <w:rPr>
          <w:lang w:eastAsia="pl-PL"/>
        </w:rPr>
        <w:t>oły ratownictwa medycznego z 21 </w:t>
      </w:r>
      <w:r w:rsidRPr="00C7678D">
        <w:rPr>
          <w:lang w:eastAsia="pl-PL"/>
        </w:rPr>
        <w:t xml:space="preserve">baz Lotniczego Pogotowia </w:t>
      </w:r>
      <w:r w:rsidR="00D16414" w:rsidRPr="00C7678D">
        <w:rPr>
          <w:lang w:eastAsia="pl-PL"/>
        </w:rPr>
        <w:t>Ratunkowego (podobnie jak w 2024 r.), a także 251</w:t>
      </w:r>
      <w:r w:rsidRPr="00C7678D">
        <w:rPr>
          <w:lang w:eastAsia="pl-PL"/>
        </w:rPr>
        <w:t xml:space="preserve"> szpitalnych </w:t>
      </w:r>
      <w:r w:rsidR="00D16414" w:rsidRPr="00C7678D">
        <w:rPr>
          <w:lang w:eastAsia="pl-PL"/>
        </w:rPr>
        <w:t xml:space="preserve">oddziałów ratunkowych </w:t>
      </w:r>
      <w:r w:rsidR="00631971">
        <w:rPr>
          <w:lang w:eastAsia="pl-PL"/>
        </w:rPr>
        <w:t>(</w:t>
      </w:r>
      <w:r w:rsidR="00D16414" w:rsidRPr="00C7678D">
        <w:rPr>
          <w:lang w:eastAsia="pl-PL"/>
        </w:rPr>
        <w:t>SOR</w:t>
      </w:r>
      <w:r w:rsidR="00631971">
        <w:rPr>
          <w:lang w:eastAsia="pl-PL"/>
        </w:rPr>
        <w:t xml:space="preserve">) </w:t>
      </w:r>
      <w:r w:rsidR="000633FB" w:rsidRPr="00C7678D">
        <w:rPr>
          <w:lang w:eastAsia="pl-PL"/>
        </w:rPr>
        <w:t>–</w:t>
      </w:r>
      <w:r w:rsidR="00631971">
        <w:rPr>
          <w:lang w:eastAsia="pl-PL"/>
        </w:rPr>
        <w:t xml:space="preserve"> </w:t>
      </w:r>
      <w:r w:rsidR="00D16414" w:rsidRPr="00C7678D">
        <w:rPr>
          <w:lang w:eastAsia="pl-PL"/>
        </w:rPr>
        <w:t>o 1</w:t>
      </w:r>
      <w:r w:rsidRPr="00C7678D">
        <w:rPr>
          <w:lang w:eastAsia="pl-PL"/>
        </w:rPr>
        <w:t xml:space="preserve"> więcej niż rok wcześniej</w:t>
      </w:r>
      <w:r w:rsidR="000633FB">
        <w:rPr>
          <w:lang w:eastAsia="pl-PL"/>
        </w:rPr>
        <w:t>.</w:t>
      </w:r>
    </w:p>
    <w:p w14:paraId="6189446F" w14:textId="2ECE468A" w:rsidR="00DE6B58" w:rsidRPr="00C7678D" w:rsidRDefault="006132A4" w:rsidP="004A3923">
      <w:pPr>
        <w:rPr>
          <w:lang w:eastAsia="pl-PL"/>
        </w:rPr>
      </w:pPr>
      <w:r w:rsidRPr="00C7678D">
        <w:rPr>
          <w:lang w:eastAsia="pl-PL"/>
        </w:rPr>
        <w:t xml:space="preserve">Z systemem </w:t>
      </w:r>
      <w:r w:rsidR="00631971">
        <w:rPr>
          <w:lang w:eastAsia="pl-PL"/>
        </w:rPr>
        <w:t xml:space="preserve">PRM </w:t>
      </w:r>
      <w:r w:rsidRPr="00C7678D">
        <w:rPr>
          <w:lang w:eastAsia="pl-PL"/>
        </w:rPr>
        <w:t>współpracowało 150</w:t>
      </w:r>
      <w:r w:rsidR="00DA4A4F" w:rsidRPr="00C7678D">
        <w:rPr>
          <w:lang w:eastAsia="pl-PL"/>
        </w:rPr>
        <w:t> </w:t>
      </w:r>
      <w:r w:rsidR="002308D8" w:rsidRPr="00C7678D">
        <w:rPr>
          <w:lang w:eastAsia="pl-PL"/>
        </w:rPr>
        <w:t>izb przyjęć, 17 centrów urazowych oraz 11 centrów urazowych dla dzieci.</w:t>
      </w:r>
    </w:p>
    <w:p w14:paraId="0DD7B054" w14:textId="3C5B3ACA" w:rsidR="00FF673C" w:rsidRPr="00C7678D" w:rsidRDefault="0072169C" w:rsidP="00D1381F">
      <w:pPr>
        <w:pStyle w:val="Tytutablicy"/>
        <w:spacing w:after="0"/>
        <w:ind w:left="709" w:hanging="709"/>
      </w:pPr>
      <w:r w:rsidRPr="00C7678D">
        <w:t>Mapa</w:t>
      </w:r>
      <w:r w:rsidR="00E95B8E" w:rsidRPr="00C7678D">
        <w:t xml:space="preserve"> </w:t>
      </w:r>
      <w:r w:rsidR="00D972F6" w:rsidRPr="00C7678D">
        <w:t>1</w:t>
      </w:r>
      <w:r w:rsidR="00E95B8E" w:rsidRPr="00C7678D">
        <w:t>.</w:t>
      </w:r>
      <w:r w:rsidRPr="00C7678D">
        <w:t xml:space="preserve"> Jednostki Systemu Państwowe Ratownictwo M</w:t>
      </w:r>
      <w:r w:rsidR="00F7334C" w:rsidRPr="00C7678D">
        <w:t>edyczne według województw w</w:t>
      </w:r>
      <w:r w:rsidR="00FF673C" w:rsidRPr="00C7678D">
        <w:t> </w:t>
      </w:r>
      <w:r w:rsidR="00F7334C" w:rsidRPr="00C7678D">
        <w:t>2025</w:t>
      </w:r>
      <w:r w:rsidR="00FF673C" w:rsidRPr="00C7678D">
        <w:t> </w:t>
      </w:r>
      <w:r w:rsidRPr="00C7678D">
        <w:t>r.</w:t>
      </w:r>
    </w:p>
    <w:p w14:paraId="5524C248" w14:textId="76CE2579" w:rsidR="000F46DD" w:rsidRPr="00C7678D" w:rsidRDefault="000F46DD" w:rsidP="00D1381F">
      <w:pPr>
        <w:spacing w:before="0"/>
        <w:ind w:left="709"/>
      </w:pPr>
      <w:r w:rsidRPr="00C7678D">
        <w:t>Stan w dniu 31 grudnia</w:t>
      </w:r>
    </w:p>
    <w:p w14:paraId="3EE57A12" w14:textId="2B185FC3" w:rsidR="00AE2BE9" w:rsidRPr="00C7678D" w:rsidRDefault="00AE2BE9" w:rsidP="00FD41F8">
      <w:pPr>
        <w:pStyle w:val="Tytutablicy"/>
      </w:pPr>
      <w:r w:rsidRPr="00C7678D">
        <w:rPr>
          <w:noProof/>
        </w:rPr>
        <w:drawing>
          <wp:inline distT="0" distB="0" distL="0" distR="0" wp14:anchorId="73C04AF9" wp14:editId="6812D1B6">
            <wp:extent cx="4772025" cy="3267075"/>
            <wp:effectExtent l="0" t="0" r="9525" b="9525"/>
            <wp:docPr id="3" name="Obraz 3" descr="Mapa pierwsza przedstawia Jednostki Systemu Państwowe Ratownictwo Medyczne według województw w 2025 r. według stanu w dniu 31 grudnia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ANIA_SYLWIA\notatka sygnalna\ZD4 za 2025\MAPY\mapa1\Corel\Mapa1_2025_Cor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B7324" w14:textId="548882AF" w:rsidR="00DA331D" w:rsidRPr="00C7678D" w:rsidRDefault="000D4F03" w:rsidP="000D4F03">
      <w:pPr>
        <w:pStyle w:val="Nagwek2"/>
        <w:rPr>
          <w:lang w:val="pl-PL"/>
        </w:rPr>
      </w:pPr>
      <w:r w:rsidRPr="00C7678D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409310FA">
                <wp:simplePos x="0" y="0"/>
                <wp:positionH relativeFrom="column">
                  <wp:posOffset>5267325</wp:posOffset>
                </wp:positionH>
                <wp:positionV relativeFrom="paragraph">
                  <wp:posOffset>0</wp:posOffset>
                </wp:positionV>
                <wp:extent cx="1725295" cy="1181100"/>
                <wp:effectExtent l="0" t="0" r="0" b="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4" name="Pole tekstowe 4" descr="Zespoły ratownictwa medycznego zrealizowały 3,2 mln wyjazdów/wylotów na miejsce zdarzenia, w tym 77,1% stanowiły interwencje w domu pacjen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1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0CBF94D2" w:rsidR="0014008B" w:rsidRPr="004A3923" w:rsidRDefault="0014008B" w:rsidP="004A392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4A3923">
                              <w:rPr>
                                <w:lang w:val="pl-PL"/>
                              </w:rPr>
                              <w:t xml:space="preserve">Zespoły ratownictwa medycznego zrealizowały </w:t>
                            </w:r>
                            <w:r w:rsidR="00E20B56">
                              <w:rPr>
                                <w:lang w:val="pl-PL"/>
                              </w:rPr>
                              <w:t>3,2 </w:t>
                            </w:r>
                            <w:r w:rsidRPr="004A3923">
                              <w:rPr>
                                <w:lang w:val="pl-PL"/>
                              </w:rPr>
                              <w:t xml:space="preserve">mln wyjazdów/wylotów na miejsce zdarzenia, w tym 77,1% stanowiły </w:t>
                            </w:r>
                            <w:r w:rsidR="00A81714">
                              <w:rPr>
                                <w:lang w:val="pl-PL"/>
                              </w:rPr>
                              <w:t>interwencje w </w:t>
                            </w:r>
                            <w:r w:rsidRPr="004A3923">
                              <w:rPr>
                                <w:lang w:val="pl-PL"/>
                              </w:rPr>
                              <w:t>domu pacjenta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8" type="#_x0000_t202" alt="Zespoły ratownictwa medycznego zrealizowały 3,2 mln wyjazdów/wylotów na miejsce zdarzenia, w tym 77,1% stanowiły interwencje w domu pacjenta" style="position:absolute;margin-left:414.75pt;margin-top:0;width:135.85pt;height:93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" filled="f" stroked="f">
                <v:textbox>
                  <w:txbxContent>
                    <w:p w14:paraId="2A54A98B" w14:textId="0CBF94D2" w:rsidR="0014008B" w:rsidRPr="004A3923" w:rsidRDefault="0014008B" w:rsidP="004A3923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4A3923">
                        <w:rPr>
                          <w:lang w:val="pl-PL"/>
                        </w:rPr>
                        <w:t xml:space="preserve">Zespoły ratownictwa medycznego zrealizowały </w:t>
                      </w:r>
                      <w:r w:rsidR="00E20B56">
                        <w:rPr>
                          <w:lang w:val="pl-PL"/>
                        </w:rPr>
                        <w:t>3,2 </w:t>
                      </w:r>
                      <w:r w:rsidRPr="004A3923">
                        <w:rPr>
                          <w:lang w:val="pl-PL"/>
                        </w:rPr>
                        <w:t xml:space="preserve">mln wyjazdów/wylotów na miejsce zdarzenia, w tym 77,1% stanowiły </w:t>
                      </w:r>
                      <w:r w:rsidR="00A81714">
                        <w:rPr>
                          <w:lang w:val="pl-PL"/>
                        </w:rPr>
                        <w:t>interwencje w </w:t>
                      </w:r>
                      <w:r w:rsidRPr="004A3923">
                        <w:rPr>
                          <w:lang w:val="pl-PL"/>
                        </w:rPr>
                        <w:t>domu pacjenta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5F0A" w:rsidRPr="00C7678D">
        <w:rPr>
          <w:lang w:val="pl-PL"/>
        </w:rPr>
        <w:t>Zespoły ratownictwa medycznego, lotnicze zespoły ratownictwa medycznego</w:t>
      </w:r>
    </w:p>
    <w:p w14:paraId="0DC2A65B" w14:textId="198DE9B7" w:rsidR="00DA331D" w:rsidRPr="00C7678D" w:rsidRDefault="00D478E6" w:rsidP="004A3923">
      <w:pPr>
        <w:rPr>
          <w:shd w:val="clear" w:color="auto" w:fill="FFFFFF"/>
        </w:rPr>
      </w:pPr>
      <w:r w:rsidRPr="00C7678D">
        <w:rPr>
          <w:shd w:val="clear" w:color="auto" w:fill="FFFFFF"/>
        </w:rPr>
        <w:t>Zespoły ratownictwa medycznego udzielają pomocy osobom w stanie nagłego zagrożenia zdrowotnego. W ramach medycznych czynności ratunkowych w 2025</w:t>
      </w:r>
      <w:r w:rsidR="00215EEE">
        <w:rPr>
          <w:shd w:val="clear" w:color="auto" w:fill="FFFFFF"/>
        </w:rPr>
        <w:t xml:space="preserve"> r. wykonano</w:t>
      </w:r>
      <w:r w:rsidR="007B5302" w:rsidRPr="00C7678D">
        <w:rPr>
          <w:shd w:val="clear" w:color="auto" w:fill="FFFFFF"/>
        </w:rPr>
        <w:t xml:space="preserve"> 3,2</w:t>
      </w:r>
      <w:r w:rsidRPr="00C7678D">
        <w:rPr>
          <w:shd w:val="clear" w:color="auto" w:fill="FFFFFF"/>
        </w:rPr>
        <w:t xml:space="preserve"> mln wyjazdów/wylotów. Liczba interwencji zespołów ratownictwa medyc</w:t>
      </w:r>
      <w:r w:rsidR="00D170BC">
        <w:rPr>
          <w:shd w:val="clear" w:color="auto" w:fill="FFFFFF"/>
        </w:rPr>
        <w:t>znego zwiększyła się o</w:t>
      </w:r>
      <w:r w:rsidR="00D170BC" w:rsidRPr="00C7678D">
        <w:rPr>
          <w:lang w:eastAsia="pl-PL"/>
        </w:rPr>
        <w:t> </w:t>
      </w:r>
      <w:r w:rsidR="00494A27" w:rsidRPr="00C7678D">
        <w:rPr>
          <w:shd w:val="clear" w:color="auto" w:fill="FFFFFF"/>
        </w:rPr>
        <w:t>3,5</w:t>
      </w:r>
      <w:r w:rsidR="007B5302" w:rsidRPr="00C7678D">
        <w:rPr>
          <w:shd w:val="clear" w:color="auto" w:fill="FFFFFF"/>
        </w:rPr>
        <w:t>% (109,0</w:t>
      </w:r>
      <w:r w:rsidRPr="00C7678D">
        <w:rPr>
          <w:shd w:val="clear" w:color="auto" w:fill="FFFFFF"/>
        </w:rPr>
        <w:t xml:space="preserve"> tys.) w porównaniu z poprzednim rokiem. Najwięcej akcji zespołów ratownictwa medycznego stanowiły wyjazdy/wyloty do</w:t>
      </w:r>
      <w:r w:rsidR="00C25C24" w:rsidRPr="00C7678D">
        <w:rPr>
          <w:shd w:val="clear" w:color="auto" w:fill="FFFFFF"/>
        </w:rPr>
        <w:t xml:space="preserve"> domu pacjenta ‒ 77,</w:t>
      </w:r>
      <w:r w:rsidR="00C5437F" w:rsidRPr="00C7678D">
        <w:rPr>
          <w:shd w:val="clear" w:color="auto" w:fill="FFFFFF"/>
        </w:rPr>
        <w:t>1</w:t>
      </w:r>
      <w:r w:rsidR="00D463E8" w:rsidRPr="00C7678D">
        <w:rPr>
          <w:shd w:val="clear" w:color="auto" w:fill="FFFFFF"/>
        </w:rPr>
        <w:t>% (wobec 76,7</w:t>
      </w:r>
      <w:r w:rsidRPr="00C7678D">
        <w:rPr>
          <w:shd w:val="clear" w:color="auto" w:fill="FFFFFF"/>
        </w:rPr>
        <w:t>% w 202</w:t>
      </w:r>
      <w:r w:rsidR="00D463E8" w:rsidRPr="00C7678D">
        <w:rPr>
          <w:shd w:val="clear" w:color="auto" w:fill="FFFFFF"/>
        </w:rPr>
        <w:t>4</w:t>
      </w:r>
      <w:r w:rsidRPr="00C7678D">
        <w:rPr>
          <w:shd w:val="clear" w:color="auto" w:fill="FFFFFF"/>
        </w:rPr>
        <w:t xml:space="preserve"> r.).</w:t>
      </w:r>
    </w:p>
    <w:p w14:paraId="5D61888F" w14:textId="0505C33C" w:rsidR="00B448CE" w:rsidRPr="00C7678D" w:rsidRDefault="00B52333" w:rsidP="004A3923">
      <w:pPr>
        <w:pStyle w:val="Tytuwykresu"/>
        <w:ind w:left="851" w:hanging="851"/>
        <w:rPr>
          <w:noProof w:val="0"/>
          <w:lang w:val="pl-PL"/>
        </w:rPr>
      </w:pPr>
      <w:r w:rsidRPr="00C7678D">
        <w:rPr>
          <w:noProof w:val="0"/>
          <w:lang w:val="pl-PL"/>
        </w:rPr>
        <w:t>Wykres 1. Wyjazdy/wyloty zespołów ratownictwa medycznego według miejsc</w:t>
      </w:r>
      <w:r w:rsidR="00215EEE">
        <w:rPr>
          <w:noProof w:val="0"/>
          <w:lang w:val="pl-PL"/>
        </w:rPr>
        <w:t>a</w:t>
      </w:r>
      <w:r w:rsidRPr="00C7678D">
        <w:rPr>
          <w:noProof w:val="0"/>
          <w:lang w:val="pl-PL"/>
        </w:rPr>
        <w:t xml:space="preserve"> zdarzenia w 2025</w:t>
      </w:r>
      <w:r w:rsidR="0088384E" w:rsidRPr="00C7678D">
        <w:rPr>
          <w:noProof w:val="0"/>
          <w:lang w:val="pl-PL"/>
        </w:rPr>
        <w:t xml:space="preserve"> </w:t>
      </w:r>
      <w:r w:rsidRPr="00C7678D">
        <w:rPr>
          <w:noProof w:val="0"/>
          <w:lang w:val="pl-PL"/>
        </w:rPr>
        <w:t>r.</w:t>
      </w:r>
    </w:p>
    <w:p w14:paraId="095A5A5E" w14:textId="27A7408E" w:rsidR="00B448CE" w:rsidRPr="00C7678D" w:rsidRDefault="00DE349B" w:rsidP="008E2B19">
      <w:pPr>
        <w:spacing w:before="360" w:line="240" w:lineRule="auto"/>
        <w:ind w:left="851" w:hanging="851"/>
        <w:rPr>
          <w:b/>
        </w:rPr>
      </w:pPr>
      <w:r w:rsidRPr="00C7678D">
        <w:rPr>
          <w:b/>
          <w:noProof/>
          <w:lang w:eastAsia="pl-PL"/>
        </w:rPr>
        <w:drawing>
          <wp:inline distT="0" distB="0" distL="0" distR="0" wp14:anchorId="52B1551D" wp14:editId="554B0E3F">
            <wp:extent cx="4755515" cy="1779905"/>
            <wp:effectExtent l="0" t="0" r="0" b="0"/>
            <wp:docPr id="29" name="Obraz 29" descr="Wykres pierwszy przedstawia wyjazdy/wyloty zespołów ratownictwa medycznego według miejsca zdarzenia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51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3E375" w14:textId="76790A11" w:rsidR="008E2B19" w:rsidRPr="00C7678D" w:rsidRDefault="008E2B19" w:rsidP="004A3923">
      <w:pPr>
        <w:rPr>
          <w:lang w:eastAsia="pl-PL"/>
        </w:rPr>
      </w:pPr>
      <w:r w:rsidRPr="00C7678D">
        <w:rPr>
          <w:lang w:eastAsia="pl-PL"/>
        </w:rPr>
        <w:t>Liczba osób, którym zespoły ratownictwa medycznego ud</w:t>
      </w:r>
      <w:r w:rsidR="006A5A1E" w:rsidRPr="00C7678D">
        <w:rPr>
          <w:lang w:eastAsia="pl-PL"/>
        </w:rPr>
        <w:t>zieliły świadczeń zdrowotnych w </w:t>
      </w:r>
      <w:r w:rsidRPr="00C7678D">
        <w:rPr>
          <w:lang w:eastAsia="pl-PL"/>
        </w:rPr>
        <w:t xml:space="preserve">miejscu zdarzenia, wyniosła </w:t>
      </w:r>
      <w:r w:rsidR="0043262F" w:rsidRPr="00C7678D">
        <w:rPr>
          <w:lang w:eastAsia="pl-PL"/>
        </w:rPr>
        <w:t>3,</w:t>
      </w:r>
      <w:r w:rsidR="006A5A1E" w:rsidRPr="00C7678D">
        <w:rPr>
          <w:lang w:eastAsia="pl-PL"/>
        </w:rPr>
        <w:t>3</w:t>
      </w:r>
      <w:r w:rsidR="0043262F" w:rsidRPr="00C7678D">
        <w:rPr>
          <w:lang w:eastAsia="pl-PL"/>
        </w:rPr>
        <w:t xml:space="preserve"> mln (o 3,6</w:t>
      </w:r>
      <w:r w:rsidRPr="00C7678D">
        <w:rPr>
          <w:lang w:eastAsia="pl-PL"/>
        </w:rPr>
        <w:t>% więcej niż</w:t>
      </w:r>
      <w:r w:rsidR="00C53720" w:rsidRPr="00C7678D">
        <w:rPr>
          <w:lang w:eastAsia="pl-PL"/>
        </w:rPr>
        <w:t xml:space="preserve"> w roku poprzednim), z czego 5,8</w:t>
      </w:r>
      <w:r w:rsidRPr="00C7678D">
        <w:rPr>
          <w:lang w:eastAsia="pl-PL"/>
        </w:rPr>
        <w:t>% stanowiły dzie</w:t>
      </w:r>
      <w:r w:rsidR="00014475" w:rsidRPr="00C7678D">
        <w:rPr>
          <w:lang w:eastAsia="pl-PL"/>
        </w:rPr>
        <w:t>ci i młodzież poniżej</w:t>
      </w:r>
      <w:r w:rsidR="00C53720" w:rsidRPr="00C7678D">
        <w:rPr>
          <w:lang w:eastAsia="pl-PL"/>
        </w:rPr>
        <w:t xml:space="preserve"> 18 lat, a 51</w:t>
      </w:r>
      <w:r w:rsidRPr="00C7678D">
        <w:rPr>
          <w:lang w:eastAsia="pl-PL"/>
        </w:rPr>
        <w:t>,5% – osoby w wieku 65 lat i w</w:t>
      </w:r>
      <w:r w:rsidR="003E0D44" w:rsidRPr="00C7678D">
        <w:rPr>
          <w:lang w:eastAsia="pl-PL"/>
        </w:rPr>
        <w:t xml:space="preserve">ięcej (w 2024 </w:t>
      </w:r>
      <w:r w:rsidR="0043262F" w:rsidRPr="00C7678D">
        <w:rPr>
          <w:lang w:eastAsia="pl-PL"/>
        </w:rPr>
        <w:t>r. odpowiednio 5,9% i 50,5</w:t>
      </w:r>
      <w:r w:rsidRPr="00C7678D">
        <w:rPr>
          <w:lang w:eastAsia="pl-PL"/>
        </w:rPr>
        <w:t>%).</w:t>
      </w:r>
    </w:p>
    <w:p w14:paraId="7BDAF9C2" w14:textId="46954923" w:rsidR="00C11A94" w:rsidRPr="00C7678D" w:rsidRDefault="00C11A94" w:rsidP="004A3923">
      <w:pPr>
        <w:pStyle w:val="Tytuwykresu"/>
        <w:ind w:left="851" w:hanging="851"/>
        <w:rPr>
          <w:noProof w:val="0"/>
          <w:lang w:val="pl-PL"/>
        </w:rPr>
      </w:pPr>
      <w:r w:rsidRPr="00C7678D">
        <w:rPr>
          <w:noProof w:val="0"/>
          <w:lang w:val="pl-PL"/>
        </w:rPr>
        <w:t>Wykre</w:t>
      </w:r>
      <w:r w:rsidR="00F5054D" w:rsidRPr="00C7678D">
        <w:rPr>
          <w:noProof w:val="0"/>
          <w:lang w:val="pl-PL"/>
        </w:rPr>
        <w:t>s 2</w:t>
      </w:r>
      <w:r w:rsidRPr="00C7678D">
        <w:rPr>
          <w:noProof w:val="0"/>
          <w:lang w:val="pl-PL"/>
        </w:rPr>
        <w:t>. Miejsca, w których zespoły ratownictwa medycznego udzieliły świadczeń zdrowotnych według wieku pacjentów w 2025 r.</w:t>
      </w:r>
    </w:p>
    <w:p w14:paraId="55BD566E" w14:textId="620F3487" w:rsidR="00B25FC3" w:rsidRPr="00C7678D" w:rsidRDefault="004D7261" w:rsidP="00C11A94">
      <w:pPr>
        <w:spacing w:before="360" w:line="240" w:lineRule="auto"/>
        <w:ind w:left="851" w:hanging="851"/>
        <w:rPr>
          <w:b/>
        </w:rPr>
      </w:pPr>
      <w:r w:rsidRPr="00C7678D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112E1DA7">
                <wp:simplePos x="0" y="0"/>
                <wp:positionH relativeFrom="page">
                  <wp:posOffset>5740400</wp:posOffset>
                </wp:positionH>
                <wp:positionV relativeFrom="page">
                  <wp:posOffset>8350555</wp:posOffset>
                </wp:positionV>
                <wp:extent cx="1725295" cy="107315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13" name="Pole tekstowe 13" descr="W przeliczeniu na 1 000 ludności, zespoły ratownictwa medycznego udzieliły pomocy medycznej 87 osob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144888FD" w:rsidR="0014008B" w:rsidRPr="00050EDF" w:rsidRDefault="001D27DD" w:rsidP="00050EDF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przeliczeniu na 1 000 </w:t>
                            </w:r>
                            <w:r w:rsidR="0014008B" w:rsidRPr="00050EDF">
                              <w:rPr>
                                <w:lang w:val="pl-PL"/>
                              </w:rPr>
                              <w:t>ludności, zespoły ratownictwa medycznego udzieliły pomocy medycznej 87 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W przeliczeniu na 1 000 ludności, zespoły ratownictwa medycznego udzieliły pomocy medycznej 87 osobom" style="position:absolute;left:0;text-align:left;margin-left:452pt;margin-top:657.5pt;width:135.85pt;height:84.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" filled="f" stroked="f">
                <v:textbox>
                  <w:txbxContent>
                    <w:p w14:paraId="6F82A774" w14:textId="144888FD" w:rsidR="0014008B" w:rsidRPr="00050EDF" w:rsidRDefault="001D27DD" w:rsidP="00050EDF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przeliczeniu na 1 000 </w:t>
                      </w:r>
                      <w:r w:rsidR="0014008B" w:rsidRPr="00050EDF">
                        <w:rPr>
                          <w:lang w:val="pl-PL"/>
                        </w:rPr>
                        <w:t>ludności, zespoły ratownictwa medycznego udzieliły pomocy medycznej 87 osobom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70A36">
        <w:rPr>
          <w:b/>
          <w:noProof/>
          <w:lang w:eastAsia="pl-PL"/>
        </w:rPr>
        <w:drawing>
          <wp:inline distT="0" distB="0" distL="0" distR="0" wp14:anchorId="15C8DB52" wp14:editId="5CD3AC11">
            <wp:extent cx="5035550" cy="2548255"/>
            <wp:effectExtent l="0" t="0" r="0" b="0"/>
            <wp:docPr id="7" name="Obraz 7" descr="Wykres drugi przedstawia miejsca, w których zespoły ratownictwa medycznego udzieliły świadczeń zdrowotnych według wieku pacjentów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8C648" w14:textId="2E287B4E" w:rsidR="00E6060F" w:rsidRPr="00C7678D" w:rsidRDefault="00E6060F" w:rsidP="00050EDF">
      <w:pPr>
        <w:rPr>
          <w:lang w:eastAsia="pl-PL"/>
        </w:rPr>
      </w:pPr>
      <w:r w:rsidRPr="00491400">
        <w:rPr>
          <w:lang w:eastAsia="pl-PL"/>
        </w:rPr>
        <w:t>Wskaźnik pomocy medycznej udzielonej przez zespoły ratownict</w:t>
      </w:r>
      <w:r w:rsidR="00C7582A" w:rsidRPr="00491400">
        <w:rPr>
          <w:lang w:eastAsia="pl-PL"/>
        </w:rPr>
        <w:t>wa medycznego na 1</w:t>
      </w:r>
      <w:r w:rsidR="001D27DD">
        <w:rPr>
          <w:lang w:eastAsia="pl-PL"/>
        </w:rPr>
        <w:t> 000 </w:t>
      </w:r>
      <w:r w:rsidRPr="00491400">
        <w:rPr>
          <w:lang w:eastAsia="pl-PL"/>
        </w:rPr>
        <w:t>ludności</w:t>
      </w:r>
      <w:r w:rsidRPr="00491400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4B769C" w:rsidRPr="00491400">
        <w:rPr>
          <w:lang w:eastAsia="pl-PL"/>
        </w:rPr>
        <w:t xml:space="preserve"> wyniósł 87</w:t>
      </w:r>
      <w:r w:rsidR="004A477F" w:rsidRPr="00491400">
        <w:rPr>
          <w:lang w:eastAsia="pl-PL"/>
        </w:rPr>
        <w:t xml:space="preserve"> (wobec 84 w 2024</w:t>
      </w:r>
      <w:r w:rsidRPr="00491400">
        <w:rPr>
          <w:lang w:eastAsia="pl-PL"/>
        </w:rPr>
        <w:t xml:space="preserve"> r.). </w:t>
      </w:r>
      <w:r w:rsidR="00EE45F7">
        <w:rPr>
          <w:lang w:eastAsia="pl-PL"/>
        </w:rPr>
        <w:t>Najwyższą wartość wskaźnika odnotowano w</w:t>
      </w:r>
      <w:r w:rsidR="00511D74">
        <w:rPr>
          <w:lang w:eastAsia="pl-PL"/>
        </w:rPr>
        <w:t> </w:t>
      </w:r>
      <w:r w:rsidR="00EE45F7">
        <w:rPr>
          <w:lang w:eastAsia="pl-PL"/>
        </w:rPr>
        <w:t>województwie zachodniopomorskim (105 osób), a najniższą w województwie wielkopolskim (67 osób).</w:t>
      </w:r>
    </w:p>
    <w:p w14:paraId="63F67A0F" w14:textId="139C0E3A" w:rsidR="00374432" w:rsidRPr="00C7678D" w:rsidRDefault="00EF4C21" w:rsidP="002E28DC">
      <w:pPr>
        <w:pStyle w:val="Tytutablicy"/>
        <w:spacing w:before="480"/>
        <w:ind w:left="709" w:hanging="709"/>
      </w:pPr>
      <w:r w:rsidRPr="00C7678D">
        <w:lastRenderedPageBreak/>
        <w:t>Mapa 2</w:t>
      </w:r>
      <w:r w:rsidR="006A7C29" w:rsidRPr="00C7678D">
        <w:t>.</w:t>
      </w:r>
      <w:r w:rsidRPr="00C7678D">
        <w:t xml:space="preserve"> Zespoły ratownictwa medycznego oraz osoby, którym udzielono świadczeń zdrowotnych w miejscu zdarzenia według województw w 2025 r.</w:t>
      </w:r>
    </w:p>
    <w:p w14:paraId="18872FDE" w14:textId="5EDBDD09" w:rsidR="000B113F" w:rsidRPr="00C7678D" w:rsidRDefault="003F3A1A" w:rsidP="00E638D5">
      <w:pPr>
        <w:spacing w:before="360"/>
        <w:rPr>
          <w:rFonts w:eastAsia="Times New Roman" w:cs="Times New Roman"/>
          <w:szCs w:val="19"/>
          <w:lang w:eastAsia="pl-PL"/>
        </w:rPr>
      </w:pPr>
      <w:r w:rsidRPr="00C7678D">
        <w:rPr>
          <w:b/>
          <w:noProof/>
          <w:lang w:eastAsia="pl-PL"/>
        </w:rPr>
        <w:drawing>
          <wp:inline distT="0" distB="0" distL="0" distR="0" wp14:anchorId="61F1BCAF" wp14:editId="2115D261">
            <wp:extent cx="4800600" cy="3267075"/>
            <wp:effectExtent l="0" t="0" r="0" b="9525"/>
            <wp:docPr id="18" name="Obraz 18" descr="Mapa druga przedstawia zespoły ratownictwa medycznego oraz osoby, którym udzielono świadczeń zdrowotnych w miejscu zdarzenia według województw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vmfkrk01\SZ\ANIA_SYLWIA\notatka sygnalna\ZD4 za 2025\MAPY\mapa2\Corel\Mapa2_2025_Corel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46BCF" w14:textId="3680B1ED" w:rsidR="00840765" w:rsidRDefault="000B113F" w:rsidP="00050EDF">
      <w:pPr>
        <w:spacing w:before="240"/>
        <w:rPr>
          <w:lang w:eastAsia="pl-PL"/>
        </w:rPr>
      </w:pPr>
      <w:r w:rsidRPr="00C7678D">
        <w:rPr>
          <w:lang w:eastAsia="pl-PL"/>
        </w:rPr>
        <w:t>W skład zespołów ratownictwa medycznego</w:t>
      </w:r>
      <w:r w:rsidR="00192E7C" w:rsidRPr="00C7678D">
        <w:rPr>
          <w:lang w:eastAsia="pl-PL"/>
        </w:rPr>
        <w:t xml:space="preserve"> i lotniczych zespołów ratownictwa medycznego</w:t>
      </w:r>
      <w:r w:rsidRPr="00C7678D">
        <w:rPr>
          <w:lang w:eastAsia="pl-PL"/>
        </w:rPr>
        <w:t xml:space="preserve"> </w:t>
      </w:r>
      <w:r w:rsidR="003A4614" w:rsidRPr="00C7678D">
        <w:rPr>
          <w:lang w:eastAsia="pl-PL"/>
        </w:rPr>
        <w:t>wchodziło 13,2</w:t>
      </w:r>
      <w:r w:rsidR="00291FFF" w:rsidRPr="00C7678D">
        <w:rPr>
          <w:lang w:eastAsia="pl-PL"/>
        </w:rPr>
        <w:t xml:space="preserve"> tys. pracowników</w:t>
      </w:r>
      <w:r w:rsidR="00291FFF" w:rsidRPr="00C7678D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C7678D">
        <w:rPr>
          <w:lang w:eastAsia="pl-PL"/>
        </w:rPr>
        <w:t xml:space="preserve"> (według stanu w dniu 31 grudnia 202</w:t>
      </w:r>
      <w:r w:rsidR="003A4614" w:rsidRPr="00C7678D">
        <w:rPr>
          <w:lang w:eastAsia="pl-PL"/>
        </w:rPr>
        <w:t>5</w:t>
      </w:r>
      <w:r w:rsidRPr="00C7678D">
        <w:rPr>
          <w:lang w:eastAsia="pl-PL"/>
        </w:rPr>
        <w:t xml:space="preserve"> r.). </w:t>
      </w:r>
      <w:r w:rsidR="00097FA0">
        <w:rPr>
          <w:lang w:eastAsia="pl-PL"/>
        </w:rPr>
        <w:t>W porównaniu z </w:t>
      </w:r>
      <w:r w:rsidR="00840765">
        <w:rPr>
          <w:lang w:eastAsia="pl-PL"/>
        </w:rPr>
        <w:t xml:space="preserve">2024 r. liczba personelu medycznego wzrosła o 2,0%. </w:t>
      </w:r>
      <w:r w:rsidRPr="00C7678D">
        <w:rPr>
          <w:lang w:eastAsia="pl-PL"/>
        </w:rPr>
        <w:t>Najliczniejszą grupę st</w:t>
      </w:r>
      <w:r w:rsidR="0025684D">
        <w:rPr>
          <w:lang w:eastAsia="pl-PL"/>
        </w:rPr>
        <w:t xml:space="preserve">anowili ratownicy medyczni, których liczba wyniosła </w:t>
      </w:r>
      <w:r w:rsidR="003A4614" w:rsidRPr="00C7678D">
        <w:rPr>
          <w:lang w:eastAsia="pl-PL"/>
        </w:rPr>
        <w:t>11,8</w:t>
      </w:r>
      <w:r w:rsidRPr="00C7678D">
        <w:rPr>
          <w:lang w:eastAsia="pl-PL"/>
        </w:rPr>
        <w:t xml:space="preserve"> tys.</w:t>
      </w:r>
      <w:r w:rsidR="0025684D">
        <w:rPr>
          <w:lang w:eastAsia="pl-PL"/>
        </w:rPr>
        <w:t xml:space="preserve"> (o 0,4 tys. więcej niż w poprzednim roku).</w:t>
      </w:r>
      <w:r w:rsidRPr="00C7678D">
        <w:rPr>
          <w:lang w:eastAsia="pl-PL"/>
        </w:rPr>
        <w:t xml:space="preserve"> Pon</w:t>
      </w:r>
      <w:r w:rsidR="003A4614" w:rsidRPr="00C7678D">
        <w:rPr>
          <w:lang w:eastAsia="pl-PL"/>
        </w:rPr>
        <w:t>adto w zespołach pracowało niespełna</w:t>
      </w:r>
      <w:r w:rsidRPr="00C7678D">
        <w:rPr>
          <w:lang w:eastAsia="pl-PL"/>
        </w:rPr>
        <w:t xml:space="preserve"> 1</w:t>
      </w:r>
      <w:r w:rsidR="00377994">
        <w:rPr>
          <w:lang w:eastAsia="pl-PL"/>
        </w:rPr>
        <w:t>,0</w:t>
      </w:r>
      <w:r w:rsidR="00192E7C" w:rsidRPr="00C7678D">
        <w:rPr>
          <w:lang w:eastAsia="pl-PL"/>
        </w:rPr>
        <w:t> </w:t>
      </w:r>
      <w:r w:rsidR="003A4614" w:rsidRPr="00C7678D">
        <w:rPr>
          <w:lang w:eastAsia="pl-PL"/>
        </w:rPr>
        <w:t>tys. pielęgniarek systemu, prawie</w:t>
      </w:r>
      <w:r w:rsidR="00097FA0">
        <w:rPr>
          <w:lang w:eastAsia="pl-PL"/>
        </w:rPr>
        <w:t xml:space="preserve"> 0,2 </w:t>
      </w:r>
      <w:r w:rsidRPr="00C7678D">
        <w:rPr>
          <w:lang w:eastAsia="pl-PL"/>
        </w:rPr>
        <w:t>tys. lekarzy systemu i</w:t>
      </w:r>
      <w:r w:rsidR="003A4614" w:rsidRPr="00C7678D">
        <w:rPr>
          <w:lang w:eastAsia="pl-PL"/>
        </w:rPr>
        <w:t xml:space="preserve"> ponad 0,2</w:t>
      </w:r>
      <w:r w:rsidR="00006D7C" w:rsidRPr="00C7678D">
        <w:rPr>
          <w:lang w:eastAsia="pl-PL"/>
        </w:rPr>
        <w:t xml:space="preserve"> tys. innych osób</w:t>
      </w:r>
      <w:r w:rsidR="00006D7C" w:rsidRPr="00C7678D">
        <w:rPr>
          <w:rStyle w:val="Odwoanieprzypisudolnego"/>
          <w:rFonts w:eastAsia="Times New Roman" w:cs="Times New Roman"/>
          <w:szCs w:val="19"/>
          <w:lang w:eastAsia="pl-PL"/>
        </w:rPr>
        <w:footnoteReference w:id="4"/>
      </w:r>
      <w:r w:rsidR="00E065AB">
        <w:rPr>
          <w:lang w:eastAsia="pl-PL"/>
        </w:rPr>
        <w:t>.</w:t>
      </w:r>
    </w:p>
    <w:p w14:paraId="4600EA23" w14:textId="6E1CF5D3" w:rsidR="002D2DFC" w:rsidRPr="00C7678D" w:rsidRDefault="007B5EE4" w:rsidP="000A2145">
      <w:pPr>
        <w:pStyle w:val="Nagwek2"/>
        <w:rPr>
          <w:lang w:val="pl-PL"/>
        </w:rPr>
      </w:pPr>
      <w:r w:rsidRPr="00C7678D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15F1D273" wp14:editId="0F2F70B0">
                <wp:simplePos x="0" y="0"/>
                <wp:positionH relativeFrom="page">
                  <wp:posOffset>5716905</wp:posOffset>
                </wp:positionH>
                <wp:positionV relativeFrom="paragraph">
                  <wp:posOffset>270814</wp:posOffset>
                </wp:positionV>
                <wp:extent cx="1725295" cy="1263650"/>
                <wp:effectExtent l="0" t="0" r="0" b="0"/>
                <wp:wrapTight wrapText="bothSides">
                  <wp:wrapPolygon edited="0">
                    <wp:start x="715" y="0"/>
                    <wp:lineTo x="715" y="21166"/>
                    <wp:lineTo x="20749" y="21166"/>
                    <wp:lineTo x="20749" y="0"/>
                    <wp:lineTo x="715" y="0"/>
                  </wp:wrapPolygon>
                </wp:wrapTight>
                <wp:docPr id="26" name="Pole tekstowe 26" descr="Liczba osób, którym udzielono pomocy medycznej w szpitalnych oddziałach ratunkowych lub izbach przyjęć zwiększyła się o 2,9% w porównaniu z poprzednim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6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B7FD9" w14:textId="53ABFF56" w:rsidR="00805C6E" w:rsidRPr="000A2145" w:rsidRDefault="007D62A0" w:rsidP="000A2145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0A2145">
                              <w:rPr>
                                <w:lang w:val="pl-PL"/>
                              </w:rPr>
                              <w:t>Liczba osób, którym udzielono pomocy medycznej w szpitalnych oddziałach ratunkowych lub izbach przyjęć</w:t>
                            </w:r>
                            <w:r w:rsidR="00233287">
                              <w:rPr>
                                <w:lang w:val="pl-PL"/>
                              </w:rPr>
                              <w:t>,</w:t>
                            </w:r>
                            <w:r w:rsidR="00733E70">
                              <w:rPr>
                                <w:lang w:val="pl-PL"/>
                              </w:rPr>
                              <w:t xml:space="preserve"> zwiększyła się</w:t>
                            </w:r>
                            <w:r w:rsidRPr="000A2145">
                              <w:rPr>
                                <w:lang w:val="pl-PL"/>
                              </w:rPr>
                              <w:t xml:space="preserve"> o</w:t>
                            </w:r>
                            <w:r w:rsidR="00233287">
                              <w:rPr>
                                <w:lang w:val="pl-PL"/>
                              </w:rPr>
                              <w:t> 2,9% w porównaniu z </w:t>
                            </w:r>
                            <w:r w:rsidRPr="000A2145">
                              <w:rPr>
                                <w:lang w:val="pl-PL"/>
                              </w:rPr>
                              <w:t>poprzednim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D273" id="Pole tekstowe 26" o:spid="_x0000_s1030" type="#_x0000_t202" alt="Liczba osób, którym udzielono pomocy medycznej w szpitalnych oddziałach ratunkowych lub izbach przyjęć zwiększyła się o 2,9% w porównaniu z poprzednim rokiem" style="position:absolute;margin-left:450.15pt;margin-top:21.3pt;width:135.85pt;height:99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" filled="f" stroked="f">
                <v:textbox>
                  <w:txbxContent>
                    <w:p w14:paraId="7E8B7FD9" w14:textId="53ABFF56" w:rsidR="00805C6E" w:rsidRPr="000A2145" w:rsidRDefault="007D62A0" w:rsidP="000A2145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0A2145">
                        <w:rPr>
                          <w:lang w:val="pl-PL"/>
                        </w:rPr>
                        <w:t>Liczba osób, którym udzielono pomocy medycznej w szpitalnych oddziałach ratunkowych lub izbach przyjęć</w:t>
                      </w:r>
                      <w:r w:rsidR="00233287">
                        <w:rPr>
                          <w:lang w:val="pl-PL"/>
                        </w:rPr>
                        <w:t>,</w:t>
                      </w:r>
                      <w:r w:rsidR="00733E70">
                        <w:rPr>
                          <w:lang w:val="pl-PL"/>
                        </w:rPr>
                        <w:t xml:space="preserve"> zwiększyła się</w:t>
                      </w:r>
                      <w:r w:rsidRPr="000A2145">
                        <w:rPr>
                          <w:lang w:val="pl-PL"/>
                        </w:rPr>
                        <w:t xml:space="preserve"> o</w:t>
                      </w:r>
                      <w:r w:rsidR="00233287">
                        <w:rPr>
                          <w:lang w:val="pl-PL"/>
                        </w:rPr>
                        <w:t> 2,9% w porównaniu z </w:t>
                      </w:r>
                      <w:r w:rsidRPr="000A2145">
                        <w:rPr>
                          <w:lang w:val="pl-PL"/>
                        </w:rPr>
                        <w:t>poprzednim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D2DFC" w:rsidRPr="00C7678D">
        <w:rPr>
          <w:lang w:val="pl-PL"/>
        </w:rPr>
        <w:t>Szpitalne oddziały ratunkowe, izby przyjęć</w:t>
      </w:r>
    </w:p>
    <w:p w14:paraId="06C0BEBB" w14:textId="71622A91" w:rsidR="00D5614B" w:rsidRPr="00C7678D" w:rsidRDefault="00D5614B" w:rsidP="000A2145">
      <w:pPr>
        <w:rPr>
          <w:lang w:eastAsia="pl-PL"/>
        </w:rPr>
      </w:pPr>
      <w:r w:rsidRPr="00C7678D">
        <w:rPr>
          <w:lang w:eastAsia="pl-PL"/>
        </w:rPr>
        <w:t xml:space="preserve">W szpitalnych oddziałach ratunkowych </w:t>
      </w:r>
      <w:r w:rsidR="00327D8F">
        <w:rPr>
          <w:lang w:eastAsia="pl-PL"/>
        </w:rPr>
        <w:t xml:space="preserve">(SOR) </w:t>
      </w:r>
      <w:r w:rsidRPr="00C7678D">
        <w:rPr>
          <w:lang w:eastAsia="pl-PL"/>
        </w:rPr>
        <w:t>i izbach przyjęć są udzielane świadczenia opieki zdrowotnej osobom znajdującym się w stanie nagłego zagrożenia zdrowotnego.</w:t>
      </w:r>
    </w:p>
    <w:p w14:paraId="7F3F8699" w14:textId="6556F9BE" w:rsidR="00D5614B" w:rsidRPr="00C7678D" w:rsidRDefault="00D5614B" w:rsidP="000A2145">
      <w:pPr>
        <w:rPr>
          <w:lang w:eastAsia="pl-PL"/>
        </w:rPr>
      </w:pPr>
      <w:r w:rsidRPr="00C7678D">
        <w:rPr>
          <w:lang w:eastAsia="pl-PL"/>
        </w:rPr>
        <w:t xml:space="preserve">W 2025 r. z pomocy medycznej w szpitalnych oddziałach ratunkowych lub </w:t>
      </w:r>
      <w:r w:rsidR="00611BE5">
        <w:rPr>
          <w:lang w:eastAsia="pl-PL"/>
        </w:rPr>
        <w:t>izbach przyjęć skorzystało</w:t>
      </w:r>
      <w:r w:rsidRPr="00C7678D">
        <w:rPr>
          <w:lang w:eastAsia="pl-PL"/>
        </w:rPr>
        <w:t xml:space="preserve"> 6,6 mln osób (o 2</w:t>
      </w:r>
      <w:r w:rsidR="00676E3F">
        <w:rPr>
          <w:lang w:eastAsia="pl-PL"/>
        </w:rPr>
        <w:t>,9% więcej niż w roku</w:t>
      </w:r>
      <w:r w:rsidR="003B69B4">
        <w:rPr>
          <w:lang w:eastAsia="pl-PL"/>
        </w:rPr>
        <w:t xml:space="preserve"> poprzednim</w:t>
      </w:r>
      <w:r w:rsidR="00676E3F">
        <w:rPr>
          <w:lang w:eastAsia="pl-PL"/>
        </w:rPr>
        <w:t xml:space="preserve">), z czego </w:t>
      </w:r>
      <w:r w:rsidRPr="00C7678D">
        <w:rPr>
          <w:lang w:eastAsia="pl-PL"/>
        </w:rPr>
        <w:t xml:space="preserve">4,9 mln </w:t>
      </w:r>
      <w:r w:rsidR="00676E3F">
        <w:rPr>
          <w:lang w:eastAsia="pl-PL"/>
        </w:rPr>
        <w:t xml:space="preserve">po </w:t>
      </w:r>
      <w:r w:rsidR="00233287">
        <w:rPr>
          <w:lang w:eastAsia="pl-PL"/>
        </w:rPr>
        <w:t>udziel</w:t>
      </w:r>
      <w:r w:rsidR="00676E3F">
        <w:rPr>
          <w:lang w:eastAsia="pl-PL"/>
        </w:rPr>
        <w:t>eniu</w:t>
      </w:r>
      <w:r w:rsidR="00233287">
        <w:rPr>
          <w:lang w:eastAsia="pl-PL"/>
        </w:rPr>
        <w:t xml:space="preserve"> </w:t>
      </w:r>
      <w:r w:rsidR="00676E3F">
        <w:rPr>
          <w:lang w:eastAsia="pl-PL"/>
        </w:rPr>
        <w:t>świadczenia</w:t>
      </w:r>
      <w:r w:rsidRPr="00C7678D">
        <w:rPr>
          <w:lang w:eastAsia="pl-PL"/>
        </w:rPr>
        <w:t xml:space="preserve"> </w:t>
      </w:r>
      <w:r w:rsidR="00233287">
        <w:rPr>
          <w:lang w:eastAsia="pl-PL"/>
        </w:rPr>
        <w:t>zdrowotne</w:t>
      </w:r>
      <w:r w:rsidR="00676E3F">
        <w:rPr>
          <w:lang w:eastAsia="pl-PL"/>
        </w:rPr>
        <w:t>go</w:t>
      </w:r>
      <w:r w:rsidR="00233287">
        <w:rPr>
          <w:lang w:eastAsia="pl-PL"/>
        </w:rPr>
        <w:t xml:space="preserve"> </w:t>
      </w:r>
      <w:r w:rsidR="00676E3F">
        <w:rPr>
          <w:lang w:eastAsia="pl-PL"/>
        </w:rPr>
        <w:t>wypisano do domu</w:t>
      </w:r>
      <w:r w:rsidRPr="00C7678D">
        <w:rPr>
          <w:lang w:eastAsia="pl-PL"/>
        </w:rPr>
        <w:t xml:space="preserve">, a 1,7 mln </w:t>
      </w:r>
      <w:r w:rsidR="00C969D9">
        <w:rPr>
          <w:lang w:eastAsia="pl-PL"/>
        </w:rPr>
        <w:t>objęto</w:t>
      </w:r>
      <w:r w:rsidR="00A51D9F" w:rsidRPr="00A51D9F">
        <w:rPr>
          <w:lang w:eastAsia="pl-PL"/>
        </w:rPr>
        <w:t xml:space="preserve"> leczeniem szpitalnym</w:t>
      </w:r>
      <w:r w:rsidRPr="00C7678D">
        <w:rPr>
          <w:lang w:eastAsia="pl-PL"/>
        </w:rPr>
        <w:t>. Dzieci stanowiły 18,3% ogólnej liczby leczonych w SOR lub izbach przyjęć, a osoby w wieku 65 lat i</w:t>
      </w:r>
      <w:r w:rsidR="004D7261">
        <w:rPr>
          <w:lang w:eastAsia="pl-PL"/>
        </w:rPr>
        <w:t xml:space="preserve"> </w:t>
      </w:r>
      <w:r w:rsidRPr="00C7678D">
        <w:rPr>
          <w:lang w:eastAsia="pl-PL"/>
        </w:rPr>
        <w:t>więcej – 29,0% (wobec odpowiednio 19,1% i 27,6% w 2024 r.).</w:t>
      </w:r>
    </w:p>
    <w:p w14:paraId="7D52B145" w14:textId="79939B7D" w:rsidR="00B16871" w:rsidRPr="00C7678D" w:rsidRDefault="00C921C1" w:rsidP="00320525">
      <w:pPr>
        <w:pStyle w:val="Tytuwykresu"/>
        <w:spacing w:before="2640"/>
        <w:ind w:left="851" w:hanging="851"/>
        <w:rPr>
          <w:noProof w:val="0"/>
          <w:lang w:val="pl-PL"/>
        </w:rPr>
      </w:pPr>
      <w:r w:rsidRPr="00C7678D">
        <w:rPr>
          <w:noProof w:val="0"/>
          <w:lang w:val="pl-PL"/>
        </w:rPr>
        <w:lastRenderedPageBreak/>
        <w:t>Wykres 3</w:t>
      </w:r>
      <w:r w:rsidR="000A2145" w:rsidRPr="00C7678D">
        <w:rPr>
          <w:noProof w:val="0"/>
          <w:lang w:val="pl-PL"/>
        </w:rPr>
        <w:t>.</w:t>
      </w:r>
      <w:r w:rsidRPr="00C7678D">
        <w:rPr>
          <w:noProof w:val="0"/>
          <w:lang w:val="pl-PL"/>
        </w:rPr>
        <w:t xml:space="preserve"> Osoby, którym udzielono świadczeń zdrowotnych w szpitalnych oddziałach ratunkowych </w:t>
      </w:r>
      <w:r w:rsidR="00F161B1" w:rsidRPr="00C7678D">
        <w:rPr>
          <w:noProof w:val="0"/>
          <w:lang w:val="pl-PL"/>
        </w:rPr>
        <w:t>lub izbach przyjęć według wieku w 2025 r.</w:t>
      </w:r>
    </w:p>
    <w:p w14:paraId="56A0A792" w14:textId="0AB201E0" w:rsidR="006E11BE" w:rsidRPr="00C7678D" w:rsidRDefault="00FD0FD0" w:rsidP="000D4F03">
      <w:pPr>
        <w:pStyle w:val="Tytuwykresu"/>
        <w:rPr>
          <w:noProof w:val="0"/>
          <w:lang w:val="pl-PL"/>
        </w:rPr>
      </w:pPr>
      <w:r w:rsidRPr="00C7678D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3689E36B" wp14:editId="22A606E1">
                <wp:simplePos x="0" y="0"/>
                <wp:positionH relativeFrom="page">
                  <wp:posOffset>5723467</wp:posOffset>
                </wp:positionH>
                <wp:positionV relativeFrom="page">
                  <wp:posOffset>2904066</wp:posOffset>
                </wp:positionV>
                <wp:extent cx="1725295" cy="1286933"/>
                <wp:effectExtent l="0" t="0" r="0" b="0"/>
                <wp:wrapTight wrapText="bothSides">
                  <wp:wrapPolygon edited="0">
                    <wp:start x="715" y="0"/>
                    <wp:lineTo x="715" y="21110"/>
                    <wp:lineTo x="20749" y="21110"/>
                    <wp:lineTo x="20749" y="0"/>
                    <wp:lineTo x="715" y="0"/>
                  </wp:wrapPolygon>
                </wp:wrapTight>
                <wp:docPr id="25" name="Pole tekstowe 25" descr="W przeliczeniu na 1 000 ludności, w szpitalnych oddziałach ratunkowych lub izbach przyjęć udzielono świadczeń zdrowotnych 177 osobo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69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BFD6E" w14:textId="2277B499" w:rsidR="0014008B" w:rsidRPr="004A1678" w:rsidRDefault="00B7617B" w:rsidP="004A1678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przeliczeniu na 1 000 </w:t>
                            </w:r>
                            <w:r w:rsidR="0014008B" w:rsidRPr="004A1678">
                              <w:rPr>
                                <w:lang w:val="pl-PL"/>
                              </w:rPr>
                              <w:t xml:space="preserve">ludności, </w:t>
                            </w:r>
                            <w:r w:rsidR="00BA086C" w:rsidRPr="004A1678">
                              <w:rPr>
                                <w:lang w:val="pl-PL"/>
                              </w:rPr>
                              <w:t xml:space="preserve">w </w:t>
                            </w:r>
                            <w:r w:rsidR="0014008B" w:rsidRPr="004A1678">
                              <w:rPr>
                                <w:lang w:val="pl-PL"/>
                              </w:rPr>
                              <w:t>szpitalnych oddziałach ratunkowych lub izbach przyjęć udzielono świadczeń zdrowot</w:t>
                            </w:r>
                            <w:r w:rsidR="00EF25E7">
                              <w:rPr>
                                <w:lang w:val="pl-PL"/>
                              </w:rPr>
                              <w:t>nych 177 </w:t>
                            </w:r>
                            <w:r w:rsidR="0014008B" w:rsidRPr="004A1678">
                              <w:rPr>
                                <w:lang w:val="pl-PL"/>
                              </w:rPr>
                              <w:t>osobom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9E36B" id="Pole tekstowe 25" o:spid="_x0000_s1031" type="#_x0000_t202" alt="W przeliczeniu na 1 000 ludności, w szpitalnych oddziałach ratunkowych lub izbach przyjęć udzielono świadczeń zdrowotnych 177 osobom" style="position:absolute;margin-left:450.65pt;margin-top:228.65pt;width:135.85pt;height:101.3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" filled="f" stroked="f">
                <v:textbox>
                  <w:txbxContent>
                    <w:p w14:paraId="264BFD6E" w14:textId="2277B499" w:rsidR="0014008B" w:rsidRPr="004A1678" w:rsidRDefault="00B7617B" w:rsidP="004A1678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przeliczeniu na 1 000 </w:t>
                      </w:r>
                      <w:r w:rsidR="0014008B" w:rsidRPr="004A1678">
                        <w:rPr>
                          <w:lang w:val="pl-PL"/>
                        </w:rPr>
                        <w:t xml:space="preserve">ludności, </w:t>
                      </w:r>
                      <w:r w:rsidR="00BA086C" w:rsidRPr="004A1678">
                        <w:rPr>
                          <w:lang w:val="pl-PL"/>
                        </w:rPr>
                        <w:t xml:space="preserve">w </w:t>
                      </w:r>
                      <w:r w:rsidR="0014008B" w:rsidRPr="004A1678">
                        <w:rPr>
                          <w:lang w:val="pl-PL"/>
                        </w:rPr>
                        <w:t>szpitalnych oddziałach ratunkowych lub izbach przyjęć udzielono świadczeń zdrowot</w:t>
                      </w:r>
                      <w:r w:rsidR="00EF25E7">
                        <w:rPr>
                          <w:lang w:val="pl-PL"/>
                        </w:rPr>
                        <w:t>nych 177 </w:t>
                      </w:r>
                      <w:r w:rsidR="0014008B" w:rsidRPr="004A1678">
                        <w:rPr>
                          <w:lang w:val="pl-PL"/>
                        </w:rPr>
                        <w:t>osobom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E11BE" w:rsidRPr="00C7678D">
        <w:rPr>
          <w:lang w:val="pl-PL"/>
        </w:rPr>
        <w:drawing>
          <wp:inline distT="0" distB="0" distL="0" distR="0" wp14:anchorId="2AD696A3" wp14:editId="5280B602">
            <wp:extent cx="4578350" cy="1767840"/>
            <wp:effectExtent l="0" t="0" r="0" b="0"/>
            <wp:docPr id="19" name="Obraz 19" descr="Wykres trzeci przedstawia osoby, którym udzielono świadczeń zdrowotnych w szpitalnych oddziałach ratunkowych lub izbach przyjęć według wieku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D9C730" w14:textId="7FEA0731" w:rsidR="00866CA8" w:rsidRPr="00C7678D" w:rsidRDefault="000F5FDA" w:rsidP="004A1678">
      <w:pPr>
        <w:rPr>
          <w:lang w:eastAsia="pl-PL"/>
        </w:rPr>
      </w:pPr>
      <w:r w:rsidRPr="00C7678D">
        <w:t>Na 1 </w:t>
      </w:r>
      <w:r w:rsidR="00B723D1" w:rsidRPr="00C7678D">
        <w:t>000 ludności</w:t>
      </w:r>
      <w:r w:rsidR="00B723D1" w:rsidRPr="00C7678D">
        <w:rPr>
          <w:rStyle w:val="Odwoanieprzypisudolnego"/>
          <w:b/>
        </w:rPr>
        <w:footnoteReference w:id="5"/>
      </w:r>
      <w:r w:rsidR="00F67110" w:rsidRPr="00C7678D">
        <w:t xml:space="preserve"> przypadało 177</w:t>
      </w:r>
      <w:r w:rsidR="00866CA8" w:rsidRPr="00C7678D">
        <w:t xml:space="preserve"> osób, którym ud</w:t>
      </w:r>
      <w:r w:rsidRPr="00C7678D">
        <w:t>zielono świadczeń zdrowotnych w </w:t>
      </w:r>
      <w:r w:rsidR="00866CA8" w:rsidRPr="00C7678D">
        <w:t>szpitalnych oddziałach ratunk</w:t>
      </w:r>
      <w:r w:rsidR="00F67110" w:rsidRPr="00C7678D">
        <w:t>owych lub izbach przyjęć (w 2024 r. – 171</w:t>
      </w:r>
      <w:r w:rsidR="00866CA8" w:rsidRPr="00C7678D">
        <w:t xml:space="preserve"> osób).</w:t>
      </w:r>
      <w:r w:rsidR="005554CD">
        <w:t xml:space="preserve"> </w:t>
      </w:r>
      <w:r w:rsidR="005554CD">
        <w:rPr>
          <w:lang w:eastAsia="pl-PL"/>
        </w:rPr>
        <w:t>Najwyższą wartość wskaźnika odnotowano w województwie kujawsko-pomorski</w:t>
      </w:r>
      <w:r w:rsidR="008B6021">
        <w:rPr>
          <w:lang w:eastAsia="pl-PL"/>
        </w:rPr>
        <w:t>m</w:t>
      </w:r>
      <w:r w:rsidR="005554CD">
        <w:rPr>
          <w:lang w:eastAsia="pl-PL"/>
        </w:rPr>
        <w:t xml:space="preserve"> (</w:t>
      </w:r>
      <w:r w:rsidR="000436A9">
        <w:rPr>
          <w:lang w:eastAsia="pl-PL"/>
        </w:rPr>
        <w:t>228</w:t>
      </w:r>
      <w:r w:rsidR="005554CD">
        <w:rPr>
          <w:lang w:eastAsia="pl-PL"/>
        </w:rPr>
        <w:t xml:space="preserve"> osób), a</w:t>
      </w:r>
      <w:r w:rsidR="00484768">
        <w:rPr>
          <w:lang w:eastAsia="pl-PL"/>
        </w:rPr>
        <w:t> </w:t>
      </w:r>
      <w:r w:rsidR="005554CD">
        <w:rPr>
          <w:lang w:eastAsia="pl-PL"/>
        </w:rPr>
        <w:t xml:space="preserve">najniższą w województwie </w:t>
      </w:r>
      <w:r w:rsidR="000436A9">
        <w:rPr>
          <w:lang w:eastAsia="pl-PL"/>
        </w:rPr>
        <w:t>śląskim</w:t>
      </w:r>
      <w:r w:rsidR="005554CD">
        <w:rPr>
          <w:lang w:eastAsia="pl-PL"/>
        </w:rPr>
        <w:t xml:space="preserve"> (</w:t>
      </w:r>
      <w:r w:rsidR="000436A9">
        <w:rPr>
          <w:lang w:eastAsia="pl-PL"/>
        </w:rPr>
        <w:t>117</w:t>
      </w:r>
      <w:r w:rsidR="005554CD">
        <w:rPr>
          <w:lang w:eastAsia="pl-PL"/>
        </w:rPr>
        <w:t xml:space="preserve"> osób).</w:t>
      </w:r>
    </w:p>
    <w:p w14:paraId="7D765FD7" w14:textId="42CD1F5D" w:rsidR="009130FE" w:rsidRDefault="009130FE" w:rsidP="0038007F">
      <w:pPr>
        <w:pStyle w:val="Tytutablicy"/>
        <w:ind w:left="709" w:hanging="709"/>
      </w:pPr>
      <w:r w:rsidRPr="00C7678D">
        <w:t>Mapa 3</w:t>
      </w:r>
      <w:r w:rsidR="004A1678" w:rsidRPr="00C7678D">
        <w:t>.</w:t>
      </w:r>
      <w:r w:rsidRPr="00C7678D">
        <w:t xml:space="preserve"> Osoby, którym udzielono świadczeń zdrowotnych w szpitalnych oddziałach ratunkowych lub izbach przyjęć według województw w 2025 r.</w:t>
      </w:r>
    </w:p>
    <w:p w14:paraId="52390847" w14:textId="3645641A" w:rsidR="0038007F" w:rsidRPr="0038007F" w:rsidRDefault="0038007F" w:rsidP="0038007F">
      <w:r w:rsidRPr="0038007F">
        <w:rPr>
          <w:noProof/>
          <w:lang w:eastAsia="pl-PL"/>
        </w:rPr>
        <w:drawing>
          <wp:inline distT="0" distB="0" distL="0" distR="0" wp14:anchorId="67B1CC18" wp14:editId="58E073D6">
            <wp:extent cx="4770755" cy="3251835"/>
            <wp:effectExtent l="0" t="0" r="0" b="5715"/>
            <wp:docPr id="15" name="Obraz 15" descr="Mapa trzecia przedstawia osoby, którym udzielono świadczeń zdrowotnych w szpitalnych oddziałach ratunkowych lub izbach przyjęć według województw w 2025 r.; dane dostępne cyfrowo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ANIA_SYLWIA\notatka sygnalna\ZD4 za 2025\MAPY\mapa3\Corel_poprawka\Mapa3_2025_Corel_poprawka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25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9D44B" w14:textId="6202D79D" w:rsidR="00694AF0" w:rsidRPr="00C7678D" w:rsidRDefault="00AD4BFC" w:rsidP="004D7261">
      <w:pPr>
        <w:spacing w:before="1680"/>
        <w:rPr>
          <w:sz w:val="18"/>
        </w:rPr>
      </w:pPr>
      <w:r w:rsidRPr="00C7678D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C7678D" w:rsidRDefault="00DA331D" w:rsidP="0030079A">
      <w:pPr>
        <w:rPr>
          <w:sz w:val="18"/>
        </w:rPr>
        <w:sectPr w:rsidR="00DA331D" w:rsidRPr="00C7678D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DE2400" w:rsidRPr="00A81714" w14:paraId="196D0BDA" w14:textId="77777777" w:rsidTr="0023216E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C7678D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C7678D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C7678D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C7678D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C7678D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C7678D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7678D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C7678D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C7678D">
              <w:rPr>
                <w:sz w:val="20"/>
              </w:rPr>
              <w:t>Tel:</w:t>
            </w:r>
            <w:r w:rsidRPr="00C7678D">
              <w:rPr>
                <w:color w:val="000000" w:themeColor="text1"/>
                <w:sz w:val="20"/>
              </w:rPr>
              <w:t xml:space="preserve"> </w:t>
            </w:r>
            <w:hyperlink r:id="rId19" w:tooltip="zadzwoń" w:history="1">
              <w:r w:rsidR="00A46A86"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C7678D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C7678D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C7678D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36CA6893" w:rsidR="0087504F" w:rsidRPr="00C7678D" w:rsidRDefault="0087504F" w:rsidP="00AF597F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C7678D">
              <w:rPr>
                <w:b/>
                <w:sz w:val="20"/>
                <w:szCs w:val="20"/>
              </w:rPr>
              <w:t xml:space="preserve">Wydział </w:t>
            </w:r>
            <w:r w:rsidR="00AF597F" w:rsidRPr="00C7678D">
              <w:rPr>
                <w:b/>
                <w:sz w:val="20"/>
                <w:szCs w:val="20"/>
              </w:rPr>
              <w:t>Prasowy</w:t>
            </w:r>
            <w:r w:rsidRPr="00C7678D">
              <w:rPr>
                <w:b/>
                <w:sz w:val="20"/>
                <w:szCs w:val="20"/>
              </w:rPr>
              <w:t xml:space="preserve"> </w:t>
            </w:r>
          </w:p>
          <w:p w14:paraId="017EE7A3" w14:textId="57936458" w:rsidR="0087504F" w:rsidRPr="00C7678D" w:rsidRDefault="0087504F" w:rsidP="0087504F">
            <w:pPr>
              <w:rPr>
                <w:sz w:val="20"/>
                <w:szCs w:val="20"/>
              </w:rPr>
            </w:pPr>
            <w:r w:rsidRPr="00C7678D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A81714" w:rsidRDefault="0087504F" w:rsidP="00925120">
            <w:pPr>
              <w:spacing w:after="0"/>
              <w:rPr>
                <w:sz w:val="20"/>
                <w:szCs w:val="20"/>
                <w:lang w:val="it-IT"/>
              </w:rPr>
            </w:pPr>
            <w:r w:rsidRPr="00A81714">
              <w:rPr>
                <w:sz w:val="20"/>
                <w:szCs w:val="20"/>
                <w:lang w:val="it-IT"/>
              </w:rPr>
              <w:t>Tel. stacjonarne: 22 608 38 04, 22 449 41 45,</w:t>
            </w:r>
            <w:r w:rsidR="00925120" w:rsidRPr="00A81714">
              <w:rPr>
                <w:sz w:val="20"/>
                <w:szCs w:val="20"/>
                <w:lang w:val="it-IT"/>
              </w:rPr>
              <w:t xml:space="preserve"> </w:t>
            </w:r>
          </w:p>
          <w:p w14:paraId="7C8902C5" w14:textId="325C2802" w:rsidR="0087504F" w:rsidRPr="00A81714" w:rsidRDefault="0087504F" w:rsidP="00716853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A81714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55515180" w:rsidR="0087504F" w:rsidRPr="00A81714" w:rsidRDefault="0087504F" w:rsidP="00FB1E83">
            <w:pPr>
              <w:spacing w:before="0"/>
              <w:rPr>
                <w:b/>
                <w:lang w:val="it-IT"/>
              </w:rPr>
            </w:pPr>
            <w:r w:rsidRPr="00A81714">
              <w:rPr>
                <w:b/>
                <w:sz w:val="20"/>
                <w:szCs w:val="20"/>
                <w:lang w:val="it-IT"/>
              </w:rPr>
              <w:t>e-mail:</w:t>
            </w:r>
            <w:r w:rsidRPr="00A81714">
              <w:rPr>
                <w:sz w:val="20"/>
                <w:szCs w:val="20"/>
                <w:lang w:val="it-IT"/>
              </w:rPr>
              <w:t xml:space="preserve"> </w:t>
            </w:r>
            <w:hyperlink r:id="rId20" w:tooltip="adres mailowy Wydziału Prasowego" w:history="1">
              <w:r w:rsidRPr="00A8171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C7678D" w14:paraId="28647E7C" w14:textId="77777777" w:rsidTr="0023216E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A81714" w:rsidRDefault="005B6AE9" w:rsidP="00FB1E83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C7678D" w:rsidRDefault="00FC1AF3" w:rsidP="0014008B">
            <w:pPr>
              <w:ind w:firstLine="680"/>
              <w:rPr>
                <w:sz w:val="18"/>
              </w:rPr>
            </w:pPr>
            <w:hyperlink r:id="rId21" w:tooltip="strona internetowa GUS" w:history="1">
              <w:r w:rsidR="005B6AE9" w:rsidRPr="00C7678D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653DF2CB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C7678D" w14:paraId="36A99721" w14:textId="77777777" w:rsidTr="0023216E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C7678D" w:rsidRDefault="005B6AE9" w:rsidP="0014008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C7678D" w:rsidRDefault="003402BB" w:rsidP="0014008B">
            <w:pPr>
              <w:ind w:firstLine="680"/>
              <w:rPr>
                <w:sz w:val="18"/>
              </w:rPr>
            </w:pPr>
            <w:r w:rsidRPr="00C7678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GUS" w:history="1">
              <w:r w:rsidR="005B6AE9"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C7678D">
              <w:rPr>
                <w:sz w:val="20"/>
                <w:lang w:eastAsia="pl-PL"/>
              </w:rPr>
              <w:t xml:space="preserve"> </w:t>
            </w:r>
          </w:p>
        </w:tc>
      </w:tr>
      <w:tr w:rsidR="005B6AE9" w:rsidRPr="00C7678D" w14:paraId="549C3B1C" w14:textId="77777777" w:rsidTr="0023216E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C7678D" w:rsidRDefault="005B6AE9" w:rsidP="0014008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C7678D" w:rsidRDefault="005B6AE9" w:rsidP="0014008B">
            <w:pPr>
              <w:ind w:firstLine="680"/>
              <w:rPr>
                <w:sz w:val="18"/>
              </w:rPr>
            </w:pPr>
            <w:r w:rsidRPr="00C7678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69A4758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facebook GUS" w:history="1">
              <w:r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C7678D">
              <w:rPr>
                <w:sz w:val="20"/>
                <w:lang w:eastAsia="pl-PL"/>
              </w:rPr>
              <w:t xml:space="preserve"> </w:t>
            </w:r>
          </w:p>
        </w:tc>
      </w:tr>
      <w:tr w:rsidR="005B6AE9" w:rsidRPr="00C7678D" w14:paraId="4884FF26" w14:textId="77777777" w:rsidTr="0023216E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C7678D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6BFDAE64" w:rsidR="005B6AE9" w:rsidRPr="00C7678D" w:rsidRDefault="005B6AE9" w:rsidP="00531873">
            <w:pPr>
              <w:ind w:firstLine="680"/>
              <w:rPr>
                <w:sz w:val="20"/>
                <w:lang w:eastAsia="pl-PL"/>
              </w:rPr>
            </w:pPr>
            <w:r w:rsidRPr="00C7678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A318AB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instagram GUS" w:history="1">
              <w:proofErr w:type="spellStart"/>
              <w:r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C7678D" w14:paraId="2C7A5D68" w14:textId="77777777" w:rsidTr="0023216E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C7678D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C7678D" w:rsidRDefault="005B6AE9" w:rsidP="00531873">
            <w:pPr>
              <w:ind w:firstLine="680"/>
              <w:rPr>
                <w:sz w:val="20"/>
                <w:lang w:eastAsia="pl-PL"/>
              </w:rPr>
            </w:pPr>
            <w:r w:rsidRPr="00C7678D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6030C6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youtube GUS" w:history="1">
              <w:proofErr w:type="spellStart"/>
              <w:r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C7678D" w14:paraId="373CEFAE" w14:textId="77777777" w:rsidTr="0023216E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C7678D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C7678D" w:rsidRDefault="00FC1AF3" w:rsidP="00531873">
            <w:pPr>
              <w:ind w:firstLine="680"/>
              <w:rPr>
                <w:sz w:val="20"/>
                <w:lang w:eastAsia="pl-PL"/>
              </w:rPr>
            </w:pPr>
            <w:hyperlink r:id="rId31" w:tooltip="linkedin GUS" w:history="1">
              <w:proofErr w:type="spellStart"/>
              <w:r w:rsidR="005B6AE9" w:rsidRPr="00C7678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proofErr w:type="spellEnd"/>
              <w:r w:rsidR="005B6AE9" w:rsidRPr="00C7678D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344F45AD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C7678D" w14:paraId="385E56CC" w14:textId="77777777" w:rsidTr="0023216E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C7678D" w:rsidRDefault="00531873" w:rsidP="00AF597F">
            <w:pPr>
              <w:shd w:val="clear" w:color="auto" w:fill="D9D9D9" w:themeFill="background1" w:themeFillShade="D9"/>
              <w:spacing w:line="240" w:lineRule="exact"/>
              <w:rPr>
                <w:b/>
              </w:rPr>
            </w:pPr>
            <w:r w:rsidRPr="00C7678D">
              <w:rPr>
                <w:b/>
              </w:rPr>
              <w:t>Powiązane opracowania</w:t>
            </w:r>
          </w:p>
          <w:p w14:paraId="458D3940" w14:textId="793DB9AB" w:rsidR="00531873" w:rsidRPr="00C7678D" w:rsidRDefault="00531873" w:rsidP="00AF597F">
            <w:pPr>
              <w:spacing w:line="240" w:lineRule="exact"/>
              <w:rPr>
                <w:rStyle w:val="Hipercze"/>
              </w:rPr>
            </w:pPr>
            <w:r w:rsidRPr="00C7678D">
              <w:rPr>
                <w:rFonts w:cs="Times New Roman"/>
              </w:rPr>
              <w:fldChar w:fldCharType="begin"/>
            </w:r>
            <w:r w:rsidR="001F6990" w:rsidRPr="00C7678D">
              <w:rPr>
                <w:rFonts w:cs="Times New Roman"/>
              </w:rPr>
              <w:instrText>HYPERLINK "https://stat.gov.pl/obszary-tematyczne/zdrowie/zdrowie/zdrowie-i-ochrona-zdrowia-w-2024-r-,1,15.html" \o "Zdrowie i ochrona zdrowia w 2024 roku"</w:instrText>
            </w:r>
            <w:r w:rsidRPr="00C7678D">
              <w:rPr>
                <w:rFonts w:cs="Times New Roman"/>
              </w:rPr>
              <w:fldChar w:fldCharType="separate"/>
            </w:r>
            <w:r w:rsidR="001F6990" w:rsidRPr="00C7678D">
              <w:rPr>
                <w:rStyle w:val="Hipercze"/>
              </w:rPr>
              <w:t>Zdrowie i ochrona zdrowia w 2024 roku</w:t>
            </w:r>
          </w:p>
          <w:p w14:paraId="1878D550" w14:textId="5FAC9855" w:rsidR="005B6AE9" w:rsidRPr="00C7678D" w:rsidRDefault="00531873" w:rsidP="00AF597F">
            <w:pPr>
              <w:spacing w:line="240" w:lineRule="exact"/>
              <w:rPr>
                <w:rStyle w:val="Hipercze"/>
              </w:rPr>
            </w:pPr>
            <w:r w:rsidRPr="00C7678D">
              <w:rPr>
                <w:rFonts w:cs="Times New Roman"/>
              </w:rPr>
              <w:fldChar w:fldCharType="end"/>
            </w:r>
            <w:hyperlink r:id="rId33" w:tooltip="strona internetowa z udostępniona publikacją" w:history="1">
              <w:hyperlink r:id="rId34" w:tooltip="Zeszyt metodologiczny. Statystyka zdrowia i ochrony zdrowia - sprawozdawczość GUS" w:history="1">
                <w:r w:rsidR="001F6990" w:rsidRPr="00C7678D">
                  <w:rPr>
                    <w:rStyle w:val="Hipercze"/>
                  </w:rPr>
                  <w:t>Zeszyt metodologiczny. Statystyka zdrowia i ochrony zdrowia – sprawozdawczość GUS</w:t>
                </w:r>
              </w:hyperlink>
            </w:hyperlink>
            <w:r w:rsidR="005B6AE9" w:rsidRPr="00C7678D">
              <w:rPr>
                <w:rFonts w:cs="Times New Roman"/>
              </w:rPr>
              <w:fldChar w:fldCharType="begin"/>
            </w:r>
            <w:r w:rsidR="005B6AE9" w:rsidRPr="00C7678D">
              <w:rPr>
                <w:rFonts w:cs="Times New Roman"/>
              </w:rPr>
              <w:instrText>HYPERLINK "https://stat.gov.pl/" \o "strona internetowa z udostępniona publikacją"</w:instrText>
            </w:r>
            <w:r w:rsidR="005B6AE9" w:rsidRPr="00C7678D">
              <w:rPr>
                <w:rFonts w:cs="Times New Roman"/>
              </w:rPr>
              <w:fldChar w:fldCharType="separate"/>
            </w:r>
            <w:r w:rsidR="005B6AE9" w:rsidRPr="00C7678D">
              <w:rPr>
                <w:rFonts w:cs="Times New Roman"/>
              </w:rPr>
              <w:fldChar w:fldCharType="begin"/>
            </w:r>
            <w:r w:rsidR="005B6AE9" w:rsidRPr="00C7678D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="005B6AE9" w:rsidRPr="00C7678D">
              <w:rPr>
                <w:rFonts w:cs="Times New Roman"/>
              </w:rPr>
              <w:fldChar w:fldCharType="separate"/>
            </w:r>
          </w:p>
          <w:p w14:paraId="55DA24D0" w14:textId="6E9C0C97" w:rsidR="00531873" w:rsidRPr="00C7678D" w:rsidRDefault="005B6AE9" w:rsidP="00AF597F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C7678D">
              <w:rPr>
                <w:rFonts w:cs="Times New Roman"/>
              </w:rPr>
              <w:fldChar w:fldCharType="end"/>
            </w:r>
            <w:r w:rsidRPr="00C7678D">
              <w:rPr>
                <w:rFonts w:cs="Times New Roman"/>
              </w:rPr>
              <w:fldChar w:fldCharType="end"/>
            </w:r>
            <w:r w:rsidR="00531873" w:rsidRPr="00C7678D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09876D2F" w:rsidR="00531873" w:rsidRPr="00C7678D" w:rsidRDefault="00531873" w:rsidP="00AF597F">
            <w:pPr>
              <w:spacing w:line="240" w:lineRule="exact"/>
              <w:rPr>
                <w:rStyle w:val="Hipercze"/>
                <w:rFonts w:cstheme="minorBidi"/>
              </w:rPr>
            </w:pPr>
            <w:r w:rsidRPr="00C7678D">
              <w:rPr>
                <w:rFonts w:cs="Times New Roman"/>
              </w:rPr>
              <w:fldChar w:fldCharType="begin"/>
            </w:r>
            <w:r w:rsidR="005F39DE" w:rsidRPr="00C7678D">
              <w:rPr>
                <w:rFonts w:cs="Times New Roman"/>
              </w:rPr>
              <w:instrText>HYPERLINK "https://bdl.stat.gov.pl/bdl/dane/podgrup/temat" \o "Bank Danych Lokalnych -&gt;Ochrona zdrowia, opieka społeczna i świadczenia na rzecz rodziny"</w:instrText>
            </w:r>
            <w:r w:rsidRPr="00C7678D">
              <w:rPr>
                <w:rFonts w:cs="Times New Roman"/>
              </w:rPr>
              <w:fldChar w:fldCharType="separate"/>
            </w:r>
            <w:r w:rsidR="005F39DE" w:rsidRPr="00C7678D">
              <w:rPr>
                <w:rStyle w:val="Hipercze"/>
              </w:rPr>
              <w:t>Bank Danych Lokalnych -&gt; Ochrona zdrowia, opieka społeczna i świadczenia na rzecz rodziny</w:t>
            </w:r>
          </w:p>
          <w:p w14:paraId="4CFF260B" w14:textId="44200FA7" w:rsidR="005B6AE9" w:rsidRPr="00C7678D" w:rsidRDefault="00531873" w:rsidP="00AF597F">
            <w:pPr>
              <w:spacing w:line="240" w:lineRule="exact"/>
              <w:rPr>
                <w:rStyle w:val="Hipercze"/>
                <w:rFonts w:cstheme="minorBidi"/>
              </w:rPr>
            </w:pPr>
            <w:r w:rsidRPr="00C7678D">
              <w:rPr>
                <w:rFonts w:cs="Times New Roman"/>
              </w:rPr>
              <w:fldChar w:fldCharType="end"/>
            </w:r>
            <w:r w:rsidR="005B6AE9" w:rsidRPr="00C7678D">
              <w:rPr>
                <w:rFonts w:cs="Times New Roman"/>
              </w:rPr>
              <w:fldChar w:fldCharType="begin"/>
            </w:r>
            <w:r w:rsidR="004142A4" w:rsidRPr="00C7678D">
              <w:rPr>
                <w:rFonts w:cs="Times New Roman"/>
              </w:rPr>
              <w:instrText>HYPERLINK "https://dbw.stat.gov.pl/" \o "Dziedzinowe Bazy Wiedzy -&gt; Społeczeństwo -&gt; Zdrowie i ochrona zdrowia"</w:instrText>
            </w:r>
            <w:r w:rsidR="005B6AE9" w:rsidRPr="00C7678D">
              <w:rPr>
                <w:rFonts w:cs="Times New Roman"/>
              </w:rPr>
              <w:fldChar w:fldCharType="separate"/>
            </w:r>
            <w:r w:rsidR="004142A4" w:rsidRPr="00C7678D">
              <w:rPr>
                <w:rStyle w:val="Hipercze"/>
              </w:rPr>
              <w:t>Dziedzinowe Bazy Wiedzy -&gt; Społeczeństwo -&gt; Zdrowie i ochrona zdrowia</w:t>
            </w:r>
          </w:p>
          <w:p w14:paraId="6EC7A51E" w14:textId="43DC3DC1" w:rsidR="00531873" w:rsidRPr="00C7678D" w:rsidRDefault="005B6AE9" w:rsidP="007712E0">
            <w:pPr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C7678D">
              <w:rPr>
                <w:rFonts w:cs="Times New Roman"/>
              </w:rPr>
              <w:fldChar w:fldCharType="end"/>
            </w:r>
            <w:r w:rsidR="00531873" w:rsidRPr="00C7678D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71EBE441" w:rsidR="005B6AE9" w:rsidRPr="00C7678D" w:rsidRDefault="005B6AE9" w:rsidP="00AF597F">
            <w:pPr>
              <w:spacing w:line="240" w:lineRule="exact"/>
              <w:rPr>
                <w:rStyle w:val="Hipercze"/>
                <w:rFonts w:cstheme="minorBidi"/>
              </w:rPr>
            </w:pPr>
            <w:r w:rsidRPr="00C7678D">
              <w:rPr>
                <w:rFonts w:cs="Times New Roman"/>
              </w:rPr>
              <w:fldChar w:fldCharType="begin"/>
            </w:r>
            <w:r w:rsidR="004142A4" w:rsidRPr="00C7678D">
              <w:rPr>
                <w:rFonts w:cs="Times New Roman"/>
              </w:rPr>
              <w:instrText>HYPERLINK "https://stat.gov.pl/metainformacje/slownik-pojec/pojecia-stosowane-w-statystyce-publicznej/1953,pojecie.html" \o "Ratownictwo medyczne"</w:instrText>
            </w:r>
            <w:r w:rsidRPr="00C7678D">
              <w:rPr>
                <w:rFonts w:cs="Times New Roman"/>
              </w:rPr>
              <w:fldChar w:fldCharType="separate"/>
            </w:r>
            <w:r w:rsidR="004142A4" w:rsidRPr="00C7678D">
              <w:rPr>
                <w:rStyle w:val="Hipercze"/>
              </w:rPr>
              <w:t>Ratownictwo medyczne</w:t>
            </w:r>
          </w:p>
          <w:p w14:paraId="342D8004" w14:textId="1A158C4B" w:rsidR="005B6AE9" w:rsidRPr="00C7678D" w:rsidRDefault="005B6AE9" w:rsidP="00AF597F">
            <w:pPr>
              <w:spacing w:line="240" w:lineRule="exact"/>
              <w:rPr>
                <w:rStyle w:val="Hipercze"/>
                <w:rFonts w:cstheme="minorBidi"/>
              </w:rPr>
            </w:pPr>
            <w:r w:rsidRPr="00C7678D">
              <w:rPr>
                <w:rFonts w:cs="Times New Roman"/>
              </w:rPr>
              <w:fldChar w:fldCharType="end"/>
            </w:r>
            <w:r w:rsidRPr="00C7678D">
              <w:rPr>
                <w:rFonts w:cs="Times New Roman"/>
              </w:rPr>
              <w:fldChar w:fldCharType="begin"/>
            </w:r>
            <w:r w:rsidR="004142A4" w:rsidRPr="00C7678D">
              <w:rPr>
                <w:rFonts w:cs="Times New Roman"/>
              </w:rPr>
              <w:instrText>HYPERLINK "https://stat.gov.pl/metainformacje/slownik-pojec/pojecia-stosowane-w-statystyce-publicznej/1954,pojecie.html" \o "Jednostka systemu ratownictwa medycznego"</w:instrText>
            </w:r>
            <w:r w:rsidRPr="00C7678D">
              <w:rPr>
                <w:rFonts w:cs="Times New Roman"/>
              </w:rPr>
              <w:fldChar w:fldCharType="separate"/>
            </w:r>
            <w:r w:rsidR="004142A4" w:rsidRPr="00C7678D">
              <w:rPr>
                <w:rStyle w:val="Hipercze"/>
              </w:rPr>
              <w:t>Jednostka systemu ratownictwa medycznego</w:t>
            </w:r>
          </w:p>
          <w:p w14:paraId="71FDFFFC" w14:textId="292BC5A5" w:rsidR="004142A4" w:rsidRPr="00C7678D" w:rsidRDefault="005B6AE9" w:rsidP="004142A4">
            <w:pPr>
              <w:spacing w:line="240" w:lineRule="exact"/>
              <w:rPr>
                <w:rStyle w:val="Hipercze"/>
                <w:rFonts w:cstheme="minorBidi"/>
              </w:rPr>
            </w:pPr>
            <w:r w:rsidRPr="00C7678D">
              <w:rPr>
                <w:rFonts w:cs="Times New Roman"/>
              </w:rPr>
              <w:fldChar w:fldCharType="end"/>
            </w:r>
            <w:hyperlink r:id="rId35" w:tooltip="Słownik pojęć na stronie GUS" w:history="1"/>
            <w:r w:rsidR="004142A4" w:rsidRPr="00C7678D">
              <w:rPr>
                <w:rFonts w:cs="Times New Roman"/>
              </w:rPr>
              <w:fldChar w:fldCharType="begin"/>
            </w:r>
            <w:r w:rsidR="004142A4" w:rsidRPr="00C7678D">
              <w:rPr>
                <w:rFonts w:cs="Times New Roman"/>
              </w:rPr>
              <w:instrText>HYPERLINK "https://stat.gov.pl/metainformacje/slownik-pojec/pojecia-stosowane-w-statystyce-publicznej/1001,pojecie.html" \o "Szpitalny oddział ratunkowy"</w:instrText>
            </w:r>
            <w:r w:rsidR="004142A4" w:rsidRPr="00C7678D">
              <w:rPr>
                <w:rFonts w:cs="Times New Roman"/>
              </w:rPr>
              <w:fldChar w:fldCharType="separate"/>
            </w:r>
            <w:r w:rsidR="004142A4" w:rsidRPr="00C7678D">
              <w:rPr>
                <w:rStyle w:val="Hipercze"/>
              </w:rPr>
              <w:t>Szpitalny oddział ratunkowy</w:t>
            </w:r>
          </w:p>
          <w:p w14:paraId="7355345C" w14:textId="4C4DAEA5" w:rsidR="004142A4" w:rsidRPr="00C7678D" w:rsidRDefault="004142A4" w:rsidP="004142A4">
            <w:pPr>
              <w:spacing w:line="240" w:lineRule="exact"/>
              <w:rPr>
                <w:rFonts w:cs="Times New Roman"/>
              </w:rPr>
            </w:pPr>
            <w:r w:rsidRPr="00C7678D">
              <w:rPr>
                <w:rFonts w:cs="Times New Roman"/>
              </w:rPr>
              <w:fldChar w:fldCharType="end"/>
            </w:r>
            <w:hyperlink r:id="rId36" w:tooltip="Miejsce zdarzenia" w:history="1">
              <w:r w:rsidRPr="00C7678D">
                <w:rPr>
                  <w:rStyle w:val="Hipercze"/>
                </w:rPr>
                <w:t>Miejsce zdarzenia</w:t>
              </w:r>
            </w:hyperlink>
          </w:p>
          <w:p w14:paraId="2FCE9B90" w14:textId="3BA84743" w:rsidR="004142A4" w:rsidRPr="00C7678D" w:rsidRDefault="00FC1AF3" w:rsidP="004142A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hyperlink r:id="rId37" w:tooltip="Centrum urazowe" w:history="1">
              <w:r w:rsidR="004142A4" w:rsidRPr="00C7678D">
                <w:rPr>
                  <w:rStyle w:val="Hipercze"/>
                </w:rPr>
                <w:t>Centrum urazowe</w:t>
              </w:r>
            </w:hyperlink>
          </w:p>
          <w:p w14:paraId="2432A780" w14:textId="2932072E" w:rsidR="004142A4" w:rsidRPr="00C7678D" w:rsidRDefault="00BB58A7" w:rsidP="004142A4">
            <w:pPr>
              <w:spacing w:line="240" w:lineRule="exact"/>
              <w:rPr>
                <w:rStyle w:val="Hipercze"/>
              </w:rPr>
            </w:pPr>
            <w:r w:rsidRPr="00C7678D">
              <w:rPr>
                <w:rFonts w:cs="Times New Roman"/>
                <w:color w:val="0000FF"/>
                <w:u w:val="single"/>
              </w:rPr>
              <w:fldChar w:fldCharType="begin"/>
            </w:r>
            <w:r w:rsidRPr="00C7678D">
              <w:rPr>
                <w:rFonts w:cs="Times New Roman"/>
                <w:color w:val="0000FF"/>
                <w:u w:val="single"/>
              </w:rPr>
              <w:instrText xml:space="preserve"> HYPERLINK "https://stat.gov.pl/metainformacje/slownik-pojec/pojecia-stosowane-w-statystyce-publicznej/3192,pojecie.html" \o "Lekarz systemu ratownictwa medycznego" </w:instrText>
            </w:r>
            <w:r w:rsidRPr="00C7678D">
              <w:rPr>
                <w:rFonts w:cs="Times New Roman"/>
                <w:color w:val="0000FF"/>
                <w:u w:val="single"/>
              </w:rPr>
              <w:fldChar w:fldCharType="separate"/>
            </w:r>
            <w:r w:rsidR="004142A4" w:rsidRPr="00C7678D">
              <w:rPr>
                <w:rStyle w:val="Hipercze"/>
              </w:rPr>
              <w:t>Lekarz system</w:t>
            </w:r>
            <w:r w:rsidR="00A81714">
              <w:rPr>
                <w:rStyle w:val="Hipercze"/>
              </w:rPr>
              <w:t>u</w:t>
            </w:r>
            <w:r w:rsidR="004142A4" w:rsidRPr="00C7678D">
              <w:rPr>
                <w:rStyle w:val="Hipercze"/>
              </w:rPr>
              <w:t xml:space="preserve"> ratownictwa medycznego</w:t>
            </w:r>
          </w:p>
          <w:p w14:paraId="1CEC5119" w14:textId="6805BD24" w:rsidR="004142A4" w:rsidRPr="00C7678D" w:rsidRDefault="00BB58A7" w:rsidP="004142A4">
            <w:pPr>
              <w:spacing w:line="240" w:lineRule="exact"/>
              <w:rPr>
                <w:rStyle w:val="Hipercze"/>
              </w:rPr>
            </w:pPr>
            <w:r w:rsidRPr="00C7678D">
              <w:rPr>
                <w:rFonts w:cs="Times New Roman"/>
                <w:color w:val="0000FF"/>
                <w:u w:val="single"/>
              </w:rPr>
              <w:fldChar w:fldCharType="end"/>
            </w:r>
            <w:r w:rsidRPr="00C7678D">
              <w:rPr>
                <w:rStyle w:val="Hipercze"/>
              </w:rPr>
              <w:fldChar w:fldCharType="begin"/>
            </w:r>
            <w:r w:rsidRPr="00C7678D">
              <w:rPr>
                <w:rStyle w:val="Hipercze"/>
              </w:rPr>
              <w:instrText xml:space="preserve"> HYPERLINK "https://stat.gov.pl/metainformacje/slownik-pojec/pojecia-stosowane-w-statystyce-publicznej/3193,pojecie.html" \o "Pielęgniarka systemu ratownictwa medycznego" </w:instrText>
            </w:r>
            <w:r w:rsidRPr="00C7678D">
              <w:rPr>
                <w:rStyle w:val="Hipercze"/>
              </w:rPr>
              <w:fldChar w:fldCharType="separate"/>
            </w:r>
            <w:r w:rsidR="004142A4" w:rsidRPr="00C7678D">
              <w:rPr>
                <w:rStyle w:val="Hipercze"/>
              </w:rPr>
              <w:t>Pielęgniarka systemu ratownictwa medycznego</w:t>
            </w:r>
          </w:p>
          <w:p w14:paraId="59EB7117" w14:textId="5C83F715" w:rsidR="00531873" w:rsidRPr="00C7678D" w:rsidRDefault="00BB58A7" w:rsidP="004142A4">
            <w:pPr>
              <w:spacing w:line="240" w:lineRule="exact"/>
              <w:rPr>
                <w:rFonts w:cs="Times New Roman"/>
                <w:color w:val="0000FF"/>
                <w:u w:val="single"/>
              </w:rPr>
            </w:pPr>
            <w:r w:rsidRPr="00C7678D">
              <w:rPr>
                <w:rStyle w:val="Hipercze"/>
              </w:rPr>
              <w:fldChar w:fldCharType="end"/>
            </w:r>
          </w:p>
        </w:tc>
      </w:tr>
    </w:tbl>
    <w:p w14:paraId="7C19EFAE" w14:textId="1E50D019" w:rsidR="00D261A2" w:rsidRPr="00C7678D" w:rsidRDefault="00D261A2" w:rsidP="002D37FA">
      <w:pPr>
        <w:rPr>
          <w:sz w:val="18"/>
        </w:rPr>
      </w:pPr>
    </w:p>
    <w:sectPr w:rsidR="00D261A2" w:rsidRPr="00C7678D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5EC14" w14:textId="77777777" w:rsidR="00034AD3" w:rsidRDefault="00034AD3" w:rsidP="000662E2">
      <w:pPr>
        <w:spacing w:after="0" w:line="240" w:lineRule="auto"/>
      </w:pPr>
      <w:r>
        <w:separator/>
      </w:r>
    </w:p>
    <w:p w14:paraId="2F1E7902" w14:textId="77777777" w:rsidR="00034AD3" w:rsidRDefault="00034AD3"/>
    <w:p w14:paraId="3F150EFA" w14:textId="77777777" w:rsidR="00034AD3" w:rsidRDefault="00034AD3"/>
    <w:p w14:paraId="25EC7114" w14:textId="77777777" w:rsidR="00034AD3" w:rsidRDefault="00034AD3"/>
    <w:p w14:paraId="7ABAC116" w14:textId="77777777" w:rsidR="00034AD3" w:rsidRDefault="00034AD3"/>
    <w:p w14:paraId="698E6B5D" w14:textId="77777777" w:rsidR="00034AD3" w:rsidRDefault="00034AD3"/>
  </w:endnote>
  <w:endnote w:type="continuationSeparator" w:id="0">
    <w:p w14:paraId="4E970DF6" w14:textId="77777777" w:rsidR="00034AD3" w:rsidRDefault="00034AD3" w:rsidP="000662E2">
      <w:pPr>
        <w:spacing w:after="0" w:line="240" w:lineRule="auto"/>
      </w:pPr>
      <w:r>
        <w:continuationSeparator/>
      </w:r>
    </w:p>
    <w:p w14:paraId="13FF6F76" w14:textId="77777777" w:rsidR="00034AD3" w:rsidRDefault="00034AD3"/>
    <w:p w14:paraId="4963B438" w14:textId="77777777" w:rsidR="00034AD3" w:rsidRDefault="00034AD3"/>
    <w:p w14:paraId="1105A495" w14:textId="77777777" w:rsidR="00034AD3" w:rsidRDefault="00034AD3"/>
    <w:p w14:paraId="2087B29C" w14:textId="77777777" w:rsidR="00034AD3" w:rsidRDefault="00034AD3"/>
    <w:p w14:paraId="10DBD348" w14:textId="77777777" w:rsidR="00034AD3" w:rsidRDefault="00034A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58A9E4-A774-4A32-823B-1699FE837903}"/>
    <w:embedBold r:id="rId2" w:fontKey="{458FCB77-968F-434E-8E5B-10CED0CC311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8CF1C5C-930E-4755-A4BB-7E12261704F6}"/>
    <w:embedBold r:id="rId4" w:fontKey="{B120AA19-6715-44D0-8728-0C85388E40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C09DDFB-9190-4A42-B9EE-608E6AD184A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CA99D0B1-9B5C-49D5-8391-F12BF9CF455B}"/>
    <w:embedItalic r:id="rId7" w:fontKey="{5C9EB66E-8D93-4164-9366-C631E976FBD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424BE51-F392-4541-AF69-E79C52967B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754BE51-6C2F-4915-8E34-47A83679E8C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8169BAF-6B1C-4B79-9D12-24F5EABE79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14008B" w:rsidRDefault="001400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26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14008B" w:rsidRDefault="0014008B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26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14008B" w:rsidRPr="002D37FA" w:rsidRDefault="0014008B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D7261">
          <w:rPr>
            <w:noProof/>
          </w:rPr>
          <w:t>5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63952" w14:textId="77777777" w:rsidR="00034AD3" w:rsidRDefault="00034AD3" w:rsidP="000662E2">
      <w:pPr>
        <w:spacing w:after="0" w:line="240" w:lineRule="auto"/>
      </w:pPr>
      <w:r>
        <w:separator/>
      </w:r>
    </w:p>
  </w:footnote>
  <w:footnote w:type="continuationSeparator" w:id="0">
    <w:p w14:paraId="33AF45E5" w14:textId="77777777" w:rsidR="00034AD3" w:rsidRDefault="00034AD3" w:rsidP="000662E2">
      <w:pPr>
        <w:spacing w:after="0" w:line="240" w:lineRule="auto"/>
      </w:pPr>
      <w:r>
        <w:continuationSeparator/>
      </w:r>
    </w:p>
    <w:p w14:paraId="661926AD" w14:textId="77777777" w:rsidR="00034AD3" w:rsidRDefault="00034AD3"/>
  </w:footnote>
  <w:footnote w:type="continuationNotice" w:id="1">
    <w:p w14:paraId="4E8AB451" w14:textId="77777777" w:rsidR="00034AD3" w:rsidRDefault="00034AD3">
      <w:pPr>
        <w:spacing w:before="0" w:after="0" w:line="240" w:lineRule="auto"/>
      </w:pPr>
    </w:p>
    <w:p w14:paraId="3A345DF8" w14:textId="77777777" w:rsidR="00034AD3" w:rsidRDefault="00034AD3"/>
  </w:footnote>
  <w:footnote w:id="2">
    <w:p w14:paraId="4D54B189" w14:textId="5FAECDF7" w:rsidR="0014008B" w:rsidRPr="005A144C" w:rsidRDefault="0014008B">
      <w:pPr>
        <w:pStyle w:val="Tekstprzypisudolnego"/>
        <w:rPr>
          <w:sz w:val="19"/>
          <w:szCs w:val="19"/>
        </w:rPr>
      </w:pPr>
      <w:r w:rsidRPr="005A144C">
        <w:rPr>
          <w:rStyle w:val="Odwoanieprzypisudolnego"/>
        </w:rPr>
        <w:footnoteRef/>
      </w:r>
      <w:r w:rsidRPr="005A144C">
        <w:t xml:space="preserve"> </w:t>
      </w:r>
      <w:r w:rsidR="000F3CB0" w:rsidRPr="005A144C">
        <w:rPr>
          <w:rStyle w:val="PrzypisZnak"/>
          <w:lang w:val="pl-PL"/>
        </w:rPr>
        <w:t>Ludność według stanu w dniu</w:t>
      </w:r>
      <w:r w:rsidRPr="005A144C">
        <w:rPr>
          <w:rStyle w:val="PrzypisZnak"/>
          <w:lang w:val="pl-PL"/>
        </w:rPr>
        <w:t xml:space="preserve"> 30 czerwca.</w:t>
      </w:r>
    </w:p>
  </w:footnote>
  <w:footnote w:id="3">
    <w:p w14:paraId="45CF7316" w14:textId="4C2D7F43" w:rsidR="0014008B" w:rsidRPr="005A144C" w:rsidRDefault="0014008B">
      <w:pPr>
        <w:pStyle w:val="Tekstprzypisudolnego"/>
      </w:pPr>
      <w:r w:rsidRPr="005A144C">
        <w:rPr>
          <w:rStyle w:val="Odwoanieprzypisudolnego"/>
        </w:rPr>
        <w:footnoteRef/>
      </w:r>
      <w:r w:rsidRPr="005A144C">
        <w:t xml:space="preserve"> </w:t>
      </w:r>
      <w:r w:rsidRPr="005A144C">
        <w:rPr>
          <w:rStyle w:val="PrzypisZnak"/>
          <w:lang w:val="pl-PL"/>
        </w:rPr>
        <w:t>Dotyczy liczby osób pracujących bez względu na formę zatrudnienia, dla których było to główne miejsce pracy</w:t>
      </w:r>
      <w:r w:rsidRPr="005A144C">
        <w:rPr>
          <w:sz w:val="19"/>
          <w:szCs w:val="19"/>
        </w:rPr>
        <w:t>.</w:t>
      </w:r>
    </w:p>
  </w:footnote>
  <w:footnote w:id="4">
    <w:p w14:paraId="5D993AC7" w14:textId="26E90C70" w:rsidR="0014008B" w:rsidRDefault="0014008B">
      <w:pPr>
        <w:pStyle w:val="Tekstprzypisudolnego"/>
      </w:pPr>
      <w:r w:rsidRPr="005A144C">
        <w:rPr>
          <w:rStyle w:val="Odwoanieprzypisudolnego"/>
        </w:rPr>
        <w:footnoteRef/>
      </w:r>
      <w:r w:rsidRPr="005A144C">
        <w:t xml:space="preserve"> </w:t>
      </w:r>
      <w:r w:rsidRPr="005A144C">
        <w:rPr>
          <w:rStyle w:val="PrzypisZnak"/>
          <w:lang w:val="pl-PL"/>
        </w:rPr>
        <w:t>Kierowcy i piloci.</w:t>
      </w:r>
    </w:p>
  </w:footnote>
  <w:footnote w:id="5">
    <w:p w14:paraId="68E705DB" w14:textId="4C7A1E8E" w:rsidR="0014008B" w:rsidRPr="004D7261" w:rsidRDefault="0014008B">
      <w:pPr>
        <w:pStyle w:val="Tekstprzypisudolnego"/>
      </w:pPr>
      <w:r w:rsidRPr="004D7261">
        <w:rPr>
          <w:rStyle w:val="Odwoanieprzypisudolnego"/>
        </w:rPr>
        <w:footnoteRef/>
      </w:r>
      <w:r w:rsidRPr="004D7261">
        <w:t xml:space="preserve"> </w:t>
      </w:r>
      <w:r w:rsidR="000F3CB0" w:rsidRPr="004D7261">
        <w:rPr>
          <w:rStyle w:val="PrzypisZnak"/>
          <w:lang w:val="pl-PL"/>
        </w:rPr>
        <w:t>Ludność według stanu w dniu</w:t>
      </w:r>
      <w:r w:rsidRPr="004D7261">
        <w:rPr>
          <w:rStyle w:val="PrzypisZnak"/>
          <w:lang w:val="pl-PL"/>
        </w:rPr>
        <w:t xml:space="preserve"> 30 czerwca.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14008B" w:rsidRDefault="0014008B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14008B" w:rsidRDefault="0014008B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31CF41F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>
          <w:pict>
            <v:rect w14:anchorId="23EEF5A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3B1671E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26.03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2D1D437" w:rsidR="0014008B" w:rsidRPr="00A01B40" w:rsidRDefault="0014008B" w:rsidP="00F049AB">
                          <w:pPr>
                            <w:pStyle w:val="Datainformacjisygnalnej"/>
                          </w:pPr>
                          <w:r>
                            <w:t>26.03.2026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26.03.2026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3W3pP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12D1D437" w:rsidR="0014008B" w:rsidRPr="00A01B40" w:rsidRDefault="0014008B" w:rsidP="00F049AB">
                    <w:pPr>
                      <w:pStyle w:val="Datainformacjisygnalnej"/>
                    </w:pPr>
                    <w:r>
                      <w:t>26.03.2026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F37546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14008B" w:rsidRPr="003C6C8D" w:rsidRDefault="0014008B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Napis &quot;Informacje sygnalne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14008B" w:rsidRPr="003C6C8D" w:rsidRDefault="0014008B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14008B" w:rsidRDefault="0014008B"/>
  <w:p w14:paraId="3F80A880" w14:textId="77777777" w:rsidR="0014008B" w:rsidRDefault="001400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pt;height:122pt;visibility:visible;mso-wrap-style:square" o:bullet="t">
        <v:imagedata r:id="rId1" o:title=""/>
      </v:shape>
    </w:pict>
  </w:numPicBullet>
  <w:numPicBullet w:numPicBulletId="1">
    <w:pict>
      <v:shape id="_x0000_i1027" type="#_x0000_t75" style="width:122pt;height:122pt;visibility:visible;mso-wrap-style:square" o:bullet="t">
        <v:imagedata r:id="rId2" o:title=""/>
      </v:shape>
    </w:pict>
  </w:numPicBullet>
  <w:numPicBullet w:numPicBulletId="2">
    <w:pict>
      <v:shape id="_x0000_i1028" type="#_x0000_t75" style="width:22pt;height:22pt;visibility:visible;mso-wrap-style:square" o:bullet="t">
        <v:imagedata r:id="rId3" o:title=""/>
      </v:shape>
    </w:pict>
  </w:numPicBullet>
  <w:numPicBullet w:numPicBulletId="3">
    <w:pict>
      <v:shape id="_x0000_i1029" type="#_x0000_t75" style="width:22pt;height:22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6D7C"/>
    <w:rsid w:val="0000709F"/>
    <w:rsid w:val="000108B8"/>
    <w:rsid w:val="000128F4"/>
    <w:rsid w:val="00013517"/>
    <w:rsid w:val="00014475"/>
    <w:rsid w:val="000152F5"/>
    <w:rsid w:val="00016406"/>
    <w:rsid w:val="00016C11"/>
    <w:rsid w:val="00017F10"/>
    <w:rsid w:val="00034AD3"/>
    <w:rsid w:val="000428E9"/>
    <w:rsid w:val="000436A9"/>
    <w:rsid w:val="0004582E"/>
    <w:rsid w:val="000470AA"/>
    <w:rsid w:val="00050EDF"/>
    <w:rsid w:val="00051D5A"/>
    <w:rsid w:val="00052545"/>
    <w:rsid w:val="000572A8"/>
    <w:rsid w:val="00057CA1"/>
    <w:rsid w:val="000633FB"/>
    <w:rsid w:val="000647A9"/>
    <w:rsid w:val="00065CB4"/>
    <w:rsid w:val="000662E2"/>
    <w:rsid w:val="00066883"/>
    <w:rsid w:val="00070BCC"/>
    <w:rsid w:val="0007104B"/>
    <w:rsid w:val="00071B39"/>
    <w:rsid w:val="00074DD8"/>
    <w:rsid w:val="00075759"/>
    <w:rsid w:val="00075BD4"/>
    <w:rsid w:val="00077CA8"/>
    <w:rsid w:val="000806F7"/>
    <w:rsid w:val="000862BC"/>
    <w:rsid w:val="0009158E"/>
    <w:rsid w:val="00097840"/>
    <w:rsid w:val="00097FA0"/>
    <w:rsid w:val="000A2145"/>
    <w:rsid w:val="000A7C20"/>
    <w:rsid w:val="000B0727"/>
    <w:rsid w:val="000B113F"/>
    <w:rsid w:val="000B16BC"/>
    <w:rsid w:val="000B2B2B"/>
    <w:rsid w:val="000B6DD0"/>
    <w:rsid w:val="000C0B11"/>
    <w:rsid w:val="000C135D"/>
    <w:rsid w:val="000D1D43"/>
    <w:rsid w:val="000D225C"/>
    <w:rsid w:val="000D2A5C"/>
    <w:rsid w:val="000D39F0"/>
    <w:rsid w:val="000D4F03"/>
    <w:rsid w:val="000D6827"/>
    <w:rsid w:val="000D77CA"/>
    <w:rsid w:val="000E0918"/>
    <w:rsid w:val="000E7594"/>
    <w:rsid w:val="000E79A9"/>
    <w:rsid w:val="000F3BA6"/>
    <w:rsid w:val="000F3CB0"/>
    <w:rsid w:val="000F46DD"/>
    <w:rsid w:val="000F5FDA"/>
    <w:rsid w:val="000F761C"/>
    <w:rsid w:val="00100037"/>
    <w:rsid w:val="001011C3"/>
    <w:rsid w:val="0010278F"/>
    <w:rsid w:val="00103387"/>
    <w:rsid w:val="00103F96"/>
    <w:rsid w:val="00106DA3"/>
    <w:rsid w:val="00110214"/>
    <w:rsid w:val="00110D87"/>
    <w:rsid w:val="00111CF4"/>
    <w:rsid w:val="00112399"/>
    <w:rsid w:val="00113454"/>
    <w:rsid w:val="00114DB9"/>
    <w:rsid w:val="001153AD"/>
    <w:rsid w:val="00116087"/>
    <w:rsid w:val="00117711"/>
    <w:rsid w:val="00123B02"/>
    <w:rsid w:val="00126A26"/>
    <w:rsid w:val="00126F60"/>
    <w:rsid w:val="00130296"/>
    <w:rsid w:val="00133E7B"/>
    <w:rsid w:val="00134145"/>
    <w:rsid w:val="00136736"/>
    <w:rsid w:val="00136740"/>
    <w:rsid w:val="00136D67"/>
    <w:rsid w:val="0014008B"/>
    <w:rsid w:val="001423B6"/>
    <w:rsid w:val="001448A7"/>
    <w:rsid w:val="00146621"/>
    <w:rsid w:val="001478EF"/>
    <w:rsid w:val="001617E3"/>
    <w:rsid w:val="00162325"/>
    <w:rsid w:val="00171E3A"/>
    <w:rsid w:val="00175DDC"/>
    <w:rsid w:val="0017770D"/>
    <w:rsid w:val="00192E7C"/>
    <w:rsid w:val="001951DA"/>
    <w:rsid w:val="00197A7A"/>
    <w:rsid w:val="001A3C1E"/>
    <w:rsid w:val="001B053D"/>
    <w:rsid w:val="001B22E0"/>
    <w:rsid w:val="001C319A"/>
    <w:rsid w:val="001C3269"/>
    <w:rsid w:val="001D19B6"/>
    <w:rsid w:val="001D1DB4"/>
    <w:rsid w:val="001D23F1"/>
    <w:rsid w:val="001D25F9"/>
    <w:rsid w:val="001D27DD"/>
    <w:rsid w:val="001D505F"/>
    <w:rsid w:val="001D61ED"/>
    <w:rsid w:val="001E5B2D"/>
    <w:rsid w:val="001E5C29"/>
    <w:rsid w:val="001F13DB"/>
    <w:rsid w:val="001F3471"/>
    <w:rsid w:val="001F6990"/>
    <w:rsid w:val="0020156C"/>
    <w:rsid w:val="00215EEE"/>
    <w:rsid w:val="00216634"/>
    <w:rsid w:val="00217A35"/>
    <w:rsid w:val="002308D8"/>
    <w:rsid w:val="0023216E"/>
    <w:rsid w:val="00232FF1"/>
    <w:rsid w:val="00233287"/>
    <w:rsid w:val="002354CF"/>
    <w:rsid w:val="002419B1"/>
    <w:rsid w:val="00242D31"/>
    <w:rsid w:val="00245418"/>
    <w:rsid w:val="00252D7E"/>
    <w:rsid w:val="00253AB6"/>
    <w:rsid w:val="0025481E"/>
    <w:rsid w:val="0025684D"/>
    <w:rsid w:val="002574F9"/>
    <w:rsid w:val="00262B61"/>
    <w:rsid w:val="00262CC6"/>
    <w:rsid w:val="00263BA9"/>
    <w:rsid w:val="00263E08"/>
    <w:rsid w:val="00274A0A"/>
    <w:rsid w:val="002762FD"/>
    <w:rsid w:val="00276811"/>
    <w:rsid w:val="00282699"/>
    <w:rsid w:val="00291FFF"/>
    <w:rsid w:val="002926DF"/>
    <w:rsid w:val="0029434A"/>
    <w:rsid w:val="00296697"/>
    <w:rsid w:val="002A21E1"/>
    <w:rsid w:val="002B0472"/>
    <w:rsid w:val="002B0840"/>
    <w:rsid w:val="002B6B12"/>
    <w:rsid w:val="002C21F0"/>
    <w:rsid w:val="002C5A30"/>
    <w:rsid w:val="002D01DF"/>
    <w:rsid w:val="002D2DFC"/>
    <w:rsid w:val="002D37FA"/>
    <w:rsid w:val="002D4B62"/>
    <w:rsid w:val="002E28DC"/>
    <w:rsid w:val="002E3EB3"/>
    <w:rsid w:val="002E6140"/>
    <w:rsid w:val="002E6985"/>
    <w:rsid w:val="002E71B6"/>
    <w:rsid w:val="002F2A0F"/>
    <w:rsid w:val="002F35F6"/>
    <w:rsid w:val="002F77C8"/>
    <w:rsid w:val="002F7CBF"/>
    <w:rsid w:val="0030079A"/>
    <w:rsid w:val="00301F7C"/>
    <w:rsid w:val="00304F22"/>
    <w:rsid w:val="00306C7C"/>
    <w:rsid w:val="00312B11"/>
    <w:rsid w:val="00313F5C"/>
    <w:rsid w:val="00314F86"/>
    <w:rsid w:val="0031624F"/>
    <w:rsid w:val="00317F4D"/>
    <w:rsid w:val="00320525"/>
    <w:rsid w:val="00322EDD"/>
    <w:rsid w:val="00327D8F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6775"/>
    <w:rsid w:val="00367237"/>
    <w:rsid w:val="0037077F"/>
    <w:rsid w:val="00372411"/>
    <w:rsid w:val="00373882"/>
    <w:rsid w:val="003741E3"/>
    <w:rsid w:val="00374432"/>
    <w:rsid w:val="00376E7F"/>
    <w:rsid w:val="00377144"/>
    <w:rsid w:val="00377994"/>
    <w:rsid w:val="0038007F"/>
    <w:rsid w:val="003843DB"/>
    <w:rsid w:val="003877B8"/>
    <w:rsid w:val="00392C8B"/>
    <w:rsid w:val="00393761"/>
    <w:rsid w:val="003937A5"/>
    <w:rsid w:val="00394E26"/>
    <w:rsid w:val="00396691"/>
    <w:rsid w:val="00397D18"/>
    <w:rsid w:val="003A1B36"/>
    <w:rsid w:val="003A4614"/>
    <w:rsid w:val="003A4663"/>
    <w:rsid w:val="003B1454"/>
    <w:rsid w:val="003B18B6"/>
    <w:rsid w:val="003B2CB1"/>
    <w:rsid w:val="003B69B4"/>
    <w:rsid w:val="003C0C8B"/>
    <w:rsid w:val="003C161B"/>
    <w:rsid w:val="003C4B91"/>
    <w:rsid w:val="003C59E0"/>
    <w:rsid w:val="003C5F0A"/>
    <w:rsid w:val="003C6A24"/>
    <w:rsid w:val="003C6C8D"/>
    <w:rsid w:val="003D0A8D"/>
    <w:rsid w:val="003D2656"/>
    <w:rsid w:val="003D4F95"/>
    <w:rsid w:val="003D5F42"/>
    <w:rsid w:val="003D60A9"/>
    <w:rsid w:val="003D72DD"/>
    <w:rsid w:val="003E0D44"/>
    <w:rsid w:val="003E4367"/>
    <w:rsid w:val="003F0BD9"/>
    <w:rsid w:val="003F3A1A"/>
    <w:rsid w:val="003F4A24"/>
    <w:rsid w:val="003F4C97"/>
    <w:rsid w:val="003F666D"/>
    <w:rsid w:val="003F7FE6"/>
    <w:rsid w:val="00400193"/>
    <w:rsid w:val="004142A4"/>
    <w:rsid w:val="00416EAF"/>
    <w:rsid w:val="004212E7"/>
    <w:rsid w:val="00423628"/>
    <w:rsid w:val="00423C88"/>
    <w:rsid w:val="0042446D"/>
    <w:rsid w:val="004253F7"/>
    <w:rsid w:val="00427BF8"/>
    <w:rsid w:val="00431C02"/>
    <w:rsid w:val="0043262F"/>
    <w:rsid w:val="004350AB"/>
    <w:rsid w:val="00437395"/>
    <w:rsid w:val="00445047"/>
    <w:rsid w:val="00446749"/>
    <w:rsid w:val="00453EB7"/>
    <w:rsid w:val="00463E39"/>
    <w:rsid w:val="004651B8"/>
    <w:rsid w:val="004657FC"/>
    <w:rsid w:val="00466C45"/>
    <w:rsid w:val="00471A81"/>
    <w:rsid w:val="004733F6"/>
    <w:rsid w:val="00474E69"/>
    <w:rsid w:val="00481EB6"/>
    <w:rsid w:val="00483E9F"/>
    <w:rsid w:val="00484768"/>
    <w:rsid w:val="00484DDF"/>
    <w:rsid w:val="00485A2C"/>
    <w:rsid w:val="00491400"/>
    <w:rsid w:val="00494A27"/>
    <w:rsid w:val="0049621B"/>
    <w:rsid w:val="00497234"/>
    <w:rsid w:val="004A0C4B"/>
    <w:rsid w:val="004A1678"/>
    <w:rsid w:val="004A1D19"/>
    <w:rsid w:val="004A3923"/>
    <w:rsid w:val="004A477F"/>
    <w:rsid w:val="004A6E12"/>
    <w:rsid w:val="004B4292"/>
    <w:rsid w:val="004B769C"/>
    <w:rsid w:val="004C1895"/>
    <w:rsid w:val="004C6306"/>
    <w:rsid w:val="004C6843"/>
    <w:rsid w:val="004C6D40"/>
    <w:rsid w:val="004D0C50"/>
    <w:rsid w:val="004D5710"/>
    <w:rsid w:val="004D5900"/>
    <w:rsid w:val="004D7261"/>
    <w:rsid w:val="004E5D26"/>
    <w:rsid w:val="004E6AA8"/>
    <w:rsid w:val="004F0C3C"/>
    <w:rsid w:val="004F2280"/>
    <w:rsid w:val="004F23BB"/>
    <w:rsid w:val="004F63FC"/>
    <w:rsid w:val="00503641"/>
    <w:rsid w:val="00505A92"/>
    <w:rsid w:val="00511D74"/>
    <w:rsid w:val="0051261F"/>
    <w:rsid w:val="005158FE"/>
    <w:rsid w:val="005203F1"/>
    <w:rsid w:val="0052040C"/>
    <w:rsid w:val="00521BC3"/>
    <w:rsid w:val="00531873"/>
    <w:rsid w:val="00533632"/>
    <w:rsid w:val="00534013"/>
    <w:rsid w:val="00540C5C"/>
    <w:rsid w:val="00541E6E"/>
    <w:rsid w:val="0054251F"/>
    <w:rsid w:val="00550B04"/>
    <w:rsid w:val="005520D8"/>
    <w:rsid w:val="00553507"/>
    <w:rsid w:val="005554CD"/>
    <w:rsid w:val="00555CFB"/>
    <w:rsid w:val="00556ADB"/>
    <w:rsid w:val="00556CF1"/>
    <w:rsid w:val="00557737"/>
    <w:rsid w:val="00557EF2"/>
    <w:rsid w:val="00573B6C"/>
    <w:rsid w:val="005762A7"/>
    <w:rsid w:val="005812DF"/>
    <w:rsid w:val="00583FDD"/>
    <w:rsid w:val="005846C4"/>
    <w:rsid w:val="00587CEE"/>
    <w:rsid w:val="005916D7"/>
    <w:rsid w:val="00591EC4"/>
    <w:rsid w:val="0059427F"/>
    <w:rsid w:val="00596B64"/>
    <w:rsid w:val="005A144C"/>
    <w:rsid w:val="005A698C"/>
    <w:rsid w:val="005B6AE9"/>
    <w:rsid w:val="005B7EBC"/>
    <w:rsid w:val="005C0CAC"/>
    <w:rsid w:val="005C2362"/>
    <w:rsid w:val="005C3924"/>
    <w:rsid w:val="005C5E5A"/>
    <w:rsid w:val="005C6E88"/>
    <w:rsid w:val="005D062E"/>
    <w:rsid w:val="005D1C59"/>
    <w:rsid w:val="005D2F6B"/>
    <w:rsid w:val="005D334E"/>
    <w:rsid w:val="005D45E8"/>
    <w:rsid w:val="005E0799"/>
    <w:rsid w:val="005E10F9"/>
    <w:rsid w:val="005E1200"/>
    <w:rsid w:val="005E3798"/>
    <w:rsid w:val="005F39DE"/>
    <w:rsid w:val="005F45EE"/>
    <w:rsid w:val="005F5A80"/>
    <w:rsid w:val="005F7611"/>
    <w:rsid w:val="006044FF"/>
    <w:rsid w:val="00607CC5"/>
    <w:rsid w:val="0061179B"/>
    <w:rsid w:val="00611BE5"/>
    <w:rsid w:val="006125F9"/>
    <w:rsid w:val="006132A4"/>
    <w:rsid w:val="00617893"/>
    <w:rsid w:val="00622722"/>
    <w:rsid w:val="00631971"/>
    <w:rsid w:val="00631FB3"/>
    <w:rsid w:val="006323CA"/>
    <w:rsid w:val="00633014"/>
    <w:rsid w:val="00633373"/>
    <w:rsid w:val="0063437B"/>
    <w:rsid w:val="0063660D"/>
    <w:rsid w:val="0064017E"/>
    <w:rsid w:val="00644E95"/>
    <w:rsid w:val="00654BB6"/>
    <w:rsid w:val="0066526A"/>
    <w:rsid w:val="006673CA"/>
    <w:rsid w:val="00671106"/>
    <w:rsid w:val="00673C26"/>
    <w:rsid w:val="00673EDF"/>
    <w:rsid w:val="00674DE5"/>
    <w:rsid w:val="00676E3F"/>
    <w:rsid w:val="00677ACA"/>
    <w:rsid w:val="006812AF"/>
    <w:rsid w:val="00682A94"/>
    <w:rsid w:val="0068327D"/>
    <w:rsid w:val="00691534"/>
    <w:rsid w:val="00693880"/>
    <w:rsid w:val="00694AF0"/>
    <w:rsid w:val="006954B2"/>
    <w:rsid w:val="006A4128"/>
    <w:rsid w:val="006A4686"/>
    <w:rsid w:val="006A5A1E"/>
    <w:rsid w:val="006A7C29"/>
    <w:rsid w:val="006B0E9E"/>
    <w:rsid w:val="006B1997"/>
    <w:rsid w:val="006B486D"/>
    <w:rsid w:val="006B5AE4"/>
    <w:rsid w:val="006B6FA2"/>
    <w:rsid w:val="006C1E7F"/>
    <w:rsid w:val="006C2CDF"/>
    <w:rsid w:val="006C4ED7"/>
    <w:rsid w:val="006D1507"/>
    <w:rsid w:val="006D1608"/>
    <w:rsid w:val="006D4054"/>
    <w:rsid w:val="006D41B5"/>
    <w:rsid w:val="006D7409"/>
    <w:rsid w:val="006D7DEF"/>
    <w:rsid w:val="006E02EC"/>
    <w:rsid w:val="006E11BE"/>
    <w:rsid w:val="006E3C4F"/>
    <w:rsid w:val="006E5400"/>
    <w:rsid w:val="006E6F41"/>
    <w:rsid w:val="006E73E6"/>
    <w:rsid w:val="006F67D7"/>
    <w:rsid w:val="006F6B9F"/>
    <w:rsid w:val="007102D5"/>
    <w:rsid w:val="00710E54"/>
    <w:rsid w:val="00716853"/>
    <w:rsid w:val="007211B1"/>
    <w:rsid w:val="0072169C"/>
    <w:rsid w:val="007277DA"/>
    <w:rsid w:val="00731D27"/>
    <w:rsid w:val="00732220"/>
    <w:rsid w:val="00733E70"/>
    <w:rsid w:val="0073521E"/>
    <w:rsid w:val="007357EB"/>
    <w:rsid w:val="00745BE5"/>
    <w:rsid w:val="00746187"/>
    <w:rsid w:val="007576DD"/>
    <w:rsid w:val="0076254F"/>
    <w:rsid w:val="007712E0"/>
    <w:rsid w:val="007801F5"/>
    <w:rsid w:val="00783CA4"/>
    <w:rsid w:val="007842FB"/>
    <w:rsid w:val="00785B9A"/>
    <w:rsid w:val="00785D14"/>
    <w:rsid w:val="00786124"/>
    <w:rsid w:val="00786578"/>
    <w:rsid w:val="007912E5"/>
    <w:rsid w:val="007938E2"/>
    <w:rsid w:val="0079514B"/>
    <w:rsid w:val="00795252"/>
    <w:rsid w:val="007A04BF"/>
    <w:rsid w:val="007A2DC1"/>
    <w:rsid w:val="007A4D7C"/>
    <w:rsid w:val="007B078A"/>
    <w:rsid w:val="007B1501"/>
    <w:rsid w:val="007B5302"/>
    <w:rsid w:val="007B5EE4"/>
    <w:rsid w:val="007C2679"/>
    <w:rsid w:val="007D0869"/>
    <w:rsid w:val="007D14C4"/>
    <w:rsid w:val="007D1C76"/>
    <w:rsid w:val="007D26F8"/>
    <w:rsid w:val="007D3319"/>
    <w:rsid w:val="007D335D"/>
    <w:rsid w:val="007D585E"/>
    <w:rsid w:val="007D59CD"/>
    <w:rsid w:val="007D605C"/>
    <w:rsid w:val="007D62A0"/>
    <w:rsid w:val="007E3314"/>
    <w:rsid w:val="007E3514"/>
    <w:rsid w:val="007E4B03"/>
    <w:rsid w:val="007E5A69"/>
    <w:rsid w:val="007F324B"/>
    <w:rsid w:val="007F43ED"/>
    <w:rsid w:val="007F6493"/>
    <w:rsid w:val="0080553C"/>
    <w:rsid w:val="00805B46"/>
    <w:rsid w:val="00805C6E"/>
    <w:rsid w:val="00805DB4"/>
    <w:rsid w:val="0080760A"/>
    <w:rsid w:val="00815D44"/>
    <w:rsid w:val="00821F81"/>
    <w:rsid w:val="00823593"/>
    <w:rsid w:val="00825DC2"/>
    <w:rsid w:val="00827A81"/>
    <w:rsid w:val="00834AD3"/>
    <w:rsid w:val="008353DB"/>
    <w:rsid w:val="00837574"/>
    <w:rsid w:val="00840765"/>
    <w:rsid w:val="00842360"/>
    <w:rsid w:val="00843795"/>
    <w:rsid w:val="00846E82"/>
    <w:rsid w:val="00847F0F"/>
    <w:rsid w:val="00852448"/>
    <w:rsid w:val="00852466"/>
    <w:rsid w:val="00854061"/>
    <w:rsid w:val="00855A51"/>
    <w:rsid w:val="00865043"/>
    <w:rsid w:val="00866CA8"/>
    <w:rsid w:val="0087504F"/>
    <w:rsid w:val="00877F6C"/>
    <w:rsid w:val="0088258A"/>
    <w:rsid w:val="0088384E"/>
    <w:rsid w:val="00886332"/>
    <w:rsid w:val="00887A68"/>
    <w:rsid w:val="008925F0"/>
    <w:rsid w:val="008938CA"/>
    <w:rsid w:val="0089448A"/>
    <w:rsid w:val="00895556"/>
    <w:rsid w:val="00895871"/>
    <w:rsid w:val="00897877"/>
    <w:rsid w:val="008A02EF"/>
    <w:rsid w:val="008A15CA"/>
    <w:rsid w:val="008A26D9"/>
    <w:rsid w:val="008A7B5B"/>
    <w:rsid w:val="008B12D2"/>
    <w:rsid w:val="008B2C30"/>
    <w:rsid w:val="008B5F8E"/>
    <w:rsid w:val="008B6021"/>
    <w:rsid w:val="008C0C29"/>
    <w:rsid w:val="008C39CB"/>
    <w:rsid w:val="008D02DA"/>
    <w:rsid w:val="008D06B5"/>
    <w:rsid w:val="008D0796"/>
    <w:rsid w:val="008D3409"/>
    <w:rsid w:val="008D76BC"/>
    <w:rsid w:val="008E2B19"/>
    <w:rsid w:val="008E63E1"/>
    <w:rsid w:val="008E7D50"/>
    <w:rsid w:val="008E7DBA"/>
    <w:rsid w:val="008F0829"/>
    <w:rsid w:val="008F3638"/>
    <w:rsid w:val="008F4441"/>
    <w:rsid w:val="008F49CB"/>
    <w:rsid w:val="008F6B20"/>
    <w:rsid w:val="008F6F31"/>
    <w:rsid w:val="008F74DF"/>
    <w:rsid w:val="00900E44"/>
    <w:rsid w:val="00902274"/>
    <w:rsid w:val="00904ADE"/>
    <w:rsid w:val="00907139"/>
    <w:rsid w:val="0090723A"/>
    <w:rsid w:val="009127BA"/>
    <w:rsid w:val="009130FE"/>
    <w:rsid w:val="00917D9A"/>
    <w:rsid w:val="00920AAE"/>
    <w:rsid w:val="009211C9"/>
    <w:rsid w:val="009227A6"/>
    <w:rsid w:val="009232C8"/>
    <w:rsid w:val="00925120"/>
    <w:rsid w:val="00932740"/>
    <w:rsid w:val="00933EC1"/>
    <w:rsid w:val="00942AF2"/>
    <w:rsid w:val="009446AD"/>
    <w:rsid w:val="009530DB"/>
    <w:rsid w:val="00953676"/>
    <w:rsid w:val="00956F30"/>
    <w:rsid w:val="009600D7"/>
    <w:rsid w:val="0096515D"/>
    <w:rsid w:val="00965C7D"/>
    <w:rsid w:val="009664F7"/>
    <w:rsid w:val="00966C9A"/>
    <w:rsid w:val="00967527"/>
    <w:rsid w:val="009705EE"/>
    <w:rsid w:val="00977927"/>
    <w:rsid w:val="0098135C"/>
    <w:rsid w:val="0098156A"/>
    <w:rsid w:val="00981E91"/>
    <w:rsid w:val="00985339"/>
    <w:rsid w:val="00990B82"/>
    <w:rsid w:val="00991BAC"/>
    <w:rsid w:val="009A243F"/>
    <w:rsid w:val="009A6EA0"/>
    <w:rsid w:val="009A6F0B"/>
    <w:rsid w:val="009B2A4A"/>
    <w:rsid w:val="009B2B9D"/>
    <w:rsid w:val="009C1335"/>
    <w:rsid w:val="009C1AB2"/>
    <w:rsid w:val="009C7251"/>
    <w:rsid w:val="009C7A38"/>
    <w:rsid w:val="009D0892"/>
    <w:rsid w:val="009E019B"/>
    <w:rsid w:val="009E2E91"/>
    <w:rsid w:val="009F0A4F"/>
    <w:rsid w:val="00A01B40"/>
    <w:rsid w:val="00A024B8"/>
    <w:rsid w:val="00A03BEC"/>
    <w:rsid w:val="00A06B1E"/>
    <w:rsid w:val="00A10A0C"/>
    <w:rsid w:val="00A139F5"/>
    <w:rsid w:val="00A27121"/>
    <w:rsid w:val="00A32E16"/>
    <w:rsid w:val="00A365F4"/>
    <w:rsid w:val="00A405D1"/>
    <w:rsid w:val="00A427AF"/>
    <w:rsid w:val="00A460CD"/>
    <w:rsid w:val="00A46A86"/>
    <w:rsid w:val="00A47D80"/>
    <w:rsid w:val="00A502B1"/>
    <w:rsid w:val="00A51D9F"/>
    <w:rsid w:val="00A52872"/>
    <w:rsid w:val="00A53132"/>
    <w:rsid w:val="00A563F2"/>
    <w:rsid w:val="00A566E8"/>
    <w:rsid w:val="00A61BBA"/>
    <w:rsid w:val="00A62D7A"/>
    <w:rsid w:val="00A65C31"/>
    <w:rsid w:val="00A66347"/>
    <w:rsid w:val="00A67251"/>
    <w:rsid w:val="00A67746"/>
    <w:rsid w:val="00A7038E"/>
    <w:rsid w:val="00A7314D"/>
    <w:rsid w:val="00A810F9"/>
    <w:rsid w:val="00A81714"/>
    <w:rsid w:val="00A82D31"/>
    <w:rsid w:val="00A843A0"/>
    <w:rsid w:val="00A85E7E"/>
    <w:rsid w:val="00A86ECC"/>
    <w:rsid w:val="00A86FCC"/>
    <w:rsid w:val="00A90A6D"/>
    <w:rsid w:val="00A92B87"/>
    <w:rsid w:val="00A95668"/>
    <w:rsid w:val="00A971E5"/>
    <w:rsid w:val="00A9784D"/>
    <w:rsid w:val="00AA6A26"/>
    <w:rsid w:val="00AA710D"/>
    <w:rsid w:val="00AA7DE5"/>
    <w:rsid w:val="00AB1F20"/>
    <w:rsid w:val="00AB216F"/>
    <w:rsid w:val="00AB64F3"/>
    <w:rsid w:val="00AB6D25"/>
    <w:rsid w:val="00AC0B07"/>
    <w:rsid w:val="00AD0E56"/>
    <w:rsid w:val="00AD41EB"/>
    <w:rsid w:val="00AD4BFC"/>
    <w:rsid w:val="00AE229B"/>
    <w:rsid w:val="00AE2BE9"/>
    <w:rsid w:val="00AE2D4B"/>
    <w:rsid w:val="00AE4F99"/>
    <w:rsid w:val="00AF597F"/>
    <w:rsid w:val="00B009AA"/>
    <w:rsid w:val="00B03D04"/>
    <w:rsid w:val="00B11B69"/>
    <w:rsid w:val="00B14952"/>
    <w:rsid w:val="00B15C3A"/>
    <w:rsid w:val="00B16871"/>
    <w:rsid w:val="00B2416D"/>
    <w:rsid w:val="00B25B45"/>
    <w:rsid w:val="00B25FC3"/>
    <w:rsid w:val="00B26A16"/>
    <w:rsid w:val="00B31E5A"/>
    <w:rsid w:val="00B341EA"/>
    <w:rsid w:val="00B3473C"/>
    <w:rsid w:val="00B423A5"/>
    <w:rsid w:val="00B43D80"/>
    <w:rsid w:val="00B448CE"/>
    <w:rsid w:val="00B47359"/>
    <w:rsid w:val="00B52333"/>
    <w:rsid w:val="00B62FD1"/>
    <w:rsid w:val="00B653AB"/>
    <w:rsid w:val="00B65F9E"/>
    <w:rsid w:val="00B66B19"/>
    <w:rsid w:val="00B723D1"/>
    <w:rsid w:val="00B7386E"/>
    <w:rsid w:val="00B74B06"/>
    <w:rsid w:val="00B7617B"/>
    <w:rsid w:val="00B7728C"/>
    <w:rsid w:val="00B84C43"/>
    <w:rsid w:val="00B914E9"/>
    <w:rsid w:val="00B956EE"/>
    <w:rsid w:val="00B96734"/>
    <w:rsid w:val="00BA086C"/>
    <w:rsid w:val="00BA148B"/>
    <w:rsid w:val="00BA2BA1"/>
    <w:rsid w:val="00BA2D1A"/>
    <w:rsid w:val="00BA3447"/>
    <w:rsid w:val="00BA3562"/>
    <w:rsid w:val="00BB4F09"/>
    <w:rsid w:val="00BB54B5"/>
    <w:rsid w:val="00BB5522"/>
    <w:rsid w:val="00BB58A7"/>
    <w:rsid w:val="00BD0EE6"/>
    <w:rsid w:val="00BD4E33"/>
    <w:rsid w:val="00C030DE"/>
    <w:rsid w:val="00C04379"/>
    <w:rsid w:val="00C051A8"/>
    <w:rsid w:val="00C11A94"/>
    <w:rsid w:val="00C127BE"/>
    <w:rsid w:val="00C12910"/>
    <w:rsid w:val="00C15880"/>
    <w:rsid w:val="00C176C8"/>
    <w:rsid w:val="00C22105"/>
    <w:rsid w:val="00C244B6"/>
    <w:rsid w:val="00C25C24"/>
    <w:rsid w:val="00C27BF1"/>
    <w:rsid w:val="00C310E6"/>
    <w:rsid w:val="00C3702F"/>
    <w:rsid w:val="00C4500A"/>
    <w:rsid w:val="00C4748D"/>
    <w:rsid w:val="00C51B50"/>
    <w:rsid w:val="00C530A8"/>
    <w:rsid w:val="00C53720"/>
    <w:rsid w:val="00C5437F"/>
    <w:rsid w:val="00C55F0F"/>
    <w:rsid w:val="00C62238"/>
    <w:rsid w:val="00C62A01"/>
    <w:rsid w:val="00C64A37"/>
    <w:rsid w:val="00C7158E"/>
    <w:rsid w:val="00C7250B"/>
    <w:rsid w:val="00C7346B"/>
    <w:rsid w:val="00C7582A"/>
    <w:rsid w:val="00C7678D"/>
    <w:rsid w:val="00C77C0E"/>
    <w:rsid w:val="00C905B9"/>
    <w:rsid w:val="00C91687"/>
    <w:rsid w:val="00C921C1"/>
    <w:rsid w:val="00C924A8"/>
    <w:rsid w:val="00C945FE"/>
    <w:rsid w:val="00C969D9"/>
    <w:rsid w:val="00C96FAA"/>
    <w:rsid w:val="00C97A04"/>
    <w:rsid w:val="00CA107B"/>
    <w:rsid w:val="00CA176E"/>
    <w:rsid w:val="00CA2619"/>
    <w:rsid w:val="00CA484D"/>
    <w:rsid w:val="00CA4FB6"/>
    <w:rsid w:val="00CB0110"/>
    <w:rsid w:val="00CB0BC5"/>
    <w:rsid w:val="00CB2F90"/>
    <w:rsid w:val="00CB5C7F"/>
    <w:rsid w:val="00CB6AD4"/>
    <w:rsid w:val="00CC40A9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04F04"/>
    <w:rsid w:val="00D1381F"/>
    <w:rsid w:val="00D16414"/>
    <w:rsid w:val="00D170BC"/>
    <w:rsid w:val="00D261A2"/>
    <w:rsid w:val="00D32589"/>
    <w:rsid w:val="00D32845"/>
    <w:rsid w:val="00D35C8B"/>
    <w:rsid w:val="00D463E8"/>
    <w:rsid w:val="00D478E6"/>
    <w:rsid w:val="00D47952"/>
    <w:rsid w:val="00D52A5C"/>
    <w:rsid w:val="00D52BBB"/>
    <w:rsid w:val="00D5614B"/>
    <w:rsid w:val="00D57D2B"/>
    <w:rsid w:val="00D616D2"/>
    <w:rsid w:val="00D61BB9"/>
    <w:rsid w:val="00D63B5F"/>
    <w:rsid w:val="00D70A36"/>
    <w:rsid w:val="00D70EF7"/>
    <w:rsid w:val="00D804DB"/>
    <w:rsid w:val="00D8397C"/>
    <w:rsid w:val="00D926D6"/>
    <w:rsid w:val="00D942B1"/>
    <w:rsid w:val="00D949C1"/>
    <w:rsid w:val="00D94EED"/>
    <w:rsid w:val="00D96026"/>
    <w:rsid w:val="00D972F6"/>
    <w:rsid w:val="00DA331D"/>
    <w:rsid w:val="00DA4A4F"/>
    <w:rsid w:val="00DA712F"/>
    <w:rsid w:val="00DA7C1C"/>
    <w:rsid w:val="00DB111F"/>
    <w:rsid w:val="00DB147A"/>
    <w:rsid w:val="00DB1B7A"/>
    <w:rsid w:val="00DB69AB"/>
    <w:rsid w:val="00DB6A3B"/>
    <w:rsid w:val="00DB706E"/>
    <w:rsid w:val="00DC4A68"/>
    <w:rsid w:val="00DC6708"/>
    <w:rsid w:val="00DC781E"/>
    <w:rsid w:val="00DD011A"/>
    <w:rsid w:val="00DD23C1"/>
    <w:rsid w:val="00DE2400"/>
    <w:rsid w:val="00DE349B"/>
    <w:rsid w:val="00DE58F1"/>
    <w:rsid w:val="00DE6B58"/>
    <w:rsid w:val="00DF02C9"/>
    <w:rsid w:val="00DF5E32"/>
    <w:rsid w:val="00DF6828"/>
    <w:rsid w:val="00E01436"/>
    <w:rsid w:val="00E03E79"/>
    <w:rsid w:val="00E045BD"/>
    <w:rsid w:val="00E04D6C"/>
    <w:rsid w:val="00E0559B"/>
    <w:rsid w:val="00E065AB"/>
    <w:rsid w:val="00E150EA"/>
    <w:rsid w:val="00E165C5"/>
    <w:rsid w:val="00E17B77"/>
    <w:rsid w:val="00E20B56"/>
    <w:rsid w:val="00E221BB"/>
    <w:rsid w:val="00E231AB"/>
    <w:rsid w:val="00E23337"/>
    <w:rsid w:val="00E259EA"/>
    <w:rsid w:val="00E25D33"/>
    <w:rsid w:val="00E27413"/>
    <w:rsid w:val="00E2752C"/>
    <w:rsid w:val="00E31267"/>
    <w:rsid w:val="00E3179C"/>
    <w:rsid w:val="00E32061"/>
    <w:rsid w:val="00E33F48"/>
    <w:rsid w:val="00E3551E"/>
    <w:rsid w:val="00E424B0"/>
    <w:rsid w:val="00E42FF9"/>
    <w:rsid w:val="00E44790"/>
    <w:rsid w:val="00E4714C"/>
    <w:rsid w:val="00E511E3"/>
    <w:rsid w:val="00E5178D"/>
    <w:rsid w:val="00E51AEB"/>
    <w:rsid w:val="00E522A7"/>
    <w:rsid w:val="00E5349E"/>
    <w:rsid w:val="00E54452"/>
    <w:rsid w:val="00E6060F"/>
    <w:rsid w:val="00E638D5"/>
    <w:rsid w:val="00E63B0C"/>
    <w:rsid w:val="00E664C5"/>
    <w:rsid w:val="00E671A2"/>
    <w:rsid w:val="00E70D47"/>
    <w:rsid w:val="00E743CC"/>
    <w:rsid w:val="00E76D26"/>
    <w:rsid w:val="00E76EE5"/>
    <w:rsid w:val="00E77D2D"/>
    <w:rsid w:val="00E80819"/>
    <w:rsid w:val="00E8764C"/>
    <w:rsid w:val="00E95036"/>
    <w:rsid w:val="00E95B8E"/>
    <w:rsid w:val="00EA4BDC"/>
    <w:rsid w:val="00EB1390"/>
    <w:rsid w:val="00EB2C71"/>
    <w:rsid w:val="00EB3333"/>
    <w:rsid w:val="00EB4340"/>
    <w:rsid w:val="00EB556D"/>
    <w:rsid w:val="00EB5A7D"/>
    <w:rsid w:val="00EC616B"/>
    <w:rsid w:val="00EC7826"/>
    <w:rsid w:val="00ED3CB6"/>
    <w:rsid w:val="00ED55C0"/>
    <w:rsid w:val="00ED574B"/>
    <w:rsid w:val="00ED682B"/>
    <w:rsid w:val="00EE41D5"/>
    <w:rsid w:val="00EE45F7"/>
    <w:rsid w:val="00EE4D1F"/>
    <w:rsid w:val="00EE7059"/>
    <w:rsid w:val="00EF25E7"/>
    <w:rsid w:val="00EF4C21"/>
    <w:rsid w:val="00EF789A"/>
    <w:rsid w:val="00F0166F"/>
    <w:rsid w:val="00F037A4"/>
    <w:rsid w:val="00F0391A"/>
    <w:rsid w:val="00F03D62"/>
    <w:rsid w:val="00F049AB"/>
    <w:rsid w:val="00F05098"/>
    <w:rsid w:val="00F142DB"/>
    <w:rsid w:val="00F161B1"/>
    <w:rsid w:val="00F25D61"/>
    <w:rsid w:val="00F27C8F"/>
    <w:rsid w:val="00F3005C"/>
    <w:rsid w:val="00F32749"/>
    <w:rsid w:val="00F357F0"/>
    <w:rsid w:val="00F36FFC"/>
    <w:rsid w:val="00F37172"/>
    <w:rsid w:val="00F37727"/>
    <w:rsid w:val="00F4477E"/>
    <w:rsid w:val="00F452B2"/>
    <w:rsid w:val="00F46269"/>
    <w:rsid w:val="00F5054D"/>
    <w:rsid w:val="00F60BA8"/>
    <w:rsid w:val="00F65A5A"/>
    <w:rsid w:val="00F67110"/>
    <w:rsid w:val="00F67D8F"/>
    <w:rsid w:val="00F7334C"/>
    <w:rsid w:val="00F802BE"/>
    <w:rsid w:val="00F80E93"/>
    <w:rsid w:val="00F82AF4"/>
    <w:rsid w:val="00F86024"/>
    <w:rsid w:val="00F8611A"/>
    <w:rsid w:val="00FA0DDD"/>
    <w:rsid w:val="00FA3A60"/>
    <w:rsid w:val="00FA3E6A"/>
    <w:rsid w:val="00FA5128"/>
    <w:rsid w:val="00FB1E83"/>
    <w:rsid w:val="00FB42D4"/>
    <w:rsid w:val="00FB4A5B"/>
    <w:rsid w:val="00FB5906"/>
    <w:rsid w:val="00FB7150"/>
    <w:rsid w:val="00FB762F"/>
    <w:rsid w:val="00FC2AED"/>
    <w:rsid w:val="00FC2E0F"/>
    <w:rsid w:val="00FC5F4F"/>
    <w:rsid w:val="00FD08AE"/>
    <w:rsid w:val="00FD0FD0"/>
    <w:rsid w:val="00FD41F8"/>
    <w:rsid w:val="00FD5EA7"/>
    <w:rsid w:val="00FE1605"/>
    <w:rsid w:val="00FE36CF"/>
    <w:rsid w:val="00FE55F5"/>
    <w:rsid w:val="00FE6BDA"/>
    <w:rsid w:val="00FF0246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01F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1F7C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footer" Target="footer2.xml"/><Relationship Id="rId26" Type="http://schemas.openxmlformats.org/officeDocument/2006/relationships/hyperlink" Target="https://www.facebook.com/GlownyUrzadStatystyczny/" TargetMode="External"/><Relationship Id="rId39" Type="http://schemas.openxmlformats.org/officeDocument/2006/relationships/footer" Target="footer3.xml"/><Relationship Id="rId21" Type="http://schemas.openxmlformats.org/officeDocument/2006/relationships/hyperlink" Target="https://stat.gov.pl" TargetMode="External"/><Relationship Id="rId34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6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2031,pojecie.html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metainformacje/slownik-pojec/pojecia-stosowane-w-statystyce-publicznej/3191,pojecie.html" TargetMode="External"/><Relationship Id="rId10" Type="http://schemas.openxmlformats.org/officeDocument/2006/relationships/image" Target="media/image6.png"/><Relationship Id="rId19" Type="http://schemas.openxmlformats.org/officeDocument/2006/relationships/hyperlink" Target="tel:124204050" TargetMode="External"/><Relationship Id="rId31" Type="http://schemas.openxmlformats.org/officeDocument/2006/relationships/hyperlink" Target="https://pl.linkedin.com/company/glownyurzadstatystyczny" TargetMode="External"/><Relationship Id="rId4" Type="http://schemas.openxmlformats.org/officeDocument/2006/relationships/styles" Target="style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pn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33" Type="http://schemas.openxmlformats.org/officeDocument/2006/relationships/hyperlink" Target="https://stat.gov.pl/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11F2A-8F5F-4A15-9EE4-C1E76EF67F97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A4E077E5-B521-4DED-A893-FFE338D3C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7204</Characters>
  <DocSecurity>0</DocSecurity>
  <Lines>163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doraźna i ratownictwo medyczne w 2025 r.</vt:lpstr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Pomoc doraźna i ratownictwo medyczne w 2025 r.</dc:title>
  <dc:subject/>
  <dc:creator>Główny Urząd Statystyczny</dc:creator>
  <cp:keywords/>
  <dc:description/>
  <cp:lastModifiedBy/>
  <dcterms:created xsi:type="dcterms:W3CDTF">2026-03-16T13:50:00Z</dcterms:created>
  <dcterms:modified xsi:type="dcterms:W3CDTF">2026-03-19T06:57:00Z</dcterms:modified>
</cp:coreProperties>
</file>