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0CAE0" w14:textId="77777777" w:rsidR="009479AA" w:rsidRDefault="00DF6B21" w:rsidP="009479AA">
      <w:pPr>
        <w:pStyle w:val="StylStylTekstFiraSans95pktPierwszywiersz0cmPrzed"/>
        <w:spacing w:before="100" w:beforeAutospacing="1"/>
        <w:rPr>
          <w:sz w:val="19"/>
        </w:rPr>
      </w:pPr>
      <w:r w:rsidRPr="00DF6B21">
        <w:rPr>
          <w:sz w:val="19"/>
        </w:rPr>
        <w:t>28 kwietnia – Międzynarodowy Dzień Pa</w:t>
      </w:r>
      <w:r>
        <w:rPr>
          <w:sz w:val="19"/>
        </w:rPr>
        <w:t>mięci Ofiar Wypadków Przy Pracy i Chorób Zawodowych</w:t>
      </w:r>
    </w:p>
    <w:p w14:paraId="25773F64" w14:textId="4D94D1E9" w:rsidR="000B51C2" w:rsidRDefault="00C90CFF" w:rsidP="00F67F4B">
      <w:pPr>
        <w:pStyle w:val="StylStylTekstFiraSans95pktPierwszywiersz0cmPrzed"/>
        <w:spacing w:before="100" w:beforeAutospacing="1"/>
        <w:jc w:val="left"/>
        <w:rPr>
          <w:sz w:val="19"/>
        </w:rPr>
      </w:pPr>
      <w:r w:rsidRPr="00C90CFF">
        <w:rPr>
          <w:sz w:val="19"/>
        </w:rPr>
        <w:t>Aby upamiętnić ofiary tych zdarzeń, od 1996 roku, 28 kwietnia, obchodzony jest Międzynarodowy Dzień Pamięci Ofiar Wypadków przy Pracy i Chorób Zawodowych ustanowiony przez Międzynarodową Konfederację Związków Zawodowych</w:t>
      </w:r>
      <w:r>
        <w:rPr>
          <w:sz w:val="19"/>
        </w:rPr>
        <w:t>.</w:t>
      </w:r>
      <w:r w:rsidR="009479AA">
        <w:rPr>
          <w:sz w:val="19"/>
        </w:rPr>
        <w:t xml:space="preserve"> </w:t>
      </w:r>
      <w:r w:rsidR="00DF6B21">
        <w:rPr>
          <w:sz w:val="19"/>
        </w:rPr>
        <w:t>W 202</w:t>
      </w:r>
      <w:r w:rsidR="009479AA">
        <w:rPr>
          <w:sz w:val="19"/>
        </w:rPr>
        <w:t>5</w:t>
      </w:r>
      <w:r w:rsidR="00DF6B21">
        <w:rPr>
          <w:sz w:val="19"/>
        </w:rPr>
        <w:t xml:space="preserve"> </w:t>
      </w:r>
      <w:r w:rsidR="00DF6B21" w:rsidRPr="00DF6B21">
        <w:rPr>
          <w:sz w:val="19"/>
        </w:rPr>
        <w:t>r. w województwie mazowieckim liczba osób poszkodowanych w wypa</w:t>
      </w:r>
      <w:r w:rsidR="00AF5CEC">
        <w:rPr>
          <w:sz w:val="19"/>
        </w:rPr>
        <w:t xml:space="preserve">dkach przy pracy wyniosła </w:t>
      </w:r>
      <w:r w:rsidR="00342C65">
        <w:rPr>
          <w:sz w:val="19"/>
        </w:rPr>
        <w:t>8</w:t>
      </w:r>
      <w:r w:rsidR="009479AA">
        <w:rPr>
          <w:sz w:val="19"/>
        </w:rPr>
        <w:t>673</w:t>
      </w:r>
      <w:r w:rsidR="005B3A58">
        <w:rPr>
          <w:sz w:val="19"/>
        </w:rPr>
        <w:t xml:space="preserve"> os</w:t>
      </w:r>
      <w:r w:rsidR="00F67F4B">
        <w:rPr>
          <w:sz w:val="19"/>
        </w:rPr>
        <w:t>oby</w:t>
      </w:r>
      <w:r w:rsidR="00342C65">
        <w:rPr>
          <w:sz w:val="19"/>
        </w:rPr>
        <w:t xml:space="preserve"> i </w:t>
      </w:r>
      <w:r w:rsidR="001A709B">
        <w:rPr>
          <w:sz w:val="19"/>
        </w:rPr>
        <w:t>zmniejszyła się</w:t>
      </w:r>
      <w:r w:rsidR="00342C65">
        <w:rPr>
          <w:sz w:val="19"/>
        </w:rPr>
        <w:t xml:space="preserve"> </w:t>
      </w:r>
      <w:r w:rsidR="001A709B">
        <w:rPr>
          <w:sz w:val="19"/>
        </w:rPr>
        <w:t xml:space="preserve">o </w:t>
      </w:r>
      <w:r w:rsidR="009479AA">
        <w:rPr>
          <w:sz w:val="19"/>
        </w:rPr>
        <w:t>2,0</w:t>
      </w:r>
      <w:r w:rsidR="00DF6B21" w:rsidRPr="00DF6B21">
        <w:rPr>
          <w:sz w:val="19"/>
        </w:rPr>
        <w:t xml:space="preserve">% </w:t>
      </w:r>
      <w:r w:rsidR="00DF6B21">
        <w:rPr>
          <w:sz w:val="19"/>
        </w:rPr>
        <w:t>w stosunk</w:t>
      </w:r>
      <w:r w:rsidR="00ED1847">
        <w:rPr>
          <w:sz w:val="19"/>
        </w:rPr>
        <w:t>u do poprzedniego roku.</w:t>
      </w:r>
      <w:r w:rsidR="00AB6775">
        <w:rPr>
          <w:sz w:val="19"/>
        </w:rPr>
        <w:t xml:space="preserve"> </w:t>
      </w:r>
      <w:r w:rsidR="00F5327C" w:rsidRPr="001A709B">
        <w:rPr>
          <w:sz w:val="19"/>
        </w:rPr>
        <w:t>Z liczby tej</w:t>
      </w:r>
      <w:r w:rsidR="00A664AE" w:rsidRPr="001A709B">
        <w:rPr>
          <w:sz w:val="19"/>
        </w:rPr>
        <w:t xml:space="preserve"> </w:t>
      </w:r>
      <w:r w:rsidR="009479AA">
        <w:rPr>
          <w:sz w:val="19"/>
        </w:rPr>
        <w:t>57</w:t>
      </w:r>
      <w:r w:rsidR="00A664AE" w:rsidRPr="001A709B">
        <w:rPr>
          <w:sz w:val="19"/>
        </w:rPr>
        <w:t xml:space="preserve"> </w:t>
      </w:r>
      <w:r w:rsidR="00F5327C" w:rsidRPr="001A709B">
        <w:rPr>
          <w:sz w:val="19"/>
        </w:rPr>
        <w:t xml:space="preserve">osób było poszkodowanych w wypadkach ciężkich, </w:t>
      </w:r>
      <w:r w:rsidR="009479AA">
        <w:rPr>
          <w:sz w:val="19"/>
        </w:rPr>
        <w:t>28</w:t>
      </w:r>
      <w:r w:rsidR="00F5327C" w:rsidRPr="001A709B">
        <w:rPr>
          <w:sz w:val="19"/>
        </w:rPr>
        <w:t xml:space="preserve"> – w wypadkach śmiertelnych, a najwięcej</w:t>
      </w:r>
      <w:r w:rsidR="00A664AE" w:rsidRPr="001A709B">
        <w:rPr>
          <w:sz w:val="19"/>
        </w:rPr>
        <w:t>, bo 8</w:t>
      </w:r>
      <w:r w:rsidR="009479AA">
        <w:rPr>
          <w:sz w:val="19"/>
        </w:rPr>
        <w:t>588</w:t>
      </w:r>
      <w:r w:rsidR="00A664AE" w:rsidRPr="001A709B">
        <w:rPr>
          <w:sz w:val="19"/>
        </w:rPr>
        <w:t xml:space="preserve"> </w:t>
      </w:r>
      <w:r w:rsidR="00F5327C" w:rsidRPr="001A709B">
        <w:rPr>
          <w:sz w:val="19"/>
        </w:rPr>
        <w:t>–</w:t>
      </w:r>
      <w:r w:rsidR="00A664AE" w:rsidRPr="001A709B">
        <w:rPr>
          <w:sz w:val="19"/>
        </w:rPr>
        <w:t xml:space="preserve"> w wypadkach </w:t>
      </w:r>
      <w:r w:rsidR="00F5327C" w:rsidRPr="001A709B">
        <w:rPr>
          <w:sz w:val="19"/>
        </w:rPr>
        <w:t>z innym skutkiem.</w:t>
      </w:r>
      <w:r w:rsidR="009479AA">
        <w:rPr>
          <w:sz w:val="19"/>
        </w:rPr>
        <w:t xml:space="preserve"> </w:t>
      </w:r>
      <w:r w:rsidR="00FD7023">
        <w:rPr>
          <w:sz w:val="19"/>
        </w:rPr>
        <w:t>W 202</w:t>
      </w:r>
      <w:r w:rsidR="009479AA">
        <w:rPr>
          <w:sz w:val="19"/>
        </w:rPr>
        <w:t>5</w:t>
      </w:r>
      <w:r w:rsidR="00FD7023" w:rsidRPr="00FD7023">
        <w:rPr>
          <w:sz w:val="19"/>
        </w:rPr>
        <w:t xml:space="preserve"> r. w województwie mazowieckim </w:t>
      </w:r>
      <w:r w:rsidR="00FD7023">
        <w:rPr>
          <w:sz w:val="19"/>
        </w:rPr>
        <w:t>ś</w:t>
      </w:r>
      <w:r w:rsidR="00FD7023" w:rsidRPr="00FD7023">
        <w:rPr>
          <w:sz w:val="19"/>
        </w:rPr>
        <w:t>rednia liczba dni niezdolności do pracy na 1 poszkodowanego wyniosła 3</w:t>
      </w:r>
      <w:r w:rsidR="009479AA">
        <w:rPr>
          <w:sz w:val="19"/>
        </w:rPr>
        <w:t>2,4</w:t>
      </w:r>
      <w:r w:rsidR="00FD7023" w:rsidRPr="00FD7023">
        <w:rPr>
          <w:sz w:val="19"/>
        </w:rPr>
        <w:t xml:space="preserve"> dni</w:t>
      </w:r>
      <w:r w:rsidR="00F67F4B">
        <w:rPr>
          <w:sz w:val="19"/>
        </w:rPr>
        <w:t xml:space="preserve">a </w:t>
      </w:r>
      <w:r w:rsidR="00FD7023" w:rsidRPr="00FD7023">
        <w:rPr>
          <w:sz w:val="19"/>
        </w:rPr>
        <w:t xml:space="preserve">i </w:t>
      </w:r>
      <w:r w:rsidR="001A709B">
        <w:rPr>
          <w:sz w:val="19"/>
        </w:rPr>
        <w:t>była mniejsza o</w:t>
      </w:r>
      <w:r w:rsidR="00FD7023">
        <w:rPr>
          <w:sz w:val="19"/>
        </w:rPr>
        <w:t xml:space="preserve"> </w:t>
      </w:r>
      <w:r w:rsidR="0042345B">
        <w:rPr>
          <w:sz w:val="19"/>
        </w:rPr>
        <w:t xml:space="preserve">prawie </w:t>
      </w:r>
      <w:r w:rsidR="009479AA">
        <w:rPr>
          <w:sz w:val="19"/>
        </w:rPr>
        <w:t>9</w:t>
      </w:r>
      <w:r w:rsidR="0042345B">
        <w:rPr>
          <w:sz w:val="19"/>
        </w:rPr>
        <w:t xml:space="preserve"> dni</w:t>
      </w:r>
      <w:r w:rsidR="00FD7023">
        <w:rPr>
          <w:sz w:val="19"/>
        </w:rPr>
        <w:t xml:space="preserve"> </w:t>
      </w:r>
      <w:r w:rsidR="00FD7023" w:rsidRPr="00FD7023">
        <w:rPr>
          <w:sz w:val="19"/>
        </w:rPr>
        <w:t>w stosunku do analogicz</w:t>
      </w:r>
      <w:r w:rsidR="00AB6775">
        <w:rPr>
          <w:sz w:val="19"/>
        </w:rPr>
        <w:t>nego okresu poprzedniego roku</w:t>
      </w:r>
      <w:r w:rsidR="00FD7023" w:rsidRPr="00FD7023">
        <w:rPr>
          <w:sz w:val="19"/>
        </w:rPr>
        <w:t xml:space="preserve">. </w:t>
      </w:r>
      <w:r w:rsidR="00FD7023">
        <w:rPr>
          <w:sz w:val="19"/>
        </w:rPr>
        <w:t>W</w:t>
      </w:r>
      <w:r w:rsidR="00FD7023" w:rsidRPr="00FD7023">
        <w:rPr>
          <w:sz w:val="19"/>
        </w:rPr>
        <w:t xml:space="preserve">skaźnik </w:t>
      </w:r>
      <w:r w:rsidR="009F5B5A">
        <w:rPr>
          <w:sz w:val="19"/>
        </w:rPr>
        <w:t xml:space="preserve">wypadkowości, czyli liczba osób </w:t>
      </w:r>
      <w:r w:rsidR="00FD7023" w:rsidRPr="00FD7023">
        <w:rPr>
          <w:sz w:val="19"/>
        </w:rPr>
        <w:t>poszkodowanych w wypadkach przy p</w:t>
      </w:r>
      <w:r w:rsidR="00FD7023">
        <w:rPr>
          <w:sz w:val="19"/>
        </w:rPr>
        <w:t xml:space="preserve">racy na 1000 pracujących </w:t>
      </w:r>
      <w:r w:rsidR="001A709B">
        <w:rPr>
          <w:sz w:val="19"/>
        </w:rPr>
        <w:t>w 202</w:t>
      </w:r>
      <w:r w:rsidR="009479AA">
        <w:rPr>
          <w:sz w:val="19"/>
        </w:rPr>
        <w:t>4</w:t>
      </w:r>
      <w:r w:rsidR="001A709B">
        <w:rPr>
          <w:sz w:val="19"/>
        </w:rPr>
        <w:t xml:space="preserve"> r. </w:t>
      </w:r>
      <w:r w:rsidR="00FD7023" w:rsidRPr="00FD7023">
        <w:rPr>
          <w:sz w:val="19"/>
        </w:rPr>
        <w:t xml:space="preserve">wyniósł 3. </w:t>
      </w:r>
      <w:r w:rsidR="000B51C2">
        <w:rPr>
          <w:sz w:val="19"/>
        </w:rPr>
        <w:t>N</w:t>
      </w:r>
      <w:r w:rsidR="000B51C2" w:rsidRPr="000B51C2">
        <w:rPr>
          <w:sz w:val="19"/>
        </w:rPr>
        <w:t xml:space="preserve">ajczęściej </w:t>
      </w:r>
      <w:r w:rsidR="000B51C2">
        <w:rPr>
          <w:sz w:val="19"/>
        </w:rPr>
        <w:t>występującym umiejscowieniem urazu w wypadkach</w:t>
      </w:r>
      <w:r w:rsidR="000B51C2" w:rsidRPr="000B51C2">
        <w:rPr>
          <w:sz w:val="19"/>
        </w:rPr>
        <w:t xml:space="preserve"> przy pracy</w:t>
      </w:r>
      <w:r w:rsidR="005B3A58">
        <w:rPr>
          <w:sz w:val="19"/>
        </w:rPr>
        <w:t xml:space="preserve"> były kończyny dolne (38,</w:t>
      </w:r>
      <w:r w:rsidR="00AB6775">
        <w:rPr>
          <w:sz w:val="19"/>
        </w:rPr>
        <w:t>9</w:t>
      </w:r>
      <w:r w:rsidR="005B3A58">
        <w:rPr>
          <w:sz w:val="19"/>
        </w:rPr>
        <w:t>%), kończyny górne (</w:t>
      </w:r>
      <w:r w:rsidR="00AB6775">
        <w:rPr>
          <w:sz w:val="19"/>
        </w:rPr>
        <w:t>38,</w:t>
      </w:r>
      <w:r w:rsidR="009479AA">
        <w:rPr>
          <w:sz w:val="19"/>
        </w:rPr>
        <w:t>6</w:t>
      </w:r>
      <w:r w:rsidR="00AB6775">
        <w:rPr>
          <w:sz w:val="19"/>
        </w:rPr>
        <w:t>%) i głowa (1</w:t>
      </w:r>
      <w:r w:rsidR="009479AA">
        <w:rPr>
          <w:sz w:val="19"/>
        </w:rPr>
        <w:t>1,0</w:t>
      </w:r>
      <w:r w:rsidR="000B51C2">
        <w:rPr>
          <w:sz w:val="19"/>
        </w:rPr>
        <w:t>%).</w:t>
      </w:r>
      <w:r w:rsidR="009479AA">
        <w:rPr>
          <w:sz w:val="19"/>
        </w:rPr>
        <w:t xml:space="preserve"> </w:t>
      </w:r>
      <w:r w:rsidR="00AB6775">
        <w:rPr>
          <w:sz w:val="19"/>
        </w:rPr>
        <w:t xml:space="preserve">Do najczęstszych wydarzeń powodujących uraz należały: </w:t>
      </w:r>
      <w:r w:rsidR="00AB6775" w:rsidRPr="00AB6775">
        <w:rPr>
          <w:sz w:val="19"/>
        </w:rPr>
        <w:t>uderzenie w nieruchomy obiekt</w:t>
      </w:r>
      <w:r w:rsidR="00AB6775">
        <w:rPr>
          <w:sz w:val="19"/>
        </w:rPr>
        <w:t xml:space="preserve"> (</w:t>
      </w:r>
      <w:r w:rsidR="009479AA">
        <w:rPr>
          <w:sz w:val="19"/>
        </w:rPr>
        <w:t>29,9</w:t>
      </w:r>
      <w:r w:rsidR="00AB6775">
        <w:rPr>
          <w:sz w:val="19"/>
        </w:rPr>
        <w:t xml:space="preserve">%), </w:t>
      </w:r>
      <w:r w:rsidR="009479AA" w:rsidRPr="009479AA">
        <w:rPr>
          <w:sz w:val="19"/>
        </w:rPr>
        <w:t>uderzenie przez obiekt w ruchu (19,5%)</w:t>
      </w:r>
      <w:r w:rsidR="009479AA">
        <w:rPr>
          <w:sz w:val="19"/>
        </w:rPr>
        <w:t xml:space="preserve">, </w:t>
      </w:r>
      <w:r w:rsidR="00AB6775" w:rsidRPr="00AB6775">
        <w:rPr>
          <w:sz w:val="19"/>
        </w:rPr>
        <w:t>obciążenie fizyczne lub psychiczne</w:t>
      </w:r>
      <w:r w:rsidR="00AB6775">
        <w:rPr>
          <w:sz w:val="19"/>
        </w:rPr>
        <w:t xml:space="preserve"> (1</w:t>
      </w:r>
      <w:r w:rsidR="009479AA">
        <w:rPr>
          <w:sz w:val="19"/>
        </w:rPr>
        <w:t>8,6</w:t>
      </w:r>
      <w:r w:rsidR="00AB6775">
        <w:rPr>
          <w:sz w:val="19"/>
        </w:rPr>
        <w:t>%)</w:t>
      </w:r>
      <w:r w:rsidR="009479AA">
        <w:rPr>
          <w:sz w:val="19"/>
        </w:rPr>
        <w:t>.</w:t>
      </w:r>
    </w:p>
    <w:sectPr w:rsidR="000B51C2" w:rsidSect="006D6B60">
      <w:pgSz w:w="11906" w:h="16838"/>
      <w:pgMar w:top="1134" w:right="1418" w:bottom="11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C68"/>
    <w:rsid w:val="00002B34"/>
    <w:rsid w:val="00005D77"/>
    <w:rsid w:val="00005FAD"/>
    <w:rsid w:val="000077AB"/>
    <w:rsid w:val="000149C9"/>
    <w:rsid w:val="00024225"/>
    <w:rsid w:val="000242C9"/>
    <w:rsid w:val="000277CF"/>
    <w:rsid w:val="00036C97"/>
    <w:rsid w:val="00037A99"/>
    <w:rsid w:val="0004147E"/>
    <w:rsid w:val="000530BB"/>
    <w:rsid w:val="00053486"/>
    <w:rsid w:val="00053E9F"/>
    <w:rsid w:val="00061D56"/>
    <w:rsid w:val="00066807"/>
    <w:rsid w:val="00071DD6"/>
    <w:rsid w:val="000721E2"/>
    <w:rsid w:val="000764A2"/>
    <w:rsid w:val="00076652"/>
    <w:rsid w:val="000859A4"/>
    <w:rsid w:val="00093756"/>
    <w:rsid w:val="00097942"/>
    <w:rsid w:val="00097962"/>
    <w:rsid w:val="000A0551"/>
    <w:rsid w:val="000A10A0"/>
    <w:rsid w:val="000A40D0"/>
    <w:rsid w:val="000A4DDF"/>
    <w:rsid w:val="000A641B"/>
    <w:rsid w:val="000B142A"/>
    <w:rsid w:val="000B1E87"/>
    <w:rsid w:val="000B3A17"/>
    <w:rsid w:val="000B51C2"/>
    <w:rsid w:val="000B7350"/>
    <w:rsid w:val="000C3EB7"/>
    <w:rsid w:val="000D17CC"/>
    <w:rsid w:val="000E6BA0"/>
    <w:rsid w:val="000E6DA4"/>
    <w:rsid w:val="000F68ED"/>
    <w:rsid w:val="000F708C"/>
    <w:rsid w:val="000F7258"/>
    <w:rsid w:val="00103779"/>
    <w:rsid w:val="00104AC6"/>
    <w:rsid w:val="0011521E"/>
    <w:rsid w:val="00117695"/>
    <w:rsid w:val="00123B4E"/>
    <w:rsid w:val="00124DF0"/>
    <w:rsid w:val="00134254"/>
    <w:rsid w:val="001372FC"/>
    <w:rsid w:val="00137ECE"/>
    <w:rsid w:val="00141345"/>
    <w:rsid w:val="00145351"/>
    <w:rsid w:val="0015176A"/>
    <w:rsid w:val="00157418"/>
    <w:rsid w:val="00162DB6"/>
    <w:rsid w:val="00167FE4"/>
    <w:rsid w:val="00176F3B"/>
    <w:rsid w:val="0019023B"/>
    <w:rsid w:val="00193809"/>
    <w:rsid w:val="00193F11"/>
    <w:rsid w:val="001A2CAA"/>
    <w:rsid w:val="001A709B"/>
    <w:rsid w:val="001C527D"/>
    <w:rsid w:val="001D18AD"/>
    <w:rsid w:val="001D209D"/>
    <w:rsid w:val="001D2B5F"/>
    <w:rsid w:val="001D6DE7"/>
    <w:rsid w:val="001E06CD"/>
    <w:rsid w:val="001E0AED"/>
    <w:rsid w:val="001E3F19"/>
    <w:rsid w:val="001E4682"/>
    <w:rsid w:val="001E5883"/>
    <w:rsid w:val="001E667B"/>
    <w:rsid w:val="001F68A4"/>
    <w:rsid w:val="00201190"/>
    <w:rsid w:val="00203A94"/>
    <w:rsid w:val="002119AE"/>
    <w:rsid w:val="00212344"/>
    <w:rsid w:val="00217127"/>
    <w:rsid w:val="002216AE"/>
    <w:rsid w:val="002219D4"/>
    <w:rsid w:val="00231647"/>
    <w:rsid w:val="00234A6E"/>
    <w:rsid w:val="00235CDB"/>
    <w:rsid w:val="002473EC"/>
    <w:rsid w:val="00247660"/>
    <w:rsid w:val="002477DF"/>
    <w:rsid w:val="00252391"/>
    <w:rsid w:val="002579F7"/>
    <w:rsid w:val="00264672"/>
    <w:rsid w:val="00265C50"/>
    <w:rsid w:val="00271740"/>
    <w:rsid w:val="002836BA"/>
    <w:rsid w:val="00283B20"/>
    <w:rsid w:val="00284D34"/>
    <w:rsid w:val="00286868"/>
    <w:rsid w:val="002919E7"/>
    <w:rsid w:val="00293C7F"/>
    <w:rsid w:val="00293E2F"/>
    <w:rsid w:val="00294AB3"/>
    <w:rsid w:val="002959EF"/>
    <w:rsid w:val="00296425"/>
    <w:rsid w:val="00297DBD"/>
    <w:rsid w:val="002A3097"/>
    <w:rsid w:val="002A575B"/>
    <w:rsid w:val="002A7AD1"/>
    <w:rsid w:val="002B0EE6"/>
    <w:rsid w:val="002B142D"/>
    <w:rsid w:val="002B6DA8"/>
    <w:rsid w:val="002C1FF2"/>
    <w:rsid w:val="002C3EB2"/>
    <w:rsid w:val="002C7014"/>
    <w:rsid w:val="002D10FA"/>
    <w:rsid w:val="002D1DA6"/>
    <w:rsid w:val="002D1FC1"/>
    <w:rsid w:val="002D647B"/>
    <w:rsid w:val="002F0151"/>
    <w:rsid w:val="002F1CA6"/>
    <w:rsid w:val="002F517A"/>
    <w:rsid w:val="00310C68"/>
    <w:rsid w:val="00316E3B"/>
    <w:rsid w:val="003213BF"/>
    <w:rsid w:val="0032286D"/>
    <w:rsid w:val="003233E0"/>
    <w:rsid w:val="00342C65"/>
    <w:rsid w:val="00353245"/>
    <w:rsid w:val="003552F5"/>
    <w:rsid w:val="00355D42"/>
    <w:rsid w:val="00366DA2"/>
    <w:rsid w:val="00370C9B"/>
    <w:rsid w:val="00372EC2"/>
    <w:rsid w:val="0038358A"/>
    <w:rsid w:val="00384B15"/>
    <w:rsid w:val="00391941"/>
    <w:rsid w:val="00392709"/>
    <w:rsid w:val="00394B7B"/>
    <w:rsid w:val="0039570F"/>
    <w:rsid w:val="00395F89"/>
    <w:rsid w:val="003966F5"/>
    <w:rsid w:val="003A09B1"/>
    <w:rsid w:val="003A0C34"/>
    <w:rsid w:val="003A0E01"/>
    <w:rsid w:val="003A3F76"/>
    <w:rsid w:val="003A45D7"/>
    <w:rsid w:val="003B5B84"/>
    <w:rsid w:val="003C1570"/>
    <w:rsid w:val="003C240C"/>
    <w:rsid w:val="003C5D24"/>
    <w:rsid w:val="003D5117"/>
    <w:rsid w:val="003D5981"/>
    <w:rsid w:val="003E0EAA"/>
    <w:rsid w:val="003E2CE6"/>
    <w:rsid w:val="003E5639"/>
    <w:rsid w:val="003E6696"/>
    <w:rsid w:val="003F51F7"/>
    <w:rsid w:val="0040282F"/>
    <w:rsid w:val="004060CA"/>
    <w:rsid w:val="004068D1"/>
    <w:rsid w:val="004177DF"/>
    <w:rsid w:val="00422D6B"/>
    <w:rsid w:val="0042345B"/>
    <w:rsid w:val="00432494"/>
    <w:rsid w:val="00433B46"/>
    <w:rsid w:val="00437248"/>
    <w:rsid w:val="00437484"/>
    <w:rsid w:val="004439E9"/>
    <w:rsid w:val="00446CE4"/>
    <w:rsid w:val="0044715F"/>
    <w:rsid w:val="00450BEF"/>
    <w:rsid w:val="00455DCC"/>
    <w:rsid w:val="004573FB"/>
    <w:rsid w:val="00462AED"/>
    <w:rsid w:val="00462B35"/>
    <w:rsid w:val="004655A5"/>
    <w:rsid w:val="004748EB"/>
    <w:rsid w:val="00477231"/>
    <w:rsid w:val="004A02F7"/>
    <w:rsid w:val="004A0DC9"/>
    <w:rsid w:val="004A1321"/>
    <w:rsid w:val="004A646D"/>
    <w:rsid w:val="004C3370"/>
    <w:rsid w:val="004C35AC"/>
    <w:rsid w:val="004C4222"/>
    <w:rsid w:val="004C453D"/>
    <w:rsid w:val="004C6F2F"/>
    <w:rsid w:val="004E29C7"/>
    <w:rsid w:val="004F1AD1"/>
    <w:rsid w:val="004F4E99"/>
    <w:rsid w:val="00500450"/>
    <w:rsid w:val="00502926"/>
    <w:rsid w:val="0051113F"/>
    <w:rsid w:val="00517511"/>
    <w:rsid w:val="00521451"/>
    <w:rsid w:val="0052290D"/>
    <w:rsid w:val="00523708"/>
    <w:rsid w:val="00523E82"/>
    <w:rsid w:val="0052553C"/>
    <w:rsid w:val="005341EA"/>
    <w:rsid w:val="005342FE"/>
    <w:rsid w:val="00537851"/>
    <w:rsid w:val="005470C1"/>
    <w:rsid w:val="0055175E"/>
    <w:rsid w:val="00553194"/>
    <w:rsid w:val="0055426E"/>
    <w:rsid w:val="00567D5E"/>
    <w:rsid w:val="00572914"/>
    <w:rsid w:val="00574F95"/>
    <w:rsid w:val="005774F9"/>
    <w:rsid w:val="005822E6"/>
    <w:rsid w:val="005838F9"/>
    <w:rsid w:val="005909A8"/>
    <w:rsid w:val="00590DAA"/>
    <w:rsid w:val="005A03EA"/>
    <w:rsid w:val="005B073A"/>
    <w:rsid w:val="005B3A58"/>
    <w:rsid w:val="005B68F0"/>
    <w:rsid w:val="005C1CC5"/>
    <w:rsid w:val="005D286F"/>
    <w:rsid w:val="005D2CEB"/>
    <w:rsid w:val="005D4655"/>
    <w:rsid w:val="005D699A"/>
    <w:rsid w:val="005D6FDF"/>
    <w:rsid w:val="005E385A"/>
    <w:rsid w:val="005E3EE5"/>
    <w:rsid w:val="005F182C"/>
    <w:rsid w:val="005F3E87"/>
    <w:rsid w:val="005F73CE"/>
    <w:rsid w:val="0060035E"/>
    <w:rsid w:val="006047A6"/>
    <w:rsid w:val="00606226"/>
    <w:rsid w:val="00610C19"/>
    <w:rsid w:val="00611E25"/>
    <w:rsid w:val="00612440"/>
    <w:rsid w:val="0061794E"/>
    <w:rsid w:val="00621523"/>
    <w:rsid w:val="0062408F"/>
    <w:rsid w:val="0062684B"/>
    <w:rsid w:val="006270C4"/>
    <w:rsid w:val="00634B51"/>
    <w:rsid w:val="00635BD4"/>
    <w:rsid w:val="00635F12"/>
    <w:rsid w:val="00636615"/>
    <w:rsid w:val="00640AB8"/>
    <w:rsid w:val="00643414"/>
    <w:rsid w:val="0064391A"/>
    <w:rsid w:val="00644919"/>
    <w:rsid w:val="006500F5"/>
    <w:rsid w:val="006529D0"/>
    <w:rsid w:val="00660DC3"/>
    <w:rsid w:val="00661550"/>
    <w:rsid w:val="00663714"/>
    <w:rsid w:val="0066374A"/>
    <w:rsid w:val="00666BA0"/>
    <w:rsid w:val="006710D8"/>
    <w:rsid w:val="006779D3"/>
    <w:rsid w:val="006855A0"/>
    <w:rsid w:val="00687533"/>
    <w:rsid w:val="006A4B6B"/>
    <w:rsid w:val="006A4B8F"/>
    <w:rsid w:val="006B1291"/>
    <w:rsid w:val="006B314E"/>
    <w:rsid w:val="006B41E0"/>
    <w:rsid w:val="006B47DE"/>
    <w:rsid w:val="006B5299"/>
    <w:rsid w:val="006B72DD"/>
    <w:rsid w:val="006D65F5"/>
    <w:rsid w:val="006D6B60"/>
    <w:rsid w:val="006D7078"/>
    <w:rsid w:val="006D7AFA"/>
    <w:rsid w:val="006E220F"/>
    <w:rsid w:val="006E4985"/>
    <w:rsid w:val="006F0F78"/>
    <w:rsid w:val="006F4E29"/>
    <w:rsid w:val="006F79F2"/>
    <w:rsid w:val="00704472"/>
    <w:rsid w:val="007075E8"/>
    <w:rsid w:val="00712E89"/>
    <w:rsid w:val="007139CA"/>
    <w:rsid w:val="007151D5"/>
    <w:rsid w:val="00720247"/>
    <w:rsid w:val="00727ED0"/>
    <w:rsid w:val="00731132"/>
    <w:rsid w:val="00737163"/>
    <w:rsid w:val="00747062"/>
    <w:rsid w:val="00752334"/>
    <w:rsid w:val="007560AF"/>
    <w:rsid w:val="007624CA"/>
    <w:rsid w:val="0076478D"/>
    <w:rsid w:val="00764CAB"/>
    <w:rsid w:val="00764D1B"/>
    <w:rsid w:val="007656A7"/>
    <w:rsid w:val="007727A5"/>
    <w:rsid w:val="0077504E"/>
    <w:rsid w:val="00775E39"/>
    <w:rsid w:val="007774CC"/>
    <w:rsid w:val="00777DE8"/>
    <w:rsid w:val="00782D31"/>
    <w:rsid w:val="007870E3"/>
    <w:rsid w:val="007875EE"/>
    <w:rsid w:val="0079791B"/>
    <w:rsid w:val="007A09EC"/>
    <w:rsid w:val="007A48B5"/>
    <w:rsid w:val="007B1A59"/>
    <w:rsid w:val="007B4DEE"/>
    <w:rsid w:val="007B50E2"/>
    <w:rsid w:val="007C412F"/>
    <w:rsid w:val="007C41DD"/>
    <w:rsid w:val="007C4B4E"/>
    <w:rsid w:val="007C7DE9"/>
    <w:rsid w:val="007D1078"/>
    <w:rsid w:val="007E0048"/>
    <w:rsid w:val="007F3044"/>
    <w:rsid w:val="008021C8"/>
    <w:rsid w:val="00804BF3"/>
    <w:rsid w:val="008076DF"/>
    <w:rsid w:val="008111F2"/>
    <w:rsid w:val="00813705"/>
    <w:rsid w:val="0081435D"/>
    <w:rsid w:val="008163B3"/>
    <w:rsid w:val="00826F14"/>
    <w:rsid w:val="00831F8E"/>
    <w:rsid w:val="00850121"/>
    <w:rsid w:val="00852494"/>
    <w:rsid w:val="00855100"/>
    <w:rsid w:val="0085711E"/>
    <w:rsid w:val="0086061A"/>
    <w:rsid w:val="00860B43"/>
    <w:rsid w:val="00860D6E"/>
    <w:rsid w:val="00865D09"/>
    <w:rsid w:val="00875872"/>
    <w:rsid w:val="00875DAE"/>
    <w:rsid w:val="0088095E"/>
    <w:rsid w:val="0088229F"/>
    <w:rsid w:val="008847FC"/>
    <w:rsid w:val="00884A84"/>
    <w:rsid w:val="00884B53"/>
    <w:rsid w:val="00891B73"/>
    <w:rsid w:val="00893008"/>
    <w:rsid w:val="008975E3"/>
    <w:rsid w:val="008A64EE"/>
    <w:rsid w:val="008B01A0"/>
    <w:rsid w:val="008B0CB2"/>
    <w:rsid w:val="008B55E3"/>
    <w:rsid w:val="008B745B"/>
    <w:rsid w:val="008C45A1"/>
    <w:rsid w:val="008C620C"/>
    <w:rsid w:val="008E5C9D"/>
    <w:rsid w:val="008E68A7"/>
    <w:rsid w:val="008E6A4F"/>
    <w:rsid w:val="008E7703"/>
    <w:rsid w:val="008F6424"/>
    <w:rsid w:val="00901A1E"/>
    <w:rsid w:val="00904652"/>
    <w:rsid w:val="0090726D"/>
    <w:rsid w:val="00924134"/>
    <w:rsid w:val="009248B1"/>
    <w:rsid w:val="00926CF0"/>
    <w:rsid w:val="00935D0C"/>
    <w:rsid w:val="00936413"/>
    <w:rsid w:val="0094411F"/>
    <w:rsid w:val="009479AA"/>
    <w:rsid w:val="009515E3"/>
    <w:rsid w:val="00953D59"/>
    <w:rsid w:val="009575B7"/>
    <w:rsid w:val="00957FCB"/>
    <w:rsid w:val="00960D73"/>
    <w:rsid w:val="00961D7F"/>
    <w:rsid w:val="00966812"/>
    <w:rsid w:val="009744FC"/>
    <w:rsid w:val="00976443"/>
    <w:rsid w:val="00986181"/>
    <w:rsid w:val="00990514"/>
    <w:rsid w:val="00994D1B"/>
    <w:rsid w:val="009977DF"/>
    <w:rsid w:val="009B74E1"/>
    <w:rsid w:val="009C20AD"/>
    <w:rsid w:val="009C52E5"/>
    <w:rsid w:val="009D2E9C"/>
    <w:rsid w:val="009E089D"/>
    <w:rsid w:val="009E37D6"/>
    <w:rsid w:val="009E7139"/>
    <w:rsid w:val="009F0497"/>
    <w:rsid w:val="009F4032"/>
    <w:rsid w:val="009F5AAD"/>
    <w:rsid w:val="009F5B5A"/>
    <w:rsid w:val="00A000DD"/>
    <w:rsid w:val="00A01E07"/>
    <w:rsid w:val="00A05C9D"/>
    <w:rsid w:val="00A12873"/>
    <w:rsid w:val="00A25DA6"/>
    <w:rsid w:val="00A35361"/>
    <w:rsid w:val="00A47311"/>
    <w:rsid w:val="00A500C6"/>
    <w:rsid w:val="00A655AB"/>
    <w:rsid w:val="00A664AE"/>
    <w:rsid w:val="00A77B66"/>
    <w:rsid w:val="00A82FF6"/>
    <w:rsid w:val="00A86AC1"/>
    <w:rsid w:val="00A91490"/>
    <w:rsid w:val="00A94B35"/>
    <w:rsid w:val="00AB0278"/>
    <w:rsid w:val="00AB38DD"/>
    <w:rsid w:val="00AB4CAB"/>
    <w:rsid w:val="00AB61B4"/>
    <w:rsid w:val="00AB6775"/>
    <w:rsid w:val="00AC23CA"/>
    <w:rsid w:val="00AC601D"/>
    <w:rsid w:val="00AD3840"/>
    <w:rsid w:val="00AD7C62"/>
    <w:rsid w:val="00AE5A1D"/>
    <w:rsid w:val="00AE6FAB"/>
    <w:rsid w:val="00AF1321"/>
    <w:rsid w:val="00AF5919"/>
    <w:rsid w:val="00AF5CEC"/>
    <w:rsid w:val="00B00D3A"/>
    <w:rsid w:val="00B10439"/>
    <w:rsid w:val="00B11586"/>
    <w:rsid w:val="00B12D82"/>
    <w:rsid w:val="00B15B12"/>
    <w:rsid w:val="00B160EC"/>
    <w:rsid w:val="00B16CD5"/>
    <w:rsid w:val="00B22957"/>
    <w:rsid w:val="00B22B0E"/>
    <w:rsid w:val="00B32C57"/>
    <w:rsid w:val="00B42321"/>
    <w:rsid w:val="00B42EE7"/>
    <w:rsid w:val="00B4531C"/>
    <w:rsid w:val="00B51042"/>
    <w:rsid w:val="00B55BC4"/>
    <w:rsid w:val="00B71347"/>
    <w:rsid w:val="00B71FFB"/>
    <w:rsid w:val="00B8299C"/>
    <w:rsid w:val="00B92C91"/>
    <w:rsid w:val="00BA0158"/>
    <w:rsid w:val="00BA0D85"/>
    <w:rsid w:val="00BA0F7E"/>
    <w:rsid w:val="00BA4963"/>
    <w:rsid w:val="00BA5213"/>
    <w:rsid w:val="00BB0DDB"/>
    <w:rsid w:val="00BB21FE"/>
    <w:rsid w:val="00BB346F"/>
    <w:rsid w:val="00BB3E1E"/>
    <w:rsid w:val="00BC19B1"/>
    <w:rsid w:val="00BC26F6"/>
    <w:rsid w:val="00BC75E5"/>
    <w:rsid w:val="00BD12B9"/>
    <w:rsid w:val="00BD1908"/>
    <w:rsid w:val="00BD3D36"/>
    <w:rsid w:val="00BE472B"/>
    <w:rsid w:val="00BE78A6"/>
    <w:rsid w:val="00BF112E"/>
    <w:rsid w:val="00BF1588"/>
    <w:rsid w:val="00BF4593"/>
    <w:rsid w:val="00C01045"/>
    <w:rsid w:val="00C02A1A"/>
    <w:rsid w:val="00C02AFC"/>
    <w:rsid w:val="00C15F0C"/>
    <w:rsid w:val="00C16168"/>
    <w:rsid w:val="00C25F0D"/>
    <w:rsid w:val="00C27F27"/>
    <w:rsid w:val="00C346B0"/>
    <w:rsid w:val="00C3740D"/>
    <w:rsid w:val="00C37A79"/>
    <w:rsid w:val="00C37B0F"/>
    <w:rsid w:val="00C4190F"/>
    <w:rsid w:val="00C50E5E"/>
    <w:rsid w:val="00C5248B"/>
    <w:rsid w:val="00C6074B"/>
    <w:rsid w:val="00C678BA"/>
    <w:rsid w:val="00C67C64"/>
    <w:rsid w:val="00C71874"/>
    <w:rsid w:val="00C7715E"/>
    <w:rsid w:val="00C83EA5"/>
    <w:rsid w:val="00C90CFF"/>
    <w:rsid w:val="00C92D7C"/>
    <w:rsid w:val="00C93A60"/>
    <w:rsid w:val="00CA738A"/>
    <w:rsid w:val="00CB6BB9"/>
    <w:rsid w:val="00CC2231"/>
    <w:rsid w:val="00CC2315"/>
    <w:rsid w:val="00CD30EA"/>
    <w:rsid w:val="00CD5AD6"/>
    <w:rsid w:val="00CD70E6"/>
    <w:rsid w:val="00CD76A5"/>
    <w:rsid w:val="00CF2E41"/>
    <w:rsid w:val="00CF314C"/>
    <w:rsid w:val="00CF7F05"/>
    <w:rsid w:val="00D00454"/>
    <w:rsid w:val="00D0144E"/>
    <w:rsid w:val="00D11802"/>
    <w:rsid w:val="00D13829"/>
    <w:rsid w:val="00D22936"/>
    <w:rsid w:val="00D33E23"/>
    <w:rsid w:val="00D400B8"/>
    <w:rsid w:val="00D422CA"/>
    <w:rsid w:val="00D45994"/>
    <w:rsid w:val="00D45F8C"/>
    <w:rsid w:val="00D5653A"/>
    <w:rsid w:val="00D565E8"/>
    <w:rsid w:val="00D56B4E"/>
    <w:rsid w:val="00D6373B"/>
    <w:rsid w:val="00D84400"/>
    <w:rsid w:val="00D865DF"/>
    <w:rsid w:val="00D9031E"/>
    <w:rsid w:val="00D94B3F"/>
    <w:rsid w:val="00D95740"/>
    <w:rsid w:val="00D97065"/>
    <w:rsid w:val="00DA05FA"/>
    <w:rsid w:val="00DA119C"/>
    <w:rsid w:val="00DA3BB2"/>
    <w:rsid w:val="00DC34B9"/>
    <w:rsid w:val="00DD4513"/>
    <w:rsid w:val="00DE1E87"/>
    <w:rsid w:val="00DE1F4E"/>
    <w:rsid w:val="00DE34EC"/>
    <w:rsid w:val="00DE3BAA"/>
    <w:rsid w:val="00DE4B9E"/>
    <w:rsid w:val="00DF09FC"/>
    <w:rsid w:val="00DF0A41"/>
    <w:rsid w:val="00DF5B89"/>
    <w:rsid w:val="00DF6B21"/>
    <w:rsid w:val="00DF6E6C"/>
    <w:rsid w:val="00DF7BCC"/>
    <w:rsid w:val="00E0303E"/>
    <w:rsid w:val="00E13A76"/>
    <w:rsid w:val="00E20BEE"/>
    <w:rsid w:val="00E220ED"/>
    <w:rsid w:val="00E2717F"/>
    <w:rsid w:val="00E35A43"/>
    <w:rsid w:val="00E361A7"/>
    <w:rsid w:val="00E37B28"/>
    <w:rsid w:val="00E402C6"/>
    <w:rsid w:val="00E425BD"/>
    <w:rsid w:val="00E43DF0"/>
    <w:rsid w:val="00E4402E"/>
    <w:rsid w:val="00E448A8"/>
    <w:rsid w:val="00E51243"/>
    <w:rsid w:val="00E548E9"/>
    <w:rsid w:val="00E73822"/>
    <w:rsid w:val="00E73AA3"/>
    <w:rsid w:val="00E77747"/>
    <w:rsid w:val="00E82E32"/>
    <w:rsid w:val="00E921E4"/>
    <w:rsid w:val="00E9487D"/>
    <w:rsid w:val="00EA4746"/>
    <w:rsid w:val="00EA742B"/>
    <w:rsid w:val="00EA7526"/>
    <w:rsid w:val="00EA7670"/>
    <w:rsid w:val="00EB4784"/>
    <w:rsid w:val="00EB49E6"/>
    <w:rsid w:val="00EC1C31"/>
    <w:rsid w:val="00EC1DE9"/>
    <w:rsid w:val="00ED1847"/>
    <w:rsid w:val="00ED3E30"/>
    <w:rsid w:val="00EE0125"/>
    <w:rsid w:val="00EE584B"/>
    <w:rsid w:val="00EF7156"/>
    <w:rsid w:val="00F01BD1"/>
    <w:rsid w:val="00F0424C"/>
    <w:rsid w:val="00F10920"/>
    <w:rsid w:val="00F158C6"/>
    <w:rsid w:val="00F15F3F"/>
    <w:rsid w:val="00F17457"/>
    <w:rsid w:val="00F23961"/>
    <w:rsid w:val="00F23DD0"/>
    <w:rsid w:val="00F444DE"/>
    <w:rsid w:val="00F47927"/>
    <w:rsid w:val="00F50902"/>
    <w:rsid w:val="00F52F7E"/>
    <w:rsid w:val="00F5327C"/>
    <w:rsid w:val="00F5383A"/>
    <w:rsid w:val="00F6007B"/>
    <w:rsid w:val="00F67F4B"/>
    <w:rsid w:val="00F7098D"/>
    <w:rsid w:val="00F75877"/>
    <w:rsid w:val="00F75BA5"/>
    <w:rsid w:val="00F7707D"/>
    <w:rsid w:val="00F7709A"/>
    <w:rsid w:val="00F772D1"/>
    <w:rsid w:val="00F8192E"/>
    <w:rsid w:val="00F91D3C"/>
    <w:rsid w:val="00F96734"/>
    <w:rsid w:val="00FA0328"/>
    <w:rsid w:val="00FA33B5"/>
    <w:rsid w:val="00FA4C7A"/>
    <w:rsid w:val="00FC4F89"/>
    <w:rsid w:val="00FD21FD"/>
    <w:rsid w:val="00FD2BBA"/>
    <w:rsid w:val="00FD474D"/>
    <w:rsid w:val="00FD6ACC"/>
    <w:rsid w:val="00FD7023"/>
    <w:rsid w:val="00FE1691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DCFFD-17A0-47DF-8F1F-B377CDF00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1080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2</cp:revision>
  <cp:lastPrinted>2020-02-24T09:44:00Z</cp:lastPrinted>
  <dcterms:created xsi:type="dcterms:W3CDTF">2026-04-20T06:25:00Z</dcterms:created>
  <dcterms:modified xsi:type="dcterms:W3CDTF">2026-04-20T06:25:00Z</dcterms:modified>
</cp:coreProperties>
</file>