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844F0D" w14:textId="77777777" w:rsidR="00B20530" w:rsidRPr="003F4EFF" w:rsidRDefault="00B20530" w:rsidP="00B20530">
      <w:pPr>
        <w:spacing w:line="240" w:lineRule="auto"/>
        <w:rPr>
          <w:rFonts w:ascii="Fira Sans Extra Condensed SemiB" w:hAnsi="Fira Sans Extra Condensed SemiB"/>
          <w:b/>
          <w:color w:val="000000" w:themeColor="text1"/>
          <w:sz w:val="40"/>
          <w:szCs w:val="26"/>
          <w:shd w:val="clear" w:color="auto" w:fill="FFFFFF"/>
        </w:rPr>
      </w:pPr>
      <w:r w:rsidRPr="003F4EFF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Wykorzystanie turystycznych obiektów noclegowych w województwie podkarpackim w </w:t>
      </w:r>
      <w:r w:rsidR="00542F09" w:rsidRPr="003F4EFF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1</w:t>
      </w:r>
      <w:r w:rsidRPr="003F4EFF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półroczu 202</w:t>
      </w:r>
      <w:r w:rsidR="00BD1F12" w:rsidRPr="003F4EFF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5</w:t>
      </w:r>
      <w:r w:rsidRPr="003F4EFF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</w:p>
    <w:p w14:paraId="13D98DA7" w14:textId="77777777" w:rsidR="00E60650" w:rsidRDefault="0043118A" w:rsidP="00E60650">
      <w:pPr>
        <w:spacing w:after="60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  <w:r w:rsidRPr="003F4EFF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0D6EB290" wp14:editId="6AC4ECC4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2575560" cy="1812290"/>
                <wp:effectExtent l="0" t="0" r="0" b="0"/>
                <wp:wrapSquare wrapText="bothSides"/>
                <wp:docPr id="7" name="Pole tekstowe 2" descr="Strzałka skierowana w górę.&#10;Wartość: 24,7 tys.&#10;Wzrost liczby turystów korzystających z obiektów noclegowych&#10;w województwie podkarpackim w 1 półroczu 2025 r. w porównaniu z analogicznym okresem ubiegł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181247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ED2C8" w14:textId="77777777" w:rsidR="00E247B3" w:rsidRPr="003F4EFF" w:rsidRDefault="00E247B3" w:rsidP="00B2053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color w:val="auto"/>
                                <w:highlight w:val="lightGray"/>
                              </w:rPr>
                            </w:pPr>
                            <w:r w:rsidRPr="00173FD6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3F4EFF">
                              <w:rPr>
                                <w:rFonts w:asciiTheme="majorHAnsi" w:hAnsiTheme="majorHAnsi"/>
                                <w:color w:val="FFFFFF" w:themeColor="background1"/>
                                <w:sz w:val="72"/>
                                <w:szCs w:val="72"/>
                              </w:rPr>
                              <w:t>24,7</w:t>
                            </w:r>
                            <w:r w:rsidRPr="003F4EF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tys.</w:t>
                            </w:r>
                          </w:p>
                          <w:p w14:paraId="6B792B07" w14:textId="77777777" w:rsidR="00E247B3" w:rsidRPr="00185142" w:rsidRDefault="00E247B3" w:rsidP="00290C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91360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Wzrost liczby turystów korzystających z obiektów noclegowych </w:t>
                            </w:r>
                            <w:r w:rsidRPr="0091360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w województwie podkarpackim w 1 półroczu 2025 r. w porównaniu z analogicznym okresem ubiegłego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D6EB290" id="Pole tekstowe 2" o:spid="_x0000_s1026" alt="Strzałka skierowana w górę.&#10;Wartość: 24,7 tys.&#10;Wzrost liczby turystów korzystających z obiektów noclegowych&#10;w województwie podkarpackim w 1 półroczu 2025 r. w porównaniu z analogicznym okresem ubiegłego roku" style="position:absolute;margin-left:0;margin-top:38.65pt;width:202.8pt;height:142.7pt;z-index:2518282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" fillcolor="#001d77" stroked="f">
                <v:stroke joinstyle="miter"/>
                <v:textbox>
                  <w:txbxContent>
                    <w:p w14:paraId="7ACED2C8" w14:textId="77777777" w:rsidR="00E247B3" w:rsidRPr="003F4EFF" w:rsidRDefault="00E247B3" w:rsidP="00B2053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color w:val="auto"/>
                          <w:highlight w:val="lightGray"/>
                        </w:rPr>
                      </w:pPr>
                      <w:r w:rsidRPr="00173FD6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Pr="003F4EFF">
                        <w:rPr>
                          <w:rFonts w:asciiTheme="majorHAnsi" w:hAnsiTheme="majorHAnsi"/>
                          <w:color w:val="FFFFFF" w:themeColor="background1"/>
                          <w:sz w:val="72"/>
                          <w:szCs w:val="72"/>
                        </w:rPr>
                        <w:t>24,7</w:t>
                      </w:r>
                      <w:r w:rsidRPr="003F4EF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tys.</w:t>
                      </w:r>
                    </w:p>
                    <w:p w14:paraId="6B792B07" w14:textId="77777777" w:rsidR="00E247B3" w:rsidRPr="00185142" w:rsidRDefault="00E247B3" w:rsidP="00290C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91360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Wzrost liczby turystów korzystających z obiektów noclegowych </w:t>
                      </w:r>
                      <w:r w:rsidRPr="00913608">
                        <w:rPr>
                          <w:color w:val="FFFFFF" w:themeColor="background1"/>
                          <w:sz w:val="20"/>
                          <w:szCs w:val="20"/>
                        </w:rPr>
                        <w:br/>
                        <w:t>w województwie podkarpackim w 1 półroczu 2025 r. w porównaniu z analogicznym okresem ubiegłego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20530" w:rsidRPr="003F4EFF"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  <w:t>(dotyczy turystycznych obiektów noclegowych posiadających 10</w:t>
      </w:r>
      <w:r w:rsidR="00E60650" w:rsidRPr="003F4EFF"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  <w:t xml:space="preserve"> lub więcej miejsc noclegowych)</w:t>
      </w:r>
    </w:p>
    <w:p w14:paraId="1C1BF0AC" w14:textId="57E3320F" w:rsidR="00E60650" w:rsidRPr="006C49FA" w:rsidRDefault="00B20530" w:rsidP="00CC62DE">
      <w:pPr>
        <w:spacing w:before="360"/>
        <w:rPr>
          <w:rFonts w:ascii="Fira Sans Extra Condensed SemiB" w:hAnsi="Fira Sans Extra Condensed SemiB"/>
          <w:sz w:val="20"/>
          <w:szCs w:val="20"/>
          <w:shd w:val="clear" w:color="auto" w:fill="FFFFFF"/>
        </w:rPr>
      </w:pPr>
      <w:r w:rsidRPr="003F4EFF">
        <w:rPr>
          <w:b/>
          <w:noProof/>
          <w:szCs w:val="19"/>
          <w:lang w:eastAsia="pl-PL"/>
        </w:rPr>
        <w:t xml:space="preserve">W </w:t>
      </w:r>
      <w:r w:rsidR="00D13F1C">
        <w:rPr>
          <w:b/>
          <w:noProof/>
          <w:szCs w:val="19"/>
          <w:shd w:val="clear" w:color="auto" w:fill="FFFFFF"/>
          <w:lang w:eastAsia="pl-PL"/>
        </w:rPr>
        <w:t>1 półroczu 2025 r</w:t>
      </w:r>
      <w:bookmarkStart w:id="0" w:name="_GoBack"/>
      <w:bookmarkEnd w:id="0"/>
      <w:r w:rsidRPr="003F4EFF">
        <w:rPr>
          <w:b/>
          <w:noProof/>
          <w:szCs w:val="19"/>
          <w:lang w:eastAsia="pl-PL"/>
        </w:rPr>
        <w:t>. z turystycznych obiektów noclegowych w woj</w:t>
      </w:r>
      <w:r w:rsidR="008666E0" w:rsidRPr="003F4EFF">
        <w:rPr>
          <w:b/>
          <w:noProof/>
          <w:szCs w:val="19"/>
          <w:lang w:eastAsia="pl-PL"/>
        </w:rPr>
        <w:t>ewództwie</w:t>
      </w:r>
      <w:r w:rsidRPr="003F4EFF">
        <w:rPr>
          <w:b/>
          <w:noProof/>
          <w:szCs w:val="19"/>
          <w:lang w:eastAsia="pl-PL"/>
        </w:rPr>
        <w:t xml:space="preserve"> podkarpackim skorzystało </w:t>
      </w:r>
      <w:r w:rsidR="00D8265E" w:rsidRPr="003F4EFF">
        <w:rPr>
          <w:b/>
          <w:noProof/>
          <w:szCs w:val="19"/>
          <w:lang w:eastAsia="pl-PL"/>
        </w:rPr>
        <w:t>546,5</w:t>
      </w:r>
      <w:r w:rsidRPr="003F4EFF">
        <w:rPr>
          <w:b/>
          <w:noProof/>
          <w:szCs w:val="19"/>
          <w:lang w:eastAsia="pl-PL"/>
        </w:rPr>
        <w:t xml:space="preserve"> tys. turystów, którym udzielono 1,</w:t>
      </w:r>
      <w:r w:rsidR="00D8265E" w:rsidRPr="003F4EFF">
        <w:rPr>
          <w:b/>
          <w:noProof/>
          <w:szCs w:val="19"/>
          <w:lang w:eastAsia="pl-PL"/>
        </w:rPr>
        <w:t>5</w:t>
      </w:r>
      <w:r w:rsidRPr="003F4EFF">
        <w:rPr>
          <w:b/>
          <w:noProof/>
          <w:szCs w:val="19"/>
          <w:lang w:eastAsia="pl-PL"/>
        </w:rPr>
        <w:t xml:space="preserve"> mln noclegów. W odniesieniu do analogicznego okresu 202</w:t>
      </w:r>
      <w:r w:rsidR="00D8265E" w:rsidRPr="003F4EFF">
        <w:rPr>
          <w:b/>
          <w:noProof/>
          <w:szCs w:val="19"/>
          <w:lang w:eastAsia="pl-PL"/>
        </w:rPr>
        <w:t>4</w:t>
      </w:r>
      <w:r w:rsidRPr="003F4EFF">
        <w:rPr>
          <w:b/>
          <w:noProof/>
          <w:szCs w:val="19"/>
          <w:lang w:eastAsia="pl-PL"/>
        </w:rPr>
        <w:t xml:space="preserve"> r. było to odpowiednio</w:t>
      </w:r>
      <w:r w:rsidR="00D8265E" w:rsidRPr="003F4EFF">
        <w:rPr>
          <w:b/>
          <w:noProof/>
          <w:szCs w:val="19"/>
          <w:lang w:eastAsia="pl-PL"/>
        </w:rPr>
        <w:t xml:space="preserve"> więcej o 4</w:t>
      </w:r>
      <w:r w:rsidR="006441C8" w:rsidRPr="003F4EFF">
        <w:rPr>
          <w:b/>
          <w:noProof/>
          <w:szCs w:val="19"/>
          <w:lang w:eastAsia="pl-PL"/>
        </w:rPr>
        <w:t>,</w:t>
      </w:r>
      <w:r w:rsidR="004F0032" w:rsidRPr="003F4EFF">
        <w:rPr>
          <w:b/>
          <w:noProof/>
          <w:szCs w:val="19"/>
          <w:lang w:eastAsia="pl-PL"/>
        </w:rPr>
        <w:t>7</w:t>
      </w:r>
      <w:r w:rsidR="006441C8" w:rsidRPr="003F4EFF">
        <w:rPr>
          <w:b/>
          <w:noProof/>
          <w:szCs w:val="19"/>
          <w:lang w:eastAsia="pl-PL"/>
        </w:rPr>
        <w:t>%</w:t>
      </w:r>
      <w:r w:rsidRPr="003F4EFF">
        <w:rPr>
          <w:b/>
          <w:noProof/>
          <w:szCs w:val="19"/>
          <w:lang w:eastAsia="pl-PL"/>
        </w:rPr>
        <w:t xml:space="preserve"> i</w:t>
      </w:r>
      <w:r w:rsidR="00D8265E" w:rsidRPr="003F4EFF">
        <w:rPr>
          <w:b/>
          <w:noProof/>
          <w:szCs w:val="19"/>
          <w:lang w:eastAsia="pl-PL"/>
        </w:rPr>
        <w:t xml:space="preserve"> mniej</w:t>
      </w:r>
      <w:r w:rsidRPr="003F4EFF">
        <w:rPr>
          <w:b/>
          <w:noProof/>
          <w:szCs w:val="19"/>
          <w:lang w:eastAsia="pl-PL"/>
        </w:rPr>
        <w:t xml:space="preserve"> o 1</w:t>
      </w:r>
      <w:r w:rsidR="00D8265E" w:rsidRPr="003F4EFF">
        <w:rPr>
          <w:b/>
          <w:noProof/>
          <w:szCs w:val="19"/>
          <w:lang w:eastAsia="pl-PL"/>
        </w:rPr>
        <w:t>,8</w:t>
      </w:r>
      <w:r w:rsidRPr="003F4EFF">
        <w:rPr>
          <w:b/>
          <w:noProof/>
          <w:szCs w:val="19"/>
          <w:lang w:eastAsia="pl-PL"/>
        </w:rPr>
        <w:t>%. W porównaniu z </w:t>
      </w:r>
      <w:r w:rsidR="00CF5A8B" w:rsidRPr="003F4EFF">
        <w:rPr>
          <w:b/>
          <w:noProof/>
          <w:szCs w:val="19"/>
          <w:lang w:eastAsia="pl-PL"/>
        </w:rPr>
        <w:t>1</w:t>
      </w:r>
      <w:r w:rsidRPr="003F4EFF">
        <w:rPr>
          <w:b/>
          <w:noProof/>
          <w:szCs w:val="19"/>
          <w:lang w:eastAsia="pl-PL"/>
        </w:rPr>
        <w:t> półroczem 202</w:t>
      </w:r>
      <w:r w:rsidR="008B7BA3" w:rsidRPr="003F4EFF">
        <w:rPr>
          <w:b/>
          <w:noProof/>
          <w:szCs w:val="19"/>
          <w:lang w:eastAsia="pl-PL"/>
        </w:rPr>
        <w:t>4</w:t>
      </w:r>
      <w:r w:rsidRPr="003F4EFF">
        <w:rPr>
          <w:b/>
          <w:noProof/>
          <w:szCs w:val="19"/>
          <w:lang w:eastAsia="pl-PL"/>
        </w:rPr>
        <w:t xml:space="preserve"> r. z</w:t>
      </w:r>
      <w:r w:rsidR="004F0032" w:rsidRPr="003F4EFF">
        <w:rPr>
          <w:b/>
          <w:noProof/>
          <w:szCs w:val="19"/>
          <w:lang w:eastAsia="pl-PL"/>
        </w:rPr>
        <w:t>mniejszył</w:t>
      </w:r>
      <w:r w:rsidRPr="003F4EFF">
        <w:rPr>
          <w:b/>
          <w:noProof/>
          <w:szCs w:val="19"/>
          <w:lang w:eastAsia="pl-PL"/>
        </w:rPr>
        <w:t xml:space="preserve"> się również stopień wykorzystania miejsc noclegowych z </w:t>
      </w:r>
      <w:r w:rsidR="008B7BA3" w:rsidRPr="003F4EFF">
        <w:rPr>
          <w:b/>
          <w:noProof/>
          <w:szCs w:val="19"/>
          <w:lang w:eastAsia="pl-PL"/>
        </w:rPr>
        <w:t>30</w:t>
      </w:r>
      <w:r w:rsidR="004F0032" w:rsidRPr="003F4EFF">
        <w:rPr>
          <w:b/>
          <w:noProof/>
          <w:szCs w:val="19"/>
          <w:lang w:eastAsia="pl-PL"/>
        </w:rPr>
        <w:t>,</w:t>
      </w:r>
      <w:r w:rsidR="008B7BA3" w:rsidRPr="003F4EFF">
        <w:rPr>
          <w:b/>
          <w:noProof/>
          <w:szCs w:val="19"/>
          <w:lang w:eastAsia="pl-PL"/>
        </w:rPr>
        <w:t>8% do 28</w:t>
      </w:r>
      <w:r w:rsidR="004F0032" w:rsidRPr="003F4EFF">
        <w:rPr>
          <w:b/>
          <w:noProof/>
          <w:szCs w:val="19"/>
          <w:lang w:eastAsia="pl-PL"/>
        </w:rPr>
        <w:t>,</w:t>
      </w:r>
      <w:r w:rsidR="008B7BA3" w:rsidRPr="003F4EFF">
        <w:rPr>
          <w:b/>
          <w:noProof/>
          <w:szCs w:val="19"/>
          <w:lang w:eastAsia="pl-PL"/>
        </w:rPr>
        <w:t>4</w:t>
      </w:r>
      <w:r w:rsidRPr="003F4EFF">
        <w:rPr>
          <w:b/>
          <w:noProof/>
          <w:szCs w:val="19"/>
          <w:lang w:eastAsia="pl-PL"/>
        </w:rPr>
        <w:t>%.</w:t>
      </w:r>
    </w:p>
    <w:p w14:paraId="76ECC861" w14:textId="77777777" w:rsidR="00EC5E89" w:rsidRDefault="00EC5E89" w:rsidP="00E60650">
      <w:pPr>
        <w:spacing w:before="36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</w:p>
    <w:p w14:paraId="74D01F88" w14:textId="77777777" w:rsidR="00B20530" w:rsidRPr="00FC09BA" w:rsidRDefault="00F841B5" w:rsidP="00E60650">
      <w:pPr>
        <w:spacing w:before="36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  <w:r w:rsidRPr="00FC09BA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1FBC0CB9" wp14:editId="0C40CFE1">
                <wp:simplePos x="0" y="0"/>
                <wp:positionH relativeFrom="page">
                  <wp:posOffset>5730240</wp:posOffset>
                </wp:positionH>
                <wp:positionV relativeFrom="paragraph">
                  <wp:posOffset>292372</wp:posOffset>
                </wp:positionV>
                <wp:extent cx="1728000" cy="1028700"/>
                <wp:effectExtent l="0" t="0" r="0" b="0"/>
                <wp:wrapTight wrapText="bothSides">
                  <wp:wrapPolygon edited="0">
                    <wp:start x="714" y="0"/>
                    <wp:lineTo x="714" y="21200"/>
                    <wp:lineTo x="20719" y="21200"/>
                    <wp:lineTo x="20719" y="0"/>
                    <wp:lineTo x="714" y="0"/>
                  </wp:wrapPolygon>
                </wp:wrapTight>
                <wp:docPr id="13" name="Pole tekstowe 2" descr="W okresie 01-06.2025 r. z turystycznych obiektów noclegowych w województwie podkarpackim skorzystało 74,1 tys. turystów z zagrani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5CE52" w14:textId="77777777" w:rsidR="00E247B3" w:rsidRPr="003C0668" w:rsidRDefault="00E247B3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9F6EB6">
                              <w:t xml:space="preserve">W okresie 01-06.2025 r. z turystycznych obiektów noclegowych w województwie podkarpackim skorzystało </w:t>
                            </w:r>
                            <w:r w:rsidRPr="009F6EB6">
                              <w:br/>
                              <w:t>74,1 tys. turystów z zagranicy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BC0CB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okresie 01-06.2025 r. z turystycznych obiektów noclegowych w województwie podkarpackim skorzystało 74,1 tys. turystów z zagranicy" style="position:absolute;margin-left:451.2pt;margin-top:23pt;width:136.05pt;height:81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" filled="f" stroked="f">
                <v:textbox>
                  <w:txbxContent>
                    <w:p w14:paraId="7115CE52" w14:textId="77777777" w:rsidR="00E247B3" w:rsidRPr="003C0668" w:rsidRDefault="00E247B3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9F6EB6">
                        <w:t xml:space="preserve">W okresie 01-06.2025 r. z turystycznych obiektów noclegowych w województwie podkarpackim skorzystało </w:t>
                      </w:r>
                      <w:r w:rsidRPr="009F6EB6">
                        <w:br/>
                        <w:t>74,1 tys. turystów z zagranicy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20530" w:rsidRPr="00FC09BA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 xml:space="preserve">Wykorzystanie turystycznych obiektów noclegowych w </w:t>
      </w:r>
      <w:r w:rsidR="00CF5A8B" w:rsidRPr="00FC09BA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1</w:t>
      </w:r>
      <w:r w:rsidR="00B20530" w:rsidRPr="00FC09BA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 xml:space="preserve"> półroczu 202</w:t>
      </w:r>
      <w:r w:rsidR="00B150C2" w:rsidRPr="00FC09BA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5</w:t>
      </w:r>
      <w:r w:rsidR="00B20530" w:rsidRPr="00FC09BA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 xml:space="preserve"> r.</w:t>
      </w:r>
    </w:p>
    <w:p w14:paraId="6F568CA1" w14:textId="1FA727C9" w:rsidR="00B20530" w:rsidRPr="00290CA1" w:rsidRDefault="00B20530" w:rsidP="00290CA1">
      <w:pPr>
        <w:spacing w:line="288" w:lineRule="auto"/>
        <w:rPr>
          <w:noProof/>
          <w:spacing w:val="-2"/>
          <w:szCs w:val="19"/>
          <w:lang w:eastAsia="pl-PL"/>
        </w:rPr>
      </w:pPr>
      <w:r w:rsidRPr="00FC09BA">
        <w:rPr>
          <w:noProof/>
          <w:spacing w:val="-2"/>
          <w:szCs w:val="19"/>
          <w:lang w:eastAsia="pl-PL"/>
        </w:rPr>
        <w:t>W turystycznych obiektach noclegowych w woj</w:t>
      </w:r>
      <w:r w:rsidR="00461E68" w:rsidRPr="00FC09BA">
        <w:rPr>
          <w:noProof/>
          <w:spacing w:val="-2"/>
          <w:szCs w:val="19"/>
          <w:lang w:eastAsia="pl-PL"/>
        </w:rPr>
        <w:t>ewództwie</w:t>
      </w:r>
      <w:r w:rsidRPr="00FC09BA">
        <w:rPr>
          <w:noProof/>
          <w:spacing w:val="-2"/>
          <w:szCs w:val="19"/>
          <w:lang w:eastAsia="pl-PL"/>
        </w:rPr>
        <w:t xml:space="preserve"> podkarpackim w </w:t>
      </w:r>
      <w:r w:rsidR="00EA13A3" w:rsidRPr="00FC09BA">
        <w:rPr>
          <w:noProof/>
          <w:spacing w:val="-2"/>
          <w:szCs w:val="19"/>
          <w:lang w:eastAsia="pl-PL"/>
        </w:rPr>
        <w:t>1</w:t>
      </w:r>
      <w:r w:rsidRPr="00FC09BA">
        <w:rPr>
          <w:noProof/>
          <w:spacing w:val="-2"/>
          <w:szCs w:val="19"/>
          <w:lang w:eastAsia="pl-PL"/>
        </w:rPr>
        <w:t xml:space="preserve"> półroczu 202</w:t>
      </w:r>
      <w:r w:rsidR="007646A8" w:rsidRPr="00FC09BA">
        <w:rPr>
          <w:noProof/>
          <w:spacing w:val="-2"/>
          <w:szCs w:val="19"/>
          <w:lang w:eastAsia="pl-PL"/>
        </w:rPr>
        <w:t>5</w:t>
      </w:r>
      <w:r w:rsidRPr="00FC09BA">
        <w:rPr>
          <w:noProof/>
          <w:spacing w:val="-2"/>
          <w:szCs w:val="19"/>
          <w:lang w:eastAsia="pl-PL"/>
        </w:rPr>
        <w:t xml:space="preserve"> r. zatrzymało się 5</w:t>
      </w:r>
      <w:r w:rsidR="007646A8" w:rsidRPr="00FC09BA">
        <w:rPr>
          <w:noProof/>
          <w:spacing w:val="-2"/>
          <w:szCs w:val="19"/>
          <w:lang w:eastAsia="pl-PL"/>
        </w:rPr>
        <w:t>46</w:t>
      </w:r>
      <w:r w:rsidR="00017C7E" w:rsidRPr="00FC09BA">
        <w:rPr>
          <w:noProof/>
          <w:spacing w:val="-2"/>
          <w:szCs w:val="19"/>
          <w:lang w:eastAsia="pl-PL"/>
        </w:rPr>
        <w:t>,</w:t>
      </w:r>
      <w:r w:rsidR="007646A8" w:rsidRPr="00FC09BA">
        <w:rPr>
          <w:noProof/>
          <w:spacing w:val="-2"/>
          <w:szCs w:val="19"/>
          <w:lang w:eastAsia="pl-PL"/>
        </w:rPr>
        <w:t>5</w:t>
      </w:r>
      <w:r w:rsidRPr="00FC09BA">
        <w:rPr>
          <w:noProof/>
          <w:spacing w:val="-2"/>
          <w:szCs w:val="19"/>
          <w:lang w:eastAsia="pl-PL"/>
        </w:rPr>
        <w:t xml:space="preserve"> tys. osób,</w:t>
      </w:r>
      <w:r w:rsidR="007646A8" w:rsidRPr="00FC09BA">
        <w:rPr>
          <w:noProof/>
          <w:spacing w:val="-2"/>
          <w:szCs w:val="19"/>
          <w:lang w:eastAsia="pl-PL"/>
        </w:rPr>
        <w:t xml:space="preserve"> o 4</w:t>
      </w:r>
      <w:r w:rsidR="001E0622" w:rsidRPr="00FC09BA">
        <w:rPr>
          <w:noProof/>
          <w:spacing w:val="-2"/>
          <w:szCs w:val="19"/>
          <w:lang w:eastAsia="pl-PL"/>
        </w:rPr>
        <w:t>,</w:t>
      </w:r>
      <w:r w:rsidR="00017C7E" w:rsidRPr="00FC09BA">
        <w:rPr>
          <w:noProof/>
          <w:spacing w:val="-2"/>
          <w:szCs w:val="19"/>
          <w:lang w:eastAsia="pl-PL"/>
        </w:rPr>
        <w:t>7</w:t>
      </w:r>
      <w:r w:rsidRPr="00FC09BA">
        <w:rPr>
          <w:noProof/>
          <w:spacing w:val="-2"/>
          <w:szCs w:val="19"/>
          <w:lang w:eastAsia="pl-PL"/>
        </w:rPr>
        <w:t xml:space="preserve">% </w:t>
      </w:r>
      <w:r w:rsidR="007646A8" w:rsidRPr="00FC09BA">
        <w:rPr>
          <w:noProof/>
          <w:spacing w:val="-2"/>
          <w:szCs w:val="19"/>
          <w:lang w:eastAsia="pl-PL"/>
        </w:rPr>
        <w:t>więcej</w:t>
      </w:r>
      <w:r w:rsidRPr="00FC09BA">
        <w:rPr>
          <w:noProof/>
          <w:spacing w:val="-2"/>
          <w:szCs w:val="19"/>
          <w:lang w:eastAsia="pl-PL"/>
        </w:rPr>
        <w:t xml:space="preserve"> niż w analogicznym okresie ubiegłego </w:t>
      </w:r>
      <w:r w:rsidRPr="000719B9">
        <w:rPr>
          <w:noProof/>
          <w:spacing w:val="-2"/>
          <w:szCs w:val="19"/>
          <w:lang w:eastAsia="pl-PL"/>
        </w:rPr>
        <w:t xml:space="preserve">roku. Najmniej turystów przebywało w obiektach noclegowych w </w:t>
      </w:r>
      <w:r w:rsidR="0080616A" w:rsidRPr="000719B9">
        <w:rPr>
          <w:noProof/>
          <w:spacing w:val="-2"/>
          <w:szCs w:val="19"/>
          <w:lang w:eastAsia="pl-PL"/>
        </w:rPr>
        <w:t>styczniu</w:t>
      </w:r>
      <w:r w:rsidR="001B5634" w:rsidRPr="000719B9">
        <w:rPr>
          <w:noProof/>
          <w:spacing w:val="-2"/>
          <w:szCs w:val="19"/>
          <w:lang w:eastAsia="pl-PL"/>
        </w:rPr>
        <w:t xml:space="preserve"> – </w:t>
      </w:r>
      <w:r w:rsidR="0080616A" w:rsidRPr="000719B9">
        <w:rPr>
          <w:noProof/>
          <w:spacing w:val="-2"/>
          <w:szCs w:val="19"/>
          <w:lang w:eastAsia="pl-PL"/>
        </w:rPr>
        <w:t>73,5</w:t>
      </w:r>
      <w:r w:rsidR="001B5634" w:rsidRPr="000719B9">
        <w:rPr>
          <w:noProof/>
          <w:spacing w:val="-2"/>
          <w:szCs w:val="19"/>
          <w:lang w:eastAsia="pl-PL"/>
        </w:rPr>
        <w:t xml:space="preserve"> tys. </w:t>
      </w:r>
      <w:r w:rsidR="00E247B3">
        <w:rPr>
          <w:noProof/>
          <w:spacing w:val="-2"/>
          <w:szCs w:val="19"/>
          <w:lang w:eastAsia="pl-PL"/>
        </w:rPr>
        <w:t>(</w:t>
      </w:r>
      <w:r w:rsidR="0080616A" w:rsidRPr="000719B9">
        <w:rPr>
          <w:noProof/>
          <w:spacing w:val="-2"/>
          <w:szCs w:val="19"/>
          <w:lang w:eastAsia="pl-PL"/>
        </w:rPr>
        <w:t>o 1,8</w:t>
      </w:r>
      <w:r w:rsidR="001E0622" w:rsidRPr="000719B9">
        <w:rPr>
          <w:noProof/>
          <w:spacing w:val="-2"/>
          <w:szCs w:val="19"/>
          <w:lang w:eastAsia="pl-PL"/>
        </w:rPr>
        <w:t xml:space="preserve">% </w:t>
      </w:r>
      <w:r w:rsidR="0080616A" w:rsidRPr="000719B9">
        <w:rPr>
          <w:noProof/>
          <w:spacing w:val="-2"/>
          <w:szCs w:val="19"/>
          <w:lang w:eastAsia="pl-PL"/>
        </w:rPr>
        <w:t>więcej</w:t>
      </w:r>
      <w:r w:rsidRPr="000719B9">
        <w:rPr>
          <w:noProof/>
          <w:spacing w:val="-2"/>
          <w:szCs w:val="19"/>
          <w:lang w:eastAsia="pl-PL"/>
        </w:rPr>
        <w:t xml:space="preserve"> niż w analogicznym okresie </w:t>
      </w:r>
      <w:r w:rsidRPr="009D52DF">
        <w:rPr>
          <w:noProof/>
          <w:spacing w:val="-2"/>
          <w:szCs w:val="19"/>
          <w:lang w:eastAsia="pl-PL"/>
        </w:rPr>
        <w:t>202</w:t>
      </w:r>
      <w:r w:rsidR="0080616A" w:rsidRPr="009D52DF">
        <w:rPr>
          <w:noProof/>
          <w:spacing w:val="-2"/>
          <w:szCs w:val="19"/>
          <w:lang w:eastAsia="pl-PL"/>
        </w:rPr>
        <w:t>4</w:t>
      </w:r>
      <w:r w:rsidRPr="009D52DF">
        <w:rPr>
          <w:noProof/>
          <w:spacing w:val="-2"/>
          <w:szCs w:val="19"/>
          <w:lang w:eastAsia="pl-PL"/>
        </w:rPr>
        <w:t xml:space="preserve"> r.</w:t>
      </w:r>
      <w:r w:rsidR="00E247B3">
        <w:rPr>
          <w:noProof/>
          <w:spacing w:val="-2"/>
          <w:szCs w:val="19"/>
          <w:lang w:eastAsia="pl-PL"/>
        </w:rPr>
        <w:t>)</w:t>
      </w:r>
      <w:r w:rsidRPr="009D52DF">
        <w:rPr>
          <w:noProof/>
          <w:spacing w:val="-2"/>
          <w:szCs w:val="19"/>
          <w:lang w:eastAsia="pl-PL"/>
        </w:rPr>
        <w:t>, a na</w:t>
      </w:r>
      <w:r w:rsidR="0027053D" w:rsidRPr="009D52DF">
        <w:rPr>
          <w:noProof/>
          <w:spacing w:val="-2"/>
          <w:szCs w:val="19"/>
          <w:lang w:eastAsia="pl-PL"/>
        </w:rPr>
        <w:t>jwięcej w czerwcu – 125</w:t>
      </w:r>
      <w:r w:rsidR="00466DFF" w:rsidRPr="009D52DF">
        <w:rPr>
          <w:noProof/>
          <w:spacing w:val="-2"/>
          <w:szCs w:val="19"/>
          <w:lang w:eastAsia="pl-PL"/>
        </w:rPr>
        <w:t>,</w:t>
      </w:r>
      <w:r w:rsidR="0027053D" w:rsidRPr="009D52DF">
        <w:rPr>
          <w:noProof/>
          <w:spacing w:val="-2"/>
          <w:szCs w:val="19"/>
          <w:lang w:eastAsia="pl-PL"/>
        </w:rPr>
        <w:t>7</w:t>
      </w:r>
      <w:r w:rsidR="006F2327" w:rsidRPr="009D52DF">
        <w:rPr>
          <w:noProof/>
          <w:spacing w:val="-2"/>
          <w:szCs w:val="19"/>
          <w:lang w:eastAsia="pl-PL"/>
        </w:rPr>
        <w:t xml:space="preserve"> tys.</w:t>
      </w:r>
      <w:r w:rsidR="00E247B3">
        <w:rPr>
          <w:noProof/>
          <w:spacing w:val="-2"/>
          <w:szCs w:val="19"/>
          <w:lang w:eastAsia="pl-PL"/>
        </w:rPr>
        <w:t xml:space="preserve"> (</w:t>
      </w:r>
      <w:r w:rsidR="001A335B" w:rsidRPr="009D52DF">
        <w:rPr>
          <w:noProof/>
          <w:spacing w:val="-2"/>
          <w:szCs w:val="19"/>
          <w:lang w:eastAsia="pl-PL"/>
        </w:rPr>
        <w:t xml:space="preserve">o </w:t>
      </w:r>
      <w:r w:rsidR="0027053D" w:rsidRPr="009D52DF">
        <w:rPr>
          <w:noProof/>
          <w:spacing w:val="-2"/>
          <w:szCs w:val="19"/>
          <w:lang w:eastAsia="pl-PL"/>
        </w:rPr>
        <w:t>4</w:t>
      </w:r>
      <w:r w:rsidR="00466DFF" w:rsidRPr="009D52DF">
        <w:rPr>
          <w:noProof/>
          <w:spacing w:val="-2"/>
          <w:szCs w:val="19"/>
          <w:lang w:eastAsia="pl-PL"/>
        </w:rPr>
        <w:t>,2</w:t>
      </w:r>
      <w:r w:rsidR="001A335B" w:rsidRPr="009D52DF">
        <w:rPr>
          <w:noProof/>
          <w:spacing w:val="-2"/>
          <w:szCs w:val="19"/>
          <w:lang w:eastAsia="pl-PL"/>
        </w:rPr>
        <w:t>%</w:t>
      </w:r>
      <w:r w:rsidRPr="009D52DF">
        <w:rPr>
          <w:noProof/>
          <w:spacing w:val="-2"/>
          <w:szCs w:val="19"/>
          <w:lang w:eastAsia="pl-PL"/>
        </w:rPr>
        <w:t xml:space="preserve"> w</w:t>
      </w:r>
      <w:r w:rsidR="006F2327" w:rsidRPr="009D52DF">
        <w:rPr>
          <w:noProof/>
          <w:spacing w:val="-2"/>
          <w:szCs w:val="19"/>
          <w:lang w:eastAsia="pl-PL"/>
        </w:rPr>
        <w:t>ięcej</w:t>
      </w:r>
      <w:r w:rsidR="00E247B3">
        <w:rPr>
          <w:noProof/>
          <w:spacing w:val="-2"/>
          <w:szCs w:val="19"/>
          <w:lang w:eastAsia="pl-PL"/>
        </w:rPr>
        <w:t xml:space="preserve"> </w:t>
      </w:r>
      <w:r w:rsidR="00074B67" w:rsidRPr="009D52DF">
        <w:rPr>
          <w:noProof/>
          <w:spacing w:val="-2"/>
          <w:szCs w:val="19"/>
          <w:lang w:eastAsia="pl-PL"/>
        </w:rPr>
        <w:t xml:space="preserve">w porówaniu </w:t>
      </w:r>
      <w:r w:rsidR="00E247B3">
        <w:rPr>
          <w:noProof/>
          <w:spacing w:val="-2"/>
          <w:szCs w:val="19"/>
          <w:lang w:eastAsia="pl-PL"/>
        </w:rPr>
        <w:br/>
      </w:r>
      <w:r w:rsidR="00074B67" w:rsidRPr="009D52DF">
        <w:rPr>
          <w:noProof/>
          <w:spacing w:val="-2"/>
          <w:szCs w:val="19"/>
          <w:lang w:eastAsia="pl-PL"/>
        </w:rPr>
        <w:t>z czerwcem ubiegłego</w:t>
      </w:r>
      <w:r w:rsidRPr="009D52DF">
        <w:rPr>
          <w:noProof/>
          <w:spacing w:val="-2"/>
          <w:szCs w:val="19"/>
          <w:lang w:eastAsia="pl-PL"/>
        </w:rPr>
        <w:t xml:space="preserve"> roku</w:t>
      </w:r>
      <w:r w:rsidR="00E247B3">
        <w:rPr>
          <w:noProof/>
          <w:spacing w:val="-2"/>
          <w:szCs w:val="19"/>
          <w:lang w:eastAsia="pl-PL"/>
        </w:rPr>
        <w:t>)</w:t>
      </w:r>
      <w:r w:rsidRPr="009D52DF">
        <w:rPr>
          <w:noProof/>
          <w:spacing w:val="-2"/>
          <w:szCs w:val="19"/>
          <w:lang w:eastAsia="pl-PL"/>
        </w:rPr>
        <w:t>.</w:t>
      </w:r>
      <w:r w:rsidR="0003741D" w:rsidRPr="0003741D">
        <w:rPr>
          <w:noProof/>
          <w:lang w:eastAsia="pl-PL"/>
        </w:rPr>
        <w:t xml:space="preserve"> </w:t>
      </w:r>
    </w:p>
    <w:p w14:paraId="665DEFCD" w14:textId="77777777" w:rsidR="00DF5895" w:rsidRDefault="00173FD6" w:rsidP="00200AF1">
      <w:pPr>
        <w:spacing w:before="360" w:line="240" w:lineRule="auto"/>
        <w:rPr>
          <w:noProof/>
          <w:szCs w:val="19"/>
          <w:lang w:eastAsia="pl-PL"/>
        </w:rPr>
      </w:pPr>
      <w:r w:rsidRPr="00173FD6">
        <w:rPr>
          <w:noProof/>
          <w:lang w:eastAsia="pl-PL"/>
        </w:rPr>
        <w:drawing>
          <wp:anchor distT="0" distB="0" distL="114300" distR="114300" simplePos="0" relativeHeight="251865088" behindDoc="0" locked="0" layoutInCell="1" allowOverlap="1" wp14:anchorId="2D73A6D5" wp14:editId="48D406C8">
            <wp:simplePos x="0" y="0"/>
            <wp:positionH relativeFrom="margin">
              <wp:align>right</wp:align>
            </wp:positionH>
            <wp:positionV relativeFrom="paragraph">
              <wp:posOffset>371907</wp:posOffset>
            </wp:positionV>
            <wp:extent cx="5126990" cy="3230880"/>
            <wp:effectExtent l="0" t="0" r="0" b="7620"/>
            <wp:wrapSquare wrapText="bothSides"/>
            <wp:docPr id="14" name="Obraz 14" descr="Wykres kolumnowy przedstawiający liczbę turystów korzystających z obiektów noclegowych w latach 2024 i 2025 według miesięcy od stycznia do czerwca.&#10;Dane w tysiącach:&#10;2024 r.:&#10;styczeń 72,2&#10;luty 66,2&#10;marzec 71,2&#10;kwiecień 80,8&#10;maj 110,7&#10;czerwiec 120,6&#10;2025 r.:&#10;styczeń: 73,5&#10;luty: 74,6&#10;marzec: 78,0&#10;kwiecień: 80,9&#10;maj: 113,9&#10;czerwiec: 125,7&#10;" title="Wykres 1. Turyści korzystający z turystycznych obiektów noclegowy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23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0530" w:rsidRPr="00173FD6">
        <w:rPr>
          <w:b/>
          <w:noProof/>
          <w:szCs w:val="19"/>
          <w:lang w:eastAsia="pl-PL"/>
        </w:rPr>
        <w:t>Wykres 1. Turyści korzystający z turystycznych obiektów noclegowych</w:t>
      </w:r>
      <w:r w:rsidR="00B20530" w:rsidRPr="00173FD6">
        <w:rPr>
          <w:noProof/>
          <w:szCs w:val="19"/>
          <w:lang w:eastAsia="pl-PL"/>
        </w:rPr>
        <w:t xml:space="preserve"> </w:t>
      </w:r>
    </w:p>
    <w:p w14:paraId="3CC57A4B" w14:textId="77777777" w:rsidR="00173FD6" w:rsidRDefault="00173FD6" w:rsidP="00200AF1">
      <w:pPr>
        <w:spacing w:before="360" w:line="240" w:lineRule="auto"/>
        <w:rPr>
          <w:noProof/>
          <w:szCs w:val="19"/>
          <w:lang w:eastAsia="pl-PL"/>
        </w:rPr>
      </w:pPr>
    </w:p>
    <w:p w14:paraId="7EF15B85" w14:textId="77777777" w:rsidR="00173FD6" w:rsidRDefault="00173FD6" w:rsidP="004751FF">
      <w:pPr>
        <w:spacing w:before="240" w:line="288" w:lineRule="auto"/>
      </w:pPr>
    </w:p>
    <w:p w14:paraId="0C50FA13" w14:textId="63102A64" w:rsidR="004751FF" w:rsidRDefault="004751FF" w:rsidP="004751FF">
      <w:pPr>
        <w:spacing w:before="240" w:line="288" w:lineRule="auto"/>
      </w:pPr>
      <w:r w:rsidRPr="008D2AA8">
        <w:lastRenderedPageBreak/>
        <w:t xml:space="preserve">W okresie </w:t>
      </w:r>
      <w:r w:rsidR="00E247B3">
        <w:t xml:space="preserve">styczeń-czerwiec </w:t>
      </w:r>
      <w:r w:rsidRPr="008D2AA8">
        <w:t>202</w:t>
      </w:r>
      <w:r w:rsidR="009F71DD" w:rsidRPr="008D2AA8">
        <w:t>5</w:t>
      </w:r>
      <w:r w:rsidRPr="008D2AA8">
        <w:t xml:space="preserve"> r. największa liczba turystów skor</w:t>
      </w:r>
      <w:r w:rsidR="000B771E" w:rsidRPr="008D2AA8">
        <w:t>zystała z noclegów w hotelach –</w:t>
      </w:r>
      <w:r w:rsidR="00E247B3">
        <w:t xml:space="preserve"> </w:t>
      </w:r>
      <w:r w:rsidR="009F71DD" w:rsidRPr="008D2AA8">
        <w:t>334</w:t>
      </w:r>
      <w:r w:rsidR="00B7213F" w:rsidRPr="008D2AA8">
        <w:t>,</w:t>
      </w:r>
      <w:r w:rsidR="009F71DD" w:rsidRPr="008D2AA8">
        <w:t>7</w:t>
      </w:r>
      <w:r w:rsidR="006B3B5E" w:rsidRPr="008D2AA8">
        <w:t xml:space="preserve"> </w:t>
      </w:r>
      <w:r w:rsidRPr="008D2AA8">
        <w:t>tys., a następnie w innych obiektach hotelowych – 3</w:t>
      </w:r>
      <w:r w:rsidR="009F71DD" w:rsidRPr="008D2AA8">
        <w:t>8</w:t>
      </w:r>
      <w:r w:rsidR="00B7213F" w:rsidRPr="008D2AA8">
        <w:t>,</w:t>
      </w:r>
      <w:r w:rsidR="009F71DD" w:rsidRPr="008D2AA8">
        <w:t>7</w:t>
      </w:r>
      <w:r w:rsidRPr="008D2AA8">
        <w:t xml:space="preserve"> tys. oraz </w:t>
      </w:r>
      <w:r w:rsidR="009F71DD" w:rsidRPr="008D2AA8">
        <w:t>ośrodkach wczasowych</w:t>
      </w:r>
      <w:r w:rsidR="0035737D" w:rsidRPr="008D2AA8">
        <w:t xml:space="preserve"> – 28,7 tys.</w:t>
      </w:r>
    </w:p>
    <w:p w14:paraId="19966F04" w14:textId="77777777" w:rsidR="00B20530" w:rsidRPr="00EF1082" w:rsidRDefault="00B20530" w:rsidP="00200AF1">
      <w:pPr>
        <w:spacing w:before="360" w:line="240" w:lineRule="auto"/>
        <w:ind w:left="851" w:hanging="851"/>
        <w:rPr>
          <w:b/>
          <w:noProof/>
          <w:spacing w:val="-2"/>
          <w:sz w:val="18"/>
          <w:szCs w:val="18"/>
          <w:lang w:eastAsia="pl-PL"/>
        </w:rPr>
      </w:pPr>
      <w:r w:rsidRPr="00EF1082">
        <w:rPr>
          <w:b/>
          <w:noProof/>
          <w:spacing w:val="-2"/>
          <w:szCs w:val="19"/>
          <w:lang w:eastAsia="pl-PL"/>
        </w:rPr>
        <w:t>Ta</w:t>
      </w:r>
      <w:r w:rsidRPr="00EF1082">
        <w:rPr>
          <w:b/>
          <w:noProof/>
          <w:szCs w:val="19"/>
          <w:lang w:eastAsia="pl-PL"/>
        </w:rPr>
        <w:t>blica 1. Turyści w turystyczn</w:t>
      </w:r>
      <w:r w:rsidR="00E361D7" w:rsidRPr="00EF1082">
        <w:rPr>
          <w:b/>
          <w:noProof/>
          <w:szCs w:val="19"/>
          <w:lang w:eastAsia="pl-PL"/>
        </w:rPr>
        <w:t>ych obiektach noclegowych w województwie</w:t>
      </w:r>
      <w:r w:rsidRPr="00EF1082">
        <w:rPr>
          <w:b/>
          <w:noProof/>
          <w:szCs w:val="19"/>
          <w:lang w:eastAsia="pl-PL"/>
        </w:rPr>
        <w:t xml:space="preserve"> podkarpackim w </w:t>
      </w:r>
      <w:r w:rsidR="00AD3704" w:rsidRPr="00EF1082">
        <w:rPr>
          <w:b/>
          <w:noProof/>
          <w:szCs w:val="19"/>
          <w:lang w:eastAsia="pl-PL"/>
        </w:rPr>
        <w:t>1</w:t>
      </w:r>
      <w:r w:rsidRPr="00EF1082">
        <w:rPr>
          <w:b/>
          <w:noProof/>
          <w:szCs w:val="19"/>
          <w:lang w:eastAsia="pl-PL"/>
        </w:rPr>
        <w:t> półroczu 202</w:t>
      </w:r>
      <w:r w:rsidR="00BB5F04" w:rsidRPr="00EF1082">
        <w:rPr>
          <w:b/>
          <w:noProof/>
          <w:szCs w:val="19"/>
          <w:lang w:eastAsia="pl-PL"/>
        </w:rPr>
        <w:t>5</w:t>
      </w:r>
      <w:r w:rsidRPr="00EF1082">
        <w:rPr>
          <w:b/>
          <w:noProof/>
          <w:szCs w:val="19"/>
          <w:lang w:eastAsia="pl-PL"/>
        </w:rPr>
        <w:t xml:space="preserve"> r.</w:t>
      </w:r>
    </w:p>
    <w:tbl>
      <w:tblPr>
        <w:tblStyle w:val="Tabela-Siatka3"/>
        <w:tblW w:w="7938" w:type="dxa"/>
        <w:tblBorders>
          <w:top w:val="single" w:sz="4" w:space="0" w:color="21249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1. Turyści w turystycznych obiektach noclegowych w województwie podkarpackim w 1 półroczu 2025 r."/>
        <w:tblDescription w:val="Tabela zawiera dane dotyczące liczby turystów krajowych oraz zagranicznych i ich sumę w powiatach województwia podkarpackiego w 1 półroczu 2025 r. oraz dynamikę w odniesieniu do 1 półrocza 2024 r.&#10;Dane liczbowe dostępne w załączonym pliku Excel."/>
      </w:tblPr>
      <w:tblGrid>
        <w:gridCol w:w="1844"/>
        <w:gridCol w:w="1014"/>
        <w:gridCol w:w="1016"/>
        <w:gridCol w:w="1016"/>
        <w:gridCol w:w="1016"/>
        <w:gridCol w:w="1016"/>
        <w:gridCol w:w="1016"/>
      </w:tblGrid>
      <w:tr w:rsidR="00B20530" w:rsidRPr="00EF1082" w14:paraId="0A7C960B" w14:textId="77777777" w:rsidTr="00097BAB">
        <w:trPr>
          <w:trHeight w:val="394"/>
        </w:trPr>
        <w:tc>
          <w:tcPr>
            <w:tcW w:w="1161" w:type="pct"/>
            <w:vMerge w:val="restart"/>
            <w:vAlign w:val="center"/>
          </w:tcPr>
          <w:p w14:paraId="3B2DA433" w14:textId="77777777" w:rsidR="00B20530" w:rsidRPr="00EF1082" w:rsidRDefault="00CE5DCA" w:rsidP="001729A3">
            <w:pPr>
              <w:spacing w:before="0" w:after="0" w:line="240" w:lineRule="auto"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>W</w:t>
            </w:r>
            <w:r w:rsidR="00827C85" w:rsidRPr="00EF1082">
              <w:rPr>
                <w:szCs w:val="19"/>
              </w:rPr>
              <w:t>yszczególnienie</w:t>
            </w:r>
          </w:p>
        </w:tc>
        <w:tc>
          <w:tcPr>
            <w:tcW w:w="1279" w:type="pct"/>
            <w:gridSpan w:val="2"/>
            <w:vAlign w:val="center"/>
          </w:tcPr>
          <w:p w14:paraId="610117C2" w14:textId="77777777" w:rsidR="00B20530" w:rsidRPr="00EF1082" w:rsidRDefault="00B20530" w:rsidP="001729A3">
            <w:pPr>
              <w:spacing w:before="0" w:after="0" w:line="240" w:lineRule="auto"/>
              <w:contextualSpacing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>Ogółem</w:t>
            </w:r>
          </w:p>
        </w:tc>
        <w:tc>
          <w:tcPr>
            <w:tcW w:w="1280" w:type="pct"/>
            <w:gridSpan w:val="2"/>
            <w:vAlign w:val="center"/>
          </w:tcPr>
          <w:p w14:paraId="01F96883" w14:textId="77777777" w:rsidR="00B20530" w:rsidRPr="00EF1082" w:rsidRDefault="00B20530" w:rsidP="001729A3">
            <w:pPr>
              <w:spacing w:before="0" w:after="0" w:line="240" w:lineRule="auto"/>
              <w:contextualSpacing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>Turyści krajowi</w:t>
            </w:r>
          </w:p>
        </w:tc>
        <w:tc>
          <w:tcPr>
            <w:tcW w:w="1280" w:type="pct"/>
            <w:gridSpan w:val="2"/>
            <w:vAlign w:val="center"/>
          </w:tcPr>
          <w:p w14:paraId="582B26CE" w14:textId="77777777" w:rsidR="00B20530" w:rsidRPr="00EF1082" w:rsidRDefault="00B20530" w:rsidP="001729A3">
            <w:pPr>
              <w:spacing w:before="0" w:after="0" w:line="240" w:lineRule="auto"/>
              <w:contextualSpacing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>Turyści zagraniczni</w:t>
            </w:r>
          </w:p>
        </w:tc>
      </w:tr>
      <w:tr w:rsidR="00B20530" w:rsidRPr="00EF1082" w14:paraId="3FDFA6F4" w14:textId="77777777" w:rsidTr="00097BAB">
        <w:trPr>
          <w:trHeight w:val="397"/>
        </w:trPr>
        <w:tc>
          <w:tcPr>
            <w:tcW w:w="1161" w:type="pct"/>
            <w:vMerge/>
            <w:vAlign w:val="center"/>
          </w:tcPr>
          <w:p w14:paraId="6894C902" w14:textId="77777777" w:rsidR="00B20530" w:rsidRPr="00EF1082" w:rsidRDefault="00B20530" w:rsidP="00B20530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Cs w:val="19"/>
              </w:rPr>
            </w:pPr>
          </w:p>
        </w:tc>
        <w:tc>
          <w:tcPr>
            <w:tcW w:w="639" w:type="pct"/>
            <w:vAlign w:val="center"/>
          </w:tcPr>
          <w:p w14:paraId="2EF04797" w14:textId="77777777" w:rsidR="00B20530" w:rsidRPr="00EF1082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>w tys.</w:t>
            </w:r>
          </w:p>
        </w:tc>
        <w:tc>
          <w:tcPr>
            <w:tcW w:w="640" w:type="pct"/>
            <w:vAlign w:val="center"/>
          </w:tcPr>
          <w:p w14:paraId="52F73AFB" w14:textId="77777777" w:rsidR="00B20530" w:rsidRPr="00EF1082" w:rsidRDefault="00070499" w:rsidP="00EF1082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>1</w:t>
            </w:r>
            <w:r w:rsidR="00B20530" w:rsidRPr="00EF1082">
              <w:rPr>
                <w:szCs w:val="19"/>
              </w:rPr>
              <w:t xml:space="preserve"> półrocze 202</w:t>
            </w:r>
            <w:r w:rsidR="00EF1082" w:rsidRPr="00EF1082">
              <w:rPr>
                <w:szCs w:val="19"/>
              </w:rPr>
              <w:t>4</w:t>
            </w:r>
            <w:r w:rsidR="00B20530" w:rsidRPr="00EF1082">
              <w:rPr>
                <w:szCs w:val="19"/>
              </w:rPr>
              <w:t>=</w:t>
            </w:r>
            <w:r w:rsidR="00EF1082" w:rsidRPr="00EF1082">
              <w:rPr>
                <w:szCs w:val="19"/>
              </w:rPr>
              <w:t>1</w:t>
            </w:r>
            <w:r w:rsidR="00B20530" w:rsidRPr="00EF1082">
              <w:rPr>
                <w:szCs w:val="19"/>
              </w:rPr>
              <w:t>00</w:t>
            </w:r>
          </w:p>
        </w:tc>
        <w:tc>
          <w:tcPr>
            <w:tcW w:w="640" w:type="pct"/>
            <w:vAlign w:val="center"/>
          </w:tcPr>
          <w:p w14:paraId="719E81D4" w14:textId="77777777" w:rsidR="00B20530" w:rsidRPr="00EF1082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>w tys.</w:t>
            </w:r>
          </w:p>
        </w:tc>
        <w:tc>
          <w:tcPr>
            <w:tcW w:w="640" w:type="pct"/>
            <w:vAlign w:val="center"/>
          </w:tcPr>
          <w:p w14:paraId="68E78944" w14:textId="77777777" w:rsidR="00B20530" w:rsidRPr="00EF1082" w:rsidRDefault="00070499" w:rsidP="000903A7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 xml:space="preserve">1 </w:t>
            </w:r>
            <w:r w:rsidR="00B20530" w:rsidRPr="00EF1082">
              <w:rPr>
                <w:szCs w:val="19"/>
              </w:rPr>
              <w:t>półrocze 202</w:t>
            </w:r>
            <w:r w:rsidR="00EF1082" w:rsidRPr="00EF1082">
              <w:rPr>
                <w:szCs w:val="19"/>
              </w:rPr>
              <w:t>4</w:t>
            </w:r>
            <w:r w:rsidR="00B20530" w:rsidRPr="00EF1082">
              <w:rPr>
                <w:szCs w:val="19"/>
              </w:rPr>
              <w:t>=100</w:t>
            </w:r>
          </w:p>
        </w:tc>
        <w:tc>
          <w:tcPr>
            <w:tcW w:w="640" w:type="pct"/>
            <w:vAlign w:val="center"/>
          </w:tcPr>
          <w:p w14:paraId="1589DB3C" w14:textId="77777777" w:rsidR="00B20530" w:rsidRPr="00EF1082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>w tys.</w:t>
            </w:r>
          </w:p>
        </w:tc>
        <w:tc>
          <w:tcPr>
            <w:tcW w:w="640" w:type="pct"/>
            <w:vAlign w:val="center"/>
          </w:tcPr>
          <w:p w14:paraId="64AC44FE" w14:textId="77777777" w:rsidR="00B20530" w:rsidRPr="00EF1082" w:rsidRDefault="00070499" w:rsidP="00EF1082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F1082">
              <w:rPr>
                <w:szCs w:val="19"/>
              </w:rPr>
              <w:t>1</w:t>
            </w:r>
            <w:r w:rsidR="00B20530" w:rsidRPr="00EF1082">
              <w:rPr>
                <w:szCs w:val="19"/>
              </w:rPr>
              <w:t xml:space="preserve"> półrocze 202</w:t>
            </w:r>
            <w:r w:rsidR="00EF1082" w:rsidRPr="00EF1082">
              <w:rPr>
                <w:szCs w:val="19"/>
              </w:rPr>
              <w:t>4</w:t>
            </w:r>
            <w:r w:rsidR="00B20530" w:rsidRPr="00EF1082">
              <w:rPr>
                <w:szCs w:val="19"/>
              </w:rPr>
              <w:t>=100</w:t>
            </w:r>
          </w:p>
        </w:tc>
      </w:tr>
      <w:tr w:rsidR="00EF1082" w:rsidRPr="00EF1082" w14:paraId="79CC06A8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0214C0F3" w14:textId="77777777" w:rsidR="00EF1082" w:rsidRPr="00670E49" w:rsidRDefault="00EF1082" w:rsidP="00EF1082">
            <w:pPr>
              <w:spacing w:before="0" w:after="0" w:line="240" w:lineRule="auto"/>
              <w:rPr>
                <w:b/>
                <w:szCs w:val="19"/>
              </w:rPr>
            </w:pPr>
            <w:r w:rsidRPr="00670E49">
              <w:rPr>
                <w:b/>
                <w:szCs w:val="19"/>
              </w:rPr>
              <w:t>Ogółem</w:t>
            </w:r>
          </w:p>
        </w:tc>
        <w:tc>
          <w:tcPr>
            <w:tcW w:w="639" w:type="pct"/>
            <w:vAlign w:val="center"/>
          </w:tcPr>
          <w:p w14:paraId="713AE9BD" w14:textId="77777777" w:rsidR="00EF1082" w:rsidRPr="00670E49" w:rsidRDefault="00EF1082" w:rsidP="00EF1082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546,5</w:t>
            </w:r>
          </w:p>
        </w:tc>
        <w:tc>
          <w:tcPr>
            <w:tcW w:w="640" w:type="pct"/>
            <w:vAlign w:val="center"/>
          </w:tcPr>
          <w:p w14:paraId="7C25F218" w14:textId="77777777" w:rsidR="00EF1082" w:rsidRPr="00670E49" w:rsidRDefault="00EF1082" w:rsidP="00EF1082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104,7</w:t>
            </w:r>
          </w:p>
        </w:tc>
        <w:tc>
          <w:tcPr>
            <w:tcW w:w="640" w:type="pct"/>
            <w:vAlign w:val="center"/>
          </w:tcPr>
          <w:p w14:paraId="56C56BFE" w14:textId="77777777" w:rsidR="00EF1082" w:rsidRPr="00670E49" w:rsidRDefault="00EF1082" w:rsidP="00EF1082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472,5</w:t>
            </w:r>
          </w:p>
        </w:tc>
        <w:tc>
          <w:tcPr>
            <w:tcW w:w="640" w:type="pct"/>
            <w:vAlign w:val="center"/>
          </w:tcPr>
          <w:p w14:paraId="6ECCD10D" w14:textId="77777777" w:rsidR="00EF1082" w:rsidRPr="00670E49" w:rsidRDefault="00EF1082" w:rsidP="00EF1082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105,0</w:t>
            </w:r>
          </w:p>
        </w:tc>
        <w:tc>
          <w:tcPr>
            <w:tcW w:w="640" w:type="pct"/>
            <w:vAlign w:val="center"/>
          </w:tcPr>
          <w:p w14:paraId="427CE180" w14:textId="77777777" w:rsidR="00EF1082" w:rsidRPr="00670E49" w:rsidRDefault="00EF1082" w:rsidP="00EF1082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74,1</w:t>
            </w:r>
          </w:p>
        </w:tc>
        <w:tc>
          <w:tcPr>
            <w:tcW w:w="640" w:type="pct"/>
            <w:vAlign w:val="center"/>
          </w:tcPr>
          <w:p w14:paraId="4BE3B60E" w14:textId="77777777" w:rsidR="00EF1082" w:rsidRPr="00670E49" w:rsidRDefault="00EF1082" w:rsidP="00EF1082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103,1</w:t>
            </w:r>
          </w:p>
        </w:tc>
      </w:tr>
      <w:tr w:rsidR="00EF1082" w:rsidRPr="00EF1082" w14:paraId="3FBE3745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2328577D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szCs w:val="19"/>
              </w:rPr>
              <w:t>bieszczadzki</w:t>
            </w:r>
          </w:p>
        </w:tc>
        <w:tc>
          <w:tcPr>
            <w:tcW w:w="639" w:type="pct"/>
            <w:vAlign w:val="center"/>
          </w:tcPr>
          <w:p w14:paraId="5DB1250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50,2</w:t>
            </w:r>
          </w:p>
        </w:tc>
        <w:tc>
          <w:tcPr>
            <w:tcW w:w="640" w:type="pct"/>
            <w:vAlign w:val="center"/>
          </w:tcPr>
          <w:p w14:paraId="6FE5AC51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97,6</w:t>
            </w:r>
          </w:p>
        </w:tc>
        <w:tc>
          <w:tcPr>
            <w:tcW w:w="640" w:type="pct"/>
            <w:vAlign w:val="center"/>
          </w:tcPr>
          <w:p w14:paraId="5910A38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49,4</w:t>
            </w:r>
          </w:p>
        </w:tc>
        <w:tc>
          <w:tcPr>
            <w:tcW w:w="640" w:type="pct"/>
            <w:vAlign w:val="center"/>
          </w:tcPr>
          <w:p w14:paraId="6E5E2E8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98,4</w:t>
            </w:r>
          </w:p>
        </w:tc>
        <w:tc>
          <w:tcPr>
            <w:tcW w:w="640" w:type="pct"/>
            <w:vAlign w:val="center"/>
          </w:tcPr>
          <w:p w14:paraId="2E2B2178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0,8</w:t>
            </w:r>
          </w:p>
        </w:tc>
        <w:tc>
          <w:tcPr>
            <w:tcW w:w="640" w:type="pct"/>
            <w:vAlign w:val="center"/>
          </w:tcPr>
          <w:p w14:paraId="47AFD65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64,5</w:t>
            </w:r>
          </w:p>
        </w:tc>
      </w:tr>
      <w:tr w:rsidR="00EF1082" w:rsidRPr="00EF1082" w14:paraId="71948598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7F5B3B56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brzozowski</w:t>
            </w:r>
          </w:p>
        </w:tc>
        <w:tc>
          <w:tcPr>
            <w:tcW w:w="639" w:type="pct"/>
            <w:vAlign w:val="center"/>
          </w:tcPr>
          <w:p w14:paraId="6A005A4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1,8</w:t>
            </w:r>
          </w:p>
        </w:tc>
        <w:tc>
          <w:tcPr>
            <w:tcW w:w="640" w:type="pct"/>
            <w:vAlign w:val="center"/>
          </w:tcPr>
          <w:p w14:paraId="2A95838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91,7</w:t>
            </w:r>
          </w:p>
        </w:tc>
        <w:tc>
          <w:tcPr>
            <w:tcW w:w="640" w:type="pct"/>
            <w:vAlign w:val="center"/>
          </w:tcPr>
          <w:p w14:paraId="44E2E0E7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1,8</w:t>
            </w:r>
          </w:p>
        </w:tc>
        <w:tc>
          <w:tcPr>
            <w:tcW w:w="640" w:type="pct"/>
            <w:vAlign w:val="center"/>
          </w:tcPr>
          <w:p w14:paraId="4EDACD1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95,8</w:t>
            </w:r>
          </w:p>
        </w:tc>
        <w:tc>
          <w:tcPr>
            <w:tcW w:w="640" w:type="pct"/>
            <w:vAlign w:val="center"/>
          </w:tcPr>
          <w:p w14:paraId="3AFBD183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0,1</w:t>
            </w:r>
          </w:p>
        </w:tc>
        <w:tc>
          <w:tcPr>
            <w:tcW w:w="640" w:type="pct"/>
            <w:vAlign w:val="center"/>
          </w:tcPr>
          <w:p w14:paraId="69A171B8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37,1</w:t>
            </w:r>
          </w:p>
        </w:tc>
      </w:tr>
      <w:tr w:rsidR="00EF1082" w:rsidRPr="00EF1082" w14:paraId="3EB56D7E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69D60BAE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dębicki</w:t>
            </w:r>
          </w:p>
        </w:tc>
        <w:tc>
          <w:tcPr>
            <w:tcW w:w="639" w:type="pct"/>
            <w:vAlign w:val="center"/>
          </w:tcPr>
          <w:p w14:paraId="538B0EF7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23,5</w:t>
            </w:r>
          </w:p>
        </w:tc>
        <w:tc>
          <w:tcPr>
            <w:tcW w:w="640" w:type="pct"/>
            <w:vAlign w:val="center"/>
          </w:tcPr>
          <w:p w14:paraId="18CA042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151,6</w:t>
            </w:r>
          </w:p>
        </w:tc>
        <w:tc>
          <w:tcPr>
            <w:tcW w:w="640" w:type="pct"/>
            <w:vAlign w:val="center"/>
          </w:tcPr>
          <w:p w14:paraId="190D3D2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21,6</w:t>
            </w:r>
          </w:p>
        </w:tc>
        <w:tc>
          <w:tcPr>
            <w:tcW w:w="640" w:type="pct"/>
            <w:vAlign w:val="center"/>
          </w:tcPr>
          <w:p w14:paraId="2BEEFE58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155,6</w:t>
            </w:r>
          </w:p>
        </w:tc>
        <w:tc>
          <w:tcPr>
            <w:tcW w:w="640" w:type="pct"/>
            <w:vAlign w:val="center"/>
          </w:tcPr>
          <w:p w14:paraId="0AA04A4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1,9</w:t>
            </w:r>
          </w:p>
        </w:tc>
        <w:tc>
          <w:tcPr>
            <w:tcW w:w="640" w:type="pct"/>
            <w:vAlign w:val="center"/>
          </w:tcPr>
          <w:p w14:paraId="424DD371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116,4</w:t>
            </w:r>
          </w:p>
        </w:tc>
      </w:tr>
      <w:tr w:rsidR="00EF1082" w:rsidRPr="00EF1082" w14:paraId="6B35C948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513653A3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jarosławski</w:t>
            </w:r>
          </w:p>
        </w:tc>
        <w:tc>
          <w:tcPr>
            <w:tcW w:w="639" w:type="pct"/>
            <w:vAlign w:val="center"/>
          </w:tcPr>
          <w:p w14:paraId="2C337E6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41,4</w:t>
            </w:r>
          </w:p>
        </w:tc>
        <w:tc>
          <w:tcPr>
            <w:tcW w:w="640" w:type="pct"/>
            <w:vAlign w:val="center"/>
          </w:tcPr>
          <w:p w14:paraId="4E848490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121,1</w:t>
            </w:r>
          </w:p>
        </w:tc>
        <w:tc>
          <w:tcPr>
            <w:tcW w:w="640" w:type="pct"/>
            <w:vAlign w:val="center"/>
          </w:tcPr>
          <w:p w14:paraId="4CDE7808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36,1</w:t>
            </w:r>
          </w:p>
        </w:tc>
        <w:tc>
          <w:tcPr>
            <w:tcW w:w="640" w:type="pct"/>
            <w:vAlign w:val="center"/>
          </w:tcPr>
          <w:p w14:paraId="0DAF9E1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127,0</w:t>
            </w:r>
          </w:p>
        </w:tc>
        <w:tc>
          <w:tcPr>
            <w:tcW w:w="640" w:type="pct"/>
            <w:vAlign w:val="center"/>
          </w:tcPr>
          <w:p w14:paraId="2550309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5,2</w:t>
            </w:r>
          </w:p>
        </w:tc>
        <w:tc>
          <w:tcPr>
            <w:tcW w:w="640" w:type="pct"/>
            <w:vAlign w:val="center"/>
          </w:tcPr>
          <w:p w14:paraId="10641993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91,4</w:t>
            </w:r>
          </w:p>
        </w:tc>
      </w:tr>
      <w:tr w:rsidR="00EF1082" w:rsidRPr="00EF1082" w14:paraId="5CBBDB07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0977C7CB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jasielski</w:t>
            </w:r>
          </w:p>
        </w:tc>
        <w:tc>
          <w:tcPr>
            <w:tcW w:w="639" w:type="pct"/>
            <w:vAlign w:val="center"/>
          </w:tcPr>
          <w:p w14:paraId="53387B4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4,2</w:t>
            </w:r>
          </w:p>
        </w:tc>
        <w:tc>
          <w:tcPr>
            <w:tcW w:w="640" w:type="pct"/>
            <w:vAlign w:val="center"/>
          </w:tcPr>
          <w:p w14:paraId="38DF40E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126,5</w:t>
            </w:r>
          </w:p>
        </w:tc>
        <w:tc>
          <w:tcPr>
            <w:tcW w:w="640" w:type="pct"/>
            <w:vAlign w:val="center"/>
          </w:tcPr>
          <w:p w14:paraId="67C957B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4,0</w:t>
            </w:r>
          </w:p>
        </w:tc>
        <w:tc>
          <w:tcPr>
            <w:tcW w:w="640" w:type="pct"/>
            <w:vAlign w:val="center"/>
          </w:tcPr>
          <w:p w14:paraId="323644F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129,6</w:t>
            </w:r>
          </w:p>
        </w:tc>
        <w:tc>
          <w:tcPr>
            <w:tcW w:w="640" w:type="pct"/>
            <w:vAlign w:val="center"/>
          </w:tcPr>
          <w:p w14:paraId="66FFC65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0,2</w:t>
            </w:r>
          </w:p>
        </w:tc>
        <w:tc>
          <w:tcPr>
            <w:tcW w:w="640" w:type="pct"/>
            <w:vAlign w:val="center"/>
          </w:tcPr>
          <w:p w14:paraId="7D69BE70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87,2</w:t>
            </w:r>
          </w:p>
        </w:tc>
      </w:tr>
      <w:tr w:rsidR="00EF1082" w:rsidRPr="00EF1082" w14:paraId="75D559FC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2DCE7DA0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kolbuszowski</w:t>
            </w:r>
          </w:p>
        </w:tc>
        <w:tc>
          <w:tcPr>
            <w:tcW w:w="639" w:type="pct"/>
            <w:vAlign w:val="center"/>
          </w:tcPr>
          <w:p w14:paraId="65B6340C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1,7</w:t>
            </w:r>
          </w:p>
        </w:tc>
        <w:tc>
          <w:tcPr>
            <w:tcW w:w="640" w:type="pct"/>
            <w:vAlign w:val="center"/>
          </w:tcPr>
          <w:p w14:paraId="19F790CB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165,1</w:t>
            </w:r>
          </w:p>
        </w:tc>
        <w:tc>
          <w:tcPr>
            <w:tcW w:w="640" w:type="pct"/>
            <w:vAlign w:val="center"/>
          </w:tcPr>
          <w:p w14:paraId="497A8CD1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1,7</w:t>
            </w:r>
          </w:p>
        </w:tc>
        <w:tc>
          <w:tcPr>
            <w:tcW w:w="640" w:type="pct"/>
            <w:vAlign w:val="center"/>
          </w:tcPr>
          <w:p w14:paraId="7D791C4B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162,0</w:t>
            </w:r>
          </w:p>
        </w:tc>
        <w:tc>
          <w:tcPr>
            <w:tcW w:w="640" w:type="pct"/>
            <w:vAlign w:val="center"/>
          </w:tcPr>
          <w:p w14:paraId="2A3F5871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0,0</w:t>
            </w:r>
            <w:r w:rsidR="008B2D8D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640" w:type="pct"/>
            <w:vAlign w:val="center"/>
          </w:tcPr>
          <w:p w14:paraId="5B30AFC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.</w:t>
            </w:r>
          </w:p>
        </w:tc>
      </w:tr>
      <w:tr w:rsidR="00EF1082" w:rsidRPr="00EF1082" w14:paraId="6B9567A3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14EA04D2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krośnieński</w:t>
            </w:r>
          </w:p>
        </w:tc>
        <w:tc>
          <w:tcPr>
            <w:tcW w:w="639" w:type="pct"/>
            <w:vAlign w:val="center"/>
          </w:tcPr>
          <w:p w14:paraId="70C7B1E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25,3</w:t>
            </w:r>
          </w:p>
        </w:tc>
        <w:tc>
          <w:tcPr>
            <w:tcW w:w="640" w:type="pct"/>
            <w:vAlign w:val="center"/>
          </w:tcPr>
          <w:p w14:paraId="3800949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100,9</w:t>
            </w:r>
          </w:p>
        </w:tc>
        <w:tc>
          <w:tcPr>
            <w:tcW w:w="640" w:type="pct"/>
            <w:vAlign w:val="center"/>
          </w:tcPr>
          <w:p w14:paraId="0950CB4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25,0</w:t>
            </w:r>
          </w:p>
        </w:tc>
        <w:tc>
          <w:tcPr>
            <w:tcW w:w="640" w:type="pct"/>
            <w:vAlign w:val="center"/>
          </w:tcPr>
          <w:p w14:paraId="7B944B7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101,6</w:t>
            </w:r>
          </w:p>
        </w:tc>
        <w:tc>
          <w:tcPr>
            <w:tcW w:w="640" w:type="pct"/>
            <w:vAlign w:val="center"/>
          </w:tcPr>
          <w:p w14:paraId="0321310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0,2</w:t>
            </w:r>
          </w:p>
        </w:tc>
        <w:tc>
          <w:tcPr>
            <w:tcW w:w="640" w:type="pct"/>
            <w:vAlign w:val="center"/>
          </w:tcPr>
          <w:p w14:paraId="2B620CE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58,6</w:t>
            </w:r>
          </w:p>
        </w:tc>
      </w:tr>
      <w:tr w:rsidR="00EF1082" w:rsidRPr="00EF1082" w14:paraId="44B532DE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5DB5BCC4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leski</w:t>
            </w:r>
          </w:p>
        </w:tc>
        <w:tc>
          <w:tcPr>
            <w:tcW w:w="639" w:type="pct"/>
            <w:vAlign w:val="center"/>
          </w:tcPr>
          <w:p w14:paraId="2017A26B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88,0</w:t>
            </w:r>
          </w:p>
        </w:tc>
        <w:tc>
          <w:tcPr>
            <w:tcW w:w="640" w:type="pct"/>
            <w:vAlign w:val="center"/>
          </w:tcPr>
          <w:p w14:paraId="45BE95F9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108,6</w:t>
            </w:r>
          </w:p>
        </w:tc>
        <w:tc>
          <w:tcPr>
            <w:tcW w:w="640" w:type="pct"/>
            <w:vAlign w:val="center"/>
          </w:tcPr>
          <w:p w14:paraId="3B8C46A7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87,2</w:t>
            </w:r>
          </w:p>
        </w:tc>
        <w:tc>
          <w:tcPr>
            <w:tcW w:w="640" w:type="pct"/>
            <w:vAlign w:val="center"/>
          </w:tcPr>
          <w:p w14:paraId="0F7F3C4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108,5</w:t>
            </w:r>
          </w:p>
        </w:tc>
        <w:tc>
          <w:tcPr>
            <w:tcW w:w="640" w:type="pct"/>
            <w:vAlign w:val="center"/>
          </w:tcPr>
          <w:p w14:paraId="1F39225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0,8</w:t>
            </w:r>
          </w:p>
        </w:tc>
        <w:tc>
          <w:tcPr>
            <w:tcW w:w="640" w:type="pct"/>
            <w:vAlign w:val="center"/>
          </w:tcPr>
          <w:p w14:paraId="6DE6A783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111,6</w:t>
            </w:r>
          </w:p>
        </w:tc>
      </w:tr>
      <w:tr w:rsidR="00EF1082" w:rsidRPr="00EF1082" w14:paraId="41EF6EF8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766D463D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leżajski</w:t>
            </w:r>
          </w:p>
        </w:tc>
        <w:tc>
          <w:tcPr>
            <w:tcW w:w="639" w:type="pct"/>
            <w:vAlign w:val="center"/>
          </w:tcPr>
          <w:p w14:paraId="592C78F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4,8</w:t>
            </w:r>
          </w:p>
        </w:tc>
        <w:tc>
          <w:tcPr>
            <w:tcW w:w="640" w:type="pct"/>
            <w:vAlign w:val="center"/>
          </w:tcPr>
          <w:p w14:paraId="1A29574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135,6</w:t>
            </w:r>
          </w:p>
        </w:tc>
        <w:tc>
          <w:tcPr>
            <w:tcW w:w="640" w:type="pct"/>
            <w:vAlign w:val="center"/>
          </w:tcPr>
          <w:p w14:paraId="3F06E7F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4,5</w:t>
            </w:r>
          </w:p>
        </w:tc>
        <w:tc>
          <w:tcPr>
            <w:tcW w:w="640" w:type="pct"/>
            <w:vAlign w:val="center"/>
          </w:tcPr>
          <w:p w14:paraId="06FD8AA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146,8</w:t>
            </w:r>
          </w:p>
        </w:tc>
        <w:tc>
          <w:tcPr>
            <w:tcW w:w="640" w:type="pct"/>
            <w:vAlign w:val="center"/>
          </w:tcPr>
          <w:p w14:paraId="47BE0589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0,3</w:t>
            </w:r>
          </w:p>
        </w:tc>
        <w:tc>
          <w:tcPr>
            <w:tcW w:w="640" w:type="pct"/>
            <w:vAlign w:val="center"/>
          </w:tcPr>
          <w:p w14:paraId="5FE727D1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62,7</w:t>
            </w:r>
          </w:p>
        </w:tc>
      </w:tr>
      <w:tr w:rsidR="00EF1082" w:rsidRPr="00EF1082" w14:paraId="7607E59D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1980E51B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lubaczowski</w:t>
            </w:r>
          </w:p>
        </w:tc>
        <w:tc>
          <w:tcPr>
            <w:tcW w:w="639" w:type="pct"/>
            <w:vAlign w:val="center"/>
          </w:tcPr>
          <w:p w14:paraId="00E1FB7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14,6</w:t>
            </w:r>
          </w:p>
        </w:tc>
        <w:tc>
          <w:tcPr>
            <w:tcW w:w="640" w:type="pct"/>
            <w:vAlign w:val="center"/>
          </w:tcPr>
          <w:p w14:paraId="78783EEB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98,1</w:t>
            </w:r>
          </w:p>
        </w:tc>
        <w:tc>
          <w:tcPr>
            <w:tcW w:w="640" w:type="pct"/>
            <w:vAlign w:val="center"/>
          </w:tcPr>
          <w:p w14:paraId="3812BCE7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13,5</w:t>
            </w:r>
          </w:p>
        </w:tc>
        <w:tc>
          <w:tcPr>
            <w:tcW w:w="640" w:type="pct"/>
            <w:vAlign w:val="center"/>
          </w:tcPr>
          <w:p w14:paraId="41E5AEC7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98,3</w:t>
            </w:r>
          </w:p>
        </w:tc>
        <w:tc>
          <w:tcPr>
            <w:tcW w:w="640" w:type="pct"/>
            <w:vAlign w:val="center"/>
          </w:tcPr>
          <w:p w14:paraId="236EDF5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1,1</w:t>
            </w:r>
          </w:p>
        </w:tc>
        <w:tc>
          <w:tcPr>
            <w:tcW w:w="640" w:type="pct"/>
            <w:vAlign w:val="center"/>
          </w:tcPr>
          <w:p w14:paraId="6F7BA8C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96,6</w:t>
            </w:r>
          </w:p>
        </w:tc>
      </w:tr>
      <w:tr w:rsidR="00EF1082" w:rsidRPr="00EF1082" w14:paraId="7A2FEDCD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28009EC3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łańcucki</w:t>
            </w:r>
          </w:p>
        </w:tc>
        <w:tc>
          <w:tcPr>
            <w:tcW w:w="639" w:type="pct"/>
            <w:vAlign w:val="center"/>
          </w:tcPr>
          <w:p w14:paraId="3AD779E1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9,8</w:t>
            </w:r>
          </w:p>
        </w:tc>
        <w:tc>
          <w:tcPr>
            <w:tcW w:w="640" w:type="pct"/>
            <w:vAlign w:val="center"/>
          </w:tcPr>
          <w:p w14:paraId="776B7AC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101,9</w:t>
            </w:r>
          </w:p>
        </w:tc>
        <w:tc>
          <w:tcPr>
            <w:tcW w:w="640" w:type="pct"/>
            <w:vAlign w:val="center"/>
          </w:tcPr>
          <w:p w14:paraId="715361B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8,1</w:t>
            </w:r>
          </w:p>
        </w:tc>
        <w:tc>
          <w:tcPr>
            <w:tcW w:w="640" w:type="pct"/>
            <w:vAlign w:val="center"/>
          </w:tcPr>
          <w:p w14:paraId="26D98A5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99,0</w:t>
            </w:r>
          </w:p>
        </w:tc>
        <w:tc>
          <w:tcPr>
            <w:tcW w:w="640" w:type="pct"/>
            <w:vAlign w:val="center"/>
          </w:tcPr>
          <w:p w14:paraId="029C2C9B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1,6</w:t>
            </w:r>
          </w:p>
        </w:tc>
        <w:tc>
          <w:tcPr>
            <w:tcW w:w="640" w:type="pct"/>
            <w:vAlign w:val="center"/>
          </w:tcPr>
          <w:p w14:paraId="3C67EE5B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119,4</w:t>
            </w:r>
          </w:p>
        </w:tc>
      </w:tr>
      <w:tr w:rsidR="00EF1082" w:rsidRPr="00EF1082" w14:paraId="0D518C3E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1BC2D307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mielecki</w:t>
            </w:r>
          </w:p>
        </w:tc>
        <w:tc>
          <w:tcPr>
            <w:tcW w:w="639" w:type="pct"/>
            <w:vAlign w:val="center"/>
          </w:tcPr>
          <w:p w14:paraId="1C26694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16,8</w:t>
            </w:r>
          </w:p>
        </w:tc>
        <w:tc>
          <w:tcPr>
            <w:tcW w:w="640" w:type="pct"/>
            <w:vAlign w:val="center"/>
          </w:tcPr>
          <w:p w14:paraId="08A1389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115,4</w:t>
            </w:r>
          </w:p>
        </w:tc>
        <w:tc>
          <w:tcPr>
            <w:tcW w:w="640" w:type="pct"/>
            <w:vAlign w:val="center"/>
          </w:tcPr>
          <w:p w14:paraId="2C05898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14,3</w:t>
            </w:r>
          </w:p>
        </w:tc>
        <w:tc>
          <w:tcPr>
            <w:tcW w:w="640" w:type="pct"/>
            <w:vAlign w:val="center"/>
          </w:tcPr>
          <w:p w14:paraId="6B798CC7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119,0</w:t>
            </w:r>
          </w:p>
        </w:tc>
        <w:tc>
          <w:tcPr>
            <w:tcW w:w="640" w:type="pct"/>
            <w:vAlign w:val="center"/>
          </w:tcPr>
          <w:p w14:paraId="311AA9DA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2,5</w:t>
            </w:r>
          </w:p>
        </w:tc>
        <w:tc>
          <w:tcPr>
            <w:tcW w:w="640" w:type="pct"/>
            <w:vAlign w:val="center"/>
          </w:tcPr>
          <w:p w14:paraId="66F2D7E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98,6</w:t>
            </w:r>
          </w:p>
        </w:tc>
      </w:tr>
      <w:tr w:rsidR="00EF1082" w:rsidRPr="00EF1082" w14:paraId="4C521D60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0C7DD967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niżański</w:t>
            </w:r>
          </w:p>
        </w:tc>
        <w:tc>
          <w:tcPr>
            <w:tcW w:w="639" w:type="pct"/>
            <w:vAlign w:val="center"/>
          </w:tcPr>
          <w:p w14:paraId="530A04B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2,7</w:t>
            </w:r>
          </w:p>
        </w:tc>
        <w:tc>
          <w:tcPr>
            <w:tcW w:w="640" w:type="pct"/>
            <w:vAlign w:val="center"/>
          </w:tcPr>
          <w:p w14:paraId="426367C0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68,4</w:t>
            </w:r>
          </w:p>
        </w:tc>
        <w:tc>
          <w:tcPr>
            <w:tcW w:w="640" w:type="pct"/>
            <w:vAlign w:val="center"/>
          </w:tcPr>
          <w:p w14:paraId="7A8FFBFA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2,7</w:t>
            </w:r>
          </w:p>
        </w:tc>
        <w:tc>
          <w:tcPr>
            <w:tcW w:w="640" w:type="pct"/>
            <w:vAlign w:val="center"/>
          </w:tcPr>
          <w:p w14:paraId="00C28DC0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67,5</w:t>
            </w:r>
          </w:p>
        </w:tc>
        <w:tc>
          <w:tcPr>
            <w:tcW w:w="640" w:type="pct"/>
            <w:vAlign w:val="center"/>
          </w:tcPr>
          <w:p w14:paraId="42C4AFD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  <w:vertAlign w:val="superscript"/>
              </w:rPr>
            </w:pPr>
            <w:r w:rsidRPr="00EF1082">
              <w:rPr>
                <w:rFonts w:cs="Calibri"/>
                <w:sz w:val="20"/>
                <w:szCs w:val="20"/>
              </w:rPr>
              <w:t>0,1</w:t>
            </w:r>
          </w:p>
        </w:tc>
        <w:tc>
          <w:tcPr>
            <w:tcW w:w="640" w:type="pct"/>
            <w:vAlign w:val="center"/>
          </w:tcPr>
          <w:p w14:paraId="0E9A30E3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168,6</w:t>
            </w:r>
          </w:p>
        </w:tc>
      </w:tr>
      <w:tr w:rsidR="00EF1082" w:rsidRPr="00EF1082" w14:paraId="6607A97F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053DCC76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przemyski</w:t>
            </w:r>
          </w:p>
        </w:tc>
        <w:tc>
          <w:tcPr>
            <w:tcW w:w="639" w:type="pct"/>
            <w:vAlign w:val="center"/>
          </w:tcPr>
          <w:p w14:paraId="2ED9838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8,1</w:t>
            </w:r>
          </w:p>
        </w:tc>
        <w:tc>
          <w:tcPr>
            <w:tcW w:w="640" w:type="pct"/>
            <w:vAlign w:val="center"/>
          </w:tcPr>
          <w:p w14:paraId="69971EB7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76,8</w:t>
            </w:r>
          </w:p>
        </w:tc>
        <w:tc>
          <w:tcPr>
            <w:tcW w:w="640" w:type="pct"/>
            <w:vAlign w:val="center"/>
          </w:tcPr>
          <w:p w14:paraId="6582426C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7,1</w:t>
            </w:r>
          </w:p>
        </w:tc>
        <w:tc>
          <w:tcPr>
            <w:tcW w:w="640" w:type="pct"/>
            <w:vAlign w:val="center"/>
          </w:tcPr>
          <w:p w14:paraId="513B114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77,6</w:t>
            </w:r>
          </w:p>
        </w:tc>
        <w:tc>
          <w:tcPr>
            <w:tcW w:w="640" w:type="pct"/>
            <w:vAlign w:val="center"/>
          </w:tcPr>
          <w:p w14:paraId="6213E900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1,1</w:t>
            </w:r>
          </w:p>
        </w:tc>
        <w:tc>
          <w:tcPr>
            <w:tcW w:w="640" w:type="pct"/>
            <w:vAlign w:val="center"/>
          </w:tcPr>
          <w:p w14:paraId="30DE950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71,6</w:t>
            </w:r>
          </w:p>
        </w:tc>
      </w:tr>
      <w:tr w:rsidR="00EF1082" w:rsidRPr="00EF1082" w14:paraId="0FB35862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4EFE4E51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przeworski</w:t>
            </w:r>
          </w:p>
        </w:tc>
        <w:tc>
          <w:tcPr>
            <w:tcW w:w="639" w:type="pct"/>
            <w:vAlign w:val="center"/>
          </w:tcPr>
          <w:p w14:paraId="0D0F69D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2,3</w:t>
            </w:r>
          </w:p>
        </w:tc>
        <w:tc>
          <w:tcPr>
            <w:tcW w:w="640" w:type="pct"/>
            <w:vAlign w:val="center"/>
          </w:tcPr>
          <w:p w14:paraId="235B6273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121,9</w:t>
            </w:r>
          </w:p>
        </w:tc>
        <w:tc>
          <w:tcPr>
            <w:tcW w:w="640" w:type="pct"/>
            <w:vAlign w:val="center"/>
          </w:tcPr>
          <w:p w14:paraId="03DCA25C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2,0</w:t>
            </w:r>
          </w:p>
        </w:tc>
        <w:tc>
          <w:tcPr>
            <w:tcW w:w="640" w:type="pct"/>
            <w:vAlign w:val="center"/>
          </w:tcPr>
          <w:p w14:paraId="424D48F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121,4</w:t>
            </w:r>
          </w:p>
        </w:tc>
        <w:tc>
          <w:tcPr>
            <w:tcW w:w="640" w:type="pct"/>
            <w:vAlign w:val="center"/>
          </w:tcPr>
          <w:p w14:paraId="29F4DF48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0,3</w:t>
            </w:r>
          </w:p>
        </w:tc>
        <w:tc>
          <w:tcPr>
            <w:tcW w:w="640" w:type="pct"/>
            <w:vAlign w:val="center"/>
          </w:tcPr>
          <w:p w14:paraId="3226A5CC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124,4</w:t>
            </w:r>
          </w:p>
        </w:tc>
      </w:tr>
      <w:tr w:rsidR="00EF1082" w:rsidRPr="00EF1082" w14:paraId="1A361FFD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6E524FD6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ropczycko-sędziszowski</w:t>
            </w:r>
          </w:p>
        </w:tc>
        <w:tc>
          <w:tcPr>
            <w:tcW w:w="639" w:type="pct"/>
            <w:vAlign w:val="center"/>
          </w:tcPr>
          <w:p w14:paraId="66CDB35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9,5</w:t>
            </w:r>
          </w:p>
        </w:tc>
        <w:tc>
          <w:tcPr>
            <w:tcW w:w="640" w:type="pct"/>
            <w:vAlign w:val="center"/>
          </w:tcPr>
          <w:p w14:paraId="7C65C7F9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91,0</w:t>
            </w:r>
          </w:p>
        </w:tc>
        <w:tc>
          <w:tcPr>
            <w:tcW w:w="640" w:type="pct"/>
            <w:vAlign w:val="center"/>
          </w:tcPr>
          <w:p w14:paraId="67B5A493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8,9</w:t>
            </w:r>
          </w:p>
        </w:tc>
        <w:tc>
          <w:tcPr>
            <w:tcW w:w="640" w:type="pct"/>
            <w:vAlign w:val="center"/>
          </w:tcPr>
          <w:p w14:paraId="3E7784D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91,4</w:t>
            </w:r>
          </w:p>
        </w:tc>
        <w:tc>
          <w:tcPr>
            <w:tcW w:w="640" w:type="pct"/>
            <w:vAlign w:val="center"/>
          </w:tcPr>
          <w:p w14:paraId="0A2F824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0,6</w:t>
            </w:r>
          </w:p>
        </w:tc>
        <w:tc>
          <w:tcPr>
            <w:tcW w:w="640" w:type="pct"/>
            <w:vAlign w:val="center"/>
          </w:tcPr>
          <w:p w14:paraId="5BA669C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86,5</w:t>
            </w:r>
          </w:p>
        </w:tc>
      </w:tr>
      <w:tr w:rsidR="00EF1082" w:rsidRPr="00EF1082" w14:paraId="1A40914E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2975F511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rzeszowski</w:t>
            </w:r>
          </w:p>
        </w:tc>
        <w:tc>
          <w:tcPr>
            <w:tcW w:w="639" w:type="pct"/>
            <w:vAlign w:val="center"/>
          </w:tcPr>
          <w:p w14:paraId="2D4763F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39,5</w:t>
            </w:r>
          </w:p>
        </w:tc>
        <w:tc>
          <w:tcPr>
            <w:tcW w:w="640" w:type="pct"/>
            <w:vAlign w:val="center"/>
          </w:tcPr>
          <w:p w14:paraId="26D1FB6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96,6</w:t>
            </w:r>
          </w:p>
        </w:tc>
        <w:tc>
          <w:tcPr>
            <w:tcW w:w="640" w:type="pct"/>
            <w:vAlign w:val="center"/>
          </w:tcPr>
          <w:p w14:paraId="60A76D7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34,8</w:t>
            </w:r>
          </w:p>
        </w:tc>
        <w:tc>
          <w:tcPr>
            <w:tcW w:w="640" w:type="pct"/>
            <w:vAlign w:val="center"/>
          </w:tcPr>
          <w:p w14:paraId="1220865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101,3</w:t>
            </w:r>
          </w:p>
        </w:tc>
        <w:tc>
          <w:tcPr>
            <w:tcW w:w="640" w:type="pct"/>
            <w:vAlign w:val="center"/>
          </w:tcPr>
          <w:p w14:paraId="04CF86D7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4,6</w:t>
            </w:r>
          </w:p>
        </w:tc>
        <w:tc>
          <w:tcPr>
            <w:tcW w:w="640" w:type="pct"/>
            <w:vAlign w:val="center"/>
          </w:tcPr>
          <w:p w14:paraId="28748C8C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71,4</w:t>
            </w:r>
          </w:p>
        </w:tc>
      </w:tr>
      <w:tr w:rsidR="00EF1082" w:rsidRPr="00EF1082" w14:paraId="2F46399A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3A132AE3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sanocki</w:t>
            </w:r>
          </w:p>
        </w:tc>
        <w:tc>
          <w:tcPr>
            <w:tcW w:w="639" w:type="pct"/>
            <w:vAlign w:val="center"/>
          </w:tcPr>
          <w:p w14:paraId="0C61203B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11,4</w:t>
            </w:r>
          </w:p>
        </w:tc>
        <w:tc>
          <w:tcPr>
            <w:tcW w:w="640" w:type="pct"/>
            <w:vAlign w:val="center"/>
          </w:tcPr>
          <w:p w14:paraId="051E4224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97,5</w:t>
            </w:r>
          </w:p>
        </w:tc>
        <w:tc>
          <w:tcPr>
            <w:tcW w:w="640" w:type="pct"/>
            <w:vAlign w:val="center"/>
          </w:tcPr>
          <w:p w14:paraId="74DC1639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10,5</w:t>
            </w:r>
          </w:p>
        </w:tc>
        <w:tc>
          <w:tcPr>
            <w:tcW w:w="640" w:type="pct"/>
            <w:vAlign w:val="center"/>
          </w:tcPr>
          <w:p w14:paraId="3A4D7CEC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96,6</w:t>
            </w:r>
          </w:p>
        </w:tc>
        <w:tc>
          <w:tcPr>
            <w:tcW w:w="640" w:type="pct"/>
            <w:vAlign w:val="center"/>
          </w:tcPr>
          <w:p w14:paraId="49BE391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0,8</w:t>
            </w:r>
          </w:p>
        </w:tc>
        <w:tc>
          <w:tcPr>
            <w:tcW w:w="640" w:type="pct"/>
            <w:vAlign w:val="center"/>
          </w:tcPr>
          <w:p w14:paraId="21A0C22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109,2</w:t>
            </w:r>
          </w:p>
        </w:tc>
      </w:tr>
      <w:tr w:rsidR="00EF1082" w:rsidRPr="00EF1082" w14:paraId="7A04DE44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341C8916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stalowowolski</w:t>
            </w:r>
          </w:p>
        </w:tc>
        <w:tc>
          <w:tcPr>
            <w:tcW w:w="639" w:type="pct"/>
            <w:vAlign w:val="center"/>
          </w:tcPr>
          <w:p w14:paraId="45C3D70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11,6</w:t>
            </w:r>
          </w:p>
        </w:tc>
        <w:tc>
          <w:tcPr>
            <w:tcW w:w="640" w:type="pct"/>
            <w:vAlign w:val="center"/>
          </w:tcPr>
          <w:p w14:paraId="051DE13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82,4</w:t>
            </w:r>
          </w:p>
        </w:tc>
        <w:tc>
          <w:tcPr>
            <w:tcW w:w="640" w:type="pct"/>
            <w:vAlign w:val="center"/>
          </w:tcPr>
          <w:p w14:paraId="6654FBFA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10,1</w:t>
            </w:r>
          </w:p>
        </w:tc>
        <w:tc>
          <w:tcPr>
            <w:tcW w:w="640" w:type="pct"/>
            <w:vAlign w:val="center"/>
          </w:tcPr>
          <w:p w14:paraId="6553843A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85,7</w:t>
            </w:r>
          </w:p>
        </w:tc>
        <w:tc>
          <w:tcPr>
            <w:tcW w:w="640" w:type="pct"/>
            <w:vAlign w:val="center"/>
          </w:tcPr>
          <w:p w14:paraId="5004A02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1,4</w:t>
            </w:r>
          </w:p>
        </w:tc>
        <w:tc>
          <w:tcPr>
            <w:tcW w:w="640" w:type="pct"/>
            <w:vAlign w:val="center"/>
          </w:tcPr>
          <w:p w14:paraId="5C81C8E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64,6</w:t>
            </w:r>
          </w:p>
        </w:tc>
      </w:tr>
      <w:tr w:rsidR="00EF1082" w:rsidRPr="00EF1082" w14:paraId="669A90DE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27CFD82E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strzyżowski</w:t>
            </w:r>
          </w:p>
        </w:tc>
        <w:tc>
          <w:tcPr>
            <w:tcW w:w="639" w:type="pct"/>
            <w:vAlign w:val="center"/>
          </w:tcPr>
          <w:p w14:paraId="6BA531C1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5,0</w:t>
            </w:r>
          </w:p>
        </w:tc>
        <w:tc>
          <w:tcPr>
            <w:tcW w:w="640" w:type="pct"/>
            <w:vAlign w:val="center"/>
          </w:tcPr>
          <w:p w14:paraId="3B72992C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127,1</w:t>
            </w:r>
          </w:p>
        </w:tc>
        <w:tc>
          <w:tcPr>
            <w:tcW w:w="640" w:type="pct"/>
            <w:vAlign w:val="center"/>
          </w:tcPr>
          <w:p w14:paraId="366B01BB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4,9</w:t>
            </w:r>
          </w:p>
        </w:tc>
        <w:tc>
          <w:tcPr>
            <w:tcW w:w="640" w:type="pct"/>
            <w:vAlign w:val="center"/>
          </w:tcPr>
          <w:p w14:paraId="422E271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126,2</w:t>
            </w:r>
          </w:p>
        </w:tc>
        <w:tc>
          <w:tcPr>
            <w:tcW w:w="640" w:type="pct"/>
            <w:vAlign w:val="center"/>
          </w:tcPr>
          <w:p w14:paraId="7F9F8EF9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0,1</w:t>
            </w:r>
          </w:p>
        </w:tc>
        <w:tc>
          <w:tcPr>
            <w:tcW w:w="640" w:type="pct"/>
            <w:vAlign w:val="center"/>
          </w:tcPr>
          <w:p w14:paraId="273CE7E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184,2</w:t>
            </w:r>
          </w:p>
        </w:tc>
      </w:tr>
      <w:tr w:rsidR="00EF1082" w:rsidRPr="00EF1082" w14:paraId="6A6AE146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52B474B5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tarnobrzeski</w:t>
            </w:r>
          </w:p>
        </w:tc>
        <w:tc>
          <w:tcPr>
            <w:tcW w:w="639" w:type="pct"/>
            <w:vAlign w:val="center"/>
          </w:tcPr>
          <w:p w14:paraId="6FEE1858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9,2</w:t>
            </w:r>
          </w:p>
        </w:tc>
        <w:tc>
          <w:tcPr>
            <w:tcW w:w="640" w:type="pct"/>
            <w:vAlign w:val="center"/>
          </w:tcPr>
          <w:p w14:paraId="1C28EAF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102,3</w:t>
            </w:r>
          </w:p>
        </w:tc>
        <w:tc>
          <w:tcPr>
            <w:tcW w:w="640" w:type="pct"/>
            <w:vAlign w:val="center"/>
          </w:tcPr>
          <w:p w14:paraId="68CA0CD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8,9</w:t>
            </w:r>
          </w:p>
        </w:tc>
        <w:tc>
          <w:tcPr>
            <w:tcW w:w="640" w:type="pct"/>
            <w:vAlign w:val="center"/>
          </w:tcPr>
          <w:p w14:paraId="2A5CA160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103,4</w:t>
            </w:r>
          </w:p>
        </w:tc>
        <w:tc>
          <w:tcPr>
            <w:tcW w:w="640" w:type="pct"/>
            <w:vAlign w:val="center"/>
          </w:tcPr>
          <w:p w14:paraId="3EA7BBF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0,3</w:t>
            </w:r>
          </w:p>
        </w:tc>
        <w:tc>
          <w:tcPr>
            <w:tcW w:w="640" w:type="pct"/>
            <w:vAlign w:val="center"/>
          </w:tcPr>
          <w:p w14:paraId="43E2AF4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76,8</w:t>
            </w:r>
          </w:p>
        </w:tc>
      </w:tr>
      <w:tr w:rsidR="00EF1082" w:rsidRPr="00EF1082" w14:paraId="72639A14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21513A42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m. Krosno</w:t>
            </w:r>
          </w:p>
        </w:tc>
        <w:tc>
          <w:tcPr>
            <w:tcW w:w="639" w:type="pct"/>
            <w:vAlign w:val="center"/>
          </w:tcPr>
          <w:p w14:paraId="4434CB2C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15,6</w:t>
            </w:r>
          </w:p>
        </w:tc>
        <w:tc>
          <w:tcPr>
            <w:tcW w:w="640" w:type="pct"/>
            <w:vAlign w:val="center"/>
          </w:tcPr>
          <w:p w14:paraId="38631E9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111,4</w:t>
            </w:r>
          </w:p>
        </w:tc>
        <w:tc>
          <w:tcPr>
            <w:tcW w:w="640" w:type="pct"/>
            <w:vAlign w:val="center"/>
          </w:tcPr>
          <w:p w14:paraId="4D9A5FC0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14,3</w:t>
            </w:r>
          </w:p>
        </w:tc>
        <w:tc>
          <w:tcPr>
            <w:tcW w:w="640" w:type="pct"/>
            <w:vAlign w:val="center"/>
          </w:tcPr>
          <w:p w14:paraId="3658261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113,9</w:t>
            </w:r>
          </w:p>
        </w:tc>
        <w:tc>
          <w:tcPr>
            <w:tcW w:w="640" w:type="pct"/>
            <w:vAlign w:val="center"/>
          </w:tcPr>
          <w:p w14:paraId="6EBAE67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1,3</w:t>
            </w:r>
          </w:p>
        </w:tc>
        <w:tc>
          <w:tcPr>
            <w:tcW w:w="640" w:type="pct"/>
            <w:vAlign w:val="center"/>
          </w:tcPr>
          <w:p w14:paraId="1327A14C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90,3</w:t>
            </w:r>
          </w:p>
        </w:tc>
      </w:tr>
      <w:tr w:rsidR="00EF1082" w:rsidRPr="00EF1082" w14:paraId="6B73A9B5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721AD751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m. Przemyśl</w:t>
            </w:r>
          </w:p>
        </w:tc>
        <w:tc>
          <w:tcPr>
            <w:tcW w:w="639" w:type="pct"/>
            <w:vAlign w:val="center"/>
          </w:tcPr>
          <w:p w14:paraId="0AC3278E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26,3</w:t>
            </w:r>
          </w:p>
        </w:tc>
        <w:tc>
          <w:tcPr>
            <w:tcW w:w="640" w:type="pct"/>
            <w:vAlign w:val="center"/>
          </w:tcPr>
          <w:p w14:paraId="7BD12010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100,8</w:t>
            </w:r>
          </w:p>
        </w:tc>
        <w:tc>
          <w:tcPr>
            <w:tcW w:w="640" w:type="pct"/>
            <w:vAlign w:val="center"/>
          </w:tcPr>
          <w:p w14:paraId="20C80FD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15,7</w:t>
            </w:r>
          </w:p>
        </w:tc>
        <w:tc>
          <w:tcPr>
            <w:tcW w:w="640" w:type="pct"/>
            <w:vAlign w:val="center"/>
          </w:tcPr>
          <w:p w14:paraId="3614285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97,5</w:t>
            </w:r>
          </w:p>
        </w:tc>
        <w:tc>
          <w:tcPr>
            <w:tcW w:w="640" w:type="pct"/>
            <w:vAlign w:val="center"/>
          </w:tcPr>
          <w:p w14:paraId="3E5C296F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10,6</w:t>
            </w:r>
          </w:p>
        </w:tc>
        <w:tc>
          <w:tcPr>
            <w:tcW w:w="640" w:type="pct"/>
            <w:vAlign w:val="center"/>
          </w:tcPr>
          <w:p w14:paraId="70AE580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106,0</w:t>
            </w:r>
          </w:p>
        </w:tc>
      </w:tr>
      <w:tr w:rsidR="00EF1082" w:rsidRPr="00EF1082" w14:paraId="0798047E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4F426230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m. Rzeszów</w:t>
            </w:r>
          </w:p>
        </w:tc>
        <w:tc>
          <w:tcPr>
            <w:tcW w:w="639" w:type="pct"/>
            <w:vAlign w:val="center"/>
          </w:tcPr>
          <w:p w14:paraId="40BDB8C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113,6</w:t>
            </w:r>
          </w:p>
        </w:tc>
        <w:tc>
          <w:tcPr>
            <w:tcW w:w="640" w:type="pct"/>
            <w:vAlign w:val="center"/>
          </w:tcPr>
          <w:p w14:paraId="4965C4D7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101,7</w:t>
            </w:r>
          </w:p>
        </w:tc>
        <w:tc>
          <w:tcPr>
            <w:tcW w:w="640" w:type="pct"/>
            <w:vAlign w:val="center"/>
          </w:tcPr>
          <w:p w14:paraId="603D4831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77,3</w:t>
            </w:r>
          </w:p>
        </w:tc>
        <w:tc>
          <w:tcPr>
            <w:tcW w:w="640" w:type="pct"/>
            <w:vAlign w:val="center"/>
          </w:tcPr>
          <w:p w14:paraId="2A0762B5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95,7</w:t>
            </w:r>
          </w:p>
        </w:tc>
        <w:tc>
          <w:tcPr>
            <w:tcW w:w="640" w:type="pct"/>
            <w:vAlign w:val="center"/>
          </w:tcPr>
          <w:p w14:paraId="78628A99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36,2</w:t>
            </w:r>
          </w:p>
        </w:tc>
        <w:tc>
          <w:tcPr>
            <w:tcW w:w="640" w:type="pct"/>
            <w:vAlign w:val="center"/>
          </w:tcPr>
          <w:p w14:paraId="776C0F68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117,6</w:t>
            </w:r>
          </w:p>
        </w:tc>
      </w:tr>
      <w:tr w:rsidR="00EF1082" w:rsidRPr="00794E9E" w14:paraId="45EF61C6" w14:textId="77777777" w:rsidTr="00097BAB">
        <w:trPr>
          <w:trHeight w:val="397"/>
        </w:trPr>
        <w:tc>
          <w:tcPr>
            <w:tcW w:w="1161" w:type="pct"/>
            <w:vAlign w:val="center"/>
          </w:tcPr>
          <w:p w14:paraId="6DF1050D" w14:textId="77777777" w:rsidR="00EF1082" w:rsidRPr="00EF1082" w:rsidRDefault="00EF1082" w:rsidP="00EF1082">
            <w:pPr>
              <w:spacing w:before="0" w:after="0" w:line="240" w:lineRule="auto"/>
              <w:rPr>
                <w:szCs w:val="19"/>
              </w:rPr>
            </w:pPr>
            <w:r w:rsidRPr="00EF1082">
              <w:rPr>
                <w:rFonts w:cs="Calibri"/>
                <w:color w:val="000000"/>
                <w:szCs w:val="19"/>
              </w:rPr>
              <w:t>m. Tarnobrzeg</w:t>
            </w:r>
          </w:p>
        </w:tc>
        <w:tc>
          <w:tcPr>
            <w:tcW w:w="639" w:type="pct"/>
            <w:vAlign w:val="center"/>
          </w:tcPr>
          <w:p w14:paraId="525BB52A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9,7</w:t>
            </w:r>
          </w:p>
        </w:tc>
        <w:tc>
          <w:tcPr>
            <w:tcW w:w="640" w:type="pct"/>
            <w:vAlign w:val="center"/>
          </w:tcPr>
          <w:p w14:paraId="2341E66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129,6</w:t>
            </w:r>
          </w:p>
        </w:tc>
        <w:tc>
          <w:tcPr>
            <w:tcW w:w="640" w:type="pct"/>
            <w:vAlign w:val="center"/>
          </w:tcPr>
          <w:p w14:paraId="32309E3D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7,9</w:t>
            </w:r>
          </w:p>
        </w:tc>
        <w:tc>
          <w:tcPr>
            <w:tcW w:w="640" w:type="pct"/>
            <w:vAlign w:val="center"/>
          </w:tcPr>
          <w:p w14:paraId="0E335312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133,8</w:t>
            </w:r>
          </w:p>
        </w:tc>
        <w:tc>
          <w:tcPr>
            <w:tcW w:w="640" w:type="pct"/>
            <w:vAlign w:val="center"/>
          </w:tcPr>
          <w:p w14:paraId="620682E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1,8</w:t>
            </w:r>
          </w:p>
        </w:tc>
        <w:tc>
          <w:tcPr>
            <w:tcW w:w="640" w:type="pct"/>
            <w:vAlign w:val="center"/>
          </w:tcPr>
          <w:p w14:paraId="2ED89596" w14:textId="77777777" w:rsidR="00EF1082" w:rsidRPr="00EF1082" w:rsidRDefault="00EF1082" w:rsidP="00EF1082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F1082">
              <w:rPr>
                <w:rFonts w:cs="Calibri"/>
                <w:sz w:val="20"/>
                <w:szCs w:val="20"/>
              </w:rPr>
              <w:t>113,9</w:t>
            </w:r>
          </w:p>
        </w:tc>
      </w:tr>
    </w:tbl>
    <w:p w14:paraId="0B86D14F" w14:textId="77777777" w:rsidR="00727427" w:rsidRPr="000771A6" w:rsidRDefault="000771A6" w:rsidP="00794E9E">
      <w:pPr>
        <w:spacing w:line="288" w:lineRule="auto"/>
        <w:rPr>
          <w:noProof/>
          <w:sz w:val="16"/>
          <w:szCs w:val="16"/>
          <w:lang w:eastAsia="pl-PL"/>
        </w:rPr>
      </w:pPr>
      <w:r w:rsidRPr="000771A6">
        <w:rPr>
          <w:sz w:val="16"/>
          <w:szCs w:val="16"/>
        </w:rPr>
        <w:t xml:space="preserve">a </w:t>
      </w:r>
      <w:r w:rsidRPr="000771A6">
        <w:rPr>
          <w:sz w:val="16"/>
          <w:szCs w:val="16"/>
          <w:vertAlign w:val="superscript"/>
        </w:rPr>
        <w:t xml:space="preserve"> </w:t>
      </w:r>
      <w:r w:rsidR="004329B7" w:rsidRPr="000771A6">
        <w:rPr>
          <w:sz w:val="16"/>
          <w:szCs w:val="16"/>
        </w:rPr>
        <w:t>(0,0) — zjawisko istniało w wielkości mniejszej od 0,05</w:t>
      </w:r>
    </w:p>
    <w:p w14:paraId="4E187826" w14:textId="76173213" w:rsidR="00C55AFA" w:rsidRPr="00B20530" w:rsidRDefault="00AA30D9" w:rsidP="000771A6">
      <w:pPr>
        <w:spacing w:before="240" w:line="288" w:lineRule="auto"/>
        <w:rPr>
          <w:noProof/>
          <w:szCs w:val="19"/>
          <w:lang w:eastAsia="pl-PL"/>
        </w:rPr>
      </w:pPr>
      <w:r w:rsidRPr="00D1637C">
        <w:rPr>
          <w:noProof/>
          <w:szCs w:val="19"/>
          <w:lang w:eastAsia="pl-PL"/>
        </w:rPr>
        <w:t>Turyści najliczniej nocowali w obiektach zlokalizowanych w</w:t>
      </w:r>
      <w:r w:rsidR="00B20530" w:rsidRPr="00D1637C">
        <w:rPr>
          <w:noProof/>
          <w:szCs w:val="19"/>
          <w:lang w:eastAsia="pl-PL"/>
        </w:rPr>
        <w:t xml:space="preserve"> </w:t>
      </w:r>
      <w:r w:rsidRPr="00D1637C">
        <w:rPr>
          <w:noProof/>
          <w:szCs w:val="19"/>
          <w:lang w:eastAsia="pl-PL"/>
        </w:rPr>
        <w:t xml:space="preserve">Rzeszowie – </w:t>
      </w:r>
      <w:r w:rsidR="003420B1" w:rsidRPr="00D1637C">
        <w:rPr>
          <w:noProof/>
          <w:szCs w:val="19"/>
          <w:lang w:eastAsia="pl-PL"/>
        </w:rPr>
        <w:t>113</w:t>
      </w:r>
      <w:r w:rsidR="00DF13D2" w:rsidRPr="00D1637C">
        <w:rPr>
          <w:noProof/>
          <w:szCs w:val="19"/>
          <w:lang w:eastAsia="pl-PL"/>
        </w:rPr>
        <w:t>,6</w:t>
      </w:r>
      <w:r w:rsidRPr="00D1637C">
        <w:rPr>
          <w:noProof/>
          <w:szCs w:val="19"/>
          <w:lang w:eastAsia="pl-PL"/>
        </w:rPr>
        <w:t xml:space="preserve"> tys</w:t>
      </w:r>
      <w:r w:rsidR="002974C9" w:rsidRPr="00D1637C">
        <w:rPr>
          <w:noProof/>
          <w:szCs w:val="19"/>
          <w:lang w:eastAsia="pl-PL"/>
        </w:rPr>
        <w:t>.</w:t>
      </w:r>
      <w:r w:rsidRPr="00D1637C">
        <w:rPr>
          <w:noProof/>
          <w:szCs w:val="19"/>
          <w:lang w:eastAsia="pl-PL"/>
        </w:rPr>
        <w:t xml:space="preserve"> osób. </w:t>
      </w:r>
      <w:r w:rsidR="00B20530" w:rsidRPr="00D1637C">
        <w:rPr>
          <w:noProof/>
          <w:szCs w:val="19"/>
          <w:lang w:eastAsia="pl-PL"/>
        </w:rPr>
        <w:t>Duża</w:t>
      </w:r>
      <w:r w:rsidR="0043118A" w:rsidRPr="00D1637C">
        <w:rPr>
          <w:noProof/>
          <w:szCs w:val="19"/>
          <w:lang w:eastAsia="pl-PL"/>
        </w:rPr>
        <w:t> </w:t>
      </w:r>
      <w:r w:rsidR="00B20530" w:rsidRPr="00D1637C">
        <w:rPr>
          <w:noProof/>
          <w:szCs w:val="19"/>
          <w:lang w:eastAsia="pl-PL"/>
        </w:rPr>
        <w:t xml:space="preserve">liczba turystów przebywała </w:t>
      </w:r>
      <w:r w:rsidR="00481DA0" w:rsidRPr="00D1637C">
        <w:rPr>
          <w:noProof/>
          <w:szCs w:val="19"/>
          <w:lang w:eastAsia="pl-PL"/>
        </w:rPr>
        <w:t>również</w:t>
      </w:r>
      <w:r w:rsidR="00B20530" w:rsidRPr="00D1637C">
        <w:rPr>
          <w:noProof/>
          <w:szCs w:val="19"/>
          <w:lang w:eastAsia="pl-PL"/>
        </w:rPr>
        <w:t xml:space="preserve"> w obiektach noclegowych powiatu</w:t>
      </w:r>
      <w:r w:rsidRPr="00D1637C">
        <w:rPr>
          <w:noProof/>
          <w:szCs w:val="19"/>
          <w:lang w:eastAsia="pl-PL"/>
        </w:rPr>
        <w:t xml:space="preserve"> leskiego – </w:t>
      </w:r>
      <w:r w:rsidR="00DF13D2" w:rsidRPr="00D1637C">
        <w:rPr>
          <w:noProof/>
          <w:szCs w:val="19"/>
          <w:lang w:eastAsia="pl-PL"/>
        </w:rPr>
        <w:t>8</w:t>
      </w:r>
      <w:r w:rsidR="00222DD5" w:rsidRPr="00D1637C">
        <w:rPr>
          <w:noProof/>
          <w:szCs w:val="19"/>
          <w:lang w:eastAsia="pl-PL"/>
        </w:rPr>
        <w:t>8</w:t>
      </w:r>
      <w:r w:rsidR="00DF13D2" w:rsidRPr="00D1637C">
        <w:rPr>
          <w:noProof/>
          <w:szCs w:val="19"/>
          <w:lang w:eastAsia="pl-PL"/>
        </w:rPr>
        <w:t>,</w:t>
      </w:r>
      <w:r w:rsidR="00222DD5" w:rsidRPr="00D1637C">
        <w:rPr>
          <w:noProof/>
          <w:szCs w:val="19"/>
          <w:lang w:eastAsia="pl-PL"/>
        </w:rPr>
        <w:t>0</w:t>
      </w:r>
      <w:r w:rsidR="0043118A" w:rsidRPr="00D1637C">
        <w:rPr>
          <w:noProof/>
          <w:szCs w:val="19"/>
          <w:lang w:eastAsia="pl-PL"/>
        </w:rPr>
        <w:t> </w:t>
      </w:r>
      <w:r w:rsidRPr="00D1637C">
        <w:rPr>
          <w:noProof/>
          <w:szCs w:val="19"/>
          <w:lang w:eastAsia="pl-PL"/>
        </w:rPr>
        <w:t>tys.</w:t>
      </w:r>
      <w:r w:rsidR="002974C9" w:rsidRPr="00D1637C">
        <w:rPr>
          <w:noProof/>
          <w:szCs w:val="19"/>
          <w:lang w:eastAsia="pl-PL"/>
        </w:rPr>
        <w:t>,</w:t>
      </w:r>
      <w:r w:rsidR="00B20530" w:rsidRPr="00D1637C">
        <w:rPr>
          <w:noProof/>
          <w:szCs w:val="19"/>
          <w:lang w:eastAsia="pl-PL"/>
        </w:rPr>
        <w:t xml:space="preserve"> </w:t>
      </w:r>
      <w:r w:rsidR="00DF6149" w:rsidRPr="00D1637C">
        <w:rPr>
          <w:noProof/>
          <w:szCs w:val="19"/>
          <w:lang w:eastAsia="pl-PL"/>
        </w:rPr>
        <w:t>bieszczadzkiego</w:t>
      </w:r>
      <w:r w:rsidR="00B20530" w:rsidRPr="00D1637C">
        <w:rPr>
          <w:noProof/>
          <w:szCs w:val="19"/>
          <w:lang w:eastAsia="pl-PL"/>
        </w:rPr>
        <w:t xml:space="preserve"> – </w:t>
      </w:r>
      <w:r w:rsidR="00DF13D2" w:rsidRPr="00D1637C">
        <w:rPr>
          <w:noProof/>
          <w:szCs w:val="19"/>
          <w:lang w:eastAsia="pl-PL"/>
        </w:rPr>
        <w:t>5</w:t>
      </w:r>
      <w:r w:rsidR="00222DD5" w:rsidRPr="00D1637C">
        <w:rPr>
          <w:noProof/>
          <w:szCs w:val="19"/>
          <w:lang w:eastAsia="pl-PL"/>
        </w:rPr>
        <w:t>0</w:t>
      </w:r>
      <w:r w:rsidR="00DF13D2" w:rsidRPr="00D1637C">
        <w:rPr>
          <w:noProof/>
          <w:szCs w:val="19"/>
          <w:lang w:eastAsia="pl-PL"/>
        </w:rPr>
        <w:t>,</w:t>
      </w:r>
      <w:r w:rsidR="00222DD5" w:rsidRPr="00D1637C">
        <w:rPr>
          <w:noProof/>
          <w:szCs w:val="19"/>
          <w:lang w:eastAsia="pl-PL"/>
        </w:rPr>
        <w:t>2</w:t>
      </w:r>
      <w:r w:rsidR="00B20530" w:rsidRPr="00D1637C">
        <w:rPr>
          <w:noProof/>
          <w:szCs w:val="19"/>
          <w:lang w:eastAsia="pl-PL"/>
        </w:rPr>
        <w:t xml:space="preserve"> tys., </w:t>
      </w:r>
      <w:r w:rsidR="00222DD5" w:rsidRPr="00D1637C">
        <w:rPr>
          <w:noProof/>
          <w:szCs w:val="19"/>
          <w:lang w:eastAsia="pl-PL"/>
        </w:rPr>
        <w:t>jarosławskiego – 41</w:t>
      </w:r>
      <w:r w:rsidR="00DF13D2" w:rsidRPr="00D1637C">
        <w:rPr>
          <w:noProof/>
          <w:szCs w:val="19"/>
          <w:lang w:eastAsia="pl-PL"/>
        </w:rPr>
        <w:t>,</w:t>
      </w:r>
      <w:r w:rsidR="00222DD5" w:rsidRPr="00D1637C">
        <w:rPr>
          <w:noProof/>
          <w:szCs w:val="19"/>
          <w:lang w:eastAsia="pl-PL"/>
        </w:rPr>
        <w:t>4</w:t>
      </w:r>
      <w:r w:rsidR="00B20530" w:rsidRPr="00D1637C">
        <w:rPr>
          <w:noProof/>
          <w:szCs w:val="19"/>
          <w:lang w:eastAsia="pl-PL"/>
        </w:rPr>
        <w:t xml:space="preserve"> </w:t>
      </w:r>
      <w:r w:rsidR="00B20530" w:rsidRPr="00B46208">
        <w:rPr>
          <w:noProof/>
          <w:szCs w:val="19"/>
          <w:lang w:eastAsia="pl-PL"/>
        </w:rPr>
        <w:t>tys</w:t>
      </w:r>
      <w:r w:rsidR="00DF13D2" w:rsidRPr="00B46208">
        <w:rPr>
          <w:noProof/>
          <w:szCs w:val="19"/>
          <w:lang w:eastAsia="pl-PL"/>
        </w:rPr>
        <w:t xml:space="preserve">. oraz </w:t>
      </w:r>
      <w:r w:rsidR="00222DD5" w:rsidRPr="00B46208">
        <w:rPr>
          <w:noProof/>
          <w:szCs w:val="19"/>
          <w:lang w:eastAsia="pl-PL"/>
        </w:rPr>
        <w:t>rzeszowskiego</w:t>
      </w:r>
      <w:r w:rsidR="00DF13D2" w:rsidRPr="00B46208">
        <w:rPr>
          <w:noProof/>
          <w:szCs w:val="19"/>
          <w:lang w:eastAsia="pl-PL"/>
        </w:rPr>
        <w:t xml:space="preserve"> – 3</w:t>
      </w:r>
      <w:r w:rsidR="00222DD5" w:rsidRPr="00B46208">
        <w:rPr>
          <w:noProof/>
          <w:szCs w:val="19"/>
          <w:lang w:eastAsia="pl-PL"/>
        </w:rPr>
        <w:t>9</w:t>
      </w:r>
      <w:r w:rsidR="00DF13D2" w:rsidRPr="00B46208">
        <w:rPr>
          <w:noProof/>
          <w:szCs w:val="19"/>
          <w:lang w:eastAsia="pl-PL"/>
        </w:rPr>
        <w:t>,</w:t>
      </w:r>
      <w:r w:rsidR="00222DD5" w:rsidRPr="00B46208">
        <w:rPr>
          <w:noProof/>
          <w:szCs w:val="19"/>
          <w:lang w:eastAsia="pl-PL"/>
        </w:rPr>
        <w:t>5</w:t>
      </w:r>
      <w:r w:rsidR="00DF13D2" w:rsidRPr="00B46208">
        <w:rPr>
          <w:noProof/>
          <w:szCs w:val="19"/>
          <w:lang w:eastAsia="pl-PL"/>
        </w:rPr>
        <w:t xml:space="preserve"> tys. </w:t>
      </w:r>
      <w:r w:rsidR="00B20530" w:rsidRPr="00B46208">
        <w:rPr>
          <w:noProof/>
          <w:szCs w:val="19"/>
          <w:lang w:eastAsia="pl-PL"/>
        </w:rPr>
        <w:t>W</w:t>
      </w:r>
      <w:r w:rsidRPr="00B46208">
        <w:rPr>
          <w:noProof/>
          <w:szCs w:val="19"/>
          <w:lang w:eastAsia="pl-PL"/>
        </w:rPr>
        <w:t> </w:t>
      </w:r>
      <w:r w:rsidR="00B20530" w:rsidRPr="00B46208">
        <w:rPr>
          <w:noProof/>
          <w:szCs w:val="19"/>
          <w:lang w:eastAsia="pl-PL"/>
        </w:rPr>
        <w:t xml:space="preserve">porównaniu z analogicznym okresem </w:t>
      </w:r>
      <w:r w:rsidR="00147CD9" w:rsidRPr="00B46208">
        <w:rPr>
          <w:noProof/>
          <w:szCs w:val="19"/>
          <w:lang w:eastAsia="pl-PL"/>
        </w:rPr>
        <w:t>ubiegłego</w:t>
      </w:r>
      <w:r w:rsidR="00B20530" w:rsidRPr="00B46208">
        <w:rPr>
          <w:noProof/>
          <w:szCs w:val="19"/>
          <w:lang w:eastAsia="pl-PL"/>
        </w:rPr>
        <w:t xml:space="preserve"> roku wz</w:t>
      </w:r>
      <w:r w:rsidR="00543D32" w:rsidRPr="00B46208">
        <w:rPr>
          <w:noProof/>
          <w:szCs w:val="19"/>
          <w:lang w:eastAsia="pl-PL"/>
        </w:rPr>
        <w:t>rost liczby turystów odnotowano</w:t>
      </w:r>
      <w:r w:rsidR="00543D32" w:rsidRPr="00B46208">
        <w:rPr>
          <w:noProof/>
          <w:szCs w:val="19"/>
          <w:lang w:eastAsia="pl-PL"/>
        </w:rPr>
        <w:br/>
      </w:r>
      <w:r w:rsidR="00B20530" w:rsidRPr="00B46208">
        <w:rPr>
          <w:noProof/>
          <w:szCs w:val="19"/>
          <w:lang w:eastAsia="pl-PL"/>
        </w:rPr>
        <w:lastRenderedPageBreak/>
        <w:t>w</w:t>
      </w:r>
      <w:r w:rsidR="00B4741D" w:rsidRPr="00B46208">
        <w:rPr>
          <w:noProof/>
          <w:szCs w:val="19"/>
          <w:lang w:eastAsia="pl-PL"/>
        </w:rPr>
        <w:t xml:space="preserve"> 1</w:t>
      </w:r>
      <w:r w:rsidR="00DE2FC0" w:rsidRPr="00B46208">
        <w:rPr>
          <w:noProof/>
          <w:szCs w:val="19"/>
          <w:lang w:eastAsia="pl-PL"/>
        </w:rPr>
        <w:t>6</w:t>
      </w:r>
      <w:r w:rsidR="00B20530" w:rsidRPr="00B46208">
        <w:rPr>
          <w:noProof/>
          <w:szCs w:val="19"/>
          <w:lang w:eastAsia="pl-PL"/>
        </w:rPr>
        <w:t xml:space="preserve"> </w:t>
      </w:r>
      <w:r w:rsidR="0092660F" w:rsidRPr="00B46208">
        <w:rPr>
          <w:noProof/>
          <w:szCs w:val="19"/>
          <w:lang w:eastAsia="pl-PL"/>
        </w:rPr>
        <w:t>powiatach. N</w:t>
      </w:r>
      <w:r w:rsidR="00B20530" w:rsidRPr="00B46208">
        <w:rPr>
          <w:noProof/>
          <w:szCs w:val="19"/>
          <w:lang w:eastAsia="pl-PL"/>
        </w:rPr>
        <w:t>ajwiększy</w:t>
      </w:r>
      <w:r w:rsidR="00DF13D2" w:rsidRPr="00B46208">
        <w:rPr>
          <w:noProof/>
          <w:szCs w:val="19"/>
          <w:lang w:eastAsia="pl-PL"/>
        </w:rPr>
        <w:t xml:space="preserve"> </w:t>
      </w:r>
      <w:r w:rsidR="00725A35" w:rsidRPr="00B46208">
        <w:rPr>
          <w:noProof/>
          <w:szCs w:val="19"/>
          <w:lang w:eastAsia="pl-PL"/>
        </w:rPr>
        <w:t xml:space="preserve">wzrost </w:t>
      </w:r>
      <w:r w:rsidR="00B20530" w:rsidRPr="00B46208">
        <w:rPr>
          <w:noProof/>
          <w:szCs w:val="19"/>
          <w:lang w:eastAsia="pl-PL"/>
        </w:rPr>
        <w:t xml:space="preserve">wystąpił w </w:t>
      </w:r>
      <w:r w:rsidR="00C55AFA" w:rsidRPr="00B46208">
        <w:rPr>
          <w:noProof/>
          <w:szCs w:val="19"/>
          <w:lang w:eastAsia="pl-PL"/>
        </w:rPr>
        <w:t xml:space="preserve">powiecie </w:t>
      </w:r>
      <w:r w:rsidR="00DE2FC0" w:rsidRPr="00B46208">
        <w:rPr>
          <w:noProof/>
          <w:szCs w:val="19"/>
          <w:lang w:eastAsia="pl-PL"/>
        </w:rPr>
        <w:t>kolbuszowskim (o 65</w:t>
      </w:r>
      <w:r w:rsidR="00DF13D2" w:rsidRPr="00B46208">
        <w:rPr>
          <w:noProof/>
          <w:szCs w:val="19"/>
          <w:lang w:eastAsia="pl-PL"/>
        </w:rPr>
        <w:t>,</w:t>
      </w:r>
      <w:r w:rsidR="00DE2FC0" w:rsidRPr="00B46208">
        <w:rPr>
          <w:noProof/>
          <w:szCs w:val="19"/>
          <w:lang w:eastAsia="pl-PL"/>
        </w:rPr>
        <w:t>1</w:t>
      </w:r>
      <w:r w:rsidR="00DF13D2" w:rsidRPr="00B46208">
        <w:rPr>
          <w:noProof/>
          <w:szCs w:val="19"/>
          <w:lang w:eastAsia="pl-PL"/>
        </w:rPr>
        <w:t>%)</w:t>
      </w:r>
      <w:r w:rsidR="00800404" w:rsidRPr="00B46208">
        <w:rPr>
          <w:noProof/>
          <w:szCs w:val="19"/>
          <w:lang w:eastAsia="pl-PL"/>
        </w:rPr>
        <w:t>,</w:t>
      </w:r>
      <w:r w:rsidR="009C4E64" w:rsidRPr="00B46208">
        <w:rPr>
          <w:noProof/>
          <w:szCs w:val="19"/>
          <w:lang w:eastAsia="pl-PL"/>
        </w:rPr>
        <w:t xml:space="preserve"> </w:t>
      </w:r>
      <w:r w:rsidR="00800404" w:rsidRPr="00B46208">
        <w:rPr>
          <w:noProof/>
          <w:szCs w:val="19"/>
          <w:lang w:eastAsia="pl-PL"/>
        </w:rPr>
        <w:t>n</w:t>
      </w:r>
      <w:r w:rsidR="00094D1F" w:rsidRPr="00B46208">
        <w:rPr>
          <w:noProof/>
          <w:szCs w:val="19"/>
          <w:lang w:eastAsia="pl-PL"/>
        </w:rPr>
        <w:t xml:space="preserve">atomiast </w:t>
      </w:r>
      <w:r w:rsidR="00466DFF" w:rsidRPr="00B46208">
        <w:rPr>
          <w:noProof/>
          <w:szCs w:val="19"/>
          <w:lang w:eastAsia="pl-PL"/>
        </w:rPr>
        <w:t>n</w:t>
      </w:r>
      <w:r w:rsidR="00B20530" w:rsidRPr="00B46208">
        <w:rPr>
          <w:noProof/>
          <w:szCs w:val="19"/>
          <w:lang w:eastAsia="pl-PL"/>
        </w:rPr>
        <w:t>aj</w:t>
      </w:r>
      <w:r w:rsidR="000B771E" w:rsidRPr="00B46208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0914F27D" wp14:editId="03A751FF">
                <wp:simplePos x="0" y="0"/>
                <wp:positionH relativeFrom="rightMargin">
                  <wp:posOffset>170176</wp:posOffset>
                </wp:positionH>
                <wp:positionV relativeFrom="paragraph">
                  <wp:posOffset>40981</wp:posOffset>
                </wp:positionV>
                <wp:extent cx="1764030" cy="1300480"/>
                <wp:effectExtent l="0" t="0" r="0" b="0"/>
                <wp:wrapTight wrapText="bothSides">
                  <wp:wrapPolygon edited="0">
                    <wp:start x="700" y="0"/>
                    <wp:lineTo x="700" y="21199"/>
                    <wp:lineTo x="20760" y="21199"/>
                    <wp:lineTo x="20760" y="0"/>
                    <wp:lineTo x="700" y="0"/>
                  </wp:wrapPolygon>
                </wp:wrapTight>
                <wp:docPr id="27" name="Pole tekstowe 2" descr="W 1 półroczu 2025 r. w województwie podkarpackim z turystycznych obiektów noclegowych skorzystało o 2,2 tys. więcej turystów zagranicznych niż w analogicznym okresie 2024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19B0F" w14:textId="77777777" w:rsidR="00E247B3" w:rsidRPr="003C0668" w:rsidRDefault="00E247B3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6F30CA">
                              <w:t>W 1 półroczu 2025 r. w województwie podkarpackim z turystycznych obiektów noclegowych skorzystało o 2,2 tys. więcej turystów zagranicznych niż w analogicznym okresie 2024 r.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14F27D" id="_x0000_s1028" type="#_x0000_t202" alt="W 1 półroczu 2025 r. w województwie podkarpackim z turystycznych obiektów noclegowych skorzystało o 2,2 tys. więcej turystów zagranicznych niż w analogicznym okresie 2024 r. " style="position:absolute;margin-left:13.4pt;margin-top:3.25pt;width:138.9pt;height:102.4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" filled="f" stroked="f">
                <v:textbox>
                  <w:txbxContent>
                    <w:p w14:paraId="47819B0F" w14:textId="77777777" w:rsidR="00E247B3" w:rsidRPr="003C0668" w:rsidRDefault="00E247B3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6F30CA">
                        <w:t>W 1 półroczu 2025 r. w województwie podkarpackim z turystycznych obiektów noclegowych skorzystało o 2,2 tys. więcej turystów zagranicznych niż w analogicznym okresie 2024 r.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20530" w:rsidRPr="00B46208">
        <w:rPr>
          <w:noProof/>
          <w:szCs w:val="19"/>
          <w:lang w:eastAsia="pl-PL"/>
        </w:rPr>
        <w:t>mniej</w:t>
      </w:r>
      <w:r w:rsidR="00466DFF" w:rsidRPr="00B46208">
        <w:rPr>
          <w:noProof/>
          <w:szCs w:val="19"/>
          <w:lang w:eastAsia="pl-PL"/>
        </w:rPr>
        <w:t>s</w:t>
      </w:r>
      <w:r w:rsidR="00B20530" w:rsidRPr="00B46208">
        <w:rPr>
          <w:noProof/>
          <w:szCs w:val="19"/>
          <w:lang w:eastAsia="pl-PL"/>
        </w:rPr>
        <w:t xml:space="preserve">zy </w:t>
      </w:r>
      <w:r w:rsidR="00094D1F" w:rsidRPr="00B46208">
        <w:rPr>
          <w:noProof/>
          <w:szCs w:val="19"/>
          <w:lang w:eastAsia="pl-PL"/>
        </w:rPr>
        <w:t xml:space="preserve">odnotowano w obiektach </w:t>
      </w:r>
      <w:r w:rsidR="00E247B3">
        <w:rPr>
          <w:noProof/>
          <w:szCs w:val="19"/>
          <w:lang w:eastAsia="pl-PL"/>
        </w:rPr>
        <w:t>znajdujących się</w:t>
      </w:r>
      <w:r w:rsidR="00E247B3" w:rsidRPr="00B46208">
        <w:rPr>
          <w:noProof/>
          <w:szCs w:val="19"/>
          <w:lang w:eastAsia="pl-PL"/>
        </w:rPr>
        <w:t xml:space="preserve"> </w:t>
      </w:r>
      <w:r w:rsidR="00094D1F" w:rsidRPr="00B46208">
        <w:rPr>
          <w:noProof/>
          <w:szCs w:val="19"/>
          <w:lang w:eastAsia="pl-PL"/>
        </w:rPr>
        <w:t>w </w:t>
      </w:r>
      <w:r w:rsidR="00DE2FC0" w:rsidRPr="00B46208">
        <w:rPr>
          <w:noProof/>
          <w:szCs w:val="19"/>
          <w:lang w:eastAsia="pl-PL"/>
        </w:rPr>
        <w:t>Przemyślu</w:t>
      </w:r>
      <w:r w:rsidR="00725A35" w:rsidRPr="00B46208">
        <w:rPr>
          <w:noProof/>
          <w:szCs w:val="19"/>
          <w:lang w:eastAsia="pl-PL"/>
        </w:rPr>
        <w:t xml:space="preserve"> </w:t>
      </w:r>
      <w:r w:rsidR="00C7157E" w:rsidRPr="00B46208">
        <w:rPr>
          <w:noProof/>
          <w:szCs w:val="19"/>
          <w:lang w:eastAsia="pl-PL"/>
        </w:rPr>
        <w:t xml:space="preserve">(o </w:t>
      </w:r>
      <w:r w:rsidR="00DE2FC0" w:rsidRPr="00B46208">
        <w:rPr>
          <w:noProof/>
          <w:szCs w:val="19"/>
          <w:lang w:eastAsia="pl-PL"/>
        </w:rPr>
        <w:t>0,8</w:t>
      </w:r>
      <w:r w:rsidR="00C7157E" w:rsidRPr="00B46208">
        <w:rPr>
          <w:noProof/>
          <w:szCs w:val="19"/>
          <w:lang w:eastAsia="pl-PL"/>
        </w:rPr>
        <w:t>%).</w:t>
      </w:r>
      <w:r w:rsidR="00C55AFA" w:rsidRPr="00B46208">
        <w:rPr>
          <w:noProof/>
          <w:szCs w:val="19"/>
          <w:lang w:eastAsia="pl-PL"/>
        </w:rPr>
        <w:t xml:space="preserve"> Spadek liczby turystów </w:t>
      </w:r>
      <w:r w:rsidR="00EC4D65" w:rsidRPr="00B46208">
        <w:rPr>
          <w:noProof/>
          <w:szCs w:val="19"/>
          <w:lang w:eastAsia="pl-PL"/>
        </w:rPr>
        <w:t>nastąpił</w:t>
      </w:r>
      <w:r w:rsidR="00DF13D2" w:rsidRPr="00B46208">
        <w:rPr>
          <w:noProof/>
          <w:szCs w:val="19"/>
          <w:lang w:eastAsia="pl-PL"/>
        </w:rPr>
        <w:t xml:space="preserve"> w </w:t>
      </w:r>
      <w:r w:rsidR="008B357F" w:rsidRPr="00B46208">
        <w:rPr>
          <w:noProof/>
          <w:szCs w:val="19"/>
          <w:lang w:eastAsia="pl-PL"/>
        </w:rPr>
        <w:t>9</w:t>
      </w:r>
      <w:r w:rsidR="00C55AFA" w:rsidRPr="00B46208">
        <w:rPr>
          <w:noProof/>
          <w:szCs w:val="19"/>
          <w:lang w:eastAsia="pl-PL"/>
        </w:rPr>
        <w:t xml:space="preserve"> powiatach; największy w </w:t>
      </w:r>
      <w:r w:rsidR="008B357F" w:rsidRPr="00B46208">
        <w:rPr>
          <w:noProof/>
          <w:szCs w:val="19"/>
          <w:lang w:eastAsia="pl-PL"/>
        </w:rPr>
        <w:t>powiecie niżańskim (o 31</w:t>
      </w:r>
      <w:r w:rsidR="00DF13D2" w:rsidRPr="00B46208">
        <w:rPr>
          <w:noProof/>
          <w:szCs w:val="19"/>
          <w:lang w:eastAsia="pl-PL"/>
        </w:rPr>
        <w:t>,</w:t>
      </w:r>
      <w:r w:rsidR="008B357F" w:rsidRPr="00B46208">
        <w:rPr>
          <w:noProof/>
          <w:szCs w:val="19"/>
          <w:lang w:eastAsia="pl-PL"/>
        </w:rPr>
        <w:t>6</w:t>
      </w:r>
      <w:r w:rsidR="00C55AFA" w:rsidRPr="00B46208">
        <w:rPr>
          <w:noProof/>
          <w:szCs w:val="19"/>
          <w:lang w:eastAsia="pl-PL"/>
        </w:rPr>
        <w:t xml:space="preserve">%), </w:t>
      </w:r>
      <w:r w:rsidR="00E247B3">
        <w:rPr>
          <w:noProof/>
          <w:szCs w:val="19"/>
          <w:lang w:eastAsia="pl-PL"/>
        </w:rPr>
        <w:t xml:space="preserve">a </w:t>
      </w:r>
      <w:r w:rsidR="00C55AFA" w:rsidRPr="00B46208">
        <w:rPr>
          <w:noProof/>
          <w:szCs w:val="19"/>
          <w:lang w:eastAsia="pl-PL"/>
        </w:rPr>
        <w:t xml:space="preserve">najmniejszy </w:t>
      </w:r>
      <w:r w:rsidR="00B67E68" w:rsidRPr="00B46208">
        <w:rPr>
          <w:noProof/>
          <w:szCs w:val="19"/>
          <w:lang w:eastAsia="pl-PL"/>
        </w:rPr>
        <w:t>w</w:t>
      </w:r>
      <w:r w:rsidR="00E247B3">
        <w:rPr>
          <w:noProof/>
          <w:szCs w:val="19"/>
          <w:lang w:eastAsia="pl-PL"/>
        </w:rPr>
        <w:t> </w:t>
      </w:r>
      <w:r w:rsidR="00DF13D2" w:rsidRPr="00B46208">
        <w:rPr>
          <w:noProof/>
          <w:szCs w:val="19"/>
          <w:lang w:eastAsia="pl-PL"/>
        </w:rPr>
        <w:t xml:space="preserve">powiecie </w:t>
      </w:r>
      <w:r w:rsidR="008B357F" w:rsidRPr="00B46208">
        <w:rPr>
          <w:noProof/>
          <w:szCs w:val="19"/>
          <w:lang w:eastAsia="pl-PL"/>
        </w:rPr>
        <w:t>lubaczowskim (o 1,9</w:t>
      </w:r>
      <w:r w:rsidR="00B67E68" w:rsidRPr="00B46208">
        <w:rPr>
          <w:noProof/>
          <w:szCs w:val="19"/>
          <w:lang w:eastAsia="pl-PL"/>
        </w:rPr>
        <w:t>%).</w:t>
      </w:r>
    </w:p>
    <w:p w14:paraId="1BC62957" w14:textId="5E4007FE" w:rsidR="005B1478" w:rsidRDefault="00F25FC0" w:rsidP="005B1478">
      <w:pPr>
        <w:pStyle w:val="LID"/>
        <w:spacing w:line="288" w:lineRule="auto"/>
        <w:rPr>
          <w:b w:val="0"/>
        </w:rPr>
      </w:pPr>
      <w:r w:rsidRPr="0077090E">
        <w:rPr>
          <w:b w:val="0"/>
        </w:rPr>
        <w:t>W 1 półroczu 202</w:t>
      </w:r>
      <w:r w:rsidR="0010166A" w:rsidRPr="0077090E">
        <w:rPr>
          <w:b w:val="0"/>
        </w:rPr>
        <w:t>5</w:t>
      </w:r>
      <w:r w:rsidRPr="0077090E">
        <w:rPr>
          <w:b w:val="0"/>
        </w:rPr>
        <w:t xml:space="preserve"> r. w</w:t>
      </w:r>
      <w:r w:rsidR="00B20530" w:rsidRPr="0077090E">
        <w:rPr>
          <w:b w:val="0"/>
        </w:rPr>
        <w:t>śród ogółu turystów w województwie podkarpackim 8</w:t>
      </w:r>
      <w:r w:rsidR="00AC2C20" w:rsidRPr="0077090E">
        <w:rPr>
          <w:b w:val="0"/>
        </w:rPr>
        <w:t>6,</w:t>
      </w:r>
      <w:r w:rsidR="0010166A" w:rsidRPr="0077090E">
        <w:rPr>
          <w:b w:val="0"/>
        </w:rPr>
        <w:t>4</w:t>
      </w:r>
      <w:r w:rsidR="00B20530" w:rsidRPr="0077090E">
        <w:rPr>
          <w:b w:val="0"/>
        </w:rPr>
        <w:t>% stanowili turyści krajowi (</w:t>
      </w:r>
      <w:r w:rsidR="00F451EF" w:rsidRPr="0077090E">
        <w:rPr>
          <w:b w:val="0"/>
        </w:rPr>
        <w:t xml:space="preserve">tj. </w:t>
      </w:r>
      <w:r w:rsidR="0010166A" w:rsidRPr="0077090E">
        <w:rPr>
          <w:b w:val="0"/>
        </w:rPr>
        <w:t>472</w:t>
      </w:r>
      <w:r w:rsidR="00AC2C20" w:rsidRPr="0077090E">
        <w:rPr>
          <w:b w:val="0"/>
        </w:rPr>
        <w:t>,</w:t>
      </w:r>
      <w:r w:rsidR="0010166A" w:rsidRPr="0077090E">
        <w:rPr>
          <w:b w:val="0"/>
        </w:rPr>
        <w:t>5</w:t>
      </w:r>
      <w:r w:rsidR="00C55AFA" w:rsidRPr="0077090E">
        <w:rPr>
          <w:b w:val="0"/>
        </w:rPr>
        <w:t xml:space="preserve"> </w:t>
      </w:r>
      <w:r w:rsidR="00B20530" w:rsidRPr="0077090E">
        <w:rPr>
          <w:b w:val="0"/>
        </w:rPr>
        <w:t xml:space="preserve">tys.), </w:t>
      </w:r>
      <w:r w:rsidR="00E247B3">
        <w:rPr>
          <w:b w:val="0"/>
        </w:rPr>
        <w:t>a</w:t>
      </w:r>
      <w:r w:rsidR="00E247B3" w:rsidRPr="0077090E">
        <w:rPr>
          <w:b w:val="0"/>
        </w:rPr>
        <w:t xml:space="preserve"> </w:t>
      </w:r>
      <w:r w:rsidR="00B20530" w:rsidRPr="0077090E">
        <w:rPr>
          <w:b w:val="0"/>
        </w:rPr>
        <w:t>1</w:t>
      </w:r>
      <w:r w:rsidR="00AC2C20" w:rsidRPr="0077090E">
        <w:rPr>
          <w:b w:val="0"/>
        </w:rPr>
        <w:t>3</w:t>
      </w:r>
      <w:r w:rsidR="00C55AFA" w:rsidRPr="0077090E">
        <w:rPr>
          <w:b w:val="0"/>
        </w:rPr>
        <w:t>,</w:t>
      </w:r>
      <w:r w:rsidR="0010166A" w:rsidRPr="0077090E">
        <w:rPr>
          <w:b w:val="0"/>
        </w:rPr>
        <w:t>6</w:t>
      </w:r>
      <w:r w:rsidR="00B20530" w:rsidRPr="0077090E">
        <w:rPr>
          <w:b w:val="0"/>
        </w:rPr>
        <w:t>% turyści zagraniczni (</w:t>
      </w:r>
      <w:r w:rsidR="00F451EF" w:rsidRPr="0077090E">
        <w:rPr>
          <w:b w:val="0"/>
        </w:rPr>
        <w:t xml:space="preserve">tj. </w:t>
      </w:r>
      <w:r w:rsidR="0010166A" w:rsidRPr="0077090E">
        <w:rPr>
          <w:b w:val="0"/>
        </w:rPr>
        <w:t>74</w:t>
      </w:r>
      <w:r w:rsidR="00C55AFA" w:rsidRPr="0077090E">
        <w:rPr>
          <w:b w:val="0"/>
        </w:rPr>
        <w:t>,</w:t>
      </w:r>
      <w:r w:rsidR="0010166A" w:rsidRPr="00534B32">
        <w:rPr>
          <w:b w:val="0"/>
        </w:rPr>
        <w:t>1</w:t>
      </w:r>
      <w:r w:rsidR="00B20530" w:rsidRPr="00534B32">
        <w:rPr>
          <w:b w:val="0"/>
        </w:rPr>
        <w:t xml:space="preserve"> tys.</w:t>
      </w:r>
      <w:r w:rsidR="00D80C45" w:rsidRPr="00534B32">
        <w:rPr>
          <w:b w:val="0"/>
        </w:rPr>
        <w:t>). W</w:t>
      </w:r>
      <w:r w:rsidR="00B20530" w:rsidRPr="00534B32">
        <w:rPr>
          <w:b w:val="0"/>
        </w:rPr>
        <w:t xml:space="preserve"> porównaniu z analogicznym okresem ubiegłego roku </w:t>
      </w:r>
      <w:r w:rsidR="00E247B3">
        <w:rPr>
          <w:b w:val="0"/>
        </w:rPr>
        <w:t xml:space="preserve">liczba </w:t>
      </w:r>
      <w:r w:rsidR="00E247B3" w:rsidRPr="00534B32">
        <w:rPr>
          <w:b w:val="0"/>
        </w:rPr>
        <w:t xml:space="preserve">turystów krajowych </w:t>
      </w:r>
      <w:r w:rsidR="00E247B3">
        <w:rPr>
          <w:b w:val="0"/>
        </w:rPr>
        <w:t>wzrosła</w:t>
      </w:r>
      <w:r w:rsidR="00B20530" w:rsidRPr="00534B32">
        <w:rPr>
          <w:b w:val="0"/>
        </w:rPr>
        <w:t xml:space="preserve"> </w:t>
      </w:r>
      <w:r w:rsidR="00AC2C20" w:rsidRPr="00534B32">
        <w:rPr>
          <w:b w:val="0"/>
        </w:rPr>
        <w:t xml:space="preserve">o </w:t>
      </w:r>
      <w:r w:rsidR="006D3FB2" w:rsidRPr="00534B32">
        <w:rPr>
          <w:b w:val="0"/>
        </w:rPr>
        <w:t>5,0</w:t>
      </w:r>
      <w:r w:rsidR="00C55AFA" w:rsidRPr="00534B32">
        <w:rPr>
          <w:b w:val="0"/>
        </w:rPr>
        <w:t>%</w:t>
      </w:r>
      <w:r w:rsidR="00E247B3">
        <w:rPr>
          <w:b w:val="0"/>
        </w:rPr>
        <w:t xml:space="preserve">, liczba </w:t>
      </w:r>
      <w:r w:rsidR="00C55AFA" w:rsidRPr="00534B32">
        <w:rPr>
          <w:b w:val="0"/>
        </w:rPr>
        <w:t xml:space="preserve"> </w:t>
      </w:r>
      <w:r w:rsidR="00E247B3" w:rsidRPr="00534B32">
        <w:rPr>
          <w:b w:val="0"/>
        </w:rPr>
        <w:t xml:space="preserve">turystów zagranicznych </w:t>
      </w:r>
      <w:r w:rsidR="009B22A0">
        <w:rPr>
          <w:b w:val="0"/>
        </w:rPr>
        <w:t xml:space="preserve">była wyższa </w:t>
      </w:r>
      <w:r w:rsidR="00AC2C20" w:rsidRPr="00534B32">
        <w:rPr>
          <w:b w:val="0"/>
        </w:rPr>
        <w:t xml:space="preserve">o </w:t>
      </w:r>
      <w:r w:rsidR="006D3FB2" w:rsidRPr="00534B32">
        <w:rPr>
          <w:b w:val="0"/>
        </w:rPr>
        <w:t>3,1</w:t>
      </w:r>
      <w:r w:rsidR="00C55AFA" w:rsidRPr="00534B32">
        <w:rPr>
          <w:b w:val="0"/>
        </w:rPr>
        <w:t>%</w:t>
      </w:r>
      <w:r w:rsidR="007A189B" w:rsidRPr="00534B32">
        <w:rPr>
          <w:b w:val="0"/>
        </w:rPr>
        <w:t>.</w:t>
      </w:r>
    </w:p>
    <w:p w14:paraId="1C2CB8C9" w14:textId="26E688E4" w:rsidR="00B20530" w:rsidRPr="00726E46" w:rsidRDefault="00B20530" w:rsidP="005B1478">
      <w:pPr>
        <w:pStyle w:val="LID"/>
        <w:spacing w:line="288" w:lineRule="auto"/>
        <w:rPr>
          <w:b w:val="0"/>
        </w:rPr>
      </w:pPr>
      <w:r w:rsidRPr="0017234B">
        <w:rPr>
          <w:b w:val="0"/>
          <w:spacing w:val="-2"/>
        </w:rPr>
        <w:t>W</w:t>
      </w:r>
      <w:r w:rsidR="009B22A0">
        <w:rPr>
          <w:b w:val="0"/>
          <w:spacing w:val="-2"/>
        </w:rPr>
        <w:t>śród</w:t>
      </w:r>
      <w:r w:rsidRPr="0017234B">
        <w:rPr>
          <w:b w:val="0"/>
          <w:spacing w:val="-2"/>
        </w:rPr>
        <w:t xml:space="preserve"> turystów zagranicznych </w:t>
      </w:r>
      <w:r w:rsidR="009B22A0">
        <w:rPr>
          <w:b w:val="0"/>
          <w:spacing w:val="-2"/>
        </w:rPr>
        <w:t>dominowali</w:t>
      </w:r>
      <w:r w:rsidRPr="0017234B">
        <w:rPr>
          <w:b w:val="0"/>
          <w:spacing w:val="-2"/>
        </w:rPr>
        <w:t xml:space="preserve"> turyści z Europy – </w:t>
      </w:r>
      <w:r w:rsidR="003E7355" w:rsidRPr="0017234B">
        <w:rPr>
          <w:b w:val="0"/>
          <w:spacing w:val="-2"/>
        </w:rPr>
        <w:t>5</w:t>
      </w:r>
      <w:r w:rsidR="002863B3" w:rsidRPr="0017234B">
        <w:rPr>
          <w:b w:val="0"/>
          <w:spacing w:val="-2"/>
        </w:rPr>
        <w:t>9</w:t>
      </w:r>
      <w:r w:rsidR="003E7355" w:rsidRPr="0017234B">
        <w:rPr>
          <w:b w:val="0"/>
          <w:spacing w:val="-2"/>
        </w:rPr>
        <w:t>,</w:t>
      </w:r>
      <w:r w:rsidR="002863B3" w:rsidRPr="0017234B">
        <w:rPr>
          <w:b w:val="0"/>
          <w:spacing w:val="-2"/>
        </w:rPr>
        <w:t>3</w:t>
      </w:r>
      <w:r w:rsidRPr="0017234B">
        <w:rPr>
          <w:b w:val="0"/>
          <w:spacing w:val="-2"/>
        </w:rPr>
        <w:t xml:space="preserve"> tys. (</w:t>
      </w:r>
      <w:r w:rsidR="00F451EF" w:rsidRPr="0017234B">
        <w:rPr>
          <w:b w:val="0"/>
          <w:spacing w:val="-2"/>
        </w:rPr>
        <w:t xml:space="preserve">tj. </w:t>
      </w:r>
      <w:r w:rsidR="002863B3" w:rsidRPr="0017234B">
        <w:rPr>
          <w:b w:val="0"/>
          <w:spacing w:val="-2"/>
        </w:rPr>
        <w:t>80,0</w:t>
      </w:r>
      <w:r w:rsidRPr="0017234B">
        <w:rPr>
          <w:b w:val="0"/>
          <w:spacing w:val="-2"/>
        </w:rPr>
        <w:t>% ogółu</w:t>
      </w:r>
      <w:r w:rsidR="007F154C" w:rsidRPr="0017234B">
        <w:rPr>
          <w:b w:val="0"/>
        </w:rPr>
        <w:t xml:space="preserve"> </w:t>
      </w:r>
      <w:r w:rsidR="007F154C" w:rsidRPr="00617157">
        <w:rPr>
          <w:b w:val="0"/>
        </w:rPr>
        <w:t>turystów</w:t>
      </w:r>
      <w:r w:rsidRPr="00617157">
        <w:rPr>
          <w:b w:val="0"/>
        </w:rPr>
        <w:t>)</w:t>
      </w:r>
      <w:r w:rsidR="009B22A0">
        <w:rPr>
          <w:b w:val="0"/>
        </w:rPr>
        <w:t>. Najwiecej</w:t>
      </w:r>
      <w:r w:rsidRPr="00617157">
        <w:rPr>
          <w:b w:val="0"/>
        </w:rPr>
        <w:t xml:space="preserve"> osób przybyło</w:t>
      </w:r>
      <w:r w:rsidR="002974C9" w:rsidRPr="00617157">
        <w:rPr>
          <w:b w:val="0"/>
        </w:rPr>
        <w:t xml:space="preserve"> z Ukrainy </w:t>
      </w:r>
      <w:r w:rsidR="003E7355" w:rsidRPr="00617157">
        <w:rPr>
          <w:b w:val="0"/>
        </w:rPr>
        <w:t>–</w:t>
      </w:r>
      <w:r w:rsidR="003C293A" w:rsidRPr="00617157">
        <w:rPr>
          <w:b w:val="0"/>
        </w:rPr>
        <w:t xml:space="preserve"> </w:t>
      </w:r>
      <w:r w:rsidR="002863B3" w:rsidRPr="00617157">
        <w:rPr>
          <w:b w:val="0"/>
        </w:rPr>
        <w:t>31</w:t>
      </w:r>
      <w:r w:rsidR="003E7355" w:rsidRPr="00617157">
        <w:rPr>
          <w:b w:val="0"/>
        </w:rPr>
        <w:t>,</w:t>
      </w:r>
      <w:r w:rsidR="002863B3" w:rsidRPr="00617157">
        <w:rPr>
          <w:b w:val="0"/>
        </w:rPr>
        <w:t>6</w:t>
      </w:r>
      <w:r w:rsidR="002974C9" w:rsidRPr="00617157">
        <w:rPr>
          <w:b w:val="0"/>
        </w:rPr>
        <w:t> tys.</w:t>
      </w:r>
      <w:r w:rsidR="003C293A" w:rsidRPr="00617157">
        <w:rPr>
          <w:b w:val="0"/>
        </w:rPr>
        <w:t xml:space="preserve"> (</w:t>
      </w:r>
      <w:r w:rsidR="002974C9" w:rsidRPr="00617157">
        <w:rPr>
          <w:b w:val="0"/>
        </w:rPr>
        <w:t>stanowił</w:t>
      </w:r>
      <w:r w:rsidR="003C293A" w:rsidRPr="00617157">
        <w:rPr>
          <w:b w:val="0"/>
        </w:rPr>
        <w:t>o to</w:t>
      </w:r>
      <w:r w:rsidR="00A459B0" w:rsidRPr="00617157">
        <w:rPr>
          <w:b w:val="0"/>
        </w:rPr>
        <w:t xml:space="preserve"> </w:t>
      </w:r>
      <w:r w:rsidR="00480F67" w:rsidRPr="00480F67">
        <w:rPr>
          <w:b w:val="0"/>
        </w:rPr>
        <w:t>53,3</w:t>
      </w:r>
      <w:r w:rsidR="00A459B0" w:rsidRPr="00480F67">
        <w:rPr>
          <w:b w:val="0"/>
        </w:rPr>
        <w:t>%</w:t>
      </w:r>
      <w:r w:rsidR="00A459B0" w:rsidRPr="00617157">
        <w:rPr>
          <w:b w:val="0"/>
        </w:rPr>
        <w:t xml:space="preserve"> turystów</w:t>
      </w:r>
      <w:r w:rsidR="00200AF1" w:rsidRPr="00617157">
        <w:rPr>
          <w:b w:val="0"/>
        </w:rPr>
        <w:t xml:space="preserve"> </w:t>
      </w:r>
      <w:r w:rsidR="00A459B0" w:rsidRPr="00617157">
        <w:rPr>
          <w:b w:val="0"/>
        </w:rPr>
        <w:t>z</w:t>
      </w:r>
      <w:r w:rsidR="00200AF1" w:rsidRPr="00617157">
        <w:rPr>
          <w:b w:val="0"/>
        </w:rPr>
        <w:t> </w:t>
      </w:r>
      <w:r w:rsidR="00A459B0" w:rsidRPr="00DB49FC">
        <w:rPr>
          <w:b w:val="0"/>
        </w:rPr>
        <w:t>Europy</w:t>
      </w:r>
      <w:r w:rsidR="009A49E6" w:rsidRPr="00DB49FC">
        <w:rPr>
          <w:b w:val="0"/>
        </w:rPr>
        <w:t>)</w:t>
      </w:r>
      <w:r w:rsidR="00A459B0" w:rsidRPr="00DB49FC">
        <w:rPr>
          <w:b w:val="0"/>
        </w:rPr>
        <w:t xml:space="preserve">. </w:t>
      </w:r>
      <w:r w:rsidR="009B22A0" w:rsidRPr="009B22A0">
        <w:rPr>
          <w:b w:val="0"/>
        </w:rPr>
        <w:t>Znaczną grupę turystów zagranicznych stanowili także turyści ze Stanów Zjednoczonych (9,1 tys.</w:t>
      </w:r>
      <w:r w:rsidR="009B22A0">
        <w:rPr>
          <w:b w:val="0"/>
        </w:rPr>
        <w:t>, tj.</w:t>
      </w:r>
      <w:r w:rsidR="009B22A0" w:rsidRPr="009B22A0">
        <w:rPr>
          <w:b w:val="0"/>
        </w:rPr>
        <w:t xml:space="preserve"> 12,3% ogółu turystów zagranicznych w województwie podkarpackim</w:t>
      </w:r>
      <w:r w:rsidR="009B22A0">
        <w:rPr>
          <w:b w:val="0"/>
        </w:rPr>
        <w:t>)</w:t>
      </w:r>
      <w:r w:rsidR="009B22A0" w:rsidRPr="009B22A0">
        <w:rPr>
          <w:b w:val="0"/>
        </w:rPr>
        <w:t>.</w:t>
      </w:r>
    </w:p>
    <w:p w14:paraId="7AB9CA1D" w14:textId="77777777" w:rsidR="00B20530" w:rsidRPr="00424F1C" w:rsidRDefault="00B20530" w:rsidP="00424F1C">
      <w:pPr>
        <w:pStyle w:val="LID"/>
        <w:spacing w:line="288" w:lineRule="auto"/>
        <w:rPr>
          <w:b w:val="0"/>
        </w:rPr>
      </w:pPr>
      <w:r w:rsidRPr="00726E46">
        <w:rPr>
          <w:b w:val="0"/>
        </w:rPr>
        <w:t xml:space="preserve">W okresie </w:t>
      </w:r>
      <w:r w:rsidR="0029606B" w:rsidRPr="00726E46">
        <w:rPr>
          <w:b w:val="0"/>
        </w:rPr>
        <w:t>01-06.</w:t>
      </w:r>
      <w:r w:rsidRPr="00726E46">
        <w:rPr>
          <w:b w:val="0"/>
        </w:rPr>
        <w:t>202</w:t>
      </w:r>
      <w:r w:rsidR="00B744BC" w:rsidRPr="00726E46">
        <w:rPr>
          <w:b w:val="0"/>
        </w:rPr>
        <w:t>5</w:t>
      </w:r>
      <w:r w:rsidRPr="00726E46">
        <w:rPr>
          <w:b w:val="0"/>
        </w:rPr>
        <w:t xml:space="preserve"> r. w województwie podkarpackim udzielono 1,</w:t>
      </w:r>
      <w:r w:rsidR="00B744BC" w:rsidRPr="00726E46">
        <w:rPr>
          <w:b w:val="0"/>
        </w:rPr>
        <w:t>5</w:t>
      </w:r>
      <w:r w:rsidR="00D369A7" w:rsidRPr="00726E46">
        <w:rPr>
          <w:b w:val="0"/>
        </w:rPr>
        <w:t xml:space="preserve"> mln noclegów,</w:t>
      </w:r>
      <w:r w:rsidR="00200AF1" w:rsidRPr="00726E46">
        <w:rPr>
          <w:b w:val="0"/>
        </w:rPr>
        <w:t xml:space="preserve"> </w:t>
      </w:r>
      <w:r w:rsidR="00D369A7" w:rsidRPr="00726E46">
        <w:rPr>
          <w:b w:val="0"/>
        </w:rPr>
        <w:br/>
      </w:r>
      <w:r w:rsidRPr="00726E46">
        <w:rPr>
          <w:b w:val="0"/>
        </w:rPr>
        <w:t>o 1</w:t>
      </w:r>
      <w:r w:rsidR="005D2229" w:rsidRPr="00726E46">
        <w:rPr>
          <w:b w:val="0"/>
        </w:rPr>
        <w:t>,8</w:t>
      </w:r>
      <w:r w:rsidR="003E7355" w:rsidRPr="00726E46">
        <w:rPr>
          <w:b w:val="0"/>
        </w:rPr>
        <w:t>% mniej</w:t>
      </w:r>
      <w:r w:rsidRPr="00726E46">
        <w:rPr>
          <w:b w:val="0"/>
        </w:rPr>
        <w:t xml:space="preserve"> niż w </w:t>
      </w:r>
      <w:r w:rsidR="00CD4FC9" w:rsidRPr="00726E46">
        <w:rPr>
          <w:b w:val="0"/>
        </w:rPr>
        <w:t>1</w:t>
      </w:r>
      <w:r w:rsidRPr="00726E46">
        <w:rPr>
          <w:b w:val="0"/>
        </w:rPr>
        <w:t xml:space="preserve"> półroczu ubiegłego </w:t>
      </w:r>
      <w:r w:rsidRPr="002222C5">
        <w:rPr>
          <w:b w:val="0"/>
        </w:rPr>
        <w:t>roku. Najwięcej noclegów zostało udzielonych</w:t>
      </w:r>
      <w:r w:rsidR="00D369A7" w:rsidRPr="002222C5">
        <w:rPr>
          <w:b w:val="0"/>
        </w:rPr>
        <w:br/>
      </w:r>
      <w:r w:rsidRPr="002222C5">
        <w:rPr>
          <w:b w:val="0"/>
        </w:rPr>
        <w:t xml:space="preserve">w hotelach – </w:t>
      </w:r>
      <w:r w:rsidR="00596EB5" w:rsidRPr="002222C5">
        <w:rPr>
          <w:b w:val="0"/>
        </w:rPr>
        <w:t>646</w:t>
      </w:r>
      <w:r w:rsidR="00D303EB" w:rsidRPr="002222C5">
        <w:rPr>
          <w:b w:val="0"/>
        </w:rPr>
        <w:t>,</w:t>
      </w:r>
      <w:r w:rsidR="00596EB5" w:rsidRPr="002222C5">
        <w:rPr>
          <w:b w:val="0"/>
        </w:rPr>
        <w:t>0</w:t>
      </w:r>
      <w:r w:rsidRPr="002222C5">
        <w:rPr>
          <w:b w:val="0"/>
        </w:rPr>
        <w:t xml:space="preserve"> </w:t>
      </w:r>
      <w:r w:rsidRPr="00ED3D08">
        <w:rPr>
          <w:b w:val="0"/>
        </w:rPr>
        <w:t>tys.</w:t>
      </w:r>
      <w:r w:rsidR="00F96329" w:rsidRPr="00ED3D08">
        <w:rPr>
          <w:b w:val="0"/>
        </w:rPr>
        <w:t xml:space="preserve"> T</w:t>
      </w:r>
      <w:r w:rsidRPr="00ED3D08">
        <w:rPr>
          <w:b w:val="0"/>
        </w:rPr>
        <w:t>uryści przebywający w zakła</w:t>
      </w:r>
      <w:r w:rsidR="00D369A7" w:rsidRPr="00ED3D08">
        <w:rPr>
          <w:b w:val="0"/>
        </w:rPr>
        <w:t>dach uzdrowiskowych skorzystali</w:t>
      </w:r>
      <w:r w:rsidR="00D369A7" w:rsidRPr="00ED3D08">
        <w:rPr>
          <w:b w:val="0"/>
        </w:rPr>
        <w:br/>
      </w:r>
      <w:r w:rsidRPr="00ED3D08">
        <w:rPr>
          <w:b w:val="0"/>
        </w:rPr>
        <w:t xml:space="preserve">z </w:t>
      </w:r>
      <w:r w:rsidR="002C7594" w:rsidRPr="00ED3D08">
        <w:rPr>
          <w:b w:val="0"/>
        </w:rPr>
        <w:t>404</w:t>
      </w:r>
      <w:r w:rsidR="00D303EB" w:rsidRPr="00ED3D08">
        <w:rPr>
          <w:b w:val="0"/>
        </w:rPr>
        <w:t>,</w:t>
      </w:r>
      <w:r w:rsidR="002C7594" w:rsidRPr="00ED3D08">
        <w:rPr>
          <w:b w:val="0"/>
        </w:rPr>
        <w:t>6</w:t>
      </w:r>
      <w:r w:rsidRPr="00ED3D08">
        <w:rPr>
          <w:b w:val="0"/>
        </w:rPr>
        <w:t xml:space="preserve"> tys. </w:t>
      </w:r>
      <w:r w:rsidR="00481DA0" w:rsidRPr="00ED3D08">
        <w:rPr>
          <w:b w:val="0"/>
        </w:rPr>
        <w:t>noclegów, natomiast</w:t>
      </w:r>
      <w:r w:rsidRPr="00ED3D08">
        <w:rPr>
          <w:b w:val="0"/>
        </w:rPr>
        <w:t xml:space="preserve"> </w:t>
      </w:r>
      <w:r w:rsidR="00A92423" w:rsidRPr="00ED3D08">
        <w:rPr>
          <w:b w:val="0"/>
        </w:rPr>
        <w:t>8</w:t>
      </w:r>
      <w:r w:rsidR="000A2524" w:rsidRPr="00ED3D08">
        <w:rPr>
          <w:b w:val="0"/>
        </w:rPr>
        <w:t>2</w:t>
      </w:r>
      <w:r w:rsidR="00D303EB" w:rsidRPr="00ED3D08">
        <w:rPr>
          <w:b w:val="0"/>
        </w:rPr>
        <w:t>,</w:t>
      </w:r>
      <w:r w:rsidR="000A2524" w:rsidRPr="00ED3D08">
        <w:rPr>
          <w:b w:val="0"/>
        </w:rPr>
        <w:t>4</w:t>
      </w:r>
      <w:r w:rsidRPr="00ED3D08">
        <w:rPr>
          <w:b w:val="0"/>
        </w:rPr>
        <w:t xml:space="preserve"> tys. noclegów </w:t>
      </w:r>
      <w:r w:rsidRPr="00840CB6">
        <w:rPr>
          <w:b w:val="0"/>
        </w:rPr>
        <w:t xml:space="preserve">udzieliły turystom </w:t>
      </w:r>
      <w:r w:rsidR="000A2524" w:rsidRPr="00840CB6">
        <w:rPr>
          <w:b w:val="0"/>
        </w:rPr>
        <w:t>inne obiekty hotelowe</w:t>
      </w:r>
      <w:r w:rsidR="00424F1C" w:rsidRPr="00840CB6">
        <w:rPr>
          <w:b w:val="0"/>
        </w:rPr>
        <w:t xml:space="preserve">. </w:t>
      </w:r>
      <w:r w:rsidRPr="00840CB6">
        <w:rPr>
          <w:b w:val="0"/>
        </w:rPr>
        <w:t>Turystom krajowym udzielono 1,</w:t>
      </w:r>
      <w:r w:rsidR="00B754A7" w:rsidRPr="00840CB6">
        <w:rPr>
          <w:b w:val="0"/>
        </w:rPr>
        <w:t>4</w:t>
      </w:r>
      <w:r w:rsidRPr="00840CB6">
        <w:rPr>
          <w:b w:val="0"/>
        </w:rPr>
        <w:t xml:space="preserve"> mln noclegów </w:t>
      </w:r>
      <w:r w:rsidR="007F154C" w:rsidRPr="00840CB6">
        <w:rPr>
          <w:b w:val="0"/>
        </w:rPr>
        <w:t>(</w:t>
      </w:r>
      <w:r w:rsidR="000A2524" w:rsidRPr="00840CB6">
        <w:rPr>
          <w:b w:val="0"/>
        </w:rPr>
        <w:t>o 1,9</w:t>
      </w:r>
      <w:r w:rsidR="00AD33A1" w:rsidRPr="00840CB6">
        <w:rPr>
          <w:b w:val="0"/>
        </w:rPr>
        <w:t>%</w:t>
      </w:r>
      <w:r w:rsidR="00D369A7" w:rsidRPr="00840CB6">
        <w:rPr>
          <w:b w:val="0"/>
        </w:rPr>
        <w:t xml:space="preserve"> </w:t>
      </w:r>
      <w:r w:rsidR="000A2524" w:rsidRPr="00840CB6">
        <w:rPr>
          <w:b w:val="0"/>
        </w:rPr>
        <w:t>mniej</w:t>
      </w:r>
      <w:r w:rsidR="00D369A7" w:rsidRPr="00840CB6">
        <w:rPr>
          <w:b w:val="0"/>
        </w:rPr>
        <w:t xml:space="preserve"> niż przed rokiem</w:t>
      </w:r>
      <w:r w:rsidR="007F154C" w:rsidRPr="00840CB6">
        <w:rPr>
          <w:b w:val="0"/>
        </w:rPr>
        <w:t>)</w:t>
      </w:r>
      <w:r w:rsidR="00D369A7" w:rsidRPr="00840CB6">
        <w:rPr>
          <w:b w:val="0"/>
        </w:rPr>
        <w:t>,</w:t>
      </w:r>
      <w:r w:rsidR="00D369A7" w:rsidRPr="00840CB6">
        <w:rPr>
          <w:b w:val="0"/>
        </w:rPr>
        <w:br/>
      </w:r>
      <w:r w:rsidRPr="00840CB6">
        <w:rPr>
          <w:b w:val="0"/>
        </w:rPr>
        <w:t xml:space="preserve">a turystom zagranicznym – 0,2 mln </w:t>
      </w:r>
      <w:r w:rsidR="007F154C" w:rsidRPr="00840CB6">
        <w:rPr>
          <w:b w:val="0"/>
        </w:rPr>
        <w:t>(</w:t>
      </w:r>
      <w:r w:rsidR="00AD33A1" w:rsidRPr="00840CB6">
        <w:rPr>
          <w:b w:val="0"/>
        </w:rPr>
        <w:t>o</w:t>
      </w:r>
      <w:r w:rsidRPr="00840CB6">
        <w:rPr>
          <w:b w:val="0"/>
        </w:rPr>
        <w:t xml:space="preserve"> </w:t>
      </w:r>
      <w:r w:rsidR="000A2524" w:rsidRPr="00840CB6">
        <w:rPr>
          <w:b w:val="0"/>
        </w:rPr>
        <w:t>1,5</w:t>
      </w:r>
      <w:r w:rsidR="00AD33A1" w:rsidRPr="00840CB6">
        <w:rPr>
          <w:b w:val="0"/>
        </w:rPr>
        <w:t xml:space="preserve">% </w:t>
      </w:r>
      <w:r w:rsidR="00D303EB" w:rsidRPr="00840CB6">
        <w:rPr>
          <w:b w:val="0"/>
        </w:rPr>
        <w:t>mniej</w:t>
      </w:r>
      <w:r w:rsidR="007F154C" w:rsidRPr="00840CB6">
        <w:rPr>
          <w:b w:val="0"/>
        </w:rPr>
        <w:t>)</w:t>
      </w:r>
      <w:r w:rsidRPr="00840CB6">
        <w:rPr>
          <w:b w:val="0"/>
        </w:rPr>
        <w:t>.</w:t>
      </w:r>
    </w:p>
    <w:p w14:paraId="448BA53C" w14:textId="77777777" w:rsidR="00B20530" w:rsidRDefault="00B20530" w:rsidP="00CC62DE">
      <w:pPr>
        <w:pStyle w:val="LID"/>
        <w:spacing w:before="240" w:line="240" w:lineRule="auto"/>
      </w:pPr>
      <w:r w:rsidRPr="00594FB8">
        <w:t>Wykres 2. Noclegi udzielone w turystycznych obiektach noclegowych</w:t>
      </w:r>
    </w:p>
    <w:p w14:paraId="3C4EBB73" w14:textId="77777777" w:rsidR="00594FB8" w:rsidRDefault="00594FB8" w:rsidP="00CC62DE">
      <w:pPr>
        <w:pStyle w:val="LID"/>
        <w:spacing w:before="240" w:line="240" w:lineRule="auto"/>
      </w:pPr>
      <w:r>
        <w:drawing>
          <wp:inline distT="0" distB="0" distL="0" distR="0" wp14:anchorId="45015A09" wp14:editId="5FE7E029">
            <wp:extent cx="5122545" cy="3394075"/>
            <wp:effectExtent l="0" t="0" r="1905" b="0"/>
            <wp:docPr id="16" name="Obraz 16" descr="Wykres kolumnowy przedstawiający liczbę noclegów udzielonych w turystycznych obiektach noclegowych w latach 2024 i 2025 według miesięcy od stycznia do czerwca.&#10;&#10;Dane w tysiącach:&#10;2024 r.:&#10;styczeń 233,2&#10;luty 217,6&#10;marzec 217,1&#10;kwiecień 235,1&#10;maj 312,0&#10;czerwiec 340,2&#10;2025 r.:&#10;styczeń: 211,2&#10;luty: 215,8&#10;marzec: 228,9&#10;kwiecień: 219,2&#10;maj: 310,8&#10;czerwiec: 340,7&#10;" title="Wykres 2. Noclegi udzielone w turystycznych obiektach nocleg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39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79FDA6" w14:textId="5289CCEF" w:rsidR="00B20530" w:rsidRPr="003A68E9" w:rsidRDefault="004D3941" w:rsidP="004E6667">
      <w:pPr>
        <w:spacing w:before="240" w:line="288" w:lineRule="auto"/>
      </w:pPr>
      <w:r w:rsidRPr="00534122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5D8F7D61" wp14:editId="64C9CF13">
                <wp:simplePos x="0" y="0"/>
                <wp:positionH relativeFrom="rightMargin">
                  <wp:posOffset>186055</wp:posOffset>
                </wp:positionH>
                <wp:positionV relativeFrom="paragraph">
                  <wp:posOffset>133350</wp:posOffset>
                </wp:positionV>
                <wp:extent cx="1727835" cy="658495"/>
                <wp:effectExtent l="0" t="0" r="0" b="0"/>
                <wp:wrapTight wrapText="bothSides">
                  <wp:wrapPolygon edited="0">
                    <wp:start x="714" y="0"/>
                    <wp:lineTo x="714" y="20621"/>
                    <wp:lineTo x="20719" y="20621"/>
                    <wp:lineTo x="20719" y="0"/>
                    <wp:lineTo x="714" y="0"/>
                  </wp:wrapPolygon>
                </wp:wrapTight>
                <wp:docPr id="17" name="Pole tekstowe 2" descr="W 1 półroczu br. turyści zagraniczni przeciętnie korzystali z 2,4 nocleg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658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C98C3" w14:textId="77777777" w:rsidR="00E247B3" w:rsidRPr="003C0668" w:rsidRDefault="00E247B3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D13106">
                              <w:t>W 1 półroczu br. turyści zagraniczni korzystali przeciętnie z 2,4 noclegów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8F7D61" id="_x0000_s1029" type="#_x0000_t202" alt="W 1 półroczu br. turyści zagraniczni przeciętnie korzystali z 2,4 noclegów" style="position:absolute;margin-left:14.65pt;margin-top:10.5pt;width:136.05pt;height:51.85pt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" filled="f" stroked="f">
                <v:textbox>
                  <w:txbxContent>
                    <w:p w14:paraId="288C98C3" w14:textId="77777777" w:rsidR="00E247B3" w:rsidRPr="003C0668" w:rsidRDefault="00E247B3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D13106">
                        <w:t>W 1 półroczu br. turyści zagraniczni korzystali przeciętnie z 2,4 noclegów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20530" w:rsidRPr="00534122">
        <w:t xml:space="preserve">Turyści korzystali przeciętnie z </w:t>
      </w:r>
      <w:r w:rsidR="00A277ED" w:rsidRPr="00534122">
        <w:t>2,8</w:t>
      </w:r>
      <w:r w:rsidR="00B20530" w:rsidRPr="00534122">
        <w:t xml:space="preserve"> </w:t>
      </w:r>
      <w:r w:rsidR="00B20530" w:rsidRPr="00692522">
        <w:t>nocleg</w:t>
      </w:r>
      <w:r w:rsidR="009B22A0">
        <w:t>u.</w:t>
      </w:r>
      <w:r w:rsidR="00A22F38" w:rsidRPr="00692522">
        <w:t xml:space="preserve"> </w:t>
      </w:r>
      <w:r w:rsidR="009B22A0" w:rsidRPr="001476D1">
        <w:t xml:space="preserve">Najdłuższe pobyty turystów odnotowano w zakładach uzdrowiskowych, gdzie korzystali przeciętnie z 16,1 noclegów, a następnie w ośrodkach kolonijnych (13,3 noclegu) i innych turystycznych obiektach </w:t>
      </w:r>
      <w:r w:rsidR="009B22A0" w:rsidRPr="003A68E9">
        <w:t>noclegowych (4,4 noclegu).</w:t>
      </w:r>
      <w:r w:rsidR="009B22A0">
        <w:t xml:space="preserve"> Natomiast znacznie </w:t>
      </w:r>
      <w:r w:rsidR="00A22F38" w:rsidRPr="00692522">
        <w:t>krócej nocowali w</w:t>
      </w:r>
      <w:r w:rsidR="001B3C08" w:rsidRPr="00692522">
        <w:t xml:space="preserve"> </w:t>
      </w:r>
      <w:r w:rsidR="00D8091F" w:rsidRPr="00692522">
        <w:t>hostelach i </w:t>
      </w:r>
      <w:r w:rsidR="00A22F38" w:rsidRPr="00692522">
        <w:t>schroniskach młodzieżowych</w:t>
      </w:r>
      <w:r w:rsidR="001B3C08" w:rsidRPr="00692522">
        <w:t xml:space="preserve"> (</w:t>
      </w:r>
      <w:r w:rsidR="00A22F38" w:rsidRPr="00692522">
        <w:t xml:space="preserve">po </w:t>
      </w:r>
      <w:r w:rsidR="001B3C08" w:rsidRPr="00692522">
        <w:t>1,</w:t>
      </w:r>
      <w:r w:rsidR="00A22F38" w:rsidRPr="00692522">
        <w:t>6 noclegu)</w:t>
      </w:r>
      <w:r w:rsidR="001B3C08" w:rsidRPr="00692522">
        <w:t xml:space="preserve"> oraz w </w:t>
      </w:r>
      <w:r w:rsidR="00A22F38" w:rsidRPr="00692522">
        <w:t>motelach (1,5</w:t>
      </w:r>
      <w:r w:rsidR="00780B95" w:rsidRPr="00692522">
        <w:t xml:space="preserve"> </w:t>
      </w:r>
      <w:r w:rsidR="00780B95" w:rsidRPr="001476D1">
        <w:t>noclegu</w:t>
      </w:r>
      <w:r w:rsidR="00264022" w:rsidRPr="001476D1">
        <w:t>)</w:t>
      </w:r>
      <w:r w:rsidR="001B3C08" w:rsidRPr="001476D1">
        <w:t xml:space="preserve">. </w:t>
      </w:r>
    </w:p>
    <w:p w14:paraId="4E585B19" w14:textId="4BD6C9E4" w:rsidR="00B20530" w:rsidRPr="00B7581A" w:rsidRDefault="00B20530" w:rsidP="00097BAB">
      <w:pPr>
        <w:spacing w:line="288" w:lineRule="auto"/>
      </w:pPr>
      <w:r w:rsidRPr="003A68E9">
        <w:rPr>
          <w:noProof/>
          <w:lang w:eastAsia="pl-PL"/>
        </w:rPr>
        <w:t>W</w:t>
      </w:r>
      <w:r w:rsidRPr="003A68E9">
        <w:t xml:space="preserve"> </w:t>
      </w:r>
      <w:r w:rsidR="001D68AA" w:rsidRPr="003A68E9">
        <w:t>1</w:t>
      </w:r>
      <w:r w:rsidRPr="003A68E9">
        <w:t xml:space="preserve"> półroczu br. stopień wykorzystania miejsc noclegowych wyniósł </w:t>
      </w:r>
      <w:r w:rsidR="004F1DCA" w:rsidRPr="003A68E9">
        <w:t>28</w:t>
      </w:r>
      <w:r w:rsidR="001B3C08" w:rsidRPr="003A68E9">
        <w:t>,</w:t>
      </w:r>
      <w:r w:rsidR="004F1DCA" w:rsidRPr="003A68E9">
        <w:t>4</w:t>
      </w:r>
      <w:r w:rsidRPr="003A68E9">
        <w:t xml:space="preserve">% i był </w:t>
      </w:r>
      <w:r w:rsidR="001B3C08" w:rsidRPr="003A68E9">
        <w:t>ni</w:t>
      </w:r>
      <w:r w:rsidRPr="003A68E9">
        <w:t xml:space="preserve">ższy </w:t>
      </w:r>
      <w:r w:rsidR="00F25FC0" w:rsidRPr="003A68E9">
        <w:t>o </w:t>
      </w:r>
      <w:r w:rsidR="000A5E39" w:rsidRPr="003A68E9">
        <w:t>2</w:t>
      </w:r>
      <w:r w:rsidR="00A4759F" w:rsidRPr="003A68E9">
        <w:t>,</w:t>
      </w:r>
      <w:r w:rsidR="000A5E39" w:rsidRPr="003A68E9">
        <w:t>4</w:t>
      </w:r>
      <w:r w:rsidR="00F25FC0" w:rsidRPr="003A68E9">
        <w:t xml:space="preserve"> p.proc. </w:t>
      </w:r>
      <w:r w:rsidRPr="003A68E9">
        <w:t>niż przed rokiem</w:t>
      </w:r>
      <w:r w:rsidR="00824FB4" w:rsidRPr="003A68E9">
        <w:t xml:space="preserve">. </w:t>
      </w:r>
      <w:r w:rsidRPr="003A68E9">
        <w:t>Podo</w:t>
      </w:r>
      <w:r w:rsidR="00E33898" w:rsidRPr="003A68E9">
        <w:t xml:space="preserve">bnie jak w poprzednich </w:t>
      </w:r>
      <w:r w:rsidR="00B67E68" w:rsidRPr="003A68E9">
        <w:t>latach</w:t>
      </w:r>
      <w:r w:rsidRPr="003A68E9">
        <w:t xml:space="preserve"> najlepiej wykorzystane były miejsca w zakładach uzdrowiskowych –</w:t>
      </w:r>
      <w:r w:rsidR="004D3941" w:rsidRPr="003A68E9">
        <w:t xml:space="preserve"> </w:t>
      </w:r>
      <w:r w:rsidR="003F702B" w:rsidRPr="003A68E9">
        <w:t>67,0</w:t>
      </w:r>
      <w:r w:rsidRPr="003A68E9">
        <w:t xml:space="preserve">%. </w:t>
      </w:r>
      <w:r w:rsidR="009B22A0">
        <w:t>S</w:t>
      </w:r>
      <w:r w:rsidR="009B22A0" w:rsidRPr="003A68E9">
        <w:t>topień wykorzystania miejsc noclegowych</w:t>
      </w:r>
      <w:r w:rsidR="009B22A0">
        <w:t>,</w:t>
      </w:r>
      <w:r w:rsidR="009B22A0" w:rsidRPr="003A68E9">
        <w:t xml:space="preserve"> </w:t>
      </w:r>
      <w:r w:rsidR="009B22A0">
        <w:t>p</w:t>
      </w:r>
      <w:r w:rsidR="009C7288" w:rsidRPr="003A68E9">
        <w:t>rzekraczający średnią dla województwa podkarpackiego</w:t>
      </w:r>
      <w:r w:rsidR="009B22A0">
        <w:t>,</w:t>
      </w:r>
      <w:r w:rsidR="009C7288" w:rsidRPr="003A68E9">
        <w:t xml:space="preserve"> </w:t>
      </w:r>
      <w:r w:rsidRPr="003A68E9">
        <w:t>odnotowano także w</w:t>
      </w:r>
      <w:r w:rsidR="009A6DAA" w:rsidRPr="003A68E9">
        <w:t xml:space="preserve"> ośrodkach kolonijnych i</w:t>
      </w:r>
      <w:r w:rsidRPr="003A68E9">
        <w:t xml:space="preserve"> hotelach</w:t>
      </w:r>
      <w:r w:rsidR="00A4759F" w:rsidRPr="003A68E9">
        <w:t>, gdzie wart</w:t>
      </w:r>
      <w:r w:rsidR="009A6DAA" w:rsidRPr="003A68E9">
        <w:t>ości tego wskaźnika wyniosły odpowiednio 35</w:t>
      </w:r>
      <w:r w:rsidR="00823593" w:rsidRPr="003A68E9">
        <w:t>,</w:t>
      </w:r>
      <w:r w:rsidR="009A6DAA" w:rsidRPr="003A68E9">
        <w:t>8</w:t>
      </w:r>
      <w:r w:rsidRPr="003A68E9">
        <w:t>%</w:t>
      </w:r>
      <w:r w:rsidR="009A6DAA" w:rsidRPr="003A68E9">
        <w:t xml:space="preserve"> i 34,8%</w:t>
      </w:r>
      <w:r w:rsidR="00A4759F" w:rsidRPr="003A68E9">
        <w:t>.</w:t>
      </w:r>
      <w:r w:rsidR="000771A6">
        <w:br/>
      </w:r>
      <w:r w:rsidRPr="00B7581A">
        <w:lastRenderedPageBreak/>
        <w:t>Tablica 2. Noclegi udzielone w turystycznych obiektach noclegowych w woj</w:t>
      </w:r>
      <w:r w:rsidR="00C55828" w:rsidRPr="00B7581A">
        <w:t>ewództwie</w:t>
      </w:r>
      <w:r w:rsidRPr="00B7581A">
        <w:t xml:space="preserve"> podkarpackim w </w:t>
      </w:r>
      <w:r w:rsidR="00D369A7" w:rsidRPr="00B7581A">
        <w:t>1</w:t>
      </w:r>
      <w:r w:rsidRPr="00B7581A">
        <w:t> półroczu 202</w:t>
      </w:r>
      <w:r w:rsidR="00B7581A" w:rsidRPr="00B7581A">
        <w:t>5</w:t>
      </w:r>
      <w:r w:rsidR="000B771E" w:rsidRPr="00B7581A">
        <w:t xml:space="preserve"> </w:t>
      </w:r>
      <w:r w:rsidRPr="00B7581A">
        <w:t>r.</w:t>
      </w:r>
    </w:p>
    <w:tbl>
      <w:tblPr>
        <w:tblStyle w:val="Tabela-Siatka"/>
        <w:tblW w:w="7938" w:type="dxa"/>
        <w:jc w:val="right"/>
        <w:tblBorders>
          <w:top w:val="single" w:sz="4" w:space="0" w:color="21249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2. Noclegi udzielone w turystycznych obiektach noclegowych w województwie podkarpackim w 1 półroczu 2025 r. "/>
        <w:tblDescription w:val="Tabela zawiera dane dotyczące liczby udzielonych noclegów turystom krajowym oraz zagranicznym i ich sumę w powiatach województwia podkarpackiego w 1 półroczu 2025 r. oraz dynamikę w odniesieniu do pierwszego półrocza 2024 r."/>
      </w:tblPr>
      <w:tblGrid>
        <w:gridCol w:w="1701"/>
        <w:gridCol w:w="1038"/>
        <w:gridCol w:w="1041"/>
        <w:gridCol w:w="1040"/>
        <w:gridCol w:w="1040"/>
        <w:gridCol w:w="1040"/>
        <w:gridCol w:w="1038"/>
      </w:tblGrid>
      <w:tr w:rsidR="00B20530" w:rsidRPr="00B7581A" w14:paraId="24DB80AC" w14:textId="77777777" w:rsidTr="00097BAB">
        <w:trPr>
          <w:trHeight w:val="397"/>
          <w:jc w:val="right"/>
        </w:trPr>
        <w:tc>
          <w:tcPr>
            <w:tcW w:w="1071" w:type="pct"/>
            <w:vMerge w:val="restart"/>
            <w:vAlign w:val="center"/>
          </w:tcPr>
          <w:p w14:paraId="2EAB9FD5" w14:textId="77777777" w:rsidR="00B20530" w:rsidRPr="00B7581A" w:rsidRDefault="00CE5DCA" w:rsidP="00827C85">
            <w:pPr>
              <w:spacing w:before="24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W</w:t>
            </w:r>
            <w:r w:rsidR="00827C85" w:rsidRPr="00B7581A">
              <w:rPr>
                <w:szCs w:val="19"/>
              </w:rPr>
              <w:t>yszczególnienie</w:t>
            </w:r>
          </w:p>
          <w:p w14:paraId="091F6861" w14:textId="77777777" w:rsidR="00E73A77" w:rsidRPr="00B7581A" w:rsidRDefault="00E73A77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</w:p>
        </w:tc>
        <w:tc>
          <w:tcPr>
            <w:tcW w:w="1310" w:type="pct"/>
            <w:gridSpan w:val="2"/>
            <w:tcBorders>
              <w:bottom w:val="single" w:sz="4" w:space="0" w:color="auto"/>
            </w:tcBorders>
            <w:vAlign w:val="center"/>
          </w:tcPr>
          <w:p w14:paraId="14F3F4FB" w14:textId="77777777" w:rsidR="00B20530" w:rsidRPr="00B7581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Ogółem</w:t>
            </w:r>
          </w:p>
        </w:tc>
        <w:tc>
          <w:tcPr>
            <w:tcW w:w="1310" w:type="pct"/>
            <w:gridSpan w:val="2"/>
            <w:vAlign w:val="center"/>
          </w:tcPr>
          <w:p w14:paraId="6E0A0D4F" w14:textId="77777777" w:rsidR="00B20530" w:rsidRPr="00B7581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Turyści krajowi</w:t>
            </w:r>
          </w:p>
        </w:tc>
        <w:tc>
          <w:tcPr>
            <w:tcW w:w="1309" w:type="pct"/>
            <w:gridSpan w:val="2"/>
            <w:vAlign w:val="center"/>
          </w:tcPr>
          <w:p w14:paraId="12AD7E85" w14:textId="77777777" w:rsidR="00B20530" w:rsidRPr="00B7581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Turyści zagraniczni</w:t>
            </w:r>
          </w:p>
        </w:tc>
      </w:tr>
      <w:tr w:rsidR="00B20530" w:rsidRPr="00B7581A" w14:paraId="5B342BC0" w14:textId="77777777" w:rsidTr="00097BAB">
        <w:trPr>
          <w:trHeight w:val="397"/>
          <w:jc w:val="right"/>
        </w:trPr>
        <w:tc>
          <w:tcPr>
            <w:tcW w:w="1071" w:type="pct"/>
            <w:vMerge/>
            <w:tcBorders>
              <w:right w:val="single" w:sz="4" w:space="0" w:color="auto"/>
            </w:tcBorders>
            <w:vAlign w:val="center"/>
          </w:tcPr>
          <w:p w14:paraId="13E3FD7C" w14:textId="77777777" w:rsidR="00B20530" w:rsidRPr="00B7581A" w:rsidRDefault="00B20530" w:rsidP="005B1478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Cs w:val="19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3DF6" w14:textId="77777777" w:rsidR="00B20530" w:rsidRPr="00B7581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w tys.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DDE2" w14:textId="77777777" w:rsidR="00B20530" w:rsidRPr="00B7581A" w:rsidRDefault="00070499" w:rsidP="00466DFF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1</w:t>
            </w:r>
            <w:r w:rsidR="00B20530" w:rsidRPr="00B7581A">
              <w:rPr>
                <w:szCs w:val="19"/>
              </w:rPr>
              <w:t xml:space="preserve"> półrocze 202</w:t>
            </w:r>
            <w:r w:rsidR="00B7581A" w:rsidRPr="00B7581A">
              <w:rPr>
                <w:szCs w:val="19"/>
              </w:rPr>
              <w:t>4</w:t>
            </w:r>
            <w:r w:rsidR="00B20530" w:rsidRPr="00B7581A">
              <w:rPr>
                <w:szCs w:val="19"/>
              </w:rPr>
              <w:t>=100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center"/>
          </w:tcPr>
          <w:p w14:paraId="7DAE06EE" w14:textId="77777777" w:rsidR="00B20530" w:rsidRPr="00B7581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w tys.</w:t>
            </w:r>
          </w:p>
        </w:tc>
        <w:tc>
          <w:tcPr>
            <w:tcW w:w="654" w:type="pct"/>
            <w:vAlign w:val="center"/>
          </w:tcPr>
          <w:p w14:paraId="184CE4E1" w14:textId="77777777" w:rsidR="00B20530" w:rsidRPr="00B7581A" w:rsidRDefault="00070499" w:rsidP="00466DFF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1</w:t>
            </w:r>
            <w:r w:rsidR="00B20530" w:rsidRPr="00B7581A">
              <w:rPr>
                <w:szCs w:val="19"/>
              </w:rPr>
              <w:t xml:space="preserve"> półrocze 202</w:t>
            </w:r>
            <w:r w:rsidR="00B7581A" w:rsidRPr="00B7581A">
              <w:rPr>
                <w:szCs w:val="19"/>
              </w:rPr>
              <w:t>4</w:t>
            </w:r>
            <w:r w:rsidR="00B20530" w:rsidRPr="00B7581A">
              <w:rPr>
                <w:szCs w:val="19"/>
              </w:rPr>
              <w:t>=100</w:t>
            </w:r>
          </w:p>
        </w:tc>
        <w:tc>
          <w:tcPr>
            <w:tcW w:w="655" w:type="pct"/>
            <w:vAlign w:val="center"/>
          </w:tcPr>
          <w:p w14:paraId="58F54E80" w14:textId="77777777" w:rsidR="00B20530" w:rsidRPr="00B7581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w tys.</w:t>
            </w:r>
          </w:p>
        </w:tc>
        <w:tc>
          <w:tcPr>
            <w:tcW w:w="655" w:type="pct"/>
            <w:vAlign w:val="center"/>
          </w:tcPr>
          <w:p w14:paraId="55D15845" w14:textId="77777777" w:rsidR="00B20530" w:rsidRPr="00B7581A" w:rsidRDefault="00070499" w:rsidP="00466DFF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B7581A">
              <w:rPr>
                <w:szCs w:val="19"/>
              </w:rPr>
              <w:t>1</w:t>
            </w:r>
            <w:r w:rsidR="00B20530" w:rsidRPr="00B7581A">
              <w:rPr>
                <w:szCs w:val="19"/>
              </w:rPr>
              <w:t xml:space="preserve"> półrocze 202</w:t>
            </w:r>
            <w:r w:rsidR="00B7581A" w:rsidRPr="00B7581A">
              <w:rPr>
                <w:szCs w:val="19"/>
              </w:rPr>
              <w:t>4</w:t>
            </w:r>
            <w:r w:rsidR="00B20530" w:rsidRPr="00B7581A">
              <w:rPr>
                <w:szCs w:val="19"/>
              </w:rPr>
              <w:t>=100</w:t>
            </w:r>
          </w:p>
        </w:tc>
      </w:tr>
      <w:tr w:rsidR="00B7581A" w:rsidRPr="00B7581A" w14:paraId="09D2FDB4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7B7F5909" w14:textId="77777777" w:rsidR="00B7581A" w:rsidRPr="00670E49" w:rsidRDefault="00B7581A" w:rsidP="00B7581A">
            <w:pPr>
              <w:spacing w:before="0" w:after="0" w:line="240" w:lineRule="auto"/>
              <w:rPr>
                <w:b/>
                <w:szCs w:val="19"/>
              </w:rPr>
            </w:pPr>
            <w:r w:rsidRPr="00670E49">
              <w:rPr>
                <w:b/>
                <w:szCs w:val="19"/>
              </w:rPr>
              <w:t>Ogółem</w:t>
            </w:r>
          </w:p>
        </w:tc>
        <w:tc>
          <w:tcPr>
            <w:tcW w:w="654" w:type="pct"/>
            <w:tcBorders>
              <w:top w:val="single" w:sz="4" w:space="0" w:color="auto"/>
            </w:tcBorders>
            <w:vAlign w:val="center"/>
          </w:tcPr>
          <w:p w14:paraId="5F87AAE0" w14:textId="77777777" w:rsidR="00B7581A" w:rsidRPr="00D13F1C" w:rsidRDefault="00B7581A" w:rsidP="00B7581A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1526,7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center"/>
          </w:tcPr>
          <w:p w14:paraId="72B32FE9" w14:textId="77777777" w:rsidR="00B7581A" w:rsidRPr="00D13F1C" w:rsidRDefault="00B7581A" w:rsidP="00B7581A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98,2</w:t>
            </w:r>
          </w:p>
        </w:tc>
        <w:tc>
          <w:tcPr>
            <w:tcW w:w="655" w:type="pct"/>
            <w:vAlign w:val="center"/>
          </w:tcPr>
          <w:p w14:paraId="5F41E3FF" w14:textId="77777777" w:rsidR="00B7581A" w:rsidRPr="00D13F1C" w:rsidRDefault="00B7581A" w:rsidP="00B7581A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1350,1</w:t>
            </w:r>
          </w:p>
        </w:tc>
        <w:tc>
          <w:tcPr>
            <w:tcW w:w="654" w:type="pct"/>
            <w:vAlign w:val="center"/>
          </w:tcPr>
          <w:p w14:paraId="7DD48C45" w14:textId="77777777" w:rsidR="00B7581A" w:rsidRPr="00D13F1C" w:rsidRDefault="00B7581A" w:rsidP="00B7581A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98,1</w:t>
            </w:r>
          </w:p>
        </w:tc>
        <w:tc>
          <w:tcPr>
            <w:tcW w:w="655" w:type="pct"/>
            <w:vAlign w:val="center"/>
          </w:tcPr>
          <w:p w14:paraId="5E161CB7" w14:textId="77777777" w:rsidR="00B7581A" w:rsidRPr="00D13F1C" w:rsidRDefault="00B7581A" w:rsidP="00B7581A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176,6</w:t>
            </w:r>
          </w:p>
        </w:tc>
        <w:tc>
          <w:tcPr>
            <w:tcW w:w="655" w:type="pct"/>
            <w:vAlign w:val="center"/>
          </w:tcPr>
          <w:p w14:paraId="115876D2" w14:textId="77777777" w:rsidR="00B7581A" w:rsidRPr="00D13F1C" w:rsidRDefault="00B7581A" w:rsidP="00B7581A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670E49">
              <w:rPr>
                <w:rFonts w:cs="Calibri"/>
                <w:b/>
                <w:sz w:val="20"/>
                <w:szCs w:val="20"/>
              </w:rPr>
              <w:t>98,5</w:t>
            </w:r>
          </w:p>
        </w:tc>
      </w:tr>
      <w:tr w:rsidR="00B7581A" w:rsidRPr="00B7581A" w14:paraId="7AB8C350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7E5BAAB1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bieszczadzki</w:t>
            </w:r>
          </w:p>
        </w:tc>
        <w:tc>
          <w:tcPr>
            <w:tcW w:w="654" w:type="pct"/>
            <w:vAlign w:val="center"/>
          </w:tcPr>
          <w:p w14:paraId="1DB0535F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118,3</w:t>
            </w:r>
          </w:p>
        </w:tc>
        <w:tc>
          <w:tcPr>
            <w:tcW w:w="655" w:type="pct"/>
            <w:vAlign w:val="center"/>
          </w:tcPr>
          <w:p w14:paraId="107B1BC9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94,2</w:t>
            </w:r>
          </w:p>
        </w:tc>
        <w:tc>
          <w:tcPr>
            <w:tcW w:w="655" w:type="pct"/>
            <w:vAlign w:val="center"/>
          </w:tcPr>
          <w:p w14:paraId="5DE5B14E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116,7</w:t>
            </w:r>
          </w:p>
        </w:tc>
        <w:tc>
          <w:tcPr>
            <w:tcW w:w="654" w:type="pct"/>
            <w:vAlign w:val="center"/>
          </w:tcPr>
          <w:p w14:paraId="4FCFDB85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96,7</w:t>
            </w:r>
          </w:p>
        </w:tc>
        <w:tc>
          <w:tcPr>
            <w:tcW w:w="655" w:type="pct"/>
            <w:vAlign w:val="center"/>
          </w:tcPr>
          <w:p w14:paraId="7425638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1,6</w:t>
            </w:r>
          </w:p>
        </w:tc>
        <w:tc>
          <w:tcPr>
            <w:tcW w:w="655" w:type="pct"/>
            <w:vAlign w:val="center"/>
          </w:tcPr>
          <w:p w14:paraId="5967B5D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32,3</w:t>
            </w:r>
          </w:p>
        </w:tc>
      </w:tr>
      <w:tr w:rsidR="00B7581A" w:rsidRPr="00B7581A" w14:paraId="1C0DC65E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1D29C0B6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brzozowski</w:t>
            </w:r>
          </w:p>
        </w:tc>
        <w:tc>
          <w:tcPr>
            <w:tcW w:w="654" w:type="pct"/>
            <w:vAlign w:val="center"/>
          </w:tcPr>
          <w:p w14:paraId="65D2C84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6,2</w:t>
            </w:r>
          </w:p>
        </w:tc>
        <w:tc>
          <w:tcPr>
            <w:tcW w:w="655" w:type="pct"/>
            <w:vAlign w:val="center"/>
          </w:tcPr>
          <w:p w14:paraId="625A348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119,8</w:t>
            </w:r>
          </w:p>
        </w:tc>
        <w:tc>
          <w:tcPr>
            <w:tcW w:w="655" w:type="pct"/>
            <w:vAlign w:val="center"/>
          </w:tcPr>
          <w:p w14:paraId="399E8FC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6,0</w:t>
            </w:r>
          </w:p>
        </w:tc>
        <w:tc>
          <w:tcPr>
            <w:tcW w:w="654" w:type="pct"/>
            <w:vAlign w:val="center"/>
          </w:tcPr>
          <w:p w14:paraId="12FF0350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142,6</w:t>
            </w:r>
          </w:p>
        </w:tc>
        <w:tc>
          <w:tcPr>
            <w:tcW w:w="655" w:type="pct"/>
            <w:vAlign w:val="center"/>
          </w:tcPr>
          <w:p w14:paraId="5C2EE01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0,2</w:t>
            </w:r>
          </w:p>
        </w:tc>
        <w:tc>
          <w:tcPr>
            <w:tcW w:w="655" w:type="pct"/>
            <w:vAlign w:val="center"/>
          </w:tcPr>
          <w:p w14:paraId="0D58A06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16,5</w:t>
            </w:r>
          </w:p>
        </w:tc>
      </w:tr>
      <w:tr w:rsidR="00B7581A" w:rsidRPr="00B7581A" w14:paraId="70417AA7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577FB3CD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dębicki</w:t>
            </w:r>
          </w:p>
        </w:tc>
        <w:tc>
          <w:tcPr>
            <w:tcW w:w="654" w:type="pct"/>
            <w:vAlign w:val="center"/>
          </w:tcPr>
          <w:p w14:paraId="5921AD6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43,0</w:t>
            </w:r>
          </w:p>
        </w:tc>
        <w:tc>
          <w:tcPr>
            <w:tcW w:w="655" w:type="pct"/>
            <w:vAlign w:val="center"/>
          </w:tcPr>
          <w:p w14:paraId="7C05C11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157,7</w:t>
            </w:r>
          </w:p>
        </w:tc>
        <w:tc>
          <w:tcPr>
            <w:tcW w:w="655" w:type="pct"/>
            <w:vAlign w:val="center"/>
          </w:tcPr>
          <w:p w14:paraId="03CCD76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39,6</w:t>
            </w:r>
          </w:p>
        </w:tc>
        <w:tc>
          <w:tcPr>
            <w:tcW w:w="654" w:type="pct"/>
            <w:vAlign w:val="center"/>
          </w:tcPr>
          <w:p w14:paraId="646FB09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162,6</w:t>
            </w:r>
          </w:p>
        </w:tc>
        <w:tc>
          <w:tcPr>
            <w:tcW w:w="655" w:type="pct"/>
            <w:vAlign w:val="center"/>
          </w:tcPr>
          <w:p w14:paraId="2BD5FFC6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3,4</w:t>
            </w:r>
          </w:p>
        </w:tc>
        <w:tc>
          <w:tcPr>
            <w:tcW w:w="655" w:type="pct"/>
            <w:vAlign w:val="center"/>
          </w:tcPr>
          <w:p w14:paraId="4BC218E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116,7</w:t>
            </w:r>
          </w:p>
        </w:tc>
      </w:tr>
      <w:tr w:rsidR="00B7581A" w:rsidRPr="00B7581A" w14:paraId="6E67A03B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1B0B4FBB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jarosławski</w:t>
            </w:r>
          </w:p>
        </w:tc>
        <w:tc>
          <w:tcPr>
            <w:tcW w:w="654" w:type="pct"/>
            <w:vAlign w:val="center"/>
          </w:tcPr>
          <w:p w14:paraId="1BFE848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73,6</w:t>
            </w:r>
          </w:p>
        </w:tc>
        <w:tc>
          <w:tcPr>
            <w:tcW w:w="655" w:type="pct"/>
            <w:vAlign w:val="center"/>
          </w:tcPr>
          <w:p w14:paraId="0E2F602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113,4</w:t>
            </w:r>
          </w:p>
        </w:tc>
        <w:tc>
          <w:tcPr>
            <w:tcW w:w="655" w:type="pct"/>
            <w:vAlign w:val="center"/>
          </w:tcPr>
          <w:p w14:paraId="4A89611C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61,5</w:t>
            </w:r>
          </w:p>
        </w:tc>
        <w:tc>
          <w:tcPr>
            <w:tcW w:w="654" w:type="pct"/>
            <w:vAlign w:val="center"/>
          </w:tcPr>
          <w:p w14:paraId="135F42F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110,9</w:t>
            </w:r>
          </w:p>
        </w:tc>
        <w:tc>
          <w:tcPr>
            <w:tcW w:w="655" w:type="pct"/>
            <w:vAlign w:val="center"/>
          </w:tcPr>
          <w:p w14:paraId="4897F43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12,0</w:t>
            </w:r>
          </w:p>
        </w:tc>
        <w:tc>
          <w:tcPr>
            <w:tcW w:w="655" w:type="pct"/>
            <w:vAlign w:val="center"/>
          </w:tcPr>
          <w:p w14:paraId="0881961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127,9</w:t>
            </w:r>
          </w:p>
        </w:tc>
      </w:tr>
      <w:tr w:rsidR="00B7581A" w:rsidRPr="00B7581A" w14:paraId="743FEF8B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187AFA43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jasielski</w:t>
            </w:r>
          </w:p>
        </w:tc>
        <w:tc>
          <w:tcPr>
            <w:tcW w:w="654" w:type="pct"/>
            <w:vAlign w:val="center"/>
          </w:tcPr>
          <w:p w14:paraId="40DF958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7,4</w:t>
            </w:r>
          </w:p>
        </w:tc>
        <w:tc>
          <w:tcPr>
            <w:tcW w:w="655" w:type="pct"/>
            <w:vAlign w:val="center"/>
          </w:tcPr>
          <w:p w14:paraId="5C778CC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139,1</w:t>
            </w:r>
          </w:p>
        </w:tc>
        <w:tc>
          <w:tcPr>
            <w:tcW w:w="655" w:type="pct"/>
            <w:vAlign w:val="center"/>
          </w:tcPr>
          <w:p w14:paraId="716034A9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6,6</w:t>
            </w:r>
          </w:p>
        </w:tc>
        <w:tc>
          <w:tcPr>
            <w:tcW w:w="654" w:type="pct"/>
            <w:vAlign w:val="center"/>
          </w:tcPr>
          <w:p w14:paraId="12D1221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136,4</w:t>
            </w:r>
          </w:p>
        </w:tc>
        <w:tc>
          <w:tcPr>
            <w:tcW w:w="655" w:type="pct"/>
            <w:vAlign w:val="center"/>
          </w:tcPr>
          <w:p w14:paraId="7C15BF5E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0,8</w:t>
            </w:r>
          </w:p>
        </w:tc>
        <w:tc>
          <w:tcPr>
            <w:tcW w:w="655" w:type="pct"/>
            <w:vAlign w:val="center"/>
          </w:tcPr>
          <w:p w14:paraId="695B7261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167,4</w:t>
            </w:r>
          </w:p>
        </w:tc>
      </w:tr>
      <w:tr w:rsidR="00B7581A" w:rsidRPr="00B7581A" w14:paraId="5440E92F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53D58E72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kolbuszowski</w:t>
            </w:r>
          </w:p>
        </w:tc>
        <w:tc>
          <w:tcPr>
            <w:tcW w:w="654" w:type="pct"/>
            <w:vAlign w:val="center"/>
          </w:tcPr>
          <w:p w14:paraId="42C69B6F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6,9</w:t>
            </w:r>
          </w:p>
        </w:tc>
        <w:tc>
          <w:tcPr>
            <w:tcW w:w="655" w:type="pct"/>
            <w:vAlign w:val="center"/>
          </w:tcPr>
          <w:p w14:paraId="5845BA01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157,5</w:t>
            </w:r>
          </w:p>
        </w:tc>
        <w:tc>
          <w:tcPr>
            <w:tcW w:w="655" w:type="pct"/>
            <w:vAlign w:val="center"/>
          </w:tcPr>
          <w:p w14:paraId="05FD998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6,8</w:t>
            </w:r>
          </w:p>
        </w:tc>
        <w:tc>
          <w:tcPr>
            <w:tcW w:w="654" w:type="pct"/>
            <w:vAlign w:val="center"/>
          </w:tcPr>
          <w:p w14:paraId="6CF859E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155,8</w:t>
            </w:r>
          </w:p>
        </w:tc>
        <w:tc>
          <w:tcPr>
            <w:tcW w:w="655" w:type="pct"/>
            <w:vAlign w:val="center"/>
          </w:tcPr>
          <w:p w14:paraId="0E9D44FE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0,1</w:t>
            </w:r>
          </w:p>
        </w:tc>
        <w:tc>
          <w:tcPr>
            <w:tcW w:w="655" w:type="pct"/>
            <w:vAlign w:val="center"/>
          </w:tcPr>
          <w:p w14:paraId="426C6A90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.</w:t>
            </w:r>
          </w:p>
        </w:tc>
      </w:tr>
      <w:tr w:rsidR="00B7581A" w:rsidRPr="00B7581A" w14:paraId="125239C2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593E85DE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krośnieński</w:t>
            </w:r>
          </w:p>
        </w:tc>
        <w:tc>
          <w:tcPr>
            <w:tcW w:w="654" w:type="pct"/>
            <w:vAlign w:val="center"/>
          </w:tcPr>
          <w:p w14:paraId="4EA26EA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237,0</w:t>
            </w:r>
          </w:p>
        </w:tc>
        <w:tc>
          <w:tcPr>
            <w:tcW w:w="655" w:type="pct"/>
            <w:vAlign w:val="center"/>
          </w:tcPr>
          <w:p w14:paraId="487C4181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96,1</w:t>
            </w:r>
          </w:p>
        </w:tc>
        <w:tc>
          <w:tcPr>
            <w:tcW w:w="655" w:type="pct"/>
            <w:vAlign w:val="center"/>
          </w:tcPr>
          <w:p w14:paraId="61E9D23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236,2</w:t>
            </w:r>
          </w:p>
        </w:tc>
        <w:tc>
          <w:tcPr>
            <w:tcW w:w="654" w:type="pct"/>
            <w:vAlign w:val="center"/>
          </w:tcPr>
          <w:p w14:paraId="62329ECF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96,1</w:t>
            </w:r>
          </w:p>
        </w:tc>
        <w:tc>
          <w:tcPr>
            <w:tcW w:w="655" w:type="pct"/>
            <w:vAlign w:val="center"/>
          </w:tcPr>
          <w:p w14:paraId="4B035DB0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0,8</w:t>
            </w:r>
          </w:p>
        </w:tc>
        <w:tc>
          <w:tcPr>
            <w:tcW w:w="655" w:type="pct"/>
            <w:vAlign w:val="center"/>
          </w:tcPr>
          <w:p w14:paraId="5B2E17C1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83,8</w:t>
            </w:r>
          </w:p>
        </w:tc>
      </w:tr>
      <w:tr w:rsidR="00B7581A" w:rsidRPr="00B7581A" w14:paraId="40707CF6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777E7781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leski</w:t>
            </w:r>
          </w:p>
        </w:tc>
        <w:tc>
          <w:tcPr>
            <w:tcW w:w="654" w:type="pct"/>
            <w:vAlign w:val="center"/>
          </w:tcPr>
          <w:p w14:paraId="49BB7A4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315,1</w:t>
            </w:r>
          </w:p>
        </w:tc>
        <w:tc>
          <w:tcPr>
            <w:tcW w:w="655" w:type="pct"/>
            <w:vAlign w:val="center"/>
          </w:tcPr>
          <w:p w14:paraId="384E337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91,1</w:t>
            </w:r>
          </w:p>
        </w:tc>
        <w:tc>
          <w:tcPr>
            <w:tcW w:w="655" w:type="pct"/>
            <w:vAlign w:val="center"/>
          </w:tcPr>
          <w:p w14:paraId="2B19D90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312,1</w:t>
            </w:r>
          </w:p>
        </w:tc>
        <w:tc>
          <w:tcPr>
            <w:tcW w:w="654" w:type="pct"/>
            <w:vAlign w:val="center"/>
          </w:tcPr>
          <w:p w14:paraId="19A828EE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91,2</w:t>
            </w:r>
          </w:p>
        </w:tc>
        <w:tc>
          <w:tcPr>
            <w:tcW w:w="655" w:type="pct"/>
            <w:vAlign w:val="center"/>
          </w:tcPr>
          <w:p w14:paraId="6336F33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3,0</w:t>
            </w:r>
          </w:p>
        </w:tc>
        <w:tc>
          <w:tcPr>
            <w:tcW w:w="655" w:type="pct"/>
            <w:vAlign w:val="center"/>
          </w:tcPr>
          <w:p w14:paraId="4E1CC2F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77,5</w:t>
            </w:r>
          </w:p>
        </w:tc>
      </w:tr>
      <w:tr w:rsidR="00B7581A" w:rsidRPr="00B7581A" w14:paraId="4FEF229D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3676AD2E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leżajski</w:t>
            </w:r>
          </w:p>
        </w:tc>
        <w:tc>
          <w:tcPr>
            <w:tcW w:w="654" w:type="pct"/>
            <w:vAlign w:val="center"/>
          </w:tcPr>
          <w:p w14:paraId="01DE7FF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7,9</w:t>
            </w:r>
          </w:p>
        </w:tc>
        <w:tc>
          <w:tcPr>
            <w:tcW w:w="655" w:type="pct"/>
            <w:vAlign w:val="center"/>
          </w:tcPr>
          <w:p w14:paraId="4FDF56A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130,7</w:t>
            </w:r>
          </w:p>
        </w:tc>
        <w:tc>
          <w:tcPr>
            <w:tcW w:w="655" w:type="pct"/>
            <w:vAlign w:val="center"/>
          </w:tcPr>
          <w:p w14:paraId="460B5806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7,6</w:t>
            </w:r>
          </w:p>
        </w:tc>
        <w:tc>
          <w:tcPr>
            <w:tcW w:w="654" w:type="pct"/>
            <w:vAlign w:val="center"/>
          </w:tcPr>
          <w:p w14:paraId="3C3CC07C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143,2</w:t>
            </w:r>
          </w:p>
        </w:tc>
        <w:tc>
          <w:tcPr>
            <w:tcW w:w="655" w:type="pct"/>
            <w:vAlign w:val="center"/>
          </w:tcPr>
          <w:p w14:paraId="01B13AE1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0,4</w:t>
            </w:r>
          </w:p>
        </w:tc>
        <w:tc>
          <w:tcPr>
            <w:tcW w:w="655" w:type="pct"/>
            <w:vAlign w:val="center"/>
          </w:tcPr>
          <w:p w14:paraId="072C777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46,9</w:t>
            </w:r>
          </w:p>
        </w:tc>
      </w:tr>
      <w:tr w:rsidR="00B7581A" w:rsidRPr="00B7581A" w14:paraId="6439C287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240FB579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lubaczowski</w:t>
            </w:r>
          </w:p>
        </w:tc>
        <w:tc>
          <w:tcPr>
            <w:tcW w:w="654" w:type="pct"/>
            <w:vAlign w:val="center"/>
          </w:tcPr>
          <w:p w14:paraId="09B1A25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105,5</w:t>
            </w:r>
          </w:p>
        </w:tc>
        <w:tc>
          <w:tcPr>
            <w:tcW w:w="655" w:type="pct"/>
            <w:vAlign w:val="center"/>
          </w:tcPr>
          <w:p w14:paraId="7EADFD6E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95,1</w:t>
            </w:r>
          </w:p>
        </w:tc>
        <w:tc>
          <w:tcPr>
            <w:tcW w:w="655" w:type="pct"/>
            <w:vAlign w:val="center"/>
          </w:tcPr>
          <w:p w14:paraId="73E061A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103,2</w:t>
            </w:r>
          </w:p>
        </w:tc>
        <w:tc>
          <w:tcPr>
            <w:tcW w:w="654" w:type="pct"/>
            <w:vAlign w:val="center"/>
          </w:tcPr>
          <w:p w14:paraId="020EB40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95,2</w:t>
            </w:r>
          </w:p>
        </w:tc>
        <w:tc>
          <w:tcPr>
            <w:tcW w:w="655" w:type="pct"/>
            <w:vAlign w:val="center"/>
          </w:tcPr>
          <w:p w14:paraId="091C8C11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2,4</w:t>
            </w:r>
          </w:p>
        </w:tc>
        <w:tc>
          <w:tcPr>
            <w:tcW w:w="655" w:type="pct"/>
            <w:vAlign w:val="center"/>
          </w:tcPr>
          <w:p w14:paraId="27362BC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91,9</w:t>
            </w:r>
          </w:p>
        </w:tc>
      </w:tr>
      <w:tr w:rsidR="00B7581A" w:rsidRPr="00B7581A" w14:paraId="04CF1B8D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16E898D0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łańcucki</w:t>
            </w:r>
          </w:p>
        </w:tc>
        <w:tc>
          <w:tcPr>
            <w:tcW w:w="654" w:type="pct"/>
            <w:vAlign w:val="center"/>
          </w:tcPr>
          <w:p w14:paraId="743B2499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20,1</w:t>
            </w:r>
          </w:p>
        </w:tc>
        <w:tc>
          <w:tcPr>
            <w:tcW w:w="655" w:type="pct"/>
            <w:vAlign w:val="center"/>
          </w:tcPr>
          <w:p w14:paraId="1BF7F4E6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83,4</w:t>
            </w:r>
          </w:p>
        </w:tc>
        <w:tc>
          <w:tcPr>
            <w:tcW w:w="655" w:type="pct"/>
            <w:vAlign w:val="center"/>
          </w:tcPr>
          <w:p w14:paraId="127AE40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15,2</w:t>
            </w:r>
          </w:p>
        </w:tc>
        <w:tc>
          <w:tcPr>
            <w:tcW w:w="654" w:type="pct"/>
            <w:vAlign w:val="center"/>
          </w:tcPr>
          <w:p w14:paraId="0F8A135F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79,4</w:t>
            </w:r>
          </w:p>
        </w:tc>
        <w:tc>
          <w:tcPr>
            <w:tcW w:w="655" w:type="pct"/>
            <w:vAlign w:val="center"/>
          </w:tcPr>
          <w:p w14:paraId="3F15D38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5,0</w:t>
            </w:r>
          </w:p>
        </w:tc>
        <w:tc>
          <w:tcPr>
            <w:tcW w:w="655" w:type="pct"/>
            <w:vAlign w:val="center"/>
          </w:tcPr>
          <w:p w14:paraId="43613F8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98,7</w:t>
            </w:r>
          </w:p>
        </w:tc>
      </w:tr>
      <w:tr w:rsidR="00B7581A" w:rsidRPr="00B7581A" w14:paraId="6DA8A152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1860AD38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mielecki</w:t>
            </w:r>
          </w:p>
        </w:tc>
        <w:tc>
          <w:tcPr>
            <w:tcW w:w="654" w:type="pct"/>
            <w:vAlign w:val="center"/>
          </w:tcPr>
          <w:p w14:paraId="4FE1EB46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32,3</w:t>
            </w:r>
          </w:p>
        </w:tc>
        <w:tc>
          <w:tcPr>
            <w:tcW w:w="655" w:type="pct"/>
            <w:vAlign w:val="center"/>
          </w:tcPr>
          <w:p w14:paraId="290BC38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121,9</w:t>
            </w:r>
          </w:p>
        </w:tc>
        <w:tc>
          <w:tcPr>
            <w:tcW w:w="655" w:type="pct"/>
            <w:vAlign w:val="center"/>
          </w:tcPr>
          <w:p w14:paraId="43590FD9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25,6</w:t>
            </w:r>
          </w:p>
        </w:tc>
        <w:tc>
          <w:tcPr>
            <w:tcW w:w="654" w:type="pct"/>
            <w:vAlign w:val="center"/>
          </w:tcPr>
          <w:p w14:paraId="4AC1D0B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131,2</w:t>
            </w:r>
          </w:p>
        </w:tc>
        <w:tc>
          <w:tcPr>
            <w:tcW w:w="655" w:type="pct"/>
            <w:vAlign w:val="center"/>
          </w:tcPr>
          <w:p w14:paraId="087026D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6,6</w:t>
            </w:r>
          </w:p>
        </w:tc>
        <w:tc>
          <w:tcPr>
            <w:tcW w:w="655" w:type="pct"/>
            <w:vAlign w:val="center"/>
          </w:tcPr>
          <w:p w14:paraId="518EC85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95,7</w:t>
            </w:r>
          </w:p>
        </w:tc>
      </w:tr>
      <w:tr w:rsidR="00B7581A" w:rsidRPr="00B7581A" w14:paraId="6BDA874C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7941C052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niżański</w:t>
            </w:r>
          </w:p>
        </w:tc>
        <w:tc>
          <w:tcPr>
            <w:tcW w:w="654" w:type="pct"/>
            <w:vAlign w:val="center"/>
          </w:tcPr>
          <w:p w14:paraId="6A7BFB9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5,5</w:t>
            </w:r>
          </w:p>
        </w:tc>
        <w:tc>
          <w:tcPr>
            <w:tcW w:w="655" w:type="pct"/>
            <w:vAlign w:val="center"/>
          </w:tcPr>
          <w:p w14:paraId="31703FD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80,3</w:t>
            </w:r>
          </w:p>
        </w:tc>
        <w:tc>
          <w:tcPr>
            <w:tcW w:w="655" w:type="pct"/>
            <w:vAlign w:val="center"/>
          </w:tcPr>
          <w:p w14:paraId="3A4E602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5,5</w:t>
            </w:r>
          </w:p>
        </w:tc>
        <w:tc>
          <w:tcPr>
            <w:tcW w:w="654" w:type="pct"/>
            <w:vAlign w:val="center"/>
          </w:tcPr>
          <w:p w14:paraId="6BCC2085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79,6</w:t>
            </w:r>
          </w:p>
        </w:tc>
        <w:tc>
          <w:tcPr>
            <w:tcW w:w="655" w:type="pct"/>
            <w:vAlign w:val="center"/>
          </w:tcPr>
          <w:p w14:paraId="1108726C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  <w:vertAlign w:val="superscript"/>
              </w:rPr>
            </w:pPr>
            <w:r w:rsidRPr="00B7581A">
              <w:rPr>
                <w:rFonts w:cs="Calibri"/>
                <w:sz w:val="20"/>
                <w:szCs w:val="20"/>
              </w:rPr>
              <w:t>0,1</w:t>
            </w:r>
          </w:p>
        </w:tc>
        <w:tc>
          <w:tcPr>
            <w:tcW w:w="655" w:type="pct"/>
            <w:vAlign w:val="center"/>
          </w:tcPr>
          <w:p w14:paraId="0C1A667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172,9</w:t>
            </w:r>
          </w:p>
        </w:tc>
      </w:tr>
      <w:tr w:rsidR="00B7581A" w:rsidRPr="00B7581A" w14:paraId="0F9F2768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39857029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przemyski</w:t>
            </w:r>
          </w:p>
        </w:tc>
        <w:tc>
          <w:tcPr>
            <w:tcW w:w="654" w:type="pct"/>
            <w:vAlign w:val="center"/>
          </w:tcPr>
          <w:p w14:paraId="4F2CB0F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13,6</w:t>
            </w:r>
          </w:p>
        </w:tc>
        <w:tc>
          <w:tcPr>
            <w:tcW w:w="655" w:type="pct"/>
            <w:vAlign w:val="center"/>
          </w:tcPr>
          <w:p w14:paraId="008E701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67,4</w:t>
            </w:r>
          </w:p>
        </w:tc>
        <w:tc>
          <w:tcPr>
            <w:tcW w:w="655" w:type="pct"/>
            <w:vAlign w:val="center"/>
          </w:tcPr>
          <w:p w14:paraId="736EF33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11,9</w:t>
            </w:r>
          </w:p>
        </w:tc>
        <w:tc>
          <w:tcPr>
            <w:tcW w:w="654" w:type="pct"/>
            <w:vAlign w:val="center"/>
          </w:tcPr>
          <w:p w14:paraId="0274EB5C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66,3</w:t>
            </w:r>
          </w:p>
        </w:tc>
        <w:tc>
          <w:tcPr>
            <w:tcW w:w="655" w:type="pct"/>
            <w:vAlign w:val="center"/>
          </w:tcPr>
          <w:p w14:paraId="5A75E2C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1,7</w:t>
            </w:r>
          </w:p>
        </w:tc>
        <w:tc>
          <w:tcPr>
            <w:tcW w:w="655" w:type="pct"/>
            <w:vAlign w:val="center"/>
          </w:tcPr>
          <w:p w14:paraId="778A4C5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76,2</w:t>
            </w:r>
          </w:p>
        </w:tc>
      </w:tr>
      <w:tr w:rsidR="00B7581A" w:rsidRPr="00B7581A" w14:paraId="0D67C8B7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67B7820B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przeworski</w:t>
            </w:r>
          </w:p>
        </w:tc>
        <w:tc>
          <w:tcPr>
            <w:tcW w:w="654" w:type="pct"/>
            <w:vAlign w:val="center"/>
          </w:tcPr>
          <w:p w14:paraId="0604C1D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4,4</w:t>
            </w:r>
          </w:p>
        </w:tc>
        <w:tc>
          <w:tcPr>
            <w:tcW w:w="655" w:type="pct"/>
            <w:vAlign w:val="center"/>
          </w:tcPr>
          <w:p w14:paraId="7F8DAA9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71,2</w:t>
            </w:r>
          </w:p>
        </w:tc>
        <w:tc>
          <w:tcPr>
            <w:tcW w:w="655" w:type="pct"/>
            <w:vAlign w:val="center"/>
          </w:tcPr>
          <w:p w14:paraId="78D5B63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3,1</w:t>
            </w:r>
          </w:p>
        </w:tc>
        <w:tc>
          <w:tcPr>
            <w:tcW w:w="654" w:type="pct"/>
            <w:vAlign w:val="center"/>
          </w:tcPr>
          <w:p w14:paraId="39BB927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57,0</w:t>
            </w:r>
          </w:p>
        </w:tc>
        <w:tc>
          <w:tcPr>
            <w:tcW w:w="655" w:type="pct"/>
            <w:vAlign w:val="center"/>
          </w:tcPr>
          <w:p w14:paraId="6BEF24F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1,4</w:t>
            </w:r>
          </w:p>
        </w:tc>
        <w:tc>
          <w:tcPr>
            <w:tcW w:w="655" w:type="pct"/>
            <w:vAlign w:val="center"/>
          </w:tcPr>
          <w:p w14:paraId="5069FEF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163,4</w:t>
            </w:r>
          </w:p>
        </w:tc>
      </w:tr>
      <w:tr w:rsidR="00B7581A" w:rsidRPr="00B7581A" w14:paraId="2D77BDA9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618BCCAD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ropczycko-sędziszowski</w:t>
            </w:r>
          </w:p>
        </w:tc>
        <w:tc>
          <w:tcPr>
            <w:tcW w:w="654" w:type="pct"/>
            <w:vAlign w:val="center"/>
          </w:tcPr>
          <w:p w14:paraId="4B37EB8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22,1</w:t>
            </w:r>
          </w:p>
        </w:tc>
        <w:tc>
          <w:tcPr>
            <w:tcW w:w="655" w:type="pct"/>
            <w:vAlign w:val="center"/>
          </w:tcPr>
          <w:p w14:paraId="3B537C59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89,3</w:t>
            </w:r>
          </w:p>
        </w:tc>
        <w:tc>
          <w:tcPr>
            <w:tcW w:w="655" w:type="pct"/>
            <w:vAlign w:val="center"/>
          </w:tcPr>
          <w:p w14:paraId="0CD6482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18,5</w:t>
            </w:r>
          </w:p>
        </w:tc>
        <w:tc>
          <w:tcPr>
            <w:tcW w:w="654" w:type="pct"/>
            <w:vAlign w:val="center"/>
          </w:tcPr>
          <w:p w14:paraId="139B20F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95,3</w:t>
            </w:r>
          </w:p>
        </w:tc>
        <w:tc>
          <w:tcPr>
            <w:tcW w:w="655" w:type="pct"/>
            <w:vAlign w:val="center"/>
          </w:tcPr>
          <w:p w14:paraId="414C75E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3,6</w:t>
            </w:r>
          </w:p>
        </w:tc>
        <w:tc>
          <w:tcPr>
            <w:tcW w:w="655" w:type="pct"/>
            <w:vAlign w:val="center"/>
          </w:tcPr>
          <w:p w14:paraId="2D54E8E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67,4</w:t>
            </w:r>
          </w:p>
        </w:tc>
      </w:tr>
      <w:tr w:rsidR="00B7581A" w:rsidRPr="00B7581A" w14:paraId="0E6EEB19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65B3CAC4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rzeszowski</w:t>
            </w:r>
          </w:p>
        </w:tc>
        <w:tc>
          <w:tcPr>
            <w:tcW w:w="654" w:type="pct"/>
            <w:vAlign w:val="center"/>
          </w:tcPr>
          <w:p w14:paraId="3D76C14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100,1</w:t>
            </w:r>
          </w:p>
        </w:tc>
        <w:tc>
          <w:tcPr>
            <w:tcW w:w="655" w:type="pct"/>
            <w:vAlign w:val="center"/>
          </w:tcPr>
          <w:p w14:paraId="0FE0C4B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96,6</w:t>
            </w:r>
          </w:p>
        </w:tc>
        <w:tc>
          <w:tcPr>
            <w:tcW w:w="655" w:type="pct"/>
            <w:vAlign w:val="center"/>
          </w:tcPr>
          <w:p w14:paraId="3CE75BC0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85,5</w:t>
            </w:r>
          </w:p>
        </w:tc>
        <w:tc>
          <w:tcPr>
            <w:tcW w:w="654" w:type="pct"/>
            <w:vAlign w:val="center"/>
          </w:tcPr>
          <w:p w14:paraId="12B7A23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95,8</w:t>
            </w:r>
          </w:p>
        </w:tc>
        <w:tc>
          <w:tcPr>
            <w:tcW w:w="655" w:type="pct"/>
            <w:vAlign w:val="center"/>
          </w:tcPr>
          <w:p w14:paraId="29D75DDE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14,6</w:t>
            </w:r>
          </w:p>
        </w:tc>
        <w:tc>
          <w:tcPr>
            <w:tcW w:w="655" w:type="pct"/>
            <w:vAlign w:val="center"/>
          </w:tcPr>
          <w:p w14:paraId="4638DC79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101,5</w:t>
            </w:r>
          </w:p>
        </w:tc>
      </w:tr>
      <w:tr w:rsidR="00B7581A" w:rsidRPr="00B7581A" w14:paraId="12943AC6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503DC917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sanocki</w:t>
            </w:r>
          </w:p>
        </w:tc>
        <w:tc>
          <w:tcPr>
            <w:tcW w:w="654" w:type="pct"/>
            <w:vAlign w:val="center"/>
          </w:tcPr>
          <w:p w14:paraId="6D585B3C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25,9</w:t>
            </w:r>
          </w:p>
        </w:tc>
        <w:tc>
          <w:tcPr>
            <w:tcW w:w="655" w:type="pct"/>
            <w:vAlign w:val="center"/>
          </w:tcPr>
          <w:p w14:paraId="71B0EB81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94,7</w:t>
            </w:r>
          </w:p>
        </w:tc>
        <w:tc>
          <w:tcPr>
            <w:tcW w:w="655" w:type="pct"/>
            <w:vAlign w:val="center"/>
          </w:tcPr>
          <w:p w14:paraId="2B47A47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23,7</w:t>
            </w:r>
          </w:p>
        </w:tc>
        <w:tc>
          <w:tcPr>
            <w:tcW w:w="654" w:type="pct"/>
            <w:vAlign w:val="center"/>
          </w:tcPr>
          <w:p w14:paraId="767DDCD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93,1</w:t>
            </w:r>
          </w:p>
        </w:tc>
        <w:tc>
          <w:tcPr>
            <w:tcW w:w="655" w:type="pct"/>
            <w:vAlign w:val="center"/>
          </w:tcPr>
          <w:p w14:paraId="558D51D5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2,1</w:t>
            </w:r>
          </w:p>
        </w:tc>
        <w:tc>
          <w:tcPr>
            <w:tcW w:w="655" w:type="pct"/>
            <w:vAlign w:val="center"/>
          </w:tcPr>
          <w:p w14:paraId="298947C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117,8</w:t>
            </w:r>
          </w:p>
        </w:tc>
      </w:tr>
      <w:tr w:rsidR="00B7581A" w:rsidRPr="00B7581A" w14:paraId="0D9B22F1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5B9F735A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stalowowolski</w:t>
            </w:r>
          </w:p>
        </w:tc>
        <w:tc>
          <w:tcPr>
            <w:tcW w:w="654" w:type="pct"/>
            <w:vAlign w:val="center"/>
          </w:tcPr>
          <w:p w14:paraId="0F19311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49,5</w:t>
            </w:r>
          </w:p>
        </w:tc>
        <w:tc>
          <w:tcPr>
            <w:tcW w:w="655" w:type="pct"/>
            <w:vAlign w:val="center"/>
          </w:tcPr>
          <w:p w14:paraId="547D20B0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84,3</w:t>
            </w:r>
          </w:p>
        </w:tc>
        <w:tc>
          <w:tcPr>
            <w:tcW w:w="655" w:type="pct"/>
            <w:vAlign w:val="center"/>
          </w:tcPr>
          <w:p w14:paraId="5F5BD7E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41,4</w:t>
            </w:r>
          </w:p>
        </w:tc>
        <w:tc>
          <w:tcPr>
            <w:tcW w:w="654" w:type="pct"/>
            <w:vAlign w:val="center"/>
          </w:tcPr>
          <w:p w14:paraId="61769C3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90,1</w:t>
            </w:r>
          </w:p>
        </w:tc>
        <w:tc>
          <w:tcPr>
            <w:tcW w:w="655" w:type="pct"/>
            <w:vAlign w:val="center"/>
          </w:tcPr>
          <w:p w14:paraId="1E531DD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8,1</w:t>
            </w:r>
          </w:p>
        </w:tc>
        <w:tc>
          <w:tcPr>
            <w:tcW w:w="655" w:type="pct"/>
            <w:vAlign w:val="center"/>
          </w:tcPr>
          <w:p w14:paraId="75AD1F6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63,4</w:t>
            </w:r>
          </w:p>
        </w:tc>
      </w:tr>
      <w:tr w:rsidR="00B7581A" w:rsidRPr="00B7581A" w14:paraId="1B672F4A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13982DBA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strzyżowski</w:t>
            </w:r>
          </w:p>
        </w:tc>
        <w:tc>
          <w:tcPr>
            <w:tcW w:w="654" w:type="pct"/>
            <w:vAlign w:val="center"/>
          </w:tcPr>
          <w:p w14:paraId="501EF88F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11,1</w:t>
            </w:r>
          </w:p>
        </w:tc>
        <w:tc>
          <w:tcPr>
            <w:tcW w:w="655" w:type="pct"/>
            <w:vAlign w:val="center"/>
          </w:tcPr>
          <w:p w14:paraId="4F32646F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103,1</w:t>
            </w:r>
          </w:p>
        </w:tc>
        <w:tc>
          <w:tcPr>
            <w:tcW w:w="655" w:type="pct"/>
            <w:vAlign w:val="center"/>
          </w:tcPr>
          <w:p w14:paraId="5B43D209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10,3</w:t>
            </w:r>
          </w:p>
        </w:tc>
        <w:tc>
          <w:tcPr>
            <w:tcW w:w="654" w:type="pct"/>
            <w:vAlign w:val="center"/>
          </w:tcPr>
          <w:p w14:paraId="53DD89B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100,6</w:t>
            </w:r>
          </w:p>
        </w:tc>
        <w:tc>
          <w:tcPr>
            <w:tcW w:w="655" w:type="pct"/>
            <w:vAlign w:val="center"/>
          </w:tcPr>
          <w:p w14:paraId="74F8571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0,8</w:t>
            </w:r>
          </w:p>
        </w:tc>
        <w:tc>
          <w:tcPr>
            <w:tcW w:w="655" w:type="pct"/>
            <w:vAlign w:val="center"/>
          </w:tcPr>
          <w:p w14:paraId="7632F17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156,0</w:t>
            </w:r>
          </w:p>
        </w:tc>
      </w:tr>
      <w:tr w:rsidR="00B7581A" w:rsidRPr="00B7581A" w14:paraId="1F879650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608DEC7E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tarnobrzeski</w:t>
            </w:r>
          </w:p>
        </w:tc>
        <w:tc>
          <w:tcPr>
            <w:tcW w:w="654" w:type="pct"/>
            <w:vAlign w:val="center"/>
          </w:tcPr>
          <w:p w14:paraId="3FB689F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17,3</w:t>
            </w:r>
          </w:p>
        </w:tc>
        <w:tc>
          <w:tcPr>
            <w:tcW w:w="655" w:type="pct"/>
            <w:vAlign w:val="center"/>
          </w:tcPr>
          <w:p w14:paraId="58D7D405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85,9</w:t>
            </w:r>
          </w:p>
        </w:tc>
        <w:tc>
          <w:tcPr>
            <w:tcW w:w="655" w:type="pct"/>
            <w:vAlign w:val="center"/>
          </w:tcPr>
          <w:p w14:paraId="6AEDB75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15,8</w:t>
            </w:r>
          </w:p>
        </w:tc>
        <w:tc>
          <w:tcPr>
            <w:tcW w:w="654" w:type="pct"/>
            <w:vAlign w:val="center"/>
          </w:tcPr>
          <w:p w14:paraId="3C9FFB58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86,6</w:t>
            </w:r>
          </w:p>
        </w:tc>
        <w:tc>
          <w:tcPr>
            <w:tcW w:w="655" w:type="pct"/>
            <w:vAlign w:val="center"/>
          </w:tcPr>
          <w:p w14:paraId="607A3E5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1,5</w:t>
            </w:r>
          </w:p>
        </w:tc>
        <w:tc>
          <w:tcPr>
            <w:tcW w:w="655" w:type="pct"/>
            <w:vAlign w:val="center"/>
          </w:tcPr>
          <w:p w14:paraId="4CB6E54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78,8</w:t>
            </w:r>
          </w:p>
        </w:tc>
      </w:tr>
      <w:tr w:rsidR="00B7581A" w:rsidRPr="00B7581A" w14:paraId="57FDA2F9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2F9E3EA6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m. Krosno</w:t>
            </w:r>
          </w:p>
        </w:tc>
        <w:tc>
          <w:tcPr>
            <w:tcW w:w="654" w:type="pct"/>
            <w:vAlign w:val="center"/>
          </w:tcPr>
          <w:p w14:paraId="64D639FF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24,3</w:t>
            </w:r>
          </w:p>
        </w:tc>
        <w:tc>
          <w:tcPr>
            <w:tcW w:w="655" w:type="pct"/>
            <w:vAlign w:val="center"/>
          </w:tcPr>
          <w:p w14:paraId="097BE7B9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117,1</w:t>
            </w:r>
          </w:p>
        </w:tc>
        <w:tc>
          <w:tcPr>
            <w:tcW w:w="655" w:type="pct"/>
            <w:vAlign w:val="center"/>
          </w:tcPr>
          <w:p w14:paraId="71754FE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22,0</w:t>
            </w:r>
          </w:p>
        </w:tc>
        <w:tc>
          <w:tcPr>
            <w:tcW w:w="654" w:type="pct"/>
            <w:vAlign w:val="center"/>
          </w:tcPr>
          <w:p w14:paraId="3C86B3B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123,1</w:t>
            </w:r>
          </w:p>
        </w:tc>
        <w:tc>
          <w:tcPr>
            <w:tcW w:w="655" w:type="pct"/>
            <w:vAlign w:val="center"/>
          </w:tcPr>
          <w:p w14:paraId="16A893CD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2,3</w:t>
            </w:r>
          </w:p>
        </w:tc>
        <w:tc>
          <w:tcPr>
            <w:tcW w:w="655" w:type="pct"/>
            <w:vAlign w:val="center"/>
          </w:tcPr>
          <w:p w14:paraId="5C3AD4AC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80,1</w:t>
            </w:r>
          </w:p>
        </w:tc>
      </w:tr>
      <w:tr w:rsidR="00B7581A" w:rsidRPr="00B7581A" w14:paraId="3E87FC43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38621827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m. Przemyśl</w:t>
            </w:r>
          </w:p>
        </w:tc>
        <w:tc>
          <w:tcPr>
            <w:tcW w:w="654" w:type="pct"/>
            <w:vAlign w:val="center"/>
          </w:tcPr>
          <w:p w14:paraId="2645670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42,3</w:t>
            </w:r>
          </w:p>
        </w:tc>
        <w:tc>
          <w:tcPr>
            <w:tcW w:w="655" w:type="pct"/>
            <w:vAlign w:val="center"/>
          </w:tcPr>
          <w:p w14:paraId="4F8DA59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105,8</w:t>
            </w:r>
          </w:p>
        </w:tc>
        <w:tc>
          <w:tcPr>
            <w:tcW w:w="655" w:type="pct"/>
            <w:vAlign w:val="center"/>
          </w:tcPr>
          <w:p w14:paraId="0815B6D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26,7</w:t>
            </w:r>
          </w:p>
        </w:tc>
        <w:tc>
          <w:tcPr>
            <w:tcW w:w="654" w:type="pct"/>
            <w:vAlign w:val="center"/>
          </w:tcPr>
          <w:p w14:paraId="4413558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102,3</w:t>
            </w:r>
          </w:p>
        </w:tc>
        <w:tc>
          <w:tcPr>
            <w:tcW w:w="655" w:type="pct"/>
            <w:vAlign w:val="center"/>
          </w:tcPr>
          <w:p w14:paraId="34C50192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15,5</w:t>
            </w:r>
          </w:p>
        </w:tc>
        <w:tc>
          <w:tcPr>
            <w:tcW w:w="655" w:type="pct"/>
            <w:vAlign w:val="center"/>
          </w:tcPr>
          <w:p w14:paraId="04DA1C9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112,5</w:t>
            </w:r>
          </w:p>
        </w:tc>
      </w:tr>
      <w:tr w:rsidR="00B7581A" w:rsidRPr="00B7581A" w14:paraId="592E2DC5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01E578A6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m. Rzeszów</w:t>
            </w:r>
          </w:p>
        </w:tc>
        <w:tc>
          <w:tcPr>
            <w:tcW w:w="654" w:type="pct"/>
            <w:vAlign w:val="center"/>
          </w:tcPr>
          <w:p w14:paraId="5B5237C5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221,0</w:t>
            </w:r>
          </w:p>
        </w:tc>
        <w:tc>
          <w:tcPr>
            <w:tcW w:w="655" w:type="pct"/>
            <w:vAlign w:val="center"/>
          </w:tcPr>
          <w:p w14:paraId="7C3254A3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105,8</w:t>
            </w:r>
          </w:p>
        </w:tc>
        <w:tc>
          <w:tcPr>
            <w:tcW w:w="655" w:type="pct"/>
            <w:vAlign w:val="center"/>
          </w:tcPr>
          <w:p w14:paraId="31E5DA6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138,0</w:t>
            </w:r>
          </w:p>
        </w:tc>
        <w:tc>
          <w:tcPr>
            <w:tcW w:w="654" w:type="pct"/>
            <w:vAlign w:val="center"/>
          </w:tcPr>
          <w:p w14:paraId="59F8EF3F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106,4</w:t>
            </w:r>
          </w:p>
        </w:tc>
        <w:tc>
          <w:tcPr>
            <w:tcW w:w="655" w:type="pct"/>
            <w:vAlign w:val="center"/>
          </w:tcPr>
          <w:p w14:paraId="3DFF1C74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83,0</w:t>
            </w:r>
          </w:p>
        </w:tc>
        <w:tc>
          <w:tcPr>
            <w:tcW w:w="655" w:type="pct"/>
            <w:vAlign w:val="center"/>
          </w:tcPr>
          <w:p w14:paraId="7EF35C70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105,0</w:t>
            </w:r>
          </w:p>
        </w:tc>
      </w:tr>
      <w:tr w:rsidR="00B7581A" w:rsidRPr="00DE1E14" w14:paraId="7C25F863" w14:textId="77777777" w:rsidTr="00097BAB">
        <w:trPr>
          <w:trHeight w:val="397"/>
          <w:jc w:val="right"/>
        </w:trPr>
        <w:tc>
          <w:tcPr>
            <w:tcW w:w="1071" w:type="pct"/>
            <w:vAlign w:val="center"/>
          </w:tcPr>
          <w:p w14:paraId="5B9ECCC9" w14:textId="77777777" w:rsidR="00B7581A" w:rsidRPr="00B7581A" w:rsidRDefault="00B7581A" w:rsidP="00B7581A">
            <w:pPr>
              <w:spacing w:before="0" w:after="0" w:line="240" w:lineRule="auto"/>
              <w:rPr>
                <w:szCs w:val="19"/>
              </w:rPr>
            </w:pPr>
            <w:r w:rsidRPr="00B7581A">
              <w:rPr>
                <w:szCs w:val="19"/>
              </w:rPr>
              <w:t>m. Tarnobrzeg</w:t>
            </w:r>
          </w:p>
        </w:tc>
        <w:tc>
          <w:tcPr>
            <w:tcW w:w="654" w:type="pct"/>
            <w:vAlign w:val="center"/>
          </w:tcPr>
          <w:p w14:paraId="76231C46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16,3</w:t>
            </w:r>
          </w:p>
        </w:tc>
        <w:tc>
          <w:tcPr>
            <w:tcW w:w="655" w:type="pct"/>
            <w:vAlign w:val="center"/>
          </w:tcPr>
          <w:p w14:paraId="3C00A0C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114,9</w:t>
            </w:r>
          </w:p>
        </w:tc>
        <w:tc>
          <w:tcPr>
            <w:tcW w:w="655" w:type="pct"/>
            <w:vAlign w:val="center"/>
          </w:tcPr>
          <w:p w14:paraId="7F254CDB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10,6</w:t>
            </w:r>
          </w:p>
        </w:tc>
        <w:tc>
          <w:tcPr>
            <w:tcW w:w="654" w:type="pct"/>
            <w:vAlign w:val="center"/>
          </w:tcPr>
          <w:p w14:paraId="550267D7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114,2</w:t>
            </w:r>
          </w:p>
        </w:tc>
        <w:tc>
          <w:tcPr>
            <w:tcW w:w="655" w:type="pct"/>
            <w:vAlign w:val="center"/>
          </w:tcPr>
          <w:p w14:paraId="58568DBA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5,7</w:t>
            </w:r>
          </w:p>
        </w:tc>
        <w:tc>
          <w:tcPr>
            <w:tcW w:w="655" w:type="pct"/>
            <w:vAlign w:val="center"/>
          </w:tcPr>
          <w:p w14:paraId="0B88049F" w14:textId="77777777" w:rsidR="00B7581A" w:rsidRPr="00B7581A" w:rsidRDefault="00B7581A" w:rsidP="00B7581A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B7581A">
              <w:rPr>
                <w:rFonts w:cs="Calibri"/>
                <w:sz w:val="20"/>
                <w:szCs w:val="20"/>
              </w:rPr>
              <w:t>116,2</w:t>
            </w:r>
          </w:p>
        </w:tc>
      </w:tr>
    </w:tbl>
    <w:p w14:paraId="57B6E9BF" w14:textId="77777777" w:rsidR="000771A6" w:rsidRPr="000771A6" w:rsidRDefault="000771A6" w:rsidP="000771A6">
      <w:pPr>
        <w:spacing w:line="288" w:lineRule="auto"/>
        <w:rPr>
          <w:noProof/>
          <w:sz w:val="16"/>
          <w:szCs w:val="16"/>
          <w:lang w:eastAsia="pl-PL"/>
        </w:rPr>
      </w:pPr>
      <w:r>
        <w:rPr>
          <w:sz w:val="16"/>
          <w:szCs w:val="16"/>
        </w:rPr>
        <w:t>a</w:t>
      </w:r>
      <w:r w:rsidRPr="000771A6">
        <w:rPr>
          <w:sz w:val="16"/>
          <w:szCs w:val="16"/>
        </w:rPr>
        <w:t xml:space="preserve"> </w:t>
      </w:r>
      <w:r w:rsidRPr="000771A6">
        <w:rPr>
          <w:sz w:val="16"/>
          <w:szCs w:val="16"/>
          <w:vertAlign w:val="superscript"/>
        </w:rPr>
        <w:t xml:space="preserve"> </w:t>
      </w:r>
      <w:r w:rsidRPr="000771A6">
        <w:rPr>
          <w:sz w:val="16"/>
          <w:szCs w:val="16"/>
        </w:rPr>
        <w:t>(0,0) — zjawisko istniało w wielkości mniejszej od 0,05</w:t>
      </w:r>
    </w:p>
    <w:p w14:paraId="1F3220ED" w14:textId="77777777" w:rsidR="00615E11" w:rsidRDefault="00B20530" w:rsidP="001729A3">
      <w:pPr>
        <w:spacing w:before="1320"/>
      </w:pPr>
      <w:r w:rsidRPr="004B21CA">
        <w:t xml:space="preserve">W przypadku cytowania danych </w:t>
      </w:r>
      <w:r w:rsidR="00615E11" w:rsidRPr="00B9084B">
        <w:rPr>
          <w:rFonts w:eastAsia="Times New Roman" w:cs="Times New Roman"/>
          <w:color w:val="000000" w:themeColor="text1"/>
          <w:szCs w:val="19"/>
          <w:lang w:eastAsia="pl-PL"/>
        </w:rPr>
        <w:t>Głównego Urzędu Statystycznego prosimy o zamieszczenie informacji: „Źródło danych GUS”, a w przypadku publikowania obliczeń dokonanych</w:t>
      </w:r>
      <w:r w:rsidR="00615E11" w:rsidRPr="00B9084B">
        <w:rPr>
          <w:rFonts w:eastAsia="Times New Roman" w:cs="Times New Roman"/>
          <w:color w:val="000000" w:themeColor="text1"/>
          <w:szCs w:val="19"/>
          <w:lang w:eastAsia="pl-PL"/>
        </w:rPr>
        <w:br/>
        <w:t>na danych opublikowanych przez GUS prosimy o zamieszczenie informacji: „Opracowanie własne na podstawie danych GUS”.</w:t>
      </w:r>
    </w:p>
    <w:p w14:paraId="6125E416" w14:textId="77777777" w:rsidR="00615E11" w:rsidRPr="00DB2078" w:rsidRDefault="00615E11" w:rsidP="00F403F9">
      <w:pPr>
        <w:spacing w:before="1040"/>
        <w:sectPr w:rsidR="00615E11" w:rsidRPr="00DB2078" w:rsidSect="00412165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8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221B53" w14:paraId="1A29844D" w14:textId="77777777" w:rsidTr="00006A2C">
        <w:trPr>
          <w:trHeight w:val="1626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05ABFE7B" w14:textId="77777777" w:rsidR="00221B53" w:rsidRPr="004A1D19" w:rsidRDefault="00221B53" w:rsidP="00221B53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24E6A09" w14:textId="77777777" w:rsidR="00221B53" w:rsidRDefault="00221B53" w:rsidP="00221B53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05469B56" w14:textId="77777777" w:rsidR="00221B53" w:rsidRDefault="00221B53" w:rsidP="00221B5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>yrektor</w:t>
            </w:r>
            <w:r>
              <w:rPr>
                <w:rFonts w:cs="Arial"/>
                <w:b/>
                <w:color w:val="000000" w:themeColor="text1"/>
                <w:sz w:val="20"/>
              </w:rPr>
              <w:t>a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</w:rPr>
              <w:t>Teresa Krzemińska</w:t>
            </w:r>
          </w:p>
          <w:p w14:paraId="00C1F156" w14:textId="77777777" w:rsidR="00221B53" w:rsidRDefault="00221B53" w:rsidP="00221B53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151F2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B151F2">
              <w:rPr>
                <w:rFonts w:ascii="Fira Sans" w:hAnsi="Fira Sans" w:cs="Arial"/>
                <w:color w:val="000000" w:themeColor="text1"/>
                <w:sz w:val="20"/>
              </w:rPr>
              <w:t xml:space="preserve">: </w:t>
            </w:r>
            <w:r w:rsidRPr="00913608">
              <w:rPr>
                <w:rFonts w:ascii="Fira Sans" w:hAnsi="Fira Sans" w:cs="Arial"/>
                <w:color w:val="000000" w:themeColor="text1"/>
                <w:sz w:val="20"/>
              </w:rPr>
              <w:t>17 853 52 10, 17 853 52 19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2B542179" w14:textId="77777777" w:rsidR="00221B53" w:rsidRDefault="00221B53" w:rsidP="00221B53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Informatorium Statystyczne</w:t>
            </w:r>
          </w:p>
          <w:p w14:paraId="5594DF65" w14:textId="77777777" w:rsidR="00221B53" w:rsidRDefault="00221B53" w:rsidP="00221B53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Tel.: 17 853 57 55</w:t>
            </w:r>
          </w:p>
          <w:p w14:paraId="4B4B1320" w14:textId="77777777" w:rsidR="00221B53" w:rsidRDefault="00221B53" w:rsidP="00221B53">
            <w:pPr>
              <w:widowControl w:val="0"/>
              <w:rPr>
                <w:sz w:val="18"/>
              </w:rPr>
            </w:pPr>
          </w:p>
        </w:tc>
      </w:tr>
      <w:tr w:rsidR="00221B53" w14:paraId="7551E65E" w14:textId="77777777" w:rsidTr="00006A2C">
        <w:trPr>
          <w:trHeight w:val="418"/>
        </w:trPr>
        <w:tc>
          <w:tcPr>
            <w:tcW w:w="49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C53100" w14:textId="63105871" w:rsidR="00221B53" w:rsidRDefault="00097BAB" w:rsidP="00221B5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Ośrodek Statystyki Sportu i Turystyki</w:t>
            </w:r>
          </w:p>
          <w:p w14:paraId="38F59B3A" w14:textId="77777777" w:rsidR="00221B53" w:rsidRDefault="00221B53" w:rsidP="00221B53">
            <w:pPr>
              <w:spacing w:before="0" w:after="0"/>
              <w:rPr>
                <w:sz w:val="20"/>
              </w:rPr>
            </w:pPr>
            <w:r>
              <w:rPr>
                <w:sz w:val="20"/>
              </w:rPr>
              <w:t>Tel.: 17 853 52 10, 17 853 52 19</w:t>
            </w:r>
          </w:p>
          <w:p w14:paraId="4150CBD3" w14:textId="77777777" w:rsidR="00221B53" w:rsidRDefault="00221B53" w:rsidP="00221B53">
            <w:pPr>
              <w:widowControl w:val="0"/>
              <w:rPr>
                <w:sz w:val="18"/>
                <w:lang w:val="en-US"/>
              </w:rPr>
            </w:pPr>
            <w:r>
              <w:rPr>
                <w:b/>
                <w:sz w:val="20"/>
                <w:lang w:val="en-GB"/>
              </w:rPr>
              <w:t>e-mail:</w:t>
            </w:r>
            <w:r>
              <w:rPr>
                <w:sz w:val="20"/>
                <w:lang w:val="en-GB"/>
              </w:rPr>
              <w:t xml:space="preserve"> </w:t>
            </w:r>
            <w:hyperlink r:id="rId17" w:tooltip="e-mail: sekretariatusrze@stat.gov.pl" w:history="1">
              <w:r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829A1" w14:textId="77777777" w:rsidR="00221B53" w:rsidRDefault="00221B53" w:rsidP="00221B53">
            <w:pPr>
              <w:widowControl w:val="0"/>
              <w:ind w:firstLine="680"/>
              <w:rPr>
                <w:sz w:val="18"/>
              </w:rPr>
            </w:pPr>
            <w:r w:rsidRPr="009678B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2016" behindDoc="0" locked="0" layoutInCell="1" allowOverlap="1" wp14:anchorId="2D19E7C4" wp14:editId="55DD183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1" name="Obraz 11" descr="Ikonka strony internetowej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9678B1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rzeszow.stat.gov.pl</w:t>
              </w:r>
            </w:hyperlink>
          </w:p>
        </w:tc>
      </w:tr>
      <w:tr w:rsidR="00221B53" w14:paraId="4F81AB4D" w14:textId="77777777" w:rsidTr="00006A2C">
        <w:trPr>
          <w:trHeight w:val="418"/>
        </w:trPr>
        <w:tc>
          <w:tcPr>
            <w:tcW w:w="49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FF9F07" w14:textId="77777777" w:rsidR="00221B53" w:rsidRDefault="00221B53" w:rsidP="00221B53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4CB8D" w14:textId="77777777" w:rsidR="00221B53" w:rsidRDefault="00221B53" w:rsidP="00221B53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4064" behindDoc="0" locked="0" layoutInCell="1" allowOverlap="1" wp14:anchorId="1DF6601B" wp14:editId="0FD19DC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14605</wp:posOffset>
                  </wp:positionV>
                  <wp:extent cx="251460" cy="251460"/>
                  <wp:effectExtent l="0" t="0" r="0" b="0"/>
                  <wp:wrapNone/>
                  <wp:docPr id="22" name="Obraz 22" descr="Ikonka platformy &quot;X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@Rzeszow_STAT</w:t>
              </w:r>
            </w:hyperlink>
          </w:p>
        </w:tc>
      </w:tr>
      <w:tr w:rsidR="00221B53" w14:paraId="4E88A5F8" w14:textId="77777777" w:rsidTr="00006A2C">
        <w:trPr>
          <w:trHeight w:val="476"/>
        </w:trPr>
        <w:tc>
          <w:tcPr>
            <w:tcW w:w="49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9582F6" w14:textId="77777777" w:rsidR="00221B53" w:rsidRDefault="00221B53" w:rsidP="00221B53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4ECDF6FA" w14:textId="77777777" w:rsidR="00221B53" w:rsidRDefault="00221B53" w:rsidP="00221B53">
            <w:pPr>
              <w:widowControl w:val="0"/>
              <w:ind w:firstLine="680"/>
              <w:rPr>
                <w:sz w:val="18"/>
              </w:rPr>
            </w:pPr>
            <w:r w:rsidRPr="004968F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3040" behindDoc="0" locked="0" layoutInCell="1" allowOverlap="1" wp14:anchorId="779F07C6" wp14:editId="2AFA3C6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9" name="Obraz 19" descr="Ikonka Facebooka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@USRzeszow</w:t>
              </w:r>
            </w:hyperlink>
          </w:p>
        </w:tc>
      </w:tr>
      <w:tr w:rsidR="00221B53" w14:paraId="0D477940" w14:textId="77777777" w:rsidTr="00006A2C">
        <w:trPr>
          <w:gridAfter w:val="1"/>
          <w:wAfter w:w="4929" w:type="dxa"/>
          <w:trHeight w:val="426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6B53EA11" w14:textId="77777777" w:rsidR="00221B53" w:rsidRDefault="00221B53" w:rsidP="00221B53">
            <w:pPr>
              <w:widowControl w:val="0"/>
              <w:ind w:firstLine="680"/>
              <w:rPr>
                <w:sz w:val="20"/>
                <w:lang w:eastAsia="pl-PL"/>
              </w:rPr>
            </w:pPr>
          </w:p>
        </w:tc>
      </w:tr>
      <w:tr w:rsidR="00221B53" w14:paraId="2197C45C" w14:textId="77777777" w:rsidTr="00006A2C">
        <w:trPr>
          <w:trHeight w:val="4114"/>
        </w:trPr>
        <w:tc>
          <w:tcPr>
            <w:tcW w:w="9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035575" w14:textId="77777777" w:rsidR="00221B53" w:rsidRDefault="00221B53" w:rsidP="00221B53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3CF22EBD" w14:textId="77777777" w:rsidR="00221B53" w:rsidRPr="00F31A6E" w:rsidRDefault="00221B53" w:rsidP="00221B53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 w:rsidR="00347DE1">
              <w:rPr>
                <w:rStyle w:val="Hipercze"/>
                <w:rFonts w:eastAsia="Fira Sans Light"/>
                <w:shd w:val="clear" w:color="auto" w:fill="D9D9D9"/>
              </w:rPr>
              <w:instrText>HYPERLINK "https://rzeszow.stat.gov.pl/opracowania-biezace/opracowania-sygnalne/sport-turystyka/turystyka-w-wojewodztwie-podkarpackim-w-2024-r-,2,22.html" \o "Link do opracowania pt. \"Turystyka w województwie podkarpackim w 2024 r.\"</w:instrText>
            </w:r>
            <w:r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>
              <w:rPr>
                <w:rStyle w:val="Hipercze"/>
                <w:rFonts w:eastAsia="Fira Sans Light"/>
                <w:shd w:val="clear" w:color="auto" w:fill="D9D9D9"/>
              </w:rPr>
              <w:t>Turystyka w województwie podkarpackim w 2024 r.</w:t>
            </w:r>
          </w:p>
          <w:p w14:paraId="31F7DC35" w14:textId="77777777" w:rsidR="00221B53" w:rsidRPr="00D16B8C" w:rsidRDefault="00221B53" w:rsidP="00221B53">
            <w:pPr>
              <w:widowControl w:val="0"/>
              <w:shd w:val="clear" w:color="auto" w:fill="D9D9D9"/>
              <w:rPr>
                <w:rStyle w:val="czeinternetowe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>
              <w:rPr>
                <w:rStyle w:val="czeinternetowe"/>
                <w:rFonts w:eastAsia="Fira Sans Light"/>
                <w:shd w:val="clear" w:color="auto" w:fill="D9D9D9"/>
              </w:rPr>
              <w:instrText>HYPERLINK "https://rzeszow.stat.gov.pl/opracowania-biezace/opracowania-sygnalne/sport-turystyka/wykorzystanie-turystycznych-obiektow-noclegowych-w-2024-r-,7,6.html" \o "Link do publikacji pt. \"Wykorzystanie turystycznych obiektów noclegowych w 2024 r.\"</w:instrText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Pr="00D16B8C">
              <w:rPr>
                <w:rStyle w:val="czeinternetowe"/>
                <w:shd w:val="clear" w:color="auto" w:fill="D9D9D9"/>
              </w:rPr>
              <w:t>Wykorzystanie turystyczn</w:t>
            </w:r>
            <w:r>
              <w:rPr>
                <w:rStyle w:val="czeinternetowe"/>
                <w:shd w:val="clear" w:color="auto" w:fill="D9D9D9"/>
              </w:rPr>
              <w:t xml:space="preserve">ych obiektów </w:t>
            </w:r>
            <w:r w:rsidRPr="00D16B8C">
              <w:rPr>
                <w:rStyle w:val="czeinternetowe"/>
                <w:shd w:val="clear" w:color="auto" w:fill="D9D9D9"/>
              </w:rPr>
              <w:t>noclegow</w:t>
            </w:r>
            <w:r>
              <w:rPr>
                <w:rStyle w:val="czeinternetowe"/>
                <w:shd w:val="clear" w:color="auto" w:fill="D9D9D9"/>
              </w:rPr>
              <w:t>ych</w:t>
            </w:r>
            <w:r w:rsidRPr="00D16B8C">
              <w:rPr>
                <w:rStyle w:val="czeinternetowe"/>
                <w:shd w:val="clear" w:color="auto" w:fill="D9D9D9"/>
              </w:rPr>
              <w:t xml:space="preserve"> w 202</w:t>
            </w:r>
            <w:r>
              <w:rPr>
                <w:rStyle w:val="czeinternetowe"/>
                <w:shd w:val="clear" w:color="auto" w:fill="D9D9D9"/>
              </w:rPr>
              <w:t>4</w:t>
            </w:r>
            <w:r w:rsidRPr="00D16B8C">
              <w:rPr>
                <w:rStyle w:val="czeinternetowe"/>
                <w:shd w:val="clear" w:color="auto" w:fill="D9D9D9"/>
              </w:rPr>
              <w:t xml:space="preserve"> r.</w:t>
            </w:r>
          </w:p>
          <w:p w14:paraId="0CC7A50A" w14:textId="77777777" w:rsidR="00221B53" w:rsidRPr="00A34CB3" w:rsidRDefault="00221B53" w:rsidP="00221B53">
            <w:pPr>
              <w:widowControl w:val="0"/>
              <w:shd w:val="clear" w:color="auto" w:fill="D9D9D9"/>
              <w:rPr>
                <w:rStyle w:val="Hipercze"/>
              </w:rPr>
            </w:pP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>
              <w:rPr>
                <w:rStyle w:val="czeinternetowe"/>
                <w:rFonts w:eastAsia="Fira Sans Light"/>
                <w:shd w:val="clear" w:color="auto" w:fill="D9D9D9"/>
              </w:rPr>
              <w:instrText>HYPERLINK "https://stat.gov.pl/obszary-tematyczne/kultura-turystyka-sport/turystyka/turystyka-w-2024-r-,1,22.html" \o "Link do opracowania pt. \"Turystyka w 2024 r.\"</w:instrText>
            </w: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Pr="00A34CB3">
              <w:rPr>
                <w:rStyle w:val="Hipercze"/>
                <w:rFonts w:eastAsia="Fira Sans Light"/>
                <w:shd w:val="clear" w:color="auto" w:fill="D9D9D9"/>
              </w:rPr>
              <w:t>Turystyka</w:t>
            </w:r>
            <w:r w:rsidRPr="00A34CB3">
              <w:rPr>
                <w:rStyle w:val="Hipercze"/>
                <w:rFonts w:eastAsia="Fira Sans Light"/>
              </w:rPr>
              <w:t xml:space="preserve"> w 202</w:t>
            </w:r>
            <w:r>
              <w:rPr>
                <w:rStyle w:val="Hipercze"/>
                <w:rFonts w:eastAsia="Fira Sans Light"/>
              </w:rPr>
              <w:t>4</w:t>
            </w:r>
            <w:r w:rsidRPr="00A34CB3">
              <w:rPr>
                <w:rStyle w:val="Hipercze"/>
                <w:rFonts w:eastAsia="Fira Sans Light"/>
              </w:rPr>
              <w:t xml:space="preserve"> r.</w:t>
            </w:r>
          </w:p>
          <w:p w14:paraId="6213248E" w14:textId="77777777" w:rsidR="00221B53" w:rsidRDefault="00221B53" w:rsidP="00221B53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hyperlink r:id="rId24" w:tgtFrame="Linko do opracowania pt....">
              <w:r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136E5712" w14:textId="77777777" w:rsidR="00221B53" w:rsidRDefault="00221B53" w:rsidP="00221B53">
            <w:pPr>
              <w:widowControl w:val="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</w:rPr>
              <w:t xml:space="preserve">Bank </w:t>
            </w:r>
            <w:hyperlink r:id="rId25" w:tooltip="Link do Banku Danych Lokalnych" w:history="1">
              <w:r w:rsidRPr="00F31A6E">
                <w:rPr>
                  <w:rStyle w:val="Hipercze"/>
                  <w:rFonts w:eastAsia="Fira Sans Light"/>
                </w:rPr>
                <w:t>Danych</w:t>
              </w:r>
            </w:hyperlink>
            <w:r>
              <w:rPr>
                <w:rStyle w:val="czeinternetowe"/>
                <w:rFonts w:eastAsia="Fira Sans Light"/>
              </w:rPr>
              <w:t xml:space="preserve"> Lokalnych</w:t>
            </w:r>
          </w:p>
          <w:p w14:paraId="0B0F0E35" w14:textId="77777777" w:rsidR="00221B53" w:rsidRDefault="00221B53" w:rsidP="00221B53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BA0B15D" w14:textId="77777777" w:rsidR="00221B53" w:rsidRDefault="00670E49" w:rsidP="00221B53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6" w:tooltip="Link do pojęcia w słowniku &quot;Turysta&quot;" w:history="1">
              <w:r w:rsidR="00221B53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3EC119C6" w14:textId="77777777" w:rsidR="00221B53" w:rsidRPr="00996DAD" w:rsidRDefault="00221B53" w:rsidP="00221B53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"https://stat.gov.pl/metainformacje/slownik-pojec/pojecia-stosowane-w-statystyce-publicznej/245,pojecie.html" \o "Link do pojęcia w słowniku \"Turystyczny obiekt noclegowy\"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Turystyczny obiekt noclegowy</w:t>
            </w:r>
          </w:p>
          <w:p w14:paraId="1106845E" w14:textId="77777777" w:rsidR="00221B53" w:rsidRPr="00996DAD" w:rsidRDefault="00221B53" w:rsidP="00221B53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"https://stat.gov.pl/metainformacje/slownik-pojec/pojecia-stosowane-w-statystyce-publicznej/1231,pojecie.html" \o "Link do pojęcia w słowniku \"Miejsca noclegowe w turystycznych obiektach noclegowych\"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Miejsca noclegowe w turystycznych obiektach noclegowych</w:t>
            </w:r>
          </w:p>
          <w:p w14:paraId="4210CFE8" w14:textId="77777777" w:rsidR="00221B53" w:rsidRPr="00996DAD" w:rsidRDefault="00221B53" w:rsidP="00221B53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"https://stat.gov.pl/metainformacje/slownik-pojec/pojecia-stosowane-w-statystyce-publicznej/3462,pojecie.html" \o "Link do pojęcia w słowniku \"Turyści zagraniczni w turystycznych obiektach noclegowych\"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Turyści zagraniczni w turystycznych obiektach noclegowych</w:t>
            </w:r>
          </w:p>
          <w:p w14:paraId="1A04D53E" w14:textId="77777777" w:rsidR="00221B53" w:rsidRPr="00996DAD" w:rsidRDefault="00221B53" w:rsidP="00221B53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"https://stat.gov.pl/metainformacje/slownik-pojec/pojecia-stosowane-w-statystyce-publicznej/1233,pojecie.html" \o "Link do pojęcia w słowniku \"Noclegi udzielone w turystycznych obiektach noclegowych\"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Noclegi udzielone w turystycznych obiektach noclegowych</w:t>
            </w:r>
          </w:p>
          <w:p w14:paraId="46757CD2" w14:textId="77777777" w:rsidR="00221B53" w:rsidRPr="00996DAD" w:rsidRDefault="00221B53" w:rsidP="00221B53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"https://stat.gov.pl/metainformacje/slownik-pojec/pojecia-stosowane-w-statystyce-publicznej/3487,pojecie.html" \o "Link do pojęcia w słowniku \"Długość pobytu\"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Długość pobytu</w:t>
            </w:r>
          </w:p>
          <w:p w14:paraId="24426134" w14:textId="77777777" w:rsidR="00221B53" w:rsidRDefault="00221B53" w:rsidP="00221B53">
            <w:pPr>
              <w:suppressAutoHyphens/>
              <w:rPr>
                <w:color w:val="0000FF"/>
                <w:u w:val="single"/>
              </w:rPr>
            </w:pPr>
            <w:r w:rsidRPr="00996DAD">
              <w:rPr>
                <w:rStyle w:val="Hipercze"/>
              </w:rPr>
              <w:fldChar w:fldCharType="end"/>
            </w:r>
            <w:hyperlink r:id="rId27" w:tooltip="Link do pojęcia w słowniku &quot;Stopień wykorzystania miejsc noclegowych w turystycznych obiektach noclegowych&quot; h " w:history="1">
              <w:r w:rsidRPr="00996DAD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5654C74D" w14:textId="6AFD6BEB" w:rsidR="00006A2C" w:rsidRPr="00E74411" w:rsidRDefault="00006A2C">
      <w:pPr>
        <w:rPr>
          <w:sz w:val="18"/>
        </w:rPr>
      </w:pPr>
    </w:p>
    <w:sectPr w:rsidR="00006A2C" w:rsidRPr="00E74411" w:rsidSect="00D23584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9FC4C9" w16cid:durableId="2C6EAFE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4A394" w14:textId="77777777" w:rsidR="00E247B3" w:rsidRDefault="00E247B3" w:rsidP="000662E2">
      <w:pPr>
        <w:spacing w:after="0" w:line="240" w:lineRule="auto"/>
      </w:pPr>
      <w:r>
        <w:separator/>
      </w:r>
    </w:p>
  </w:endnote>
  <w:endnote w:type="continuationSeparator" w:id="0">
    <w:p w14:paraId="65AF50AF" w14:textId="77777777" w:rsidR="00E247B3" w:rsidRDefault="00E247B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277B0C4-FFA5-45A7-894A-56903D47B887}"/>
    <w:embedBold r:id="rId2" w:fontKey="{625D15ED-B10C-480D-9881-0C9F9B39DCE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138086D-2105-4F1C-9473-86727E344D31}"/>
    <w:embedBold r:id="rId4" w:fontKey="{AD2EFB2C-7F3A-4791-AF08-5324B5509B3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2380F2B-92FF-4054-B7BE-57190815982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E69DC971-B3FB-43B4-A11F-6485555F3429}"/>
    <w:embedItalic r:id="rId7" w:fontKey="{AEE534EC-51D7-45B2-A372-1BAAEBB7450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A318DE7A-3B89-4064-A17A-8899BA8294D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B531457F-C09F-4226-9A13-E5475204CF50}"/>
    <w:embedBold r:id="rId10" w:fontKey="{FCDD137D-BBF2-4873-AEA4-D9FD7078E289}"/>
  </w:font>
  <w:font w:name="Myriad Pro">
    <w:altName w:val="Arial"/>
    <w:charset w:val="00"/>
    <w:family w:val="swiss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BB851323-2FE3-4B82-90D9-FF296F03DC2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7687329"/>
      <w:docPartObj>
        <w:docPartGallery w:val="Page Numbers (Bottom of Page)"/>
        <w:docPartUnique/>
      </w:docPartObj>
    </w:sdtPr>
    <w:sdtEndPr/>
    <w:sdtContent>
      <w:p w14:paraId="766196ED" w14:textId="77777777" w:rsidR="00E247B3" w:rsidRDefault="00E247B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E49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8866630"/>
      <w:docPartObj>
        <w:docPartGallery w:val="Page Numbers (Bottom of Page)"/>
        <w:docPartUnique/>
      </w:docPartObj>
    </w:sdtPr>
    <w:sdtEndPr/>
    <w:sdtContent>
      <w:p w14:paraId="585E857F" w14:textId="77777777" w:rsidR="00E247B3" w:rsidRDefault="00E247B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E49">
          <w:rPr>
            <w:noProof/>
          </w:rPr>
          <w:t>1</w:t>
        </w:r>
        <w:r>
          <w:fldChar w:fldCharType="end"/>
        </w:r>
      </w:p>
    </w:sdtContent>
  </w:sdt>
  <w:p w14:paraId="3D344077" w14:textId="77777777" w:rsidR="00E247B3" w:rsidRDefault="00E247B3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91812" w14:textId="77777777" w:rsidR="00E247B3" w:rsidRDefault="00E247B3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96E52" w14:textId="77777777" w:rsidR="00E247B3" w:rsidRDefault="00E247B3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435B3B" w14:textId="77777777" w:rsidR="00E247B3" w:rsidRDefault="00E247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1337D" w14:textId="77777777" w:rsidR="00E247B3" w:rsidRDefault="00E247B3" w:rsidP="000662E2">
      <w:pPr>
        <w:spacing w:after="0" w:line="240" w:lineRule="auto"/>
      </w:pPr>
      <w:r>
        <w:separator/>
      </w:r>
    </w:p>
  </w:footnote>
  <w:footnote w:type="continuationSeparator" w:id="0">
    <w:p w14:paraId="57CAD848" w14:textId="77777777" w:rsidR="00E247B3" w:rsidRDefault="00E247B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7AEA8" w14:textId="77777777" w:rsidR="00E247B3" w:rsidRDefault="00E247B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94FD27C" wp14:editId="764A97D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AFA829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0A9431EF" w14:textId="77777777" w:rsidR="00E247B3" w:rsidRDefault="00E247B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FC5D5" w14:textId="77777777" w:rsidR="00E247B3" w:rsidRDefault="00E247B3" w:rsidP="006B5EEF">
    <w:pPr>
      <w:pStyle w:val="Nagwek"/>
      <w:tabs>
        <w:tab w:val="clear" w:pos="4536"/>
        <w:tab w:val="clear" w:pos="9072"/>
        <w:tab w:val="left" w:pos="6371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B0072C" wp14:editId="4A0FE466">
              <wp:simplePos x="0" y="0"/>
              <wp:positionH relativeFrom="page">
                <wp:align>right</wp:align>
              </wp:positionH>
              <wp:positionV relativeFrom="paragraph">
                <wp:posOffset>252820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800503" w14:textId="77777777" w:rsidR="00E247B3" w:rsidRPr="003C6C8D" w:rsidRDefault="00E247B3" w:rsidP="005F5843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6B0072C" id="Schemat blokowy: opóźnienie 6" o:spid="_x0000_s1030" alt="Napis &quot;Informacje sygnalne&quot;" style="position:absolute;margin-left:111.05pt;margin-top:19.9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7800503" w14:textId="77777777" w:rsidR="00E247B3" w:rsidRPr="003C6C8D" w:rsidRDefault="00E247B3" w:rsidP="005F5843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167FEF">
      <w:rPr>
        <w:noProof/>
        <w:lang w:eastAsia="pl-PL"/>
      </w:rPr>
      <w:drawing>
        <wp:inline distT="0" distB="0" distL="0" distR="0" wp14:anchorId="5EB9E67C" wp14:editId="1CCBFD30">
          <wp:extent cx="1631496" cy="719455"/>
          <wp:effectExtent l="0" t="0" r="0" b="0"/>
          <wp:docPr id="6" name="Obraz 6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13"/>
                  <a:stretch/>
                </pic:blipFill>
                <pic:spPr bwMode="auto">
                  <a:xfrm>
                    <a:off x="0" y="0"/>
                    <a:ext cx="1631496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8BCE19E" wp14:editId="612859A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708C84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27D534E0" w14:textId="77777777" w:rsidR="00E247B3" w:rsidRDefault="00E247B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404C4D8" wp14:editId="2600768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6 września 2025 roku" title="Dat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AB73E5" w14:textId="77777777" w:rsidR="00E247B3" w:rsidRPr="00412165" w:rsidRDefault="00E247B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173FD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16.09.2025 r.</w:t>
                          </w:r>
                        </w:p>
                        <w:p w14:paraId="6389DB53" w14:textId="77777777" w:rsidR="00E247B3" w:rsidRPr="00CC67EF" w:rsidRDefault="00E247B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  <w:r w:rsidRPr="00CC67E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404C4D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Tytuł: Data — opis: 16 września 2025 roku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" filled="f" stroked="f">
              <v:textbox>
                <w:txbxContent>
                  <w:p w14:paraId="03AB73E5" w14:textId="77777777" w:rsidR="00E247B3" w:rsidRPr="00412165" w:rsidRDefault="00E247B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173FD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16.09.2025 r.</w:t>
                    </w:r>
                  </w:p>
                  <w:p w14:paraId="6389DB53" w14:textId="77777777" w:rsidR="00E247B3" w:rsidRPr="00CC67EF" w:rsidRDefault="00E247B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  <w:r w:rsidRPr="00CC67E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7B997B" w14:textId="77777777" w:rsidR="00E247B3" w:rsidRDefault="00E247B3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BF139" w14:textId="77777777" w:rsidR="00E247B3" w:rsidRDefault="00E247B3">
    <w:pPr>
      <w:pStyle w:val="Nagwek"/>
    </w:pPr>
  </w:p>
  <w:p w14:paraId="63F1C99B" w14:textId="77777777" w:rsidR="00E247B3" w:rsidRDefault="00E247B3">
    <w:pPr>
      <w:pStyle w:val="Nagwek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D4C97" w14:textId="77777777" w:rsidR="00E247B3" w:rsidRDefault="00E247B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9pt;visibility:visible;mso-wrap-style:square" o:bullet="t">
        <v:imagedata r:id="rId1" o:title=""/>
      </v:shape>
    </w:pict>
  </w:numPicBullet>
  <w:numPicBullet w:numPicBulletId="1">
    <w:pict>
      <v:shape id="_x0000_i1029" type="#_x0000_t75" style="width:124.15pt;height:124.9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90469F"/>
    <w:multiLevelType w:val="hybridMultilevel"/>
    <w:tmpl w:val="0E4CFF16"/>
    <w:lvl w:ilvl="0" w:tplc="41A839FA">
      <w:start w:val="1"/>
      <w:numFmt w:val="decimal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1E4D93"/>
    <w:multiLevelType w:val="hybridMultilevel"/>
    <w:tmpl w:val="7B84FEE4"/>
    <w:lvl w:ilvl="0" w:tplc="A15E0C70">
      <w:start w:val="1"/>
      <w:numFmt w:val="decimal"/>
      <w:lvlText w:val="Mapa %1."/>
      <w:lvlJc w:val="left"/>
      <w:pPr>
        <w:ind w:left="907" w:hanging="547"/>
      </w:pPr>
      <w:rPr>
        <w:rFonts w:hint="default"/>
        <w:b/>
        <w:i w:val="0"/>
        <w:caps w:val="0"/>
        <w:strike w:val="0"/>
        <w:dstrike w:val="0"/>
        <w:vanish w:val="0"/>
        <w:spacing w:val="0"/>
        <w:kern w:val="0"/>
        <w:position w:val="0"/>
        <w:sz w:val="19"/>
        <w:szCs w:val="19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49D0"/>
    <w:multiLevelType w:val="hybridMultilevel"/>
    <w:tmpl w:val="B3B6CD8C"/>
    <w:lvl w:ilvl="0" w:tplc="CA023DD6">
      <w:start w:val="3"/>
      <w:numFmt w:val="decimal"/>
      <w:suff w:val="space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6252A"/>
    <w:multiLevelType w:val="hybridMultilevel"/>
    <w:tmpl w:val="49CC8F52"/>
    <w:lvl w:ilvl="0" w:tplc="7166C24A">
      <w:start w:val="1"/>
      <w:numFmt w:val="decimal"/>
      <w:suff w:val="space"/>
      <w:lvlText w:val="Tablica %1."/>
      <w:lvlJc w:val="left"/>
      <w:pPr>
        <w:ind w:left="720" w:hanging="360"/>
      </w:pPr>
      <w:rPr>
        <w:rFonts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1502A"/>
    <w:multiLevelType w:val="hybridMultilevel"/>
    <w:tmpl w:val="34283C0C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61339E1"/>
    <w:multiLevelType w:val="hybridMultilevel"/>
    <w:tmpl w:val="B10C9916"/>
    <w:lvl w:ilvl="0" w:tplc="18EEAF0E">
      <w:start w:val="1"/>
      <w:numFmt w:val="decimal"/>
      <w:suff w:val="space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sz w:val="19"/>
        <w:szCs w:val="19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A2910"/>
    <w:multiLevelType w:val="hybridMultilevel"/>
    <w:tmpl w:val="0A00E4E0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77223027"/>
    <w:multiLevelType w:val="hybridMultilevel"/>
    <w:tmpl w:val="EFECB1C2"/>
    <w:lvl w:ilvl="0" w:tplc="41A839FA">
      <w:start w:val="1"/>
      <w:numFmt w:val="decimal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0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11"/>
  </w:num>
  <w:num w:numId="10">
    <w:abstractNumId w:val="4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trackRevision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E9"/>
    <w:rsid w:val="00001163"/>
    <w:rsid w:val="00001227"/>
    <w:rsid w:val="00001C5B"/>
    <w:rsid w:val="0000206D"/>
    <w:rsid w:val="000022ED"/>
    <w:rsid w:val="00003437"/>
    <w:rsid w:val="000050F3"/>
    <w:rsid w:val="00005277"/>
    <w:rsid w:val="000052A8"/>
    <w:rsid w:val="00005550"/>
    <w:rsid w:val="00005FAA"/>
    <w:rsid w:val="00006A2C"/>
    <w:rsid w:val="00006E85"/>
    <w:rsid w:val="00007059"/>
    <w:rsid w:val="0000709F"/>
    <w:rsid w:val="000108B8"/>
    <w:rsid w:val="00011268"/>
    <w:rsid w:val="00011E1D"/>
    <w:rsid w:val="00012002"/>
    <w:rsid w:val="00012481"/>
    <w:rsid w:val="0001273B"/>
    <w:rsid w:val="0001300C"/>
    <w:rsid w:val="0001338B"/>
    <w:rsid w:val="0001452B"/>
    <w:rsid w:val="00014A8F"/>
    <w:rsid w:val="00014C5B"/>
    <w:rsid w:val="00015162"/>
    <w:rsid w:val="000152F5"/>
    <w:rsid w:val="000158CF"/>
    <w:rsid w:val="00015D87"/>
    <w:rsid w:val="00016915"/>
    <w:rsid w:val="0001698F"/>
    <w:rsid w:val="000174DE"/>
    <w:rsid w:val="00017795"/>
    <w:rsid w:val="00017C7E"/>
    <w:rsid w:val="0002082E"/>
    <w:rsid w:val="000218DE"/>
    <w:rsid w:val="0002192C"/>
    <w:rsid w:val="00022723"/>
    <w:rsid w:val="00023965"/>
    <w:rsid w:val="00023B94"/>
    <w:rsid w:val="000241EB"/>
    <w:rsid w:val="0002457B"/>
    <w:rsid w:val="000245A8"/>
    <w:rsid w:val="00024F73"/>
    <w:rsid w:val="00026183"/>
    <w:rsid w:val="000263BC"/>
    <w:rsid w:val="00026C0B"/>
    <w:rsid w:val="00027914"/>
    <w:rsid w:val="00027F3E"/>
    <w:rsid w:val="00027F5B"/>
    <w:rsid w:val="00031A34"/>
    <w:rsid w:val="00031DBB"/>
    <w:rsid w:val="00031F1D"/>
    <w:rsid w:val="00032ABD"/>
    <w:rsid w:val="00033FAD"/>
    <w:rsid w:val="00034BFD"/>
    <w:rsid w:val="000351BA"/>
    <w:rsid w:val="0003569A"/>
    <w:rsid w:val="0003594F"/>
    <w:rsid w:val="00035F49"/>
    <w:rsid w:val="00036346"/>
    <w:rsid w:val="0003741D"/>
    <w:rsid w:val="00037B13"/>
    <w:rsid w:val="0004067D"/>
    <w:rsid w:val="000407E1"/>
    <w:rsid w:val="00041D2C"/>
    <w:rsid w:val="0004222B"/>
    <w:rsid w:val="00042762"/>
    <w:rsid w:val="00045437"/>
    <w:rsid w:val="0004582E"/>
    <w:rsid w:val="00047083"/>
    <w:rsid w:val="000470AA"/>
    <w:rsid w:val="000479B8"/>
    <w:rsid w:val="00050024"/>
    <w:rsid w:val="000500A7"/>
    <w:rsid w:val="000503E5"/>
    <w:rsid w:val="00050626"/>
    <w:rsid w:val="000506F4"/>
    <w:rsid w:val="0005130F"/>
    <w:rsid w:val="000518C8"/>
    <w:rsid w:val="00051F28"/>
    <w:rsid w:val="0005260B"/>
    <w:rsid w:val="00053298"/>
    <w:rsid w:val="00053D7E"/>
    <w:rsid w:val="0005465D"/>
    <w:rsid w:val="0005484F"/>
    <w:rsid w:val="000557D4"/>
    <w:rsid w:val="00056472"/>
    <w:rsid w:val="0005684B"/>
    <w:rsid w:val="00056B6A"/>
    <w:rsid w:val="00057CA1"/>
    <w:rsid w:val="00060361"/>
    <w:rsid w:val="000603D5"/>
    <w:rsid w:val="000605BD"/>
    <w:rsid w:val="000609B2"/>
    <w:rsid w:val="00060E9E"/>
    <w:rsid w:val="0006159C"/>
    <w:rsid w:val="00061732"/>
    <w:rsid w:val="00062F69"/>
    <w:rsid w:val="00063260"/>
    <w:rsid w:val="00065E6F"/>
    <w:rsid w:val="000662E2"/>
    <w:rsid w:val="0006636E"/>
    <w:rsid w:val="00066883"/>
    <w:rsid w:val="00067156"/>
    <w:rsid w:val="00067583"/>
    <w:rsid w:val="00067D69"/>
    <w:rsid w:val="00067F4F"/>
    <w:rsid w:val="00070499"/>
    <w:rsid w:val="00070BF3"/>
    <w:rsid w:val="00070C88"/>
    <w:rsid w:val="0007153F"/>
    <w:rsid w:val="000719B9"/>
    <w:rsid w:val="00071F9C"/>
    <w:rsid w:val="000730FB"/>
    <w:rsid w:val="00074108"/>
    <w:rsid w:val="00074282"/>
    <w:rsid w:val="000746CE"/>
    <w:rsid w:val="0007470C"/>
    <w:rsid w:val="00074992"/>
    <w:rsid w:val="00074B44"/>
    <w:rsid w:val="00074B67"/>
    <w:rsid w:val="00074DD8"/>
    <w:rsid w:val="000754DC"/>
    <w:rsid w:val="00075C0E"/>
    <w:rsid w:val="000762CB"/>
    <w:rsid w:val="00076B31"/>
    <w:rsid w:val="000771A6"/>
    <w:rsid w:val="000776FD"/>
    <w:rsid w:val="000778DE"/>
    <w:rsid w:val="000806F7"/>
    <w:rsid w:val="00080A9D"/>
    <w:rsid w:val="000819FC"/>
    <w:rsid w:val="00082840"/>
    <w:rsid w:val="00082C49"/>
    <w:rsid w:val="0008310B"/>
    <w:rsid w:val="0008311A"/>
    <w:rsid w:val="00083305"/>
    <w:rsid w:val="0008378F"/>
    <w:rsid w:val="000841B9"/>
    <w:rsid w:val="00084529"/>
    <w:rsid w:val="00084EB3"/>
    <w:rsid w:val="00085DC0"/>
    <w:rsid w:val="000903A7"/>
    <w:rsid w:val="0009059F"/>
    <w:rsid w:val="00090807"/>
    <w:rsid w:val="00091382"/>
    <w:rsid w:val="00091DB9"/>
    <w:rsid w:val="00092C0E"/>
    <w:rsid w:val="0009451D"/>
    <w:rsid w:val="000948E9"/>
    <w:rsid w:val="00094D1F"/>
    <w:rsid w:val="00095CCC"/>
    <w:rsid w:val="00097840"/>
    <w:rsid w:val="00097B54"/>
    <w:rsid w:val="00097BAB"/>
    <w:rsid w:val="000A00EB"/>
    <w:rsid w:val="000A057C"/>
    <w:rsid w:val="000A1132"/>
    <w:rsid w:val="000A1305"/>
    <w:rsid w:val="000A154B"/>
    <w:rsid w:val="000A1C83"/>
    <w:rsid w:val="000A2524"/>
    <w:rsid w:val="000A40F4"/>
    <w:rsid w:val="000A4135"/>
    <w:rsid w:val="000A4327"/>
    <w:rsid w:val="000A46E5"/>
    <w:rsid w:val="000A5E39"/>
    <w:rsid w:val="000A5E3D"/>
    <w:rsid w:val="000A67CF"/>
    <w:rsid w:val="000A69EF"/>
    <w:rsid w:val="000A6DAE"/>
    <w:rsid w:val="000A6DCE"/>
    <w:rsid w:val="000A7DCE"/>
    <w:rsid w:val="000B0727"/>
    <w:rsid w:val="000B0BAA"/>
    <w:rsid w:val="000B1EE9"/>
    <w:rsid w:val="000B2726"/>
    <w:rsid w:val="000B27E7"/>
    <w:rsid w:val="000B30EC"/>
    <w:rsid w:val="000B324E"/>
    <w:rsid w:val="000B3308"/>
    <w:rsid w:val="000B33C2"/>
    <w:rsid w:val="000B464C"/>
    <w:rsid w:val="000B6A56"/>
    <w:rsid w:val="000B6DD6"/>
    <w:rsid w:val="000B771E"/>
    <w:rsid w:val="000C0A3C"/>
    <w:rsid w:val="000C135D"/>
    <w:rsid w:val="000C279D"/>
    <w:rsid w:val="000C2A28"/>
    <w:rsid w:val="000C2BAA"/>
    <w:rsid w:val="000C2BBD"/>
    <w:rsid w:val="000C2F2F"/>
    <w:rsid w:val="000C31B9"/>
    <w:rsid w:val="000C37D5"/>
    <w:rsid w:val="000C3A2B"/>
    <w:rsid w:val="000C48D8"/>
    <w:rsid w:val="000C51BA"/>
    <w:rsid w:val="000C5847"/>
    <w:rsid w:val="000C5B53"/>
    <w:rsid w:val="000C7056"/>
    <w:rsid w:val="000C7E3B"/>
    <w:rsid w:val="000D1D43"/>
    <w:rsid w:val="000D225C"/>
    <w:rsid w:val="000D24CC"/>
    <w:rsid w:val="000D26FD"/>
    <w:rsid w:val="000D2A5C"/>
    <w:rsid w:val="000D3E8F"/>
    <w:rsid w:val="000D42DB"/>
    <w:rsid w:val="000D7222"/>
    <w:rsid w:val="000D7C71"/>
    <w:rsid w:val="000E0918"/>
    <w:rsid w:val="000E1DB6"/>
    <w:rsid w:val="000E26D5"/>
    <w:rsid w:val="000E27B5"/>
    <w:rsid w:val="000E28F3"/>
    <w:rsid w:val="000E330C"/>
    <w:rsid w:val="000E3DAC"/>
    <w:rsid w:val="000E4D82"/>
    <w:rsid w:val="000E527B"/>
    <w:rsid w:val="000E52E9"/>
    <w:rsid w:val="000E55C2"/>
    <w:rsid w:val="000E61D0"/>
    <w:rsid w:val="000E7933"/>
    <w:rsid w:val="000F070F"/>
    <w:rsid w:val="000F0F20"/>
    <w:rsid w:val="000F1391"/>
    <w:rsid w:val="000F1903"/>
    <w:rsid w:val="000F1B59"/>
    <w:rsid w:val="000F1FFA"/>
    <w:rsid w:val="000F3171"/>
    <w:rsid w:val="000F3926"/>
    <w:rsid w:val="000F55CF"/>
    <w:rsid w:val="000F5783"/>
    <w:rsid w:val="000F5FC3"/>
    <w:rsid w:val="000F610E"/>
    <w:rsid w:val="000F660E"/>
    <w:rsid w:val="000F68AC"/>
    <w:rsid w:val="000F69A8"/>
    <w:rsid w:val="000F6B49"/>
    <w:rsid w:val="000F6BEC"/>
    <w:rsid w:val="000F72BD"/>
    <w:rsid w:val="00100253"/>
    <w:rsid w:val="001006C4"/>
    <w:rsid w:val="001011C3"/>
    <w:rsid w:val="0010166A"/>
    <w:rsid w:val="0010248F"/>
    <w:rsid w:val="0010358B"/>
    <w:rsid w:val="001036C2"/>
    <w:rsid w:val="0010386C"/>
    <w:rsid w:val="0010442A"/>
    <w:rsid w:val="00104E15"/>
    <w:rsid w:val="00104FDE"/>
    <w:rsid w:val="001051EA"/>
    <w:rsid w:val="001055B2"/>
    <w:rsid w:val="00105920"/>
    <w:rsid w:val="00105CBE"/>
    <w:rsid w:val="00105DA7"/>
    <w:rsid w:val="00106465"/>
    <w:rsid w:val="00106CFC"/>
    <w:rsid w:val="00107612"/>
    <w:rsid w:val="00107C90"/>
    <w:rsid w:val="0011036E"/>
    <w:rsid w:val="001104E1"/>
    <w:rsid w:val="00110D87"/>
    <w:rsid w:val="00111687"/>
    <w:rsid w:val="00111C21"/>
    <w:rsid w:val="00111FBD"/>
    <w:rsid w:val="00112946"/>
    <w:rsid w:val="00113347"/>
    <w:rsid w:val="0011469D"/>
    <w:rsid w:val="00114AEA"/>
    <w:rsid w:val="00114DB9"/>
    <w:rsid w:val="001154C9"/>
    <w:rsid w:val="00115F9A"/>
    <w:rsid w:val="00116087"/>
    <w:rsid w:val="001165C9"/>
    <w:rsid w:val="00117964"/>
    <w:rsid w:val="00120454"/>
    <w:rsid w:val="00120AFE"/>
    <w:rsid w:val="0012161F"/>
    <w:rsid w:val="001223CD"/>
    <w:rsid w:val="001224E5"/>
    <w:rsid w:val="00123595"/>
    <w:rsid w:val="00123CEB"/>
    <w:rsid w:val="00124424"/>
    <w:rsid w:val="00126286"/>
    <w:rsid w:val="00126FCC"/>
    <w:rsid w:val="001275B7"/>
    <w:rsid w:val="00127B77"/>
    <w:rsid w:val="0013020A"/>
    <w:rsid w:val="00130296"/>
    <w:rsid w:val="0013143F"/>
    <w:rsid w:val="001314FD"/>
    <w:rsid w:val="0013212B"/>
    <w:rsid w:val="00132E7C"/>
    <w:rsid w:val="00133BA0"/>
    <w:rsid w:val="00133E4C"/>
    <w:rsid w:val="00134711"/>
    <w:rsid w:val="001351BF"/>
    <w:rsid w:val="00135A93"/>
    <w:rsid w:val="00135C15"/>
    <w:rsid w:val="0013603B"/>
    <w:rsid w:val="001362D8"/>
    <w:rsid w:val="00136538"/>
    <w:rsid w:val="001375E8"/>
    <w:rsid w:val="00137CF5"/>
    <w:rsid w:val="00137D46"/>
    <w:rsid w:val="001400A8"/>
    <w:rsid w:val="00140B99"/>
    <w:rsid w:val="001423B6"/>
    <w:rsid w:val="001427B4"/>
    <w:rsid w:val="0014298E"/>
    <w:rsid w:val="00142D4C"/>
    <w:rsid w:val="00143D5D"/>
    <w:rsid w:val="00143D8E"/>
    <w:rsid w:val="001442AF"/>
    <w:rsid w:val="00144750"/>
    <w:rsid w:val="00144859"/>
    <w:rsid w:val="001448A7"/>
    <w:rsid w:val="00144BBF"/>
    <w:rsid w:val="00145729"/>
    <w:rsid w:val="001460CC"/>
    <w:rsid w:val="0014639F"/>
    <w:rsid w:val="001465FA"/>
    <w:rsid w:val="00146621"/>
    <w:rsid w:val="00146625"/>
    <w:rsid w:val="00146E00"/>
    <w:rsid w:val="00147440"/>
    <w:rsid w:val="001476D1"/>
    <w:rsid w:val="00147CD9"/>
    <w:rsid w:val="00150EC3"/>
    <w:rsid w:val="0015105F"/>
    <w:rsid w:val="0015153D"/>
    <w:rsid w:val="001520AB"/>
    <w:rsid w:val="00155C47"/>
    <w:rsid w:val="0015618D"/>
    <w:rsid w:val="001564EF"/>
    <w:rsid w:val="00156543"/>
    <w:rsid w:val="00156F70"/>
    <w:rsid w:val="00157A06"/>
    <w:rsid w:val="00157FEB"/>
    <w:rsid w:val="00160569"/>
    <w:rsid w:val="001616B6"/>
    <w:rsid w:val="0016188D"/>
    <w:rsid w:val="00162325"/>
    <w:rsid w:val="0016337F"/>
    <w:rsid w:val="00163C21"/>
    <w:rsid w:val="00163D9B"/>
    <w:rsid w:val="001643FC"/>
    <w:rsid w:val="00164787"/>
    <w:rsid w:val="0016579B"/>
    <w:rsid w:val="00166226"/>
    <w:rsid w:val="00166B50"/>
    <w:rsid w:val="00167887"/>
    <w:rsid w:val="00167FEF"/>
    <w:rsid w:val="001706A4"/>
    <w:rsid w:val="001709F1"/>
    <w:rsid w:val="00171402"/>
    <w:rsid w:val="00171A4E"/>
    <w:rsid w:val="0017234B"/>
    <w:rsid w:val="001723D7"/>
    <w:rsid w:val="00172763"/>
    <w:rsid w:val="001729A3"/>
    <w:rsid w:val="00173BC9"/>
    <w:rsid w:val="00173FD6"/>
    <w:rsid w:val="00174999"/>
    <w:rsid w:val="00174EE5"/>
    <w:rsid w:val="001759B1"/>
    <w:rsid w:val="00176B7B"/>
    <w:rsid w:val="001770E1"/>
    <w:rsid w:val="0018011A"/>
    <w:rsid w:val="001801E8"/>
    <w:rsid w:val="001825B1"/>
    <w:rsid w:val="0018282A"/>
    <w:rsid w:val="0018361C"/>
    <w:rsid w:val="00183B8B"/>
    <w:rsid w:val="0018458E"/>
    <w:rsid w:val="0018492B"/>
    <w:rsid w:val="00186374"/>
    <w:rsid w:val="00186666"/>
    <w:rsid w:val="0019018A"/>
    <w:rsid w:val="001902EA"/>
    <w:rsid w:val="0019074F"/>
    <w:rsid w:val="00190AF2"/>
    <w:rsid w:val="0019195D"/>
    <w:rsid w:val="00192CA3"/>
    <w:rsid w:val="001935B7"/>
    <w:rsid w:val="00193C08"/>
    <w:rsid w:val="00193E4C"/>
    <w:rsid w:val="001944F0"/>
    <w:rsid w:val="00194BD7"/>
    <w:rsid w:val="00194DF0"/>
    <w:rsid w:val="00194FAC"/>
    <w:rsid w:val="001951DA"/>
    <w:rsid w:val="001954EE"/>
    <w:rsid w:val="00195F7B"/>
    <w:rsid w:val="001962DD"/>
    <w:rsid w:val="0019654A"/>
    <w:rsid w:val="00196680"/>
    <w:rsid w:val="0019692A"/>
    <w:rsid w:val="001A13C1"/>
    <w:rsid w:val="001A157F"/>
    <w:rsid w:val="001A282F"/>
    <w:rsid w:val="001A2D37"/>
    <w:rsid w:val="001A3037"/>
    <w:rsid w:val="001A3208"/>
    <w:rsid w:val="001A335B"/>
    <w:rsid w:val="001A3437"/>
    <w:rsid w:val="001A3C79"/>
    <w:rsid w:val="001A3D91"/>
    <w:rsid w:val="001A3E15"/>
    <w:rsid w:val="001A43BF"/>
    <w:rsid w:val="001A4BD5"/>
    <w:rsid w:val="001A5117"/>
    <w:rsid w:val="001A57BE"/>
    <w:rsid w:val="001A5A7B"/>
    <w:rsid w:val="001A5D8C"/>
    <w:rsid w:val="001A6262"/>
    <w:rsid w:val="001A685E"/>
    <w:rsid w:val="001A7443"/>
    <w:rsid w:val="001B10CA"/>
    <w:rsid w:val="001B22D9"/>
    <w:rsid w:val="001B27B0"/>
    <w:rsid w:val="001B303C"/>
    <w:rsid w:val="001B3362"/>
    <w:rsid w:val="001B35B5"/>
    <w:rsid w:val="001B3C08"/>
    <w:rsid w:val="001B5634"/>
    <w:rsid w:val="001B5EF5"/>
    <w:rsid w:val="001B6759"/>
    <w:rsid w:val="001B7643"/>
    <w:rsid w:val="001B782C"/>
    <w:rsid w:val="001B7F08"/>
    <w:rsid w:val="001C00DC"/>
    <w:rsid w:val="001C16D6"/>
    <w:rsid w:val="001C1946"/>
    <w:rsid w:val="001C1F35"/>
    <w:rsid w:val="001C2162"/>
    <w:rsid w:val="001C2AC2"/>
    <w:rsid w:val="001C3269"/>
    <w:rsid w:val="001C417F"/>
    <w:rsid w:val="001C4350"/>
    <w:rsid w:val="001C444A"/>
    <w:rsid w:val="001C4547"/>
    <w:rsid w:val="001C53C0"/>
    <w:rsid w:val="001C6EEF"/>
    <w:rsid w:val="001C73A4"/>
    <w:rsid w:val="001C7A11"/>
    <w:rsid w:val="001D06DF"/>
    <w:rsid w:val="001D08FA"/>
    <w:rsid w:val="001D15CA"/>
    <w:rsid w:val="001D1DB4"/>
    <w:rsid w:val="001D30EE"/>
    <w:rsid w:val="001D33C0"/>
    <w:rsid w:val="001D33F1"/>
    <w:rsid w:val="001D345E"/>
    <w:rsid w:val="001D37C6"/>
    <w:rsid w:val="001D404C"/>
    <w:rsid w:val="001D4676"/>
    <w:rsid w:val="001D5A54"/>
    <w:rsid w:val="001D5BFF"/>
    <w:rsid w:val="001D68AA"/>
    <w:rsid w:val="001D6B3D"/>
    <w:rsid w:val="001D7676"/>
    <w:rsid w:val="001D7A09"/>
    <w:rsid w:val="001D7A9C"/>
    <w:rsid w:val="001E01AB"/>
    <w:rsid w:val="001E0622"/>
    <w:rsid w:val="001E0706"/>
    <w:rsid w:val="001E0AD4"/>
    <w:rsid w:val="001E0C07"/>
    <w:rsid w:val="001E0CC0"/>
    <w:rsid w:val="001E1369"/>
    <w:rsid w:val="001E249C"/>
    <w:rsid w:val="001E2729"/>
    <w:rsid w:val="001E45F1"/>
    <w:rsid w:val="001E5829"/>
    <w:rsid w:val="001E6D04"/>
    <w:rsid w:val="001E7C1C"/>
    <w:rsid w:val="001E7CE3"/>
    <w:rsid w:val="001F152D"/>
    <w:rsid w:val="001F3687"/>
    <w:rsid w:val="001F37C7"/>
    <w:rsid w:val="001F460B"/>
    <w:rsid w:val="001F4860"/>
    <w:rsid w:val="001F50F2"/>
    <w:rsid w:val="001F51EA"/>
    <w:rsid w:val="001F63FB"/>
    <w:rsid w:val="001F65FC"/>
    <w:rsid w:val="001F68CE"/>
    <w:rsid w:val="001F6FFB"/>
    <w:rsid w:val="001F784F"/>
    <w:rsid w:val="001F7922"/>
    <w:rsid w:val="002002DB"/>
    <w:rsid w:val="00200372"/>
    <w:rsid w:val="002005CF"/>
    <w:rsid w:val="00200AF1"/>
    <w:rsid w:val="00200E13"/>
    <w:rsid w:val="002011D6"/>
    <w:rsid w:val="00201AE7"/>
    <w:rsid w:val="00202388"/>
    <w:rsid w:val="002027D8"/>
    <w:rsid w:val="00202A95"/>
    <w:rsid w:val="00202F34"/>
    <w:rsid w:val="0020321A"/>
    <w:rsid w:val="00205868"/>
    <w:rsid w:val="002068BE"/>
    <w:rsid w:val="00207ECC"/>
    <w:rsid w:val="00207ED0"/>
    <w:rsid w:val="00207EEE"/>
    <w:rsid w:val="00210EC4"/>
    <w:rsid w:val="00211336"/>
    <w:rsid w:val="00211ABA"/>
    <w:rsid w:val="00211F7D"/>
    <w:rsid w:val="00211FF7"/>
    <w:rsid w:val="002130E2"/>
    <w:rsid w:val="00213265"/>
    <w:rsid w:val="0021435D"/>
    <w:rsid w:val="00214A97"/>
    <w:rsid w:val="00214F69"/>
    <w:rsid w:val="00215FD0"/>
    <w:rsid w:val="00216FAC"/>
    <w:rsid w:val="00217680"/>
    <w:rsid w:val="002177DC"/>
    <w:rsid w:val="00217DF7"/>
    <w:rsid w:val="00221AFF"/>
    <w:rsid w:val="00221B53"/>
    <w:rsid w:val="002222C5"/>
    <w:rsid w:val="002223E3"/>
    <w:rsid w:val="00222CE8"/>
    <w:rsid w:val="00222DD5"/>
    <w:rsid w:val="00223984"/>
    <w:rsid w:val="00223C38"/>
    <w:rsid w:val="00224272"/>
    <w:rsid w:val="00224A7E"/>
    <w:rsid w:val="00225C92"/>
    <w:rsid w:val="0022716E"/>
    <w:rsid w:val="00227328"/>
    <w:rsid w:val="0022745A"/>
    <w:rsid w:val="00227D71"/>
    <w:rsid w:val="00230A2B"/>
    <w:rsid w:val="00231070"/>
    <w:rsid w:val="002311C6"/>
    <w:rsid w:val="00231662"/>
    <w:rsid w:val="00231A26"/>
    <w:rsid w:val="00231A4C"/>
    <w:rsid w:val="00231CB8"/>
    <w:rsid w:val="00232CB6"/>
    <w:rsid w:val="00232E98"/>
    <w:rsid w:val="00233137"/>
    <w:rsid w:val="002349C9"/>
    <w:rsid w:val="00234B73"/>
    <w:rsid w:val="00235602"/>
    <w:rsid w:val="00235643"/>
    <w:rsid w:val="00235CBE"/>
    <w:rsid w:val="00235FE0"/>
    <w:rsid w:val="00236C76"/>
    <w:rsid w:val="0023731D"/>
    <w:rsid w:val="00237E0D"/>
    <w:rsid w:val="002402DE"/>
    <w:rsid w:val="002413B7"/>
    <w:rsid w:val="00242F32"/>
    <w:rsid w:val="00242FA3"/>
    <w:rsid w:val="002433B9"/>
    <w:rsid w:val="002434CE"/>
    <w:rsid w:val="00243AAB"/>
    <w:rsid w:val="00245478"/>
    <w:rsid w:val="00245811"/>
    <w:rsid w:val="00246477"/>
    <w:rsid w:val="002467E9"/>
    <w:rsid w:val="00246CA0"/>
    <w:rsid w:val="0024779F"/>
    <w:rsid w:val="002505E6"/>
    <w:rsid w:val="00250CEF"/>
    <w:rsid w:val="00251BFF"/>
    <w:rsid w:val="00251CEC"/>
    <w:rsid w:val="0025251D"/>
    <w:rsid w:val="00252614"/>
    <w:rsid w:val="00253FF7"/>
    <w:rsid w:val="0025612D"/>
    <w:rsid w:val="00256307"/>
    <w:rsid w:val="002568CD"/>
    <w:rsid w:val="0025691C"/>
    <w:rsid w:val="00256AEF"/>
    <w:rsid w:val="002574F9"/>
    <w:rsid w:val="002576E9"/>
    <w:rsid w:val="002578E2"/>
    <w:rsid w:val="002578FB"/>
    <w:rsid w:val="00257978"/>
    <w:rsid w:val="00260325"/>
    <w:rsid w:val="00260F22"/>
    <w:rsid w:val="0026123A"/>
    <w:rsid w:val="00261432"/>
    <w:rsid w:val="00261C21"/>
    <w:rsid w:val="0026289B"/>
    <w:rsid w:val="00262B61"/>
    <w:rsid w:val="002634A1"/>
    <w:rsid w:val="00263C6D"/>
    <w:rsid w:val="00264022"/>
    <w:rsid w:val="002649E8"/>
    <w:rsid w:val="00264B55"/>
    <w:rsid w:val="00265B53"/>
    <w:rsid w:val="00265CD7"/>
    <w:rsid w:val="00266A63"/>
    <w:rsid w:val="00266A89"/>
    <w:rsid w:val="00266C2E"/>
    <w:rsid w:val="00267DCD"/>
    <w:rsid w:val="00270157"/>
    <w:rsid w:val="002704F6"/>
    <w:rsid w:val="0027053D"/>
    <w:rsid w:val="00270DCE"/>
    <w:rsid w:val="00270FC4"/>
    <w:rsid w:val="002720BF"/>
    <w:rsid w:val="00272FF8"/>
    <w:rsid w:val="0027300D"/>
    <w:rsid w:val="002731EF"/>
    <w:rsid w:val="00273765"/>
    <w:rsid w:val="00274737"/>
    <w:rsid w:val="0027557B"/>
    <w:rsid w:val="002759E8"/>
    <w:rsid w:val="002767A9"/>
    <w:rsid w:val="00276811"/>
    <w:rsid w:val="002775DB"/>
    <w:rsid w:val="00277CC3"/>
    <w:rsid w:val="002800EF"/>
    <w:rsid w:val="00280703"/>
    <w:rsid w:val="00281897"/>
    <w:rsid w:val="00281DD4"/>
    <w:rsid w:val="00281DEB"/>
    <w:rsid w:val="0028217A"/>
    <w:rsid w:val="00282699"/>
    <w:rsid w:val="00282A47"/>
    <w:rsid w:val="00282E06"/>
    <w:rsid w:val="00282EC4"/>
    <w:rsid w:val="00283B94"/>
    <w:rsid w:val="00285DF8"/>
    <w:rsid w:val="00286118"/>
    <w:rsid w:val="002861CA"/>
    <w:rsid w:val="002863B3"/>
    <w:rsid w:val="00286B41"/>
    <w:rsid w:val="002876BC"/>
    <w:rsid w:val="002905D4"/>
    <w:rsid w:val="0029075F"/>
    <w:rsid w:val="00290CA1"/>
    <w:rsid w:val="00291038"/>
    <w:rsid w:val="00291AA1"/>
    <w:rsid w:val="00292444"/>
    <w:rsid w:val="002925B8"/>
    <w:rsid w:val="002926DF"/>
    <w:rsid w:val="00294906"/>
    <w:rsid w:val="0029496E"/>
    <w:rsid w:val="00295934"/>
    <w:rsid w:val="00295ACE"/>
    <w:rsid w:val="00295E09"/>
    <w:rsid w:val="0029606B"/>
    <w:rsid w:val="00296697"/>
    <w:rsid w:val="00297415"/>
    <w:rsid w:val="002974C9"/>
    <w:rsid w:val="002A14A3"/>
    <w:rsid w:val="002A15C4"/>
    <w:rsid w:val="002A1906"/>
    <w:rsid w:val="002A2090"/>
    <w:rsid w:val="002A2BBE"/>
    <w:rsid w:val="002A3111"/>
    <w:rsid w:val="002A32F3"/>
    <w:rsid w:val="002A400C"/>
    <w:rsid w:val="002A4190"/>
    <w:rsid w:val="002A464A"/>
    <w:rsid w:val="002A591C"/>
    <w:rsid w:val="002A5D16"/>
    <w:rsid w:val="002A6E2F"/>
    <w:rsid w:val="002A7086"/>
    <w:rsid w:val="002A7A04"/>
    <w:rsid w:val="002B0472"/>
    <w:rsid w:val="002B13B0"/>
    <w:rsid w:val="002B14BB"/>
    <w:rsid w:val="002B21B4"/>
    <w:rsid w:val="002B29F1"/>
    <w:rsid w:val="002B2B1B"/>
    <w:rsid w:val="002B2E69"/>
    <w:rsid w:val="002B3E14"/>
    <w:rsid w:val="002B3E76"/>
    <w:rsid w:val="002B46C9"/>
    <w:rsid w:val="002B5C6A"/>
    <w:rsid w:val="002B5CEE"/>
    <w:rsid w:val="002B6946"/>
    <w:rsid w:val="002B6B12"/>
    <w:rsid w:val="002B70C1"/>
    <w:rsid w:val="002B73F6"/>
    <w:rsid w:val="002B743C"/>
    <w:rsid w:val="002B746C"/>
    <w:rsid w:val="002B79E5"/>
    <w:rsid w:val="002C0229"/>
    <w:rsid w:val="002C0CEE"/>
    <w:rsid w:val="002C1679"/>
    <w:rsid w:val="002C28DE"/>
    <w:rsid w:val="002C5872"/>
    <w:rsid w:val="002C7594"/>
    <w:rsid w:val="002C76AE"/>
    <w:rsid w:val="002C7D2D"/>
    <w:rsid w:val="002C7EBC"/>
    <w:rsid w:val="002D0620"/>
    <w:rsid w:val="002D092B"/>
    <w:rsid w:val="002D0C17"/>
    <w:rsid w:val="002D2B02"/>
    <w:rsid w:val="002D2B8A"/>
    <w:rsid w:val="002D2BFB"/>
    <w:rsid w:val="002D3BC9"/>
    <w:rsid w:val="002D3DB1"/>
    <w:rsid w:val="002D4365"/>
    <w:rsid w:val="002D4F61"/>
    <w:rsid w:val="002D5039"/>
    <w:rsid w:val="002D5224"/>
    <w:rsid w:val="002D5CCA"/>
    <w:rsid w:val="002D5E0E"/>
    <w:rsid w:val="002D65AF"/>
    <w:rsid w:val="002D6868"/>
    <w:rsid w:val="002D6E99"/>
    <w:rsid w:val="002D6F1E"/>
    <w:rsid w:val="002D7896"/>
    <w:rsid w:val="002D7A85"/>
    <w:rsid w:val="002D7B7E"/>
    <w:rsid w:val="002D7C05"/>
    <w:rsid w:val="002E0332"/>
    <w:rsid w:val="002E09DB"/>
    <w:rsid w:val="002E0E4A"/>
    <w:rsid w:val="002E0EFA"/>
    <w:rsid w:val="002E1E45"/>
    <w:rsid w:val="002E2611"/>
    <w:rsid w:val="002E2B32"/>
    <w:rsid w:val="002E3AC4"/>
    <w:rsid w:val="002E55C8"/>
    <w:rsid w:val="002E6140"/>
    <w:rsid w:val="002E6275"/>
    <w:rsid w:val="002E62D6"/>
    <w:rsid w:val="002E6985"/>
    <w:rsid w:val="002E6BC6"/>
    <w:rsid w:val="002E705B"/>
    <w:rsid w:val="002E71B6"/>
    <w:rsid w:val="002E762B"/>
    <w:rsid w:val="002E7AF3"/>
    <w:rsid w:val="002F0611"/>
    <w:rsid w:val="002F0E55"/>
    <w:rsid w:val="002F1AAD"/>
    <w:rsid w:val="002F2808"/>
    <w:rsid w:val="002F3157"/>
    <w:rsid w:val="002F3476"/>
    <w:rsid w:val="002F3F3F"/>
    <w:rsid w:val="002F4358"/>
    <w:rsid w:val="002F4F38"/>
    <w:rsid w:val="002F563C"/>
    <w:rsid w:val="002F5793"/>
    <w:rsid w:val="002F5848"/>
    <w:rsid w:val="002F6145"/>
    <w:rsid w:val="002F6ABE"/>
    <w:rsid w:val="002F6D9E"/>
    <w:rsid w:val="002F7039"/>
    <w:rsid w:val="002F7373"/>
    <w:rsid w:val="002F7667"/>
    <w:rsid w:val="002F77C8"/>
    <w:rsid w:val="003003C8"/>
    <w:rsid w:val="003005CE"/>
    <w:rsid w:val="00301D8B"/>
    <w:rsid w:val="003026F5"/>
    <w:rsid w:val="00302C61"/>
    <w:rsid w:val="00303025"/>
    <w:rsid w:val="00303299"/>
    <w:rsid w:val="00304F22"/>
    <w:rsid w:val="0030617F"/>
    <w:rsid w:val="003063B8"/>
    <w:rsid w:val="00306B0E"/>
    <w:rsid w:val="00306C7C"/>
    <w:rsid w:val="00306E3A"/>
    <w:rsid w:val="0030769E"/>
    <w:rsid w:val="00310C1E"/>
    <w:rsid w:val="00312175"/>
    <w:rsid w:val="00312429"/>
    <w:rsid w:val="003124DB"/>
    <w:rsid w:val="0031287B"/>
    <w:rsid w:val="00312BE9"/>
    <w:rsid w:val="00313222"/>
    <w:rsid w:val="00313314"/>
    <w:rsid w:val="00313D1A"/>
    <w:rsid w:val="00314664"/>
    <w:rsid w:val="00314B82"/>
    <w:rsid w:val="00314C3F"/>
    <w:rsid w:val="0031512A"/>
    <w:rsid w:val="0031586F"/>
    <w:rsid w:val="00315D19"/>
    <w:rsid w:val="00317EE9"/>
    <w:rsid w:val="003218B2"/>
    <w:rsid w:val="0032239B"/>
    <w:rsid w:val="00322EDD"/>
    <w:rsid w:val="0032341E"/>
    <w:rsid w:val="003237A5"/>
    <w:rsid w:val="00324360"/>
    <w:rsid w:val="00325829"/>
    <w:rsid w:val="00325D6C"/>
    <w:rsid w:val="00325E8C"/>
    <w:rsid w:val="003261BC"/>
    <w:rsid w:val="003265BE"/>
    <w:rsid w:val="0032675C"/>
    <w:rsid w:val="00326E1F"/>
    <w:rsid w:val="00327522"/>
    <w:rsid w:val="0033023A"/>
    <w:rsid w:val="003302D5"/>
    <w:rsid w:val="00330D5A"/>
    <w:rsid w:val="00332320"/>
    <w:rsid w:val="00332B8F"/>
    <w:rsid w:val="00333BB8"/>
    <w:rsid w:val="0033536E"/>
    <w:rsid w:val="00335996"/>
    <w:rsid w:val="003364EF"/>
    <w:rsid w:val="003365B8"/>
    <w:rsid w:val="00336798"/>
    <w:rsid w:val="00336914"/>
    <w:rsid w:val="00336A16"/>
    <w:rsid w:val="00336ACF"/>
    <w:rsid w:val="00336CA1"/>
    <w:rsid w:val="00337234"/>
    <w:rsid w:val="0034090F"/>
    <w:rsid w:val="00340CB7"/>
    <w:rsid w:val="003411F7"/>
    <w:rsid w:val="00341B31"/>
    <w:rsid w:val="003420B1"/>
    <w:rsid w:val="0034256C"/>
    <w:rsid w:val="003434E5"/>
    <w:rsid w:val="00343B78"/>
    <w:rsid w:val="00343B89"/>
    <w:rsid w:val="00343DCF"/>
    <w:rsid w:val="003441C6"/>
    <w:rsid w:val="003448A1"/>
    <w:rsid w:val="00345489"/>
    <w:rsid w:val="003455C8"/>
    <w:rsid w:val="00345658"/>
    <w:rsid w:val="0034568B"/>
    <w:rsid w:val="00345ED0"/>
    <w:rsid w:val="00346BCF"/>
    <w:rsid w:val="00346C31"/>
    <w:rsid w:val="00347D72"/>
    <w:rsid w:val="00347DE1"/>
    <w:rsid w:val="003501FD"/>
    <w:rsid w:val="003506F4"/>
    <w:rsid w:val="00350792"/>
    <w:rsid w:val="0035094A"/>
    <w:rsid w:val="00350B6D"/>
    <w:rsid w:val="0035186C"/>
    <w:rsid w:val="00351F79"/>
    <w:rsid w:val="00353094"/>
    <w:rsid w:val="00353D37"/>
    <w:rsid w:val="00353F09"/>
    <w:rsid w:val="00355DA0"/>
    <w:rsid w:val="003560ED"/>
    <w:rsid w:val="0035613E"/>
    <w:rsid w:val="003564A3"/>
    <w:rsid w:val="00356CEA"/>
    <w:rsid w:val="0035737D"/>
    <w:rsid w:val="00357611"/>
    <w:rsid w:val="00360EF8"/>
    <w:rsid w:val="0036130B"/>
    <w:rsid w:val="003625BA"/>
    <w:rsid w:val="0036388F"/>
    <w:rsid w:val="00363BE1"/>
    <w:rsid w:val="0036407C"/>
    <w:rsid w:val="00364EA7"/>
    <w:rsid w:val="00365297"/>
    <w:rsid w:val="00365438"/>
    <w:rsid w:val="00365B6B"/>
    <w:rsid w:val="00365C2D"/>
    <w:rsid w:val="0036620E"/>
    <w:rsid w:val="0036697D"/>
    <w:rsid w:val="00366BE5"/>
    <w:rsid w:val="00367237"/>
    <w:rsid w:val="003672F7"/>
    <w:rsid w:val="00367758"/>
    <w:rsid w:val="0037016D"/>
    <w:rsid w:val="0037061A"/>
    <w:rsid w:val="0037077F"/>
    <w:rsid w:val="0037215F"/>
    <w:rsid w:val="00372411"/>
    <w:rsid w:val="00373872"/>
    <w:rsid w:val="00373882"/>
    <w:rsid w:val="00373C50"/>
    <w:rsid w:val="0037481B"/>
    <w:rsid w:val="003766FA"/>
    <w:rsid w:val="00376E0E"/>
    <w:rsid w:val="0037774F"/>
    <w:rsid w:val="003806B7"/>
    <w:rsid w:val="00380AEF"/>
    <w:rsid w:val="003812C4"/>
    <w:rsid w:val="00381941"/>
    <w:rsid w:val="00381F6E"/>
    <w:rsid w:val="003821E6"/>
    <w:rsid w:val="00382490"/>
    <w:rsid w:val="00382739"/>
    <w:rsid w:val="0038304C"/>
    <w:rsid w:val="003834DC"/>
    <w:rsid w:val="003839DE"/>
    <w:rsid w:val="0038425E"/>
    <w:rsid w:val="003843DB"/>
    <w:rsid w:val="00384744"/>
    <w:rsid w:val="003847AB"/>
    <w:rsid w:val="00384E8A"/>
    <w:rsid w:val="00385F92"/>
    <w:rsid w:val="00386018"/>
    <w:rsid w:val="003873F7"/>
    <w:rsid w:val="0039028B"/>
    <w:rsid w:val="0039064F"/>
    <w:rsid w:val="00390EB7"/>
    <w:rsid w:val="00391324"/>
    <w:rsid w:val="00391413"/>
    <w:rsid w:val="003919B6"/>
    <w:rsid w:val="003921DD"/>
    <w:rsid w:val="00392550"/>
    <w:rsid w:val="00392D09"/>
    <w:rsid w:val="00392E78"/>
    <w:rsid w:val="00393618"/>
    <w:rsid w:val="00393761"/>
    <w:rsid w:val="003944A2"/>
    <w:rsid w:val="00394FF2"/>
    <w:rsid w:val="00395ABC"/>
    <w:rsid w:val="0039728B"/>
    <w:rsid w:val="00397581"/>
    <w:rsid w:val="003975FF"/>
    <w:rsid w:val="00397A76"/>
    <w:rsid w:val="00397D18"/>
    <w:rsid w:val="003A00E9"/>
    <w:rsid w:val="003A11E7"/>
    <w:rsid w:val="003A145F"/>
    <w:rsid w:val="003A1B36"/>
    <w:rsid w:val="003A3638"/>
    <w:rsid w:val="003A387B"/>
    <w:rsid w:val="003A390D"/>
    <w:rsid w:val="003A40C8"/>
    <w:rsid w:val="003A4AFB"/>
    <w:rsid w:val="003A60DF"/>
    <w:rsid w:val="003A68E9"/>
    <w:rsid w:val="003A6A62"/>
    <w:rsid w:val="003A6B31"/>
    <w:rsid w:val="003B0987"/>
    <w:rsid w:val="003B09B7"/>
    <w:rsid w:val="003B1454"/>
    <w:rsid w:val="003B14C9"/>
    <w:rsid w:val="003B18B6"/>
    <w:rsid w:val="003B1C26"/>
    <w:rsid w:val="003B227A"/>
    <w:rsid w:val="003B2C83"/>
    <w:rsid w:val="003B2DC7"/>
    <w:rsid w:val="003B2E21"/>
    <w:rsid w:val="003B36A8"/>
    <w:rsid w:val="003B4556"/>
    <w:rsid w:val="003B49C4"/>
    <w:rsid w:val="003B4ADA"/>
    <w:rsid w:val="003B55C8"/>
    <w:rsid w:val="003B5C43"/>
    <w:rsid w:val="003B5FB7"/>
    <w:rsid w:val="003B6969"/>
    <w:rsid w:val="003B6C0C"/>
    <w:rsid w:val="003B6E81"/>
    <w:rsid w:val="003B7057"/>
    <w:rsid w:val="003B7623"/>
    <w:rsid w:val="003C064E"/>
    <w:rsid w:val="003C09D6"/>
    <w:rsid w:val="003C1147"/>
    <w:rsid w:val="003C18CE"/>
    <w:rsid w:val="003C1BC1"/>
    <w:rsid w:val="003C293A"/>
    <w:rsid w:val="003C2B4F"/>
    <w:rsid w:val="003C40B8"/>
    <w:rsid w:val="003C5237"/>
    <w:rsid w:val="003C55DB"/>
    <w:rsid w:val="003C59E0"/>
    <w:rsid w:val="003C6111"/>
    <w:rsid w:val="003C6199"/>
    <w:rsid w:val="003C6C8D"/>
    <w:rsid w:val="003C71BA"/>
    <w:rsid w:val="003C7440"/>
    <w:rsid w:val="003C7918"/>
    <w:rsid w:val="003D00A5"/>
    <w:rsid w:val="003D01D5"/>
    <w:rsid w:val="003D08F8"/>
    <w:rsid w:val="003D17AD"/>
    <w:rsid w:val="003D233C"/>
    <w:rsid w:val="003D2C78"/>
    <w:rsid w:val="003D2FC8"/>
    <w:rsid w:val="003D38CE"/>
    <w:rsid w:val="003D4630"/>
    <w:rsid w:val="003D4F95"/>
    <w:rsid w:val="003D5550"/>
    <w:rsid w:val="003D5B79"/>
    <w:rsid w:val="003D5C53"/>
    <w:rsid w:val="003D5F42"/>
    <w:rsid w:val="003D60A9"/>
    <w:rsid w:val="003D6DB8"/>
    <w:rsid w:val="003D76B3"/>
    <w:rsid w:val="003D7E24"/>
    <w:rsid w:val="003E12F3"/>
    <w:rsid w:val="003E1DA4"/>
    <w:rsid w:val="003E2A02"/>
    <w:rsid w:val="003E2A5D"/>
    <w:rsid w:val="003E2ADF"/>
    <w:rsid w:val="003E2C85"/>
    <w:rsid w:val="003E3251"/>
    <w:rsid w:val="003E3FDE"/>
    <w:rsid w:val="003E5061"/>
    <w:rsid w:val="003E5494"/>
    <w:rsid w:val="003E5B0F"/>
    <w:rsid w:val="003E5E01"/>
    <w:rsid w:val="003E64C4"/>
    <w:rsid w:val="003E6965"/>
    <w:rsid w:val="003E7067"/>
    <w:rsid w:val="003E7355"/>
    <w:rsid w:val="003F00C2"/>
    <w:rsid w:val="003F21F7"/>
    <w:rsid w:val="003F3F6B"/>
    <w:rsid w:val="003F4368"/>
    <w:rsid w:val="003F444F"/>
    <w:rsid w:val="003F4AFC"/>
    <w:rsid w:val="003F4C97"/>
    <w:rsid w:val="003F4EFF"/>
    <w:rsid w:val="003F64A3"/>
    <w:rsid w:val="003F66D0"/>
    <w:rsid w:val="003F702B"/>
    <w:rsid w:val="003F7204"/>
    <w:rsid w:val="003F72A7"/>
    <w:rsid w:val="003F7345"/>
    <w:rsid w:val="003F77A9"/>
    <w:rsid w:val="003F7E60"/>
    <w:rsid w:val="003F7FE6"/>
    <w:rsid w:val="00400193"/>
    <w:rsid w:val="00400CB3"/>
    <w:rsid w:val="004013D8"/>
    <w:rsid w:val="0040265A"/>
    <w:rsid w:val="00402834"/>
    <w:rsid w:val="00403526"/>
    <w:rsid w:val="004038C6"/>
    <w:rsid w:val="00403F02"/>
    <w:rsid w:val="00404487"/>
    <w:rsid w:val="0040479B"/>
    <w:rsid w:val="004057B0"/>
    <w:rsid w:val="00405C72"/>
    <w:rsid w:val="00406CD3"/>
    <w:rsid w:val="004072F0"/>
    <w:rsid w:val="00407751"/>
    <w:rsid w:val="00407D97"/>
    <w:rsid w:val="00410005"/>
    <w:rsid w:val="00410F22"/>
    <w:rsid w:val="0041123C"/>
    <w:rsid w:val="00412021"/>
    <w:rsid w:val="00412165"/>
    <w:rsid w:val="00412AEC"/>
    <w:rsid w:val="00413342"/>
    <w:rsid w:val="004139DC"/>
    <w:rsid w:val="00413B81"/>
    <w:rsid w:val="004141AE"/>
    <w:rsid w:val="004147FD"/>
    <w:rsid w:val="00415376"/>
    <w:rsid w:val="0041620B"/>
    <w:rsid w:val="00416EB8"/>
    <w:rsid w:val="00417593"/>
    <w:rsid w:val="00417AFC"/>
    <w:rsid w:val="00420983"/>
    <w:rsid w:val="004212E7"/>
    <w:rsid w:val="0042143C"/>
    <w:rsid w:val="00421812"/>
    <w:rsid w:val="00421EAE"/>
    <w:rsid w:val="00422EB3"/>
    <w:rsid w:val="0042446D"/>
    <w:rsid w:val="004247FC"/>
    <w:rsid w:val="00424F1C"/>
    <w:rsid w:val="004256CF"/>
    <w:rsid w:val="0042686D"/>
    <w:rsid w:val="00426B94"/>
    <w:rsid w:val="004272F2"/>
    <w:rsid w:val="00427BF8"/>
    <w:rsid w:val="0043118A"/>
    <w:rsid w:val="00431420"/>
    <w:rsid w:val="00431824"/>
    <w:rsid w:val="00431C02"/>
    <w:rsid w:val="00431F8C"/>
    <w:rsid w:val="00432424"/>
    <w:rsid w:val="004328E8"/>
    <w:rsid w:val="004329B7"/>
    <w:rsid w:val="00433578"/>
    <w:rsid w:val="00433ABD"/>
    <w:rsid w:val="00435C8B"/>
    <w:rsid w:val="004361B1"/>
    <w:rsid w:val="0043642A"/>
    <w:rsid w:val="00436A19"/>
    <w:rsid w:val="004371EE"/>
    <w:rsid w:val="00437395"/>
    <w:rsid w:val="00437F11"/>
    <w:rsid w:val="00440D4E"/>
    <w:rsid w:val="00440DA5"/>
    <w:rsid w:val="004416BA"/>
    <w:rsid w:val="00441B8B"/>
    <w:rsid w:val="00442BFF"/>
    <w:rsid w:val="00442DA1"/>
    <w:rsid w:val="004446FA"/>
    <w:rsid w:val="00445047"/>
    <w:rsid w:val="0044558D"/>
    <w:rsid w:val="00445791"/>
    <w:rsid w:val="00445D2B"/>
    <w:rsid w:val="00446CE1"/>
    <w:rsid w:val="0044768B"/>
    <w:rsid w:val="004477AA"/>
    <w:rsid w:val="00447B60"/>
    <w:rsid w:val="00447CED"/>
    <w:rsid w:val="00447E93"/>
    <w:rsid w:val="00450F7C"/>
    <w:rsid w:val="00451D11"/>
    <w:rsid w:val="004521E8"/>
    <w:rsid w:val="0045258B"/>
    <w:rsid w:val="004536C7"/>
    <w:rsid w:val="00453DEF"/>
    <w:rsid w:val="00454ACF"/>
    <w:rsid w:val="00454B3D"/>
    <w:rsid w:val="00454EE3"/>
    <w:rsid w:val="00455121"/>
    <w:rsid w:val="00455EB1"/>
    <w:rsid w:val="004565A9"/>
    <w:rsid w:val="00457671"/>
    <w:rsid w:val="00457A5A"/>
    <w:rsid w:val="004603BE"/>
    <w:rsid w:val="004609E9"/>
    <w:rsid w:val="00461C76"/>
    <w:rsid w:val="00461E68"/>
    <w:rsid w:val="00462554"/>
    <w:rsid w:val="00463084"/>
    <w:rsid w:val="00463D08"/>
    <w:rsid w:val="00463D85"/>
    <w:rsid w:val="00463E39"/>
    <w:rsid w:val="0046406D"/>
    <w:rsid w:val="00464343"/>
    <w:rsid w:val="00464594"/>
    <w:rsid w:val="00464A63"/>
    <w:rsid w:val="00464F2D"/>
    <w:rsid w:val="00464FE1"/>
    <w:rsid w:val="004657FC"/>
    <w:rsid w:val="00465D29"/>
    <w:rsid w:val="00466575"/>
    <w:rsid w:val="00466DFF"/>
    <w:rsid w:val="00467DAA"/>
    <w:rsid w:val="00467E9A"/>
    <w:rsid w:val="00470134"/>
    <w:rsid w:val="00470DEA"/>
    <w:rsid w:val="00470E10"/>
    <w:rsid w:val="00471963"/>
    <w:rsid w:val="00471B2E"/>
    <w:rsid w:val="00473019"/>
    <w:rsid w:val="004733F6"/>
    <w:rsid w:val="00473E52"/>
    <w:rsid w:val="00474E69"/>
    <w:rsid w:val="004751FF"/>
    <w:rsid w:val="0047605A"/>
    <w:rsid w:val="004760F7"/>
    <w:rsid w:val="004767B8"/>
    <w:rsid w:val="00476AA7"/>
    <w:rsid w:val="004771C7"/>
    <w:rsid w:val="00477D2A"/>
    <w:rsid w:val="004801E2"/>
    <w:rsid w:val="0048097C"/>
    <w:rsid w:val="00480A51"/>
    <w:rsid w:val="00480F67"/>
    <w:rsid w:val="00481DA0"/>
    <w:rsid w:val="004822A2"/>
    <w:rsid w:val="00482515"/>
    <w:rsid w:val="0048268E"/>
    <w:rsid w:val="004839FD"/>
    <w:rsid w:val="00483D97"/>
    <w:rsid w:val="00485084"/>
    <w:rsid w:val="00485479"/>
    <w:rsid w:val="00485FD9"/>
    <w:rsid w:val="00486611"/>
    <w:rsid w:val="004902CD"/>
    <w:rsid w:val="0049058C"/>
    <w:rsid w:val="00490943"/>
    <w:rsid w:val="00490BF9"/>
    <w:rsid w:val="00491AA0"/>
    <w:rsid w:val="00493015"/>
    <w:rsid w:val="00494E80"/>
    <w:rsid w:val="0049621B"/>
    <w:rsid w:val="0049694E"/>
    <w:rsid w:val="00496B6A"/>
    <w:rsid w:val="00497198"/>
    <w:rsid w:val="0049774D"/>
    <w:rsid w:val="00497DB5"/>
    <w:rsid w:val="004A051B"/>
    <w:rsid w:val="004A0874"/>
    <w:rsid w:val="004A08C3"/>
    <w:rsid w:val="004A266B"/>
    <w:rsid w:val="004A291F"/>
    <w:rsid w:val="004A43BC"/>
    <w:rsid w:val="004A508A"/>
    <w:rsid w:val="004A5748"/>
    <w:rsid w:val="004A605B"/>
    <w:rsid w:val="004A7420"/>
    <w:rsid w:val="004B03B8"/>
    <w:rsid w:val="004B05E6"/>
    <w:rsid w:val="004B09AB"/>
    <w:rsid w:val="004B270D"/>
    <w:rsid w:val="004B2804"/>
    <w:rsid w:val="004B3C0F"/>
    <w:rsid w:val="004B432E"/>
    <w:rsid w:val="004B4F78"/>
    <w:rsid w:val="004B5074"/>
    <w:rsid w:val="004B5895"/>
    <w:rsid w:val="004B5A12"/>
    <w:rsid w:val="004B5C0D"/>
    <w:rsid w:val="004B5F80"/>
    <w:rsid w:val="004B60C1"/>
    <w:rsid w:val="004B6B80"/>
    <w:rsid w:val="004B7504"/>
    <w:rsid w:val="004B7737"/>
    <w:rsid w:val="004B7EB3"/>
    <w:rsid w:val="004C1895"/>
    <w:rsid w:val="004C1AB1"/>
    <w:rsid w:val="004C2888"/>
    <w:rsid w:val="004C373F"/>
    <w:rsid w:val="004C3FE3"/>
    <w:rsid w:val="004C407E"/>
    <w:rsid w:val="004C4939"/>
    <w:rsid w:val="004C4B37"/>
    <w:rsid w:val="004C4D21"/>
    <w:rsid w:val="004C5CA4"/>
    <w:rsid w:val="004C6C52"/>
    <w:rsid w:val="004C6D40"/>
    <w:rsid w:val="004C795D"/>
    <w:rsid w:val="004D0615"/>
    <w:rsid w:val="004D1E4F"/>
    <w:rsid w:val="004D27F9"/>
    <w:rsid w:val="004D2A34"/>
    <w:rsid w:val="004D2BC9"/>
    <w:rsid w:val="004D333B"/>
    <w:rsid w:val="004D34C5"/>
    <w:rsid w:val="004D3552"/>
    <w:rsid w:val="004D3941"/>
    <w:rsid w:val="004D5F8A"/>
    <w:rsid w:val="004D60DD"/>
    <w:rsid w:val="004D6B66"/>
    <w:rsid w:val="004D6D2F"/>
    <w:rsid w:val="004D6F90"/>
    <w:rsid w:val="004D7638"/>
    <w:rsid w:val="004D764B"/>
    <w:rsid w:val="004E0BB9"/>
    <w:rsid w:val="004E1245"/>
    <w:rsid w:val="004E158B"/>
    <w:rsid w:val="004E2EA4"/>
    <w:rsid w:val="004E3188"/>
    <w:rsid w:val="004E399E"/>
    <w:rsid w:val="004E3DB3"/>
    <w:rsid w:val="004E4686"/>
    <w:rsid w:val="004E4CEB"/>
    <w:rsid w:val="004E5F70"/>
    <w:rsid w:val="004E6667"/>
    <w:rsid w:val="004E6F83"/>
    <w:rsid w:val="004E7DA5"/>
    <w:rsid w:val="004F0032"/>
    <w:rsid w:val="004F0C3C"/>
    <w:rsid w:val="004F0F1E"/>
    <w:rsid w:val="004F1102"/>
    <w:rsid w:val="004F1270"/>
    <w:rsid w:val="004F150A"/>
    <w:rsid w:val="004F15D1"/>
    <w:rsid w:val="004F1895"/>
    <w:rsid w:val="004F1DCA"/>
    <w:rsid w:val="004F28B6"/>
    <w:rsid w:val="004F28ED"/>
    <w:rsid w:val="004F367E"/>
    <w:rsid w:val="004F3C2C"/>
    <w:rsid w:val="004F524E"/>
    <w:rsid w:val="004F54AF"/>
    <w:rsid w:val="004F5B68"/>
    <w:rsid w:val="004F611D"/>
    <w:rsid w:val="004F63FC"/>
    <w:rsid w:val="004F67A1"/>
    <w:rsid w:val="004F6C88"/>
    <w:rsid w:val="004F6D40"/>
    <w:rsid w:val="00500347"/>
    <w:rsid w:val="0050134D"/>
    <w:rsid w:val="00501E1C"/>
    <w:rsid w:val="0050383D"/>
    <w:rsid w:val="00504306"/>
    <w:rsid w:val="005043D6"/>
    <w:rsid w:val="005058C0"/>
    <w:rsid w:val="00505A92"/>
    <w:rsid w:val="00505D6B"/>
    <w:rsid w:val="005063CE"/>
    <w:rsid w:val="00506407"/>
    <w:rsid w:val="00506434"/>
    <w:rsid w:val="00507369"/>
    <w:rsid w:val="00507A41"/>
    <w:rsid w:val="00510D9F"/>
    <w:rsid w:val="005117B3"/>
    <w:rsid w:val="00512616"/>
    <w:rsid w:val="00512F36"/>
    <w:rsid w:val="005134A3"/>
    <w:rsid w:val="005142C5"/>
    <w:rsid w:val="0051508C"/>
    <w:rsid w:val="0051587A"/>
    <w:rsid w:val="00516E38"/>
    <w:rsid w:val="0051730C"/>
    <w:rsid w:val="0052039D"/>
    <w:rsid w:val="005203F1"/>
    <w:rsid w:val="005204C6"/>
    <w:rsid w:val="00521962"/>
    <w:rsid w:val="00521BC3"/>
    <w:rsid w:val="00523CD8"/>
    <w:rsid w:val="005243C7"/>
    <w:rsid w:val="00524C57"/>
    <w:rsid w:val="005257CE"/>
    <w:rsid w:val="005258A5"/>
    <w:rsid w:val="00525FC6"/>
    <w:rsid w:val="0052614B"/>
    <w:rsid w:val="00526595"/>
    <w:rsid w:val="00526EDA"/>
    <w:rsid w:val="005270E4"/>
    <w:rsid w:val="00527D60"/>
    <w:rsid w:val="00530103"/>
    <w:rsid w:val="005312A4"/>
    <w:rsid w:val="00531719"/>
    <w:rsid w:val="00531EA6"/>
    <w:rsid w:val="005322B6"/>
    <w:rsid w:val="005327E6"/>
    <w:rsid w:val="0053309C"/>
    <w:rsid w:val="00533632"/>
    <w:rsid w:val="005336F2"/>
    <w:rsid w:val="0053378C"/>
    <w:rsid w:val="0053399A"/>
    <w:rsid w:val="005339A1"/>
    <w:rsid w:val="00534122"/>
    <w:rsid w:val="00534B32"/>
    <w:rsid w:val="005350C7"/>
    <w:rsid w:val="00537226"/>
    <w:rsid w:val="005375D9"/>
    <w:rsid w:val="0053760C"/>
    <w:rsid w:val="00537784"/>
    <w:rsid w:val="00537E77"/>
    <w:rsid w:val="00541193"/>
    <w:rsid w:val="00541955"/>
    <w:rsid w:val="00541E6E"/>
    <w:rsid w:val="0054251F"/>
    <w:rsid w:val="00542F09"/>
    <w:rsid w:val="00543D32"/>
    <w:rsid w:val="0054432B"/>
    <w:rsid w:val="00544596"/>
    <w:rsid w:val="00544EF0"/>
    <w:rsid w:val="00544F10"/>
    <w:rsid w:val="0054530F"/>
    <w:rsid w:val="0054548C"/>
    <w:rsid w:val="00545864"/>
    <w:rsid w:val="0054684F"/>
    <w:rsid w:val="0054769C"/>
    <w:rsid w:val="0055065E"/>
    <w:rsid w:val="005508E4"/>
    <w:rsid w:val="00550C99"/>
    <w:rsid w:val="005520D8"/>
    <w:rsid w:val="005524A0"/>
    <w:rsid w:val="005533A3"/>
    <w:rsid w:val="005535F5"/>
    <w:rsid w:val="00553AE7"/>
    <w:rsid w:val="00555274"/>
    <w:rsid w:val="00555C86"/>
    <w:rsid w:val="005561A0"/>
    <w:rsid w:val="0055652F"/>
    <w:rsid w:val="00556AEC"/>
    <w:rsid w:val="00556CF1"/>
    <w:rsid w:val="00557573"/>
    <w:rsid w:val="005605D8"/>
    <w:rsid w:val="00560689"/>
    <w:rsid w:val="00560C9D"/>
    <w:rsid w:val="00560D1B"/>
    <w:rsid w:val="005619F2"/>
    <w:rsid w:val="00561E53"/>
    <w:rsid w:val="005625FB"/>
    <w:rsid w:val="00563206"/>
    <w:rsid w:val="00565341"/>
    <w:rsid w:val="005653B0"/>
    <w:rsid w:val="005655BD"/>
    <w:rsid w:val="005669D4"/>
    <w:rsid w:val="00567513"/>
    <w:rsid w:val="00567805"/>
    <w:rsid w:val="00567D65"/>
    <w:rsid w:val="005707F5"/>
    <w:rsid w:val="00570FAA"/>
    <w:rsid w:val="00571704"/>
    <w:rsid w:val="005723FB"/>
    <w:rsid w:val="00573BDE"/>
    <w:rsid w:val="0057405B"/>
    <w:rsid w:val="00574E2E"/>
    <w:rsid w:val="005750FA"/>
    <w:rsid w:val="00575FA6"/>
    <w:rsid w:val="005762A7"/>
    <w:rsid w:val="00577895"/>
    <w:rsid w:val="0057793D"/>
    <w:rsid w:val="005779DA"/>
    <w:rsid w:val="00581BE3"/>
    <w:rsid w:val="00581E3F"/>
    <w:rsid w:val="00581FF1"/>
    <w:rsid w:val="005827B8"/>
    <w:rsid w:val="00582F86"/>
    <w:rsid w:val="00583ED1"/>
    <w:rsid w:val="00585B5C"/>
    <w:rsid w:val="00585CD1"/>
    <w:rsid w:val="005861E0"/>
    <w:rsid w:val="005863D1"/>
    <w:rsid w:val="0058769F"/>
    <w:rsid w:val="005876D5"/>
    <w:rsid w:val="00587F9B"/>
    <w:rsid w:val="00590025"/>
    <w:rsid w:val="005908A0"/>
    <w:rsid w:val="005916D7"/>
    <w:rsid w:val="005927C1"/>
    <w:rsid w:val="00592FB6"/>
    <w:rsid w:val="005930B2"/>
    <w:rsid w:val="00593479"/>
    <w:rsid w:val="00594FB8"/>
    <w:rsid w:val="00596EB5"/>
    <w:rsid w:val="005974AD"/>
    <w:rsid w:val="00597F49"/>
    <w:rsid w:val="005A1DBB"/>
    <w:rsid w:val="005A2BFC"/>
    <w:rsid w:val="005A2C7B"/>
    <w:rsid w:val="005A360D"/>
    <w:rsid w:val="005A3D07"/>
    <w:rsid w:val="005A42D8"/>
    <w:rsid w:val="005A4A65"/>
    <w:rsid w:val="005A5C37"/>
    <w:rsid w:val="005A62C3"/>
    <w:rsid w:val="005A698C"/>
    <w:rsid w:val="005A7339"/>
    <w:rsid w:val="005A77FD"/>
    <w:rsid w:val="005A7CAC"/>
    <w:rsid w:val="005B05AF"/>
    <w:rsid w:val="005B0B04"/>
    <w:rsid w:val="005B0F35"/>
    <w:rsid w:val="005B1478"/>
    <w:rsid w:val="005B239E"/>
    <w:rsid w:val="005B2802"/>
    <w:rsid w:val="005B42E9"/>
    <w:rsid w:val="005B4666"/>
    <w:rsid w:val="005B48AD"/>
    <w:rsid w:val="005B58D0"/>
    <w:rsid w:val="005B5A94"/>
    <w:rsid w:val="005B5B11"/>
    <w:rsid w:val="005B5D54"/>
    <w:rsid w:val="005B5F18"/>
    <w:rsid w:val="005B63F7"/>
    <w:rsid w:val="005B7893"/>
    <w:rsid w:val="005B794D"/>
    <w:rsid w:val="005C0B86"/>
    <w:rsid w:val="005C12A1"/>
    <w:rsid w:val="005C1985"/>
    <w:rsid w:val="005C1F92"/>
    <w:rsid w:val="005C25F7"/>
    <w:rsid w:val="005C3A56"/>
    <w:rsid w:val="005C4B44"/>
    <w:rsid w:val="005C5239"/>
    <w:rsid w:val="005C5E21"/>
    <w:rsid w:val="005C62FC"/>
    <w:rsid w:val="005C68F8"/>
    <w:rsid w:val="005C6AF8"/>
    <w:rsid w:val="005C7295"/>
    <w:rsid w:val="005C737E"/>
    <w:rsid w:val="005C74F1"/>
    <w:rsid w:val="005C7D97"/>
    <w:rsid w:val="005D156F"/>
    <w:rsid w:val="005D2229"/>
    <w:rsid w:val="005D23A7"/>
    <w:rsid w:val="005D29C9"/>
    <w:rsid w:val="005D2ED3"/>
    <w:rsid w:val="005D38DA"/>
    <w:rsid w:val="005D397A"/>
    <w:rsid w:val="005D3B85"/>
    <w:rsid w:val="005D3F94"/>
    <w:rsid w:val="005D449C"/>
    <w:rsid w:val="005D4AC6"/>
    <w:rsid w:val="005D4E3B"/>
    <w:rsid w:val="005D5303"/>
    <w:rsid w:val="005D55B6"/>
    <w:rsid w:val="005D5860"/>
    <w:rsid w:val="005D5B26"/>
    <w:rsid w:val="005D5D16"/>
    <w:rsid w:val="005D6BBC"/>
    <w:rsid w:val="005E01E3"/>
    <w:rsid w:val="005E0799"/>
    <w:rsid w:val="005E0FB7"/>
    <w:rsid w:val="005E1EB3"/>
    <w:rsid w:val="005E2A39"/>
    <w:rsid w:val="005E2D49"/>
    <w:rsid w:val="005E314C"/>
    <w:rsid w:val="005E36C3"/>
    <w:rsid w:val="005E38D8"/>
    <w:rsid w:val="005E38FA"/>
    <w:rsid w:val="005E6257"/>
    <w:rsid w:val="005E63C9"/>
    <w:rsid w:val="005E7AA9"/>
    <w:rsid w:val="005F0D2C"/>
    <w:rsid w:val="005F0EFC"/>
    <w:rsid w:val="005F1630"/>
    <w:rsid w:val="005F177E"/>
    <w:rsid w:val="005F2138"/>
    <w:rsid w:val="005F2C85"/>
    <w:rsid w:val="005F3426"/>
    <w:rsid w:val="005F3DDC"/>
    <w:rsid w:val="005F3EDD"/>
    <w:rsid w:val="005F4446"/>
    <w:rsid w:val="005F463D"/>
    <w:rsid w:val="005F4D44"/>
    <w:rsid w:val="005F53F5"/>
    <w:rsid w:val="005F5843"/>
    <w:rsid w:val="005F5A80"/>
    <w:rsid w:val="005F6346"/>
    <w:rsid w:val="005F6BC4"/>
    <w:rsid w:val="005F7168"/>
    <w:rsid w:val="005F7AAA"/>
    <w:rsid w:val="0060144F"/>
    <w:rsid w:val="00602838"/>
    <w:rsid w:val="00602921"/>
    <w:rsid w:val="00602D45"/>
    <w:rsid w:val="0060340D"/>
    <w:rsid w:val="0060382E"/>
    <w:rsid w:val="006044FF"/>
    <w:rsid w:val="00604C9B"/>
    <w:rsid w:val="00604F3A"/>
    <w:rsid w:val="006053C9"/>
    <w:rsid w:val="006056D0"/>
    <w:rsid w:val="006057A9"/>
    <w:rsid w:val="0060673E"/>
    <w:rsid w:val="006067BB"/>
    <w:rsid w:val="00607B28"/>
    <w:rsid w:val="00607C7D"/>
    <w:rsid w:val="00607CC5"/>
    <w:rsid w:val="006104C3"/>
    <w:rsid w:val="0061154E"/>
    <w:rsid w:val="006120E9"/>
    <w:rsid w:val="0061224F"/>
    <w:rsid w:val="006123A5"/>
    <w:rsid w:val="00612708"/>
    <w:rsid w:val="00614123"/>
    <w:rsid w:val="006144B2"/>
    <w:rsid w:val="0061557B"/>
    <w:rsid w:val="0061562F"/>
    <w:rsid w:val="00615C0B"/>
    <w:rsid w:val="00615E11"/>
    <w:rsid w:val="00616315"/>
    <w:rsid w:val="0061637F"/>
    <w:rsid w:val="00616EB3"/>
    <w:rsid w:val="00617157"/>
    <w:rsid w:val="006176FA"/>
    <w:rsid w:val="00620178"/>
    <w:rsid w:val="006208A1"/>
    <w:rsid w:val="00620A54"/>
    <w:rsid w:val="00620AEF"/>
    <w:rsid w:val="00620DA4"/>
    <w:rsid w:val="00621F4E"/>
    <w:rsid w:val="00622232"/>
    <w:rsid w:val="00622C3E"/>
    <w:rsid w:val="00623089"/>
    <w:rsid w:val="006239B7"/>
    <w:rsid w:val="00623E9A"/>
    <w:rsid w:val="0062556B"/>
    <w:rsid w:val="0062665F"/>
    <w:rsid w:val="00626773"/>
    <w:rsid w:val="00627592"/>
    <w:rsid w:val="006300AE"/>
    <w:rsid w:val="00630CA5"/>
    <w:rsid w:val="00632D85"/>
    <w:rsid w:val="00633014"/>
    <w:rsid w:val="00633548"/>
    <w:rsid w:val="006337BD"/>
    <w:rsid w:val="006341E5"/>
    <w:rsid w:val="0063437B"/>
    <w:rsid w:val="0063437D"/>
    <w:rsid w:val="00634861"/>
    <w:rsid w:val="00635002"/>
    <w:rsid w:val="006352D7"/>
    <w:rsid w:val="00636A40"/>
    <w:rsid w:val="006375C2"/>
    <w:rsid w:val="00637774"/>
    <w:rsid w:val="006379F1"/>
    <w:rsid w:val="00637D59"/>
    <w:rsid w:val="0064123B"/>
    <w:rsid w:val="00641262"/>
    <w:rsid w:val="006426D1"/>
    <w:rsid w:val="00642DBB"/>
    <w:rsid w:val="0064361C"/>
    <w:rsid w:val="006439DA"/>
    <w:rsid w:val="006440CD"/>
    <w:rsid w:val="006441C8"/>
    <w:rsid w:val="00645385"/>
    <w:rsid w:val="006466F2"/>
    <w:rsid w:val="0064756A"/>
    <w:rsid w:val="00650303"/>
    <w:rsid w:val="00650459"/>
    <w:rsid w:val="006506C1"/>
    <w:rsid w:val="00650C8B"/>
    <w:rsid w:val="00650CE5"/>
    <w:rsid w:val="00650F2D"/>
    <w:rsid w:val="00651DAE"/>
    <w:rsid w:val="00652266"/>
    <w:rsid w:val="00653D3A"/>
    <w:rsid w:val="006542BB"/>
    <w:rsid w:val="00654417"/>
    <w:rsid w:val="00654D5E"/>
    <w:rsid w:val="00654E1F"/>
    <w:rsid w:val="0065579D"/>
    <w:rsid w:val="00655F2A"/>
    <w:rsid w:val="0065616C"/>
    <w:rsid w:val="006570B9"/>
    <w:rsid w:val="0066058E"/>
    <w:rsid w:val="00660EA0"/>
    <w:rsid w:val="006611E7"/>
    <w:rsid w:val="00661309"/>
    <w:rsid w:val="00661842"/>
    <w:rsid w:val="0066362C"/>
    <w:rsid w:val="0066393E"/>
    <w:rsid w:val="00664AD0"/>
    <w:rsid w:val="00664F94"/>
    <w:rsid w:val="006653AA"/>
    <w:rsid w:val="006658C7"/>
    <w:rsid w:val="0066591F"/>
    <w:rsid w:val="0066639F"/>
    <w:rsid w:val="00666597"/>
    <w:rsid w:val="006673CA"/>
    <w:rsid w:val="00667430"/>
    <w:rsid w:val="006674DD"/>
    <w:rsid w:val="006678F5"/>
    <w:rsid w:val="0067003E"/>
    <w:rsid w:val="00670946"/>
    <w:rsid w:val="00670E49"/>
    <w:rsid w:val="00671D23"/>
    <w:rsid w:val="00671D9B"/>
    <w:rsid w:val="00671EE8"/>
    <w:rsid w:val="006724B5"/>
    <w:rsid w:val="00672744"/>
    <w:rsid w:val="00672EA2"/>
    <w:rsid w:val="00672F9D"/>
    <w:rsid w:val="0067354E"/>
    <w:rsid w:val="00673785"/>
    <w:rsid w:val="00673C26"/>
    <w:rsid w:val="00673F46"/>
    <w:rsid w:val="00673FB7"/>
    <w:rsid w:val="006743E6"/>
    <w:rsid w:val="00675818"/>
    <w:rsid w:val="0067592F"/>
    <w:rsid w:val="00675A6E"/>
    <w:rsid w:val="006764AF"/>
    <w:rsid w:val="006765CD"/>
    <w:rsid w:val="006770DE"/>
    <w:rsid w:val="00680372"/>
    <w:rsid w:val="00680BA7"/>
    <w:rsid w:val="00680F95"/>
    <w:rsid w:val="006811D6"/>
    <w:rsid w:val="006812AF"/>
    <w:rsid w:val="00681AA3"/>
    <w:rsid w:val="00683068"/>
    <w:rsid w:val="0068327D"/>
    <w:rsid w:val="00683467"/>
    <w:rsid w:val="006837CD"/>
    <w:rsid w:val="00683A58"/>
    <w:rsid w:val="006845C8"/>
    <w:rsid w:val="00685373"/>
    <w:rsid w:val="00685695"/>
    <w:rsid w:val="0068569C"/>
    <w:rsid w:val="00686469"/>
    <w:rsid w:val="006864F6"/>
    <w:rsid w:val="00690B70"/>
    <w:rsid w:val="00691955"/>
    <w:rsid w:val="00691C41"/>
    <w:rsid w:val="00692522"/>
    <w:rsid w:val="00692765"/>
    <w:rsid w:val="0069279D"/>
    <w:rsid w:val="006929B0"/>
    <w:rsid w:val="006946C3"/>
    <w:rsid w:val="00694AF0"/>
    <w:rsid w:val="006950FC"/>
    <w:rsid w:val="00695AA7"/>
    <w:rsid w:val="00696B5E"/>
    <w:rsid w:val="00696E56"/>
    <w:rsid w:val="006970F5"/>
    <w:rsid w:val="0069768A"/>
    <w:rsid w:val="006A15B8"/>
    <w:rsid w:val="006A170C"/>
    <w:rsid w:val="006A2330"/>
    <w:rsid w:val="006A2788"/>
    <w:rsid w:val="006A2FA2"/>
    <w:rsid w:val="006A3644"/>
    <w:rsid w:val="006A4686"/>
    <w:rsid w:val="006A4F19"/>
    <w:rsid w:val="006A578A"/>
    <w:rsid w:val="006A5982"/>
    <w:rsid w:val="006A600C"/>
    <w:rsid w:val="006A6974"/>
    <w:rsid w:val="006A6C93"/>
    <w:rsid w:val="006A7194"/>
    <w:rsid w:val="006A7290"/>
    <w:rsid w:val="006A7646"/>
    <w:rsid w:val="006A7F89"/>
    <w:rsid w:val="006B00B0"/>
    <w:rsid w:val="006B05B7"/>
    <w:rsid w:val="006B05F6"/>
    <w:rsid w:val="006B0E9E"/>
    <w:rsid w:val="006B1618"/>
    <w:rsid w:val="006B16D4"/>
    <w:rsid w:val="006B2CB8"/>
    <w:rsid w:val="006B30A3"/>
    <w:rsid w:val="006B3B5E"/>
    <w:rsid w:val="006B5426"/>
    <w:rsid w:val="006B5746"/>
    <w:rsid w:val="006B5AE4"/>
    <w:rsid w:val="006B5B99"/>
    <w:rsid w:val="006B5EEF"/>
    <w:rsid w:val="006B6AC6"/>
    <w:rsid w:val="006B6CA9"/>
    <w:rsid w:val="006B7012"/>
    <w:rsid w:val="006C0B37"/>
    <w:rsid w:val="006C0B58"/>
    <w:rsid w:val="006C10DD"/>
    <w:rsid w:val="006C15B5"/>
    <w:rsid w:val="006C1B1C"/>
    <w:rsid w:val="006C2C7B"/>
    <w:rsid w:val="006C33F6"/>
    <w:rsid w:val="006C414B"/>
    <w:rsid w:val="006C44C3"/>
    <w:rsid w:val="006C48C4"/>
    <w:rsid w:val="006C49FA"/>
    <w:rsid w:val="006C4D5E"/>
    <w:rsid w:val="006C5D83"/>
    <w:rsid w:val="006C6B3B"/>
    <w:rsid w:val="006C7121"/>
    <w:rsid w:val="006C7619"/>
    <w:rsid w:val="006C7862"/>
    <w:rsid w:val="006C7F52"/>
    <w:rsid w:val="006D1507"/>
    <w:rsid w:val="006D1602"/>
    <w:rsid w:val="006D18B2"/>
    <w:rsid w:val="006D1D27"/>
    <w:rsid w:val="006D1DF0"/>
    <w:rsid w:val="006D2101"/>
    <w:rsid w:val="006D2366"/>
    <w:rsid w:val="006D2B1D"/>
    <w:rsid w:val="006D2CE5"/>
    <w:rsid w:val="006D33F5"/>
    <w:rsid w:val="006D3AF8"/>
    <w:rsid w:val="006D3B80"/>
    <w:rsid w:val="006D3FB2"/>
    <w:rsid w:val="006D4054"/>
    <w:rsid w:val="006D4267"/>
    <w:rsid w:val="006D57D0"/>
    <w:rsid w:val="006D5EBE"/>
    <w:rsid w:val="006D5FFF"/>
    <w:rsid w:val="006D74DD"/>
    <w:rsid w:val="006E02EC"/>
    <w:rsid w:val="006E06CB"/>
    <w:rsid w:val="006E09A9"/>
    <w:rsid w:val="006E0A3D"/>
    <w:rsid w:val="006E16F1"/>
    <w:rsid w:val="006E2839"/>
    <w:rsid w:val="006E3B07"/>
    <w:rsid w:val="006E4E63"/>
    <w:rsid w:val="006E4FA6"/>
    <w:rsid w:val="006E6D9A"/>
    <w:rsid w:val="006E7611"/>
    <w:rsid w:val="006E7683"/>
    <w:rsid w:val="006F02BC"/>
    <w:rsid w:val="006F0555"/>
    <w:rsid w:val="006F0AE1"/>
    <w:rsid w:val="006F110F"/>
    <w:rsid w:val="006F1263"/>
    <w:rsid w:val="006F2327"/>
    <w:rsid w:val="006F30CA"/>
    <w:rsid w:val="006F393C"/>
    <w:rsid w:val="006F4C7D"/>
    <w:rsid w:val="006F50DE"/>
    <w:rsid w:val="006F5A67"/>
    <w:rsid w:val="006F6A47"/>
    <w:rsid w:val="006F7DFA"/>
    <w:rsid w:val="00700D09"/>
    <w:rsid w:val="0070311D"/>
    <w:rsid w:val="007031EA"/>
    <w:rsid w:val="00703833"/>
    <w:rsid w:val="00703D61"/>
    <w:rsid w:val="00704761"/>
    <w:rsid w:val="00704822"/>
    <w:rsid w:val="00704944"/>
    <w:rsid w:val="0070537B"/>
    <w:rsid w:val="007057D8"/>
    <w:rsid w:val="00706217"/>
    <w:rsid w:val="007064FC"/>
    <w:rsid w:val="00706509"/>
    <w:rsid w:val="00706787"/>
    <w:rsid w:val="0070761C"/>
    <w:rsid w:val="00710339"/>
    <w:rsid w:val="007105B5"/>
    <w:rsid w:val="00710B00"/>
    <w:rsid w:val="00710E76"/>
    <w:rsid w:val="007110FB"/>
    <w:rsid w:val="007115D8"/>
    <w:rsid w:val="00713934"/>
    <w:rsid w:val="0071410A"/>
    <w:rsid w:val="007147AF"/>
    <w:rsid w:val="00714949"/>
    <w:rsid w:val="007152C6"/>
    <w:rsid w:val="007152E8"/>
    <w:rsid w:val="007169DB"/>
    <w:rsid w:val="00717E80"/>
    <w:rsid w:val="0072086C"/>
    <w:rsid w:val="00720B4A"/>
    <w:rsid w:val="00720CF7"/>
    <w:rsid w:val="007211B1"/>
    <w:rsid w:val="007211CC"/>
    <w:rsid w:val="00721521"/>
    <w:rsid w:val="007220B4"/>
    <w:rsid w:val="007238C3"/>
    <w:rsid w:val="00725A35"/>
    <w:rsid w:val="00725CAD"/>
    <w:rsid w:val="00725ED2"/>
    <w:rsid w:val="00726503"/>
    <w:rsid w:val="00726E46"/>
    <w:rsid w:val="00726F22"/>
    <w:rsid w:val="007272D5"/>
    <w:rsid w:val="00727427"/>
    <w:rsid w:val="00730EF0"/>
    <w:rsid w:val="00731408"/>
    <w:rsid w:val="00731C0A"/>
    <w:rsid w:val="0073223B"/>
    <w:rsid w:val="00733948"/>
    <w:rsid w:val="007339CE"/>
    <w:rsid w:val="00735070"/>
    <w:rsid w:val="00735F15"/>
    <w:rsid w:val="0073688A"/>
    <w:rsid w:val="00736DBD"/>
    <w:rsid w:val="00737068"/>
    <w:rsid w:val="00737654"/>
    <w:rsid w:val="0074024D"/>
    <w:rsid w:val="00740435"/>
    <w:rsid w:val="007416BF"/>
    <w:rsid w:val="00741C4C"/>
    <w:rsid w:val="00741CAA"/>
    <w:rsid w:val="00742AC7"/>
    <w:rsid w:val="00742DF1"/>
    <w:rsid w:val="00743A9C"/>
    <w:rsid w:val="00744037"/>
    <w:rsid w:val="00745756"/>
    <w:rsid w:val="00746187"/>
    <w:rsid w:val="00746282"/>
    <w:rsid w:val="007474E4"/>
    <w:rsid w:val="00747754"/>
    <w:rsid w:val="00750177"/>
    <w:rsid w:val="00750528"/>
    <w:rsid w:val="00750CD9"/>
    <w:rsid w:val="00750D1D"/>
    <w:rsid w:val="0075221C"/>
    <w:rsid w:val="00752EFA"/>
    <w:rsid w:val="00753C25"/>
    <w:rsid w:val="00755A9C"/>
    <w:rsid w:val="007573D1"/>
    <w:rsid w:val="0075755C"/>
    <w:rsid w:val="007606F3"/>
    <w:rsid w:val="00760D71"/>
    <w:rsid w:val="00761259"/>
    <w:rsid w:val="00761B49"/>
    <w:rsid w:val="0076254F"/>
    <w:rsid w:val="007627C9"/>
    <w:rsid w:val="00762A18"/>
    <w:rsid w:val="00763064"/>
    <w:rsid w:val="007631E1"/>
    <w:rsid w:val="00763485"/>
    <w:rsid w:val="007639A9"/>
    <w:rsid w:val="007639D5"/>
    <w:rsid w:val="00763DA6"/>
    <w:rsid w:val="007646A8"/>
    <w:rsid w:val="0076570E"/>
    <w:rsid w:val="00765DFF"/>
    <w:rsid w:val="007668D4"/>
    <w:rsid w:val="00766BD4"/>
    <w:rsid w:val="00767169"/>
    <w:rsid w:val="0076731F"/>
    <w:rsid w:val="007677FC"/>
    <w:rsid w:val="0077090E"/>
    <w:rsid w:val="00771ADF"/>
    <w:rsid w:val="007727E4"/>
    <w:rsid w:val="00772F1D"/>
    <w:rsid w:val="00774843"/>
    <w:rsid w:val="00774AEC"/>
    <w:rsid w:val="0077560B"/>
    <w:rsid w:val="007757DD"/>
    <w:rsid w:val="00775A1F"/>
    <w:rsid w:val="00776098"/>
    <w:rsid w:val="00776ABB"/>
    <w:rsid w:val="00776B9C"/>
    <w:rsid w:val="00776DAC"/>
    <w:rsid w:val="00776DD2"/>
    <w:rsid w:val="007800F0"/>
    <w:rsid w:val="007801F5"/>
    <w:rsid w:val="00780B95"/>
    <w:rsid w:val="00781B7C"/>
    <w:rsid w:val="007825A1"/>
    <w:rsid w:val="00782F5E"/>
    <w:rsid w:val="00782F9C"/>
    <w:rsid w:val="00783728"/>
    <w:rsid w:val="0078382A"/>
    <w:rsid w:val="00783CA4"/>
    <w:rsid w:val="00783EEF"/>
    <w:rsid w:val="007842FB"/>
    <w:rsid w:val="00784E10"/>
    <w:rsid w:val="0078552D"/>
    <w:rsid w:val="0078578A"/>
    <w:rsid w:val="00785C2D"/>
    <w:rsid w:val="00785D69"/>
    <w:rsid w:val="00786124"/>
    <w:rsid w:val="007863A5"/>
    <w:rsid w:val="00786F6A"/>
    <w:rsid w:val="007878FD"/>
    <w:rsid w:val="0079178F"/>
    <w:rsid w:val="007922A0"/>
    <w:rsid w:val="007927E5"/>
    <w:rsid w:val="00792B5F"/>
    <w:rsid w:val="00792EFA"/>
    <w:rsid w:val="00793D9B"/>
    <w:rsid w:val="00794E9E"/>
    <w:rsid w:val="0079514B"/>
    <w:rsid w:val="007966DE"/>
    <w:rsid w:val="00796DA7"/>
    <w:rsid w:val="00797E35"/>
    <w:rsid w:val="007A00C1"/>
    <w:rsid w:val="007A05F6"/>
    <w:rsid w:val="007A189B"/>
    <w:rsid w:val="007A1EF5"/>
    <w:rsid w:val="007A22F9"/>
    <w:rsid w:val="007A25A3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580"/>
    <w:rsid w:val="007A7B9C"/>
    <w:rsid w:val="007A7C23"/>
    <w:rsid w:val="007B136B"/>
    <w:rsid w:val="007B1617"/>
    <w:rsid w:val="007B1CCB"/>
    <w:rsid w:val="007B1E2E"/>
    <w:rsid w:val="007B3F1A"/>
    <w:rsid w:val="007B4B25"/>
    <w:rsid w:val="007B5306"/>
    <w:rsid w:val="007B58CD"/>
    <w:rsid w:val="007B63A5"/>
    <w:rsid w:val="007B65E3"/>
    <w:rsid w:val="007B6B06"/>
    <w:rsid w:val="007B74CD"/>
    <w:rsid w:val="007C17CE"/>
    <w:rsid w:val="007C2A77"/>
    <w:rsid w:val="007C2DF8"/>
    <w:rsid w:val="007C318B"/>
    <w:rsid w:val="007C4261"/>
    <w:rsid w:val="007C55ED"/>
    <w:rsid w:val="007C735F"/>
    <w:rsid w:val="007C75D3"/>
    <w:rsid w:val="007C7C96"/>
    <w:rsid w:val="007D1D1B"/>
    <w:rsid w:val="007D1FA3"/>
    <w:rsid w:val="007D2821"/>
    <w:rsid w:val="007D2C75"/>
    <w:rsid w:val="007D3319"/>
    <w:rsid w:val="007D335D"/>
    <w:rsid w:val="007D426D"/>
    <w:rsid w:val="007D44C2"/>
    <w:rsid w:val="007D49DF"/>
    <w:rsid w:val="007D5502"/>
    <w:rsid w:val="007D5591"/>
    <w:rsid w:val="007D5FE3"/>
    <w:rsid w:val="007D647F"/>
    <w:rsid w:val="007D79F9"/>
    <w:rsid w:val="007E0919"/>
    <w:rsid w:val="007E0B5A"/>
    <w:rsid w:val="007E18CC"/>
    <w:rsid w:val="007E2CCD"/>
    <w:rsid w:val="007E3314"/>
    <w:rsid w:val="007E391A"/>
    <w:rsid w:val="007E4242"/>
    <w:rsid w:val="007E4827"/>
    <w:rsid w:val="007E4B03"/>
    <w:rsid w:val="007E51B5"/>
    <w:rsid w:val="007E5D1A"/>
    <w:rsid w:val="007E5D6D"/>
    <w:rsid w:val="007E63E5"/>
    <w:rsid w:val="007E65DF"/>
    <w:rsid w:val="007E6EF1"/>
    <w:rsid w:val="007E77D7"/>
    <w:rsid w:val="007E798E"/>
    <w:rsid w:val="007F0EDA"/>
    <w:rsid w:val="007F0EEF"/>
    <w:rsid w:val="007F154C"/>
    <w:rsid w:val="007F31CD"/>
    <w:rsid w:val="007F324B"/>
    <w:rsid w:val="007F3521"/>
    <w:rsid w:val="007F4928"/>
    <w:rsid w:val="007F5A37"/>
    <w:rsid w:val="007F610C"/>
    <w:rsid w:val="007F62F9"/>
    <w:rsid w:val="007F684F"/>
    <w:rsid w:val="007F7042"/>
    <w:rsid w:val="007F7070"/>
    <w:rsid w:val="007F734B"/>
    <w:rsid w:val="00800108"/>
    <w:rsid w:val="008001DA"/>
    <w:rsid w:val="00800404"/>
    <w:rsid w:val="00800910"/>
    <w:rsid w:val="0080151E"/>
    <w:rsid w:val="008020E4"/>
    <w:rsid w:val="008031F3"/>
    <w:rsid w:val="00803492"/>
    <w:rsid w:val="008040B5"/>
    <w:rsid w:val="00804790"/>
    <w:rsid w:val="00804AEC"/>
    <w:rsid w:val="008050E5"/>
    <w:rsid w:val="0080553C"/>
    <w:rsid w:val="00805942"/>
    <w:rsid w:val="00805B46"/>
    <w:rsid w:val="00805DD3"/>
    <w:rsid w:val="0080616A"/>
    <w:rsid w:val="008065C3"/>
    <w:rsid w:val="008074F6"/>
    <w:rsid w:val="008075E9"/>
    <w:rsid w:val="00807711"/>
    <w:rsid w:val="00807CA6"/>
    <w:rsid w:val="00807CAE"/>
    <w:rsid w:val="0081081E"/>
    <w:rsid w:val="008116F4"/>
    <w:rsid w:val="00811E28"/>
    <w:rsid w:val="00813555"/>
    <w:rsid w:val="00813A33"/>
    <w:rsid w:val="0081442D"/>
    <w:rsid w:val="0081507E"/>
    <w:rsid w:val="00815B7D"/>
    <w:rsid w:val="00816666"/>
    <w:rsid w:val="0081754F"/>
    <w:rsid w:val="00817A9A"/>
    <w:rsid w:val="00817AB3"/>
    <w:rsid w:val="00817BBA"/>
    <w:rsid w:val="00817DE8"/>
    <w:rsid w:val="00821219"/>
    <w:rsid w:val="00823593"/>
    <w:rsid w:val="0082499F"/>
    <w:rsid w:val="00824F13"/>
    <w:rsid w:val="00824FB4"/>
    <w:rsid w:val="0082501D"/>
    <w:rsid w:val="008258E0"/>
    <w:rsid w:val="00825DC2"/>
    <w:rsid w:val="00827C85"/>
    <w:rsid w:val="00832A4A"/>
    <w:rsid w:val="008336AD"/>
    <w:rsid w:val="00833846"/>
    <w:rsid w:val="00834AD3"/>
    <w:rsid w:val="00835209"/>
    <w:rsid w:val="00835611"/>
    <w:rsid w:val="00835DF8"/>
    <w:rsid w:val="00836091"/>
    <w:rsid w:val="0083707D"/>
    <w:rsid w:val="008371F1"/>
    <w:rsid w:val="00837B09"/>
    <w:rsid w:val="00837EF5"/>
    <w:rsid w:val="00837F97"/>
    <w:rsid w:val="0084044B"/>
    <w:rsid w:val="00840CB6"/>
    <w:rsid w:val="008416F6"/>
    <w:rsid w:val="00841FBC"/>
    <w:rsid w:val="0084265A"/>
    <w:rsid w:val="00842F95"/>
    <w:rsid w:val="00843795"/>
    <w:rsid w:val="0084380C"/>
    <w:rsid w:val="00843D42"/>
    <w:rsid w:val="00844B38"/>
    <w:rsid w:val="00846932"/>
    <w:rsid w:val="00846936"/>
    <w:rsid w:val="00846D42"/>
    <w:rsid w:val="00847A72"/>
    <w:rsid w:val="00847B92"/>
    <w:rsid w:val="00847F0F"/>
    <w:rsid w:val="00850DD1"/>
    <w:rsid w:val="00850FA9"/>
    <w:rsid w:val="0085136F"/>
    <w:rsid w:val="00852448"/>
    <w:rsid w:val="00852C71"/>
    <w:rsid w:val="00852DD6"/>
    <w:rsid w:val="008549E3"/>
    <w:rsid w:val="008550E4"/>
    <w:rsid w:val="00855E20"/>
    <w:rsid w:val="008562BB"/>
    <w:rsid w:val="00856B0C"/>
    <w:rsid w:val="00857493"/>
    <w:rsid w:val="008576D8"/>
    <w:rsid w:val="00857767"/>
    <w:rsid w:val="008608C2"/>
    <w:rsid w:val="008608F5"/>
    <w:rsid w:val="00860EBD"/>
    <w:rsid w:val="0086140C"/>
    <w:rsid w:val="0086158F"/>
    <w:rsid w:val="00861937"/>
    <w:rsid w:val="00862D49"/>
    <w:rsid w:val="0086311E"/>
    <w:rsid w:val="00863E0C"/>
    <w:rsid w:val="00863EE8"/>
    <w:rsid w:val="00863F56"/>
    <w:rsid w:val="00864905"/>
    <w:rsid w:val="00865115"/>
    <w:rsid w:val="008653DC"/>
    <w:rsid w:val="0086565F"/>
    <w:rsid w:val="00866098"/>
    <w:rsid w:val="008666E0"/>
    <w:rsid w:val="00867556"/>
    <w:rsid w:val="008678FC"/>
    <w:rsid w:val="008702C1"/>
    <w:rsid w:val="00870501"/>
    <w:rsid w:val="00870587"/>
    <w:rsid w:val="00871892"/>
    <w:rsid w:val="00872532"/>
    <w:rsid w:val="0087304C"/>
    <w:rsid w:val="0087355C"/>
    <w:rsid w:val="0087369E"/>
    <w:rsid w:val="00873C5F"/>
    <w:rsid w:val="00874237"/>
    <w:rsid w:val="0087460C"/>
    <w:rsid w:val="00874AA2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9B"/>
    <w:rsid w:val="008804AF"/>
    <w:rsid w:val="008824B5"/>
    <w:rsid w:val="0088258A"/>
    <w:rsid w:val="008835C0"/>
    <w:rsid w:val="00884049"/>
    <w:rsid w:val="00884748"/>
    <w:rsid w:val="00885BCC"/>
    <w:rsid w:val="00886332"/>
    <w:rsid w:val="008871DC"/>
    <w:rsid w:val="0088742B"/>
    <w:rsid w:val="00887667"/>
    <w:rsid w:val="008879E9"/>
    <w:rsid w:val="008900C9"/>
    <w:rsid w:val="00890167"/>
    <w:rsid w:val="00890282"/>
    <w:rsid w:val="00890416"/>
    <w:rsid w:val="008904D5"/>
    <w:rsid w:val="00890577"/>
    <w:rsid w:val="00890DC0"/>
    <w:rsid w:val="00891FDD"/>
    <w:rsid w:val="008920F0"/>
    <w:rsid w:val="0089348D"/>
    <w:rsid w:val="00894088"/>
    <w:rsid w:val="008941CE"/>
    <w:rsid w:val="008946BD"/>
    <w:rsid w:val="00894B54"/>
    <w:rsid w:val="00894F98"/>
    <w:rsid w:val="0089544B"/>
    <w:rsid w:val="00895547"/>
    <w:rsid w:val="00896B25"/>
    <w:rsid w:val="00896C50"/>
    <w:rsid w:val="0089768A"/>
    <w:rsid w:val="008A09DA"/>
    <w:rsid w:val="008A1E56"/>
    <w:rsid w:val="008A26D9"/>
    <w:rsid w:val="008A288D"/>
    <w:rsid w:val="008A305D"/>
    <w:rsid w:val="008A3340"/>
    <w:rsid w:val="008A35FD"/>
    <w:rsid w:val="008A3852"/>
    <w:rsid w:val="008A38F6"/>
    <w:rsid w:val="008A3FA2"/>
    <w:rsid w:val="008A4860"/>
    <w:rsid w:val="008A4949"/>
    <w:rsid w:val="008A4DB2"/>
    <w:rsid w:val="008A4DEF"/>
    <w:rsid w:val="008A6219"/>
    <w:rsid w:val="008A77B8"/>
    <w:rsid w:val="008A78BE"/>
    <w:rsid w:val="008B0BEC"/>
    <w:rsid w:val="008B1BBA"/>
    <w:rsid w:val="008B1F99"/>
    <w:rsid w:val="008B1FF7"/>
    <w:rsid w:val="008B25B9"/>
    <w:rsid w:val="008B2D8D"/>
    <w:rsid w:val="008B343E"/>
    <w:rsid w:val="008B357F"/>
    <w:rsid w:val="008B3D15"/>
    <w:rsid w:val="008B4B15"/>
    <w:rsid w:val="008B500C"/>
    <w:rsid w:val="008B519C"/>
    <w:rsid w:val="008B5ABE"/>
    <w:rsid w:val="008B6D72"/>
    <w:rsid w:val="008B7BA3"/>
    <w:rsid w:val="008B7BA9"/>
    <w:rsid w:val="008B7BEB"/>
    <w:rsid w:val="008C03A6"/>
    <w:rsid w:val="008C0C29"/>
    <w:rsid w:val="008C130D"/>
    <w:rsid w:val="008C1AA8"/>
    <w:rsid w:val="008C1DFF"/>
    <w:rsid w:val="008C1F35"/>
    <w:rsid w:val="008C216F"/>
    <w:rsid w:val="008C247F"/>
    <w:rsid w:val="008C32A2"/>
    <w:rsid w:val="008C3CAE"/>
    <w:rsid w:val="008C3EB2"/>
    <w:rsid w:val="008C4545"/>
    <w:rsid w:val="008C52FA"/>
    <w:rsid w:val="008C60F2"/>
    <w:rsid w:val="008C682D"/>
    <w:rsid w:val="008D02AF"/>
    <w:rsid w:val="008D11FE"/>
    <w:rsid w:val="008D1AFD"/>
    <w:rsid w:val="008D1BE4"/>
    <w:rsid w:val="008D1D66"/>
    <w:rsid w:val="008D23D0"/>
    <w:rsid w:val="008D2A11"/>
    <w:rsid w:val="008D2AA8"/>
    <w:rsid w:val="008D3D32"/>
    <w:rsid w:val="008D4292"/>
    <w:rsid w:val="008D4AD8"/>
    <w:rsid w:val="008D4C92"/>
    <w:rsid w:val="008D5045"/>
    <w:rsid w:val="008D5877"/>
    <w:rsid w:val="008D5DD3"/>
    <w:rsid w:val="008D62E2"/>
    <w:rsid w:val="008D682C"/>
    <w:rsid w:val="008E1414"/>
    <w:rsid w:val="008E160B"/>
    <w:rsid w:val="008E16A1"/>
    <w:rsid w:val="008E183B"/>
    <w:rsid w:val="008E20DC"/>
    <w:rsid w:val="008E2163"/>
    <w:rsid w:val="008E2CB3"/>
    <w:rsid w:val="008E406D"/>
    <w:rsid w:val="008E462A"/>
    <w:rsid w:val="008E4715"/>
    <w:rsid w:val="008E4904"/>
    <w:rsid w:val="008E5208"/>
    <w:rsid w:val="008E5A41"/>
    <w:rsid w:val="008E5C80"/>
    <w:rsid w:val="008E76CB"/>
    <w:rsid w:val="008E7715"/>
    <w:rsid w:val="008E77B9"/>
    <w:rsid w:val="008F0D69"/>
    <w:rsid w:val="008F15D0"/>
    <w:rsid w:val="008F196C"/>
    <w:rsid w:val="008F273F"/>
    <w:rsid w:val="008F27FD"/>
    <w:rsid w:val="008F2D1A"/>
    <w:rsid w:val="008F3638"/>
    <w:rsid w:val="008F38CA"/>
    <w:rsid w:val="008F4441"/>
    <w:rsid w:val="008F53C9"/>
    <w:rsid w:val="008F58E5"/>
    <w:rsid w:val="008F69B2"/>
    <w:rsid w:val="008F6F31"/>
    <w:rsid w:val="008F74DF"/>
    <w:rsid w:val="009001AE"/>
    <w:rsid w:val="0090038D"/>
    <w:rsid w:val="00900684"/>
    <w:rsid w:val="00900A9B"/>
    <w:rsid w:val="00901445"/>
    <w:rsid w:val="00901485"/>
    <w:rsid w:val="0090158B"/>
    <w:rsid w:val="00901648"/>
    <w:rsid w:val="00902032"/>
    <w:rsid w:val="0090459F"/>
    <w:rsid w:val="009047B1"/>
    <w:rsid w:val="009055CB"/>
    <w:rsid w:val="0090661E"/>
    <w:rsid w:val="00907FC3"/>
    <w:rsid w:val="00910791"/>
    <w:rsid w:val="00910BBD"/>
    <w:rsid w:val="0091188A"/>
    <w:rsid w:val="009127BA"/>
    <w:rsid w:val="009130CD"/>
    <w:rsid w:val="00913608"/>
    <w:rsid w:val="00913924"/>
    <w:rsid w:val="00913DCB"/>
    <w:rsid w:val="00915283"/>
    <w:rsid w:val="00916C69"/>
    <w:rsid w:val="00917899"/>
    <w:rsid w:val="00917C0D"/>
    <w:rsid w:val="00917CA4"/>
    <w:rsid w:val="00917E51"/>
    <w:rsid w:val="0092060F"/>
    <w:rsid w:val="00920CF3"/>
    <w:rsid w:val="00921CF0"/>
    <w:rsid w:val="009222D4"/>
    <w:rsid w:val="009227A6"/>
    <w:rsid w:val="00922A40"/>
    <w:rsid w:val="009262E4"/>
    <w:rsid w:val="0092660F"/>
    <w:rsid w:val="009268AB"/>
    <w:rsid w:val="00926927"/>
    <w:rsid w:val="00930B20"/>
    <w:rsid w:val="00930D94"/>
    <w:rsid w:val="00930E8A"/>
    <w:rsid w:val="00930FF4"/>
    <w:rsid w:val="00931476"/>
    <w:rsid w:val="00931A7D"/>
    <w:rsid w:val="00931E2F"/>
    <w:rsid w:val="00931FA5"/>
    <w:rsid w:val="0093260B"/>
    <w:rsid w:val="0093276F"/>
    <w:rsid w:val="0093277D"/>
    <w:rsid w:val="0093282E"/>
    <w:rsid w:val="00932A1B"/>
    <w:rsid w:val="00933EC1"/>
    <w:rsid w:val="009349AD"/>
    <w:rsid w:val="00935044"/>
    <w:rsid w:val="00935A7B"/>
    <w:rsid w:val="009368D2"/>
    <w:rsid w:val="00936FD7"/>
    <w:rsid w:val="0093761D"/>
    <w:rsid w:val="00937B7C"/>
    <w:rsid w:val="00937CEB"/>
    <w:rsid w:val="00940154"/>
    <w:rsid w:val="00940D15"/>
    <w:rsid w:val="00941081"/>
    <w:rsid w:val="00942BA7"/>
    <w:rsid w:val="009440E7"/>
    <w:rsid w:val="00944468"/>
    <w:rsid w:val="0094460C"/>
    <w:rsid w:val="00945293"/>
    <w:rsid w:val="009469D5"/>
    <w:rsid w:val="00950727"/>
    <w:rsid w:val="00951236"/>
    <w:rsid w:val="00951330"/>
    <w:rsid w:val="009529AA"/>
    <w:rsid w:val="009530DB"/>
    <w:rsid w:val="00953676"/>
    <w:rsid w:val="009547A6"/>
    <w:rsid w:val="009547E9"/>
    <w:rsid w:val="00954D61"/>
    <w:rsid w:val="00954F29"/>
    <w:rsid w:val="00955A65"/>
    <w:rsid w:val="00955AEB"/>
    <w:rsid w:val="00956740"/>
    <w:rsid w:val="009567D3"/>
    <w:rsid w:val="00957008"/>
    <w:rsid w:val="00960980"/>
    <w:rsid w:val="00960F9B"/>
    <w:rsid w:val="0096213B"/>
    <w:rsid w:val="00962721"/>
    <w:rsid w:val="00962C5D"/>
    <w:rsid w:val="00963013"/>
    <w:rsid w:val="00963096"/>
    <w:rsid w:val="00963403"/>
    <w:rsid w:val="009637D2"/>
    <w:rsid w:val="009639BF"/>
    <w:rsid w:val="00964792"/>
    <w:rsid w:val="00964D22"/>
    <w:rsid w:val="009652B8"/>
    <w:rsid w:val="009670EF"/>
    <w:rsid w:val="009672CF"/>
    <w:rsid w:val="00967577"/>
    <w:rsid w:val="0096771A"/>
    <w:rsid w:val="00967B27"/>
    <w:rsid w:val="009705EE"/>
    <w:rsid w:val="00970B9E"/>
    <w:rsid w:val="0097112D"/>
    <w:rsid w:val="00972D3D"/>
    <w:rsid w:val="00972D52"/>
    <w:rsid w:val="00973A8F"/>
    <w:rsid w:val="00973BE5"/>
    <w:rsid w:val="00973FE3"/>
    <w:rsid w:val="00974731"/>
    <w:rsid w:val="00974AB4"/>
    <w:rsid w:val="00974F63"/>
    <w:rsid w:val="009763E5"/>
    <w:rsid w:val="00976BC7"/>
    <w:rsid w:val="009777C5"/>
    <w:rsid w:val="00977927"/>
    <w:rsid w:val="00977C42"/>
    <w:rsid w:val="009802F5"/>
    <w:rsid w:val="009806DA"/>
    <w:rsid w:val="0098135C"/>
    <w:rsid w:val="00981566"/>
    <w:rsid w:val="0098156A"/>
    <w:rsid w:val="00982194"/>
    <w:rsid w:val="0098279D"/>
    <w:rsid w:val="00982FF0"/>
    <w:rsid w:val="00983280"/>
    <w:rsid w:val="00983AC9"/>
    <w:rsid w:val="009842B9"/>
    <w:rsid w:val="0098454E"/>
    <w:rsid w:val="009846B7"/>
    <w:rsid w:val="00984A06"/>
    <w:rsid w:val="00984FB9"/>
    <w:rsid w:val="00985305"/>
    <w:rsid w:val="00985913"/>
    <w:rsid w:val="00986E9C"/>
    <w:rsid w:val="00987034"/>
    <w:rsid w:val="00987451"/>
    <w:rsid w:val="009901DA"/>
    <w:rsid w:val="00990FD6"/>
    <w:rsid w:val="00991049"/>
    <w:rsid w:val="00991334"/>
    <w:rsid w:val="00991577"/>
    <w:rsid w:val="00991B26"/>
    <w:rsid w:val="00991BAC"/>
    <w:rsid w:val="00991E46"/>
    <w:rsid w:val="00992481"/>
    <w:rsid w:val="009929F7"/>
    <w:rsid w:val="00992B85"/>
    <w:rsid w:val="00992FCD"/>
    <w:rsid w:val="00993723"/>
    <w:rsid w:val="00994BD1"/>
    <w:rsid w:val="0099601E"/>
    <w:rsid w:val="009960FA"/>
    <w:rsid w:val="00996361"/>
    <w:rsid w:val="0099636D"/>
    <w:rsid w:val="009968F9"/>
    <w:rsid w:val="00996DAD"/>
    <w:rsid w:val="00997737"/>
    <w:rsid w:val="009A1309"/>
    <w:rsid w:val="009A2D0D"/>
    <w:rsid w:val="009A2EF0"/>
    <w:rsid w:val="009A3454"/>
    <w:rsid w:val="009A4083"/>
    <w:rsid w:val="009A49E6"/>
    <w:rsid w:val="009A4E26"/>
    <w:rsid w:val="009A5205"/>
    <w:rsid w:val="009A563A"/>
    <w:rsid w:val="009A57C2"/>
    <w:rsid w:val="009A6DAA"/>
    <w:rsid w:val="009A6EA0"/>
    <w:rsid w:val="009A700E"/>
    <w:rsid w:val="009B0272"/>
    <w:rsid w:val="009B02BD"/>
    <w:rsid w:val="009B02D1"/>
    <w:rsid w:val="009B05FB"/>
    <w:rsid w:val="009B22A0"/>
    <w:rsid w:val="009B2DE7"/>
    <w:rsid w:val="009B3D35"/>
    <w:rsid w:val="009B3FA1"/>
    <w:rsid w:val="009B4077"/>
    <w:rsid w:val="009B4B8E"/>
    <w:rsid w:val="009B4F64"/>
    <w:rsid w:val="009B5DD1"/>
    <w:rsid w:val="009B674C"/>
    <w:rsid w:val="009B74CF"/>
    <w:rsid w:val="009C0892"/>
    <w:rsid w:val="009C1335"/>
    <w:rsid w:val="009C19E1"/>
    <w:rsid w:val="009C1AB2"/>
    <w:rsid w:val="009C23FA"/>
    <w:rsid w:val="009C25F1"/>
    <w:rsid w:val="009C2E60"/>
    <w:rsid w:val="009C2FFE"/>
    <w:rsid w:val="009C35C9"/>
    <w:rsid w:val="009C3B6F"/>
    <w:rsid w:val="009C3C22"/>
    <w:rsid w:val="009C404A"/>
    <w:rsid w:val="009C40EB"/>
    <w:rsid w:val="009C4E64"/>
    <w:rsid w:val="009C5ACF"/>
    <w:rsid w:val="009C655E"/>
    <w:rsid w:val="009C6754"/>
    <w:rsid w:val="009C708D"/>
    <w:rsid w:val="009C7251"/>
    <w:rsid w:val="009C7288"/>
    <w:rsid w:val="009C73B2"/>
    <w:rsid w:val="009C7B00"/>
    <w:rsid w:val="009D0CFE"/>
    <w:rsid w:val="009D14C1"/>
    <w:rsid w:val="009D16DE"/>
    <w:rsid w:val="009D1921"/>
    <w:rsid w:val="009D2A14"/>
    <w:rsid w:val="009D2E04"/>
    <w:rsid w:val="009D3559"/>
    <w:rsid w:val="009D4F86"/>
    <w:rsid w:val="009D52DF"/>
    <w:rsid w:val="009D5363"/>
    <w:rsid w:val="009D555F"/>
    <w:rsid w:val="009D68B6"/>
    <w:rsid w:val="009D6C67"/>
    <w:rsid w:val="009D6E63"/>
    <w:rsid w:val="009D719F"/>
    <w:rsid w:val="009D7C84"/>
    <w:rsid w:val="009D7F8F"/>
    <w:rsid w:val="009E0047"/>
    <w:rsid w:val="009E0093"/>
    <w:rsid w:val="009E05FB"/>
    <w:rsid w:val="009E0DF3"/>
    <w:rsid w:val="009E1193"/>
    <w:rsid w:val="009E171C"/>
    <w:rsid w:val="009E2BDF"/>
    <w:rsid w:val="009E2E91"/>
    <w:rsid w:val="009E3737"/>
    <w:rsid w:val="009E3B11"/>
    <w:rsid w:val="009E3FAE"/>
    <w:rsid w:val="009E471A"/>
    <w:rsid w:val="009E4ECF"/>
    <w:rsid w:val="009F0BD1"/>
    <w:rsid w:val="009F0FDE"/>
    <w:rsid w:val="009F1EA7"/>
    <w:rsid w:val="009F21B0"/>
    <w:rsid w:val="009F2673"/>
    <w:rsid w:val="009F2EAA"/>
    <w:rsid w:val="009F31F3"/>
    <w:rsid w:val="009F3D6F"/>
    <w:rsid w:val="009F3EEE"/>
    <w:rsid w:val="009F4122"/>
    <w:rsid w:val="009F4F09"/>
    <w:rsid w:val="009F4FD6"/>
    <w:rsid w:val="009F527E"/>
    <w:rsid w:val="009F584C"/>
    <w:rsid w:val="009F651E"/>
    <w:rsid w:val="009F6E18"/>
    <w:rsid w:val="009F6EB6"/>
    <w:rsid w:val="009F71DD"/>
    <w:rsid w:val="009F7BB4"/>
    <w:rsid w:val="00A00360"/>
    <w:rsid w:val="00A00416"/>
    <w:rsid w:val="00A00A82"/>
    <w:rsid w:val="00A00E82"/>
    <w:rsid w:val="00A015AB"/>
    <w:rsid w:val="00A02210"/>
    <w:rsid w:val="00A0288F"/>
    <w:rsid w:val="00A02A3E"/>
    <w:rsid w:val="00A042B5"/>
    <w:rsid w:val="00A043CC"/>
    <w:rsid w:val="00A04806"/>
    <w:rsid w:val="00A04867"/>
    <w:rsid w:val="00A04D33"/>
    <w:rsid w:val="00A05470"/>
    <w:rsid w:val="00A05FEA"/>
    <w:rsid w:val="00A064C9"/>
    <w:rsid w:val="00A06AA3"/>
    <w:rsid w:val="00A06BBF"/>
    <w:rsid w:val="00A073BA"/>
    <w:rsid w:val="00A0754C"/>
    <w:rsid w:val="00A10236"/>
    <w:rsid w:val="00A104A6"/>
    <w:rsid w:val="00A105E4"/>
    <w:rsid w:val="00A1149C"/>
    <w:rsid w:val="00A12033"/>
    <w:rsid w:val="00A139F5"/>
    <w:rsid w:val="00A13A56"/>
    <w:rsid w:val="00A13B8D"/>
    <w:rsid w:val="00A13D04"/>
    <w:rsid w:val="00A14522"/>
    <w:rsid w:val="00A14557"/>
    <w:rsid w:val="00A15EAF"/>
    <w:rsid w:val="00A16012"/>
    <w:rsid w:val="00A179DD"/>
    <w:rsid w:val="00A17EEA"/>
    <w:rsid w:val="00A20F19"/>
    <w:rsid w:val="00A2169F"/>
    <w:rsid w:val="00A2256F"/>
    <w:rsid w:val="00A22F38"/>
    <w:rsid w:val="00A2335A"/>
    <w:rsid w:val="00A2343B"/>
    <w:rsid w:val="00A23770"/>
    <w:rsid w:val="00A24617"/>
    <w:rsid w:val="00A25A8A"/>
    <w:rsid w:val="00A25CAD"/>
    <w:rsid w:val="00A2617D"/>
    <w:rsid w:val="00A2637B"/>
    <w:rsid w:val="00A26A01"/>
    <w:rsid w:val="00A2767A"/>
    <w:rsid w:val="00A277ED"/>
    <w:rsid w:val="00A30BBD"/>
    <w:rsid w:val="00A310C8"/>
    <w:rsid w:val="00A3171D"/>
    <w:rsid w:val="00A31899"/>
    <w:rsid w:val="00A33384"/>
    <w:rsid w:val="00A341BB"/>
    <w:rsid w:val="00A3453E"/>
    <w:rsid w:val="00A34A8A"/>
    <w:rsid w:val="00A34CB3"/>
    <w:rsid w:val="00A3549A"/>
    <w:rsid w:val="00A35783"/>
    <w:rsid w:val="00A3603E"/>
    <w:rsid w:val="00A365F4"/>
    <w:rsid w:val="00A4026B"/>
    <w:rsid w:val="00A4027C"/>
    <w:rsid w:val="00A414B9"/>
    <w:rsid w:val="00A41B55"/>
    <w:rsid w:val="00A425CA"/>
    <w:rsid w:val="00A43A36"/>
    <w:rsid w:val="00A43B8A"/>
    <w:rsid w:val="00A44448"/>
    <w:rsid w:val="00A44C20"/>
    <w:rsid w:val="00A45335"/>
    <w:rsid w:val="00A459B0"/>
    <w:rsid w:val="00A460C0"/>
    <w:rsid w:val="00A464B8"/>
    <w:rsid w:val="00A46679"/>
    <w:rsid w:val="00A4759F"/>
    <w:rsid w:val="00A47D80"/>
    <w:rsid w:val="00A5071C"/>
    <w:rsid w:val="00A508DA"/>
    <w:rsid w:val="00A50EBC"/>
    <w:rsid w:val="00A50F23"/>
    <w:rsid w:val="00A5182F"/>
    <w:rsid w:val="00A51F3C"/>
    <w:rsid w:val="00A52421"/>
    <w:rsid w:val="00A527D2"/>
    <w:rsid w:val="00A52A9C"/>
    <w:rsid w:val="00A53132"/>
    <w:rsid w:val="00A53519"/>
    <w:rsid w:val="00A548DC"/>
    <w:rsid w:val="00A55F98"/>
    <w:rsid w:val="00A561BA"/>
    <w:rsid w:val="00A563F2"/>
    <w:rsid w:val="00A566BE"/>
    <w:rsid w:val="00A566E8"/>
    <w:rsid w:val="00A56C15"/>
    <w:rsid w:val="00A57952"/>
    <w:rsid w:val="00A579F2"/>
    <w:rsid w:val="00A57A67"/>
    <w:rsid w:val="00A57FF3"/>
    <w:rsid w:val="00A601A4"/>
    <w:rsid w:val="00A60522"/>
    <w:rsid w:val="00A60868"/>
    <w:rsid w:val="00A60F11"/>
    <w:rsid w:val="00A614AF"/>
    <w:rsid w:val="00A61890"/>
    <w:rsid w:val="00A629B4"/>
    <w:rsid w:val="00A62EEE"/>
    <w:rsid w:val="00A6327E"/>
    <w:rsid w:val="00A637AF"/>
    <w:rsid w:val="00A63901"/>
    <w:rsid w:val="00A64AD1"/>
    <w:rsid w:val="00A657BB"/>
    <w:rsid w:val="00A65C76"/>
    <w:rsid w:val="00A66C24"/>
    <w:rsid w:val="00A700EE"/>
    <w:rsid w:val="00A703F0"/>
    <w:rsid w:val="00A7264A"/>
    <w:rsid w:val="00A740D5"/>
    <w:rsid w:val="00A75FA7"/>
    <w:rsid w:val="00A764E5"/>
    <w:rsid w:val="00A76745"/>
    <w:rsid w:val="00A76932"/>
    <w:rsid w:val="00A76DD6"/>
    <w:rsid w:val="00A76F69"/>
    <w:rsid w:val="00A7762F"/>
    <w:rsid w:val="00A80664"/>
    <w:rsid w:val="00A810F9"/>
    <w:rsid w:val="00A81353"/>
    <w:rsid w:val="00A820C4"/>
    <w:rsid w:val="00A82BC7"/>
    <w:rsid w:val="00A8356A"/>
    <w:rsid w:val="00A83C0C"/>
    <w:rsid w:val="00A83D82"/>
    <w:rsid w:val="00A8460A"/>
    <w:rsid w:val="00A84746"/>
    <w:rsid w:val="00A856C9"/>
    <w:rsid w:val="00A860A9"/>
    <w:rsid w:val="00A861EF"/>
    <w:rsid w:val="00A86B0E"/>
    <w:rsid w:val="00A86DBB"/>
    <w:rsid w:val="00A86ECC"/>
    <w:rsid w:val="00A86FCC"/>
    <w:rsid w:val="00A87E10"/>
    <w:rsid w:val="00A901D8"/>
    <w:rsid w:val="00A90691"/>
    <w:rsid w:val="00A90FA5"/>
    <w:rsid w:val="00A92291"/>
    <w:rsid w:val="00A92423"/>
    <w:rsid w:val="00A92B15"/>
    <w:rsid w:val="00A93CA1"/>
    <w:rsid w:val="00A93CC3"/>
    <w:rsid w:val="00A94644"/>
    <w:rsid w:val="00A94BE0"/>
    <w:rsid w:val="00A9592D"/>
    <w:rsid w:val="00A95C84"/>
    <w:rsid w:val="00A9652C"/>
    <w:rsid w:val="00A97251"/>
    <w:rsid w:val="00AA0568"/>
    <w:rsid w:val="00AA231C"/>
    <w:rsid w:val="00AA2792"/>
    <w:rsid w:val="00AA2B22"/>
    <w:rsid w:val="00AA2FD8"/>
    <w:rsid w:val="00AA30D9"/>
    <w:rsid w:val="00AA38D0"/>
    <w:rsid w:val="00AA45EE"/>
    <w:rsid w:val="00AA4AA9"/>
    <w:rsid w:val="00AA4AD9"/>
    <w:rsid w:val="00AA54B9"/>
    <w:rsid w:val="00AA5E89"/>
    <w:rsid w:val="00AA6AA8"/>
    <w:rsid w:val="00AA6E72"/>
    <w:rsid w:val="00AA710D"/>
    <w:rsid w:val="00AA7C8B"/>
    <w:rsid w:val="00AB004E"/>
    <w:rsid w:val="00AB060E"/>
    <w:rsid w:val="00AB07C5"/>
    <w:rsid w:val="00AB0DB0"/>
    <w:rsid w:val="00AB0E7A"/>
    <w:rsid w:val="00AB10FB"/>
    <w:rsid w:val="00AB1779"/>
    <w:rsid w:val="00AB1863"/>
    <w:rsid w:val="00AB1BA0"/>
    <w:rsid w:val="00AB1C8F"/>
    <w:rsid w:val="00AB2027"/>
    <w:rsid w:val="00AB21A3"/>
    <w:rsid w:val="00AB3E06"/>
    <w:rsid w:val="00AB3F42"/>
    <w:rsid w:val="00AB5261"/>
    <w:rsid w:val="00AB5A5D"/>
    <w:rsid w:val="00AB5CDF"/>
    <w:rsid w:val="00AB6442"/>
    <w:rsid w:val="00AB64CE"/>
    <w:rsid w:val="00AB657F"/>
    <w:rsid w:val="00AB65F0"/>
    <w:rsid w:val="00AB662A"/>
    <w:rsid w:val="00AB6D25"/>
    <w:rsid w:val="00AB7591"/>
    <w:rsid w:val="00AC01F2"/>
    <w:rsid w:val="00AC0CB9"/>
    <w:rsid w:val="00AC2C20"/>
    <w:rsid w:val="00AC2FC9"/>
    <w:rsid w:val="00AC352A"/>
    <w:rsid w:val="00AC360F"/>
    <w:rsid w:val="00AC3851"/>
    <w:rsid w:val="00AC46D5"/>
    <w:rsid w:val="00AC5B63"/>
    <w:rsid w:val="00AC5FDA"/>
    <w:rsid w:val="00AC63B4"/>
    <w:rsid w:val="00AC72AE"/>
    <w:rsid w:val="00AC76B3"/>
    <w:rsid w:val="00AC7ED7"/>
    <w:rsid w:val="00AD0945"/>
    <w:rsid w:val="00AD1DC3"/>
    <w:rsid w:val="00AD2B82"/>
    <w:rsid w:val="00AD33A1"/>
    <w:rsid w:val="00AD341B"/>
    <w:rsid w:val="00AD3704"/>
    <w:rsid w:val="00AD49C4"/>
    <w:rsid w:val="00AD5182"/>
    <w:rsid w:val="00AD548F"/>
    <w:rsid w:val="00AD5A9B"/>
    <w:rsid w:val="00AD5D0C"/>
    <w:rsid w:val="00AD7156"/>
    <w:rsid w:val="00AD73D3"/>
    <w:rsid w:val="00AD759C"/>
    <w:rsid w:val="00AD796A"/>
    <w:rsid w:val="00AD7A85"/>
    <w:rsid w:val="00AE0AF7"/>
    <w:rsid w:val="00AE1122"/>
    <w:rsid w:val="00AE12D6"/>
    <w:rsid w:val="00AE1D7D"/>
    <w:rsid w:val="00AE2D4B"/>
    <w:rsid w:val="00AE3106"/>
    <w:rsid w:val="00AE3476"/>
    <w:rsid w:val="00AE4695"/>
    <w:rsid w:val="00AE4E56"/>
    <w:rsid w:val="00AE4F99"/>
    <w:rsid w:val="00AE5181"/>
    <w:rsid w:val="00AE569F"/>
    <w:rsid w:val="00AE5D7F"/>
    <w:rsid w:val="00AE5F56"/>
    <w:rsid w:val="00AE69E7"/>
    <w:rsid w:val="00AE6E57"/>
    <w:rsid w:val="00AE78D5"/>
    <w:rsid w:val="00AE7947"/>
    <w:rsid w:val="00AE7DB8"/>
    <w:rsid w:val="00AF10C4"/>
    <w:rsid w:val="00AF13C4"/>
    <w:rsid w:val="00AF1831"/>
    <w:rsid w:val="00AF1CB4"/>
    <w:rsid w:val="00AF1DE8"/>
    <w:rsid w:val="00AF24C2"/>
    <w:rsid w:val="00AF30E8"/>
    <w:rsid w:val="00AF3BC9"/>
    <w:rsid w:val="00AF3CF8"/>
    <w:rsid w:val="00AF434B"/>
    <w:rsid w:val="00AF5008"/>
    <w:rsid w:val="00AF5C0F"/>
    <w:rsid w:val="00B00105"/>
    <w:rsid w:val="00B010B0"/>
    <w:rsid w:val="00B02338"/>
    <w:rsid w:val="00B04761"/>
    <w:rsid w:val="00B057E0"/>
    <w:rsid w:val="00B059A3"/>
    <w:rsid w:val="00B0662B"/>
    <w:rsid w:val="00B06A59"/>
    <w:rsid w:val="00B06E99"/>
    <w:rsid w:val="00B10009"/>
    <w:rsid w:val="00B100CC"/>
    <w:rsid w:val="00B1041C"/>
    <w:rsid w:val="00B115FA"/>
    <w:rsid w:val="00B11B69"/>
    <w:rsid w:val="00B11E0C"/>
    <w:rsid w:val="00B12D08"/>
    <w:rsid w:val="00B12FD8"/>
    <w:rsid w:val="00B1305D"/>
    <w:rsid w:val="00B1322A"/>
    <w:rsid w:val="00B13A20"/>
    <w:rsid w:val="00B147E3"/>
    <w:rsid w:val="00B14952"/>
    <w:rsid w:val="00B150C2"/>
    <w:rsid w:val="00B16DCA"/>
    <w:rsid w:val="00B16FC2"/>
    <w:rsid w:val="00B20530"/>
    <w:rsid w:val="00B20673"/>
    <w:rsid w:val="00B21CA5"/>
    <w:rsid w:val="00B22039"/>
    <w:rsid w:val="00B22902"/>
    <w:rsid w:val="00B22B9D"/>
    <w:rsid w:val="00B238B8"/>
    <w:rsid w:val="00B239A4"/>
    <w:rsid w:val="00B23DDA"/>
    <w:rsid w:val="00B278E7"/>
    <w:rsid w:val="00B300DF"/>
    <w:rsid w:val="00B3061F"/>
    <w:rsid w:val="00B31E5A"/>
    <w:rsid w:val="00B3248A"/>
    <w:rsid w:val="00B337C3"/>
    <w:rsid w:val="00B3390B"/>
    <w:rsid w:val="00B33DD5"/>
    <w:rsid w:val="00B33E3C"/>
    <w:rsid w:val="00B341D1"/>
    <w:rsid w:val="00B3442D"/>
    <w:rsid w:val="00B34EED"/>
    <w:rsid w:val="00B35C4B"/>
    <w:rsid w:val="00B36A42"/>
    <w:rsid w:val="00B36BF0"/>
    <w:rsid w:val="00B36D77"/>
    <w:rsid w:val="00B37E6B"/>
    <w:rsid w:val="00B401E0"/>
    <w:rsid w:val="00B4146A"/>
    <w:rsid w:val="00B41DFA"/>
    <w:rsid w:val="00B425E2"/>
    <w:rsid w:val="00B4303E"/>
    <w:rsid w:val="00B430CA"/>
    <w:rsid w:val="00B4352B"/>
    <w:rsid w:val="00B44133"/>
    <w:rsid w:val="00B446F2"/>
    <w:rsid w:val="00B44AC3"/>
    <w:rsid w:val="00B46208"/>
    <w:rsid w:val="00B4649C"/>
    <w:rsid w:val="00B470D4"/>
    <w:rsid w:val="00B4728E"/>
    <w:rsid w:val="00B4741D"/>
    <w:rsid w:val="00B476E6"/>
    <w:rsid w:val="00B51985"/>
    <w:rsid w:val="00B51CA8"/>
    <w:rsid w:val="00B523A5"/>
    <w:rsid w:val="00B52669"/>
    <w:rsid w:val="00B549DF"/>
    <w:rsid w:val="00B54CE6"/>
    <w:rsid w:val="00B54E26"/>
    <w:rsid w:val="00B554B0"/>
    <w:rsid w:val="00B558D9"/>
    <w:rsid w:val="00B6055A"/>
    <w:rsid w:val="00B60C40"/>
    <w:rsid w:val="00B621DC"/>
    <w:rsid w:val="00B627BF"/>
    <w:rsid w:val="00B636B3"/>
    <w:rsid w:val="00B64C0A"/>
    <w:rsid w:val="00B653AB"/>
    <w:rsid w:val="00B6589A"/>
    <w:rsid w:val="00B65F9E"/>
    <w:rsid w:val="00B66487"/>
    <w:rsid w:val="00B66B19"/>
    <w:rsid w:val="00B67621"/>
    <w:rsid w:val="00B6771E"/>
    <w:rsid w:val="00B677B1"/>
    <w:rsid w:val="00B67878"/>
    <w:rsid w:val="00B67E68"/>
    <w:rsid w:val="00B70672"/>
    <w:rsid w:val="00B71339"/>
    <w:rsid w:val="00B7150E"/>
    <w:rsid w:val="00B71B48"/>
    <w:rsid w:val="00B7213F"/>
    <w:rsid w:val="00B7278C"/>
    <w:rsid w:val="00B729B9"/>
    <w:rsid w:val="00B735B6"/>
    <w:rsid w:val="00B741E5"/>
    <w:rsid w:val="00B744BC"/>
    <w:rsid w:val="00B754A7"/>
    <w:rsid w:val="00B7581A"/>
    <w:rsid w:val="00B75F46"/>
    <w:rsid w:val="00B76A19"/>
    <w:rsid w:val="00B7741C"/>
    <w:rsid w:val="00B779E3"/>
    <w:rsid w:val="00B8102A"/>
    <w:rsid w:val="00B810B7"/>
    <w:rsid w:val="00B81702"/>
    <w:rsid w:val="00B818EB"/>
    <w:rsid w:val="00B82306"/>
    <w:rsid w:val="00B82B16"/>
    <w:rsid w:val="00B82FA2"/>
    <w:rsid w:val="00B83378"/>
    <w:rsid w:val="00B83980"/>
    <w:rsid w:val="00B84B79"/>
    <w:rsid w:val="00B84E25"/>
    <w:rsid w:val="00B84EC2"/>
    <w:rsid w:val="00B84F36"/>
    <w:rsid w:val="00B85409"/>
    <w:rsid w:val="00B873AF"/>
    <w:rsid w:val="00B90267"/>
    <w:rsid w:val="00B90320"/>
    <w:rsid w:val="00B914E9"/>
    <w:rsid w:val="00B9194E"/>
    <w:rsid w:val="00B92091"/>
    <w:rsid w:val="00B9495E"/>
    <w:rsid w:val="00B949E7"/>
    <w:rsid w:val="00B956EE"/>
    <w:rsid w:val="00B95704"/>
    <w:rsid w:val="00B95E1E"/>
    <w:rsid w:val="00B95ED6"/>
    <w:rsid w:val="00B96488"/>
    <w:rsid w:val="00B968EA"/>
    <w:rsid w:val="00BA1B34"/>
    <w:rsid w:val="00BA256C"/>
    <w:rsid w:val="00BA25E0"/>
    <w:rsid w:val="00BA2B6A"/>
    <w:rsid w:val="00BA2BA1"/>
    <w:rsid w:val="00BA3562"/>
    <w:rsid w:val="00BA3685"/>
    <w:rsid w:val="00BA3B97"/>
    <w:rsid w:val="00BA3F99"/>
    <w:rsid w:val="00BA5F15"/>
    <w:rsid w:val="00BA619E"/>
    <w:rsid w:val="00BA64C6"/>
    <w:rsid w:val="00BB13D9"/>
    <w:rsid w:val="00BB15D7"/>
    <w:rsid w:val="00BB2EEF"/>
    <w:rsid w:val="00BB3A4C"/>
    <w:rsid w:val="00BB4375"/>
    <w:rsid w:val="00BB4F09"/>
    <w:rsid w:val="00BB51CF"/>
    <w:rsid w:val="00BB536F"/>
    <w:rsid w:val="00BB5F04"/>
    <w:rsid w:val="00BB6631"/>
    <w:rsid w:val="00BB7443"/>
    <w:rsid w:val="00BC0B13"/>
    <w:rsid w:val="00BC0CC3"/>
    <w:rsid w:val="00BC0E59"/>
    <w:rsid w:val="00BC354F"/>
    <w:rsid w:val="00BC3610"/>
    <w:rsid w:val="00BC3D1C"/>
    <w:rsid w:val="00BC5092"/>
    <w:rsid w:val="00BC5342"/>
    <w:rsid w:val="00BC5511"/>
    <w:rsid w:val="00BC55DE"/>
    <w:rsid w:val="00BC5BC3"/>
    <w:rsid w:val="00BC5FAA"/>
    <w:rsid w:val="00BC6417"/>
    <w:rsid w:val="00BC7E92"/>
    <w:rsid w:val="00BD06FA"/>
    <w:rsid w:val="00BD0C7E"/>
    <w:rsid w:val="00BD171C"/>
    <w:rsid w:val="00BD1F12"/>
    <w:rsid w:val="00BD1FDD"/>
    <w:rsid w:val="00BD205A"/>
    <w:rsid w:val="00BD2D8B"/>
    <w:rsid w:val="00BD3103"/>
    <w:rsid w:val="00BD48E3"/>
    <w:rsid w:val="00BD4BE1"/>
    <w:rsid w:val="00BD4E33"/>
    <w:rsid w:val="00BD6409"/>
    <w:rsid w:val="00BD6F0A"/>
    <w:rsid w:val="00BD739D"/>
    <w:rsid w:val="00BD77DE"/>
    <w:rsid w:val="00BE017B"/>
    <w:rsid w:val="00BE0D56"/>
    <w:rsid w:val="00BE139F"/>
    <w:rsid w:val="00BE318E"/>
    <w:rsid w:val="00BE34F1"/>
    <w:rsid w:val="00BE35B0"/>
    <w:rsid w:val="00BE3859"/>
    <w:rsid w:val="00BE3BBE"/>
    <w:rsid w:val="00BE52BA"/>
    <w:rsid w:val="00BE64EF"/>
    <w:rsid w:val="00BE6880"/>
    <w:rsid w:val="00BE7C0F"/>
    <w:rsid w:val="00BF0C4D"/>
    <w:rsid w:val="00BF1D26"/>
    <w:rsid w:val="00BF271B"/>
    <w:rsid w:val="00BF275C"/>
    <w:rsid w:val="00BF2853"/>
    <w:rsid w:val="00BF2978"/>
    <w:rsid w:val="00BF2D4D"/>
    <w:rsid w:val="00BF44BF"/>
    <w:rsid w:val="00BF45F3"/>
    <w:rsid w:val="00BF4D49"/>
    <w:rsid w:val="00BF5302"/>
    <w:rsid w:val="00BF53E4"/>
    <w:rsid w:val="00BF596D"/>
    <w:rsid w:val="00BF5ED1"/>
    <w:rsid w:val="00BF622C"/>
    <w:rsid w:val="00BF7874"/>
    <w:rsid w:val="00BF78E5"/>
    <w:rsid w:val="00BF79E7"/>
    <w:rsid w:val="00BF7B21"/>
    <w:rsid w:val="00BF7E92"/>
    <w:rsid w:val="00BF7F00"/>
    <w:rsid w:val="00C000B6"/>
    <w:rsid w:val="00C0070D"/>
    <w:rsid w:val="00C01AAF"/>
    <w:rsid w:val="00C02282"/>
    <w:rsid w:val="00C030DE"/>
    <w:rsid w:val="00C03FAE"/>
    <w:rsid w:val="00C0706F"/>
    <w:rsid w:val="00C07258"/>
    <w:rsid w:val="00C075D4"/>
    <w:rsid w:val="00C07C9B"/>
    <w:rsid w:val="00C11080"/>
    <w:rsid w:val="00C114E6"/>
    <w:rsid w:val="00C11D10"/>
    <w:rsid w:val="00C12780"/>
    <w:rsid w:val="00C12841"/>
    <w:rsid w:val="00C129D5"/>
    <w:rsid w:val="00C1463D"/>
    <w:rsid w:val="00C148A8"/>
    <w:rsid w:val="00C156A7"/>
    <w:rsid w:val="00C1689A"/>
    <w:rsid w:val="00C173CF"/>
    <w:rsid w:val="00C17BB6"/>
    <w:rsid w:val="00C203E3"/>
    <w:rsid w:val="00C20683"/>
    <w:rsid w:val="00C21B5B"/>
    <w:rsid w:val="00C21C06"/>
    <w:rsid w:val="00C21C8D"/>
    <w:rsid w:val="00C220CD"/>
    <w:rsid w:val="00C22105"/>
    <w:rsid w:val="00C2242B"/>
    <w:rsid w:val="00C231F9"/>
    <w:rsid w:val="00C239AF"/>
    <w:rsid w:val="00C23A5F"/>
    <w:rsid w:val="00C23D8E"/>
    <w:rsid w:val="00C244B6"/>
    <w:rsid w:val="00C24B4E"/>
    <w:rsid w:val="00C25F4B"/>
    <w:rsid w:val="00C26241"/>
    <w:rsid w:val="00C26490"/>
    <w:rsid w:val="00C278B4"/>
    <w:rsid w:val="00C30191"/>
    <w:rsid w:val="00C301D5"/>
    <w:rsid w:val="00C30384"/>
    <w:rsid w:val="00C30840"/>
    <w:rsid w:val="00C30DEB"/>
    <w:rsid w:val="00C30F9F"/>
    <w:rsid w:val="00C312E4"/>
    <w:rsid w:val="00C3347B"/>
    <w:rsid w:val="00C3587E"/>
    <w:rsid w:val="00C36720"/>
    <w:rsid w:val="00C368C4"/>
    <w:rsid w:val="00C36BAD"/>
    <w:rsid w:val="00C36EB9"/>
    <w:rsid w:val="00C3702F"/>
    <w:rsid w:val="00C370CC"/>
    <w:rsid w:val="00C373DB"/>
    <w:rsid w:val="00C37474"/>
    <w:rsid w:val="00C37CCE"/>
    <w:rsid w:val="00C402CD"/>
    <w:rsid w:val="00C40734"/>
    <w:rsid w:val="00C40D51"/>
    <w:rsid w:val="00C4367B"/>
    <w:rsid w:val="00C44579"/>
    <w:rsid w:val="00C44D94"/>
    <w:rsid w:val="00C4500A"/>
    <w:rsid w:val="00C45323"/>
    <w:rsid w:val="00C455F2"/>
    <w:rsid w:val="00C46D87"/>
    <w:rsid w:val="00C47865"/>
    <w:rsid w:val="00C47AA3"/>
    <w:rsid w:val="00C50D77"/>
    <w:rsid w:val="00C51D92"/>
    <w:rsid w:val="00C5317B"/>
    <w:rsid w:val="00C53511"/>
    <w:rsid w:val="00C55828"/>
    <w:rsid w:val="00C55A56"/>
    <w:rsid w:val="00C55AFA"/>
    <w:rsid w:val="00C55D55"/>
    <w:rsid w:val="00C55DB7"/>
    <w:rsid w:val="00C5638E"/>
    <w:rsid w:val="00C56E5D"/>
    <w:rsid w:val="00C57D1A"/>
    <w:rsid w:val="00C601FE"/>
    <w:rsid w:val="00C6040A"/>
    <w:rsid w:val="00C60C11"/>
    <w:rsid w:val="00C60C68"/>
    <w:rsid w:val="00C6105C"/>
    <w:rsid w:val="00C61567"/>
    <w:rsid w:val="00C61E65"/>
    <w:rsid w:val="00C62D7E"/>
    <w:rsid w:val="00C62E01"/>
    <w:rsid w:val="00C635D5"/>
    <w:rsid w:val="00C6368D"/>
    <w:rsid w:val="00C64A37"/>
    <w:rsid w:val="00C64DEC"/>
    <w:rsid w:val="00C66448"/>
    <w:rsid w:val="00C67009"/>
    <w:rsid w:val="00C67384"/>
    <w:rsid w:val="00C67555"/>
    <w:rsid w:val="00C67982"/>
    <w:rsid w:val="00C70724"/>
    <w:rsid w:val="00C71138"/>
    <w:rsid w:val="00C7157E"/>
    <w:rsid w:val="00C7158E"/>
    <w:rsid w:val="00C7250B"/>
    <w:rsid w:val="00C72870"/>
    <w:rsid w:val="00C7346B"/>
    <w:rsid w:val="00C73829"/>
    <w:rsid w:val="00C73AB1"/>
    <w:rsid w:val="00C75BAC"/>
    <w:rsid w:val="00C75D70"/>
    <w:rsid w:val="00C75EEE"/>
    <w:rsid w:val="00C76A6A"/>
    <w:rsid w:val="00C76FB5"/>
    <w:rsid w:val="00C77C0E"/>
    <w:rsid w:val="00C77C84"/>
    <w:rsid w:val="00C80260"/>
    <w:rsid w:val="00C804FE"/>
    <w:rsid w:val="00C8077D"/>
    <w:rsid w:val="00C80786"/>
    <w:rsid w:val="00C8121A"/>
    <w:rsid w:val="00C81A9C"/>
    <w:rsid w:val="00C81B2F"/>
    <w:rsid w:val="00C8305E"/>
    <w:rsid w:val="00C832F4"/>
    <w:rsid w:val="00C834BF"/>
    <w:rsid w:val="00C834C2"/>
    <w:rsid w:val="00C83644"/>
    <w:rsid w:val="00C8376D"/>
    <w:rsid w:val="00C8446E"/>
    <w:rsid w:val="00C84875"/>
    <w:rsid w:val="00C848EE"/>
    <w:rsid w:val="00C859D9"/>
    <w:rsid w:val="00C86CD0"/>
    <w:rsid w:val="00C87C83"/>
    <w:rsid w:val="00C90756"/>
    <w:rsid w:val="00C90F7C"/>
    <w:rsid w:val="00C91687"/>
    <w:rsid w:val="00C91911"/>
    <w:rsid w:val="00C922BB"/>
    <w:rsid w:val="00C924A8"/>
    <w:rsid w:val="00C9344F"/>
    <w:rsid w:val="00C9375F"/>
    <w:rsid w:val="00C942A9"/>
    <w:rsid w:val="00C945FE"/>
    <w:rsid w:val="00C94623"/>
    <w:rsid w:val="00C9493C"/>
    <w:rsid w:val="00C9575F"/>
    <w:rsid w:val="00C957BA"/>
    <w:rsid w:val="00C95FB3"/>
    <w:rsid w:val="00C965FB"/>
    <w:rsid w:val="00C96FAA"/>
    <w:rsid w:val="00C97343"/>
    <w:rsid w:val="00C975DE"/>
    <w:rsid w:val="00C97A04"/>
    <w:rsid w:val="00C97EBB"/>
    <w:rsid w:val="00CA0230"/>
    <w:rsid w:val="00CA0296"/>
    <w:rsid w:val="00CA02D5"/>
    <w:rsid w:val="00CA107B"/>
    <w:rsid w:val="00CA1E86"/>
    <w:rsid w:val="00CA2DE5"/>
    <w:rsid w:val="00CA344D"/>
    <w:rsid w:val="00CA456E"/>
    <w:rsid w:val="00CA484D"/>
    <w:rsid w:val="00CA487D"/>
    <w:rsid w:val="00CA4F57"/>
    <w:rsid w:val="00CA4FB6"/>
    <w:rsid w:val="00CA6003"/>
    <w:rsid w:val="00CA659D"/>
    <w:rsid w:val="00CA6F61"/>
    <w:rsid w:val="00CA7603"/>
    <w:rsid w:val="00CA7B86"/>
    <w:rsid w:val="00CA7F70"/>
    <w:rsid w:val="00CB08B5"/>
    <w:rsid w:val="00CB0D6B"/>
    <w:rsid w:val="00CB0FA2"/>
    <w:rsid w:val="00CB11E4"/>
    <w:rsid w:val="00CB2685"/>
    <w:rsid w:val="00CB3B88"/>
    <w:rsid w:val="00CB690D"/>
    <w:rsid w:val="00CB6CB3"/>
    <w:rsid w:val="00CB6DF9"/>
    <w:rsid w:val="00CB7180"/>
    <w:rsid w:val="00CC0AA1"/>
    <w:rsid w:val="00CC21DB"/>
    <w:rsid w:val="00CC2C82"/>
    <w:rsid w:val="00CC3771"/>
    <w:rsid w:val="00CC40DE"/>
    <w:rsid w:val="00CC417D"/>
    <w:rsid w:val="00CC4563"/>
    <w:rsid w:val="00CC4AE8"/>
    <w:rsid w:val="00CC5D2A"/>
    <w:rsid w:val="00CC62DE"/>
    <w:rsid w:val="00CC67EF"/>
    <w:rsid w:val="00CC72B5"/>
    <w:rsid w:val="00CC739E"/>
    <w:rsid w:val="00CC76A3"/>
    <w:rsid w:val="00CD1171"/>
    <w:rsid w:val="00CD1575"/>
    <w:rsid w:val="00CD3A04"/>
    <w:rsid w:val="00CD3B73"/>
    <w:rsid w:val="00CD3FB7"/>
    <w:rsid w:val="00CD41E6"/>
    <w:rsid w:val="00CD4BA4"/>
    <w:rsid w:val="00CD4FC9"/>
    <w:rsid w:val="00CD58B7"/>
    <w:rsid w:val="00CD6827"/>
    <w:rsid w:val="00CD7AF5"/>
    <w:rsid w:val="00CD7B97"/>
    <w:rsid w:val="00CE31EB"/>
    <w:rsid w:val="00CE45D6"/>
    <w:rsid w:val="00CE4629"/>
    <w:rsid w:val="00CE5202"/>
    <w:rsid w:val="00CE5CF2"/>
    <w:rsid w:val="00CE5DCA"/>
    <w:rsid w:val="00CE76F6"/>
    <w:rsid w:val="00CE7738"/>
    <w:rsid w:val="00CE7956"/>
    <w:rsid w:val="00CE7C4A"/>
    <w:rsid w:val="00CE7FAC"/>
    <w:rsid w:val="00CF1D8F"/>
    <w:rsid w:val="00CF2245"/>
    <w:rsid w:val="00CF3539"/>
    <w:rsid w:val="00CF3B2E"/>
    <w:rsid w:val="00CF3CC9"/>
    <w:rsid w:val="00CF4099"/>
    <w:rsid w:val="00CF4AF1"/>
    <w:rsid w:val="00CF5818"/>
    <w:rsid w:val="00CF5A8B"/>
    <w:rsid w:val="00CF5DF3"/>
    <w:rsid w:val="00CF6221"/>
    <w:rsid w:val="00CF7AFD"/>
    <w:rsid w:val="00CF7DBE"/>
    <w:rsid w:val="00D000D3"/>
    <w:rsid w:val="00D00593"/>
    <w:rsid w:val="00D00796"/>
    <w:rsid w:val="00D00924"/>
    <w:rsid w:val="00D009A7"/>
    <w:rsid w:val="00D01BC1"/>
    <w:rsid w:val="00D023E2"/>
    <w:rsid w:val="00D0339E"/>
    <w:rsid w:val="00D0372F"/>
    <w:rsid w:val="00D03D49"/>
    <w:rsid w:val="00D03ED9"/>
    <w:rsid w:val="00D04725"/>
    <w:rsid w:val="00D05551"/>
    <w:rsid w:val="00D05AE8"/>
    <w:rsid w:val="00D06A61"/>
    <w:rsid w:val="00D0796E"/>
    <w:rsid w:val="00D079B5"/>
    <w:rsid w:val="00D07B25"/>
    <w:rsid w:val="00D129AC"/>
    <w:rsid w:val="00D13106"/>
    <w:rsid w:val="00D133F4"/>
    <w:rsid w:val="00D135ED"/>
    <w:rsid w:val="00D13F1C"/>
    <w:rsid w:val="00D155D6"/>
    <w:rsid w:val="00D162B5"/>
    <w:rsid w:val="00D1637C"/>
    <w:rsid w:val="00D164C8"/>
    <w:rsid w:val="00D21E30"/>
    <w:rsid w:val="00D234B6"/>
    <w:rsid w:val="00D23584"/>
    <w:rsid w:val="00D238BD"/>
    <w:rsid w:val="00D23BB0"/>
    <w:rsid w:val="00D244DE"/>
    <w:rsid w:val="00D247FA"/>
    <w:rsid w:val="00D254EE"/>
    <w:rsid w:val="00D261A2"/>
    <w:rsid w:val="00D2634D"/>
    <w:rsid w:val="00D26975"/>
    <w:rsid w:val="00D26A60"/>
    <w:rsid w:val="00D273BC"/>
    <w:rsid w:val="00D27BA7"/>
    <w:rsid w:val="00D303EB"/>
    <w:rsid w:val="00D312EC"/>
    <w:rsid w:val="00D316A8"/>
    <w:rsid w:val="00D31F1C"/>
    <w:rsid w:val="00D31FC2"/>
    <w:rsid w:val="00D325BC"/>
    <w:rsid w:val="00D338BD"/>
    <w:rsid w:val="00D34CD3"/>
    <w:rsid w:val="00D3512F"/>
    <w:rsid w:val="00D366B4"/>
    <w:rsid w:val="00D369A7"/>
    <w:rsid w:val="00D36ABB"/>
    <w:rsid w:val="00D3702F"/>
    <w:rsid w:val="00D4003B"/>
    <w:rsid w:val="00D4098A"/>
    <w:rsid w:val="00D40CB2"/>
    <w:rsid w:val="00D40EA7"/>
    <w:rsid w:val="00D41457"/>
    <w:rsid w:val="00D41F68"/>
    <w:rsid w:val="00D421E5"/>
    <w:rsid w:val="00D422DE"/>
    <w:rsid w:val="00D42A14"/>
    <w:rsid w:val="00D43530"/>
    <w:rsid w:val="00D437CC"/>
    <w:rsid w:val="00D457B5"/>
    <w:rsid w:val="00D46455"/>
    <w:rsid w:val="00D4704B"/>
    <w:rsid w:val="00D479B2"/>
    <w:rsid w:val="00D47D66"/>
    <w:rsid w:val="00D50116"/>
    <w:rsid w:val="00D50903"/>
    <w:rsid w:val="00D52EEB"/>
    <w:rsid w:val="00D5352B"/>
    <w:rsid w:val="00D5381B"/>
    <w:rsid w:val="00D53A21"/>
    <w:rsid w:val="00D549C8"/>
    <w:rsid w:val="00D5508C"/>
    <w:rsid w:val="00D55981"/>
    <w:rsid w:val="00D55D3D"/>
    <w:rsid w:val="00D56A5A"/>
    <w:rsid w:val="00D56BFB"/>
    <w:rsid w:val="00D5734A"/>
    <w:rsid w:val="00D57523"/>
    <w:rsid w:val="00D57C31"/>
    <w:rsid w:val="00D60630"/>
    <w:rsid w:val="00D60BFC"/>
    <w:rsid w:val="00D616D2"/>
    <w:rsid w:val="00D6217D"/>
    <w:rsid w:val="00D62379"/>
    <w:rsid w:val="00D63052"/>
    <w:rsid w:val="00D6359E"/>
    <w:rsid w:val="00D63B5F"/>
    <w:rsid w:val="00D63EC7"/>
    <w:rsid w:val="00D64EF7"/>
    <w:rsid w:val="00D65F15"/>
    <w:rsid w:val="00D67607"/>
    <w:rsid w:val="00D67736"/>
    <w:rsid w:val="00D6799C"/>
    <w:rsid w:val="00D67DA2"/>
    <w:rsid w:val="00D70366"/>
    <w:rsid w:val="00D70D27"/>
    <w:rsid w:val="00D70EF7"/>
    <w:rsid w:val="00D70FAD"/>
    <w:rsid w:val="00D71358"/>
    <w:rsid w:val="00D7161A"/>
    <w:rsid w:val="00D72E90"/>
    <w:rsid w:val="00D73A97"/>
    <w:rsid w:val="00D73DEA"/>
    <w:rsid w:val="00D742FF"/>
    <w:rsid w:val="00D74F86"/>
    <w:rsid w:val="00D750FE"/>
    <w:rsid w:val="00D8091F"/>
    <w:rsid w:val="00D80C45"/>
    <w:rsid w:val="00D823D9"/>
    <w:rsid w:val="00D82478"/>
    <w:rsid w:val="00D8265E"/>
    <w:rsid w:val="00D82B4D"/>
    <w:rsid w:val="00D82D1F"/>
    <w:rsid w:val="00D830D5"/>
    <w:rsid w:val="00D8337B"/>
    <w:rsid w:val="00D8397C"/>
    <w:rsid w:val="00D83B0A"/>
    <w:rsid w:val="00D8453D"/>
    <w:rsid w:val="00D8490A"/>
    <w:rsid w:val="00D850E9"/>
    <w:rsid w:val="00D85585"/>
    <w:rsid w:val="00D85A7A"/>
    <w:rsid w:val="00D85C5B"/>
    <w:rsid w:val="00D87028"/>
    <w:rsid w:val="00D875A8"/>
    <w:rsid w:val="00D87BB7"/>
    <w:rsid w:val="00D90B1A"/>
    <w:rsid w:val="00D9122A"/>
    <w:rsid w:val="00D9163D"/>
    <w:rsid w:val="00D92064"/>
    <w:rsid w:val="00D92242"/>
    <w:rsid w:val="00D9312A"/>
    <w:rsid w:val="00D93902"/>
    <w:rsid w:val="00D93F7A"/>
    <w:rsid w:val="00D9481C"/>
    <w:rsid w:val="00D94A95"/>
    <w:rsid w:val="00D94EED"/>
    <w:rsid w:val="00D950F6"/>
    <w:rsid w:val="00D95524"/>
    <w:rsid w:val="00D95DD9"/>
    <w:rsid w:val="00D96026"/>
    <w:rsid w:val="00D9679D"/>
    <w:rsid w:val="00D97059"/>
    <w:rsid w:val="00D971BF"/>
    <w:rsid w:val="00D97766"/>
    <w:rsid w:val="00D97D26"/>
    <w:rsid w:val="00DA1A06"/>
    <w:rsid w:val="00DA2FF7"/>
    <w:rsid w:val="00DA38DC"/>
    <w:rsid w:val="00DA3CFD"/>
    <w:rsid w:val="00DA4520"/>
    <w:rsid w:val="00DA5D36"/>
    <w:rsid w:val="00DA6274"/>
    <w:rsid w:val="00DA70F7"/>
    <w:rsid w:val="00DA732B"/>
    <w:rsid w:val="00DA7759"/>
    <w:rsid w:val="00DA7C1C"/>
    <w:rsid w:val="00DA7F79"/>
    <w:rsid w:val="00DB0351"/>
    <w:rsid w:val="00DB147A"/>
    <w:rsid w:val="00DB1B7A"/>
    <w:rsid w:val="00DB1E21"/>
    <w:rsid w:val="00DB2078"/>
    <w:rsid w:val="00DB2780"/>
    <w:rsid w:val="00DB2F91"/>
    <w:rsid w:val="00DB35DD"/>
    <w:rsid w:val="00DB3908"/>
    <w:rsid w:val="00DB4901"/>
    <w:rsid w:val="00DB49FC"/>
    <w:rsid w:val="00DB5483"/>
    <w:rsid w:val="00DB58F1"/>
    <w:rsid w:val="00DB77BE"/>
    <w:rsid w:val="00DC09CD"/>
    <w:rsid w:val="00DC129B"/>
    <w:rsid w:val="00DC2437"/>
    <w:rsid w:val="00DC2B97"/>
    <w:rsid w:val="00DC2D53"/>
    <w:rsid w:val="00DC2E25"/>
    <w:rsid w:val="00DC2F4A"/>
    <w:rsid w:val="00DC314B"/>
    <w:rsid w:val="00DC3448"/>
    <w:rsid w:val="00DC3697"/>
    <w:rsid w:val="00DC3DE5"/>
    <w:rsid w:val="00DC52F3"/>
    <w:rsid w:val="00DC54AC"/>
    <w:rsid w:val="00DC5DFD"/>
    <w:rsid w:val="00DC633B"/>
    <w:rsid w:val="00DC6708"/>
    <w:rsid w:val="00DC6C67"/>
    <w:rsid w:val="00DC717C"/>
    <w:rsid w:val="00DC7DAB"/>
    <w:rsid w:val="00DD0253"/>
    <w:rsid w:val="00DD1413"/>
    <w:rsid w:val="00DD16AC"/>
    <w:rsid w:val="00DD1C3B"/>
    <w:rsid w:val="00DD2600"/>
    <w:rsid w:val="00DD265D"/>
    <w:rsid w:val="00DD2A66"/>
    <w:rsid w:val="00DD2B15"/>
    <w:rsid w:val="00DD2C05"/>
    <w:rsid w:val="00DD2E04"/>
    <w:rsid w:val="00DD3738"/>
    <w:rsid w:val="00DD410D"/>
    <w:rsid w:val="00DD5416"/>
    <w:rsid w:val="00DD550F"/>
    <w:rsid w:val="00DD56FE"/>
    <w:rsid w:val="00DD5D92"/>
    <w:rsid w:val="00DD61FD"/>
    <w:rsid w:val="00DE1512"/>
    <w:rsid w:val="00DE1E14"/>
    <w:rsid w:val="00DE1F81"/>
    <w:rsid w:val="00DE2A22"/>
    <w:rsid w:val="00DE2FC0"/>
    <w:rsid w:val="00DE312B"/>
    <w:rsid w:val="00DE3F7F"/>
    <w:rsid w:val="00DE40DB"/>
    <w:rsid w:val="00DE4B2E"/>
    <w:rsid w:val="00DE6734"/>
    <w:rsid w:val="00DF016E"/>
    <w:rsid w:val="00DF13D2"/>
    <w:rsid w:val="00DF1829"/>
    <w:rsid w:val="00DF1E05"/>
    <w:rsid w:val="00DF3C01"/>
    <w:rsid w:val="00DF499B"/>
    <w:rsid w:val="00DF5895"/>
    <w:rsid w:val="00DF6149"/>
    <w:rsid w:val="00DF624F"/>
    <w:rsid w:val="00DF644A"/>
    <w:rsid w:val="00DF77B5"/>
    <w:rsid w:val="00E01436"/>
    <w:rsid w:val="00E0237C"/>
    <w:rsid w:val="00E0318D"/>
    <w:rsid w:val="00E0363A"/>
    <w:rsid w:val="00E03DCD"/>
    <w:rsid w:val="00E04411"/>
    <w:rsid w:val="00E045BD"/>
    <w:rsid w:val="00E04A68"/>
    <w:rsid w:val="00E057B9"/>
    <w:rsid w:val="00E05B99"/>
    <w:rsid w:val="00E0784A"/>
    <w:rsid w:val="00E1070E"/>
    <w:rsid w:val="00E10C08"/>
    <w:rsid w:val="00E10ED7"/>
    <w:rsid w:val="00E11214"/>
    <w:rsid w:val="00E13351"/>
    <w:rsid w:val="00E13ECD"/>
    <w:rsid w:val="00E15258"/>
    <w:rsid w:val="00E1533E"/>
    <w:rsid w:val="00E15760"/>
    <w:rsid w:val="00E15F1F"/>
    <w:rsid w:val="00E16049"/>
    <w:rsid w:val="00E1683D"/>
    <w:rsid w:val="00E16D9F"/>
    <w:rsid w:val="00E170A6"/>
    <w:rsid w:val="00E172F7"/>
    <w:rsid w:val="00E17B77"/>
    <w:rsid w:val="00E21CD4"/>
    <w:rsid w:val="00E23337"/>
    <w:rsid w:val="00E247B3"/>
    <w:rsid w:val="00E24FE8"/>
    <w:rsid w:val="00E258C6"/>
    <w:rsid w:val="00E259EA"/>
    <w:rsid w:val="00E25B17"/>
    <w:rsid w:val="00E267EB"/>
    <w:rsid w:val="00E27189"/>
    <w:rsid w:val="00E27788"/>
    <w:rsid w:val="00E30257"/>
    <w:rsid w:val="00E307EF"/>
    <w:rsid w:val="00E30983"/>
    <w:rsid w:val="00E30C96"/>
    <w:rsid w:val="00E31604"/>
    <w:rsid w:val="00E31736"/>
    <w:rsid w:val="00E31963"/>
    <w:rsid w:val="00E3202C"/>
    <w:rsid w:val="00E32061"/>
    <w:rsid w:val="00E322A9"/>
    <w:rsid w:val="00E3236E"/>
    <w:rsid w:val="00E33287"/>
    <w:rsid w:val="00E337A6"/>
    <w:rsid w:val="00E3387A"/>
    <w:rsid w:val="00E33898"/>
    <w:rsid w:val="00E35F69"/>
    <w:rsid w:val="00E361D7"/>
    <w:rsid w:val="00E36D17"/>
    <w:rsid w:val="00E371CB"/>
    <w:rsid w:val="00E3747E"/>
    <w:rsid w:val="00E3762B"/>
    <w:rsid w:val="00E37E78"/>
    <w:rsid w:val="00E411FB"/>
    <w:rsid w:val="00E42AD7"/>
    <w:rsid w:val="00E42FF9"/>
    <w:rsid w:val="00E4397F"/>
    <w:rsid w:val="00E4403E"/>
    <w:rsid w:val="00E441CC"/>
    <w:rsid w:val="00E45144"/>
    <w:rsid w:val="00E453FE"/>
    <w:rsid w:val="00E45FBB"/>
    <w:rsid w:val="00E465D6"/>
    <w:rsid w:val="00E4714C"/>
    <w:rsid w:val="00E509B7"/>
    <w:rsid w:val="00E51306"/>
    <w:rsid w:val="00E51AEB"/>
    <w:rsid w:val="00E522A7"/>
    <w:rsid w:val="00E5349C"/>
    <w:rsid w:val="00E535DE"/>
    <w:rsid w:val="00E53A85"/>
    <w:rsid w:val="00E53ADA"/>
    <w:rsid w:val="00E53AFF"/>
    <w:rsid w:val="00E54452"/>
    <w:rsid w:val="00E55603"/>
    <w:rsid w:val="00E56811"/>
    <w:rsid w:val="00E56F97"/>
    <w:rsid w:val="00E5795A"/>
    <w:rsid w:val="00E6043D"/>
    <w:rsid w:val="00E605FE"/>
    <w:rsid w:val="00E60650"/>
    <w:rsid w:val="00E60A89"/>
    <w:rsid w:val="00E60C36"/>
    <w:rsid w:val="00E61586"/>
    <w:rsid w:val="00E61D5E"/>
    <w:rsid w:val="00E61E67"/>
    <w:rsid w:val="00E63652"/>
    <w:rsid w:val="00E64095"/>
    <w:rsid w:val="00E641A1"/>
    <w:rsid w:val="00E64587"/>
    <w:rsid w:val="00E649BA"/>
    <w:rsid w:val="00E64FDD"/>
    <w:rsid w:val="00E65AB2"/>
    <w:rsid w:val="00E65BCF"/>
    <w:rsid w:val="00E65C7B"/>
    <w:rsid w:val="00E662F6"/>
    <w:rsid w:val="00E663C7"/>
    <w:rsid w:val="00E664C5"/>
    <w:rsid w:val="00E671A2"/>
    <w:rsid w:val="00E715F4"/>
    <w:rsid w:val="00E71DD3"/>
    <w:rsid w:val="00E7254A"/>
    <w:rsid w:val="00E72583"/>
    <w:rsid w:val="00E73A77"/>
    <w:rsid w:val="00E74411"/>
    <w:rsid w:val="00E74D51"/>
    <w:rsid w:val="00E75072"/>
    <w:rsid w:val="00E752DC"/>
    <w:rsid w:val="00E7593D"/>
    <w:rsid w:val="00E762EB"/>
    <w:rsid w:val="00E76C07"/>
    <w:rsid w:val="00E76D26"/>
    <w:rsid w:val="00E77ECD"/>
    <w:rsid w:val="00E77F35"/>
    <w:rsid w:val="00E8051B"/>
    <w:rsid w:val="00E80694"/>
    <w:rsid w:val="00E80A9D"/>
    <w:rsid w:val="00E80D2B"/>
    <w:rsid w:val="00E8142A"/>
    <w:rsid w:val="00E814AA"/>
    <w:rsid w:val="00E82488"/>
    <w:rsid w:val="00E82E1B"/>
    <w:rsid w:val="00E83CA6"/>
    <w:rsid w:val="00E83F9E"/>
    <w:rsid w:val="00E84474"/>
    <w:rsid w:val="00E84659"/>
    <w:rsid w:val="00E84B7F"/>
    <w:rsid w:val="00E850E9"/>
    <w:rsid w:val="00E8548E"/>
    <w:rsid w:val="00E858C0"/>
    <w:rsid w:val="00E85BEC"/>
    <w:rsid w:val="00E86431"/>
    <w:rsid w:val="00E87006"/>
    <w:rsid w:val="00E8779A"/>
    <w:rsid w:val="00E877D6"/>
    <w:rsid w:val="00E87D9A"/>
    <w:rsid w:val="00E90742"/>
    <w:rsid w:val="00E90776"/>
    <w:rsid w:val="00E9123D"/>
    <w:rsid w:val="00E92629"/>
    <w:rsid w:val="00E92D61"/>
    <w:rsid w:val="00E93024"/>
    <w:rsid w:val="00E930B7"/>
    <w:rsid w:val="00E93545"/>
    <w:rsid w:val="00E93663"/>
    <w:rsid w:val="00E93E9F"/>
    <w:rsid w:val="00E94D14"/>
    <w:rsid w:val="00E9743B"/>
    <w:rsid w:val="00E978B6"/>
    <w:rsid w:val="00E97D8E"/>
    <w:rsid w:val="00EA13A3"/>
    <w:rsid w:val="00EA1C48"/>
    <w:rsid w:val="00EA1E7B"/>
    <w:rsid w:val="00EA2ADA"/>
    <w:rsid w:val="00EA3D1D"/>
    <w:rsid w:val="00EA4BEF"/>
    <w:rsid w:val="00EA4D6E"/>
    <w:rsid w:val="00EA5850"/>
    <w:rsid w:val="00EA699F"/>
    <w:rsid w:val="00EA6A59"/>
    <w:rsid w:val="00EB1390"/>
    <w:rsid w:val="00EB17FB"/>
    <w:rsid w:val="00EB1880"/>
    <w:rsid w:val="00EB18DD"/>
    <w:rsid w:val="00EB1D74"/>
    <w:rsid w:val="00EB2A5A"/>
    <w:rsid w:val="00EB2C71"/>
    <w:rsid w:val="00EB3EE9"/>
    <w:rsid w:val="00EB4340"/>
    <w:rsid w:val="00EB5022"/>
    <w:rsid w:val="00EB556D"/>
    <w:rsid w:val="00EB5A7D"/>
    <w:rsid w:val="00EB68EF"/>
    <w:rsid w:val="00EB6F63"/>
    <w:rsid w:val="00EB7563"/>
    <w:rsid w:val="00EB7579"/>
    <w:rsid w:val="00EC00EA"/>
    <w:rsid w:val="00EC0270"/>
    <w:rsid w:val="00EC07AF"/>
    <w:rsid w:val="00EC091D"/>
    <w:rsid w:val="00EC0BB5"/>
    <w:rsid w:val="00EC0EE9"/>
    <w:rsid w:val="00EC11A9"/>
    <w:rsid w:val="00EC23F3"/>
    <w:rsid w:val="00EC248D"/>
    <w:rsid w:val="00EC29B8"/>
    <w:rsid w:val="00EC2A37"/>
    <w:rsid w:val="00EC2C75"/>
    <w:rsid w:val="00EC3B9B"/>
    <w:rsid w:val="00EC4394"/>
    <w:rsid w:val="00EC4586"/>
    <w:rsid w:val="00EC4D65"/>
    <w:rsid w:val="00EC5B5E"/>
    <w:rsid w:val="00EC5E89"/>
    <w:rsid w:val="00EC74F4"/>
    <w:rsid w:val="00ED060C"/>
    <w:rsid w:val="00ED09C0"/>
    <w:rsid w:val="00ED0A2B"/>
    <w:rsid w:val="00ED1790"/>
    <w:rsid w:val="00ED1DEF"/>
    <w:rsid w:val="00ED2E51"/>
    <w:rsid w:val="00ED3D08"/>
    <w:rsid w:val="00ED55C0"/>
    <w:rsid w:val="00ED682B"/>
    <w:rsid w:val="00ED6930"/>
    <w:rsid w:val="00ED792B"/>
    <w:rsid w:val="00ED7B66"/>
    <w:rsid w:val="00EE03B8"/>
    <w:rsid w:val="00EE0AF0"/>
    <w:rsid w:val="00EE0C4D"/>
    <w:rsid w:val="00EE1246"/>
    <w:rsid w:val="00EE29E7"/>
    <w:rsid w:val="00EE2B16"/>
    <w:rsid w:val="00EE3A4E"/>
    <w:rsid w:val="00EE41D5"/>
    <w:rsid w:val="00EE4557"/>
    <w:rsid w:val="00EE45C9"/>
    <w:rsid w:val="00EE4EE4"/>
    <w:rsid w:val="00EE6786"/>
    <w:rsid w:val="00EE67B7"/>
    <w:rsid w:val="00EE7372"/>
    <w:rsid w:val="00EE77BE"/>
    <w:rsid w:val="00EE7D26"/>
    <w:rsid w:val="00EF08AD"/>
    <w:rsid w:val="00EF0F80"/>
    <w:rsid w:val="00EF1082"/>
    <w:rsid w:val="00EF1217"/>
    <w:rsid w:val="00EF1771"/>
    <w:rsid w:val="00EF21F3"/>
    <w:rsid w:val="00EF272C"/>
    <w:rsid w:val="00EF29B4"/>
    <w:rsid w:val="00EF2C84"/>
    <w:rsid w:val="00EF45A3"/>
    <w:rsid w:val="00EF6E44"/>
    <w:rsid w:val="00EF739C"/>
    <w:rsid w:val="00EF7999"/>
    <w:rsid w:val="00EF7A07"/>
    <w:rsid w:val="00EF7C02"/>
    <w:rsid w:val="00F003EE"/>
    <w:rsid w:val="00F0093C"/>
    <w:rsid w:val="00F01C4C"/>
    <w:rsid w:val="00F01D52"/>
    <w:rsid w:val="00F02584"/>
    <w:rsid w:val="00F02596"/>
    <w:rsid w:val="00F02A60"/>
    <w:rsid w:val="00F02DA6"/>
    <w:rsid w:val="00F02E28"/>
    <w:rsid w:val="00F037A4"/>
    <w:rsid w:val="00F03B64"/>
    <w:rsid w:val="00F040B6"/>
    <w:rsid w:val="00F0416D"/>
    <w:rsid w:val="00F04744"/>
    <w:rsid w:val="00F063E7"/>
    <w:rsid w:val="00F0666B"/>
    <w:rsid w:val="00F06E1A"/>
    <w:rsid w:val="00F06E93"/>
    <w:rsid w:val="00F075E1"/>
    <w:rsid w:val="00F07B4B"/>
    <w:rsid w:val="00F07D22"/>
    <w:rsid w:val="00F10710"/>
    <w:rsid w:val="00F10DFC"/>
    <w:rsid w:val="00F1158D"/>
    <w:rsid w:val="00F11634"/>
    <w:rsid w:val="00F127CC"/>
    <w:rsid w:val="00F13069"/>
    <w:rsid w:val="00F14550"/>
    <w:rsid w:val="00F148FB"/>
    <w:rsid w:val="00F14ACA"/>
    <w:rsid w:val="00F1521F"/>
    <w:rsid w:val="00F15448"/>
    <w:rsid w:val="00F16613"/>
    <w:rsid w:val="00F16A8E"/>
    <w:rsid w:val="00F16C19"/>
    <w:rsid w:val="00F172D8"/>
    <w:rsid w:val="00F17B76"/>
    <w:rsid w:val="00F17F3B"/>
    <w:rsid w:val="00F2054F"/>
    <w:rsid w:val="00F205BA"/>
    <w:rsid w:val="00F209A7"/>
    <w:rsid w:val="00F20D8B"/>
    <w:rsid w:val="00F21AC9"/>
    <w:rsid w:val="00F21B08"/>
    <w:rsid w:val="00F21DC7"/>
    <w:rsid w:val="00F21DCF"/>
    <w:rsid w:val="00F22DA6"/>
    <w:rsid w:val="00F23136"/>
    <w:rsid w:val="00F23BA7"/>
    <w:rsid w:val="00F2430A"/>
    <w:rsid w:val="00F244E2"/>
    <w:rsid w:val="00F25534"/>
    <w:rsid w:val="00F25FC0"/>
    <w:rsid w:val="00F26493"/>
    <w:rsid w:val="00F264A1"/>
    <w:rsid w:val="00F27861"/>
    <w:rsid w:val="00F27914"/>
    <w:rsid w:val="00F27C8F"/>
    <w:rsid w:val="00F30030"/>
    <w:rsid w:val="00F30499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4075"/>
    <w:rsid w:val="00F34A2C"/>
    <w:rsid w:val="00F351FD"/>
    <w:rsid w:val="00F35670"/>
    <w:rsid w:val="00F365C2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3F9"/>
    <w:rsid w:val="00F4051A"/>
    <w:rsid w:val="00F416BB"/>
    <w:rsid w:val="00F42251"/>
    <w:rsid w:val="00F43830"/>
    <w:rsid w:val="00F439CB"/>
    <w:rsid w:val="00F43D2F"/>
    <w:rsid w:val="00F44422"/>
    <w:rsid w:val="00F4457A"/>
    <w:rsid w:val="00F4477E"/>
    <w:rsid w:val="00F451EF"/>
    <w:rsid w:val="00F45D89"/>
    <w:rsid w:val="00F462D8"/>
    <w:rsid w:val="00F4651B"/>
    <w:rsid w:val="00F466B3"/>
    <w:rsid w:val="00F4687A"/>
    <w:rsid w:val="00F474B9"/>
    <w:rsid w:val="00F47DD6"/>
    <w:rsid w:val="00F51E54"/>
    <w:rsid w:val="00F5232A"/>
    <w:rsid w:val="00F5553A"/>
    <w:rsid w:val="00F5559D"/>
    <w:rsid w:val="00F55683"/>
    <w:rsid w:val="00F56220"/>
    <w:rsid w:val="00F56D16"/>
    <w:rsid w:val="00F56EE1"/>
    <w:rsid w:val="00F57A3D"/>
    <w:rsid w:val="00F6099F"/>
    <w:rsid w:val="00F61585"/>
    <w:rsid w:val="00F61A81"/>
    <w:rsid w:val="00F6222E"/>
    <w:rsid w:val="00F622A7"/>
    <w:rsid w:val="00F626C4"/>
    <w:rsid w:val="00F62896"/>
    <w:rsid w:val="00F62A94"/>
    <w:rsid w:val="00F6384D"/>
    <w:rsid w:val="00F63927"/>
    <w:rsid w:val="00F63CF9"/>
    <w:rsid w:val="00F64300"/>
    <w:rsid w:val="00F64315"/>
    <w:rsid w:val="00F648D8"/>
    <w:rsid w:val="00F649FA"/>
    <w:rsid w:val="00F653CE"/>
    <w:rsid w:val="00F65484"/>
    <w:rsid w:val="00F65596"/>
    <w:rsid w:val="00F6560A"/>
    <w:rsid w:val="00F65EEC"/>
    <w:rsid w:val="00F67836"/>
    <w:rsid w:val="00F67D8F"/>
    <w:rsid w:val="00F67FE8"/>
    <w:rsid w:val="00F71441"/>
    <w:rsid w:val="00F71A91"/>
    <w:rsid w:val="00F7256D"/>
    <w:rsid w:val="00F72D3E"/>
    <w:rsid w:val="00F73850"/>
    <w:rsid w:val="00F73F75"/>
    <w:rsid w:val="00F74A8C"/>
    <w:rsid w:val="00F7591C"/>
    <w:rsid w:val="00F75D10"/>
    <w:rsid w:val="00F7634A"/>
    <w:rsid w:val="00F763D5"/>
    <w:rsid w:val="00F76510"/>
    <w:rsid w:val="00F776C6"/>
    <w:rsid w:val="00F77738"/>
    <w:rsid w:val="00F802BE"/>
    <w:rsid w:val="00F80913"/>
    <w:rsid w:val="00F80E2A"/>
    <w:rsid w:val="00F80E93"/>
    <w:rsid w:val="00F814BE"/>
    <w:rsid w:val="00F82F30"/>
    <w:rsid w:val="00F8321D"/>
    <w:rsid w:val="00F833BC"/>
    <w:rsid w:val="00F834F1"/>
    <w:rsid w:val="00F83F55"/>
    <w:rsid w:val="00F841B5"/>
    <w:rsid w:val="00F84671"/>
    <w:rsid w:val="00F84D69"/>
    <w:rsid w:val="00F859E0"/>
    <w:rsid w:val="00F86024"/>
    <w:rsid w:val="00F8611A"/>
    <w:rsid w:val="00F861FE"/>
    <w:rsid w:val="00F86304"/>
    <w:rsid w:val="00F87069"/>
    <w:rsid w:val="00F878EB"/>
    <w:rsid w:val="00F878F9"/>
    <w:rsid w:val="00F90906"/>
    <w:rsid w:val="00F90B67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5CC6"/>
    <w:rsid w:val="00F96329"/>
    <w:rsid w:val="00F96490"/>
    <w:rsid w:val="00F96A98"/>
    <w:rsid w:val="00F97526"/>
    <w:rsid w:val="00FA0050"/>
    <w:rsid w:val="00FA04D6"/>
    <w:rsid w:val="00FA30D5"/>
    <w:rsid w:val="00FA4468"/>
    <w:rsid w:val="00FA4CC1"/>
    <w:rsid w:val="00FA5062"/>
    <w:rsid w:val="00FA5128"/>
    <w:rsid w:val="00FA5FCE"/>
    <w:rsid w:val="00FA6485"/>
    <w:rsid w:val="00FA6700"/>
    <w:rsid w:val="00FA6D15"/>
    <w:rsid w:val="00FA7DDB"/>
    <w:rsid w:val="00FB0024"/>
    <w:rsid w:val="00FB06FD"/>
    <w:rsid w:val="00FB1532"/>
    <w:rsid w:val="00FB16FF"/>
    <w:rsid w:val="00FB1784"/>
    <w:rsid w:val="00FB32E6"/>
    <w:rsid w:val="00FB42D4"/>
    <w:rsid w:val="00FB5906"/>
    <w:rsid w:val="00FB61A0"/>
    <w:rsid w:val="00FB6E2D"/>
    <w:rsid w:val="00FB762F"/>
    <w:rsid w:val="00FB7B7A"/>
    <w:rsid w:val="00FC053C"/>
    <w:rsid w:val="00FC09BA"/>
    <w:rsid w:val="00FC2AED"/>
    <w:rsid w:val="00FC2D81"/>
    <w:rsid w:val="00FC42A5"/>
    <w:rsid w:val="00FC4CB5"/>
    <w:rsid w:val="00FC75A6"/>
    <w:rsid w:val="00FC7CCD"/>
    <w:rsid w:val="00FD0C23"/>
    <w:rsid w:val="00FD2192"/>
    <w:rsid w:val="00FD2BC3"/>
    <w:rsid w:val="00FD2CDD"/>
    <w:rsid w:val="00FD2F34"/>
    <w:rsid w:val="00FD30E1"/>
    <w:rsid w:val="00FD3158"/>
    <w:rsid w:val="00FD4139"/>
    <w:rsid w:val="00FD52F9"/>
    <w:rsid w:val="00FD5BAF"/>
    <w:rsid w:val="00FD5EA7"/>
    <w:rsid w:val="00FD6541"/>
    <w:rsid w:val="00FD6716"/>
    <w:rsid w:val="00FD73AC"/>
    <w:rsid w:val="00FE09E5"/>
    <w:rsid w:val="00FE0A2F"/>
    <w:rsid w:val="00FE0B6C"/>
    <w:rsid w:val="00FE15B6"/>
    <w:rsid w:val="00FE1842"/>
    <w:rsid w:val="00FE1F43"/>
    <w:rsid w:val="00FE293A"/>
    <w:rsid w:val="00FE3E9E"/>
    <w:rsid w:val="00FE3FE5"/>
    <w:rsid w:val="00FE407E"/>
    <w:rsid w:val="00FE480F"/>
    <w:rsid w:val="00FE4927"/>
    <w:rsid w:val="00FE4A7B"/>
    <w:rsid w:val="00FE4C2A"/>
    <w:rsid w:val="00FE5647"/>
    <w:rsid w:val="00FE5A2E"/>
    <w:rsid w:val="00FE5A4E"/>
    <w:rsid w:val="00FE5FCA"/>
    <w:rsid w:val="00FE624F"/>
    <w:rsid w:val="00FE669B"/>
    <w:rsid w:val="00FE6C9B"/>
    <w:rsid w:val="00FE7691"/>
    <w:rsid w:val="00FF0241"/>
    <w:rsid w:val="00FF0280"/>
    <w:rsid w:val="00FF1B6A"/>
    <w:rsid w:val="00FF2E95"/>
    <w:rsid w:val="00FF41D3"/>
    <w:rsid w:val="00FF5A9F"/>
    <w:rsid w:val="00FF6329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5366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51F2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313314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ytuwykresu0">
    <w:name w:val="Tytuł wykresu"/>
    <w:basedOn w:val="Normalny"/>
    <w:rsid w:val="00313314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styleId="NormalnyWeb">
    <w:name w:val="Normal (Web)"/>
    <w:basedOn w:val="Normalny"/>
    <w:uiPriority w:val="99"/>
    <w:semiHidden/>
    <w:rsid w:val="0031331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31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5F584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5F584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F584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5F584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5F584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5F5843"/>
    <w:rPr>
      <w:rFonts w:ascii="Fira Sans" w:hAnsi="Fira Sans"/>
      <w:color w:val="FFFFFF" w:themeColor="background1"/>
      <w:sz w:val="20"/>
    </w:rPr>
  </w:style>
  <w:style w:type="character" w:customStyle="1" w:styleId="czeinternetowe">
    <w:name w:val="Łącze internetowe"/>
    <w:semiHidden/>
    <w:rsid w:val="009C2FFE"/>
    <w:rPr>
      <w:rFonts w:cs="Times New Roman"/>
      <w:color w:val="0000FF"/>
      <w:u w:val="single"/>
    </w:rPr>
  </w:style>
  <w:style w:type="table" w:customStyle="1" w:styleId="Tabela-Siatka3">
    <w:name w:val="Tabela - Siatka3"/>
    <w:basedOn w:val="Standardowy"/>
    <w:next w:val="Tabela-Siatka"/>
    <w:uiPriority w:val="39"/>
    <w:rsid w:val="00B2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539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Rzeszow_STAT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stat.gov.pl/obszary-tematyczne/kultura-turystyka-sport/turystyka/turystyka-w-2020-roku,1,18.html" TargetMode="External"/><Relationship Id="rId32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SRzeszow/" TargetMode="External"/><Relationship Id="rId28" Type="http://schemas.openxmlformats.org/officeDocument/2006/relationships/header" Target="header3.xml"/><Relationship Id="rId36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hyperlink" Target="http://rzeszow.stat.gov.pl/" TargetMode="External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1239,pojecie.html" TargetMode="External"/><Relationship Id="rId30" Type="http://schemas.openxmlformats.org/officeDocument/2006/relationships/footer" Target="footer3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30d47203-49ec-4c8c-a442-62231931aabb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EBFF88-8A9C-40D3-92D0-1CD0CC95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1510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 RZESZÓW</dc:creator>
  <cp:keywords/>
  <dc:description/>
  <cp:lastModifiedBy>Zadorożny Łukasz</cp:lastModifiedBy>
  <cp:revision>4</cp:revision>
  <cp:lastPrinted>2023-09-06T07:33:00Z</cp:lastPrinted>
  <dcterms:created xsi:type="dcterms:W3CDTF">2025-09-16T05:08:00Z</dcterms:created>
  <dcterms:modified xsi:type="dcterms:W3CDTF">2025-09-16T05:13:00Z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