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1B5DA" w14:textId="609F2B20" w:rsidR="000A0A5D" w:rsidRPr="0087481F" w:rsidRDefault="007A7CA3" w:rsidP="00A81599">
      <w:pPr>
        <w:pStyle w:val="31TYTU0"/>
        <w:spacing w:before="240"/>
      </w:pPr>
      <w:r w:rsidRPr="009679D6">
        <w:rPr>
          <w:rStyle w:val="63tekstpogrubionynaszarymtleZnak"/>
          <w:b w:val="0"/>
          <w:spacing w:val="2"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6DFD1BC3" wp14:editId="31ADD930">
                <wp:simplePos x="0" y="0"/>
                <wp:positionH relativeFrom="margin">
                  <wp:align>left</wp:align>
                </wp:positionH>
                <wp:positionV relativeFrom="paragraph">
                  <wp:posOffset>1046480</wp:posOffset>
                </wp:positionV>
                <wp:extent cx="2340610" cy="1463675"/>
                <wp:effectExtent l="0" t="0" r="2540" b="3175"/>
                <wp:wrapTight wrapText="bothSides">
                  <wp:wrapPolygon edited="0">
                    <wp:start x="1055" y="0"/>
                    <wp:lineTo x="0" y="1406"/>
                    <wp:lineTo x="0" y="19960"/>
                    <wp:lineTo x="879" y="21366"/>
                    <wp:lineTo x="20569" y="21366"/>
                    <wp:lineTo x="21448" y="19960"/>
                    <wp:lineTo x="21448" y="1125"/>
                    <wp:lineTo x="20393" y="0"/>
                    <wp:lineTo x="1055" y="0"/>
                  </wp:wrapPolygon>
                </wp:wrapTight>
                <wp:docPr id="2" name="Pole tekstowe 2" descr="4,5 punkt procentowy&#10;Wzrost liczby studentów w porównaniu z rokiem akademickim 2023/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610" cy="1464197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BE421" w14:textId="1401DD1C" w:rsidR="000A0A5D" w:rsidRPr="00A44DB4" w:rsidRDefault="00A44DB4" w:rsidP="00A8159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21wskanikstrza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0A0A5D" w:rsidRPr="00215645">
                              <w:rPr>
                                <w:rStyle w:val="22wskanikwartoZnak"/>
                              </w:rPr>
                              <w:t xml:space="preserve"> </w:t>
                            </w:r>
                            <w:r w:rsidR="00571310">
                              <w:rPr>
                                <w:rStyle w:val="22wskanikwartoZnak"/>
                                <w:szCs w:val="72"/>
                              </w:rPr>
                              <w:t>4,5</w:t>
                            </w:r>
                            <w:r w:rsidR="00970F85">
                              <w:rPr>
                                <w:rStyle w:val="22wskanikwartoZnak"/>
                                <w:szCs w:val="72"/>
                              </w:rPr>
                              <w:t>%</w:t>
                            </w:r>
                          </w:p>
                          <w:p w14:paraId="3D4B6635" w14:textId="6536A65A" w:rsidR="000A0A5D" w:rsidRPr="00BA19D9" w:rsidRDefault="00571310" w:rsidP="00A81599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482" w:right="482"/>
                              <w:jc w:val="center"/>
                              <w:rPr>
                                <w:rFonts w:eastAsia="Times New Roman" w:cs="Times New Roman"/>
                                <w:color w:val="FFFFFF" w:themeColor="background1"/>
                                <w:szCs w:val="19"/>
                                <w:lang w:eastAsia="pl-PL"/>
                              </w:rPr>
                            </w:pPr>
                            <w:r w:rsidRPr="00571310">
                              <w:rPr>
                                <w:rFonts w:eastAsia="Fira Sans" w:cs="Fira Sans"/>
                                <w:color w:val="FFFFFF"/>
                                <w:sz w:val="20"/>
                              </w:rPr>
                              <w:t>Wzrost</w:t>
                            </w:r>
                            <w:r w:rsidRPr="00571310">
                              <w:rPr>
                                <w:rFonts w:eastAsia="Fira Sans" w:cs="Fira Sans"/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 w:rsidRPr="00571310">
                              <w:rPr>
                                <w:rFonts w:eastAsia="Fira Sans" w:cs="Fira Sans"/>
                                <w:color w:val="FFFFFF"/>
                                <w:sz w:val="20"/>
                              </w:rPr>
                              <w:t>liczby</w:t>
                            </w:r>
                            <w:r w:rsidRPr="00571310">
                              <w:rPr>
                                <w:rFonts w:eastAsia="Fira Sans" w:cs="Fira Sans"/>
                                <w:color w:val="FFFFFF"/>
                                <w:spacing w:val="-13"/>
                                <w:sz w:val="20"/>
                              </w:rPr>
                              <w:t xml:space="preserve"> student</w:t>
                            </w:r>
                            <w:r w:rsidRPr="00571310">
                              <w:rPr>
                                <w:rFonts w:eastAsia="Fira Sans" w:cs="Fira Sans"/>
                                <w:color w:val="FFFFFF"/>
                                <w:sz w:val="20"/>
                              </w:rPr>
                              <w:t>ów w porównaniu z</w:t>
                            </w:r>
                            <w:r w:rsidRPr="00571310">
                              <w:rPr>
                                <w:rFonts w:eastAsia="Fira Sans" w:cs="Fira Sans"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71310">
                              <w:rPr>
                                <w:rFonts w:eastAsia="Fira Sans" w:cs="Fira Sans"/>
                                <w:color w:val="FFFFFF"/>
                                <w:sz w:val="20"/>
                              </w:rPr>
                              <w:t>rokiem</w:t>
                            </w:r>
                            <w:r w:rsidRPr="00571310">
                              <w:rPr>
                                <w:rFonts w:eastAsia="Fira Sans" w:cs="Fira Sans"/>
                                <w:color w:val="FFFFFF"/>
                                <w:spacing w:val="-5"/>
                                <w:sz w:val="20"/>
                              </w:rPr>
                              <w:t xml:space="preserve"> akademickim 2023/24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D1BC3" id="Pole tekstowe 2" o:spid="_x0000_s1026" alt="4,5 punkt procentowy&#10;Wzrost liczby studentów w porównaniu z rokiem akademickim 2023/24" style="position:absolute;margin-left:0;margin-top:82.4pt;width:184.3pt;height:115.25pt;z-index:-2515005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" fillcolor="#001d77" stroked="f">
                <v:stroke joinstyle="miter"/>
                <v:textbox>
                  <w:txbxContent>
                    <w:p w14:paraId="015BE421" w14:textId="1401DD1C" w:rsidR="000A0A5D" w:rsidRPr="00A44DB4" w:rsidRDefault="00A44DB4" w:rsidP="00A8159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21wskanikstrzakaZnak"/>
                          <w:sz w:val="76"/>
                          <w:szCs w:val="76"/>
                        </w:rPr>
                        <w:sym w:font="Wingdings" w:char="F0F1"/>
                      </w:r>
                      <w:r w:rsidR="000A0A5D" w:rsidRPr="00215645">
                        <w:rPr>
                          <w:rStyle w:val="22wskanikwartoZnak"/>
                        </w:rPr>
                        <w:t xml:space="preserve"> </w:t>
                      </w:r>
                      <w:r w:rsidR="00571310">
                        <w:rPr>
                          <w:rStyle w:val="22wskanikwartoZnak"/>
                          <w:szCs w:val="72"/>
                        </w:rPr>
                        <w:t>4,5</w:t>
                      </w:r>
                      <w:r w:rsidR="00970F85">
                        <w:rPr>
                          <w:rStyle w:val="22wskanikwartoZnak"/>
                          <w:szCs w:val="72"/>
                        </w:rPr>
                        <w:t>%</w:t>
                      </w:r>
                    </w:p>
                    <w:p w14:paraId="3D4B6635" w14:textId="6536A65A" w:rsidR="000A0A5D" w:rsidRPr="00BA19D9" w:rsidRDefault="00571310" w:rsidP="00A81599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482" w:right="482"/>
                        <w:jc w:val="center"/>
                        <w:rPr>
                          <w:rFonts w:eastAsia="Times New Roman" w:cs="Times New Roman"/>
                          <w:color w:val="FFFFFF" w:themeColor="background1"/>
                          <w:szCs w:val="19"/>
                          <w:lang w:eastAsia="pl-PL"/>
                        </w:rPr>
                      </w:pPr>
                      <w:r w:rsidRPr="00571310">
                        <w:rPr>
                          <w:rFonts w:eastAsia="Fira Sans" w:cs="Fira Sans"/>
                          <w:color w:val="FFFFFF"/>
                          <w:sz w:val="20"/>
                        </w:rPr>
                        <w:t>Wzrost</w:t>
                      </w:r>
                      <w:r w:rsidRPr="00571310">
                        <w:rPr>
                          <w:rFonts w:eastAsia="Fira Sans" w:cs="Fira Sans"/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 w:rsidRPr="00571310">
                        <w:rPr>
                          <w:rFonts w:eastAsia="Fira Sans" w:cs="Fira Sans"/>
                          <w:color w:val="FFFFFF"/>
                          <w:sz w:val="20"/>
                        </w:rPr>
                        <w:t>liczby</w:t>
                      </w:r>
                      <w:r w:rsidRPr="00571310">
                        <w:rPr>
                          <w:rFonts w:eastAsia="Fira Sans" w:cs="Fira Sans"/>
                          <w:color w:val="FFFFFF"/>
                          <w:spacing w:val="-13"/>
                          <w:sz w:val="20"/>
                        </w:rPr>
                        <w:t xml:space="preserve"> student</w:t>
                      </w:r>
                      <w:r w:rsidRPr="00571310">
                        <w:rPr>
                          <w:rFonts w:eastAsia="Fira Sans" w:cs="Fira Sans"/>
                          <w:color w:val="FFFFFF"/>
                          <w:sz w:val="20"/>
                        </w:rPr>
                        <w:t>ów w porównaniu z</w:t>
                      </w:r>
                      <w:r w:rsidRPr="00571310">
                        <w:rPr>
                          <w:rFonts w:eastAsia="Fira Sans" w:cs="Fira Sans"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 w:rsidRPr="00571310">
                        <w:rPr>
                          <w:rFonts w:eastAsia="Fira Sans" w:cs="Fira Sans"/>
                          <w:color w:val="FFFFFF"/>
                          <w:sz w:val="20"/>
                        </w:rPr>
                        <w:t>rokiem</w:t>
                      </w:r>
                      <w:r w:rsidRPr="00571310">
                        <w:rPr>
                          <w:rFonts w:eastAsia="Fira Sans" w:cs="Fira Sans"/>
                          <w:color w:val="FFFFFF"/>
                          <w:spacing w:val="-5"/>
                          <w:sz w:val="20"/>
                        </w:rPr>
                        <w:t xml:space="preserve"> akademickim 2023/24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CD5748">
        <w:t xml:space="preserve">Szkolnictwo wyższe </w:t>
      </w:r>
      <w:r w:rsidR="0017203F" w:rsidRPr="00846B51">
        <w:t>w</w:t>
      </w:r>
      <w:r w:rsidR="00631904">
        <w:t xml:space="preserve"> </w:t>
      </w:r>
      <w:r w:rsidR="0017203F" w:rsidRPr="00846B51">
        <w:t xml:space="preserve">województwie śląskim </w:t>
      </w:r>
      <w:r w:rsidR="00CD5748">
        <w:br/>
      </w:r>
      <w:r w:rsidR="0017203F" w:rsidRPr="00846B51">
        <w:t xml:space="preserve">w </w:t>
      </w:r>
      <w:r w:rsidR="00890AE3">
        <w:t xml:space="preserve">roku akademickim </w:t>
      </w:r>
      <w:r w:rsidR="0017203F" w:rsidRPr="00846B51">
        <w:t>202</w:t>
      </w:r>
      <w:r w:rsidR="0017203F">
        <w:t>4</w:t>
      </w:r>
      <w:r w:rsidR="00890AE3">
        <w:t>/25</w:t>
      </w:r>
    </w:p>
    <w:p w14:paraId="4D29AA4E" w14:textId="2E01C833" w:rsidR="00364CB8" w:rsidRPr="00364CB8" w:rsidRDefault="00571310" w:rsidP="004372C3">
      <w:pPr>
        <w:pStyle w:val="41pogrubienie-akapit"/>
        <w:spacing w:before="720" w:after="720"/>
      </w:pPr>
      <w:r>
        <w:t>W</w:t>
      </w:r>
      <w:r>
        <w:rPr>
          <w:rFonts w:ascii="Fira Sans SemiBold" w:hAnsi="Fira Sans SemiBold"/>
        </w:rPr>
        <w:t xml:space="preserve"> roku akademickim 2024/25 w 31 uczelniach studiowało 111,4 tys. osób (w tym 9,0 tys. cudzo- ziemców).</w:t>
      </w:r>
      <w:r>
        <w:rPr>
          <w:rFonts w:ascii="Fira Sans SemiBold" w:hAnsi="Fira Sans SemiBold"/>
          <w:spacing w:val="-9"/>
        </w:rPr>
        <w:t xml:space="preserve"> </w:t>
      </w:r>
      <w:r>
        <w:rPr>
          <w:rFonts w:ascii="Fira Sans SemiBold" w:hAnsi="Fira Sans SemiBold"/>
        </w:rPr>
        <w:t>Dyplom</w:t>
      </w:r>
      <w:r>
        <w:rPr>
          <w:rFonts w:ascii="Fira Sans SemiBold" w:hAnsi="Fira Sans SemiBold"/>
          <w:spacing w:val="-7"/>
        </w:rPr>
        <w:t xml:space="preserve"> </w:t>
      </w:r>
      <w:r>
        <w:rPr>
          <w:rFonts w:ascii="Fira Sans SemiBold" w:hAnsi="Fira Sans SemiBold"/>
        </w:rPr>
        <w:t>ukończenia</w:t>
      </w:r>
      <w:r>
        <w:rPr>
          <w:rFonts w:ascii="Fira Sans SemiBold" w:hAnsi="Fira Sans SemiBold"/>
          <w:spacing w:val="-9"/>
        </w:rPr>
        <w:t xml:space="preserve"> </w:t>
      </w:r>
      <w:r>
        <w:rPr>
          <w:rFonts w:ascii="Fira Sans SemiBold" w:hAnsi="Fira Sans SemiBold"/>
        </w:rPr>
        <w:t>studiów</w:t>
      </w:r>
      <w:r>
        <w:rPr>
          <w:rFonts w:ascii="Fira Sans SemiBold" w:hAnsi="Fira Sans SemiBold"/>
          <w:spacing w:val="-6"/>
        </w:rPr>
        <w:t xml:space="preserve"> </w:t>
      </w:r>
      <w:r>
        <w:rPr>
          <w:rFonts w:ascii="Fira Sans SemiBold" w:hAnsi="Fira Sans SemiBold"/>
        </w:rPr>
        <w:t>otrzymało 27,6 tys. absolwentów (w tym 1,6 tys. cudzoziemców).</w:t>
      </w:r>
      <w:r>
        <w:rPr>
          <w:rFonts w:ascii="Fira Sans SemiBold" w:hAnsi="Fira Sans SemiBold"/>
          <w:spacing w:val="-7"/>
        </w:rPr>
        <w:t xml:space="preserve"> </w:t>
      </w:r>
      <w:r>
        <w:rPr>
          <w:rFonts w:ascii="Fira Sans SemiBold" w:hAnsi="Fira Sans SemiBold"/>
        </w:rPr>
        <w:t>W</w:t>
      </w:r>
      <w:r>
        <w:rPr>
          <w:rFonts w:ascii="Fira Sans SemiBold" w:hAnsi="Fira Sans SemiBold"/>
          <w:spacing w:val="-6"/>
        </w:rPr>
        <w:t xml:space="preserve"> </w:t>
      </w:r>
      <w:r>
        <w:rPr>
          <w:rFonts w:ascii="Fira Sans SemiBold" w:hAnsi="Fira Sans SemiBold"/>
        </w:rPr>
        <w:t>porównaniu</w:t>
      </w:r>
      <w:r>
        <w:rPr>
          <w:rFonts w:ascii="Fira Sans SemiBold" w:hAnsi="Fira Sans SemiBold"/>
          <w:spacing w:val="-6"/>
        </w:rPr>
        <w:t xml:space="preserve"> </w:t>
      </w:r>
      <w:r>
        <w:rPr>
          <w:rFonts w:ascii="Fira Sans SemiBold" w:hAnsi="Fira Sans SemiBold"/>
        </w:rPr>
        <w:t>z</w:t>
      </w:r>
      <w:r>
        <w:rPr>
          <w:rFonts w:ascii="Fira Sans SemiBold" w:hAnsi="Fira Sans SemiBold"/>
          <w:spacing w:val="-7"/>
        </w:rPr>
        <w:t xml:space="preserve"> </w:t>
      </w:r>
      <w:r>
        <w:rPr>
          <w:rFonts w:ascii="Fira Sans SemiBold" w:hAnsi="Fira Sans SemiBold"/>
        </w:rPr>
        <w:t>poprzednim</w:t>
      </w:r>
      <w:r>
        <w:rPr>
          <w:rFonts w:ascii="Fira Sans SemiBold" w:hAnsi="Fira Sans SemiBold"/>
          <w:spacing w:val="-7"/>
        </w:rPr>
        <w:t xml:space="preserve"> </w:t>
      </w:r>
      <w:r>
        <w:rPr>
          <w:rFonts w:ascii="Fira Sans SemiBold" w:hAnsi="Fira Sans SemiBold"/>
        </w:rPr>
        <w:t>rokiem</w:t>
      </w:r>
      <w:r>
        <w:rPr>
          <w:rFonts w:ascii="Fira Sans SemiBold" w:hAnsi="Fira Sans SemiBold"/>
          <w:spacing w:val="-7"/>
        </w:rPr>
        <w:t xml:space="preserve"> </w:t>
      </w:r>
      <w:r>
        <w:rPr>
          <w:rFonts w:ascii="Fira Sans SemiBold" w:hAnsi="Fira Sans SemiBold"/>
        </w:rPr>
        <w:t>akademickim zwiększyła się zarówno liczba studentów</w:t>
      </w:r>
      <w:r w:rsidR="007F6D5E">
        <w:rPr>
          <w:rFonts w:ascii="Fira Sans SemiBold" w:hAnsi="Fira Sans SemiBold"/>
        </w:rPr>
        <w:t>,</w:t>
      </w:r>
      <w:r>
        <w:rPr>
          <w:rFonts w:ascii="Fira Sans SemiBold" w:hAnsi="Fira Sans SemiBold"/>
        </w:rPr>
        <w:t xml:space="preserve"> jak i </w:t>
      </w:r>
      <w:r w:rsidRPr="0096509F">
        <w:rPr>
          <w:rFonts w:ascii="Fira Sans SemiBold" w:hAnsi="Fira Sans SemiBold"/>
        </w:rPr>
        <w:t>liczba absolwentów</w:t>
      </w:r>
      <w:r>
        <w:rPr>
          <w:rFonts w:ascii="Fira Sans SemiBold" w:hAnsi="Fira Sans SemiBold"/>
        </w:rPr>
        <w:t xml:space="preserve"> odpowiednio o: 4,5% i 1,5</w:t>
      </w:r>
      <w:r>
        <w:rPr>
          <w:rFonts w:ascii="Fira Sans SemiBold"/>
          <w:spacing w:val="-2"/>
        </w:rPr>
        <w:t>%.</w:t>
      </w:r>
    </w:p>
    <w:p w14:paraId="07BD288F" w14:textId="0D7AA619" w:rsidR="00AB4CD7" w:rsidRPr="0046055E" w:rsidRDefault="00564E92" w:rsidP="00571310">
      <w:pPr>
        <w:pStyle w:val="32tyturozdziau"/>
        <w:spacing w:before="480"/>
        <w:rPr>
          <w:lang w:eastAsia="pl-PL"/>
        </w:rPr>
      </w:pPr>
      <w:r w:rsidRPr="000D1E72">
        <w:rPr>
          <w:b w:val="0"/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2037120" behindDoc="1" locked="0" layoutInCell="1" allowOverlap="1" wp14:anchorId="25AFFC7D" wp14:editId="6970F9CC">
                <wp:simplePos x="0" y="0"/>
                <wp:positionH relativeFrom="column">
                  <wp:posOffset>5219065</wp:posOffset>
                </wp:positionH>
                <wp:positionV relativeFrom="paragraph">
                  <wp:posOffset>174625</wp:posOffset>
                </wp:positionV>
                <wp:extent cx="1821180" cy="2145665"/>
                <wp:effectExtent l="0" t="0" r="0" b="0"/>
                <wp:wrapTight wrapText="bothSides">
                  <wp:wrapPolygon edited="0">
                    <wp:start x="678" y="0"/>
                    <wp:lineTo x="678" y="21287"/>
                    <wp:lineTo x="20787" y="21287"/>
                    <wp:lineTo x="20787" y="0"/>
                    <wp:lineTo x="678" y="0"/>
                  </wp:wrapPolygon>
                </wp:wrapTight>
                <wp:docPr id="4" name="Pole tekstowe 4" descr="Województwo śląskie zajmo- wało 5. miejsce w kraju pod względem liczby studentów&#10;Liczba studiujących w woje- wództwie stanowiła 8,7% ogólnej liczby studentów &#10;w Polsce&#10;Na studiach kształciło się 63,9 tys. kobiet, które stano- wiły 57,4% ogólnej liczby studentów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2145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F2307" w14:textId="61B730CB" w:rsidR="00571310" w:rsidRPr="00571310" w:rsidRDefault="00571310" w:rsidP="00571310">
                            <w:pPr>
                              <w:spacing w:before="0"/>
                              <w:rPr>
                                <w:color w:val="001D77"/>
                              </w:rPr>
                            </w:pPr>
                            <w:r w:rsidRPr="00571310">
                              <w:rPr>
                                <w:color w:val="001D77"/>
                              </w:rPr>
                              <w:t xml:space="preserve">Województwo śląskie </w:t>
                            </w:r>
                            <w:proofErr w:type="spellStart"/>
                            <w:r w:rsidRPr="00571310">
                              <w:rPr>
                                <w:color w:val="001D77"/>
                              </w:rPr>
                              <w:t>zajmo</w:t>
                            </w:r>
                            <w:proofErr w:type="spellEnd"/>
                            <w:r>
                              <w:rPr>
                                <w:color w:val="001D77"/>
                              </w:rPr>
                              <w:t>-</w:t>
                            </w:r>
                            <w:r w:rsidRPr="00571310">
                              <w:rPr>
                                <w:color w:val="001D77"/>
                              </w:rPr>
                              <w:t xml:space="preserve"> </w:t>
                            </w:r>
                            <w:proofErr w:type="spellStart"/>
                            <w:r w:rsidRPr="00571310">
                              <w:rPr>
                                <w:color w:val="001D77"/>
                              </w:rPr>
                              <w:t>wało</w:t>
                            </w:r>
                            <w:proofErr w:type="spellEnd"/>
                            <w:r w:rsidRPr="00571310">
                              <w:rPr>
                                <w:color w:val="001D77"/>
                              </w:rPr>
                              <w:t xml:space="preserve"> 5. miejsce w kraju pod względem liczby studentów</w:t>
                            </w:r>
                          </w:p>
                          <w:p w14:paraId="0BAB2D1A" w14:textId="06B5FE29" w:rsidR="00571310" w:rsidRPr="00571310" w:rsidRDefault="00571310" w:rsidP="00571310">
                            <w:pPr>
                              <w:spacing w:before="0"/>
                              <w:rPr>
                                <w:color w:val="001D77"/>
                              </w:rPr>
                            </w:pPr>
                            <w:r w:rsidRPr="00571310">
                              <w:rPr>
                                <w:color w:val="001D77"/>
                              </w:rPr>
                              <w:t xml:space="preserve">Liczba studiujących w woje- </w:t>
                            </w:r>
                            <w:proofErr w:type="spellStart"/>
                            <w:r w:rsidRPr="00571310">
                              <w:rPr>
                                <w:color w:val="001D77"/>
                              </w:rPr>
                              <w:t>wództwie</w:t>
                            </w:r>
                            <w:proofErr w:type="spellEnd"/>
                            <w:r w:rsidRPr="00571310">
                              <w:rPr>
                                <w:color w:val="001D77"/>
                              </w:rPr>
                              <w:t xml:space="preserve"> stanowiła 8,7% ogólnej liczby studentów</w:t>
                            </w:r>
                            <w:r>
                              <w:rPr>
                                <w:color w:val="001D77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</w:rPr>
                              <w:br/>
                            </w:r>
                            <w:r w:rsidRPr="00571310">
                              <w:rPr>
                                <w:color w:val="001D77"/>
                              </w:rPr>
                              <w:t>w Polsce</w:t>
                            </w:r>
                          </w:p>
                          <w:p w14:paraId="47F72B66" w14:textId="03C87803" w:rsidR="00564E92" w:rsidRPr="00564E92" w:rsidRDefault="00571310" w:rsidP="00571310">
                            <w:pPr>
                              <w:spacing w:before="0"/>
                              <w:rPr>
                                <w:color w:val="001D77"/>
                              </w:rPr>
                            </w:pPr>
                            <w:r w:rsidRPr="00571310">
                              <w:rPr>
                                <w:color w:val="001D77"/>
                              </w:rPr>
                              <w:t xml:space="preserve">Na studiach kształciło się 63,9 tys. kobiet, które stano- wiły 57,4% ogólnej liczby stu- </w:t>
                            </w:r>
                            <w:proofErr w:type="spellStart"/>
                            <w:r w:rsidRPr="00571310">
                              <w:rPr>
                                <w:color w:val="001D77"/>
                              </w:rPr>
                              <w:t>dentów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AFFC7D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Województwo śląskie zajmo- wało 5. miejsce w kraju pod względem liczby studentów&#10;Liczba studiujących w woje- wództwie stanowiła 8,7% ogólnej liczby studentów &#10;w Polsce&#10;Na studiach kształciło się 63,9 tys. kobiet, które stano- wiły 57,4% ogólnej liczby studentów&#10;&#10;" style="position:absolute;margin-left:410.95pt;margin-top:13.75pt;width:143.4pt;height:168.95pt;z-index:-251279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" filled="f" stroked="f">
                <v:textbox>
                  <w:txbxContent>
                    <w:p w14:paraId="6C7F2307" w14:textId="61B730CB" w:rsidR="00571310" w:rsidRPr="00571310" w:rsidRDefault="00571310" w:rsidP="00571310">
                      <w:pPr>
                        <w:spacing w:before="0"/>
                        <w:rPr>
                          <w:color w:val="001D77"/>
                        </w:rPr>
                      </w:pPr>
                      <w:r w:rsidRPr="00571310">
                        <w:rPr>
                          <w:color w:val="001D77"/>
                        </w:rPr>
                        <w:t xml:space="preserve">Województwo śląskie </w:t>
                      </w:r>
                      <w:proofErr w:type="spellStart"/>
                      <w:r w:rsidRPr="00571310">
                        <w:rPr>
                          <w:color w:val="001D77"/>
                        </w:rPr>
                        <w:t>zajmo</w:t>
                      </w:r>
                      <w:proofErr w:type="spellEnd"/>
                      <w:r>
                        <w:rPr>
                          <w:color w:val="001D77"/>
                        </w:rPr>
                        <w:t>-</w:t>
                      </w:r>
                      <w:r w:rsidRPr="00571310">
                        <w:rPr>
                          <w:color w:val="001D77"/>
                        </w:rPr>
                        <w:t xml:space="preserve"> </w:t>
                      </w:r>
                      <w:proofErr w:type="spellStart"/>
                      <w:r w:rsidRPr="00571310">
                        <w:rPr>
                          <w:color w:val="001D77"/>
                        </w:rPr>
                        <w:t>wało</w:t>
                      </w:r>
                      <w:proofErr w:type="spellEnd"/>
                      <w:r w:rsidRPr="00571310">
                        <w:rPr>
                          <w:color w:val="001D77"/>
                        </w:rPr>
                        <w:t xml:space="preserve"> 5. miejsce w kraju pod względem liczby studentów</w:t>
                      </w:r>
                    </w:p>
                    <w:p w14:paraId="0BAB2D1A" w14:textId="06B5FE29" w:rsidR="00571310" w:rsidRPr="00571310" w:rsidRDefault="00571310" w:rsidP="00571310">
                      <w:pPr>
                        <w:spacing w:before="0"/>
                        <w:rPr>
                          <w:color w:val="001D77"/>
                        </w:rPr>
                      </w:pPr>
                      <w:r w:rsidRPr="00571310">
                        <w:rPr>
                          <w:color w:val="001D77"/>
                        </w:rPr>
                        <w:t xml:space="preserve">Liczba studiujących w woje- </w:t>
                      </w:r>
                      <w:proofErr w:type="spellStart"/>
                      <w:r w:rsidRPr="00571310">
                        <w:rPr>
                          <w:color w:val="001D77"/>
                        </w:rPr>
                        <w:t>wództwie</w:t>
                      </w:r>
                      <w:proofErr w:type="spellEnd"/>
                      <w:r w:rsidRPr="00571310">
                        <w:rPr>
                          <w:color w:val="001D77"/>
                        </w:rPr>
                        <w:t xml:space="preserve"> stanowiła 8,7% ogólnej liczby studentów</w:t>
                      </w:r>
                      <w:r>
                        <w:rPr>
                          <w:color w:val="001D77"/>
                        </w:rPr>
                        <w:t xml:space="preserve"> </w:t>
                      </w:r>
                      <w:r>
                        <w:rPr>
                          <w:color w:val="001D77"/>
                        </w:rPr>
                        <w:br/>
                      </w:r>
                      <w:r w:rsidRPr="00571310">
                        <w:rPr>
                          <w:color w:val="001D77"/>
                        </w:rPr>
                        <w:t>w Polsce</w:t>
                      </w:r>
                    </w:p>
                    <w:p w14:paraId="47F72B66" w14:textId="03C87803" w:rsidR="00564E92" w:rsidRPr="00564E92" w:rsidRDefault="00571310" w:rsidP="00571310">
                      <w:pPr>
                        <w:spacing w:before="0"/>
                        <w:rPr>
                          <w:color w:val="001D77"/>
                        </w:rPr>
                      </w:pPr>
                      <w:r w:rsidRPr="00571310">
                        <w:rPr>
                          <w:color w:val="001D77"/>
                        </w:rPr>
                        <w:t xml:space="preserve">Na studiach kształciło się 63,9 tys. kobiet, które stano- wiły 57,4% ogólnej liczby stu- </w:t>
                      </w:r>
                      <w:proofErr w:type="spellStart"/>
                      <w:r w:rsidRPr="00571310">
                        <w:rPr>
                          <w:color w:val="001D77"/>
                        </w:rPr>
                        <w:t>dentów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 w:rsidR="00571310">
        <w:rPr>
          <w:lang w:eastAsia="pl-PL"/>
        </w:rPr>
        <w:t>Studenci</w:t>
      </w:r>
    </w:p>
    <w:p w14:paraId="201072BC" w14:textId="238DF99A" w:rsidR="00571310" w:rsidRPr="00571310" w:rsidRDefault="00571310" w:rsidP="00571310">
      <w:pPr>
        <w:rPr>
          <w:shd w:val="clear" w:color="auto" w:fill="FFFFFF"/>
        </w:rPr>
      </w:pPr>
      <w:r w:rsidRPr="00571310">
        <w:rPr>
          <w:shd w:val="clear" w:color="auto" w:fill="FFFFFF"/>
        </w:rPr>
        <w:t>Według stanu w dniu 31 grudnia 2024 r. w 31 uczelniach mających siedzibę na terenie województwa śląskiego kształciło się 111,4 tys. studentów (łącznie z cudzoziemcami),</w:t>
      </w:r>
      <w:r>
        <w:rPr>
          <w:shd w:val="clear" w:color="auto" w:fill="FFFFFF"/>
        </w:rPr>
        <w:t xml:space="preserve"> </w:t>
      </w:r>
      <w:r w:rsidRPr="00571310">
        <w:rPr>
          <w:shd w:val="clear" w:color="auto" w:fill="FFFFFF"/>
        </w:rPr>
        <w:t xml:space="preserve">tj. o 4,5% więcej niż </w:t>
      </w:r>
      <w:r w:rsidR="00964C5D">
        <w:rPr>
          <w:shd w:val="clear" w:color="auto" w:fill="FFFFFF"/>
        </w:rPr>
        <w:t xml:space="preserve">w </w:t>
      </w:r>
      <w:r w:rsidRPr="00571310">
        <w:rPr>
          <w:shd w:val="clear" w:color="auto" w:fill="FFFFFF"/>
        </w:rPr>
        <w:t>2023 r. Według form własności wyodrębniono 11 uczelni publicznych,</w:t>
      </w:r>
      <w:r>
        <w:rPr>
          <w:shd w:val="clear" w:color="auto" w:fill="FFFFFF"/>
        </w:rPr>
        <w:t xml:space="preserve"> </w:t>
      </w:r>
      <w:r w:rsidRPr="00571310">
        <w:rPr>
          <w:shd w:val="clear" w:color="auto" w:fill="FFFFFF"/>
        </w:rPr>
        <w:t>w których kształciło się 74,8 tys. studentów (67,2% ogólnej liczby studentów w województwie) i 20 uczelni niepublicznych – 36,6 tys. studentów. Według profili odnotowano 13 uczelni</w:t>
      </w:r>
      <w:r>
        <w:rPr>
          <w:shd w:val="clear" w:color="auto" w:fill="FFFFFF"/>
        </w:rPr>
        <w:t xml:space="preserve"> </w:t>
      </w:r>
      <w:r w:rsidRPr="00571310">
        <w:rPr>
          <w:shd w:val="clear" w:color="auto" w:fill="FFFFFF"/>
        </w:rPr>
        <w:t>o profilu akademickim, w których studiowało 94,3 tys. osób i 18 uczelni o profilu zawodowym</w:t>
      </w:r>
      <w:r>
        <w:rPr>
          <w:shd w:val="clear" w:color="auto" w:fill="FFFFFF"/>
        </w:rPr>
        <w:t xml:space="preserve"> </w:t>
      </w:r>
      <w:r w:rsidRPr="00571310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 w:rsidRPr="00571310">
        <w:rPr>
          <w:shd w:val="clear" w:color="auto" w:fill="FFFFFF"/>
        </w:rPr>
        <w:t>17,1 tys. osób.</w:t>
      </w:r>
    </w:p>
    <w:p w14:paraId="1FF259BB" w14:textId="18BA8E0B" w:rsidR="002B33C8" w:rsidRDefault="00571310" w:rsidP="00571310">
      <w:pPr>
        <w:rPr>
          <w:shd w:val="clear" w:color="auto" w:fill="FFFFFF"/>
        </w:rPr>
      </w:pPr>
      <w:r w:rsidRPr="00571310">
        <w:rPr>
          <w:shd w:val="clear" w:color="auto" w:fill="FFFFFF"/>
        </w:rPr>
        <w:t>Największą pod względem liczby studentów uczelnią wśród placówek publicznych był Uniwersytet Śląski, w którym w roku akademickim 2024/25 studiowało 18,0 tys. studentów (16,2% ogółu studiujących), następnie Politechnika Śląska – 16,7 tys. (15,0%) oraz Śląski Uniwersytet Medyczny – 10,2 tys. (9,2%). Natomiast wśród uczelni niepublicznych największą uczelnią była Akademia WSB w Dąbrowie Górniczej, w której kształciło się 13,7 tys. studentów (12,3% ogółu studentów).</w:t>
      </w:r>
      <w:r w:rsidR="006F138C" w:rsidRPr="006F138C">
        <w:rPr>
          <w:noProof/>
        </w:rPr>
        <w:t xml:space="preserve"> </w:t>
      </w:r>
    </w:p>
    <w:p w14:paraId="5EFF7FE0" w14:textId="5F4D8CBA" w:rsidR="00E466CE" w:rsidRPr="00E466CE" w:rsidRDefault="00E466CE" w:rsidP="00EE2EFC">
      <w:pPr>
        <w:pStyle w:val="Nagwek1"/>
        <w:spacing w:after="0" w:line="240" w:lineRule="exact"/>
        <w:rPr>
          <w:color w:val="000000" w:themeColor="text1"/>
        </w:rPr>
      </w:pPr>
      <w:r w:rsidRPr="00E466CE">
        <w:rPr>
          <w:color w:val="000000" w:themeColor="text1"/>
        </w:rPr>
        <w:t>Wykres</w:t>
      </w:r>
      <w:r w:rsidRPr="00E466CE">
        <w:rPr>
          <w:color w:val="000000" w:themeColor="text1"/>
          <w:spacing w:val="-11"/>
        </w:rPr>
        <w:t xml:space="preserve"> </w:t>
      </w:r>
      <w:r w:rsidRPr="00E466CE">
        <w:rPr>
          <w:color w:val="000000" w:themeColor="text1"/>
        </w:rPr>
        <w:t>1.</w:t>
      </w:r>
      <w:r w:rsidRPr="00E466CE">
        <w:rPr>
          <w:color w:val="000000" w:themeColor="text1"/>
          <w:spacing w:val="-7"/>
        </w:rPr>
        <w:t xml:space="preserve"> </w:t>
      </w:r>
      <w:r w:rsidRPr="00E466CE">
        <w:rPr>
          <w:color w:val="000000" w:themeColor="text1"/>
        </w:rPr>
        <w:t>Studenci</w:t>
      </w:r>
      <w:r w:rsidRPr="00E466CE">
        <w:rPr>
          <w:color w:val="000000" w:themeColor="text1"/>
          <w:spacing w:val="-20"/>
        </w:rPr>
        <w:t xml:space="preserve"> </w:t>
      </w:r>
      <w:r w:rsidRPr="00E466CE">
        <w:rPr>
          <w:color w:val="000000" w:themeColor="text1"/>
        </w:rPr>
        <w:t>według</w:t>
      </w:r>
      <w:r w:rsidRPr="00E466CE">
        <w:rPr>
          <w:color w:val="000000" w:themeColor="text1"/>
          <w:spacing w:val="-6"/>
        </w:rPr>
        <w:t xml:space="preserve"> </w:t>
      </w:r>
      <w:r w:rsidRPr="00E466CE">
        <w:rPr>
          <w:color w:val="000000" w:themeColor="text1"/>
        </w:rPr>
        <w:t>płci</w:t>
      </w:r>
      <w:r w:rsidRPr="00E466CE">
        <w:rPr>
          <w:color w:val="000000" w:themeColor="text1"/>
          <w:spacing w:val="-8"/>
        </w:rPr>
        <w:t xml:space="preserve"> </w:t>
      </w:r>
      <w:r w:rsidRPr="00E466CE">
        <w:rPr>
          <w:color w:val="000000" w:themeColor="text1"/>
        </w:rPr>
        <w:t>i</w:t>
      </w:r>
      <w:r w:rsidRPr="00E466CE">
        <w:rPr>
          <w:color w:val="000000" w:themeColor="text1"/>
          <w:spacing w:val="-8"/>
        </w:rPr>
        <w:t xml:space="preserve"> </w:t>
      </w:r>
      <w:r w:rsidRPr="00E466CE">
        <w:rPr>
          <w:color w:val="000000" w:themeColor="text1"/>
        </w:rPr>
        <w:t>form</w:t>
      </w:r>
      <w:r w:rsidRPr="00E466CE">
        <w:rPr>
          <w:color w:val="000000" w:themeColor="text1"/>
          <w:spacing w:val="-6"/>
        </w:rPr>
        <w:t xml:space="preserve"> </w:t>
      </w:r>
      <w:r w:rsidRPr="00E466CE">
        <w:rPr>
          <w:color w:val="000000" w:themeColor="text1"/>
        </w:rPr>
        <w:t>własności</w:t>
      </w:r>
      <w:r w:rsidRPr="00E466CE">
        <w:rPr>
          <w:color w:val="000000" w:themeColor="text1"/>
          <w:spacing w:val="-8"/>
        </w:rPr>
        <w:t xml:space="preserve"> </w:t>
      </w:r>
      <w:r w:rsidRPr="00E466CE">
        <w:rPr>
          <w:color w:val="000000" w:themeColor="text1"/>
        </w:rPr>
        <w:t>uczelni</w:t>
      </w:r>
      <w:r w:rsidRPr="00E466CE">
        <w:rPr>
          <w:color w:val="000000" w:themeColor="text1"/>
          <w:spacing w:val="-7"/>
        </w:rPr>
        <w:t xml:space="preserve"> </w:t>
      </w:r>
      <w:r w:rsidRPr="00E466CE">
        <w:rPr>
          <w:color w:val="000000" w:themeColor="text1"/>
        </w:rPr>
        <w:t>w</w:t>
      </w:r>
      <w:r w:rsidRPr="00E466CE">
        <w:rPr>
          <w:color w:val="000000" w:themeColor="text1"/>
          <w:spacing w:val="-7"/>
        </w:rPr>
        <w:t xml:space="preserve"> </w:t>
      </w:r>
      <w:r w:rsidRPr="00E466CE">
        <w:rPr>
          <w:color w:val="000000" w:themeColor="text1"/>
        </w:rPr>
        <w:t>roku</w:t>
      </w:r>
      <w:r w:rsidRPr="00E466CE">
        <w:rPr>
          <w:color w:val="000000" w:themeColor="text1"/>
          <w:spacing w:val="-7"/>
        </w:rPr>
        <w:t xml:space="preserve"> </w:t>
      </w:r>
      <w:r w:rsidRPr="00E466CE">
        <w:rPr>
          <w:color w:val="000000" w:themeColor="text1"/>
        </w:rPr>
        <w:t>akademickim</w:t>
      </w:r>
      <w:r w:rsidRPr="00E466CE">
        <w:rPr>
          <w:color w:val="000000" w:themeColor="text1"/>
          <w:spacing w:val="-6"/>
        </w:rPr>
        <w:t xml:space="preserve"> </w:t>
      </w:r>
      <w:r w:rsidRPr="00E466CE">
        <w:rPr>
          <w:color w:val="000000" w:themeColor="text1"/>
          <w:spacing w:val="-2"/>
        </w:rPr>
        <w:t>2024/25</w:t>
      </w:r>
    </w:p>
    <w:p w14:paraId="12B58F1E" w14:textId="14D7FAD9" w:rsidR="00E466CE" w:rsidRDefault="00F72C9D" w:rsidP="00EE2EFC">
      <w:pPr>
        <w:spacing w:before="0" w:after="5000" w:line="240" w:lineRule="auto"/>
        <w:ind w:left="851"/>
        <w:rPr>
          <w:shd w:val="clear" w:color="auto" w:fil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75360" behindDoc="0" locked="0" layoutInCell="1" allowOverlap="1" wp14:anchorId="3CBF1998" wp14:editId="25DFCF47">
                <wp:simplePos x="0" y="0"/>
                <wp:positionH relativeFrom="column">
                  <wp:posOffset>103367</wp:posOffset>
                </wp:positionH>
                <wp:positionV relativeFrom="paragraph">
                  <wp:posOffset>92462</wp:posOffset>
                </wp:positionV>
                <wp:extent cx="4942205" cy="2757418"/>
                <wp:effectExtent l="0" t="0" r="0" b="5080"/>
                <wp:wrapNone/>
                <wp:docPr id="30" name="Grupa 30" descr="Wykres Studenci według płci i form własności uczelni w roku akademickim 2024/25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2205" cy="2757418"/>
                          <a:chOff x="0" y="0"/>
                          <a:chExt cx="4942205" cy="2757418"/>
                        </a:xfrm>
                      </wpg:grpSpPr>
                      <wpg:grpSp>
                        <wpg:cNvPr id="29" name="Grupa 29"/>
                        <wpg:cNvGrpSpPr/>
                        <wpg:grpSpPr>
                          <a:xfrm>
                            <a:off x="1204623" y="2516587"/>
                            <a:ext cx="1903177" cy="240831"/>
                            <a:chOff x="0" y="0"/>
                            <a:chExt cx="1903177" cy="240831"/>
                          </a:xfrm>
                        </wpg:grpSpPr>
                        <wps:wsp>
                          <wps:cNvPr id="11" name="Pole tekstowe 1"/>
                          <wps:cNvSpPr txBox="1"/>
                          <wps:spPr>
                            <a:xfrm>
                              <a:off x="226612" y="3976"/>
                              <a:ext cx="601345" cy="2368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3A877FA" w14:textId="6FD30B1F" w:rsidR="008B22FF" w:rsidRDefault="008B22FF" w:rsidP="008B22FF">
                                <w:pPr>
                                  <w:spacing w:before="0"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Kobiety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Prostokąt 2"/>
                          <wps:cNvSpPr/>
                          <wps:spPr>
                            <a:xfrm>
                              <a:off x="0" y="51684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99A4C8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Pole tekstowe 1"/>
                          <wps:cNvSpPr txBox="1"/>
                          <wps:spPr>
                            <a:xfrm>
                              <a:off x="1236427" y="0"/>
                              <a:ext cx="666750" cy="2254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210FBA1E" w14:textId="73C1F5B7" w:rsidR="008B22FF" w:rsidRDefault="008B22FF" w:rsidP="008B22FF">
                                <w:pPr>
                                  <w:spacing w:before="0"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Cs/>
                                    <w:sz w:val="16"/>
                                    <w:szCs w:val="16"/>
                                  </w:rPr>
                                  <w:t>Mężczyźni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3" name="Prostokąt 2"/>
                          <wps:cNvSpPr/>
                          <wps:spPr>
                            <a:xfrm>
                              <a:off x="1013791" y="51684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334A92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aphicFrame>
                        <wpg:cNvPr id="1" name="Wykres 1">
                          <a:extLst>
                            <a:ext uri="{FF2B5EF4-FFF2-40B4-BE49-F238E27FC236}">
                              <a16:creationId xmlns:a16="http://schemas.microsoft.com/office/drawing/2014/main" id="{C7B9DF29-2A3B-43B4-BACE-8859F55CF629}"/>
                            </a:ext>
                          </a:extLst>
                        </wpg:cNvPr>
                        <wpg:cNvFrPr/>
                        <wpg:xfrm>
                          <a:off x="0" y="0"/>
                          <a:ext cx="4942205" cy="242951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2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3CBF1998" id="Grupa 30" o:spid="_x0000_s1028" alt="Wykres Studenci według płci i form własności uczelni w roku akademickim 2024/25." style="position:absolute;left:0;text-align:left;margin-left:8.15pt;margin-top:7.3pt;width:389.15pt;height:217.1pt;z-index:252175360" coordsize="49422,27574" o:gfxdata="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">
                <v:group id="Grupa 29" o:spid="_x0000_s1029" style="position:absolute;left:12046;top:25165;width:19032;height:2409" coordsize="19031,2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Pole tekstowe 1" o:spid="_x0000_s1030" type="#_x0000_t202" style="position:absolute;left:2266;top:39;width:6013;height:2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  <v:textbox>
                      <w:txbxContent>
                        <w:p w14:paraId="73A877FA" w14:textId="6FD30B1F" w:rsidR="008B22FF" w:rsidRDefault="008B22FF" w:rsidP="008B22F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Kobiety</w:t>
                          </w:r>
                        </w:p>
                      </w:txbxContent>
                    </v:textbox>
                  </v:shape>
                  <v:rect id="Prostokąt 2" o:spid="_x0000_s1031" style="position:absolute;top:516;width:2514;height:12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" fillcolor="#99a4c8" stroked="f" strokeweight="1pt"/>
                  <v:shape id="Pole tekstowe 1" o:spid="_x0000_s1032" type="#_x0000_t202" style="position:absolute;left:12364;width:6667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Ds7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" filled="f" stroked="f" strokeweight=".5pt">
                    <v:textbox>
                      <w:txbxContent>
                        <w:p w14:paraId="210FBA1E" w14:textId="73C1F5B7" w:rsidR="008B22FF" w:rsidRDefault="008B22FF" w:rsidP="008B22F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Cs/>
                              <w:sz w:val="16"/>
                              <w:szCs w:val="16"/>
                            </w:rPr>
                            <w:t>Mężczyźni</w:t>
                          </w:r>
                        </w:p>
                      </w:txbxContent>
                    </v:textbox>
                  </v:shape>
                  <v:rect id="Prostokąt 2" o:spid="_x0000_s1033" style="position:absolute;left:10137;top:516;width:2515;height:12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" fillcolor="#334a92" stroked="f" strokeweight="1pt"/>
                </v:group>
                <v:shape id="Wykres 1" o:spid="_x0000_s1034" type="#_x0000_t75" style="position:absolute;left:914;top:1584;width:47244;height:2231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">
                  <v:imagedata r:id="rId13" o:title=""/>
                  <o:lock v:ext="edit" aspectratio="f"/>
                </v:shape>
              </v:group>
            </w:pict>
          </mc:Fallback>
        </mc:AlternateContent>
      </w:r>
      <w:r w:rsidR="00E466CE">
        <w:t>Stan</w:t>
      </w:r>
      <w:r w:rsidR="00E466CE">
        <w:rPr>
          <w:spacing w:val="-6"/>
        </w:rPr>
        <w:t xml:space="preserve"> </w:t>
      </w:r>
      <w:r w:rsidR="00E466CE">
        <w:t>w</w:t>
      </w:r>
      <w:r w:rsidR="00E466CE">
        <w:rPr>
          <w:spacing w:val="-4"/>
        </w:rPr>
        <w:t xml:space="preserve"> </w:t>
      </w:r>
      <w:r w:rsidR="00E466CE">
        <w:t>dniu</w:t>
      </w:r>
      <w:r w:rsidR="00E466CE">
        <w:rPr>
          <w:spacing w:val="-4"/>
        </w:rPr>
        <w:t xml:space="preserve"> </w:t>
      </w:r>
      <w:r w:rsidR="00E466CE">
        <w:t>31</w:t>
      </w:r>
      <w:r w:rsidR="00E466CE">
        <w:rPr>
          <w:spacing w:val="-5"/>
        </w:rPr>
        <w:t xml:space="preserve"> </w:t>
      </w:r>
      <w:r w:rsidR="00E466CE">
        <w:rPr>
          <w:spacing w:val="-2"/>
        </w:rPr>
        <w:t>grudnia</w:t>
      </w:r>
    </w:p>
    <w:p w14:paraId="20C68632" w14:textId="027A9048" w:rsidR="00E8736D" w:rsidRDefault="00ED4EFA" w:rsidP="00E8736D">
      <w:pPr>
        <w:pStyle w:val="Tekstpodstawowy"/>
        <w:spacing w:before="1" w:line="276" w:lineRule="auto"/>
        <w:jc w:val="both"/>
      </w:pPr>
      <w:r w:rsidRPr="000D1E72">
        <w:rPr>
          <w:b/>
          <w:noProof/>
          <w:shd w:val="clear" w:color="auto" w:fill="FFFFFF"/>
        </w:rPr>
        <w:lastRenderedPageBreak/>
        <mc:AlternateContent>
          <mc:Choice Requires="wps">
            <w:drawing>
              <wp:anchor distT="45720" distB="45720" distL="114300" distR="114300" simplePos="0" relativeHeight="252120064" behindDoc="1" locked="0" layoutInCell="1" allowOverlap="1" wp14:anchorId="5C48097A" wp14:editId="69C27E00">
                <wp:simplePos x="0" y="0"/>
                <wp:positionH relativeFrom="column">
                  <wp:posOffset>5227955</wp:posOffset>
                </wp:positionH>
                <wp:positionV relativeFrom="paragraph">
                  <wp:posOffset>689058</wp:posOffset>
                </wp:positionV>
                <wp:extent cx="1821180" cy="582295"/>
                <wp:effectExtent l="0" t="0" r="0" b="0"/>
                <wp:wrapNone/>
                <wp:docPr id="227" name="Pole tekstowe 227" descr="Prawie 60% studentów pobierało naukę na studiach pierwszego stop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582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2A4C1" w14:textId="0480C985" w:rsidR="00ED4EFA" w:rsidRPr="00564E92" w:rsidRDefault="00ED4EFA" w:rsidP="00ED4EFA">
                            <w:pPr>
                              <w:spacing w:before="0" w:after="0"/>
                              <w:rPr>
                                <w:color w:val="001D77"/>
                              </w:rPr>
                            </w:pPr>
                            <w:r w:rsidRPr="00ED4EFA">
                              <w:rPr>
                                <w:color w:val="001D77"/>
                              </w:rPr>
                              <w:t xml:space="preserve">Prawie 60% studentów po- </w:t>
                            </w:r>
                            <w:proofErr w:type="spellStart"/>
                            <w:r w:rsidRPr="00ED4EFA">
                              <w:rPr>
                                <w:color w:val="001D77"/>
                              </w:rPr>
                              <w:t>bierało</w:t>
                            </w:r>
                            <w:proofErr w:type="spellEnd"/>
                            <w:r w:rsidRPr="00ED4EFA">
                              <w:rPr>
                                <w:color w:val="001D77"/>
                              </w:rPr>
                              <w:t xml:space="preserve"> naukę na studiach pierwszego stopnia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8097A" id="Pole tekstowe 227" o:spid="_x0000_s1035" type="#_x0000_t202" alt="Prawie 60% studentów pobierało naukę na studiach pierwszego stopnia" style="position:absolute;left:0;text-align:left;margin-left:411.65pt;margin-top:54.25pt;width:143.4pt;height:45.85pt;z-index:-25119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" filled="f" stroked="f">
                <v:textbox>
                  <w:txbxContent>
                    <w:p w14:paraId="79C2A4C1" w14:textId="0480C985" w:rsidR="00ED4EFA" w:rsidRPr="00564E92" w:rsidRDefault="00ED4EFA" w:rsidP="00ED4EFA">
                      <w:pPr>
                        <w:spacing w:before="0" w:after="0"/>
                        <w:rPr>
                          <w:color w:val="001D77"/>
                        </w:rPr>
                      </w:pPr>
                      <w:r w:rsidRPr="00ED4EFA">
                        <w:rPr>
                          <w:color w:val="001D77"/>
                        </w:rPr>
                        <w:t xml:space="preserve">Prawie 60% studentów po- </w:t>
                      </w:r>
                      <w:proofErr w:type="spellStart"/>
                      <w:r w:rsidRPr="00ED4EFA">
                        <w:rPr>
                          <w:color w:val="001D77"/>
                        </w:rPr>
                        <w:t>bierało</w:t>
                      </w:r>
                      <w:proofErr w:type="spellEnd"/>
                      <w:r w:rsidRPr="00ED4EFA">
                        <w:rPr>
                          <w:color w:val="001D77"/>
                        </w:rPr>
                        <w:t xml:space="preserve"> naukę na studiach pierwszego stopnia</w:t>
                      </w:r>
                    </w:p>
                  </w:txbxContent>
                </v:textbox>
              </v:shape>
            </w:pict>
          </mc:Fallback>
        </mc:AlternateContent>
      </w:r>
      <w:r w:rsidR="00E8736D">
        <w:t>Na</w:t>
      </w:r>
      <w:r w:rsidR="00E8736D">
        <w:rPr>
          <w:spacing w:val="-3"/>
        </w:rPr>
        <w:t xml:space="preserve"> </w:t>
      </w:r>
      <w:r w:rsidR="00E8736D">
        <w:t>studiach</w:t>
      </w:r>
      <w:r w:rsidR="00E8736D">
        <w:rPr>
          <w:spacing w:val="-4"/>
        </w:rPr>
        <w:t xml:space="preserve"> </w:t>
      </w:r>
      <w:r w:rsidR="00E8736D">
        <w:t>stacjonarnych</w:t>
      </w:r>
      <w:r w:rsidR="00E8736D">
        <w:rPr>
          <w:spacing w:val="-3"/>
        </w:rPr>
        <w:t xml:space="preserve"> </w:t>
      </w:r>
      <w:r w:rsidR="00E8736D">
        <w:t>kształciło</w:t>
      </w:r>
      <w:r w:rsidR="00E8736D">
        <w:rPr>
          <w:spacing w:val="-4"/>
        </w:rPr>
        <w:t xml:space="preserve"> </w:t>
      </w:r>
      <w:r w:rsidR="00E8736D">
        <w:t>się</w:t>
      </w:r>
      <w:r w:rsidR="00E8736D">
        <w:rPr>
          <w:spacing w:val="-4"/>
        </w:rPr>
        <w:t xml:space="preserve"> </w:t>
      </w:r>
      <w:r w:rsidR="00E8736D">
        <w:t>72,3</w:t>
      </w:r>
      <w:r w:rsidR="00E8736D">
        <w:rPr>
          <w:spacing w:val="-3"/>
        </w:rPr>
        <w:t xml:space="preserve"> </w:t>
      </w:r>
      <w:r w:rsidR="00E8736D">
        <w:t>tys.</w:t>
      </w:r>
      <w:r w:rsidR="00E8736D">
        <w:rPr>
          <w:spacing w:val="-3"/>
        </w:rPr>
        <w:t xml:space="preserve"> </w:t>
      </w:r>
      <w:r w:rsidR="00E8736D">
        <w:t>osób</w:t>
      </w:r>
      <w:r w:rsidR="00E8736D">
        <w:rPr>
          <w:spacing w:val="-3"/>
        </w:rPr>
        <w:t xml:space="preserve"> </w:t>
      </w:r>
      <w:r w:rsidR="00E8736D">
        <w:t>(64,9%</w:t>
      </w:r>
      <w:r w:rsidR="00E8736D">
        <w:rPr>
          <w:spacing w:val="-4"/>
        </w:rPr>
        <w:t xml:space="preserve"> </w:t>
      </w:r>
      <w:r w:rsidR="00E8736D">
        <w:t>wszystkich</w:t>
      </w:r>
      <w:r w:rsidR="00E8736D">
        <w:rPr>
          <w:spacing w:val="-4"/>
        </w:rPr>
        <w:t xml:space="preserve"> </w:t>
      </w:r>
      <w:r w:rsidR="00E8736D">
        <w:t>studiujących), natomiast na studiach niestacjonarnych studiowało 39,1 tys. osób (35,1%). Zarówno na</w:t>
      </w:r>
      <w:r w:rsidR="00E8736D">
        <w:rPr>
          <w:spacing w:val="-4"/>
        </w:rPr>
        <w:t xml:space="preserve"> </w:t>
      </w:r>
      <w:r w:rsidR="00E8736D">
        <w:t>studiach</w:t>
      </w:r>
      <w:r w:rsidR="00E8736D">
        <w:rPr>
          <w:spacing w:val="-5"/>
        </w:rPr>
        <w:t xml:space="preserve"> </w:t>
      </w:r>
      <w:r w:rsidR="00E8736D">
        <w:t>stacjonarnych,</w:t>
      </w:r>
      <w:r w:rsidR="00E8736D">
        <w:rPr>
          <w:spacing w:val="-4"/>
        </w:rPr>
        <w:t xml:space="preserve"> </w:t>
      </w:r>
      <w:r w:rsidR="00E8736D">
        <w:t>jak</w:t>
      </w:r>
      <w:r w:rsidR="00E8736D">
        <w:rPr>
          <w:spacing w:val="-5"/>
        </w:rPr>
        <w:t xml:space="preserve"> </w:t>
      </w:r>
      <w:r w:rsidR="00E8736D">
        <w:t>i</w:t>
      </w:r>
      <w:r w:rsidR="00E8736D">
        <w:rPr>
          <w:spacing w:val="-5"/>
        </w:rPr>
        <w:t xml:space="preserve"> </w:t>
      </w:r>
      <w:r w:rsidR="00E8736D">
        <w:t>niestacjonarnych</w:t>
      </w:r>
      <w:r w:rsidR="00E8736D">
        <w:rPr>
          <w:spacing w:val="-5"/>
        </w:rPr>
        <w:t xml:space="preserve"> </w:t>
      </w:r>
      <w:r w:rsidR="00E8736D">
        <w:t>większość</w:t>
      </w:r>
      <w:r w:rsidR="00E8736D">
        <w:rPr>
          <w:spacing w:val="-4"/>
        </w:rPr>
        <w:t xml:space="preserve"> </w:t>
      </w:r>
      <w:r w:rsidR="00E8736D">
        <w:t>studentów</w:t>
      </w:r>
      <w:r w:rsidR="00E8736D">
        <w:rPr>
          <w:spacing w:val="-4"/>
        </w:rPr>
        <w:t xml:space="preserve"> </w:t>
      </w:r>
      <w:r w:rsidR="00E8736D">
        <w:t>stanowiły</w:t>
      </w:r>
      <w:r w:rsidR="00E8736D">
        <w:rPr>
          <w:spacing w:val="-4"/>
        </w:rPr>
        <w:t xml:space="preserve"> </w:t>
      </w:r>
      <w:r w:rsidR="00E8736D">
        <w:t xml:space="preserve">kobiety, tj. na studiach stacjonarnych – 40,8 tys. (56,4%), a na studiach niestacjonarnych – 23,2 tys. </w:t>
      </w:r>
      <w:r w:rsidR="00E8736D">
        <w:rPr>
          <w:spacing w:val="-2"/>
        </w:rPr>
        <w:t>(59,3%).</w:t>
      </w:r>
    </w:p>
    <w:p w14:paraId="7B1700C1" w14:textId="1F61125F" w:rsidR="00E8736D" w:rsidRPr="00E01CE2" w:rsidRDefault="00E8736D" w:rsidP="00E8736D">
      <w:pPr>
        <w:pStyle w:val="Tekstpodstawowy"/>
        <w:spacing w:before="116" w:line="273" w:lineRule="auto"/>
      </w:pPr>
      <w:r w:rsidRPr="00E01CE2">
        <w:t>Na studiach pierwszego stopnia kształciło się 66,7 tys. osób (59,9% ogólnej liczby studiujących), w tym 42,3 tys. z zamiarem uzyskania tytułu licencjata, a 24,2 tys. – tytułu inżyniera.</w:t>
      </w:r>
      <w:r w:rsidRPr="00E01CE2">
        <w:rPr>
          <w:spacing w:val="-4"/>
        </w:rPr>
        <w:t xml:space="preserve"> </w:t>
      </w:r>
      <w:r w:rsidR="007955EE">
        <w:rPr>
          <w:spacing w:val="-4"/>
        </w:rPr>
        <w:br/>
      </w:r>
      <w:r w:rsidRPr="00E01CE2">
        <w:t>Na</w:t>
      </w:r>
      <w:r w:rsidRPr="00E01CE2">
        <w:rPr>
          <w:spacing w:val="-4"/>
        </w:rPr>
        <w:t xml:space="preserve"> </w:t>
      </w:r>
      <w:r w:rsidRPr="00E01CE2">
        <w:t>studiach</w:t>
      </w:r>
      <w:r w:rsidRPr="00E01CE2">
        <w:rPr>
          <w:spacing w:val="-5"/>
        </w:rPr>
        <w:t xml:space="preserve"> drugiego stopnia z tytułem </w:t>
      </w:r>
      <w:r w:rsidRPr="00E01CE2">
        <w:t>magistra</w:t>
      </w:r>
      <w:r w:rsidRPr="00E01CE2">
        <w:rPr>
          <w:spacing w:val="-3"/>
        </w:rPr>
        <w:t xml:space="preserve"> </w:t>
      </w:r>
      <w:r w:rsidRPr="00E01CE2">
        <w:t>naukę pobierało 22,8 tys. osób (20,4% ogółu studentów), a na studiach magisterskich jednolitych –</w:t>
      </w:r>
      <w:r w:rsidRPr="00E01CE2">
        <w:rPr>
          <w:spacing w:val="-4"/>
        </w:rPr>
        <w:t xml:space="preserve"> 21,9</w:t>
      </w:r>
      <w:r w:rsidRPr="00E01CE2">
        <w:rPr>
          <w:spacing w:val="-3"/>
        </w:rPr>
        <w:t xml:space="preserve"> </w:t>
      </w:r>
      <w:r w:rsidRPr="00E01CE2">
        <w:t>tys.</w:t>
      </w:r>
      <w:r w:rsidRPr="00E01CE2">
        <w:rPr>
          <w:spacing w:val="-2"/>
        </w:rPr>
        <w:t xml:space="preserve"> (19,7%).</w:t>
      </w:r>
    </w:p>
    <w:p w14:paraId="580EB36C" w14:textId="6FD4D713" w:rsidR="00E466CE" w:rsidRDefault="00E8736D" w:rsidP="007955EE">
      <w:pPr>
        <w:pStyle w:val="Tekstpodstawowy"/>
        <w:spacing w:before="154"/>
      </w:pPr>
      <w:r>
        <w:t>W</w:t>
      </w:r>
      <w:r>
        <w:rPr>
          <w:spacing w:val="-7"/>
        </w:rPr>
        <w:t xml:space="preserve"> </w:t>
      </w:r>
      <w:r>
        <w:t>roku</w:t>
      </w:r>
      <w:r>
        <w:rPr>
          <w:spacing w:val="-6"/>
        </w:rPr>
        <w:t xml:space="preserve"> </w:t>
      </w:r>
      <w:r>
        <w:t>akademickim</w:t>
      </w:r>
      <w:r>
        <w:rPr>
          <w:spacing w:val="-6"/>
        </w:rPr>
        <w:t xml:space="preserve"> </w:t>
      </w:r>
      <w:r>
        <w:t>2024/25</w:t>
      </w:r>
      <w:r>
        <w:rPr>
          <w:spacing w:val="-6"/>
        </w:rPr>
        <w:t xml:space="preserve"> </w:t>
      </w:r>
      <w:r>
        <w:t>kształciło</w:t>
      </w:r>
      <w:r>
        <w:rPr>
          <w:spacing w:val="-6"/>
        </w:rPr>
        <w:t xml:space="preserve"> </w:t>
      </w:r>
      <w:r>
        <w:t>się</w:t>
      </w:r>
      <w:r>
        <w:rPr>
          <w:spacing w:val="-8"/>
        </w:rPr>
        <w:t xml:space="preserve"> </w:t>
      </w:r>
      <w:r>
        <w:t>79,2</w:t>
      </w:r>
      <w:r>
        <w:rPr>
          <w:spacing w:val="-6"/>
        </w:rPr>
        <w:t xml:space="preserve"> </w:t>
      </w:r>
      <w:r>
        <w:t>tys.</w:t>
      </w:r>
      <w:r>
        <w:rPr>
          <w:spacing w:val="-6"/>
        </w:rPr>
        <w:t xml:space="preserve"> </w:t>
      </w:r>
      <w:r>
        <w:t>studentów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wieku</w:t>
      </w:r>
      <w:r>
        <w:rPr>
          <w:spacing w:val="-4"/>
        </w:rPr>
        <w:t xml:space="preserve"> </w:t>
      </w:r>
      <w:r>
        <w:t>19</w:t>
      </w:r>
      <w:r>
        <w:rPr>
          <w:spacing w:val="-5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24</w:t>
      </w:r>
      <w:r>
        <w:rPr>
          <w:spacing w:val="-6"/>
        </w:rPr>
        <w:t xml:space="preserve"> </w:t>
      </w:r>
      <w:r>
        <w:rPr>
          <w:spacing w:val="-4"/>
        </w:rPr>
        <w:t xml:space="preserve">lat, </w:t>
      </w:r>
      <w:r>
        <w:t>co</w:t>
      </w:r>
      <w:r>
        <w:rPr>
          <w:spacing w:val="-5"/>
        </w:rPr>
        <w:t xml:space="preserve"> </w:t>
      </w:r>
      <w:r>
        <w:t>stanowiło</w:t>
      </w:r>
      <w:r>
        <w:rPr>
          <w:spacing w:val="-5"/>
        </w:rPr>
        <w:t xml:space="preserve"> </w:t>
      </w:r>
      <w:r>
        <w:t>71,1%</w:t>
      </w:r>
      <w:r>
        <w:rPr>
          <w:spacing w:val="-5"/>
        </w:rPr>
        <w:t xml:space="preserve"> </w:t>
      </w:r>
      <w:r>
        <w:t>wszystkich</w:t>
      </w:r>
      <w:r>
        <w:rPr>
          <w:spacing w:val="-5"/>
        </w:rPr>
        <w:t xml:space="preserve"> </w:t>
      </w:r>
      <w:r>
        <w:t>studentów.</w:t>
      </w:r>
      <w:r>
        <w:rPr>
          <w:spacing w:val="-4"/>
        </w:rPr>
        <w:t xml:space="preserve"> </w:t>
      </w:r>
      <w:r>
        <w:t>Współczynnik</w:t>
      </w:r>
      <w:r>
        <w:rPr>
          <w:spacing w:val="-3"/>
        </w:rPr>
        <w:t xml:space="preserve"> </w:t>
      </w:r>
      <w:proofErr w:type="spellStart"/>
      <w:r>
        <w:t>skolaryzacji</w:t>
      </w:r>
      <w:proofErr w:type="spellEnd"/>
      <w:r>
        <w:rPr>
          <w:spacing w:val="-5"/>
        </w:rPr>
        <w:t xml:space="preserve"> </w:t>
      </w:r>
      <w:r>
        <w:t>netto</w:t>
      </w:r>
      <w:r>
        <w:rPr>
          <w:spacing w:val="-5"/>
        </w:rPr>
        <w:t xml:space="preserve"> </w:t>
      </w:r>
      <w:r>
        <w:t>wyniósł</w:t>
      </w:r>
      <w:r>
        <w:rPr>
          <w:spacing w:val="-1"/>
        </w:rPr>
        <w:t xml:space="preserve"> </w:t>
      </w:r>
      <w:r>
        <w:t xml:space="preserve">34,9%. Studenci </w:t>
      </w:r>
      <w:r w:rsidR="007955EE">
        <w:br/>
      </w:r>
      <w:r>
        <w:t>w wieku 30 lat i więcej stanowili 14,5% studentów ogółem.</w:t>
      </w:r>
    </w:p>
    <w:p w14:paraId="195BF7BD" w14:textId="429F913A" w:rsidR="00DA47A4" w:rsidRDefault="00DA47A4" w:rsidP="00DA47A4">
      <w:pPr>
        <w:pStyle w:val="Nagwek1"/>
        <w:spacing w:after="0"/>
      </w:pPr>
      <w:r>
        <w:rPr>
          <w:color w:val="000000" w:themeColor="text1"/>
        </w:rPr>
        <w:t>Tablica</w:t>
      </w:r>
      <w:r w:rsidRPr="00E466CE">
        <w:rPr>
          <w:color w:val="000000" w:themeColor="text1"/>
          <w:spacing w:val="-11"/>
        </w:rPr>
        <w:t xml:space="preserve"> </w:t>
      </w:r>
      <w:r w:rsidRPr="00E466CE">
        <w:rPr>
          <w:color w:val="000000" w:themeColor="text1"/>
        </w:rPr>
        <w:t>1.</w:t>
      </w:r>
      <w:r w:rsidRPr="00E466CE">
        <w:rPr>
          <w:color w:val="000000" w:themeColor="text1"/>
          <w:spacing w:val="-7"/>
        </w:rPr>
        <w:t xml:space="preserve"> </w:t>
      </w:r>
      <w:r w:rsidRPr="00E466CE">
        <w:rPr>
          <w:color w:val="000000" w:themeColor="text1"/>
        </w:rPr>
        <w:t>Studenci</w:t>
      </w:r>
      <w:r w:rsidRPr="00E466CE">
        <w:rPr>
          <w:color w:val="000000" w:themeColor="text1"/>
          <w:spacing w:val="-20"/>
        </w:rPr>
        <w:t xml:space="preserve"> </w:t>
      </w:r>
      <w:r w:rsidRPr="00E466CE">
        <w:rPr>
          <w:color w:val="000000" w:themeColor="text1"/>
        </w:rPr>
        <w:t>według</w:t>
      </w:r>
      <w:r w:rsidRPr="00E466CE">
        <w:rPr>
          <w:color w:val="000000" w:themeColor="text1"/>
          <w:spacing w:val="-6"/>
        </w:rPr>
        <w:t xml:space="preserve"> </w:t>
      </w:r>
      <w:r>
        <w:rPr>
          <w:color w:val="000000" w:themeColor="text1"/>
        </w:rPr>
        <w:t>rodzaju i form studiów</w:t>
      </w:r>
      <w:r w:rsidRPr="00E466CE">
        <w:rPr>
          <w:color w:val="000000" w:themeColor="text1"/>
          <w:spacing w:val="-7"/>
        </w:rPr>
        <w:t xml:space="preserve"> </w:t>
      </w:r>
      <w:r w:rsidRPr="00E466CE">
        <w:rPr>
          <w:color w:val="000000" w:themeColor="text1"/>
        </w:rPr>
        <w:t>w</w:t>
      </w:r>
      <w:r w:rsidRPr="00E466CE">
        <w:rPr>
          <w:color w:val="000000" w:themeColor="text1"/>
          <w:spacing w:val="-7"/>
        </w:rPr>
        <w:t xml:space="preserve"> </w:t>
      </w:r>
      <w:r w:rsidRPr="00E466CE">
        <w:rPr>
          <w:color w:val="000000" w:themeColor="text1"/>
        </w:rPr>
        <w:t>roku</w:t>
      </w:r>
      <w:r w:rsidRPr="00E466CE">
        <w:rPr>
          <w:color w:val="000000" w:themeColor="text1"/>
          <w:spacing w:val="-7"/>
        </w:rPr>
        <w:t xml:space="preserve"> </w:t>
      </w:r>
      <w:r w:rsidRPr="00E466CE">
        <w:rPr>
          <w:color w:val="000000" w:themeColor="text1"/>
        </w:rPr>
        <w:t>akademickim</w:t>
      </w:r>
      <w:r w:rsidRPr="00E466CE">
        <w:rPr>
          <w:color w:val="000000" w:themeColor="text1"/>
          <w:spacing w:val="-6"/>
        </w:rPr>
        <w:t xml:space="preserve"> </w:t>
      </w:r>
      <w:r w:rsidRPr="00E466CE">
        <w:rPr>
          <w:color w:val="000000" w:themeColor="text1"/>
          <w:spacing w:val="-2"/>
        </w:rPr>
        <w:t>2024/25</w:t>
      </w:r>
    </w:p>
    <w:p w14:paraId="783BC5C7" w14:textId="0E31A420" w:rsidR="00DA47A4" w:rsidRDefault="00DA47A4" w:rsidP="00DA47A4">
      <w:pPr>
        <w:pStyle w:val="Tekstpodstawowy"/>
        <w:spacing w:before="0"/>
        <w:ind w:left="822"/>
      </w:pPr>
      <w:r>
        <w:t>Stan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dniu</w:t>
      </w:r>
      <w:r>
        <w:rPr>
          <w:spacing w:val="-2"/>
        </w:rPr>
        <w:t xml:space="preserve"> </w:t>
      </w:r>
      <w:r>
        <w:t>31</w:t>
      </w:r>
      <w:r>
        <w:rPr>
          <w:spacing w:val="-4"/>
        </w:rPr>
        <w:t xml:space="preserve"> </w:t>
      </w:r>
      <w:r>
        <w:rPr>
          <w:spacing w:val="-2"/>
        </w:rPr>
        <w:t>grudnia</w:t>
      </w:r>
    </w:p>
    <w:tbl>
      <w:tblPr>
        <w:tblStyle w:val="TableNormal"/>
        <w:tblW w:w="0" w:type="auto"/>
        <w:tblInd w:w="19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1E0" w:firstRow="1" w:lastRow="1" w:firstColumn="1" w:lastColumn="1" w:noHBand="0" w:noVBand="0"/>
        <w:tblCaption w:val="Studenci według rodzaju i form studiów w roku akademickim 2024/25"/>
        <w:tblDescription w:val="Tabela przedstawia dane o studentach według rodzaju i form studiów w roku akademickim 2024/25 (ogółem, w tym kobiety)"/>
      </w:tblPr>
      <w:tblGrid>
        <w:gridCol w:w="1891"/>
        <w:gridCol w:w="885"/>
        <w:gridCol w:w="931"/>
        <w:gridCol w:w="1057"/>
        <w:gridCol w:w="1058"/>
        <w:gridCol w:w="1057"/>
        <w:gridCol w:w="1058"/>
      </w:tblGrid>
      <w:tr w:rsidR="00323FA0" w14:paraId="4521022F" w14:textId="77777777" w:rsidTr="00C23B0B">
        <w:trPr>
          <w:trHeight w:val="479"/>
        </w:trPr>
        <w:tc>
          <w:tcPr>
            <w:tcW w:w="1891" w:type="dxa"/>
            <w:vMerge w:val="restart"/>
            <w:tcBorders>
              <w:left w:val="nil"/>
            </w:tcBorders>
            <w:vAlign w:val="center"/>
          </w:tcPr>
          <w:p w14:paraId="5A6A14B0" w14:textId="77777777" w:rsidR="00323FA0" w:rsidRPr="00B120CC" w:rsidRDefault="00323FA0" w:rsidP="00C23B0B">
            <w:pPr>
              <w:pStyle w:val="TableParagraph"/>
              <w:spacing w:line="240" w:lineRule="exact"/>
              <w:jc w:val="center"/>
              <w:rPr>
                <w:sz w:val="19"/>
                <w:szCs w:val="19"/>
              </w:rPr>
            </w:pPr>
            <w:r w:rsidRPr="00B120CC">
              <w:rPr>
                <w:sz w:val="19"/>
                <w:szCs w:val="19"/>
              </w:rPr>
              <w:t>RODZAJ</w:t>
            </w:r>
            <w:r w:rsidRPr="00B120CC">
              <w:rPr>
                <w:spacing w:val="-3"/>
                <w:sz w:val="19"/>
                <w:szCs w:val="19"/>
              </w:rPr>
              <w:t xml:space="preserve"> </w:t>
            </w:r>
            <w:r w:rsidRPr="00B120CC">
              <w:rPr>
                <w:spacing w:val="-2"/>
                <w:sz w:val="19"/>
                <w:szCs w:val="19"/>
              </w:rPr>
              <w:t>STUDIÓW</w:t>
            </w:r>
          </w:p>
        </w:tc>
        <w:tc>
          <w:tcPr>
            <w:tcW w:w="885" w:type="dxa"/>
            <w:vMerge w:val="restart"/>
            <w:tcBorders>
              <w:bottom w:val="single" w:sz="4" w:space="0" w:color="auto"/>
            </w:tcBorders>
            <w:vAlign w:val="center"/>
          </w:tcPr>
          <w:p w14:paraId="0F220C3D" w14:textId="77777777" w:rsidR="00323FA0" w:rsidRPr="00B120CC" w:rsidRDefault="00323FA0" w:rsidP="00C23B0B">
            <w:pPr>
              <w:pStyle w:val="TableParagraph"/>
              <w:spacing w:line="240" w:lineRule="exact"/>
              <w:jc w:val="center"/>
              <w:rPr>
                <w:sz w:val="19"/>
                <w:szCs w:val="19"/>
              </w:rPr>
            </w:pPr>
            <w:proofErr w:type="spellStart"/>
            <w:r w:rsidRPr="00B120CC">
              <w:rPr>
                <w:spacing w:val="-2"/>
                <w:sz w:val="19"/>
                <w:szCs w:val="19"/>
              </w:rPr>
              <w:t>Ogółem</w:t>
            </w:r>
            <w:proofErr w:type="spellEnd"/>
          </w:p>
        </w:tc>
        <w:tc>
          <w:tcPr>
            <w:tcW w:w="931" w:type="dxa"/>
            <w:vMerge w:val="restart"/>
            <w:vAlign w:val="center"/>
          </w:tcPr>
          <w:p w14:paraId="1B95315D" w14:textId="77777777" w:rsidR="00323FA0" w:rsidRPr="00B120CC" w:rsidRDefault="00323FA0" w:rsidP="00C23B0B">
            <w:pPr>
              <w:pStyle w:val="TableParagraph"/>
              <w:spacing w:line="240" w:lineRule="exact"/>
              <w:jc w:val="center"/>
              <w:rPr>
                <w:sz w:val="19"/>
                <w:szCs w:val="19"/>
              </w:rPr>
            </w:pPr>
            <w:r w:rsidRPr="00B120CC">
              <w:rPr>
                <w:sz w:val="19"/>
                <w:szCs w:val="19"/>
              </w:rPr>
              <w:t xml:space="preserve">W </w:t>
            </w:r>
            <w:proofErr w:type="spellStart"/>
            <w:r w:rsidRPr="00B120CC">
              <w:rPr>
                <w:sz w:val="19"/>
                <w:szCs w:val="19"/>
              </w:rPr>
              <w:t>tym</w:t>
            </w:r>
            <w:proofErr w:type="spellEnd"/>
            <w:r w:rsidRPr="00B120CC">
              <w:rPr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pacing w:val="-2"/>
                <w:sz w:val="19"/>
                <w:szCs w:val="19"/>
              </w:rPr>
              <w:t>kobiety</w:t>
            </w:r>
            <w:proofErr w:type="spellEnd"/>
          </w:p>
        </w:tc>
        <w:tc>
          <w:tcPr>
            <w:tcW w:w="4230" w:type="dxa"/>
            <w:gridSpan w:val="4"/>
            <w:tcBorders>
              <w:right w:val="nil"/>
            </w:tcBorders>
            <w:vAlign w:val="center"/>
          </w:tcPr>
          <w:p w14:paraId="459375F5" w14:textId="77777777" w:rsidR="00323FA0" w:rsidRPr="00B120CC" w:rsidRDefault="00323FA0" w:rsidP="00C23B0B">
            <w:pPr>
              <w:pStyle w:val="TableParagraph"/>
              <w:spacing w:line="240" w:lineRule="exact"/>
              <w:jc w:val="center"/>
              <w:rPr>
                <w:sz w:val="19"/>
                <w:szCs w:val="19"/>
              </w:rPr>
            </w:pPr>
            <w:r w:rsidRPr="00B120CC">
              <w:rPr>
                <w:sz w:val="19"/>
                <w:szCs w:val="19"/>
              </w:rPr>
              <w:t>Z</w:t>
            </w:r>
            <w:r w:rsidRPr="00B120CC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z w:val="19"/>
                <w:szCs w:val="19"/>
              </w:rPr>
              <w:t>liczby</w:t>
            </w:r>
            <w:proofErr w:type="spellEnd"/>
            <w:r w:rsidRPr="00B120CC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z w:val="19"/>
                <w:szCs w:val="19"/>
              </w:rPr>
              <w:t>ogółem</w:t>
            </w:r>
            <w:proofErr w:type="spellEnd"/>
            <w:r w:rsidRPr="00B120CC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z w:val="19"/>
                <w:szCs w:val="19"/>
              </w:rPr>
              <w:t>na</w:t>
            </w:r>
            <w:proofErr w:type="spellEnd"/>
            <w:r w:rsidRPr="00B120CC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pacing w:val="-2"/>
                <w:sz w:val="19"/>
                <w:szCs w:val="19"/>
              </w:rPr>
              <w:t>studiach</w:t>
            </w:r>
            <w:proofErr w:type="spellEnd"/>
          </w:p>
        </w:tc>
      </w:tr>
      <w:tr w:rsidR="00323FA0" w14:paraId="33D4660F" w14:textId="77777777" w:rsidTr="00C23B0B">
        <w:trPr>
          <w:trHeight w:val="479"/>
        </w:trPr>
        <w:tc>
          <w:tcPr>
            <w:tcW w:w="1891" w:type="dxa"/>
            <w:vMerge/>
            <w:tcBorders>
              <w:top w:val="nil"/>
              <w:left w:val="nil"/>
            </w:tcBorders>
            <w:vAlign w:val="center"/>
          </w:tcPr>
          <w:p w14:paraId="1E5D982C" w14:textId="77777777" w:rsidR="00323FA0" w:rsidRPr="00B120CC" w:rsidRDefault="00323FA0" w:rsidP="00C23B0B">
            <w:pPr>
              <w:spacing w:before="0" w:after="0" w:line="240" w:lineRule="exact"/>
              <w:jc w:val="center"/>
              <w:rPr>
                <w:szCs w:val="19"/>
              </w:rPr>
            </w:pPr>
          </w:p>
        </w:tc>
        <w:tc>
          <w:tcPr>
            <w:tcW w:w="885" w:type="dxa"/>
            <w:vMerge/>
            <w:tcBorders>
              <w:top w:val="single" w:sz="4" w:space="0" w:color="001D77"/>
              <w:bottom w:val="single" w:sz="4" w:space="0" w:color="auto"/>
            </w:tcBorders>
            <w:vAlign w:val="center"/>
          </w:tcPr>
          <w:p w14:paraId="07A39453" w14:textId="77777777" w:rsidR="00323FA0" w:rsidRPr="00B120CC" w:rsidRDefault="00323FA0" w:rsidP="00C23B0B">
            <w:pPr>
              <w:spacing w:before="0" w:after="0" w:line="240" w:lineRule="exact"/>
              <w:jc w:val="center"/>
              <w:rPr>
                <w:szCs w:val="19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vAlign w:val="center"/>
          </w:tcPr>
          <w:p w14:paraId="297DDA71" w14:textId="77777777" w:rsidR="00323FA0" w:rsidRPr="00B120CC" w:rsidRDefault="00323FA0" w:rsidP="00C23B0B">
            <w:pPr>
              <w:spacing w:before="0" w:after="0" w:line="240" w:lineRule="exact"/>
              <w:jc w:val="center"/>
              <w:rPr>
                <w:szCs w:val="19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5C31F3EC" w14:textId="77777777" w:rsidR="00323FA0" w:rsidRPr="00B120CC" w:rsidRDefault="00323FA0" w:rsidP="00C23B0B">
            <w:pPr>
              <w:pStyle w:val="TableParagraph"/>
              <w:spacing w:line="240" w:lineRule="exact"/>
              <w:jc w:val="center"/>
              <w:rPr>
                <w:sz w:val="19"/>
                <w:szCs w:val="19"/>
              </w:rPr>
            </w:pPr>
            <w:proofErr w:type="spellStart"/>
            <w:r w:rsidRPr="00B120CC">
              <w:rPr>
                <w:spacing w:val="-2"/>
                <w:sz w:val="19"/>
                <w:szCs w:val="19"/>
              </w:rPr>
              <w:t>stacjonarnych</w:t>
            </w:r>
            <w:proofErr w:type="spellEnd"/>
          </w:p>
        </w:tc>
        <w:tc>
          <w:tcPr>
            <w:tcW w:w="2115" w:type="dxa"/>
            <w:gridSpan w:val="2"/>
            <w:tcBorders>
              <w:right w:val="nil"/>
            </w:tcBorders>
            <w:vAlign w:val="center"/>
          </w:tcPr>
          <w:p w14:paraId="03677A88" w14:textId="77777777" w:rsidR="00323FA0" w:rsidRPr="00B120CC" w:rsidRDefault="00323FA0" w:rsidP="00C23B0B">
            <w:pPr>
              <w:pStyle w:val="TableParagraph"/>
              <w:spacing w:line="240" w:lineRule="exact"/>
              <w:jc w:val="center"/>
              <w:rPr>
                <w:sz w:val="19"/>
                <w:szCs w:val="19"/>
              </w:rPr>
            </w:pPr>
            <w:proofErr w:type="spellStart"/>
            <w:r w:rsidRPr="00B120CC">
              <w:rPr>
                <w:spacing w:val="-2"/>
                <w:sz w:val="19"/>
                <w:szCs w:val="19"/>
              </w:rPr>
              <w:t>niestacjonarnych</w:t>
            </w:r>
            <w:proofErr w:type="spellEnd"/>
          </w:p>
        </w:tc>
      </w:tr>
      <w:tr w:rsidR="00323FA0" w14:paraId="47848A4F" w14:textId="77777777" w:rsidTr="00D51055">
        <w:trPr>
          <w:trHeight w:val="719"/>
        </w:trPr>
        <w:tc>
          <w:tcPr>
            <w:tcW w:w="1891" w:type="dxa"/>
            <w:vMerge/>
            <w:tcBorders>
              <w:top w:val="nil"/>
              <w:left w:val="nil"/>
              <w:bottom w:val="single" w:sz="4" w:space="0" w:color="001D77"/>
            </w:tcBorders>
            <w:vAlign w:val="center"/>
          </w:tcPr>
          <w:p w14:paraId="765C1F31" w14:textId="77777777" w:rsidR="00323FA0" w:rsidRPr="00B120CC" w:rsidRDefault="00323FA0" w:rsidP="00C23B0B">
            <w:pPr>
              <w:spacing w:before="0" w:after="0" w:line="240" w:lineRule="exact"/>
              <w:jc w:val="center"/>
              <w:rPr>
                <w:szCs w:val="19"/>
              </w:rPr>
            </w:pPr>
          </w:p>
        </w:tc>
        <w:tc>
          <w:tcPr>
            <w:tcW w:w="885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725A186" w14:textId="77777777" w:rsidR="00323FA0" w:rsidRPr="00B120CC" w:rsidRDefault="00323FA0" w:rsidP="00C23B0B">
            <w:pPr>
              <w:spacing w:before="0" w:after="0" w:line="240" w:lineRule="exact"/>
              <w:jc w:val="center"/>
              <w:rPr>
                <w:szCs w:val="19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1D77"/>
            </w:tcBorders>
            <w:vAlign w:val="center"/>
          </w:tcPr>
          <w:p w14:paraId="09B25BF0" w14:textId="77777777" w:rsidR="00323FA0" w:rsidRPr="00B120CC" w:rsidRDefault="00323FA0" w:rsidP="00C23B0B">
            <w:pPr>
              <w:spacing w:before="0" w:after="0" w:line="240" w:lineRule="exact"/>
              <w:jc w:val="center"/>
              <w:rPr>
                <w:szCs w:val="19"/>
              </w:rPr>
            </w:pPr>
          </w:p>
        </w:tc>
        <w:tc>
          <w:tcPr>
            <w:tcW w:w="1057" w:type="dxa"/>
            <w:tcBorders>
              <w:bottom w:val="single" w:sz="4" w:space="0" w:color="001D77"/>
            </w:tcBorders>
            <w:vAlign w:val="center"/>
          </w:tcPr>
          <w:p w14:paraId="6451200A" w14:textId="77777777" w:rsidR="00323FA0" w:rsidRPr="00B120CC" w:rsidRDefault="00323FA0" w:rsidP="00C23B0B">
            <w:pPr>
              <w:pStyle w:val="TableParagraph"/>
              <w:spacing w:line="240" w:lineRule="exact"/>
              <w:jc w:val="center"/>
              <w:rPr>
                <w:sz w:val="19"/>
                <w:szCs w:val="19"/>
              </w:rPr>
            </w:pPr>
            <w:proofErr w:type="spellStart"/>
            <w:r w:rsidRPr="00B120CC">
              <w:rPr>
                <w:spacing w:val="-2"/>
                <w:sz w:val="19"/>
                <w:szCs w:val="19"/>
              </w:rPr>
              <w:t>razem</w:t>
            </w:r>
            <w:proofErr w:type="spellEnd"/>
          </w:p>
        </w:tc>
        <w:tc>
          <w:tcPr>
            <w:tcW w:w="1058" w:type="dxa"/>
            <w:tcBorders>
              <w:bottom w:val="single" w:sz="4" w:space="0" w:color="001D77"/>
            </w:tcBorders>
            <w:vAlign w:val="center"/>
          </w:tcPr>
          <w:p w14:paraId="17471306" w14:textId="54883E25" w:rsidR="00323FA0" w:rsidRPr="00B120CC" w:rsidRDefault="00323FA0" w:rsidP="00C23B0B">
            <w:pPr>
              <w:pStyle w:val="TableParagraph"/>
              <w:spacing w:line="240" w:lineRule="exact"/>
              <w:jc w:val="center"/>
              <w:rPr>
                <w:sz w:val="19"/>
                <w:szCs w:val="19"/>
              </w:rPr>
            </w:pPr>
            <w:r w:rsidRPr="00B120CC">
              <w:rPr>
                <w:sz w:val="19"/>
                <w:szCs w:val="19"/>
              </w:rPr>
              <w:t xml:space="preserve">w </w:t>
            </w:r>
            <w:proofErr w:type="spellStart"/>
            <w:r w:rsidRPr="00B120CC">
              <w:rPr>
                <w:sz w:val="19"/>
                <w:szCs w:val="19"/>
              </w:rPr>
              <w:t>tym</w:t>
            </w:r>
            <w:proofErr w:type="spellEnd"/>
            <w:r w:rsidRPr="00B120CC">
              <w:rPr>
                <w:sz w:val="19"/>
                <w:szCs w:val="19"/>
              </w:rPr>
              <w:t xml:space="preserve"> </w:t>
            </w:r>
            <w:r w:rsidR="00B120CC">
              <w:rPr>
                <w:sz w:val="19"/>
                <w:szCs w:val="19"/>
              </w:rPr>
              <w:br/>
            </w:r>
            <w:proofErr w:type="spellStart"/>
            <w:r w:rsidRPr="00B120CC">
              <w:rPr>
                <w:spacing w:val="-2"/>
                <w:sz w:val="19"/>
                <w:szCs w:val="19"/>
              </w:rPr>
              <w:t>kobiety</w:t>
            </w:r>
            <w:proofErr w:type="spellEnd"/>
          </w:p>
        </w:tc>
        <w:tc>
          <w:tcPr>
            <w:tcW w:w="1057" w:type="dxa"/>
            <w:tcBorders>
              <w:bottom w:val="single" w:sz="4" w:space="0" w:color="001D77"/>
            </w:tcBorders>
            <w:vAlign w:val="center"/>
          </w:tcPr>
          <w:p w14:paraId="64CECE98" w14:textId="77777777" w:rsidR="00323FA0" w:rsidRPr="00B120CC" w:rsidRDefault="00323FA0" w:rsidP="00C23B0B">
            <w:pPr>
              <w:pStyle w:val="TableParagraph"/>
              <w:spacing w:line="240" w:lineRule="exact"/>
              <w:jc w:val="center"/>
              <w:rPr>
                <w:sz w:val="19"/>
                <w:szCs w:val="19"/>
              </w:rPr>
            </w:pPr>
            <w:proofErr w:type="spellStart"/>
            <w:r w:rsidRPr="00B120CC">
              <w:rPr>
                <w:spacing w:val="-2"/>
                <w:sz w:val="19"/>
                <w:szCs w:val="19"/>
              </w:rPr>
              <w:t>razem</w:t>
            </w:r>
            <w:proofErr w:type="spellEnd"/>
          </w:p>
        </w:tc>
        <w:tc>
          <w:tcPr>
            <w:tcW w:w="1058" w:type="dxa"/>
            <w:tcBorders>
              <w:bottom w:val="single" w:sz="4" w:space="0" w:color="001D77"/>
              <w:right w:val="nil"/>
            </w:tcBorders>
            <w:vAlign w:val="center"/>
          </w:tcPr>
          <w:p w14:paraId="6CD8781B" w14:textId="09C4E417" w:rsidR="00323FA0" w:rsidRPr="00B120CC" w:rsidRDefault="00323FA0" w:rsidP="00C23B0B">
            <w:pPr>
              <w:pStyle w:val="TableParagraph"/>
              <w:spacing w:line="240" w:lineRule="exact"/>
              <w:jc w:val="center"/>
              <w:rPr>
                <w:sz w:val="19"/>
                <w:szCs w:val="19"/>
              </w:rPr>
            </w:pPr>
            <w:r w:rsidRPr="00B120CC">
              <w:rPr>
                <w:sz w:val="19"/>
                <w:szCs w:val="19"/>
              </w:rPr>
              <w:t xml:space="preserve">w </w:t>
            </w:r>
            <w:proofErr w:type="spellStart"/>
            <w:r w:rsidRPr="00B120CC">
              <w:rPr>
                <w:sz w:val="19"/>
                <w:szCs w:val="19"/>
              </w:rPr>
              <w:t>tym</w:t>
            </w:r>
            <w:proofErr w:type="spellEnd"/>
            <w:r w:rsidRPr="00B120CC">
              <w:rPr>
                <w:sz w:val="19"/>
                <w:szCs w:val="19"/>
              </w:rPr>
              <w:t xml:space="preserve"> </w:t>
            </w:r>
            <w:r w:rsidR="00B120CC">
              <w:rPr>
                <w:sz w:val="19"/>
                <w:szCs w:val="19"/>
              </w:rPr>
              <w:br/>
            </w:r>
            <w:proofErr w:type="spellStart"/>
            <w:r w:rsidRPr="00B120CC">
              <w:rPr>
                <w:spacing w:val="-2"/>
                <w:sz w:val="19"/>
                <w:szCs w:val="19"/>
              </w:rPr>
              <w:t>kobiety</w:t>
            </w:r>
            <w:proofErr w:type="spellEnd"/>
          </w:p>
        </w:tc>
      </w:tr>
      <w:tr w:rsidR="00323FA0" w:rsidRPr="006146B0" w14:paraId="106B8DA9" w14:textId="77777777" w:rsidTr="00D51055">
        <w:trPr>
          <w:trHeight w:val="352"/>
        </w:trPr>
        <w:tc>
          <w:tcPr>
            <w:tcW w:w="189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2BAE51F" w14:textId="77777777" w:rsidR="00323FA0" w:rsidRPr="00B120CC" w:rsidRDefault="00323FA0" w:rsidP="00323FA0">
            <w:pPr>
              <w:pStyle w:val="TableParagraph"/>
              <w:ind w:left="68"/>
              <w:rPr>
                <w:b/>
                <w:sz w:val="19"/>
                <w:szCs w:val="19"/>
              </w:rPr>
            </w:pPr>
            <w:r w:rsidRPr="00B120CC">
              <w:rPr>
                <w:b/>
                <w:sz w:val="19"/>
                <w:szCs w:val="19"/>
              </w:rPr>
              <w:t>O</w:t>
            </w:r>
            <w:r w:rsidRPr="00B120CC">
              <w:rPr>
                <w:b/>
                <w:spacing w:val="-3"/>
                <w:sz w:val="19"/>
                <w:szCs w:val="19"/>
              </w:rPr>
              <w:t xml:space="preserve"> </w:t>
            </w:r>
            <w:r w:rsidRPr="00B120CC">
              <w:rPr>
                <w:b/>
                <w:sz w:val="19"/>
                <w:szCs w:val="19"/>
              </w:rPr>
              <w:t>G Ó</w:t>
            </w:r>
            <w:r w:rsidRPr="00B120CC">
              <w:rPr>
                <w:b/>
                <w:spacing w:val="-1"/>
                <w:sz w:val="19"/>
                <w:szCs w:val="19"/>
              </w:rPr>
              <w:t xml:space="preserve"> </w:t>
            </w:r>
            <w:r w:rsidRPr="00B120CC">
              <w:rPr>
                <w:b/>
                <w:sz w:val="19"/>
                <w:szCs w:val="19"/>
              </w:rPr>
              <w:t>Ł E</w:t>
            </w:r>
            <w:r w:rsidRPr="00B120CC">
              <w:rPr>
                <w:b/>
                <w:spacing w:val="-1"/>
                <w:sz w:val="19"/>
                <w:szCs w:val="19"/>
              </w:rPr>
              <w:t xml:space="preserve"> </w:t>
            </w:r>
            <w:r w:rsidRPr="00B120CC">
              <w:rPr>
                <w:b/>
                <w:spacing w:val="-10"/>
                <w:sz w:val="19"/>
                <w:szCs w:val="19"/>
              </w:rPr>
              <w:t>M</w:t>
            </w:r>
          </w:p>
        </w:tc>
        <w:tc>
          <w:tcPr>
            <w:tcW w:w="8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F4A9BC" w14:textId="77777777" w:rsidR="00323FA0" w:rsidRPr="00B120CC" w:rsidRDefault="00323FA0" w:rsidP="00323FA0">
            <w:pPr>
              <w:pStyle w:val="TableParagraph"/>
              <w:ind w:right="62"/>
              <w:jc w:val="right"/>
              <w:rPr>
                <w:b/>
                <w:bCs/>
                <w:sz w:val="19"/>
                <w:szCs w:val="19"/>
              </w:rPr>
            </w:pPr>
            <w:r w:rsidRPr="00B120CC">
              <w:rPr>
                <w:b/>
                <w:bCs/>
                <w:color w:val="000000"/>
                <w:sz w:val="19"/>
                <w:szCs w:val="19"/>
              </w:rPr>
              <w:t>111383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320521C" w14:textId="77777777" w:rsidR="00323FA0" w:rsidRPr="00B120CC" w:rsidRDefault="00323FA0" w:rsidP="00323FA0">
            <w:pPr>
              <w:pStyle w:val="TableParagraph"/>
              <w:ind w:right="58"/>
              <w:jc w:val="right"/>
              <w:rPr>
                <w:b/>
                <w:bCs/>
                <w:sz w:val="19"/>
                <w:szCs w:val="19"/>
              </w:rPr>
            </w:pPr>
            <w:r w:rsidRPr="00B120CC">
              <w:rPr>
                <w:b/>
                <w:bCs/>
                <w:color w:val="000000"/>
                <w:sz w:val="19"/>
                <w:szCs w:val="19"/>
              </w:rPr>
              <w:t>63915</w:t>
            </w:r>
          </w:p>
        </w:tc>
        <w:tc>
          <w:tcPr>
            <w:tcW w:w="10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FADA95" w14:textId="77777777" w:rsidR="00323FA0" w:rsidRPr="00B120CC" w:rsidRDefault="00323FA0" w:rsidP="00323FA0">
            <w:pPr>
              <w:pStyle w:val="TableParagraph"/>
              <w:ind w:right="61"/>
              <w:jc w:val="right"/>
              <w:rPr>
                <w:b/>
                <w:bCs/>
                <w:sz w:val="19"/>
                <w:szCs w:val="19"/>
              </w:rPr>
            </w:pPr>
            <w:r w:rsidRPr="00B120CC">
              <w:rPr>
                <w:b/>
                <w:bCs/>
                <w:color w:val="000000"/>
                <w:sz w:val="19"/>
                <w:szCs w:val="19"/>
              </w:rPr>
              <w:t>72328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7A05AE0" w14:textId="77777777" w:rsidR="00323FA0" w:rsidRPr="00B120CC" w:rsidRDefault="00323FA0" w:rsidP="00323FA0">
            <w:pPr>
              <w:pStyle w:val="TableParagraph"/>
              <w:ind w:right="58"/>
              <w:jc w:val="right"/>
              <w:rPr>
                <w:b/>
                <w:bCs/>
                <w:sz w:val="19"/>
                <w:szCs w:val="19"/>
              </w:rPr>
            </w:pPr>
            <w:r w:rsidRPr="00B120CC">
              <w:rPr>
                <w:b/>
                <w:bCs/>
                <w:color w:val="000000"/>
                <w:sz w:val="19"/>
                <w:szCs w:val="19"/>
              </w:rPr>
              <w:t>40765</w:t>
            </w:r>
          </w:p>
        </w:tc>
        <w:tc>
          <w:tcPr>
            <w:tcW w:w="10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DCB0790" w14:textId="77777777" w:rsidR="00323FA0" w:rsidRPr="00B120CC" w:rsidRDefault="00323FA0" w:rsidP="00323FA0">
            <w:pPr>
              <w:pStyle w:val="TableParagraph"/>
              <w:ind w:right="57"/>
              <w:jc w:val="right"/>
              <w:rPr>
                <w:b/>
                <w:bCs/>
                <w:sz w:val="19"/>
                <w:szCs w:val="19"/>
              </w:rPr>
            </w:pPr>
            <w:r w:rsidRPr="00B120CC">
              <w:rPr>
                <w:b/>
                <w:bCs/>
                <w:color w:val="000000"/>
                <w:sz w:val="19"/>
                <w:szCs w:val="19"/>
              </w:rPr>
              <w:t>39055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0EDDE08" w14:textId="77777777" w:rsidR="00323FA0" w:rsidRPr="00B120CC" w:rsidRDefault="00323FA0" w:rsidP="00323FA0">
            <w:pPr>
              <w:pStyle w:val="TableParagraph"/>
              <w:ind w:right="65"/>
              <w:jc w:val="right"/>
              <w:rPr>
                <w:b/>
                <w:bCs/>
                <w:sz w:val="19"/>
                <w:szCs w:val="19"/>
              </w:rPr>
            </w:pPr>
            <w:r w:rsidRPr="00B120CC">
              <w:rPr>
                <w:b/>
                <w:bCs/>
                <w:color w:val="000000"/>
                <w:sz w:val="19"/>
                <w:szCs w:val="19"/>
              </w:rPr>
              <w:t>23150</w:t>
            </w:r>
          </w:p>
        </w:tc>
      </w:tr>
      <w:tr w:rsidR="00323FA0" w:rsidRPr="006146B0" w14:paraId="4A5E009F" w14:textId="77777777" w:rsidTr="00D51055">
        <w:trPr>
          <w:trHeight w:val="544"/>
        </w:trPr>
        <w:tc>
          <w:tcPr>
            <w:tcW w:w="189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9263B14" w14:textId="77777777" w:rsidR="00323FA0" w:rsidRPr="00B120CC" w:rsidRDefault="00323FA0" w:rsidP="00B120CC">
            <w:pPr>
              <w:pStyle w:val="TableParagraph"/>
              <w:spacing w:line="242" w:lineRule="auto"/>
              <w:ind w:left="68"/>
              <w:rPr>
                <w:sz w:val="19"/>
                <w:szCs w:val="19"/>
              </w:rPr>
            </w:pPr>
            <w:r w:rsidRPr="00B120CC">
              <w:rPr>
                <w:sz w:val="19"/>
                <w:szCs w:val="19"/>
              </w:rPr>
              <w:t>Studia</w:t>
            </w:r>
            <w:r w:rsidRPr="00B120CC">
              <w:rPr>
                <w:spacing w:val="-11"/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z w:val="19"/>
                <w:szCs w:val="19"/>
              </w:rPr>
              <w:t>pierwszego</w:t>
            </w:r>
            <w:proofErr w:type="spellEnd"/>
            <w:r w:rsidRPr="00B120CC">
              <w:rPr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z w:val="19"/>
                <w:szCs w:val="19"/>
              </w:rPr>
              <w:t>stopnia</w:t>
            </w:r>
            <w:proofErr w:type="spellEnd"/>
            <w:r w:rsidRPr="00B120CC">
              <w:rPr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z w:val="19"/>
                <w:szCs w:val="19"/>
              </w:rPr>
              <w:t>ogółem</w:t>
            </w:r>
            <w:proofErr w:type="spellEnd"/>
          </w:p>
        </w:tc>
        <w:tc>
          <w:tcPr>
            <w:tcW w:w="8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AB527F7" w14:textId="77777777" w:rsidR="00323FA0" w:rsidRPr="00B120CC" w:rsidRDefault="00323FA0" w:rsidP="00960B88">
            <w:pPr>
              <w:pStyle w:val="TableParagraph"/>
              <w:spacing w:after="80"/>
              <w:ind w:right="58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66686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2CADCF6" w14:textId="77777777" w:rsidR="00323FA0" w:rsidRPr="00B120CC" w:rsidRDefault="00323FA0" w:rsidP="00960B88">
            <w:pPr>
              <w:pStyle w:val="TableParagraph"/>
              <w:spacing w:after="80"/>
              <w:ind w:right="61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34038</w:t>
            </w:r>
          </w:p>
        </w:tc>
        <w:tc>
          <w:tcPr>
            <w:tcW w:w="10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B8BA5FB" w14:textId="77777777" w:rsidR="00323FA0" w:rsidRPr="00B120CC" w:rsidRDefault="00323FA0" w:rsidP="00960B88">
            <w:pPr>
              <w:pStyle w:val="TableParagraph"/>
              <w:spacing w:after="80"/>
              <w:ind w:right="58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45029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76B5524" w14:textId="77777777" w:rsidR="00323FA0" w:rsidRPr="00B120CC" w:rsidRDefault="00323FA0" w:rsidP="00960B88">
            <w:pPr>
              <w:pStyle w:val="TableParagraph"/>
              <w:spacing w:after="80"/>
              <w:ind w:right="58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23290</w:t>
            </w:r>
          </w:p>
        </w:tc>
        <w:tc>
          <w:tcPr>
            <w:tcW w:w="10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BAE2071" w14:textId="77777777" w:rsidR="00323FA0" w:rsidRPr="00B120CC" w:rsidRDefault="00323FA0" w:rsidP="00960B88">
            <w:pPr>
              <w:pStyle w:val="TableParagraph"/>
              <w:spacing w:after="80"/>
              <w:ind w:right="59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21657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21F6B23" w14:textId="77777777" w:rsidR="00323FA0" w:rsidRPr="00B120CC" w:rsidRDefault="00323FA0" w:rsidP="00960B88">
            <w:pPr>
              <w:pStyle w:val="TableParagraph"/>
              <w:spacing w:after="80"/>
              <w:ind w:right="70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10748</w:t>
            </w:r>
          </w:p>
        </w:tc>
      </w:tr>
      <w:tr w:rsidR="00323FA0" w:rsidRPr="006146B0" w14:paraId="4249E244" w14:textId="77777777" w:rsidTr="00D51055">
        <w:trPr>
          <w:trHeight w:val="352"/>
        </w:trPr>
        <w:tc>
          <w:tcPr>
            <w:tcW w:w="189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34AA49D" w14:textId="77777777" w:rsidR="00323FA0" w:rsidRPr="00B120CC" w:rsidRDefault="00323FA0" w:rsidP="00C23B0B">
            <w:pPr>
              <w:pStyle w:val="TableParagraph"/>
              <w:ind w:left="170"/>
              <w:rPr>
                <w:sz w:val="19"/>
                <w:szCs w:val="19"/>
              </w:rPr>
            </w:pPr>
            <w:r w:rsidRPr="00B120CC">
              <w:rPr>
                <w:sz w:val="19"/>
                <w:szCs w:val="19"/>
              </w:rPr>
              <w:t>z</w:t>
            </w:r>
            <w:r w:rsidRPr="00B120CC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z w:val="19"/>
                <w:szCs w:val="19"/>
              </w:rPr>
              <w:t>tytułem</w:t>
            </w:r>
            <w:proofErr w:type="spellEnd"/>
            <w:r w:rsidRPr="00B120CC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pacing w:val="-2"/>
                <w:sz w:val="19"/>
                <w:szCs w:val="19"/>
              </w:rPr>
              <w:t>inżyniera</w:t>
            </w:r>
            <w:proofErr w:type="spellEnd"/>
          </w:p>
        </w:tc>
        <w:tc>
          <w:tcPr>
            <w:tcW w:w="8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99CE23" w14:textId="77777777" w:rsidR="00323FA0" w:rsidRPr="00B120CC" w:rsidRDefault="00323FA0" w:rsidP="00323FA0">
            <w:pPr>
              <w:pStyle w:val="TableParagraph"/>
              <w:ind w:right="59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24229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485E9E8" w14:textId="77777777" w:rsidR="00323FA0" w:rsidRPr="00B120CC" w:rsidRDefault="00323FA0" w:rsidP="00323FA0">
            <w:pPr>
              <w:pStyle w:val="TableParagraph"/>
              <w:ind w:right="60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5629</w:t>
            </w:r>
          </w:p>
        </w:tc>
        <w:tc>
          <w:tcPr>
            <w:tcW w:w="10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6B5746" w14:textId="77777777" w:rsidR="00323FA0" w:rsidRPr="00B120CC" w:rsidRDefault="00323FA0" w:rsidP="00323FA0">
            <w:pPr>
              <w:pStyle w:val="TableParagraph"/>
              <w:ind w:right="59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15719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1000B25" w14:textId="77777777" w:rsidR="00323FA0" w:rsidRPr="00B120CC" w:rsidRDefault="00323FA0" w:rsidP="00323FA0">
            <w:pPr>
              <w:pStyle w:val="TableParagraph"/>
              <w:ind w:right="58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3950</w:t>
            </w:r>
          </w:p>
        </w:tc>
        <w:tc>
          <w:tcPr>
            <w:tcW w:w="10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9B867CE" w14:textId="77777777" w:rsidR="00323FA0" w:rsidRPr="00B120CC" w:rsidRDefault="00323FA0" w:rsidP="00323FA0">
            <w:pPr>
              <w:pStyle w:val="TableParagraph"/>
              <w:ind w:right="58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8510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27309BF" w14:textId="77777777" w:rsidR="00323FA0" w:rsidRPr="00B120CC" w:rsidRDefault="00323FA0" w:rsidP="00323FA0">
            <w:pPr>
              <w:pStyle w:val="TableParagraph"/>
              <w:ind w:right="65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1679</w:t>
            </w:r>
          </w:p>
        </w:tc>
      </w:tr>
      <w:tr w:rsidR="00323FA0" w:rsidRPr="006146B0" w14:paraId="45A7DB66" w14:textId="77777777" w:rsidTr="00D51055">
        <w:trPr>
          <w:trHeight w:val="352"/>
        </w:trPr>
        <w:tc>
          <w:tcPr>
            <w:tcW w:w="189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77A2A8A" w14:textId="77777777" w:rsidR="00323FA0" w:rsidRPr="00B120CC" w:rsidRDefault="00323FA0" w:rsidP="00C23B0B">
            <w:pPr>
              <w:pStyle w:val="TableParagraph"/>
              <w:ind w:left="170"/>
              <w:rPr>
                <w:sz w:val="19"/>
                <w:szCs w:val="19"/>
              </w:rPr>
            </w:pPr>
            <w:r w:rsidRPr="00B120CC">
              <w:rPr>
                <w:sz w:val="19"/>
                <w:szCs w:val="19"/>
              </w:rPr>
              <w:t>z</w:t>
            </w:r>
            <w:r w:rsidRPr="00B120CC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z w:val="19"/>
                <w:szCs w:val="19"/>
              </w:rPr>
              <w:t>tytułem</w:t>
            </w:r>
            <w:proofErr w:type="spellEnd"/>
            <w:r w:rsidRPr="00B120CC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pacing w:val="-2"/>
                <w:sz w:val="19"/>
                <w:szCs w:val="19"/>
              </w:rPr>
              <w:t>licencjata</w:t>
            </w:r>
            <w:proofErr w:type="spellEnd"/>
          </w:p>
        </w:tc>
        <w:tc>
          <w:tcPr>
            <w:tcW w:w="8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4BEAFD3" w14:textId="77777777" w:rsidR="00323FA0" w:rsidRPr="00B120CC" w:rsidRDefault="00323FA0" w:rsidP="00323FA0">
            <w:pPr>
              <w:pStyle w:val="TableParagraph"/>
              <w:ind w:right="61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42332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26BF443" w14:textId="77777777" w:rsidR="00323FA0" w:rsidRPr="00B120CC" w:rsidRDefault="00323FA0" w:rsidP="00323FA0">
            <w:pPr>
              <w:pStyle w:val="TableParagraph"/>
              <w:ind w:right="59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28332</w:t>
            </w:r>
          </w:p>
        </w:tc>
        <w:tc>
          <w:tcPr>
            <w:tcW w:w="10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2869A8A" w14:textId="77777777" w:rsidR="00323FA0" w:rsidRPr="00B120CC" w:rsidRDefault="00323FA0" w:rsidP="00323FA0">
            <w:pPr>
              <w:pStyle w:val="TableParagraph"/>
              <w:ind w:right="61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29185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0E35EB2" w14:textId="77777777" w:rsidR="00323FA0" w:rsidRPr="00B120CC" w:rsidRDefault="00323FA0" w:rsidP="00323FA0">
            <w:pPr>
              <w:pStyle w:val="TableParagraph"/>
              <w:ind w:right="59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19263</w:t>
            </w:r>
          </w:p>
        </w:tc>
        <w:tc>
          <w:tcPr>
            <w:tcW w:w="10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DB4C634" w14:textId="77777777" w:rsidR="00323FA0" w:rsidRPr="00B120CC" w:rsidRDefault="00323FA0" w:rsidP="00323FA0">
            <w:pPr>
              <w:pStyle w:val="TableParagraph"/>
              <w:ind w:right="57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13147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B249653" w14:textId="77777777" w:rsidR="00323FA0" w:rsidRPr="00B120CC" w:rsidRDefault="00323FA0" w:rsidP="00323FA0">
            <w:pPr>
              <w:pStyle w:val="TableParagraph"/>
              <w:ind w:right="66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9069</w:t>
            </w:r>
          </w:p>
        </w:tc>
      </w:tr>
      <w:tr w:rsidR="00323FA0" w:rsidRPr="006146B0" w14:paraId="52B7B2A6" w14:textId="77777777" w:rsidTr="00D51055">
        <w:trPr>
          <w:trHeight w:val="350"/>
        </w:trPr>
        <w:tc>
          <w:tcPr>
            <w:tcW w:w="189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398AB99" w14:textId="77777777" w:rsidR="00323FA0" w:rsidRPr="00B120CC" w:rsidRDefault="00323FA0" w:rsidP="00C23B0B">
            <w:pPr>
              <w:pStyle w:val="TableParagraph"/>
              <w:ind w:left="170"/>
              <w:rPr>
                <w:sz w:val="19"/>
                <w:szCs w:val="19"/>
              </w:rPr>
            </w:pPr>
            <w:proofErr w:type="spellStart"/>
            <w:r w:rsidRPr="00B120CC">
              <w:rPr>
                <w:spacing w:val="-2"/>
                <w:sz w:val="19"/>
                <w:szCs w:val="19"/>
              </w:rPr>
              <w:t>nieokreślone</w:t>
            </w:r>
            <w:proofErr w:type="spellEnd"/>
          </w:p>
        </w:tc>
        <w:tc>
          <w:tcPr>
            <w:tcW w:w="8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2FBFABB" w14:textId="77777777" w:rsidR="00323FA0" w:rsidRPr="00B120CC" w:rsidRDefault="00323FA0" w:rsidP="00323FA0">
            <w:pPr>
              <w:pStyle w:val="TableParagraph"/>
              <w:ind w:right="60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125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7CE8BDC" w14:textId="77777777" w:rsidR="00323FA0" w:rsidRPr="00B120CC" w:rsidRDefault="00323FA0" w:rsidP="00323FA0">
            <w:pPr>
              <w:pStyle w:val="TableParagraph"/>
              <w:ind w:right="58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77</w:t>
            </w:r>
          </w:p>
        </w:tc>
        <w:tc>
          <w:tcPr>
            <w:tcW w:w="10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D84C0B" w14:textId="77777777" w:rsidR="00323FA0" w:rsidRPr="00B120CC" w:rsidRDefault="00323FA0" w:rsidP="00323FA0">
            <w:pPr>
              <w:pStyle w:val="TableParagraph"/>
              <w:ind w:right="59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125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EA02A9" w14:textId="77777777" w:rsidR="00323FA0" w:rsidRPr="00B120CC" w:rsidRDefault="00323FA0" w:rsidP="00323FA0">
            <w:pPr>
              <w:pStyle w:val="TableParagraph"/>
              <w:ind w:right="58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77</w:t>
            </w:r>
          </w:p>
        </w:tc>
        <w:tc>
          <w:tcPr>
            <w:tcW w:w="10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74DDDE" w14:textId="6E36F4E1" w:rsidR="00323FA0" w:rsidRPr="00B120CC" w:rsidRDefault="005538E0" w:rsidP="00323FA0">
            <w:pPr>
              <w:pStyle w:val="TableParagraph"/>
              <w:ind w:right="60"/>
              <w:jc w:val="right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–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B706AA2" w14:textId="7DB3F085" w:rsidR="00323FA0" w:rsidRPr="00B120CC" w:rsidRDefault="005538E0" w:rsidP="00323FA0">
            <w:pPr>
              <w:pStyle w:val="TableParagraph"/>
              <w:ind w:right="68"/>
              <w:jc w:val="right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–</w:t>
            </w:r>
          </w:p>
        </w:tc>
      </w:tr>
      <w:tr w:rsidR="00323FA0" w:rsidRPr="006146B0" w14:paraId="4011DDBB" w14:textId="77777777" w:rsidTr="00D51055">
        <w:trPr>
          <w:trHeight w:val="544"/>
        </w:trPr>
        <w:tc>
          <w:tcPr>
            <w:tcW w:w="189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C4D766D" w14:textId="77777777" w:rsidR="00323FA0" w:rsidRPr="00B120CC" w:rsidRDefault="00323FA0" w:rsidP="00C23B0B">
            <w:pPr>
              <w:pStyle w:val="TableParagraph"/>
              <w:ind w:left="68"/>
              <w:rPr>
                <w:sz w:val="19"/>
                <w:szCs w:val="19"/>
              </w:rPr>
            </w:pPr>
            <w:r w:rsidRPr="00B120CC">
              <w:rPr>
                <w:sz w:val="19"/>
                <w:szCs w:val="19"/>
              </w:rPr>
              <w:t>Studia</w:t>
            </w:r>
            <w:r w:rsidRPr="00B120CC">
              <w:rPr>
                <w:spacing w:val="-11"/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z w:val="19"/>
                <w:szCs w:val="19"/>
              </w:rPr>
              <w:t>magisterskie</w:t>
            </w:r>
            <w:proofErr w:type="spellEnd"/>
            <w:r w:rsidRPr="00B120CC">
              <w:rPr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pacing w:val="-2"/>
                <w:sz w:val="19"/>
                <w:szCs w:val="19"/>
              </w:rPr>
              <w:t>jednolite</w:t>
            </w:r>
            <w:proofErr w:type="spellEnd"/>
          </w:p>
        </w:tc>
        <w:tc>
          <w:tcPr>
            <w:tcW w:w="8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2C5118E" w14:textId="77777777" w:rsidR="00323FA0" w:rsidRPr="00B120CC" w:rsidRDefault="00323FA0" w:rsidP="00323FA0">
            <w:pPr>
              <w:pStyle w:val="TableParagraph"/>
              <w:spacing w:after="80"/>
              <w:ind w:right="60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21938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D3F6C66" w14:textId="77777777" w:rsidR="00323FA0" w:rsidRPr="00B120CC" w:rsidRDefault="00323FA0" w:rsidP="00323FA0">
            <w:pPr>
              <w:pStyle w:val="TableParagraph"/>
              <w:spacing w:after="80"/>
              <w:ind w:right="58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15853</w:t>
            </w:r>
          </w:p>
        </w:tc>
        <w:tc>
          <w:tcPr>
            <w:tcW w:w="10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52E499D" w14:textId="77777777" w:rsidR="00323FA0" w:rsidRPr="00B120CC" w:rsidRDefault="00323FA0" w:rsidP="00323FA0">
            <w:pPr>
              <w:pStyle w:val="TableParagraph"/>
              <w:spacing w:after="80"/>
              <w:ind w:right="59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14506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BCAED97" w14:textId="77777777" w:rsidR="00323FA0" w:rsidRPr="00B120CC" w:rsidRDefault="00323FA0" w:rsidP="00323FA0">
            <w:pPr>
              <w:pStyle w:val="TableParagraph"/>
              <w:spacing w:after="80"/>
              <w:ind w:right="59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10251</w:t>
            </w:r>
          </w:p>
        </w:tc>
        <w:tc>
          <w:tcPr>
            <w:tcW w:w="10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309A6B9" w14:textId="77777777" w:rsidR="00323FA0" w:rsidRPr="00B120CC" w:rsidRDefault="00323FA0" w:rsidP="00323FA0">
            <w:pPr>
              <w:pStyle w:val="TableParagraph"/>
              <w:spacing w:after="80"/>
              <w:ind w:right="59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7432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44E0491" w14:textId="77777777" w:rsidR="00323FA0" w:rsidRPr="00B120CC" w:rsidRDefault="00323FA0" w:rsidP="00323FA0">
            <w:pPr>
              <w:pStyle w:val="TableParagraph"/>
              <w:spacing w:after="80"/>
              <w:ind w:right="66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5602</w:t>
            </w:r>
          </w:p>
        </w:tc>
      </w:tr>
      <w:tr w:rsidR="00323FA0" w:rsidRPr="006146B0" w14:paraId="11E1C840" w14:textId="77777777" w:rsidTr="00D51055">
        <w:trPr>
          <w:trHeight w:val="544"/>
        </w:trPr>
        <w:tc>
          <w:tcPr>
            <w:tcW w:w="1891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08742B79" w14:textId="77777777" w:rsidR="00323FA0" w:rsidRPr="00B120CC" w:rsidRDefault="00323FA0" w:rsidP="00C23B0B">
            <w:pPr>
              <w:pStyle w:val="TableParagraph"/>
              <w:spacing w:line="242" w:lineRule="auto"/>
              <w:ind w:left="68"/>
              <w:rPr>
                <w:sz w:val="19"/>
                <w:szCs w:val="19"/>
              </w:rPr>
            </w:pPr>
            <w:r w:rsidRPr="00B120CC">
              <w:rPr>
                <w:sz w:val="19"/>
                <w:szCs w:val="19"/>
              </w:rPr>
              <w:t>Studia</w:t>
            </w:r>
            <w:r w:rsidRPr="00B120CC">
              <w:rPr>
                <w:spacing w:val="-11"/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z w:val="19"/>
                <w:szCs w:val="19"/>
              </w:rPr>
              <w:t>drugiego</w:t>
            </w:r>
            <w:proofErr w:type="spellEnd"/>
            <w:r w:rsidRPr="00B120CC">
              <w:rPr>
                <w:sz w:val="19"/>
                <w:szCs w:val="19"/>
              </w:rPr>
              <w:t xml:space="preserve"> </w:t>
            </w:r>
            <w:proofErr w:type="spellStart"/>
            <w:r w:rsidRPr="00B120CC">
              <w:rPr>
                <w:spacing w:val="-2"/>
                <w:sz w:val="19"/>
                <w:szCs w:val="19"/>
              </w:rPr>
              <w:t>stopnia</w:t>
            </w:r>
            <w:proofErr w:type="spellEnd"/>
          </w:p>
        </w:tc>
        <w:tc>
          <w:tcPr>
            <w:tcW w:w="88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BB480F2" w14:textId="77777777" w:rsidR="00323FA0" w:rsidRPr="00B120CC" w:rsidRDefault="00323FA0" w:rsidP="00960B88">
            <w:pPr>
              <w:pStyle w:val="TableParagraph"/>
              <w:spacing w:after="80"/>
              <w:ind w:right="62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22759</w:t>
            </w:r>
          </w:p>
        </w:tc>
        <w:tc>
          <w:tcPr>
            <w:tcW w:w="93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6C3A267" w14:textId="77777777" w:rsidR="00323FA0" w:rsidRPr="00B120CC" w:rsidRDefault="00323FA0" w:rsidP="00323FA0">
            <w:pPr>
              <w:pStyle w:val="TableParagraph"/>
              <w:spacing w:after="80"/>
              <w:ind w:right="58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14024</w:t>
            </w:r>
          </w:p>
        </w:tc>
        <w:tc>
          <w:tcPr>
            <w:tcW w:w="105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1A39FED8" w14:textId="77777777" w:rsidR="00323FA0" w:rsidRPr="00B120CC" w:rsidRDefault="00323FA0" w:rsidP="00323FA0">
            <w:pPr>
              <w:pStyle w:val="TableParagraph"/>
              <w:spacing w:after="80"/>
              <w:ind w:right="59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12793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3DF26B80" w14:textId="77777777" w:rsidR="00323FA0" w:rsidRPr="00B120CC" w:rsidRDefault="00323FA0" w:rsidP="00323FA0">
            <w:pPr>
              <w:pStyle w:val="TableParagraph"/>
              <w:spacing w:after="80"/>
              <w:ind w:right="60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7224</w:t>
            </w:r>
          </w:p>
        </w:tc>
        <w:tc>
          <w:tcPr>
            <w:tcW w:w="105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1812EED6" w14:textId="77777777" w:rsidR="00323FA0" w:rsidRPr="00B120CC" w:rsidRDefault="00323FA0" w:rsidP="00323FA0">
            <w:pPr>
              <w:pStyle w:val="TableParagraph"/>
              <w:spacing w:after="80"/>
              <w:ind w:right="59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9966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29613959" w14:textId="77777777" w:rsidR="00323FA0" w:rsidRPr="00B120CC" w:rsidRDefault="00323FA0" w:rsidP="00323FA0">
            <w:pPr>
              <w:pStyle w:val="TableParagraph"/>
              <w:spacing w:after="80"/>
              <w:ind w:right="66"/>
              <w:jc w:val="right"/>
              <w:rPr>
                <w:sz w:val="19"/>
                <w:szCs w:val="19"/>
              </w:rPr>
            </w:pPr>
            <w:r w:rsidRPr="00B120CC">
              <w:rPr>
                <w:color w:val="000000"/>
                <w:sz w:val="19"/>
                <w:szCs w:val="19"/>
              </w:rPr>
              <w:t>6800</w:t>
            </w:r>
          </w:p>
        </w:tc>
      </w:tr>
    </w:tbl>
    <w:p w14:paraId="72C0E312" w14:textId="2BDE0AA9" w:rsidR="00CB6C15" w:rsidRDefault="00CB6C15" w:rsidP="00CB6C15">
      <w:pPr>
        <w:pStyle w:val="Tekstpodstawowy"/>
        <w:spacing w:before="360"/>
      </w:pPr>
      <w:r>
        <w:t xml:space="preserve">Najwięcej studentów kształciło się w ramach kierunków zaliczonych do grupy zdrowie </w:t>
      </w:r>
      <w:r>
        <w:br/>
        <w:t xml:space="preserve">i opieka społeczna – 24,4 tys. (21,9% ogółu studentów), następnie biznes, administracja </w:t>
      </w:r>
      <w:r>
        <w:br/>
        <w:t xml:space="preserve">i prawo – 20,4 tys. (18,3%), technika, przemysł i budownictwo – 15,1 tys. (13,6%), nauki humanistyczne i sztuka – 13,0 tys. (11,6%) oraz nauki społeczne, dziennikarstwo i informacja </w:t>
      </w:r>
      <w:r>
        <w:br/>
        <w:t xml:space="preserve">– 12,2 tys. (o 10,9%). </w:t>
      </w:r>
    </w:p>
    <w:p w14:paraId="25A3BC11" w14:textId="280A584C" w:rsidR="004372C3" w:rsidRDefault="00CB6C15" w:rsidP="00CB6C15">
      <w:pPr>
        <w:pStyle w:val="Tekstpodstawowy"/>
        <w:spacing w:before="154"/>
      </w:pPr>
      <w:r w:rsidRPr="00CB6C15">
        <w:rPr>
          <w:spacing w:val="-2"/>
        </w:rPr>
        <w:t xml:space="preserve">W porównaniu z poprzednim rokiem akademickim liczba studentów zwiększyła się </w:t>
      </w:r>
      <w:r w:rsidR="00D9338E">
        <w:rPr>
          <w:spacing w:val="-2"/>
        </w:rPr>
        <w:t xml:space="preserve">m.in. </w:t>
      </w:r>
      <w:r w:rsidRPr="00CB6C15">
        <w:rPr>
          <w:spacing w:val="-2"/>
        </w:rPr>
        <w:t xml:space="preserve">w ramach kierunków: kształcenie (o 12,2%), nauki społeczne, dziennikarstwo i informacja </w:t>
      </w:r>
      <w:r w:rsidR="00174833">
        <w:rPr>
          <w:spacing w:val="-2"/>
        </w:rPr>
        <w:br/>
      </w:r>
      <w:r w:rsidRPr="00CB6C15">
        <w:rPr>
          <w:spacing w:val="-2"/>
        </w:rPr>
        <w:t>(o 10,4%),</w:t>
      </w:r>
      <w:r>
        <w:t xml:space="preserve"> indywidualne studia </w:t>
      </w:r>
      <w:proofErr w:type="spellStart"/>
      <w:r>
        <w:t>międzyobszarowe</w:t>
      </w:r>
      <w:proofErr w:type="spellEnd"/>
      <w:r>
        <w:t xml:space="preserve"> (o 8,3%), technika, przemysł, budownictwo (o 6,3%), zdrowie i opieka społeczna (o 4,2%) oraz biznes, administracja i prawo (o 4,1%)</w:t>
      </w:r>
      <w:r w:rsidR="004372C3">
        <w:t>.</w:t>
      </w:r>
    </w:p>
    <w:p w14:paraId="1C265F4D" w14:textId="799CA4CC" w:rsidR="004372C3" w:rsidRPr="00975837" w:rsidRDefault="004372C3" w:rsidP="00D61239">
      <w:pPr>
        <w:spacing w:before="3000" w:after="0" w:line="240" w:lineRule="exact"/>
        <w:ind w:left="851" w:hanging="851"/>
        <w:rPr>
          <w:rFonts w:eastAsia="Times New Roman" w:cs="Arial"/>
          <w:b/>
          <w:bCs/>
          <w:color w:val="000000"/>
          <w:spacing w:val="-6"/>
          <w:szCs w:val="19"/>
          <w:lang w:eastAsia="pl-PL"/>
        </w:rPr>
      </w:pPr>
      <w:r w:rsidRPr="00975837">
        <w:rPr>
          <w:rFonts w:eastAsia="Times New Roman" w:cs="Arial"/>
          <w:b/>
          <w:bCs/>
          <w:color w:val="000000"/>
          <w:spacing w:val="-6"/>
          <w:szCs w:val="19"/>
          <w:lang w:eastAsia="pl-PL"/>
        </w:rPr>
        <w:lastRenderedPageBreak/>
        <w:t xml:space="preserve">Wykres 2. </w:t>
      </w:r>
      <w:r w:rsidR="005763D5" w:rsidRPr="00975837">
        <w:rPr>
          <w:rFonts w:eastAsia="Times New Roman" w:cs="Arial"/>
          <w:b/>
          <w:bCs/>
          <w:color w:val="000000"/>
          <w:spacing w:val="-5"/>
          <w:szCs w:val="19"/>
          <w:lang w:eastAsia="pl-PL"/>
        </w:rPr>
        <w:t>Struktura s</w:t>
      </w:r>
      <w:r w:rsidRPr="00975837">
        <w:rPr>
          <w:rFonts w:eastAsia="Times New Roman" w:cs="Arial"/>
          <w:b/>
          <w:bCs/>
          <w:color w:val="000000"/>
          <w:spacing w:val="-5"/>
          <w:szCs w:val="19"/>
          <w:lang w:eastAsia="pl-PL"/>
        </w:rPr>
        <w:t>t</w:t>
      </w:r>
      <w:r w:rsidR="00C94692" w:rsidRPr="00975837">
        <w:rPr>
          <w:rFonts w:eastAsia="Times New Roman" w:cs="Arial"/>
          <w:b/>
          <w:bCs/>
          <w:color w:val="000000"/>
          <w:spacing w:val="-5"/>
          <w:szCs w:val="19"/>
          <w:lang w:eastAsia="pl-PL"/>
        </w:rPr>
        <w:t>uden</w:t>
      </w:r>
      <w:r w:rsidR="005763D5" w:rsidRPr="00975837">
        <w:rPr>
          <w:rFonts w:eastAsia="Times New Roman" w:cs="Arial"/>
          <w:b/>
          <w:bCs/>
          <w:color w:val="000000"/>
          <w:spacing w:val="-5"/>
          <w:szCs w:val="19"/>
          <w:lang w:eastAsia="pl-PL"/>
        </w:rPr>
        <w:t>tów</w:t>
      </w:r>
      <w:r w:rsidR="00C94692" w:rsidRPr="00975837">
        <w:rPr>
          <w:rFonts w:eastAsia="Times New Roman" w:cs="Arial"/>
          <w:b/>
          <w:bCs/>
          <w:color w:val="000000"/>
          <w:spacing w:val="-5"/>
          <w:szCs w:val="19"/>
          <w:lang w:eastAsia="pl-PL"/>
        </w:rPr>
        <w:t xml:space="preserve"> uczelni według płci i grup kierunków</w:t>
      </w:r>
      <w:r w:rsidR="00D61239">
        <w:rPr>
          <w:rFonts w:eastAsia="Times New Roman" w:cs="Arial"/>
          <w:b/>
          <w:bCs/>
          <w:color w:val="000000"/>
          <w:spacing w:val="-5"/>
          <w:szCs w:val="19"/>
          <w:lang w:eastAsia="pl-PL"/>
        </w:rPr>
        <w:t xml:space="preserve"> </w:t>
      </w:r>
      <w:proofErr w:type="spellStart"/>
      <w:r w:rsidR="00D61239">
        <w:rPr>
          <w:rFonts w:eastAsia="Times New Roman" w:cs="Arial"/>
          <w:b/>
          <w:bCs/>
          <w:color w:val="000000"/>
          <w:spacing w:val="-5"/>
          <w:szCs w:val="19"/>
          <w:lang w:eastAsia="pl-PL"/>
        </w:rPr>
        <w:t>studiów</w:t>
      </w:r>
      <w:r w:rsidR="00D61239" w:rsidRPr="00D61239">
        <w:rPr>
          <w:rFonts w:eastAsia="Times New Roman" w:cs="Arial"/>
          <w:b/>
          <w:bCs/>
          <w:color w:val="000000"/>
          <w:spacing w:val="-5"/>
          <w:szCs w:val="19"/>
          <w:vertAlign w:val="superscript"/>
          <w:lang w:eastAsia="pl-PL"/>
        </w:rPr>
        <w:t>a</w:t>
      </w:r>
      <w:proofErr w:type="spellEnd"/>
      <w:r w:rsidR="00C94692" w:rsidRPr="00975837">
        <w:rPr>
          <w:rFonts w:eastAsia="Times New Roman" w:cs="Arial"/>
          <w:b/>
          <w:bCs/>
          <w:color w:val="000000"/>
          <w:spacing w:val="-5"/>
          <w:szCs w:val="19"/>
          <w:lang w:eastAsia="pl-PL"/>
        </w:rPr>
        <w:t xml:space="preserve"> </w:t>
      </w:r>
      <w:r w:rsidR="00D61239">
        <w:rPr>
          <w:rFonts w:eastAsia="Times New Roman" w:cs="Arial"/>
          <w:b/>
          <w:bCs/>
          <w:color w:val="000000"/>
          <w:spacing w:val="-5"/>
          <w:szCs w:val="19"/>
          <w:lang w:eastAsia="pl-PL"/>
        </w:rPr>
        <w:br/>
      </w:r>
      <w:r w:rsidR="00C94692" w:rsidRPr="00975837">
        <w:rPr>
          <w:rFonts w:eastAsia="Times New Roman" w:cs="Arial"/>
          <w:b/>
          <w:bCs/>
          <w:color w:val="000000"/>
          <w:spacing w:val="-5"/>
          <w:szCs w:val="19"/>
          <w:lang w:eastAsia="pl-PL"/>
        </w:rPr>
        <w:t>w roku akademickim 2024/25</w:t>
      </w:r>
    </w:p>
    <w:p w14:paraId="31F7BB23" w14:textId="56AAF6F3" w:rsidR="00C94692" w:rsidRPr="00C94692" w:rsidRDefault="00C94692" w:rsidP="00D61239">
      <w:pPr>
        <w:spacing w:before="0" w:after="0" w:line="240" w:lineRule="exact"/>
        <w:ind w:left="851"/>
        <w:rPr>
          <w:rFonts w:eastAsia="Times New Roman" w:cs="Arial"/>
          <w:color w:val="000000"/>
          <w:szCs w:val="19"/>
          <w:lang w:eastAsia="pl-PL"/>
        </w:rPr>
      </w:pPr>
      <w:r w:rsidRPr="00C94692">
        <w:rPr>
          <w:rFonts w:eastAsia="Times New Roman" w:cs="Arial"/>
          <w:color w:val="000000"/>
          <w:szCs w:val="19"/>
          <w:lang w:eastAsia="pl-PL"/>
        </w:rPr>
        <w:t>Stan w dniu 31 grudnia</w:t>
      </w:r>
    </w:p>
    <w:p w14:paraId="1AD91713" w14:textId="179F46D2" w:rsidR="00244019" w:rsidRPr="000B6981" w:rsidRDefault="0085179F" w:rsidP="00A45002">
      <w:pPr>
        <w:pStyle w:val="Tekstpodstawowy"/>
        <w:spacing w:before="4560" w:line="240" w:lineRule="exact"/>
        <w:rPr>
          <w:sz w:val="14"/>
          <w:szCs w:val="14"/>
        </w:rPr>
      </w:pPr>
      <w:r>
        <w:rPr>
          <w:noProof/>
          <w:sz w:val="14"/>
          <w:szCs w:val="14"/>
        </w:rPr>
        <mc:AlternateContent>
          <mc:Choice Requires="wpg">
            <w:drawing>
              <wp:anchor distT="0" distB="0" distL="114300" distR="114300" simplePos="0" relativeHeight="252118016" behindDoc="0" locked="0" layoutInCell="1" allowOverlap="1" wp14:anchorId="546C992A" wp14:editId="2E2C04D7">
                <wp:simplePos x="0" y="0"/>
                <wp:positionH relativeFrom="column">
                  <wp:posOffset>174929</wp:posOffset>
                </wp:positionH>
                <wp:positionV relativeFrom="paragraph">
                  <wp:posOffset>89342</wp:posOffset>
                </wp:positionV>
                <wp:extent cx="4796679" cy="2776827"/>
                <wp:effectExtent l="0" t="0" r="0" b="5080"/>
                <wp:wrapNone/>
                <wp:docPr id="31" name="Grupa 31" descr="Wykres Struktura studentów uczelni według płci i grup kierunków studiów &#10;w roku akademickim 2024/25&#10;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6679" cy="2776827"/>
                          <a:chOff x="0" y="0"/>
                          <a:chExt cx="4796679" cy="2776827"/>
                        </a:xfrm>
                      </wpg:grpSpPr>
                      <wpg:graphicFrame>
                        <wpg:cNvPr id="206" name="Wykres 206">
                          <a:extLst>
                            <a:ext uri="{FF2B5EF4-FFF2-40B4-BE49-F238E27FC236}">
                              <a16:creationId xmlns:a16="http://schemas.microsoft.com/office/drawing/2014/main" id="{7AF3DF07-7121-FCDA-528A-A578B938D1FD}"/>
                            </a:ext>
                          </a:extLst>
                        </wpg:cNvPr>
                        <wpg:cNvFrPr/>
                        <wpg:xfrm>
                          <a:off x="0" y="3975"/>
                          <a:ext cx="2421890" cy="209042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4"/>
                          </a:graphicData>
                        </a:graphic>
                      </wpg:graphicFrame>
                      <wpg:graphicFrame>
                        <wpg:cNvPr id="207" name="Wykres 207">
                          <a:extLst>
                            <a:ext uri="{FF2B5EF4-FFF2-40B4-BE49-F238E27FC236}">
                              <a16:creationId xmlns:a16="http://schemas.microsoft.com/office/drawing/2014/main" id="{A2CE7AE0-29FB-CF39-CB94-64B55C014253}"/>
                            </a:ext>
                          </a:extLst>
                        </wpg:cNvPr>
                        <wpg:cNvFrPr/>
                        <wpg:xfrm>
                          <a:off x="2222389" y="0"/>
                          <a:ext cx="2574290" cy="208724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5"/>
                          </a:graphicData>
                        </a:graphic>
                      </wpg:graphicFrame>
                      <wps:wsp>
                        <wps:cNvPr id="209" name="Pole tekstowe 1"/>
                        <wps:cNvSpPr txBox="1"/>
                        <wps:spPr>
                          <a:xfrm>
                            <a:off x="910424" y="3975"/>
                            <a:ext cx="601345" cy="2368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60AF18" w14:textId="3F0B6581" w:rsidR="00684F59" w:rsidRPr="007B22B6" w:rsidRDefault="007B22B6" w:rsidP="008B22FF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B22B6">
                                <w:rPr>
                                  <w:sz w:val="16"/>
                                  <w:szCs w:val="16"/>
                                </w:rPr>
                                <w:t>KOBIETY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Pole tekstowe 1"/>
                        <wps:cNvSpPr txBox="1"/>
                        <wps:spPr>
                          <a:xfrm>
                            <a:off x="3132814" y="7951"/>
                            <a:ext cx="755650" cy="225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5D4D9C7" w14:textId="2434CC53" w:rsidR="00684F59" w:rsidRPr="007B22B6" w:rsidRDefault="007B22B6" w:rsidP="008B22FF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B22B6">
                                <w:rPr>
                                  <w:sz w:val="16"/>
                                  <w:szCs w:val="16"/>
                                </w:rPr>
                                <w:t>MĘŻCZYŹNI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Prostokąt 2"/>
                        <wps:cNvSpPr/>
                        <wps:spPr>
                          <a:xfrm>
                            <a:off x="361784" y="1991801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CCD1E3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Pole tekstowe 1"/>
                        <wps:cNvSpPr txBox="1"/>
                        <wps:spPr>
                          <a:xfrm>
                            <a:off x="624177" y="1948069"/>
                            <a:ext cx="1474470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D6DA78B" w14:textId="7EBEE018" w:rsidR="00684F59" w:rsidRPr="008771E6" w:rsidRDefault="00684F59" w:rsidP="008B22FF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771E6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Zdrowie i opieka społeczna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Prostokąt 2"/>
                        <wps:cNvSpPr/>
                        <wps:spPr>
                          <a:xfrm>
                            <a:off x="2130949" y="1995777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99A4C8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Pole tekstowe 1"/>
                        <wps:cNvSpPr txBox="1"/>
                        <wps:spPr>
                          <a:xfrm>
                            <a:off x="2389367" y="1952045"/>
                            <a:ext cx="1627505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5400262" w14:textId="19995EE3" w:rsidR="00684F59" w:rsidRPr="008771E6" w:rsidRDefault="00684F59" w:rsidP="008B22FF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771E6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Biznes, administracja i prawo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Prostokąt 2"/>
                        <wps:cNvSpPr/>
                        <wps:spPr>
                          <a:xfrm>
                            <a:off x="365760" y="2190584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Pole tekstowe 1"/>
                        <wps:cNvSpPr txBox="1"/>
                        <wps:spPr>
                          <a:xfrm>
                            <a:off x="624177" y="2146852"/>
                            <a:ext cx="1738630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E765CF9" w14:textId="642B8C48" w:rsidR="00684F59" w:rsidRPr="008771E6" w:rsidRDefault="00684F59" w:rsidP="008B22FF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771E6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Technika, przemysł, 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Prostokąt 2"/>
                        <wps:cNvSpPr/>
                        <wps:spPr>
                          <a:xfrm>
                            <a:off x="2417196" y="219456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Pole tekstowe 1"/>
                        <wps:cNvSpPr txBox="1"/>
                        <wps:spPr>
                          <a:xfrm>
                            <a:off x="2675614" y="2150828"/>
                            <a:ext cx="1574800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3BA617E" w14:textId="15C18E4E" w:rsidR="00684F59" w:rsidRPr="008771E6" w:rsidRDefault="00684F59" w:rsidP="008B22FF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771E6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Nauki humanistyczne i sztuka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Prostokąt 2"/>
                        <wps:cNvSpPr/>
                        <wps:spPr>
                          <a:xfrm>
                            <a:off x="369735" y="2389367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001D77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Pole tekstowe 1"/>
                        <wps:cNvSpPr txBox="1"/>
                        <wps:spPr>
                          <a:xfrm>
                            <a:off x="628153" y="2349610"/>
                            <a:ext cx="2298700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7681A64" w14:textId="7F55A8FC" w:rsidR="00684F59" w:rsidRPr="008771E6" w:rsidRDefault="00684F59" w:rsidP="008B22FF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771E6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Nauki społeczne, dziennikarstwo i informacja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Prostokąt 2"/>
                        <wps:cNvSpPr/>
                        <wps:spPr>
                          <a:xfrm>
                            <a:off x="2886323" y="2397318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008542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Pole tekstowe 1"/>
                        <wps:cNvSpPr txBox="1"/>
                        <wps:spPr>
                          <a:xfrm>
                            <a:off x="3144741" y="2353586"/>
                            <a:ext cx="516834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7DCAB8D" w14:textId="007E5B7C" w:rsidR="00684F59" w:rsidRPr="008771E6" w:rsidRDefault="00684F59" w:rsidP="008B22FF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771E6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Prostokąt 2"/>
                        <wps:cNvSpPr/>
                        <wps:spPr>
                          <a:xfrm>
                            <a:off x="365760" y="2580198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339D67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Pole tekstowe 1"/>
                        <wps:cNvSpPr txBox="1"/>
                        <wps:spPr>
                          <a:xfrm>
                            <a:off x="628153" y="2540441"/>
                            <a:ext cx="1586285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1A4EE08" w14:textId="7E97AF00" w:rsidR="00244019" w:rsidRPr="008771E6" w:rsidRDefault="00244019" w:rsidP="008B22FF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771E6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Technologie teleinformacyjne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Prostokąt 2"/>
                        <wps:cNvSpPr/>
                        <wps:spPr>
                          <a:xfrm>
                            <a:off x="2278048" y="2588149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66B58D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Pole tekstowe 1"/>
                        <wps:cNvSpPr txBox="1"/>
                        <wps:spPr>
                          <a:xfrm>
                            <a:off x="2536466" y="2544417"/>
                            <a:ext cx="682625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064030F" w14:textId="375DD577" w:rsidR="00244019" w:rsidRPr="008771E6" w:rsidRDefault="00244019" w:rsidP="008B22FF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771E6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6C992A" id="Grupa 31" o:spid="_x0000_s1036" alt="Wykres Struktura studentów uczelni według płci i grup kierunków studiów &#10;w roku akademickim 2024/25&#10;" style="position:absolute;margin-left:13.75pt;margin-top:7.05pt;width:377.7pt;height:218.65pt;z-index:252118016" coordsize="47966,27768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">
                <v:shape id="Wykres 206" o:spid="_x0000_s1037" type="#_x0000_t75" style="position:absolute;left:4206;top:2621;width:15727;height:157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">
                  <v:imagedata r:id="rId16" o:title=""/>
                  <o:lock v:ext="edit" aspectratio="f"/>
                </v:shape>
                <v:shape id="Wykres 207" o:spid="_x0000_s1038" type="#_x0000_t75" style="position:absolute;left:27188;top:2560;width:15727;height:157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">
                  <v:imagedata r:id="rId17" o:title=""/>
                  <o:lock v:ext="edit" aspectratio="f"/>
                </v:shape>
                <v:shape id="Pole tekstowe 1" o:spid="_x0000_s1039" type="#_x0000_t202" style="position:absolute;left:9104;top:39;width:6013;height:2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" filled="f" stroked="f" strokeweight=".5pt">
                  <v:textbox>
                    <w:txbxContent>
                      <w:p w14:paraId="7460AF18" w14:textId="3F0B6581" w:rsidR="00684F59" w:rsidRPr="007B22B6" w:rsidRDefault="007B22B6" w:rsidP="008B22FF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7B22B6">
                          <w:rPr>
                            <w:sz w:val="16"/>
                            <w:szCs w:val="16"/>
                          </w:rPr>
                          <w:t>KOBIETY</w:t>
                        </w:r>
                      </w:p>
                    </w:txbxContent>
                  </v:textbox>
                </v:shape>
                <v:shape id="Pole tekstowe 1" o:spid="_x0000_s1040" type="#_x0000_t202" style="position:absolute;left:31328;top:79;width:7556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" filled="f" stroked="f" strokeweight=".5pt">
                  <v:textbox>
                    <w:txbxContent>
                      <w:p w14:paraId="35D4D9C7" w14:textId="2434CC53" w:rsidR="00684F59" w:rsidRPr="007B22B6" w:rsidRDefault="007B22B6" w:rsidP="008B22FF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7B22B6">
                          <w:rPr>
                            <w:sz w:val="16"/>
                            <w:szCs w:val="16"/>
                          </w:rPr>
                          <w:t>MĘŻCZYŹNI</w:t>
                        </w:r>
                      </w:p>
                    </w:txbxContent>
                  </v:textbox>
                </v:shape>
                <v:rect id="Prostokąt 2" o:spid="_x0000_s1041" style="position:absolute;left:3617;top:19918;width:2515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" fillcolor="#ccd1e3" stroked="f" strokeweight="1pt"/>
                <v:shape id="Pole tekstowe 1" o:spid="_x0000_s1042" type="#_x0000_t202" style="position:absolute;left:6241;top:19480;width:1474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sZOxQAAANw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" filled="f" stroked="f" strokeweight=".5pt">
                  <v:textbox>
                    <w:txbxContent>
                      <w:p w14:paraId="2D6DA78B" w14:textId="7EBEE018" w:rsidR="00684F59" w:rsidRPr="008771E6" w:rsidRDefault="00684F59" w:rsidP="008B22FF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8771E6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Zdrowie i opieka społeczna</w:t>
                        </w:r>
                      </w:p>
                    </w:txbxContent>
                  </v:textbox>
                </v:shape>
                <v:rect id="Prostokąt 2" o:spid="_x0000_s1043" style="position:absolute;left:21309;top:19957;width:2515;height:12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" fillcolor="#99a4c8" stroked="f" strokeweight="1pt"/>
                <v:shape id="Pole tekstowe 1" o:spid="_x0000_s1044" type="#_x0000_t202" style="position:absolute;left:23893;top:19520;width:1627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" filled="f" stroked="f" strokeweight=".5pt">
                  <v:textbox>
                    <w:txbxContent>
                      <w:p w14:paraId="65400262" w14:textId="19995EE3" w:rsidR="00684F59" w:rsidRPr="008771E6" w:rsidRDefault="00684F59" w:rsidP="008B22FF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8771E6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Biznes, administracja i prawo</w:t>
                        </w:r>
                      </w:p>
                    </w:txbxContent>
                  </v:textbox>
                </v:shape>
                <v:rect id="Prostokąt 2" o:spid="_x0000_s1045" style="position:absolute;left:3657;top:21905;width:2515;height:12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" fillcolor="#6677ad" stroked="f" strokeweight="1pt"/>
                <v:shape id="Pole tekstowe 1" o:spid="_x0000_s1046" type="#_x0000_t202" style="position:absolute;left:6241;top:21468;width:17387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" filled="f" stroked="f" strokeweight=".5pt">
                  <v:textbox>
                    <w:txbxContent>
                      <w:p w14:paraId="7E765CF9" w14:textId="642B8C48" w:rsidR="00684F59" w:rsidRPr="008771E6" w:rsidRDefault="00684F59" w:rsidP="008B22FF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8771E6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Technika, przemysł, budownictwo</w:t>
                        </w:r>
                      </w:p>
                    </w:txbxContent>
                  </v:textbox>
                </v:shape>
                <v:rect id="Prostokąt 2" o:spid="_x0000_s1047" style="position:absolute;left:24171;top:21945;width:2515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" fillcolor="#334a92" stroked="f" strokeweight="1pt"/>
                <v:shape id="Pole tekstowe 1" o:spid="_x0000_s1048" type="#_x0000_t202" style="position:absolute;left:26756;top:21508;width:15748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" filled="f" stroked="f" strokeweight=".5pt">
                  <v:textbox>
                    <w:txbxContent>
                      <w:p w14:paraId="43BA617E" w14:textId="15C18E4E" w:rsidR="00684F59" w:rsidRPr="008771E6" w:rsidRDefault="00684F59" w:rsidP="008B22FF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8771E6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Nauki humanistyczne i sztuka</w:t>
                        </w:r>
                      </w:p>
                    </w:txbxContent>
                  </v:textbox>
                </v:shape>
                <v:rect id="Prostokąt 2" o:spid="_x0000_s1049" style="position:absolute;left:3697;top:23893;width:2514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" fillcolor="#001d77" stroked="f" strokeweight="1pt"/>
                <v:shape id="Pole tekstowe 1" o:spid="_x0000_s1050" type="#_x0000_t202" style="position:absolute;left:6281;top:23496;width:22987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" filled="f" stroked="f" strokeweight=".5pt">
                  <v:textbox>
                    <w:txbxContent>
                      <w:p w14:paraId="27681A64" w14:textId="7F55A8FC" w:rsidR="00684F59" w:rsidRPr="008771E6" w:rsidRDefault="00684F59" w:rsidP="008B22FF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8771E6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Nauki społeczne, dziennikarstwo i informacja</w:t>
                        </w:r>
                      </w:p>
                    </w:txbxContent>
                  </v:textbox>
                </v:shape>
                <v:rect id="Prostokąt 2" o:spid="_x0000_s1051" style="position:absolute;left:28863;top:23973;width:2514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" fillcolor="#008542" stroked="f" strokeweight="1pt"/>
                <v:shape id="Pole tekstowe 1" o:spid="_x0000_s1052" type="#_x0000_t202" style="position:absolute;left:31447;top:23535;width:5168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" filled="f" stroked="f" strokeweight=".5pt">
                  <v:textbox>
                    <w:txbxContent>
                      <w:p w14:paraId="47DCAB8D" w14:textId="007E5B7C" w:rsidR="00684F59" w:rsidRPr="008771E6" w:rsidRDefault="00684F59" w:rsidP="008B22FF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8771E6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Usługi</w:t>
                        </w:r>
                      </w:p>
                    </w:txbxContent>
                  </v:textbox>
                </v:shape>
                <v:rect id="Prostokąt 2" o:spid="_x0000_s1053" style="position:absolute;left:3657;top:25801;width:2515;height:12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" fillcolor="#339d67" stroked="f" strokeweight="1pt"/>
                <v:shape id="Pole tekstowe 1" o:spid="_x0000_s1054" type="#_x0000_t202" style="position:absolute;left:6281;top:25404;width:15863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zEcxQAAANw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" filled="f" stroked="f" strokeweight=".5pt">
                  <v:textbox>
                    <w:txbxContent>
                      <w:p w14:paraId="11A4EE08" w14:textId="7E97AF00" w:rsidR="00244019" w:rsidRPr="008771E6" w:rsidRDefault="00244019" w:rsidP="008B22FF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8771E6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Technologie teleinformacyjne</w:t>
                        </w:r>
                      </w:p>
                    </w:txbxContent>
                  </v:textbox>
                </v:shape>
                <v:rect id="Prostokąt 2" o:spid="_x0000_s1055" style="position:absolute;left:22780;top:25881;width:2515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" fillcolor="#66b58d" stroked="f" strokeweight="1pt"/>
                <v:shape id="Pole tekstowe 1" o:spid="_x0000_s1056" type="#_x0000_t202" style="position:absolute;left:25364;top:25444;width:6826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" filled="f" stroked="f" strokeweight=".5pt">
                  <v:textbox>
                    <w:txbxContent>
                      <w:p w14:paraId="3064030F" w14:textId="375DD577" w:rsidR="00244019" w:rsidRPr="008771E6" w:rsidRDefault="00244019" w:rsidP="008B22FF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8771E6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Pozostałe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B6981" w:rsidRPr="000B6981">
        <w:rPr>
          <w:sz w:val="14"/>
          <w:szCs w:val="14"/>
        </w:rPr>
        <w:t>a Zgodnie z Międzynarodową Standardową Klasyfikacją Edukacji ISCED-F 2013.</w:t>
      </w:r>
    </w:p>
    <w:p w14:paraId="270FF5D0" w14:textId="7F3C4B37" w:rsidR="00683CC5" w:rsidRPr="000D1E72" w:rsidRDefault="00C835EB" w:rsidP="009C53AA">
      <w:pPr>
        <w:pStyle w:val="32tyturozdziau"/>
        <w:rPr>
          <w:lang w:eastAsia="pl-PL"/>
        </w:rPr>
      </w:pPr>
      <w:r w:rsidRPr="000D1E72">
        <w:rPr>
          <w:b w:val="0"/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870208" behindDoc="1" locked="0" layoutInCell="1" allowOverlap="1" wp14:anchorId="6217BD05" wp14:editId="7571CE24">
                <wp:simplePos x="0" y="0"/>
                <wp:positionH relativeFrom="column">
                  <wp:posOffset>5236845</wp:posOffset>
                </wp:positionH>
                <wp:positionV relativeFrom="paragraph">
                  <wp:posOffset>328930</wp:posOffset>
                </wp:positionV>
                <wp:extent cx="1725295" cy="748030"/>
                <wp:effectExtent l="0" t="0" r="0" b="0"/>
                <wp:wrapTight wrapText="bothSides">
                  <wp:wrapPolygon edited="0">
                    <wp:start x="715" y="0"/>
                    <wp:lineTo x="715" y="20903"/>
                    <wp:lineTo x="20749" y="20903"/>
                    <wp:lineTo x="20749" y="0"/>
                    <wp:lineTo x="715" y="0"/>
                  </wp:wrapPolygon>
                </wp:wrapTight>
                <wp:docPr id="5" name="Pole tekstowe 5" descr="W 2024 r. studia wyższe ukończyło 17,3 tys. kobiet, które stanowiły 62,5% ogól- nej liczby absolw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48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E42D0" w14:textId="0978B10C" w:rsidR="00C835EB" w:rsidRPr="00C835EB" w:rsidRDefault="00F279C4" w:rsidP="00683CC5">
                            <w:pPr>
                              <w:pStyle w:val="tekstzboku"/>
                              <w:spacing w:before="0"/>
                            </w:pPr>
                            <w:r w:rsidRPr="00F279C4">
                              <w:rPr>
                                <w:bCs w:val="0"/>
                              </w:rPr>
                              <w:t xml:space="preserve">W 2024 r. studia wyższe ukończyło 17,3 tys. kobiet, które stanowiły 62,5% </w:t>
                            </w:r>
                            <w:proofErr w:type="spellStart"/>
                            <w:r w:rsidRPr="00F279C4">
                              <w:rPr>
                                <w:bCs w:val="0"/>
                              </w:rPr>
                              <w:t>ogól</w:t>
                            </w:r>
                            <w:proofErr w:type="spellEnd"/>
                            <w:r w:rsidRPr="00F279C4">
                              <w:rPr>
                                <w:bCs w:val="0"/>
                              </w:rPr>
                              <w:t xml:space="preserve">- </w:t>
                            </w:r>
                            <w:proofErr w:type="spellStart"/>
                            <w:r w:rsidRPr="00F279C4">
                              <w:rPr>
                                <w:bCs w:val="0"/>
                              </w:rPr>
                              <w:t>nej</w:t>
                            </w:r>
                            <w:proofErr w:type="spellEnd"/>
                            <w:r w:rsidRPr="00F279C4">
                              <w:rPr>
                                <w:bCs w:val="0"/>
                              </w:rPr>
                              <w:t xml:space="preserve"> liczby absolwentów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7BD05" id="Pole tekstowe 5" o:spid="_x0000_s1057" type="#_x0000_t202" alt="W 2024 r. studia wyższe ukończyło 17,3 tys. kobiet, które stanowiły 62,5% ogól- nej liczby absolwentów" style="position:absolute;margin-left:412.35pt;margin-top:25.9pt;width:135.85pt;height:58.9pt;z-index:-251446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" filled="f" stroked="f">
                <v:textbox>
                  <w:txbxContent>
                    <w:p w14:paraId="719E42D0" w14:textId="0978B10C" w:rsidR="00C835EB" w:rsidRPr="00C835EB" w:rsidRDefault="00F279C4" w:rsidP="00683CC5">
                      <w:pPr>
                        <w:pStyle w:val="tekstzboku"/>
                        <w:spacing w:before="0"/>
                      </w:pPr>
                      <w:r w:rsidRPr="00F279C4">
                        <w:rPr>
                          <w:bCs w:val="0"/>
                        </w:rPr>
                        <w:t xml:space="preserve">W 2024 r. studia wyższe ukończyło 17,3 tys. kobiet, które stanowiły 62,5% </w:t>
                      </w:r>
                      <w:proofErr w:type="spellStart"/>
                      <w:r w:rsidRPr="00F279C4">
                        <w:rPr>
                          <w:bCs w:val="0"/>
                        </w:rPr>
                        <w:t>ogól</w:t>
                      </w:r>
                      <w:proofErr w:type="spellEnd"/>
                      <w:r w:rsidRPr="00F279C4">
                        <w:rPr>
                          <w:bCs w:val="0"/>
                        </w:rPr>
                        <w:t xml:space="preserve">- </w:t>
                      </w:r>
                      <w:proofErr w:type="spellStart"/>
                      <w:r w:rsidRPr="00F279C4">
                        <w:rPr>
                          <w:bCs w:val="0"/>
                        </w:rPr>
                        <w:t>nej</w:t>
                      </w:r>
                      <w:proofErr w:type="spellEnd"/>
                      <w:r w:rsidRPr="00F279C4">
                        <w:rPr>
                          <w:bCs w:val="0"/>
                        </w:rPr>
                        <w:t xml:space="preserve"> liczby absolwentów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65C37">
        <w:rPr>
          <w:lang w:eastAsia="pl-PL"/>
        </w:rPr>
        <w:t>Absolwenci</w:t>
      </w:r>
    </w:p>
    <w:p w14:paraId="2DFA53A1" w14:textId="4EEF0AEB" w:rsidR="00ED4EFA" w:rsidRPr="00CF22FD" w:rsidRDefault="00ED4EFA" w:rsidP="00ED4EFA">
      <w:pPr>
        <w:rPr>
          <w:spacing w:val="-6"/>
          <w:shd w:val="clear" w:color="auto" w:fill="FFFFFF"/>
        </w:rPr>
      </w:pPr>
      <w:r w:rsidRPr="00CF22FD">
        <w:rPr>
          <w:spacing w:val="-6"/>
          <w:shd w:val="clear" w:color="auto" w:fill="FFFFFF"/>
        </w:rPr>
        <w:t xml:space="preserve">W 2024 r. uczelnie opuściło 27,6 tys. absolwentów (więcej o 1,5% niż w 2023 r.), w tym 17,5 tys. uzyskało dyplomy ukończenia studiów stacjonarnych, </w:t>
      </w:r>
      <w:r w:rsidR="000C21BD" w:rsidRPr="00CF22FD">
        <w:rPr>
          <w:spacing w:val="-6"/>
          <w:shd w:val="clear" w:color="auto" w:fill="FFFFFF"/>
        </w:rPr>
        <w:t xml:space="preserve">a </w:t>
      </w:r>
      <w:r w:rsidRPr="00CF22FD">
        <w:rPr>
          <w:spacing w:val="-6"/>
          <w:shd w:val="clear" w:color="auto" w:fill="FFFFFF"/>
        </w:rPr>
        <w:t xml:space="preserve">10,2 tys. – studiów niestacjonarnych. Dyplomy uczelni publicznych uzyskało 18,3 tys. absolwentów, </w:t>
      </w:r>
      <w:r w:rsidR="00593387" w:rsidRPr="00CF22FD">
        <w:rPr>
          <w:spacing w:val="-6"/>
          <w:shd w:val="clear" w:color="auto" w:fill="FFFFFF"/>
        </w:rPr>
        <w:t xml:space="preserve">a </w:t>
      </w:r>
      <w:r w:rsidRPr="00CF22FD">
        <w:rPr>
          <w:spacing w:val="-6"/>
          <w:shd w:val="clear" w:color="auto" w:fill="FFFFFF"/>
        </w:rPr>
        <w:t>natomiast uczelni niepublicznych – 9,3 tys.</w:t>
      </w:r>
    </w:p>
    <w:p w14:paraId="776712E7" w14:textId="77777777" w:rsidR="00ED4EFA" w:rsidRPr="00ED4EFA" w:rsidRDefault="00ED4EFA" w:rsidP="00ED4EFA">
      <w:pPr>
        <w:rPr>
          <w:shd w:val="clear" w:color="auto" w:fill="FFFFFF"/>
        </w:rPr>
      </w:pPr>
      <w:r w:rsidRPr="00ED4EFA">
        <w:rPr>
          <w:shd w:val="clear" w:color="auto" w:fill="FFFFFF"/>
        </w:rPr>
        <w:t>Studia pierwszego stopnia ukończyło 14,3 tys. osób (51,6% ogólnej liczby absolwentów). Tytuł licencjata uzyskało 9,8 tys. (35,3%) absolwentów, a inżyniera – 4,5 tys. (16,3%). Dyplom potwierdzający ukończenie studiów uzupełniających magisterskich otrzymało 10,4 tys. osób (37,6% ogółu absolwentów), a magisterskich jednolitych – 3,0 tys. (10,7%).</w:t>
      </w:r>
    </w:p>
    <w:p w14:paraId="6A272A7E" w14:textId="3D0DDF32" w:rsidR="007763F8" w:rsidRDefault="00ED4EFA" w:rsidP="00ED4EFA">
      <w:pPr>
        <w:rPr>
          <w:shd w:val="clear" w:color="auto" w:fill="FFFFFF"/>
        </w:rPr>
      </w:pPr>
      <w:r w:rsidRPr="00ED4EFA">
        <w:rPr>
          <w:shd w:val="clear" w:color="auto" w:fill="FFFFFF"/>
        </w:rPr>
        <w:t xml:space="preserve">Najwięcej absolwentów uzyskało dyplom ukończenia studiów na kierunkach zaliczanych </w:t>
      </w:r>
      <w:r w:rsidR="008771E6">
        <w:rPr>
          <w:shd w:val="clear" w:color="auto" w:fill="FFFFFF"/>
        </w:rPr>
        <w:br/>
      </w:r>
      <w:r w:rsidRPr="00ED4EFA">
        <w:rPr>
          <w:shd w:val="clear" w:color="auto" w:fill="FFFFFF"/>
        </w:rPr>
        <w:t>do grupy zdrowie i opieka społeczna – 6,4 tys. (23,3% ogółu absolwentów), biznes i administracja – 5,3 tys. (19,2%)</w:t>
      </w:r>
      <w:r w:rsidR="00141158">
        <w:rPr>
          <w:shd w:val="clear" w:color="auto" w:fill="FFFFFF"/>
        </w:rPr>
        <w:t>,</w:t>
      </w:r>
      <w:r w:rsidRPr="00ED4EFA">
        <w:rPr>
          <w:shd w:val="clear" w:color="auto" w:fill="FFFFFF"/>
        </w:rPr>
        <w:t xml:space="preserve"> technika, przemysł, budownictwo – 3,6 tys. (13,1%) oraz nauki humanistyczne i sztuka – 3,3 tys. (11,9%). W porównaniu z poprzednim rokiem akademickim</w:t>
      </w:r>
      <w:r w:rsidR="0077265B">
        <w:rPr>
          <w:shd w:val="clear" w:color="auto" w:fill="FFFFFF"/>
        </w:rPr>
        <w:t xml:space="preserve"> </w:t>
      </w:r>
      <w:r w:rsidRPr="00ED4EFA">
        <w:rPr>
          <w:shd w:val="clear" w:color="auto" w:fill="FFFFFF"/>
        </w:rPr>
        <w:t xml:space="preserve">liczba absolwentów zwiększyła się m.in. w ramach grup kierunków: zdrowie i opieka społeczna </w:t>
      </w:r>
      <w:r w:rsidR="007763F8">
        <w:rPr>
          <w:shd w:val="clear" w:color="auto" w:fill="FFFFFF"/>
        </w:rPr>
        <w:br/>
      </w:r>
      <w:r w:rsidRPr="00ED4EFA">
        <w:rPr>
          <w:shd w:val="clear" w:color="auto" w:fill="FFFFFF"/>
        </w:rPr>
        <w:t xml:space="preserve">(o 10,7%), technologie </w:t>
      </w:r>
      <w:r w:rsidR="008771E6">
        <w:rPr>
          <w:shd w:val="clear" w:color="auto" w:fill="FFFFFF"/>
        </w:rPr>
        <w:t>tele</w:t>
      </w:r>
      <w:r w:rsidRPr="00ED4EFA">
        <w:rPr>
          <w:shd w:val="clear" w:color="auto" w:fill="FFFFFF"/>
        </w:rPr>
        <w:t>informacyjne (o 10,6%), nauki społeczne, dziennikarstwo i informacja (o 4,3%) oraz nauki humanistyczne i sztuka</w:t>
      </w:r>
      <w:r w:rsidR="004F4966">
        <w:rPr>
          <w:shd w:val="clear" w:color="auto" w:fill="FFFFFF"/>
        </w:rPr>
        <w:t xml:space="preserve"> </w:t>
      </w:r>
      <w:r w:rsidRPr="00ED4EFA">
        <w:rPr>
          <w:shd w:val="clear" w:color="auto" w:fill="FFFFFF"/>
        </w:rPr>
        <w:t>(o 2,9%).</w:t>
      </w:r>
    </w:p>
    <w:p w14:paraId="4A30A253" w14:textId="09177A06" w:rsidR="00975837" w:rsidRPr="00975837" w:rsidRDefault="00975837" w:rsidP="00975837">
      <w:pPr>
        <w:pStyle w:val="Nagwek1"/>
        <w:spacing w:before="160" w:line="288" w:lineRule="auto"/>
        <w:ind w:left="11"/>
        <w:rPr>
          <w:color w:val="000000" w:themeColor="text1"/>
        </w:rPr>
      </w:pPr>
      <w:r w:rsidRPr="00975837">
        <w:rPr>
          <w:color w:val="000000" w:themeColor="text1"/>
        </w:rPr>
        <w:t>Tablica</w:t>
      </w:r>
      <w:r w:rsidRPr="00975837">
        <w:rPr>
          <w:color w:val="000000" w:themeColor="text1"/>
          <w:spacing w:val="-12"/>
        </w:rPr>
        <w:t xml:space="preserve"> </w:t>
      </w:r>
      <w:r>
        <w:rPr>
          <w:color w:val="000000" w:themeColor="text1"/>
        </w:rPr>
        <w:t>2</w:t>
      </w:r>
      <w:r w:rsidRPr="00975837">
        <w:rPr>
          <w:color w:val="000000" w:themeColor="text1"/>
        </w:rPr>
        <w:t>.</w:t>
      </w:r>
      <w:r w:rsidRPr="00975837">
        <w:rPr>
          <w:color w:val="000000" w:themeColor="text1"/>
          <w:spacing w:val="-10"/>
        </w:rPr>
        <w:t xml:space="preserve"> </w:t>
      </w:r>
      <w:r w:rsidRPr="00975837">
        <w:rPr>
          <w:color w:val="000000" w:themeColor="text1"/>
        </w:rPr>
        <w:t>Absolwenci</w:t>
      </w:r>
      <w:r w:rsidRPr="00975837">
        <w:rPr>
          <w:color w:val="000000" w:themeColor="text1"/>
          <w:spacing w:val="-9"/>
        </w:rPr>
        <w:t xml:space="preserve"> </w:t>
      </w:r>
      <w:r w:rsidRPr="00975837">
        <w:rPr>
          <w:color w:val="000000" w:themeColor="text1"/>
        </w:rPr>
        <w:t>według</w:t>
      </w:r>
      <w:r w:rsidRPr="00975837">
        <w:rPr>
          <w:color w:val="000000" w:themeColor="text1"/>
          <w:spacing w:val="-8"/>
        </w:rPr>
        <w:t xml:space="preserve"> </w:t>
      </w:r>
      <w:r w:rsidRPr="00975837">
        <w:rPr>
          <w:color w:val="000000" w:themeColor="text1"/>
        </w:rPr>
        <w:t>grup</w:t>
      </w:r>
      <w:r w:rsidRPr="00975837">
        <w:rPr>
          <w:color w:val="000000" w:themeColor="text1"/>
          <w:spacing w:val="-8"/>
        </w:rPr>
        <w:t xml:space="preserve"> </w:t>
      </w:r>
      <w:r w:rsidRPr="00975837">
        <w:rPr>
          <w:color w:val="000000" w:themeColor="text1"/>
        </w:rPr>
        <w:t>kierunków</w:t>
      </w:r>
      <w:r w:rsidRPr="00975837">
        <w:rPr>
          <w:color w:val="000000" w:themeColor="text1"/>
          <w:spacing w:val="-8"/>
        </w:rPr>
        <w:t xml:space="preserve"> </w:t>
      </w:r>
      <w:r w:rsidRPr="00975837">
        <w:rPr>
          <w:color w:val="000000" w:themeColor="text1"/>
        </w:rPr>
        <w:t>kształcenia</w:t>
      </w:r>
      <w:r w:rsidRPr="00975837">
        <w:rPr>
          <w:color w:val="000000" w:themeColor="text1"/>
          <w:vertAlign w:val="superscript"/>
        </w:rPr>
        <w:t>a</w:t>
      </w:r>
      <w:r w:rsidRPr="00975837">
        <w:rPr>
          <w:color w:val="000000" w:themeColor="text1"/>
          <w:spacing w:val="-20"/>
        </w:rPr>
        <w:t xml:space="preserve"> </w:t>
      </w:r>
      <w:r w:rsidRPr="00975837">
        <w:rPr>
          <w:color w:val="000000" w:themeColor="text1"/>
        </w:rPr>
        <w:t>w</w:t>
      </w:r>
      <w:r w:rsidRPr="00975837">
        <w:rPr>
          <w:color w:val="000000" w:themeColor="text1"/>
          <w:spacing w:val="-9"/>
        </w:rPr>
        <w:t xml:space="preserve"> </w:t>
      </w:r>
      <w:r w:rsidRPr="00975837">
        <w:rPr>
          <w:color w:val="000000" w:themeColor="text1"/>
        </w:rPr>
        <w:t>2024</w:t>
      </w:r>
      <w:r w:rsidRPr="00975837">
        <w:rPr>
          <w:color w:val="000000" w:themeColor="text1"/>
          <w:spacing w:val="-8"/>
        </w:rPr>
        <w:t xml:space="preserve"> </w:t>
      </w:r>
      <w:r w:rsidRPr="00975837">
        <w:rPr>
          <w:color w:val="000000" w:themeColor="text1"/>
          <w:spacing w:val="-5"/>
        </w:rPr>
        <w:t>r.</w:t>
      </w:r>
    </w:p>
    <w:tbl>
      <w:tblPr>
        <w:tblStyle w:val="TableNormal"/>
        <w:tblW w:w="0" w:type="auto"/>
        <w:tblInd w:w="19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1E0" w:firstRow="1" w:lastRow="1" w:firstColumn="1" w:lastColumn="1" w:noHBand="0" w:noVBand="0"/>
        <w:tblCaption w:val="Absolwenci według grup kierunków kształcenia w 2024 r."/>
        <w:tblDescription w:val="Tabela przedstawia dane o absolwentach według grup kierunków kształcenia w 2024 r. (ogółem, w tym kobiety)"/>
      </w:tblPr>
      <w:tblGrid>
        <w:gridCol w:w="4111"/>
        <w:gridCol w:w="1913"/>
        <w:gridCol w:w="1915"/>
      </w:tblGrid>
      <w:tr w:rsidR="00975837" w14:paraId="665BEBDB" w14:textId="77777777" w:rsidTr="00A81E6E">
        <w:trPr>
          <w:trHeight w:val="481"/>
        </w:trPr>
        <w:tc>
          <w:tcPr>
            <w:tcW w:w="4111" w:type="dxa"/>
            <w:tcBorders>
              <w:left w:val="nil"/>
            </w:tcBorders>
          </w:tcPr>
          <w:p w14:paraId="3BB3A56B" w14:textId="77777777" w:rsidR="00975837" w:rsidRPr="00CF22FD" w:rsidRDefault="00975837" w:rsidP="00A81E6E">
            <w:pPr>
              <w:pStyle w:val="TableParagraph"/>
              <w:spacing w:before="164"/>
              <w:ind w:left="1341"/>
              <w:rPr>
                <w:sz w:val="19"/>
                <w:szCs w:val="19"/>
              </w:rPr>
            </w:pPr>
            <w:r w:rsidRPr="00CF22FD">
              <w:rPr>
                <w:spacing w:val="-2"/>
                <w:sz w:val="19"/>
                <w:szCs w:val="19"/>
              </w:rPr>
              <w:t>WYSZCZEGÓLNIENIE</w:t>
            </w:r>
          </w:p>
        </w:tc>
        <w:tc>
          <w:tcPr>
            <w:tcW w:w="1913" w:type="dxa"/>
          </w:tcPr>
          <w:p w14:paraId="75DDCACA" w14:textId="77777777" w:rsidR="00975837" w:rsidRPr="00CF22FD" w:rsidRDefault="00975837" w:rsidP="00A81E6E">
            <w:pPr>
              <w:pStyle w:val="TableParagraph"/>
              <w:spacing w:before="164"/>
              <w:ind w:left="1"/>
              <w:jc w:val="center"/>
              <w:rPr>
                <w:sz w:val="19"/>
                <w:szCs w:val="19"/>
              </w:rPr>
            </w:pPr>
            <w:proofErr w:type="spellStart"/>
            <w:r w:rsidRPr="00CF22FD">
              <w:rPr>
                <w:spacing w:val="-2"/>
                <w:sz w:val="19"/>
                <w:szCs w:val="19"/>
              </w:rPr>
              <w:t>Ogółem</w:t>
            </w:r>
            <w:proofErr w:type="spellEnd"/>
          </w:p>
        </w:tc>
        <w:tc>
          <w:tcPr>
            <w:tcW w:w="1915" w:type="dxa"/>
            <w:tcBorders>
              <w:right w:val="nil"/>
            </w:tcBorders>
          </w:tcPr>
          <w:p w14:paraId="58B9AE2D" w14:textId="77777777" w:rsidR="00975837" w:rsidRPr="00CF22FD" w:rsidRDefault="00975837" w:rsidP="00A81E6E">
            <w:pPr>
              <w:pStyle w:val="TableParagraph"/>
              <w:spacing w:before="164"/>
              <w:ind w:left="436"/>
              <w:rPr>
                <w:sz w:val="19"/>
                <w:szCs w:val="19"/>
              </w:rPr>
            </w:pPr>
            <w:r w:rsidRPr="00CF22FD">
              <w:rPr>
                <w:sz w:val="19"/>
                <w:szCs w:val="19"/>
              </w:rPr>
              <w:t>W</w:t>
            </w:r>
            <w:r w:rsidRPr="00CF22FD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z w:val="19"/>
                <w:szCs w:val="19"/>
              </w:rPr>
              <w:t>tym</w:t>
            </w:r>
            <w:proofErr w:type="spellEnd"/>
            <w:r w:rsidRPr="00CF22FD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pacing w:val="-2"/>
                <w:sz w:val="19"/>
                <w:szCs w:val="19"/>
              </w:rPr>
              <w:t>kobiety</w:t>
            </w:r>
            <w:proofErr w:type="spellEnd"/>
          </w:p>
        </w:tc>
      </w:tr>
      <w:tr w:rsidR="00975837" w14:paraId="400CF9E1" w14:textId="77777777" w:rsidTr="00A81E6E">
        <w:trPr>
          <w:trHeight w:val="251"/>
        </w:trPr>
        <w:tc>
          <w:tcPr>
            <w:tcW w:w="4111" w:type="dxa"/>
            <w:tcBorders>
              <w:left w:val="nil"/>
            </w:tcBorders>
          </w:tcPr>
          <w:p w14:paraId="6F7425E5" w14:textId="77777777" w:rsidR="00975837" w:rsidRPr="00CF22FD" w:rsidRDefault="00975837" w:rsidP="00A81E6E">
            <w:pPr>
              <w:pStyle w:val="TableParagraph"/>
              <w:spacing w:before="30"/>
              <w:ind w:left="69"/>
              <w:rPr>
                <w:b/>
                <w:sz w:val="19"/>
                <w:szCs w:val="19"/>
              </w:rPr>
            </w:pPr>
            <w:r w:rsidRPr="00CF22FD">
              <w:rPr>
                <w:b/>
                <w:sz w:val="19"/>
                <w:szCs w:val="19"/>
              </w:rPr>
              <w:t>O</w:t>
            </w:r>
            <w:r w:rsidRPr="00CF22FD">
              <w:rPr>
                <w:b/>
                <w:spacing w:val="-3"/>
                <w:sz w:val="19"/>
                <w:szCs w:val="19"/>
              </w:rPr>
              <w:t xml:space="preserve"> </w:t>
            </w:r>
            <w:r w:rsidRPr="00CF22FD">
              <w:rPr>
                <w:b/>
                <w:sz w:val="19"/>
                <w:szCs w:val="19"/>
              </w:rPr>
              <w:t>G Ó</w:t>
            </w:r>
            <w:r w:rsidRPr="00CF22FD">
              <w:rPr>
                <w:b/>
                <w:spacing w:val="-1"/>
                <w:sz w:val="19"/>
                <w:szCs w:val="19"/>
              </w:rPr>
              <w:t xml:space="preserve"> </w:t>
            </w:r>
            <w:r w:rsidRPr="00CF22FD">
              <w:rPr>
                <w:b/>
                <w:sz w:val="19"/>
                <w:szCs w:val="19"/>
              </w:rPr>
              <w:t>Ł E</w:t>
            </w:r>
            <w:r w:rsidRPr="00CF22FD">
              <w:rPr>
                <w:b/>
                <w:spacing w:val="-1"/>
                <w:sz w:val="19"/>
                <w:szCs w:val="19"/>
              </w:rPr>
              <w:t xml:space="preserve"> </w:t>
            </w:r>
            <w:r w:rsidRPr="00CF22FD">
              <w:rPr>
                <w:b/>
                <w:spacing w:val="-10"/>
                <w:sz w:val="19"/>
                <w:szCs w:val="19"/>
              </w:rPr>
              <w:t>M</w:t>
            </w:r>
          </w:p>
        </w:tc>
        <w:tc>
          <w:tcPr>
            <w:tcW w:w="1913" w:type="dxa"/>
          </w:tcPr>
          <w:p w14:paraId="55DEAD43" w14:textId="77777777" w:rsidR="00975837" w:rsidRPr="00CF22FD" w:rsidRDefault="00975837" w:rsidP="00A81E6E">
            <w:pPr>
              <w:pStyle w:val="TableParagraph"/>
              <w:spacing w:before="30"/>
              <w:ind w:right="60"/>
              <w:jc w:val="right"/>
              <w:rPr>
                <w:b/>
                <w:sz w:val="19"/>
                <w:szCs w:val="19"/>
              </w:rPr>
            </w:pPr>
            <w:r w:rsidRPr="00CF22FD">
              <w:rPr>
                <w:b/>
                <w:spacing w:val="-4"/>
                <w:sz w:val="19"/>
                <w:szCs w:val="19"/>
              </w:rPr>
              <w:t>27639</w:t>
            </w:r>
          </w:p>
        </w:tc>
        <w:tc>
          <w:tcPr>
            <w:tcW w:w="1915" w:type="dxa"/>
            <w:tcBorders>
              <w:right w:val="nil"/>
            </w:tcBorders>
          </w:tcPr>
          <w:p w14:paraId="5AA9D2E8" w14:textId="77777777" w:rsidR="00975837" w:rsidRPr="00CF22FD" w:rsidRDefault="00975837" w:rsidP="00A81E6E">
            <w:pPr>
              <w:pStyle w:val="TableParagraph"/>
              <w:spacing w:before="30"/>
              <w:ind w:right="68"/>
              <w:jc w:val="right"/>
              <w:rPr>
                <w:b/>
                <w:sz w:val="19"/>
                <w:szCs w:val="19"/>
              </w:rPr>
            </w:pPr>
            <w:r w:rsidRPr="00CF22FD">
              <w:rPr>
                <w:b/>
                <w:spacing w:val="-2"/>
                <w:sz w:val="19"/>
                <w:szCs w:val="19"/>
              </w:rPr>
              <w:t>17264</w:t>
            </w:r>
          </w:p>
        </w:tc>
      </w:tr>
      <w:tr w:rsidR="00975837" w14:paraId="3A89AB76" w14:textId="77777777" w:rsidTr="00A81E6E">
        <w:trPr>
          <w:trHeight w:val="251"/>
        </w:trPr>
        <w:tc>
          <w:tcPr>
            <w:tcW w:w="4111" w:type="dxa"/>
            <w:tcBorders>
              <w:left w:val="nil"/>
            </w:tcBorders>
          </w:tcPr>
          <w:p w14:paraId="4CDB0048" w14:textId="77777777" w:rsidR="00975837" w:rsidRPr="00CF22FD" w:rsidRDefault="00975837" w:rsidP="00A81E6E">
            <w:pPr>
              <w:pStyle w:val="TableParagraph"/>
              <w:spacing w:before="30"/>
              <w:ind w:left="69"/>
              <w:rPr>
                <w:sz w:val="19"/>
                <w:szCs w:val="19"/>
              </w:rPr>
            </w:pPr>
            <w:proofErr w:type="spellStart"/>
            <w:r w:rsidRPr="00CF22FD">
              <w:rPr>
                <w:spacing w:val="-2"/>
                <w:sz w:val="19"/>
                <w:szCs w:val="19"/>
              </w:rPr>
              <w:t>Kształcenie</w:t>
            </w:r>
            <w:proofErr w:type="spellEnd"/>
          </w:p>
        </w:tc>
        <w:tc>
          <w:tcPr>
            <w:tcW w:w="1913" w:type="dxa"/>
          </w:tcPr>
          <w:p w14:paraId="08A6B84E" w14:textId="77777777" w:rsidR="00975837" w:rsidRPr="00CF22FD" w:rsidRDefault="00975837" w:rsidP="00A81E6E">
            <w:pPr>
              <w:pStyle w:val="TableParagraph"/>
              <w:spacing w:before="30"/>
              <w:ind w:right="59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1137</w:t>
            </w:r>
          </w:p>
        </w:tc>
        <w:tc>
          <w:tcPr>
            <w:tcW w:w="1915" w:type="dxa"/>
            <w:tcBorders>
              <w:right w:val="nil"/>
            </w:tcBorders>
          </w:tcPr>
          <w:p w14:paraId="7EF93C42" w14:textId="77777777" w:rsidR="00975837" w:rsidRPr="00CF22FD" w:rsidRDefault="00975837" w:rsidP="00A81E6E">
            <w:pPr>
              <w:pStyle w:val="TableParagraph"/>
              <w:spacing w:before="30"/>
              <w:ind w:right="68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958</w:t>
            </w:r>
          </w:p>
        </w:tc>
      </w:tr>
      <w:tr w:rsidR="00975837" w14:paraId="1BCAA602" w14:textId="77777777" w:rsidTr="00A81E6E">
        <w:trPr>
          <w:trHeight w:val="251"/>
        </w:trPr>
        <w:tc>
          <w:tcPr>
            <w:tcW w:w="4111" w:type="dxa"/>
            <w:tcBorders>
              <w:left w:val="nil"/>
            </w:tcBorders>
          </w:tcPr>
          <w:p w14:paraId="4E838E88" w14:textId="77777777" w:rsidR="00975837" w:rsidRPr="00CF22FD" w:rsidRDefault="00975837" w:rsidP="00A81E6E">
            <w:pPr>
              <w:pStyle w:val="TableParagraph"/>
              <w:spacing w:before="30"/>
              <w:ind w:left="69"/>
              <w:rPr>
                <w:sz w:val="19"/>
                <w:szCs w:val="19"/>
              </w:rPr>
            </w:pPr>
            <w:proofErr w:type="spellStart"/>
            <w:r w:rsidRPr="00CF22FD">
              <w:rPr>
                <w:sz w:val="19"/>
                <w:szCs w:val="19"/>
              </w:rPr>
              <w:t>Nauki</w:t>
            </w:r>
            <w:proofErr w:type="spellEnd"/>
            <w:r w:rsidRPr="00CF22FD"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z w:val="19"/>
                <w:szCs w:val="19"/>
              </w:rPr>
              <w:t>humanistyczne</w:t>
            </w:r>
            <w:proofErr w:type="spellEnd"/>
            <w:r w:rsidRPr="00CF22FD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z w:val="19"/>
                <w:szCs w:val="19"/>
              </w:rPr>
              <w:t>i</w:t>
            </w:r>
            <w:proofErr w:type="spellEnd"/>
            <w:r w:rsidRPr="00CF22FD">
              <w:rPr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pacing w:val="-2"/>
                <w:sz w:val="19"/>
                <w:szCs w:val="19"/>
              </w:rPr>
              <w:t>sztuka</w:t>
            </w:r>
            <w:proofErr w:type="spellEnd"/>
          </w:p>
        </w:tc>
        <w:tc>
          <w:tcPr>
            <w:tcW w:w="1913" w:type="dxa"/>
          </w:tcPr>
          <w:p w14:paraId="27FFC7E2" w14:textId="77777777" w:rsidR="00975837" w:rsidRPr="00CF22FD" w:rsidRDefault="00975837" w:rsidP="00A81E6E">
            <w:pPr>
              <w:pStyle w:val="TableParagraph"/>
              <w:spacing w:before="30"/>
              <w:ind w:right="60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3280</w:t>
            </w:r>
          </w:p>
        </w:tc>
        <w:tc>
          <w:tcPr>
            <w:tcW w:w="1915" w:type="dxa"/>
            <w:tcBorders>
              <w:right w:val="nil"/>
            </w:tcBorders>
          </w:tcPr>
          <w:p w14:paraId="1AA3DFBA" w14:textId="77777777" w:rsidR="00975837" w:rsidRPr="00CF22FD" w:rsidRDefault="00975837" w:rsidP="00A81E6E">
            <w:pPr>
              <w:pStyle w:val="TableParagraph"/>
              <w:spacing w:before="30"/>
              <w:ind w:right="70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2397</w:t>
            </w:r>
          </w:p>
        </w:tc>
      </w:tr>
      <w:tr w:rsidR="00975837" w14:paraId="3E6AD417" w14:textId="77777777" w:rsidTr="00A81E6E">
        <w:trPr>
          <w:trHeight w:val="251"/>
        </w:trPr>
        <w:tc>
          <w:tcPr>
            <w:tcW w:w="4111" w:type="dxa"/>
            <w:tcBorders>
              <w:left w:val="nil"/>
            </w:tcBorders>
          </w:tcPr>
          <w:p w14:paraId="484F607C" w14:textId="77777777" w:rsidR="00975837" w:rsidRPr="00CF22FD" w:rsidRDefault="00975837" w:rsidP="00A81E6E">
            <w:pPr>
              <w:pStyle w:val="TableParagraph"/>
              <w:spacing w:before="30"/>
              <w:ind w:left="69"/>
              <w:rPr>
                <w:sz w:val="19"/>
                <w:szCs w:val="19"/>
              </w:rPr>
            </w:pPr>
            <w:proofErr w:type="spellStart"/>
            <w:r w:rsidRPr="00CF22FD">
              <w:rPr>
                <w:sz w:val="19"/>
                <w:szCs w:val="19"/>
              </w:rPr>
              <w:t>Nauki</w:t>
            </w:r>
            <w:proofErr w:type="spellEnd"/>
            <w:r w:rsidRPr="00CF22FD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z w:val="19"/>
                <w:szCs w:val="19"/>
              </w:rPr>
              <w:t>społeczne</w:t>
            </w:r>
            <w:proofErr w:type="spellEnd"/>
            <w:r w:rsidRPr="00CF22FD">
              <w:rPr>
                <w:sz w:val="19"/>
                <w:szCs w:val="19"/>
              </w:rPr>
              <w:t>,</w:t>
            </w:r>
            <w:r w:rsidRPr="00CF22FD">
              <w:rPr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z w:val="19"/>
                <w:szCs w:val="19"/>
              </w:rPr>
              <w:t>dziennikarstwo</w:t>
            </w:r>
            <w:proofErr w:type="spellEnd"/>
            <w:r w:rsidRPr="00CF22FD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z w:val="19"/>
                <w:szCs w:val="19"/>
              </w:rPr>
              <w:t>i</w:t>
            </w:r>
            <w:proofErr w:type="spellEnd"/>
            <w:r w:rsidRPr="00CF22FD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pacing w:val="-2"/>
                <w:sz w:val="19"/>
                <w:szCs w:val="19"/>
              </w:rPr>
              <w:t>informacja</w:t>
            </w:r>
            <w:proofErr w:type="spellEnd"/>
          </w:p>
        </w:tc>
        <w:tc>
          <w:tcPr>
            <w:tcW w:w="1913" w:type="dxa"/>
          </w:tcPr>
          <w:p w14:paraId="28355302" w14:textId="77777777" w:rsidR="00975837" w:rsidRPr="00CF22FD" w:rsidRDefault="00975837" w:rsidP="00A81E6E">
            <w:pPr>
              <w:pStyle w:val="TableParagraph"/>
              <w:spacing w:before="30"/>
              <w:ind w:right="63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2513</w:t>
            </w:r>
          </w:p>
        </w:tc>
        <w:tc>
          <w:tcPr>
            <w:tcW w:w="1915" w:type="dxa"/>
            <w:tcBorders>
              <w:right w:val="nil"/>
            </w:tcBorders>
          </w:tcPr>
          <w:p w14:paraId="20BE4507" w14:textId="77777777" w:rsidR="00975837" w:rsidRPr="00CF22FD" w:rsidRDefault="00975837" w:rsidP="00A81E6E">
            <w:pPr>
              <w:pStyle w:val="TableParagraph"/>
              <w:spacing w:before="30"/>
              <w:ind w:right="68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1598</w:t>
            </w:r>
          </w:p>
        </w:tc>
      </w:tr>
      <w:tr w:rsidR="00975837" w14:paraId="3A8474E9" w14:textId="77777777" w:rsidTr="00A81E6E">
        <w:trPr>
          <w:trHeight w:val="251"/>
        </w:trPr>
        <w:tc>
          <w:tcPr>
            <w:tcW w:w="4111" w:type="dxa"/>
            <w:tcBorders>
              <w:left w:val="nil"/>
            </w:tcBorders>
          </w:tcPr>
          <w:p w14:paraId="23575930" w14:textId="77777777" w:rsidR="00975837" w:rsidRPr="00CF22FD" w:rsidRDefault="00975837" w:rsidP="00A81E6E">
            <w:pPr>
              <w:pStyle w:val="TableParagraph"/>
              <w:spacing w:before="30"/>
              <w:ind w:left="69"/>
              <w:rPr>
                <w:sz w:val="19"/>
                <w:szCs w:val="19"/>
              </w:rPr>
            </w:pPr>
            <w:proofErr w:type="spellStart"/>
            <w:r w:rsidRPr="00CF22FD">
              <w:rPr>
                <w:sz w:val="19"/>
                <w:szCs w:val="19"/>
              </w:rPr>
              <w:t>Biznes</w:t>
            </w:r>
            <w:proofErr w:type="spellEnd"/>
            <w:r w:rsidRPr="00CF22FD">
              <w:rPr>
                <w:sz w:val="19"/>
                <w:szCs w:val="19"/>
              </w:rPr>
              <w:t>,</w:t>
            </w:r>
            <w:r w:rsidRPr="00CF22FD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z w:val="19"/>
                <w:szCs w:val="19"/>
              </w:rPr>
              <w:t>administracja</w:t>
            </w:r>
            <w:proofErr w:type="spellEnd"/>
            <w:r w:rsidRPr="00CF22FD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z w:val="19"/>
                <w:szCs w:val="19"/>
              </w:rPr>
              <w:t>i</w:t>
            </w:r>
            <w:proofErr w:type="spellEnd"/>
            <w:r w:rsidRPr="00CF22FD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pacing w:val="-2"/>
                <w:sz w:val="19"/>
                <w:szCs w:val="19"/>
              </w:rPr>
              <w:t>prawo</w:t>
            </w:r>
            <w:proofErr w:type="spellEnd"/>
          </w:p>
        </w:tc>
        <w:tc>
          <w:tcPr>
            <w:tcW w:w="1913" w:type="dxa"/>
          </w:tcPr>
          <w:p w14:paraId="69055051" w14:textId="77777777" w:rsidR="00975837" w:rsidRPr="00CF22FD" w:rsidRDefault="00975837" w:rsidP="00A81E6E">
            <w:pPr>
              <w:pStyle w:val="TableParagraph"/>
              <w:spacing w:before="30"/>
              <w:ind w:right="60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5309</w:t>
            </w:r>
          </w:p>
        </w:tc>
        <w:tc>
          <w:tcPr>
            <w:tcW w:w="1915" w:type="dxa"/>
            <w:tcBorders>
              <w:right w:val="nil"/>
            </w:tcBorders>
          </w:tcPr>
          <w:p w14:paraId="0BE71104" w14:textId="77777777" w:rsidR="00975837" w:rsidRPr="00CF22FD" w:rsidRDefault="00975837" w:rsidP="00A81E6E">
            <w:pPr>
              <w:pStyle w:val="TableParagraph"/>
              <w:spacing w:before="30"/>
              <w:ind w:right="68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3422</w:t>
            </w:r>
          </w:p>
        </w:tc>
      </w:tr>
      <w:tr w:rsidR="00975837" w14:paraId="7C323E47" w14:textId="77777777" w:rsidTr="00A81E6E">
        <w:trPr>
          <w:trHeight w:val="253"/>
        </w:trPr>
        <w:tc>
          <w:tcPr>
            <w:tcW w:w="4111" w:type="dxa"/>
            <w:tcBorders>
              <w:left w:val="nil"/>
            </w:tcBorders>
          </w:tcPr>
          <w:p w14:paraId="0685D9CD" w14:textId="77777777" w:rsidR="00975837" w:rsidRPr="00CF22FD" w:rsidRDefault="00975837" w:rsidP="00A81E6E">
            <w:pPr>
              <w:pStyle w:val="TableParagraph"/>
              <w:spacing w:before="32"/>
              <w:ind w:left="69"/>
              <w:rPr>
                <w:sz w:val="19"/>
                <w:szCs w:val="19"/>
              </w:rPr>
            </w:pPr>
            <w:proofErr w:type="spellStart"/>
            <w:r w:rsidRPr="00CF22FD">
              <w:rPr>
                <w:sz w:val="19"/>
                <w:szCs w:val="19"/>
              </w:rPr>
              <w:t>Nauki</w:t>
            </w:r>
            <w:proofErr w:type="spellEnd"/>
            <w:r w:rsidRPr="00CF22FD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z w:val="19"/>
                <w:szCs w:val="19"/>
              </w:rPr>
              <w:t>przyrodnicze</w:t>
            </w:r>
            <w:proofErr w:type="spellEnd"/>
            <w:r w:rsidRPr="00CF22FD">
              <w:rPr>
                <w:sz w:val="19"/>
                <w:szCs w:val="19"/>
              </w:rPr>
              <w:t>,</w:t>
            </w:r>
            <w:r w:rsidRPr="00CF22FD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z w:val="19"/>
                <w:szCs w:val="19"/>
              </w:rPr>
              <w:t>matematyka</w:t>
            </w:r>
            <w:proofErr w:type="spellEnd"/>
            <w:r w:rsidRPr="00CF22FD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z w:val="19"/>
                <w:szCs w:val="19"/>
              </w:rPr>
              <w:t>i</w:t>
            </w:r>
            <w:proofErr w:type="spellEnd"/>
            <w:r w:rsidRPr="00CF22FD"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pacing w:val="-2"/>
                <w:sz w:val="19"/>
                <w:szCs w:val="19"/>
              </w:rPr>
              <w:t>statystyka</w:t>
            </w:r>
            <w:proofErr w:type="spellEnd"/>
          </w:p>
        </w:tc>
        <w:tc>
          <w:tcPr>
            <w:tcW w:w="1913" w:type="dxa"/>
          </w:tcPr>
          <w:p w14:paraId="58014811" w14:textId="77777777" w:rsidR="00975837" w:rsidRPr="00CF22FD" w:rsidRDefault="00975837" w:rsidP="00A81E6E">
            <w:pPr>
              <w:pStyle w:val="TableParagraph"/>
              <w:spacing w:before="32"/>
              <w:ind w:right="60"/>
              <w:jc w:val="right"/>
              <w:rPr>
                <w:sz w:val="19"/>
                <w:szCs w:val="19"/>
              </w:rPr>
            </w:pPr>
            <w:r w:rsidRPr="00CF22FD">
              <w:rPr>
                <w:spacing w:val="-5"/>
                <w:sz w:val="19"/>
                <w:szCs w:val="19"/>
              </w:rPr>
              <w:t>697</w:t>
            </w:r>
          </w:p>
        </w:tc>
        <w:tc>
          <w:tcPr>
            <w:tcW w:w="1915" w:type="dxa"/>
            <w:tcBorders>
              <w:right w:val="nil"/>
            </w:tcBorders>
          </w:tcPr>
          <w:p w14:paraId="44368FAA" w14:textId="77777777" w:rsidR="00975837" w:rsidRPr="00CF22FD" w:rsidRDefault="00975837" w:rsidP="00A81E6E">
            <w:pPr>
              <w:pStyle w:val="TableParagraph"/>
              <w:spacing w:before="32"/>
              <w:ind w:right="66"/>
              <w:jc w:val="right"/>
              <w:rPr>
                <w:sz w:val="19"/>
                <w:szCs w:val="19"/>
              </w:rPr>
            </w:pPr>
            <w:r w:rsidRPr="00CF22FD">
              <w:rPr>
                <w:spacing w:val="-5"/>
                <w:sz w:val="19"/>
                <w:szCs w:val="19"/>
              </w:rPr>
              <w:t>474</w:t>
            </w:r>
          </w:p>
        </w:tc>
      </w:tr>
      <w:tr w:rsidR="00975837" w14:paraId="45F0888A" w14:textId="77777777" w:rsidTr="00A81E6E">
        <w:trPr>
          <w:trHeight w:val="251"/>
        </w:trPr>
        <w:tc>
          <w:tcPr>
            <w:tcW w:w="4111" w:type="dxa"/>
            <w:tcBorders>
              <w:left w:val="nil"/>
            </w:tcBorders>
          </w:tcPr>
          <w:p w14:paraId="2E8C1B9C" w14:textId="77777777" w:rsidR="00975837" w:rsidRPr="00CF22FD" w:rsidRDefault="00975837" w:rsidP="00A81E6E">
            <w:pPr>
              <w:pStyle w:val="TableParagraph"/>
              <w:spacing w:before="30"/>
              <w:ind w:left="69"/>
              <w:rPr>
                <w:sz w:val="19"/>
                <w:szCs w:val="19"/>
              </w:rPr>
            </w:pPr>
            <w:proofErr w:type="spellStart"/>
            <w:r w:rsidRPr="00CF22FD">
              <w:rPr>
                <w:sz w:val="19"/>
                <w:szCs w:val="19"/>
              </w:rPr>
              <w:t>Technologie</w:t>
            </w:r>
            <w:proofErr w:type="spellEnd"/>
            <w:r w:rsidRPr="00CF22FD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pacing w:val="-2"/>
                <w:sz w:val="19"/>
                <w:szCs w:val="19"/>
              </w:rPr>
              <w:t>teleinformacyjne</w:t>
            </w:r>
            <w:proofErr w:type="spellEnd"/>
          </w:p>
        </w:tc>
        <w:tc>
          <w:tcPr>
            <w:tcW w:w="1913" w:type="dxa"/>
          </w:tcPr>
          <w:p w14:paraId="500C0637" w14:textId="77777777" w:rsidR="00975837" w:rsidRPr="00CF22FD" w:rsidRDefault="00975837" w:rsidP="00A81E6E">
            <w:pPr>
              <w:pStyle w:val="TableParagraph"/>
              <w:spacing w:before="30"/>
              <w:ind w:right="60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1645</w:t>
            </w:r>
          </w:p>
        </w:tc>
        <w:tc>
          <w:tcPr>
            <w:tcW w:w="1915" w:type="dxa"/>
            <w:tcBorders>
              <w:right w:val="nil"/>
            </w:tcBorders>
          </w:tcPr>
          <w:p w14:paraId="78573DF3" w14:textId="77777777" w:rsidR="00975837" w:rsidRPr="00CF22FD" w:rsidRDefault="00975837" w:rsidP="00A81E6E">
            <w:pPr>
              <w:pStyle w:val="TableParagraph"/>
              <w:spacing w:before="30"/>
              <w:ind w:right="67"/>
              <w:jc w:val="right"/>
              <w:rPr>
                <w:sz w:val="19"/>
                <w:szCs w:val="19"/>
              </w:rPr>
            </w:pPr>
            <w:r w:rsidRPr="00CF22FD">
              <w:rPr>
                <w:spacing w:val="-5"/>
                <w:sz w:val="19"/>
                <w:szCs w:val="19"/>
              </w:rPr>
              <w:t>272</w:t>
            </w:r>
          </w:p>
        </w:tc>
      </w:tr>
      <w:tr w:rsidR="00975837" w14:paraId="7584AF71" w14:textId="77777777" w:rsidTr="00A81E6E">
        <w:trPr>
          <w:trHeight w:val="251"/>
        </w:trPr>
        <w:tc>
          <w:tcPr>
            <w:tcW w:w="4111" w:type="dxa"/>
            <w:tcBorders>
              <w:left w:val="nil"/>
            </w:tcBorders>
          </w:tcPr>
          <w:p w14:paraId="37B2FA50" w14:textId="77777777" w:rsidR="00975837" w:rsidRPr="00CF22FD" w:rsidRDefault="00975837" w:rsidP="00A81E6E">
            <w:pPr>
              <w:pStyle w:val="TableParagraph"/>
              <w:spacing w:before="30"/>
              <w:ind w:left="69"/>
              <w:rPr>
                <w:sz w:val="19"/>
                <w:szCs w:val="19"/>
              </w:rPr>
            </w:pPr>
            <w:proofErr w:type="spellStart"/>
            <w:r w:rsidRPr="00CF22FD">
              <w:rPr>
                <w:sz w:val="19"/>
                <w:szCs w:val="19"/>
              </w:rPr>
              <w:t>Technika</w:t>
            </w:r>
            <w:proofErr w:type="spellEnd"/>
            <w:r w:rsidRPr="00CF22FD">
              <w:rPr>
                <w:sz w:val="19"/>
                <w:szCs w:val="19"/>
              </w:rPr>
              <w:t>,</w:t>
            </w:r>
            <w:r w:rsidRPr="00CF22FD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z w:val="19"/>
                <w:szCs w:val="19"/>
              </w:rPr>
              <w:t>przemysł</w:t>
            </w:r>
            <w:proofErr w:type="spellEnd"/>
            <w:r w:rsidRPr="00CF22FD">
              <w:rPr>
                <w:sz w:val="19"/>
                <w:szCs w:val="19"/>
              </w:rPr>
              <w:t>,</w:t>
            </w:r>
            <w:r w:rsidRPr="00CF22FD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pacing w:val="-2"/>
                <w:sz w:val="19"/>
                <w:szCs w:val="19"/>
              </w:rPr>
              <w:t>budownictwo</w:t>
            </w:r>
            <w:proofErr w:type="spellEnd"/>
          </w:p>
        </w:tc>
        <w:tc>
          <w:tcPr>
            <w:tcW w:w="1913" w:type="dxa"/>
          </w:tcPr>
          <w:p w14:paraId="6839A348" w14:textId="77777777" w:rsidR="00975837" w:rsidRPr="00CF22FD" w:rsidRDefault="00975837" w:rsidP="00A81E6E">
            <w:pPr>
              <w:pStyle w:val="TableParagraph"/>
              <w:spacing w:before="30"/>
              <w:ind w:right="61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3609</w:t>
            </w:r>
          </w:p>
        </w:tc>
        <w:tc>
          <w:tcPr>
            <w:tcW w:w="1915" w:type="dxa"/>
            <w:tcBorders>
              <w:right w:val="nil"/>
            </w:tcBorders>
          </w:tcPr>
          <w:p w14:paraId="0639E14B" w14:textId="77777777" w:rsidR="00975837" w:rsidRPr="00CF22FD" w:rsidRDefault="00975837" w:rsidP="00A81E6E">
            <w:pPr>
              <w:pStyle w:val="TableParagraph"/>
              <w:spacing w:before="30"/>
              <w:ind w:right="66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1075</w:t>
            </w:r>
          </w:p>
        </w:tc>
      </w:tr>
      <w:tr w:rsidR="00975837" w14:paraId="65E834FB" w14:textId="77777777" w:rsidTr="00A81E6E">
        <w:trPr>
          <w:trHeight w:val="251"/>
        </w:trPr>
        <w:tc>
          <w:tcPr>
            <w:tcW w:w="4111" w:type="dxa"/>
            <w:tcBorders>
              <w:left w:val="nil"/>
            </w:tcBorders>
          </w:tcPr>
          <w:p w14:paraId="7E4B80E7" w14:textId="77777777" w:rsidR="00975837" w:rsidRPr="00CF22FD" w:rsidRDefault="00975837" w:rsidP="00A81E6E">
            <w:pPr>
              <w:pStyle w:val="TableParagraph"/>
              <w:spacing w:before="30"/>
              <w:ind w:left="69"/>
              <w:rPr>
                <w:sz w:val="19"/>
                <w:szCs w:val="19"/>
              </w:rPr>
            </w:pPr>
            <w:proofErr w:type="spellStart"/>
            <w:r w:rsidRPr="00CF22FD">
              <w:rPr>
                <w:spacing w:val="-2"/>
                <w:sz w:val="19"/>
                <w:szCs w:val="19"/>
              </w:rPr>
              <w:t>Rolnictwo</w:t>
            </w:r>
            <w:proofErr w:type="spellEnd"/>
          </w:p>
        </w:tc>
        <w:tc>
          <w:tcPr>
            <w:tcW w:w="1913" w:type="dxa"/>
          </w:tcPr>
          <w:p w14:paraId="319D0BB0" w14:textId="77777777" w:rsidR="00975837" w:rsidRPr="00CF22FD" w:rsidRDefault="00975837" w:rsidP="00A81E6E">
            <w:pPr>
              <w:pStyle w:val="TableParagraph"/>
              <w:spacing w:before="30"/>
              <w:ind w:right="63"/>
              <w:jc w:val="right"/>
              <w:rPr>
                <w:sz w:val="19"/>
                <w:szCs w:val="19"/>
              </w:rPr>
            </w:pPr>
            <w:r w:rsidRPr="00CF22FD">
              <w:rPr>
                <w:spacing w:val="-5"/>
                <w:sz w:val="19"/>
                <w:szCs w:val="19"/>
              </w:rPr>
              <w:t>24</w:t>
            </w:r>
          </w:p>
        </w:tc>
        <w:tc>
          <w:tcPr>
            <w:tcW w:w="1915" w:type="dxa"/>
            <w:tcBorders>
              <w:right w:val="nil"/>
            </w:tcBorders>
          </w:tcPr>
          <w:p w14:paraId="70D63CD2" w14:textId="77777777" w:rsidR="00975837" w:rsidRPr="00CF22FD" w:rsidRDefault="00975837" w:rsidP="00A81E6E">
            <w:pPr>
              <w:pStyle w:val="TableParagraph"/>
              <w:spacing w:before="30"/>
              <w:ind w:right="70"/>
              <w:jc w:val="right"/>
              <w:rPr>
                <w:sz w:val="19"/>
                <w:szCs w:val="19"/>
              </w:rPr>
            </w:pPr>
            <w:r w:rsidRPr="00CF22FD">
              <w:rPr>
                <w:spacing w:val="-5"/>
                <w:sz w:val="19"/>
                <w:szCs w:val="19"/>
              </w:rPr>
              <w:t>20</w:t>
            </w:r>
          </w:p>
        </w:tc>
      </w:tr>
      <w:tr w:rsidR="00975837" w14:paraId="0934C630" w14:textId="77777777" w:rsidTr="00A81E6E">
        <w:trPr>
          <w:trHeight w:val="251"/>
        </w:trPr>
        <w:tc>
          <w:tcPr>
            <w:tcW w:w="4111" w:type="dxa"/>
            <w:tcBorders>
              <w:left w:val="nil"/>
            </w:tcBorders>
          </w:tcPr>
          <w:p w14:paraId="18456238" w14:textId="77777777" w:rsidR="00975837" w:rsidRPr="00CF22FD" w:rsidRDefault="00975837" w:rsidP="00A81E6E">
            <w:pPr>
              <w:pStyle w:val="TableParagraph"/>
              <w:spacing w:before="30"/>
              <w:ind w:left="69"/>
              <w:rPr>
                <w:sz w:val="19"/>
                <w:szCs w:val="19"/>
              </w:rPr>
            </w:pPr>
            <w:proofErr w:type="spellStart"/>
            <w:r w:rsidRPr="00CF22FD">
              <w:rPr>
                <w:sz w:val="19"/>
                <w:szCs w:val="19"/>
              </w:rPr>
              <w:t>Zdrowie</w:t>
            </w:r>
            <w:proofErr w:type="spellEnd"/>
            <w:r w:rsidRPr="00CF22FD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z w:val="19"/>
                <w:szCs w:val="19"/>
              </w:rPr>
              <w:t>i</w:t>
            </w:r>
            <w:proofErr w:type="spellEnd"/>
            <w:r w:rsidRPr="00CF22FD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z w:val="19"/>
                <w:szCs w:val="19"/>
              </w:rPr>
              <w:t>opieka</w:t>
            </w:r>
            <w:proofErr w:type="spellEnd"/>
            <w:r w:rsidRPr="00CF22FD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pacing w:val="-2"/>
                <w:sz w:val="19"/>
                <w:szCs w:val="19"/>
              </w:rPr>
              <w:t>społeczna</w:t>
            </w:r>
            <w:proofErr w:type="spellEnd"/>
          </w:p>
        </w:tc>
        <w:tc>
          <w:tcPr>
            <w:tcW w:w="1913" w:type="dxa"/>
          </w:tcPr>
          <w:p w14:paraId="38D5BA70" w14:textId="77777777" w:rsidR="00975837" w:rsidRPr="00CF22FD" w:rsidRDefault="00975837" w:rsidP="00A81E6E">
            <w:pPr>
              <w:pStyle w:val="TableParagraph"/>
              <w:spacing w:before="30"/>
              <w:ind w:right="60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6439</w:t>
            </w:r>
          </w:p>
        </w:tc>
        <w:tc>
          <w:tcPr>
            <w:tcW w:w="1915" w:type="dxa"/>
            <w:tcBorders>
              <w:right w:val="nil"/>
            </w:tcBorders>
          </w:tcPr>
          <w:p w14:paraId="7A5E2816" w14:textId="77777777" w:rsidR="00975837" w:rsidRPr="00CF22FD" w:rsidRDefault="00975837" w:rsidP="00A81E6E">
            <w:pPr>
              <w:pStyle w:val="TableParagraph"/>
              <w:spacing w:before="30"/>
              <w:ind w:right="69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5297</w:t>
            </w:r>
          </w:p>
        </w:tc>
      </w:tr>
      <w:tr w:rsidR="00975837" w14:paraId="5D985784" w14:textId="77777777" w:rsidTr="00A81E6E">
        <w:trPr>
          <w:trHeight w:val="251"/>
        </w:trPr>
        <w:tc>
          <w:tcPr>
            <w:tcW w:w="4111" w:type="dxa"/>
            <w:tcBorders>
              <w:left w:val="nil"/>
            </w:tcBorders>
          </w:tcPr>
          <w:p w14:paraId="48A3CC05" w14:textId="77777777" w:rsidR="00975837" w:rsidRPr="00CF22FD" w:rsidRDefault="00975837" w:rsidP="00A81E6E">
            <w:pPr>
              <w:pStyle w:val="TableParagraph"/>
              <w:spacing w:before="30"/>
              <w:ind w:left="69"/>
              <w:rPr>
                <w:sz w:val="19"/>
                <w:szCs w:val="19"/>
              </w:rPr>
            </w:pPr>
            <w:proofErr w:type="spellStart"/>
            <w:r w:rsidRPr="00CF22FD">
              <w:rPr>
                <w:spacing w:val="-2"/>
                <w:sz w:val="19"/>
                <w:szCs w:val="19"/>
              </w:rPr>
              <w:t>Usługi</w:t>
            </w:r>
            <w:proofErr w:type="spellEnd"/>
          </w:p>
        </w:tc>
        <w:tc>
          <w:tcPr>
            <w:tcW w:w="1913" w:type="dxa"/>
          </w:tcPr>
          <w:p w14:paraId="4ED6B894" w14:textId="77777777" w:rsidR="00975837" w:rsidRPr="00CF22FD" w:rsidRDefault="00975837" w:rsidP="00A81E6E">
            <w:pPr>
              <w:pStyle w:val="TableParagraph"/>
              <w:spacing w:before="30"/>
              <w:ind w:right="62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2267</w:t>
            </w:r>
          </w:p>
        </w:tc>
        <w:tc>
          <w:tcPr>
            <w:tcW w:w="1915" w:type="dxa"/>
            <w:tcBorders>
              <w:right w:val="nil"/>
            </w:tcBorders>
          </w:tcPr>
          <w:p w14:paraId="1E73DAA9" w14:textId="77777777" w:rsidR="00975837" w:rsidRPr="00CF22FD" w:rsidRDefault="00975837" w:rsidP="00A81E6E">
            <w:pPr>
              <w:pStyle w:val="TableParagraph"/>
              <w:spacing w:before="30"/>
              <w:ind w:right="65"/>
              <w:jc w:val="right"/>
              <w:rPr>
                <w:sz w:val="19"/>
                <w:szCs w:val="19"/>
              </w:rPr>
            </w:pPr>
            <w:r w:rsidRPr="00CF22FD">
              <w:rPr>
                <w:spacing w:val="-4"/>
                <w:sz w:val="19"/>
                <w:szCs w:val="19"/>
              </w:rPr>
              <w:t>1448</w:t>
            </w:r>
          </w:p>
        </w:tc>
      </w:tr>
      <w:tr w:rsidR="00975837" w14:paraId="52D48BAD" w14:textId="77777777" w:rsidTr="00A81E6E">
        <w:trPr>
          <w:trHeight w:val="254"/>
        </w:trPr>
        <w:tc>
          <w:tcPr>
            <w:tcW w:w="4111" w:type="dxa"/>
            <w:tcBorders>
              <w:left w:val="nil"/>
              <w:bottom w:val="nil"/>
            </w:tcBorders>
          </w:tcPr>
          <w:p w14:paraId="38623FCA" w14:textId="77777777" w:rsidR="00975837" w:rsidRPr="00CF22FD" w:rsidRDefault="00975837" w:rsidP="00A81E6E">
            <w:pPr>
              <w:pStyle w:val="TableParagraph"/>
              <w:spacing w:before="32"/>
              <w:ind w:left="69"/>
              <w:rPr>
                <w:sz w:val="19"/>
                <w:szCs w:val="19"/>
              </w:rPr>
            </w:pPr>
            <w:proofErr w:type="spellStart"/>
            <w:r w:rsidRPr="00CF22FD">
              <w:rPr>
                <w:sz w:val="19"/>
                <w:szCs w:val="19"/>
              </w:rPr>
              <w:t>Indywidualne</w:t>
            </w:r>
            <w:proofErr w:type="spellEnd"/>
            <w:r w:rsidRPr="00CF22FD">
              <w:rPr>
                <w:spacing w:val="-6"/>
                <w:sz w:val="19"/>
                <w:szCs w:val="19"/>
              </w:rPr>
              <w:t xml:space="preserve"> </w:t>
            </w:r>
            <w:r w:rsidRPr="00CF22FD">
              <w:rPr>
                <w:sz w:val="19"/>
                <w:szCs w:val="19"/>
              </w:rPr>
              <w:t>studia</w:t>
            </w:r>
            <w:r w:rsidRPr="00CF22FD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CF22FD">
              <w:rPr>
                <w:spacing w:val="-2"/>
                <w:sz w:val="19"/>
                <w:szCs w:val="19"/>
              </w:rPr>
              <w:t>międzyobszarowe</w:t>
            </w:r>
            <w:proofErr w:type="spellEnd"/>
          </w:p>
        </w:tc>
        <w:tc>
          <w:tcPr>
            <w:tcW w:w="1913" w:type="dxa"/>
            <w:tcBorders>
              <w:bottom w:val="nil"/>
            </w:tcBorders>
          </w:tcPr>
          <w:p w14:paraId="2C36043F" w14:textId="77777777" w:rsidR="00975837" w:rsidRPr="00CF22FD" w:rsidRDefault="00975837" w:rsidP="00A81E6E">
            <w:pPr>
              <w:pStyle w:val="TableParagraph"/>
              <w:spacing w:before="32"/>
              <w:ind w:right="62"/>
              <w:jc w:val="right"/>
              <w:rPr>
                <w:sz w:val="19"/>
                <w:szCs w:val="19"/>
              </w:rPr>
            </w:pPr>
            <w:r w:rsidRPr="00CF22FD">
              <w:rPr>
                <w:sz w:val="19"/>
                <w:szCs w:val="19"/>
              </w:rPr>
              <w:t>719</w:t>
            </w:r>
          </w:p>
        </w:tc>
        <w:tc>
          <w:tcPr>
            <w:tcW w:w="1915" w:type="dxa"/>
            <w:tcBorders>
              <w:bottom w:val="nil"/>
              <w:right w:val="nil"/>
            </w:tcBorders>
          </w:tcPr>
          <w:p w14:paraId="2F4DB2E3" w14:textId="77777777" w:rsidR="00975837" w:rsidRPr="00CF22FD" w:rsidRDefault="00975837" w:rsidP="00A81E6E">
            <w:pPr>
              <w:pStyle w:val="TableParagraph"/>
              <w:spacing w:before="32"/>
              <w:ind w:right="70"/>
              <w:jc w:val="right"/>
              <w:rPr>
                <w:sz w:val="19"/>
                <w:szCs w:val="19"/>
              </w:rPr>
            </w:pPr>
            <w:r w:rsidRPr="00CF22FD">
              <w:rPr>
                <w:spacing w:val="-5"/>
                <w:sz w:val="19"/>
                <w:szCs w:val="19"/>
              </w:rPr>
              <w:t>303</w:t>
            </w:r>
          </w:p>
        </w:tc>
      </w:tr>
    </w:tbl>
    <w:p w14:paraId="5154D4D9" w14:textId="1E1A8A91" w:rsidR="009B242E" w:rsidRPr="00A45002" w:rsidRDefault="00975837" w:rsidP="00A45002">
      <w:pPr>
        <w:pStyle w:val="63tekstpogrubionynaszarymtle"/>
        <w:spacing w:before="120" w:after="0"/>
        <w:rPr>
          <w:b w:val="0"/>
          <w:bCs/>
          <w:sz w:val="16"/>
          <w:szCs w:val="16"/>
          <w:shd w:val="clear" w:color="auto" w:fill="FFFFFF"/>
        </w:rPr>
      </w:pPr>
      <w:r w:rsidRPr="00A45002">
        <w:rPr>
          <w:b w:val="0"/>
          <w:bCs/>
          <w:sz w:val="16"/>
          <w:szCs w:val="16"/>
        </w:rPr>
        <w:t>a</w:t>
      </w:r>
      <w:r w:rsidRPr="00A45002">
        <w:rPr>
          <w:b w:val="0"/>
          <w:bCs/>
          <w:spacing w:val="-7"/>
          <w:sz w:val="16"/>
          <w:szCs w:val="16"/>
        </w:rPr>
        <w:t xml:space="preserve"> </w:t>
      </w:r>
      <w:r w:rsidRPr="00A45002">
        <w:rPr>
          <w:b w:val="0"/>
          <w:bCs/>
          <w:sz w:val="16"/>
          <w:szCs w:val="16"/>
        </w:rPr>
        <w:t>Zgodnie</w:t>
      </w:r>
      <w:r w:rsidRPr="00A45002">
        <w:rPr>
          <w:b w:val="0"/>
          <w:bCs/>
          <w:spacing w:val="-7"/>
          <w:sz w:val="16"/>
          <w:szCs w:val="16"/>
        </w:rPr>
        <w:t xml:space="preserve"> </w:t>
      </w:r>
      <w:r w:rsidRPr="00A45002">
        <w:rPr>
          <w:b w:val="0"/>
          <w:bCs/>
          <w:sz w:val="16"/>
          <w:szCs w:val="16"/>
        </w:rPr>
        <w:t>z</w:t>
      </w:r>
      <w:r w:rsidRPr="00A45002">
        <w:rPr>
          <w:b w:val="0"/>
          <w:bCs/>
          <w:spacing w:val="-6"/>
          <w:sz w:val="16"/>
          <w:szCs w:val="16"/>
        </w:rPr>
        <w:t xml:space="preserve"> </w:t>
      </w:r>
      <w:r w:rsidRPr="00A45002">
        <w:rPr>
          <w:b w:val="0"/>
          <w:bCs/>
          <w:sz w:val="16"/>
          <w:szCs w:val="16"/>
        </w:rPr>
        <w:t>Międzynarodową</w:t>
      </w:r>
      <w:r w:rsidRPr="00A45002">
        <w:rPr>
          <w:b w:val="0"/>
          <w:bCs/>
          <w:spacing w:val="-8"/>
          <w:sz w:val="16"/>
          <w:szCs w:val="16"/>
        </w:rPr>
        <w:t xml:space="preserve"> </w:t>
      </w:r>
      <w:r w:rsidRPr="00A45002">
        <w:rPr>
          <w:b w:val="0"/>
          <w:bCs/>
          <w:sz w:val="16"/>
          <w:szCs w:val="16"/>
        </w:rPr>
        <w:t>Standardową</w:t>
      </w:r>
      <w:r w:rsidRPr="00A45002">
        <w:rPr>
          <w:b w:val="0"/>
          <w:bCs/>
          <w:spacing w:val="-6"/>
          <w:sz w:val="16"/>
          <w:szCs w:val="16"/>
        </w:rPr>
        <w:t xml:space="preserve"> </w:t>
      </w:r>
      <w:r w:rsidRPr="00A45002">
        <w:rPr>
          <w:b w:val="0"/>
          <w:bCs/>
          <w:sz w:val="16"/>
          <w:szCs w:val="16"/>
        </w:rPr>
        <w:t>Klasyfikacją</w:t>
      </w:r>
      <w:r w:rsidRPr="00A45002">
        <w:rPr>
          <w:b w:val="0"/>
          <w:bCs/>
          <w:spacing w:val="-7"/>
          <w:sz w:val="16"/>
          <w:szCs w:val="16"/>
        </w:rPr>
        <w:t xml:space="preserve"> </w:t>
      </w:r>
      <w:r w:rsidRPr="00A45002">
        <w:rPr>
          <w:b w:val="0"/>
          <w:bCs/>
          <w:sz w:val="16"/>
          <w:szCs w:val="16"/>
        </w:rPr>
        <w:t>Edukacji</w:t>
      </w:r>
      <w:r w:rsidRPr="00A45002">
        <w:rPr>
          <w:b w:val="0"/>
          <w:bCs/>
          <w:spacing w:val="-7"/>
          <w:sz w:val="16"/>
          <w:szCs w:val="16"/>
        </w:rPr>
        <w:t xml:space="preserve"> </w:t>
      </w:r>
      <w:r w:rsidRPr="00A45002">
        <w:rPr>
          <w:b w:val="0"/>
          <w:bCs/>
          <w:sz w:val="16"/>
          <w:szCs w:val="16"/>
        </w:rPr>
        <w:t>ISCED-F</w:t>
      </w:r>
      <w:r w:rsidRPr="00A45002">
        <w:rPr>
          <w:b w:val="0"/>
          <w:bCs/>
          <w:spacing w:val="-4"/>
          <w:sz w:val="16"/>
          <w:szCs w:val="16"/>
        </w:rPr>
        <w:t xml:space="preserve"> </w:t>
      </w:r>
      <w:r w:rsidRPr="00A45002">
        <w:rPr>
          <w:b w:val="0"/>
          <w:bCs/>
          <w:spacing w:val="-2"/>
          <w:sz w:val="16"/>
          <w:szCs w:val="16"/>
        </w:rPr>
        <w:t>2013</w:t>
      </w:r>
      <w:r w:rsidR="00C21603">
        <w:rPr>
          <w:b w:val="0"/>
          <w:bCs/>
          <w:spacing w:val="-2"/>
          <w:sz w:val="16"/>
          <w:szCs w:val="16"/>
        </w:rPr>
        <w:t>.</w:t>
      </w:r>
    </w:p>
    <w:p w14:paraId="76342956" w14:textId="00885F60" w:rsidR="00095039" w:rsidRPr="008601DC" w:rsidRDefault="00095039" w:rsidP="00095039">
      <w:pPr>
        <w:pStyle w:val="32tyturozdziau"/>
        <w:rPr>
          <w:lang w:eastAsia="pl-PL"/>
        </w:rPr>
      </w:pPr>
      <w:r w:rsidRPr="0029632F">
        <w:rPr>
          <w:b w:val="0"/>
          <w:noProof/>
          <w:shd w:val="clear" w:color="auto" w:fill="FFFFFF"/>
        </w:rPr>
        <w:lastRenderedPageBreak/>
        <mc:AlternateContent>
          <mc:Choice Requires="wps">
            <w:drawing>
              <wp:anchor distT="45720" distB="45720" distL="114300" distR="114300" simplePos="0" relativeHeight="252122112" behindDoc="1" locked="0" layoutInCell="1" allowOverlap="1" wp14:anchorId="4A22C0BA" wp14:editId="6568B44B">
                <wp:simplePos x="0" y="0"/>
                <wp:positionH relativeFrom="column">
                  <wp:posOffset>5224780</wp:posOffset>
                </wp:positionH>
                <wp:positionV relativeFrom="paragraph">
                  <wp:posOffset>105410</wp:posOffset>
                </wp:positionV>
                <wp:extent cx="1725295" cy="723900"/>
                <wp:effectExtent l="0" t="0" r="0" b="0"/>
                <wp:wrapTight wrapText="bothSides">
                  <wp:wrapPolygon edited="0">
                    <wp:start x="715" y="0"/>
                    <wp:lineTo x="715" y="21032"/>
                    <wp:lineTo x="20749" y="21032"/>
                    <wp:lineTo x="20749" y="0"/>
                    <wp:lineTo x="715" y="0"/>
                  </wp:wrapPolygon>
                </wp:wrapTight>
                <wp:docPr id="230" name="Pole tekstowe 230" descr="Studenci cudzoziemcy stanowili 8,1% ogólnej liczby studentó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5F1DC" w14:textId="280C7C27" w:rsidR="00095039" w:rsidRDefault="00F06B20" w:rsidP="00095039">
                            <w:pPr>
                              <w:spacing w:line="266" w:lineRule="auto"/>
                              <w:ind w:right="1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</w:rPr>
                              <w:t>C</w:t>
                            </w:r>
                            <w:r w:rsidR="00095039">
                              <w:rPr>
                                <w:color w:val="001D77"/>
                                <w:sz w:val="18"/>
                              </w:rPr>
                              <w:t>udzoziemcy</w:t>
                            </w:r>
                            <w:r w:rsidR="00095039">
                              <w:rPr>
                                <w:color w:val="001D77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="00095039">
                              <w:rPr>
                                <w:color w:val="001D77"/>
                                <w:sz w:val="18"/>
                              </w:rPr>
                              <w:t xml:space="preserve">stanowili 8,1% ogólnej liczby </w:t>
                            </w:r>
                            <w:r w:rsidR="00095039">
                              <w:rPr>
                                <w:color w:val="001D77"/>
                                <w:spacing w:val="-2"/>
                                <w:sz w:val="18"/>
                              </w:rPr>
                              <w:t>studentów</w:t>
                            </w:r>
                          </w:p>
                          <w:p w14:paraId="5EBC3B19" w14:textId="1DA9F342" w:rsidR="00095039" w:rsidRPr="001A78D4" w:rsidRDefault="00095039" w:rsidP="00095039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2C0BA" id="Pole tekstowe 230" o:spid="_x0000_s1058" type="#_x0000_t202" alt="Studenci cudzoziemcy stanowili 8,1% ogólnej liczby studentów&#10;" style="position:absolute;margin-left:411.4pt;margin-top:8.3pt;width:135.85pt;height:57pt;z-index:-25119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" filled="f" stroked="f">
                <v:textbox>
                  <w:txbxContent>
                    <w:p w14:paraId="1BE5F1DC" w14:textId="280C7C27" w:rsidR="00095039" w:rsidRDefault="00F06B20" w:rsidP="00095039">
                      <w:pPr>
                        <w:spacing w:line="266" w:lineRule="auto"/>
                        <w:ind w:right="18"/>
                        <w:rPr>
                          <w:sz w:val="18"/>
                        </w:rPr>
                      </w:pPr>
                      <w:r>
                        <w:rPr>
                          <w:color w:val="001D77"/>
                          <w:sz w:val="18"/>
                        </w:rPr>
                        <w:t>C</w:t>
                      </w:r>
                      <w:r w:rsidR="00095039">
                        <w:rPr>
                          <w:color w:val="001D77"/>
                          <w:sz w:val="18"/>
                        </w:rPr>
                        <w:t>udzoziemcy</w:t>
                      </w:r>
                      <w:r w:rsidR="00095039">
                        <w:rPr>
                          <w:color w:val="001D77"/>
                          <w:spacing w:val="-12"/>
                          <w:sz w:val="18"/>
                        </w:rPr>
                        <w:t xml:space="preserve"> </w:t>
                      </w:r>
                      <w:r w:rsidR="00095039">
                        <w:rPr>
                          <w:color w:val="001D77"/>
                          <w:sz w:val="18"/>
                        </w:rPr>
                        <w:t xml:space="preserve">stanowili 8,1% ogólnej liczby </w:t>
                      </w:r>
                      <w:r w:rsidR="00095039">
                        <w:rPr>
                          <w:color w:val="001D77"/>
                          <w:spacing w:val="-2"/>
                          <w:sz w:val="18"/>
                        </w:rPr>
                        <w:t>studentów</w:t>
                      </w:r>
                    </w:p>
                    <w:p w14:paraId="5EBC3B19" w14:textId="1DA9F342" w:rsidR="00095039" w:rsidRPr="001A78D4" w:rsidRDefault="00095039" w:rsidP="00095039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095039">
        <w:rPr>
          <w:lang w:eastAsia="pl-PL"/>
        </w:rPr>
        <w:t>Cudzoziemcy w uczelniach – studenci i absolwenci</w:t>
      </w:r>
    </w:p>
    <w:p w14:paraId="790F4A33" w14:textId="7091CA8A" w:rsidR="00095039" w:rsidRPr="00095039" w:rsidRDefault="00095039" w:rsidP="00095039">
      <w:pPr>
        <w:pStyle w:val="63tekstpogrubionynaszarymtle"/>
        <w:spacing w:before="120" w:line="288" w:lineRule="auto"/>
        <w:rPr>
          <w:b w:val="0"/>
          <w:shd w:val="clear" w:color="auto" w:fill="FFFFFF"/>
        </w:rPr>
      </w:pPr>
      <w:r w:rsidRPr="00095039">
        <w:rPr>
          <w:b w:val="0"/>
          <w:shd w:val="clear" w:color="auto" w:fill="FFFFFF"/>
        </w:rPr>
        <w:t>W roku akademickim 2024/25 w uczelniach województwa śląskiego kształciło się 9,0 tys. cudzoziemców planujących studiować w Polsce przynajmniej jeden rok akademicki. Udział obcokrajowców w ogólnej liczbie studiujących wyniósł 8,1%. Zdecydowana większość cudzoziemców kształciła się na studiach stacjonarnych – 8,0 tys. osób (88,2% ogółu).</w:t>
      </w:r>
    </w:p>
    <w:p w14:paraId="5A9E75F2" w14:textId="4995D722" w:rsidR="00095039" w:rsidRPr="00095039" w:rsidRDefault="00095039" w:rsidP="00095039">
      <w:pPr>
        <w:pStyle w:val="63tekstpogrubionynaszarymtle"/>
        <w:spacing w:before="120" w:line="288" w:lineRule="auto"/>
        <w:rPr>
          <w:b w:val="0"/>
          <w:shd w:val="clear" w:color="auto" w:fill="FFFFFF"/>
        </w:rPr>
      </w:pPr>
      <w:r w:rsidRPr="00095039">
        <w:rPr>
          <w:b w:val="0"/>
          <w:shd w:val="clear" w:color="auto" w:fill="FFFFFF"/>
        </w:rPr>
        <w:t>Największą grupę stanowili studenci z Ukrainy – 3,4 tys. osób (37,7% ogółu cudzoziemców), następnie z Azerbejdżanu – 1,1 tys. (12,3%)</w:t>
      </w:r>
      <w:r w:rsidR="007A5953">
        <w:rPr>
          <w:b w:val="0"/>
          <w:shd w:val="clear" w:color="auto" w:fill="FFFFFF"/>
        </w:rPr>
        <w:t>,</w:t>
      </w:r>
      <w:r w:rsidRPr="00095039">
        <w:rPr>
          <w:b w:val="0"/>
          <w:shd w:val="clear" w:color="auto" w:fill="FFFFFF"/>
        </w:rPr>
        <w:t xml:space="preserve"> Chin – 0,8 tys. (8,8%), Czech – 0,5 tys. (5,3%) </w:t>
      </w:r>
      <w:r>
        <w:rPr>
          <w:b w:val="0"/>
          <w:shd w:val="clear" w:color="auto" w:fill="FFFFFF"/>
        </w:rPr>
        <w:br/>
      </w:r>
      <w:r w:rsidRPr="00095039">
        <w:rPr>
          <w:b w:val="0"/>
          <w:shd w:val="clear" w:color="auto" w:fill="FFFFFF"/>
        </w:rPr>
        <w:t xml:space="preserve">i Turcji </w:t>
      </w:r>
      <w:r w:rsidR="008771E6" w:rsidRPr="00095039">
        <w:rPr>
          <w:b w:val="0"/>
          <w:shd w:val="clear" w:color="auto" w:fill="FFFFFF"/>
        </w:rPr>
        <w:t xml:space="preserve">– </w:t>
      </w:r>
      <w:r w:rsidRPr="00095039">
        <w:rPr>
          <w:b w:val="0"/>
          <w:shd w:val="clear" w:color="auto" w:fill="FFFFFF"/>
        </w:rPr>
        <w:t>0,4 tys. (3,9%) studentów.</w:t>
      </w:r>
    </w:p>
    <w:p w14:paraId="614F1427" w14:textId="2E17A8EE" w:rsidR="009B242E" w:rsidRDefault="00095039" w:rsidP="00095039">
      <w:pPr>
        <w:pStyle w:val="63tekstpogrubionynaszarymtle"/>
        <w:spacing w:before="120" w:line="288" w:lineRule="auto"/>
        <w:rPr>
          <w:b w:val="0"/>
          <w:shd w:val="clear" w:color="auto" w:fill="FFFFFF"/>
        </w:rPr>
      </w:pPr>
      <w:r w:rsidRPr="00095039">
        <w:rPr>
          <w:b w:val="0"/>
          <w:shd w:val="clear" w:color="auto" w:fill="FFFFFF"/>
        </w:rPr>
        <w:t>Najwięcej cudzoziemców studiowało w Akademii WSB w Dąbrowie Górniczej – 3,3 tys. (36,3% ogółu studentów z zagranicy), następnie Politechnice Śląskiej w Gliwicach – 1,3 tys. (14,2%), Uniwersytecie Śląskim w Katowicach – 0,8 tys. (9,3%) oraz Politechnice Częstochowskiej</w:t>
      </w:r>
      <w:r>
        <w:rPr>
          <w:b w:val="0"/>
          <w:shd w:val="clear" w:color="auto" w:fill="FFFFFF"/>
        </w:rPr>
        <w:t xml:space="preserve"> </w:t>
      </w:r>
      <w:r>
        <w:rPr>
          <w:b w:val="0"/>
          <w:shd w:val="clear" w:color="auto" w:fill="FFFFFF"/>
        </w:rPr>
        <w:br/>
      </w:r>
      <w:bookmarkStart w:id="0" w:name="_Hlk209434990"/>
      <w:r w:rsidRPr="00095039">
        <w:rPr>
          <w:b w:val="0"/>
          <w:shd w:val="clear" w:color="auto" w:fill="FFFFFF"/>
        </w:rPr>
        <w:t xml:space="preserve">– </w:t>
      </w:r>
      <w:bookmarkEnd w:id="0"/>
      <w:r w:rsidRPr="00095039">
        <w:rPr>
          <w:b w:val="0"/>
          <w:shd w:val="clear" w:color="auto" w:fill="FFFFFF"/>
        </w:rPr>
        <w:t>0,7 tys. (8,0%).</w:t>
      </w:r>
    </w:p>
    <w:p w14:paraId="0729C92E" w14:textId="2F70C3FE" w:rsidR="00D02DC3" w:rsidRPr="00D02DC3" w:rsidRDefault="00D02DC3" w:rsidP="00D81D75">
      <w:pPr>
        <w:widowControl w:val="0"/>
        <w:autoSpaceDE w:val="0"/>
        <w:autoSpaceDN w:val="0"/>
        <w:spacing w:before="360" w:after="0" w:line="252" w:lineRule="auto"/>
        <w:ind w:left="851" w:hanging="851"/>
        <w:outlineLvl w:val="0"/>
        <w:rPr>
          <w:rFonts w:eastAsia="Fira Sans" w:cs="Fira Sans"/>
          <w:b/>
          <w:bCs/>
          <w:szCs w:val="19"/>
        </w:rPr>
      </w:pPr>
      <w:r w:rsidRPr="00D02DC3">
        <w:rPr>
          <w:rFonts w:eastAsia="Fira Sans" w:cs="Fira Sans"/>
          <w:b/>
          <w:bCs/>
          <w:szCs w:val="19"/>
        </w:rPr>
        <w:t>Wykres</w:t>
      </w:r>
      <w:r w:rsidRPr="00D02DC3">
        <w:rPr>
          <w:rFonts w:eastAsia="Fira Sans" w:cs="Fira Sans"/>
          <w:b/>
          <w:bCs/>
          <w:spacing w:val="-4"/>
          <w:szCs w:val="19"/>
        </w:rPr>
        <w:t xml:space="preserve"> </w:t>
      </w:r>
      <w:r w:rsidRPr="00D02DC3">
        <w:rPr>
          <w:rFonts w:eastAsia="Fira Sans" w:cs="Fira Sans"/>
          <w:b/>
          <w:bCs/>
          <w:szCs w:val="19"/>
        </w:rPr>
        <w:t>3.</w:t>
      </w:r>
      <w:r w:rsidRPr="00D02DC3">
        <w:rPr>
          <w:rFonts w:eastAsia="Fira Sans" w:cs="Fira Sans"/>
          <w:b/>
          <w:bCs/>
          <w:spacing w:val="-4"/>
          <w:szCs w:val="19"/>
        </w:rPr>
        <w:t xml:space="preserve"> </w:t>
      </w:r>
      <w:r w:rsidR="00D81D75">
        <w:rPr>
          <w:rFonts w:eastAsia="Fira Sans" w:cs="Fira Sans"/>
          <w:b/>
          <w:bCs/>
          <w:spacing w:val="-4"/>
          <w:szCs w:val="19"/>
        </w:rPr>
        <w:t>S</w:t>
      </w:r>
      <w:r w:rsidRPr="00D02DC3">
        <w:rPr>
          <w:rFonts w:eastAsia="Fira Sans" w:cs="Fira Sans"/>
          <w:b/>
          <w:bCs/>
          <w:szCs w:val="19"/>
        </w:rPr>
        <w:t>tuden</w:t>
      </w:r>
      <w:r w:rsidR="00D81D75">
        <w:rPr>
          <w:rFonts w:eastAsia="Fira Sans" w:cs="Fira Sans"/>
          <w:b/>
          <w:bCs/>
          <w:szCs w:val="19"/>
        </w:rPr>
        <w:t>ci</w:t>
      </w:r>
      <w:r w:rsidRPr="00D02DC3">
        <w:rPr>
          <w:rFonts w:eastAsia="Fira Sans" w:cs="Fira Sans"/>
          <w:b/>
          <w:bCs/>
          <w:spacing w:val="-4"/>
          <w:szCs w:val="19"/>
        </w:rPr>
        <w:t xml:space="preserve"> </w:t>
      </w:r>
      <w:r w:rsidRPr="00D02DC3">
        <w:rPr>
          <w:rFonts w:eastAsia="Fira Sans" w:cs="Fira Sans"/>
          <w:b/>
          <w:bCs/>
          <w:szCs w:val="19"/>
        </w:rPr>
        <w:t>cudzoziemc</w:t>
      </w:r>
      <w:r w:rsidR="00D81D75">
        <w:rPr>
          <w:rFonts w:eastAsia="Fira Sans" w:cs="Fira Sans"/>
          <w:b/>
          <w:bCs/>
          <w:szCs w:val="19"/>
        </w:rPr>
        <w:t>y</w:t>
      </w:r>
      <w:r w:rsidRPr="00D02DC3">
        <w:rPr>
          <w:rFonts w:eastAsia="Fira Sans" w:cs="Fira Sans"/>
          <w:b/>
          <w:bCs/>
          <w:spacing w:val="-3"/>
          <w:szCs w:val="19"/>
        </w:rPr>
        <w:t xml:space="preserve"> </w:t>
      </w:r>
      <w:r w:rsidRPr="00D02DC3">
        <w:rPr>
          <w:rFonts w:eastAsia="Fira Sans" w:cs="Fira Sans"/>
          <w:b/>
          <w:bCs/>
          <w:szCs w:val="19"/>
        </w:rPr>
        <w:t>według</w:t>
      </w:r>
      <w:r w:rsidRPr="00D02DC3">
        <w:rPr>
          <w:rFonts w:eastAsia="Fira Sans" w:cs="Fira Sans"/>
          <w:b/>
          <w:bCs/>
          <w:spacing w:val="-4"/>
          <w:szCs w:val="19"/>
        </w:rPr>
        <w:t xml:space="preserve"> </w:t>
      </w:r>
      <w:r w:rsidRPr="00D02DC3">
        <w:rPr>
          <w:rFonts w:eastAsia="Fira Sans" w:cs="Fira Sans"/>
          <w:b/>
          <w:bCs/>
          <w:szCs w:val="19"/>
        </w:rPr>
        <w:t>płci</w:t>
      </w:r>
      <w:r w:rsidRPr="00D02DC3">
        <w:rPr>
          <w:rFonts w:eastAsia="Fira Sans" w:cs="Fira Sans"/>
          <w:b/>
          <w:bCs/>
          <w:spacing w:val="-5"/>
          <w:szCs w:val="19"/>
        </w:rPr>
        <w:t xml:space="preserve"> </w:t>
      </w:r>
      <w:r w:rsidRPr="00D02DC3">
        <w:rPr>
          <w:rFonts w:eastAsia="Fira Sans" w:cs="Fira Sans"/>
          <w:b/>
          <w:bCs/>
          <w:szCs w:val="19"/>
        </w:rPr>
        <w:t>i</w:t>
      </w:r>
      <w:r w:rsidRPr="00D02DC3">
        <w:rPr>
          <w:rFonts w:eastAsia="Fira Sans" w:cs="Fira Sans"/>
          <w:b/>
          <w:bCs/>
          <w:spacing w:val="-5"/>
          <w:szCs w:val="19"/>
        </w:rPr>
        <w:t xml:space="preserve"> </w:t>
      </w:r>
      <w:r w:rsidRPr="00D02DC3">
        <w:rPr>
          <w:rFonts w:eastAsia="Fira Sans" w:cs="Fira Sans"/>
          <w:b/>
          <w:bCs/>
          <w:szCs w:val="19"/>
        </w:rPr>
        <w:t>krajów</w:t>
      </w:r>
      <w:r w:rsidRPr="00D02DC3">
        <w:rPr>
          <w:rFonts w:eastAsia="Fira Sans" w:cs="Fira Sans"/>
          <w:b/>
          <w:bCs/>
          <w:spacing w:val="-4"/>
          <w:szCs w:val="19"/>
        </w:rPr>
        <w:t xml:space="preserve"> </w:t>
      </w:r>
      <w:r w:rsidRPr="00D02DC3">
        <w:rPr>
          <w:rFonts w:eastAsia="Fira Sans" w:cs="Fira Sans"/>
          <w:b/>
          <w:bCs/>
          <w:szCs w:val="19"/>
        </w:rPr>
        <w:t xml:space="preserve">pochodzenia </w:t>
      </w:r>
      <w:r w:rsidR="0042673F">
        <w:rPr>
          <w:rFonts w:eastAsia="Fira Sans" w:cs="Fira Sans"/>
          <w:b/>
          <w:bCs/>
          <w:szCs w:val="19"/>
        </w:rPr>
        <w:br/>
      </w:r>
      <w:r w:rsidRPr="00D02DC3">
        <w:rPr>
          <w:rFonts w:eastAsia="Fira Sans" w:cs="Fira Sans"/>
          <w:b/>
          <w:bCs/>
          <w:szCs w:val="19"/>
        </w:rPr>
        <w:t>w roku akademickim 2024/25</w:t>
      </w:r>
    </w:p>
    <w:p w14:paraId="69179445" w14:textId="7DB58592" w:rsidR="00D02DC3" w:rsidRPr="00D02DC3" w:rsidRDefault="00496DEC" w:rsidP="00D02DC3">
      <w:pPr>
        <w:widowControl w:val="0"/>
        <w:autoSpaceDE w:val="0"/>
        <w:autoSpaceDN w:val="0"/>
        <w:spacing w:before="1" w:after="0" w:line="240" w:lineRule="auto"/>
        <w:ind w:left="851"/>
        <w:rPr>
          <w:rFonts w:eastAsia="Fira Sans" w:cs="Fira Sans"/>
          <w:szCs w:val="19"/>
        </w:rPr>
      </w:pPr>
      <w:r>
        <w:rPr>
          <w:rFonts w:eastAsia="Fira Sans" w:cs="Fira Sans"/>
          <w:noProof/>
          <w:szCs w:val="19"/>
        </w:rPr>
        <mc:AlternateContent>
          <mc:Choice Requires="wpg">
            <w:drawing>
              <wp:anchor distT="0" distB="0" distL="114300" distR="114300" simplePos="0" relativeHeight="252177408" behindDoc="0" locked="0" layoutInCell="1" allowOverlap="1" wp14:anchorId="37D23158" wp14:editId="377CE024">
                <wp:simplePos x="0" y="0"/>
                <wp:positionH relativeFrom="column">
                  <wp:posOffset>39757</wp:posOffset>
                </wp:positionH>
                <wp:positionV relativeFrom="paragraph">
                  <wp:posOffset>142903</wp:posOffset>
                </wp:positionV>
                <wp:extent cx="3850860" cy="2582489"/>
                <wp:effectExtent l="0" t="0" r="0" b="0"/>
                <wp:wrapNone/>
                <wp:docPr id="32" name="Grupa 32" descr="Wykres Studenci cudzoziemcy według płci i krajów pochodzenia &#10;w roku akademickim 2024/25&#10;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50860" cy="2582489"/>
                          <a:chOff x="0" y="0"/>
                          <a:chExt cx="3850860" cy="2582489"/>
                        </a:xfrm>
                      </wpg:grpSpPr>
                      <wps:wsp>
                        <wps:cNvPr id="232" name="Pole tekstowe 1"/>
                        <wps:cNvSpPr txBox="1"/>
                        <wps:spPr>
                          <a:xfrm>
                            <a:off x="246490" y="2345634"/>
                            <a:ext cx="601345" cy="2368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6D08225" w14:textId="4A2F2500" w:rsidR="00D02DC3" w:rsidRPr="007B22B6" w:rsidRDefault="00D02DC3" w:rsidP="00D02DC3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B22B6">
                                <w:rPr>
                                  <w:sz w:val="16"/>
                                  <w:szCs w:val="16"/>
                                </w:rPr>
                                <w:t>K</w:t>
                              </w:r>
                              <w:r w:rsidR="007B22B6">
                                <w:rPr>
                                  <w:sz w:val="16"/>
                                  <w:szCs w:val="16"/>
                                </w:rPr>
                                <w:t>OBIETY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Pole tekstowe 1"/>
                        <wps:cNvSpPr txBox="1"/>
                        <wps:spPr>
                          <a:xfrm>
                            <a:off x="1029693" y="2349610"/>
                            <a:ext cx="715618" cy="225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81D8654" w14:textId="7C1C0DF9" w:rsidR="00D02DC3" w:rsidRPr="007B22B6" w:rsidRDefault="00D02DC3" w:rsidP="00D02DC3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B22B6">
                                <w:rPr>
                                  <w:sz w:val="16"/>
                                  <w:szCs w:val="16"/>
                                </w:rPr>
                                <w:t>M</w:t>
                              </w:r>
                              <w:r w:rsidR="007B22B6">
                                <w:rPr>
                                  <w:sz w:val="16"/>
                                  <w:szCs w:val="16"/>
                                </w:rPr>
                                <w:t>ĘŻCZYŹNI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50" name="Grupa 250"/>
                        <wpg:cNvGrpSpPr/>
                        <wpg:grpSpPr>
                          <a:xfrm>
                            <a:off x="2047460" y="552615"/>
                            <a:ext cx="1803400" cy="1273810"/>
                            <a:chOff x="0" y="0"/>
                            <a:chExt cx="1803400" cy="1273810"/>
                          </a:xfrm>
                        </wpg:grpSpPr>
                        <wps:wsp>
                          <wps:cNvPr id="235" name="Pole tekstowe 1"/>
                          <wps:cNvSpPr txBox="1"/>
                          <wps:spPr>
                            <a:xfrm>
                              <a:off x="263525" y="0"/>
                              <a:ext cx="1533525" cy="2324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7482D48" w14:textId="4E986DD5" w:rsidR="003800B5" w:rsidRPr="0042673F" w:rsidRDefault="00E23F73" w:rsidP="003800B5">
                                <w:pPr>
                                  <w:spacing w:before="0"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42673F">
                                  <w:rPr>
                                    <w:rFonts w:eastAsia="Times New Roman" w:cs="Arial"/>
                                    <w:color w:val="000000"/>
                                    <w:sz w:val="16"/>
                                    <w:szCs w:val="16"/>
                                    <w:lang w:eastAsia="pl-PL"/>
                                  </w:rPr>
                                  <w:t>Pozostałe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7" name="Pole tekstowe 1"/>
                          <wps:cNvSpPr txBox="1"/>
                          <wps:spPr>
                            <a:xfrm>
                              <a:off x="266700" y="161925"/>
                              <a:ext cx="1533525" cy="2324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C3AB40F" w14:textId="1569FD7C" w:rsidR="00E23F73" w:rsidRPr="0042673F" w:rsidRDefault="00E23F73" w:rsidP="003800B5">
                                <w:pPr>
                                  <w:spacing w:before="0"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42673F">
                                  <w:rPr>
                                    <w:rFonts w:eastAsia="Times New Roman" w:cs="Arial"/>
                                    <w:color w:val="000000"/>
                                    <w:sz w:val="16"/>
                                    <w:szCs w:val="16"/>
                                    <w:lang w:eastAsia="pl-PL"/>
                                  </w:rPr>
                                  <w:t>Turcja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Pole tekstowe 1"/>
                          <wps:cNvSpPr txBox="1"/>
                          <wps:spPr>
                            <a:xfrm>
                              <a:off x="269875" y="342900"/>
                              <a:ext cx="1533525" cy="2324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D738369" w14:textId="4CA1C1A9" w:rsidR="00E23F73" w:rsidRPr="0042673F" w:rsidRDefault="00E23F73" w:rsidP="003800B5">
                                <w:pPr>
                                  <w:spacing w:before="0"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42673F">
                                  <w:rPr>
                                    <w:rFonts w:eastAsia="Times New Roman" w:cs="Arial"/>
                                    <w:color w:val="000000"/>
                                    <w:sz w:val="16"/>
                                    <w:szCs w:val="16"/>
                                    <w:lang w:eastAsia="pl-PL"/>
                                  </w:rPr>
                                  <w:t>Chiny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2" name="Pole tekstowe 1"/>
                          <wps:cNvSpPr txBox="1"/>
                          <wps:spPr>
                            <a:xfrm>
                              <a:off x="266700" y="520700"/>
                              <a:ext cx="1533525" cy="2324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496C807E" w14:textId="06EF2C4A" w:rsidR="00E23F73" w:rsidRPr="0042673F" w:rsidRDefault="00E23F73" w:rsidP="003800B5">
                                <w:pPr>
                                  <w:spacing w:before="0"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42673F">
                                  <w:rPr>
                                    <w:rFonts w:eastAsia="Times New Roman" w:cs="Arial"/>
                                    <w:color w:val="000000"/>
                                    <w:sz w:val="16"/>
                                    <w:szCs w:val="16"/>
                                    <w:lang w:eastAsia="pl-PL"/>
                                  </w:rPr>
                                  <w:t>Białoruś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4" name="Pole tekstowe 1"/>
                          <wps:cNvSpPr txBox="1"/>
                          <wps:spPr>
                            <a:xfrm>
                              <a:off x="269875" y="698500"/>
                              <a:ext cx="1533525" cy="2324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4E4DF963" w14:textId="663E1C72" w:rsidR="00E23F73" w:rsidRPr="0042673F" w:rsidRDefault="00E23F73" w:rsidP="003800B5">
                                <w:pPr>
                                  <w:spacing w:before="0"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42673F">
                                  <w:rPr>
                                    <w:rFonts w:eastAsia="Times New Roman" w:cs="Arial"/>
                                    <w:color w:val="000000"/>
                                    <w:sz w:val="16"/>
                                    <w:szCs w:val="16"/>
                                    <w:lang w:eastAsia="pl-PL"/>
                                  </w:rPr>
                                  <w:t>Azerbejdżan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6" name="Pole tekstowe 1"/>
                          <wps:cNvSpPr txBox="1"/>
                          <wps:spPr>
                            <a:xfrm>
                              <a:off x="269875" y="873125"/>
                              <a:ext cx="1533525" cy="2324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2342924A" w14:textId="2AB45CB1" w:rsidR="00E23F73" w:rsidRPr="0042673F" w:rsidRDefault="00E23F73" w:rsidP="003800B5">
                                <w:pPr>
                                  <w:spacing w:before="0"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42673F">
                                  <w:rPr>
                                    <w:rFonts w:eastAsia="Times New Roman" w:cs="Arial"/>
                                    <w:color w:val="000000"/>
                                    <w:sz w:val="16"/>
                                    <w:szCs w:val="16"/>
                                    <w:lang w:eastAsia="pl-PL"/>
                                  </w:rPr>
                                  <w:t>Czechy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49" name="Grupa 249"/>
                          <wpg:cNvGrpSpPr/>
                          <wpg:grpSpPr>
                            <a:xfrm>
                              <a:off x="0" y="41275"/>
                              <a:ext cx="260985" cy="1170305"/>
                              <a:chOff x="0" y="0"/>
                              <a:chExt cx="260985" cy="1170305"/>
                            </a:xfrm>
                          </wpg:grpSpPr>
                          <wps:wsp>
                            <wps:cNvPr id="234" name="Prostokąt 2"/>
                            <wps:cNvSpPr/>
                            <wps:spPr>
                              <a:xfrm>
                                <a:off x="0" y="0"/>
                                <a:ext cx="25146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8542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6" name="Prostokąt 2"/>
                            <wps:cNvSpPr/>
                            <wps:spPr>
                              <a:xfrm>
                                <a:off x="3175" y="165100"/>
                                <a:ext cx="25146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66B58D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9" name="Prostokąt 2"/>
                            <wps:cNvSpPr/>
                            <wps:spPr>
                              <a:xfrm>
                                <a:off x="9525" y="342900"/>
                                <a:ext cx="25146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D1E3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1" name="Prostokąt 2"/>
                            <wps:cNvSpPr/>
                            <wps:spPr>
                              <a:xfrm>
                                <a:off x="6350" y="523875"/>
                                <a:ext cx="25146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A4C8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3" name="Prostokąt 2"/>
                            <wps:cNvSpPr/>
                            <wps:spPr>
                              <a:xfrm>
                                <a:off x="6350" y="701675"/>
                                <a:ext cx="25146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6677AD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5" name="Prostokąt 2"/>
                            <wps:cNvSpPr/>
                            <wps:spPr>
                              <a:xfrm>
                                <a:off x="6350" y="876300"/>
                                <a:ext cx="25146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4A92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7" name="Prostokąt 2"/>
                            <wps:cNvSpPr/>
                            <wps:spPr>
                              <a:xfrm>
                                <a:off x="3175" y="1044575"/>
                                <a:ext cx="25146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4A92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48" name="Pole tekstowe 1"/>
                          <wps:cNvSpPr txBox="1"/>
                          <wps:spPr>
                            <a:xfrm>
                              <a:off x="266700" y="1041400"/>
                              <a:ext cx="1533525" cy="2324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6F029685" w14:textId="137D0D00" w:rsidR="00E23F73" w:rsidRPr="0042673F" w:rsidRDefault="00E23F73" w:rsidP="003800B5">
                                <w:pPr>
                                  <w:spacing w:before="0"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42673F">
                                  <w:rPr>
                                    <w:rFonts w:eastAsia="Times New Roman" w:cs="Arial"/>
                                    <w:color w:val="000000"/>
                                    <w:sz w:val="16"/>
                                    <w:szCs w:val="16"/>
                                    <w:lang w:eastAsia="pl-PL"/>
                                  </w:rPr>
                                  <w:t>Ukraina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aphicFrame>
                        <wpg:cNvPr id="28" name="Wykres 28">
                          <a:extLst>
                            <a:ext uri="{FF2B5EF4-FFF2-40B4-BE49-F238E27FC236}">
                              <a16:creationId xmlns:a16="http://schemas.microsoft.com/office/drawing/2014/main" id="{3667D47D-B795-26AC-88FD-FAB88444227C}"/>
                            </a:ext>
                          </a:extLst>
                        </wpg:cNvPr>
                        <wpg:cNvFrPr/>
                        <wpg:xfrm>
                          <a:off x="0" y="0"/>
                          <a:ext cx="1931670" cy="248729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8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37D23158" id="Grupa 32" o:spid="_x0000_s1059" alt="Wykres Studenci cudzoziemcy według płci i krajów pochodzenia &#10;w roku akademickim 2024/25&#10;" style="position:absolute;left:0;text-align:left;margin-left:3.15pt;margin-top:11.25pt;width:303.2pt;height:203.35pt;z-index:252177408" coordsize="38508,25824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">
                <v:shape id="Pole tekstowe 1" o:spid="_x0000_s1060" type="#_x0000_t202" style="position:absolute;left:2464;top:23456;width:6014;height:2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5ouxQAAANw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" filled="f" stroked="f" strokeweight=".5pt">
                  <v:textbox>
                    <w:txbxContent>
                      <w:p w14:paraId="16D08225" w14:textId="4A2F2500" w:rsidR="00D02DC3" w:rsidRPr="007B22B6" w:rsidRDefault="00D02DC3" w:rsidP="00D02DC3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7B22B6">
                          <w:rPr>
                            <w:sz w:val="16"/>
                            <w:szCs w:val="16"/>
                          </w:rPr>
                          <w:t>K</w:t>
                        </w:r>
                        <w:r w:rsidR="007B22B6">
                          <w:rPr>
                            <w:sz w:val="16"/>
                            <w:szCs w:val="16"/>
                          </w:rPr>
                          <w:t>OBIETY</w:t>
                        </w:r>
                      </w:p>
                    </w:txbxContent>
                  </v:textbox>
                </v:shape>
                <v:shape id="Pole tekstowe 1" o:spid="_x0000_s1061" type="#_x0000_t202" style="position:absolute;left:10296;top:23496;width:7157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" filled="f" stroked="f" strokeweight=".5pt">
                  <v:textbox>
                    <w:txbxContent>
                      <w:p w14:paraId="581D8654" w14:textId="7C1C0DF9" w:rsidR="00D02DC3" w:rsidRPr="007B22B6" w:rsidRDefault="00D02DC3" w:rsidP="00D02DC3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7B22B6">
                          <w:rPr>
                            <w:sz w:val="16"/>
                            <w:szCs w:val="16"/>
                          </w:rPr>
                          <w:t>M</w:t>
                        </w:r>
                        <w:r w:rsidR="007B22B6">
                          <w:rPr>
                            <w:sz w:val="16"/>
                            <w:szCs w:val="16"/>
                          </w:rPr>
                          <w:t>ĘŻCZYŹNI</w:t>
                        </w:r>
                      </w:p>
                    </w:txbxContent>
                  </v:textbox>
                </v:shape>
                <v:group id="Grupa 250" o:spid="_x0000_s1062" style="position:absolute;left:20474;top:5526;width:18034;height:12738" coordsize="18034,12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Pole tekstowe 1" o:spid="_x0000_s1063" type="#_x0000_t202" style="position:absolute;left:2635;width:15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" filled="f" stroked="f" strokeweight=".5pt">
                    <v:textbox>
                      <w:txbxContent>
                        <w:p w14:paraId="77482D48" w14:textId="4E986DD5" w:rsidR="003800B5" w:rsidRPr="0042673F" w:rsidRDefault="00E23F73" w:rsidP="003800B5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42673F">
                            <w:rPr>
                              <w:rFonts w:eastAsia="Times New Roman" w:cs="Arial"/>
                              <w:color w:val="000000"/>
                              <w:sz w:val="16"/>
                              <w:szCs w:val="16"/>
                              <w:lang w:eastAsia="pl-PL"/>
                            </w:rPr>
                            <w:t>Pozostałe</w:t>
                          </w:r>
                        </w:p>
                      </w:txbxContent>
                    </v:textbox>
                  </v:shape>
                  <v:shape id="Pole tekstowe 1" o:spid="_x0000_s1064" type="#_x0000_t202" style="position:absolute;left:2667;top:1619;width:15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" filled="f" stroked="f" strokeweight=".5pt">
                    <v:textbox>
                      <w:txbxContent>
                        <w:p w14:paraId="7C3AB40F" w14:textId="1569FD7C" w:rsidR="00E23F73" w:rsidRPr="0042673F" w:rsidRDefault="00E23F73" w:rsidP="003800B5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42673F">
                            <w:rPr>
                              <w:rFonts w:eastAsia="Times New Roman" w:cs="Arial"/>
                              <w:color w:val="000000"/>
                              <w:sz w:val="16"/>
                              <w:szCs w:val="16"/>
                              <w:lang w:eastAsia="pl-PL"/>
                            </w:rPr>
                            <w:t>Turcja</w:t>
                          </w:r>
                        </w:p>
                      </w:txbxContent>
                    </v:textbox>
                  </v:shape>
                  <v:shape id="Pole tekstowe 1" o:spid="_x0000_s1065" type="#_x0000_t202" style="position:absolute;left:2698;top:3429;width:15336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" filled="f" stroked="f" strokeweight=".5pt">
                    <v:textbox>
                      <w:txbxContent>
                        <w:p w14:paraId="7D738369" w14:textId="4CA1C1A9" w:rsidR="00E23F73" w:rsidRPr="0042673F" w:rsidRDefault="00E23F73" w:rsidP="003800B5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42673F">
                            <w:rPr>
                              <w:rFonts w:eastAsia="Times New Roman" w:cs="Arial"/>
                              <w:color w:val="000000"/>
                              <w:sz w:val="16"/>
                              <w:szCs w:val="16"/>
                              <w:lang w:eastAsia="pl-PL"/>
                            </w:rPr>
                            <w:t>Chiny</w:t>
                          </w:r>
                        </w:p>
                      </w:txbxContent>
                    </v:textbox>
                  </v:shape>
                  <v:shape id="Pole tekstowe 1" o:spid="_x0000_s1066" type="#_x0000_t202" style="position:absolute;left:2667;top:5207;width:15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elTxQAAANw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" filled="f" stroked="f" strokeweight=".5pt">
                    <v:textbox>
                      <w:txbxContent>
                        <w:p w14:paraId="496C807E" w14:textId="06EF2C4A" w:rsidR="00E23F73" w:rsidRPr="0042673F" w:rsidRDefault="00E23F73" w:rsidP="003800B5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42673F">
                            <w:rPr>
                              <w:rFonts w:eastAsia="Times New Roman" w:cs="Arial"/>
                              <w:color w:val="000000"/>
                              <w:sz w:val="16"/>
                              <w:szCs w:val="16"/>
                              <w:lang w:eastAsia="pl-PL"/>
                            </w:rPr>
                            <w:t>Białoruś</w:t>
                          </w:r>
                        </w:p>
                      </w:txbxContent>
                    </v:textbox>
                  </v:shape>
                  <v:shape id="Pole tekstowe 1" o:spid="_x0000_s1067" type="#_x0000_t202" style="position:absolute;left:2698;top:6985;width:15336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" filled="f" stroked="f" strokeweight=".5pt">
                    <v:textbox>
                      <w:txbxContent>
                        <w:p w14:paraId="4E4DF963" w14:textId="663E1C72" w:rsidR="00E23F73" w:rsidRPr="0042673F" w:rsidRDefault="00E23F73" w:rsidP="003800B5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42673F">
                            <w:rPr>
                              <w:rFonts w:eastAsia="Times New Roman" w:cs="Arial"/>
                              <w:color w:val="000000"/>
                              <w:sz w:val="16"/>
                              <w:szCs w:val="16"/>
                              <w:lang w:eastAsia="pl-PL"/>
                            </w:rPr>
                            <w:t>Azerbejdżan</w:t>
                          </w:r>
                        </w:p>
                      </w:txbxContent>
                    </v:textbox>
                  </v:shape>
                  <v:shape id="Pole tekstowe 1" o:spid="_x0000_s1068" type="#_x0000_t202" style="position:absolute;left:2698;top:8731;width:15336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" filled="f" stroked="f" strokeweight=".5pt">
                    <v:textbox>
                      <w:txbxContent>
                        <w:p w14:paraId="2342924A" w14:textId="2AB45CB1" w:rsidR="00E23F73" w:rsidRPr="0042673F" w:rsidRDefault="00E23F73" w:rsidP="003800B5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42673F">
                            <w:rPr>
                              <w:rFonts w:eastAsia="Times New Roman" w:cs="Arial"/>
                              <w:color w:val="000000"/>
                              <w:sz w:val="16"/>
                              <w:szCs w:val="16"/>
                              <w:lang w:eastAsia="pl-PL"/>
                            </w:rPr>
                            <w:t>Czechy</w:t>
                          </w:r>
                        </w:p>
                      </w:txbxContent>
                    </v:textbox>
                  </v:shape>
                  <v:group id="Grupa 249" o:spid="_x0000_s1069" style="position:absolute;top:412;width:2609;height:11703" coordsize="2609,11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  <v:rect id="Prostokąt 2" o:spid="_x0000_s1070" style="position:absolute;width:2514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" fillcolor="#008542" stroked="f" strokeweight="1pt"/>
                    <v:rect id="Prostokąt 2" o:spid="_x0000_s1071" style="position:absolute;left:31;top:1651;width:2515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" fillcolor="#66b58d" stroked="f" strokeweight="1pt"/>
                    <v:rect id="Prostokąt 2" o:spid="_x0000_s1072" style="position:absolute;left:95;top:3429;width:2514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" fillcolor="#ccd1e3" stroked="f" strokeweight="1pt"/>
                    <v:rect id="Prostokąt 2" o:spid="_x0000_s1073" style="position:absolute;left:63;top:5238;width:2515;height:12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" fillcolor="#99a4c8" stroked="f" strokeweight="1pt"/>
                    <v:rect id="Prostokąt 2" o:spid="_x0000_s1074" style="position:absolute;left:63;top:7016;width:2515;height:12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" fillcolor="#6677ad" stroked="f" strokeweight="1pt"/>
                    <v:rect id="Prostokąt 2" o:spid="_x0000_s1075" style="position:absolute;left:63;top:8763;width:2515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" fillcolor="#334a92" stroked="f" strokeweight="1pt"/>
                    <v:rect id="Prostokąt 2" o:spid="_x0000_s1076" style="position:absolute;left:31;top:10445;width:2515;height:12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" fillcolor="#334a92" stroked="f" strokeweight="1pt"/>
                  </v:group>
                  <v:shape id="Pole tekstowe 1" o:spid="_x0000_s1077" type="#_x0000_t202" style="position:absolute;left:2667;top:10414;width:15335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" filled="f" stroked="f" strokeweight=".5pt">
                    <v:textbox>
                      <w:txbxContent>
                        <w:p w14:paraId="6F029685" w14:textId="137D0D00" w:rsidR="00E23F73" w:rsidRPr="0042673F" w:rsidRDefault="00E23F73" w:rsidP="003800B5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42673F">
                            <w:rPr>
                              <w:rFonts w:eastAsia="Times New Roman" w:cs="Arial"/>
                              <w:color w:val="000000"/>
                              <w:sz w:val="16"/>
                              <w:szCs w:val="16"/>
                              <w:lang w:eastAsia="pl-PL"/>
                            </w:rPr>
                            <w:t>Ukraina</w:t>
                          </w:r>
                        </w:p>
                      </w:txbxContent>
                    </v:textbox>
                  </v:shape>
                </v:group>
                <v:shape id="Wykres 28" o:spid="_x0000_s1078" type="#_x0000_t75" style="position:absolute;left:2438;top:1280;width:14447;height:2231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">
                  <v:imagedata r:id="rId19" o:title=""/>
                  <o:lock v:ext="edit" aspectratio="f"/>
                </v:shape>
              </v:group>
            </w:pict>
          </mc:Fallback>
        </mc:AlternateContent>
      </w:r>
      <w:r w:rsidR="00D02DC3" w:rsidRPr="00D02DC3">
        <w:rPr>
          <w:rFonts w:eastAsia="Fira Sans" w:cs="Fira Sans"/>
          <w:szCs w:val="19"/>
        </w:rPr>
        <w:t>Stan</w:t>
      </w:r>
      <w:r w:rsidR="00D02DC3" w:rsidRPr="00D02DC3">
        <w:rPr>
          <w:rFonts w:eastAsia="Fira Sans" w:cs="Fira Sans"/>
          <w:spacing w:val="-5"/>
          <w:szCs w:val="19"/>
        </w:rPr>
        <w:t xml:space="preserve"> </w:t>
      </w:r>
      <w:r w:rsidR="00D02DC3" w:rsidRPr="00D02DC3">
        <w:rPr>
          <w:rFonts w:eastAsia="Fira Sans" w:cs="Fira Sans"/>
          <w:szCs w:val="19"/>
        </w:rPr>
        <w:t>w</w:t>
      </w:r>
      <w:r w:rsidR="00D02DC3" w:rsidRPr="00D02DC3">
        <w:rPr>
          <w:rFonts w:eastAsia="Fira Sans" w:cs="Fira Sans"/>
          <w:spacing w:val="-4"/>
          <w:szCs w:val="19"/>
        </w:rPr>
        <w:t xml:space="preserve"> </w:t>
      </w:r>
      <w:r w:rsidR="00D02DC3" w:rsidRPr="00D02DC3">
        <w:rPr>
          <w:rFonts w:eastAsia="Fira Sans" w:cs="Fira Sans"/>
          <w:szCs w:val="19"/>
        </w:rPr>
        <w:t>dniu</w:t>
      </w:r>
      <w:r w:rsidR="00D02DC3" w:rsidRPr="00D02DC3">
        <w:rPr>
          <w:rFonts w:eastAsia="Fira Sans" w:cs="Fira Sans"/>
          <w:spacing w:val="-2"/>
          <w:szCs w:val="19"/>
        </w:rPr>
        <w:t xml:space="preserve"> </w:t>
      </w:r>
      <w:r w:rsidR="00D02DC3" w:rsidRPr="00D02DC3">
        <w:rPr>
          <w:rFonts w:eastAsia="Fira Sans" w:cs="Fira Sans"/>
          <w:szCs w:val="19"/>
        </w:rPr>
        <w:t>31</w:t>
      </w:r>
      <w:r w:rsidR="00D02DC3" w:rsidRPr="00D02DC3">
        <w:rPr>
          <w:rFonts w:eastAsia="Fira Sans" w:cs="Fira Sans"/>
          <w:spacing w:val="-4"/>
          <w:szCs w:val="19"/>
        </w:rPr>
        <w:t xml:space="preserve"> </w:t>
      </w:r>
      <w:r w:rsidR="00D02DC3" w:rsidRPr="00D02DC3">
        <w:rPr>
          <w:rFonts w:eastAsia="Fira Sans" w:cs="Fira Sans"/>
          <w:spacing w:val="-2"/>
          <w:szCs w:val="19"/>
        </w:rPr>
        <w:t>grudnia</w:t>
      </w:r>
    </w:p>
    <w:p w14:paraId="250CDEDB" w14:textId="60BD282C" w:rsidR="00DA3535" w:rsidRPr="00DA3535" w:rsidRDefault="00DA3535" w:rsidP="00DA3535">
      <w:pPr>
        <w:pStyle w:val="63tekstpogrubionynaszarymtle"/>
        <w:spacing w:before="4400" w:line="288" w:lineRule="auto"/>
        <w:rPr>
          <w:rFonts w:eastAsia="Fira Sans" w:cs="Fira Sans"/>
          <w:b w:val="0"/>
          <w:bCs/>
          <w:spacing w:val="-2"/>
        </w:rPr>
      </w:pPr>
      <w:r w:rsidRPr="00DA3535">
        <w:rPr>
          <w:rFonts w:eastAsia="Fira Sans" w:cs="Fira Sans"/>
          <w:b w:val="0"/>
          <w:bCs/>
          <w:spacing w:val="-2"/>
          <w:szCs w:val="19"/>
        </w:rPr>
        <w:t xml:space="preserve">W ogólnej liczbie studiujących według rodzajów studiów przeważali studenci studiów pierw- </w:t>
      </w:r>
      <w:proofErr w:type="spellStart"/>
      <w:r w:rsidRPr="00DA3535">
        <w:rPr>
          <w:rFonts w:eastAsia="Fira Sans" w:cs="Fira Sans"/>
          <w:b w:val="0"/>
          <w:bCs/>
          <w:spacing w:val="-2"/>
          <w:szCs w:val="19"/>
        </w:rPr>
        <w:t>szego</w:t>
      </w:r>
      <w:proofErr w:type="spellEnd"/>
      <w:r w:rsidRPr="00DA3535">
        <w:rPr>
          <w:rFonts w:eastAsia="Fira Sans" w:cs="Fira Sans"/>
          <w:b w:val="0"/>
          <w:bCs/>
          <w:spacing w:val="-2"/>
          <w:szCs w:val="19"/>
        </w:rPr>
        <w:t xml:space="preserve"> stopnia – 5,5 tys. cudzoziemców (61,2% ogółu), z których 3,2 tys</w:t>
      </w:r>
      <w:bookmarkStart w:id="1" w:name="_Hlk207358543"/>
      <w:r w:rsidRPr="00DA3535">
        <w:rPr>
          <w:rFonts w:eastAsia="Fira Sans" w:cs="Fira Sans"/>
          <w:b w:val="0"/>
          <w:bCs/>
          <w:spacing w:val="-2"/>
          <w:szCs w:val="19"/>
        </w:rPr>
        <w:t xml:space="preserve">. studiowało z zamiarem uzyskania tytułu licencjata, a 2,3 tys. – tytułu inżyniera. </w:t>
      </w:r>
      <w:bookmarkEnd w:id="1"/>
      <w:r w:rsidRPr="00DA3535">
        <w:rPr>
          <w:rFonts w:eastAsia="Fira Sans" w:cs="Fira Sans"/>
          <w:b w:val="0"/>
          <w:bCs/>
          <w:spacing w:val="-2"/>
          <w:szCs w:val="19"/>
        </w:rPr>
        <w:t>Na studiach uzupełniających magisterskich naukę pobierało 2,6 tys. osób (28,7% ogółu), a na magisterskich jednolitych</w:t>
      </w:r>
      <w:r w:rsidRPr="007658CB">
        <w:rPr>
          <w:rFonts w:eastAsia="Fira Sans" w:cs="Fira Sans"/>
          <w:b w:val="0"/>
          <w:bCs/>
          <w:spacing w:val="-2"/>
          <w:szCs w:val="19"/>
        </w:rPr>
        <w:t xml:space="preserve"> </w:t>
      </w:r>
      <w:r w:rsidRPr="00DA3535">
        <w:rPr>
          <w:rFonts w:eastAsia="Fira Sans" w:cs="Fira Sans"/>
          <w:b w:val="0"/>
          <w:bCs/>
          <w:spacing w:val="-2"/>
        </w:rPr>
        <w:t>0,9 tys. (10,2%).</w:t>
      </w:r>
    </w:p>
    <w:p w14:paraId="79CE3539" w14:textId="261A1A75" w:rsidR="00DA3535" w:rsidRPr="00DA3535" w:rsidRDefault="00DA3535" w:rsidP="00DA3535">
      <w:pPr>
        <w:widowControl w:val="0"/>
        <w:autoSpaceDE w:val="0"/>
        <w:autoSpaceDN w:val="0"/>
        <w:rPr>
          <w:rFonts w:eastAsia="Fira Sans" w:cs="Fira Sans"/>
          <w:szCs w:val="19"/>
        </w:rPr>
      </w:pPr>
      <w:r w:rsidRPr="00DA3535">
        <w:rPr>
          <w:rFonts w:eastAsia="Fira Sans" w:cs="Fira Sans"/>
          <w:szCs w:val="19"/>
        </w:rPr>
        <w:t>Najwięcej cudzoziemców kształciło się w ramach kierunków zaliczonych do grupy biznes, administracja</w:t>
      </w:r>
      <w:r w:rsidRPr="00DA3535">
        <w:rPr>
          <w:rFonts w:eastAsia="Fira Sans" w:cs="Fira Sans"/>
          <w:spacing w:val="-4"/>
          <w:szCs w:val="19"/>
        </w:rPr>
        <w:t xml:space="preserve"> </w:t>
      </w:r>
      <w:r w:rsidRPr="00DA3535">
        <w:rPr>
          <w:rFonts w:eastAsia="Fira Sans" w:cs="Fira Sans"/>
          <w:szCs w:val="19"/>
        </w:rPr>
        <w:t>i</w:t>
      </w:r>
      <w:r w:rsidRPr="00DA3535">
        <w:rPr>
          <w:rFonts w:eastAsia="Fira Sans" w:cs="Fira Sans"/>
          <w:spacing w:val="-5"/>
          <w:szCs w:val="19"/>
        </w:rPr>
        <w:t xml:space="preserve"> </w:t>
      </w:r>
      <w:r w:rsidRPr="00DA3535">
        <w:rPr>
          <w:rFonts w:eastAsia="Fira Sans" w:cs="Fira Sans"/>
          <w:szCs w:val="19"/>
        </w:rPr>
        <w:t>prawo</w:t>
      </w:r>
      <w:r w:rsidRPr="00DA3535">
        <w:rPr>
          <w:rFonts w:eastAsia="Fira Sans" w:cs="Fira Sans"/>
          <w:spacing w:val="-5"/>
          <w:szCs w:val="19"/>
        </w:rPr>
        <w:t xml:space="preserve"> </w:t>
      </w:r>
      <w:r w:rsidR="00505D72" w:rsidRPr="00DA3535">
        <w:rPr>
          <w:rFonts w:eastAsia="Fira Sans" w:cs="Fira Sans"/>
          <w:szCs w:val="19"/>
        </w:rPr>
        <w:t xml:space="preserve">– </w:t>
      </w:r>
      <w:r w:rsidRPr="00DA3535">
        <w:rPr>
          <w:rFonts w:eastAsia="Fira Sans" w:cs="Fira Sans"/>
          <w:szCs w:val="19"/>
        </w:rPr>
        <w:t>2,9</w:t>
      </w:r>
      <w:r w:rsidRPr="00DA3535">
        <w:rPr>
          <w:rFonts w:eastAsia="Fira Sans" w:cs="Fira Sans"/>
          <w:spacing w:val="-5"/>
          <w:szCs w:val="19"/>
        </w:rPr>
        <w:t xml:space="preserve"> </w:t>
      </w:r>
      <w:r w:rsidRPr="00DA3535">
        <w:rPr>
          <w:rFonts w:eastAsia="Fira Sans" w:cs="Fira Sans"/>
          <w:szCs w:val="19"/>
        </w:rPr>
        <w:t>tys.</w:t>
      </w:r>
      <w:r w:rsidRPr="00DA3535">
        <w:rPr>
          <w:rFonts w:eastAsia="Fira Sans" w:cs="Fira Sans"/>
          <w:spacing w:val="-4"/>
          <w:szCs w:val="19"/>
        </w:rPr>
        <w:t xml:space="preserve"> </w:t>
      </w:r>
      <w:r w:rsidRPr="00DA3535">
        <w:rPr>
          <w:rFonts w:eastAsia="Fira Sans" w:cs="Fira Sans"/>
          <w:szCs w:val="19"/>
        </w:rPr>
        <w:t>osób</w:t>
      </w:r>
      <w:r w:rsidRPr="00DA3535">
        <w:rPr>
          <w:rFonts w:eastAsia="Fira Sans" w:cs="Fira Sans"/>
          <w:spacing w:val="-4"/>
          <w:szCs w:val="19"/>
        </w:rPr>
        <w:t xml:space="preserve"> </w:t>
      </w:r>
      <w:r w:rsidRPr="00DA3535">
        <w:rPr>
          <w:rFonts w:eastAsia="Fira Sans" w:cs="Fira Sans"/>
          <w:szCs w:val="19"/>
        </w:rPr>
        <w:t>(32,6%</w:t>
      </w:r>
      <w:r w:rsidRPr="00DA3535">
        <w:rPr>
          <w:rFonts w:eastAsia="Fira Sans" w:cs="Fira Sans"/>
          <w:spacing w:val="-5"/>
          <w:szCs w:val="19"/>
        </w:rPr>
        <w:t xml:space="preserve"> </w:t>
      </w:r>
      <w:r w:rsidRPr="00DA3535">
        <w:rPr>
          <w:rFonts w:eastAsia="Fira Sans" w:cs="Fira Sans"/>
          <w:szCs w:val="19"/>
        </w:rPr>
        <w:t>ogółu),</w:t>
      </w:r>
      <w:r w:rsidRPr="00DA3535">
        <w:rPr>
          <w:rFonts w:eastAsia="Fira Sans" w:cs="Fira Sans"/>
          <w:spacing w:val="-4"/>
          <w:szCs w:val="19"/>
        </w:rPr>
        <w:t xml:space="preserve"> </w:t>
      </w:r>
      <w:r w:rsidRPr="00DA3535">
        <w:rPr>
          <w:rFonts w:eastAsia="Fira Sans" w:cs="Fira Sans"/>
          <w:szCs w:val="19"/>
        </w:rPr>
        <w:t>następnie</w:t>
      </w:r>
      <w:r w:rsidRPr="00DA3535">
        <w:rPr>
          <w:rFonts w:eastAsia="Fira Sans" w:cs="Fira Sans"/>
          <w:spacing w:val="-3"/>
          <w:szCs w:val="19"/>
        </w:rPr>
        <w:t xml:space="preserve"> </w:t>
      </w:r>
      <w:r w:rsidRPr="00DA3535">
        <w:rPr>
          <w:rFonts w:eastAsia="Fira Sans" w:cs="Fira Sans"/>
          <w:szCs w:val="19"/>
        </w:rPr>
        <w:t>nauki</w:t>
      </w:r>
      <w:r w:rsidRPr="00DA3535">
        <w:rPr>
          <w:rFonts w:eastAsia="Fira Sans" w:cs="Fira Sans"/>
          <w:spacing w:val="-5"/>
          <w:szCs w:val="19"/>
        </w:rPr>
        <w:t xml:space="preserve"> </w:t>
      </w:r>
      <w:r w:rsidRPr="00DA3535">
        <w:rPr>
          <w:rFonts w:eastAsia="Fira Sans" w:cs="Fira Sans"/>
          <w:szCs w:val="19"/>
        </w:rPr>
        <w:t>społeczne,</w:t>
      </w:r>
      <w:r w:rsidRPr="00DA3535">
        <w:rPr>
          <w:rFonts w:eastAsia="Fira Sans" w:cs="Fira Sans"/>
          <w:spacing w:val="-2"/>
          <w:szCs w:val="19"/>
        </w:rPr>
        <w:t xml:space="preserve"> </w:t>
      </w:r>
      <w:r w:rsidRPr="00DA3535">
        <w:rPr>
          <w:rFonts w:eastAsia="Fira Sans" w:cs="Fira Sans"/>
          <w:szCs w:val="19"/>
        </w:rPr>
        <w:t xml:space="preserve">dziennikarstwo </w:t>
      </w:r>
      <w:r w:rsidR="00505D72">
        <w:rPr>
          <w:rFonts w:eastAsia="Fira Sans" w:cs="Fira Sans"/>
          <w:szCs w:val="19"/>
        </w:rPr>
        <w:br/>
      </w:r>
      <w:r w:rsidRPr="00DA3535">
        <w:rPr>
          <w:rFonts w:eastAsia="Fira Sans" w:cs="Fira Sans"/>
          <w:szCs w:val="19"/>
        </w:rPr>
        <w:t>i informacja – 1,5 tys. (16,3%), technika, przemysł</w:t>
      </w:r>
      <w:r w:rsidR="00505D72">
        <w:rPr>
          <w:rFonts w:eastAsia="Fira Sans" w:cs="Fira Sans"/>
          <w:szCs w:val="19"/>
        </w:rPr>
        <w:t>,</w:t>
      </w:r>
      <w:r w:rsidRPr="00DA3535">
        <w:rPr>
          <w:rFonts w:eastAsia="Fira Sans" w:cs="Fira Sans"/>
          <w:szCs w:val="19"/>
        </w:rPr>
        <w:t xml:space="preserve"> budownictwo – 1,1 tys. (13,2%) oraz zdrowie </w:t>
      </w:r>
      <w:r>
        <w:rPr>
          <w:rFonts w:eastAsia="Fira Sans" w:cs="Fira Sans"/>
          <w:szCs w:val="19"/>
        </w:rPr>
        <w:br/>
      </w:r>
      <w:r w:rsidRPr="00DA3535">
        <w:rPr>
          <w:rFonts w:eastAsia="Fira Sans" w:cs="Fira Sans"/>
          <w:szCs w:val="19"/>
        </w:rPr>
        <w:t>i opieka społeczna – 1,1 tys. (11,7%).</w:t>
      </w:r>
    </w:p>
    <w:p w14:paraId="0783D9AB" w14:textId="10CFC935" w:rsidR="00D02DC3" w:rsidRPr="00DA3535" w:rsidRDefault="00DA3535" w:rsidP="00DA3535">
      <w:pPr>
        <w:rPr>
          <w:szCs w:val="19"/>
          <w:shd w:val="clear" w:color="auto" w:fill="FFFFFF"/>
        </w:rPr>
      </w:pPr>
      <w:r w:rsidRPr="00DA3535">
        <w:rPr>
          <w:rFonts w:eastAsia="Fira Sans" w:cs="Fira Sans"/>
          <w:spacing w:val="-2"/>
          <w:szCs w:val="19"/>
        </w:rPr>
        <w:t>W</w:t>
      </w:r>
      <w:r w:rsidRPr="00DA3535">
        <w:rPr>
          <w:rFonts w:eastAsia="Fira Sans" w:cs="Fira Sans"/>
          <w:spacing w:val="-7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2024</w:t>
      </w:r>
      <w:r w:rsidRPr="00DA3535">
        <w:rPr>
          <w:rFonts w:eastAsia="Fira Sans" w:cs="Fira Sans"/>
          <w:spacing w:val="-5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r.</w:t>
      </w:r>
      <w:r w:rsidRPr="00DA3535">
        <w:rPr>
          <w:rFonts w:eastAsia="Fira Sans" w:cs="Fira Sans"/>
          <w:spacing w:val="-6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dyplom</w:t>
      </w:r>
      <w:r w:rsidRPr="00DA3535">
        <w:rPr>
          <w:rFonts w:eastAsia="Fira Sans" w:cs="Fira Sans"/>
          <w:spacing w:val="-3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ukończenia</w:t>
      </w:r>
      <w:r w:rsidRPr="00DA3535">
        <w:rPr>
          <w:rFonts w:eastAsia="Fira Sans" w:cs="Fira Sans"/>
          <w:spacing w:val="-4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studiów</w:t>
      </w:r>
      <w:r w:rsidRPr="00DA3535">
        <w:rPr>
          <w:rFonts w:eastAsia="Fira Sans" w:cs="Fira Sans"/>
          <w:spacing w:val="-5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wyższych</w:t>
      </w:r>
      <w:r w:rsidRPr="00DA3535">
        <w:rPr>
          <w:rFonts w:eastAsia="Fira Sans" w:cs="Fira Sans"/>
          <w:spacing w:val="-5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uzyskało</w:t>
      </w:r>
      <w:r w:rsidRPr="00DA3535">
        <w:rPr>
          <w:rFonts w:eastAsia="Fira Sans" w:cs="Fira Sans"/>
          <w:spacing w:val="-7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1,6</w:t>
      </w:r>
      <w:r w:rsidRPr="00DA3535">
        <w:rPr>
          <w:rFonts w:eastAsia="Fira Sans" w:cs="Fira Sans"/>
          <w:spacing w:val="-6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tys.</w:t>
      </w:r>
      <w:r w:rsidRPr="00DA3535">
        <w:rPr>
          <w:rFonts w:eastAsia="Fira Sans" w:cs="Fira Sans"/>
          <w:spacing w:val="-6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cudzoziemców</w:t>
      </w:r>
      <w:r w:rsidRPr="00DA3535">
        <w:rPr>
          <w:rFonts w:eastAsia="Fira Sans" w:cs="Fira Sans"/>
          <w:spacing w:val="-3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–</w:t>
      </w:r>
      <w:r w:rsidRPr="00DA3535">
        <w:rPr>
          <w:rFonts w:eastAsia="Fira Sans" w:cs="Fira Sans"/>
          <w:spacing w:val="-7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o</w:t>
      </w:r>
      <w:r w:rsidRPr="00DA3535">
        <w:rPr>
          <w:rFonts w:eastAsia="Fira Sans" w:cs="Fira Sans"/>
          <w:spacing w:val="-4"/>
          <w:szCs w:val="19"/>
        </w:rPr>
        <w:t xml:space="preserve"> 15,2</w:t>
      </w:r>
      <w:r w:rsidRPr="00DA3535">
        <w:rPr>
          <w:rFonts w:eastAsia="Fira Sans" w:cs="Fira Sans"/>
          <w:spacing w:val="-2"/>
          <w:szCs w:val="19"/>
        </w:rPr>
        <w:t>%</w:t>
      </w:r>
      <w:r w:rsidRPr="00DA3535">
        <w:rPr>
          <w:rFonts w:eastAsia="Fira Sans" w:cs="Fira Sans"/>
          <w:spacing w:val="-7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 xml:space="preserve">więcej </w:t>
      </w:r>
      <w:r w:rsidRPr="00DA3535">
        <w:rPr>
          <w:rFonts w:eastAsia="Fira Sans" w:cs="Fira Sans"/>
          <w:szCs w:val="19"/>
        </w:rPr>
        <w:t>niż</w:t>
      </w:r>
      <w:r w:rsidRPr="00DA3535">
        <w:rPr>
          <w:rFonts w:eastAsia="Fira Sans" w:cs="Fira Sans"/>
          <w:spacing w:val="-13"/>
          <w:szCs w:val="19"/>
        </w:rPr>
        <w:t xml:space="preserve"> </w:t>
      </w:r>
      <w:r w:rsidRPr="00DA3535">
        <w:rPr>
          <w:rFonts w:eastAsia="Fira Sans" w:cs="Fira Sans"/>
          <w:szCs w:val="19"/>
        </w:rPr>
        <w:t>w</w:t>
      </w:r>
      <w:r w:rsidRPr="00DA3535">
        <w:rPr>
          <w:rFonts w:eastAsia="Fira Sans" w:cs="Fira Sans"/>
          <w:spacing w:val="-13"/>
          <w:szCs w:val="19"/>
        </w:rPr>
        <w:t xml:space="preserve"> </w:t>
      </w:r>
      <w:r w:rsidRPr="00DA3535">
        <w:rPr>
          <w:rFonts w:eastAsia="Fira Sans" w:cs="Fira Sans"/>
          <w:szCs w:val="19"/>
        </w:rPr>
        <w:t>2023</w:t>
      </w:r>
      <w:r w:rsidRPr="00DA3535">
        <w:rPr>
          <w:rFonts w:eastAsia="Fira Sans" w:cs="Fira Sans"/>
          <w:spacing w:val="-12"/>
          <w:szCs w:val="19"/>
        </w:rPr>
        <w:t xml:space="preserve"> </w:t>
      </w:r>
      <w:r w:rsidRPr="00DA3535">
        <w:rPr>
          <w:rFonts w:eastAsia="Fira Sans" w:cs="Fira Sans"/>
          <w:szCs w:val="19"/>
        </w:rPr>
        <w:t>r.</w:t>
      </w:r>
      <w:r w:rsidRPr="00DA3535">
        <w:rPr>
          <w:rFonts w:eastAsia="Fira Sans" w:cs="Fira Sans"/>
          <w:spacing w:val="-13"/>
          <w:szCs w:val="19"/>
        </w:rPr>
        <w:t xml:space="preserve"> </w:t>
      </w:r>
      <w:r w:rsidRPr="00DA3535">
        <w:rPr>
          <w:rFonts w:eastAsia="Fira Sans" w:cs="Fira Sans"/>
          <w:szCs w:val="19"/>
        </w:rPr>
        <w:t>Wśród</w:t>
      </w:r>
      <w:r w:rsidRPr="00DA3535">
        <w:rPr>
          <w:rFonts w:eastAsia="Fira Sans" w:cs="Fira Sans"/>
          <w:spacing w:val="-12"/>
          <w:szCs w:val="19"/>
        </w:rPr>
        <w:t xml:space="preserve"> </w:t>
      </w:r>
      <w:r w:rsidRPr="00DA3535">
        <w:rPr>
          <w:rFonts w:eastAsia="Fira Sans" w:cs="Fira Sans"/>
          <w:szCs w:val="19"/>
        </w:rPr>
        <w:t>kończących</w:t>
      </w:r>
      <w:r w:rsidRPr="00DA3535">
        <w:rPr>
          <w:rFonts w:eastAsia="Fira Sans" w:cs="Fira Sans"/>
          <w:spacing w:val="-13"/>
          <w:szCs w:val="19"/>
        </w:rPr>
        <w:t xml:space="preserve"> </w:t>
      </w:r>
      <w:r w:rsidRPr="00DA3535">
        <w:rPr>
          <w:rFonts w:eastAsia="Fira Sans" w:cs="Fira Sans"/>
          <w:szCs w:val="19"/>
        </w:rPr>
        <w:t>studia</w:t>
      </w:r>
      <w:r w:rsidRPr="00DA3535">
        <w:rPr>
          <w:rFonts w:eastAsia="Fira Sans" w:cs="Fira Sans"/>
          <w:spacing w:val="-13"/>
          <w:szCs w:val="19"/>
        </w:rPr>
        <w:t xml:space="preserve"> </w:t>
      </w:r>
      <w:r w:rsidRPr="00DA3535">
        <w:rPr>
          <w:rFonts w:eastAsia="Fira Sans" w:cs="Fira Sans"/>
          <w:szCs w:val="19"/>
        </w:rPr>
        <w:t>dominowali</w:t>
      </w:r>
      <w:r w:rsidRPr="00DA3535">
        <w:rPr>
          <w:rFonts w:eastAsia="Fira Sans" w:cs="Fira Sans"/>
          <w:spacing w:val="-12"/>
          <w:szCs w:val="19"/>
        </w:rPr>
        <w:t xml:space="preserve"> </w:t>
      </w:r>
      <w:r w:rsidRPr="00DA3535">
        <w:rPr>
          <w:rFonts w:eastAsia="Fira Sans" w:cs="Fira Sans"/>
          <w:szCs w:val="19"/>
        </w:rPr>
        <w:t>absolwenci</w:t>
      </w:r>
      <w:r w:rsidRPr="00DA3535">
        <w:rPr>
          <w:rFonts w:eastAsia="Fira Sans" w:cs="Fira Sans"/>
          <w:spacing w:val="-13"/>
          <w:szCs w:val="19"/>
        </w:rPr>
        <w:t xml:space="preserve"> </w:t>
      </w:r>
      <w:r w:rsidRPr="00DA3535">
        <w:rPr>
          <w:rFonts w:eastAsia="Fira Sans" w:cs="Fira Sans"/>
          <w:szCs w:val="19"/>
        </w:rPr>
        <w:t>cudzoziemcy</w:t>
      </w:r>
      <w:r w:rsidRPr="00DA3535">
        <w:rPr>
          <w:rFonts w:eastAsia="Fira Sans" w:cs="Fira Sans"/>
          <w:spacing w:val="-12"/>
          <w:szCs w:val="19"/>
        </w:rPr>
        <w:t xml:space="preserve"> </w:t>
      </w:r>
      <w:r w:rsidRPr="00DA3535">
        <w:rPr>
          <w:rFonts w:eastAsia="Fira Sans" w:cs="Fira Sans"/>
          <w:szCs w:val="19"/>
        </w:rPr>
        <w:t>studiów</w:t>
      </w:r>
      <w:r w:rsidRPr="00DA3535">
        <w:rPr>
          <w:rFonts w:eastAsia="Fira Sans" w:cs="Fira Sans"/>
          <w:spacing w:val="-13"/>
          <w:szCs w:val="19"/>
        </w:rPr>
        <w:t xml:space="preserve"> </w:t>
      </w:r>
      <w:proofErr w:type="spellStart"/>
      <w:r w:rsidRPr="00DA3535">
        <w:rPr>
          <w:rFonts w:eastAsia="Fira Sans" w:cs="Fira Sans"/>
          <w:szCs w:val="19"/>
        </w:rPr>
        <w:t>stacjonar</w:t>
      </w:r>
      <w:proofErr w:type="spellEnd"/>
      <w:r w:rsidRPr="00DA3535">
        <w:rPr>
          <w:rFonts w:eastAsia="Fira Sans" w:cs="Fira Sans"/>
          <w:szCs w:val="19"/>
        </w:rPr>
        <w:t xml:space="preserve">- </w:t>
      </w:r>
      <w:proofErr w:type="spellStart"/>
      <w:r w:rsidRPr="00DA3535">
        <w:rPr>
          <w:rFonts w:eastAsia="Fira Sans" w:cs="Fira Sans"/>
          <w:szCs w:val="19"/>
        </w:rPr>
        <w:t>nych</w:t>
      </w:r>
      <w:proofErr w:type="spellEnd"/>
      <w:r w:rsidRPr="00DA3535">
        <w:rPr>
          <w:rFonts w:eastAsia="Fira Sans" w:cs="Fira Sans"/>
          <w:spacing w:val="-9"/>
          <w:szCs w:val="19"/>
        </w:rPr>
        <w:t xml:space="preserve"> </w:t>
      </w:r>
      <w:r w:rsidRPr="00DA3535">
        <w:rPr>
          <w:rFonts w:eastAsia="Fira Sans" w:cs="Fira Sans"/>
          <w:szCs w:val="19"/>
        </w:rPr>
        <w:t>(87,8%).</w:t>
      </w:r>
      <w:r w:rsidRPr="00DA3535">
        <w:rPr>
          <w:rFonts w:eastAsia="Fira Sans" w:cs="Fira Sans"/>
          <w:spacing w:val="-6"/>
          <w:szCs w:val="19"/>
        </w:rPr>
        <w:t xml:space="preserve"> </w:t>
      </w:r>
      <w:r w:rsidRPr="00DA3535">
        <w:rPr>
          <w:rFonts w:eastAsia="Fira Sans" w:cs="Fira Sans"/>
          <w:szCs w:val="19"/>
        </w:rPr>
        <w:t>Studia</w:t>
      </w:r>
      <w:r w:rsidRPr="00DA3535">
        <w:rPr>
          <w:rFonts w:eastAsia="Fira Sans" w:cs="Fira Sans"/>
          <w:spacing w:val="-8"/>
          <w:szCs w:val="19"/>
        </w:rPr>
        <w:t xml:space="preserve"> </w:t>
      </w:r>
      <w:r w:rsidRPr="00DA3535">
        <w:rPr>
          <w:rFonts w:eastAsia="Fira Sans" w:cs="Fira Sans"/>
          <w:szCs w:val="19"/>
        </w:rPr>
        <w:t>pierwszego</w:t>
      </w:r>
      <w:r w:rsidRPr="00DA3535">
        <w:rPr>
          <w:rFonts w:eastAsia="Fira Sans" w:cs="Fira Sans"/>
          <w:spacing w:val="-6"/>
          <w:szCs w:val="19"/>
        </w:rPr>
        <w:t xml:space="preserve"> </w:t>
      </w:r>
      <w:r w:rsidRPr="00DA3535">
        <w:rPr>
          <w:rFonts w:eastAsia="Fira Sans" w:cs="Fira Sans"/>
          <w:szCs w:val="19"/>
        </w:rPr>
        <w:t>stopnia</w:t>
      </w:r>
      <w:r w:rsidRPr="00DA3535">
        <w:rPr>
          <w:rFonts w:eastAsia="Fira Sans" w:cs="Fira Sans"/>
          <w:spacing w:val="-6"/>
          <w:szCs w:val="19"/>
        </w:rPr>
        <w:t xml:space="preserve"> ukończyło 0,6 tys. (39,6%) cudzoziemców</w:t>
      </w:r>
      <w:r w:rsidR="00E873A2">
        <w:rPr>
          <w:rFonts w:eastAsia="Fira Sans" w:cs="Fira Sans"/>
          <w:spacing w:val="-6"/>
          <w:szCs w:val="19"/>
        </w:rPr>
        <w:t>,</w:t>
      </w:r>
      <w:r w:rsidRPr="00DA3535">
        <w:rPr>
          <w:rFonts w:eastAsia="Fira Sans" w:cs="Fira Sans"/>
          <w:spacing w:val="-6"/>
          <w:szCs w:val="19"/>
        </w:rPr>
        <w:t xml:space="preserve"> w tym z tytułem </w:t>
      </w:r>
      <w:r w:rsidRPr="00DA3535">
        <w:rPr>
          <w:rFonts w:eastAsia="Fira Sans" w:cs="Fira Sans"/>
          <w:szCs w:val="19"/>
        </w:rPr>
        <w:t>licencjata</w:t>
      </w:r>
      <w:r w:rsidRPr="00DA3535">
        <w:rPr>
          <w:rFonts w:eastAsia="Fira Sans" w:cs="Fira Sans"/>
          <w:spacing w:val="-9"/>
          <w:szCs w:val="19"/>
        </w:rPr>
        <w:t xml:space="preserve"> </w:t>
      </w:r>
      <w:r w:rsidRPr="00DA3535">
        <w:rPr>
          <w:rFonts w:eastAsia="Fira Sans" w:cs="Fira Sans"/>
          <w:szCs w:val="19"/>
        </w:rPr>
        <w:t>0,5</w:t>
      </w:r>
      <w:r w:rsidRPr="00DA3535">
        <w:rPr>
          <w:rFonts w:eastAsia="Fira Sans" w:cs="Fira Sans"/>
          <w:spacing w:val="-7"/>
          <w:szCs w:val="19"/>
        </w:rPr>
        <w:t xml:space="preserve"> </w:t>
      </w:r>
      <w:r w:rsidRPr="00DA3535">
        <w:rPr>
          <w:rFonts w:eastAsia="Fira Sans" w:cs="Fira Sans"/>
          <w:szCs w:val="19"/>
        </w:rPr>
        <w:t>tys.</w:t>
      </w:r>
      <w:r w:rsidRPr="00DA3535">
        <w:rPr>
          <w:rFonts w:eastAsia="Fira Sans" w:cs="Fira Sans"/>
          <w:spacing w:val="-8"/>
          <w:szCs w:val="19"/>
        </w:rPr>
        <w:t xml:space="preserve"> </w:t>
      </w:r>
      <w:r w:rsidRPr="00DA3535">
        <w:rPr>
          <w:rFonts w:eastAsia="Fira Sans" w:cs="Fira Sans"/>
          <w:szCs w:val="19"/>
        </w:rPr>
        <w:t>obcokrajowców</w:t>
      </w:r>
      <w:r w:rsidRPr="00DA3535">
        <w:rPr>
          <w:rFonts w:eastAsia="Fira Sans" w:cs="Fira Sans"/>
          <w:spacing w:val="-7"/>
          <w:szCs w:val="19"/>
        </w:rPr>
        <w:t xml:space="preserve"> </w:t>
      </w:r>
      <w:r w:rsidRPr="00DA3535">
        <w:rPr>
          <w:rFonts w:eastAsia="Fira Sans" w:cs="Fira Sans"/>
          <w:szCs w:val="19"/>
        </w:rPr>
        <w:t xml:space="preserve">(31,7% </w:t>
      </w:r>
      <w:r w:rsidRPr="00DA3535">
        <w:rPr>
          <w:rFonts w:eastAsia="Fira Sans" w:cs="Fira Sans"/>
          <w:spacing w:val="-2"/>
          <w:szCs w:val="19"/>
        </w:rPr>
        <w:t>ogółu</w:t>
      </w:r>
      <w:r w:rsidRPr="00DA3535">
        <w:rPr>
          <w:rFonts w:eastAsia="Fira Sans" w:cs="Fira Sans"/>
          <w:spacing w:val="-4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studentów</w:t>
      </w:r>
      <w:r w:rsidRPr="00DA3535">
        <w:rPr>
          <w:rFonts w:eastAsia="Fira Sans" w:cs="Fira Sans"/>
          <w:spacing w:val="-3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z</w:t>
      </w:r>
      <w:r w:rsidRPr="00DA3535">
        <w:rPr>
          <w:rFonts w:eastAsia="Fira Sans" w:cs="Fira Sans"/>
          <w:spacing w:val="-5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zagranicy),</w:t>
      </w:r>
      <w:r w:rsidRPr="00DA3535">
        <w:rPr>
          <w:rFonts w:eastAsia="Fira Sans" w:cs="Fira Sans"/>
          <w:spacing w:val="-6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a</w:t>
      </w:r>
      <w:r w:rsidRPr="00DA3535">
        <w:rPr>
          <w:rFonts w:eastAsia="Fira Sans" w:cs="Fira Sans"/>
          <w:spacing w:val="-6"/>
          <w:szCs w:val="19"/>
        </w:rPr>
        <w:t xml:space="preserve"> z tytułem </w:t>
      </w:r>
      <w:r w:rsidRPr="00DA3535">
        <w:rPr>
          <w:rFonts w:eastAsia="Fira Sans" w:cs="Fira Sans"/>
          <w:spacing w:val="-2"/>
          <w:szCs w:val="19"/>
        </w:rPr>
        <w:t>inżyniera</w:t>
      </w:r>
      <w:r w:rsidRPr="00DA3535">
        <w:rPr>
          <w:rFonts w:eastAsia="Fira Sans" w:cs="Fira Sans"/>
          <w:spacing w:val="-7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–</w:t>
      </w:r>
      <w:r w:rsidRPr="00DA3535">
        <w:rPr>
          <w:rFonts w:eastAsia="Fira Sans" w:cs="Fira Sans"/>
          <w:spacing w:val="-4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0,1</w:t>
      </w:r>
      <w:r w:rsidRPr="00DA3535">
        <w:rPr>
          <w:rFonts w:eastAsia="Fira Sans" w:cs="Fira Sans"/>
          <w:spacing w:val="-7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tys.</w:t>
      </w:r>
      <w:r w:rsidRPr="00DA3535">
        <w:rPr>
          <w:rFonts w:eastAsia="Fira Sans" w:cs="Fira Sans"/>
          <w:spacing w:val="-6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(7,9%).</w:t>
      </w:r>
      <w:r w:rsidRPr="00DA3535">
        <w:rPr>
          <w:rFonts w:eastAsia="Fira Sans" w:cs="Fira Sans"/>
          <w:spacing w:val="-6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Dyplom</w:t>
      </w:r>
      <w:r w:rsidRPr="00DA3535">
        <w:rPr>
          <w:rFonts w:eastAsia="Fira Sans" w:cs="Fira Sans"/>
          <w:spacing w:val="-6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>ukończenia</w:t>
      </w:r>
      <w:r w:rsidRPr="00DA3535">
        <w:rPr>
          <w:rFonts w:eastAsia="Fira Sans" w:cs="Fira Sans"/>
          <w:spacing w:val="-4"/>
          <w:szCs w:val="19"/>
        </w:rPr>
        <w:t xml:space="preserve"> </w:t>
      </w:r>
      <w:r w:rsidRPr="00DA3535">
        <w:rPr>
          <w:rFonts w:eastAsia="Fira Sans" w:cs="Fira Sans"/>
          <w:spacing w:val="-2"/>
          <w:szCs w:val="19"/>
        </w:rPr>
        <w:t xml:space="preserve">studiów </w:t>
      </w:r>
      <w:r w:rsidRPr="00DA3535">
        <w:rPr>
          <w:rFonts w:eastAsia="Fira Sans" w:cs="Fira Sans"/>
          <w:szCs w:val="19"/>
        </w:rPr>
        <w:t>wyższych</w:t>
      </w:r>
      <w:r w:rsidRPr="00DA3535">
        <w:rPr>
          <w:rFonts w:eastAsia="Fira Sans" w:cs="Fira Sans"/>
          <w:spacing w:val="-9"/>
          <w:szCs w:val="19"/>
        </w:rPr>
        <w:t xml:space="preserve"> </w:t>
      </w:r>
      <w:r w:rsidRPr="00DA3535">
        <w:rPr>
          <w:rFonts w:eastAsia="Fira Sans" w:cs="Fira Sans"/>
          <w:szCs w:val="19"/>
        </w:rPr>
        <w:t>drugiego</w:t>
      </w:r>
      <w:r w:rsidRPr="00DA3535">
        <w:rPr>
          <w:rFonts w:eastAsia="Fira Sans" w:cs="Fira Sans"/>
          <w:spacing w:val="-6"/>
          <w:szCs w:val="19"/>
        </w:rPr>
        <w:t xml:space="preserve"> </w:t>
      </w:r>
      <w:r w:rsidRPr="00DA3535">
        <w:rPr>
          <w:rFonts w:eastAsia="Fira Sans" w:cs="Fira Sans"/>
          <w:szCs w:val="19"/>
        </w:rPr>
        <w:t>stopnia</w:t>
      </w:r>
      <w:r w:rsidRPr="00DA3535">
        <w:rPr>
          <w:rFonts w:eastAsia="Fira Sans" w:cs="Fira Sans"/>
          <w:spacing w:val="-6"/>
          <w:szCs w:val="19"/>
        </w:rPr>
        <w:t xml:space="preserve"> </w:t>
      </w:r>
      <w:r w:rsidRPr="00DA3535">
        <w:rPr>
          <w:rFonts w:eastAsia="Fira Sans" w:cs="Fira Sans"/>
          <w:szCs w:val="19"/>
        </w:rPr>
        <w:t>otrzymało</w:t>
      </w:r>
      <w:r w:rsidRPr="00DA3535">
        <w:rPr>
          <w:rFonts w:eastAsia="Fira Sans" w:cs="Fira Sans"/>
          <w:spacing w:val="-9"/>
          <w:szCs w:val="19"/>
        </w:rPr>
        <w:t xml:space="preserve"> </w:t>
      </w:r>
      <w:r w:rsidRPr="00DA3535">
        <w:rPr>
          <w:rFonts w:eastAsia="Fira Sans" w:cs="Fira Sans"/>
          <w:szCs w:val="19"/>
        </w:rPr>
        <w:t>0,9</w:t>
      </w:r>
      <w:r w:rsidRPr="00DA3535">
        <w:rPr>
          <w:rFonts w:eastAsia="Fira Sans" w:cs="Fira Sans"/>
          <w:spacing w:val="-8"/>
          <w:szCs w:val="19"/>
        </w:rPr>
        <w:t xml:space="preserve"> </w:t>
      </w:r>
      <w:r w:rsidRPr="00DA3535">
        <w:rPr>
          <w:rFonts w:eastAsia="Fira Sans" w:cs="Fira Sans"/>
          <w:szCs w:val="19"/>
        </w:rPr>
        <w:t>tys.</w:t>
      </w:r>
      <w:r w:rsidRPr="00DA3535">
        <w:rPr>
          <w:rFonts w:eastAsia="Fira Sans" w:cs="Fira Sans"/>
          <w:spacing w:val="-8"/>
          <w:szCs w:val="19"/>
        </w:rPr>
        <w:t xml:space="preserve"> </w:t>
      </w:r>
      <w:r w:rsidRPr="00DA3535">
        <w:rPr>
          <w:rFonts w:eastAsia="Fira Sans" w:cs="Fira Sans"/>
          <w:szCs w:val="19"/>
        </w:rPr>
        <w:t>cudzoziemców</w:t>
      </w:r>
      <w:r w:rsidRPr="00DA3535">
        <w:rPr>
          <w:rFonts w:eastAsia="Fira Sans" w:cs="Fira Sans"/>
          <w:spacing w:val="-7"/>
          <w:szCs w:val="19"/>
        </w:rPr>
        <w:t xml:space="preserve"> </w:t>
      </w:r>
      <w:r w:rsidRPr="00DA3535">
        <w:rPr>
          <w:rFonts w:eastAsia="Fira Sans" w:cs="Fira Sans"/>
          <w:szCs w:val="19"/>
        </w:rPr>
        <w:t>(53,4</w:t>
      </w:r>
      <w:r w:rsidR="00574BC1">
        <w:rPr>
          <w:rFonts w:eastAsia="Fira Sans" w:cs="Fira Sans"/>
          <w:szCs w:val="19"/>
        </w:rPr>
        <w:t>%</w:t>
      </w:r>
      <w:r w:rsidRPr="00DA3535">
        <w:rPr>
          <w:rFonts w:eastAsia="Fira Sans" w:cs="Fira Sans"/>
          <w:szCs w:val="19"/>
        </w:rPr>
        <w:t>),</w:t>
      </w:r>
      <w:r w:rsidRPr="00DA3535">
        <w:rPr>
          <w:rFonts w:eastAsia="Fira Sans" w:cs="Fira Sans"/>
          <w:spacing w:val="-8"/>
          <w:szCs w:val="19"/>
        </w:rPr>
        <w:t xml:space="preserve"> </w:t>
      </w:r>
      <w:r w:rsidRPr="00DA3535">
        <w:rPr>
          <w:rFonts w:eastAsia="Fira Sans" w:cs="Fira Sans"/>
          <w:szCs w:val="19"/>
        </w:rPr>
        <w:t>a</w:t>
      </w:r>
      <w:r w:rsidRPr="00DA3535">
        <w:rPr>
          <w:rFonts w:eastAsia="Fira Sans" w:cs="Fira Sans"/>
          <w:spacing w:val="-8"/>
          <w:szCs w:val="19"/>
        </w:rPr>
        <w:t xml:space="preserve"> </w:t>
      </w:r>
      <w:r w:rsidRPr="00DA3535">
        <w:rPr>
          <w:rFonts w:eastAsia="Fira Sans" w:cs="Fira Sans"/>
          <w:szCs w:val="19"/>
        </w:rPr>
        <w:t>magisterski</w:t>
      </w:r>
      <w:r w:rsidR="00574BC1">
        <w:rPr>
          <w:rFonts w:eastAsia="Fira Sans" w:cs="Fira Sans"/>
          <w:szCs w:val="19"/>
        </w:rPr>
        <w:t>ch</w:t>
      </w:r>
      <w:r w:rsidRPr="00DA3535">
        <w:rPr>
          <w:rFonts w:eastAsia="Fira Sans" w:cs="Fira Sans"/>
          <w:spacing w:val="-9"/>
          <w:szCs w:val="19"/>
        </w:rPr>
        <w:t xml:space="preserve"> </w:t>
      </w:r>
      <w:r w:rsidRPr="00DA3535">
        <w:rPr>
          <w:rFonts w:eastAsia="Fira Sans" w:cs="Fira Sans"/>
          <w:szCs w:val="19"/>
        </w:rPr>
        <w:t>jednolit</w:t>
      </w:r>
      <w:r w:rsidR="00574BC1">
        <w:rPr>
          <w:rFonts w:eastAsia="Fira Sans" w:cs="Fira Sans"/>
          <w:szCs w:val="19"/>
        </w:rPr>
        <w:t>ych</w:t>
      </w:r>
      <w:r w:rsidRPr="00DA3535">
        <w:rPr>
          <w:rFonts w:eastAsia="Fira Sans" w:cs="Fira Sans"/>
          <w:szCs w:val="19"/>
        </w:rPr>
        <w:t xml:space="preserve"> – 0,1 tys. (7,0%).</w:t>
      </w:r>
    </w:p>
    <w:p w14:paraId="572DEC69" w14:textId="1ACC27AE" w:rsidR="001D057B" w:rsidRPr="008601DC" w:rsidRDefault="00EA24AA" w:rsidP="00EA24AA">
      <w:pPr>
        <w:pStyle w:val="32tyturozdziau"/>
        <w:spacing w:before="1560"/>
        <w:rPr>
          <w:lang w:eastAsia="pl-PL"/>
        </w:rPr>
      </w:pPr>
      <w:r w:rsidRPr="0029632F">
        <w:rPr>
          <w:b w:val="0"/>
          <w:noProof/>
          <w:shd w:val="clear" w:color="auto" w:fill="FFFFFF"/>
        </w:rPr>
        <w:lastRenderedPageBreak/>
        <mc:AlternateContent>
          <mc:Choice Requires="wps">
            <w:drawing>
              <wp:anchor distT="45720" distB="45720" distL="114300" distR="114300" simplePos="0" relativeHeight="251970560" behindDoc="1" locked="0" layoutInCell="1" allowOverlap="1" wp14:anchorId="17D368EA" wp14:editId="29FE34C3">
                <wp:simplePos x="0" y="0"/>
                <wp:positionH relativeFrom="column">
                  <wp:posOffset>5232400</wp:posOffset>
                </wp:positionH>
                <wp:positionV relativeFrom="paragraph">
                  <wp:posOffset>193040</wp:posOffset>
                </wp:positionV>
                <wp:extent cx="1725295" cy="720725"/>
                <wp:effectExtent l="0" t="0" r="0" b="3175"/>
                <wp:wrapTight wrapText="bothSides">
                  <wp:wrapPolygon edited="0">
                    <wp:start x="715" y="0"/>
                    <wp:lineTo x="715" y="21124"/>
                    <wp:lineTo x="20749" y="21124"/>
                    <wp:lineTo x="20749" y="0"/>
                    <wp:lineTo x="715" y="0"/>
                  </wp:wrapPolygon>
                </wp:wrapTight>
                <wp:docPr id="35" name="Pole tekstowe 35" descr="W roku akademickim 2024/25 na studiach podyplomowych studiowało 10,0 tys. słuchaczy&#10;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0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CACE8" w14:textId="77777777" w:rsidR="00EA24AA" w:rsidRPr="00EA24AA" w:rsidRDefault="00EA24AA" w:rsidP="00EA24AA">
                            <w:pPr>
                              <w:widowControl w:val="0"/>
                              <w:autoSpaceDE w:val="0"/>
                              <w:autoSpaceDN w:val="0"/>
                              <w:spacing w:before="0" w:after="0" w:line="266" w:lineRule="auto"/>
                              <w:ind w:right="18"/>
                              <w:jc w:val="both"/>
                              <w:rPr>
                                <w:rFonts w:eastAsia="Fira Sans" w:cs="Fira Sans"/>
                                <w:sz w:val="18"/>
                              </w:rPr>
                            </w:pPr>
                            <w:r w:rsidRPr="00EA24AA">
                              <w:rPr>
                                <w:rFonts w:eastAsia="Fira Sans" w:cs="Fira Sans"/>
                                <w:color w:val="001D77"/>
                                <w:sz w:val="18"/>
                              </w:rPr>
                              <w:t>W</w:t>
                            </w:r>
                            <w:r w:rsidRPr="00EA24AA">
                              <w:rPr>
                                <w:rFonts w:eastAsia="Fira Sans" w:cs="Fira Sans"/>
                                <w:color w:val="001D77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EA24AA">
                              <w:rPr>
                                <w:rFonts w:eastAsia="Fira Sans" w:cs="Fira Sans"/>
                                <w:color w:val="001D77"/>
                                <w:sz w:val="18"/>
                              </w:rPr>
                              <w:t>roku</w:t>
                            </w:r>
                            <w:r w:rsidRPr="00EA24AA">
                              <w:rPr>
                                <w:rFonts w:eastAsia="Fira Sans" w:cs="Fira Sans"/>
                                <w:color w:val="001D77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EA24AA">
                              <w:rPr>
                                <w:rFonts w:eastAsia="Fira Sans" w:cs="Fira Sans"/>
                                <w:color w:val="001D77"/>
                                <w:sz w:val="18"/>
                              </w:rPr>
                              <w:t>akademickim</w:t>
                            </w:r>
                            <w:r w:rsidRPr="00EA24AA">
                              <w:rPr>
                                <w:rFonts w:eastAsia="Fira Sans" w:cs="Fira Sans"/>
                                <w:color w:val="001D77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EA24AA">
                              <w:rPr>
                                <w:rFonts w:eastAsia="Fira Sans" w:cs="Fira Sans"/>
                                <w:color w:val="001D77"/>
                                <w:sz w:val="18"/>
                              </w:rPr>
                              <w:t>2024/25 na studiach podyplomowych studiowało</w:t>
                            </w:r>
                            <w:r w:rsidRPr="00EA24AA">
                              <w:rPr>
                                <w:rFonts w:eastAsia="Fira Sans" w:cs="Fira Sans"/>
                                <w:color w:val="001D77"/>
                                <w:spacing w:val="-1"/>
                                <w:sz w:val="18"/>
                              </w:rPr>
                              <w:t xml:space="preserve"> 10,0 </w:t>
                            </w:r>
                            <w:r w:rsidRPr="00EA24AA">
                              <w:rPr>
                                <w:rFonts w:eastAsia="Fira Sans" w:cs="Fira Sans"/>
                                <w:color w:val="001D77"/>
                                <w:sz w:val="18"/>
                              </w:rPr>
                              <w:t>tys.</w:t>
                            </w:r>
                            <w:r w:rsidRPr="00EA24AA">
                              <w:rPr>
                                <w:rFonts w:eastAsia="Fira Sans" w:cs="Fira Sans"/>
                                <w:color w:val="001D77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EA24AA">
                              <w:rPr>
                                <w:rFonts w:eastAsia="Fira Sans" w:cs="Fira Sans"/>
                                <w:color w:val="001D77"/>
                                <w:sz w:val="18"/>
                              </w:rPr>
                              <w:t>słuchaczy</w:t>
                            </w:r>
                          </w:p>
                          <w:p w14:paraId="41FE6322" w14:textId="77D27AC4" w:rsidR="001D057B" w:rsidRPr="00D0036E" w:rsidRDefault="001D057B" w:rsidP="001D057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368EA" id="Pole tekstowe 35" o:spid="_x0000_s1079" type="#_x0000_t202" alt="W roku akademickim 2024/25 na studiach podyplomowych studiowało 10,0 tys. słuchaczy&#10;&#10;&#10;" style="position:absolute;margin-left:412pt;margin-top:15.2pt;width:135.85pt;height:56.75pt;z-index:-25134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" filled="f" stroked="f">
                <v:textbox>
                  <w:txbxContent>
                    <w:p w14:paraId="60BCACE8" w14:textId="77777777" w:rsidR="00EA24AA" w:rsidRPr="00EA24AA" w:rsidRDefault="00EA24AA" w:rsidP="00EA24AA">
                      <w:pPr>
                        <w:widowControl w:val="0"/>
                        <w:autoSpaceDE w:val="0"/>
                        <w:autoSpaceDN w:val="0"/>
                        <w:spacing w:before="0" w:after="0" w:line="266" w:lineRule="auto"/>
                        <w:ind w:right="18"/>
                        <w:jc w:val="both"/>
                        <w:rPr>
                          <w:rFonts w:eastAsia="Fira Sans" w:cs="Fira Sans"/>
                          <w:sz w:val="18"/>
                        </w:rPr>
                      </w:pPr>
                      <w:r w:rsidRPr="00EA24AA">
                        <w:rPr>
                          <w:rFonts w:eastAsia="Fira Sans" w:cs="Fira Sans"/>
                          <w:color w:val="001D77"/>
                          <w:sz w:val="18"/>
                        </w:rPr>
                        <w:t>W</w:t>
                      </w:r>
                      <w:r w:rsidRPr="00EA24AA">
                        <w:rPr>
                          <w:rFonts w:eastAsia="Fira Sans" w:cs="Fira Sans"/>
                          <w:color w:val="001D77"/>
                          <w:spacing w:val="-12"/>
                          <w:sz w:val="18"/>
                        </w:rPr>
                        <w:t xml:space="preserve"> </w:t>
                      </w:r>
                      <w:r w:rsidRPr="00EA24AA">
                        <w:rPr>
                          <w:rFonts w:eastAsia="Fira Sans" w:cs="Fira Sans"/>
                          <w:color w:val="001D77"/>
                          <w:sz w:val="18"/>
                        </w:rPr>
                        <w:t>roku</w:t>
                      </w:r>
                      <w:r w:rsidRPr="00EA24AA">
                        <w:rPr>
                          <w:rFonts w:eastAsia="Fira Sans" w:cs="Fira Sans"/>
                          <w:color w:val="001D77"/>
                          <w:spacing w:val="-12"/>
                          <w:sz w:val="18"/>
                        </w:rPr>
                        <w:t xml:space="preserve"> </w:t>
                      </w:r>
                      <w:r w:rsidRPr="00EA24AA">
                        <w:rPr>
                          <w:rFonts w:eastAsia="Fira Sans" w:cs="Fira Sans"/>
                          <w:color w:val="001D77"/>
                          <w:sz w:val="18"/>
                        </w:rPr>
                        <w:t>akademickim</w:t>
                      </w:r>
                      <w:r w:rsidRPr="00EA24AA">
                        <w:rPr>
                          <w:rFonts w:eastAsia="Fira Sans" w:cs="Fira Sans"/>
                          <w:color w:val="001D77"/>
                          <w:spacing w:val="-12"/>
                          <w:sz w:val="18"/>
                        </w:rPr>
                        <w:t xml:space="preserve"> </w:t>
                      </w:r>
                      <w:r w:rsidRPr="00EA24AA">
                        <w:rPr>
                          <w:rFonts w:eastAsia="Fira Sans" w:cs="Fira Sans"/>
                          <w:color w:val="001D77"/>
                          <w:sz w:val="18"/>
                        </w:rPr>
                        <w:t>2024/25 na studiach podyplomowych studiowało</w:t>
                      </w:r>
                      <w:r w:rsidRPr="00EA24AA">
                        <w:rPr>
                          <w:rFonts w:eastAsia="Fira Sans" w:cs="Fira Sans"/>
                          <w:color w:val="001D77"/>
                          <w:spacing w:val="-1"/>
                          <w:sz w:val="18"/>
                        </w:rPr>
                        <w:t xml:space="preserve"> 10,0 </w:t>
                      </w:r>
                      <w:r w:rsidRPr="00EA24AA">
                        <w:rPr>
                          <w:rFonts w:eastAsia="Fira Sans" w:cs="Fira Sans"/>
                          <w:color w:val="001D77"/>
                          <w:sz w:val="18"/>
                        </w:rPr>
                        <w:t>tys.</w:t>
                      </w:r>
                      <w:r w:rsidRPr="00EA24AA">
                        <w:rPr>
                          <w:rFonts w:eastAsia="Fira Sans" w:cs="Fira Sans"/>
                          <w:color w:val="001D77"/>
                          <w:spacing w:val="-1"/>
                          <w:sz w:val="18"/>
                        </w:rPr>
                        <w:t xml:space="preserve"> </w:t>
                      </w:r>
                      <w:r w:rsidRPr="00EA24AA">
                        <w:rPr>
                          <w:rFonts w:eastAsia="Fira Sans" w:cs="Fira Sans"/>
                          <w:color w:val="001D77"/>
                          <w:sz w:val="18"/>
                        </w:rPr>
                        <w:t>słuchaczy</w:t>
                      </w:r>
                    </w:p>
                    <w:p w14:paraId="41FE6322" w14:textId="77D27AC4" w:rsidR="001D057B" w:rsidRPr="00D0036E" w:rsidRDefault="001D057B" w:rsidP="001D057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lang w:eastAsia="pl-PL"/>
        </w:rPr>
        <w:t>Studia podyplomowe</w:t>
      </w:r>
    </w:p>
    <w:p w14:paraId="01404CA7" w14:textId="489DCB47" w:rsidR="00EA24AA" w:rsidRDefault="00EA24AA" w:rsidP="00EA24AA">
      <w:pPr>
        <w:pStyle w:val="Tekstpodstawowy"/>
      </w:pPr>
      <w:r>
        <w:t>Liczba</w:t>
      </w:r>
      <w:r>
        <w:rPr>
          <w:spacing w:val="-3"/>
        </w:rPr>
        <w:t xml:space="preserve"> </w:t>
      </w:r>
      <w:r>
        <w:t>słuchaczy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studiach</w:t>
      </w:r>
      <w:r>
        <w:rPr>
          <w:spacing w:val="-4"/>
        </w:rPr>
        <w:t xml:space="preserve"> </w:t>
      </w:r>
      <w:r>
        <w:t>podyplomowych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roku</w:t>
      </w:r>
      <w:r>
        <w:rPr>
          <w:spacing w:val="-3"/>
        </w:rPr>
        <w:t xml:space="preserve"> </w:t>
      </w:r>
      <w:r>
        <w:t>akademickim</w:t>
      </w:r>
      <w:r>
        <w:rPr>
          <w:spacing w:val="-3"/>
        </w:rPr>
        <w:t xml:space="preserve"> </w:t>
      </w:r>
      <w:r>
        <w:t>2024/25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uczelniach</w:t>
      </w:r>
      <w:r>
        <w:rPr>
          <w:spacing w:val="-4"/>
        </w:rPr>
        <w:t xml:space="preserve"> </w:t>
      </w:r>
      <w:proofErr w:type="spellStart"/>
      <w:r>
        <w:t>pu</w:t>
      </w:r>
      <w:proofErr w:type="spellEnd"/>
      <w:r>
        <w:t xml:space="preserve">- </w:t>
      </w:r>
      <w:proofErr w:type="spellStart"/>
      <w:r>
        <w:t>blicznych</w:t>
      </w:r>
      <w:proofErr w:type="spellEnd"/>
      <w:r>
        <w:t xml:space="preserve"> wyniosła 3,4 tys. i w porównaniu ze stanem sprzed roku zwiększyła się o 7,3%.</w:t>
      </w:r>
    </w:p>
    <w:p w14:paraId="1AC94836" w14:textId="77777777" w:rsidR="00EA24AA" w:rsidRDefault="00EA24AA" w:rsidP="00EA24AA">
      <w:pPr>
        <w:pStyle w:val="Tekstpodstawowy"/>
      </w:pPr>
      <w:r>
        <w:t>W</w:t>
      </w:r>
      <w:r>
        <w:rPr>
          <w:spacing w:val="-7"/>
        </w:rPr>
        <w:t xml:space="preserve"> </w:t>
      </w:r>
      <w:r>
        <w:t>uczelniach</w:t>
      </w:r>
      <w:r>
        <w:rPr>
          <w:spacing w:val="-6"/>
        </w:rPr>
        <w:t xml:space="preserve"> </w:t>
      </w:r>
      <w:r>
        <w:t>niepublicznych</w:t>
      </w:r>
      <w:r>
        <w:rPr>
          <w:spacing w:val="-6"/>
        </w:rPr>
        <w:t xml:space="preserve"> </w:t>
      </w:r>
      <w:r>
        <w:t>dokształcało</w:t>
      </w:r>
      <w:r>
        <w:rPr>
          <w:spacing w:val="-6"/>
        </w:rPr>
        <w:t xml:space="preserve"> </w:t>
      </w:r>
      <w:r>
        <w:t>się</w:t>
      </w:r>
      <w:r>
        <w:rPr>
          <w:spacing w:val="-6"/>
        </w:rPr>
        <w:t xml:space="preserve"> 6,7</w:t>
      </w:r>
      <w:r>
        <w:rPr>
          <w:spacing w:val="-5"/>
        </w:rPr>
        <w:t xml:space="preserve"> </w:t>
      </w:r>
      <w:r>
        <w:t>tys.</w:t>
      </w:r>
      <w:r>
        <w:rPr>
          <w:spacing w:val="-5"/>
        </w:rPr>
        <w:t xml:space="preserve"> </w:t>
      </w:r>
      <w:r>
        <w:t>osób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22,5</w:t>
      </w:r>
      <w:r>
        <w:t>%</w:t>
      </w:r>
      <w:r>
        <w:rPr>
          <w:spacing w:val="-7"/>
        </w:rPr>
        <w:t xml:space="preserve"> więcej</w:t>
      </w:r>
      <w:r>
        <w:rPr>
          <w:spacing w:val="-6"/>
        </w:rPr>
        <w:t xml:space="preserve"> </w:t>
      </w:r>
      <w:r>
        <w:t>niż</w:t>
      </w:r>
      <w:r>
        <w:rPr>
          <w:spacing w:val="-4"/>
        </w:rPr>
        <w:t xml:space="preserve"> </w:t>
      </w:r>
      <w:r>
        <w:t>przed</w:t>
      </w:r>
      <w:r>
        <w:rPr>
          <w:spacing w:val="-4"/>
        </w:rPr>
        <w:t xml:space="preserve"> </w:t>
      </w:r>
      <w:r>
        <w:rPr>
          <w:spacing w:val="-2"/>
        </w:rPr>
        <w:t>rokiem.</w:t>
      </w:r>
    </w:p>
    <w:p w14:paraId="36E3F32B" w14:textId="7E7630D6" w:rsidR="00EA24AA" w:rsidRDefault="00EA24AA" w:rsidP="00EA24AA">
      <w:pPr>
        <w:pStyle w:val="Tekstpodstawowy"/>
      </w:pPr>
      <w:r>
        <w:t>Najwięcej</w:t>
      </w:r>
      <w:r>
        <w:rPr>
          <w:spacing w:val="-5"/>
        </w:rPr>
        <w:t xml:space="preserve"> </w:t>
      </w:r>
      <w:r>
        <w:t>słuchaczy</w:t>
      </w:r>
      <w:r>
        <w:rPr>
          <w:spacing w:val="-4"/>
        </w:rPr>
        <w:t xml:space="preserve"> </w:t>
      </w:r>
      <w:r>
        <w:t>studiów</w:t>
      </w:r>
      <w:r>
        <w:rPr>
          <w:spacing w:val="-4"/>
        </w:rPr>
        <w:t xml:space="preserve"> </w:t>
      </w:r>
      <w:r>
        <w:t>podyplomowych</w:t>
      </w:r>
      <w:r>
        <w:rPr>
          <w:spacing w:val="-5"/>
        </w:rPr>
        <w:t xml:space="preserve"> </w:t>
      </w:r>
      <w:r>
        <w:t>uzupełniało</w:t>
      </w:r>
      <w:r>
        <w:rPr>
          <w:spacing w:val="-5"/>
        </w:rPr>
        <w:t xml:space="preserve"> </w:t>
      </w:r>
      <w:r>
        <w:t>swoją</w:t>
      </w:r>
      <w:r>
        <w:rPr>
          <w:spacing w:val="-4"/>
        </w:rPr>
        <w:t xml:space="preserve"> </w:t>
      </w:r>
      <w:r>
        <w:t>wiedzę</w:t>
      </w:r>
      <w:r>
        <w:rPr>
          <w:spacing w:val="-6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ramach</w:t>
      </w:r>
      <w:r>
        <w:rPr>
          <w:spacing w:val="-5"/>
        </w:rPr>
        <w:t xml:space="preserve"> </w:t>
      </w:r>
      <w:r>
        <w:t>kierunków należących do grupy biznes, administracja i prawo – 4,2 tys. osób (42,3% ogółu), następnie kształcenie –</w:t>
      </w:r>
      <w:r w:rsidR="000C21BD">
        <w:t xml:space="preserve"> </w:t>
      </w:r>
      <w:r>
        <w:t xml:space="preserve">2,3 tys. (23,3%), usługi – 1,0 tys. (9,6%) oraz zdrowie i opieka społeczna </w:t>
      </w:r>
      <w:r w:rsidR="000C21BD">
        <w:br/>
      </w:r>
      <w:r w:rsidRPr="003C4EC5">
        <w:t xml:space="preserve">– </w:t>
      </w:r>
      <w:r>
        <w:t>0,9</w:t>
      </w:r>
      <w:r w:rsidRPr="003C4EC5">
        <w:t xml:space="preserve"> tys. (</w:t>
      </w:r>
      <w:r>
        <w:t>9,3</w:t>
      </w:r>
      <w:r w:rsidRPr="003C4EC5">
        <w:t>%)</w:t>
      </w:r>
      <w:r>
        <w:t>.</w:t>
      </w:r>
    </w:p>
    <w:p w14:paraId="14F93C36" w14:textId="6A4E674C" w:rsidR="00EA24AA" w:rsidRDefault="00EA24AA" w:rsidP="00EA24AA">
      <w:r>
        <w:t xml:space="preserve">W roku akademickim 2023/24 świadectwa ukończenia studiów podyplomowych otrzymało </w:t>
      </w:r>
      <w:r w:rsidR="00EE3C03">
        <w:br/>
      </w:r>
      <w:r>
        <w:t>6,8</w:t>
      </w:r>
      <w:r>
        <w:rPr>
          <w:spacing w:val="-3"/>
        </w:rPr>
        <w:t xml:space="preserve"> </w:t>
      </w:r>
      <w:r>
        <w:t>tys.</w:t>
      </w:r>
      <w:r>
        <w:rPr>
          <w:spacing w:val="-2"/>
        </w:rPr>
        <w:t xml:space="preserve"> </w:t>
      </w:r>
      <w:r>
        <w:t>słuchaczy</w:t>
      </w:r>
      <w:r>
        <w:rPr>
          <w:spacing w:val="-2"/>
        </w:rPr>
        <w:t xml:space="preserve"> </w:t>
      </w:r>
      <w:r>
        <w:t>(o</w:t>
      </w:r>
      <w:r>
        <w:rPr>
          <w:spacing w:val="-3"/>
        </w:rPr>
        <w:t xml:space="preserve"> 6,2</w:t>
      </w:r>
      <w:r>
        <w:t>%</w:t>
      </w:r>
      <w:r>
        <w:rPr>
          <w:spacing w:val="-3"/>
        </w:rPr>
        <w:t xml:space="preserve"> mniej </w:t>
      </w:r>
      <w:r>
        <w:t>w</w:t>
      </w:r>
      <w:r>
        <w:rPr>
          <w:spacing w:val="-2"/>
        </w:rPr>
        <w:t xml:space="preserve"> </w:t>
      </w:r>
      <w:r>
        <w:t>porównaniu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poprzednim</w:t>
      </w:r>
      <w:r>
        <w:rPr>
          <w:spacing w:val="-2"/>
        </w:rPr>
        <w:t xml:space="preserve"> </w:t>
      </w:r>
      <w:r>
        <w:t>rokiem),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tym</w:t>
      </w:r>
      <w:r>
        <w:rPr>
          <w:spacing w:val="-2"/>
        </w:rPr>
        <w:t xml:space="preserve"> </w:t>
      </w:r>
      <w:r>
        <w:t>5,0</w:t>
      </w:r>
      <w:r>
        <w:rPr>
          <w:spacing w:val="-3"/>
        </w:rPr>
        <w:t xml:space="preserve"> </w:t>
      </w:r>
      <w:r>
        <w:t>tys.</w:t>
      </w:r>
      <w:r>
        <w:rPr>
          <w:spacing w:val="-5"/>
        </w:rPr>
        <w:t xml:space="preserve"> </w:t>
      </w:r>
      <w:r>
        <w:t xml:space="preserve">kobiet </w:t>
      </w:r>
      <w:r w:rsidR="00EE3C03">
        <w:br/>
      </w:r>
      <w:r>
        <w:t>(o 5,2% mniej).</w:t>
      </w:r>
    </w:p>
    <w:p w14:paraId="0293F20C" w14:textId="3F014335" w:rsidR="00D74F34" w:rsidRDefault="00D105E5" w:rsidP="003E73E1">
      <w:pPr>
        <w:spacing w:before="360" w:after="3400" w:line="240" w:lineRule="auto"/>
        <w:ind w:left="907" w:hanging="907"/>
        <w:rPr>
          <w:rFonts w:eastAsia="Times New Roman" w:cs="Arial"/>
          <w:b/>
          <w:bCs/>
          <w:color w:val="000000"/>
          <w:szCs w:val="19"/>
          <w:lang w:eastAsia="pl-PL"/>
        </w:rPr>
      </w:pPr>
      <w:r>
        <w:rPr>
          <w:rFonts w:eastAsia="Times New Roman" w:cs="Arial"/>
          <w:b/>
          <w:bCs/>
          <w:noProof/>
          <w:color w:val="00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2173312" behindDoc="0" locked="0" layoutInCell="1" allowOverlap="1" wp14:anchorId="2E7C1788" wp14:editId="6615CB27">
                <wp:simplePos x="0" y="0"/>
                <wp:positionH relativeFrom="column">
                  <wp:posOffset>-31805</wp:posOffset>
                </wp:positionH>
                <wp:positionV relativeFrom="paragraph">
                  <wp:posOffset>481937</wp:posOffset>
                </wp:positionV>
                <wp:extent cx="5394716" cy="1993624"/>
                <wp:effectExtent l="0" t="0" r="0" b="6985"/>
                <wp:wrapNone/>
                <wp:docPr id="33" name="Grupa 33" descr="Wykres Uczestnicy studiów podyplomowych według płci i grup kierunków kształcenia &#10;w roku akademickim 2024/25&#10;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716" cy="1993624"/>
                          <a:chOff x="0" y="0"/>
                          <a:chExt cx="5394716" cy="1993624"/>
                        </a:xfrm>
                      </wpg:grpSpPr>
                      <wpg:graphicFrame>
                        <wpg:cNvPr id="251" name="Wykres 251">
                          <a:extLst>
                            <a:ext uri="{FF2B5EF4-FFF2-40B4-BE49-F238E27FC236}">
                              <a16:creationId xmlns:a16="http://schemas.microsoft.com/office/drawing/2014/main" id="{12A315E9-1A05-A494-03DD-D3379AEC5DA9}"/>
                            </a:ext>
                          </a:extLst>
                        </wpg:cNvPr>
                        <wpg:cNvFrPr/>
                        <wpg:xfrm>
                          <a:off x="504908" y="0"/>
                          <a:ext cx="4749165" cy="140525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0"/>
                          </a:graphicData>
                        </a:graphic>
                      </wpg:graphicFrame>
                      <wps:wsp>
                        <wps:cNvPr id="254" name="Pole tekstowe 1"/>
                        <wps:cNvSpPr txBox="1"/>
                        <wps:spPr>
                          <a:xfrm>
                            <a:off x="143123" y="278296"/>
                            <a:ext cx="601345" cy="2368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3124D49" w14:textId="77777777" w:rsidR="007B22B6" w:rsidRPr="007B22B6" w:rsidRDefault="007B22B6" w:rsidP="00D02DC3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B22B6">
                                <w:rPr>
                                  <w:sz w:val="16"/>
                                  <w:szCs w:val="16"/>
                                </w:rPr>
                                <w:t>K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OBIETY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Pole tekstowe 1"/>
                        <wps:cNvSpPr txBox="1"/>
                        <wps:spPr>
                          <a:xfrm>
                            <a:off x="0" y="902473"/>
                            <a:ext cx="736600" cy="225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02BC47D" w14:textId="77777777" w:rsidR="007B22B6" w:rsidRPr="007B22B6" w:rsidRDefault="007B22B6" w:rsidP="00D02DC3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B22B6">
                                <w:rPr>
                                  <w:sz w:val="16"/>
                                  <w:szCs w:val="16"/>
                                </w:rPr>
                                <w:t>M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ĘŻCZYŹNI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Prostokąt 2"/>
                        <wps:cNvSpPr/>
                        <wps:spPr>
                          <a:xfrm>
                            <a:off x="166977" y="1423284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CCD1E3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Pole tekstowe 1"/>
                        <wps:cNvSpPr txBox="1"/>
                        <wps:spPr>
                          <a:xfrm>
                            <a:off x="425395" y="1379552"/>
                            <a:ext cx="723265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8E9BD52" w14:textId="621BE636" w:rsidR="008D4D32" w:rsidRPr="0042673F" w:rsidRDefault="008D4D32" w:rsidP="008D4D32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2673F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Kształcenie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Prostokąt 2"/>
                        <wps:cNvSpPr/>
                        <wps:spPr>
                          <a:xfrm>
                            <a:off x="1204622" y="142726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99A4C8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Pole tekstowe 1"/>
                        <wps:cNvSpPr txBox="1"/>
                        <wps:spPr>
                          <a:xfrm>
                            <a:off x="1459064" y="1379552"/>
                            <a:ext cx="1604865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A10E61A" w14:textId="77777777" w:rsidR="008D4D32" w:rsidRPr="0042673F" w:rsidRDefault="008D4D32" w:rsidP="008D4D32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2673F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Biznes, administracja i prawo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Prostokąt 2"/>
                        <wps:cNvSpPr/>
                        <wps:spPr>
                          <a:xfrm>
                            <a:off x="3085106" y="1431235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Pole tekstowe 1"/>
                        <wps:cNvSpPr txBox="1"/>
                        <wps:spPr>
                          <a:xfrm>
                            <a:off x="3343523" y="1387503"/>
                            <a:ext cx="1459230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5586231" w14:textId="25471665" w:rsidR="008D4D32" w:rsidRPr="0042673F" w:rsidRDefault="008D4D32" w:rsidP="008D4D32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2673F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Zdrowie i opieka społeczna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Prostokąt 2"/>
                        <wps:cNvSpPr/>
                        <wps:spPr>
                          <a:xfrm>
                            <a:off x="166977" y="1614115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Pole tekstowe 1"/>
                        <wps:cNvSpPr txBox="1"/>
                        <wps:spPr>
                          <a:xfrm>
                            <a:off x="425395" y="1570383"/>
                            <a:ext cx="478155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E6C87B0" w14:textId="065F1764" w:rsidR="008D4D32" w:rsidRPr="0042673F" w:rsidRDefault="008D4D32" w:rsidP="008D4D32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2673F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Prostokąt 2"/>
                        <wps:cNvSpPr/>
                        <wps:spPr>
                          <a:xfrm>
                            <a:off x="930302" y="1622066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001D77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Pole tekstowe 1"/>
                        <wps:cNvSpPr txBox="1"/>
                        <wps:spPr>
                          <a:xfrm>
                            <a:off x="1192695" y="1578334"/>
                            <a:ext cx="2298700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36E7E40" w14:textId="77777777" w:rsidR="008D4D32" w:rsidRPr="0042673F" w:rsidRDefault="008D4D32" w:rsidP="008D4D32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2673F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Nauki społeczne, dziennikarstwo i informacja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Prostokąt 2"/>
                        <wps:cNvSpPr/>
                        <wps:spPr>
                          <a:xfrm>
                            <a:off x="170953" y="1804946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339D67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Pole tekstowe 1"/>
                        <wps:cNvSpPr txBox="1"/>
                        <wps:spPr>
                          <a:xfrm>
                            <a:off x="425395" y="1761214"/>
                            <a:ext cx="1752600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6C84F79" w14:textId="1A19DE39" w:rsidR="008D4D32" w:rsidRPr="0042673F" w:rsidRDefault="008D4D32" w:rsidP="008D4D32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2673F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Technika, przemysł, 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Prostokąt 2"/>
                        <wps:cNvSpPr/>
                        <wps:spPr>
                          <a:xfrm>
                            <a:off x="3482671" y="1630018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66B58D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Pole tekstowe 1"/>
                        <wps:cNvSpPr txBox="1"/>
                        <wps:spPr>
                          <a:xfrm>
                            <a:off x="3745064" y="1590261"/>
                            <a:ext cx="1649652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E6868EE" w14:textId="77777777" w:rsidR="008D4D32" w:rsidRPr="0042673F" w:rsidRDefault="008D4D32" w:rsidP="008D4D32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2673F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Technologie teleinformacyjne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Prostokąt 2"/>
                        <wps:cNvSpPr/>
                        <wps:spPr>
                          <a:xfrm>
                            <a:off x="2202511" y="1800971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008542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Pole tekstowe 1"/>
                        <wps:cNvSpPr txBox="1"/>
                        <wps:spPr>
                          <a:xfrm>
                            <a:off x="2460928" y="1753263"/>
                            <a:ext cx="682625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A85497E" w14:textId="77777777" w:rsidR="008D4D32" w:rsidRPr="0042673F" w:rsidRDefault="008D4D32" w:rsidP="008D4D32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2673F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7C1788" id="Grupa 33" o:spid="_x0000_s1080" alt="Wykres Uczestnicy studiów podyplomowych według płci i grup kierunków kształcenia &#10;w roku akademickim 2024/25&#10;" style="position:absolute;left:0;text-align:left;margin-left:-2.5pt;margin-top:37.95pt;width:424.8pt;height:157pt;z-index:252173312" coordsize="53947,19936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">
                <v:shape id="Wykres 251" o:spid="_x0000_s1081" type="#_x0000_t75" style="position:absolute;left:7376;top:426;width:43891;height:119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">
                  <v:imagedata r:id="rId21" o:title=""/>
                  <o:lock v:ext="edit" aspectratio="f"/>
                </v:shape>
                <v:shape id="Pole tekstowe 1" o:spid="_x0000_s1082" type="#_x0000_t202" style="position:absolute;left:1431;top:2782;width:6013;height:2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" filled="f" stroked="f" strokeweight=".5pt">
                  <v:textbox>
                    <w:txbxContent>
                      <w:p w14:paraId="53124D49" w14:textId="77777777" w:rsidR="007B22B6" w:rsidRPr="007B22B6" w:rsidRDefault="007B22B6" w:rsidP="00D02DC3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7B22B6">
                          <w:rPr>
                            <w:sz w:val="16"/>
                            <w:szCs w:val="16"/>
                          </w:rPr>
                          <w:t>K</w:t>
                        </w:r>
                        <w:r>
                          <w:rPr>
                            <w:sz w:val="16"/>
                            <w:szCs w:val="16"/>
                          </w:rPr>
                          <w:t>OBIETY</w:t>
                        </w:r>
                      </w:p>
                    </w:txbxContent>
                  </v:textbox>
                </v:shape>
                <v:shape id="Pole tekstowe 1" o:spid="_x0000_s1083" type="#_x0000_t202" style="position:absolute;top:9024;width:7366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" filled="f" stroked="f" strokeweight=".5pt">
                  <v:textbox>
                    <w:txbxContent>
                      <w:p w14:paraId="002BC47D" w14:textId="77777777" w:rsidR="007B22B6" w:rsidRPr="007B22B6" w:rsidRDefault="007B22B6" w:rsidP="00D02DC3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7B22B6">
                          <w:rPr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sz w:val="16"/>
                            <w:szCs w:val="16"/>
                          </w:rPr>
                          <w:t>ĘŻCZYŹNI</w:t>
                        </w:r>
                      </w:p>
                    </w:txbxContent>
                  </v:textbox>
                </v:shape>
                <v:rect id="Prostokąt 2" o:spid="_x0000_s1084" style="position:absolute;left:1669;top:14232;width:2515;height:12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" fillcolor="#ccd1e3" stroked="f" strokeweight="1pt"/>
                <v:shape id="Pole tekstowe 1" o:spid="_x0000_s1085" type="#_x0000_t202" style="position:absolute;left:4253;top:13795;width:7233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68E9BD52" w14:textId="621BE636" w:rsidR="008D4D32" w:rsidRPr="0042673F" w:rsidRDefault="008D4D32" w:rsidP="008D4D32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42673F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Kształcenie</w:t>
                        </w:r>
                      </w:p>
                    </w:txbxContent>
                  </v:textbox>
                </v:shape>
                <v:rect id="Prostokąt 2" o:spid="_x0000_s1086" style="position:absolute;left:12046;top:14272;width:2514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" fillcolor="#99a4c8" stroked="f" strokeweight="1pt"/>
                <v:shape id="Pole tekstowe 1" o:spid="_x0000_s1087" type="#_x0000_t202" style="position:absolute;left:14590;top:13795;width:1604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6A10E61A" w14:textId="77777777" w:rsidR="008D4D32" w:rsidRPr="0042673F" w:rsidRDefault="008D4D32" w:rsidP="008D4D32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42673F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Biznes, administracja i prawo</w:t>
                        </w:r>
                      </w:p>
                    </w:txbxContent>
                  </v:textbox>
                </v:shape>
                <v:rect id="Prostokąt 2" o:spid="_x0000_s1088" style="position:absolute;left:30851;top:14312;width:2514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" fillcolor="#6677ad" stroked="f" strokeweight="1pt"/>
                <v:shape id="Pole tekstowe 1" o:spid="_x0000_s1089" type="#_x0000_t202" style="position:absolute;left:33435;top:13875;width:14592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<v:textbox>
                    <w:txbxContent>
                      <w:p w14:paraId="25586231" w14:textId="25471665" w:rsidR="008D4D32" w:rsidRPr="0042673F" w:rsidRDefault="008D4D32" w:rsidP="008D4D32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42673F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Zdrowie i opieka społeczna</w:t>
                        </w:r>
                      </w:p>
                    </w:txbxContent>
                  </v:textbox>
                </v:shape>
                <v:rect id="Prostokąt 2" o:spid="_x0000_s1090" style="position:absolute;left:1669;top:16141;width:2515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" fillcolor="#334a92" stroked="f" strokeweight="1pt"/>
                <v:shape id="Pole tekstowe 1" o:spid="_x0000_s1091" type="#_x0000_t202" style="position:absolute;left:4253;top:15703;width:4782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1E6C87B0" w14:textId="065F1764" w:rsidR="008D4D32" w:rsidRPr="0042673F" w:rsidRDefault="008D4D32" w:rsidP="008D4D32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42673F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Usługi</w:t>
                        </w:r>
                      </w:p>
                    </w:txbxContent>
                  </v:textbox>
                </v:shape>
                <v:rect id="Prostokąt 2" o:spid="_x0000_s1092" style="position:absolute;left:9303;top:16220;width:2514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" fillcolor="#001d77" stroked="f" strokeweight="1pt"/>
                <v:shape id="Pole tekstowe 1" o:spid="_x0000_s1093" type="#_x0000_t202" style="position:absolute;left:11926;top:15783;width:22987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<v:textbox>
                    <w:txbxContent>
                      <w:p w14:paraId="036E7E40" w14:textId="77777777" w:rsidR="008D4D32" w:rsidRPr="0042673F" w:rsidRDefault="008D4D32" w:rsidP="008D4D32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42673F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Nauki społeczne, dziennikarstwo i informacja</w:t>
                        </w:r>
                      </w:p>
                    </w:txbxContent>
                  </v:textbox>
                </v:shape>
                <v:rect id="Prostokąt 2" o:spid="_x0000_s1094" style="position:absolute;left:1709;top:18049;width:2515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" fillcolor="#339d67" stroked="f" strokeweight="1pt"/>
                <v:shape id="Pole tekstowe 1" o:spid="_x0000_s1095" type="#_x0000_t202" style="position:absolute;left:4253;top:17612;width:17526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U5F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DqqU5FxQAAANsAAAAP&#10;AAAAAAAAAAAAAAAAAAcCAABkcnMvZG93bnJldi54bWxQSwUGAAAAAAMAAwC3AAAA+QIAAAAA&#10;" filled="f" stroked="f" strokeweight=".5pt">
                  <v:textbox>
                    <w:txbxContent>
                      <w:p w14:paraId="06C84F79" w14:textId="1A19DE39" w:rsidR="008D4D32" w:rsidRPr="0042673F" w:rsidRDefault="008D4D32" w:rsidP="008D4D32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42673F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Technika, przemysł, budownictwo</w:t>
                        </w:r>
                      </w:p>
                    </w:txbxContent>
                  </v:textbox>
                </v:shape>
                <v:rect id="Prostokąt 2" o:spid="_x0000_s1096" style="position:absolute;left:34826;top:16300;width:2515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" fillcolor="#66b58d" stroked="f" strokeweight="1pt"/>
                <v:shape id="Pole tekstowe 1" o:spid="_x0000_s1097" type="#_x0000_t202" style="position:absolute;left:37450;top:15902;width:16497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<v:textbox>
                    <w:txbxContent>
                      <w:p w14:paraId="2E6868EE" w14:textId="77777777" w:rsidR="008D4D32" w:rsidRPr="0042673F" w:rsidRDefault="008D4D32" w:rsidP="008D4D32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42673F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Technologie teleinformacyjne</w:t>
                        </w:r>
                      </w:p>
                    </w:txbxContent>
                  </v:textbox>
                </v:shape>
                <v:rect id="Prostokąt 2" o:spid="_x0000_s1098" style="position:absolute;left:22025;top:18009;width:2514;height:12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" fillcolor="#008542" stroked="f" strokeweight="1pt"/>
                <v:shape id="Pole tekstowe 1" o:spid="_x0000_s1099" type="#_x0000_t202" style="position:absolute;left:24609;top:17532;width:6826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hG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" filled="f" stroked="f" strokeweight=".5pt">
                  <v:textbox>
                    <w:txbxContent>
                      <w:p w14:paraId="4A85497E" w14:textId="77777777" w:rsidR="008D4D32" w:rsidRPr="0042673F" w:rsidRDefault="008D4D32" w:rsidP="008D4D32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42673F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Pozostałe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74F34" w:rsidRPr="00D74F34">
        <w:rPr>
          <w:rFonts w:eastAsia="Times New Roman" w:cs="Arial"/>
          <w:b/>
          <w:bCs/>
          <w:color w:val="000000"/>
          <w:szCs w:val="19"/>
          <w:lang w:eastAsia="pl-PL"/>
        </w:rPr>
        <w:t xml:space="preserve">Wykres 4. Uczestnicy studiów podyplomowych według płci i grup kierunków </w:t>
      </w:r>
      <w:proofErr w:type="spellStart"/>
      <w:r w:rsidR="00D74F34" w:rsidRPr="00D74F34">
        <w:rPr>
          <w:rFonts w:eastAsia="Times New Roman" w:cs="Arial"/>
          <w:b/>
          <w:bCs/>
          <w:color w:val="000000"/>
          <w:szCs w:val="19"/>
          <w:lang w:eastAsia="pl-PL"/>
        </w:rPr>
        <w:t>kształcenia</w:t>
      </w:r>
      <w:r w:rsidR="00D74F34" w:rsidRPr="00D74F34">
        <w:rPr>
          <w:rFonts w:eastAsia="Times New Roman" w:cs="Arial"/>
          <w:b/>
          <w:bCs/>
          <w:color w:val="000000"/>
          <w:szCs w:val="19"/>
          <w:vertAlign w:val="superscript"/>
          <w:lang w:eastAsia="pl-PL"/>
        </w:rPr>
        <w:t>a</w:t>
      </w:r>
      <w:proofErr w:type="spellEnd"/>
      <w:r w:rsidR="00D74F34" w:rsidRPr="00D74F34">
        <w:rPr>
          <w:rFonts w:eastAsia="Times New Roman" w:cs="Arial"/>
          <w:b/>
          <w:bCs/>
          <w:color w:val="000000"/>
          <w:szCs w:val="19"/>
          <w:lang w:eastAsia="pl-PL"/>
        </w:rPr>
        <w:t xml:space="preserve"> </w:t>
      </w:r>
      <w:r w:rsidR="00D74F34">
        <w:rPr>
          <w:rFonts w:eastAsia="Times New Roman" w:cs="Arial"/>
          <w:b/>
          <w:bCs/>
          <w:color w:val="000000"/>
          <w:szCs w:val="19"/>
          <w:lang w:eastAsia="pl-PL"/>
        </w:rPr>
        <w:br/>
      </w:r>
      <w:r w:rsidR="00D74F34" w:rsidRPr="00D74F34">
        <w:rPr>
          <w:rFonts w:eastAsia="Times New Roman" w:cs="Arial"/>
          <w:b/>
          <w:bCs/>
          <w:color w:val="000000"/>
          <w:szCs w:val="19"/>
          <w:lang w:eastAsia="pl-PL"/>
        </w:rPr>
        <w:t>w roku akademickim 2024/25</w:t>
      </w:r>
    </w:p>
    <w:p w14:paraId="43DF7791" w14:textId="2037D936" w:rsidR="00AE4035" w:rsidRDefault="00AE4035" w:rsidP="00AE4035">
      <w:pPr>
        <w:spacing w:before="0"/>
        <w:ind w:left="11"/>
        <w:jc w:val="both"/>
        <w:rPr>
          <w:sz w:val="16"/>
        </w:rPr>
      </w:pPr>
      <w:r>
        <w:rPr>
          <w:sz w:val="16"/>
        </w:rPr>
        <w:t>a</w:t>
      </w:r>
      <w:r>
        <w:rPr>
          <w:spacing w:val="-7"/>
          <w:sz w:val="16"/>
        </w:rPr>
        <w:t xml:space="preserve"> </w:t>
      </w:r>
      <w:r>
        <w:rPr>
          <w:sz w:val="16"/>
        </w:rPr>
        <w:t>Zgodnie</w:t>
      </w:r>
      <w:r>
        <w:rPr>
          <w:spacing w:val="-7"/>
          <w:sz w:val="16"/>
        </w:rPr>
        <w:t xml:space="preserve"> </w:t>
      </w:r>
      <w:r>
        <w:rPr>
          <w:sz w:val="16"/>
        </w:rPr>
        <w:t>z</w:t>
      </w:r>
      <w:r>
        <w:rPr>
          <w:spacing w:val="-6"/>
          <w:sz w:val="16"/>
        </w:rPr>
        <w:t xml:space="preserve"> </w:t>
      </w:r>
      <w:r>
        <w:rPr>
          <w:sz w:val="16"/>
        </w:rPr>
        <w:t>Międzynarodową</w:t>
      </w:r>
      <w:r>
        <w:rPr>
          <w:spacing w:val="-8"/>
          <w:sz w:val="16"/>
        </w:rPr>
        <w:t xml:space="preserve"> </w:t>
      </w:r>
      <w:r>
        <w:rPr>
          <w:sz w:val="16"/>
        </w:rPr>
        <w:t>Standardową</w:t>
      </w:r>
      <w:r>
        <w:rPr>
          <w:spacing w:val="-6"/>
          <w:sz w:val="16"/>
        </w:rPr>
        <w:t xml:space="preserve"> </w:t>
      </w:r>
      <w:r>
        <w:rPr>
          <w:sz w:val="16"/>
        </w:rPr>
        <w:t>Klasyfikacją</w:t>
      </w:r>
      <w:r>
        <w:rPr>
          <w:spacing w:val="-7"/>
          <w:sz w:val="16"/>
        </w:rPr>
        <w:t xml:space="preserve"> </w:t>
      </w:r>
      <w:r>
        <w:rPr>
          <w:sz w:val="16"/>
        </w:rPr>
        <w:t>Edukacji</w:t>
      </w:r>
      <w:r>
        <w:rPr>
          <w:spacing w:val="-7"/>
          <w:sz w:val="16"/>
        </w:rPr>
        <w:t xml:space="preserve"> </w:t>
      </w:r>
      <w:r>
        <w:rPr>
          <w:sz w:val="16"/>
        </w:rPr>
        <w:t>ISCED-F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2013.</w:t>
      </w:r>
    </w:p>
    <w:p w14:paraId="2ACF5518" w14:textId="0325CEF4" w:rsidR="00AE4035" w:rsidRDefault="004A4860" w:rsidP="004A4860">
      <w:pPr>
        <w:pStyle w:val="32tyturozdziau"/>
        <w:rPr>
          <w:lang w:eastAsia="pl-PL"/>
        </w:rPr>
      </w:pPr>
      <w:r>
        <w:rPr>
          <w:lang w:eastAsia="pl-PL"/>
        </w:rPr>
        <w:t>Kształcenie doktorantów</w:t>
      </w:r>
    </w:p>
    <w:p w14:paraId="4772AE9D" w14:textId="59AA8BAF" w:rsidR="004A4860" w:rsidRPr="00103484" w:rsidRDefault="004A4860" w:rsidP="004A4860">
      <w:pPr>
        <w:pStyle w:val="Tekstpodstawowy"/>
      </w:pPr>
      <w:r w:rsidRPr="00103484">
        <w:t xml:space="preserve">Według stanu w dniu 31 grudnia 2024 r. w szkołach doktorskich kształciło się </w:t>
      </w:r>
      <w:r w:rsidRPr="007D4D57">
        <w:t xml:space="preserve">z zamiarem uzyskania </w:t>
      </w:r>
      <w:r>
        <w:t xml:space="preserve">stopnia doktora </w:t>
      </w:r>
      <w:r w:rsidRPr="00103484">
        <w:t xml:space="preserve">1670 </w:t>
      </w:r>
      <w:r>
        <w:t>osób</w:t>
      </w:r>
      <w:r w:rsidRPr="00103484">
        <w:t xml:space="preserve"> (łącznie z cudzoziemcami)</w:t>
      </w:r>
      <w:r>
        <w:t>,</w:t>
      </w:r>
      <w:r w:rsidRPr="00103484">
        <w:t xml:space="preserve"> w tym 841 kobiet.</w:t>
      </w:r>
      <w:r>
        <w:t xml:space="preserve"> W</w:t>
      </w:r>
      <w:r w:rsidRPr="00103484">
        <w:t xml:space="preserve"> porównaniu ze stanem sprzed roku zwiększyła</w:t>
      </w:r>
      <w:r>
        <w:t xml:space="preserve"> się liczba doktorantów ogółem </w:t>
      </w:r>
      <w:r w:rsidRPr="00103484">
        <w:t xml:space="preserve">o </w:t>
      </w:r>
      <w:r>
        <w:t>2,1</w:t>
      </w:r>
      <w:r w:rsidRPr="00103484">
        <w:t>%</w:t>
      </w:r>
      <w:r>
        <w:t xml:space="preserve">, </w:t>
      </w:r>
      <w:r w:rsidRPr="005C72E4">
        <w:t xml:space="preserve">w tym </w:t>
      </w:r>
      <w:r>
        <w:t>o 4,9%</w:t>
      </w:r>
      <w:r w:rsidRPr="005C72E4">
        <w:t xml:space="preserve"> kobiet</w:t>
      </w:r>
      <w:r w:rsidRPr="00103484">
        <w:t xml:space="preserve">. </w:t>
      </w:r>
      <w:r>
        <w:t xml:space="preserve">Doktoranci kształcili się głównie w zakresie następujących dziedzin: nauk inżynieryjno-technicznych 570 osób (34,1%), nauk medycznych i nauk o zdrowiu 372 osoby (22,3%), nauk społecznych 279 osób (16,7%) oraz nauk ścisłych i przyrodniczych 270 osób (16,2%). </w:t>
      </w:r>
    </w:p>
    <w:p w14:paraId="1E573BDA" w14:textId="082084D2" w:rsidR="004A4860" w:rsidRPr="00567647" w:rsidRDefault="004A4860" w:rsidP="004A4860">
      <w:pPr>
        <w:pStyle w:val="Tekstpodstawowy"/>
      </w:pPr>
      <w:r w:rsidRPr="00567647">
        <w:t>W roku kalendarzowym 2024 rozprawę doktorską złożył</w:t>
      </w:r>
      <w:r>
        <w:t>y</w:t>
      </w:r>
      <w:r w:rsidRPr="00567647">
        <w:t xml:space="preserve"> 263 osoby</w:t>
      </w:r>
      <w:r w:rsidR="003E73E1">
        <w:t>,</w:t>
      </w:r>
      <w:r>
        <w:t xml:space="preserve"> w tym 126 kobiet</w:t>
      </w:r>
      <w:r w:rsidR="003E73E1">
        <w:t>.</w:t>
      </w:r>
      <w:r w:rsidRPr="00567647">
        <w:t xml:space="preserve"> </w:t>
      </w:r>
      <w:r w:rsidR="003E73E1">
        <w:t>N</w:t>
      </w:r>
      <w:r w:rsidRPr="00567647">
        <w:t>atomiast</w:t>
      </w:r>
      <w:r>
        <w:t xml:space="preserve"> postępowanie o nadanie stopnia doktora wszczęło i ukończyło szkołę doktorską </w:t>
      </w:r>
      <w:r w:rsidR="006D7FAF">
        <w:br/>
      </w:r>
      <w:r w:rsidRPr="0057403C">
        <w:t>139 osób (w tym 66 kobiet).</w:t>
      </w:r>
      <w:r>
        <w:t xml:space="preserve"> </w:t>
      </w:r>
      <w:r w:rsidRPr="0057403C">
        <w:t>Stopień doktora uzyskały 154 osoby (w tym 70 kobiet)</w:t>
      </w:r>
      <w:r w:rsidR="003E73E1">
        <w:t>,</w:t>
      </w:r>
      <w:r>
        <w:t xml:space="preserve"> </w:t>
      </w:r>
      <w:r w:rsidRPr="0057403C">
        <w:t xml:space="preserve">głównie </w:t>
      </w:r>
      <w:r w:rsidR="006D7FAF">
        <w:br/>
      </w:r>
      <w:r w:rsidRPr="0057403C">
        <w:t>w za</w:t>
      </w:r>
      <w:r>
        <w:t>kresie dziedzin</w:t>
      </w:r>
      <w:r w:rsidR="0068058B">
        <w:t xml:space="preserve"> nauk</w:t>
      </w:r>
      <w:r w:rsidRPr="00567647">
        <w:t>: inżynieryjno-technicznych 52 osoby</w:t>
      </w:r>
      <w:r>
        <w:t xml:space="preserve"> </w:t>
      </w:r>
      <w:r w:rsidRPr="00567647">
        <w:t>(33,8%), medycznych</w:t>
      </w:r>
      <w:r>
        <w:t xml:space="preserve"> </w:t>
      </w:r>
      <w:r w:rsidRPr="00567647">
        <w:t>i o zdrowiu</w:t>
      </w:r>
      <w:r>
        <w:t xml:space="preserve"> </w:t>
      </w:r>
      <w:r w:rsidRPr="00567647">
        <w:t>34 osoby (22,1%) oraz ścisłych</w:t>
      </w:r>
      <w:r>
        <w:t xml:space="preserve"> </w:t>
      </w:r>
      <w:r w:rsidRPr="00567647">
        <w:t>i przyrodniczych 27 osób (17,5%).</w:t>
      </w:r>
    </w:p>
    <w:p w14:paraId="1258D090" w14:textId="11ABC2F8" w:rsidR="004A4860" w:rsidRPr="007D0F60" w:rsidRDefault="004A4860" w:rsidP="004A4860">
      <w:pPr>
        <w:pStyle w:val="Tekstpodstawowy"/>
      </w:pPr>
      <w:r w:rsidRPr="007D0F60">
        <w:t>Na st</w:t>
      </w:r>
      <w:r>
        <w:t>ud</w:t>
      </w:r>
      <w:r w:rsidRPr="007D0F60">
        <w:t>iach doktoranckich</w:t>
      </w:r>
      <w:r>
        <w:t xml:space="preserve"> (wygasających) kształciło się 39 osób</w:t>
      </w:r>
      <w:r w:rsidR="006D7FAF">
        <w:t>,</w:t>
      </w:r>
      <w:r>
        <w:t xml:space="preserve"> w tym 27 kobiet. Stopień doktora w roku kalendarzowym 2024 uzyskało 176 osób, w tym 105 kobiet. </w:t>
      </w:r>
    </w:p>
    <w:p w14:paraId="40496736" w14:textId="77777777" w:rsidR="004A4860" w:rsidRDefault="004A4860" w:rsidP="0075550E"/>
    <w:p w14:paraId="3C222B0C" w14:textId="068E294E" w:rsidR="004A4860" w:rsidRPr="0075550E" w:rsidRDefault="004A4860" w:rsidP="0075550E">
      <w:pPr>
        <w:sectPr w:rsidR="004A4860" w:rsidRPr="0075550E" w:rsidSect="009E4370">
          <w:headerReference w:type="default" r:id="rId22"/>
          <w:footerReference w:type="default" r:id="rId23"/>
          <w:headerReference w:type="first" r:id="rId24"/>
          <w:footerReference w:type="first" r:id="rId25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&quot;&quot;"/>
      </w:tblPr>
      <w:tblGrid>
        <w:gridCol w:w="846"/>
        <w:gridCol w:w="2107"/>
        <w:gridCol w:w="818"/>
        <w:gridCol w:w="332"/>
        <w:gridCol w:w="1402"/>
        <w:gridCol w:w="692"/>
        <w:gridCol w:w="3154"/>
        <w:gridCol w:w="1276"/>
      </w:tblGrid>
      <w:tr w:rsidR="00ED3AE3" w14:paraId="497504A7" w14:textId="77777777" w:rsidTr="00887A2C">
        <w:trPr>
          <w:gridAfter w:val="1"/>
          <w:wAfter w:w="1276" w:type="dxa"/>
        </w:trPr>
        <w:tc>
          <w:tcPr>
            <w:tcW w:w="4103" w:type="dxa"/>
            <w:gridSpan w:val="4"/>
          </w:tcPr>
          <w:p w14:paraId="7DB3493F" w14:textId="77777777" w:rsidR="00ED3AE3" w:rsidRDefault="00ED3AE3" w:rsidP="00946B14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lastRenderedPageBreak/>
              <w:t>Opracowanie:</w:t>
            </w:r>
          </w:p>
          <w:p w14:paraId="620E00A7" w14:textId="77777777" w:rsidR="00ED3AE3" w:rsidRDefault="00ED3AE3" w:rsidP="00946B14">
            <w:pPr>
              <w:pStyle w:val="61ostatniastronatekst"/>
              <w:rPr>
                <w:b/>
                <w:bCs/>
              </w:rPr>
            </w:pPr>
            <w:r>
              <w:rPr>
                <w:b/>
                <w:bCs/>
              </w:rPr>
              <w:t>Urząd Statystyczny w Katowicach</w:t>
            </w:r>
          </w:p>
          <w:p w14:paraId="4E3BEFCB" w14:textId="77777777" w:rsidR="00ED3AE3" w:rsidRDefault="00ED3AE3" w:rsidP="00946B14">
            <w:pPr>
              <w:pStyle w:val="61ostatniastronatekst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Dyrektor Grażyna Witkowska</w:t>
            </w:r>
          </w:p>
          <w:p w14:paraId="6C6B1283" w14:textId="77777777" w:rsidR="00ED3AE3" w:rsidRPr="001F6C97" w:rsidRDefault="00ED3AE3" w:rsidP="00946B14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48</w:t>
            </w:r>
          </w:p>
        </w:tc>
        <w:tc>
          <w:tcPr>
            <w:tcW w:w="5248" w:type="dxa"/>
            <w:gridSpan w:val="3"/>
          </w:tcPr>
          <w:p w14:paraId="62B22EA3" w14:textId="77777777" w:rsidR="00ED3AE3" w:rsidRDefault="00ED3AE3" w:rsidP="00946B14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t>Rozpowszechnianie:</w:t>
            </w:r>
          </w:p>
          <w:p w14:paraId="68B41794" w14:textId="77777777" w:rsidR="00ED3AE3" w:rsidRDefault="00ED3AE3" w:rsidP="00946B14">
            <w:pPr>
              <w:pStyle w:val="61ostatniastronatekst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Informatorium</w:t>
            </w:r>
            <w:proofErr w:type="spellEnd"/>
            <w:r>
              <w:rPr>
                <w:b/>
                <w:bCs/>
              </w:rPr>
              <w:t xml:space="preserve"> Statystyczne</w:t>
            </w:r>
          </w:p>
          <w:p w14:paraId="5FF965FA" w14:textId="77777777" w:rsidR="00ED3AE3" w:rsidRDefault="00ED3AE3" w:rsidP="00946B14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33, 32 779 12 34</w:t>
            </w:r>
          </w:p>
          <w:p w14:paraId="7DCA0028" w14:textId="77777777" w:rsidR="00ED3AE3" w:rsidRDefault="00ED3AE3" w:rsidP="00946B14">
            <w:pPr>
              <w:pStyle w:val="61ostatniastronatekst"/>
            </w:pPr>
          </w:p>
        </w:tc>
      </w:tr>
      <w:tr w:rsidR="00ED3AE3" w14:paraId="1524F411" w14:textId="77777777" w:rsidTr="00887A2C">
        <w:trPr>
          <w:gridAfter w:val="1"/>
          <w:wAfter w:w="1276" w:type="dxa"/>
          <w:trHeight w:val="567"/>
        </w:trPr>
        <w:tc>
          <w:tcPr>
            <w:tcW w:w="846" w:type="dxa"/>
            <w:vAlign w:val="center"/>
          </w:tcPr>
          <w:p w14:paraId="294059E7" w14:textId="77777777" w:rsidR="00ED3AE3" w:rsidRDefault="00ED3AE3" w:rsidP="00946B14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2033024" behindDoc="0" locked="0" layoutInCell="1" allowOverlap="1" wp14:anchorId="45B3DC89" wp14:editId="28FF43EB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240030</wp:posOffset>
                  </wp:positionV>
                  <wp:extent cx="255905" cy="252730"/>
                  <wp:effectExtent l="0" t="0" r="0" b="0"/>
                  <wp:wrapNone/>
                  <wp:docPr id="51" name="Obraz 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727448" name="Obraz 1" descr="ikona strony WWW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07" w:type="dxa"/>
            <w:vAlign w:val="center"/>
          </w:tcPr>
          <w:p w14:paraId="24C5C797" w14:textId="77777777" w:rsidR="00ED3AE3" w:rsidRPr="00967598" w:rsidRDefault="00000000" w:rsidP="00946B14">
            <w:pPr>
              <w:ind w:left="-113"/>
            </w:pPr>
            <w:hyperlink r:id="rId27" w:tooltip="link do strony internetowej Urzędu" w:history="1">
              <w:r w:rsidR="00ED3AE3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kato</w:t>
              </w:r>
              <w:r w:rsidR="00ED3AE3" w:rsidRPr="00506551">
                <w:rPr>
                  <w:rStyle w:val="62ostatniastronatekstprzyikonachZnak"/>
                  <w:szCs w:val="20"/>
                </w:rPr>
                <w:t>wice.st</w:t>
              </w:r>
              <w:r w:rsidR="00ED3AE3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at.gov.pl</w:t>
              </w:r>
            </w:hyperlink>
          </w:p>
        </w:tc>
        <w:tc>
          <w:tcPr>
            <w:tcW w:w="818" w:type="dxa"/>
            <w:vAlign w:val="center"/>
          </w:tcPr>
          <w:p w14:paraId="5286A912" w14:textId="77777777" w:rsidR="00ED3AE3" w:rsidRDefault="00ED3AE3" w:rsidP="00946B14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2034048" behindDoc="0" locked="0" layoutInCell="1" allowOverlap="1" wp14:anchorId="0F9C4A63" wp14:editId="63DD625D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245745</wp:posOffset>
                  </wp:positionV>
                  <wp:extent cx="255905" cy="252730"/>
                  <wp:effectExtent l="0" t="0" r="0" b="0"/>
                  <wp:wrapNone/>
                  <wp:docPr id="53" name="Obraz 2" descr="ikon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179502" name="Obraz 2" descr="ikona platformy X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34" w:type="dxa"/>
            <w:gridSpan w:val="2"/>
            <w:vAlign w:val="center"/>
          </w:tcPr>
          <w:p w14:paraId="131100BE" w14:textId="77777777" w:rsidR="00ED3AE3" w:rsidRPr="00967598" w:rsidRDefault="00000000" w:rsidP="00946B14">
            <w:pPr>
              <w:ind w:left="-113"/>
            </w:pPr>
            <w:hyperlink r:id="rId29" w:tooltip="link do platformy X" w:history="1">
              <w:r w:rsidR="00ED3AE3" w:rsidRPr="00506551">
                <w:rPr>
                  <w:sz w:val="20"/>
                  <w:szCs w:val="20"/>
                </w:rPr>
                <w:t>@Katowice_STA</w:t>
              </w:r>
              <w:r w:rsidR="00ED3AE3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T</w:t>
              </w:r>
            </w:hyperlink>
          </w:p>
        </w:tc>
        <w:tc>
          <w:tcPr>
            <w:tcW w:w="692" w:type="dxa"/>
            <w:vAlign w:val="center"/>
          </w:tcPr>
          <w:p w14:paraId="0E562D67" w14:textId="77777777" w:rsidR="00ED3AE3" w:rsidRDefault="00ED3AE3" w:rsidP="00946B14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2035072" behindDoc="0" locked="0" layoutInCell="1" allowOverlap="1" wp14:anchorId="63796EFB" wp14:editId="3F137B60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255270</wp:posOffset>
                  </wp:positionV>
                  <wp:extent cx="255905" cy="252730"/>
                  <wp:effectExtent l="0" t="0" r="0" b="0"/>
                  <wp:wrapNone/>
                  <wp:docPr id="54" name="Obraz 3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82543" name="Obraz 3" descr="ikona facebooka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54" w:type="dxa"/>
            <w:vAlign w:val="center"/>
          </w:tcPr>
          <w:p w14:paraId="1B187A9F" w14:textId="77777777" w:rsidR="00ED3AE3" w:rsidRPr="00967598" w:rsidRDefault="00000000" w:rsidP="00946B14">
            <w:pPr>
              <w:ind w:left="-113"/>
            </w:pPr>
            <w:hyperlink r:id="rId31" w:tooltip="link do Facebooka" w:history="1">
              <w:r w:rsidR="00ED3AE3" w:rsidRPr="00506551">
                <w:rPr>
                  <w:sz w:val="20"/>
                  <w:szCs w:val="20"/>
                </w:rPr>
                <w:t>@St</w:t>
              </w:r>
              <w:r w:rsidR="00ED3AE3" w:rsidRPr="00506551">
                <w:rPr>
                  <w:rStyle w:val="62ostatniastronatekstprzyikonachZnak"/>
                  <w:szCs w:val="20"/>
                </w:rPr>
                <w:t>atKatow</w:t>
              </w:r>
              <w:r w:rsidR="00ED3AE3" w:rsidRPr="00506551">
                <w:rPr>
                  <w:sz w:val="20"/>
                  <w:szCs w:val="20"/>
                </w:rPr>
                <w:t>ic</w:t>
              </w:r>
              <w:r w:rsidR="00ED3AE3" w:rsidRPr="00506551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e</w:t>
              </w:r>
            </w:hyperlink>
          </w:p>
        </w:tc>
      </w:tr>
      <w:tr w:rsidR="00887A2C" w14:paraId="596D3A68" w14:textId="77777777" w:rsidTr="00887A2C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627" w:type="dxa"/>
            <w:gridSpan w:val="8"/>
            <w:tcBorders>
              <w:top w:val="nil"/>
              <w:bottom w:val="nil"/>
            </w:tcBorders>
          </w:tcPr>
          <w:p w14:paraId="46698702" w14:textId="4A621D81" w:rsidR="00887A2C" w:rsidRDefault="00ED3AE3" w:rsidP="001E1E55">
            <w:pPr>
              <w:tabs>
                <w:tab w:val="right" w:pos="4536"/>
                <w:tab w:val="right" w:pos="5812"/>
              </w:tabs>
              <w:spacing w:before="360" w:after="0"/>
              <w:ind w:right="907"/>
              <w:rPr>
                <w:sz w:val="18"/>
              </w:rPr>
            </w:pPr>
            <w:r w:rsidRPr="00506551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2030976" behindDoc="0" locked="0" layoutInCell="1" allowOverlap="1" wp14:anchorId="19F9C75F" wp14:editId="183AF615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120955</wp:posOffset>
                      </wp:positionV>
                      <wp:extent cx="5887720" cy="3366770"/>
                      <wp:effectExtent l="0" t="0" r="17780" b="24130"/>
                      <wp:wrapTopAndBottom/>
                      <wp:docPr id="50" name="Pole tekstowe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87720" cy="33668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6FEAE9" w14:textId="77777777" w:rsidR="00EE3C03" w:rsidRPr="00EE3C03" w:rsidRDefault="00EE3C03" w:rsidP="00EE3C03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134" w:after="0" w:line="240" w:lineRule="auto"/>
                                    <w:ind w:left="107"/>
                                    <w:rPr>
                                      <w:rFonts w:eastAsia="Fira Sans" w:cs="Fira Sans"/>
                                      <w:b/>
                                    </w:rPr>
                                  </w:pPr>
                                  <w:r w:rsidRPr="00EE3C03">
                                    <w:rPr>
                                      <w:rFonts w:eastAsia="Fira Sans" w:cs="Fira Sans"/>
                                      <w:b/>
                                      <w:spacing w:val="-2"/>
                                    </w:rPr>
                                    <w:t>Powiązane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  <w:spacing w:val="5"/>
                                    </w:rPr>
                                    <w:t xml:space="preserve"> 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  <w:spacing w:val="-2"/>
                                    </w:rPr>
                                    <w:t>opracowania</w:t>
                                  </w:r>
                                </w:p>
                                <w:p w14:paraId="1393D459" w14:textId="26A77087" w:rsidR="00EE3C03" w:rsidRPr="002118D8" w:rsidRDefault="00000000" w:rsidP="0044694E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118" w:after="0" w:line="240" w:lineRule="exact"/>
                                    <w:ind w:left="108"/>
                                    <w:rPr>
                                      <w:rFonts w:eastAsia="Fira Sans" w:cs="Fira Sans"/>
                                      <w:color w:val="001D77"/>
                                    </w:rPr>
                                  </w:pPr>
                                  <w:hyperlink r:id="rId32"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Szkolnictwo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7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wyższe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6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i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7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jego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6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finanse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7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w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5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2023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6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4"/>
                                      </w:rPr>
                                      <w:t>roku</w:t>
                                    </w:r>
                                  </w:hyperlink>
                                </w:p>
                                <w:p w14:paraId="41E9601B" w14:textId="0FB2B0FA" w:rsidR="00EE3C03" w:rsidRDefault="00000000" w:rsidP="0044694E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118" w:after="0" w:line="240" w:lineRule="exact"/>
                                    <w:ind w:left="108"/>
                                    <w:rPr>
                                      <w:rFonts w:eastAsia="Fira Sans" w:cs="Fira Sans"/>
                                      <w:color w:val="001F5F"/>
                                    </w:rPr>
                                  </w:pPr>
                                  <w:hyperlink r:id="rId33"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Szkolnictwo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7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wyższe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7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w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6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roku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6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akademickim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6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2024/25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6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(wyniki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5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wstępne)</w:t>
                                    </w:r>
                                  </w:hyperlink>
                                  <w:r w:rsidR="00EE3C03" w:rsidRPr="00EE3C03">
                                    <w:rPr>
                                      <w:rFonts w:eastAsia="Fira Sans" w:cs="Fira Sans"/>
                                      <w:color w:val="001F5F"/>
                                    </w:rPr>
                                    <w:t xml:space="preserve"> </w:t>
                                  </w:r>
                                </w:p>
                                <w:p w14:paraId="29461CCC" w14:textId="2E5A7895" w:rsidR="00EE3C03" w:rsidRPr="002118D8" w:rsidRDefault="00000000" w:rsidP="0044694E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118" w:after="0" w:line="240" w:lineRule="exact"/>
                                    <w:ind w:left="108"/>
                                    <w:rPr>
                                      <w:rFonts w:eastAsia="Fira Sans" w:cs="Fira Sans"/>
                                      <w:color w:val="001D77"/>
                                    </w:rPr>
                                  </w:pPr>
                                  <w:hyperlink r:id="rId34" w:history="1">
                                    <w:r w:rsidR="00EE3C03" w:rsidRPr="002118D8">
                                      <w:rPr>
                                        <w:rStyle w:val="Hipercze"/>
                                        <w:rFonts w:eastAsia="Fira Sans" w:cs="Fira Sans"/>
                                        <w:color w:val="001D77"/>
                                        <w:u w:val="none"/>
                                      </w:rPr>
                                      <w:t>Rocznik Statystyczny Województwa Śląskiego 2024</w:t>
                                    </w:r>
                                  </w:hyperlink>
                                </w:p>
                                <w:p w14:paraId="01CB7603" w14:textId="77777777" w:rsidR="00EE3C03" w:rsidRPr="00EE3C03" w:rsidRDefault="00EE3C03" w:rsidP="00EE3C03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25" w:after="0" w:line="240" w:lineRule="auto"/>
                                    <w:rPr>
                                      <w:rFonts w:eastAsia="Fira Sans" w:cs="Fira Sans"/>
                                    </w:rPr>
                                  </w:pPr>
                                </w:p>
                                <w:p w14:paraId="757AF188" w14:textId="77777777" w:rsidR="00EE3C03" w:rsidRPr="00EE3C03" w:rsidRDefault="00EE3C03" w:rsidP="00EE3C03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0" w:after="0" w:line="240" w:lineRule="auto"/>
                                    <w:ind w:left="107"/>
                                    <w:rPr>
                                      <w:rFonts w:eastAsia="Fira Sans" w:cs="Fira Sans"/>
                                      <w:b/>
                                    </w:rPr>
                                  </w:pPr>
                                  <w:r w:rsidRPr="00EE3C03">
                                    <w:rPr>
                                      <w:rFonts w:eastAsia="Fira Sans" w:cs="Fira Sans"/>
                                      <w:b/>
                                    </w:rPr>
                                    <w:t>Temat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</w:rPr>
                                    <w:t>dostępny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</w:rPr>
                                    <w:t>w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</w:rPr>
                                    <w:t>bazach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  <w:spacing w:val="-2"/>
                                    </w:rPr>
                                    <w:t>danych</w:t>
                                  </w:r>
                                </w:p>
                                <w:p w14:paraId="0890E134" w14:textId="0443D22A" w:rsidR="00EE3C03" w:rsidRPr="002118D8" w:rsidRDefault="00000000" w:rsidP="00EE3C03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132" w:after="0" w:line="240" w:lineRule="auto"/>
                                    <w:ind w:left="107"/>
                                    <w:rPr>
                                      <w:rFonts w:eastAsia="Fira Sans" w:cs="Fira Sans"/>
                                      <w:color w:val="001D77"/>
                                    </w:rPr>
                                  </w:pPr>
                                  <w:hyperlink r:id="rId35" w:anchor="/"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Strateg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7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→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6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Edukacja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3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i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7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2"/>
                                      </w:rPr>
                                      <w:t>wychowanie</w:t>
                                    </w:r>
                                  </w:hyperlink>
                                </w:p>
                                <w:p w14:paraId="391C3692" w14:textId="77777777" w:rsidR="00EE3C03" w:rsidRPr="002118D8" w:rsidRDefault="00000000" w:rsidP="00B36E22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132" w:after="0" w:line="240" w:lineRule="auto"/>
                                    <w:ind w:left="108"/>
                                    <w:rPr>
                                      <w:rFonts w:eastAsia="Fira Sans" w:cs="Fira Sans"/>
                                      <w:color w:val="001D77"/>
                                    </w:rPr>
                                  </w:pPr>
                                  <w:hyperlink r:id="rId36"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Bank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9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Danych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8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Lokalnych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8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→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8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</w:rPr>
                                      <w:t>Szkolnictwo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8"/>
                                      </w:rPr>
                                      <w:t xml:space="preserve"> </w:t>
                                    </w:r>
                                    <w:r w:rsidR="00EE3C03" w:rsidRPr="002118D8">
                                      <w:rPr>
                                        <w:rFonts w:eastAsia="Fira Sans" w:cs="Fira Sans"/>
                                        <w:color w:val="001D77"/>
                                        <w:spacing w:val="-2"/>
                                      </w:rPr>
                                      <w:t>wyższe</w:t>
                                    </w:r>
                                  </w:hyperlink>
                                </w:p>
                                <w:p w14:paraId="0A665F1A" w14:textId="77777777" w:rsidR="00EE3C03" w:rsidRPr="00EE3C03" w:rsidRDefault="00EE3C03" w:rsidP="00EE3C03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144" w:after="0" w:line="240" w:lineRule="auto"/>
                                    <w:rPr>
                                      <w:rFonts w:eastAsia="Fira Sans" w:cs="Fira Sans"/>
                                    </w:rPr>
                                  </w:pPr>
                                </w:p>
                                <w:p w14:paraId="145B16AE" w14:textId="77777777" w:rsidR="00EE3C03" w:rsidRDefault="00EE3C03" w:rsidP="00EE3C03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0" w:after="0" w:line="240" w:lineRule="auto"/>
                                    <w:ind w:left="107"/>
                                    <w:rPr>
                                      <w:rFonts w:eastAsia="Fira Sans" w:cs="Fira Sans"/>
                                      <w:b/>
                                      <w:spacing w:val="-2"/>
                                    </w:rPr>
                                  </w:pPr>
                                  <w:r w:rsidRPr="00EE3C03">
                                    <w:rPr>
                                      <w:rFonts w:eastAsia="Fira Sans" w:cs="Fira Sans"/>
                                      <w:b/>
                                    </w:rPr>
                                    <w:t>Ważniejsze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</w:rPr>
                                    <w:t>pojęcia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</w:rPr>
                                    <w:t>dostępne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</w:rPr>
                                    <w:t>w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 w:rsidRPr="00EE3C03">
                                    <w:rPr>
                                      <w:rFonts w:eastAsia="Fira Sans" w:cs="Fira Sans"/>
                                      <w:b/>
                                      <w:spacing w:val="-2"/>
                                    </w:rPr>
                                    <w:t>słowniku</w:t>
                                  </w:r>
                                </w:p>
                                <w:p w14:paraId="75222858" w14:textId="77777777" w:rsidR="0044694E" w:rsidRPr="002118D8" w:rsidRDefault="0044694E" w:rsidP="00B36E22">
                                  <w:pPr>
                                    <w:spacing w:line="240" w:lineRule="exact"/>
                                    <w:ind w:left="108"/>
                                    <w:rPr>
                                      <w:color w:val="001D77"/>
                                    </w:rPr>
                                  </w:pP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fldChar w:fldCharType="begin"/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instrText>HYPERLINK "https://stat.gov.pl/metainformacje/slownik-pojec/pojecia-stosowane-w-statystyce-publicznej/2584,pojecie.html" \o "Link do słownika pojęć"</w:instrText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fldChar w:fldCharType="separate"/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t>Student</w:t>
                                  </w:r>
                                </w:p>
                                <w:p w14:paraId="3A72BBFE" w14:textId="77777777" w:rsidR="0044694E" w:rsidRPr="002118D8" w:rsidRDefault="0044694E" w:rsidP="00B36E22">
                                  <w:pPr>
                                    <w:spacing w:line="240" w:lineRule="exact"/>
                                    <w:ind w:left="108"/>
                                    <w:rPr>
                                      <w:color w:val="001D77"/>
                                    </w:rPr>
                                  </w:pP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fldChar w:fldCharType="end"/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fldChar w:fldCharType="begin"/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instrText>HYPERLINK "https://stat.gov.pl/metainformacje/slownik-pojec/pojecia-stosowane-w-statystyce-publicznej/4028,pojecie.html" \o "Link do słownika pojęć"</w:instrText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fldChar w:fldCharType="separate"/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t>Absolwent</w:t>
                                  </w:r>
                                </w:p>
                                <w:p w14:paraId="5EA2DB35" w14:textId="77777777" w:rsidR="0044694E" w:rsidRPr="002118D8" w:rsidRDefault="0044694E" w:rsidP="00B36E22">
                                  <w:pPr>
                                    <w:spacing w:line="240" w:lineRule="exact"/>
                                    <w:ind w:left="108"/>
                                    <w:rPr>
                                      <w:color w:val="001D77"/>
                                    </w:rPr>
                                  </w:pP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fldChar w:fldCharType="end"/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fldChar w:fldCharType="begin"/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instrText>HYPERLINK "https://stat.gov.pl/metainformacje/slownik-pojec/pojecia-stosowane-w-statystyce-publicznej/4027,pojecie.html" \o "Link do słownika pojęć"</w:instrText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fldChar w:fldCharType="separate"/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t>Uczelnia</w:t>
                                  </w:r>
                                </w:p>
                                <w:p w14:paraId="28C07B96" w14:textId="77777777" w:rsidR="0044694E" w:rsidRPr="002118D8" w:rsidRDefault="0044694E" w:rsidP="00B36E22">
                                  <w:pPr>
                                    <w:spacing w:line="240" w:lineRule="exact"/>
                                    <w:ind w:left="108"/>
                                    <w:rPr>
                                      <w:color w:val="001D77"/>
                                    </w:rPr>
                                  </w:pP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fldChar w:fldCharType="end"/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fldChar w:fldCharType="begin"/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instrText>HYPERLINK "https://stat.gov.pl/metainformacje/slownik-pojec/pojecia-stosowane-w-statystyce-publicznej/2641,pojecie.html" \o "Link do słownika pojęć"</w:instrText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fldChar w:fldCharType="separate"/>
                                  </w: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t>Studia wyższe</w:t>
                                  </w:r>
                                </w:p>
                                <w:p w14:paraId="0F486733" w14:textId="2FFDC8F5" w:rsidR="00EE3C03" w:rsidRPr="002118D8" w:rsidRDefault="0044694E" w:rsidP="00B36E22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0" w:after="0" w:line="240" w:lineRule="auto"/>
                                    <w:ind w:left="108"/>
                                    <w:rPr>
                                      <w:rFonts w:eastAsia="Fira Sans" w:cs="Fira Sans"/>
                                      <w:b/>
                                      <w:color w:val="001D77"/>
                                      <w:spacing w:val="-2"/>
                                    </w:rPr>
                                  </w:pPr>
                                  <w:r w:rsidRPr="002118D8">
                                    <w:rPr>
                                      <w:rFonts w:cs="Times New Roman"/>
                                      <w:color w:val="001D77"/>
                                    </w:rPr>
                                    <w:fldChar w:fldCharType="end"/>
                                  </w:r>
                                  <w:hyperlink r:id="rId37" w:tooltip="Link do słownika pojęć" w:history="1">
                                    <w:r w:rsidRPr="002118D8">
                                      <w:rPr>
                                        <w:rFonts w:cs="Times New Roman"/>
                                        <w:color w:val="001D77"/>
                                      </w:rPr>
                                      <w:t>Rok akademicki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F9C75F" id="_x0000_s1100" type="#_x0000_t202" alt="&quot;&quot;" style="position:absolute;margin-left:0;margin-top:9.5pt;width:463.6pt;height:265.1pt;z-index:2520309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" fillcolor="#f2f2f2" strokecolor="window">
                      <v:textbox>
                        <w:txbxContent>
                          <w:p w14:paraId="4F6FEAE9" w14:textId="77777777" w:rsidR="00EE3C03" w:rsidRPr="00EE3C03" w:rsidRDefault="00EE3C03" w:rsidP="00EE3C03">
                            <w:pPr>
                              <w:widowControl w:val="0"/>
                              <w:autoSpaceDE w:val="0"/>
                              <w:autoSpaceDN w:val="0"/>
                              <w:spacing w:before="134" w:after="0" w:line="240" w:lineRule="auto"/>
                              <w:ind w:left="107"/>
                              <w:rPr>
                                <w:rFonts w:eastAsia="Fira Sans" w:cs="Fira Sans"/>
                                <w:b/>
                              </w:rPr>
                            </w:pPr>
                            <w:r w:rsidRPr="00EE3C03">
                              <w:rPr>
                                <w:rFonts w:eastAsia="Fira Sans" w:cs="Fira Sans"/>
                                <w:b/>
                                <w:spacing w:val="-2"/>
                              </w:rPr>
                              <w:t>Powiązane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  <w:spacing w:val="5"/>
                              </w:rPr>
                              <w:t xml:space="preserve"> 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  <w:spacing w:val="-2"/>
                              </w:rPr>
                              <w:t>opracowania</w:t>
                            </w:r>
                          </w:p>
                          <w:p w14:paraId="1393D459" w14:textId="26A77087" w:rsidR="00EE3C03" w:rsidRPr="002118D8" w:rsidRDefault="00000000" w:rsidP="0044694E">
                            <w:pPr>
                              <w:widowControl w:val="0"/>
                              <w:autoSpaceDE w:val="0"/>
                              <w:autoSpaceDN w:val="0"/>
                              <w:spacing w:before="118" w:after="0" w:line="240" w:lineRule="exact"/>
                              <w:ind w:left="108"/>
                              <w:rPr>
                                <w:rFonts w:eastAsia="Fira Sans" w:cs="Fira Sans"/>
                                <w:color w:val="001D77"/>
                              </w:rPr>
                            </w:pPr>
                            <w:hyperlink r:id="rId38"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Szkolnictwo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7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wyższe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6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i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7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jego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6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finanse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7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w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5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2023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6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4"/>
                                </w:rPr>
                                <w:t>roku</w:t>
                              </w:r>
                            </w:hyperlink>
                          </w:p>
                          <w:p w14:paraId="41E9601B" w14:textId="0FB2B0FA" w:rsidR="00EE3C03" w:rsidRDefault="00000000" w:rsidP="0044694E">
                            <w:pPr>
                              <w:widowControl w:val="0"/>
                              <w:autoSpaceDE w:val="0"/>
                              <w:autoSpaceDN w:val="0"/>
                              <w:spacing w:before="118" w:after="0" w:line="240" w:lineRule="exact"/>
                              <w:ind w:left="108"/>
                              <w:rPr>
                                <w:rFonts w:eastAsia="Fira Sans" w:cs="Fira Sans"/>
                                <w:color w:val="001F5F"/>
                              </w:rPr>
                            </w:pPr>
                            <w:hyperlink r:id="rId39"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Szkolnictwo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7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wyższe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7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w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6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roku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6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akademickim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6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2024/25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6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(wyniki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5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wstępne)</w:t>
                              </w:r>
                            </w:hyperlink>
                            <w:r w:rsidR="00EE3C03" w:rsidRPr="00EE3C03">
                              <w:rPr>
                                <w:rFonts w:eastAsia="Fira Sans" w:cs="Fira Sans"/>
                                <w:color w:val="001F5F"/>
                              </w:rPr>
                              <w:t xml:space="preserve"> </w:t>
                            </w:r>
                          </w:p>
                          <w:p w14:paraId="29461CCC" w14:textId="2E5A7895" w:rsidR="00EE3C03" w:rsidRPr="002118D8" w:rsidRDefault="00000000" w:rsidP="0044694E">
                            <w:pPr>
                              <w:widowControl w:val="0"/>
                              <w:autoSpaceDE w:val="0"/>
                              <w:autoSpaceDN w:val="0"/>
                              <w:spacing w:before="118" w:after="0" w:line="240" w:lineRule="exact"/>
                              <w:ind w:left="108"/>
                              <w:rPr>
                                <w:rFonts w:eastAsia="Fira Sans" w:cs="Fira Sans"/>
                                <w:color w:val="001D77"/>
                              </w:rPr>
                            </w:pPr>
                            <w:hyperlink r:id="rId40" w:history="1">
                              <w:r w:rsidR="00EE3C03" w:rsidRPr="002118D8">
                                <w:rPr>
                                  <w:rStyle w:val="Hipercze"/>
                                  <w:rFonts w:eastAsia="Fira Sans" w:cs="Fira Sans"/>
                                  <w:color w:val="001D77"/>
                                  <w:u w:val="none"/>
                                </w:rPr>
                                <w:t>Rocznik Statystyczny Województwa Śląskiego 2024</w:t>
                              </w:r>
                            </w:hyperlink>
                          </w:p>
                          <w:p w14:paraId="01CB7603" w14:textId="77777777" w:rsidR="00EE3C03" w:rsidRPr="00EE3C03" w:rsidRDefault="00EE3C03" w:rsidP="00EE3C03">
                            <w:pPr>
                              <w:widowControl w:val="0"/>
                              <w:autoSpaceDE w:val="0"/>
                              <w:autoSpaceDN w:val="0"/>
                              <w:spacing w:before="25" w:after="0" w:line="240" w:lineRule="auto"/>
                              <w:rPr>
                                <w:rFonts w:eastAsia="Fira Sans" w:cs="Fira Sans"/>
                              </w:rPr>
                            </w:pPr>
                          </w:p>
                          <w:p w14:paraId="757AF188" w14:textId="77777777" w:rsidR="00EE3C03" w:rsidRPr="00EE3C03" w:rsidRDefault="00EE3C03" w:rsidP="00EE3C03">
                            <w:pPr>
                              <w:widowControl w:val="0"/>
                              <w:autoSpaceDE w:val="0"/>
                              <w:autoSpaceDN w:val="0"/>
                              <w:spacing w:before="0" w:after="0" w:line="240" w:lineRule="auto"/>
                              <w:ind w:left="107"/>
                              <w:rPr>
                                <w:rFonts w:eastAsia="Fira Sans" w:cs="Fira Sans"/>
                                <w:b/>
                              </w:rPr>
                            </w:pPr>
                            <w:r w:rsidRPr="00EE3C03">
                              <w:rPr>
                                <w:rFonts w:eastAsia="Fira Sans" w:cs="Fira Sans"/>
                                <w:b/>
                              </w:rPr>
                              <w:t>Temat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  <w:spacing w:val="-7"/>
                              </w:rPr>
                              <w:t xml:space="preserve"> 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</w:rPr>
                              <w:t>dostępny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  <w:spacing w:val="-7"/>
                              </w:rPr>
                              <w:t xml:space="preserve"> 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</w:rPr>
                              <w:t>w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  <w:spacing w:val="-7"/>
                              </w:rPr>
                              <w:t xml:space="preserve"> 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</w:rPr>
                              <w:t>bazach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  <w:spacing w:val="-6"/>
                              </w:rPr>
                              <w:t xml:space="preserve"> 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  <w:spacing w:val="-2"/>
                              </w:rPr>
                              <w:t>danych</w:t>
                            </w:r>
                          </w:p>
                          <w:p w14:paraId="0890E134" w14:textId="0443D22A" w:rsidR="00EE3C03" w:rsidRPr="002118D8" w:rsidRDefault="00000000" w:rsidP="00EE3C03">
                            <w:pPr>
                              <w:widowControl w:val="0"/>
                              <w:autoSpaceDE w:val="0"/>
                              <w:autoSpaceDN w:val="0"/>
                              <w:spacing w:before="132" w:after="0" w:line="240" w:lineRule="auto"/>
                              <w:ind w:left="107"/>
                              <w:rPr>
                                <w:rFonts w:eastAsia="Fira Sans" w:cs="Fira Sans"/>
                                <w:color w:val="001D77"/>
                              </w:rPr>
                            </w:pPr>
                            <w:hyperlink r:id="rId41" w:anchor="/"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Strateg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7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→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6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Edukacja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3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i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7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2"/>
                                </w:rPr>
                                <w:t>wychowanie</w:t>
                              </w:r>
                            </w:hyperlink>
                          </w:p>
                          <w:p w14:paraId="391C3692" w14:textId="77777777" w:rsidR="00EE3C03" w:rsidRPr="002118D8" w:rsidRDefault="00000000" w:rsidP="00B36E22">
                            <w:pPr>
                              <w:widowControl w:val="0"/>
                              <w:autoSpaceDE w:val="0"/>
                              <w:autoSpaceDN w:val="0"/>
                              <w:spacing w:before="132" w:after="0" w:line="240" w:lineRule="auto"/>
                              <w:ind w:left="108"/>
                              <w:rPr>
                                <w:rFonts w:eastAsia="Fira Sans" w:cs="Fira Sans"/>
                                <w:color w:val="001D77"/>
                              </w:rPr>
                            </w:pPr>
                            <w:hyperlink r:id="rId42"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Bank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9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Danych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8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Lokalnych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8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→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8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</w:rPr>
                                <w:t>Szkolnictwo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8"/>
                                </w:rPr>
                                <w:t xml:space="preserve"> </w:t>
                              </w:r>
                              <w:r w:rsidR="00EE3C03" w:rsidRPr="002118D8">
                                <w:rPr>
                                  <w:rFonts w:eastAsia="Fira Sans" w:cs="Fira Sans"/>
                                  <w:color w:val="001D77"/>
                                  <w:spacing w:val="-2"/>
                                </w:rPr>
                                <w:t>wyższe</w:t>
                              </w:r>
                            </w:hyperlink>
                          </w:p>
                          <w:p w14:paraId="0A665F1A" w14:textId="77777777" w:rsidR="00EE3C03" w:rsidRPr="00EE3C03" w:rsidRDefault="00EE3C03" w:rsidP="00EE3C03">
                            <w:pPr>
                              <w:widowControl w:val="0"/>
                              <w:autoSpaceDE w:val="0"/>
                              <w:autoSpaceDN w:val="0"/>
                              <w:spacing w:before="144" w:after="0" w:line="240" w:lineRule="auto"/>
                              <w:rPr>
                                <w:rFonts w:eastAsia="Fira Sans" w:cs="Fira Sans"/>
                              </w:rPr>
                            </w:pPr>
                          </w:p>
                          <w:p w14:paraId="145B16AE" w14:textId="77777777" w:rsidR="00EE3C03" w:rsidRDefault="00EE3C03" w:rsidP="00EE3C03">
                            <w:pPr>
                              <w:widowControl w:val="0"/>
                              <w:autoSpaceDE w:val="0"/>
                              <w:autoSpaceDN w:val="0"/>
                              <w:spacing w:before="0" w:after="0" w:line="240" w:lineRule="auto"/>
                              <w:ind w:left="107"/>
                              <w:rPr>
                                <w:rFonts w:eastAsia="Fira Sans" w:cs="Fira Sans"/>
                                <w:b/>
                                <w:spacing w:val="-2"/>
                              </w:rPr>
                            </w:pPr>
                            <w:r w:rsidRPr="00EE3C03">
                              <w:rPr>
                                <w:rFonts w:eastAsia="Fira Sans" w:cs="Fira Sans"/>
                                <w:b/>
                              </w:rPr>
                              <w:t>Ważniejsze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  <w:spacing w:val="-8"/>
                              </w:rPr>
                              <w:t xml:space="preserve"> 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</w:rPr>
                              <w:t>pojęcia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  <w:spacing w:val="-7"/>
                              </w:rPr>
                              <w:t xml:space="preserve"> 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</w:rPr>
                              <w:t>dostępne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  <w:spacing w:val="-8"/>
                              </w:rPr>
                              <w:t xml:space="preserve"> 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</w:rPr>
                              <w:t>w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  <w:spacing w:val="-8"/>
                              </w:rPr>
                              <w:t xml:space="preserve"> </w:t>
                            </w:r>
                            <w:r w:rsidRPr="00EE3C03">
                              <w:rPr>
                                <w:rFonts w:eastAsia="Fira Sans" w:cs="Fira Sans"/>
                                <w:b/>
                                <w:spacing w:val="-2"/>
                              </w:rPr>
                              <w:t>słowniku</w:t>
                            </w:r>
                          </w:p>
                          <w:p w14:paraId="75222858" w14:textId="77777777" w:rsidR="0044694E" w:rsidRPr="002118D8" w:rsidRDefault="0044694E" w:rsidP="00B36E22">
                            <w:pPr>
                              <w:spacing w:line="240" w:lineRule="exact"/>
                              <w:ind w:left="108"/>
                              <w:rPr>
                                <w:color w:val="001D77"/>
                              </w:rPr>
                            </w:pP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fldChar w:fldCharType="begin"/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instrText>HYPERLINK "https://stat.gov.pl/metainformacje/slownik-pojec/pojecia-stosowane-w-statystyce-publicznej/2584,pojecie.html" \o "Link do słownika pojęć"</w:instrText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fldChar w:fldCharType="separate"/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t>Student</w:t>
                            </w:r>
                          </w:p>
                          <w:p w14:paraId="3A72BBFE" w14:textId="77777777" w:rsidR="0044694E" w:rsidRPr="002118D8" w:rsidRDefault="0044694E" w:rsidP="00B36E22">
                            <w:pPr>
                              <w:spacing w:line="240" w:lineRule="exact"/>
                              <w:ind w:left="108"/>
                              <w:rPr>
                                <w:color w:val="001D77"/>
                              </w:rPr>
                            </w:pP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fldChar w:fldCharType="end"/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fldChar w:fldCharType="begin"/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instrText>HYPERLINK "https://stat.gov.pl/metainformacje/slownik-pojec/pojecia-stosowane-w-statystyce-publicznej/4028,pojecie.html" \o "Link do słownika pojęć"</w:instrText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fldChar w:fldCharType="separate"/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t>Absolwent</w:t>
                            </w:r>
                          </w:p>
                          <w:p w14:paraId="5EA2DB35" w14:textId="77777777" w:rsidR="0044694E" w:rsidRPr="002118D8" w:rsidRDefault="0044694E" w:rsidP="00B36E22">
                            <w:pPr>
                              <w:spacing w:line="240" w:lineRule="exact"/>
                              <w:ind w:left="108"/>
                              <w:rPr>
                                <w:color w:val="001D77"/>
                              </w:rPr>
                            </w:pP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fldChar w:fldCharType="end"/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fldChar w:fldCharType="begin"/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instrText>HYPERLINK "https://stat.gov.pl/metainformacje/slownik-pojec/pojecia-stosowane-w-statystyce-publicznej/4027,pojecie.html" \o "Link do słownika pojęć"</w:instrText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fldChar w:fldCharType="separate"/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t>Uczelnia</w:t>
                            </w:r>
                          </w:p>
                          <w:p w14:paraId="28C07B96" w14:textId="77777777" w:rsidR="0044694E" w:rsidRPr="002118D8" w:rsidRDefault="0044694E" w:rsidP="00B36E22">
                            <w:pPr>
                              <w:spacing w:line="240" w:lineRule="exact"/>
                              <w:ind w:left="108"/>
                              <w:rPr>
                                <w:color w:val="001D77"/>
                              </w:rPr>
                            </w:pP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fldChar w:fldCharType="end"/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fldChar w:fldCharType="begin"/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instrText>HYPERLINK "https://stat.gov.pl/metainformacje/slownik-pojec/pojecia-stosowane-w-statystyce-publicznej/2641,pojecie.html" \o "Link do słownika pojęć"</w:instrText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fldChar w:fldCharType="separate"/>
                            </w: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t>Studia wyższe</w:t>
                            </w:r>
                          </w:p>
                          <w:p w14:paraId="0F486733" w14:textId="2FFDC8F5" w:rsidR="00EE3C03" w:rsidRPr="002118D8" w:rsidRDefault="0044694E" w:rsidP="00B36E22">
                            <w:pPr>
                              <w:widowControl w:val="0"/>
                              <w:autoSpaceDE w:val="0"/>
                              <w:autoSpaceDN w:val="0"/>
                              <w:spacing w:before="0" w:after="0" w:line="240" w:lineRule="auto"/>
                              <w:ind w:left="108"/>
                              <w:rPr>
                                <w:rFonts w:eastAsia="Fira Sans" w:cs="Fira Sans"/>
                                <w:b/>
                                <w:color w:val="001D77"/>
                                <w:spacing w:val="-2"/>
                              </w:rPr>
                            </w:pPr>
                            <w:r w:rsidRPr="002118D8">
                              <w:rPr>
                                <w:rFonts w:cs="Times New Roman"/>
                                <w:color w:val="001D77"/>
                              </w:rPr>
                              <w:fldChar w:fldCharType="end"/>
                            </w:r>
                            <w:hyperlink r:id="rId43" w:tooltip="Link do słownika pojęć" w:history="1">
                              <w:r w:rsidRPr="002118D8">
                                <w:rPr>
                                  <w:rFonts w:cs="Times New Roman"/>
                                  <w:color w:val="001D77"/>
                                </w:rPr>
                                <w:t>Rok akademicki</w:t>
                              </w:r>
                            </w:hyperlink>
                          </w:p>
                        </w:txbxContent>
                      </v:textbox>
                      <w10:wrap type="topAndBottom" anchorx="margin"/>
                    </v:shape>
                  </w:pict>
                </mc:Fallback>
              </mc:AlternateContent>
            </w:r>
            <w:r w:rsidR="00887A2C">
              <w:rPr>
                <w:sz w:val="18"/>
              </w:rPr>
              <w:t>W</w:t>
            </w:r>
            <w:r w:rsidR="00887A2C" w:rsidRPr="00ED3AE3">
              <w:rPr>
                <w:sz w:val="18"/>
              </w:rPr>
              <w:t xml:space="preserve"> przypadku cytowania danych Głównego Urzędu Statystycznego prosimy o zamieszczenie informacji: „Źródło danych GUS”,</w:t>
            </w:r>
            <w:r w:rsidR="001E1E55">
              <w:rPr>
                <w:sz w:val="18"/>
              </w:rPr>
              <w:t xml:space="preserve"> </w:t>
            </w:r>
            <w:r w:rsidR="00887A2C" w:rsidRPr="00ED3AE3">
              <w:rPr>
                <w:sz w:val="18"/>
              </w:rPr>
              <w:t>a w przypadku publikowania obliczeń dokonanych na danych opublikowanych przez GUS prosimy o</w:t>
            </w:r>
            <w:r w:rsidR="00887A2C">
              <w:rPr>
                <w:sz w:val="18"/>
              </w:rPr>
              <w:t xml:space="preserve"> </w:t>
            </w:r>
            <w:r w:rsidR="00887A2C" w:rsidRPr="00ED3AE3">
              <w:rPr>
                <w:sz w:val="18"/>
              </w:rPr>
              <w:t>zamieszczenie informacji: „Opracowanie własne na podstawie danych GUS”.</w:t>
            </w:r>
          </w:p>
        </w:tc>
      </w:tr>
    </w:tbl>
    <w:p w14:paraId="13FC6EE9" w14:textId="77777777" w:rsidR="00521B4A" w:rsidRPr="00001C5B" w:rsidRDefault="00521B4A" w:rsidP="00415E97">
      <w:pPr>
        <w:tabs>
          <w:tab w:val="right" w:pos="4536"/>
          <w:tab w:val="right" w:pos="5812"/>
        </w:tabs>
        <w:spacing w:before="720" w:after="8400" w:line="240" w:lineRule="exact"/>
        <w:rPr>
          <w:sz w:val="18"/>
        </w:rPr>
      </w:pPr>
    </w:p>
    <w:sectPr w:rsidR="00521B4A" w:rsidRPr="00001C5B" w:rsidSect="009E4370">
      <w:headerReference w:type="default" r:id="rId44"/>
      <w:footerReference w:type="default" r:id="rId4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F7F35" w14:textId="77777777" w:rsidR="002A5412" w:rsidRDefault="002A5412" w:rsidP="000662E2">
      <w:pPr>
        <w:spacing w:after="0" w:line="240" w:lineRule="auto"/>
      </w:pPr>
      <w:r>
        <w:separator/>
      </w:r>
    </w:p>
  </w:endnote>
  <w:endnote w:type="continuationSeparator" w:id="0">
    <w:p w14:paraId="275D8973" w14:textId="77777777" w:rsidR="002A5412" w:rsidRDefault="002A541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98B95C0-27B1-4B45-BFDA-994BCF0D5F87}"/>
    <w:embedBold r:id="rId2" w:fontKey="{16147B99-9D01-4F21-AB49-9A8605DA790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D7EAF0A-11D7-481B-9B51-A1280B490777}"/>
    <w:embedBold r:id="rId4" w:fontKey="{89A1CF04-9922-4CD5-B44A-1284AF9410C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9536635-1884-4B5E-923E-1FCF21153501}"/>
    <w:embedItalic r:id="rId6" w:fontKey="{28273451-CD09-474B-9520-FE177261BC6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5465FD3A-F223-4E8B-80F1-91EEE625CFD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C45853A7-FA1F-4612-9B35-7E99BB9B844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9AC825AF-7818-4EE5-AAA2-751838344463}"/>
    <w:embedBold r:id="rId10" w:fontKey="{37E1D02A-20AB-4003-99B3-5F0290F0A02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7F75588F-D648-4E3E-9A79-2A9FC0328B90}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B44F3" w14:textId="77777777" w:rsidR="002A5412" w:rsidRDefault="002A5412" w:rsidP="000662E2">
      <w:pPr>
        <w:spacing w:after="0" w:line="240" w:lineRule="auto"/>
      </w:pPr>
      <w:r>
        <w:separator/>
      </w:r>
    </w:p>
  </w:footnote>
  <w:footnote w:type="continuationSeparator" w:id="0">
    <w:p w14:paraId="3713E8FA" w14:textId="77777777" w:rsidR="002A5412" w:rsidRDefault="002A541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5AE041E0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C5ACEC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53574146" w:rsidR="00003437" w:rsidRDefault="008D3DAA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5407" behindDoc="0" locked="0" layoutInCell="1" allowOverlap="1" wp14:anchorId="20B7CBDB" wp14:editId="7D26D1EF">
          <wp:simplePos x="0" y="0"/>
          <wp:positionH relativeFrom="margin">
            <wp:posOffset>67945</wp:posOffset>
          </wp:positionH>
          <wp:positionV relativeFrom="paragraph">
            <wp:posOffset>151130</wp:posOffset>
          </wp:positionV>
          <wp:extent cx="1457325" cy="450850"/>
          <wp:effectExtent l="0" t="0" r="9525" b="6350"/>
          <wp:wrapNone/>
          <wp:docPr id="20" name="Obraz 20" descr="Logo Urzędu Statystycznego w Katowicach – dwa nachodzące na siebie w pionie koła (górne w kolorze jasnozielonym, dolne w kolorze granatowym); po prawej stronie napis: Urząd Statystyczny w Katowicach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Obraz 41" descr="Logo Urzędu Statystycznego w Katowicach – dwa nachodzące na siebie w pionie koła (górne w kolorze jasnozielonym, dolne w kolorze granatowym); po prawej stronie napis: Urząd Statystyczny w Katowicach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05617D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 granatowym pasku napis 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13573A">
                          <w:pPr>
                            <w:pStyle w:val="11nazwaseriiwydawniczej"/>
                          </w:pPr>
                          <w: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101" alt="Na granatowym pasku napis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13573A">
                    <w:pPr>
                      <w:pStyle w:val="11nazwaseriiwydawniczej"/>
                    </w:pPr>
                    <w: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5A3E28B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3D99C1F2" id="Prostokąt 10" o:spid="_x0000_s1026" alt="&quot;&quot;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173F3C9E" w:rsidR="00540C5C" w:rsidRDefault="00540C5C" w:rsidP="00FE164E">
    <w:pPr>
      <w:pStyle w:val="Nagwek"/>
      <w:tabs>
        <w:tab w:val="clear" w:pos="4536"/>
        <w:tab w:val="clear" w:pos="9072"/>
        <w:tab w:val="left" w:pos="3479"/>
      </w:tabs>
      <w:rPr>
        <w:noProof/>
        <w:lang w:eastAsia="pl-PL"/>
      </w:rPr>
    </w:pPr>
  </w:p>
  <w:p w14:paraId="45C1A999" w14:textId="1D20D800" w:rsidR="00540C5C" w:rsidRDefault="00540C5C" w:rsidP="000A0A5D">
    <w:pPr>
      <w:pStyle w:val="Nagwek"/>
      <w:tabs>
        <w:tab w:val="clear" w:pos="4536"/>
        <w:tab w:val="clear" w:pos="9072"/>
        <w:tab w:val="left" w:pos="6165"/>
      </w:tabs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493D96C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– 24.09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607C54A" w:rsidR="00F37172" w:rsidRPr="00233E63" w:rsidRDefault="00CD5748" w:rsidP="00F049AB">
                          <w:pPr>
                            <w:pStyle w:val="12datainformacjisygnalnej"/>
                          </w:pPr>
                          <w:r>
                            <w:t>24</w:t>
                          </w:r>
                          <w:r w:rsidR="00DE6B58" w:rsidRPr="00233E63">
                            <w:t>.</w:t>
                          </w:r>
                          <w:r w:rsidR="00C3068C">
                            <w:t>0</w:t>
                          </w:r>
                          <w:r>
                            <w:t>9</w:t>
                          </w:r>
                          <w:r w:rsidR="00DE6B58" w:rsidRPr="00233E63">
                            <w:t>.</w:t>
                          </w:r>
                          <w:r w:rsidR="003531C4" w:rsidRPr="00233E63">
                            <w:t>202</w:t>
                          </w:r>
                          <w:r w:rsidR="00DF570E">
                            <w:t>5</w:t>
                          </w:r>
                          <w:r w:rsidR="00DE6B58" w:rsidRPr="00233E63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102" type="#_x0000_t202" alt="Data publikacji informacji sygnalnej – 24.09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6607C54A" w:rsidR="00F37172" w:rsidRPr="00233E63" w:rsidRDefault="00CD5748" w:rsidP="00F049AB">
                    <w:pPr>
                      <w:pStyle w:val="12datainformacjisygnalnej"/>
                    </w:pPr>
                    <w:r>
                      <w:t>24</w:t>
                    </w:r>
                    <w:r w:rsidR="00DE6B58" w:rsidRPr="00233E63">
                      <w:t>.</w:t>
                    </w:r>
                    <w:r w:rsidR="00C3068C">
                      <w:t>0</w:t>
                    </w:r>
                    <w:r>
                      <w:t>9</w:t>
                    </w:r>
                    <w:r w:rsidR="00DE6B58" w:rsidRPr="00233E63">
                      <w:t>.</w:t>
                    </w:r>
                    <w:r w:rsidR="003531C4" w:rsidRPr="00233E63">
                      <w:t>202</w:t>
                    </w:r>
                    <w:r w:rsidR="00DF570E">
                      <w:t>5</w:t>
                    </w:r>
                    <w:r w:rsidR="00DE6B58" w:rsidRPr="00233E63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F25A925" w:rsidR="00607CC5" w:rsidRDefault="000A0A5D" w:rsidP="000A0A5D">
    <w:pPr>
      <w:pStyle w:val="Nagwek"/>
      <w:tabs>
        <w:tab w:val="clear" w:pos="4536"/>
        <w:tab w:val="clear" w:pos="9072"/>
        <w:tab w:val="left" w:pos="2655"/>
      </w:tabs>
    </w:pPr>
    <w:r>
      <w:tab/>
    </w:r>
  </w:p>
  <w:p w14:paraId="0738E4E9" w14:textId="4398CE38" w:rsidR="00607CC5" w:rsidRDefault="008D3DAA" w:rsidP="008D3DAA">
    <w:pPr>
      <w:pStyle w:val="Nagwek"/>
      <w:tabs>
        <w:tab w:val="clear" w:pos="4536"/>
        <w:tab w:val="clear" w:pos="9072"/>
        <w:tab w:val="left" w:pos="18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24.9pt;height:127.1pt;visibility:visible;mso-wrap-style:square" o:bullet="t">
        <v:imagedata r:id="rId1" o:title=""/>
      </v:shape>
    </w:pict>
  </w:numPicBullet>
  <w:numPicBullet w:numPicBulletId="1">
    <w:pict>
      <v:shape id="_x0000_i1061" type="#_x0000_t75" style="width:123.95pt;height:127.1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C7232EE"/>
    <w:multiLevelType w:val="hybridMultilevel"/>
    <w:tmpl w:val="FE3AAC84"/>
    <w:lvl w:ilvl="0" w:tplc="BD04B2B0">
      <w:numFmt w:val="bullet"/>
      <w:lvlText w:val="–"/>
      <w:lvlJc w:val="left"/>
      <w:pPr>
        <w:ind w:left="11" w:hanging="149"/>
      </w:pPr>
      <w:rPr>
        <w:rFonts w:ascii="Fira Sans" w:eastAsia="Fira Sans" w:hAnsi="Fira Sans" w:cs="Fira Sans" w:hint="default"/>
        <w:b w:val="0"/>
        <w:bCs w:val="0"/>
        <w:i w:val="0"/>
        <w:iCs w:val="0"/>
        <w:spacing w:val="0"/>
        <w:w w:val="99"/>
        <w:sz w:val="19"/>
        <w:szCs w:val="19"/>
        <w:lang w:val="pl-PL" w:eastAsia="en-US" w:bidi="ar-SA"/>
      </w:rPr>
    </w:lvl>
    <w:lvl w:ilvl="1" w:tplc="A3B4CF2E">
      <w:numFmt w:val="bullet"/>
      <w:lvlText w:val="•"/>
      <w:lvlJc w:val="left"/>
      <w:pPr>
        <w:ind w:left="820" w:hanging="149"/>
      </w:pPr>
      <w:rPr>
        <w:rFonts w:hint="default"/>
        <w:lang w:val="pl-PL" w:eastAsia="en-US" w:bidi="ar-SA"/>
      </w:rPr>
    </w:lvl>
    <w:lvl w:ilvl="2" w:tplc="996A1CD6">
      <w:numFmt w:val="bullet"/>
      <w:lvlText w:val="•"/>
      <w:lvlJc w:val="left"/>
      <w:pPr>
        <w:ind w:left="1620" w:hanging="149"/>
      </w:pPr>
      <w:rPr>
        <w:rFonts w:hint="default"/>
        <w:lang w:val="pl-PL" w:eastAsia="en-US" w:bidi="ar-SA"/>
      </w:rPr>
    </w:lvl>
    <w:lvl w:ilvl="3" w:tplc="A6047300">
      <w:numFmt w:val="bullet"/>
      <w:lvlText w:val="•"/>
      <w:lvlJc w:val="left"/>
      <w:pPr>
        <w:ind w:left="2420" w:hanging="149"/>
      </w:pPr>
      <w:rPr>
        <w:rFonts w:hint="default"/>
        <w:lang w:val="pl-PL" w:eastAsia="en-US" w:bidi="ar-SA"/>
      </w:rPr>
    </w:lvl>
    <w:lvl w:ilvl="4" w:tplc="5164E300">
      <w:numFmt w:val="bullet"/>
      <w:lvlText w:val="•"/>
      <w:lvlJc w:val="left"/>
      <w:pPr>
        <w:ind w:left="3220" w:hanging="149"/>
      </w:pPr>
      <w:rPr>
        <w:rFonts w:hint="default"/>
        <w:lang w:val="pl-PL" w:eastAsia="en-US" w:bidi="ar-SA"/>
      </w:rPr>
    </w:lvl>
    <w:lvl w:ilvl="5" w:tplc="3970D61C">
      <w:numFmt w:val="bullet"/>
      <w:lvlText w:val="•"/>
      <w:lvlJc w:val="left"/>
      <w:pPr>
        <w:ind w:left="4021" w:hanging="149"/>
      </w:pPr>
      <w:rPr>
        <w:rFonts w:hint="default"/>
        <w:lang w:val="pl-PL" w:eastAsia="en-US" w:bidi="ar-SA"/>
      </w:rPr>
    </w:lvl>
    <w:lvl w:ilvl="6" w:tplc="75D62AB4">
      <w:numFmt w:val="bullet"/>
      <w:lvlText w:val="•"/>
      <w:lvlJc w:val="left"/>
      <w:pPr>
        <w:ind w:left="4821" w:hanging="149"/>
      </w:pPr>
      <w:rPr>
        <w:rFonts w:hint="default"/>
        <w:lang w:val="pl-PL" w:eastAsia="en-US" w:bidi="ar-SA"/>
      </w:rPr>
    </w:lvl>
    <w:lvl w:ilvl="7" w:tplc="84AE7F94">
      <w:numFmt w:val="bullet"/>
      <w:lvlText w:val="•"/>
      <w:lvlJc w:val="left"/>
      <w:pPr>
        <w:ind w:left="5621" w:hanging="149"/>
      </w:pPr>
      <w:rPr>
        <w:rFonts w:hint="default"/>
        <w:lang w:val="pl-PL" w:eastAsia="en-US" w:bidi="ar-SA"/>
      </w:rPr>
    </w:lvl>
    <w:lvl w:ilvl="8" w:tplc="E320BD64">
      <w:numFmt w:val="bullet"/>
      <w:lvlText w:val="•"/>
      <w:lvlJc w:val="left"/>
      <w:pPr>
        <w:ind w:left="6421" w:hanging="149"/>
      </w:pPr>
      <w:rPr>
        <w:rFonts w:hint="default"/>
        <w:lang w:val="pl-PL" w:eastAsia="en-US" w:bidi="ar-SA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7" w15:restartNumberingAfterBreak="0">
    <w:nsid w:val="50F21AC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44077790">
    <w:abstractNumId w:val="5"/>
  </w:num>
  <w:num w:numId="2" w16cid:durableId="1616013233">
    <w:abstractNumId w:val="2"/>
  </w:num>
  <w:num w:numId="3" w16cid:durableId="554202302">
    <w:abstractNumId w:val="3"/>
  </w:num>
  <w:num w:numId="4" w16cid:durableId="80650918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5699227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2152729">
    <w:abstractNumId w:val="0"/>
  </w:num>
  <w:num w:numId="7" w16cid:durableId="877474179">
    <w:abstractNumId w:val="7"/>
  </w:num>
  <w:num w:numId="8" w16cid:durableId="258488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proofState w:spelling="clean"/>
  <w:defaultTabStop w:val="3515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E76"/>
    <w:rsid w:val="00003437"/>
    <w:rsid w:val="000051CD"/>
    <w:rsid w:val="000060A7"/>
    <w:rsid w:val="0000709F"/>
    <w:rsid w:val="0000737E"/>
    <w:rsid w:val="000108B8"/>
    <w:rsid w:val="0001252B"/>
    <w:rsid w:val="00013BE7"/>
    <w:rsid w:val="00013EE2"/>
    <w:rsid w:val="000152F5"/>
    <w:rsid w:val="00020664"/>
    <w:rsid w:val="000245B3"/>
    <w:rsid w:val="00024BE4"/>
    <w:rsid w:val="00025B28"/>
    <w:rsid w:val="0002645C"/>
    <w:rsid w:val="00027075"/>
    <w:rsid w:val="0002715B"/>
    <w:rsid w:val="00027608"/>
    <w:rsid w:val="00030234"/>
    <w:rsid w:val="00030E9A"/>
    <w:rsid w:val="00040347"/>
    <w:rsid w:val="00042678"/>
    <w:rsid w:val="0004582E"/>
    <w:rsid w:val="000470AA"/>
    <w:rsid w:val="00053DA6"/>
    <w:rsid w:val="0005700A"/>
    <w:rsid w:val="00057CA1"/>
    <w:rsid w:val="00062DBA"/>
    <w:rsid w:val="00063147"/>
    <w:rsid w:val="000647A9"/>
    <w:rsid w:val="000662E2"/>
    <w:rsid w:val="00066883"/>
    <w:rsid w:val="000672B1"/>
    <w:rsid w:val="0007187C"/>
    <w:rsid w:val="00071B39"/>
    <w:rsid w:val="00074B57"/>
    <w:rsid w:val="00074DD8"/>
    <w:rsid w:val="00075759"/>
    <w:rsid w:val="000776FA"/>
    <w:rsid w:val="00077891"/>
    <w:rsid w:val="000806F7"/>
    <w:rsid w:val="00083415"/>
    <w:rsid w:val="00095039"/>
    <w:rsid w:val="00095D04"/>
    <w:rsid w:val="00096BB7"/>
    <w:rsid w:val="00097840"/>
    <w:rsid w:val="00097A18"/>
    <w:rsid w:val="000A0A5D"/>
    <w:rsid w:val="000A42C1"/>
    <w:rsid w:val="000A68D3"/>
    <w:rsid w:val="000B0727"/>
    <w:rsid w:val="000B0F3F"/>
    <w:rsid w:val="000B3D75"/>
    <w:rsid w:val="000B44CA"/>
    <w:rsid w:val="000B4B67"/>
    <w:rsid w:val="000B6981"/>
    <w:rsid w:val="000B6E42"/>
    <w:rsid w:val="000C135D"/>
    <w:rsid w:val="000C13D1"/>
    <w:rsid w:val="000C1DDC"/>
    <w:rsid w:val="000C21BD"/>
    <w:rsid w:val="000D1295"/>
    <w:rsid w:val="000D1D43"/>
    <w:rsid w:val="000D1E72"/>
    <w:rsid w:val="000D225C"/>
    <w:rsid w:val="000D2A5C"/>
    <w:rsid w:val="000D31D0"/>
    <w:rsid w:val="000D39F0"/>
    <w:rsid w:val="000D3FFE"/>
    <w:rsid w:val="000D487A"/>
    <w:rsid w:val="000D48CF"/>
    <w:rsid w:val="000D62F4"/>
    <w:rsid w:val="000D7C40"/>
    <w:rsid w:val="000D7CB2"/>
    <w:rsid w:val="000E0918"/>
    <w:rsid w:val="000E7699"/>
    <w:rsid w:val="000E79A9"/>
    <w:rsid w:val="000F23DD"/>
    <w:rsid w:val="000F35B5"/>
    <w:rsid w:val="000F4A24"/>
    <w:rsid w:val="000F7238"/>
    <w:rsid w:val="000F7440"/>
    <w:rsid w:val="00100421"/>
    <w:rsid w:val="001007CA"/>
    <w:rsid w:val="001007DC"/>
    <w:rsid w:val="001011C3"/>
    <w:rsid w:val="00106DA3"/>
    <w:rsid w:val="00107275"/>
    <w:rsid w:val="00107B7B"/>
    <w:rsid w:val="00110214"/>
    <w:rsid w:val="00110D87"/>
    <w:rsid w:val="001116AD"/>
    <w:rsid w:val="0011233F"/>
    <w:rsid w:val="00112399"/>
    <w:rsid w:val="00114DB9"/>
    <w:rsid w:val="00116087"/>
    <w:rsid w:val="00117711"/>
    <w:rsid w:val="00126F06"/>
    <w:rsid w:val="001278CD"/>
    <w:rsid w:val="00130296"/>
    <w:rsid w:val="001324AE"/>
    <w:rsid w:val="00134145"/>
    <w:rsid w:val="00134965"/>
    <w:rsid w:val="0013573A"/>
    <w:rsid w:val="00136736"/>
    <w:rsid w:val="00136740"/>
    <w:rsid w:val="00136D67"/>
    <w:rsid w:val="00141158"/>
    <w:rsid w:val="001423B6"/>
    <w:rsid w:val="00143CAA"/>
    <w:rsid w:val="001447E1"/>
    <w:rsid w:val="001448A7"/>
    <w:rsid w:val="001448BF"/>
    <w:rsid w:val="00146621"/>
    <w:rsid w:val="00147D88"/>
    <w:rsid w:val="0015199D"/>
    <w:rsid w:val="001526F5"/>
    <w:rsid w:val="001558DA"/>
    <w:rsid w:val="00156B00"/>
    <w:rsid w:val="00157D0F"/>
    <w:rsid w:val="00157FBF"/>
    <w:rsid w:val="00161026"/>
    <w:rsid w:val="001617E3"/>
    <w:rsid w:val="00162325"/>
    <w:rsid w:val="001624CA"/>
    <w:rsid w:val="00167A13"/>
    <w:rsid w:val="001717D2"/>
    <w:rsid w:val="0017203F"/>
    <w:rsid w:val="001745C2"/>
    <w:rsid w:val="00174833"/>
    <w:rsid w:val="001749F0"/>
    <w:rsid w:val="00177024"/>
    <w:rsid w:val="00177261"/>
    <w:rsid w:val="00180EC0"/>
    <w:rsid w:val="00182F6E"/>
    <w:rsid w:val="001858EE"/>
    <w:rsid w:val="00186D53"/>
    <w:rsid w:val="0019234A"/>
    <w:rsid w:val="001951DA"/>
    <w:rsid w:val="001A1853"/>
    <w:rsid w:val="001A49C8"/>
    <w:rsid w:val="001A4A01"/>
    <w:rsid w:val="001A78D4"/>
    <w:rsid w:val="001B053D"/>
    <w:rsid w:val="001B3858"/>
    <w:rsid w:val="001B7ED9"/>
    <w:rsid w:val="001C0F41"/>
    <w:rsid w:val="001C2536"/>
    <w:rsid w:val="001C2655"/>
    <w:rsid w:val="001C3269"/>
    <w:rsid w:val="001C327E"/>
    <w:rsid w:val="001C3E49"/>
    <w:rsid w:val="001C4359"/>
    <w:rsid w:val="001C4883"/>
    <w:rsid w:val="001D057B"/>
    <w:rsid w:val="001D19B6"/>
    <w:rsid w:val="001D1DB4"/>
    <w:rsid w:val="001D23F1"/>
    <w:rsid w:val="001D25F9"/>
    <w:rsid w:val="001D32D0"/>
    <w:rsid w:val="001D5633"/>
    <w:rsid w:val="001D61ED"/>
    <w:rsid w:val="001D7C11"/>
    <w:rsid w:val="001E1E55"/>
    <w:rsid w:val="001E5B2D"/>
    <w:rsid w:val="001E6CE3"/>
    <w:rsid w:val="001F023F"/>
    <w:rsid w:val="001F4874"/>
    <w:rsid w:val="001F6C97"/>
    <w:rsid w:val="0020156C"/>
    <w:rsid w:val="002017CA"/>
    <w:rsid w:val="00206BF5"/>
    <w:rsid w:val="002118D8"/>
    <w:rsid w:val="00212E21"/>
    <w:rsid w:val="002150E5"/>
    <w:rsid w:val="00215645"/>
    <w:rsid w:val="00216634"/>
    <w:rsid w:val="00220694"/>
    <w:rsid w:val="00221FA0"/>
    <w:rsid w:val="0022590B"/>
    <w:rsid w:val="00225C36"/>
    <w:rsid w:val="00226147"/>
    <w:rsid w:val="00233E63"/>
    <w:rsid w:val="00233E77"/>
    <w:rsid w:val="00240295"/>
    <w:rsid w:val="00242333"/>
    <w:rsid w:val="00242D31"/>
    <w:rsid w:val="00244019"/>
    <w:rsid w:val="00244AAA"/>
    <w:rsid w:val="00250B53"/>
    <w:rsid w:val="00253814"/>
    <w:rsid w:val="0025481E"/>
    <w:rsid w:val="00255903"/>
    <w:rsid w:val="002574F9"/>
    <w:rsid w:val="00260339"/>
    <w:rsid w:val="00262B61"/>
    <w:rsid w:val="00262CC6"/>
    <w:rsid w:val="00263E08"/>
    <w:rsid w:val="00272E4B"/>
    <w:rsid w:val="00273B1A"/>
    <w:rsid w:val="00275672"/>
    <w:rsid w:val="00275691"/>
    <w:rsid w:val="00276811"/>
    <w:rsid w:val="00282699"/>
    <w:rsid w:val="00283308"/>
    <w:rsid w:val="00283AE9"/>
    <w:rsid w:val="00285969"/>
    <w:rsid w:val="002926DF"/>
    <w:rsid w:val="00294994"/>
    <w:rsid w:val="002959F8"/>
    <w:rsid w:val="0029632F"/>
    <w:rsid w:val="00296697"/>
    <w:rsid w:val="00297CA2"/>
    <w:rsid w:val="002A06AD"/>
    <w:rsid w:val="002A2813"/>
    <w:rsid w:val="002A4E5B"/>
    <w:rsid w:val="002A5412"/>
    <w:rsid w:val="002A5C09"/>
    <w:rsid w:val="002A7F74"/>
    <w:rsid w:val="002B0164"/>
    <w:rsid w:val="002B0290"/>
    <w:rsid w:val="002B0472"/>
    <w:rsid w:val="002B12C5"/>
    <w:rsid w:val="002B2EE1"/>
    <w:rsid w:val="002B33C8"/>
    <w:rsid w:val="002B356E"/>
    <w:rsid w:val="002B3DFA"/>
    <w:rsid w:val="002B4F21"/>
    <w:rsid w:val="002B6B12"/>
    <w:rsid w:val="002B6EAD"/>
    <w:rsid w:val="002C046C"/>
    <w:rsid w:val="002C21F0"/>
    <w:rsid w:val="002C4437"/>
    <w:rsid w:val="002C7A98"/>
    <w:rsid w:val="002D01DF"/>
    <w:rsid w:val="002D2828"/>
    <w:rsid w:val="002D2F65"/>
    <w:rsid w:val="002E08A1"/>
    <w:rsid w:val="002E1344"/>
    <w:rsid w:val="002E3EB3"/>
    <w:rsid w:val="002E4DCD"/>
    <w:rsid w:val="002E5363"/>
    <w:rsid w:val="002E6140"/>
    <w:rsid w:val="002E6985"/>
    <w:rsid w:val="002E71B6"/>
    <w:rsid w:val="002F21CC"/>
    <w:rsid w:val="002F35F6"/>
    <w:rsid w:val="002F366E"/>
    <w:rsid w:val="002F390D"/>
    <w:rsid w:val="002F4DF4"/>
    <w:rsid w:val="002F6E49"/>
    <w:rsid w:val="002F7664"/>
    <w:rsid w:val="002F77C8"/>
    <w:rsid w:val="0030169B"/>
    <w:rsid w:val="00302478"/>
    <w:rsid w:val="00304F22"/>
    <w:rsid w:val="00305954"/>
    <w:rsid w:val="00306053"/>
    <w:rsid w:val="0030649A"/>
    <w:rsid w:val="00306C7C"/>
    <w:rsid w:val="003076BA"/>
    <w:rsid w:val="00310BF8"/>
    <w:rsid w:val="00314F86"/>
    <w:rsid w:val="00317F4D"/>
    <w:rsid w:val="0032298B"/>
    <w:rsid w:val="00322EDD"/>
    <w:rsid w:val="00323FA0"/>
    <w:rsid w:val="00325F6D"/>
    <w:rsid w:val="00326266"/>
    <w:rsid w:val="00326C9F"/>
    <w:rsid w:val="003309FA"/>
    <w:rsid w:val="00332320"/>
    <w:rsid w:val="0033367F"/>
    <w:rsid w:val="003365E7"/>
    <w:rsid w:val="003371D7"/>
    <w:rsid w:val="00344F2D"/>
    <w:rsid w:val="003450AA"/>
    <w:rsid w:val="00347D72"/>
    <w:rsid w:val="0035124C"/>
    <w:rsid w:val="00351338"/>
    <w:rsid w:val="003514EE"/>
    <w:rsid w:val="00351585"/>
    <w:rsid w:val="003531C4"/>
    <w:rsid w:val="003539EA"/>
    <w:rsid w:val="00353F45"/>
    <w:rsid w:val="00356554"/>
    <w:rsid w:val="00357611"/>
    <w:rsid w:val="00363870"/>
    <w:rsid w:val="0036432A"/>
    <w:rsid w:val="00364AF9"/>
    <w:rsid w:val="00364CB8"/>
    <w:rsid w:val="00365716"/>
    <w:rsid w:val="00367237"/>
    <w:rsid w:val="003703FC"/>
    <w:rsid w:val="0037077F"/>
    <w:rsid w:val="00372411"/>
    <w:rsid w:val="00373882"/>
    <w:rsid w:val="003800B5"/>
    <w:rsid w:val="00380796"/>
    <w:rsid w:val="00382EE3"/>
    <w:rsid w:val="003843DB"/>
    <w:rsid w:val="00391058"/>
    <w:rsid w:val="003914EB"/>
    <w:rsid w:val="00391930"/>
    <w:rsid w:val="00392B8A"/>
    <w:rsid w:val="00393579"/>
    <w:rsid w:val="00393755"/>
    <w:rsid w:val="00393761"/>
    <w:rsid w:val="00394E26"/>
    <w:rsid w:val="00395073"/>
    <w:rsid w:val="00395C2E"/>
    <w:rsid w:val="00395FF8"/>
    <w:rsid w:val="0039603D"/>
    <w:rsid w:val="0039634E"/>
    <w:rsid w:val="00396691"/>
    <w:rsid w:val="00397D18"/>
    <w:rsid w:val="003A047A"/>
    <w:rsid w:val="003A1B36"/>
    <w:rsid w:val="003A2938"/>
    <w:rsid w:val="003A42D8"/>
    <w:rsid w:val="003A65DF"/>
    <w:rsid w:val="003B1454"/>
    <w:rsid w:val="003B18B6"/>
    <w:rsid w:val="003B19DA"/>
    <w:rsid w:val="003B28F6"/>
    <w:rsid w:val="003B35C9"/>
    <w:rsid w:val="003B46EA"/>
    <w:rsid w:val="003B791F"/>
    <w:rsid w:val="003C0081"/>
    <w:rsid w:val="003C0327"/>
    <w:rsid w:val="003C037F"/>
    <w:rsid w:val="003C161B"/>
    <w:rsid w:val="003C59E0"/>
    <w:rsid w:val="003C5DA3"/>
    <w:rsid w:val="003C6C8D"/>
    <w:rsid w:val="003D2656"/>
    <w:rsid w:val="003D2917"/>
    <w:rsid w:val="003D4D94"/>
    <w:rsid w:val="003D4F10"/>
    <w:rsid w:val="003D4F95"/>
    <w:rsid w:val="003D5F42"/>
    <w:rsid w:val="003D60A9"/>
    <w:rsid w:val="003D7F4B"/>
    <w:rsid w:val="003E2545"/>
    <w:rsid w:val="003E4367"/>
    <w:rsid w:val="003E4891"/>
    <w:rsid w:val="003E6244"/>
    <w:rsid w:val="003E63AF"/>
    <w:rsid w:val="003E6F38"/>
    <w:rsid w:val="003E73E1"/>
    <w:rsid w:val="003F1B3D"/>
    <w:rsid w:val="003F2A1A"/>
    <w:rsid w:val="003F3451"/>
    <w:rsid w:val="003F4C97"/>
    <w:rsid w:val="003F666D"/>
    <w:rsid w:val="003F6D56"/>
    <w:rsid w:val="003F6D78"/>
    <w:rsid w:val="003F7531"/>
    <w:rsid w:val="003F7FE6"/>
    <w:rsid w:val="00400193"/>
    <w:rsid w:val="004044B1"/>
    <w:rsid w:val="00410EBE"/>
    <w:rsid w:val="00411F64"/>
    <w:rsid w:val="004125E3"/>
    <w:rsid w:val="00414401"/>
    <w:rsid w:val="00415E97"/>
    <w:rsid w:val="00416EAF"/>
    <w:rsid w:val="004203DC"/>
    <w:rsid w:val="00420DB2"/>
    <w:rsid w:val="00420FE8"/>
    <w:rsid w:val="004212E7"/>
    <w:rsid w:val="00423C88"/>
    <w:rsid w:val="00423DC9"/>
    <w:rsid w:val="004241C0"/>
    <w:rsid w:val="0042446D"/>
    <w:rsid w:val="0042673F"/>
    <w:rsid w:val="00427AA5"/>
    <w:rsid w:val="00427BF8"/>
    <w:rsid w:val="00431C02"/>
    <w:rsid w:val="00433D0C"/>
    <w:rsid w:val="0043416D"/>
    <w:rsid w:val="00434B0F"/>
    <w:rsid w:val="004372C3"/>
    <w:rsid w:val="00437395"/>
    <w:rsid w:val="00440E34"/>
    <w:rsid w:val="00442280"/>
    <w:rsid w:val="00443E64"/>
    <w:rsid w:val="00443FCB"/>
    <w:rsid w:val="00445047"/>
    <w:rsid w:val="00446749"/>
    <w:rsid w:val="0044694E"/>
    <w:rsid w:val="00447754"/>
    <w:rsid w:val="00450A84"/>
    <w:rsid w:val="00453EB7"/>
    <w:rsid w:val="00454716"/>
    <w:rsid w:val="004562B7"/>
    <w:rsid w:val="0046055E"/>
    <w:rsid w:val="0046284E"/>
    <w:rsid w:val="00463E39"/>
    <w:rsid w:val="004645CD"/>
    <w:rsid w:val="004657FC"/>
    <w:rsid w:val="004677FA"/>
    <w:rsid w:val="00470AFB"/>
    <w:rsid w:val="00473052"/>
    <w:rsid w:val="004733F6"/>
    <w:rsid w:val="00474ABD"/>
    <w:rsid w:val="00474E69"/>
    <w:rsid w:val="0047569D"/>
    <w:rsid w:val="00476390"/>
    <w:rsid w:val="004764A1"/>
    <w:rsid w:val="00476793"/>
    <w:rsid w:val="004776FE"/>
    <w:rsid w:val="00477827"/>
    <w:rsid w:val="00482605"/>
    <w:rsid w:val="00483B43"/>
    <w:rsid w:val="00483CB6"/>
    <w:rsid w:val="00483E9F"/>
    <w:rsid w:val="0048417F"/>
    <w:rsid w:val="00484B33"/>
    <w:rsid w:val="00485A2C"/>
    <w:rsid w:val="004901B0"/>
    <w:rsid w:val="00490BBE"/>
    <w:rsid w:val="00491175"/>
    <w:rsid w:val="00494DF4"/>
    <w:rsid w:val="0049621B"/>
    <w:rsid w:val="00496DEC"/>
    <w:rsid w:val="004A14EA"/>
    <w:rsid w:val="004A1D19"/>
    <w:rsid w:val="004A2A49"/>
    <w:rsid w:val="004A4860"/>
    <w:rsid w:val="004A7EE2"/>
    <w:rsid w:val="004B02AA"/>
    <w:rsid w:val="004B1068"/>
    <w:rsid w:val="004B4599"/>
    <w:rsid w:val="004C07E0"/>
    <w:rsid w:val="004C1895"/>
    <w:rsid w:val="004C2CED"/>
    <w:rsid w:val="004C42A1"/>
    <w:rsid w:val="004C502C"/>
    <w:rsid w:val="004C5E8C"/>
    <w:rsid w:val="004C6D40"/>
    <w:rsid w:val="004D0691"/>
    <w:rsid w:val="004D2D0A"/>
    <w:rsid w:val="004D3FD0"/>
    <w:rsid w:val="004D6D1B"/>
    <w:rsid w:val="004D6E99"/>
    <w:rsid w:val="004D7271"/>
    <w:rsid w:val="004D7B1A"/>
    <w:rsid w:val="004E09A4"/>
    <w:rsid w:val="004E4736"/>
    <w:rsid w:val="004E6AA8"/>
    <w:rsid w:val="004F0C3C"/>
    <w:rsid w:val="004F2280"/>
    <w:rsid w:val="004F23BB"/>
    <w:rsid w:val="004F291A"/>
    <w:rsid w:val="004F48B9"/>
    <w:rsid w:val="004F4966"/>
    <w:rsid w:val="004F63FC"/>
    <w:rsid w:val="004F780D"/>
    <w:rsid w:val="00500511"/>
    <w:rsid w:val="005009CB"/>
    <w:rsid w:val="0050378D"/>
    <w:rsid w:val="00505A92"/>
    <w:rsid w:val="00505D72"/>
    <w:rsid w:val="00506551"/>
    <w:rsid w:val="00520087"/>
    <w:rsid w:val="005203F1"/>
    <w:rsid w:val="00521B4A"/>
    <w:rsid w:val="00521BC3"/>
    <w:rsid w:val="005251D1"/>
    <w:rsid w:val="00530F6D"/>
    <w:rsid w:val="0053185B"/>
    <w:rsid w:val="00531873"/>
    <w:rsid w:val="00533632"/>
    <w:rsid w:val="005336D5"/>
    <w:rsid w:val="00534013"/>
    <w:rsid w:val="00540C5C"/>
    <w:rsid w:val="00541E6E"/>
    <w:rsid w:val="0054251F"/>
    <w:rsid w:val="00542791"/>
    <w:rsid w:val="00543588"/>
    <w:rsid w:val="00545755"/>
    <w:rsid w:val="0054781B"/>
    <w:rsid w:val="00550225"/>
    <w:rsid w:val="00551CC0"/>
    <w:rsid w:val="005520D8"/>
    <w:rsid w:val="005528FE"/>
    <w:rsid w:val="005530A5"/>
    <w:rsid w:val="005538E0"/>
    <w:rsid w:val="00555CFB"/>
    <w:rsid w:val="00556803"/>
    <w:rsid w:val="00556ADB"/>
    <w:rsid w:val="00556CF1"/>
    <w:rsid w:val="00560888"/>
    <w:rsid w:val="005646D6"/>
    <w:rsid w:val="00564E92"/>
    <w:rsid w:val="00565598"/>
    <w:rsid w:val="00566202"/>
    <w:rsid w:val="005703F0"/>
    <w:rsid w:val="005710E8"/>
    <w:rsid w:val="00571310"/>
    <w:rsid w:val="005713FC"/>
    <w:rsid w:val="00572668"/>
    <w:rsid w:val="00574BC1"/>
    <w:rsid w:val="005762A7"/>
    <w:rsid w:val="005763D5"/>
    <w:rsid w:val="00577476"/>
    <w:rsid w:val="00581887"/>
    <w:rsid w:val="00581A6C"/>
    <w:rsid w:val="0058386D"/>
    <w:rsid w:val="0058413B"/>
    <w:rsid w:val="00584595"/>
    <w:rsid w:val="00587CEE"/>
    <w:rsid w:val="005916D7"/>
    <w:rsid w:val="00591BAD"/>
    <w:rsid w:val="00591C99"/>
    <w:rsid w:val="00593387"/>
    <w:rsid w:val="0059427F"/>
    <w:rsid w:val="005A2FFA"/>
    <w:rsid w:val="005A3FED"/>
    <w:rsid w:val="005A50C3"/>
    <w:rsid w:val="005A6919"/>
    <w:rsid w:val="005A698C"/>
    <w:rsid w:val="005A7E2B"/>
    <w:rsid w:val="005B2275"/>
    <w:rsid w:val="005B3352"/>
    <w:rsid w:val="005B3C07"/>
    <w:rsid w:val="005B4BFB"/>
    <w:rsid w:val="005C0CAC"/>
    <w:rsid w:val="005C116F"/>
    <w:rsid w:val="005C4E0D"/>
    <w:rsid w:val="005C559B"/>
    <w:rsid w:val="005D062E"/>
    <w:rsid w:val="005D122E"/>
    <w:rsid w:val="005D2648"/>
    <w:rsid w:val="005D293D"/>
    <w:rsid w:val="005D2F6B"/>
    <w:rsid w:val="005D6DC3"/>
    <w:rsid w:val="005D7C16"/>
    <w:rsid w:val="005E0799"/>
    <w:rsid w:val="005E0B0F"/>
    <w:rsid w:val="005E10F9"/>
    <w:rsid w:val="005E1200"/>
    <w:rsid w:val="005E6EED"/>
    <w:rsid w:val="005F0486"/>
    <w:rsid w:val="005F190E"/>
    <w:rsid w:val="005F1C1E"/>
    <w:rsid w:val="005F45EE"/>
    <w:rsid w:val="005F5A80"/>
    <w:rsid w:val="005F62F7"/>
    <w:rsid w:val="005F697F"/>
    <w:rsid w:val="005F6F7D"/>
    <w:rsid w:val="0060034E"/>
    <w:rsid w:val="00600F13"/>
    <w:rsid w:val="006044FF"/>
    <w:rsid w:val="00604A9A"/>
    <w:rsid w:val="00606031"/>
    <w:rsid w:val="00607CC5"/>
    <w:rsid w:val="0061179B"/>
    <w:rsid w:val="006125F9"/>
    <w:rsid w:val="00612B79"/>
    <w:rsid w:val="0061304D"/>
    <w:rsid w:val="006133BD"/>
    <w:rsid w:val="00616543"/>
    <w:rsid w:val="00620AEC"/>
    <w:rsid w:val="00620B29"/>
    <w:rsid w:val="006226A2"/>
    <w:rsid w:val="0062397F"/>
    <w:rsid w:val="006262B6"/>
    <w:rsid w:val="00626C0C"/>
    <w:rsid w:val="00631762"/>
    <w:rsid w:val="00631904"/>
    <w:rsid w:val="00631C3F"/>
    <w:rsid w:val="00633014"/>
    <w:rsid w:val="0063437B"/>
    <w:rsid w:val="00637554"/>
    <w:rsid w:val="0064017E"/>
    <w:rsid w:val="0064127C"/>
    <w:rsid w:val="0064368D"/>
    <w:rsid w:val="00646428"/>
    <w:rsid w:val="00647C0C"/>
    <w:rsid w:val="00647CA8"/>
    <w:rsid w:val="00650E49"/>
    <w:rsid w:val="00654BB6"/>
    <w:rsid w:val="00655911"/>
    <w:rsid w:val="00655CB9"/>
    <w:rsid w:val="0065653E"/>
    <w:rsid w:val="00657FE1"/>
    <w:rsid w:val="00660320"/>
    <w:rsid w:val="00660518"/>
    <w:rsid w:val="00661BC6"/>
    <w:rsid w:val="00663899"/>
    <w:rsid w:val="00666C99"/>
    <w:rsid w:val="006673CA"/>
    <w:rsid w:val="006707C6"/>
    <w:rsid w:val="006715E3"/>
    <w:rsid w:val="00672195"/>
    <w:rsid w:val="00673C26"/>
    <w:rsid w:val="00674DE5"/>
    <w:rsid w:val="00676380"/>
    <w:rsid w:val="00677ACA"/>
    <w:rsid w:val="00677D12"/>
    <w:rsid w:val="0068058B"/>
    <w:rsid w:val="006812AF"/>
    <w:rsid w:val="0068327D"/>
    <w:rsid w:val="00683CC5"/>
    <w:rsid w:val="00684220"/>
    <w:rsid w:val="00684F59"/>
    <w:rsid w:val="00686E30"/>
    <w:rsid w:val="006904AA"/>
    <w:rsid w:val="00690926"/>
    <w:rsid w:val="00691534"/>
    <w:rsid w:val="006918F0"/>
    <w:rsid w:val="00693880"/>
    <w:rsid w:val="006947A2"/>
    <w:rsid w:val="00694AF0"/>
    <w:rsid w:val="00695341"/>
    <w:rsid w:val="006957CA"/>
    <w:rsid w:val="006965D7"/>
    <w:rsid w:val="006A158C"/>
    <w:rsid w:val="006A1EEA"/>
    <w:rsid w:val="006A28DC"/>
    <w:rsid w:val="006A2D90"/>
    <w:rsid w:val="006A3E82"/>
    <w:rsid w:val="006A4686"/>
    <w:rsid w:val="006A7890"/>
    <w:rsid w:val="006B0E9E"/>
    <w:rsid w:val="006B1B29"/>
    <w:rsid w:val="006B486D"/>
    <w:rsid w:val="006B5AE4"/>
    <w:rsid w:val="006C0298"/>
    <w:rsid w:val="006C0F30"/>
    <w:rsid w:val="006C41AD"/>
    <w:rsid w:val="006C4FAA"/>
    <w:rsid w:val="006C54C4"/>
    <w:rsid w:val="006C5627"/>
    <w:rsid w:val="006D1507"/>
    <w:rsid w:val="006D18EB"/>
    <w:rsid w:val="006D4054"/>
    <w:rsid w:val="006D4624"/>
    <w:rsid w:val="006D48C8"/>
    <w:rsid w:val="006D76E4"/>
    <w:rsid w:val="006D7B10"/>
    <w:rsid w:val="006D7EC6"/>
    <w:rsid w:val="006D7FAF"/>
    <w:rsid w:val="006E02EC"/>
    <w:rsid w:val="006E3C4F"/>
    <w:rsid w:val="006E6871"/>
    <w:rsid w:val="006E6F41"/>
    <w:rsid w:val="006E73E6"/>
    <w:rsid w:val="006F138C"/>
    <w:rsid w:val="006F18C2"/>
    <w:rsid w:val="006F34A1"/>
    <w:rsid w:val="006F5E2B"/>
    <w:rsid w:val="006F7794"/>
    <w:rsid w:val="0070116F"/>
    <w:rsid w:val="007018AD"/>
    <w:rsid w:val="00701DA6"/>
    <w:rsid w:val="007037CA"/>
    <w:rsid w:val="00705B42"/>
    <w:rsid w:val="00705CAA"/>
    <w:rsid w:val="0070689F"/>
    <w:rsid w:val="0071185B"/>
    <w:rsid w:val="0071215D"/>
    <w:rsid w:val="00716595"/>
    <w:rsid w:val="00720B74"/>
    <w:rsid w:val="007211B1"/>
    <w:rsid w:val="0072437A"/>
    <w:rsid w:val="00725936"/>
    <w:rsid w:val="007277DA"/>
    <w:rsid w:val="00731D27"/>
    <w:rsid w:val="00734C3E"/>
    <w:rsid w:val="00734C7A"/>
    <w:rsid w:val="00740409"/>
    <w:rsid w:val="00746187"/>
    <w:rsid w:val="00750FA3"/>
    <w:rsid w:val="00751940"/>
    <w:rsid w:val="007519B7"/>
    <w:rsid w:val="00752D83"/>
    <w:rsid w:val="00753321"/>
    <w:rsid w:val="007538A4"/>
    <w:rsid w:val="00754E96"/>
    <w:rsid w:val="0075550E"/>
    <w:rsid w:val="0075569D"/>
    <w:rsid w:val="00755CB5"/>
    <w:rsid w:val="0075604F"/>
    <w:rsid w:val="00757DBA"/>
    <w:rsid w:val="007608D0"/>
    <w:rsid w:val="0076254F"/>
    <w:rsid w:val="00763A15"/>
    <w:rsid w:val="007658CB"/>
    <w:rsid w:val="00765AC2"/>
    <w:rsid w:val="007671DE"/>
    <w:rsid w:val="007673C6"/>
    <w:rsid w:val="007678DD"/>
    <w:rsid w:val="007701D2"/>
    <w:rsid w:val="007707EC"/>
    <w:rsid w:val="00771399"/>
    <w:rsid w:val="0077265B"/>
    <w:rsid w:val="007763F8"/>
    <w:rsid w:val="007801F5"/>
    <w:rsid w:val="00780DFA"/>
    <w:rsid w:val="00780E49"/>
    <w:rsid w:val="007835C7"/>
    <w:rsid w:val="00783CA4"/>
    <w:rsid w:val="007842FB"/>
    <w:rsid w:val="00785B9E"/>
    <w:rsid w:val="00786124"/>
    <w:rsid w:val="00792A4E"/>
    <w:rsid w:val="00792F2A"/>
    <w:rsid w:val="00793236"/>
    <w:rsid w:val="0079514B"/>
    <w:rsid w:val="00795252"/>
    <w:rsid w:val="007955EE"/>
    <w:rsid w:val="00795709"/>
    <w:rsid w:val="00796C55"/>
    <w:rsid w:val="0079756E"/>
    <w:rsid w:val="007A0BD1"/>
    <w:rsid w:val="007A1E4A"/>
    <w:rsid w:val="007A2DC1"/>
    <w:rsid w:val="007A5953"/>
    <w:rsid w:val="007A7CA3"/>
    <w:rsid w:val="007B0921"/>
    <w:rsid w:val="007B1D0A"/>
    <w:rsid w:val="007B22B6"/>
    <w:rsid w:val="007B6498"/>
    <w:rsid w:val="007B7C8A"/>
    <w:rsid w:val="007C2AA2"/>
    <w:rsid w:val="007C3845"/>
    <w:rsid w:val="007C3C11"/>
    <w:rsid w:val="007C72BE"/>
    <w:rsid w:val="007C7D79"/>
    <w:rsid w:val="007D0869"/>
    <w:rsid w:val="007D14C4"/>
    <w:rsid w:val="007D2632"/>
    <w:rsid w:val="007D3319"/>
    <w:rsid w:val="007D335D"/>
    <w:rsid w:val="007D51B5"/>
    <w:rsid w:val="007D605C"/>
    <w:rsid w:val="007D7303"/>
    <w:rsid w:val="007D7C21"/>
    <w:rsid w:val="007E13DE"/>
    <w:rsid w:val="007E23B4"/>
    <w:rsid w:val="007E3314"/>
    <w:rsid w:val="007E3514"/>
    <w:rsid w:val="007E3725"/>
    <w:rsid w:val="007E4B03"/>
    <w:rsid w:val="007E5FDD"/>
    <w:rsid w:val="007E7D88"/>
    <w:rsid w:val="007F13B2"/>
    <w:rsid w:val="007F324B"/>
    <w:rsid w:val="007F36CA"/>
    <w:rsid w:val="007F3D51"/>
    <w:rsid w:val="007F6D5E"/>
    <w:rsid w:val="00801824"/>
    <w:rsid w:val="00803332"/>
    <w:rsid w:val="0080553C"/>
    <w:rsid w:val="00805818"/>
    <w:rsid w:val="00805B46"/>
    <w:rsid w:val="00805DB4"/>
    <w:rsid w:val="00812E73"/>
    <w:rsid w:val="008139B8"/>
    <w:rsid w:val="008166FC"/>
    <w:rsid w:val="008227FB"/>
    <w:rsid w:val="00823593"/>
    <w:rsid w:val="00825DC2"/>
    <w:rsid w:val="00826423"/>
    <w:rsid w:val="00826CD2"/>
    <w:rsid w:val="00826CE5"/>
    <w:rsid w:val="008307BF"/>
    <w:rsid w:val="0083395D"/>
    <w:rsid w:val="00834AD3"/>
    <w:rsid w:val="00835E81"/>
    <w:rsid w:val="00836802"/>
    <w:rsid w:val="008377C2"/>
    <w:rsid w:val="00841DF6"/>
    <w:rsid w:val="008426D6"/>
    <w:rsid w:val="00843795"/>
    <w:rsid w:val="00847F0F"/>
    <w:rsid w:val="00850643"/>
    <w:rsid w:val="0085179F"/>
    <w:rsid w:val="008522B3"/>
    <w:rsid w:val="00852448"/>
    <w:rsid w:val="00852976"/>
    <w:rsid w:val="008547F8"/>
    <w:rsid w:val="00855C28"/>
    <w:rsid w:val="00855CE8"/>
    <w:rsid w:val="00855E3C"/>
    <w:rsid w:val="00857978"/>
    <w:rsid w:val="008600D5"/>
    <w:rsid w:val="008601DC"/>
    <w:rsid w:val="00863590"/>
    <w:rsid w:val="0086676C"/>
    <w:rsid w:val="0087481F"/>
    <w:rsid w:val="00876213"/>
    <w:rsid w:val="008771E6"/>
    <w:rsid w:val="00877E10"/>
    <w:rsid w:val="00877F6C"/>
    <w:rsid w:val="008807EF"/>
    <w:rsid w:val="00880D86"/>
    <w:rsid w:val="00881639"/>
    <w:rsid w:val="008824BD"/>
    <w:rsid w:val="0088258A"/>
    <w:rsid w:val="008843AD"/>
    <w:rsid w:val="0088577E"/>
    <w:rsid w:val="00886332"/>
    <w:rsid w:val="00887A2C"/>
    <w:rsid w:val="00890AE3"/>
    <w:rsid w:val="008925F0"/>
    <w:rsid w:val="0089448A"/>
    <w:rsid w:val="008961B1"/>
    <w:rsid w:val="0089686B"/>
    <w:rsid w:val="00896BD1"/>
    <w:rsid w:val="00896E6E"/>
    <w:rsid w:val="00897877"/>
    <w:rsid w:val="008A086B"/>
    <w:rsid w:val="008A26D9"/>
    <w:rsid w:val="008A4794"/>
    <w:rsid w:val="008A5252"/>
    <w:rsid w:val="008A7B5B"/>
    <w:rsid w:val="008B0982"/>
    <w:rsid w:val="008B12D2"/>
    <w:rsid w:val="008B172B"/>
    <w:rsid w:val="008B22FF"/>
    <w:rsid w:val="008B247C"/>
    <w:rsid w:val="008B6FF1"/>
    <w:rsid w:val="008C0C29"/>
    <w:rsid w:val="008C58F7"/>
    <w:rsid w:val="008D02DA"/>
    <w:rsid w:val="008D2633"/>
    <w:rsid w:val="008D3DAA"/>
    <w:rsid w:val="008D4891"/>
    <w:rsid w:val="008D4D32"/>
    <w:rsid w:val="008D7059"/>
    <w:rsid w:val="008D70EA"/>
    <w:rsid w:val="008D76BC"/>
    <w:rsid w:val="008E030E"/>
    <w:rsid w:val="008E09CA"/>
    <w:rsid w:val="008E17DA"/>
    <w:rsid w:val="008E2389"/>
    <w:rsid w:val="008E3A3B"/>
    <w:rsid w:val="008E47AD"/>
    <w:rsid w:val="008E4BD1"/>
    <w:rsid w:val="008E7DBA"/>
    <w:rsid w:val="008F026F"/>
    <w:rsid w:val="008F0666"/>
    <w:rsid w:val="008F0829"/>
    <w:rsid w:val="008F3638"/>
    <w:rsid w:val="008F4441"/>
    <w:rsid w:val="008F479A"/>
    <w:rsid w:val="008F4B51"/>
    <w:rsid w:val="008F6B20"/>
    <w:rsid w:val="008F6CC9"/>
    <w:rsid w:val="008F6F31"/>
    <w:rsid w:val="008F74DF"/>
    <w:rsid w:val="00900936"/>
    <w:rsid w:val="00902274"/>
    <w:rsid w:val="00902FF3"/>
    <w:rsid w:val="00904303"/>
    <w:rsid w:val="00906BEF"/>
    <w:rsid w:val="00906FAF"/>
    <w:rsid w:val="00907093"/>
    <w:rsid w:val="00910220"/>
    <w:rsid w:val="00912797"/>
    <w:rsid w:val="009127BA"/>
    <w:rsid w:val="00914D1E"/>
    <w:rsid w:val="009157AF"/>
    <w:rsid w:val="0091788B"/>
    <w:rsid w:val="009179F0"/>
    <w:rsid w:val="00920AAE"/>
    <w:rsid w:val="009227A6"/>
    <w:rsid w:val="00924C07"/>
    <w:rsid w:val="009277C4"/>
    <w:rsid w:val="0093208D"/>
    <w:rsid w:val="00933EC1"/>
    <w:rsid w:val="00934FE8"/>
    <w:rsid w:val="009352D6"/>
    <w:rsid w:val="00942D10"/>
    <w:rsid w:val="009446AD"/>
    <w:rsid w:val="0095049D"/>
    <w:rsid w:val="00950DFA"/>
    <w:rsid w:val="0095283C"/>
    <w:rsid w:val="009530DB"/>
    <w:rsid w:val="00953676"/>
    <w:rsid w:val="00953FB2"/>
    <w:rsid w:val="00954621"/>
    <w:rsid w:val="00954AA4"/>
    <w:rsid w:val="00956F30"/>
    <w:rsid w:val="009570C7"/>
    <w:rsid w:val="00960B88"/>
    <w:rsid w:val="00962663"/>
    <w:rsid w:val="00964540"/>
    <w:rsid w:val="00964C5D"/>
    <w:rsid w:val="00966C9A"/>
    <w:rsid w:val="009672FF"/>
    <w:rsid w:val="0096752C"/>
    <w:rsid w:val="00967598"/>
    <w:rsid w:val="009679D6"/>
    <w:rsid w:val="00967C30"/>
    <w:rsid w:val="00970080"/>
    <w:rsid w:val="009705EE"/>
    <w:rsid w:val="00970D88"/>
    <w:rsid w:val="00970F85"/>
    <w:rsid w:val="00975837"/>
    <w:rsid w:val="00976817"/>
    <w:rsid w:val="009768A9"/>
    <w:rsid w:val="00977927"/>
    <w:rsid w:val="00980011"/>
    <w:rsid w:val="0098135C"/>
    <w:rsid w:val="0098156A"/>
    <w:rsid w:val="0098198A"/>
    <w:rsid w:val="00982583"/>
    <w:rsid w:val="0098516D"/>
    <w:rsid w:val="009904C3"/>
    <w:rsid w:val="00991BAC"/>
    <w:rsid w:val="0099757D"/>
    <w:rsid w:val="009A020F"/>
    <w:rsid w:val="009A02FB"/>
    <w:rsid w:val="009A62AD"/>
    <w:rsid w:val="009A6363"/>
    <w:rsid w:val="009A6EA0"/>
    <w:rsid w:val="009B18E3"/>
    <w:rsid w:val="009B242E"/>
    <w:rsid w:val="009B25AC"/>
    <w:rsid w:val="009B603C"/>
    <w:rsid w:val="009C00EC"/>
    <w:rsid w:val="009C0A0E"/>
    <w:rsid w:val="009C0A25"/>
    <w:rsid w:val="009C0BE5"/>
    <w:rsid w:val="009C1335"/>
    <w:rsid w:val="009C1AB2"/>
    <w:rsid w:val="009C53AA"/>
    <w:rsid w:val="009C6599"/>
    <w:rsid w:val="009C7251"/>
    <w:rsid w:val="009C7725"/>
    <w:rsid w:val="009C7E1B"/>
    <w:rsid w:val="009D41B4"/>
    <w:rsid w:val="009D5639"/>
    <w:rsid w:val="009D75CD"/>
    <w:rsid w:val="009E173C"/>
    <w:rsid w:val="009E2E91"/>
    <w:rsid w:val="009E3D15"/>
    <w:rsid w:val="009E4370"/>
    <w:rsid w:val="009E4C23"/>
    <w:rsid w:val="009E4F77"/>
    <w:rsid w:val="009F187A"/>
    <w:rsid w:val="009F2B6E"/>
    <w:rsid w:val="009F36B5"/>
    <w:rsid w:val="009F65E9"/>
    <w:rsid w:val="009F7E91"/>
    <w:rsid w:val="00A00467"/>
    <w:rsid w:val="00A01B40"/>
    <w:rsid w:val="00A03A4E"/>
    <w:rsid w:val="00A04E95"/>
    <w:rsid w:val="00A052BE"/>
    <w:rsid w:val="00A05988"/>
    <w:rsid w:val="00A07FBE"/>
    <w:rsid w:val="00A139F5"/>
    <w:rsid w:val="00A1750C"/>
    <w:rsid w:val="00A22C73"/>
    <w:rsid w:val="00A24B6D"/>
    <w:rsid w:val="00A32E16"/>
    <w:rsid w:val="00A34E5C"/>
    <w:rsid w:val="00A365F4"/>
    <w:rsid w:val="00A37EE7"/>
    <w:rsid w:val="00A42B58"/>
    <w:rsid w:val="00A442AF"/>
    <w:rsid w:val="00A44DB4"/>
    <w:rsid w:val="00A45002"/>
    <w:rsid w:val="00A46BA4"/>
    <w:rsid w:val="00A47D80"/>
    <w:rsid w:val="00A50A5F"/>
    <w:rsid w:val="00A5159D"/>
    <w:rsid w:val="00A5251B"/>
    <w:rsid w:val="00A53132"/>
    <w:rsid w:val="00A551A8"/>
    <w:rsid w:val="00A559E1"/>
    <w:rsid w:val="00A563F2"/>
    <w:rsid w:val="00A566E8"/>
    <w:rsid w:val="00A566FD"/>
    <w:rsid w:val="00A601A4"/>
    <w:rsid w:val="00A626D7"/>
    <w:rsid w:val="00A631EC"/>
    <w:rsid w:val="00A647F9"/>
    <w:rsid w:val="00A64E20"/>
    <w:rsid w:val="00A66347"/>
    <w:rsid w:val="00A6655E"/>
    <w:rsid w:val="00A67784"/>
    <w:rsid w:val="00A70684"/>
    <w:rsid w:val="00A73314"/>
    <w:rsid w:val="00A76DD4"/>
    <w:rsid w:val="00A76FF5"/>
    <w:rsid w:val="00A77554"/>
    <w:rsid w:val="00A80A1A"/>
    <w:rsid w:val="00A810F9"/>
    <w:rsid w:val="00A81599"/>
    <w:rsid w:val="00A81E56"/>
    <w:rsid w:val="00A824CE"/>
    <w:rsid w:val="00A82D31"/>
    <w:rsid w:val="00A85E7E"/>
    <w:rsid w:val="00A86ECC"/>
    <w:rsid w:val="00A86FCC"/>
    <w:rsid w:val="00A90A6D"/>
    <w:rsid w:val="00A9573C"/>
    <w:rsid w:val="00A95EA5"/>
    <w:rsid w:val="00A971E5"/>
    <w:rsid w:val="00AA210D"/>
    <w:rsid w:val="00AA2341"/>
    <w:rsid w:val="00AA4C47"/>
    <w:rsid w:val="00AA710D"/>
    <w:rsid w:val="00AB05C0"/>
    <w:rsid w:val="00AB4CD7"/>
    <w:rsid w:val="00AB4F48"/>
    <w:rsid w:val="00AB581E"/>
    <w:rsid w:val="00AB64F3"/>
    <w:rsid w:val="00AB6500"/>
    <w:rsid w:val="00AB6D25"/>
    <w:rsid w:val="00AC4DEB"/>
    <w:rsid w:val="00AD0E56"/>
    <w:rsid w:val="00AD2065"/>
    <w:rsid w:val="00AD73E3"/>
    <w:rsid w:val="00AE05E4"/>
    <w:rsid w:val="00AE229B"/>
    <w:rsid w:val="00AE2D32"/>
    <w:rsid w:val="00AE2D4B"/>
    <w:rsid w:val="00AE4035"/>
    <w:rsid w:val="00AE4F99"/>
    <w:rsid w:val="00AE71AB"/>
    <w:rsid w:val="00AF0596"/>
    <w:rsid w:val="00AF0BC4"/>
    <w:rsid w:val="00AF133A"/>
    <w:rsid w:val="00AF2B20"/>
    <w:rsid w:val="00AF2F88"/>
    <w:rsid w:val="00AF4076"/>
    <w:rsid w:val="00B02D06"/>
    <w:rsid w:val="00B0589A"/>
    <w:rsid w:val="00B10602"/>
    <w:rsid w:val="00B119B0"/>
    <w:rsid w:val="00B11B69"/>
    <w:rsid w:val="00B120CC"/>
    <w:rsid w:val="00B14952"/>
    <w:rsid w:val="00B16871"/>
    <w:rsid w:val="00B1743F"/>
    <w:rsid w:val="00B2063A"/>
    <w:rsid w:val="00B21B8C"/>
    <w:rsid w:val="00B25394"/>
    <w:rsid w:val="00B25B45"/>
    <w:rsid w:val="00B26CA8"/>
    <w:rsid w:val="00B27500"/>
    <w:rsid w:val="00B31E5A"/>
    <w:rsid w:val="00B34B2D"/>
    <w:rsid w:val="00B35AFF"/>
    <w:rsid w:val="00B36E22"/>
    <w:rsid w:val="00B42A0B"/>
    <w:rsid w:val="00B44293"/>
    <w:rsid w:val="00B45C12"/>
    <w:rsid w:val="00B47359"/>
    <w:rsid w:val="00B47375"/>
    <w:rsid w:val="00B507FE"/>
    <w:rsid w:val="00B524C5"/>
    <w:rsid w:val="00B57A5E"/>
    <w:rsid w:val="00B6158B"/>
    <w:rsid w:val="00B620CC"/>
    <w:rsid w:val="00B653AB"/>
    <w:rsid w:val="00B65F9E"/>
    <w:rsid w:val="00B667E2"/>
    <w:rsid w:val="00B66B19"/>
    <w:rsid w:val="00B72044"/>
    <w:rsid w:val="00B7287D"/>
    <w:rsid w:val="00B7386E"/>
    <w:rsid w:val="00B73984"/>
    <w:rsid w:val="00B77E93"/>
    <w:rsid w:val="00B8064E"/>
    <w:rsid w:val="00B84C43"/>
    <w:rsid w:val="00B8505F"/>
    <w:rsid w:val="00B86476"/>
    <w:rsid w:val="00B914E9"/>
    <w:rsid w:val="00B91D63"/>
    <w:rsid w:val="00B956EE"/>
    <w:rsid w:val="00B957CE"/>
    <w:rsid w:val="00B9640C"/>
    <w:rsid w:val="00BA19D9"/>
    <w:rsid w:val="00BA2BA1"/>
    <w:rsid w:val="00BA3447"/>
    <w:rsid w:val="00BA3562"/>
    <w:rsid w:val="00BA4C9C"/>
    <w:rsid w:val="00BA4CD5"/>
    <w:rsid w:val="00BA5B71"/>
    <w:rsid w:val="00BB24DF"/>
    <w:rsid w:val="00BB4691"/>
    <w:rsid w:val="00BB4F09"/>
    <w:rsid w:val="00BB4F17"/>
    <w:rsid w:val="00BB54B5"/>
    <w:rsid w:val="00BB6541"/>
    <w:rsid w:val="00BC355A"/>
    <w:rsid w:val="00BC4530"/>
    <w:rsid w:val="00BC4A8B"/>
    <w:rsid w:val="00BC572E"/>
    <w:rsid w:val="00BD3A94"/>
    <w:rsid w:val="00BD3F4F"/>
    <w:rsid w:val="00BD4904"/>
    <w:rsid w:val="00BD4E33"/>
    <w:rsid w:val="00BD6323"/>
    <w:rsid w:val="00BE1FDC"/>
    <w:rsid w:val="00BF0A9B"/>
    <w:rsid w:val="00BF17C6"/>
    <w:rsid w:val="00BF21B3"/>
    <w:rsid w:val="00BF5BAB"/>
    <w:rsid w:val="00C01DA5"/>
    <w:rsid w:val="00C030DE"/>
    <w:rsid w:val="00C051A8"/>
    <w:rsid w:val="00C065AD"/>
    <w:rsid w:val="00C12037"/>
    <w:rsid w:val="00C14104"/>
    <w:rsid w:val="00C1536A"/>
    <w:rsid w:val="00C165E2"/>
    <w:rsid w:val="00C16BC1"/>
    <w:rsid w:val="00C173BA"/>
    <w:rsid w:val="00C20517"/>
    <w:rsid w:val="00C20605"/>
    <w:rsid w:val="00C20CBC"/>
    <w:rsid w:val="00C21434"/>
    <w:rsid w:val="00C21603"/>
    <w:rsid w:val="00C217B1"/>
    <w:rsid w:val="00C21C88"/>
    <w:rsid w:val="00C22105"/>
    <w:rsid w:val="00C23B0B"/>
    <w:rsid w:val="00C244B6"/>
    <w:rsid w:val="00C27BF1"/>
    <w:rsid w:val="00C3068C"/>
    <w:rsid w:val="00C3574C"/>
    <w:rsid w:val="00C35E36"/>
    <w:rsid w:val="00C368A1"/>
    <w:rsid w:val="00C368E7"/>
    <w:rsid w:val="00C3702F"/>
    <w:rsid w:val="00C37493"/>
    <w:rsid w:val="00C41D9A"/>
    <w:rsid w:val="00C4442E"/>
    <w:rsid w:val="00C4500A"/>
    <w:rsid w:val="00C47404"/>
    <w:rsid w:val="00C54256"/>
    <w:rsid w:val="00C546DF"/>
    <w:rsid w:val="00C56E82"/>
    <w:rsid w:val="00C579DC"/>
    <w:rsid w:val="00C61D23"/>
    <w:rsid w:val="00C62238"/>
    <w:rsid w:val="00C64A37"/>
    <w:rsid w:val="00C64DB6"/>
    <w:rsid w:val="00C65815"/>
    <w:rsid w:val="00C65FC4"/>
    <w:rsid w:val="00C70B90"/>
    <w:rsid w:val="00C7158E"/>
    <w:rsid w:val="00C7250B"/>
    <w:rsid w:val="00C7346B"/>
    <w:rsid w:val="00C7479A"/>
    <w:rsid w:val="00C75DC2"/>
    <w:rsid w:val="00C76A65"/>
    <w:rsid w:val="00C77319"/>
    <w:rsid w:val="00C77C0E"/>
    <w:rsid w:val="00C80F0C"/>
    <w:rsid w:val="00C82DA3"/>
    <w:rsid w:val="00C83533"/>
    <w:rsid w:val="00C835EB"/>
    <w:rsid w:val="00C845A5"/>
    <w:rsid w:val="00C84DD3"/>
    <w:rsid w:val="00C91687"/>
    <w:rsid w:val="00C9228C"/>
    <w:rsid w:val="00C924A8"/>
    <w:rsid w:val="00C931C4"/>
    <w:rsid w:val="00C93C3F"/>
    <w:rsid w:val="00C945FE"/>
    <w:rsid w:val="00C94692"/>
    <w:rsid w:val="00C96FAA"/>
    <w:rsid w:val="00C97A04"/>
    <w:rsid w:val="00CA107B"/>
    <w:rsid w:val="00CA2285"/>
    <w:rsid w:val="00CA2781"/>
    <w:rsid w:val="00CA34ED"/>
    <w:rsid w:val="00CA484D"/>
    <w:rsid w:val="00CA4870"/>
    <w:rsid w:val="00CA4FB6"/>
    <w:rsid w:val="00CA6962"/>
    <w:rsid w:val="00CB19B0"/>
    <w:rsid w:val="00CB2983"/>
    <w:rsid w:val="00CB2F90"/>
    <w:rsid w:val="00CB4443"/>
    <w:rsid w:val="00CB59E2"/>
    <w:rsid w:val="00CB6AD4"/>
    <w:rsid w:val="00CB6C15"/>
    <w:rsid w:val="00CC00A3"/>
    <w:rsid w:val="00CC1E43"/>
    <w:rsid w:val="00CC4A02"/>
    <w:rsid w:val="00CC4D62"/>
    <w:rsid w:val="00CC6209"/>
    <w:rsid w:val="00CC68F8"/>
    <w:rsid w:val="00CC739E"/>
    <w:rsid w:val="00CD0EB5"/>
    <w:rsid w:val="00CD0F28"/>
    <w:rsid w:val="00CD170A"/>
    <w:rsid w:val="00CD1EBB"/>
    <w:rsid w:val="00CD2836"/>
    <w:rsid w:val="00CD2864"/>
    <w:rsid w:val="00CD28CF"/>
    <w:rsid w:val="00CD3EDE"/>
    <w:rsid w:val="00CD5748"/>
    <w:rsid w:val="00CD58B7"/>
    <w:rsid w:val="00CD7967"/>
    <w:rsid w:val="00CE1557"/>
    <w:rsid w:val="00CE2D22"/>
    <w:rsid w:val="00CE2F16"/>
    <w:rsid w:val="00CE57E9"/>
    <w:rsid w:val="00CF0DF8"/>
    <w:rsid w:val="00CF18EE"/>
    <w:rsid w:val="00CF22FD"/>
    <w:rsid w:val="00CF30BD"/>
    <w:rsid w:val="00CF4099"/>
    <w:rsid w:val="00D00796"/>
    <w:rsid w:val="00D02481"/>
    <w:rsid w:val="00D02DC3"/>
    <w:rsid w:val="00D0538F"/>
    <w:rsid w:val="00D0749C"/>
    <w:rsid w:val="00D105E5"/>
    <w:rsid w:val="00D11EA6"/>
    <w:rsid w:val="00D154A8"/>
    <w:rsid w:val="00D16341"/>
    <w:rsid w:val="00D2076F"/>
    <w:rsid w:val="00D21C70"/>
    <w:rsid w:val="00D24478"/>
    <w:rsid w:val="00D247AE"/>
    <w:rsid w:val="00D24CD2"/>
    <w:rsid w:val="00D261A2"/>
    <w:rsid w:val="00D2623F"/>
    <w:rsid w:val="00D30DB1"/>
    <w:rsid w:val="00D330B4"/>
    <w:rsid w:val="00D350A3"/>
    <w:rsid w:val="00D35D6C"/>
    <w:rsid w:val="00D376FE"/>
    <w:rsid w:val="00D41463"/>
    <w:rsid w:val="00D42432"/>
    <w:rsid w:val="00D433A6"/>
    <w:rsid w:val="00D453D2"/>
    <w:rsid w:val="00D46490"/>
    <w:rsid w:val="00D46E45"/>
    <w:rsid w:val="00D47AD7"/>
    <w:rsid w:val="00D50B16"/>
    <w:rsid w:val="00D51055"/>
    <w:rsid w:val="00D54593"/>
    <w:rsid w:val="00D606B8"/>
    <w:rsid w:val="00D61239"/>
    <w:rsid w:val="00D616D2"/>
    <w:rsid w:val="00D63B5F"/>
    <w:rsid w:val="00D64B7E"/>
    <w:rsid w:val="00D64C78"/>
    <w:rsid w:val="00D6503C"/>
    <w:rsid w:val="00D65C37"/>
    <w:rsid w:val="00D67935"/>
    <w:rsid w:val="00D70343"/>
    <w:rsid w:val="00D706E5"/>
    <w:rsid w:val="00D70EF7"/>
    <w:rsid w:val="00D72C22"/>
    <w:rsid w:val="00D74F34"/>
    <w:rsid w:val="00D816A7"/>
    <w:rsid w:val="00D81D75"/>
    <w:rsid w:val="00D8397C"/>
    <w:rsid w:val="00D86920"/>
    <w:rsid w:val="00D90408"/>
    <w:rsid w:val="00D918BE"/>
    <w:rsid w:val="00D9338E"/>
    <w:rsid w:val="00D94EED"/>
    <w:rsid w:val="00D96026"/>
    <w:rsid w:val="00D972F6"/>
    <w:rsid w:val="00DA108C"/>
    <w:rsid w:val="00DA331D"/>
    <w:rsid w:val="00DA3535"/>
    <w:rsid w:val="00DA3A3E"/>
    <w:rsid w:val="00DA47A4"/>
    <w:rsid w:val="00DA5C20"/>
    <w:rsid w:val="00DA6941"/>
    <w:rsid w:val="00DA7C1C"/>
    <w:rsid w:val="00DB147A"/>
    <w:rsid w:val="00DB1B7A"/>
    <w:rsid w:val="00DB5406"/>
    <w:rsid w:val="00DB706E"/>
    <w:rsid w:val="00DC20AE"/>
    <w:rsid w:val="00DC3B75"/>
    <w:rsid w:val="00DC3CD7"/>
    <w:rsid w:val="00DC6057"/>
    <w:rsid w:val="00DC64D6"/>
    <w:rsid w:val="00DC6708"/>
    <w:rsid w:val="00DD011A"/>
    <w:rsid w:val="00DD0F8C"/>
    <w:rsid w:val="00DD4BDC"/>
    <w:rsid w:val="00DE2400"/>
    <w:rsid w:val="00DE33A4"/>
    <w:rsid w:val="00DE39F4"/>
    <w:rsid w:val="00DE4E58"/>
    <w:rsid w:val="00DE57F2"/>
    <w:rsid w:val="00DE58F1"/>
    <w:rsid w:val="00DE6B58"/>
    <w:rsid w:val="00DF1B46"/>
    <w:rsid w:val="00DF403C"/>
    <w:rsid w:val="00DF45AF"/>
    <w:rsid w:val="00DF570E"/>
    <w:rsid w:val="00DF5E32"/>
    <w:rsid w:val="00DF7B7B"/>
    <w:rsid w:val="00E01436"/>
    <w:rsid w:val="00E03E79"/>
    <w:rsid w:val="00E0445F"/>
    <w:rsid w:val="00E045BD"/>
    <w:rsid w:val="00E04D6C"/>
    <w:rsid w:val="00E05DF4"/>
    <w:rsid w:val="00E125A6"/>
    <w:rsid w:val="00E13BA9"/>
    <w:rsid w:val="00E166C3"/>
    <w:rsid w:val="00E16AD1"/>
    <w:rsid w:val="00E17B77"/>
    <w:rsid w:val="00E231AB"/>
    <w:rsid w:val="00E23337"/>
    <w:rsid w:val="00E23F73"/>
    <w:rsid w:val="00E24C9E"/>
    <w:rsid w:val="00E259EA"/>
    <w:rsid w:val="00E25D33"/>
    <w:rsid w:val="00E32061"/>
    <w:rsid w:val="00E33F48"/>
    <w:rsid w:val="00E34125"/>
    <w:rsid w:val="00E348A0"/>
    <w:rsid w:val="00E35806"/>
    <w:rsid w:val="00E42FF9"/>
    <w:rsid w:val="00E441AB"/>
    <w:rsid w:val="00E44790"/>
    <w:rsid w:val="00E466CE"/>
    <w:rsid w:val="00E4714C"/>
    <w:rsid w:val="00E5178D"/>
    <w:rsid w:val="00E51AEB"/>
    <w:rsid w:val="00E51C09"/>
    <w:rsid w:val="00E522A7"/>
    <w:rsid w:val="00E530F4"/>
    <w:rsid w:val="00E5349E"/>
    <w:rsid w:val="00E54452"/>
    <w:rsid w:val="00E55B02"/>
    <w:rsid w:val="00E627E6"/>
    <w:rsid w:val="00E63B0C"/>
    <w:rsid w:val="00E64A4C"/>
    <w:rsid w:val="00E664C5"/>
    <w:rsid w:val="00E671A2"/>
    <w:rsid w:val="00E70092"/>
    <w:rsid w:val="00E70150"/>
    <w:rsid w:val="00E708F6"/>
    <w:rsid w:val="00E7091F"/>
    <w:rsid w:val="00E713AC"/>
    <w:rsid w:val="00E724E2"/>
    <w:rsid w:val="00E73095"/>
    <w:rsid w:val="00E7313C"/>
    <w:rsid w:val="00E732F0"/>
    <w:rsid w:val="00E73DED"/>
    <w:rsid w:val="00E76D26"/>
    <w:rsid w:val="00E76D81"/>
    <w:rsid w:val="00E76DFF"/>
    <w:rsid w:val="00E76EE5"/>
    <w:rsid w:val="00E816A5"/>
    <w:rsid w:val="00E84101"/>
    <w:rsid w:val="00E85571"/>
    <w:rsid w:val="00E85EA4"/>
    <w:rsid w:val="00E8736D"/>
    <w:rsid w:val="00E873A2"/>
    <w:rsid w:val="00E874B1"/>
    <w:rsid w:val="00E91EEB"/>
    <w:rsid w:val="00E92D23"/>
    <w:rsid w:val="00E95036"/>
    <w:rsid w:val="00E9588B"/>
    <w:rsid w:val="00E95B8E"/>
    <w:rsid w:val="00EA1692"/>
    <w:rsid w:val="00EA24AA"/>
    <w:rsid w:val="00EA5936"/>
    <w:rsid w:val="00EA5A25"/>
    <w:rsid w:val="00EA7790"/>
    <w:rsid w:val="00EB0613"/>
    <w:rsid w:val="00EB1390"/>
    <w:rsid w:val="00EB235F"/>
    <w:rsid w:val="00EB2C71"/>
    <w:rsid w:val="00EB3166"/>
    <w:rsid w:val="00EB3333"/>
    <w:rsid w:val="00EB4340"/>
    <w:rsid w:val="00EB556D"/>
    <w:rsid w:val="00EB5A7D"/>
    <w:rsid w:val="00EB68DE"/>
    <w:rsid w:val="00EC00A4"/>
    <w:rsid w:val="00EC758B"/>
    <w:rsid w:val="00ED04D0"/>
    <w:rsid w:val="00ED3916"/>
    <w:rsid w:val="00ED3AE3"/>
    <w:rsid w:val="00ED46A1"/>
    <w:rsid w:val="00ED4EFA"/>
    <w:rsid w:val="00ED55C0"/>
    <w:rsid w:val="00ED5763"/>
    <w:rsid w:val="00ED682B"/>
    <w:rsid w:val="00EE2EFC"/>
    <w:rsid w:val="00EE3C03"/>
    <w:rsid w:val="00EE41D5"/>
    <w:rsid w:val="00EE6572"/>
    <w:rsid w:val="00EE7B9B"/>
    <w:rsid w:val="00EF4612"/>
    <w:rsid w:val="00EF505F"/>
    <w:rsid w:val="00EF5FE5"/>
    <w:rsid w:val="00F011C8"/>
    <w:rsid w:val="00F0166F"/>
    <w:rsid w:val="00F033B2"/>
    <w:rsid w:val="00F037A4"/>
    <w:rsid w:val="00F049AB"/>
    <w:rsid w:val="00F0534E"/>
    <w:rsid w:val="00F06125"/>
    <w:rsid w:val="00F06B20"/>
    <w:rsid w:val="00F06B5B"/>
    <w:rsid w:val="00F06F18"/>
    <w:rsid w:val="00F1001A"/>
    <w:rsid w:val="00F10253"/>
    <w:rsid w:val="00F14042"/>
    <w:rsid w:val="00F142DB"/>
    <w:rsid w:val="00F15125"/>
    <w:rsid w:val="00F15FBC"/>
    <w:rsid w:val="00F16AFE"/>
    <w:rsid w:val="00F170D4"/>
    <w:rsid w:val="00F213F8"/>
    <w:rsid w:val="00F23578"/>
    <w:rsid w:val="00F23CC6"/>
    <w:rsid w:val="00F2400C"/>
    <w:rsid w:val="00F279C4"/>
    <w:rsid w:val="00F27C8F"/>
    <w:rsid w:val="00F32749"/>
    <w:rsid w:val="00F36F80"/>
    <w:rsid w:val="00F37172"/>
    <w:rsid w:val="00F4190C"/>
    <w:rsid w:val="00F424E0"/>
    <w:rsid w:val="00F4477E"/>
    <w:rsid w:val="00F448A0"/>
    <w:rsid w:val="00F45390"/>
    <w:rsid w:val="00F457A0"/>
    <w:rsid w:val="00F46269"/>
    <w:rsid w:val="00F47601"/>
    <w:rsid w:val="00F47759"/>
    <w:rsid w:val="00F47A83"/>
    <w:rsid w:val="00F50795"/>
    <w:rsid w:val="00F51F95"/>
    <w:rsid w:val="00F5262B"/>
    <w:rsid w:val="00F53EA1"/>
    <w:rsid w:val="00F55C72"/>
    <w:rsid w:val="00F56F12"/>
    <w:rsid w:val="00F578EE"/>
    <w:rsid w:val="00F60BA8"/>
    <w:rsid w:val="00F61546"/>
    <w:rsid w:val="00F6189E"/>
    <w:rsid w:val="00F62FBC"/>
    <w:rsid w:val="00F63028"/>
    <w:rsid w:val="00F649B8"/>
    <w:rsid w:val="00F669BE"/>
    <w:rsid w:val="00F67D8F"/>
    <w:rsid w:val="00F72017"/>
    <w:rsid w:val="00F72C9D"/>
    <w:rsid w:val="00F73FAF"/>
    <w:rsid w:val="00F75130"/>
    <w:rsid w:val="00F802BE"/>
    <w:rsid w:val="00F80E93"/>
    <w:rsid w:val="00F8165B"/>
    <w:rsid w:val="00F8492D"/>
    <w:rsid w:val="00F86024"/>
    <w:rsid w:val="00F8611A"/>
    <w:rsid w:val="00F874DD"/>
    <w:rsid w:val="00F908DB"/>
    <w:rsid w:val="00F9092A"/>
    <w:rsid w:val="00F90E2F"/>
    <w:rsid w:val="00F92983"/>
    <w:rsid w:val="00F966DB"/>
    <w:rsid w:val="00FA11F0"/>
    <w:rsid w:val="00FA2F5A"/>
    <w:rsid w:val="00FA36B5"/>
    <w:rsid w:val="00FA5128"/>
    <w:rsid w:val="00FA73D7"/>
    <w:rsid w:val="00FA74CA"/>
    <w:rsid w:val="00FB177A"/>
    <w:rsid w:val="00FB1D04"/>
    <w:rsid w:val="00FB2893"/>
    <w:rsid w:val="00FB28DA"/>
    <w:rsid w:val="00FB3FF8"/>
    <w:rsid w:val="00FB42D4"/>
    <w:rsid w:val="00FB55FC"/>
    <w:rsid w:val="00FB5906"/>
    <w:rsid w:val="00FB762F"/>
    <w:rsid w:val="00FB7ACD"/>
    <w:rsid w:val="00FC1003"/>
    <w:rsid w:val="00FC2149"/>
    <w:rsid w:val="00FC2AED"/>
    <w:rsid w:val="00FC3966"/>
    <w:rsid w:val="00FC4602"/>
    <w:rsid w:val="00FC6723"/>
    <w:rsid w:val="00FD08AE"/>
    <w:rsid w:val="00FD170F"/>
    <w:rsid w:val="00FD307F"/>
    <w:rsid w:val="00FD5EA7"/>
    <w:rsid w:val="00FE164E"/>
    <w:rsid w:val="00FE36CF"/>
    <w:rsid w:val="00FE46E3"/>
    <w:rsid w:val="00FE517A"/>
    <w:rsid w:val="00FE5646"/>
    <w:rsid w:val="00FF0246"/>
    <w:rsid w:val="00FF2F7B"/>
    <w:rsid w:val="00FF3B31"/>
    <w:rsid w:val="00FF3EFB"/>
    <w:rsid w:val="00FF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4.2_akapit"/>
    <w:qFormat/>
    <w:rsid w:val="009A020F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3.1_tytuł rozdzia"/>
    <w:basedOn w:val="Nagwek"/>
    <w:next w:val="Nagwek2"/>
    <w:link w:val="Nagwek1Znak"/>
    <w:rsid w:val="003D4D94"/>
    <w:pPr>
      <w:spacing w:before="360" w:after="120"/>
      <w:outlineLvl w:val="0"/>
    </w:pPr>
    <w:rPr>
      <w:rFonts w:eastAsia="Times New Roman" w:cs="Times New Roman"/>
      <w:b/>
      <w:bCs/>
      <w:noProof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3.1_tytuł rozdzia Znak"/>
    <w:basedOn w:val="Domylnaczcionkaakapitu"/>
    <w:link w:val="Nagwek1"/>
    <w:rsid w:val="0087481F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aliases w:val="7.3_pogrubienie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43tekstnaszarymtlezboku">
    <w:name w:val="4.3_tekst na szarym tle (z boku)"/>
    <w:basedOn w:val="Normalny"/>
    <w:qFormat/>
    <w:rsid w:val="008B172B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31tytu">
    <w:name w:val="3.1_tytuł"/>
    <w:basedOn w:val="Nagwek1"/>
    <w:link w:val="31tytuZnak"/>
    <w:rsid w:val="00BF21B3"/>
    <w:pPr>
      <w:suppressAutoHyphens/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  <w:shd w:val="clear" w:color="auto" w:fill="FFFFFF"/>
    </w:rPr>
  </w:style>
  <w:style w:type="paragraph" w:customStyle="1" w:styleId="21wskanikstrzaka">
    <w:name w:val="2.1_wskaźnik_strzałka"/>
    <w:basedOn w:val="Normalny"/>
    <w:link w:val="21wskanikstrza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31tytuZnak">
    <w:name w:val="3.1_tytuł Znak"/>
    <w:basedOn w:val="tytuinformacjiZnak"/>
    <w:link w:val="31tytu"/>
    <w:rsid w:val="00BF21B3"/>
    <w:rPr>
      <w:rFonts w:ascii="Fira Sans Extra Condensed SemiB" w:eastAsia="Times New Roman" w:hAnsi="Fira Sans Extra Condensed SemiB" w:cs="Times New Roman"/>
      <w:bCs/>
      <w:noProof/>
      <w:color w:val="000000" w:themeColor="text1"/>
      <w:sz w:val="40"/>
      <w:szCs w:val="24"/>
      <w:lang w:eastAsia="pl-PL"/>
    </w:rPr>
  </w:style>
  <w:style w:type="paragraph" w:customStyle="1" w:styleId="22wskanikwarto">
    <w:name w:val="2.2_wskaźnik_wartość"/>
    <w:basedOn w:val="Normalny"/>
    <w:link w:val="22wskanikwartoZnak"/>
    <w:qFormat/>
    <w:rsid w:val="000A0A5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21wskanikstrzakaZnak">
    <w:name w:val="2.1_wskaźnik_strzałka Znak"/>
    <w:basedOn w:val="Domylnaczcionkaakapitu"/>
    <w:link w:val="21wskanikstrza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23wskanikopis">
    <w:name w:val="2.3_wskaźnik_opis"/>
    <w:basedOn w:val="tekstnaniebieskimtle"/>
    <w:link w:val="23wskanikopisZnak"/>
    <w:qFormat/>
    <w:rsid w:val="006C54C4"/>
    <w:pPr>
      <w:spacing w:before="120"/>
    </w:pPr>
    <w:rPr>
      <w:color w:val="FFFFFF" w:themeColor="background1"/>
    </w:rPr>
  </w:style>
  <w:style w:type="character" w:customStyle="1" w:styleId="22wskanikwartoZnak">
    <w:name w:val="2.2_wskaźnik_wartość Znak"/>
    <w:basedOn w:val="Domylnaczcionkaakapitu"/>
    <w:link w:val="22wskanikwarto"/>
    <w:rsid w:val="000A0A5D"/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41pogrubienie-akapit">
    <w:name w:val="4.1_pogrubienie-akapit"/>
    <w:basedOn w:val="LID"/>
    <w:link w:val="41pogrubienie-akapitZnak"/>
    <w:qFormat/>
    <w:rsid w:val="00E874B1"/>
    <w:pPr>
      <w:spacing w:before="360" w:after="60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23wskanikopisZnak">
    <w:name w:val="2.3_wskaźnik_opis Znak"/>
    <w:basedOn w:val="tekstnaniebieskimtleZnak"/>
    <w:link w:val="23wskanikopis"/>
    <w:rsid w:val="006C54C4"/>
    <w:rPr>
      <w:rFonts w:ascii="Fira Sans" w:hAnsi="Fira Sans"/>
      <w:color w:val="FFFFFF" w:themeColor="background1"/>
      <w:sz w:val="20"/>
    </w:rPr>
  </w:style>
  <w:style w:type="paragraph" w:customStyle="1" w:styleId="12datainformacjisygnalnej">
    <w:name w:val="1.2_data informacji sygnalnej"/>
    <w:basedOn w:val="Normalny"/>
    <w:link w:val="12datainformacjisygnalnejZnak"/>
    <w:qFormat/>
    <w:rsid w:val="009570C7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41pogrubienie-akapitZnak">
    <w:name w:val="4.1_pogrubienie-akapit Znak"/>
    <w:basedOn w:val="LIDZnak"/>
    <w:link w:val="41pogrubienie-akapit"/>
    <w:rsid w:val="00E874B1"/>
    <w:rPr>
      <w:rFonts w:ascii="Fira Sans" w:hAnsi="Fira Sans"/>
      <w:b/>
      <w:noProof/>
      <w:sz w:val="19"/>
      <w:szCs w:val="19"/>
      <w:lang w:eastAsia="pl-PL"/>
    </w:rPr>
  </w:style>
  <w:style w:type="paragraph" w:customStyle="1" w:styleId="33Tytutablicywykresumapy">
    <w:name w:val="3.3_Tytuł tablicy_wykresu_mapy"/>
    <w:link w:val="33TytutablicywykresumapyZnak"/>
    <w:qFormat/>
    <w:rsid w:val="007538A4"/>
    <w:pPr>
      <w:spacing w:before="360" w:after="120" w:line="240" w:lineRule="auto"/>
      <w:ind w:left="879" w:hanging="879"/>
    </w:pPr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character" w:customStyle="1" w:styleId="12datainformacjisygnalnejZnak">
    <w:name w:val="1.2_data informacji sygnalnej Znak"/>
    <w:basedOn w:val="Domylnaczcionkaakapitu"/>
    <w:link w:val="12datainformacjisygnalnej"/>
    <w:rsid w:val="009570C7"/>
    <w:rPr>
      <w:rFonts w:ascii="Fira Sans SemiBold" w:hAnsi="Fira Sans SemiBold"/>
      <w:color w:val="001D77"/>
      <w:sz w:val="20"/>
      <w:szCs w:val="20"/>
    </w:rPr>
  </w:style>
  <w:style w:type="paragraph" w:customStyle="1" w:styleId="51Tablicagwka">
    <w:name w:val="5.1_Tablica główka"/>
    <w:basedOn w:val="Akapitzlist"/>
    <w:link w:val="51TablicagwkaZnak"/>
    <w:qFormat/>
    <w:rsid w:val="00F448A0"/>
    <w:pPr>
      <w:spacing w:line="240" w:lineRule="exact"/>
      <w:ind w:left="0"/>
      <w:contextualSpacing w:val="0"/>
      <w:jc w:val="center"/>
    </w:pPr>
    <w:rPr>
      <w:rFonts w:eastAsia="Times New Roman" w:cs="Calibri"/>
      <w:szCs w:val="19"/>
      <w:lang w:eastAsia="pl-PL"/>
    </w:rPr>
  </w:style>
  <w:style w:type="character" w:customStyle="1" w:styleId="33TytutablicywykresumapyZnak">
    <w:name w:val="3.3_Tytuł tablicy_wykresu_mapy Znak"/>
    <w:basedOn w:val="Nagwek1Znak"/>
    <w:link w:val="33Tytutablicywykresumapy"/>
    <w:rsid w:val="007538A4"/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51TablicagwkaZnak">
    <w:name w:val="5.1_Tablica główka Znak"/>
    <w:basedOn w:val="AkapitzlistZnak"/>
    <w:link w:val="51Tablicagwka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5Tablicadane">
    <w:name w:val="5.5_Tablica dane"/>
    <w:basedOn w:val="Normalny"/>
    <w:link w:val="55TablicadaneZnak"/>
    <w:qFormat/>
    <w:rsid w:val="000672B1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2Tablicaboczek">
    <w:name w:val="5.2_Tablica boczek"/>
    <w:basedOn w:val="Normalny"/>
    <w:link w:val="52TablicaboczekZnak"/>
    <w:qFormat/>
    <w:rsid w:val="00F448A0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55TablicadaneZnak">
    <w:name w:val="5.5_Tablica dane Znak"/>
    <w:basedOn w:val="Domylnaczcionkaakapitu"/>
    <w:link w:val="55Tablicadane"/>
    <w:rsid w:val="000672B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3Tablicaboczekwcicie1">
    <w:name w:val="5.3_Tablica boczek wcięcie 1"/>
    <w:basedOn w:val="Normalny"/>
    <w:link w:val="53Tablicaboczekwcicie1Znak"/>
    <w:qFormat/>
    <w:rsid w:val="002D2F65"/>
    <w:pPr>
      <w:spacing w:line="240" w:lineRule="exact"/>
      <w:ind w:left="176"/>
    </w:pPr>
    <w:rPr>
      <w:szCs w:val="19"/>
    </w:rPr>
  </w:style>
  <w:style w:type="character" w:customStyle="1" w:styleId="52TablicaboczekZnak">
    <w:name w:val="5.2_Tablica boczek Znak"/>
    <w:basedOn w:val="Domylnaczcionkaakapitu"/>
    <w:link w:val="52Tablicaboczek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4Tablicaboczekwcicie2">
    <w:name w:val="5.4_Tablica boczek wcięcie 2"/>
    <w:basedOn w:val="Normalny"/>
    <w:link w:val="54Tablicaboczekwcicie2Znak"/>
    <w:qFormat/>
    <w:rsid w:val="002D2F65"/>
    <w:pPr>
      <w:spacing w:line="240" w:lineRule="exact"/>
      <w:ind w:left="318"/>
    </w:pPr>
    <w:rPr>
      <w:szCs w:val="19"/>
    </w:rPr>
  </w:style>
  <w:style w:type="character" w:customStyle="1" w:styleId="53Tablicaboczekwcicie1Znak">
    <w:name w:val="5.3_Tablica boczek wcięcie 1 Znak"/>
    <w:basedOn w:val="Domylnaczcionkaakapitu"/>
    <w:link w:val="53Tablicaboczekwcicie1"/>
    <w:rsid w:val="002D2F65"/>
    <w:rPr>
      <w:rFonts w:ascii="Fira Sans" w:hAnsi="Fira Sans"/>
      <w:sz w:val="19"/>
      <w:szCs w:val="19"/>
    </w:rPr>
  </w:style>
  <w:style w:type="paragraph" w:customStyle="1" w:styleId="71notka">
    <w:name w:val="7.1_notka"/>
    <w:basedOn w:val="Normalny"/>
    <w:link w:val="71notkaZnak"/>
    <w:qFormat/>
    <w:rsid w:val="00F448A0"/>
    <w:pPr>
      <w:spacing w:line="240" w:lineRule="exact"/>
    </w:pPr>
    <w:rPr>
      <w:noProof/>
      <w:spacing w:val="-2"/>
      <w:sz w:val="16"/>
      <w:szCs w:val="16"/>
    </w:rPr>
  </w:style>
  <w:style w:type="character" w:customStyle="1" w:styleId="54Tablicaboczekwcicie2Znak">
    <w:name w:val="5.4_Tablica boczek wcięcie 2 Znak"/>
    <w:basedOn w:val="Domylnaczcionkaakapitu"/>
    <w:link w:val="54Tablicaboczekwcicie2"/>
    <w:rsid w:val="002D2F65"/>
    <w:rPr>
      <w:rFonts w:ascii="Fira Sans" w:hAnsi="Fira Sans"/>
      <w:sz w:val="19"/>
      <w:szCs w:val="19"/>
    </w:rPr>
  </w:style>
  <w:style w:type="paragraph" w:customStyle="1" w:styleId="72Przypis">
    <w:name w:val="7.2_Przypis"/>
    <w:basedOn w:val="Tekstprzypisudolnego"/>
    <w:link w:val="72PrzypisZnak"/>
    <w:qFormat/>
    <w:rsid w:val="00434B0F"/>
    <w:rPr>
      <w:sz w:val="19"/>
      <w:szCs w:val="19"/>
      <w:shd w:val="clear" w:color="auto" w:fill="FFFFFF"/>
      <w:lang w:val="en-GB"/>
    </w:rPr>
  </w:style>
  <w:style w:type="character" w:customStyle="1" w:styleId="71notkaZnak">
    <w:name w:val="7.1_notka Znak"/>
    <w:basedOn w:val="Domylnaczcionkaakapitu"/>
    <w:link w:val="71notka"/>
    <w:rsid w:val="00F448A0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72PrzypisZnak">
    <w:name w:val="7.2_Przypis Znak"/>
    <w:basedOn w:val="TekstprzypisudolnegoZnak"/>
    <w:link w:val="72Przypis"/>
    <w:rsid w:val="00434B0F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rsid w:val="00A95EA5"/>
    <w:rPr>
      <w:b w:val="0"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95EA5"/>
    <w:rPr>
      <w:rFonts w:ascii="Fira Sans" w:eastAsia="Times New Roman" w:hAnsi="Fira Sans" w:cs="Times New Roman"/>
      <w:b w:val="0"/>
      <w:bCs/>
      <w:noProof/>
      <w:color w:val="000000" w:themeColor="text1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713AC"/>
    <w:rPr>
      <w:color w:val="954F72" w:themeColor="followedHyperlink"/>
      <w:u w:val="single"/>
    </w:rPr>
  </w:style>
  <w:style w:type="paragraph" w:customStyle="1" w:styleId="64hipercza">
    <w:name w:val="6.4_hiperłącza"/>
    <w:link w:val="64hiperczaZnak"/>
    <w:qFormat/>
    <w:rsid w:val="00A626D7"/>
    <w:pPr>
      <w:spacing w:before="120" w:after="120" w:line="240" w:lineRule="exact"/>
    </w:pPr>
    <w:rPr>
      <w:rFonts w:ascii="Fira Sans" w:hAnsi="Fira Sans"/>
      <w:color w:val="0000FF"/>
      <w:sz w:val="19"/>
      <w:u w:val="single"/>
    </w:rPr>
  </w:style>
  <w:style w:type="character" w:customStyle="1" w:styleId="64hiperczaZnak">
    <w:name w:val="6.4_hiperłącza Znak"/>
    <w:basedOn w:val="Domylnaczcionkaakapitu"/>
    <w:link w:val="64hipercza"/>
    <w:rsid w:val="00A626D7"/>
    <w:rPr>
      <w:rFonts w:ascii="Fira Sans" w:hAnsi="Fira Sans"/>
      <w:color w:val="0000FF"/>
      <w:sz w:val="19"/>
      <w:u w:val="single"/>
    </w:rPr>
  </w:style>
  <w:style w:type="table" w:customStyle="1" w:styleId="Tabela-SYGNALNA">
    <w:name w:val="Tabela-SYGNALNA"/>
    <w:basedOn w:val="Standardowy"/>
    <w:uiPriority w:val="99"/>
    <w:rsid w:val="001278CD"/>
    <w:pPr>
      <w:spacing w:before="120" w:after="120" w:line="240" w:lineRule="exact"/>
    </w:pPr>
    <w:rPr>
      <w:rFonts w:ascii="Fira Sans" w:hAnsi="Fira Sans"/>
      <w:sz w:val="19"/>
    </w:rPr>
    <w:tblPr>
      <w:tblBorders>
        <w:top w:val="single" w:sz="4" w:space="0" w:color="001D77"/>
        <w:insideH w:val="single" w:sz="4" w:space="0" w:color="001D77"/>
        <w:insideV w:val="single" w:sz="4" w:space="0" w:color="001D77"/>
      </w:tblBorders>
    </w:tblPr>
    <w:tcPr>
      <w:vAlign w:val="center"/>
    </w:tcPr>
  </w:style>
  <w:style w:type="paragraph" w:customStyle="1" w:styleId="11nazwaseriiwydawniczej">
    <w:name w:val="1.1_nazwa serii wydawniczej"/>
    <w:basedOn w:val="Normalny"/>
    <w:link w:val="11nazwaseriiwydawniczejZnak"/>
    <w:qFormat/>
    <w:rsid w:val="0013573A"/>
    <w:pPr>
      <w:spacing w:before="0" w:after="0" w:line="240" w:lineRule="auto"/>
      <w:jc w:val="center"/>
    </w:pPr>
    <w:rPr>
      <w:rFonts w:ascii="Fira Sans SemiBold" w:hAnsi="Fira Sans SemiBold"/>
      <w:color w:val="FFFFFF" w:themeColor="background1"/>
    </w:rPr>
  </w:style>
  <w:style w:type="character" w:styleId="Uwydatnienie">
    <w:name w:val="Emphasis"/>
    <w:aliases w:val="7.4_kursywa"/>
    <w:basedOn w:val="Domylnaczcionkaakapitu"/>
    <w:uiPriority w:val="20"/>
    <w:qFormat/>
    <w:rsid w:val="00B86476"/>
    <w:rPr>
      <w:i/>
      <w:iCs/>
    </w:rPr>
  </w:style>
  <w:style w:type="character" w:customStyle="1" w:styleId="11nazwaseriiwydawniczejZnak">
    <w:name w:val="1.1_nazwa serii wydawniczej Znak"/>
    <w:basedOn w:val="Domylnaczcionkaakapitu"/>
    <w:link w:val="11nazwaseriiwydawniczej"/>
    <w:rsid w:val="0013573A"/>
    <w:rPr>
      <w:rFonts w:ascii="Fira Sans SemiBold" w:hAnsi="Fira Sans SemiBold"/>
      <w:color w:val="FFFFFF" w:themeColor="background1"/>
      <w:sz w:val="19"/>
    </w:rPr>
  </w:style>
  <w:style w:type="character" w:styleId="Wyrnieniedelikatne">
    <w:name w:val="Subtle Emphasis"/>
    <w:basedOn w:val="Domylnaczcionkaakapitu"/>
    <w:uiPriority w:val="19"/>
    <w:rsid w:val="00B8647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rsid w:val="00B86476"/>
    <w:rPr>
      <w:i/>
      <w:iCs/>
      <w:color w:val="5B9BD5" w:themeColor="accent1"/>
    </w:rPr>
  </w:style>
  <w:style w:type="paragraph" w:customStyle="1" w:styleId="61ostatniastronatekst">
    <w:name w:val="6.1_ostatnia strona_tekst"/>
    <w:basedOn w:val="Normalny"/>
    <w:link w:val="61ostatniastronatekstZnak"/>
    <w:qFormat/>
    <w:rsid w:val="00E732F0"/>
    <w:pPr>
      <w:spacing w:before="0" w:line="276" w:lineRule="auto"/>
    </w:pPr>
    <w:rPr>
      <w:sz w:val="20"/>
    </w:rPr>
  </w:style>
  <w:style w:type="paragraph" w:customStyle="1" w:styleId="62ostatniastronatekstprzyikonach">
    <w:name w:val="6.2_ostatnia strona_tekst przy ikonach"/>
    <w:basedOn w:val="Normalny"/>
    <w:link w:val="62ostatniastronatekstprzyikonachZnak"/>
    <w:qFormat/>
    <w:rsid w:val="007673C6"/>
    <w:pPr>
      <w:spacing w:before="180" w:line="240" w:lineRule="exact"/>
      <w:ind w:left="-284"/>
    </w:pPr>
    <w:rPr>
      <w:color w:val="000000" w:themeColor="text1"/>
      <w:sz w:val="20"/>
    </w:rPr>
  </w:style>
  <w:style w:type="character" w:customStyle="1" w:styleId="61ostatniastronatekstZnak">
    <w:name w:val="6.1_ostatnia strona_tekst Znak"/>
    <w:basedOn w:val="Domylnaczcionkaakapitu"/>
    <w:link w:val="61ostatniastronatekst"/>
    <w:rsid w:val="00E732F0"/>
    <w:rPr>
      <w:rFonts w:ascii="Fira Sans" w:hAnsi="Fira Sans"/>
      <w:sz w:val="20"/>
    </w:rPr>
  </w:style>
  <w:style w:type="paragraph" w:customStyle="1" w:styleId="63tekstpogrubionynaszarymtle">
    <w:name w:val="6.3_tekst pogrubiony na szarym tle"/>
    <w:basedOn w:val="Normalny"/>
    <w:link w:val="63tekstpogrubionynaszarymtleZnak"/>
    <w:qFormat/>
    <w:rsid w:val="00C83533"/>
    <w:pPr>
      <w:spacing w:before="360" w:line="240" w:lineRule="exact"/>
    </w:pPr>
    <w:rPr>
      <w:b/>
    </w:rPr>
  </w:style>
  <w:style w:type="character" w:customStyle="1" w:styleId="62ostatniastronatekstprzyikonachZnak">
    <w:name w:val="6.2_ostatnia strona_tekst przy ikonach Znak"/>
    <w:basedOn w:val="Domylnaczcionkaakapitu"/>
    <w:link w:val="62ostatniastronatekstprzyikonach"/>
    <w:rsid w:val="007673C6"/>
    <w:rPr>
      <w:rFonts w:ascii="Fira Sans" w:hAnsi="Fira Sans"/>
      <w:color w:val="000000" w:themeColor="text1"/>
      <w:sz w:val="20"/>
    </w:rPr>
  </w:style>
  <w:style w:type="character" w:customStyle="1" w:styleId="63tekstpogrubionynaszarymtleZnak">
    <w:name w:val="6.3_tekst pogrubiony na szarym tle Znak"/>
    <w:basedOn w:val="Domylnaczcionkaakapitu"/>
    <w:link w:val="63tekstpogrubionynaszarymtle"/>
    <w:rsid w:val="00C83533"/>
    <w:rPr>
      <w:rFonts w:ascii="Fira Sans" w:hAnsi="Fira Sans"/>
      <w:b/>
      <w:sz w:val="19"/>
    </w:rPr>
  </w:style>
  <w:style w:type="paragraph" w:customStyle="1" w:styleId="Akapitodstpy">
    <w:name w:val="Akapit_odstępy"/>
    <w:basedOn w:val="Normalny"/>
    <w:link w:val="AkapitodstpyZnak"/>
    <w:rsid w:val="00427AA5"/>
  </w:style>
  <w:style w:type="paragraph" w:customStyle="1" w:styleId="regulacjaakapitwodstpy">
    <w:name w:val="regulacja akapitów_odstępy"/>
    <w:basedOn w:val="Akapitzlist"/>
    <w:link w:val="regulacjaakapitwodstpyZnak"/>
    <w:rsid w:val="0075550E"/>
  </w:style>
  <w:style w:type="character" w:customStyle="1" w:styleId="AkapitodstpyZnak">
    <w:name w:val="Akapit_odstępy Znak"/>
    <w:basedOn w:val="Domylnaczcionkaakapitu"/>
    <w:link w:val="Akapitodstpy"/>
    <w:rsid w:val="00427AA5"/>
    <w:rPr>
      <w:rFonts w:ascii="Fira Sans" w:hAnsi="Fira Sans"/>
      <w:sz w:val="19"/>
    </w:rPr>
  </w:style>
  <w:style w:type="paragraph" w:customStyle="1" w:styleId="regulacjaakapitwwikszeodstpy">
    <w:name w:val="regulacja akapitów_większe odstępy"/>
    <w:basedOn w:val="Normalny"/>
    <w:link w:val="regulacjaakapitwwikszeodstpyZnak"/>
    <w:qFormat/>
    <w:rsid w:val="0075550E"/>
    <w:pPr>
      <w:spacing w:line="240" w:lineRule="auto"/>
    </w:pPr>
  </w:style>
  <w:style w:type="character" w:customStyle="1" w:styleId="regulacjaakapitwodstpyZnak">
    <w:name w:val="regulacja akapitów_odstępy Znak"/>
    <w:basedOn w:val="AkapitzlistZnak"/>
    <w:link w:val="regulacjaakapitwodstpy"/>
    <w:rsid w:val="0075550E"/>
    <w:rPr>
      <w:rFonts w:ascii="Fira Sans" w:hAnsi="Fira Sans"/>
      <w:sz w:val="19"/>
    </w:rPr>
  </w:style>
  <w:style w:type="character" w:customStyle="1" w:styleId="regulacjaakapitwwikszeodstpyZnak">
    <w:name w:val="regulacja akapitów_większe odstępy Znak"/>
    <w:basedOn w:val="Domylnaczcionkaakapitu"/>
    <w:link w:val="regulacjaakapitwwikszeodstpy"/>
    <w:rsid w:val="0075550E"/>
    <w:rPr>
      <w:rFonts w:ascii="Fira Sans" w:hAnsi="Fira Sans"/>
      <w:sz w:val="19"/>
    </w:rPr>
  </w:style>
  <w:style w:type="paragraph" w:customStyle="1" w:styleId="31TYTU0">
    <w:name w:val="3.1_TYTUŁ"/>
    <w:basedOn w:val="Nagwek1"/>
    <w:link w:val="31TYTUZnak0"/>
    <w:qFormat/>
    <w:rsid w:val="0087481F"/>
    <w:pPr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</w:rPr>
  </w:style>
  <w:style w:type="paragraph" w:customStyle="1" w:styleId="32tyturozdziau">
    <w:name w:val="3.2_tytuł rozdziału"/>
    <w:basedOn w:val="Nagwek2"/>
    <w:link w:val="32tyturozdziauZnak"/>
    <w:qFormat/>
    <w:rsid w:val="0087481F"/>
    <w:pPr>
      <w:spacing w:before="360" w:after="120" w:line="240" w:lineRule="auto"/>
    </w:pPr>
    <w:rPr>
      <w:rFonts w:ascii="Fira Sans" w:hAnsi="Fira Sans"/>
      <w:b/>
      <w:color w:val="001D77"/>
      <w:sz w:val="19"/>
    </w:rPr>
  </w:style>
  <w:style w:type="character" w:customStyle="1" w:styleId="31TYTUZnak0">
    <w:name w:val="3.1_TYTUŁ Znak"/>
    <w:basedOn w:val="Nagwek1Znak"/>
    <w:link w:val="31TYTU0"/>
    <w:rsid w:val="0087481F"/>
    <w:rPr>
      <w:rFonts w:ascii="Fira Sans Extra Condensed SemiB" w:eastAsia="Times New Roman" w:hAnsi="Fira Sans Extra Condensed SemiB" w:cs="Times New Roman"/>
      <w:b w:val="0"/>
      <w:bCs/>
      <w:noProof/>
      <w:color w:val="000000" w:themeColor="text1"/>
      <w:sz w:val="40"/>
      <w:szCs w:val="24"/>
      <w:lang w:eastAsia="pl-PL"/>
    </w:rPr>
  </w:style>
  <w:style w:type="character" w:customStyle="1" w:styleId="32tyturozdziauZnak">
    <w:name w:val="3.2_tytuł rozdziału Znak"/>
    <w:basedOn w:val="Nagwek2Znak"/>
    <w:link w:val="32tyturozdziau"/>
    <w:rsid w:val="0087481F"/>
    <w:rPr>
      <w:rFonts w:ascii="Fira Sans" w:eastAsiaTheme="majorEastAsia" w:hAnsi="Fira Sans" w:cstheme="majorBidi"/>
      <w:b/>
      <w:color w:val="001D77"/>
      <w:sz w:val="19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83533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C83533"/>
    <w:rPr>
      <w:rFonts w:ascii="Fira Sans" w:hAnsi="Fira Sans"/>
      <w:sz w:val="19"/>
    </w:rPr>
  </w:style>
  <w:style w:type="paragraph" w:customStyle="1" w:styleId="Default">
    <w:name w:val="Default"/>
    <w:rsid w:val="00E92D23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F7201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Lead">
    <w:name w:val="Lead"/>
    <w:basedOn w:val="LID"/>
    <w:link w:val="LeadZnak"/>
    <w:qFormat/>
    <w:rsid w:val="006C0298"/>
    <w:pPr>
      <w:spacing w:before="360" w:line="240" w:lineRule="exact"/>
    </w:pPr>
  </w:style>
  <w:style w:type="character" w:customStyle="1" w:styleId="LeadZnak">
    <w:name w:val="Lead Znak"/>
    <w:basedOn w:val="LIDZnak"/>
    <w:link w:val="Lead"/>
    <w:rsid w:val="006C0298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infomacjisygnalnej">
    <w:name w:val="Tytuł infomacji sygnalnej"/>
    <w:basedOn w:val="Normalny"/>
    <w:link w:val="TytuinfomacjisygnalnejZnak"/>
    <w:qFormat/>
    <w:rsid w:val="0017203F"/>
    <w:pPr>
      <w:suppressAutoHyphens/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17203F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46055E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E466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E466CE"/>
    <w:pPr>
      <w:widowControl w:val="0"/>
      <w:autoSpaceDE w:val="0"/>
      <w:autoSpaceDN w:val="0"/>
      <w:spacing w:before="0" w:after="0" w:line="240" w:lineRule="auto"/>
    </w:pPr>
    <w:rPr>
      <w:rFonts w:eastAsia="Fira Sans" w:cs="Fira San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chart" Target="charts/chart4.xml"/><Relationship Id="rId26" Type="http://schemas.openxmlformats.org/officeDocument/2006/relationships/image" Target="media/image9.jpeg"/><Relationship Id="rId39" Type="http://schemas.openxmlformats.org/officeDocument/2006/relationships/hyperlink" Target="https://stat.gov.pl/obszary-tematyczne/edukacja/edukacja/szkolnictwo-wyzsze-w-roku-akademickim-20242025,8,11.html" TargetMode="External"/><Relationship Id="rId21" Type="http://schemas.openxmlformats.org/officeDocument/2006/relationships/image" Target="media/image7.png"/><Relationship Id="rId34" Type="http://schemas.openxmlformats.org/officeDocument/2006/relationships/hyperlink" Target="https://katowice.stat.gov.pl/publikacje-i-foldery/roczniki-statystyczne/rocznik-statystyczny-wojewodztwa-slaskiego-2024,4,24.html" TargetMode="External"/><Relationship Id="rId42" Type="http://schemas.openxmlformats.org/officeDocument/2006/relationships/hyperlink" Target="https://bdl.stat.gov.pl/bdl/dane/podgrup/temat" TargetMode="External"/><Relationship Id="rId47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hyperlink" Target="https://twitter.com/Katowice_STAT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32" Type="http://schemas.openxmlformats.org/officeDocument/2006/relationships/hyperlink" Target="https://stat.gov.pl/obszary-tematyczne/edukacja/edukacja/szkolnictwo-wyzsze-i-jego-finanse-w-2023-roku,2,20.html" TargetMode="External"/><Relationship Id="rId37" Type="http://schemas.openxmlformats.org/officeDocument/2006/relationships/hyperlink" Target="https://stat.gov.pl/metainformacje/slownik-pojec/pojecia-stosowane-w-statystyce-publicznej/2636,pojecie.html" TargetMode="External"/><Relationship Id="rId40" Type="http://schemas.openxmlformats.org/officeDocument/2006/relationships/hyperlink" Target="https://katowice.stat.gov.pl/publikacje-i-foldery/roczniki-statystyczne/rocznik-statystyczny-wojewodztwa-slaskiego-2024,4,24.html" TargetMode="External"/><Relationship Id="rId45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chart" Target="charts/chart3.xml"/><Relationship Id="rId23" Type="http://schemas.openxmlformats.org/officeDocument/2006/relationships/footer" Target="footer1.xml"/><Relationship Id="rId28" Type="http://schemas.openxmlformats.org/officeDocument/2006/relationships/image" Target="media/image10.jpeg"/><Relationship Id="rId36" Type="http://schemas.openxmlformats.org/officeDocument/2006/relationships/hyperlink" Target="https://bdl.stat.gov.pl/bdl/dane/podgrup/temat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6.png"/><Relationship Id="rId31" Type="http://schemas.openxmlformats.org/officeDocument/2006/relationships/hyperlink" Target="https://www.facebook.com/StatKatowice" TargetMode="External"/><Relationship Id="rId44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hart" Target="charts/chart2.xml"/><Relationship Id="rId22" Type="http://schemas.openxmlformats.org/officeDocument/2006/relationships/header" Target="header1.xml"/><Relationship Id="rId27" Type="http://schemas.openxmlformats.org/officeDocument/2006/relationships/hyperlink" Target="https://katowice.stat.gov.pl/" TargetMode="External"/><Relationship Id="rId30" Type="http://schemas.openxmlformats.org/officeDocument/2006/relationships/image" Target="media/image11.jpeg"/><Relationship Id="rId35" Type="http://schemas.openxmlformats.org/officeDocument/2006/relationships/hyperlink" Target="https://strateg.stat.gov.pl/" TargetMode="External"/><Relationship Id="rId43" Type="http://schemas.openxmlformats.org/officeDocument/2006/relationships/hyperlink" Target="https://stat.gov.pl/metainformacje/slownik-pojec/pojecia-stosowane-w-statystyce-publicznej/2636,pojecie.html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1.xml"/><Relationship Id="rId17" Type="http://schemas.openxmlformats.org/officeDocument/2006/relationships/image" Target="media/image5.png"/><Relationship Id="rId25" Type="http://schemas.openxmlformats.org/officeDocument/2006/relationships/footer" Target="footer2.xml"/><Relationship Id="rId33" Type="http://schemas.openxmlformats.org/officeDocument/2006/relationships/hyperlink" Target="https://stat.gov.pl/obszary-tematyczne/edukacja/edukacja/szkolnictwo-wyzsze-w-roku-akademickim-20242025,8,11.html" TargetMode="External"/><Relationship Id="rId38" Type="http://schemas.openxmlformats.org/officeDocument/2006/relationships/hyperlink" Target="https://stat.gov.pl/obszary-tematyczne/edukacja/edukacja/szkolnictwo-wyzsze-i-jego-finanse-w-2023-roku,2,20.html" TargetMode="External"/><Relationship Id="rId46" Type="http://schemas.openxmlformats.org/officeDocument/2006/relationships/fontTable" Target="fontTable.xml"/><Relationship Id="rId20" Type="http://schemas.openxmlformats.org/officeDocument/2006/relationships/chart" Target="charts/chart5.xml"/><Relationship Id="rId41" Type="http://schemas.openxmlformats.org/officeDocument/2006/relationships/hyperlink" Target="https://strateg.stat.gov.pl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F:\SYGNALNE\SYGNALNA_SZKOLNICTWO%20WY&#379;SZE%202024_25\szkolnictwo_wyzsze_woj_slaskie_w_roku_akademickim_2024_25_dane_wykresy%20%204,09,2025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F:\SYGNALNE\SYGNALNA_SZKOLNICTWO%20WY&#379;SZE%202024_25\szkolnictwo_wyzsze_woj_slaskie_w_roku_akademickim_2024_25_dane_wykresy%20%204,09,2025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F:\SYGNALNE\SYGNALNA_SZKOLNICTWO%20WY&#379;SZE%202024_25\szkolnictwo_wyzsze_woj_slaskie_w_roku_akademickim_2024_25_dane_wykresy%20%204,09,2025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F:\SYGNALNE\SYGNALNA_SZKOLNICTWO%20WY&#379;SZE%202024_25\szkolnictwo_wyzsze_woj_slaskie_w_roku_akademickim_2024_25_dane_wykresy%20%204,09,2025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F:\SYGNALNE\SYGNALNA_SZKOLNICTWO%20WY&#379;SZE%202024_25\szkolnictwo_wyzsze_woj_slaskie_w_roku_akademickim_2024_25_dane_wykresy%20%204,09,2025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2564960629921257E-2"/>
          <c:y val="0.1388888888888889"/>
          <c:w val="0.90687948381452321"/>
          <c:h val="0.763487897346164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1'!$B$19</c:f>
              <c:strCache>
                <c:ptCount val="1"/>
                <c:pt idx="0">
                  <c:v>Kobiety</c:v>
                </c:pt>
              </c:strCache>
            </c:strRef>
          </c:tx>
          <c:spPr>
            <a:solidFill>
              <a:srgbClr val="99A4C8"/>
            </a:solidFill>
            <a:ln>
              <a:noFill/>
            </a:ln>
            <a:effectLst/>
          </c:spPr>
          <c:invertIfNegative val="0"/>
          <c:cat>
            <c:strRef>
              <c:f>'WYKRES 1'!$A$20:$A$21</c:f>
              <c:strCache>
                <c:ptCount val="2"/>
                <c:pt idx="0">
                  <c:v>Uczelnie publiczne</c:v>
                </c:pt>
                <c:pt idx="1">
                  <c:v>Uczelnie niepubliczne</c:v>
                </c:pt>
              </c:strCache>
            </c:strRef>
          </c:cat>
          <c:val>
            <c:numRef>
              <c:f>'WYKRES 1'!$B$20:$B$21</c:f>
              <c:numCache>
                <c:formatCode>General</c:formatCode>
                <c:ptCount val="2"/>
                <c:pt idx="0">
                  <c:v>54</c:v>
                </c:pt>
                <c:pt idx="1">
                  <c:v>64.400000000000006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46-4B51-8F77-08C4255FDC78}"/>
            </c:ext>
          </c:extLst>
        </c:ser>
        <c:ser>
          <c:idx val="1"/>
          <c:order val="1"/>
          <c:tx>
            <c:strRef>
              <c:f>'WYKRES 1'!$C$19</c:f>
              <c:strCache>
                <c:ptCount val="1"/>
                <c:pt idx="0">
                  <c:v>Mężczyźni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cat>
            <c:strRef>
              <c:f>'WYKRES 1'!$A$20:$A$21</c:f>
              <c:strCache>
                <c:ptCount val="2"/>
                <c:pt idx="0">
                  <c:v>Uczelnie publiczne</c:v>
                </c:pt>
                <c:pt idx="1">
                  <c:v>Uczelnie niepubliczne</c:v>
                </c:pt>
              </c:strCache>
            </c:strRef>
          </c:cat>
          <c:val>
            <c:numRef>
              <c:f>'WYKRES 1'!$C$20:$C$21</c:f>
              <c:numCache>
                <c:formatCode>General</c:formatCode>
                <c:ptCount val="2"/>
                <c:pt idx="0">
                  <c:v>46</c:v>
                </c:pt>
                <c:pt idx="1">
                  <c:v>35.6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A46-4B51-8F77-08C4255FDC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2275248"/>
        <c:axId val="482276208"/>
      </c:barChart>
      <c:catAx>
        <c:axId val="482275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bg1">
                <a:lumMod val="5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82276208"/>
        <c:crosses val="autoZero"/>
        <c:auto val="1"/>
        <c:lblAlgn val="ctr"/>
        <c:lblOffset val="100"/>
        <c:noMultiLvlLbl val="0"/>
      </c:catAx>
      <c:valAx>
        <c:axId val="482276208"/>
        <c:scaling>
          <c:orientation val="minMax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822752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CCD1E3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CFA-40AB-9169-B5C988DDA941}"/>
              </c:ext>
            </c:extLst>
          </c:dPt>
          <c:dPt>
            <c:idx val="1"/>
            <c:bubble3D val="0"/>
            <c:spPr>
              <a:solidFill>
                <a:srgbClr val="99A4C8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0CFA-40AB-9169-B5C988DDA941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0CFA-40AB-9169-B5C988DDA941}"/>
              </c:ext>
            </c:extLst>
          </c:dPt>
          <c:dPt>
            <c:idx val="3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0CFA-40AB-9169-B5C988DDA941}"/>
              </c:ext>
            </c:extLst>
          </c:dPt>
          <c:dPt>
            <c:idx val="4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0CFA-40AB-9169-B5C988DDA941}"/>
              </c:ext>
            </c:extLst>
          </c:dPt>
          <c:dPt>
            <c:idx val="5"/>
            <c:bubble3D val="0"/>
            <c:spPr>
              <a:solidFill>
                <a:srgbClr val="00854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0CFA-40AB-9169-B5C988DDA941}"/>
              </c:ext>
            </c:extLst>
          </c:dPt>
          <c:dPt>
            <c:idx val="6"/>
            <c:bubble3D val="0"/>
            <c:spPr>
              <a:solidFill>
                <a:srgbClr val="339D6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0CFA-40AB-9169-B5C988DDA941}"/>
              </c:ext>
            </c:extLst>
          </c:dPt>
          <c:dPt>
            <c:idx val="7"/>
            <c:bubble3D val="0"/>
            <c:spPr>
              <a:solidFill>
                <a:srgbClr val="66B58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0CFA-40AB-9169-B5C988DDA941}"/>
              </c:ext>
            </c:extLst>
          </c:dPt>
          <c:dLbls>
            <c:dLbl>
              <c:idx val="0"/>
              <c:layout>
                <c:manualLayout>
                  <c:x val="-0.1724700254064663"/>
                  <c:y val="0.12611431944126905"/>
                </c:manualLayout>
              </c:layout>
              <c:tx>
                <c:rich>
                  <a:bodyPr/>
                  <a:lstStyle/>
                  <a:p>
                    <a:fld id="{602BD716-ED5E-4D49-ACEB-27BA99B4DCC3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0CFA-40AB-9169-B5C988DDA941}"/>
                </c:ext>
              </c:extLst>
            </c:dLbl>
            <c:dLbl>
              <c:idx val="1"/>
              <c:layout>
                <c:manualLayout>
                  <c:x val="-0.13341491145718512"/>
                  <c:y val="-0.14198814007302685"/>
                </c:manualLayout>
              </c:layout>
              <c:tx>
                <c:rich>
                  <a:bodyPr/>
                  <a:lstStyle/>
                  <a:p>
                    <a:fld id="{5B3706FF-CDA3-4904-9885-660D8C757A64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0CFA-40AB-9169-B5C988DDA94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958E9272-B6E3-4B75-B601-5E0E81CCA0C2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0CFA-40AB-9169-B5C988DDA941}"/>
                </c:ext>
              </c:extLst>
            </c:dLbl>
            <c:dLbl>
              <c:idx val="3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13C7D32A-84E8-4B81-BB05-690B888F0DBD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sz="800">
                          <a:solidFill>
                            <a:schemeClr val="bg1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</a:defRPr>
                      </a:pPr>
                      <a:t>[WARTOŚĆ]</a:t>
                    </a:fld>
                    <a:r>
                      <a:rPr lang="en-US">
                        <a:solidFill>
                          <a:schemeClr val="bg1"/>
                        </a:solidFill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0CFA-40AB-9169-B5C988DDA941}"/>
                </c:ext>
              </c:extLst>
            </c:dLbl>
            <c:dLbl>
              <c:idx val="4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EE3EFD5B-20D9-486D-9C6D-83BCE0B96118}" type="VALUE">
                      <a:rPr lang="en-US"/>
                      <a:pPr>
                        <a:defRPr sz="800">
                          <a:solidFill>
                            <a:schemeClr val="bg1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</a:defRPr>
                      </a:pPr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0CFA-40AB-9169-B5C988DDA941}"/>
                </c:ext>
              </c:extLst>
            </c:dLbl>
            <c:dLbl>
              <c:idx val="5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8837D554-9778-40AA-B187-A8E172D29E90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sz="800">
                          <a:solidFill>
                            <a:schemeClr val="bg1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</a:defRPr>
                      </a:pPr>
                      <a:t>[WARTOŚĆ]</a:t>
                    </a:fld>
                    <a:r>
                      <a:rPr lang="en-US">
                        <a:solidFill>
                          <a:schemeClr val="bg1"/>
                        </a:solidFill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0CFA-40AB-9169-B5C988DDA941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34CC2040-A580-468C-948C-D9ECAF198398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0CFA-40AB-9169-B5C988DDA941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01A97B1B-D0C6-4C4A-A5ED-69B477290CE2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0CFA-40AB-9169-B5C988DDA9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'WYKRES 2'!$C$4:$C$11</c:f>
              <c:numCache>
                <c:formatCode>0.0</c:formatCode>
                <c:ptCount val="8"/>
                <c:pt idx="0">
                  <c:v>28.608307908941562</c:v>
                </c:pt>
                <c:pt idx="1">
                  <c:v>18.094344050692328</c:v>
                </c:pt>
                <c:pt idx="2">
                  <c:v>6.126887272158335</c:v>
                </c:pt>
                <c:pt idx="3">
                  <c:v>14.428537901900961</c:v>
                </c:pt>
                <c:pt idx="4">
                  <c:v>12.729406242666041</c:v>
                </c:pt>
                <c:pt idx="5">
                  <c:v>6.9686302120003125</c:v>
                </c:pt>
                <c:pt idx="6">
                  <c:v>1.8133458499569741</c:v>
                </c:pt>
                <c:pt idx="7">
                  <c:v>11.230540561683485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0CFA-40AB-9169-B5C988DDA9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CCD1E3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0D4-404E-96E6-4F4FFB9B3613}"/>
              </c:ext>
            </c:extLst>
          </c:dPt>
          <c:dPt>
            <c:idx val="1"/>
            <c:bubble3D val="0"/>
            <c:spPr>
              <a:solidFill>
                <a:srgbClr val="99A4C8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30D4-404E-96E6-4F4FFB9B3613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30D4-404E-96E6-4F4FFB9B3613}"/>
              </c:ext>
            </c:extLst>
          </c:dPt>
          <c:dPt>
            <c:idx val="3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30D4-404E-96E6-4F4FFB9B3613}"/>
              </c:ext>
            </c:extLst>
          </c:dPt>
          <c:dPt>
            <c:idx val="4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30D4-404E-96E6-4F4FFB9B3613}"/>
              </c:ext>
            </c:extLst>
          </c:dPt>
          <c:dPt>
            <c:idx val="5"/>
            <c:bubble3D val="0"/>
            <c:spPr>
              <a:solidFill>
                <a:srgbClr val="00854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30D4-404E-96E6-4F4FFB9B3613}"/>
              </c:ext>
            </c:extLst>
          </c:dPt>
          <c:dPt>
            <c:idx val="6"/>
            <c:bubble3D val="0"/>
            <c:spPr>
              <a:solidFill>
                <a:srgbClr val="339D6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30D4-404E-96E6-4F4FFB9B3613}"/>
              </c:ext>
            </c:extLst>
          </c:dPt>
          <c:dPt>
            <c:idx val="7"/>
            <c:bubble3D val="0"/>
            <c:spPr>
              <a:solidFill>
                <a:srgbClr val="66B58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30D4-404E-96E6-4F4FFB9B3613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333E356B-B259-44EE-B99A-69D7E4267753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30D4-404E-96E6-4F4FFB9B361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0B6E1200-D075-478A-BED1-068346A29C49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30D4-404E-96E6-4F4FFB9B361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1BF73C95-1C47-4F1B-908E-552C60377D9E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30D4-404E-96E6-4F4FFB9B3613}"/>
                </c:ext>
              </c:extLst>
            </c:dLbl>
            <c:dLbl>
              <c:idx val="3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B2FAD694-6A5A-4D3F-8712-160942C5C94B}" type="VALUE">
                      <a:rPr lang="en-US"/>
                      <a:pPr>
                        <a:defRPr sz="800">
                          <a:solidFill>
                            <a:schemeClr val="bg1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</a:defRPr>
                      </a:pPr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30D4-404E-96E6-4F4FFB9B3613}"/>
                </c:ext>
              </c:extLst>
            </c:dLbl>
            <c:dLbl>
              <c:idx val="4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EF2DE101-FCCB-4262-B651-6E154E8C320A}" type="VALUE">
                      <a:rPr lang="en-US"/>
                      <a:pPr>
                        <a:defRPr sz="800">
                          <a:solidFill>
                            <a:schemeClr val="bg1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</a:defRPr>
                      </a:pPr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30D4-404E-96E6-4F4FFB9B3613}"/>
                </c:ext>
              </c:extLst>
            </c:dLbl>
            <c:dLbl>
              <c:idx val="5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E014CE09-8E75-42D0-8CE7-1586CE06D2F7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sz="800">
                          <a:solidFill>
                            <a:schemeClr val="bg1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</a:defRPr>
                      </a:pPr>
                      <a:t>[WARTOŚĆ]</a:t>
                    </a:fld>
                    <a:r>
                      <a:rPr lang="en-US">
                        <a:solidFill>
                          <a:schemeClr val="bg1"/>
                        </a:solidFill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30D4-404E-96E6-4F4FFB9B3613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571D7BF9-CB3D-4116-8F42-B44CDCE9385C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30D4-404E-96E6-4F4FFB9B3613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50B66136-C1E2-4061-B9D4-9069756953B7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30D4-404E-96E6-4F4FFB9B361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'WYKRES 2'!$E$4:$E$11</c:f>
              <c:numCache>
                <c:formatCode>0.0</c:formatCode>
                <c:ptCount val="8"/>
                <c:pt idx="0">
                  <c:v>12.85708266621724</c:v>
                </c:pt>
                <c:pt idx="1">
                  <c:v>18.540911772141232</c:v>
                </c:pt>
                <c:pt idx="2">
                  <c:v>23.56745597033791</c:v>
                </c:pt>
                <c:pt idx="3">
                  <c:v>7.8853122103311701</c:v>
                </c:pt>
                <c:pt idx="4">
                  <c:v>8.542597118058481</c:v>
                </c:pt>
                <c:pt idx="5">
                  <c:v>6.8972781663436411</c:v>
                </c:pt>
                <c:pt idx="6">
                  <c:v>12.126063874610264</c:v>
                </c:pt>
                <c:pt idx="7">
                  <c:v>9.5832982219600567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30D4-404E-96E6-4F4FFB9B36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'WYKRES 3.'!$A$6</c:f>
              <c:strCache>
                <c:ptCount val="1"/>
                <c:pt idx="0">
                  <c:v>Ukraina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7BCE4E8F-BA9E-40CA-AAE5-BFA47B3B87B3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CC81-4F19-98D3-3463DB03C6B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B674929A-9E9E-44FA-8116-525C27A8C33B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CC81-4F19-98D3-3463DB03C6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'WYKRES 3.'!$B$6:$C$6</c:f>
              <c:numCache>
                <c:formatCode>0.0</c:formatCode>
                <c:ptCount val="2"/>
                <c:pt idx="0">
                  <c:v>42.596180459451979</c:v>
                </c:pt>
                <c:pt idx="1">
                  <c:v>34.485307706523749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C81-4F19-98D3-3463DB03C6B2}"/>
            </c:ext>
          </c:extLst>
        </c:ser>
        <c:ser>
          <c:idx val="1"/>
          <c:order val="1"/>
          <c:tx>
            <c:strRef>
              <c:f>'WYKRES 3.'!$A$7</c:f>
              <c:strCache>
                <c:ptCount val="1"/>
                <c:pt idx="0">
                  <c:v>Czechy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BE927E36-FE3C-4F04-BF25-88BE11486748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CC81-4F19-98D3-3463DB03C6B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9945BA8E-3558-4CD0-AD3A-C52DC46AC356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CC81-4F19-98D3-3463DB03C6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'WYKRES 3.'!$B$7:$C$7</c:f>
              <c:numCache>
                <c:formatCode>0.0</c:formatCode>
                <c:ptCount val="2"/>
                <c:pt idx="0">
                  <c:v>9.7149183504013283</c:v>
                </c:pt>
                <c:pt idx="1">
                  <c:v>2.3285899094437257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C81-4F19-98D3-3463DB03C6B2}"/>
            </c:ext>
          </c:extLst>
        </c:ser>
        <c:ser>
          <c:idx val="2"/>
          <c:order val="2"/>
          <c:tx>
            <c:strRef>
              <c:f>'WYKRES 3.'!$A$8</c:f>
              <c:strCache>
                <c:ptCount val="1"/>
                <c:pt idx="0">
                  <c:v>Azerbejdżan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04B0365F-FC5F-493B-95A5-8A5A9C9DCCF9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CC81-4F19-98D3-3463DB03C6B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9B285F10-29C8-4B10-99D0-B2DF10F130B7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CC81-4F19-98D3-3463DB03C6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'WYKRES 3.'!$B$8:$C$8</c:f>
              <c:numCache>
                <c:formatCode>0.0</c:formatCode>
                <c:ptCount val="2"/>
                <c:pt idx="0">
                  <c:v>7.0578466648214784</c:v>
                </c:pt>
                <c:pt idx="1">
                  <c:v>15.727222324893736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C81-4F19-98D3-3463DB03C6B2}"/>
            </c:ext>
          </c:extLst>
        </c:ser>
        <c:ser>
          <c:idx val="3"/>
          <c:order val="3"/>
          <c:tx>
            <c:strRef>
              <c:f>'WYKRES 3.'!$A$9</c:f>
              <c:strCache>
                <c:ptCount val="1"/>
                <c:pt idx="0">
                  <c:v>Białoruś</c:v>
                </c:pt>
              </c:strCache>
            </c:strRef>
          </c:tx>
          <c:spPr>
            <a:solidFill>
              <a:srgbClr val="99A4C8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A238E5EB-E7CC-413E-B31B-9D1A605D8F69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CC81-4F19-98D3-3463DB03C6B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87F8D71C-E6DC-4A21-B9FE-B4F166F5C750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A-CC81-4F19-98D3-3463DB03C6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'WYKRES 3.'!$B$9:$C$9</c:f>
              <c:numCache>
                <c:formatCode>0.0</c:formatCode>
                <c:ptCount val="2"/>
                <c:pt idx="0">
                  <c:v>4.7882646000553555</c:v>
                </c:pt>
                <c:pt idx="1">
                  <c:v>2.1807429310663462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CC81-4F19-98D3-3463DB03C6B2}"/>
            </c:ext>
          </c:extLst>
        </c:ser>
        <c:ser>
          <c:idx val="4"/>
          <c:order val="4"/>
          <c:tx>
            <c:strRef>
              <c:f>'WYKRES 3.'!$A$10</c:f>
              <c:strCache>
                <c:ptCount val="1"/>
                <c:pt idx="0">
                  <c:v>Chiny</c:v>
                </c:pt>
              </c:strCache>
            </c:strRef>
          </c:tx>
          <c:spPr>
            <a:solidFill>
              <a:srgbClr val="CCD1E3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DB4F68EF-5114-4A8D-B70A-0E5009E1B570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C-CC81-4F19-98D3-3463DB03C6B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6C46EF1F-899A-4CC1-A6B5-183BE9A345FC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CC81-4F19-98D3-3463DB03C6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'WYKRES 3.'!$B$10:$C$10</c:f>
              <c:numCache>
                <c:formatCode>0.0</c:formatCode>
                <c:ptCount val="2"/>
                <c:pt idx="0">
                  <c:v>4.3177414890672576</c:v>
                </c:pt>
                <c:pt idx="1">
                  <c:v>11.716873036407319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CC81-4F19-98D3-3463DB03C6B2}"/>
            </c:ext>
          </c:extLst>
        </c:ser>
        <c:ser>
          <c:idx val="5"/>
          <c:order val="5"/>
          <c:tx>
            <c:strRef>
              <c:f>'WYKRES 3.'!$A$11</c:f>
              <c:strCache>
                <c:ptCount val="1"/>
                <c:pt idx="0">
                  <c:v>Turcja</c:v>
                </c:pt>
              </c:strCache>
            </c:strRef>
          </c:tx>
          <c:spPr>
            <a:solidFill>
              <a:srgbClr val="66B58D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697ECAD4-CA47-439E-A980-050E31B6EEC5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CC81-4F19-98D3-3463DB03C6B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3948F9FC-9C37-4188-A2F5-D42857853E10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0-CC81-4F19-98D3-3463DB03C6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'WYKRES 3.'!$B$11:$C$11</c:f>
              <c:numCache>
                <c:formatCode>0.0</c:formatCode>
                <c:ptCount val="2"/>
                <c:pt idx="0">
                  <c:v>3.0445613063935788</c:v>
                </c:pt>
                <c:pt idx="1">
                  <c:v>4.4723710959157277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CC81-4F19-98D3-3463DB03C6B2}"/>
            </c:ext>
          </c:extLst>
        </c:ser>
        <c:ser>
          <c:idx val="6"/>
          <c:order val="6"/>
          <c:tx>
            <c:strRef>
              <c:f>'WYKRES 3.'!$A$12</c:f>
              <c:strCache>
                <c:ptCount val="1"/>
                <c:pt idx="0">
                  <c:v>POZOSTAŁ</c:v>
                </c:pt>
              </c:strCache>
            </c:strRef>
          </c:tx>
          <c:spPr>
            <a:solidFill>
              <a:srgbClr val="00854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8055FA10-C4C9-4416-80AE-8972EBB5D162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2-CC81-4F19-98D3-3463DB03C6B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EA145B2-1FFC-4AA4-BA4A-F30DB4E48A6D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3-CC81-4F19-98D3-3463DB03C6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'WYKRES 3.'!$B$12:$C$12</c:f>
              <c:numCache>
                <c:formatCode>0.0</c:formatCode>
                <c:ptCount val="2"/>
                <c:pt idx="0">
                  <c:v>28.480487129809024</c:v>
                </c:pt>
                <c:pt idx="1">
                  <c:v>29.088892995749401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CC81-4F19-98D3-3463DB03C6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100"/>
        <c:axId val="915122624"/>
        <c:axId val="915126944"/>
      </c:barChart>
      <c:catAx>
        <c:axId val="91512262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915126944"/>
        <c:crosses val="autoZero"/>
        <c:auto val="1"/>
        <c:lblAlgn val="ctr"/>
        <c:lblOffset val="100"/>
        <c:noMultiLvlLbl val="0"/>
      </c:catAx>
      <c:valAx>
        <c:axId val="91512694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151226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136482939632549E-2"/>
          <c:y val="5.0925925925925923E-2"/>
          <c:w val="0.9155301837270341"/>
          <c:h val="0.8981481481481481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'WYKRES 4'!$A$7</c:f>
              <c:strCache>
                <c:ptCount val="1"/>
                <c:pt idx="0">
                  <c:v>KSZTAŁCENIE</c:v>
                </c:pt>
              </c:strCache>
            </c:strRef>
          </c:tx>
          <c:spPr>
            <a:solidFill>
              <a:srgbClr val="CCD1E3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73F6E41B-3184-42E0-8EE0-57850D24B429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DD1D-4785-93D6-E3185ABF35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82EC1367-60C8-4FD2-AB40-B573F748575F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DD1D-4785-93D6-E3185ABF35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'WYKRES 4'!$B$7:$C$7</c:f>
              <c:numCache>
                <c:formatCode>0.0</c:formatCode>
                <c:ptCount val="2"/>
                <c:pt idx="0">
                  <c:v>29.466998066832367</c:v>
                </c:pt>
                <c:pt idx="1">
                  <c:v>7.3624017155110799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D1D-4785-93D6-E3185ABF35F7}"/>
            </c:ext>
          </c:extLst>
        </c:ser>
        <c:ser>
          <c:idx val="1"/>
          <c:order val="1"/>
          <c:tx>
            <c:strRef>
              <c:f>'WYKRES 4'!$A$8</c:f>
              <c:strCache>
                <c:ptCount val="1"/>
                <c:pt idx="0">
                  <c:v>BIZNES, ADMINISTRACJA I PRAWO </c:v>
                </c:pt>
              </c:strCache>
            </c:strRef>
          </c:tx>
          <c:spPr>
            <a:solidFill>
              <a:srgbClr val="99A4C8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F4BD07AE-90F9-4D08-AC5F-F15B024D3712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DD1D-4785-93D6-E3185ABF35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6C47A7A-14E9-42E6-89A9-C19575DF10C3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DD1D-4785-93D6-E3185ABF35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'WYKRES 4'!$B$8:$C$8</c:f>
              <c:numCache>
                <c:formatCode>0.0</c:formatCode>
                <c:ptCount val="2"/>
                <c:pt idx="0">
                  <c:v>37.600110466721901</c:v>
                </c:pt>
                <c:pt idx="1">
                  <c:v>54.324517512508933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D1D-4785-93D6-E3185ABF35F7}"/>
            </c:ext>
          </c:extLst>
        </c:ser>
        <c:ser>
          <c:idx val="2"/>
          <c:order val="2"/>
          <c:tx>
            <c:strRef>
              <c:f>'WYKRES 4'!$A$9</c:f>
              <c:strCache>
                <c:ptCount val="1"/>
                <c:pt idx="0">
                  <c:v>ZDROWIE I OPIEKA SPOŁECZNA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BA7ED5E1-3F6A-4896-A628-69B25B9E03BF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DD1D-4785-93D6-E3185ABF35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3D926461-E0CB-4C06-8A69-6136A3B36683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DD1D-4785-93D6-E3185ABF35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'WYKRES 4'!$B$9:$C$9</c:f>
              <c:numCache>
                <c:formatCode>0.0</c:formatCode>
                <c:ptCount val="2"/>
                <c:pt idx="0">
                  <c:v>11.433305716652859</c:v>
                </c:pt>
                <c:pt idx="1">
                  <c:v>3.8241601143674053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D1D-4785-93D6-E3185ABF35F7}"/>
            </c:ext>
          </c:extLst>
        </c:ser>
        <c:ser>
          <c:idx val="3"/>
          <c:order val="3"/>
          <c:tx>
            <c:strRef>
              <c:f>'WYKRES 4'!$A$10</c:f>
              <c:strCache>
                <c:ptCount val="1"/>
                <c:pt idx="0">
                  <c:v>USŁUGI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21D99644-4816-4D40-86A2-0EF8C0967AEC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DD1D-4785-93D6-E3185ABF35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E7475A8-3A7A-4553-9203-3DEAE9C10BED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A-DD1D-4785-93D6-E3185ABF35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'WYKRES 4'!$B$10:$C$10</c:f>
              <c:numCache>
                <c:formatCode>0.0</c:formatCode>
                <c:ptCount val="2"/>
                <c:pt idx="0">
                  <c:v>8.5749792874896436</c:v>
                </c:pt>
                <c:pt idx="1">
                  <c:v>12.365975696926377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D1D-4785-93D6-E3185ABF35F7}"/>
            </c:ext>
          </c:extLst>
        </c:ser>
        <c:ser>
          <c:idx val="4"/>
          <c:order val="4"/>
          <c:tx>
            <c:strRef>
              <c:f>'WYKRES 4'!$A$11</c:f>
              <c:strCache>
                <c:ptCount val="1"/>
                <c:pt idx="0">
                  <c:v>NAUKI SPOŁECZNE, DZIENNIKARSTWO I INFORMACJA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B8AC374B-F51A-4D57-BEBF-E59B93A1E34C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C-DD1D-4785-93D6-E3185ABF35F7}"/>
                </c:ext>
              </c:extLst>
            </c:dLbl>
            <c:dLbl>
              <c:idx val="1"/>
              <c:layout>
                <c:manualLayout>
                  <c:x val="2.5753283543650872E-3"/>
                  <c:y val="0.19226830717556601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tx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D66BBA01-63B5-497A-BCA8-07802AFB2827}" type="VALUE">
                      <a:rPr lang="en-US">
                        <a:solidFill>
                          <a:schemeClr val="tx1"/>
                        </a:solidFill>
                      </a:rPr>
                      <a:pPr>
                        <a:defRPr sz="800">
                          <a:solidFill>
                            <a:schemeClr val="tx1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</a:defRPr>
                      </a:pPr>
                      <a:t>[WARTOŚĆ]</a:t>
                    </a:fld>
                    <a:r>
                      <a:rPr lang="en-US">
                        <a:solidFill>
                          <a:schemeClr val="tx1"/>
                        </a:solidFill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DD1D-4785-93D6-E3185ABF35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'WYKRES 4'!$B$11:$C$11</c:f>
              <c:numCache>
                <c:formatCode>0.0</c:formatCode>
                <c:ptCount val="2"/>
                <c:pt idx="0">
                  <c:v>5.4542943938138633</c:v>
                </c:pt>
                <c:pt idx="1">
                  <c:v>2.7519656897784133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DD1D-4785-93D6-E3185ABF35F7}"/>
            </c:ext>
          </c:extLst>
        </c:ser>
        <c:ser>
          <c:idx val="5"/>
          <c:order val="5"/>
          <c:tx>
            <c:strRef>
              <c:f>'WYKRES 4'!$A$12</c:f>
              <c:strCache>
                <c:ptCount val="1"/>
                <c:pt idx="0">
                  <c:v>TECHNOLOGIE TELEINFORMACYJNE</c:v>
                </c:pt>
              </c:strCache>
            </c:strRef>
          </c:tx>
          <c:spPr>
            <a:solidFill>
              <a:srgbClr val="66B58D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5751255726049953E-3"/>
                  <c:y val="0.20721648384101107"/>
                </c:manualLayout>
              </c:layout>
              <c:tx>
                <c:rich>
                  <a:bodyPr/>
                  <a:lstStyle/>
                  <a:p>
                    <a:fld id="{B99042A6-F2D5-4500-AE64-88DE81CB74D7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DD1D-4785-93D6-E3185ABF35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D06B1FC-C975-4737-A613-F50341D54916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0-DD1D-4785-93D6-E3185ABF35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'WYKRES 4'!$B$12:$C$12</c:f>
              <c:numCache>
                <c:formatCode>0.0</c:formatCode>
                <c:ptCount val="2"/>
                <c:pt idx="0">
                  <c:v>1.8365092515879593</c:v>
                </c:pt>
                <c:pt idx="1">
                  <c:v>6.7905646890636167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DD1D-4785-93D6-E3185ABF35F7}"/>
            </c:ext>
          </c:extLst>
        </c:ser>
        <c:ser>
          <c:idx val="6"/>
          <c:order val="6"/>
          <c:tx>
            <c:strRef>
              <c:f>'WYKRES 4'!$A$13</c:f>
              <c:strCache>
                <c:ptCount val="1"/>
                <c:pt idx="0">
                  <c:v>TECHNIKA, PRZEMYSŁ, BUDOWNICTWO</c:v>
                </c:pt>
              </c:strCache>
            </c:strRef>
          </c:tx>
          <c:spPr>
            <a:solidFill>
              <a:srgbClr val="339D67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2.5753283543651817E-3"/>
                  <c:y val="-0.20442980099697208"/>
                </c:manualLayout>
              </c:layout>
              <c:tx>
                <c:rich>
                  <a:bodyPr/>
                  <a:lstStyle/>
                  <a:p>
                    <a:fld id="{9A0FDFCF-6154-4196-80B9-C0E1099C624D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2-DD1D-4785-93D6-E3185ABF35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BB79BEBD-70B6-4F9C-86EC-8D3E992610B2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3-DD1D-4785-93D6-E3185ABF35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'WYKRES 4'!$B$13:$C$13</c:f>
              <c:numCache>
                <c:formatCode>0.0</c:formatCode>
                <c:ptCount val="2"/>
                <c:pt idx="0">
                  <c:v>1.7950842308754489</c:v>
                </c:pt>
                <c:pt idx="1">
                  <c:v>8.3273766976411725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DD1D-4785-93D6-E3185ABF35F7}"/>
            </c:ext>
          </c:extLst>
        </c:ser>
        <c:ser>
          <c:idx val="7"/>
          <c:order val="7"/>
          <c:tx>
            <c:strRef>
              <c:f>'WYKRES 4'!$A$14</c:f>
              <c:strCache>
                <c:ptCount val="1"/>
                <c:pt idx="0">
                  <c:v>POZOSTAŁE</c:v>
                </c:pt>
              </c:strCache>
            </c:strRef>
          </c:tx>
          <c:spPr>
            <a:solidFill>
              <a:srgbClr val="00854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7D8F6B6D-41B7-4C74-8F8E-BCE7DDD247AD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DD1D-4785-93D6-E3185ABF35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8B8789C-77C2-41FE-9513-27721E0894E8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6-DD1D-4785-93D6-E3185ABF35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'WYKRES 4'!$B$14:$C$14</c:f>
              <c:numCache>
                <c:formatCode>0.0</c:formatCode>
                <c:ptCount val="2"/>
                <c:pt idx="0">
                  <c:v>3.8387185860259763</c:v>
                </c:pt>
                <c:pt idx="1">
                  <c:v>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DD1D-4785-93D6-E3185ABF35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000860784"/>
        <c:axId val="1000854544"/>
      </c:barChart>
      <c:catAx>
        <c:axId val="1000860784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1000854544"/>
        <c:crosses val="autoZero"/>
        <c:auto val="1"/>
        <c:lblAlgn val="ctr"/>
        <c:lblOffset val="100"/>
        <c:noMultiLvlLbl val="0"/>
      </c:catAx>
      <c:valAx>
        <c:axId val="1000854544"/>
        <c:scaling>
          <c:orientation val="minMax"/>
        </c:scaling>
        <c:delete val="1"/>
        <c:axPos val="t"/>
        <c:numFmt formatCode="0%" sourceLinked="1"/>
        <c:majorTickMark val="none"/>
        <c:minorTickMark val="none"/>
        <c:tickLblPos val="nextTo"/>
        <c:crossAx val="10008607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0.00868</cdr:x>
      <cdr:y>0.04324</cdr:y>
    </cdr:from>
    <cdr:to>
      <cdr:x>0.06076</cdr:x>
      <cdr:y>0.12178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:a16="http://schemas.microsoft.com/office/drawing/2014/main" id="{2BB63F48-A056-023F-5C63-497A0A96CCAE}"/>
            </a:ext>
          </a:extLst>
        </cdr:cNvPr>
        <cdr:cNvSpPr txBox="1"/>
      </cdr:nvSpPr>
      <cdr:spPr>
        <a:xfrm xmlns:a="http://schemas.openxmlformats.org/drawingml/2006/main">
          <a:off x="45357" y="118618"/>
          <a:ext cx="272066" cy="21545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Version=15.0.0.0, Culture=neutral, PublicKeyToken=71e9bce111e9429c</Assembly>
    <Class>Microsoft.Office.RecordsManagement.Internal.AuditHandler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0B03268D4484C9025733D6F7DFE56" ma:contentTypeVersion="7" ma:contentTypeDescription="Utwórz nowy dokument." ma:contentTypeScope="" ma:versionID="a726e0ca78e0a8f2a1b5834339f0a1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E8B578-CF94-45AF-9F18-2BBA50D23F8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F79403C-F6F3-4374-89E3-DB1C1F0DC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99BB75-6650-427B-8444-EE4257B955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ECA261-05AC-4FC7-9C3F-46AEB670C9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6</Pages>
  <Words>1572</Words>
  <Characters>9437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Podmioty działajace w obszarze kulturze w województwie śląskim w 2024 r.</vt:lpstr>
    </vt:vector>
  </TitlesOfParts>
  <Company/>
  <LinksUpToDate>false</LinksUpToDate>
  <CharactersWithSpaces>10988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Podmioty działajace w obszarze kulturze w województwie śląskim w 2024 r.</dc:title>
  <dc:subject/>
  <dc:creator/>
  <cp:keywords/>
  <dc:description/>
  <cp:lastModifiedBy>Lichota-Czapla Monika</cp:lastModifiedBy>
  <cp:revision>317</cp:revision>
  <cp:lastPrinted>2025-09-18T07:53:00Z</cp:lastPrinted>
  <dcterms:created xsi:type="dcterms:W3CDTF">2025-05-06T12:08:00Z</dcterms:created>
  <dcterms:modified xsi:type="dcterms:W3CDTF">2025-09-22T12:24:00Z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0x0101004030B03268D4484C9025733D6F7DFE56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