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80574929"/>
    <w:bookmarkStart w:id="1" w:name="_GoBack"/>
    <w:bookmarkEnd w:id="0"/>
    <w:bookmarkEnd w:id="1"/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737ACE" w:rsidRPr="00D365FD" w:rsidRDefault="00737ACE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737ACE" w:rsidRDefault="00737ACE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737ACE" w:rsidRPr="00D365FD" w:rsidRDefault="00737ACE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737ACE" w:rsidRDefault="00737ACE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1851CB07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77,0%&#10;Wzrost skupu zbóż podstawowych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48B00F90" w:rsidR="00737ACE" w:rsidRPr="004C2D05" w:rsidRDefault="00737ACE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77,0%</w:t>
                            </w:r>
                          </w:p>
                          <w:p w14:paraId="0C20B23B" w14:textId="483D6A58" w:rsidR="00737ACE" w:rsidRPr="004C2D05" w:rsidRDefault="00737ACE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737ACE" w:rsidRPr="004C2D05" w:rsidRDefault="00737ACE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77,0%&#10;Wzrost skupu zbóż podstawowych w październik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" fillcolor="#e7e6e6 [3214]" stroked="f">
                <v:textbox>
                  <w:txbxContent>
                    <w:p w14:paraId="5410307B" w14:textId="48B00F90" w:rsidR="00737ACE" w:rsidRPr="004C2D05" w:rsidRDefault="00737ACE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77,0%</w:t>
                      </w:r>
                    </w:p>
                    <w:p w14:paraId="0C20B23B" w14:textId="483D6A58" w:rsidR="00737ACE" w:rsidRPr="004C2D05" w:rsidRDefault="00737ACE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737ACE" w:rsidRPr="004C2D05" w:rsidRDefault="00737ACE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04CB8366" w14:textId="0CDF3B6F" w:rsidR="00445932" w:rsidRDefault="00445932" w:rsidP="00445932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październiku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737ACE">
        <w:rPr>
          <w:b/>
          <w:lang w:eastAsia="pl-PL"/>
        </w:rPr>
        <w:t>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o 77,0%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98,1%),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52,9%).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>spadek (o</w:t>
      </w:r>
      <w:r w:rsidR="00737ACE">
        <w:t> </w:t>
      </w:r>
      <w:r>
        <w:t xml:space="preserve">35,3%)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33,9%) i </w:t>
      </w:r>
      <w:r w:rsidRPr="000C635B">
        <w:t>żyta</w:t>
      </w:r>
      <w:r>
        <w:t xml:space="preserve"> (o 30,3%)</w:t>
      </w:r>
      <w:r w:rsidRPr="000C635B">
        <w:t>.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1"/>
        <w:gridCol w:w="1125"/>
        <w:gridCol w:w="1121"/>
        <w:gridCol w:w="1121"/>
        <w:gridCol w:w="1110"/>
        <w:gridCol w:w="8"/>
      </w:tblGrid>
      <w:tr w:rsidR="00C835F8" w:rsidRPr="000C635B" w14:paraId="56B7B796" w14:textId="77777777" w:rsidTr="00737ACE">
        <w:trPr>
          <w:gridAfter w:val="1"/>
          <w:wAfter w:w="6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92" w:type="pct"/>
            <w:gridSpan w:val="2"/>
          </w:tcPr>
          <w:p w14:paraId="1353853A" w14:textId="2D91A620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</w:t>
            </w:r>
            <w:r w:rsidR="009A0CD3">
              <w:rPr>
                <w:rFonts w:eastAsia="Times New Roman" w:cs="Arial"/>
                <w:szCs w:val="19"/>
                <w:lang w:eastAsia="pl-PL"/>
              </w:rPr>
              <w:t>październik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  <w:tc>
          <w:tcPr>
            <w:tcW w:w="2078" w:type="pct"/>
            <w:gridSpan w:val="3"/>
            <w:vAlign w:val="center"/>
          </w:tcPr>
          <w:p w14:paraId="09C1466F" w14:textId="79A46255" w:rsidR="00C835F8" w:rsidRPr="000C635B" w:rsidRDefault="009A0CD3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Październik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</w:p>
        </w:tc>
      </w:tr>
      <w:tr w:rsidR="00C835F8" w:rsidRPr="000C635B" w14:paraId="0E871FDA" w14:textId="77777777" w:rsidTr="00737ACE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vAlign w:val="center"/>
          </w:tcPr>
          <w:p w14:paraId="2E8698EA" w14:textId="146546F6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572EDCFF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>października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86FA7DA" w14:textId="3E43DD5A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737ACE" w:rsidRPr="000C635B" w14:paraId="69C0D51F" w14:textId="77777777" w:rsidTr="004058D2">
        <w:tc>
          <w:tcPr>
            <w:tcW w:w="1525" w:type="pct"/>
            <w:shd w:val="clear" w:color="auto" w:fill="auto"/>
            <w:vAlign w:val="center"/>
          </w:tcPr>
          <w:p w14:paraId="70DDB6E0" w14:textId="39B37348" w:rsidR="00737ACE" w:rsidRPr="000C635B" w:rsidRDefault="00737ACE" w:rsidP="00737ACE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04A0A563" w:rsidR="00737ACE" w:rsidRDefault="00737ACE" w:rsidP="004058D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107 288</w:t>
            </w:r>
          </w:p>
        </w:tc>
        <w:tc>
          <w:tcPr>
            <w:tcW w:w="697" w:type="pct"/>
            <w:vAlign w:val="center"/>
          </w:tcPr>
          <w:p w14:paraId="6300957D" w14:textId="44AB82AC" w:rsidR="00737ACE" w:rsidRDefault="004058D2" w:rsidP="004058D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-1,0%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5E68FDB0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16 797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485B3616" w:rsidR="00737ACE" w:rsidRPr="000C635B" w:rsidRDefault="004058D2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37ACE">
              <w:rPr>
                <w:rFonts w:eastAsia="Times New Roman" w:cs="Arial"/>
                <w:szCs w:val="19"/>
                <w:lang w:eastAsia="pl-PL"/>
              </w:rPr>
              <w:t>77,0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388537F7" w14:textId="774FD8A5" w:rsidR="00737ACE" w:rsidRPr="000C635B" w:rsidRDefault="004058D2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-35,3%</w:t>
            </w:r>
          </w:p>
        </w:tc>
      </w:tr>
      <w:tr w:rsidR="00737ACE" w:rsidRPr="000C635B" w14:paraId="37C5ECEC" w14:textId="77777777" w:rsidTr="00737ACE">
        <w:tc>
          <w:tcPr>
            <w:tcW w:w="1525" w:type="pct"/>
            <w:shd w:val="clear" w:color="auto" w:fill="auto"/>
            <w:vAlign w:val="center"/>
          </w:tcPr>
          <w:p w14:paraId="25BCF0A9" w14:textId="786EE5A3" w:rsidR="00737ACE" w:rsidRPr="000C635B" w:rsidRDefault="00737ACE" w:rsidP="00737ACE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</w:tcPr>
          <w:p w14:paraId="7E39D7D8" w14:textId="25469931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6DBE4765" w14:textId="77777777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737ACE" w:rsidRPr="000C635B" w14:paraId="47741480" w14:textId="77777777" w:rsidTr="00737ACE">
        <w:tc>
          <w:tcPr>
            <w:tcW w:w="1525" w:type="pct"/>
            <w:shd w:val="clear" w:color="auto" w:fill="auto"/>
            <w:vAlign w:val="center"/>
          </w:tcPr>
          <w:p w14:paraId="3F1EDDB2" w14:textId="77777777" w:rsidR="00737ACE" w:rsidRPr="000C635B" w:rsidRDefault="00737ACE" w:rsidP="00737ACE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577BAFD7" w:rsidR="00737ACE" w:rsidRDefault="00737ACE" w:rsidP="00737A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90 067</w:t>
            </w:r>
          </w:p>
        </w:tc>
        <w:tc>
          <w:tcPr>
            <w:tcW w:w="697" w:type="pct"/>
          </w:tcPr>
          <w:p w14:paraId="6E13D4BB" w14:textId="78A56310" w:rsidR="00737ACE" w:rsidRDefault="004058D2" w:rsidP="00737A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37ACE">
              <w:rPr>
                <w:rFonts w:eastAsia="Times New Roman" w:cs="Arial"/>
                <w:szCs w:val="19"/>
                <w:lang w:eastAsia="pl-PL"/>
              </w:rPr>
              <w:t>0,8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24C629A3" w:rsidR="00737ACE" w:rsidRPr="000C635B" w:rsidRDefault="00737ACE" w:rsidP="00737A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15 386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2226423C" w:rsidR="00737ACE" w:rsidRPr="000C635B" w:rsidRDefault="004058D2" w:rsidP="00737A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37ACE">
              <w:rPr>
                <w:rFonts w:eastAsia="Times New Roman" w:cs="Arial"/>
                <w:szCs w:val="19"/>
                <w:lang w:eastAsia="pl-PL"/>
              </w:rPr>
              <w:t>98,1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5429176A" w14:textId="2FEF910D" w:rsidR="00737ACE" w:rsidRPr="000C635B" w:rsidRDefault="004058D2" w:rsidP="00737ACE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-33,9%</w:t>
            </w:r>
          </w:p>
        </w:tc>
      </w:tr>
      <w:tr w:rsidR="00737ACE" w:rsidRPr="000C635B" w14:paraId="596F841C" w14:textId="77777777" w:rsidTr="00737ACE">
        <w:tc>
          <w:tcPr>
            <w:tcW w:w="1525" w:type="pct"/>
            <w:shd w:val="clear" w:color="auto" w:fill="auto"/>
            <w:vAlign w:val="center"/>
          </w:tcPr>
          <w:p w14:paraId="4B4347EB" w14:textId="77777777" w:rsidR="00737ACE" w:rsidRPr="000C635B" w:rsidRDefault="00737ACE" w:rsidP="00737ACE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</w:tcPr>
          <w:p w14:paraId="347F483E" w14:textId="49808651" w:rsidR="00737ACE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2 963</w:t>
            </w:r>
          </w:p>
        </w:tc>
        <w:tc>
          <w:tcPr>
            <w:tcW w:w="697" w:type="pct"/>
          </w:tcPr>
          <w:p w14:paraId="49803A17" w14:textId="18608C8D" w:rsidR="00737ACE" w:rsidRDefault="004058D2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37ACE">
              <w:rPr>
                <w:rFonts w:eastAsia="Times New Roman" w:cs="Arial"/>
                <w:szCs w:val="19"/>
                <w:lang w:eastAsia="pl-PL"/>
              </w:rPr>
              <w:t>17,5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1078B8C3" w:rsidR="00737ACE" w:rsidRPr="000C635B" w:rsidRDefault="00737ACE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454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5A2A51DC" w:rsidR="00737ACE" w:rsidRPr="000C635B" w:rsidRDefault="004058D2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737ACE">
              <w:rPr>
                <w:rFonts w:eastAsia="Times New Roman" w:cs="Arial"/>
                <w:szCs w:val="19"/>
                <w:lang w:eastAsia="pl-PL"/>
              </w:rPr>
              <w:t>52,9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1DD6EDDA" w14:textId="7FFAA28D" w:rsidR="00737ACE" w:rsidRPr="000C635B" w:rsidRDefault="004058D2" w:rsidP="00737ACE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-30,3%</w:t>
            </w:r>
          </w:p>
        </w:tc>
      </w:tr>
      <w:tr w:rsidR="0041374A" w:rsidRPr="000C635B" w14:paraId="3FF339B5" w14:textId="77777777" w:rsidTr="00EE2338">
        <w:tc>
          <w:tcPr>
            <w:tcW w:w="1525" w:type="pct"/>
            <w:shd w:val="clear" w:color="auto" w:fill="auto"/>
            <w:vAlign w:val="center"/>
          </w:tcPr>
          <w:p w14:paraId="262BFDB1" w14:textId="77777777" w:rsidR="0041374A" w:rsidRPr="000C635B" w:rsidRDefault="0041374A" w:rsidP="0041374A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40CDC503" w:rsidR="0041374A" w:rsidRDefault="00737ACE" w:rsidP="00EE2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</w:t>
            </w:r>
            <w:r w:rsidR="00931E49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135</w:t>
            </w:r>
          </w:p>
        </w:tc>
        <w:tc>
          <w:tcPr>
            <w:tcW w:w="697" w:type="pct"/>
            <w:vAlign w:val="center"/>
          </w:tcPr>
          <w:p w14:paraId="0196980A" w14:textId="1389EAD7" w:rsidR="0041374A" w:rsidRDefault="004058D2" w:rsidP="00EE2338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-72,0%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6231D4D6" w:rsidR="0041374A" w:rsidRPr="000C635B" w:rsidRDefault="00737ACE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16 435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61FAF840" w:rsidR="0041374A" w:rsidRPr="000C635B" w:rsidRDefault="004058D2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-78,3%</w:t>
            </w:r>
          </w:p>
        </w:tc>
        <w:tc>
          <w:tcPr>
            <w:tcW w:w="694" w:type="pct"/>
            <w:gridSpan w:val="2"/>
            <w:shd w:val="clear" w:color="auto" w:fill="auto"/>
            <w:vAlign w:val="center"/>
          </w:tcPr>
          <w:p w14:paraId="067B36D5" w14:textId="79C417A3" w:rsidR="0041374A" w:rsidRPr="000C635B" w:rsidRDefault="004058D2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5-krotny wzrost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2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C34EEEE" w14:textId="77777777" w:rsidR="00D63A82" w:rsidRDefault="00D63A82" w:rsidP="00D63A82">
      <w:pPr>
        <w:pStyle w:val="TekstA"/>
        <w:spacing w:before="240"/>
        <w:rPr>
          <w:lang w:eastAsia="pl-PL"/>
        </w:rPr>
      </w:pPr>
      <w:r w:rsidRPr="00D63A82">
        <w:rPr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lipiec–październik 2025 r. wyniósł 107,3 tys. ton i był o 1,0% mniejszy niż w analogicznym okresie poprzedniego roku. Skup w tym okresie zarówno pszenicy jak i żyta był większy odpowiednio o 0,8% i o 17,5%.</w:t>
      </w:r>
    </w:p>
    <w:bookmarkEnd w:id="2"/>
    <w:p w14:paraId="37958FB9" w14:textId="4A17DC4F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bookmarkStart w:id="3" w:name="_Hlk175126094"/>
    <w:p w14:paraId="45A13F1A" w14:textId="2341E9B9" w:rsidR="00D63A82" w:rsidRPr="00CC5593" w:rsidRDefault="00D63A82" w:rsidP="00D63A82">
      <w:pPr>
        <w:pStyle w:val="TekstA"/>
        <w:spacing w:before="240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7FE333FD">
                <wp:simplePos x="0" y="0"/>
                <wp:positionH relativeFrom="page">
                  <wp:align>right</wp:align>
                </wp:positionH>
                <wp:positionV relativeFrom="paragraph">
                  <wp:posOffset>84455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17,5%&#10;Spadek skupu żywca rzeźnego w październik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31D572B7" w:rsidR="00737ACE" w:rsidRPr="004C2D05" w:rsidRDefault="00737ACE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D63A8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17,5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64EEFAA6" w:rsidR="00737ACE" w:rsidRPr="004C2D05" w:rsidRDefault="00737ACE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październiku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4EAF3CFE" w14:textId="77777777" w:rsidR="00737ACE" w:rsidRPr="004C2D05" w:rsidRDefault="00737ACE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17,5%&#10;Spadek skupu żywca rzeźnego w październiku  (rok do roku)" style="position:absolute;margin-left:94.55pt;margin-top:6.65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" fillcolor="#e7e6e6 [3214]" stroked="f">
                <v:textbox>
                  <w:txbxContent>
                    <w:p w14:paraId="6C61352F" w14:textId="31D572B7" w:rsidR="00737ACE" w:rsidRPr="004C2D05" w:rsidRDefault="00737ACE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D63A8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17,5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64EEFAA6" w:rsidR="00737ACE" w:rsidRPr="004C2D05" w:rsidRDefault="00737ACE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październiku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  <w:p w14:paraId="4EAF3CFE" w14:textId="77777777" w:rsidR="00737ACE" w:rsidRPr="004C2D05" w:rsidRDefault="00737ACE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październiku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2,4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>o</w:t>
      </w:r>
      <w:r>
        <w:rPr>
          <w:lang w:eastAsia="pl-PL"/>
        </w:rPr>
        <w:t> 17,5% 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41,7%) i bydła (o 19,0%). Skup trzody chlewnej był większy (o 1,5%).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4,0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drobiu (o 30,8%) i </w:t>
      </w:r>
      <w:r>
        <w:rPr>
          <w:lang w:eastAsia="pl-PL"/>
        </w:rPr>
        <w:t>bydła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22,8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trzody chlewnej </w:t>
      </w:r>
      <w:r>
        <w:rPr>
          <w:lang w:eastAsia="pl-PL"/>
        </w:rPr>
        <w:t xml:space="preserve">był </w:t>
      </w:r>
      <w:r>
        <w:rPr>
          <w:spacing w:val="-4"/>
          <w:lang w:eastAsia="pl-PL"/>
        </w:rPr>
        <w:t>o 19,7% wyższy.</w:t>
      </w:r>
    </w:p>
    <w:bookmarkEnd w:id="3"/>
    <w:p w14:paraId="5E410208" w14:textId="132A6A89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35F98A49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9A0CD3">
              <w:rPr>
                <w:rFonts w:eastAsia="Times New Roman"/>
                <w:szCs w:val="19"/>
                <w:lang w:eastAsia="pl-PL"/>
              </w:rPr>
              <w:t>październik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73295D6F" w:rsidR="005008C3" w:rsidRPr="000C635B" w:rsidRDefault="009A0CD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Październik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71DC83D8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172E431F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63A82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D63A82" w:rsidRPr="000C635B" w:rsidRDefault="00D63A82" w:rsidP="00D63A82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46C6D3E6" w:rsidR="00D63A82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33 370</w:t>
            </w:r>
          </w:p>
        </w:tc>
        <w:tc>
          <w:tcPr>
            <w:tcW w:w="780" w:type="pct"/>
            <w:vAlign w:val="center"/>
          </w:tcPr>
          <w:p w14:paraId="05CD7930" w14:textId="5E7037E5" w:rsidR="00D63A82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-1,3%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3C725382" w:rsidR="00D63A82" w:rsidRPr="000C635B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408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37364400" w:rsidR="00D63A82" w:rsidRPr="000C635B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-17,5%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6B7B89EF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-4,0%</w:t>
            </w:r>
          </w:p>
        </w:tc>
      </w:tr>
      <w:tr w:rsidR="00D63A82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D63A82" w:rsidRPr="000C635B" w:rsidRDefault="00D63A82" w:rsidP="00D63A82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D63A82" w:rsidRPr="000C635B" w:rsidRDefault="00D63A82" w:rsidP="00D63A8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D63A82" w:rsidRPr="000C635B" w:rsidRDefault="00D63A82" w:rsidP="00D63A8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D63A82" w:rsidRPr="000C635B" w:rsidRDefault="00D63A82" w:rsidP="00D63A8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D63A82" w:rsidRPr="000C635B" w:rsidRDefault="00D63A82" w:rsidP="00D63A8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D63A82" w:rsidRPr="000C635B" w:rsidRDefault="00D63A82" w:rsidP="00D63A82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D63A82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D63A82" w:rsidRPr="000C635B" w:rsidRDefault="00D63A82" w:rsidP="00D63A8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60DC0C73" w:rsidR="00D63A82" w:rsidRDefault="00D63A82" w:rsidP="00D63A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3 747</w:t>
            </w:r>
          </w:p>
        </w:tc>
        <w:tc>
          <w:tcPr>
            <w:tcW w:w="780" w:type="pct"/>
            <w:vAlign w:val="center"/>
          </w:tcPr>
          <w:p w14:paraId="25BCDEF1" w14:textId="7E23EE3B" w:rsidR="00D63A82" w:rsidRDefault="004058D2" w:rsidP="00D63A82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D63A82">
              <w:rPr>
                <w:rFonts w:eastAsia="Times New Roman" w:cs="Arial"/>
                <w:szCs w:val="19"/>
                <w:lang w:eastAsia="pl-PL"/>
              </w:rPr>
              <w:t>7,7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5D099D03" w:rsidR="00D63A82" w:rsidRPr="000C635B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165</w:t>
            </w:r>
          </w:p>
        </w:tc>
        <w:tc>
          <w:tcPr>
            <w:tcW w:w="780" w:type="pct"/>
            <w:vAlign w:val="center"/>
          </w:tcPr>
          <w:p w14:paraId="029D70C5" w14:textId="0C90BAFB" w:rsidR="00D63A82" w:rsidRPr="000C635B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-19,0%</w:t>
            </w:r>
          </w:p>
        </w:tc>
        <w:tc>
          <w:tcPr>
            <w:tcW w:w="779" w:type="pct"/>
            <w:vAlign w:val="center"/>
          </w:tcPr>
          <w:p w14:paraId="6CFBF7E0" w14:textId="07E47D63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-22,8%</w:t>
            </w:r>
          </w:p>
        </w:tc>
      </w:tr>
      <w:tr w:rsidR="00D63A82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D63A82" w:rsidRPr="000C635B" w:rsidRDefault="00D63A82" w:rsidP="00D63A8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3289CFB0" w:rsidR="00D63A82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16 987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25B2AD13" w:rsidR="00D63A82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63A82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37D68641" w:rsidR="00D63A82" w:rsidRPr="000C635B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526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129074C9" w:rsidR="00D63A82" w:rsidRPr="000C635B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63A82">
              <w:rPr>
                <w:rFonts w:eastAsia="Times New Roman"/>
                <w:szCs w:val="19"/>
                <w:lang w:eastAsia="pl-PL"/>
              </w:rPr>
              <w:t>1,5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3663B40F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63A82">
              <w:rPr>
                <w:rFonts w:eastAsia="Times New Roman"/>
                <w:szCs w:val="19"/>
                <w:lang w:eastAsia="pl-PL"/>
              </w:rPr>
              <w:t>19,7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D63A82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D63A82" w:rsidRPr="000C635B" w:rsidRDefault="00D63A82" w:rsidP="00D63A82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59D63F27" w:rsidR="00D63A82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12 031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6EAE3F98" w:rsidR="00D63A82" w:rsidRDefault="004058D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-13,9%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1D83BA86" w:rsidR="00D63A82" w:rsidRPr="000C635B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20D08BDE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-41,7%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44E8ABFA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-30,8%</w:t>
            </w:r>
          </w:p>
        </w:tc>
      </w:tr>
    </w:tbl>
    <w:p w14:paraId="2EC6B65C" w14:textId="33621DC8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C50271">
        <w:rPr>
          <w:rFonts w:eastAsia="Times New Roman"/>
          <w:sz w:val="16"/>
          <w:szCs w:val="16"/>
          <w:lang w:eastAsia="pl-PL"/>
        </w:rPr>
        <w:t>W okresie lipiec-</w:t>
      </w:r>
      <w:r w:rsidR="00D63A82">
        <w:rPr>
          <w:rFonts w:eastAsia="Times New Roman"/>
          <w:sz w:val="16"/>
          <w:szCs w:val="16"/>
          <w:lang w:eastAsia="pl-PL"/>
        </w:rPr>
        <w:t>październik</w:t>
      </w:r>
      <w:r w:rsidR="00C50271">
        <w:rPr>
          <w:rFonts w:eastAsia="Times New Roman"/>
          <w:sz w:val="16"/>
          <w:szCs w:val="16"/>
          <w:lang w:eastAsia="pl-PL"/>
        </w:rPr>
        <w:t xml:space="preserve">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0861EC" w14:textId="33DA56F5" w:rsidR="00C50271" w:rsidRPr="00861C69" w:rsidRDefault="009E2F35" w:rsidP="00C50271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36D4DCBF">
                <wp:simplePos x="0" y="0"/>
                <wp:positionH relativeFrom="page">
                  <wp:align>right</wp:align>
                </wp:positionH>
                <wp:positionV relativeFrom="paragraph">
                  <wp:posOffset>158491</wp:posOffset>
                </wp:positionV>
                <wp:extent cx="1851025" cy="771525"/>
                <wp:effectExtent l="0" t="0" r="0" b="9525"/>
                <wp:wrapSquare wrapText="bothSides"/>
                <wp:docPr id="2" name="Pole tekstowe 2" descr="Wskaźnik. Strzałka skierowana w górę&#10;Wartość: 3,7%&#10;Wzrost pogłowia trzody chlewnej w czerw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D0505DD" w14:textId="4BE6DEE6" w:rsidR="00737ACE" w:rsidRPr="004C2D05" w:rsidRDefault="00737ACE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09BA51F5" w:rsidR="00737ACE" w:rsidRPr="004C2D05" w:rsidRDefault="00737ACE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9" alt="Wskaźnik. Strzałka skierowana w górę&#10;Wartość: 3,7%&#10;Wzrost pogłowia trzody chlewnej w czerwcu  (rok do roku)" style="position:absolute;margin-left:94.55pt;margin-top:12.5pt;width:145.75pt;height:60.75pt;z-index:-251454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" fillcolor="#e7e6e6" stroked="f">
                <v:textbox>
                  <w:txbxContent>
                    <w:p w14:paraId="5D0505DD" w14:textId="4BE6DEE6" w:rsidR="00737ACE" w:rsidRPr="004C2D05" w:rsidRDefault="00737ACE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09BA51F5" w:rsidR="00737ACE" w:rsidRPr="004C2D05" w:rsidRDefault="00737ACE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50271" w:rsidRPr="00861C69">
        <w:t xml:space="preserve">Według stanu w </w:t>
      </w:r>
      <w:r w:rsidR="00C50271">
        <w:t>czerwcu 2025</w:t>
      </w:r>
      <w:r w:rsidR="00C50271" w:rsidRPr="00861C69">
        <w:t xml:space="preserve"> r. </w:t>
      </w:r>
      <w:r w:rsidR="00C50271" w:rsidRPr="00861C69">
        <w:rPr>
          <w:b/>
        </w:rPr>
        <w:t>pogłowie trzody</w:t>
      </w:r>
      <w:r w:rsidR="00C50271" w:rsidRPr="00861C69">
        <w:t xml:space="preserve"> </w:t>
      </w:r>
      <w:r w:rsidR="00C50271" w:rsidRPr="00861C69">
        <w:rPr>
          <w:b/>
        </w:rPr>
        <w:t>chlewnej</w:t>
      </w:r>
      <w:r w:rsidR="00C50271" w:rsidRPr="00861C69">
        <w:t xml:space="preserve"> liczyło </w:t>
      </w:r>
      <w:r w:rsidR="00C50271">
        <w:t>81,5</w:t>
      </w:r>
      <w:r w:rsidR="00C50271" w:rsidRPr="00861C69">
        <w:t xml:space="preserve"> tys. sztuk i było o </w:t>
      </w:r>
      <w:r w:rsidR="00C50271">
        <w:t>3,7</w:t>
      </w:r>
      <w:r w:rsidR="00C50271" w:rsidRPr="00861C69">
        <w:t xml:space="preserve">% </w:t>
      </w:r>
      <w:r w:rsidR="00C50271">
        <w:t>więk</w:t>
      </w:r>
      <w:r w:rsidR="00C50271" w:rsidRPr="00861C69">
        <w:t xml:space="preserve">sze niż w </w:t>
      </w:r>
      <w:r w:rsidR="00C50271">
        <w:t xml:space="preserve">czerwcu </w:t>
      </w:r>
      <w:r w:rsidR="00C50271" w:rsidRPr="00861C69">
        <w:t>202</w:t>
      </w:r>
      <w:r w:rsidR="00C50271">
        <w:t>4 </w:t>
      </w:r>
      <w:r w:rsidR="00C50271" w:rsidRPr="00861C69">
        <w:t xml:space="preserve">r. Pogłowie loch na chów, którego wielkość świadczy o nastawieniach produkcyjnych w chowie trzody i jednocześnie określa aktualne możliwości reprodukcyjne stada, w porównaniu z </w:t>
      </w:r>
      <w:r w:rsidR="00C50271">
        <w:t>czerwcem</w:t>
      </w:r>
      <w:r w:rsidR="00C50271" w:rsidRPr="00861C69">
        <w:t xml:space="preserve"> 202</w:t>
      </w:r>
      <w:r w:rsidR="00C50271">
        <w:t>4</w:t>
      </w:r>
      <w:r w:rsidR="00C50271" w:rsidRPr="00861C69">
        <w:t xml:space="preserve"> r., </w:t>
      </w:r>
      <w:r w:rsidR="00C50271">
        <w:t>zmniejszyło się</w:t>
      </w:r>
      <w:r w:rsidR="00C50271" w:rsidRPr="00861C69">
        <w:t xml:space="preserve"> </w:t>
      </w:r>
      <w:r w:rsidR="00C50271">
        <w:t>(</w:t>
      </w:r>
      <w:r w:rsidR="00C50271" w:rsidRPr="00861C69">
        <w:t>o</w:t>
      </w:r>
      <w:r w:rsidR="00C50271">
        <w:t xml:space="preserve"> 5,7</w:t>
      </w:r>
      <w:r w:rsidR="00C50271" w:rsidRPr="00861C69">
        <w:t>%</w:t>
      </w:r>
      <w:r w:rsidR="00C50271">
        <w:t>)</w:t>
      </w:r>
      <w:r w:rsidR="00C50271" w:rsidRPr="00861C69">
        <w:t xml:space="preserve">, w tym pogłowie loch prośnych – o </w:t>
      </w:r>
      <w:r w:rsidR="00C50271">
        <w:t>3,7</w:t>
      </w:r>
      <w:r w:rsidR="00C50271" w:rsidRPr="00861C69">
        <w:t xml:space="preserve">%. Stado prosiąt liczyło </w:t>
      </w:r>
      <w:r w:rsidR="00C50271">
        <w:t>14,0</w:t>
      </w:r>
      <w:r w:rsidR="00C50271" w:rsidRPr="00861C69">
        <w:t xml:space="preserve"> tys. sztuk i było </w:t>
      </w:r>
      <w:r w:rsidR="00C50271">
        <w:t>więks</w:t>
      </w:r>
      <w:r w:rsidR="00C50271" w:rsidRPr="00861C69">
        <w:t xml:space="preserve">ze o </w:t>
      </w:r>
      <w:r w:rsidR="00C50271">
        <w:t>1,5</w:t>
      </w:r>
      <w:r w:rsidR="00C50271" w:rsidRPr="00861C69">
        <w:t>% w porównaniu z</w:t>
      </w:r>
      <w:r>
        <w:t> </w:t>
      </w:r>
      <w:r w:rsidR="00C50271">
        <w:t xml:space="preserve">czerwcem 2024 </w:t>
      </w:r>
      <w:r w:rsidR="00C50271" w:rsidRPr="00861C69">
        <w:t>r. Pogłowie grup decydujących o wielkości produkcji (łącznie warchlaków i</w:t>
      </w:r>
      <w:r>
        <w:t> </w:t>
      </w:r>
      <w:r w:rsidR="00C50271" w:rsidRPr="00861C69">
        <w:t>tuczników) z</w:t>
      </w:r>
      <w:r w:rsidR="00C50271">
        <w:t>więk</w:t>
      </w:r>
      <w:r w:rsidR="00C50271" w:rsidRPr="00861C69">
        <w:t xml:space="preserve">szyło się w odniesieniu do </w:t>
      </w:r>
      <w:r w:rsidR="00C50271">
        <w:t xml:space="preserve">czerwca </w:t>
      </w:r>
      <w:r w:rsidR="00C50271" w:rsidRPr="00861C69">
        <w:t>202</w:t>
      </w:r>
      <w:r w:rsidR="00C50271">
        <w:t>4</w:t>
      </w:r>
      <w:r w:rsidR="00C50271" w:rsidRPr="00861C69">
        <w:t xml:space="preserve"> r. (o </w:t>
      </w:r>
      <w:r w:rsidR="00C50271">
        <w:t>5,2</w:t>
      </w:r>
      <w:r w:rsidR="00C50271" w:rsidRPr="00861C69">
        <w:t>%).</w:t>
      </w:r>
    </w:p>
    <w:p w14:paraId="1DD7F5DB" w14:textId="7A46FDB0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czerwc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0DD222ED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E2F35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535A3C9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81 507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2F7A14C2" w:rsidR="009E2F35" w:rsidRPr="00F560ED" w:rsidRDefault="009E2F35" w:rsidP="009E2F35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04D1566E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AB653F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3 995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97B157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17,2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3E737BF3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1,5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427F22A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17 889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01F4536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634655B5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-38,4%</w:t>
            </w:r>
          </w:p>
        </w:tc>
      </w:tr>
      <w:tr w:rsidR="009E2F35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5836E093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49 624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1530349E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39159910" w:rsidR="009E2F35" w:rsidRPr="00F560ED" w:rsidRDefault="00DD57C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38,8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99CBF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43 221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55F4C9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2E070221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48,7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43664DA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6 403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40A40BA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14B90030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</w:t>
            </w:r>
            <w:r w:rsidR="009E2F35">
              <w:rPr>
                <w:szCs w:val="19"/>
              </w:rPr>
              <w:t>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E7148C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115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86213C8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7,5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1701736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-5,7%</w:t>
            </w:r>
          </w:p>
        </w:tc>
      </w:tr>
      <w:tr w:rsidR="009E2F35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28844E49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047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659DD54B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69AE9931" w:rsidR="009E2F35" w:rsidRPr="00F560ED" w:rsidRDefault="00BB050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-3,7%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70D5CC18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82FAE24" w14:textId="2DA0D6C7" w:rsidR="00897D95" w:rsidRPr="00861C69" w:rsidRDefault="00897D95" w:rsidP="00897D95">
      <w:pPr>
        <w:spacing w:before="240" w:line="288" w:lineRule="auto"/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5A501230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5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3D9BC9AF" w:rsidR="00737ACE" w:rsidRPr="004C2D05" w:rsidRDefault="00737ACE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4E563B7" w:rsidR="00737ACE" w:rsidRPr="004C2D05" w:rsidRDefault="00737ACE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30" alt="Wskaźnik. Strzałka skierowana w dół&#10;Wartość: 5,2%&#10;Spadek pogłowia bydła w czerwc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" fillcolor="#e7e6e6 [3214]" stroked="f">
                <v:textbox>
                  <w:txbxContent>
                    <w:p w14:paraId="77B256BF" w14:textId="3D9BC9AF" w:rsidR="00737ACE" w:rsidRPr="004C2D05" w:rsidRDefault="00737ACE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4E563B7" w:rsidR="00737ACE" w:rsidRPr="004C2D05" w:rsidRDefault="00737ACE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70,2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5,2%)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zyło się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(o 9,2%),</w:t>
      </w:r>
      <w:r w:rsidRPr="000F7C9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 (o 4,5%) i p</w:t>
      </w:r>
      <w:r w:rsidRPr="00861C69">
        <w:rPr>
          <w:rFonts w:cs="Arial"/>
          <w:szCs w:val="19"/>
        </w:rPr>
        <w:t>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bydła 2-letniego i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4,2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o 7,2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4D26A4C8" w14:textId="43D7668B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czerwc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27B19D19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</w:t>
            </w:r>
            <w:r w:rsidR="00272444">
              <w:rPr>
                <w:rFonts w:eastAsia="Times New Roman" w:cs="Arial"/>
                <w:szCs w:val="19"/>
                <w:lang w:eastAsia="pl-PL"/>
              </w:rPr>
              <w:t>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726FD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091742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A37D2E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C890ED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-5,2%</w:t>
            </w:r>
          </w:p>
        </w:tc>
      </w:tr>
      <w:tr w:rsidR="00A726FD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4B2FD39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AA3BE0A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2BD4913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A726FD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A726FD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6ACB639F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3 119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6BE6DB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4D00E169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-9,2%</w:t>
            </w:r>
          </w:p>
        </w:tc>
      </w:tr>
      <w:tr w:rsidR="00A726FD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0BF53D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02839E23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513FA52F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A726FD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60620BFB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33 131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0E564F0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055D81D8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080FE95D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0,8%&#10;Spadek skupu mleka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115C5315" w:rsidR="00737ACE" w:rsidRPr="004C2D05" w:rsidRDefault="00D63A82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0,8</w:t>
                            </w:r>
                            <w:r w:rsidR="00737ACE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5CF98570" w:rsidR="00737ACE" w:rsidRPr="004C2D05" w:rsidRDefault="00D63A82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737ACE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737ACE"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="00737ACE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737ACE" w:rsidRPr="004C2D05" w:rsidRDefault="00737ACE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1" alt="Wskaźnik. Strzałka skierowana w dół&#10;Wartość: 0,8%&#10;Spadek skupu mleka w październik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" fillcolor="#e7e6e6 [3214]" stroked="f">
                <v:textbox>
                  <w:txbxContent>
                    <w:p w14:paraId="2A533A31" w14:textId="115C5315" w:rsidR="00737ACE" w:rsidRPr="004C2D05" w:rsidRDefault="00D63A82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0,8</w:t>
                      </w:r>
                      <w:r w:rsidR="00737ACE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5CF98570" w:rsidR="00737ACE" w:rsidRPr="004C2D05" w:rsidRDefault="00D63A82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737ACE" w:rsidRPr="004C2D05">
                        <w:rPr>
                          <w:color w:val="001D77"/>
                        </w:rPr>
                        <w:t xml:space="preserve"> skupu mleka </w:t>
                      </w:r>
                      <w:r w:rsidR="00737ACE">
                        <w:rPr>
                          <w:color w:val="001D77"/>
                        </w:rPr>
                        <w:t xml:space="preserve">w październiku </w:t>
                      </w:r>
                      <w:r w:rsidR="00737ACE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737ACE" w:rsidRPr="004C2D05" w:rsidRDefault="00737ACE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1F3EC5FA" w14:textId="77777777" w:rsidR="00D63A82" w:rsidRPr="00C45891" w:rsidRDefault="00D63A82" w:rsidP="00D63A82">
      <w:pPr>
        <w:pStyle w:val="TekstA"/>
        <w:rPr>
          <w:lang w:eastAsia="pl-PL"/>
        </w:rPr>
      </w:pPr>
      <w:bookmarkStart w:id="4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września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2,5</w:t>
      </w:r>
      <w:r w:rsidRPr="00C45891">
        <w:rPr>
          <w:lang w:eastAsia="pl-PL"/>
        </w:rPr>
        <w:t>%).</w:t>
      </w:r>
    </w:p>
    <w:bookmarkEnd w:id="4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A726FD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52A8C298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9A0CD3">
              <w:rPr>
                <w:rFonts w:eastAsia="Times New Roman"/>
                <w:szCs w:val="19"/>
                <w:lang w:eastAsia="pl-PL"/>
              </w:rPr>
              <w:t>październik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7D76F6C1" w:rsidR="007B59C1" w:rsidRPr="000C635B" w:rsidRDefault="009A0CD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Październik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A726FD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18805311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4C4659AF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D63A82" w:rsidRPr="000C635B" w14:paraId="3CB404D3" w14:textId="77777777" w:rsidTr="00A726FD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D63A82" w:rsidRPr="000C635B" w:rsidRDefault="00D63A82" w:rsidP="00D63A82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43067BF4" w:rsidR="00D63A82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80 939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6280560E" w:rsidR="00D63A82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63A82">
              <w:rPr>
                <w:rFonts w:eastAsia="Times New Roman"/>
                <w:szCs w:val="19"/>
                <w:lang w:eastAsia="pl-PL"/>
              </w:rPr>
              <w:t>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5C165540" w:rsidR="00D63A82" w:rsidRPr="000C635B" w:rsidRDefault="00D63A82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7 999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3356364F" w:rsidR="00D63A82" w:rsidRPr="000C635B" w:rsidRDefault="001624A9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2C7A63">
              <w:rPr>
                <w:rFonts w:eastAsia="Times New Roman"/>
                <w:szCs w:val="19"/>
                <w:lang w:eastAsia="pl-PL"/>
              </w:rPr>
              <w:t>0,8%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20AA34B0" w14:textId="0A821B9B" w:rsidR="00D63A82" w:rsidRPr="000C635B" w:rsidRDefault="002C7A63" w:rsidP="00D63A82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-2,5%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737ACE" w:rsidRPr="00D365FD" w:rsidRDefault="00737ACE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737ACE" w:rsidRPr="00936EFD" w:rsidRDefault="00737ACE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79Gxh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737ACE" w:rsidRPr="00D365FD" w:rsidRDefault="00737ACE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737ACE" w:rsidRPr="00936EFD" w:rsidRDefault="00737ACE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47B62D21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8,6%&#10;Spadek cen skupu zbóż podstawowych w październik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01A0C9A" w:rsidR="00737ACE" w:rsidRPr="004C2D05" w:rsidRDefault="00737ACE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2D703F89" w:rsidR="00737ACE" w:rsidRPr="004C2D05" w:rsidRDefault="00737AC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3" alt="Wskaźnik. Strzałka skierowana w dół Wartość: 8,6%&#10;Spadek cen skupu zbóż podstawowych w październiku 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" fillcolor="#e7e6e6 [3214]" stroked="f">
                <v:textbox>
                  <w:txbxContent>
                    <w:p w14:paraId="63119ED5" w14:textId="301A0C9A" w:rsidR="00737ACE" w:rsidRPr="004C2D05" w:rsidRDefault="00737ACE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2D703F89" w:rsidR="00737ACE" w:rsidRPr="004C2D05" w:rsidRDefault="00737AC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04CF659" w14:textId="77777777" w:rsidR="00535644" w:rsidRPr="00C41E97" w:rsidRDefault="00535644" w:rsidP="00535644">
      <w:pPr>
        <w:pStyle w:val="TekstA"/>
        <w:spacing w:before="240"/>
        <w:rPr>
          <w:lang w:eastAsia="pl-PL"/>
        </w:rPr>
      </w:pPr>
      <w:bookmarkStart w:id="5" w:name="_Hlk175127392"/>
      <w:r w:rsidRPr="00C41E97">
        <w:rPr>
          <w:lang w:eastAsia="pl-PL"/>
        </w:rPr>
        <w:t>W</w:t>
      </w:r>
      <w:r>
        <w:rPr>
          <w:lang w:eastAsia="pl-PL"/>
        </w:rPr>
        <w:t>e</w:t>
      </w:r>
      <w:r w:rsidRPr="00C41E97">
        <w:rPr>
          <w:lang w:eastAsia="pl-PL"/>
        </w:rPr>
        <w:t xml:space="preserve"> </w:t>
      </w:r>
      <w:r>
        <w:rPr>
          <w:lang w:eastAsia="pl-PL"/>
        </w:rPr>
        <w:t>wrześniu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68,70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8,6%)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4,1</w:t>
      </w:r>
      <w:r w:rsidRPr="00C41E97">
        <w:rPr>
          <w:lang w:eastAsia="pl-PL"/>
        </w:rPr>
        <w:t>%).</w:t>
      </w:r>
    </w:p>
    <w:bookmarkEnd w:id="5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38A3C6D1" w:rsidR="00274DEB" w:rsidRPr="00C41E97" w:rsidRDefault="009A0CD3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Październik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4B5ED45C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9A0CD3">
              <w:rPr>
                <w:rFonts w:eastAsia="Times New Roman"/>
                <w:szCs w:val="19"/>
                <w:lang w:eastAsia="pl-PL"/>
              </w:rPr>
              <w:t>październik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59A76C25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października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72DE4BD0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9A0CD3">
              <w:rPr>
                <w:rFonts w:eastAsia="Times New Roman" w:cs="Arial"/>
                <w:szCs w:val="19"/>
                <w:lang w:eastAsia="pl-PL"/>
              </w:rPr>
              <w:t xml:space="preserve">września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B487F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CB487F" w:rsidRPr="00C41E97" w:rsidRDefault="00CB487F" w:rsidP="00CB487F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63EEAAF7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67,92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5146CF75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-15,4%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53A17EE2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50CFA3CC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78,32</w:t>
            </w:r>
          </w:p>
        </w:tc>
        <w:tc>
          <w:tcPr>
            <w:tcW w:w="735" w:type="pct"/>
            <w:vAlign w:val="center"/>
          </w:tcPr>
          <w:p w14:paraId="39F1B1C1" w14:textId="66CEBD72" w:rsidR="00CB487F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4,1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B487F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CB487F" w:rsidRPr="00C41E97" w:rsidRDefault="00CB487F" w:rsidP="00CB487F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449B065D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58,87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337AAC9E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369547AA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1F81F3B9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64,00</w:t>
            </w:r>
          </w:p>
        </w:tc>
        <w:tc>
          <w:tcPr>
            <w:tcW w:w="735" w:type="pct"/>
            <w:vAlign w:val="center"/>
          </w:tcPr>
          <w:p w14:paraId="27D6A5CB" w14:textId="0994102D" w:rsidR="00CB487F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13,4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B487F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CB487F" w:rsidRPr="00C41E97" w:rsidRDefault="00CB487F" w:rsidP="00CB487F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302FABA0" w:rsidR="00CB487F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45,09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38B034F0" w:rsidR="00CB487F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-24,3%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60B5775E" w:rsidR="00CB487F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-51,8%</w:t>
            </w:r>
          </w:p>
        </w:tc>
        <w:tc>
          <w:tcPr>
            <w:tcW w:w="735" w:type="pct"/>
            <w:shd w:val="clear" w:color="auto" w:fill="F2F2F2"/>
          </w:tcPr>
          <w:p w14:paraId="76F8B3B3" w14:textId="02C3259B" w:rsidR="00CB487F" w:rsidRPr="00225E50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76,30</w:t>
            </w:r>
          </w:p>
        </w:tc>
        <w:tc>
          <w:tcPr>
            <w:tcW w:w="735" w:type="pct"/>
          </w:tcPr>
          <w:p w14:paraId="3B8F826C" w14:textId="4DEC75BE" w:rsidR="00CB487F" w:rsidRPr="00225E50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22,5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B487F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CB487F" w:rsidRPr="00C41E97" w:rsidRDefault="00CB487F" w:rsidP="00CB487F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71F8C32D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60,26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2CB13614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58D7C092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37DFEC6E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82,28</w:t>
            </w:r>
          </w:p>
        </w:tc>
        <w:tc>
          <w:tcPr>
            <w:tcW w:w="735" w:type="pct"/>
            <w:vAlign w:val="center"/>
          </w:tcPr>
          <w:p w14:paraId="76FB1432" w14:textId="1314372A" w:rsidR="00CB487F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-14,5%</w:t>
            </w:r>
          </w:p>
        </w:tc>
      </w:tr>
      <w:tr w:rsidR="00CB487F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CB487F" w:rsidRPr="00C41E97" w:rsidRDefault="00CB487F" w:rsidP="00CB487F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CB487F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CB487F" w:rsidRPr="00C41E97" w:rsidRDefault="00CB487F" w:rsidP="00CB487F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34FF2372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13,35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2AE12E5A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35,0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112D4323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-6,6%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0A0F6D33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12,38</w:t>
            </w:r>
          </w:p>
        </w:tc>
        <w:tc>
          <w:tcPr>
            <w:tcW w:w="735" w:type="pct"/>
            <w:vAlign w:val="center"/>
          </w:tcPr>
          <w:p w14:paraId="7135C8F4" w14:textId="586B0D9A" w:rsidR="00CB487F" w:rsidRDefault="00772A78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25,6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B487F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CB487F" w:rsidRPr="00C41E97" w:rsidRDefault="00CB487F" w:rsidP="00CB487F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15F31363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5,81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729FD0D9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-15,6%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10771B01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657F72CF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6,33</w:t>
            </w:r>
          </w:p>
        </w:tc>
        <w:tc>
          <w:tcPr>
            <w:tcW w:w="735" w:type="pct"/>
            <w:vAlign w:val="center"/>
          </w:tcPr>
          <w:p w14:paraId="285F1D8F" w14:textId="10843A3D" w:rsidR="00CB487F" w:rsidRDefault="00772A78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-12,2%</w:t>
            </w:r>
          </w:p>
        </w:tc>
      </w:tr>
      <w:tr w:rsidR="00CB487F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CB487F" w:rsidRPr="00C41E97" w:rsidRDefault="00CB487F" w:rsidP="00CB487F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6341F183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9,20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566AA3EF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65,5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6CB8F6F5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29,8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69999734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6,68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6C79BEB0" w:rsidR="00CB487F" w:rsidRDefault="00772A78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24,2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B487F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CB487F" w:rsidRPr="00C41E97" w:rsidRDefault="00CB487F" w:rsidP="00CB487F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76526AA8" w:rsidR="00CB487F" w:rsidRPr="00C41E97" w:rsidRDefault="00CB487F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2,12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73E893B9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-2,3%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5401A961" w:rsidR="00CB487F" w:rsidRPr="00C41E97" w:rsidRDefault="002C7A63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-1,4%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554B07EA" w:rsidR="00CB487F" w:rsidRPr="00FD5526" w:rsidRDefault="00CB487F" w:rsidP="00CB487F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2,18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1D0E971A" w:rsidR="00CB487F" w:rsidRDefault="00772A78" w:rsidP="00CB487F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B487F">
              <w:rPr>
                <w:rFonts w:eastAsia="Times New Roman"/>
                <w:szCs w:val="19"/>
                <w:lang w:eastAsia="pl-PL"/>
              </w:rPr>
              <w:t>10,1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5B958317" w14:textId="3C58F490" w:rsidR="00CB487F" w:rsidRDefault="00CB487F" w:rsidP="00061E48">
      <w:pPr>
        <w:pStyle w:val="TekstA"/>
        <w:rPr>
          <w:spacing w:val="-4"/>
          <w:lang w:eastAsia="pl-PL"/>
        </w:rPr>
      </w:pPr>
      <w:bookmarkStart w:id="6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15,4%) </w:t>
      </w:r>
      <w:r>
        <w:rPr>
          <w:lang w:eastAsia="pl-PL"/>
        </w:rPr>
        <w:t>i niższa niż we wrześniu br. (o 2,6%).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5,3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niższa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>odniesieniu do ceny sprzed miesiąca (o</w:t>
      </w:r>
      <w:r>
        <w:rPr>
          <w:lang w:eastAsia="pl-PL"/>
        </w:rPr>
        <w:t> 6,8</w:t>
      </w:r>
      <w:r w:rsidRPr="00625FF5">
        <w:rPr>
          <w:lang w:eastAsia="pl-PL"/>
        </w:rPr>
        <w:t>%).</w:t>
      </w:r>
    </w:p>
    <w:bookmarkEnd w:id="6"/>
    <w:p w14:paraId="305D9549" w14:textId="3BAAFC7F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29A57937" w14:textId="1F39470F" w:rsidR="00CB487F" w:rsidRDefault="00CB487F" w:rsidP="00F834B5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7367DB4B" wp14:editId="327C4196">
            <wp:extent cx="5194689" cy="2524125"/>
            <wp:effectExtent l="0" t="0" r="0" b="0"/>
            <wp:docPr id="1" name="Obraz 1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244" cy="253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674F53F3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D95FF1">
        <w:rPr>
          <w:b/>
          <w:szCs w:val="19"/>
        </w:rPr>
        <w:t>październiku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69547C59" w14:textId="60A0C80E" w:rsidR="001A722A" w:rsidRDefault="001A722A" w:rsidP="001A722A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1C6AC0A" wp14:editId="73802FF9">
            <wp:extent cx="4596765" cy="4102735"/>
            <wp:effectExtent l="0" t="0" r="0" b="0"/>
            <wp:docPr id="28" name="Obraz 28" descr="Wykres 2. Na wykresie słupkowym zaprezentowano przeciętne ceny skupu pszenicy w październik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A4D314" w14:textId="59426607" w:rsidR="00EB0BA6" w:rsidRDefault="00EB0BA6" w:rsidP="007144D1">
      <w:pPr>
        <w:pStyle w:val="TekstA"/>
        <w:rPr>
          <w:spacing w:val="-4"/>
          <w:lang w:eastAsia="pl-PL"/>
        </w:rPr>
      </w:pPr>
      <w:bookmarkStart w:id="7" w:name="_Hlk188611406"/>
      <w:bookmarkStart w:id="8" w:name="_Hlk172289132"/>
      <w:bookmarkStart w:id="9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październiku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60,26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15,9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3,8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we wrześniu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>
        <w:rPr>
          <w:lang w:eastAsia="pl-PL"/>
        </w:rPr>
        <w:t>.).</w:t>
      </w:r>
    </w:p>
    <w:bookmarkEnd w:id="7"/>
    <w:bookmarkEnd w:id="8"/>
    <w:bookmarkEnd w:id="9"/>
    <w:p w14:paraId="5A9F9B96" w14:textId="63510A7C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370C1F20" w14:textId="0FA95BDA" w:rsidR="00EB0BA6" w:rsidRDefault="00EB0BA6" w:rsidP="00EB0BA6">
      <w:pPr>
        <w:spacing w:after="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6F35655A" wp14:editId="27E44E19">
            <wp:extent cx="5121840" cy="2917104"/>
            <wp:effectExtent l="0" t="0" r="3175" b="0"/>
            <wp:docPr id="20" name="Obraz 20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346" cy="2922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0631B741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5,6%&#10;Spadek cen skupu żywca wieprzowego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615F8321" w:rsidR="00737ACE" w:rsidRPr="004C2D05" w:rsidRDefault="00737ACE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2FA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6C2FA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5334960" w:rsidR="00737ACE" w:rsidRPr="004C2D05" w:rsidRDefault="00737ACE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październiku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4" alt="Wskaźnik. Strzałka skierowana w dół.&#10;Wartość: 15,6%&#10;Spadek cen skupu żywca wieprzowego w październik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" fillcolor="#e7e6e6 [3214]" stroked="f">
                <v:textbox>
                  <w:txbxContent>
                    <w:p w14:paraId="555922F8" w14:textId="615F8321" w:rsidR="00737ACE" w:rsidRPr="004C2D05" w:rsidRDefault="00737ACE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6C2FA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6C2FA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5334960" w:rsidR="00737ACE" w:rsidRPr="004C2D05" w:rsidRDefault="00737ACE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październiku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0CB95804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EB0BA6">
        <w:rPr>
          <w:lang w:eastAsia="pl-PL"/>
        </w:rPr>
        <w:t>październiku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EB0BA6">
        <w:rPr>
          <w:lang w:eastAsia="pl-PL"/>
        </w:rPr>
        <w:t>5,81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6C2FA2">
        <w:rPr>
          <w:spacing w:val="-4"/>
          <w:lang w:eastAsia="pl-PL"/>
        </w:rPr>
        <w:t> 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6C2FA2">
        <w:rPr>
          <w:spacing w:val="-4"/>
          <w:lang w:eastAsia="pl-PL"/>
        </w:rPr>
        <w:t>15,6</w:t>
      </w:r>
      <w:r w:rsidR="00C73DEB">
        <w:rPr>
          <w:spacing w:val="-4"/>
          <w:lang w:eastAsia="pl-PL"/>
        </w:rPr>
        <w:t>%)</w:t>
      </w:r>
      <w:r w:rsidR="00282846">
        <w:rPr>
          <w:spacing w:val="-4"/>
          <w:lang w:eastAsia="pl-PL"/>
        </w:rPr>
        <w:t xml:space="preserve"> i ni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6C2FA2">
        <w:t>wrześniem</w:t>
      </w:r>
      <w:r w:rsidR="00B17610">
        <w:t xml:space="preserve"> b</w:t>
      </w:r>
      <w:r w:rsidR="00B17610" w:rsidRPr="00B409A6">
        <w:t xml:space="preserve">r. (o </w:t>
      </w:r>
      <w:r w:rsidR="006C2FA2">
        <w:t>8,8</w:t>
      </w:r>
      <w:r w:rsidR="00B17610" w:rsidRPr="00B409A6">
        <w:t>%).</w:t>
      </w:r>
    </w:p>
    <w:p w14:paraId="3A2716BB" w14:textId="3C4FECB0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D95FF1">
        <w:rPr>
          <w:b/>
          <w:szCs w:val="19"/>
        </w:rPr>
        <w:t>październiku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6137FEFE" w14:textId="3CFB2855" w:rsidR="006C2FA2" w:rsidRDefault="006C2FA2" w:rsidP="001A722A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2979EA5E" wp14:editId="669A299B">
            <wp:extent cx="4285534" cy="3388329"/>
            <wp:effectExtent l="0" t="0" r="1270" b="3175"/>
            <wp:docPr id="26" name="Obraz 26" descr="Wykres 4. Na wykresie słupkowym zaprezentowano przeciętne ceny skupu żywca wieprzowego w październik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711" cy="341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465DB" w14:textId="5BAABB8C" w:rsidR="001A722A" w:rsidRDefault="001A722A" w:rsidP="001A722A">
      <w:pPr>
        <w:pStyle w:val="TekstA"/>
        <w:rPr>
          <w:lang w:eastAsia="pl-PL"/>
        </w:rPr>
      </w:pPr>
      <w:bookmarkStart w:id="10" w:name="_Hlk175129975"/>
      <w:bookmarkStart w:id="11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a były niższe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październiku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13,35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październiku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wrześniem br. średnia cena skupu żywca wołowego była niższa o 6,6%.</w:t>
      </w:r>
    </w:p>
    <w:p w14:paraId="7EA8A5CD" w14:textId="3FE9CE90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2" w:name="_Hlk161236703"/>
      <w:bookmarkEnd w:id="10"/>
      <w:bookmarkEnd w:id="11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D95FF1">
        <w:rPr>
          <w:b/>
          <w:szCs w:val="19"/>
        </w:rPr>
        <w:t>październiku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07A648F3" w14:textId="20802B93" w:rsidR="001A722A" w:rsidRDefault="001A722A" w:rsidP="003A4C0C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138A563" wp14:editId="58C5D307">
            <wp:extent cx="4590415" cy="3755390"/>
            <wp:effectExtent l="0" t="0" r="635" b="0"/>
            <wp:docPr id="29" name="Obraz 29" descr="Wykres 5. Na wykresie słupkowym zaprezentowano przeciętne ceny skupu żywca wołowego w październik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02F691" w14:textId="33E2067B" w:rsidR="00701720" w:rsidRDefault="00701720" w:rsidP="00701720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3537D248" w14:textId="56C1B24B" w:rsidR="00EA5295" w:rsidRDefault="00EA5295" w:rsidP="00EA5295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72DFBE19" w14:textId="193AC0DF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bookmarkStart w:id="13" w:name="_Hlk175130331"/>
    <w:p w14:paraId="243AA0D8" w14:textId="3521CC2A" w:rsidR="003A4C0C" w:rsidRPr="00C41E97" w:rsidRDefault="003A4C0C" w:rsidP="003A4C0C">
      <w:pPr>
        <w:pStyle w:val="TekstA"/>
        <w:rPr>
          <w:noProof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7B82BC72">
                <wp:simplePos x="0" y="0"/>
                <wp:positionH relativeFrom="page">
                  <wp:posOffset>5709613</wp:posOffset>
                </wp:positionH>
                <wp:positionV relativeFrom="paragraph">
                  <wp:posOffset>4078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65,5%&#10;Wzrost cen skupu żywca drobiowego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0C253C95" w:rsidR="00737ACE" w:rsidRPr="004C2D05" w:rsidRDefault="00737ACE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A4C0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65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3A4C0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467BBA32" w:rsidR="00737ACE" w:rsidRPr="004C2D05" w:rsidRDefault="00737AC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drobiowego w </w:t>
                            </w:r>
                            <w:r w:rsidR="003A4C0C">
                              <w:rPr>
                                <w:color w:val="001D77"/>
                              </w:rPr>
                              <w:t>październiku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górę&#10;Wartość: 65,5%&#10;Wzrost cen skupu żywca drobiowego w październiku (rok do roku)" style="position:absolute;margin-left:449.6pt;margin-top:.3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" fillcolor="#e7e6e6 [3214]" stroked="f">
                <v:textbox>
                  <w:txbxContent>
                    <w:p w14:paraId="06636C88" w14:textId="0C253C95" w:rsidR="00737ACE" w:rsidRPr="004C2D05" w:rsidRDefault="00737ACE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A4C0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65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3A4C0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467BBA32" w:rsidR="00737ACE" w:rsidRPr="004C2D05" w:rsidRDefault="00737AC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drobiowego w </w:t>
                      </w:r>
                      <w:r w:rsidR="003A4C0C">
                        <w:rPr>
                          <w:color w:val="001D77"/>
                        </w:rPr>
                        <w:t>październiku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październiku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9,20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65,5%) i wyższa w odniesieniu do poprzedniego miesiąca (o 29,8%).</w:t>
      </w:r>
    </w:p>
    <w:bookmarkEnd w:id="13"/>
    <w:p w14:paraId="22461525" w14:textId="13697534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D95FF1">
        <w:rPr>
          <w:b/>
          <w:szCs w:val="19"/>
        </w:rPr>
        <w:t>październiku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4FC1FF5E" w14:textId="1C3DC953" w:rsidR="003A4C0C" w:rsidRDefault="003A4C0C" w:rsidP="003A4C0C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7A5BEC9" wp14:editId="623CC9FA">
            <wp:extent cx="4554220" cy="3755390"/>
            <wp:effectExtent l="0" t="0" r="0" b="0"/>
            <wp:docPr id="31" name="Obraz 31" descr="Wykres 6. Na wykresie słupkowym zaprezentowano przeciętne ceny skupu żywca drobiowego w październik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220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DF117" w14:textId="681C5079" w:rsidR="00701720" w:rsidRDefault="00701720" w:rsidP="00701720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648F81B8" w14:textId="38342941" w:rsidR="00BF033F" w:rsidRDefault="00BF033F" w:rsidP="00425B30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1A5A3880">
                <wp:simplePos x="0" y="0"/>
                <wp:positionH relativeFrom="page">
                  <wp:posOffset>5674890</wp:posOffset>
                </wp:positionH>
                <wp:positionV relativeFrom="paragraph">
                  <wp:posOffset>94179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dół&#10;Wartość: 2,3%&#10;Spadek cen skupu mleka w październik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2B3411DD" w:rsidR="00737ACE" w:rsidRPr="004C2D05" w:rsidRDefault="0063117F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737ACE"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2,3</w:t>
                            </w:r>
                            <w:r w:rsidR="00737ACE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780E928" w:rsidR="00737ACE" w:rsidRPr="004C2D05" w:rsidRDefault="0063117F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737ACE">
                              <w:rPr>
                                <w:color w:val="001D77"/>
                              </w:rPr>
                              <w:t xml:space="preserve"> cen</w:t>
                            </w:r>
                            <w:r w:rsidR="00737ACE"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 w:rsidR="00737ACE">
                              <w:rPr>
                                <w:color w:val="001D77"/>
                              </w:rPr>
                              <w:t>mleka</w:t>
                            </w:r>
                            <w:r w:rsidR="00737ACE"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>
                              <w:rPr>
                                <w:color w:val="001D77"/>
                              </w:rPr>
                              <w:t>październiku</w:t>
                            </w:r>
                            <w:r w:rsidR="00737ACE"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737ACE" w:rsidRPr="004C2D05" w:rsidRDefault="00737AC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737ACE" w:rsidRPr="004C2D05" w:rsidRDefault="00737ACE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dół&#10;Wartość: 2,3%&#10;Spadek cen skupu mleka w październiku (rok do roku)" style="position:absolute;left:0;text-align:left;margin-left:446.85pt;margin-top:7.4pt;width:148.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" fillcolor="#e7e6e6 [3214]" stroked="f">
                <v:textbox>
                  <w:txbxContent>
                    <w:p w14:paraId="6CE0DB25" w14:textId="2B3411DD" w:rsidR="00737ACE" w:rsidRPr="004C2D05" w:rsidRDefault="0063117F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737ACE"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2,3</w:t>
                      </w:r>
                      <w:r w:rsidR="00737ACE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780E928" w:rsidR="00737ACE" w:rsidRPr="004C2D05" w:rsidRDefault="0063117F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737ACE">
                        <w:rPr>
                          <w:color w:val="001D77"/>
                        </w:rPr>
                        <w:t xml:space="preserve"> cen</w:t>
                      </w:r>
                      <w:r w:rsidR="00737ACE" w:rsidRPr="004C2D05">
                        <w:rPr>
                          <w:color w:val="001D77"/>
                        </w:rPr>
                        <w:t xml:space="preserve"> skupu </w:t>
                      </w:r>
                      <w:r w:rsidR="00737ACE">
                        <w:rPr>
                          <w:color w:val="001D77"/>
                        </w:rPr>
                        <w:t>mleka</w:t>
                      </w:r>
                      <w:r w:rsidR="00737ACE">
                        <w:rPr>
                          <w:color w:val="001D77"/>
                        </w:rPr>
                        <w:br/>
                        <w:t xml:space="preserve">w </w:t>
                      </w:r>
                      <w:r>
                        <w:rPr>
                          <w:color w:val="001D77"/>
                        </w:rPr>
                        <w:t>październiku</w:t>
                      </w:r>
                      <w:r w:rsidR="00737ACE"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737ACE" w:rsidRPr="004C2D05" w:rsidRDefault="00737AC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737ACE" w:rsidRPr="004C2D05" w:rsidRDefault="00737ACE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8BFBBA4" w14:textId="77777777" w:rsidR="0063117F" w:rsidRPr="00390571" w:rsidRDefault="0063117F" w:rsidP="0063117F">
      <w:pPr>
        <w:pStyle w:val="TekstA"/>
        <w:rPr>
          <w:lang w:eastAsia="pl-PL"/>
        </w:rPr>
      </w:pPr>
      <w:bookmarkStart w:id="14" w:name="_Hlk209613689"/>
      <w:bookmarkStart w:id="15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październiku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2,3%) i niższe w odniesieniu do września br. (o 1,4%).</w:t>
      </w:r>
    </w:p>
    <w:bookmarkEnd w:id="14"/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5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6" w:name="_Hlk161301176"/>
      <w:bookmarkEnd w:id="12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737ACE" w:rsidRDefault="00737ACE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737ACE" w:rsidRDefault="00737ACE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14:paraId="0D4C179E" w14:textId="77777777" w:rsidR="00737ACE" w:rsidRDefault="00737ACE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737ACE" w:rsidRDefault="00737ACE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6"/>
    <w:p w14:paraId="61B572A8" w14:textId="50657707" w:rsidR="00A01128" w:rsidRDefault="00E03505" w:rsidP="00B3541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35415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DA5AD0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</w:t>
      </w:r>
      <w:r w:rsidR="00E87563">
        <w:rPr>
          <w:rFonts w:eastAsia="Calibri"/>
          <w:szCs w:val="19"/>
          <w:shd w:val="clear" w:color="auto" w:fill="FFFFFF"/>
        </w:rPr>
        <w:t xml:space="preserve">się </w:t>
      </w:r>
      <w:r w:rsidR="00DA5AD0">
        <w:rPr>
          <w:rFonts w:eastAsia="Calibri"/>
          <w:szCs w:val="19"/>
          <w:shd w:val="clear" w:color="auto" w:fill="FFFFFF"/>
        </w:rPr>
        <w:t>mniej pesymistycznie niż przed rokiem</w:t>
      </w:r>
      <w:r w:rsidR="00BB6438">
        <w:rPr>
          <w:rFonts w:eastAsia="Calibri"/>
          <w:szCs w:val="19"/>
          <w:shd w:val="clear" w:color="auto" w:fill="FFFFFF"/>
        </w:rPr>
        <w:t>.</w:t>
      </w:r>
      <w:r w:rsidR="00B35415">
        <w:rPr>
          <w:rFonts w:eastAsia="Calibri"/>
          <w:szCs w:val="19"/>
          <w:shd w:val="clear" w:color="auto" w:fill="FFFFFF"/>
        </w:rPr>
        <w:t xml:space="preserve"> </w:t>
      </w:r>
      <w:r w:rsidR="00A01128" w:rsidRPr="00A01128">
        <w:t xml:space="preserve">Mimo poprawy nastrojów wśród rolników, oceny zmiany koniunktury pozostały pesymistyczne. Również prognozy na drugie półrocze 2025 r. były negatywne. </w:t>
      </w:r>
    </w:p>
    <w:p w14:paraId="47EED5B2" w14:textId="507FD851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A5AD0">
        <w:t>czerwcu</w:t>
      </w:r>
      <w:r w:rsidR="00674C09">
        <w:t xml:space="preserve"> </w:t>
      </w:r>
      <w:r>
        <w:t>202</w:t>
      </w:r>
      <w:r w:rsidR="00DA5AD0">
        <w:t>5</w:t>
      </w:r>
      <w:r>
        <w:t xml:space="preserve"> r. </w:t>
      </w:r>
      <w:r w:rsidR="0080741F">
        <w:t>mniej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B259CA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B259CA" w:rsidRDefault="00DA472A" w:rsidP="002461FE">
            <w:pPr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B259CA" w:rsidRDefault="00B80C76" w:rsidP="002461FE">
            <w:pPr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-28,5</w:t>
            </w:r>
          </w:p>
        </w:tc>
      </w:tr>
      <w:tr w:rsidR="00B259CA" w:rsidRPr="007236F2" w14:paraId="52359A49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17873B83" w:rsidR="00B259CA" w:rsidRPr="007236F2" w:rsidRDefault="00B259CA" w:rsidP="002461FE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A951AE" w:rsidRPr="007236F2" w:rsidRDefault="002028B2" w:rsidP="00A951A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A951AE">
              <w:rPr>
                <w:rFonts w:cs="Arial"/>
                <w:b/>
                <w:szCs w:val="19"/>
              </w:rPr>
              <w:t>27,3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F38456" w14:textId="041BAB04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28A458" w14:textId="5A754616" w:rsidR="00B259CA" w:rsidRPr="007236F2" w:rsidRDefault="002028B2" w:rsidP="002461FE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</w:tr>
    </w:tbl>
    <w:p w14:paraId="6F396AFC" w14:textId="1A6930FD" w:rsidR="009D273A" w:rsidRPr="002F6368" w:rsidRDefault="009D273A" w:rsidP="009D273A">
      <w:pPr>
        <w:spacing w:line="288" w:lineRule="auto"/>
        <w:jc w:val="both"/>
        <w:rPr>
          <w:szCs w:val="19"/>
        </w:rPr>
      </w:pPr>
      <w:r w:rsidRPr="002F6368">
        <w:rPr>
          <w:szCs w:val="19"/>
        </w:rPr>
        <w:t>Najwięcej negatywnych opinii wyrażali użytkownicy gospodarstw specjalizujących się w produkcji roślinnej</w:t>
      </w:r>
      <w:r w:rsidR="00777770" w:rsidRPr="002F6368">
        <w:rPr>
          <w:szCs w:val="19"/>
        </w:rPr>
        <w:t>,</w:t>
      </w:r>
      <w:r w:rsidR="002028B2" w:rsidRPr="002F6368">
        <w:rPr>
          <w:szCs w:val="19"/>
        </w:rPr>
        <w:t xml:space="preserve"> </w:t>
      </w:r>
      <w:r w:rsidR="0080741F" w:rsidRPr="002F6368">
        <w:rPr>
          <w:szCs w:val="19"/>
        </w:rPr>
        <w:t xml:space="preserve">wśród </w:t>
      </w:r>
      <w:r w:rsidR="002F6368" w:rsidRPr="002F6368">
        <w:rPr>
          <w:szCs w:val="19"/>
        </w:rPr>
        <w:t>których</w:t>
      </w:r>
      <w:r w:rsidR="0080741F" w:rsidRPr="002F6368">
        <w:rPr>
          <w:szCs w:val="19"/>
        </w:rPr>
        <w:t xml:space="preserve"> </w:t>
      </w:r>
      <w:r w:rsidRPr="002F6368">
        <w:rPr>
          <w:szCs w:val="19"/>
        </w:rPr>
        <w:t>najwięcej negatywnych opinii wyrażali rolnicy prowadzący upraw</w:t>
      </w:r>
      <w:r w:rsidR="00777770" w:rsidRPr="002F6368">
        <w:rPr>
          <w:szCs w:val="19"/>
        </w:rPr>
        <w:t>y pod osłonami</w:t>
      </w:r>
      <w:r w:rsidRPr="002F6368">
        <w:rPr>
          <w:szCs w:val="19"/>
        </w:rPr>
        <w:t xml:space="preserve"> </w:t>
      </w:r>
      <w:r w:rsidR="00BA3273" w:rsidRPr="002F6368">
        <w:rPr>
          <w:szCs w:val="19"/>
        </w:rPr>
        <w:t xml:space="preserve">i </w:t>
      </w:r>
      <w:r w:rsidRPr="002F6368">
        <w:rPr>
          <w:szCs w:val="19"/>
        </w:rPr>
        <w:t>buraków cukrowych. Natomiast w przypadku gospodarstw prowadzących produkcję zwierzęcą</w:t>
      </w:r>
      <w:r w:rsidR="002F6368" w:rsidRPr="002F6368">
        <w:rPr>
          <w:szCs w:val="19"/>
        </w:rPr>
        <w:t xml:space="preserve"> najwięcej</w:t>
      </w:r>
      <w:r w:rsidRPr="002F6368">
        <w:rPr>
          <w:szCs w:val="19"/>
        </w:rPr>
        <w:t xml:space="preserve"> </w:t>
      </w:r>
      <w:r w:rsidR="002F6368" w:rsidRPr="002F6368">
        <w:rPr>
          <w:szCs w:val="19"/>
        </w:rPr>
        <w:t>negatywnych opinii</w:t>
      </w:r>
      <w:r w:rsidRPr="002F6368">
        <w:rPr>
          <w:szCs w:val="19"/>
        </w:rPr>
        <w:t xml:space="preserve"> wyrażali hodowcy trzody chle</w:t>
      </w:r>
      <w:r w:rsidR="00871A9C" w:rsidRPr="002F6368">
        <w:rPr>
          <w:szCs w:val="19"/>
        </w:rPr>
        <w:t>wnej</w:t>
      </w:r>
      <w:r w:rsidRPr="002F6368">
        <w:rPr>
          <w:szCs w:val="19"/>
        </w:rPr>
        <w:t xml:space="preserve">. </w:t>
      </w:r>
    </w:p>
    <w:p w14:paraId="2F343D51" w14:textId="308E435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0741F">
        <w:rPr>
          <w:rFonts w:eastAsia="Calibri"/>
          <w:szCs w:val="19"/>
          <w:shd w:val="clear" w:color="auto" w:fill="FFFFFF"/>
        </w:rPr>
        <w:t>pierwszym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80741F">
        <w:rPr>
          <w:rFonts w:eastAsia="Calibri"/>
          <w:szCs w:val="19"/>
          <w:shd w:val="clear" w:color="auto" w:fill="FFFFFF"/>
        </w:rPr>
        <w:t>5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</w:t>
      </w:r>
      <w:r w:rsidR="0080741F">
        <w:rPr>
          <w:rFonts w:eastAsia="Calibri"/>
          <w:szCs w:val="19"/>
          <w:shd w:val="clear" w:color="auto" w:fill="FFFFFF"/>
        </w:rPr>
        <w:t>4</w:t>
      </w:r>
      <w:r w:rsidR="00871A9C">
        <w:rPr>
          <w:rFonts w:eastAsia="Calibri"/>
          <w:szCs w:val="19"/>
          <w:shd w:val="clear" w:color="auto" w:fill="FFFFFF"/>
        </w:rPr>
        <w:t>,</w:t>
      </w:r>
      <w:r w:rsidR="0080741F">
        <w:rPr>
          <w:rFonts w:eastAsia="Calibri"/>
          <w:szCs w:val="19"/>
          <w:shd w:val="clear" w:color="auto" w:fill="FFFFFF"/>
        </w:rPr>
        <w:t>7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</w:t>
      </w:r>
      <w:r w:rsidR="0080741F">
        <w:rPr>
          <w:rFonts w:eastAsia="Calibri"/>
          <w:szCs w:val="19"/>
          <w:shd w:val="clear" w:color="auto" w:fill="FFFFFF"/>
        </w:rPr>
        <w:t>3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6045117A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DA5AD0">
        <w:rPr>
          <w:b/>
          <w:szCs w:val="19"/>
        </w:rPr>
        <w:t>pierwszym</w:t>
      </w:r>
      <w:r w:rsidR="00E03505">
        <w:rPr>
          <w:b/>
          <w:szCs w:val="19"/>
        </w:rPr>
        <w:t xml:space="preserve"> półroczu 202</w:t>
      </w:r>
      <w:r w:rsidR="00DA5AD0">
        <w:rPr>
          <w:b/>
          <w:szCs w:val="19"/>
        </w:rPr>
        <w:t>5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4BC6018" w14:textId="08E47FD5" w:rsidR="005B49CE" w:rsidRDefault="005B49CE" w:rsidP="005B49CE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0D425CB0" wp14:editId="1CAC6892">
            <wp:extent cx="5407660" cy="2962910"/>
            <wp:effectExtent l="0" t="0" r="0" b="0"/>
            <wp:docPr id="13" name="Obraz 13" descr="Wykres 7. Na wykresie kolumnowym zaprezentowano salda odpowiedzi dotyczące zmian w pierwszy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96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08415581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9C500A">
        <w:t>czerwc</w:t>
      </w:r>
      <w:r w:rsidR="00C70168" w:rsidRPr="00F84A4B">
        <w:t>u</w:t>
      </w:r>
      <w:r w:rsidRPr="00F84A4B">
        <w:t xml:space="preserve"> 202</w:t>
      </w:r>
      <w:r w:rsidR="009C500A">
        <w:t>5</w:t>
      </w:r>
      <w:r w:rsidRPr="00F84A4B">
        <w:t xml:space="preserve"> r. opinia o złej bieżącej ogólnej sytuacji gospodarstw rolnych przeważała nad opiniami przeciwnymi o </w:t>
      </w:r>
      <w:r w:rsidR="00F84A4B">
        <w:t>1</w:t>
      </w:r>
      <w:r w:rsidR="009C500A">
        <w:t>6</w:t>
      </w:r>
      <w:r w:rsidR="00F84A4B">
        <w:t>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>Rolnicy negatywnie ocenili bieżącą opłacalność produkcji rolnicz</w:t>
      </w:r>
      <w:r w:rsidR="00B21368">
        <w:rPr>
          <w:szCs w:val="19"/>
        </w:rPr>
        <w:t>ej</w:t>
      </w:r>
      <w:r w:rsidRPr="00F84A4B">
        <w:rPr>
          <w:szCs w:val="19"/>
        </w:rPr>
        <w:t xml:space="preserve">. Przewaga opinii negatywnych nad pozytywnymi wyniosła </w:t>
      </w:r>
      <w:r w:rsidR="009C500A">
        <w:rPr>
          <w:szCs w:val="19"/>
        </w:rPr>
        <w:t>24</w:t>
      </w:r>
      <w:r w:rsidR="00F84A4B">
        <w:rPr>
          <w:szCs w:val="19"/>
        </w:rPr>
        <w:t>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7236F2" w14:paraId="596091F6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6D5E2BB4" w:rsidR="00B259CA" w:rsidRPr="007236F2" w:rsidRDefault="00B259CA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czerwiec 2025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7236F2" w:rsidRDefault="0080741F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</w:t>
            </w:r>
            <w:r w:rsidR="009C500A">
              <w:rPr>
                <w:rFonts w:cs="Arial"/>
                <w:b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7236F2" w:rsidRDefault="00A951AE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-12,3</w:t>
            </w:r>
          </w:p>
        </w:tc>
      </w:tr>
    </w:tbl>
    <w:p w14:paraId="4D38E452" w14:textId="7E6AC0EC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8A7A1F">
        <w:t xml:space="preserve">czerwcu </w:t>
      </w:r>
      <w:r>
        <w:t>202</w:t>
      </w:r>
      <w:r w:rsidR="008A7A1F">
        <w:t>5</w:t>
      </w:r>
      <w:r>
        <w:t xml:space="preserve"> r. gospodarstwa </w:t>
      </w:r>
      <w:r w:rsidR="001E1786">
        <w:t xml:space="preserve">specjalizujące się w produkcji </w:t>
      </w:r>
      <w:r w:rsidR="00B30862">
        <w:t>roślinn</w:t>
      </w:r>
      <w:r w:rsidR="00E87563">
        <w:t>ej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7" w:name="_Toc7175979"/>
      <w:r w:rsidR="003D3039">
        <w:t>zwierzęcej</w:t>
      </w:r>
      <w:bookmarkEnd w:id="17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737ACE" w:rsidRPr="001039B7" w:rsidRDefault="00737ACE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737ACE" w:rsidRPr="00C027FD" w:rsidRDefault="00737ACE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737ACE" w:rsidRDefault="00737ACE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737ACE" w:rsidRPr="000A5A36" w:rsidRDefault="00737ACE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737ACE" w:rsidRPr="00C027FD" w:rsidRDefault="004D2A1E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7" w:tooltip="Link do bazy danych pt. Bank Danych Lokalnych" w:history="1">
                              <w:r w:rsidR="00737ACE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737ACE" w:rsidRPr="000A5A36" w:rsidRDefault="00737ACE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737ACE" w:rsidRPr="009A048D" w:rsidRDefault="00737ACE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737ACE" w:rsidRPr="001039B7" w:rsidRDefault="00737ACE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737ACE" w:rsidRPr="00C027FD" w:rsidRDefault="00737ACE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737ACE" w:rsidRDefault="00737ACE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737ACE" w:rsidRPr="000A5A36" w:rsidRDefault="00737ACE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737ACE" w:rsidRPr="00C027FD" w:rsidRDefault="00737ACE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28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737ACE" w:rsidRPr="000A5A36" w:rsidRDefault="00737ACE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737ACE" w:rsidRPr="009A048D" w:rsidRDefault="00737ACE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1ED41B47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6D9BE" w14:textId="77777777" w:rsidR="004D2A1E" w:rsidRDefault="004D2A1E" w:rsidP="000662E2">
      <w:pPr>
        <w:spacing w:after="0" w:line="240" w:lineRule="auto"/>
      </w:pPr>
      <w:r>
        <w:separator/>
      </w:r>
    </w:p>
  </w:endnote>
  <w:endnote w:type="continuationSeparator" w:id="0">
    <w:p w14:paraId="12C915AD" w14:textId="77777777" w:rsidR="004D2A1E" w:rsidRDefault="004D2A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617DA9-ED27-4ED5-8FB5-DA3657F4D1D0}"/>
    <w:embedBold r:id="rId2" w:fontKey="{AD959C3E-A721-47FA-BF2C-0C560BD0E6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8D07DF9-8260-440F-B1D3-7CF55350D809}"/>
    <w:embedBold r:id="rId4" w:fontKey="{17039014-19BA-4033-8D2F-8927F57F098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4ACAD9F-F15C-443D-99A8-81FCEDBFF4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16DCB10-FD66-47F9-ADA5-D502E99EFA51}"/>
    <w:embedItalic r:id="rId7" w:fontKey="{CB00CF41-532F-422C-8D1D-7C413E3A67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0560F21-137E-42E7-80E2-6D1D603022B7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6595C8FD-7420-435E-B07C-C3E96876F3BA}"/>
    <w:embedBold r:id="rId10" w:fontKey="{32D2003D-6502-4A22-8CBC-ABAC901D0265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8645846-DBE7-4A7D-BE2B-CCB47755E2F4}"/>
    <w:embedBold r:id="rId12" w:fontKey="{04454C6C-B060-4042-A9C2-CA32BA3036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46684CA2" w14:textId="77777777" w:rsidR="00737ACE" w:rsidRDefault="00737ACE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38ADD5E1" w14:textId="77777777" w:rsidR="00737ACE" w:rsidRDefault="00737ACE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737ACE" w:rsidRDefault="00737AC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737ACE" w:rsidRPr="00E769B8" w:rsidRDefault="00737ACE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737ACE" w:rsidRDefault="00737A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04C7C" w14:textId="77777777" w:rsidR="004D2A1E" w:rsidRDefault="004D2A1E" w:rsidP="000662E2">
      <w:pPr>
        <w:spacing w:after="0" w:line="240" w:lineRule="auto"/>
      </w:pPr>
      <w:r>
        <w:separator/>
      </w:r>
    </w:p>
  </w:footnote>
  <w:footnote w:type="continuationSeparator" w:id="0">
    <w:p w14:paraId="03D8C3D6" w14:textId="77777777" w:rsidR="004D2A1E" w:rsidRDefault="004D2A1E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737ACE" w:rsidRDefault="00737ACE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737ACE" w:rsidRDefault="00737ACE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737ACE" w:rsidRDefault="00737AC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737ACE" w:rsidRDefault="00737A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737ACE" w:rsidRDefault="00737ACE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0DAEB563" w:rsidR="00737ACE" w:rsidRPr="00153E4F" w:rsidRDefault="002566DB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737ACE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37A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37ACE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37A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737ACE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737ACE" w:rsidRPr="00CC67EF" w:rsidRDefault="00737ACE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0DAEB563" w:rsidR="00737ACE" w:rsidRPr="00153E4F" w:rsidRDefault="002566DB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737ACE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37A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37ACE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37A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737ACE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737ACE" w:rsidRPr="00CC67EF" w:rsidRDefault="00737ACE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737ACE" w:rsidRPr="003C6C8D" w:rsidRDefault="00737ACE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737ACE" w:rsidRPr="003C6C8D" w:rsidRDefault="00737ACE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737ACE" w:rsidRDefault="00737AC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737ACE" w:rsidRDefault="00737ACE">
    <w:pPr>
      <w:pStyle w:val="Nagwek"/>
    </w:pPr>
  </w:p>
  <w:p w14:paraId="713FD8C5" w14:textId="77777777" w:rsidR="00737ACE" w:rsidRDefault="00737ACE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737ACE" w:rsidRDefault="00737A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7F8"/>
    <w:rsid w:val="00054F07"/>
    <w:rsid w:val="0005509D"/>
    <w:rsid w:val="0005524D"/>
    <w:rsid w:val="0005788B"/>
    <w:rsid w:val="00057CA1"/>
    <w:rsid w:val="00061E48"/>
    <w:rsid w:val="00064DDD"/>
    <w:rsid w:val="000662E2"/>
    <w:rsid w:val="00066883"/>
    <w:rsid w:val="000674BB"/>
    <w:rsid w:val="00067EA9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C6F0C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35E4"/>
    <w:rsid w:val="000F3B05"/>
    <w:rsid w:val="000F4BCF"/>
    <w:rsid w:val="000F5208"/>
    <w:rsid w:val="000F5960"/>
    <w:rsid w:val="000F5B49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4A9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521D"/>
    <w:rsid w:val="001A722A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6524"/>
    <w:rsid w:val="00286DA3"/>
    <w:rsid w:val="0028753E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3D3B"/>
    <w:rsid w:val="002D56FF"/>
    <w:rsid w:val="002D71D0"/>
    <w:rsid w:val="002E083B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7D72"/>
    <w:rsid w:val="003514A4"/>
    <w:rsid w:val="0035191D"/>
    <w:rsid w:val="00352029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7CA8"/>
    <w:rsid w:val="00380F12"/>
    <w:rsid w:val="003814A9"/>
    <w:rsid w:val="00382935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621B"/>
    <w:rsid w:val="00496A57"/>
    <w:rsid w:val="004A01C2"/>
    <w:rsid w:val="004A1F25"/>
    <w:rsid w:val="004A1F68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49CE"/>
    <w:rsid w:val="005B6B56"/>
    <w:rsid w:val="005B7CD5"/>
    <w:rsid w:val="005C0F8B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3038"/>
    <w:rsid w:val="006D4054"/>
    <w:rsid w:val="006D4A7D"/>
    <w:rsid w:val="006D4E23"/>
    <w:rsid w:val="006D5525"/>
    <w:rsid w:val="006E02EC"/>
    <w:rsid w:val="006E07A1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1720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7D19"/>
    <w:rsid w:val="007211B1"/>
    <w:rsid w:val="00721357"/>
    <w:rsid w:val="00721878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264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57C94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4468"/>
    <w:rsid w:val="008A505F"/>
    <w:rsid w:val="008A5731"/>
    <w:rsid w:val="008A57B7"/>
    <w:rsid w:val="008A6F08"/>
    <w:rsid w:val="008A74A9"/>
    <w:rsid w:val="008A7A1F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646C"/>
    <w:rsid w:val="00987D65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0CD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A0077A"/>
    <w:rsid w:val="00A00D4E"/>
    <w:rsid w:val="00A00DB2"/>
    <w:rsid w:val="00A0100F"/>
    <w:rsid w:val="00A01128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62CB"/>
    <w:rsid w:val="00A7748C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415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4B3D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32E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87F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6B96"/>
    <w:rsid w:val="00CC7306"/>
    <w:rsid w:val="00CC739E"/>
    <w:rsid w:val="00CD0F92"/>
    <w:rsid w:val="00CD1741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57C0"/>
    <w:rsid w:val="00DD68CE"/>
    <w:rsid w:val="00DE039B"/>
    <w:rsid w:val="00DE0768"/>
    <w:rsid w:val="00DE0B0D"/>
    <w:rsid w:val="00DE2721"/>
    <w:rsid w:val="00DE45D8"/>
    <w:rsid w:val="00DF1446"/>
    <w:rsid w:val="00DF15CB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8B6"/>
    <w:rsid w:val="00E13D6A"/>
    <w:rsid w:val="00E15775"/>
    <w:rsid w:val="00E17269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6883"/>
    <w:rsid w:val="00E375A9"/>
    <w:rsid w:val="00E3769A"/>
    <w:rsid w:val="00E376FB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20A0"/>
    <w:rsid w:val="00E8622D"/>
    <w:rsid w:val="00E86BBA"/>
    <w:rsid w:val="00E86DFD"/>
    <w:rsid w:val="00E87563"/>
    <w:rsid w:val="00E87DC2"/>
    <w:rsid w:val="00E90224"/>
    <w:rsid w:val="00E90D76"/>
    <w:rsid w:val="00E90D7A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58B2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5D6B"/>
    <w:rsid w:val="00F96A4A"/>
    <w:rsid w:val="00F97629"/>
    <w:rsid w:val="00FA2299"/>
    <w:rsid w:val="00FA2B06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4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51E212-F10F-4610-8B59-3D7C9825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6338</TotalTime>
  <Pages>10</Pages>
  <Words>1598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430</cp:revision>
  <cp:lastPrinted>2025-11-28T08:37:00Z</cp:lastPrinted>
  <dcterms:created xsi:type="dcterms:W3CDTF">2024-03-13T14:39:00Z</dcterms:created>
  <dcterms:modified xsi:type="dcterms:W3CDTF">2025-11-28T08:37:00Z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