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014576" w:rsidRPr="00D365FD" w:rsidRDefault="0001457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014576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" fillcolor="#f2f2f2 [3052]" stroked="f" strokeweight="1pt">
                <v:stroke joinstyle="miter"/>
                <v:textbox>
                  <w:txbxContent>
                    <w:p w14:paraId="483C7662" w14:textId="77777777" w:rsidR="00014576" w:rsidRPr="00D365FD" w:rsidRDefault="0001457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014576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1B243E50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 59,6%&#10;Wzrost skupu zbóż podstawowych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0307B" w14:textId="130FBF08" w:rsidR="00014576" w:rsidRPr="004C2D05" w:rsidRDefault="00F0679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="008645B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,6%</w:t>
                            </w:r>
                          </w:p>
                          <w:p w14:paraId="0C20B23B" w14:textId="48B18E50" w:rsidR="00014576" w:rsidRPr="004C2D05" w:rsidRDefault="00F0679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6A2E51">
                              <w:rPr>
                                <w:color w:val="001D77"/>
                              </w:rPr>
                              <w:t>lutym r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5D624937" w14:textId="77777777" w:rsidR="00014576" w:rsidRPr="004C2D05" w:rsidRDefault="0001457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&#10;Wartość 59,6%&#10;Wzrost skupu zbóż podstawowych w lutym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cCg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" fillcolor="#e7e6e6 [3214]" stroked="f">
                <v:textbox>
                  <w:txbxContent>
                    <w:p w14:paraId="5410307B" w14:textId="130FBF08" w:rsidR="00014576" w:rsidRPr="004C2D05" w:rsidRDefault="00F0679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="008645B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,6%</w:t>
                      </w:r>
                    </w:p>
                    <w:p w14:paraId="0C20B23B" w14:textId="48B18E50" w:rsidR="00014576" w:rsidRPr="004C2D05" w:rsidRDefault="00F0679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 xml:space="preserve">skupu zbóż podstawowych </w:t>
                      </w:r>
                      <w:r w:rsidR="00014576">
                        <w:rPr>
                          <w:color w:val="001D77"/>
                        </w:rPr>
                        <w:t xml:space="preserve">w </w:t>
                      </w:r>
                      <w:r w:rsidR="006A2E51">
                        <w:rPr>
                          <w:color w:val="001D77"/>
                        </w:rPr>
                        <w:t>lutym r</w:t>
                      </w:r>
                      <w:r w:rsidR="00014576" w:rsidRPr="004C2D05">
                        <w:rPr>
                          <w:color w:val="001D77"/>
                        </w:rPr>
                        <w:t>/r</w:t>
                      </w:r>
                    </w:p>
                    <w:p w14:paraId="5D624937" w14:textId="77777777" w:rsidR="00014576" w:rsidRPr="004C2D05" w:rsidRDefault="0001457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4B5C7135" w14:textId="444B2D25" w:rsidR="008645B3" w:rsidRDefault="008645B3" w:rsidP="008645B3">
      <w:pPr>
        <w:pStyle w:val="TekstA"/>
        <w:tabs>
          <w:tab w:val="left" w:pos="10206"/>
        </w:tabs>
        <w:spacing w:after="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lutym 2026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8645B3">
        <w:rPr>
          <w:b/>
          <w:bCs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o 59,6%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61,0%),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mniejszy (o 38,2%).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 32,4%)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33,0%) i </w:t>
      </w:r>
      <w:r w:rsidRPr="000C635B">
        <w:t>żyta</w:t>
      </w:r>
      <w:r>
        <w:t xml:space="preserve"> (o 18,6%)</w:t>
      </w:r>
      <w:r w:rsidRPr="000C635B">
        <w:t>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1"/>
        <w:gridCol w:w="1125"/>
        <w:gridCol w:w="1121"/>
        <w:gridCol w:w="1121"/>
        <w:gridCol w:w="1110"/>
        <w:gridCol w:w="8"/>
      </w:tblGrid>
      <w:tr w:rsidR="00C835F8" w:rsidRPr="000C635B" w14:paraId="56B7B796" w14:textId="77777777" w:rsidTr="00737ACE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392" w:type="pct"/>
            <w:gridSpan w:val="2"/>
          </w:tcPr>
          <w:p w14:paraId="1353853A" w14:textId="13DEAAFF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136687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284821">
              <w:rPr>
                <w:rFonts w:eastAsia="Times New Roman" w:cs="Arial"/>
                <w:szCs w:val="19"/>
                <w:lang w:eastAsia="pl-PL"/>
              </w:rPr>
              <w:t xml:space="preserve">luty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2078" w:type="pct"/>
            <w:gridSpan w:val="3"/>
            <w:vAlign w:val="center"/>
          </w:tcPr>
          <w:p w14:paraId="09C1466F" w14:textId="5715B2F5" w:rsidR="00C835F8" w:rsidRPr="000C635B" w:rsidRDefault="00284821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Luty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835F8" w:rsidRPr="000C635B" w14:paraId="0E871FDA" w14:textId="77777777" w:rsidTr="002A7BE1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7" w:type="pct"/>
            <w:vAlign w:val="center"/>
          </w:tcPr>
          <w:p w14:paraId="2E8698EA" w14:textId="6897499A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04250177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84821">
              <w:rPr>
                <w:rFonts w:eastAsia="Times New Roman" w:cs="Arial"/>
                <w:szCs w:val="19"/>
                <w:lang w:eastAsia="pl-PL"/>
              </w:rPr>
              <w:t>lutego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7B8C0A64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84821">
              <w:rPr>
                <w:rFonts w:eastAsia="Times New Roman" w:cs="Arial"/>
                <w:szCs w:val="19"/>
                <w:lang w:eastAsia="pl-PL"/>
              </w:rPr>
              <w:t xml:space="preserve">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84821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8645B3" w:rsidRPr="000C635B" w14:paraId="69C0D51F" w14:textId="77777777" w:rsidTr="00E65F9F">
        <w:tc>
          <w:tcPr>
            <w:tcW w:w="1525" w:type="pct"/>
            <w:shd w:val="clear" w:color="auto" w:fill="auto"/>
            <w:vAlign w:val="center"/>
          </w:tcPr>
          <w:p w14:paraId="70DDB6E0" w14:textId="39B37348" w:rsidR="008645B3" w:rsidRPr="000C635B" w:rsidRDefault="008645B3" w:rsidP="008645B3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695" w:type="pct"/>
            <w:vAlign w:val="center"/>
          </w:tcPr>
          <w:p w14:paraId="24712FE1" w14:textId="6D86C085" w:rsidR="008645B3" w:rsidRDefault="008645B3" w:rsidP="00E65F9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180 977</w:t>
            </w:r>
          </w:p>
        </w:tc>
        <w:tc>
          <w:tcPr>
            <w:tcW w:w="697" w:type="pct"/>
            <w:vAlign w:val="center"/>
          </w:tcPr>
          <w:p w14:paraId="6300957D" w14:textId="34434C21" w:rsidR="008645B3" w:rsidRDefault="00E65F9F" w:rsidP="00E65F9F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10,0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6F34D37" w14:textId="6CA4405D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22 548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41FA108B" w:rsidR="008645B3" w:rsidRPr="000C635B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59,6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64559E22" w:rsidR="008645B3" w:rsidRPr="000C635B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32,4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8645B3" w:rsidRPr="000C635B" w14:paraId="37C5ECEC" w14:textId="77777777" w:rsidTr="002A7BE1">
        <w:tc>
          <w:tcPr>
            <w:tcW w:w="1525" w:type="pct"/>
            <w:shd w:val="clear" w:color="auto" w:fill="auto"/>
            <w:vAlign w:val="center"/>
          </w:tcPr>
          <w:p w14:paraId="25BCF0A9" w14:textId="786EE5A3" w:rsidR="008645B3" w:rsidRPr="000C635B" w:rsidRDefault="008645B3" w:rsidP="008645B3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7" w:type="pct"/>
          </w:tcPr>
          <w:p w14:paraId="7E39D7D8" w14:textId="25469931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84128EB" w14:textId="2873D186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645B3" w:rsidRPr="000C635B" w14:paraId="47741480" w14:textId="77777777" w:rsidTr="002A7BE1">
        <w:tc>
          <w:tcPr>
            <w:tcW w:w="1525" w:type="pct"/>
            <w:shd w:val="clear" w:color="auto" w:fill="auto"/>
            <w:vAlign w:val="center"/>
          </w:tcPr>
          <w:p w14:paraId="3F1EDDB2" w14:textId="77777777" w:rsidR="008645B3" w:rsidRPr="000C635B" w:rsidRDefault="008645B3" w:rsidP="008645B3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49BE3929" w:rsidR="008645B3" w:rsidRDefault="008645B3" w:rsidP="008645B3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157 774</w:t>
            </w:r>
          </w:p>
        </w:tc>
        <w:tc>
          <w:tcPr>
            <w:tcW w:w="697" w:type="pct"/>
          </w:tcPr>
          <w:p w14:paraId="6E13D4BB" w14:textId="7F4911B9" w:rsidR="008645B3" w:rsidRDefault="00E65F9F" w:rsidP="008645B3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12,7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3305A44" w14:textId="09A2F9CC" w:rsidR="008645B3" w:rsidRPr="000C635B" w:rsidRDefault="008645B3" w:rsidP="008645B3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21 346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15C07571" w:rsidR="008645B3" w:rsidRPr="000C635B" w:rsidRDefault="00E65F9F" w:rsidP="008645B3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61,0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580D1692" w:rsidR="008645B3" w:rsidRPr="000C635B" w:rsidRDefault="00E65F9F" w:rsidP="008645B3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33,0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8645B3" w:rsidRPr="000C635B" w14:paraId="596F841C" w14:textId="77777777" w:rsidTr="009F3208">
        <w:tc>
          <w:tcPr>
            <w:tcW w:w="1525" w:type="pct"/>
            <w:shd w:val="clear" w:color="auto" w:fill="auto"/>
            <w:vAlign w:val="center"/>
          </w:tcPr>
          <w:p w14:paraId="4B4347EB" w14:textId="77777777" w:rsidR="008645B3" w:rsidRPr="000C635B" w:rsidRDefault="008645B3" w:rsidP="008645B3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</w:tcPr>
          <w:p w14:paraId="347F483E" w14:textId="0A210B9C" w:rsidR="008645B3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3 437</w:t>
            </w:r>
          </w:p>
        </w:tc>
        <w:tc>
          <w:tcPr>
            <w:tcW w:w="697" w:type="pct"/>
          </w:tcPr>
          <w:p w14:paraId="49803A17" w14:textId="09BD200F" w:rsidR="008645B3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1,1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F40357D" w14:textId="65E50B5C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03A992A6" w:rsidR="008645B3" w:rsidRPr="000C635B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-38,2%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2C7AEE79" w:rsidR="008645B3" w:rsidRPr="000C635B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18,6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8645B3" w:rsidRPr="000C635B" w14:paraId="3FF339B5" w14:textId="77777777" w:rsidTr="002A7BE1">
        <w:tc>
          <w:tcPr>
            <w:tcW w:w="1525" w:type="pct"/>
            <w:shd w:val="clear" w:color="auto" w:fill="auto"/>
            <w:vAlign w:val="center"/>
          </w:tcPr>
          <w:p w14:paraId="262BFDB1" w14:textId="77777777" w:rsidR="008645B3" w:rsidRPr="000C635B" w:rsidRDefault="008645B3" w:rsidP="008645B3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6B0D05D7" w:rsidR="008645B3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137 202</w:t>
            </w:r>
          </w:p>
        </w:tc>
        <w:tc>
          <w:tcPr>
            <w:tcW w:w="697" w:type="pct"/>
            <w:vAlign w:val="center"/>
          </w:tcPr>
          <w:p w14:paraId="0196980A" w14:textId="51DA69D1" w:rsidR="008645B3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-2,6%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546DD60" w14:textId="39783F9A" w:rsidR="008645B3" w:rsidRPr="000C635B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5 672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1C635C9A" w:rsidR="008645B3" w:rsidRPr="000C635B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-41,4%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1E73F0AE" w:rsidR="008645B3" w:rsidRPr="000C635B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8645B3">
              <w:rPr>
                <w:rFonts w:eastAsia="Times New Roman" w:cs="Arial"/>
                <w:szCs w:val="19"/>
                <w:lang w:eastAsia="pl-PL"/>
              </w:rPr>
              <w:t>25,6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1E24C88F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E15869">
        <w:rPr>
          <w:rFonts w:eastAsia="Times New Roman"/>
          <w:sz w:val="16"/>
          <w:szCs w:val="16"/>
          <w:lang w:eastAsia="pl-PL"/>
        </w:rPr>
        <w:t>W okresie styczeń-luty 2026 r. 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CA8BA39" w14:textId="51662788" w:rsidR="008645B3" w:rsidRDefault="008645B3" w:rsidP="008645B3">
      <w:pPr>
        <w:pStyle w:val="TekstA"/>
        <w:spacing w:before="240"/>
        <w:rPr>
          <w:lang w:eastAsia="pl-PL"/>
        </w:rPr>
      </w:pPr>
      <w:r w:rsidRPr="008645B3">
        <w:rPr>
          <w:bCs/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 – luty 2026 r. wyniósł 181,0 tys. ton i był o 10,0% większy niż w okresie lipiec 2024 r. – luty 2025 r. Skup pszenicy w tym okresie był większy (o 12,7%) i większy był skup żyta (o 1,1%).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1D3996BA" w14:textId="77777777" w:rsidR="008645B3" w:rsidRPr="00CC5593" w:rsidRDefault="008645B3" w:rsidP="008645B3">
      <w:pPr>
        <w:pStyle w:val="TekstA"/>
        <w:spacing w:before="240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lutym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2,2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7,7%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bydła (o 29,0%) i drobiu (o 18,4%). Skup trzody chlewnej był większy (o 3,6%).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18,7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drobiu (o 36,3%). bydła (o 8,7%) i trzody chlewnej (o 2,6%).</w:t>
      </w:r>
    </w:p>
    <w:bookmarkEnd w:id="2"/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284821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podstawowych produktów 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284821" w:rsidRPr="000C635B" w14:paraId="6551F3BE" w14:textId="77777777" w:rsidTr="003E1124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88CE5EF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05DA5F1" w14:textId="6AA2EF69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 2026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43B3D728" w14:textId="0F5AFE2A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Luty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43276FC7" w14:textId="77777777" w:rsidTr="003E1124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400B48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7A1AD6E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72B3C577" w14:textId="0D6B9FAA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75AB6D2C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C88366E" w14:textId="35B4C396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09D0722" w14:textId="45722A0A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8645B3" w:rsidRPr="000C635B" w14:paraId="04A5F879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5AF8099F" w14:textId="77777777" w:rsidR="008645B3" w:rsidRPr="000C635B" w:rsidRDefault="008645B3" w:rsidP="008645B3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Żywiec 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7895FAEA" w14:textId="4BCDBCC4" w:rsidR="008645B3" w:rsidRDefault="008645B3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4 990</w:t>
            </w:r>
          </w:p>
        </w:tc>
        <w:tc>
          <w:tcPr>
            <w:tcW w:w="780" w:type="pct"/>
            <w:vAlign w:val="center"/>
          </w:tcPr>
          <w:p w14:paraId="2CC7E143" w14:textId="5E16147B" w:rsidR="008645B3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-6,1%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B19A3BB" w14:textId="3ECA5702" w:rsidR="008645B3" w:rsidRPr="000C635B" w:rsidRDefault="008645B3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238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AAEEFC" w14:textId="2B45946C" w:rsidR="008645B3" w:rsidRPr="000C635B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-7,7%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59F2046" w14:textId="702B1282" w:rsidR="008645B3" w:rsidRPr="000C635B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8645B3">
              <w:rPr>
                <w:rFonts w:eastAsia="Times New Roman"/>
                <w:szCs w:val="19"/>
                <w:lang w:eastAsia="pl-PL"/>
              </w:rPr>
              <w:t>8,</w:t>
            </w:r>
            <w:r>
              <w:rPr>
                <w:rFonts w:eastAsia="Times New Roman"/>
                <w:szCs w:val="19"/>
                <w:lang w:eastAsia="pl-PL"/>
              </w:rPr>
              <w:t>7%</w:t>
            </w:r>
          </w:p>
        </w:tc>
      </w:tr>
      <w:tr w:rsidR="008645B3" w:rsidRPr="000C635B" w14:paraId="59F76734" w14:textId="77777777" w:rsidTr="003E112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39E1AB" w14:textId="77777777" w:rsidR="008645B3" w:rsidRPr="000C635B" w:rsidRDefault="008645B3" w:rsidP="008645B3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D93414D" w14:textId="77777777" w:rsidR="008645B3" w:rsidRPr="000C635B" w:rsidRDefault="008645B3" w:rsidP="008645B3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53CFB44" w14:textId="77777777" w:rsidR="008645B3" w:rsidRPr="000C635B" w:rsidRDefault="008645B3" w:rsidP="008645B3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F8046CF" w14:textId="77777777" w:rsidR="008645B3" w:rsidRPr="000C635B" w:rsidRDefault="008645B3" w:rsidP="008645B3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292448" w14:textId="77777777" w:rsidR="008645B3" w:rsidRPr="000C635B" w:rsidRDefault="008645B3" w:rsidP="008645B3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6190A9" w14:textId="77777777" w:rsidR="008645B3" w:rsidRPr="000C635B" w:rsidRDefault="008645B3" w:rsidP="008645B3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645B3" w:rsidRPr="000C635B" w14:paraId="15696E0F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033F1E7F" w14:textId="77777777" w:rsidR="008645B3" w:rsidRPr="000C635B" w:rsidRDefault="008645B3" w:rsidP="008645B3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7819121" w14:textId="5826C995" w:rsidR="008645B3" w:rsidRDefault="008645B3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248</w:t>
            </w:r>
          </w:p>
        </w:tc>
        <w:tc>
          <w:tcPr>
            <w:tcW w:w="780" w:type="pct"/>
            <w:vAlign w:val="center"/>
          </w:tcPr>
          <w:p w14:paraId="30A9722A" w14:textId="09720B44" w:rsidR="008645B3" w:rsidRDefault="00E65F9F" w:rsidP="008645B3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-29</w:t>
            </w:r>
            <w:r w:rsidR="008645B3">
              <w:rPr>
                <w:rFonts w:eastAsia="Times New Roman" w:cs="Arial"/>
                <w:szCs w:val="19"/>
                <w:lang w:eastAsia="pl-PL"/>
              </w:rPr>
              <w:t>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6F8D7133" w14:textId="6758C770" w:rsidR="008645B3" w:rsidRPr="000C635B" w:rsidRDefault="008645B3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119</w:t>
            </w:r>
          </w:p>
        </w:tc>
        <w:tc>
          <w:tcPr>
            <w:tcW w:w="780" w:type="pct"/>
            <w:vAlign w:val="center"/>
          </w:tcPr>
          <w:p w14:paraId="203C975B" w14:textId="2C071898" w:rsidR="008645B3" w:rsidRPr="000C635B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-29</w:t>
            </w:r>
            <w:r w:rsidR="008645B3">
              <w:rPr>
                <w:rFonts w:eastAsia="Times New Roman" w:cs="Arial"/>
                <w:szCs w:val="19"/>
                <w:lang w:eastAsia="pl-PL"/>
              </w:rPr>
              <w:t>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4F875234" w14:textId="59BFA25B" w:rsidR="008645B3" w:rsidRPr="000C635B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</w:t>
            </w:r>
            <w:r w:rsidR="008645B3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7%</w:t>
            </w:r>
          </w:p>
        </w:tc>
      </w:tr>
      <w:tr w:rsidR="008645B3" w:rsidRPr="000C635B" w14:paraId="51B4E370" w14:textId="77777777" w:rsidTr="003E1124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AFEEC6" w14:textId="77777777" w:rsidR="008645B3" w:rsidRPr="000C635B" w:rsidRDefault="008645B3" w:rsidP="008645B3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6067D3AE" w14:textId="3BC021F3" w:rsidR="008645B3" w:rsidRDefault="008645B3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2 607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A30AB6E" w14:textId="597B29CD" w:rsidR="008645B3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-7,6%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82D600C" w14:textId="57542505" w:rsidR="008645B3" w:rsidRPr="000C635B" w:rsidRDefault="008645B3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1 286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FCA71F8" w14:textId="2E57EC0F" w:rsidR="008645B3" w:rsidRPr="000C635B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645B3">
              <w:rPr>
                <w:rFonts w:eastAsia="Times New Roman"/>
                <w:szCs w:val="19"/>
                <w:lang w:eastAsia="pl-PL"/>
              </w:rPr>
              <w:t>3,6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483071F" w14:textId="6055D589" w:rsidR="008645B3" w:rsidRPr="000C635B" w:rsidRDefault="00917350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-2,6%</w:t>
            </w:r>
          </w:p>
        </w:tc>
      </w:tr>
      <w:tr w:rsidR="008645B3" w:rsidRPr="000C635B" w14:paraId="574F7B4B" w14:textId="77777777" w:rsidTr="003E1124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23861BDA" w14:textId="77777777" w:rsidR="008645B3" w:rsidRPr="000C635B" w:rsidRDefault="008645B3" w:rsidP="008645B3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6AE73DB4" w14:textId="790503CC" w:rsidR="008645B3" w:rsidRDefault="008645B3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2 114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437157B" w14:textId="12F4CEF0" w:rsidR="008645B3" w:rsidRDefault="00090B7A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E65F9F">
              <w:rPr>
                <w:rFonts w:eastAsia="Times New Roman"/>
                <w:szCs w:val="19"/>
                <w:lang w:eastAsia="pl-PL"/>
              </w:rPr>
              <w:t>0</w:t>
            </w:r>
            <w:r w:rsidR="008645B3">
              <w:rPr>
                <w:rFonts w:eastAsia="Times New Roman"/>
                <w:szCs w:val="19"/>
                <w:lang w:eastAsia="pl-PL"/>
              </w:rPr>
              <w:t>,5</w:t>
            </w:r>
            <w:r w:rsidR="00E65F9F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03FE987" w14:textId="63F034D3" w:rsidR="008645B3" w:rsidRPr="000C635B" w:rsidRDefault="008645B3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EEE8B59" w14:textId="1920B3DD" w:rsidR="008645B3" w:rsidRPr="000C635B" w:rsidRDefault="00E65F9F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-18,4%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064D516" w14:textId="59F6857D" w:rsidR="008645B3" w:rsidRPr="000C635B" w:rsidRDefault="00917350" w:rsidP="008645B3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-36,3%</w:t>
            </w:r>
          </w:p>
        </w:tc>
      </w:tr>
    </w:tbl>
    <w:p w14:paraId="2EC6B65C" w14:textId="47A98A9F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8302EE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69DCF3" w14:textId="3EF64899" w:rsidR="00014576" w:rsidRPr="00DC1D5C" w:rsidRDefault="00014576" w:rsidP="00014576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7C5F5ACE">
                <wp:simplePos x="0" y="0"/>
                <wp:positionH relativeFrom="page">
                  <wp:posOffset>5731510</wp:posOffset>
                </wp:positionH>
                <wp:positionV relativeFrom="paragraph">
                  <wp:posOffset>160020</wp:posOffset>
                </wp:positionV>
                <wp:extent cx="1762125" cy="847725"/>
                <wp:effectExtent l="0" t="0" r="9525" b="9525"/>
                <wp:wrapSquare wrapText="bothSides"/>
                <wp:docPr id="2" name="Pole tekstowe 2" descr="Wskaźnik. Strzałka skierowana w dół&#10;Wartość: 8,6%&#10;Spadek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505DD" w14:textId="56D6AC9B" w:rsidR="00014576" w:rsidRPr="004C2D05" w:rsidRDefault="00014576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771D6333" w:rsidR="00014576" w:rsidRPr="004C2D05" w:rsidRDefault="00014576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8" alt="Wskaźnik. Strzałka skierowana w dół&#10;Wartość: 8,6%&#10;Spadek pogłowia trzody chlewnej w grudniu  (rok do roku)" style="position:absolute;margin-left:451.3pt;margin-top:12.6pt;width:138.75pt;height:66.7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" fillcolor="#e7e6e6" stroked="f">
                <v:textbox>
                  <w:txbxContent>
                    <w:p w14:paraId="5D0505DD" w14:textId="56D6AC9B" w:rsidR="00014576" w:rsidRPr="004C2D05" w:rsidRDefault="00014576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771D6333" w:rsidR="00014576" w:rsidRPr="004C2D05" w:rsidRDefault="00014576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C1D5C"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</w:t>
      </w:r>
      <w:r>
        <w:t> </w:t>
      </w:r>
      <w:r w:rsidRPr="00DC1D5C">
        <w:t>grudniem 2024</w:t>
      </w:r>
      <w:r>
        <w:t> </w:t>
      </w:r>
      <w:r w:rsidRPr="00DC1D5C">
        <w:t>r. Pogłowie grup decydujących o wielkości produkcji (łącznie warchlaków i</w:t>
      </w:r>
      <w:r>
        <w:t> </w:t>
      </w:r>
      <w:r w:rsidRPr="00DC1D5C">
        <w:t>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1DD7F5DB" w14:textId="2B0BA8B5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trzody 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dniu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grudni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6532F0A3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014576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14576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263C0575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12B93A8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C58F05B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-8,6%</w:t>
            </w:r>
          </w:p>
        </w:tc>
      </w:tr>
      <w:tr w:rsidR="00014576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D245CCE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2FCC99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1AC74B8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-19,3%</w:t>
            </w:r>
          </w:p>
        </w:tc>
      </w:tr>
      <w:tr w:rsidR="00014576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5D5D8B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573A09B7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47F78EE1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014576">
              <w:rPr>
                <w:szCs w:val="19"/>
              </w:rPr>
              <w:t>50,4</w:t>
            </w:r>
            <w:r>
              <w:rPr>
                <w:szCs w:val="19"/>
              </w:rPr>
              <w:t>%</w:t>
            </w:r>
          </w:p>
        </w:tc>
      </w:tr>
      <w:tr w:rsidR="00014576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56B838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8938B8B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AC36A9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-27,7%</w:t>
            </w:r>
          </w:p>
        </w:tc>
      </w:tr>
      <w:tr w:rsidR="00014576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29FA557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F5D3A12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654C134F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-31,1%</w:t>
            </w:r>
          </w:p>
        </w:tc>
      </w:tr>
      <w:tr w:rsidR="00014576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34272457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3689B7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52290C7A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-6,2%</w:t>
            </w:r>
          </w:p>
        </w:tc>
      </w:tr>
      <w:tr w:rsidR="00014576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60B22F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5C61F4CF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E599470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-6,4%</w:t>
            </w:r>
          </w:p>
        </w:tc>
      </w:tr>
      <w:tr w:rsidR="00014576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450C687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34F990C0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30B4E6F7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-7,9%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003AE1CE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DF5421F" w14:textId="77777777" w:rsidR="00144099" w:rsidRDefault="00144099" w:rsidP="00897D95">
      <w:pPr>
        <w:spacing w:before="240" w:line="288" w:lineRule="auto"/>
        <w:rPr>
          <w:rFonts w:cs="Arial"/>
          <w:szCs w:val="19"/>
        </w:rPr>
      </w:pPr>
    </w:p>
    <w:p w14:paraId="682FAE24" w14:textId="2DDDD020" w:rsidR="00897D95" w:rsidRPr="00861C69" w:rsidRDefault="00144099" w:rsidP="00897D95">
      <w:pPr>
        <w:spacing w:before="24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lastRenderedPageBreak/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>%) niż w</w:t>
      </w:r>
      <w:r w:rsidR="0017526D">
        <w:rPr>
          <w:rFonts w:cs="Arial"/>
          <w:szCs w:val="19"/>
        </w:rPr>
        <w:t> </w:t>
      </w:r>
      <w:r w:rsidRPr="003B4972">
        <w:rPr>
          <w:rFonts w:cs="Arial"/>
          <w:szCs w:val="19"/>
        </w:rPr>
        <w:t xml:space="preserve">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  <w:r w:rsidR="00897D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4C0A5274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4,1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56BF" w14:textId="50C178F2" w:rsidR="00014576" w:rsidRPr="004C2D05" w:rsidRDefault="0001457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1440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163D47" w:rsidR="00014576" w:rsidRPr="004C2D05" w:rsidRDefault="0001457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144099"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4,1%&#10;Spadek pogłowia bydła w grudni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" fillcolor="#e7e6e6 [3214]" stroked="f">
                <v:textbox>
                  <w:txbxContent>
                    <w:p w14:paraId="77B256BF" w14:textId="50C178F2" w:rsidR="00014576" w:rsidRPr="004C2D05" w:rsidRDefault="0001457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1440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163D47" w:rsidR="00014576" w:rsidRPr="004C2D05" w:rsidRDefault="0001457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144099"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26A4C8" w14:textId="7F59AA77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14409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grudni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42A16246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144099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44099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1D6CD49E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31862222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1D27D9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-4,1%</w:t>
            </w:r>
          </w:p>
        </w:tc>
      </w:tr>
      <w:tr w:rsidR="00144099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24E76DCB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01D8494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3CA20B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144099">
              <w:rPr>
                <w:rFonts w:cs="Arial"/>
                <w:szCs w:val="19"/>
              </w:rPr>
              <w:t>0</w:t>
            </w:r>
            <w:r w:rsidR="00144099" w:rsidRPr="003B4972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144099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23C0FCFD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617FAA84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1003EE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-6,8%</w:t>
            </w:r>
          </w:p>
        </w:tc>
      </w:tr>
      <w:tr w:rsidR="00144099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4DE4B5D1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9BD6A9C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6E2F7C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-5,1%</w:t>
            </w:r>
          </w:p>
        </w:tc>
      </w:tr>
      <w:tr w:rsidR="00144099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19EB360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2AFDFA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5DF6F995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144099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67F9F1B0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3,0%&#10;Spadek skupu mleka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33A31" w14:textId="5ECD2B20" w:rsidR="00014576" w:rsidRPr="004C2D05" w:rsidRDefault="00814424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50042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50042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5D3774E1" w:rsidR="00014576" w:rsidRPr="004C2D05" w:rsidRDefault="00814424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014576">
                              <w:rPr>
                                <w:color w:val="001D77"/>
                              </w:rPr>
                              <w:t>w</w:t>
                            </w:r>
                            <w:r w:rsidR="00AC7362">
                              <w:rPr>
                                <w:color w:val="001D77"/>
                              </w:rPr>
                              <w:t> </w:t>
                            </w:r>
                            <w:r w:rsidR="006A2E51">
                              <w:rPr>
                                <w:color w:val="001D77"/>
                              </w:rPr>
                              <w:t>lutym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3,0%&#10;Spadek skupu mleka w lutym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" fillcolor="#e7e6e6 [3214]" stroked="f">
                <v:textbox>
                  <w:txbxContent>
                    <w:p w14:paraId="2A533A31" w14:textId="5ECD2B20" w:rsidR="00014576" w:rsidRPr="004C2D05" w:rsidRDefault="00814424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50042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50042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5D3774E1" w:rsidR="00014576" w:rsidRPr="004C2D05" w:rsidRDefault="00814424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014576" w:rsidRPr="004C2D05">
                        <w:rPr>
                          <w:color w:val="001D77"/>
                        </w:rPr>
                        <w:t xml:space="preserve"> skupu mleka </w:t>
                      </w:r>
                      <w:r w:rsidR="00014576">
                        <w:rPr>
                          <w:color w:val="001D77"/>
                        </w:rPr>
                        <w:t>w</w:t>
                      </w:r>
                      <w:r w:rsidR="00AC7362">
                        <w:rPr>
                          <w:color w:val="001D77"/>
                        </w:rPr>
                        <w:t> </w:t>
                      </w:r>
                      <w:r w:rsidR="006A2E51">
                        <w:rPr>
                          <w:color w:val="001D77"/>
                        </w:rPr>
                        <w:t>lutym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6F0EA54A" w14:textId="6C02116F" w:rsidR="0050042B" w:rsidRPr="00C45891" w:rsidRDefault="0050042B" w:rsidP="0050042B">
      <w:pPr>
        <w:pStyle w:val="TekstA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lutym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3,0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stycznia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12,5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284821" w:rsidRPr="000C635B" w14:paraId="1F01A83B" w14:textId="77777777" w:rsidTr="003E1124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71D6A135" w14:textId="77777777" w:rsidR="00284821" w:rsidRPr="000C635B" w:rsidRDefault="00284821" w:rsidP="003E1124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51F36311" w14:textId="36F40430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 2026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012C63EA" w14:textId="1F77FD93" w:rsidR="00284821" w:rsidRPr="000C635B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Luty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5F612288" w14:textId="77777777" w:rsidTr="003E1124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9F96F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0E6F0AD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4FF7D0F" w14:textId="2FA45C79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6D8B51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8682EF" w14:textId="0F1A323B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E44BD">
              <w:rPr>
                <w:rFonts w:eastAsia="Times New Roman" w:cs="Arial"/>
                <w:szCs w:val="19"/>
                <w:lang w:eastAsia="pl-PL"/>
              </w:rPr>
              <w:t xml:space="preserve">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4460E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59E2DE" w14:textId="0769C07A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E44BD">
              <w:rPr>
                <w:rFonts w:eastAsia="Times New Roman" w:cs="Arial"/>
                <w:szCs w:val="19"/>
                <w:lang w:eastAsia="pl-PL"/>
              </w:rPr>
              <w:t xml:space="preserve">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DE44BD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50042B" w:rsidRPr="000C635B" w14:paraId="07E77832" w14:textId="77777777" w:rsidTr="003E1124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2C76AAFA" w14:textId="77777777" w:rsidR="0050042B" w:rsidRPr="000C635B" w:rsidRDefault="0050042B" w:rsidP="0050042B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5F89FE0D" w14:textId="2B35FCAA" w:rsidR="0050042B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13 318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BE432A1" w14:textId="3BE04EE8" w:rsidR="0050042B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-4,0%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C7738A3" w14:textId="706B0AF3" w:rsidR="0050042B" w:rsidRPr="000C635B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6 214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54C47924" w14:textId="5A84D9BB" w:rsidR="0050042B" w:rsidRPr="000C635B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-3,0%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10682F33" w14:textId="059E3A58" w:rsidR="0050042B" w:rsidRPr="000C635B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</w:t>
            </w:r>
            <w:r w:rsidR="0050042B">
              <w:rPr>
                <w:rFonts w:eastAsia="Times New Roman"/>
                <w:szCs w:val="19"/>
                <w:lang w:eastAsia="pl-PL"/>
              </w:rPr>
              <w:t>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5FAC58C7" w14:textId="77777777" w:rsidR="00284821" w:rsidRPr="00F64E95" w:rsidRDefault="00284821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014576" w:rsidRPr="00D365FD" w:rsidRDefault="0001457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014576" w:rsidRPr="00936EFD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507393C6" w14:textId="77777777" w:rsidR="00014576" w:rsidRPr="00D365FD" w:rsidRDefault="0001457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014576" w:rsidRPr="00936EFD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2ABAA465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16,9%&#10;Spadek cen skupu zbóż podstawowych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19ED5" w14:textId="19FE799C" w:rsidR="00014576" w:rsidRPr="004C2D05" w:rsidRDefault="000036D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 w:rsidR="008C0CEB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6</w:t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="008C0CEB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9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33676F53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6A2E51">
                              <w:rPr>
                                <w:color w:val="001D77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dół Wartość: 16,9%&#10;Spadek cen skupu zbóż podstawowych w lutym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" fillcolor="#e7e6e6 [3214]" stroked="f">
                <v:textbox>
                  <w:txbxContent>
                    <w:p w14:paraId="63119ED5" w14:textId="19FE799C" w:rsidR="00014576" w:rsidRPr="004C2D05" w:rsidRDefault="000036D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</w:t>
                      </w:r>
                      <w:r w:rsidR="008C0CEB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6</w:t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="008C0CEB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9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33676F53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6A2E51">
                        <w:rPr>
                          <w:color w:val="001D77"/>
                        </w:rPr>
                        <w:t>lutym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90C8D62" w14:textId="77777777" w:rsidR="008C0CEB" w:rsidRDefault="008C0CEB" w:rsidP="008C0CEB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lutym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72,15</w:t>
      </w:r>
      <w:r w:rsidRPr="00C41E97">
        <w:rPr>
          <w:lang w:eastAsia="pl-PL"/>
        </w:rPr>
        <w:t xml:space="preserve"> zł za 1 dt i</w:t>
      </w:r>
      <w:r>
        <w:rPr>
          <w:lang w:eastAsia="pl-PL"/>
        </w:rPr>
        <w:t xml:space="preserve"> utrzymały się poziomie sprzed miesiąca, a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16,9%)</w:t>
      </w:r>
      <w:r w:rsidRPr="00C41E97">
        <w:rPr>
          <w:lang w:eastAsia="pl-PL"/>
        </w:rPr>
        <w:t>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DE44BD" w:rsidRPr="00C41E97" w14:paraId="63BD6E02" w14:textId="77777777" w:rsidTr="003E1124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359D3E26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6C66001C" w14:textId="78CF15DF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Luty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01F16E1" w14:textId="53C8847F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Styczeń-luty 2026</w:t>
            </w:r>
          </w:p>
        </w:tc>
      </w:tr>
      <w:tr w:rsidR="00DE44BD" w14:paraId="30FDDA5E" w14:textId="77777777" w:rsidTr="003E1124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22C5F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0DD3D10" w14:textId="77777777" w:rsidR="00DE44BD" w:rsidRPr="00C41E97" w:rsidRDefault="00DE44BD" w:rsidP="003E112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7C4EB9" w14:textId="37EC2E42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E50D16" w14:textId="2A738338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3E4D3" w14:textId="77777777" w:rsidR="00DE44BD" w:rsidRPr="00FD5526" w:rsidRDefault="00DE44BD" w:rsidP="003E1124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14DE58B5" w14:textId="6FB37CE9" w:rsidR="00DE44BD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DE44BD" w:rsidRPr="00C41E97" w14:paraId="70368B02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15AF0DFC" w14:textId="77777777" w:rsidR="00DE44BD" w:rsidRPr="00C41E97" w:rsidRDefault="00DE44BD" w:rsidP="003E1124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B83B1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1C094B5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415E78F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5760F98B" w14:textId="77777777" w:rsidR="00DE44BD" w:rsidRPr="00FD5526" w:rsidRDefault="00DE44BD" w:rsidP="003E112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3E5223D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0042B" w14:paraId="54E0FDAA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77FAEA1" w14:textId="77777777" w:rsidR="0050042B" w:rsidRPr="00C41E97" w:rsidRDefault="0050042B" w:rsidP="0050042B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85B4DB2" w14:textId="186B1D99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72,79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1C0A591" w14:textId="4D2209DB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</w:t>
            </w:r>
            <w:r w:rsidR="0050042B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69C87EA" w14:textId="6FCED342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-0,2%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E16E67D" w14:textId="0AFBD442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72,85</w:t>
            </w:r>
          </w:p>
        </w:tc>
        <w:tc>
          <w:tcPr>
            <w:tcW w:w="735" w:type="pct"/>
            <w:vAlign w:val="center"/>
          </w:tcPr>
          <w:p w14:paraId="3F951204" w14:textId="7BDF8F16" w:rsidR="0050042B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-17,4%</w:t>
            </w:r>
          </w:p>
        </w:tc>
      </w:tr>
      <w:tr w:rsidR="0050042B" w14:paraId="5E5D7A2C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6705745" w14:textId="77777777" w:rsidR="0050042B" w:rsidRPr="00C41E97" w:rsidRDefault="0050042B" w:rsidP="0050042B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D0DD37" w14:textId="3E93EB44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</w:t>
            </w:r>
            <w:r w:rsidR="0011533A">
              <w:rPr>
                <w:rFonts w:eastAsia="Times New Roman"/>
                <w:szCs w:val="19"/>
                <w:lang w:eastAsia="pl-PL"/>
              </w:rPr>
              <w:t>2</w:t>
            </w:r>
            <w:r>
              <w:rPr>
                <w:rFonts w:eastAsia="Times New Roman"/>
                <w:szCs w:val="19"/>
                <w:lang w:eastAsia="pl-PL"/>
              </w:rPr>
              <w:t>,9</w:t>
            </w:r>
            <w:r w:rsidR="0011533A">
              <w:rPr>
                <w:rFonts w:eastAsia="Times New Roman"/>
                <w:szCs w:val="19"/>
                <w:lang w:eastAsia="pl-PL"/>
              </w:rPr>
              <w:t>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DC35715" w14:textId="4C8CC1AF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-2,7%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9F07AC5" w14:textId="0842FDCE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28,2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49A2D5F8" w14:textId="40DBB06E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56,65</w:t>
            </w:r>
          </w:p>
        </w:tc>
        <w:tc>
          <w:tcPr>
            <w:tcW w:w="735" w:type="pct"/>
            <w:vAlign w:val="center"/>
          </w:tcPr>
          <w:p w14:paraId="06F77559" w14:textId="6869ABC1" w:rsidR="0050042B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-13,6%</w:t>
            </w:r>
          </w:p>
        </w:tc>
      </w:tr>
      <w:tr w:rsidR="0050042B" w:rsidRPr="00225E50" w14:paraId="76659528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324D595" w14:textId="77777777" w:rsidR="0050042B" w:rsidRPr="00C41E97" w:rsidRDefault="0050042B" w:rsidP="0050042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2288AC" w14:textId="5EA459C1" w:rsidR="0050042B" w:rsidRDefault="0011533A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68,93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E21CA2" w14:textId="5AB95619" w:rsidR="0050042B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-15,7%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7126ED" w14:textId="62ED04D9" w:rsidR="0050042B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22,3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0AEF3529" w14:textId="50D8E22F" w:rsidR="0050042B" w:rsidRPr="00225E50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68,84</w:t>
            </w:r>
          </w:p>
        </w:tc>
        <w:tc>
          <w:tcPr>
            <w:tcW w:w="735" w:type="pct"/>
          </w:tcPr>
          <w:p w14:paraId="15D70EF5" w14:textId="42820931" w:rsidR="0050042B" w:rsidRPr="00225E50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-15,1</w:t>
            </w:r>
            <w:r w:rsidR="00C62428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0042B" w14:paraId="511CA11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2181CAA" w14:textId="77777777" w:rsidR="0050042B" w:rsidRPr="00C41E97" w:rsidRDefault="0050042B" w:rsidP="0050042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Ziemniaki za 1 dt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6210666B" w14:textId="09F49B1E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78,79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A360DB6" w14:textId="5B58A738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6B8B5BD" w14:textId="73581BBE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23,4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720FD76" w14:textId="4433CB9E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70,96</w:t>
            </w:r>
          </w:p>
        </w:tc>
        <w:tc>
          <w:tcPr>
            <w:tcW w:w="735" w:type="pct"/>
            <w:vAlign w:val="center"/>
          </w:tcPr>
          <w:p w14:paraId="37A85DA0" w14:textId="4155A1B2" w:rsidR="0050042B" w:rsidRDefault="00C62428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-29,4%</w:t>
            </w:r>
          </w:p>
        </w:tc>
      </w:tr>
      <w:tr w:rsidR="0050042B" w:rsidRPr="00C41E97" w14:paraId="5D24415E" w14:textId="77777777" w:rsidTr="003E1124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5C9A4A" w14:textId="77777777" w:rsidR="0050042B" w:rsidRPr="00C41E97" w:rsidRDefault="0050042B" w:rsidP="0050042B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597E5CB" w14:textId="77777777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F577F93" w14:textId="77777777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AC61AA6" w14:textId="77777777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6CF909AD" w14:textId="77777777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8F5149B" w14:textId="77777777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50042B" w14:paraId="3B81C9E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ECA2CA" w14:textId="77777777" w:rsidR="0050042B" w:rsidRPr="00C41E97" w:rsidRDefault="0050042B" w:rsidP="0050042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5B2E11F2" w14:textId="0BD328EA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14,75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7366B4" w14:textId="73419DD2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30,1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337CF8D" w14:textId="0D0B5FAC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-3,2%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5F2204A0" w14:textId="71F901D6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15,01</w:t>
            </w:r>
          </w:p>
        </w:tc>
        <w:tc>
          <w:tcPr>
            <w:tcW w:w="735" w:type="pct"/>
            <w:vAlign w:val="center"/>
          </w:tcPr>
          <w:p w14:paraId="37185501" w14:textId="402A80D9" w:rsidR="0050042B" w:rsidRDefault="00C62428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32,8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0042B" w14:paraId="1B4D4E54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D2B61C8" w14:textId="77777777" w:rsidR="0050042B" w:rsidRPr="00C41E97" w:rsidRDefault="0050042B" w:rsidP="0050042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4531EB6" w14:textId="1724F244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3CDD2B6" w14:textId="52C88FB5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50042B">
              <w:rPr>
                <w:rFonts w:eastAsia="Times New Roman"/>
                <w:szCs w:val="19"/>
                <w:lang w:eastAsia="pl-PL"/>
              </w:rPr>
              <w:t>0,0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A193223" w14:textId="1544CCFB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5,1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03A52E07" w14:textId="47C2A044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4,99</w:t>
            </w:r>
          </w:p>
        </w:tc>
        <w:tc>
          <w:tcPr>
            <w:tcW w:w="735" w:type="pct"/>
            <w:vAlign w:val="center"/>
          </w:tcPr>
          <w:p w14:paraId="72E376B1" w14:textId="3EA0526C" w:rsidR="0050042B" w:rsidRDefault="00C62428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-12,6%</w:t>
            </w:r>
          </w:p>
        </w:tc>
      </w:tr>
      <w:tr w:rsidR="0050042B" w14:paraId="2103B8A5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C2A0E3" w14:textId="77777777" w:rsidR="0050042B" w:rsidRPr="00C41E97" w:rsidRDefault="0050042B" w:rsidP="0050042B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A32364" w14:textId="7F1E31AF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91A824" w14:textId="659112FC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-0,9%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C4DBC" w14:textId="358C2481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6,1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76F0B46" w14:textId="7BCCF592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,43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3A105E70" w14:textId="0367859D" w:rsidR="0050042B" w:rsidRDefault="00C62428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50042B">
              <w:rPr>
                <w:rFonts w:eastAsia="Times New Roman"/>
                <w:szCs w:val="19"/>
                <w:lang w:eastAsia="pl-PL"/>
              </w:rPr>
              <w:t>2,7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50042B" w14:paraId="73A615C8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26CF5022" w14:textId="77777777" w:rsidR="0050042B" w:rsidRPr="00C41E97" w:rsidRDefault="0050042B" w:rsidP="0050042B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A41F90C" w14:textId="47334D04" w:rsidR="0050042B" w:rsidRPr="00C41E97" w:rsidRDefault="0050042B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1,85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4FFC3340" w14:textId="6A21C5C1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-16,7%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1946FBB0" w14:textId="217D0572" w:rsidR="0050042B" w:rsidRPr="00C41E97" w:rsidRDefault="00917350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-1,1%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533255D2" w14:textId="6A4C1951" w:rsidR="0050042B" w:rsidRPr="00FD5526" w:rsidRDefault="0050042B" w:rsidP="0050042B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1,86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4D132CAF" w14:textId="00AB56D3" w:rsidR="0050042B" w:rsidRDefault="00C62428" w:rsidP="0050042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-15,8%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750541E9" w14:textId="5729BBB4" w:rsidR="008C0CEB" w:rsidRDefault="008C0CEB" w:rsidP="00061E48">
      <w:pPr>
        <w:pStyle w:val="TekstA"/>
        <w:rPr>
          <w:lang w:eastAsia="pl-PL"/>
        </w:rPr>
      </w:pPr>
      <w:bookmarkStart w:id="5" w:name="_Hlk175127475"/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17,5%) i</w:t>
      </w:r>
      <w:r>
        <w:rPr>
          <w:lang w:eastAsia="pl-PL"/>
        </w:rPr>
        <w:t> niższa niż w styczniu br. (o 0,2%).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2,7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wyższa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28,2</w:t>
      </w:r>
      <w:r w:rsidRPr="00D17D87">
        <w:rPr>
          <w:lang w:eastAsia="pl-PL"/>
        </w:rPr>
        <w:t xml:space="preserve">%). </w:t>
      </w:r>
    </w:p>
    <w:bookmarkEnd w:id="5"/>
    <w:p w14:paraId="305D9549" w14:textId="206A4F65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24F18BC6" w14:textId="6CDC6E49" w:rsidR="008C0CEB" w:rsidRDefault="008C0CEB" w:rsidP="009B71BF">
      <w:pPr>
        <w:tabs>
          <w:tab w:val="left" w:pos="9356"/>
        </w:tabs>
        <w:spacing w:line="240" w:lineRule="auto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5F7FDD34" wp14:editId="695F318E">
            <wp:extent cx="5121721" cy="2547635"/>
            <wp:effectExtent l="0" t="0" r="0" b="0"/>
            <wp:docPr id="5" name="Obraz 5" descr="Wykres 1. Na wykresie liniowym zaprezentowano przeciętne ceny skupu pszenicy i żyta dla poszczególnych miesięcy w latach 2023-2026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. Na wykresie liniowym zaprezentowano przeciętne ceny skupu pszenicy i żyta dla poszczególnych miesięcy w latach 2023-2026 dla województw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102" cy="2551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49CD40AA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DE44BD">
        <w:rPr>
          <w:b/>
          <w:szCs w:val="19"/>
        </w:rPr>
        <w:t>lutym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4A110B">
        <w:rPr>
          <w:b/>
          <w:szCs w:val="19"/>
        </w:rPr>
        <w:t>6</w:t>
      </w:r>
      <w:r w:rsidR="00845A06" w:rsidRPr="00036BDA">
        <w:rPr>
          <w:b/>
          <w:szCs w:val="19"/>
        </w:rPr>
        <w:t xml:space="preserve"> r.</w:t>
      </w:r>
    </w:p>
    <w:p w14:paraId="7752E775" w14:textId="012B0EB6" w:rsidR="009B71BF" w:rsidRDefault="009B71BF" w:rsidP="009B71BF">
      <w:pPr>
        <w:spacing w:line="240" w:lineRule="auto"/>
        <w:jc w:val="center"/>
        <w:rPr>
          <w:b/>
          <w:szCs w:val="19"/>
        </w:rPr>
      </w:pPr>
      <w:r w:rsidRPr="009B71BF">
        <w:rPr>
          <w:b/>
          <w:noProof/>
          <w:sz w:val="18"/>
          <w:szCs w:val="18"/>
        </w:rPr>
        <w:drawing>
          <wp:inline distT="0" distB="0" distL="0" distR="0" wp14:anchorId="31F81CA9" wp14:editId="10B21001">
            <wp:extent cx="4572000" cy="4107180"/>
            <wp:effectExtent l="0" t="0" r="0" b="7620"/>
            <wp:docPr id="19" name="Obraz 19" descr="Wykres 2. Na wykresie słupkowym zaprezentowano przeciętne ceny skupu pszenicy w lutym 2026&#10;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2. Na wykresie słupkowym zaprezentowano przeciętne ceny skupu pszenicy w lutym 2026&#10;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0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DCE6A" w14:textId="761EDCAB" w:rsidR="009B71BF" w:rsidRDefault="009B71BF" w:rsidP="007144D1">
      <w:pPr>
        <w:pStyle w:val="TekstA"/>
        <w:rPr>
          <w:spacing w:val="-4"/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r w:rsidRPr="00C41E97">
        <w:rPr>
          <w:lang w:eastAsia="pl-PL"/>
        </w:rPr>
        <w:t>dt</w:t>
      </w:r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lutym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78,79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22,9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rokiem,</w:t>
      </w:r>
      <w:r>
        <w:rPr>
          <w:lang w:eastAsia="pl-PL"/>
        </w:rPr>
        <w:t xml:space="preserve">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23,4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 styczniu br</w:t>
      </w:r>
      <w:r w:rsidRPr="00AA78C2">
        <w:rPr>
          <w:lang w:eastAsia="pl-PL"/>
        </w:rPr>
        <w:t>.).</w:t>
      </w:r>
    </w:p>
    <w:bookmarkEnd w:id="6"/>
    <w:bookmarkEnd w:id="7"/>
    <w:bookmarkEnd w:id="8"/>
    <w:p w14:paraId="5A9F9B96" w14:textId="34B81D1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58EFF300" w14:textId="74FF1124" w:rsidR="009B71BF" w:rsidRDefault="009B71BF" w:rsidP="009B71BF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78419413" wp14:editId="33CA54FC">
            <wp:extent cx="5121703" cy="2785484"/>
            <wp:effectExtent l="0" t="0" r="3175" b="0"/>
            <wp:docPr id="21" name="Obraz 21" descr="Wykres 3. Na wykresie liniowym zaprezentowano przeciętne ceny skupu bydła, trzody chlewnej, drobiu  i mleka dla poszczególnych miesięcy w latach 2023-2026&#10;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3. Na wykresie liniowym zaprezentowano przeciętne ceny skupu bydła, trzody chlewnej, drobiu  i mleka dla poszczególnych miesięcy w latach 2023-2026&#10;dla województw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97" cy="2791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C1F20" w14:textId="4162C9F1" w:rsidR="00EB0BA6" w:rsidRDefault="00EB0BA6" w:rsidP="00EB0BA6">
      <w:pPr>
        <w:spacing w:after="0" w:line="240" w:lineRule="auto"/>
        <w:rPr>
          <w:b/>
          <w:szCs w:val="19"/>
        </w:rPr>
      </w:pPr>
    </w:p>
    <w:p w14:paraId="3C0EF747" w14:textId="5E0406CA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446B0254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0,0%&#10;Spadek cen skupu żywca wieprzowego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5922F8" w14:textId="2F1A944B" w:rsidR="00014576" w:rsidRPr="004C2D05" w:rsidRDefault="0001457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9B71BF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8A3A71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0FB8198D" w:rsidR="00014576" w:rsidRPr="004C2D05" w:rsidRDefault="0001457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6A2E51">
                              <w:rPr>
                                <w:color w:val="001D77"/>
                              </w:rPr>
                              <w:t>lutym</w:t>
                            </w:r>
                            <w:r w:rsidR="007D088C"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0,0%&#10;Spadek cen skupu żywca wieprzowego w lutym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" fillcolor="#e7e6e6 [3214]" stroked="f">
                <v:textbox>
                  <w:txbxContent>
                    <w:p w14:paraId="555922F8" w14:textId="2F1A944B" w:rsidR="00014576" w:rsidRPr="004C2D05" w:rsidRDefault="0001457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9B71BF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8A3A71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0FB8198D" w:rsidR="00014576" w:rsidRPr="004C2D05" w:rsidRDefault="0001457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6A2E51">
                        <w:rPr>
                          <w:color w:val="001D77"/>
                        </w:rPr>
                        <w:t>lutym</w:t>
                      </w:r>
                      <w:r w:rsidR="007D088C"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5D02EFC1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9B71BF">
        <w:rPr>
          <w:lang w:eastAsia="pl-PL"/>
        </w:rPr>
        <w:t>lutym</w:t>
      </w:r>
      <w:r w:rsidR="003A1925">
        <w:rPr>
          <w:lang w:eastAsia="pl-PL"/>
        </w:rPr>
        <w:t xml:space="preserve"> </w:t>
      </w:r>
      <w:r w:rsidR="00E41CE8">
        <w:rPr>
          <w:lang w:eastAsia="pl-PL"/>
        </w:rPr>
        <w:t>202</w:t>
      </w:r>
      <w:r w:rsidR="002759C9">
        <w:rPr>
          <w:lang w:eastAsia="pl-PL"/>
        </w:rPr>
        <w:t>6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9B71BF">
        <w:rPr>
          <w:lang w:eastAsia="pl-PL"/>
        </w:rPr>
        <w:t>5,12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9B71BF">
        <w:rPr>
          <w:lang w:eastAsia="pl-PL"/>
        </w:rPr>
        <w:t xml:space="preserve">i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C06BEB">
        <w:rPr>
          <w:spacing w:val="-4"/>
          <w:lang w:eastAsia="pl-PL"/>
        </w:rPr>
        <w:t xml:space="preserve">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3A1925">
        <w:rPr>
          <w:spacing w:val="-4"/>
          <w:lang w:eastAsia="pl-PL"/>
        </w:rPr>
        <w:t>1</w:t>
      </w:r>
      <w:r w:rsidR="009B71BF">
        <w:rPr>
          <w:spacing w:val="-4"/>
          <w:lang w:eastAsia="pl-PL"/>
        </w:rPr>
        <w:t>0</w:t>
      </w:r>
      <w:r w:rsidR="003A1925">
        <w:rPr>
          <w:spacing w:val="-4"/>
          <w:lang w:eastAsia="pl-PL"/>
        </w:rPr>
        <w:t>,</w:t>
      </w:r>
      <w:r w:rsidR="002759C9">
        <w:rPr>
          <w:spacing w:val="-4"/>
          <w:lang w:eastAsia="pl-PL"/>
        </w:rPr>
        <w:t>0</w:t>
      </w:r>
      <w:r w:rsidR="00C73DEB">
        <w:rPr>
          <w:spacing w:val="-4"/>
          <w:lang w:eastAsia="pl-PL"/>
        </w:rPr>
        <w:t>%)</w:t>
      </w:r>
      <w:r w:rsidR="009B71BF">
        <w:rPr>
          <w:spacing w:val="-4"/>
          <w:lang w:eastAsia="pl-PL"/>
        </w:rPr>
        <w:t>, a</w:t>
      </w:r>
      <w:r w:rsidR="00282846">
        <w:rPr>
          <w:spacing w:val="-4"/>
          <w:lang w:eastAsia="pl-PL"/>
        </w:rPr>
        <w:t xml:space="preserve"> </w:t>
      </w:r>
      <w:r w:rsidR="009B71BF">
        <w:rPr>
          <w:spacing w:val="-4"/>
          <w:lang w:eastAsia="pl-PL"/>
        </w:rPr>
        <w:t>wy</w:t>
      </w:r>
      <w:r w:rsidR="00D547D4">
        <w:t>żs</w:t>
      </w:r>
      <w:r w:rsidR="00B17610">
        <w:t xml:space="preserve">za </w:t>
      </w:r>
      <w:r w:rsidR="00B17610" w:rsidRPr="00B409A6">
        <w:t>w porównaniu z</w:t>
      </w:r>
      <w:r w:rsidR="009B71BF">
        <w:t>e</w:t>
      </w:r>
      <w:r w:rsidR="00B17610" w:rsidRPr="00B409A6">
        <w:t xml:space="preserve"> </w:t>
      </w:r>
      <w:r w:rsidR="009B71BF">
        <w:t>styczn</w:t>
      </w:r>
      <w:r w:rsidR="002759C9">
        <w:t>ie</w:t>
      </w:r>
      <w:r w:rsidR="00C06BEB">
        <w:t>m</w:t>
      </w:r>
      <w:r w:rsidR="003A1925">
        <w:t xml:space="preserve"> </w:t>
      </w:r>
      <w:r w:rsidR="009B71BF">
        <w:t>b</w:t>
      </w:r>
      <w:r w:rsidR="005B21FC">
        <w:t>r</w:t>
      </w:r>
      <w:r w:rsidR="00B17610" w:rsidRPr="00B409A6">
        <w:t xml:space="preserve">. (o </w:t>
      </w:r>
      <w:r w:rsidR="009B71BF">
        <w:t>5</w:t>
      </w:r>
      <w:r w:rsidR="005D51EA">
        <w:t>,1</w:t>
      </w:r>
      <w:r w:rsidR="00B17610" w:rsidRPr="00B409A6">
        <w:t>%).</w:t>
      </w:r>
    </w:p>
    <w:p w14:paraId="3A2716BB" w14:textId="0944F5A7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DE44BD">
        <w:rPr>
          <w:b/>
          <w:szCs w:val="19"/>
        </w:rPr>
        <w:t>lutym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7D7DB2" w:rsidRPr="00B36FC8">
        <w:rPr>
          <w:b/>
          <w:szCs w:val="19"/>
        </w:rPr>
        <w:t xml:space="preserve"> r.  </w:t>
      </w:r>
    </w:p>
    <w:p w14:paraId="716DEB9B" w14:textId="2A8A8FC2" w:rsidR="009B71BF" w:rsidRDefault="009B71BF" w:rsidP="009B71BF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05AF67D" wp14:editId="6348A031">
            <wp:extent cx="4273182" cy="3625886"/>
            <wp:effectExtent l="0" t="0" r="0" b="0"/>
            <wp:docPr id="22" name="Obraz 22" descr="Wykres 4. Na wykresie słupkowym zaprezentowano przeciętne ceny skupu żywca wieprzowego w lutym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4. Na wykresie słupkowym zaprezentowano przeciętne ceny skupu żywca wieprzowego w lutym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041" cy="3638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13E8B" w14:textId="77777777" w:rsidR="00B3521C" w:rsidRDefault="00B3521C" w:rsidP="00B3521C">
      <w:pPr>
        <w:pStyle w:val="TekstA"/>
        <w:spacing w:after="0"/>
        <w:rPr>
          <w:lang w:eastAsia="pl-PL"/>
        </w:rPr>
      </w:pPr>
      <w:bookmarkStart w:id="9" w:name="_Hlk175129975"/>
      <w:bookmarkStart w:id="10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zmniejszyły się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lutym 2026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14,75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30,1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lutym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ze styczniem br. średnia cena skupu żywca wołowego była niższa o 3,2%.</w:t>
      </w:r>
    </w:p>
    <w:p w14:paraId="7EA8A5CD" w14:textId="01D68983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D662D7">
        <w:rPr>
          <w:b/>
          <w:szCs w:val="19"/>
        </w:rPr>
        <w:t>lutym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7DAE4DEF" w14:textId="7C5CAEF8" w:rsidR="00B3521C" w:rsidRDefault="00B3521C" w:rsidP="00B3521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D53EC33" wp14:editId="6FABEB06">
            <wp:extent cx="4571365" cy="3789739"/>
            <wp:effectExtent l="0" t="0" r="635" b="1270"/>
            <wp:docPr id="25" name="Obraz 25" descr="Wykres 5. Na wykresie słupkowym zaprezentowano przeciętne ceny skupu żywca wołowego w lutym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5. Na wykresie słupkowym zaprezentowano przeciętne ceny skupu żywca wołowego w lutym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467" cy="3800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1CF51B76" w14:textId="3E6487C4" w:rsidR="00B3521C" w:rsidRPr="00C41E97" w:rsidRDefault="00B3521C" w:rsidP="00B3521C">
      <w:pPr>
        <w:pStyle w:val="TekstA"/>
        <w:rPr>
          <w:noProof/>
          <w:lang w:eastAsia="pl-PL"/>
        </w:rPr>
      </w:pPr>
      <w:bookmarkStart w:id="12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lutym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6,66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0,9%), a</w:t>
      </w:r>
      <w:r w:rsidR="00C62428">
        <w:rPr>
          <w:noProof/>
          <w:lang w:eastAsia="pl-PL"/>
        </w:rPr>
        <w:t xml:space="preserve"> </w:t>
      </w:r>
      <w:r>
        <w:rPr>
          <w:noProof/>
          <w:lang w:eastAsia="pl-PL"/>
        </w:rPr>
        <w:t>wyższa w odniesieniu do stycznia b</w:t>
      </w:r>
      <w:r w:rsidRPr="00E849FA">
        <w:rPr>
          <w:noProof/>
          <w:lang w:eastAsia="pl-PL"/>
        </w:rPr>
        <w:t>r.</w:t>
      </w:r>
      <w:r>
        <w:rPr>
          <w:noProof/>
          <w:lang w:eastAsia="pl-PL"/>
        </w:rPr>
        <w:t xml:space="preserve"> (o 6,1%).</w:t>
      </w:r>
    </w:p>
    <w:bookmarkEnd w:id="12"/>
    <w:p w14:paraId="22461525" w14:textId="3C6297B8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D662D7">
        <w:rPr>
          <w:b/>
          <w:szCs w:val="19"/>
        </w:rPr>
        <w:t>lutym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9E3364" w:rsidRPr="00B36FC8">
        <w:rPr>
          <w:b/>
          <w:szCs w:val="19"/>
        </w:rPr>
        <w:t xml:space="preserve"> r.  </w:t>
      </w:r>
    </w:p>
    <w:p w14:paraId="607CA00B" w14:textId="0E65B512" w:rsidR="00B3521C" w:rsidRDefault="00B3521C" w:rsidP="00B3521C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EE1DE60" wp14:editId="2868BCCA">
            <wp:extent cx="4572000" cy="3756660"/>
            <wp:effectExtent l="0" t="0" r="0" b="0"/>
            <wp:docPr id="26" name="Obraz 26" descr="Wykres 6. Na wykresie słupkowym zaprezentowano przeciętne ceny skupu żywca drobiowego w lutym 2026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6. Na wykresie słupkowym zaprezentowano przeciętne ceny skupu żywca drobiowego w lutym 2026 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57EC905B">
                <wp:simplePos x="0" y="0"/>
                <wp:positionH relativeFrom="page">
                  <wp:align>right</wp:align>
                </wp:positionH>
                <wp:positionV relativeFrom="paragraph">
                  <wp:posOffset>204973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&#10;Wartość: 16,7%&#10;Spadek cen skupu mleka w luty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0DB25" w14:textId="29DB4A5C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708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7B31C7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7B31C7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3C300978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6A2E51">
                              <w:rPr>
                                <w:color w:val="001D77"/>
                              </w:rPr>
                              <w:t>lutym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4" alt="Wskaźnik. Strzałka skierowana w dół&#10;Wartość: 16,7%&#10;Spadek cen skupu mleka w lutym (rok do roku)" style="position:absolute;left:0;text-align:left;margin-left:97.3pt;margin-top:16.1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" fillcolor="#e7e6e6 [3214]" stroked="f">
                <v:textbox>
                  <w:txbxContent>
                    <w:p w14:paraId="6CE0DB25" w14:textId="29DB4A5C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0F708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7B31C7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7B31C7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3C300978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6A2E51">
                        <w:rPr>
                          <w:color w:val="001D77"/>
                        </w:rPr>
                        <w:t>lutym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B514042" w14:textId="73EA63D9" w:rsidR="00B3521C" w:rsidRPr="00390571" w:rsidRDefault="00B3521C" w:rsidP="00B3521C">
      <w:pPr>
        <w:pStyle w:val="TekstA"/>
        <w:rPr>
          <w:lang w:eastAsia="pl-PL"/>
        </w:rPr>
      </w:pPr>
      <w:bookmarkStart w:id="13" w:name="_Hlk209613689"/>
      <w:bookmarkStart w:id="14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lutym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16,7%) i niższe w odniesieniu do stycznia br. (o</w:t>
      </w:r>
      <w:r w:rsidR="007B31C7">
        <w:rPr>
          <w:lang w:eastAsia="pl-PL"/>
        </w:rPr>
        <w:t xml:space="preserve"> </w:t>
      </w:r>
      <w:r>
        <w:rPr>
          <w:lang w:eastAsia="pl-PL"/>
        </w:rPr>
        <w:t>1,1%).</w:t>
      </w:r>
    </w:p>
    <w:bookmarkEnd w:id="13"/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014576" w:rsidRDefault="0001457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014576" w:rsidRDefault="0001457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5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0D4C179E" w14:textId="77777777" w:rsidR="00014576" w:rsidRDefault="0001457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014576" w:rsidRDefault="0001457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61B572A8" w14:textId="50657707" w:rsidR="00A01128" w:rsidRDefault="00E03505" w:rsidP="00B3541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35415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DA5AD0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</w:t>
      </w:r>
      <w:r w:rsidR="00E87563">
        <w:rPr>
          <w:rFonts w:eastAsia="Calibri"/>
          <w:szCs w:val="19"/>
          <w:shd w:val="clear" w:color="auto" w:fill="FFFFFF"/>
        </w:rPr>
        <w:t xml:space="preserve">się </w:t>
      </w:r>
      <w:r w:rsidR="00DA5AD0">
        <w:rPr>
          <w:rFonts w:eastAsia="Calibri"/>
          <w:szCs w:val="19"/>
          <w:shd w:val="clear" w:color="auto" w:fill="FFFFFF"/>
        </w:rPr>
        <w:t>mniej pesymistycznie niż przed rokiem</w:t>
      </w:r>
      <w:r w:rsidR="00BB6438">
        <w:rPr>
          <w:rFonts w:eastAsia="Calibri"/>
          <w:szCs w:val="19"/>
          <w:shd w:val="clear" w:color="auto" w:fill="FFFFFF"/>
        </w:rPr>
        <w:t>.</w:t>
      </w:r>
      <w:r w:rsidR="00B35415">
        <w:rPr>
          <w:rFonts w:eastAsia="Calibri"/>
          <w:szCs w:val="19"/>
          <w:shd w:val="clear" w:color="auto" w:fill="FFFFFF"/>
        </w:rPr>
        <w:t xml:space="preserve"> </w:t>
      </w:r>
      <w:r w:rsidR="00A01128" w:rsidRPr="00A01128">
        <w:t xml:space="preserve">Mimo poprawy nastrojów wśród rolników, oceny zmiany koniunktury pozostały pesymistyczne. Również prognozy na drugie półrocze 2025 r. były negatywne. </w:t>
      </w:r>
    </w:p>
    <w:p w14:paraId="47EED5B2" w14:textId="507FD851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A5AD0">
        <w:t>czerwcu</w:t>
      </w:r>
      <w:r w:rsidR="00674C09">
        <w:t xml:space="preserve"> </w:t>
      </w:r>
      <w:r>
        <w:t>202</w:t>
      </w:r>
      <w:r w:rsidR="00DA5AD0">
        <w:t>5</w:t>
      </w:r>
      <w:r>
        <w:t xml:space="preserve"> r. </w:t>
      </w:r>
      <w:r w:rsidR="0080741F">
        <w:t>mniej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030AF7" w:rsidRDefault="00190732" w:rsidP="00CA3B43">
      <w:pPr>
        <w:pStyle w:val="Tablicespis"/>
      </w:pPr>
      <w:r>
        <w:t>Tablica 7.</w:t>
      </w:r>
      <w:r w:rsidR="00030AF7"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3E056D4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:rsidRPr="00B259CA" w14:paraId="52BABA6B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71C0927B" w:rsidR="00DA472A" w:rsidRPr="00B259CA" w:rsidRDefault="00DA472A" w:rsidP="002461FE">
            <w:pPr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FDEC0" w14:textId="7D6FD371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613853" w14:textId="3DF5923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-28,5</w:t>
            </w:r>
          </w:p>
        </w:tc>
      </w:tr>
      <w:tr w:rsidR="00B259CA" w:rsidRPr="007236F2" w14:paraId="52359A49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17873B83" w:rsidR="00B259CA" w:rsidRPr="007236F2" w:rsidRDefault="00B259C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A951AE" w:rsidRPr="007236F2" w:rsidRDefault="002028B2" w:rsidP="00A951A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A951AE">
              <w:rPr>
                <w:rFonts w:cs="Arial"/>
                <w:b/>
                <w:szCs w:val="19"/>
              </w:rPr>
              <w:t>27,3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F38456" w14:textId="041BAB04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28A458" w14:textId="5A754616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</w:tr>
    </w:tbl>
    <w:p w14:paraId="6F396AFC" w14:textId="1A6930FD" w:rsidR="009D273A" w:rsidRPr="002F6368" w:rsidRDefault="009D273A" w:rsidP="009D273A">
      <w:pPr>
        <w:spacing w:line="288" w:lineRule="auto"/>
        <w:jc w:val="both"/>
        <w:rPr>
          <w:szCs w:val="19"/>
        </w:rPr>
      </w:pPr>
      <w:r w:rsidRPr="002F6368">
        <w:rPr>
          <w:szCs w:val="19"/>
        </w:rPr>
        <w:t>Najwięcej negatywnych opinii wyrażali użytkownicy gospodarstw specjalizujących się w produkcji roślinnej</w:t>
      </w:r>
      <w:r w:rsidR="00777770" w:rsidRPr="002F6368">
        <w:rPr>
          <w:szCs w:val="19"/>
        </w:rPr>
        <w:t>,</w:t>
      </w:r>
      <w:r w:rsidR="002028B2" w:rsidRPr="002F6368">
        <w:rPr>
          <w:szCs w:val="19"/>
        </w:rPr>
        <w:t xml:space="preserve"> </w:t>
      </w:r>
      <w:r w:rsidR="0080741F" w:rsidRPr="002F6368">
        <w:rPr>
          <w:szCs w:val="19"/>
        </w:rPr>
        <w:t xml:space="preserve">wśród </w:t>
      </w:r>
      <w:r w:rsidR="002F6368" w:rsidRPr="002F6368">
        <w:rPr>
          <w:szCs w:val="19"/>
        </w:rPr>
        <w:t>których</w:t>
      </w:r>
      <w:r w:rsidR="0080741F" w:rsidRPr="002F6368">
        <w:rPr>
          <w:szCs w:val="19"/>
        </w:rPr>
        <w:t xml:space="preserve"> </w:t>
      </w:r>
      <w:r w:rsidRPr="002F6368">
        <w:rPr>
          <w:szCs w:val="19"/>
        </w:rPr>
        <w:t>najwięcej negatywnych opinii wyrażali rolnicy prowadzący upraw</w:t>
      </w:r>
      <w:r w:rsidR="00777770" w:rsidRPr="002F6368">
        <w:rPr>
          <w:szCs w:val="19"/>
        </w:rPr>
        <w:t>y pod osłonami</w:t>
      </w:r>
      <w:r w:rsidRPr="002F6368">
        <w:rPr>
          <w:szCs w:val="19"/>
        </w:rPr>
        <w:t xml:space="preserve"> </w:t>
      </w:r>
      <w:r w:rsidR="00BA3273" w:rsidRPr="002F6368">
        <w:rPr>
          <w:szCs w:val="19"/>
        </w:rPr>
        <w:t xml:space="preserve">i </w:t>
      </w:r>
      <w:r w:rsidRPr="002F6368">
        <w:rPr>
          <w:szCs w:val="19"/>
        </w:rPr>
        <w:t>buraków cukrowych. Natomiast w przypadku gospodarstw prowadzących produkcję zwierzęcą</w:t>
      </w:r>
      <w:r w:rsidR="002F6368" w:rsidRPr="002F6368">
        <w:rPr>
          <w:szCs w:val="19"/>
        </w:rPr>
        <w:t xml:space="preserve"> najwięcej</w:t>
      </w:r>
      <w:r w:rsidRPr="002F6368">
        <w:rPr>
          <w:szCs w:val="19"/>
        </w:rPr>
        <w:t xml:space="preserve"> </w:t>
      </w:r>
      <w:r w:rsidR="002F6368" w:rsidRPr="002F6368">
        <w:rPr>
          <w:szCs w:val="19"/>
        </w:rPr>
        <w:t>negatywnych opinii</w:t>
      </w:r>
      <w:r w:rsidRPr="002F6368">
        <w:rPr>
          <w:szCs w:val="19"/>
        </w:rPr>
        <w:t xml:space="preserve"> wyrażali hodowcy trzody chle</w:t>
      </w:r>
      <w:r w:rsidR="00871A9C" w:rsidRPr="002F6368">
        <w:rPr>
          <w:szCs w:val="19"/>
        </w:rPr>
        <w:t>wnej</w:t>
      </w:r>
      <w:r w:rsidRPr="002F6368">
        <w:rPr>
          <w:szCs w:val="19"/>
        </w:rPr>
        <w:t xml:space="preserve">. </w:t>
      </w:r>
    </w:p>
    <w:p w14:paraId="2F343D51" w14:textId="308E435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0741F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80741F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</w:t>
      </w:r>
      <w:r w:rsidR="0080741F">
        <w:rPr>
          <w:rFonts w:eastAsia="Calibri"/>
          <w:szCs w:val="19"/>
          <w:shd w:val="clear" w:color="auto" w:fill="FFFFFF"/>
        </w:rPr>
        <w:t>4</w:t>
      </w:r>
      <w:r w:rsidR="00871A9C">
        <w:rPr>
          <w:rFonts w:eastAsia="Calibri"/>
          <w:szCs w:val="19"/>
          <w:shd w:val="clear" w:color="auto" w:fill="FFFFFF"/>
        </w:rPr>
        <w:t>,</w:t>
      </w:r>
      <w:r w:rsidR="0080741F">
        <w:rPr>
          <w:rFonts w:eastAsia="Calibri"/>
          <w:szCs w:val="19"/>
          <w:shd w:val="clear" w:color="auto" w:fill="FFFFFF"/>
        </w:rPr>
        <w:t>7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</w:t>
      </w:r>
      <w:r w:rsidR="0080741F">
        <w:rPr>
          <w:rFonts w:eastAsia="Calibri"/>
          <w:szCs w:val="19"/>
          <w:shd w:val="clear" w:color="auto" w:fill="FFFFFF"/>
        </w:rPr>
        <w:t>3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6045117A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DA5AD0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DA5AD0">
        <w:rPr>
          <w:b/>
          <w:szCs w:val="19"/>
        </w:rPr>
        <w:t>5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4BC6018" w14:textId="08E47FD5" w:rsidR="005B49CE" w:rsidRDefault="005B49CE" w:rsidP="005B49CE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D425CB0" wp14:editId="1CAC6892">
            <wp:extent cx="5407660" cy="2962910"/>
            <wp:effectExtent l="0" t="0" r="0" b="0"/>
            <wp:docPr id="13" name="Obraz 13" descr="Wykres 7. Na wykresie kolumnowym zaprezentowano salda odpowiedzi dotyczące zmian w pierwszy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08415581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9C500A">
        <w:t>czerwc</w:t>
      </w:r>
      <w:r w:rsidR="00C70168" w:rsidRPr="00F84A4B">
        <w:t>u</w:t>
      </w:r>
      <w:r w:rsidRPr="00F84A4B">
        <w:t xml:space="preserve"> 202</w:t>
      </w:r>
      <w:r w:rsidR="009C500A">
        <w:t>5</w:t>
      </w:r>
      <w:r w:rsidRPr="00F84A4B">
        <w:t xml:space="preserve"> r. opinia o złej bieżącej ogólnej sytuacji gospodarstw rolnych przeważała nad opiniami przeciwnymi o </w:t>
      </w:r>
      <w:r w:rsidR="00F84A4B">
        <w:t>1</w:t>
      </w:r>
      <w:r w:rsidR="009C500A">
        <w:t>6</w:t>
      </w:r>
      <w:r w:rsidR="00F84A4B">
        <w:t>,2</w:t>
      </w:r>
      <w:r w:rsidRPr="00F84A4B">
        <w:t xml:space="preserve"> p.proc. </w:t>
      </w:r>
      <w:r w:rsidRPr="00F84A4B">
        <w:rPr>
          <w:szCs w:val="19"/>
        </w:rPr>
        <w:t>Rolnicy negatywnie ocenili bieżącą opłacalność produkcji rolnicz</w:t>
      </w:r>
      <w:r w:rsidR="00B21368">
        <w:rPr>
          <w:szCs w:val="19"/>
        </w:rPr>
        <w:t>ej</w:t>
      </w:r>
      <w:r w:rsidRPr="00F84A4B">
        <w:rPr>
          <w:szCs w:val="19"/>
        </w:rPr>
        <w:t xml:space="preserve">. Przewaga opinii negatywnych nad pozytywnymi wyniosła </w:t>
      </w:r>
      <w:r w:rsidR="009C500A">
        <w:rPr>
          <w:szCs w:val="19"/>
        </w:rPr>
        <w:t>24</w:t>
      </w:r>
      <w:r w:rsidR="00F84A4B">
        <w:rPr>
          <w:szCs w:val="19"/>
        </w:rPr>
        <w:t>,0</w:t>
      </w:r>
      <w:r w:rsidRPr="00F84A4B">
        <w:rPr>
          <w:szCs w:val="19"/>
        </w:rPr>
        <w:t xml:space="preserve"> p.proc.</w:t>
      </w:r>
    </w:p>
    <w:p w14:paraId="10CCC3B4" w14:textId="48262353" w:rsidR="00E03505" w:rsidRDefault="00030AF7" w:rsidP="00CA3B43">
      <w:pPr>
        <w:pStyle w:val="Tablicespis"/>
      </w:pPr>
      <w:r>
        <w:t xml:space="preserve">Tablica 8. </w:t>
      </w:r>
      <w:r w:rsidR="00E03505">
        <w:t>Salda odpowiedzi dotyczące ocen zmian sytuacji ogólnej gospodarstwa rolnego,</w:t>
      </w:r>
      <w:r w:rsidR="00CA3B43">
        <w:br/>
      </w:r>
      <w:r w:rsidR="00E03505">
        <w:t xml:space="preserve"> </w:t>
      </w:r>
      <w:r w:rsidR="00CA3B43">
        <w:t xml:space="preserve"> </w:t>
      </w:r>
      <w:r w:rsidR="00E03505">
        <w:t>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saldo odpowiedzi w p.proc.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4F70C2A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7236F2" w14:paraId="596091F6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6D5E2BB4" w:rsidR="00B259CA" w:rsidRPr="007236F2" w:rsidRDefault="00B259CA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9C500A">
              <w:rPr>
                <w:rFonts w:cs="Arial"/>
                <w:b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-12,3</w:t>
            </w:r>
          </w:p>
        </w:tc>
      </w:tr>
    </w:tbl>
    <w:p w14:paraId="4D38E452" w14:textId="7E6AC0EC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8A7A1F">
        <w:t xml:space="preserve">czerwcu </w:t>
      </w:r>
      <w:r>
        <w:t>202</w:t>
      </w:r>
      <w:r w:rsidR="008A7A1F">
        <w:t>5</w:t>
      </w:r>
      <w:r>
        <w:t xml:space="preserve"> r. gospodarstwa </w:t>
      </w:r>
      <w:r w:rsidR="001E1786">
        <w:t xml:space="preserve">specjalizujące się w produkcji </w:t>
      </w:r>
      <w:r w:rsidR="00B30862">
        <w:t>roślinn</w:t>
      </w:r>
      <w:r w:rsidR="00E87563">
        <w:t>ej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6" w:name="_Toc7175979"/>
      <w:r w:rsidR="003D3039">
        <w:t>zwierzęcej</w:t>
      </w:r>
      <w:bookmarkEnd w:id="16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>Teresa Kubas-Hul</w:t>
            </w:r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97B81A6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Andżelika</w:t>
            </w:r>
            <w:r w:rsidR="00725044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Malinowska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014576" w:rsidRPr="001039B7" w:rsidRDefault="0001457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014576" w:rsidRPr="00C027FD" w:rsidRDefault="0001457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014576" w:rsidRDefault="0001457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014576" w:rsidRPr="00C027FD" w:rsidRDefault="0000000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01457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014576" w:rsidRPr="009A048D" w:rsidRDefault="00014576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" fillcolor="#d9d9d9" strokecolor="window">
                <v:textbox>
                  <w:txbxContent>
                    <w:p w14:paraId="3A2F4A8E" w14:textId="77777777" w:rsidR="00014576" w:rsidRPr="001039B7" w:rsidRDefault="0001457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014576" w:rsidRPr="00C027FD" w:rsidRDefault="0001457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014576" w:rsidRDefault="0001457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014576" w:rsidRPr="00C027FD" w:rsidRDefault="0000000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="00014576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014576" w:rsidRPr="009A048D" w:rsidRDefault="00014576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70B4D02D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1063" w14:textId="77777777" w:rsidR="001D7F9D" w:rsidRDefault="001D7F9D" w:rsidP="000662E2">
      <w:pPr>
        <w:spacing w:after="0" w:line="240" w:lineRule="auto"/>
      </w:pPr>
      <w:r>
        <w:separator/>
      </w:r>
    </w:p>
  </w:endnote>
  <w:endnote w:type="continuationSeparator" w:id="0">
    <w:p w14:paraId="664CF394" w14:textId="77777777" w:rsidR="001D7F9D" w:rsidRDefault="001D7F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3841EC5-E28F-4EBE-97FB-7A0646234337}"/>
    <w:embedBold r:id="rId2" w:fontKey="{2EC993C0-8212-4670-AAF1-6A224519EDF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6529857-3CB9-447F-9F65-87C4BB3C690C}"/>
    <w:embedBold r:id="rId4" w:fontKey="{994A8E4C-2A9F-42FA-B34A-FC7C675444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E94A2DA-214C-4408-9A79-431341E5FCD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C6AF7EA-1E95-4CF8-9857-A1FF66A88174}"/>
    <w:embedItalic r:id="rId7" w:fontKey="{11FBEF28-7026-4F98-ADDD-2E6593BC0C4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723039ED-741D-48A4-A891-8665FA7B39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7D616FF-6F17-4AD3-A11B-57B565AE4071}"/>
    <w:embedBold r:id="rId10" w:fontKey="{44F20125-215C-4EFB-9AFE-B4285AF0850C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286D62F-BE5C-460D-AC15-1AD2F1FC363E}"/>
    <w:embedBold r:id="rId12" w:fontKey="{29763B2C-CEE5-4371-A9EE-E13B4FC071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014576" w:rsidRDefault="0001457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014576" w:rsidRDefault="0001457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08D" w14:textId="77777777" w:rsidR="00014576" w:rsidRDefault="0001457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014576" w:rsidRPr="00E769B8" w:rsidRDefault="0001457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4352" w14:textId="77777777" w:rsidR="00014576" w:rsidRDefault="00014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DA33" w14:textId="77777777" w:rsidR="001D7F9D" w:rsidRDefault="001D7F9D" w:rsidP="000662E2">
      <w:pPr>
        <w:spacing w:after="0" w:line="240" w:lineRule="auto"/>
      </w:pPr>
      <w:r>
        <w:separator/>
      </w:r>
    </w:p>
  </w:footnote>
  <w:footnote w:type="continuationSeparator" w:id="0">
    <w:p w14:paraId="42E688F7" w14:textId="77777777" w:rsidR="001D7F9D" w:rsidRDefault="001D7F9D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014576" w:rsidRDefault="0001457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014576" w:rsidRDefault="0001457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902F" w14:textId="77777777" w:rsidR="00014576" w:rsidRDefault="000145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014576" w:rsidRDefault="00014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C60" w14:textId="77777777" w:rsidR="00014576" w:rsidRDefault="0001457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2BAC2E2D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30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65B5B2FD" w:rsidR="00014576" w:rsidRPr="00153E4F" w:rsidRDefault="00B6187C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0145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A110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0145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014576" w:rsidRPr="00CC67E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30.03.2026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EdWTRXfAAAADAEAAA8AAABkcnMv&#10;ZG93bnJldi54bWxMj81uwjAQhO+VeAdrkXordiAgSOMg1KrXVqU/Um8mXpKIeB3FhqRv3+VUjqMZ&#10;zXyTb0fXigv2ofGkIZkpEEiltw1VGj4/Xh7WIEI0ZE3rCTX8YoBtMbnLTWb9QO942cdKcAmFzGio&#10;Y+wyKUNZozNh5jsk9o6+dyay7CtpezNwuWvlXKmVdKYhXqhNh081lqf92Wn4ej3+fKfqrXp2y27w&#10;o5LkNlLr++m4ewQRcYz/YbjiMzoUzHTwZ7JBtBrWiwWjRzZWCZ+6JtRyk4I4aJgnqQJZ5PL2RPE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R1ZNFd8AAAAMAQAADwAAAAAAAAAAAAAA&#10;AABSBAAAZHJzL2Rvd25yZXYueG1sUEsFBgAAAAAEAAQA8wAAAF4FAAAAAA==&#10;" filled="f" stroked="f">
              <v:textbox>
                <w:txbxContent>
                  <w:p w14:paraId="22E5F83C" w14:textId="65B5B2FD" w:rsidR="00014576" w:rsidRPr="00153E4F" w:rsidRDefault="00B6187C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0145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A110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0145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014576" w:rsidRPr="00CC67E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014576" w:rsidRPr="003C6C8D" w:rsidRDefault="0001457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8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014576" w:rsidRPr="003C6C8D" w:rsidRDefault="0001457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A3F4" w14:textId="77777777" w:rsidR="00014576" w:rsidRDefault="0001457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ECB" w14:textId="77777777" w:rsidR="00014576" w:rsidRDefault="00014576">
    <w:pPr>
      <w:pStyle w:val="Nagwek"/>
    </w:pPr>
  </w:p>
  <w:p w14:paraId="713FD8C5" w14:textId="77777777" w:rsidR="00014576" w:rsidRDefault="0001457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478B" w14:textId="77777777" w:rsidR="00014576" w:rsidRDefault="00014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3pt;height:124.8pt;visibility:visible;mso-wrap-style:square" o:bullet="t">
        <v:imagedata r:id="rId1" o:title=""/>
      </v:shape>
    </w:pict>
  </w:numPicBullet>
  <w:numPicBullet w:numPicBulletId="1">
    <w:pict>
      <v:shape id="_x0000_i1039" type="#_x0000_t75" style="width:123.9pt;height:124.8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6781">
    <w:abstractNumId w:val="2"/>
  </w:num>
  <w:num w:numId="2" w16cid:durableId="1738241623">
    <w:abstractNumId w:val="1"/>
  </w:num>
  <w:num w:numId="3" w16cid:durableId="1731226214">
    <w:abstractNumId w:val="3"/>
  </w:num>
  <w:num w:numId="4" w16cid:durableId="385568710">
    <w:abstractNumId w:val="4"/>
  </w:num>
  <w:num w:numId="5" w16cid:durableId="1968969433">
    <w:abstractNumId w:val="6"/>
  </w:num>
  <w:num w:numId="6" w16cid:durableId="1818834187">
    <w:abstractNumId w:val="0"/>
  </w:num>
  <w:num w:numId="7" w16cid:durableId="1909532927">
    <w:abstractNumId w:val="5"/>
  </w:num>
  <w:num w:numId="8" w16cid:durableId="1799566570">
    <w:abstractNumId w:val="8"/>
  </w:num>
  <w:num w:numId="9" w16cid:durableId="2143422890">
    <w:abstractNumId w:val="7"/>
  </w:num>
  <w:num w:numId="10" w16cid:durableId="484471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258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6D1"/>
    <w:rsid w:val="00003A79"/>
    <w:rsid w:val="00003A8B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576"/>
    <w:rsid w:val="0001490B"/>
    <w:rsid w:val="00014BFC"/>
    <w:rsid w:val="00014BFE"/>
    <w:rsid w:val="000152F5"/>
    <w:rsid w:val="00015E76"/>
    <w:rsid w:val="0001600B"/>
    <w:rsid w:val="00017C65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7F8"/>
    <w:rsid w:val="00054F07"/>
    <w:rsid w:val="0005509D"/>
    <w:rsid w:val="0005524D"/>
    <w:rsid w:val="0005788B"/>
    <w:rsid w:val="00057CA1"/>
    <w:rsid w:val="00061E48"/>
    <w:rsid w:val="00063CC7"/>
    <w:rsid w:val="00064DDD"/>
    <w:rsid w:val="000662E2"/>
    <w:rsid w:val="00066883"/>
    <w:rsid w:val="000674BB"/>
    <w:rsid w:val="00067EA9"/>
    <w:rsid w:val="0007321B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0B7A"/>
    <w:rsid w:val="0009254C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E06"/>
    <w:rsid w:val="000B3DAE"/>
    <w:rsid w:val="000B54C2"/>
    <w:rsid w:val="000B6EEA"/>
    <w:rsid w:val="000B7462"/>
    <w:rsid w:val="000C03A5"/>
    <w:rsid w:val="000C135D"/>
    <w:rsid w:val="000C2194"/>
    <w:rsid w:val="000C273C"/>
    <w:rsid w:val="000C422D"/>
    <w:rsid w:val="000C5122"/>
    <w:rsid w:val="000C6F0C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2AC5"/>
    <w:rsid w:val="000F35E4"/>
    <w:rsid w:val="000F3B05"/>
    <w:rsid w:val="000F4BCF"/>
    <w:rsid w:val="000F5208"/>
    <w:rsid w:val="000F5960"/>
    <w:rsid w:val="000F5B49"/>
    <w:rsid w:val="000F7083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5B4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533A"/>
    <w:rsid w:val="00116087"/>
    <w:rsid w:val="0011637F"/>
    <w:rsid w:val="0011696A"/>
    <w:rsid w:val="00121B05"/>
    <w:rsid w:val="00121CB8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687"/>
    <w:rsid w:val="00136B03"/>
    <w:rsid w:val="0013782F"/>
    <w:rsid w:val="00141D6A"/>
    <w:rsid w:val="001423B6"/>
    <w:rsid w:val="00144099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1114"/>
    <w:rsid w:val="00162325"/>
    <w:rsid w:val="001624A9"/>
    <w:rsid w:val="001627F7"/>
    <w:rsid w:val="001640C6"/>
    <w:rsid w:val="00165DC4"/>
    <w:rsid w:val="00166314"/>
    <w:rsid w:val="00166BB6"/>
    <w:rsid w:val="0016795C"/>
    <w:rsid w:val="00172633"/>
    <w:rsid w:val="00174BAA"/>
    <w:rsid w:val="0017526D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D5D"/>
    <w:rsid w:val="001A521D"/>
    <w:rsid w:val="001A722A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D7F9D"/>
    <w:rsid w:val="001E04AE"/>
    <w:rsid w:val="001E1786"/>
    <w:rsid w:val="001E1EAD"/>
    <w:rsid w:val="001E24FC"/>
    <w:rsid w:val="001E2675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126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6E04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0C7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59C9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4821"/>
    <w:rsid w:val="00286524"/>
    <w:rsid w:val="00286A2F"/>
    <w:rsid w:val="00286DA3"/>
    <w:rsid w:val="0028753E"/>
    <w:rsid w:val="00287626"/>
    <w:rsid w:val="002877DA"/>
    <w:rsid w:val="002900F9"/>
    <w:rsid w:val="002904B4"/>
    <w:rsid w:val="00291726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B6"/>
    <w:rsid w:val="002B1D0C"/>
    <w:rsid w:val="002B4592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C7A63"/>
    <w:rsid w:val="002D04CE"/>
    <w:rsid w:val="002D09B6"/>
    <w:rsid w:val="002D1593"/>
    <w:rsid w:val="002D1EDA"/>
    <w:rsid w:val="002D3D3B"/>
    <w:rsid w:val="002D56FF"/>
    <w:rsid w:val="002D71D0"/>
    <w:rsid w:val="002E083B"/>
    <w:rsid w:val="002E11FF"/>
    <w:rsid w:val="002E4538"/>
    <w:rsid w:val="002E6140"/>
    <w:rsid w:val="002E6985"/>
    <w:rsid w:val="002E6CE3"/>
    <w:rsid w:val="002E71A0"/>
    <w:rsid w:val="002E71B6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1B33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FDC"/>
    <w:rsid w:val="0034539A"/>
    <w:rsid w:val="003457D1"/>
    <w:rsid w:val="00346FC3"/>
    <w:rsid w:val="00347D72"/>
    <w:rsid w:val="003514A4"/>
    <w:rsid w:val="0035191D"/>
    <w:rsid w:val="00352029"/>
    <w:rsid w:val="00352304"/>
    <w:rsid w:val="0035447C"/>
    <w:rsid w:val="00354CD2"/>
    <w:rsid w:val="0035647A"/>
    <w:rsid w:val="0035730F"/>
    <w:rsid w:val="00357611"/>
    <w:rsid w:val="0036154B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387"/>
    <w:rsid w:val="00373882"/>
    <w:rsid w:val="0037540C"/>
    <w:rsid w:val="00375F25"/>
    <w:rsid w:val="00376039"/>
    <w:rsid w:val="00377CA8"/>
    <w:rsid w:val="00380F12"/>
    <w:rsid w:val="003814A9"/>
    <w:rsid w:val="00382935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C59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30DC"/>
    <w:rsid w:val="0049621B"/>
    <w:rsid w:val="00496A57"/>
    <w:rsid w:val="004A01C2"/>
    <w:rsid w:val="004A110B"/>
    <w:rsid w:val="004A1F25"/>
    <w:rsid w:val="004A1F68"/>
    <w:rsid w:val="004A2834"/>
    <w:rsid w:val="004A6278"/>
    <w:rsid w:val="004A652C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47D"/>
    <w:rsid w:val="004B6A79"/>
    <w:rsid w:val="004B6B31"/>
    <w:rsid w:val="004C06D3"/>
    <w:rsid w:val="004C0F25"/>
    <w:rsid w:val="004C1895"/>
    <w:rsid w:val="004C1903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42B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7D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5C7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091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21FC"/>
    <w:rsid w:val="005B3594"/>
    <w:rsid w:val="005B391D"/>
    <w:rsid w:val="005B3C2B"/>
    <w:rsid w:val="005B49CE"/>
    <w:rsid w:val="005B6B56"/>
    <w:rsid w:val="005B7CD5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51EA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284"/>
    <w:rsid w:val="006043EE"/>
    <w:rsid w:val="006044FF"/>
    <w:rsid w:val="00604F42"/>
    <w:rsid w:val="006067B9"/>
    <w:rsid w:val="00606A52"/>
    <w:rsid w:val="0060728B"/>
    <w:rsid w:val="00607CC5"/>
    <w:rsid w:val="00611B7A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6313"/>
    <w:rsid w:val="00636619"/>
    <w:rsid w:val="00636CC0"/>
    <w:rsid w:val="00637EFE"/>
    <w:rsid w:val="00642F51"/>
    <w:rsid w:val="00642F74"/>
    <w:rsid w:val="00644827"/>
    <w:rsid w:val="00645B08"/>
    <w:rsid w:val="00645D19"/>
    <w:rsid w:val="00650047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21E4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2E51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0704"/>
    <w:rsid w:val="006D3038"/>
    <w:rsid w:val="006D4054"/>
    <w:rsid w:val="006D4A7D"/>
    <w:rsid w:val="006D4E23"/>
    <w:rsid w:val="006D5525"/>
    <w:rsid w:val="006E02EC"/>
    <w:rsid w:val="006E07A1"/>
    <w:rsid w:val="006E197B"/>
    <w:rsid w:val="006E33AE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0028"/>
    <w:rsid w:val="00701720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0ED"/>
    <w:rsid w:val="00717D19"/>
    <w:rsid w:val="007211B1"/>
    <w:rsid w:val="00721357"/>
    <w:rsid w:val="00721878"/>
    <w:rsid w:val="00721B8A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71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3CE5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3776"/>
    <w:rsid w:val="00783B0A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1C7"/>
    <w:rsid w:val="007B3526"/>
    <w:rsid w:val="007B59C1"/>
    <w:rsid w:val="007B5A5B"/>
    <w:rsid w:val="007B62E7"/>
    <w:rsid w:val="007B7ADA"/>
    <w:rsid w:val="007C003A"/>
    <w:rsid w:val="007C1785"/>
    <w:rsid w:val="007C3826"/>
    <w:rsid w:val="007D088C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2E78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3B9F"/>
    <w:rsid w:val="007F4F0F"/>
    <w:rsid w:val="007F537B"/>
    <w:rsid w:val="00800EBA"/>
    <w:rsid w:val="00800FBF"/>
    <w:rsid w:val="00801E3B"/>
    <w:rsid w:val="00802264"/>
    <w:rsid w:val="008025EF"/>
    <w:rsid w:val="008029F2"/>
    <w:rsid w:val="00803742"/>
    <w:rsid w:val="00803D32"/>
    <w:rsid w:val="0080447F"/>
    <w:rsid w:val="00804813"/>
    <w:rsid w:val="00804FFB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424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02EE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6422"/>
    <w:rsid w:val="008471BE"/>
    <w:rsid w:val="00847F0F"/>
    <w:rsid w:val="00850044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80"/>
    <w:rsid w:val="00862CDC"/>
    <w:rsid w:val="00863206"/>
    <w:rsid w:val="00864401"/>
    <w:rsid w:val="008645B3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2C20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4B44"/>
    <w:rsid w:val="008959D4"/>
    <w:rsid w:val="00897D95"/>
    <w:rsid w:val="008A26D9"/>
    <w:rsid w:val="008A3A71"/>
    <w:rsid w:val="008A3EB7"/>
    <w:rsid w:val="008A4468"/>
    <w:rsid w:val="008A505F"/>
    <w:rsid w:val="008A5731"/>
    <w:rsid w:val="008A57B7"/>
    <w:rsid w:val="008A6F08"/>
    <w:rsid w:val="008A74A9"/>
    <w:rsid w:val="008A7A1F"/>
    <w:rsid w:val="008B00C0"/>
    <w:rsid w:val="008B0D12"/>
    <w:rsid w:val="008B230E"/>
    <w:rsid w:val="008B4E2E"/>
    <w:rsid w:val="008B5457"/>
    <w:rsid w:val="008B6B50"/>
    <w:rsid w:val="008C081D"/>
    <w:rsid w:val="008C0C29"/>
    <w:rsid w:val="008C0CEB"/>
    <w:rsid w:val="008C0E7F"/>
    <w:rsid w:val="008C3624"/>
    <w:rsid w:val="008C445C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B70"/>
    <w:rsid w:val="00902DE3"/>
    <w:rsid w:val="00904A95"/>
    <w:rsid w:val="00904FB3"/>
    <w:rsid w:val="00911736"/>
    <w:rsid w:val="009127BA"/>
    <w:rsid w:val="00912D78"/>
    <w:rsid w:val="00913098"/>
    <w:rsid w:val="00913818"/>
    <w:rsid w:val="00916E9D"/>
    <w:rsid w:val="00917350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5EE2"/>
    <w:rsid w:val="0092630E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60E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3D10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4A9A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59C4"/>
    <w:rsid w:val="00986455"/>
    <w:rsid w:val="0098646C"/>
    <w:rsid w:val="00987D65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0CD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B71BF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399A"/>
    <w:rsid w:val="009E45D8"/>
    <w:rsid w:val="009E5634"/>
    <w:rsid w:val="009E5B0A"/>
    <w:rsid w:val="009E640B"/>
    <w:rsid w:val="009E6DF8"/>
    <w:rsid w:val="009F0A44"/>
    <w:rsid w:val="009F1396"/>
    <w:rsid w:val="009F1DF0"/>
    <w:rsid w:val="009F5C09"/>
    <w:rsid w:val="009F6710"/>
    <w:rsid w:val="00A0077A"/>
    <w:rsid w:val="00A00D4E"/>
    <w:rsid w:val="00A00DB2"/>
    <w:rsid w:val="00A0100F"/>
    <w:rsid w:val="00A01128"/>
    <w:rsid w:val="00A0175D"/>
    <w:rsid w:val="00A022FF"/>
    <w:rsid w:val="00A04F7E"/>
    <w:rsid w:val="00A05EA0"/>
    <w:rsid w:val="00A06365"/>
    <w:rsid w:val="00A069C6"/>
    <w:rsid w:val="00A07BCD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369C"/>
    <w:rsid w:val="00A45539"/>
    <w:rsid w:val="00A456EC"/>
    <w:rsid w:val="00A46387"/>
    <w:rsid w:val="00A47D80"/>
    <w:rsid w:val="00A505D8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37F5"/>
    <w:rsid w:val="00A73B0B"/>
    <w:rsid w:val="00A759C1"/>
    <w:rsid w:val="00A762CB"/>
    <w:rsid w:val="00A7748C"/>
    <w:rsid w:val="00A77CB3"/>
    <w:rsid w:val="00A810F9"/>
    <w:rsid w:val="00A8111C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3BC5"/>
    <w:rsid w:val="00AB4C97"/>
    <w:rsid w:val="00AB52CA"/>
    <w:rsid w:val="00AB6D25"/>
    <w:rsid w:val="00AB6DB0"/>
    <w:rsid w:val="00AC069D"/>
    <w:rsid w:val="00AC3C3A"/>
    <w:rsid w:val="00AC54F3"/>
    <w:rsid w:val="00AC5719"/>
    <w:rsid w:val="00AC61CA"/>
    <w:rsid w:val="00AC62CD"/>
    <w:rsid w:val="00AC7362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012A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21C"/>
    <w:rsid w:val="00B35415"/>
    <w:rsid w:val="00B36334"/>
    <w:rsid w:val="00B36CF0"/>
    <w:rsid w:val="00B36FC8"/>
    <w:rsid w:val="00B40459"/>
    <w:rsid w:val="00B40A07"/>
    <w:rsid w:val="00B41147"/>
    <w:rsid w:val="00B42755"/>
    <w:rsid w:val="00B42804"/>
    <w:rsid w:val="00B45D3A"/>
    <w:rsid w:val="00B45DFF"/>
    <w:rsid w:val="00B46847"/>
    <w:rsid w:val="00B46EDE"/>
    <w:rsid w:val="00B50D1A"/>
    <w:rsid w:val="00B52585"/>
    <w:rsid w:val="00B52A06"/>
    <w:rsid w:val="00B54769"/>
    <w:rsid w:val="00B5702A"/>
    <w:rsid w:val="00B576D6"/>
    <w:rsid w:val="00B576DB"/>
    <w:rsid w:val="00B60B55"/>
    <w:rsid w:val="00B6187C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87DA6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CB3"/>
    <w:rsid w:val="00BB3099"/>
    <w:rsid w:val="00BB3D4E"/>
    <w:rsid w:val="00BB3FAB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2862"/>
    <w:rsid w:val="00BD399E"/>
    <w:rsid w:val="00BD4E33"/>
    <w:rsid w:val="00BD5F9D"/>
    <w:rsid w:val="00BD6461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4B3D"/>
    <w:rsid w:val="00BF5736"/>
    <w:rsid w:val="00BF5EA1"/>
    <w:rsid w:val="00BF649B"/>
    <w:rsid w:val="00BF66D9"/>
    <w:rsid w:val="00BF7445"/>
    <w:rsid w:val="00C01C0C"/>
    <w:rsid w:val="00C02546"/>
    <w:rsid w:val="00C027FD"/>
    <w:rsid w:val="00C030DE"/>
    <w:rsid w:val="00C03106"/>
    <w:rsid w:val="00C041D1"/>
    <w:rsid w:val="00C063C2"/>
    <w:rsid w:val="00C066ED"/>
    <w:rsid w:val="00C06BEB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04CD"/>
    <w:rsid w:val="00C41BAC"/>
    <w:rsid w:val="00C432EC"/>
    <w:rsid w:val="00C465C6"/>
    <w:rsid w:val="00C4742B"/>
    <w:rsid w:val="00C50271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428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640"/>
    <w:rsid w:val="00C73814"/>
    <w:rsid w:val="00C73DEB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87F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4F4E"/>
    <w:rsid w:val="00CC6B96"/>
    <w:rsid w:val="00CC7306"/>
    <w:rsid w:val="00CC739E"/>
    <w:rsid w:val="00CD0F92"/>
    <w:rsid w:val="00CD1741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3C01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6492"/>
    <w:rsid w:val="00D17AF7"/>
    <w:rsid w:val="00D20AEB"/>
    <w:rsid w:val="00D23928"/>
    <w:rsid w:val="00D248C4"/>
    <w:rsid w:val="00D259D7"/>
    <w:rsid w:val="00D25B5E"/>
    <w:rsid w:val="00D261A2"/>
    <w:rsid w:val="00D26D77"/>
    <w:rsid w:val="00D27732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806"/>
    <w:rsid w:val="00D44BE0"/>
    <w:rsid w:val="00D44C47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2D7"/>
    <w:rsid w:val="00D66997"/>
    <w:rsid w:val="00D67B88"/>
    <w:rsid w:val="00D67E2E"/>
    <w:rsid w:val="00D70EF7"/>
    <w:rsid w:val="00D7156C"/>
    <w:rsid w:val="00D72723"/>
    <w:rsid w:val="00D728CF"/>
    <w:rsid w:val="00D742BB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20F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47E1"/>
    <w:rsid w:val="00DD5034"/>
    <w:rsid w:val="00DD57C0"/>
    <w:rsid w:val="00DD68CE"/>
    <w:rsid w:val="00DE039B"/>
    <w:rsid w:val="00DE0768"/>
    <w:rsid w:val="00DE0B0D"/>
    <w:rsid w:val="00DE2721"/>
    <w:rsid w:val="00DE44BD"/>
    <w:rsid w:val="00DE45D8"/>
    <w:rsid w:val="00DE54DF"/>
    <w:rsid w:val="00DF1446"/>
    <w:rsid w:val="00DF15CB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2B8B"/>
    <w:rsid w:val="00E138B6"/>
    <w:rsid w:val="00E13D6A"/>
    <w:rsid w:val="00E15775"/>
    <w:rsid w:val="00E15869"/>
    <w:rsid w:val="00E17269"/>
    <w:rsid w:val="00E17816"/>
    <w:rsid w:val="00E17921"/>
    <w:rsid w:val="00E17B77"/>
    <w:rsid w:val="00E2049A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5FB1"/>
    <w:rsid w:val="00E36883"/>
    <w:rsid w:val="00E3705A"/>
    <w:rsid w:val="00E375A9"/>
    <w:rsid w:val="00E3769A"/>
    <w:rsid w:val="00E376FB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5F9F"/>
    <w:rsid w:val="00E664C5"/>
    <w:rsid w:val="00E671A2"/>
    <w:rsid w:val="00E70448"/>
    <w:rsid w:val="00E70575"/>
    <w:rsid w:val="00E71110"/>
    <w:rsid w:val="00E7193C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1FF3"/>
    <w:rsid w:val="00E820A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EF695D"/>
    <w:rsid w:val="00F037A4"/>
    <w:rsid w:val="00F03AAD"/>
    <w:rsid w:val="00F0520C"/>
    <w:rsid w:val="00F06799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58A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54FA8"/>
    <w:rsid w:val="00F550D9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068A"/>
    <w:rsid w:val="00F710C0"/>
    <w:rsid w:val="00F7186C"/>
    <w:rsid w:val="00F73DD6"/>
    <w:rsid w:val="00F75121"/>
    <w:rsid w:val="00F758B2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5D6B"/>
    <w:rsid w:val="00F96A4A"/>
    <w:rsid w:val="00F97629"/>
    <w:rsid w:val="00FA2299"/>
    <w:rsid w:val="00FA2B06"/>
    <w:rsid w:val="00FA37BB"/>
    <w:rsid w:val="00FA3C10"/>
    <w:rsid w:val="00FA3C45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29AD"/>
    <w:rsid w:val="00FD4FA2"/>
    <w:rsid w:val="00FD5526"/>
    <w:rsid w:val="00FD5BE6"/>
    <w:rsid w:val="00FD5EA7"/>
    <w:rsid w:val="00FD6296"/>
    <w:rsid w:val="00FD7904"/>
    <w:rsid w:val="00FE1ABC"/>
    <w:rsid w:val="00FE2F0A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CA3B43"/>
    <w:p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CA3B4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419E8-473C-4088-8ECE-25FA9A7B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7627</TotalTime>
  <Pages>10</Pages>
  <Words>1571</Words>
  <Characters>9431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504</cp:revision>
  <cp:lastPrinted>2025-12-30T10:06:00Z</cp:lastPrinted>
  <dcterms:created xsi:type="dcterms:W3CDTF">2024-03-13T14:39:00Z</dcterms:created>
  <dcterms:modified xsi:type="dcterms:W3CDTF">2026-03-30T06:43:00Z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