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1780D16E" w:rsidR="000A0A5D" w:rsidRPr="0087481F" w:rsidRDefault="009615CC" w:rsidP="001B69EB">
      <w:pPr>
        <w:pStyle w:val="31TYTU0"/>
        <w:spacing w:after="240"/>
      </w:pPr>
      <w:r w:rsidRPr="009615CC">
        <w:rPr>
          <w:color w:val="auto"/>
        </w:rPr>
        <w:t xml:space="preserve">Aktywność ekonomiczna ludności w województwie śląskim w </w:t>
      </w:r>
      <w:r w:rsidR="003548CB">
        <w:rPr>
          <w:color w:val="auto"/>
        </w:rPr>
        <w:t>1</w:t>
      </w:r>
      <w:r w:rsidR="0043150D">
        <w:rPr>
          <w:color w:val="auto"/>
        </w:rPr>
        <w:t>.</w:t>
      </w:r>
      <w:r w:rsidRPr="009615CC">
        <w:rPr>
          <w:color w:val="auto"/>
        </w:rPr>
        <w:t xml:space="preserve"> kwartale 202</w:t>
      </w:r>
      <w:r w:rsidR="00CD1ECF">
        <w:rPr>
          <w:color w:val="auto"/>
        </w:rPr>
        <w:t>6</w:t>
      </w:r>
      <w:r w:rsidRPr="009615CC">
        <w:rPr>
          <w:color w:val="auto"/>
        </w:rPr>
        <w:t xml:space="preserve"> r.</w:t>
      </w:r>
    </w:p>
    <w:p w14:paraId="4A909ECA" w14:textId="0E0F48AA" w:rsidR="005D6DC3" w:rsidRPr="005940D1" w:rsidRDefault="00D22A31" w:rsidP="00AF2581">
      <w:pPr>
        <w:pStyle w:val="63tekstpogrubionynaszarymtle"/>
        <w:spacing w:before="600" w:after="1000"/>
        <w:rPr>
          <w:noProof/>
          <w:color w:val="000000" w:themeColor="text1"/>
          <w:spacing w:val="2"/>
        </w:rPr>
      </w:pPr>
      <w:r w:rsidRPr="005940D1">
        <w:rPr>
          <w:rStyle w:val="63tekstpogrubionynaszarymtleZnak"/>
          <w:b/>
          <w:noProof/>
          <w:color w:val="000000" w:themeColor="text1"/>
          <w:spacing w:val="2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DFD1BC3" wp14:editId="56E5C925">
                <wp:simplePos x="0" y="0"/>
                <wp:positionH relativeFrom="margin">
                  <wp:align>left</wp:align>
                </wp:positionH>
                <wp:positionV relativeFrom="paragraph">
                  <wp:posOffset>232029</wp:posOffset>
                </wp:positionV>
                <wp:extent cx="2085975" cy="1273175"/>
                <wp:effectExtent l="0" t="0" r="9525" b="3175"/>
                <wp:wrapTight wrapText="bothSides">
                  <wp:wrapPolygon edited="0">
                    <wp:start x="986" y="0"/>
                    <wp:lineTo x="0" y="1293"/>
                    <wp:lineTo x="0" y="19715"/>
                    <wp:lineTo x="197" y="20684"/>
                    <wp:lineTo x="789" y="21331"/>
                    <wp:lineTo x="20712" y="21331"/>
                    <wp:lineTo x="21304" y="20684"/>
                    <wp:lineTo x="21501" y="19715"/>
                    <wp:lineTo x="21501" y="970"/>
                    <wp:lineTo x="20515" y="0"/>
                    <wp:lineTo x="986" y="0"/>
                  </wp:wrapPolygon>
                </wp:wrapTight>
                <wp:docPr id="2" name="Pole tekstowe 2" descr="Na granatowym prostokącie, białą czcionką - Spadek liczby bezrobotnych w stosunku do poprzedniego kwartału - 5,8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7362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15204346" w:rsidR="000A0A5D" w:rsidRPr="00F65A5A" w:rsidRDefault="003548CB" w:rsidP="003548C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9615CC" w:rsidRPr="00CD1ECF">
                              <w:rPr>
                                <w:rStyle w:val="22wskanikwartoZnak"/>
                                <w:szCs w:val="72"/>
                              </w:rPr>
                              <w:t>5,</w:t>
                            </w:r>
                            <w:r w:rsidRPr="00CD1ECF">
                              <w:rPr>
                                <w:rStyle w:val="22wskanikwartoZnak"/>
                                <w:szCs w:val="72"/>
                              </w:rPr>
                              <w:t>8</w:t>
                            </w:r>
                            <w:r w:rsidR="00053BF9" w:rsidRPr="00CD1ECF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D4B6635" w14:textId="06097A00" w:rsidR="000A0A5D" w:rsidRPr="00CD1ECF" w:rsidRDefault="003548CB" w:rsidP="00A63477">
                            <w:pPr>
                              <w:pStyle w:val="23wskanikopis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 w:rsidRPr="00CD1ECF">
                              <w:t xml:space="preserve">Spadek liczby bezrobotnych </w:t>
                            </w:r>
                            <w:r w:rsidRPr="00CD1ECF">
                              <w:br/>
                              <w:t>w stosunku do poprzedniego</w:t>
                            </w:r>
                            <w:r w:rsidR="00AF2581">
                              <w:t xml:space="preserve">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Na granatowym prostokącie, białą czcionką - Spadek liczby bezrobotnych w stosunku do poprzedniego kwartału - 5,8%" style="position:absolute;margin-left:0;margin-top:18.25pt;width:164.25pt;height:100.25pt;z-index:-2514636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" fillcolor="#001d77" stroked="f">
                <v:stroke joinstyle="miter"/>
                <v:textbox>
                  <w:txbxContent>
                    <w:p w14:paraId="015BE421" w14:textId="15204346" w:rsidR="000A0A5D" w:rsidRPr="00F65A5A" w:rsidRDefault="003548CB" w:rsidP="003548C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t xml:space="preserve"> </w:t>
                      </w:r>
                      <w:r w:rsidR="009615CC" w:rsidRPr="00CD1ECF">
                        <w:rPr>
                          <w:rStyle w:val="22wskanikwartoZnak"/>
                          <w:szCs w:val="72"/>
                        </w:rPr>
                        <w:t>5,</w:t>
                      </w:r>
                      <w:r w:rsidRPr="00CD1ECF">
                        <w:rPr>
                          <w:rStyle w:val="22wskanikwartoZnak"/>
                          <w:szCs w:val="72"/>
                        </w:rPr>
                        <w:t>8</w:t>
                      </w:r>
                      <w:r w:rsidR="00053BF9" w:rsidRPr="00CD1ECF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D4B6635" w14:textId="06097A00" w:rsidR="000A0A5D" w:rsidRPr="00CD1ECF" w:rsidRDefault="003548CB" w:rsidP="00A63477">
                      <w:pPr>
                        <w:pStyle w:val="23wskanikopis"/>
                        <w:suppressAutoHyphens/>
                        <w:rPr>
                          <w:sz w:val="18"/>
                          <w:szCs w:val="20"/>
                        </w:rPr>
                      </w:pPr>
                      <w:r w:rsidRPr="00CD1ECF">
                        <w:t xml:space="preserve">Spadek liczby bezrobotnych </w:t>
                      </w:r>
                      <w:r w:rsidRPr="00CD1ECF">
                        <w:br/>
                        <w:t>w stosunku do poprzedniego</w:t>
                      </w:r>
                      <w:r w:rsidR="00AF2581">
                        <w:t xml:space="preserve"> kwartału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3548CB">
        <w:rPr>
          <w:rStyle w:val="63tekstpogrubionynaszarymtleZnak"/>
          <w:b/>
          <w:noProof/>
          <w:color w:val="000000" w:themeColor="text1"/>
          <w:spacing w:val="2"/>
        </w:rPr>
        <w:t xml:space="preserve">W </w:t>
      </w:r>
      <w:r w:rsidR="003548CB" w:rsidRPr="003548CB">
        <w:rPr>
          <w:rStyle w:val="63tekstpogrubionynaszarymtleZnak"/>
          <w:b/>
          <w:noProof/>
          <w:color w:val="000000" w:themeColor="text1"/>
          <w:spacing w:val="2"/>
        </w:rPr>
        <w:t xml:space="preserve">1. kwartale 2026 r. zanotowano spadek liczby bezrobotnych, ale wzrost liczby biernych zawodowo w stosunku do 4. kwartału 2025 r. Bezrobotni mężczyźni poszukiwali pracy dłużej </w:t>
      </w:r>
      <w:r w:rsidR="003548CB">
        <w:rPr>
          <w:rStyle w:val="63tekstpogrubionynaszarymtleZnak"/>
          <w:b/>
          <w:noProof/>
          <w:color w:val="000000" w:themeColor="text1"/>
          <w:spacing w:val="2"/>
        </w:rPr>
        <w:br/>
      </w:r>
      <w:r w:rsidR="003548CB" w:rsidRPr="003548CB">
        <w:rPr>
          <w:rStyle w:val="63tekstpogrubionynaszarymtleZnak"/>
          <w:b/>
          <w:noProof/>
          <w:color w:val="000000" w:themeColor="text1"/>
          <w:spacing w:val="2"/>
        </w:rPr>
        <w:t>niż kobiety.</w:t>
      </w:r>
    </w:p>
    <w:p w14:paraId="3F9EFFDD" w14:textId="0C8101C1" w:rsidR="007727B3" w:rsidRDefault="002C4BB4" w:rsidP="00AF2581">
      <w:pPr>
        <w:pStyle w:val="32tyturozdziau"/>
        <w:spacing w:before="480"/>
        <w:rPr>
          <w:lang w:eastAsia="pl-PL"/>
        </w:rPr>
      </w:pPr>
      <w:bookmarkStart w:id="0" w:name="_Hlk161126216"/>
      <w:r w:rsidRPr="002C4BB4">
        <w:rPr>
          <w:lang w:eastAsia="pl-PL"/>
        </w:rPr>
        <w:t>Aktywność ekonomiczna ludności w wieku 15–89 lat</w:t>
      </w:r>
      <w:r w:rsidR="00CD1ECF">
        <w:rPr>
          <w:lang w:eastAsia="pl-PL"/>
        </w:rPr>
        <w:t xml:space="preserve"> według BAEL</w:t>
      </w:r>
    </w:p>
    <w:bookmarkEnd w:id="0"/>
    <w:p w14:paraId="252394F5" w14:textId="751F5BCF" w:rsidR="00B74B33" w:rsidRPr="00B74B33" w:rsidRDefault="001A2FB8" w:rsidP="00B74B33">
      <w:pPr>
        <w:suppressAutoHyphens/>
        <w:spacing w:after="0"/>
        <w:rPr>
          <w:shd w:val="clear" w:color="auto" w:fill="FFFFFF"/>
        </w:rPr>
      </w:pPr>
      <w:r w:rsidRPr="001A2FB8">
        <w:rPr>
          <w:shd w:val="clear" w:color="auto" w:fill="FFFFFF"/>
        </w:rPr>
        <w:t>W 1. kwartale 202</w:t>
      </w:r>
      <w:r w:rsidR="00CD1ECF">
        <w:rPr>
          <w:shd w:val="clear" w:color="auto" w:fill="FFFFFF"/>
        </w:rPr>
        <w:t>6</w:t>
      </w:r>
      <w:r w:rsidRPr="001A2FB8">
        <w:rPr>
          <w:shd w:val="clear" w:color="auto" w:fill="FFFFFF"/>
        </w:rPr>
        <w:t xml:space="preserve"> r. wśród ogółu ludności województwa śląskiego w wieku 15–89 lat 54,1% stanowili pracujący, 1,4% – bezrobotni, a 44,5% – bierni zawodowo. Oznacza to, że mniej niż połowa ludności w wieku 15–89 lat (45,9%) nie wykonywała pracy. W miastach i na wsi struktura ta wyglądała podobnie. Widać natomiast wyraźne różnice w strukturze mężczyzn </w:t>
      </w:r>
      <w:r>
        <w:rPr>
          <w:shd w:val="clear" w:color="auto" w:fill="FFFFFF"/>
        </w:rPr>
        <w:br/>
      </w:r>
      <w:r w:rsidRPr="001A2FB8">
        <w:rPr>
          <w:shd w:val="clear" w:color="auto" w:fill="FFFFFF"/>
        </w:rPr>
        <w:t>i kobiet. Bez pracy (biernych zawodowo i bezrobotnych) pozostawało 51,0% kobiet i 40,4% mężczyzn.</w:t>
      </w:r>
    </w:p>
    <w:p w14:paraId="15A92471" w14:textId="06889322" w:rsidR="00B3296E" w:rsidRDefault="00392BF9" w:rsidP="00B3296E">
      <w:pPr>
        <w:suppressAutoHyphens/>
        <w:spacing w:before="0" w:after="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93088" behindDoc="0" locked="0" layoutInCell="1" allowOverlap="1" wp14:anchorId="12E58AE4" wp14:editId="78F2B5DA">
            <wp:simplePos x="0" y="0"/>
            <wp:positionH relativeFrom="column">
              <wp:posOffset>-269422</wp:posOffset>
            </wp:positionH>
            <wp:positionV relativeFrom="paragraph">
              <wp:posOffset>28847</wp:posOffset>
            </wp:positionV>
            <wp:extent cx="3876675" cy="2326005"/>
            <wp:effectExtent l="0" t="0" r="0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367BFF7-7200-6542-D1C7-BD898E85A8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5784903" w14:textId="2FFF6E88" w:rsidR="002C4BB4" w:rsidRPr="00E8218E" w:rsidRDefault="002C4BB4" w:rsidP="00E8218E">
      <w:pPr>
        <w:suppressAutoHyphens/>
        <w:spacing w:before="0" w:after="0" w:line="240" w:lineRule="auto"/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</w:pPr>
      <w:r w:rsidRPr="00E8218E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>Wykres 1. Struktura</w:t>
      </w:r>
      <w:r w:rsidR="0015141A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 xml:space="preserve"> </w:t>
      </w:r>
      <w:r w:rsidR="0015141A" w:rsidRPr="0015141A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>ludności w wieku 15–89 lat według płci w 1. kwartale 2026 r. (w %)</w:t>
      </w:r>
      <w:r w:rsidRPr="00E8218E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 xml:space="preserve"> </w:t>
      </w:r>
    </w:p>
    <w:p w14:paraId="243CAD34" w14:textId="648341E5" w:rsidR="00914905" w:rsidRDefault="00F172B7" w:rsidP="002C4BB4">
      <w:pPr>
        <w:suppressAutoHyphens/>
        <w:spacing w:after="0"/>
        <w:rPr>
          <w:noProof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1A83EB19" wp14:editId="1237765E">
                <wp:simplePos x="0" y="0"/>
                <wp:positionH relativeFrom="column">
                  <wp:posOffset>-457200</wp:posOffset>
                </wp:positionH>
                <wp:positionV relativeFrom="paragraph">
                  <wp:posOffset>71755</wp:posOffset>
                </wp:positionV>
                <wp:extent cx="5735411" cy="1810476"/>
                <wp:effectExtent l="0" t="0" r="0" b="0"/>
                <wp:wrapNone/>
                <wp:docPr id="5" name="Grupa 5" descr="Wykres 1. Struktura ludności w wieku 15–89 lat według płci w 1. kwartale 2026 r. (w %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411" cy="1810476"/>
                          <a:chOff x="0" y="0"/>
                          <a:chExt cx="5735411" cy="1810476"/>
                        </a:xfrm>
                      </wpg:grpSpPr>
                      <wpg:graphicFrame>
                        <wpg:cNvPr id="21" name="Wykres 21">
                          <a:extLst>
                            <a:ext uri="{FF2B5EF4-FFF2-40B4-BE49-F238E27FC236}">
                              <a16:creationId xmlns:a16="http://schemas.microsoft.com/office/drawing/2014/main" id="{A367BFF7-7200-6542-D1C7-BD898E85A88B}"/>
                            </a:ext>
                          </a:extLst>
                        </wpg:cNvPr>
                        <wpg:cNvFrPr/>
                        <wpg:xfrm>
                          <a:off x="0" y="10886"/>
                          <a:ext cx="3876675" cy="1799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g:graphicFrame>
                        <wpg:cNvPr id="22" name="Wykres 22">
                          <a:extLst>
                            <a:ext uri="{FF2B5EF4-FFF2-40B4-BE49-F238E27FC236}">
                              <a16:creationId xmlns:a16="http://schemas.microsoft.com/office/drawing/2014/main" id="{2C1573E2-7958-49F6-99C2-157FDA673992}"/>
                            </a:ext>
                          </a:extLst>
                        </wpg:cNvPr>
                        <wpg:cNvFrPr/>
                        <wpg:xfrm>
                          <a:off x="1858736" y="0"/>
                          <a:ext cx="3876675" cy="1799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23FC9AC" id="Grupa 5" o:spid="_x0000_s1026" alt="Wykres 1. Struktura ludności w wieku 15–89 lat według płci w 1. kwartale 2026 r. (w %)" style="position:absolute;margin-left:-36pt;margin-top:5.65pt;width:451.6pt;height:142.55pt;z-index:251996160" coordsize="57354,1810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">
                <v:shape id="Wykres 21" o:spid="_x0000_s1027" type="#_x0000_t75" style="position:absolute;left:12801;top:2499;width:13167;height:132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">
                  <v:imagedata r:id="rId15" o:title=""/>
                  <o:lock v:ext="edit" aspectratio="f"/>
                </v:shape>
                <v:shape id="Wykres 22" o:spid="_x0000_s1028" type="#_x0000_t75" style="position:absolute;left:31333;top:2377;width:13228;height:146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">
                  <v:imagedata r:id="rId16" o:title=""/>
                  <o:lock v:ext="edit" aspectratio="f"/>
                </v:shape>
              </v:group>
            </w:pict>
          </mc:Fallback>
        </mc:AlternateContent>
      </w:r>
      <w:r w:rsidR="00CF4950"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D4349E6" wp14:editId="74C4A586">
                <wp:simplePos x="0" y="0"/>
                <wp:positionH relativeFrom="column">
                  <wp:posOffset>1155700</wp:posOffset>
                </wp:positionH>
                <wp:positionV relativeFrom="paragraph">
                  <wp:posOffset>10160</wp:posOffset>
                </wp:positionV>
                <wp:extent cx="669290" cy="297815"/>
                <wp:effectExtent l="0" t="0" r="0" b="6985"/>
                <wp:wrapNone/>
                <wp:docPr id="2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3C9FF9" w14:textId="0BB831AC" w:rsidR="00CF4950" w:rsidRDefault="00CF4950" w:rsidP="00CF4950">
                            <w:pPr>
                              <w:spacing w:before="0" w:after="0" w:line="32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Mężczyźni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4349E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91pt;margin-top:.8pt;width:52.7pt;height:23.45pt;z-index:25199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" filled="f" stroked="f" strokeweight=".5pt">
                <v:textbox>
                  <w:txbxContent>
                    <w:p w14:paraId="233C9FF9" w14:textId="0BB831AC" w:rsidR="00CF4950" w:rsidRDefault="00CF4950" w:rsidP="00CF4950">
                      <w:pPr>
                        <w:spacing w:before="0" w:after="0" w:line="32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Mężczyźni</w:t>
                      </w:r>
                    </w:p>
                  </w:txbxContent>
                </v:textbox>
              </v:shape>
            </w:pict>
          </mc:Fallback>
        </mc:AlternateContent>
      </w:r>
      <w:r w:rsidR="00CF4950"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05FE560F" wp14:editId="370EFA6B">
                <wp:simplePos x="0" y="0"/>
                <wp:positionH relativeFrom="column">
                  <wp:posOffset>3020241</wp:posOffset>
                </wp:positionH>
                <wp:positionV relativeFrom="paragraph">
                  <wp:posOffset>8890</wp:posOffset>
                </wp:positionV>
                <wp:extent cx="669472" cy="297815"/>
                <wp:effectExtent l="0" t="0" r="0" b="6985"/>
                <wp:wrapNone/>
                <wp:docPr id="2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72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142BD5" w14:textId="6C6839FD" w:rsidR="00CF4950" w:rsidRDefault="00CF4950" w:rsidP="00CF4950">
                            <w:pPr>
                              <w:spacing w:before="0" w:after="0" w:line="32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FE560F" id="_x0000_s1028" type="#_x0000_t202" style="position:absolute;margin-left:237.8pt;margin-top:.7pt;width:52.7pt;height:23.45pt;z-index:25200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" filled="f" stroked="f" strokeweight=".5pt">
                <v:textbox>
                  <w:txbxContent>
                    <w:p w14:paraId="16142BD5" w14:textId="6C6839FD" w:rsidR="00CF4950" w:rsidRDefault="00CF4950" w:rsidP="00CF4950">
                      <w:pPr>
                        <w:spacing w:before="0" w:after="0" w:line="32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Kobiety</w:t>
                      </w:r>
                    </w:p>
                  </w:txbxContent>
                </v:textbox>
              </v:shape>
            </w:pict>
          </mc:Fallback>
        </mc:AlternateContent>
      </w:r>
    </w:p>
    <w:p w14:paraId="6D06BB3E" w14:textId="51246DDF" w:rsidR="00914905" w:rsidRDefault="00914905" w:rsidP="002C4BB4">
      <w:pPr>
        <w:suppressAutoHyphens/>
        <w:spacing w:after="0"/>
        <w:rPr>
          <w:noProof/>
          <w:shd w:val="clear" w:color="auto" w:fill="FFFFFF"/>
        </w:rPr>
      </w:pPr>
    </w:p>
    <w:p w14:paraId="561D02C5" w14:textId="77B5E106" w:rsidR="00914905" w:rsidRDefault="00914905" w:rsidP="002C4BB4">
      <w:pPr>
        <w:suppressAutoHyphens/>
        <w:spacing w:after="0"/>
        <w:rPr>
          <w:noProof/>
          <w:shd w:val="clear" w:color="auto" w:fill="FFFFFF"/>
        </w:rPr>
      </w:pPr>
    </w:p>
    <w:p w14:paraId="47B92984" w14:textId="5098A8DC" w:rsidR="00914905" w:rsidRDefault="00914905" w:rsidP="002C4BB4">
      <w:pPr>
        <w:suppressAutoHyphens/>
        <w:spacing w:after="0"/>
        <w:rPr>
          <w:noProof/>
          <w:shd w:val="clear" w:color="auto" w:fill="FFFFFF"/>
        </w:rPr>
      </w:pPr>
    </w:p>
    <w:p w14:paraId="67A35626" w14:textId="6FD82A12" w:rsidR="00914905" w:rsidRDefault="00914905" w:rsidP="002C4BB4">
      <w:pPr>
        <w:suppressAutoHyphens/>
        <w:spacing w:after="0"/>
        <w:rPr>
          <w:noProof/>
          <w:shd w:val="clear" w:color="auto" w:fill="FFFFFF"/>
        </w:rPr>
      </w:pPr>
    </w:p>
    <w:p w14:paraId="567374BC" w14:textId="3E8281CB" w:rsidR="00914905" w:rsidRDefault="00914905" w:rsidP="002C4BB4">
      <w:pPr>
        <w:suppressAutoHyphens/>
        <w:spacing w:after="0"/>
        <w:rPr>
          <w:noProof/>
          <w:shd w:val="clear" w:color="auto" w:fill="FFFFFF"/>
        </w:rPr>
      </w:pPr>
    </w:p>
    <w:p w14:paraId="3A9A3017" w14:textId="255C8D69" w:rsidR="00914905" w:rsidRDefault="00914905" w:rsidP="002C4BB4">
      <w:pPr>
        <w:suppressAutoHyphens/>
        <w:spacing w:after="0"/>
        <w:rPr>
          <w:noProof/>
          <w:shd w:val="clear" w:color="auto" w:fill="FFFFFF"/>
        </w:rPr>
      </w:pPr>
    </w:p>
    <w:p w14:paraId="03D03B74" w14:textId="5FFC58EB" w:rsidR="00914905" w:rsidRDefault="00AD7E2F" w:rsidP="002C4BB4">
      <w:pPr>
        <w:suppressAutoHyphens/>
        <w:spacing w:after="0"/>
        <w:rPr>
          <w:noProof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1368D7B" wp14:editId="1D85E7A7">
                <wp:simplePos x="0" y="0"/>
                <wp:positionH relativeFrom="column">
                  <wp:posOffset>3448049</wp:posOffset>
                </wp:positionH>
                <wp:positionV relativeFrom="paragraph">
                  <wp:posOffset>32294</wp:posOffset>
                </wp:positionV>
                <wp:extent cx="1031421" cy="297815"/>
                <wp:effectExtent l="0" t="0" r="0" b="6985"/>
                <wp:wrapNone/>
                <wp:docPr id="26458527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421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26E515" w14:textId="73A66560" w:rsidR="00392BF9" w:rsidRDefault="00AD7E2F" w:rsidP="00392BF9">
                            <w:pPr>
                              <w:spacing w:before="0" w:after="0"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Bierni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368D7B" id="_x0000_s1029" type="#_x0000_t202" style="position:absolute;margin-left:271.5pt;margin-top:2.55pt;width:81.2pt;height:23.4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" filled="f" stroked="f" strokeweight=".5pt">
                <v:textbox>
                  <w:txbxContent>
                    <w:p w14:paraId="1B26E515" w14:textId="73A66560" w:rsidR="00392BF9" w:rsidRDefault="00AD7E2F" w:rsidP="00392BF9">
                      <w:pPr>
                        <w:spacing w:before="0" w:after="0" w:line="3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Bierni zawodowo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2606F7E" wp14:editId="73BA9437">
                <wp:simplePos x="0" y="0"/>
                <wp:positionH relativeFrom="column">
                  <wp:posOffset>2326821</wp:posOffset>
                </wp:positionH>
                <wp:positionV relativeFrom="paragraph">
                  <wp:posOffset>32294</wp:posOffset>
                </wp:positionV>
                <wp:extent cx="742950" cy="297815"/>
                <wp:effectExtent l="0" t="0" r="0" b="6985"/>
                <wp:wrapNone/>
                <wp:docPr id="11568279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2CB535" w14:textId="713AD73A" w:rsidR="00392BF9" w:rsidRDefault="00AD7E2F" w:rsidP="00392BF9">
                            <w:pPr>
                              <w:spacing w:before="0" w:after="0"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Bezrobotni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606F7E" id="_x0000_s1030" type="#_x0000_t202" style="position:absolute;margin-left:183.2pt;margin-top:2.55pt;width:58.5pt;height:23.45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" filled="f" stroked="f" strokeweight=".5pt">
                <v:textbox>
                  <w:txbxContent>
                    <w:p w14:paraId="6E2CB535" w14:textId="713AD73A" w:rsidR="00392BF9" w:rsidRDefault="00AD7E2F" w:rsidP="00392BF9">
                      <w:pPr>
                        <w:spacing w:before="0" w:after="0" w:line="3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Bezrobotni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71323BD" wp14:editId="3514C5BD">
                <wp:simplePos x="0" y="0"/>
                <wp:positionH relativeFrom="column">
                  <wp:posOffset>3258185</wp:posOffset>
                </wp:positionH>
                <wp:positionV relativeFrom="paragraph">
                  <wp:posOffset>130175</wp:posOffset>
                </wp:positionV>
                <wp:extent cx="251460" cy="125730"/>
                <wp:effectExtent l="0" t="0" r="0" b="7620"/>
                <wp:wrapNone/>
                <wp:docPr id="10487722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89811" id="Prostokąt 2" o:spid="_x0000_s1026" style="position:absolute;margin-left:256.55pt;margin-top:10.25pt;width:19.8pt;height:9.9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" fillcolor="#ccd2e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69D2FA3" wp14:editId="3119EC10">
                <wp:simplePos x="0" y="0"/>
                <wp:positionH relativeFrom="column">
                  <wp:posOffset>1265464</wp:posOffset>
                </wp:positionH>
                <wp:positionV relativeFrom="paragraph">
                  <wp:posOffset>26851</wp:posOffset>
                </wp:positionV>
                <wp:extent cx="669472" cy="297815"/>
                <wp:effectExtent l="0" t="0" r="0" b="6985"/>
                <wp:wrapNone/>
                <wp:docPr id="37155431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72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12F423" w14:textId="52FCC4A1" w:rsidR="00392BF9" w:rsidRDefault="00AD7E2F" w:rsidP="00392BF9">
                            <w:pPr>
                              <w:spacing w:before="0" w:after="0"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Pracujący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9D2FA3" id="_x0000_s1031" type="#_x0000_t202" style="position:absolute;margin-left:99.65pt;margin-top:2.1pt;width:52.7pt;height:23.45pt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" filled="f" stroked="f" strokeweight=".5pt">
                <v:textbox>
                  <w:txbxContent>
                    <w:p w14:paraId="2C12F423" w14:textId="52FCC4A1" w:rsidR="00392BF9" w:rsidRDefault="00AD7E2F" w:rsidP="00392BF9">
                      <w:pPr>
                        <w:spacing w:before="0" w:after="0" w:line="3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Pracujący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ACB4496" wp14:editId="4A81E1A7">
                <wp:simplePos x="0" y="0"/>
                <wp:positionH relativeFrom="column">
                  <wp:posOffset>1076779</wp:posOffset>
                </wp:positionH>
                <wp:positionV relativeFrom="paragraph">
                  <wp:posOffset>134620</wp:posOffset>
                </wp:positionV>
                <wp:extent cx="251460" cy="125730"/>
                <wp:effectExtent l="0" t="0" r="0" b="7620"/>
                <wp:wrapNone/>
                <wp:docPr id="105192993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3C835" id="Prostokąt 2" o:spid="_x0000_s1026" style="position:absolute;margin-left:84.8pt;margin-top:10.6pt;width:19.8pt;height:9.9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" fillcolor="#001d77" stroked="f" strokeweight="1pt"/>
            </w:pict>
          </mc:Fallback>
        </mc:AlternateContent>
      </w:r>
      <w:r w:rsidR="00392BF9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25886AD" wp14:editId="57D4E5EF">
                <wp:simplePos x="0" y="0"/>
                <wp:positionH relativeFrom="column">
                  <wp:posOffset>2140585</wp:posOffset>
                </wp:positionH>
                <wp:positionV relativeFrom="paragraph">
                  <wp:posOffset>134620</wp:posOffset>
                </wp:positionV>
                <wp:extent cx="251460" cy="125730"/>
                <wp:effectExtent l="0" t="0" r="0" b="7620"/>
                <wp:wrapNone/>
                <wp:docPr id="117671242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6BC60" id="Prostokąt 2" o:spid="_x0000_s1026" style="position:absolute;margin-left:168.55pt;margin-top:10.6pt;width:19.8pt;height:9.9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" fillcolor="#6677ad" stroked="f" strokeweight="1pt"/>
            </w:pict>
          </mc:Fallback>
        </mc:AlternateContent>
      </w:r>
    </w:p>
    <w:p w14:paraId="3022C613" w14:textId="37B0C15A" w:rsidR="002C4BB4" w:rsidRDefault="004F13AF" w:rsidP="004F13AF">
      <w:pPr>
        <w:suppressAutoHyphens/>
        <w:spacing w:before="480" w:after="0"/>
        <w:rPr>
          <w:shd w:val="clear" w:color="auto" w:fill="FFFFFF"/>
        </w:rPr>
      </w:pPr>
      <w:r w:rsidRPr="004F13AF">
        <w:rPr>
          <w:shd w:val="clear" w:color="auto" w:fill="FFFFFF"/>
        </w:rPr>
        <w:t xml:space="preserve">W porównaniu z 4. kwartałem 2025 r. zmniejszyła się zarówno liczba bezrobotnych o 5,8%, </w:t>
      </w:r>
      <w:r>
        <w:rPr>
          <w:shd w:val="clear" w:color="auto" w:fill="FFFFFF"/>
        </w:rPr>
        <w:br/>
      </w:r>
      <w:r w:rsidRPr="004F13AF">
        <w:rPr>
          <w:shd w:val="clear" w:color="auto" w:fill="FFFFFF"/>
        </w:rPr>
        <w:t xml:space="preserve">jak i pracujących o 1,8%. Liczba biernych zawodowo natomiast wzrosła o 2,2%. Zwiększyło się również obciążenie pracujących osobami niepracującymi. W 1. kwartale 2026 r. </w:t>
      </w:r>
      <w:r w:rsidR="005A4D3C">
        <w:rPr>
          <w:shd w:val="clear" w:color="auto" w:fill="FFFFFF"/>
        </w:rPr>
        <w:br/>
      </w:r>
      <w:r w:rsidRPr="004F13AF">
        <w:rPr>
          <w:shd w:val="clear" w:color="auto" w:fill="FFFFFF"/>
        </w:rPr>
        <w:t xml:space="preserve">na 1000 pracujących przypadało 849 osób bezrobotnych i biernych zawodowo </w:t>
      </w:r>
      <w:r w:rsidR="005A4D3C">
        <w:rPr>
          <w:shd w:val="clear" w:color="auto" w:fill="FFFFFF"/>
        </w:rPr>
        <w:br/>
      </w:r>
      <w:r w:rsidRPr="004F13AF">
        <w:rPr>
          <w:shd w:val="clear" w:color="auto" w:fill="FFFFFF"/>
        </w:rPr>
        <w:t>(o 31 pracujących więcej niż w 4. kwartale 2025 r.).</w:t>
      </w:r>
    </w:p>
    <w:p w14:paraId="56EF45D6" w14:textId="67F3EDB2" w:rsidR="00D061A3" w:rsidRDefault="00D061A3" w:rsidP="00D061A3">
      <w:pPr>
        <w:suppressAutoHyphens/>
        <w:spacing w:before="0" w:after="0" w:line="240" w:lineRule="auto"/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</w:pPr>
    </w:p>
    <w:p w14:paraId="5128D1A6" w14:textId="5677BE75" w:rsidR="00C22FBA" w:rsidRDefault="00D061A3" w:rsidP="00873FF4">
      <w:pPr>
        <w:suppressAutoHyphens/>
        <w:spacing w:before="0" w:after="0" w:line="240" w:lineRule="auto"/>
        <w:rPr>
          <w:shd w:val="clear" w:color="auto" w:fill="FFFFFF"/>
        </w:rPr>
      </w:pPr>
      <w:r w:rsidRPr="00E8218E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 xml:space="preserve">Wykres </w:t>
      </w:r>
      <w:r w:rsidR="00873FF4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>2</w:t>
      </w:r>
      <w:r w:rsidRPr="00E8218E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 xml:space="preserve">. </w:t>
      </w:r>
      <w:r w:rsidR="00873FF4" w:rsidRPr="00873FF4">
        <w:rPr>
          <w:rFonts w:eastAsia="Times New Roman" w:cs="Times New Roman"/>
          <w:b/>
          <w:bCs/>
          <w:noProof/>
          <w:szCs w:val="19"/>
          <w:shd w:val="clear" w:color="auto" w:fill="FFFFFF"/>
          <w:lang w:eastAsia="pl-PL"/>
        </w:rPr>
        <w:t>Zmiany aktywności ekonomicznej ludności w stosunku do 4. kwartału 2025 r. (w %)</w:t>
      </w:r>
    </w:p>
    <w:p w14:paraId="5A3519B3" w14:textId="7D1EFF51" w:rsidR="00C22FBA" w:rsidRDefault="00866040" w:rsidP="004F13AF">
      <w:pPr>
        <w:suppressAutoHyphens/>
        <w:spacing w:before="480" w:after="0"/>
        <w:rPr>
          <w:shd w:val="clear" w:color="auto" w:fill="FFFFFF"/>
        </w:rPr>
      </w:pPr>
      <w:bookmarkStart w:id="1" w:name="_Hlk209595169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6DBA972" wp14:editId="0856114A">
                <wp:simplePos x="0" y="0"/>
                <wp:positionH relativeFrom="column">
                  <wp:posOffset>1751965</wp:posOffset>
                </wp:positionH>
                <wp:positionV relativeFrom="paragraph">
                  <wp:posOffset>1224915</wp:posOffset>
                </wp:positionV>
                <wp:extent cx="1071880" cy="262255"/>
                <wp:effectExtent l="0" t="0" r="0" b="4445"/>
                <wp:wrapNone/>
                <wp:docPr id="3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880" cy="262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C42F71" w14:textId="38957720" w:rsidR="005902D5" w:rsidRDefault="005902D5" w:rsidP="005902D5">
                            <w:pPr>
                              <w:spacing w:before="0" w:after="0" w:line="2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Bierni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BA972" id="_x0000_s1032" type="#_x0000_t202" style="position:absolute;margin-left:137.95pt;margin-top:96.45pt;width:84.4pt;height:20.6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" fillcolor="white [3212]" stroked="f" strokeweight=".5pt">
                <v:textbox>
                  <w:txbxContent>
                    <w:p w14:paraId="7BC42F71" w14:textId="38957720" w:rsidR="005902D5" w:rsidRDefault="005902D5" w:rsidP="005902D5">
                      <w:pPr>
                        <w:spacing w:before="0" w:after="0" w:line="2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Bierni zawodowo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987FB92" wp14:editId="0CADF329">
                <wp:simplePos x="0" y="0"/>
                <wp:positionH relativeFrom="column">
                  <wp:posOffset>2943860</wp:posOffset>
                </wp:positionH>
                <wp:positionV relativeFrom="paragraph">
                  <wp:posOffset>927735</wp:posOffset>
                </wp:positionV>
                <wp:extent cx="1071880" cy="262255"/>
                <wp:effectExtent l="0" t="0" r="0" b="4445"/>
                <wp:wrapNone/>
                <wp:docPr id="3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880" cy="262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E78CA3" w14:textId="1E52835E" w:rsidR="005902D5" w:rsidRDefault="005902D5" w:rsidP="005902D5">
                            <w:pPr>
                              <w:spacing w:before="0" w:after="0"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bezrobotni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FB92" id="_x0000_s1033" type="#_x0000_t202" style="position:absolute;margin-left:231.8pt;margin-top:73.05pt;width:84.4pt;height:20.6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" fillcolor="white [3212]" stroked="f" strokeweight=".5pt">
                <v:textbox>
                  <w:txbxContent>
                    <w:p w14:paraId="34E78CA3" w14:textId="1E52835E" w:rsidR="005902D5" w:rsidRDefault="005902D5" w:rsidP="005902D5">
                      <w:pPr>
                        <w:spacing w:before="0" w:after="0" w:line="24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bezrobotni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5EEB3DD" wp14:editId="7B47CDC5">
                <wp:simplePos x="0" y="0"/>
                <wp:positionH relativeFrom="column">
                  <wp:posOffset>2943860</wp:posOffset>
                </wp:positionH>
                <wp:positionV relativeFrom="paragraph">
                  <wp:posOffset>640080</wp:posOffset>
                </wp:positionV>
                <wp:extent cx="1071880" cy="262255"/>
                <wp:effectExtent l="0" t="0" r="0" b="4445"/>
                <wp:wrapNone/>
                <wp:docPr id="3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880" cy="262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1B4526" w14:textId="0E408341" w:rsidR="005902D5" w:rsidRDefault="005902D5" w:rsidP="005902D5">
                            <w:pPr>
                              <w:spacing w:before="0" w:after="0"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pracujący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EB3DD" id="_x0000_s1034" type="#_x0000_t202" style="position:absolute;margin-left:231.8pt;margin-top:50.4pt;width:84.4pt;height:20.6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" fillcolor="white [3212]" stroked="f" strokeweight=".5pt">
                <v:textbox>
                  <w:txbxContent>
                    <w:p w14:paraId="501B4526" w14:textId="0E408341" w:rsidR="005902D5" w:rsidRDefault="005902D5" w:rsidP="005902D5">
                      <w:pPr>
                        <w:spacing w:before="0" w:after="0" w:line="24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pracujący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6C8C787" wp14:editId="0D867BCB">
                <wp:simplePos x="0" y="0"/>
                <wp:positionH relativeFrom="column">
                  <wp:posOffset>2865755</wp:posOffset>
                </wp:positionH>
                <wp:positionV relativeFrom="paragraph">
                  <wp:posOffset>375285</wp:posOffset>
                </wp:positionV>
                <wp:extent cx="1071880" cy="262255"/>
                <wp:effectExtent l="0" t="0" r="0" b="4445"/>
                <wp:wrapNone/>
                <wp:docPr id="3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880" cy="262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82520A" w14:textId="2BF33270" w:rsidR="005902D5" w:rsidRDefault="005902D5" w:rsidP="005902D5">
                            <w:pPr>
                              <w:spacing w:before="0" w:after="0"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Aktywni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8C787" id="_x0000_s1035" type="#_x0000_t202" style="position:absolute;margin-left:225.65pt;margin-top:29.55pt;width:84.4pt;height:20.6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" fillcolor="white [3212]" stroked="f" strokeweight=".5pt">
                <v:textbox>
                  <w:txbxContent>
                    <w:p w14:paraId="2F82520A" w14:textId="2BF33270" w:rsidR="005902D5" w:rsidRDefault="005902D5" w:rsidP="005902D5">
                      <w:pPr>
                        <w:spacing w:before="0" w:after="0" w:line="24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Aktywni zawodowo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1280" behindDoc="0" locked="0" layoutInCell="1" allowOverlap="1" wp14:anchorId="711E995F" wp14:editId="54A9B4B6">
            <wp:simplePos x="0" y="0"/>
            <wp:positionH relativeFrom="margin">
              <wp:posOffset>927100</wp:posOffset>
            </wp:positionH>
            <wp:positionV relativeFrom="paragraph">
              <wp:posOffset>188141</wp:posOffset>
            </wp:positionV>
            <wp:extent cx="3243580" cy="1316990"/>
            <wp:effectExtent l="0" t="0" r="0" b="0"/>
            <wp:wrapNone/>
            <wp:docPr id="29" name="Wykres 29" descr="Wykres 2. Zmiany aktywności ekonomicznej ludności w stosunku do 4. kwartału 2025 r. (w %)">
              <a:extLst xmlns:a="http://schemas.openxmlformats.org/drawingml/2006/main">
                <a:ext uri="{FF2B5EF4-FFF2-40B4-BE49-F238E27FC236}">
                  <a16:creationId xmlns:a16="http://schemas.microsoft.com/office/drawing/2014/main" id="{287FAE01-03C1-DC51-671E-93204F27B8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3571E" w14:textId="77777777" w:rsidR="00933B27" w:rsidRDefault="00933B27" w:rsidP="00933B27">
      <w:pPr>
        <w:suppressAutoHyphens/>
        <w:spacing w:before="480" w:after="0"/>
        <w:rPr>
          <w:shd w:val="clear" w:color="auto" w:fill="FFFFFF"/>
        </w:rPr>
      </w:pPr>
    </w:p>
    <w:p w14:paraId="324096D8" w14:textId="77777777" w:rsidR="00933B27" w:rsidRDefault="00933B27" w:rsidP="00933B27">
      <w:pPr>
        <w:suppressAutoHyphens/>
        <w:spacing w:before="480" w:after="0"/>
        <w:rPr>
          <w:shd w:val="clear" w:color="auto" w:fill="FFFFFF"/>
        </w:rPr>
      </w:pPr>
    </w:p>
    <w:p w14:paraId="2F6537CA" w14:textId="0CF90F7E" w:rsidR="00933B27" w:rsidRDefault="00933B27" w:rsidP="00933B27">
      <w:pPr>
        <w:suppressAutoHyphens/>
        <w:spacing w:before="480" w:after="0"/>
        <w:rPr>
          <w:shd w:val="clear" w:color="auto" w:fill="FFFFFF"/>
        </w:rPr>
      </w:pPr>
      <w:r w:rsidRPr="00933B27">
        <w:rPr>
          <w:shd w:val="clear" w:color="auto" w:fill="FFFFFF"/>
        </w:rPr>
        <w:lastRenderedPageBreak/>
        <w:t xml:space="preserve">Współczynnik aktywności zawodowej wyniósł 55,5% i obniżył się o 1,0 p. proc. w porównaniu </w:t>
      </w:r>
      <w:r>
        <w:rPr>
          <w:shd w:val="clear" w:color="auto" w:fill="FFFFFF"/>
        </w:rPr>
        <w:br/>
      </w:r>
      <w:r w:rsidRPr="00933B27">
        <w:rPr>
          <w:shd w:val="clear" w:color="auto" w:fill="FFFFFF"/>
        </w:rPr>
        <w:t xml:space="preserve">z poprzednim kwartałem. Odnotowano spadek poziomu aktywności zawodowej zarówno </w:t>
      </w:r>
      <w:r>
        <w:rPr>
          <w:shd w:val="clear" w:color="auto" w:fill="FFFFFF"/>
        </w:rPr>
        <w:br/>
      </w:r>
      <w:r w:rsidRPr="00933B27">
        <w:rPr>
          <w:shd w:val="clear" w:color="auto" w:fill="FFFFFF"/>
        </w:rPr>
        <w:t>w populacji mężczyzn (o 1,9 p. proc.), jak i kobiet (o 0,2 p. proc.). Wskaźnik ten zmniejszył się zarówno w miastach (o 0,5 p. proc.), jak i na wsi (o 2,5 p. proc.).</w:t>
      </w:r>
    </w:p>
    <w:p w14:paraId="6E42C9EF" w14:textId="6A3F58CC" w:rsidR="00922ADC" w:rsidRDefault="00922ADC" w:rsidP="00922ADC">
      <w:pPr>
        <w:pStyle w:val="33Tytutablicywykresumapy"/>
        <w:spacing w:before="240"/>
        <w:rPr>
          <w:shd w:val="clear" w:color="auto" w:fill="FFFFFF"/>
        </w:rPr>
      </w:pPr>
      <w:r w:rsidRPr="00CF5BAB">
        <w:rPr>
          <w:shd w:val="clear" w:color="auto" w:fill="FFFFFF"/>
        </w:rPr>
        <w:t>Wykres</w:t>
      </w:r>
      <w:r>
        <w:rPr>
          <w:shd w:val="clear" w:color="auto" w:fill="FFFFFF"/>
        </w:rPr>
        <w:t xml:space="preserve"> 3.</w:t>
      </w:r>
      <w:r w:rsidRPr="00CF5BAB">
        <w:rPr>
          <w:shd w:val="clear" w:color="auto" w:fill="FFFFFF"/>
        </w:rPr>
        <w:t xml:space="preserve"> </w:t>
      </w:r>
      <w:r w:rsidRPr="00864039">
        <w:rPr>
          <w:shd w:val="clear" w:color="auto" w:fill="FFFFFF"/>
        </w:rPr>
        <w:t>Aktywność ekonomiczna ludności w 1</w:t>
      </w:r>
      <w:r>
        <w:rPr>
          <w:shd w:val="clear" w:color="auto" w:fill="FFFFFF"/>
        </w:rPr>
        <w:t>.</w:t>
      </w:r>
      <w:r w:rsidRPr="00864039">
        <w:rPr>
          <w:shd w:val="clear" w:color="auto" w:fill="FFFFFF"/>
        </w:rPr>
        <w:t xml:space="preserve"> kwartale 2026 r.</w:t>
      </w:r>
    </w:p>
    <w:p w14:paraId="6A8E4039" w14:textId="138B3FCB" w:rsidR="00922ADC" w:rsidRDefault="009D59A7" w:rsidP="00933B27">
      <w:pPr>
        <w:suppressAutoHyphens/>
        <w:spacing w:before="480" w:after="0"/>
        <w:rPr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DFE99DB" wp14:editId="3A84FAE3">
                <wp:simplePos x="0" y="0"/>
                <wp:positionH relativeFrom="margin">
                  <wp:posOffset>2555421</wp:posOffset>
                </wp:positionH>
                <wp:positionV relativeFrom="paragraph">
                  <wp:posOffset>83820</wp:posOffset>
                </wp:positionV>
                <wp:extent cx="2672352" cy="297815"/>
                <wp:effectExtent l="0" t="0" r="0" b="6985"/>
                <wp:wrapNone/>
                <wp:docPr id="3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352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876D7C" w14:textId="01A0889E" w:rsidR="002F1EB5" w:rsidRDefault="002F1EB5" w:rsidP="002F1EB5">
                            <w:pPr>
                              <w:spacing w:before="0" w:after="0" w:line="32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F1EB5">
                              <w:rPr>
                                <w:bCs/>
                                <w:sz w:val="16"/>
                                <w:szCs w:val="16"/>
                              </w:rPr>
                              <w:t>według wskaźników aktywności ekonomicznej (w 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FE99DB" id="_x0000_s1036" type="#_x0000_t202" style="position:absolute;margin-left:201.2pt;margin-top:6.6pt;width:210.4pt;height:23.45pt;z-index:252015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" filled="f" stroked="f" strokeweight=".5pt">
                <v:textbox>
                  <w:txbxContent>
                    <w:p w14:paraId="04876D7C" w14:textId="01A0889E" w:rsidR="002F1EB5" w:rsidRDefault="002F1EB5" w:rsidP="002F1EB5">
                      <w:pPr>
                        <w:spacing w:before="0" w:after="0" w:line="32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F1EB5">
                        <w:rPr>
                          <w:bCs/>
                          <w:sz w:val="16"/>
                          <w:szCs w:val="16"/>
                        </w:rPr>
                        <w:t>według wskaźników aktywności ekonomicznej (w 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EB5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32EF1F3" wp14:editId="2BA02A56">
                <wp:simplePos x="0" y="0"/>
                <wp:positionH relativeFrom="margin">
                  <wp:posOffset>42545</wp:posOffset>
                </wp:positionH>
                <wp:positionV relativeFrom="paragraph">
                  <wp:posOffset>81915</wp:posOffset>
                </wp:positionV>
                <wp:extent cx="2411095" cy="297815"/>
                <wp:effectExtent l="0" t="0" r="0" b="6985"/>
                <wp:wrapNone/>
                <wp:docPr id="3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09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F3513A" w14:textId="3AB7A504" w:rsidR="002F1EB5" w:rsidRDefault="002F1EB5" w:rsidP="002F1EB5">
                            <w:pPr>
                              <w:spacing w:before="0" w:after="0" w:line="32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F1EB5">
                              <w:rPr>
                                <w:bCs/>
                                <w:sz w:val="16"/>
                                <w:szCs w:val="16"/>
                              </w:rPr>
                              <w:t>według statusu na rynku pracy (w tysiącach)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EF1F3" id="_x0000_s1037" type="#_x0000_t202" style="position:absolute;margin-left:3.35pt;margin-top:6.45pt;width:189.85pt;height:23.45pt;z-index:252013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" filled="f" stroked="f" strokeweight=".5pt">
                <v:textbox>
                  <w:txbxContent>
                    <w:p w14:paraId="4FF3513A" w14:textId="3AB7A504" w:rsidR="002F1EB5" w:rsidRDefault="002F1EB5" w:rsidP="002F1EB5">
                      <w:pPr>
                        <w:spacing w:before="0" w:after="0" w:line="32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F1EB5">
                        <w:rPr>
                          <w:bCs/>
                          <w:sz w:val="16"/>
                          <w:szCs w:val="16"/>
                        </w:rPr>
                        <w:t>według statusu na rynku pracy (w tysiącach)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A9A43" w14:textId="2D607C0A" w:rsidR="00933B27" w:rsidRDefault="00CC7716" w:rsidP="002F1EB5">
      <w:pPr>
        <w:pStyle w:val="33Tytutablicywykresumapy"/>
        <w:tabs>
          <w:tab w:val="left" w:pos="5490"/>
        </w:tabs>
        <w:spacing w:before="2400"/>
        <w:rPr>
          <w:shd w:val="clear" w:color="auto" w:fill="FFFFFF"/>
        </w:rPr>
      </w:pPr>
      <w: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34BC7BA" wp14:editId="2DA2C170">
                <wp:simplePos x="0" y="0"/>
                <wp:positionH relativeFrom="column">
                  <wp:posOffset>4220845</wp:posOffset>
                </wp:positionH>
                <wp:positionV relativeFrom="paragraph">
                  <wp:posOffset>1463040</wp:posOffset>
                </wp:positionV>
                <wp:extent cx="845820" cy="554990"/>
                <wp:effectExtent l="0" t="0" r="0" b="0"/>
                <wp:wrapNone/>
                <wp:docPr id="4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05F319" w14:textId="50CDD13A" w:rsid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Stopa</w:t>
                            </w:r>
                          </w:p>
                          <w:p w14:paraId="7756C378" w14:textId="171E458E" w:rsidR="00CC7716" w:rsidRP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bezrobocia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BC7BA" id="_x0000_s1038" type="#_x0000_t202" style="position:absolute;left:0;text-align:left;margin-left:332.35pt;margin-top:115.2pt;width:66.6pt;height:43.7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" filled="f" stroked="f" strokeweight=".5pt">
                <v:textbox>
                  <w:txbxContent>
                    <w:p w14:paraId="2A05F319" w14:textId="50CDD13A" w:rsid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Stopa</w:t>
                      </w:r>
                    </w:p>
                    <w:p w14:paraId="7756C378" w14:textId="171E458E" w:rsidR="00CC7716" w:rsidRP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bezrobocia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9C7631C" wp14:editId="476FF8A6">
                <wp:simplePos x="0" y="0"/>
                <wp:positionH relativeFrom="column">
                  <wp:posOffset>3602990</wp:posOffset>
                </wp:positionH>
                <wp:positionV relativeFrom="paragraph">
                  <wp:posOffset>1463040</wp:posOffset>
                </wp:positionV>
                <wp:extent cx="845820" cy="554990"/>
                <wp:effectExtent l="0" t="0" r="0" b="0"/>
                <wp:wrapNone/>
                <wp:docPr id="4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EEA98C" w14:textId="63BB1ECA" w:rsid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Wskaźnik</w:t>
                            </w:r>
                          </w:p>
                          <w:p w14:paraId="36FC9B46" w14:textId="113651F8" w:rsidR="00CC7716" w:rsidRP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7631C" id="_x0000_s1039" type="#_x0000_t202" style="position:absolute;left:0;text-align:left;margin-left:283.7pt;margin-top:115.2pt;width:66.6pt;height:43.7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" filled="f" stroked="f" strokeweight=".5pt">
                <v:textbox>
                  <w:txbxContent>
                    <w:p w14:paraId="48EEA98C" w14:textId="63BB1ECA" w:rsid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Wskaźnik</w:t>
                      </w:r>
                    </w:p>
                    <w:p w14:paraId="36FC9B46" w14:textId="113651F8" w:rsidR="00CC7716" w:rsidRP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FAF6490" wp14:editId="14B6E4B0">
                <wp:simplePos x="0" y="0"/>
                <wp:positionH relativeFrom="column">
                  <wp:posOffset>2982595</wp:posOffset>
                </wp:positionH>
                <wp:positionV relativeFrom="paragraph">
                  <wp:posOffset>1461770</wp:posOffset>
                </wp:positionV>
                <wp:extent cx="845820" cy="554990"/>
                <wp:effectExtent l="0" t="0" r="0" b="0"/>
                <wp:wrapNone/>
                <wp:docPr id="4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85665D" w14:textId="363C7447" w:rsid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Współczynnik</w:t>
                            </w:r>
                          </w:p>
                          <w:p w14:paraId="76F52C85" w14:textId="05DA93BC" w:rsid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aktywności</w:t>
                            </w:r>
                          </w:p>
                          <w:p w14:paraId="7D7FC268" w14:textId="604758E2" w:rsidR="00CC7716" w:rsidRP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zawodowej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6490" id="_x0000_s1040" type="#_x0000_t202" style="position:absolute;left:0;text-align:left;margin-left:234.85pt;margin-top:115.1pt;width:66.6pt;height:43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" filled="f" stroked="f" strokeweight=".5pt">
                <v:textbox>
                  <w:txbxContent>
                    <w:p w14:paraId="5085665D" w14:textId="363C7447" w:rsid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Współczynnik</w:t>
                      </w:r>
                    </w:p>
                    <w:p w14:paraId="76F52C85" w14:textId="05DA93BC" w:rsid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aktywności</w:t>
                      </w:r>
                    </w:p>
                    <w:p w14:paraId="7D7FC268" w14:textId="604758E2" w:rsidR="00CC7716" w:rsidRP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zawodowej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8E01029" wp14:editId="12D72B7D">
                <wp:simplePos x="0" y="0"/>
                <wp:positionH relativeFrom="column">
                  <wp:posOffset>1736725</wp:posOffset>
                </wp:positionH>
                <wp:positionV relativeFrom="paragraph">
                  <wp:posOffset>1463040</wp:posOffset>
                </wp:positionV>
                <wp:extent cx="742950" cy="345440"/>
                <wp:effectExtent l="0" t="0" r="0" b="0"/>
                <wp:wrapNone/>
                <wp:docPr id="4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C042E6" w14:textId="785A9BB3" w:rsid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Bierni</w:t>
                            </w:r>
                          </w:p>
                          <w:p w14:paraId="6736286D" w14:textId="6025F05D" w:rsidR="00CC7716" w:rsidRP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01029" id="_x0000_s1041" type="#_x0000_t202" style="position:absolute;left:0;text-align:left;margin-left:136.75pt;margin-top:115.2pt;width:58.5pt;height:27.2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" filled="f" stroked="f" strokeweight=".5pt">
                <v:textbox>
                  <w:txbxContent>
                    <w:p w14:paraId="42C042E6" w14:textId="785A9BB3" w:rsid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Bierni</w:t>
                      </w:r>
                    </w:p>
                    <w:p w14:paraId="6736286D" w14:textId="6025F05D" w:rsidR="00CC7716" w:rsidRP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zawodowo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AFC1528" wp14:editId="63AC13A7">
                <wp:simplePos x="0" y="0"/>
                <wp:positionH relativeFrom="column">
                  <wp:posOffset>741680</wp:posOffset>
                </wp:positionH>
                <wp:positionV relativeFrom="paragraph">
                  <wp:posOffset>1463040</wp:posOffset>
                </wp:positionV>
                <wp:extent cx="742950" cy="345440"/>
                <wp:effectExtent l="0" t="0" r="0" b="0"/>
                <wp:wrapNone/>
                <wp:docPr id="4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FFD0B7" w14:textId="1A102CA5" w:rsidR="00CC7716" w:rsidRP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pracujący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C1528" id="_x0000_s1042" type="#_x0000_t202" style="position:absolute;left:0;text-align:left;margin-left:58.4pt;margin-top:115.2pt;width:58.5pt;height:27.2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" filled="f" stroked="f" strokeweight=".5pt">
                <v:textbox>
                  <w:txbxContent>
                    <w:p w14:paraId="4CFFD0B7" w14:textId="1A102CA5" w:rsidR="00CC7716" w:rsidRP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pracujący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868B0D5" wp14:editId="5B7AE52D">
                <wp:simplePos x="0" y="0"/>
                <wp:positionH relativeFrom="column">
                  <wp:posOffset>1242695</wp:posOffset>
                </wp:positionH>
                <wp:positionV relativeFrom="paragraph">
                  <wp:posOffset>1463040</wp:posOffset>
                </wp:positionV>
                <wp:extent cx="742950" cy="345440"/>
                <wp:effectExtent l="0" t="0" r="0" b="0"/>
                <wp:wrapNone/>
                <wp:docPr id="4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985A78" w14:textId="08A50967" w:rsidR="00CC7716" w:rsidRP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bezrobotni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B0D5" id="_x0000_s1043" type="#_x0000_t202" style="position:absolute;left:0;text-align:left;margin-left:97.85pt;margin-top:115.2pt;width:58.5pt;height:27.2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" filled="f" stroked="f" strokeweight=".5pt">
                <v:textbox>
                  <w:txbxContent>
                    <w:p w14:paraId="2F985A78" w14:textId="08A50967" w:rsidR="00CC7716" w:rsidRP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bezrobotni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5C84B0A" wp14:editId="1A99A18C">
                <wp:simplePos x="0" y="0"/>
                <wp:positionH relativeFrom="column">
                  <wp:posOffset>250190</wp:posOffset>
                </wp:positionH>
                <wp:positionV relativeFrom="paragraph">
                  <wp:posOffset>1461951</wp:posOffset>
                </wp:positionV>
                <wp:extent cx="742950" cy="345440"/>
                <wp:effectExtent l="0" t="0" r="0" b="0"/>
                <wp:wrapNone/>
                <wp:docPr id="3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91E394" w14:textId="0732C644" w:rsid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Aktywni</w:t>
                            </w:r>
                          </w:p>
                          <w:p w14:paraId="37A0C55B" w14:textId="44722EF2" w:rsidR="00CC7716" w:rsidRPr="00CC7716" w:rsidRDefault="00CC7716" w:rsidP="00CC7716">
                            <w:pPr>
                              <w:spacing w:before="0" w:after="0" w:line="240" w:lineRule="auto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4B0A" id="_x0000_s1044" type="#_x0000_t202" style="position:absolute;left:0;text-align:left;margin-left:19.7pt;margin-top:115.1pt;width:58.5pt;height:27.2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" filled="f" stroked="f" strokeweight=".5pt">
                <v:textbox>
                  <w:txbxContent>
                    <w:p w14:paraId="7F91E394" w14:textId="0732C644" w:rsid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Aktywni</w:t>
                      </w:r>
                    </w:p>
                    <w:p w14:paraId="37A0C55B" w14:textId="44722EF2" w:rsidR="00CC7716" w:rsidRPr="00CC7716" w:rsidRDefault="00CC7716" w:rsidP="00CC7716">
                      <w:pPr>
                        <w:spacing w:before="0" w:after="0" w:line="240" w:lineRule="auto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zawodowo</w:t>
                      </w:r>
                    </w:p>
                  </w:txbxContent>
                </v:textbox>
              </v:shape>
            </w:pict>
          </mc:Fallback>
        </mc:AlternateContent>
      </w:r>
      <w:r w:rsidR="002F1EB5">
        <w:drawing>
          <wp:anchor distT="0" distB="0" distL="114300" distR="114300" simplePos="0" relativeHeight="252011520" behindDoc="0" locked="0" layoutInCell="1" allowOverlap="1" wp14:anchorId="594B77F9" wp14:editId="3DC78E05">
            <wp:simplePos x="0" y="0"/>
            <wp:positionH relativeFrom="column">
              <wp:posOffset>2731135</wp:posOffset>
            </wp:positionH>
            <wp:positionV relativeFrom="paragraph">
              <wp:posOffset>24130</wp:posOffset>
            </wp:positionV>
            <wp:extent cx="2359025" cy="1574982"/>
            <wp:effectExtent l="0" t="0" r="0" b="0"/>
            <wp:wrapNone/>
            <wp:docPr id="35" name="Wykres 35" descr="Wykres 3. Aktywność ekonomiczna ludności w 1. kwartale 2026 r. - według wskaźników aktywności ekonomicznej (w %)">
              <a:extLst xmlns:a="http://schemas.openxmlformats.org/drawingml/2006/main">
                <a:ext uri="{FF2B5EF4-FFF2-40B4-BE49-F238E27FC236}">
                  <a16:creationId xmlns:a16="http://schemas.microsoft.com/office/drawing/2014/main" id="{962A1A91-7029-4AC6-91F6-E23C20FDB1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EB5">
        <w:drawing>
          <wp:anchor distT="0" distB="0" distL="114300" distR="114300" simplePos="0" relativeHeight="252010496" behindDoc="0" locked="0" layoutInCell="1" allowOverlap="1" wp14:anchorId="6F567088" wp14:editId="68E1E97F">
            <wp:simplePos x="0" y="0"/>
            <wp:positionH relativeFrom="margin">
              <wp:posOffset>0</wp:posOffset>
            </wp:positionH>
            <wp:positionV relativeFrom="paragraph">
              <wp:posOffset>22860</wp:posOffset>
            </wp:positionV>
            <wp:extent cx="2498271" cy="1578429"/>
            <wp:effectExtent l="0" t="0" r="0" b="0"/>
            <wp:wrapNone/>
            <wp:docPr id="34" name="Wykres 34" descr="Wykres 3. Aktywność ekonomiczna ludności w 1. kwartale 2026 r. - według statusu na rynku pracy (w tysiącach)">
              <a:extLst xmlns:a="http://schemas.openxmlformats.org/drawingml/2006/main">
                <a:ext uri="{FF2B5EF4-FFF2-40B4-BE49-F238E27FC236}">
                  <a16:creationId xmlns:a16="http://schemas.microsoft.com/office/drawing/2014/main" id="{656CEE16-4A80-1467-68A0-5624EC278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EB5">
        <w:rPr>
          <w:shd w:val="clear" w:color="auto" w:fill="FFFFFF"/>
        </w:rPr>
        <w:tab/>
      </w:r>
      <w:r w:rsidR="002F1EB5">
        <w:rPr>
          <w:shd w:val="clear" w:color="auto" w:fill="FFFFFF"/>
        </w:rPr>
        <w:tab/>
      </w:r>
    </w:p>
    <w:p w14:paraId="4158F0AD" w14:textId="1AC14964" w:rsidR="00C73CB5" w:rsidRDefault="00406465" w:rsidP="00406465">
      <w:pPr>
        <w:pStyle w:val="33Tytutablicywykresumapy"/>
        <w:spacing w:before="240"/>
        <w:rPr>
          <w:shd w:val="clear" w:color="auto" w:fill="FFFFFF"/>
        </w:rPr>
      </w:pPr>
      <w: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4119526" wp14:editId="57E3A3F4">
                <wp:simplePos x="0" y="0"/>
                <wp:positionH relativeFrom="column">
                  <wp:posOffset>1945640</wp:posOffset>
                </wp:positionH>
                <wp:positionV relativeFrom="paragraph">
                  <wp:posOffset>161925</wp:posOffset>
                </wp:positionV>
                <wp:extent cx="669290" cy="297815"/>
                <wp:effectExtent l="0" t="0" r="0" b="6985"/>
                <wp:wrapNone/>
                <wp:docPr id="4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D76C8A" w14:textId="55D7E614" w:rsidR="00B10934" w:rsidRDefault="00B10934" w:rsidP="00B10934">
                            <w:pPr>
                              <w:spacing w:before="0" w:after="0"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Mężczyźni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119526" id="_x0000_s1045" type="#_x0000_t202" style="position:absolute;left:0;text-align:left;margin-left:153.2pt;margin-top:12.75pt;width:52.7pt;height:23.45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" filled="f" stroked="f" strokeweight=".5pt">
                <v:textbox>
                  <w:txbxContent>
                    <w:p w14:paraId="69D76C8A" w14:textId="55D7E614" w:rsidR="00B10934" w:rsidRDefault="00B10934" w:rsidP="00B10934">
                      <w:pPr>
                        <w:spacing w:before="0" w:after="0" w:line="3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Mężczyźni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D3B5A9B" wp14:editId="53159F4E">
                <wp:simplePos x="0" y="0"/>
                <wp:positionH relativeFrom="column">
                  <wp:posOffset>1757045</wp:posOffset>
                </wp:positionH>
                <wp:positionV relativeFrom="paragraph">
                  <wp:posOffset>269875</wp:posOffset>
                </wp:positionV>
                <wp:extent cx="251460" cy="125730"/>
                <wp:effectExtent l="0" t="0" r="0" b="7620"/>
                <wp:wrapNone/>
                <wp:docPr id="4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8056E" id="Prostokąt 2" o:spid="_x0000_s1026" style="position:absolute;margin-left:138.35pt;margin-top:21.25pt;width:19.8pt;height:9.9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" fillcolor="#001d77" stroked="f" strokeweight="1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0AC8977" wp14:editId="7F8D611A">
                <wp:simplePos x="0" y="0"/>
                <wp:positionH relativeFrom="column">
                  <wp:posOffset>3007360</wp:posOffset>
                </wp:positionH>
                <wp:positionV relativeFrom="paragraph">
                  <wp:posOffset>167005</wp:posOffset>
                </wp:positionV>
                <wp:extent cx="742950" cy="297815"/>
                <wp:effectExtent l="0" t="0" r="0" b="6985"/>
                <wp:wrapNone/>
                <wp:docPr id="4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8BBF23" w14:textId="3F208CA9" w:rsidR="00B10934" w:rsidRDefault="00B10934" w:rsidP="00B10934">
                            <w:pPr>
                              <w:spacing w:before="0" w:after="0"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C8977" id="_x0000_s1046" type="#_x0000_t202" style="position:absolute;left:0;text-align:left;margin-left:236.8pt;margin-top:13.15pt;width:58.5pt;height:23.45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" filled="f" stroked="f" strokeweight=".5pt">
                <v:textbox>
                  <w:txbxContent>
                    <w:p w14:paraId="2B8BBF23" w14:textId="3F208CA9" w:rsidR="00B10934" w:rsidRDefault="00B10934" w:rsidP="00B10934">
                      <w:pPr>
                        <w:spacing w:before="0" w:after="0" w:line="3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Kobiety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2C4B5318" wp14:editId="6DD3269E">
                <wp:simplePos x="0" y="0"/>
                <wp:positionH relativeFrom="column">
                  <wp:posOffset>2821305</wp:posOffset>
                </wp:positionH>
                <wp:positionV relativeFrom="paragraph">
                  <wp:posOffset>270329</wp:posOffset>
                </wp:positionV>
                <wp:extent cx="251460" cy="125730"/>
                <wp:effectExtent l="0" t="0" r="0" b="7620"/>
                <wp:wrapNone/>
                <wp:docPr id="4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0309A" id="Prostokąt 2" o:spid="_x0000_s1026" style="position:absolute;margin-left:222.15pt;margin-top:21.3pt;width:19.8pt;height:9.9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" fillcolor="#ccd2e4" stroked="f" strokeweight="1pt"/>
            </w:pict>
          </mc:Fallback>
        </mc:AlternateContent>
      </w:r>
    </w:p>
    <w:p w14:paraId="29460F6D" w14:textId="77777777" w:rsidR="00406465" w:rsidRDefault="00406465" w:rsidP="00406465">
      <w:pPr>
        <w:pStyle w:val="33Tytutablicywykresumapy"/>
        <w:spacing w:before="240"/>
        <w:rPr>
          <w:shd w:val="clear" w:color="auto" w:fill="FFFFFF"/>
        </w:rPr>
      </w:pPr>
    </w:p>
    <w:p w14:paraId="5B1D521C" w14:textId="13EC1DAA" w:rsidR="00406465" w:rsidRDefault="004623E4" w:rsidP="004623E4">
      <w:pPr>
        <w:rPr>
          <w:shd w:val="clear" w:color="auto" w:fill="FFFFFF"/>
        </w:rPr>
      </w:pPr>
      <w:r w:rsidRPr="004623E4">
        <w:rPr>
          <w:shd w:val="clear" w:color="auto" w:fill="FFFFFF"/>
        </w:rPr>
        <w:t>Najwyższą wartość współczynnika aktywności zawodowej pod względem wieku odnotowano w grupie 35–44 lata, który wyniósł 92,5%, a najniższą wśród osób w wieku 55–89 lat – 23,1%. Dla osób w wieku produkcyjnym współczynnik ten wyniósł 80,0%.</w:t>
      </w:r>
    </w:p>
    <w:p w14:paraId="0511EE15" w14:textId="7652A1C7" w:rsidR="00761A27" w:rsidRDefault="00761A27" w:rsidP="00761A27">
      <w:pPr>
        <w:pStyle w:val="32tyturozdziau"/>
        <w:rPr>
          <w:lang w:eastAsia="pl-PL"/>
        </w:rPr>
      </w:pPr>
      <w:r>
        <w:rPr>
          <w:lang w:eastAsia="pl-PL"/>
        </w:rPr>
        <w:t>Pracujący</w:t>
      </w:r>
    </w:p>
    <w:p w14:paraId="5D394A46" w14:textId="729A656E" w:rsidR="00B450C6" w:rsidRPr="00B450C6" w:rsidRDefault="00B450C6" w:rsidP="00B450C6">
      <w:pPr>
        <w:suppressAutoHyphens/>
        <w:spacing w:after="0"/>
        <w:rPr>
          <w:shd w:val="clear" w:color="auto" w:fill="FFFFFF"/>
        </w:rPr>
      </w:pPr>
      <w:r w:rsidRPr="00B450C6">
        <w:rPr>
          <w:shd w:val="clear" w:color="auto" w:fill="FFFFFF"/>
        </w:rPr>
        <w:t xml:space="preserve">W 1. kwartale 2026 r. w województwie śląskim populacja pracujących liczyła 1 902 tys. osób, </w:t>
      </w:r>
      <w:r>
        <w:rPr>
          <w:shd w:val="clear" w:color="auto" w:fill="FFFFFF"/>
        </w:rPr>
        <w:br/>
      </w:r>
      <w:r w:rsidRPr="00B450C6">
        <w:rPr>
          <w:shd w:val="clear" w:color="auto" w:fill="FFFFFF"/>
        </w:rPr>
        <w:t xml:space="preserve">a wskaźnik zatrudnienia wyniósł 54,1% i zmniejszył się o </w:t>
      </w:r>
      <w:r w:rsidR="00CD1ECF">
        <w:rPr>
          <w:shd w:val="clear" w:color="auto" w:fill="FFFFFF"/>
        </w:rPr>
        <w:t>0,9</w:t>
      </w:r>
      <w:r w:rsidRPr="00B450C6">
        <w:rPr>
          <w:shd w:val="clear" w:color="auto" w:fill="FFFFFF"/>
        </w:rPr>
        <w:t xml:space="preserve"> p. proc. w stosunku do poprzedniego kwartału.</w:t>
      </w:r>
    </w:p>
    <w:p w14:paraId="7539435C" w14:textId="79E33585" w:rsidR="00F633A1" w:rsidRDefault="00B450C6" w:rsidP="00B450C6">
      <w:pPr>
        <w:suppressAutoHyphens/>
        <w:spacing w:after="0"/>
        <w:rPr>
          <w:shd w:val="clear" w:color="auto" w:fill="FFFFFF"/>
        </w:rPr>
      </w:pPr>
      <w:r w:rsidRPr="00B450C6">
        <w:rPr>
          <w:shd w:val="clear" w:color="auto" w:fill="FFFFFF"/>
        </w:rPr>
        <w:t>W porównaniu z 4. kwartałem 2025 r. liczba pracujących zmniejszyła się o 1,8%, przy czym spadek wystąpił zarówno wśród mężczyzn (o 2,6%), jak i wśród kobiet (o 1,0%). Liczba pracujących zmniejszyła się także w miastach (o 1,1%) i na wsi (o 4,2%).</w:t>
      </w:r>
    </w:p>
    <w:p w14:paraId="46631B77" w14:textId="2A656827" w:rsidR="005349F3" w:rsidRDefault="00873982" w:rsidP="006843E5">
      <w:pPr>
        <w:suppressAutoHyphens/>
        <w:spacing w:before="240" w:after="0" w:line="240" w:lineRule="auto"/>
        <w:rPr>
          <w:b/>
          <w:bCs/>
          <w:shd w:val="clear" w:color="auto" w:fill="FFFFFF"/>
        </w:rPr>
      </w:pPr>
      <w:r w:rsidRPr="00F633A1">
        <w:rPr>
          <w:b/>
          <w:bCs/>
          <w:shd w:val="clear" w:color="auto" w:fill="FFFFFF"/>
        </w:rPr>
        <w:t xml:space="preserve">Wykres 4. </w:t>
      </w:r>
      <w:r w:rsidR="006843E5" w:rsidRPr="006843E5">
        <w:rPr>
          <w:b/>
          <w:bCs/>
          <w:shd w:val="clear" w:color="auto" w:fill="FFFFFF"/>
        </w:rPr>
        <w:t>Struktura pracujących według wieku i wykształcenia w 1. kwartale 2026 r. (w %)</w:t>
      </w:r>
    </w:p>
    <w:p w14:paraId="3937DF58" w14:textId="1AC6A21C" w:rsidR="00F633A1" w:rsidRDefault="00F172B7" w:rsidP="00F633A1">
      <w:pPr>
        <w:suppressAutoHyphens/>
        <w:spacing w:after="0"/>
        <w:rPr>
          <w:b/>
          <w:bCs/>
          <w:noProof/>
          <w:shd w:val="clear" w:color="auto" w:fill="FFFFFF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5145BC33" wp14:editId="587D651F">
                <wp:simplePos x="0" y="0"/>
                <wp:positionH relativeFrom="column">
                  <wp:posOffset>-922564</wp:posOffset>
                </wp:positionH>
                <wp:positionV relativeFrom="paragraph">
                  <wp:posOffset>80191</wp:posOffset>
                </wp:positionV>
                <wp:extent cx="6745060" cy="1979930"/>
                <wp:effectExtent l="0" t="0" r="0" b="0"/>
                <wp:wrapNone/>
                <wp:docPr id="7" name="Grupa 7" descr="Wykres 4. Struktura pracujących według wieku i wykształcenia w 1. kwartale 2026 r. (w %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060" cy="1979930"/>
                          <a:chOff x="0" y="0"/>
                          <a:chExt cx="6745060" cy="1979930"/>
                        </a:xfrm>
                      </wpg:grpSpPr>
                      <wpg:graphicFrame>
                        <wpg:cNvPr id="50" name="Wykres 50">
                          <a:extLst>
                            <a:ext uri="{FF2B5EF4-FFF2-40B4-BE49-F238E27FC236}">
                              <a16:creationId xmlns:a16="http://schemas.microsoft.com/office/drawing/2014/main" id="{D1075689-9A9E-49D3-AB66-769AD1A1FCC3}"/>
                            </a:ext>
                          </a:extLst>
                        </wpg:cNvPr>
                        <wpg:cNvFrPr/>
                        <wpg:xfrm>
                          <a:off x="0" y="0"/>
                          <a:ext cx="3876675" cy="19799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g:graphicFrame>
                        <wpg:cNvPr id="51" name="Wykres 51">
                          <a:extLst>
                            <a:ext uri="{FF2B5EF4-FFF2-40B4-BE49-F238E27FC236}">
                              <a16:creationId xmlns:a16="http://schemas.microsoft.com/office/drawing/2014/main" id="{2ECA230A-9778-471C-BE6E-D5808051CD2F}"/>
                            </a:ext>
                          </a:extLst>
                        </wpg:cNvPr>
                        <wpg:cNvFrPr/>
                        <wpg:xfrm>
                          <a:off x="2868385" y="0"/>
                          <a:ext cx="3876675" cy="19799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0437759" id="Grupa 7" o:spid="_x0000_s1026" alt="Wykres 4. Struktura pracujących według wieku i wykształcenia w 1. kwartale 2026 r. (w %)" style="position:absolute;margin-left:-72.65pt;margin-top:6.3pt;width:531.1pt;height:155.9pt;z-index:252038144" coordsize="67450,19799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">
                <v:shape id="Wykres 50" o:spid="_x0000_s1027" type="#_x0000_t75" style="position:absolute;left:12009;top:2499;width:14752;height:14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">
                  <v:imagedata r:id="rId22" o:title=""/>
                  <o:lock v:ext="edit" aspectratio="f"/>
                </v:shape>
                <v:shape id="Wykres 51" o:spid="_x0000_s1028" type="#_x0000_t75" style="position:absolute;left:40660;top:1280;width:14813;height:160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">
                  <v:imagedata r:id="rId23" o:title=""/>
                  <o:lock v:ext="edit" aspectratio="f"/>
                </v:shape>
              </v:group>
            </w:pict>
          </mc:Fallback>
        </mc:AlternateContent>
      </w:r>
    </w:p>
    <w:p w14:paraId="75670983" w14:textId="63F4B84F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6ACDD15D" w14:textId="08BDC0EE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2E144D6C" w14:textId="6D1D5285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5F150318" w14:textId="7D55208E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4AB22E1E" w14:textId="77777777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091726AE" w14:textId="77777777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4BE7CC1D" w14:textId="543DE775" w:rsidR="00A70722" w:rsidRDefault="008638CE" w:rsidP="00F633A1">
      <w:pPr>
        <w:suppressAutoHyphens/>
        <w:spacing w:after="0"/>
        <w:rPr>
          <w:b/>
          <w:bCs/>
          <w:noProof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F2A8109" wp14:editId="589CA938">
                <wp:simplePos x="0" y="0"/>
                <wp:positionH relativeFrom="column">
                  <wp:posOffset>3544570</wp:posOffset>
                </wp:positionH>
                <wp:positionV relativeFrom="paragraph">
                  <wp:posOffset>191135</wp:posOffset>
                </wp:positionV>
                <wp:extent cx="1689735" cy="500380"/>
                <wp:effectExtent l="0" t="0" r="0" b="0"/>
                <wp:wrapNone/>
                <wp:docPr id="11568276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50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9AFA43" w14:textId="7437BE17" w:rsidR="00790F4E" w:rsidRDefault="00790F4E" w:rsidP="00790F4E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90F4E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Policealne i średnie zawodowe, branżowe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A8109" id="_x0000_s1047" type="#_x0000_t202" style="position:absolute;margin-left:279.1pt;margin-top:15.05pt;width:133.05pt;height:39.4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" filled="f" stroked="f" strokeweight=".5pt">
                <v:textbox>
                  <w:txbxContent>
                    <w:p w14:paraId="039AFA43" w14:textId="7437BE17" w:rsidR="00790F4E" w:rsidRDefault="00790F4E" w:rsidP="00790F4E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790F4E">
                        <w:rPr>
                          <w:bCs/>
                          <w:sz w:val="16"/>
                          <w:szCs w:val="16"/>
                        </w:rPr>
                        <w:t xml:space="preserve">Policealne i średnie zawodowe, branżowe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66DB87C2" wp14:editId="54624277">
                <wp:simplePos x="0" y="0"/>
                <wp:positionH relativeFrom="column">
                  <wp:posOffset>2580005</wp:posOffset>
                </wp:positionH>
                <wp:positionV relativeFrom="paragraph">
                  <wp:posOffset>191135</wp:posOffset>
                </wp:positionV>
                <wp:extent cx="856615" cy="297815"/>
                <wp:effectExtent l="0" t="0" r="0" b="6985"/>
                <wp:wrapNone/>
                <wp:docPr id="115682756" name="Grupa 115682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6615" cy="297815"/>
                          <a:chOff x="0" y="0"/>
                          <a:chExt cx="857068" cy="297815"/>
                        </a:xfrm>
                      </wpg:grpSpPr>
                      <wps:wsp>
                        <wps:cNvPr id="115682757" name="Pole tekstowe 1"/>
                        <wps:cNvSpPr txBox="1"/>
                        <wps:spPr>
                          <a:xfrm>
                            <a:off x="187778" y="0"/>
                            <a:ext cx="669290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0142D8A" w14:textId="5A781EEC" w:rsidR="00790F4E" w:rsidRDefault="00790F4E" w:rsidP="00790F4E">
                              <w:pPr>
                                <w:spacing w:before="0"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Wyższe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82758" name="Prostokąt 2"/>
                        <wps:cNvSpPr/>
                        <wps:spPr>
                          <a:xfrm>
                            <a:off x="0" y="1088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B87C2" id="Grupa 115682756" o:spid="_x0000_s1048" style="position:absolute;margin-left:203.15pt;margin-top:15.05pt;width:67.45pt;height:23.45pt;z-index:252057600" coordsize="8570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">
                <v:shape id="_x0000_s1049" type="#_x0000_t202" style="position:absolute;left:1877;width:6693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" filled="f" stroked="f" strokeweight=".5pt">
                  <v:textbox>
                    <w:txbxContent>
                      <w:p w14:paraId="10142D8A" w14:textId="5A781EEC" w:rsidR="00790F4E" w:rsidRDefault="00790F4E" w:rsidP="00790F4E">
                        <w:pPr>
                          <w:spacing w:before="0"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Wyższe</w:t>
                        </w:r>
                      </w:p>
                    </w:txbxContent>
                  </v:textbox>
                </v:shape>
                <v:rect id="Prostokąt 2" o:spid="_x0000_s1050" style="position:absolute;top:1088;width:2514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" fillcolor="#001d77" stroked="f" strokeweight="1pt"/>
              </v:group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B256EB0" wp14:editId="6CA269C9">
                <wp:simplePos x="0" y="0"/>
                <wp:positionH relativeFrom="column">
                  <wp:posOffset>2767965</wp:posOffset>
                </wp:positionH>
                <wp:positionV relativeFrom="paragraph">
                  <wp:posOffset>466090</wp:posOffset>
                </wp:positionV>
                <wp:extent cx="1425575" cy="358775"/>
                <wp:effectExtent l="0" t="0" r="0" b="3175"/>
                <wp:wrapNone/>
                <wp:docPr id="11568277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57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BFBBBF" w14:textId="77777777" w:rsidR="00103564" w:rsidRDefault="00790F4E" w:rsidP="00103564">
                            <w:pPr>
                              <w:spacing w:before="0"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790F4E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Średnie </w:t>
                            </w:r>
                          </w:p>
                          <w:p w14:paraId="6467D2E5" w14:textId="7F6C2B22" w:rsidR="00790F4E" w:rsidRDefault="00790F4E" w:rsidP="0010356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90F4E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ogólnokształcące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6EB0" id="_x0000_s1051" type="#_x0000_t202" style="position:absolute;margin-left:217.95pt;margin-top:36.7pt;width:112.25pt;height:28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" filled="f" stroked="f" strokeweight=".5pt">
                <v:textbox>
                  <w:txbxContent>
                    <w:p w14:paraId="73BFBBBF" w14:textId="77777777" w:rsidR="00103564" w:rsidRDefault="00790F4E" w:rsidP="00103564">
                      <w:pPr>
                        <w:spacing w:before="0"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790F4E">
                        <w:rPr>
                          <w:bCs/>
                          <w:sz w:val="16"/>
                          <w:szCs w:val="16"/>
                        </w:rPr>
                        <w:t xml:space="preserve">Średnie </w:t>
                      </w:r>
                    </w:p>
                    <w:p w14:paraId="6467D2E5" w14:textId="7F6C2B22" w:rsidR="00790F4E" w:rsidRDefault="00790F4E" w:rsidP="0010356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790F4E">
                        <w:rPr>
                          <w:bCs/>
                          <w:sz w:val="16"/>
                          <w:szCs w:val="16"/>
                        </w:rPr>
                        <w:t xml:space="preserve">ogólnokształcące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D42D101" wp14:editId="0D14A8F5">
                <wp:simplePos x="0" y="0"/>
                <wp:positionH relativeFrom="column">
                  <wp:posOffset>3357245</wp:posOffset>
                </wp:positionH>
                <wp:positionV relativeFrom="paragraph">
                  <wp:posOffset>300355</wp:posOffset>
                </wp:positionV>
                <wp:extent cx="250825" cy="125730"/>
                <wp:effectExtent l="0" t="0" r="0" b="7620"/>
                <wp:wrapNone/>
                <wp:docPr id="11568276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590C5" id="Prostokąt 2" o:spid="_x0000_s1026" style="position:absolute;margin-left:264.35pt;margin-top:23.65pt;width:19.75pt;height:9.9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" fillcolor="#334a92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5540D32" wp14:editId="2DC1395C">
                <wp:simplePos x="0" y="0"/>
                <wp:positionH relativeFrom="column">
                  <wp:posOffset>2580005</wp:posOffset>
                </wp:positionH>
                <wp:positionV relativeFrom="paragraph">
                  <wp:posOffset>575310</wp:posOffset>
                </wp:positionV>
                <wp:extent cx="250825" cy="125730"/>
                <wp:effectExtent l="0" t="0" r="0" b="7620"/>
                <wp:wrapNone/>
                <wp:docPr id="11568277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25730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98717" id="Prostokąt 2" o:spid="_x0000_s1026" style="position:absolute;margin-left:203.15pt;margin-top:45.3pt;width:19.75pt;height:9.9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" fillcolor="#6677ad" stroked="f" strokeweight="1pt"/>
            </w:pict>
          </mc:Fallback>
        </mc:AlternateContent>
      </w:r>
      <w:r w:rsidR="0062341E">
        <w:rPr>
          <w:noProof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20DCAD13" wp14:editId="41F762AB">
                <wp:simplePos x="0" y="0"/>
                <wp:positionH relativeFrom="column">
                  <wp:posOffset>1623060</wp:posOffset>
                </wp:positionH>
                <wp:positionV relativeFrom="paragraph">
                  <wp:posOffset>180340</wp:posOffset>
                </wp:positionV>
                <wp:extent cx="655320" cy="297815"/>
                <wp:effectExtent l="0" t="0" r="0" b="6985"/>
                <wp:wrapNone/>
                <wp:docPr id="61" name="Grupa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" cy="297815"/>
                          <a:chOff x="0" y="0"/>
                          <a:chExt cx="655865" cy="297815"/>
                        </a:xfrm>
                      </wpg:grpSpPr>
                      <wps:wsp>
                        <wps:cNvPr id="57" name="Pole tekstowe 1"/>
                        <wps:cNvSpPr txBox="1"/>
                        <wps:spPr>
                          <a:xfrm>
                            <a:off x="187779" y="0"/>
                            <a:ext cx="468086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178B568" w14:textId="7957360B" w:rsidR="00746FB9" w:rsidRDefault="00746FB9" w:rsidP="00746FB9">
                              <w:pPr>
                                <w:spacing w:before="0"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35–44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rostokąt 2"/>
                        <wps:cNvSpPr/>
                        <wps:spPr>
                          <a:xfrm>
                            <a:off x="0" y="1088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CAD13" id="Grupa 61" o:spid="_x0000_s1052" style="position:absolute;margin-left:127.8pt;margin-top:14.2pt;width:51.6pt;height:23.45pt;z-index:252050432" coordsize="6558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">
                <v:shape id="_x0000_s1053" type="#_x0000_t202" style="position:absolute;left:1877;width:4681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0178B568" w14:textId="7957360B" w:rsidR="00746FB9" w:rsidRDefault="00746FB9" w:rsidP="00746FB9">
                        <w:pPr>
                          <w:spacing w:before="0"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35–44</w:t>
                        </w:r>
                      </w:p>
                    </w:txbxContent>
                  </v:textbox>
                </v:shape>
                <v:rect id="Prostokąt 2" o:spid="_x0000_s1054" style="position:absolute;top:1088;width:2514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" fillcolor="#6677ad" stroked="f" strokeweight="1pt"/>
              </v:group>
            </w:pict>
          </mc:Fallback>
        </mc:AlternateContent>
      </w:r>
      <w:r w:rsidR="0062341E">
        <w:rPr>
          <w:noProof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1EF44897" wp14:editId="74001375">
                <wp:simplePos x="0" y="0"/>
                <wp:positionH relativeFrom="column">
                  <wp:posOffset>937260</wp:posOffset>
                </wp:positionH>
                <wp:positionV relativeFrom="paragraph">
                  <wp:posOffset>180340</wp:posOffset>
                </wp:positionV>
                <wp:extent cx="655320" cy="297815"/>
                <wp:effectExtent l="0" t="0" r="0" b="6985"/>
                <wp:wrapNone/>
                <wp:docPr id="60" name="Grupa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" cy="297815"/>
                          <a:chOff x="0" y="0"/>
                          <a:chExt cx="655865" cy="297815"/>
                        </a:xfrm>
                      </wpg:grpSpPr>
                      <wps:wsp>
                        <wps:cNvPr id="54" name="Pole tekstowe 1"/>
                        <wps:cNvSpPr txBox="1"/>
                        <wps:spPr>
                          <a:xfrm>
                            <a:off x="187779" y="0"/>
                            <a:ext cx="468086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9BFA19E" w14:textId="20F765B7" w:rsidR="00746FB9" w:rsidRDefault="00746FB9" w:rsidP="00746FB9">
                              <w:pPr>
                                <w:spacing w:before="0"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25–34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rostokąt 2"/>
                        <wps:cNvSpPr/>
                        <wps:spPr>
                          <a:xfrm>
                            <a:off x="0" y="1088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44897" id="Grupa 60" o:spid="_x0000_s1055" style="position:absolute;margin-left:73.8pt;margin-top:14.2pt;width:51.6pt;height:23.45pt;z-index:252046336" coordsize="6558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">
                <v:shape id="_x0000_s1056" type="#_x0000_t202" style="position:absolute;left:1877;width:4681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59BFA19E" w14:textId="20F765B7" w:rsidR="00746FB9" w:rsidRDefault="00746FB9" w:rsidP="00746FB9">
                        <w:pPr>
                          <w:spacing w:before="0"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25–34</w:t>
                        </w:r>
                      </w:p>
                    </w:txbxContent>
                  </v:textbox>
                </v:shape>
                <v:rect id="Prostokąt 2" o:spid="_x0000_s1057" style="position:absolute;top:1088;width:2514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" fillcolor="#334a92" stroked="f" strokeweight="1pt"/>
              </v:group>
            </w:pict>
          </mc:Fallback>
        </mc:AlternateContent>
      </w:r>
      <w:r w:rsidR="0062341E">
        <w:rPr>
          <w:noProof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77A0E24E" wp14:editId="5D9D3B7D">
                <wp:simplePos x="0" y="0"/>
                <wp:positionH relativeFrom="column">
                  <wp:posOffset>78105</wp:posOffset>
                </wp:positionH>
                <wp:positionV relativeFrom="paragraph">
                  <wp:posOffset>180340</wp:posOffset>
                </wp:positionV>
                <wp:extent cx="856615" cy="297815"/>
                <wp:effectExtent l="0" t="0" r="0" b="6985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6615" cy="297815"/>
                          <a:chOff x="0" y="0"/>
                          <a:chExt cx="857068" cy="297815"/>
                        </a:xfrm>
                      </wpg:grpSpPr>
                      <wps:wsp>
                        <wps:cNvPr id="52" name="Pole tekstowe 1"/>
                        <wps:cNvSpPr txBox="1"/>
                        <wps:spPr>
                          <a:xfrm>
                            <a:off x="187778" y="0"/>
                            <a:ext cx="669290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023F926" w14:textId="67EA6562" w:rsidR="00067BD6" w:rsidRDefault="00067BD6" w:rsidP="00067BD6">
                              <w:pPr>
                                <w:spacing w:before="0"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15–24 lata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rostokąt 2"/>
                        <wps:cNvSpPr/>
                        <wps:spPr>
                          <a:xfrm>
                            <a:off x="0" y="1088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0E24E" id="Grupa 59" o:spid="_x0000_s1058" style="position:absolute;margin-left:6.15pt;margin-top:14.2pt;width:67.45pt;height:23.45pt;z-index:252042240" coordsize="8570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">
                <v:shape id="_x0000_s1059" type="#_x0000_t202" style="position:absolute;left:1877;width:6693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0023F926" w14:textId="67EA6562" w:rsidR="00067BD6" w:rsidRDefault="00067BD6" w:rsidP="00067BD6">
                        <w:pPr>
                          <w:spacing w:before="0"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15–24 lata</w:t>
                        </w:r>
                      </w:p>
                    </w:txbxContent>
                  </v:textbox>
                </v:shape>
                <v:rect id="Prostokąt 2" o:spid="_x0000_s1060" style="position:absolute;top:1088;width:2514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" fillcolor="#001d77" stroked="f" strokeweight="1pt"/>
              </v:group>
            </w:pict>
          </mc:Fallback>
        </mc:AlternateContent>
      </w:r>
      <w:r w:rsidR="0062341E">
        <w:rPr>
          <w:noProof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5BAEC5A1" wp14:editId="4A911B01">
                <wp:simplePos x="0" y="0"/>
                <wp:positionH relativeFrom="column">
                  <wp:posOffset>75565</wp:posOffset>
                </wp:positionH>
                <wp:positionV relativeFrom="paragraph">
                  <wp:posOffset>438785</wp:posOffset>
                </wp:positionV>
                <wp:extent cx="655320" cy="297815"/>
                <wp:effectExtent l="0" t="0" r="0" b="6985"/>
                <wp:wrapNone/>
                <wp:docPr id="62" name="Grupa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" cy="297815"/>
                          <a:chOff x="0" y="0"/>
                          <a:chExt cx="655865" cy="297815"/>
                        </a:xfrm>
                      </wpg:grpSpPr>
                      <wps:wsp>
                        <wps:cNvPr id="63" name="Pole tekstowe 1"/>
                        <wps:cNvSpPr txBox="1"/>
                        <wps:spPr>
                          <a:xfrm>
                            <a:off x="187779" y="0"/>
                            <a:ext cx="468086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FF3BA56" w14:textId="6FE77D17" w:rsidR="00746FB9" w:rsidRDefault="00746FB9" w:rsidP="00746FB9">
                              <w:pPr>
                                <w:spacing w:before="0"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45–54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82752" name="Prostokąt 2"/>
                        <wps:cNvSpPr/>
                        <wps:spPr>
                          <a:xfrm>
                            <a:off x="0" y="108857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4C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EC5A1" id="Grupa 62" o:spid="_x0000_s1061" style="position:absolute;margin-left:5.95pt;margin-top:34.55pt;width:51.6pt;height:23.45pt;z-index:252052480" coordsize="6558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">
                <v:shape id="_x0000_s1062" type="#_x0000_t202" style="position:absolute;left:1877;width:4681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14:paraId="0FF3BA56" w14:textId="6FE77D17" w:rsidR="00746FB9" w:rsidRDefault="00746FB9" w:rsidP="00746FB9">
                        <w:pPr>
                          <w:spacing w:before="0"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45–54</w:t>
                        </w:r>
                      </w:p>
                    </w:txbxContent>
                  </v:textbox>
                </v:shape>
                <v:rect id="Prostokąt 2" o:spid="_x0000_s1063" style="position:absolute;top:1088;width:2514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" fillcolor="#99a4c8" stroked="f" strokeweight="1pt"/>
              </v:group>
            </w:pict>
          </mc:Fallback>
        </mc:AlternateContent>
      </w:r>
    </w:p>
    <w:p w14:paraId="6A8A1FC1" w14:textId="24CE9B7A" w:rsidR="00A70722" w:rsidRDefault="00103564" w:rsidP="00F633A1">
      <w:pPr>
        <w:suppressAutoHyphens/>
        <w:spacing w:after="0"/>
        <w:rPr>
          <w:b/>
          <w:bCs/>
          <w:noProof/>
          <w:shd w:val="clear" w:color="auto" w:fill="FFFFFF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655D514C" wp14:editId="68C24347">
                <wp:simplePos x="0" y="0"/>
                <wp:positionH relativeFrom="column">
                  <wp:posOffset>3993152</wp:posOffset>
                </wp:positionH>
                <wp:positionV relativeFrom="paragraph">
                  <wp:posOffset>223520</wp:posOffset>
                </wp:positionV>
                <wp:extent cx="1425575" cy="359228"/>
                <wp:effectExtent l="0" t="0" r="0" b="3175"/>
                <wp:wrapNone/>
                <wp:docPr id="11568277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575" cy="359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CB97F4" w14:textId="31FD641C" w:rsidR="00103564" w:rsidRDefault="00103564" w:rsidP="0010356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103564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Zasadnicze zawodowe, branżowe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D514C" id="_x0000_s1064" type="#_x0000_t202" style="position:absolute;margin-left:314.4pt;margin-top:17.6pt;width:112.25pt;height:28.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" filled="f" stroked="f" strokeweight=".5pt">
                <v:textbox>
                  <w:txbxContent>
                    <w:p w14:paraId="07CB97F4" w14:textId="31FD641C" w:rsidR="00103564" w:rsidRDefault="00103564" w:rsidP="0010356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103564">
                        <w:rPr>
                          <w:bCs/>
                          <w:sz w:val="16"/>
                          <w:szCs w:val="16"/>
                        </w:rPr>
                        <w:t xml:space="preserve">Zasadnicze zawodowe, branżowe      </w:t>
                      </w:r>
                    </w:p>
                  </w:txbxContent>
                </v:textbox>
              </v:shape>
            </w:pict>
          </mc:Fallback>
        </mc:AlternateContent>
      </w:r>
      <w:r w:rsidR="0062341E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8B9C560" wp14:editId="3BC5C9E2">
                <wp:simplePos x="0" y="0"/>
                <wp:positionH relativeFrom="column">
                  <wp:posOffset>947874</wp:posOffset>
                </wp:positionH>
                <wp:positionV relativeFrom="paragraph">
                  <wp:posOffset>189230</wp:posOffset>
                </wp:positionV>
                <wp:extent cx="682625" cy="297815"/>
                <wp:effectExtent l="0" t="0" r="0" b="6985"/>
                <wp:wrapNone/>
                <wp:docPr id="11568275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F6FD11" w14:textId="0745A561" w:rsidR="00746FB9" w:rsidRDefault="00746FB9" w:rsidP="00746FB9">
                            <w:pPr>
                              <w:spacing w:before="0" w:after="0"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55–89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B9C560" id="_x0000_s1065" type="#_x0000_t202" style="position:absolute;margin-left:74.65pt;margin-top:14.9pt;width:53.75pt;height:23.45pt;z-index:25205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" filled="f" stroked="f" strokeweight=".5pt">
                <v:textbox>
                  <w:txbxContent>
                    <w:p w14:paraId="7AF6FD11" w14:textId="0745A561" w:rsidR="00746FB9" w:rsidRDefault="00746FB9" w:rsidP="00746FB9">
                      <w:pPr>
                        <w:spacing w:before="0" w:after="0" w:line="3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55–89 lat</w:t>
                      </w:r>
                    </w:p>
                  </w:txbxContent>
                </v:textbox>
              </v:shape>
            </w:pict>
          </mc:Fallback>
        </mc:AlternateContent>
      </w:r>
    </w:p>
    <w:p w14:paraId="706C6238" w14:textId="3D106560" w:rsidR="00A70722" w:rsidRDefault="00103564" w:rsidP="00F633A1">
      <w:pPr>
        <w:suppressAutoHyphens/>
        <w:spacing w:after="0"/>
        <w:rPr>
          <w:b/>
          <w:bCs/>
          <w:noProof/>
          <w:shd w:val="clear" w:color="auto" w:fill="FFFFFF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90B4CEB" wp14:editId="7F9BF838">
                <wp:simplePos x="0" y="0"/>
                <wp:positionH relativeFrom="column">
                  <wp:posOffset>3805192</wp:posOffset>
                </wp:positionH>
                <wp:positionV relativeFrom="paragraph">
                  <wp:posOffset>82550</wp:posOffset>
                </wp:positionV>
                <wp:extent cx="250825" cy="125730"/>
                <wp:effectExtent l="0" t="0" r="0" b="7620"/>
                <wp:wrapNone/>
                <wp:docPr id="1156827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25730"/>
                        </a:xfrm>
                        <a:prstGeom prst="rect">
                          <a:avLst/>
                        </a:prstGeom>
                        <a:solidFill>
                          <a:srgbClr val="99A4C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D80C1" id="Prostokąt 2" o:spid="_x0000_s1026" style="position:absolute;margin-left:299.6pt;margin-top:6.5pt;width:19.75pt;height:9.9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" fillcolor="#99a4c8" stroked="f" strokeweight="1pt"/>
            </w:pict>
          </mc:Fallback>
        </mc:AlternateContent>
      </w:r>
      <w:r w:rsidR="00746FB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0F524FF" wp14:editId="2DDEB8BF">
                <wp:simplePos x="0" y="0"/>
                <wp:positionH relativeFrom="column">
                  <wp:posOffset>746579</wp:posOffset>
                </wp:positionH>
                <wp:positionV relativeFrom="paragraph">
                  <wp:posOffset>48260</wp:posOffset>
                </wp:positionV>
                <wp:extent cx="251251" cy="125730"/>
                <wp:effectExtent l="0" t="0" r="0" b="7620"/>
                <wp:wrapNone/>
                <wp:docPr id="11568275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51" cy="125730"/>
                        </a:xfrm>
                        <a:prstGeom prst="rect">
                          <a:avLst/>
                        </a:prstGeom>
                        <a:solidFill>
                          <a:srgbClr val="CCD1E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05400" id="Prostokąt 2" o:spid="_x0000_s1026" style="position:absolute;margin-left:58.8pt;margin-top:3.8pt;width:19.8pt;height:9.9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" fillcolor="#ccd1e3" stroked="f" strokeweight="1pt"/>
            </w:pict>
          </mc:Fallback>
        </mc:AlternateContent>
      </w:r>
    </w:p>
    <w:p w14:paraId="0466274D" w14:textId="7F070411" w:rsidR="00A70722" w:rsidRDefault="00103564" w:rsidP="00F633A1">
      <w:pPr>
        <w:suppressAutoHyphens/>
        <w:spacing w:after="0"/>
        <w:rPr>
          <w:b/>
          <w:bCs/>
          <w:noProof/>
          <w:shd w:val="clear" w:color="auto" w:fill="FFFFFF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4B340F83" wp14:editId="1D8E7F19">
                <wp:simplePos x="0" y="0"/>
                <wp:positionH relativeFrom="column">
                  <wp:posOffset>2580277</wp:posOffset>
                </wp:positionH>
                <wp:positionV relativeFrom="paragraph">
                  <wp:posOffset>7620</wp:posOffset>
                </wp:positionV>
                <wp:extent cx="1567543" cy="297815"/>
                <wp:effectExtent l="0" t="0" r="0" b="6985"/>
                <wp:wrapNone/>
                <wp:docPr id="115682776" name="Grupa 115682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543" cy="297815"/>
                          <a:chOff x="0" y="0"/>
                          <a:chExt cx="1567543" cy="297815"/>
                        </a:xfrm>
                      </wpg:grpSpPr>
                      <wps:wsp>
                        <wps:cNvPr id="115682774" name="Pole tekstowe 1"/>
                        <wps:cNvSpPr txBox="1"/>
                        <wps:spPr>
                          <a:xfrm>
                            <a:off x="201386" y="0"/>
                            <a:ext cx="1366157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282F9FE" w14:textId="65452E37" w:rsidR="00103564" w:rsidRDefault="00103564" w:rsidP="00103564">
                              <w:pPr>
                                <w:spacing w:before="0"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03564">
                                <w:rPr>
                                  <w:bCs/>
                                  <w:sz w:val="16"/>
                                  <w:szCs w:val="16"/>
                                </w:rPr>
                                <w:t xml:space="preserve">Gimnazjalne i niższe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82775" name="Prostokąt 2"/>
                        <wps:cNvSpPr/>
                        <wps:spPr>
                          <a:xfrm>
                            <a:off x="0" y="108857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CCD1E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40F83" id="Grupa 115682776" o:spid="_x0000_s1066" style="position:absolute;margin-left:203.15pt;margin-top:.6pt;width:123.45pt;height:23.45pt;z-index:252071936" coordsize="15675,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">
                <v:shape id="_x0000_s1067" type="#_x0000_t202" style="position:absolute;left:2013;width:13662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" filled="f" stroked="f" strokeweight=".5pt">
                  <v:textbox>
                    <w:txbxContent>
                      <w:p w14:paraId="6282F9FE" w14:textId="65452E37" w:rsidR="00103564" w:rsidRDefault="00103564" w:rsidP="00103564">
                        <w:pPr>
                          <w:spacing w:before="0" w:after="0" w:line="320" w:lineRule="exact"/>
                          <w:rPr>
                            <w:sz w:val="16"/>
                            <w:szCs w:val="16"/>
                          </w:rPr>
                        </w:pPr>
                        <w:r w:rsidRPr="00103564">
                          <w:rPr>
                            <w:bCs/>
                            <w:sz w:val="16"/>
                            <w:szCs w:val="16"/>
                          </w:rPr>
                          <w:t xml:space="preserve">Gimnazjalne i niższe           </w:t>
                        </w:r>
                      </w:p>
                    </w:txbxContent>
                  </v:textbox>
                </v:shape>
                <v:rect id="Prostokąt 2" o:spid="_x0000_s1068" style="position:absolute;top:1088;width:2508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" fillcolor="#ccd1e3" stroked="f" strokeweight="1pt"/>
              </v:group>
            </w:pict>
          </mc:Fallback>
        </mc:AlternateContent>
      </w:r>
    </w:p>
    <w:p w14:paraId="0607DDC9" w14:textId="0D998922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441572F4" w14:textId="52D9925B" w:rsidR="00A70722" w:rsidRDefault="00A70722" w:rsidP="00F633A1">
      <w:pPr>
        <w:suppressAutoHyphens/>
        <w:spacing w:after="0"/>
        <w:rPr>
          <w:b/>
          <w:bCs/>
          <w:noProof/>
          <w:shd w:val="clear" w:color="auto" w:fill="FFFFFF"/>
        </w:rPr>
      </w:pPr>
    </w:p>
    <w:p w14:paraId="3251CC76" w14:textId="4041E089" w:rsidR="00C2395D" w:rsidRPr="00C2395D" w:rsidRDefault="00C2395D" w:rsidP="00C2395D">
      <w:pPr>
        <w:suppressAutoHyphens/>
        <w:spacing w:before="240" w:after="0"/>
        <w:rPr>
          <w:shd w:val="clear" w:color="auto" w:fill="FFFFFF"/>
        </w:rPr>
      </w:pPr>
      <w:r w:rsidRPr="00C2395D">
        <w:rPr>
          <w:shd w:val="clear" w:color="auto" w:fill="FFFFFF"/>
        </w:rPr>
        <w:lastRenderedPageBreak/>
        <w:t xml:space="preserve">W 1. kwartale 2026 r. najwyższy wskaźnik zatrudnienia zanotowano wśród osób w wieku </w:t>
      </w:r>
      <w:r>
        <w:rPr>
          <w:shd w:val="clear" w:color="auto" w:fill="FFFFFF"/>
        </w:rPr>
        <w:br/>
      </w:r>
      <w:r w:rsidRPr="00C2395D">
        <w:rPr>
          <w:shd w:val="clear" w:color="auto" w:fill="FFFFFF"/>
        </w:rPr>
        <w:t xml:space="preserve">35–44 lata (90,2%), a najniższy wśród osób w wieku 55–89 lat (22,6%). Największy spadek wskaźnika zatrudnienia odnotowano w grupie wiekowej 15–24 lata (o 4,3 p. proc.), </w:t>
      </w:r>
      <w:r>
        <w:rPr>
          <w:shd w:val="clear" w:color="auto" w:fill="FFFFFF"/>
        </w:rPr>
        <w:br/>
      </w:r>
      <w:r w:rsidRPr="00C2395D">
        <w:rPr>
          <w:shd w:val="clear" w:color="auto" w:fill="FFFFFF"/>
        </w:rPr>
        <w:t xml:space="preserve">a największy wzrost wystąpił wśród osób w wieku 35–44 lata (o 1,3 p. proc.). Dla osób w wieku produkcyjnym wskaźnik zatrudnienia osiągnął poziom 78,0% (spadek o 1,1 p. proc. </w:t>
      </w:r>
      <w:r>
        <w:rPr>
          <w:shd w:val="clear" w:color="auto" w:fill="FFFFFF"/>
        </w:rPr>
        <w:br/>
      </w:r>
      <w:r w:rsidRPr="00C2395D">
        <w:rPr>
          <w:shd w:val="clear" w:color="auto" w:fill="FFFFFF"/>
        </w:rPr>
        <w:t>w porównaniu z 4</w:t>
      </w:r>
      <w:r w:rsidR="00660FC2">
        <w:rPr>
          <w:shd w:val="clear" w:color="auto" w:fill="FFFFFF"/>
        </w:rPr>
        <w:t>.</w:t>
      </w:r>
      <w:r w:rsidRPr="00C2395D">
        <w:rPr>
          <w:shd w:val="clear" w:color="auto" w:fill="FFFFFF"/>
        </w:rPr>
        <w:t xml:space="preserve"> kwartałem 2025 r.).</w:t>
      </w:r>
    </w:p>
    <w:p w14:paraId="071D86BD" w14:textId="2305155A" w:rsidR="00C2395D" w:rsidRPr="00C2395D" w:rsidRDefault="00C2395D" w:rsidP="00C2395D">
      <w:pPr>
        <w:suppressAutoHyphens/>
        <w:spacing w:before="240" w:after="0"/>
        <w:rPr>
          <w:shd w:val="clear" w:color="auto" w:fill="FFFFFF"/>
        </w:rPr>
      </w:pPr>
      <w:r w:rsidRPr="00C2395D">
        <w:rPr>
          <w:shd w:val="clear" w:color="auto" w:fill="FFFFFF"/>
        </w:rPr>
        <w:t>Wśród pracujących według poziomu wykształcenia najwyższy wskaźnik zatrudnienia odnotowano wśród pracowników z wykształceniem wyższym – 81,2%, a najniższy wśród osób z wykształceniem gimnazjalnym i niższym – 12,6%. Największy spadek wskaźnika zatrudnienia wystąpił wśród zbiorowości z wykształceniem policealnym i średnim zawodowym, branżowym (o 2,7 p. proc</w:t>
      </w:r>
      <w:r w:rsidR="00660FC2">
        <w:rPr>
          <w:shd w:val="clear" w:color="auto" w:fill="FFFFFF"/>
        </w:rPr>
        <w:t>.</w:t>
      </w:r>
      <w:r w:rsidRPr="00C2395D">
        <w:rPr>
          <w:shd w:val="clear" w:color="auto" w:fill="FFFFFF"/>
        </w:rPr>
        <w:t xml:space="preserve">), a największy wzrost zanotowano wśród pracujących </w:t>
      </w:r>
      <w:r>
        <w:rPr>
          <w:shd w:val="clear" w:color="auto" w:fill="FFFFFF"/>
        </w:rPr>
        <w:br/>
      </w:r>
      <w:r w:rsidRPr="00C2395D">
        <w:rPr>
          <w:shd w:val="clear" w:color="auto" w:fill="FFFFFF"/>
        </w:rPr>
        <w:t>z wykształceniem zasadniczym zawodowym, branżowym (o 0,7 p. proc</w:t>
      </w:r>
      <w:r w:rsidR="00660FC2">
        <w:rPr>
          <w:shd w:val="clear" w:color="auto" w:fill="FFFFFF"/>
        </w:rPr>
        <w:t>.</w:t>
      </w:r>
      <w:r w:rsidRPr="00C2395D">
        <w:rPr>
          <w:shd w:val="clear" w:color="auto" w:fill="FFFFFF"/>
        </w:rPr>
        <w:t>).</w:t>
      </w:r>
    </w:p>
    <w:p w14:paraId="12C6B929" w14:textId="58A36933" w:rsidR="00C2395D" w:rsidRPr="00C2395D" w:rsidRDefault="00C2395D" w:rsidP="00C2395D">
      <w:pPr>
        <w:suppressAutoHyphens/>
        <w:spacing w:before="240" w:after="0"/>
        <w:rPr>
          <w:shd w:val="clear" w:color="auto" w:fill="FFFFFF"/>
        </w:rPr>
      </w:pPr>
      <w:r w:rsidRPr="00C2395D">
        <w:rPr>
          <w:shd w:val="clear" w:color="auto" w:fill="FFFFFF"/>
        </w:rPr>
        <w:t xml:space="preserve">W 1. kwartale 2026 r. zatrudnionych w sektorze publicznym i prywatnym było 1 663 tys. osób (tj. 87,4% ogółu pracujących), a ich liczba zmniejszyła się w stosunku do 4. kwartału 2025 r. </w:t>
      </w:r>
      <w:r>
        <w:rPr>
          <w:shd w:val="clear" w:color="auto" w:fill="FFFFFF"/>
        </w:rPr>
        <w:br/>
      </w:r>
      <w:r w:rsidRPr="00C2395D">
        <w:rPr>
          <w:shd w:val="clear" w:color="auto" w:fill="FFFFFF"/>
        </w:rPr>
        <w:t xml:space="preserve">o 2,8%. Spadek wystąpił także wśród pracujących na własny rachunek, łącznie </w:t>
      </w:r>
      <w:r>
        <w:rPr>
          <w:shd w:val="clear" w:color="auto" w:fill="FFFFFF"/>
        </w:rPr>
        <w:br/>
      </w:r>
      <w:r w:rsidRPr="00C2395D">
        <w:rPr>
          <w:shd w:val="clear" w:color="auto" w:fill="FFFFFF"/>
        </w:rPr>
        <w:t>z pomagającymi członkami rodzin (z 176 tys. do 1</w:t>
      </w:r>
      <w:r w:rsidR="00114C7B">
        <w:rPr>
          <w:shd w:val="clear" w:color="auto" w:fill="FFFFFF"/>
        </w:rPr>
        <w:t>75</w:t>
      </w:r>
      <w:r w:rsidRPr="00C2395D">
        <w:rPr>
          <w:shd w:val="clear" w:color="auto" w:fill="FFFFFF"/>
        </w:rPr>
        <w:t xml:space="preserve"> tys.). Wzrosła natomiast liczba pracodawców (z 51 tys. do 63 tys.).</w:t>
      </w:r>
    </w:p>
    <w:p w14:paraId="04746088" w14:textId="1510E062" w:rsidR="00C2395D" w:rsidRDefault="00C2395D" w:rsidP="00C2395D">
      <w:pPr>
        <w:suppressAutoHyphens/>
        <w:spacing w:before="240" w:after="0"/>
        <w:rPr>
          <w:shd w:val="clear" w:color="auto" w:fill="FFFFFF"/>
        </w:rPr>
      </w:pPr>
      <w:r w:rsidRPr="00C2395D">
        <w:rPr>
          <w:shd w:val="clear" w:color="auto" w:fill="FFFFFF"/>
        </w:rPr>
        <w:t>Większość osób zatrudnionych (1 160 tys.) było w sektorze prywatnym (69,8% ogółu). Spośród nich ponad połowę (55,3%) stanowili mężczyźni. Odmiennie przedstawiała się sytuacja wśród zatrudnionych w sektorze publicznym, w którym wśród 503 tys. zatrudnionych przeważały kobiety (61,0%). Zdecydowana większość pracowników zatrudnionych w podmiotach publicznych lub u prywatnego pracodawcy wykonywała pracę w oparciu o umowę na czas nieokreślony – 86,1%, tj. o 0,3 p. proc. więcej w stosunku do 4</w:t>
      </w:r>
      <w:r w:rsidR="00660FC2">
        <w:rPr>
          <w:shd w:val="clear" w:color="auto" w:fill="FFFFFF"/>
        </w:rPr>
        <w:t>.</w:t>
      </w:r>
      <w:r w:rsidRPr="00C2395D">
        <w:rPr>
          <w:shd w:val="clear" w:color="auto" w:fill="FFFFFF"/>
        </w:rPr>
        <w:t xml:space="preserve"> kwartału 2025 r.</w:t>
      </w:r>
    </w:p>
    <w:p w14:paraId="447CD70F" w14:textId="437CDC67" w:rsidR="00E02F69" w:rsidRPr="00FA3076" w:rsidRDefault="00684DCD" w:rsidP="00FA3076">
      <w:pPr>
        <w:suppressAutoHyphens/>
        <w:spacing w:before="240" w:after="0"/>
        <w:rPr>
          <w:b/>
          <w:bCs/>
          <w:shd w:val="clear" w:color="auto" w:fill="FFFFFF"/>
        </w:rPr>
      </w:pPr>
      <w:r w:rsidRPr="00795CE9">
        <w:rPr>
          <w:b/>
          <w:bCs/>
          <w:shd w:val="clear" w:color="auto" w:fill="FFFFFF"/>
        </w:rPr>
        <w:t xml:space="preserve">Wykres 5. </w:t>
      </w:r>
      <w:r w:rsidR="007C4C36" w:rsidRPr="007C4C36">
        <w:rPr>
          <w:b/>
          <w:bCs/>
          <w:shd w:val="clear" w:color="auto" w:fill="FFFFFF"/>
        </w:rPr>
        <w:t>Struktura pracujących według statusu zatrudnienia w 1</w:t>
      </w:r>
      <w:r w:rsidR="00660FC2">
        <w:rPr>
          <w:b/>
          <w:bCs/>
          <w:shd w:val="clear" w:color="auto" w:fill="FFFFFF"/>
        </w:rPr>
        <w:t>.</w:t>
      </w:r>
      <w:r w:rsidR="007C4C36" w:rsidRPr="007C4C36">
        <w:rPr>
          <w:b/>
          <w:bCs/>
          <w:shd w:val="clear" w:color="auto" w:fill="FFFFFF"/>
        </w:rPr>
        <w:t xml:space="preserve"> kwartale 2026 r. (w %)</w:t>
      </w:r>
    </w:p>
    <w:p w14:paraId="7CA6F5B7" w14:textId="452DE474" w:rsidR="005349F3" w:rsidRDefault="00F172B7" w:rsidP="005349F3">
      <w:pPr>
        <w:pStyle w:val="Brakstyluakapitowego"/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0CA1FEE6" wp14:editId="7415D469">
                <wp:simplePos x="0" y="0"/>
                <wp:positionH relativeFrom="column">
                  <wp:posOffset>-819150</wp:posOffset>
                </wp:positionH>
                <wp:positionV relativeFrom="paragraph">
                  <wp:posOffset>90533</wp:posOffset>
                </wp:positionV>
                <wp:extent cx="6712404" cy="1982651"/>
                <wp:effectExtent l="0" t="0" r="0" b="0"/>
                <wp:wrapNone/>
                <wp:docPr id="11" name="Grupa 11" descr="Wykres 5. Struktura pracujących według statusu zatrudnienia w 1. kwartale 2026 r. (w %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2404" cy="1982651"/>
                          <a:chOff x="0" y="0"/>
                          <a:chExt cx="6712404" cy="1982651"/>
                        </a:xfrm>
                      </wpg:grpSpPr>
                      <wpg:graphicFrame>
                        <wpg:cNvPr id="115682777" name="Wykres 115682777">
                          <a:extLst>
                            <a:ext uri="{FF2B5EF4-FFF2-40B4-BE49-F238E27FC236}">
                              <a16:creationId xmlns:a16="http://schemas.microsoft.com/office/drawing/2014/main" id="{42F9F7EC-E28E-40FB-A2F5-3F7F3B7DBA26}"/>
                            </a:ext>
                          </a:extLst>
                        </wpg:cNvPr>
                        <wpg:cNvFrPr/>
                        <wpg:xfrm>
                          <a:off x="0" y="2721"/>
                          <a:ext cx="3876675" cy="19799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115682778" name="Wykres 115682778">
                          <a:extLst>
                            <a:ext uri="{FF2B5EF4-FFF2-40B4-BE49-F238E27FC236}">
                              <a16:creationId xmlns:a16="http://schemas.microsoft.com/office/drawing/2014/main" id="{8F9B8E09-50CF-467F-9EE2-212837B2583D}"/>
                            </a:ext>
                          </a:extLst>
                        </wpg:cNvPr>
                        <wpg:cNvFrPr/>
                        <wpg:xfrm>
                          <a:off x="2835729" y="0"/>
                          <a:ext cx="3876675" cy="19799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190F611F" id="Grupa 11" o:spid="_x0000_s1026" alt="Wykres 5. Struktura pracujących według statusu zatrudnienia w 1. kwartale 2026 r. (w %)" style="position:absolute;margin-left:-64.5pt;margin-top:7.15pt;width:528.55pt;height:156.1pt;z-index:252075008" coordsize="67124,19826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">
                <v:shape id="Wykres 115682777" o:spid="_x0000_s1027" type="#_x0000_t75" style="position:absolute;left:12009;top:2499;width:14752;height:14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">
                  <v:imagedata r:id="rId26" o:title=""/>
                  <o:lock v:ext="edit" aspectratio="f"/>
                </v:shape>
                <v:shape id="Wykres 115682778" o:spid="_x0000_s1028" type="#_x0000_t75" style="position:absolute;left:40355;top:1828;width:14813;height:15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">
                  <v:imagedata r:id="rId27" o:title=""/>
                  <o:lock v:ext="edit" aspectratio="f"/>
                </v:shape>
              </v:group>
            </w:pict>
          </mc:Fallback>
        </mc:AlternateContent>
      </w:r>
      <w:r w:rsidR="008D225B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304702BE" wp14:editId="51101B1E">
                <wp:simplePos x="0" y="0"/>
                <wp:positionH relativeFrom="column">
                  <wp:posOffset>3622221</wp:posOffset>
                </wp:positionH>
                <wp:positionV relativeFrom="paragraph">
                  <wp:posOffset>12700</wp:posOffset>
                </wp:positionV>
                <wp:extent cx="669290" cy="297815"/>
                <wp:effectExtent l="0" t="0" r="0" b="6985"/>
                <wp:wrapNone/>
                <wp:docPr id="11568278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77792E" w14:textId="77777777" w:rsidR="008D225B" w:rsidRDefault="008D225B" w:rsidP="008D225B">
                            <w:pPr>
                              <w:spacing w:before="0" w:after="0" w:line="32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4702BE" id="_x0000_s1069" type="#_x0000_t202" style="position:absolute;left:0;text-align:left;margin-left:285.2pt;margin-top:1pt;width:52.7pt;height:23.45pt;z-index:25207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" filled="f" stroked="f" strokeweight=".5pt">
                <v:textbox>
                  <w:txbxContent>
                    <w:p w14:paraId="6377792E" w14:textId="77777777" w:rsidR="008D225B" w:rsidRDefault="008D225B" w:rsidP="008D225B">
                      <w:pPr>
                        <w:spacing w:before="0" w:after="0" w:line="32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Kobiety</w:t>
                      </w:r>
                    </w:p>
                  </w:txbxContent>
                </v:textbox>
              </v:shape>
            </w:pict>
          </mc:Fallback>
        </mc:AlternateContent>
      </w:r>
      <w:r w:rsidR="008D225B"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05CC3AE" wp14:editId="1A5575D0">
                <wp:simplePos x="0" y="0"/>
                <wp:positionH relativeFrom="column">
                  <wp:posOffset>783771</wp:posOffset>
                </wp:positionH>
                <wp:positionV relativeFrom="paragraph">
                  <wp:posOffset>14333</wp:posOffset>
                </wp:positionV>
                <wp:extent cx="669290" cy="297815"/>
                <wp:effectExtent l="0" t="0" r="0" b="6985"/>
                <wp:wrapNone/>
                <wp:docPr id="11568277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D95AA7" w14:textId="77777777" w:rsidR="008D225B" w:rsidRDefault="008D225B" w:rsidP="008D225B">
                            <w:pPr>
                              <w:spacing w:before="0" w:after="0" w:line="32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Mężczyźni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5CC3AE" id="_x0000_s1070" type="#_x0000_t202" style="position:absolute;left:0;text-align:left;margin-left:61.7pt;margin-top:1.15pt;width:52.7pt;height:23.45pt;z-index:25207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" filled="f" stroked="f" strokeweight=".5pt">
                <v:textbox>
                  <w:txbxContent>
                    <w:p w14:paraId="2ED95AA7" w14:textId="77777777" w:rsidR="008D225B" w:rsidRDefault="008D225B" w:rsidP="008D225B">
                      <w:pPr>
                        <w:spacing w:before="0" w:after="0" w:line="32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Mężczyźni</w:t>
                      </w:r>
                    </w:p>
                  </w:txbxContent>
                </v:textbox>
              </v:shape>
            </w:pict>
          </mc:Fallback>
        </mc:AlternateContent>
      </w:r>
    </w:p>
    <w:p w14:paraId="68C1B03A" w14:textId="2E6B2285" w:rsidR="00795CE9" w:rsidRDefault="00795CE9" w:rsidP="005349F3">
      <w:pPr>
        <w:pStyle w:val="Brakstyluakapitowego"/>
        <w:jc w:val="center"/>
        <w:rPr>
          <w:noProof/>
        </w:rPr>
      </w:pPr>
    </w:p>
    <w:p w14:paraId="37E945D6" w14:textId="546897CE" w:rsidR="00795CE9" w:rsidRDefault="00795CE9" w:rsidP="005349F3">
      <w:pPr>
        <w:pStyle w:val="Brakstyluakapitowego"/>
        <w:jc w:val="center"/>
        <w:rPr>
          <w:noProof/>
        </w:rPr>
      </w:pPr>
    </w:p>
    <w:p w14:paraId="3E8890A3" w14:textId="14C32DED" w:rsidR="00795CE9" w:rsidRDefault="00795CE9" w:rsidP="005349F3">
      <w:pPr>
        <w:pStyle w:val="Brakstyluakapitowego"/>
        <w:jc w:val="center"/>
        <w:rPr>
          <w:noProof/>
        </w:rPr>
      </w:pPr>
    </w:p>
    <w:p w14:paraId="5BCC6455" w14:textId="6D0AD618" w:rsidR="00795CE9" w:rsidRDefault="00795CE9" w:rsidP="005349F3">
      <w:pPr>
        <w:pStyle w:val="Brakstyluakapitowego"/>
        <w:jc w:val="center"/>
        <w:rPr>
          <w:noProof/>
        </w:rPr>
      </w:pPr>
    </w:p>
    <w:p w14:paraId="59A9911A" w14:textId="2170014A" w:rsidR="00795CE9" w:rsidRDefault="00795CE9" w:rsidP="005349F3">
      <w:pPr>
        <w:pStyle w:val="Brakstyluakapitowego"/>
        <w:jc w:val="center"/>
        <w:rPr>
          <w:noProof/>
        </w:rPr>
      </w:pPr>
    </w:p>
    <w:p w14:paraId="354BF4F0" w14:textId="1E0D22EB" w:rsidR="00795CE9" w:rsidRDefault="00795CE9" w:rsidP="005349F3">
      <w:pPr>
        <w:pStyle w:val="Brakstyluakapitowego"/>
        <w:jc w:val="center"/>
        <w:rPr>
          <w:noProof/>
        </w:rPr>
      </w:pPr>
    </w:p>
    <w:p w14:paraId="30FB51B6" w14:textId="77777777" w:rsidR="00795CE9" w:rsidRDefault="00795CE9" w:rsidP="005349F3">
      <w:pPr>
        <w:pStyle w:val="Brakstyluakapitowego"/>
        <w:jc w:val="center"/>
        <w:rPr>
          <w:noProof/>
        </w:rPr>
      </w:pPr>
    </w:p>
    <w:p w14:paraId="58C12FBD" w14:textId="3E49089A" w:rsidR="00795CE9" w:rsidRDefault="008D225B" w:rsidP="005349F3">
      <w:pPr>
        <w:pStyle w:val="Brakstyluakapitoweg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10DC1AA" wp14:editId="5A1157A8">
                <wp:simplePos x="0" y="0"/>
                <wp:positionH relativeFrom="column">
                  <wp:posOffset>187779</wp:posOffset>
                </wp:positionH>
                <wp:positionV relativeFrom="paragraph">
                  <wp:posOffset>209369</wp:posOffset>
                </wp:positionV>
                <wp:extent cx="1583871" cy="372835"/>
                <wp:effectExtent l="0" t="0" r="0" b="0"/>
                <wp:wrapNone/>
                <wp:docPr id="11568278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871" cy="372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828ECA" w14:textId="77777777" w:rsidR="008D225B" w:rsidRDefault="008D225B" w:rsidP="008D225B">
                            <w:pPr>
                              <w:spacing w:before="0"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8D225B">
                              <w:rPr>
                                <w:bCs/>
                                <w:sz w:val="16"/>
                                <w:szCs w:val="16"/>
                              </w:rPr>
                              <w:t>Zatrudnieni w sekto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rze</w:t>
                            </w:r>
                          </w:p>
                          <w:p w14:paraId="18C694C9" w14:textId="10ACA484" w:rsidR="008D225B" w:rsidRDefault="008D225B" w:rsidP="008D225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D225B">
                              <w:rPr>
                                <w:bCs/>
                                <w:sz w:val="16"/>
                                <w:szCs w:val="16"/>
                              </w:rPr>
                              <w:t>publicznym i prywatnym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C1AA" id="_x0000_s1071" type="#_x0000_t202" style="position:absolute;left:0;text-align:left;margin-left:14.8pt;margin-top:16.5pt;width:124.7pt;height:29.3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" filled="f" stroked="f" strokeweight=".5pt">
                <v:textbox>
                  <w:txbxContent>
                    <w:p w14:paraId="29828ECA" w14:textId="77777777" w:rsidR="008D225B" w:rsidRDefault="008D225B" w:rsidP="008D225B">
                      <w:pPr>
                        <w:spacing w:before="0"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8D225B">
                        <w:rPr>
                          <w:bCs/>
                          <w:sz w:val="16"/>
                          <w:szCs w:val="16"/>
                        </w:rPr>
                        <w:t>Zatrudnieni w sekto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rze</w:t>
                      </w:r>
                    </w:p>
                    <w:p w14:paraId="18C694C9" w14:textId="10ACA484" w:rsidR="008D225B" w:rsidRDefault="008D225B" w:rsidP="008D225B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8D225B">
                        <w:rPr>
                          <w:bCs/>
                          <w:sz w:val="16"/>
                          <w:szCs w:val="16"/>
                        </w:rPr>
                        <w:t>publicznym i prywatnym</w:t>
                      </w:r>
                    </w:p>
                  </w:txbxContent>
                </v:textbox>
              </v:shape>
            </w:pict>
          </mc:Fallback>
        </mc:AlternateContent>
      </w:r>
    </w:p>
    <w:p w14:paraId="48D55820" w14:textId="419A5569" w:rsidR="00795CE9" w:rsidRDefault="008D225B" w:rsidP="005349F3">
      <w:pPr>
        <w:pStyle w:val="Brakstyluakapitoweg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EEFE021" wp14:editId="7F995FE0">
                <wp:simplePos x="0" y="0"/>
                <wp:positionH relativeFrom="column">
                  <wp:posOffset>3630386</wp:posOffset>
                </wp:positionH>
                <wp:positionV relativeFrom="paragraph">
                  <wp:posOffset>4626</wp:posOffset>
                </wp:positionV>
                <wp:extent cx="1630135" cy="677636"/>
                <wp:effectExtent l="0" t="0" r="0" b="0"/>
                <wp:wrapNone/>
                <wp:docPr id="11568278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135" cy="677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1D0DB1" w14:textId="77777777" w:rsidR="008D225B" w:rsidRDefault="008D225B" w:rsidP="008D225B">
                            <w:pPr>
                              <w:spacing w:before="0"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8D225B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Pracujący na własny rachunek łącznie z pomagającymi </w:t>
                            </w:r>
                          </w:p>
                          <w:p w14:paraId="5039124B" w14:textId="702CD610" w:rsidR="008D225B" w:rsidRDefault="008D225B" w:rsidP="008D225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D225B">
                              <w:rPr>
                                <w:bCs/>
                                <w:sz w:val="16"/>
                                <w:szCs w:val="16"/>
                              </w:rPr>
                              <w:t>członkami rodzin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FE021" id="_x0000_s1072" type="#_x0000_t202" style="position:absolute;left:0;text-align:left;margin-left:285.85pt;margin-top:.35pt;width:128.35pt;height:53.3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" filled="f" stroked="f" strokeweight=".5pt">
                <v:textbox>
                  <w:txbxContent>
                    <w:p w14:paraId="031D0DB1" w14:textId="77777777" w:rsidR="008D225B" w:rsidRDefault="008D225B" w:rsidP="008D225B">
                      <w:pPr>
                        <w:spacing w:before="0"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8D225B">
                        <w:rPr>
                          <w:bCs/>
                          <w:sz w:val="16"/>
                          <w:szCs w:val="16"/>
                        </w:rPr>
                        <w:t xml:space="preserve">Pracujący na własny rachunek łącznie z pomagającymi </w:t>
                      </w:r>
                    </w:p>
                    <w:p w14:paraId="5039124B" w14:textId="702CD610" w:rsidR="008D225B" w:rsidRDefault="008D225B" w:rsidP="008D225B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8D225B">
                        <w:rPr>
                          <w:bCs/>
                          <w:sz w:val="16"/>
                          <w:szCs w:val="16"/>
                        </w:rPr>
                        <w:t>członkami rodzin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0CBC5FD8" wp14:editId="695EB1CA">
                <wp:simplePos x="0" y="0"/>
                <wp:positionH relativeFrom="column">
                  <wp:posOffset>2254885</wp:posOffset>
                </wp:positionH>
                <wp:positionV relativeFrom="paragraph">
                  <wp:posOffset>5080</wp:posOffset>
                </wp:positionV>
                <wp:extent cx="742950" cy="297815"/>
                <wp:effectExtent l="0" t="0" r="0" b="6985"/>
                <wp:wrapNone/>
                <wp:docPr id="11568278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B4A48A" w14:textId="484526B9" w:rsidR="008D225B" w:rsidRDefault="008D225B" w:rsidP="008D225B">
                            <w:pPr>
                              <w:spacing w:before="0" w:after="0"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Pracodawcy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C5FD8" id="_x0000_s1073" type="#_x0000_t202" style="position:absolute;left:0;text-align:left;margin-left:177.55pt;margin-top:.4pt;width:58.5pt;height:23.45pt;z-index:25208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" filled="f" stroked="f" strokeweight=".5pt">
                <v:textbox>
                  <w:txbxContent>
                    <w:p w14:paraId="51B4A48A" w14:textId="484526B9" w:rsidR="008D225B" w:rsidRDefault="008D225B" w:rsidP="008D225B">
                      <w:pPr>
                        <w:spacing w:before="0" w:after="0" w:line="32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Pracodawcy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208CBDA7" wp14:editId="0A53C3FB">
                <wp:simplePos x="0" y="0"/>
                <wp:positionH relativeFrom="column">
                  <wp:posOffset>2069011</wp:posOffset>
                </wp:positionH>
                <wp:positionV relativeFrom="paragraph">
                  <wp:posOffset>107950</wp:posOffset>
                </wp:positionV>
                <wp:extent cx="251460" cy="125730"/>
                <wp:effectExtent l="0" t="0" r="0" b="7620"/>
                <wp:wrapNone/>
                <wp:docPr id="11568278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BAF28" id="Prostokąt 2" o:spid="_x0000_s1026" style="position:absolute;margin-left:162.9pt;margin-top:8.5pt;width:19.8pt;height:9.9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" fillcolor="#6677a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09D04D7" wp14:editId="54D0D971">
                <wp:simplePos x="0" y="0"/>
                <wp:positionH relativeFrom="column">
                  <wp:posOffset>3442516</wp:posOffset>
                </wp:positionH>
                <wp:positionV relativeFrom="paragraph">
                  <wp:posOffset>103505</wp:posOffset>
                </wp:positionV>
                <wp:extent cx="251460" cy="125730"/>
                <wp:effectExtent l="0" t="0" r="0" b="7620"/>
                <wp:wrapNone/>
                <wp:docPr id="11568278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694B1" id="Prostokąt 2" o:spid="_x0000_s1026" style="position:absolute;margin-left:271.05pt;margin-top:8.15pt;width:19.8pt;height:9.9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" fillcolor="#ccd2e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FA3522C" wp14:editId="6B329831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251460" cy="125730"/>
                <wp:effectExtent l="0" t="0" r="0" b="7620"/>
                <wp:wrapNone/>
                <wp:docPr id="11568278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E01FA" id="Prostokąt 2" o:spid="_x0000_s1026" style="position:absolute;margin-left:0;margin-top:8.5pt;width:19.8pt;height:9.9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" fillcolor="#001d77" stroked="f" strokeweight="1pt"/>
            </w:pict>
          </mc:Fallback>
        </mc:AlternateContent>
      </w:r>
    </w:p>
    <w:p w14:paraId="6A263CE4" w14:textId="40CE6A1B" w:rsidR="00795CE9" w:rsidRDefault="00795CE9" w:rsidP="005349F3">
      <w:pPr>
        <w:pStyle w:val="Brakstyluakapitowego"/>
        <w:jc w:val="center"/>
        <w:rPr>
          <w:noProof/>
        </w:rPr>
      </w:pPr>
    </w:p>
    <w:p w14:paraId="6FA2C489" w14:textId="77777777" w:rsidR="005353F0" w:rsidRDefault="005353F0" w:rsidP="005349F3">
      <w:pPr>
        <w:pStyle w:val="Brakstyluakapitowego"/>
        <w:jc w:val="center"/>
        <w:rPr>
          <w:noProof/>
        </w:rPr>
      </w:pPr>
    </w:p>
    <w:p w14:paraId="6E9D9175" w14:textId="257812DE" w:rsidR="005353F0" w:rsidRDefault="005353F0" w:rsidP="005353F0">
      <w:pPr>
        <w:pStyle w:val="32tyturozdziau"/>
        <w:rPr>
          <w:lang w:eastAsia="pl-PL"/>
        </w:rPr>
      </w:pPr>
      <w:r>
        <w:rPr>
          <w:lang w:eastAsia="pl-PL"/>
        </w:rPr>
        <w:t>Bezrobotni</w:t>
      </w:r>
    </w:p>
    <w:p w14:paraId="001A2342" w14:textId="0253648B" w:rsidR="005353F0" w:rsidRPr="005353F0" w:rsidRDefault="005353F0" w:rsidP="005353F0">
      <w:pPr>
        <w:suppressAutoHyphens/>
        <w:spacing w:after="0"/>
        <w:rPr>
          <w:shd w:val="clear" w:color="auto" w:fill="FFFFFF"/>
        </w:rPr>
      </w:pPr>
      <w:r w:rsidRPr="005353F0">
        <w:rPr>
          <w:shd w:val="clear" w:color="auto" w:fill="FFFFFF"/>
        </w:rPr>
        <w:t>W 1. kwartale 2026 r. zbiorowość bezrobotnych (w wieku 15–74 lata) w województwie śląskim liczyła 49 tys. osób i zmniejszyła się o 5,8% w porównaniu z 4. kwartałem 2025 r.</w:t>
      </w:r>
    </w:p>
    <w:p w14:paraId="05C73C19" w14:textId="5444CD49" w:rsidR="005353F0" w:rsidRPr="005353F0" w:rsidRDefault="005353F0" w:rsidP="005353F0">
      <w:pPr>
        <w:suppressAutoHyphens/>
        <w:spacing w:after="0"/>
        <w:rPr>
          <w:shd w:val="clear" w:color="auto" w:fill="FFFFFF"/>
        </w:rPr>
      </w:pPr>
      <w:r w:rsidRPr="005353F0">
        <w:rPr>
          <w:shd w:val="clear" w:color="auto" w:fill="FFFFFF"/>
        </w:rPr>
        <w:t xml:space="preserve">W stosunku do poprzedniego kwartału zmniejszyła się liczba bezrobotnych mężczyzn </w:t>
      </w:r>
      <w:r>
        <w:rPr>
          <w:shd w:val="clear" w:color="auto" w:fill="FFFFFF"/>
        </w:rPr>
        <w:br/>
      </w:r>
      <w:r w:rsidRPr="005353F0">
        <w:rPr>
          <w:shd w:val="clear" w:color="auto" w:fill="FFFFFF"/>
        </w:rPr>
        <w:t>(o 20,7%), natomiast zwiększyła się liczba bezrobotnych kobiet (o 13,0%). Spadek liczby bezrobotnych zanotowano wśród mieszkańców miast (o 2,2%).</w:t>
      </w:r>
    </w:p>
    <w:p w14:paraId="47594980" w14:textId="642A1CCF" w:rsidR="005353F0" w:rsidRPr="005353F0" w:rsidRDefault="005353F0" w:rsidP="005353F0">
      <w:pPr>
        <w:suppressAutoHyphens/>
        <w:spacing w:after="0"/>
        <w:rPr>
          <w:shd w:val="clear" w:color="auto" w:fill="FFFFFF"/>
        </w:rPr>
      </w:pPr>
      <w:r w:rsidRPr="005353F0">
        <w:rPr>
          <w:shd w:val="clear" w:color="auto" w:fill="FFFFFF"/>
        </w:rPr>
        <w:t xml:space="preserve">Stopa bezrobocia ogółem w województwie wyniosła 2,5% i obniżyła się o 0,1 p. proc. </w:t>
      </w:r>
      <w:r>
        <w:rPr>
          <w:shd w:val="clear" w:color="auto" w:fill="FFFFFF"/>
        </w:rPr>
        <w:br/>
      </w:r>
      <w:r w:rsidRPr="005353F0">
        <w:rPr>
          <w:shd w:val="clear" w:color="auto" w:fill="FFFFFF"/>
        </w:rPr>
        <w:t xml:space="preserve">w porównaniu z 4. kwartałem 2025 r. W miastach ukształtowała się ona na poziomie 3,0%. </w:t>
      </w:r>
      <w:r>
        <w:rPr>
          <w:shd w:val="clear" w:color="auto" w:fill="FFFFFF"/>
        </w:rPr>
        <w:br/>
      </w:r>
      <w:r w:rsidRPr="005353F0">
        <w:rPr>
          <w:shd w:val="clear" w:color="auto" w:fill="FFFFFF"/>
        </w:rPr>
        <w:t>Dla osób w wieku produkcyjnym stopa bezrobocia osiągnęła poziom 2,5%.</w:t>
      </w:r>
    </w:p>
    <w:p w14:paraId="4765811D" w14:textId="3EA02005" w:rsidR="005353F0" w:rsidRPr="005353F0" w:rsidRDefault="005353F0" w:rsidP="005353F0">
      <w:pPr>
        <w:suppressAutoHyphens/>
        <w:spacing w:after="0"/>
        <w:rPr>
          <w:shd w:val="clear" w:color="auto" w:fill="FFFFFF"/>
        </w:rPr>
      </w:pPr>
      <w:r w:rsidRPr="005353F0">
        <w:rPr>
          <w:shd w:val="clear" w:color="auto" w:fill="FFFFFF"/>
        </w:rPr>
        <w:lastRenderedPageBreak/>
        <w:t xml:space="preserve">W porównaniu z 4. kwartałem 2025 r. stopa bezrobocia się obniżyła się wśród mężczyzn </w:t>
      </w:r>
      <w:r>
        <w:rPr>
          <w:shd w:val="clear" w:color="auto" w:fill="FFFFFF"/>
        </w:rPr>
        <w:br/>
      </w:r>
      <w:r w:rsidRPr="005353F0">
        <w:rPr>
          <w:shd w:val="clear" w:color="auto" w:fill="FFFFFF"/>
        </w:rPr>
        <w:t>(o 0,5 p. proc.), natomiast wśród kobiet zwiększyła się (o 0,3 p. proc.). W miastach stopa bezrobocia nie zmieniła się.</w:t>
      </w:r>
    </w:p>
    <w:p w14:paraId="2DE22838" w14:textId="1FF92C18" w:rsidR="005353F0" w:rsidRDefault="005353F0" w:rsidP="005353F0">
      <w:pPr>
        <w:suppressAutoHyphens/>
        <w:spacing w:after="0"/>
        <w:rPr>
          <w:shd w:val="clear" w:color="auto" w:fill="FFFFFF"/>
        </w:rPr>
      </w:pPr>
      <w:r w:rsidRPr="005353F0">
        <w:rPr>
          <w:shd w:val="clear" w:color="auto" w:fill="FFFFFF"/>
        </w:rPr>
        <w:t xml:space="preserve">Przeciętny czas poszukiwania pracy przez osoby bezrobotne wyniósł 6,4 miesiąca. Mężczyźni poszukiwali pracy przeciętnie przez 7,6 miesiąca (o 2,1 miesiąca dłużej niż kobiety), </w:t>
      </w:r>
      <w:r>
        <w:rPr>
          <w:shd w:val="clear" w:color="auto" w:fill="FFFFFF"/>
        </w:rPr>
        <w:br/>
      </w:r>
      <w:r w:rsidRPr="005353F0">
        <w:rPr>
          <w:shd w:val="clear" w:color="auto" w:fill="FFFFFF"/>
        </w:rPr>
        <w:t>a mieszkańcy miast przez 6,7 miesiąca.</w:t>
      </w:r>
    </w:p>
    <w:p w14:paraId="31852D9B" w14:textId="2B0640E7" w:rsidR="00DF2D42" w:rsidRDefault="00DF2D42" w:rsidP="00DF2D42">
      <w:pPr>
        <w:pStyle w:val="32tyturozdziau"/>
        <w:rPr>
          <w:lang w:eastAsia="pl-PL"/>
        </w:rPr>
      </w:pPr>
      <w:r>
        <w:rPr>
          <w:lang w:eastAsia="pl-PL"/>
        </w:rPr>
        <w:t>Bierni zawodowo</w:t>
      </w:r>
    </w:p>
    <w:p w14:paraId="70BB023C" w14:textId="2B5A5C3D" w:rsidR="00DF2D42" w:rsidRPr="00DF2D42" w:rsidRDefault="00DF2D42" w:rsidP="00DF2D42">
      <w:pPr>
        <w:suppressAutoHyphens/>
        <w:spacing w:after="0"/>
        <w:rPr>
          <w:shd w:val="clear" w:color="auto" w:fill="FFFFFF"/>
        </w:rPr>
      </w:pPr>
      <w:r w:rsidRPr="00DF2D42">
        <w:rPr>
          <w:shd w:val="clear" w:color="auto" w:fill="FFFFFF"/>
        </w:rPr>
        <w:t>W 1. kwartale 202</w:t>
      </w:r>
      <w:r w:rsidR="00AE2614">
        <w:rPr>
          <w:shd w:val="clear" w:color="auto" w:fill="FFFFFF"/>
        </w:rPr>
        <w:t>6</w:t>
      </w:r>
      <w:r w:rsidRPr="00DF2D42">
        <w:rPr>
          <w:shd w:val="clear" w:color="auto" w:fill="FFFFFF"/>
        </w:rPr>
        <w:t xml:space="preserve"> r. w województwie śląskim 1 565 tys. osób było biernymi zawodowo, </w:t>
      </w:r>
      <w:r>
        <w:rPr>
          <w:shd w:val="clear" w:color="auto" w:fill="FFFFFF"/>
        </w:rPr>
        <w:br/>
      </w:r>
      <w:r w:rsidRPr="00DF2D42">
        <w:rPr>
          <w:shd w:val="clear" w:color="auto" w:fill="FFFFFF"/>
        </w:rPr>
        <w:t xml:space="preserve">co stanowiło 44,5% ogółu ludności w wieku 15–89 lat (w miastach 43,3%, a na wsi – 48,3%). </w:t>
      </w:r>
      <w:r>
        <w:rPr>
          <w:shd w:val="clear" w:color="auto" w:fill="FFFFFF"/>
        </w:rPr>
        <w:br/>
      </w:r>
      <w:r w:rsidRPr="00DF2D42">
        <w:rPr>
          <w:shd w:val="clear" w:color="auto" w:fill="FFFFFF"/>
        </w:rPr>
        <w:t>W zbiorowości tej przeważały kobiety – 58,2%. Wśród biernych zawodowo najwięcej było osób z wykształceniem zasadniczym zawodowym, branżowym (29,6%). Osoby w wieku produkcyjnym stanowiły 29,9% ogółu biernych zawodowo.</w:t>
      </w:r>
    </w:p>
    <w:p w14:paraId="5151A737" w14:textId="21F59905" w:rsidR="00DF2D42" w:rsidRPr="00DF2D42" w:rsidRDefault="00DF2D42" w:rsidP="00DF2D42">
      <w:pPr>
        <w:suppressAutoHyphens/>
        <w:spacing w:after="0"/>
        <w:rPr>
          <w:shd w:val="clear" w:color="auto" w:fill="FFFFFF"/>
        </w:rPr>
      </w:pPr>
      <w:r w:rsidRPr="00DF2D42">
        <w:rPr>
          <w:shd w:val="clear" w:color="auto" w:fill="FFFFFF"/>
        </w:rPr>
        <w:t xml:space="preserve">W stosunku do 4. kwartału 2025 r. zbiorowość biernych zawodowo zwiększyła się o 2,2% </w:t>
      </w:r>
      <w:r>
        <w:rPr>
          <w:shd w:val="clear" w:color="auto" w:fill="FFFFFF"/>
        </w:rPr>
        <w:br/>
      </w:r>
      <w:r w:rsidRPr="00DF2D42">
        <w:rPr>
          <w:shd w:val="clear" w:color="auto" w:fill="FFFFFF"/>
        </w:rPr>
        <w:t xml:space="preserve">(w populacji mężczyzn i kobiet zanotowano wzrost odpowiednio o: 4,8% i 0,3%). Biorąc pod uwagę miejsce zamieszkania wzrost liczby osób biernych zawodowo wystąpił zarówno wśród mieszkańców </w:t>
      </w:r>
      <w:r w:rsidR="00AE2614">
        <w:rPr>
          <w:shd w:val="clear" w:color="auto" w:fill="FFFFFF"/>
        </w:rPr>
        <w:t>wsi</w:t>
      </w:r>
      <w:r w:rsidRPr="00DF2D42">
        <w:rPr>
          <w:shd w:val="clear" w:color="auto" w:fill="FFFFFF"/>
        </w:rPr>
        <w:t xml:space="preserve"> (o </w:t>
      </w:r>
      <w:r w:rsidR="00222C63">
        <w:rPr>
          <w:shd w:val="clear" w:color="auto" w:fill="FFFFFF"/>
        </w:rPr>
        <w:t>5,7</w:t>
      </w:r>
      <w:r w:rsidRPr="00DF2D42">
        <w:rPr>
          <w:shd w:val="clear" w:color="auto" w:fill="FFFFFF"/>
        </w:rPr>
        <w:t xml:space="preserve">%), jak i </w:t>
      </w:r>
      <w:r w:rsidR="00AE2614">
        <w:rPr>
          <w:shd w:val="clear" w:color="auto" w:fill="FFFFFF"/>
        </w:rPr>
        <w:t>miast</w:t>
      </w:r>
      <w:r w:rsidRPr="00DF2D42">
        <w:rPr>
          <w:shd w:val="clear" w:color="auto" w:fill="FFFFFF"/>
        </w:rPr>
        <w:t xml:space="preserve"> (o </w:t>
      </w:r>
      <w:r w:rsidR="00222C63">
        <w:rPr>
          <w:shd w:val="clear" w:color="auto" w:fill="FFFFFF"/>
        </w:rPr>
        <w:t>1,0</w:t>
      </w:r>
      <w:r w:rsidRPr="00DF2D42">
        <w:rPr>
          <w:shd w:val="clear" w:color="auto" w:fill="FFFFFF"/>
        </w:rPr>
        <w:t>%).</w:t>
      </w:r>
    </w:p>
    <w:p w14:paraId="613CE7E8" w14:textId="142F9062" w:rsidR="00DF2D42" w:rsidRPr="00B450C6" w:rsidRDefault="00DF2D42" w:rsidP="00DF2D42">
      <w:pPr>
        <w:suppressAutoHyphens/>
        <w:spacing w:after="0"/>
        <w:rPr>
          <w:shd w:val="clear" w:color="auto" w:fill="FFFFFF"/>
        </w:rPr>
      </w:pPr>
      <w:r w:rsidRPr="00DF2D42">
        <w:rPr>
          <w:shd w:val="clear" w:color="auto" w:fill="FFFFFF"/>
        </w:rPr>
        <w:t xml:space="preserve">Spośród ogółu biernych zawodowo (w wieku 15–74 lata) 55,6% stanowiły osoby, które nie poszukiwały pracy, ponieważ były na emeryturze. Kolejnymi przyczynami bierności zawodowej były: nauka i uzupełniania klasyfikacji – 22,3%, choroba lub niepełnosprawność </w:t>
      </w:r>
      <w:r>
        <w:rPr>
          <w:shd w:val="clear" w:color="auto" w:fill="FFFFFF"/>
        </w:rPr>
        <w:br/>
      </w:r>
      <w:r w:rsidRPr="00DF2D42">
        <w:rPr>
          <w:shd w:val="clear" w:color="auto" w:fill="FFFFFF"/>
        </w:rPr>
        <w:t>– 8,8%, obowiązki rodzinne</w:t>
      </w:r>
      <w:r w:rsidR="00222C63">
        <w:rPr>
          <w:shd w:val="clear" w:color="auto" w:fill="FFFFFF"/>
        </w:rPr>
        <w:t xml:space="preserve"> i</w:t>
      </w:r>
      <w:r w:rsidRPr="00DF2D42">
        <w:rPr>
          <w:shd w:val="clear" w:color="auto" w:fill="FFFFFF"/>
        </w:rPr>
        <w:t xml:space="preserve"> związane z prowadzeniem domu – 6,5%.</w:t>
      </w:r>
    </w:p>
    <w:p w14:paraId="0C96BD76" w14:textId="0A3D8DC6" w:rsidR="00620A2F" w:rsidRDefault="00620A2F" w:rsidP="002667F6">
      <w:pPr>
        <w:spacing w:before="240"/>
        <w:rPr>
          <w:b/>
          <w:bCs/>
          <w:shd w:val="clear" w:color="auto" w:fill="FFFFFF"/>
        </w:rPr>
      </w:pPr>
      <w:r w:rsidRPr="00E9083D">
        <w:rPr>
          <w:b/>
          <w:bCs/>
          <w:shd w:val="clear" w:color="auto" w:fill="FFFFFF"/>
        </w:rPr>
        <w:t xml:space="preserve">Wykres 6. </w:t>
      </w:r>
      <w:r w:rsidR="002667F6" w:rsidRPr="002667F6">
        <w:rPr>
          <w:b/>
          <w:bCs/>
          <w:shd w:val="clear" w:color="auto" w:fill="FFFFFF"/>
        </w:rPr>
        <w:t xml:space="preserve">Bierni zawodowo w wieku 15–74 lata według wybranych przyczyn bierności </w:t>
      </w:r>
      <w:r w:rsidR="002667F6">
        <w:rPr>
          <w:b/>
          <w:bCs/>
          <w:shd w:val="clear" w:color="auto" w:fill="FFFFFF"/>
        </w:rPr>
        <w:br/>
        <w:t xml:space="preserve">                   </w:t>
      </w:r>
      <w:r w:rsidR="002667F6" w:rsidRPr="002667F6">
        <w:rPr>
          <w:b/>
          <w:bCs/>
          <w:shd w:val="clear" w:color="auto" w:fill="FFFFFF"/>
        </w:rPr>
        <w:t>w 1. kwartale 2026 r. (w tysiącach)</w:t>
      </w:r>
    </w:p>
    <w:p w14:paraId="30A08632" w14:textId="2B0ACE87" w:rsidR="002667F6" w:rsidRDefault="00584F5C" w:rsidP="009023F6">
      <w:pPr>
        <w:rPr>
          <w:b/>
          <w:bCs/>
          <w:noProof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86272" behindDoc="0" locked="0" layoutInCell="1" allowOverlap="1" wp14:anchorId="16B88035" wp14:editId="478351E2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659959" cy="2160270"/>
            <wp:effectExtent l="0" t="0" r="0" b="0"/>
            <wp:wrapNone/>
            <wp:docPr id="115682787" name="Wykres 115682787" descr="Wykres 6. Bierni zawodowo w wieku 15–74 lata według wybranych przyczyn bierności w 1. kwartale 2026 r. (w tysiącach)&#10;">
              <a:extLst xmlns:a="http://schemas.openxmlformats.org/drawingml/2006/main">
                <a:ext uri="{FF2B5EF4-FFF2-40B4-BE49-F238E27FC236}">
                  <a16:creationId xmlns:a16="http://schemas.microsoft.com/office/drawing/2014/main" id="{8320E211-26D8-4EFE-9EE8-E9E225C41E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229A3" w14:textId="58A1C81D" w:rsidR="009023F6" w:rsidRDefault="00584F5C" w:rsidP="009023F6">
      <w:pPr>
        <w:rPr>
          <w:b/>
          <w:bCs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7E7E265" wp14:editId="5AD9BB60">
                <wp:simplePos x="0" y="0"/>
                <wp:positionH relativeFrom="margin">
                  <wp:posOffset>-130629</wp:posOffset>
                </wp:positionH>
                <wp:positionV relativeFrom="paragraph">
                  <wp:posOffset>99876</wp:posOffset>
                </wp:positionV>
                <wp:extent cx="1768203" cy="1681843"/>
                <wp:effectExtent l="0" t="0" r="0" b="0"/>
                <wp:wrapNone/>
                <wp:docPr id="11568278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8203" cy="16818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502BF8" w14:textId="1BBFA3FF" w:rsid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584F5C">
                              <w:rPr>
                                <w:bCs/>
                                <w:sz w:val="16"/>
                                <w:szCs w:val="16"/>
                              </w:rPr>
                              <w:t>Emerytura</w:t>
                            </w:r>
                          </w:p>
                          <w:p w14:paraId="405CE50D" w14:textId="77777777" w:rsid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C4850A5" w14:textId="77777777" w:rsidR="00584F5C" w:rsidRP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DB38D0F" w14:textId="5467F5FF" w:rsidR="00584F5C" w:rsidRDefault="00584F5C" w:rsidP="00584F5C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 w:rsidRPr="00584F5C">
                              <w:rPr>
                                <w:bCs/>
                                <w:sz w:val="16"/>
                                <w:szCs w:val="16"/>
                              </w:rPr>
                              <w:t>auka, uzupełnienie kwalifikacji</w:t>
                            </w:r>
                          </w:p>
                          <w:p w14:paraId="6A388518" w14:textId="77777777" w:rsid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1619F87" w14:textId="77777777" w:rsid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D67FDF9" w14:textId="77777777" w:rsidR="00584F5C" w:rsidRP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C372243" w14:textId="60F9AD96" w:rsid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Pr="00584F5C">
                              <w:rPr>
                                <w:bCs/>
                                <w:sz w:val="16"/>
                                <w:szCs w:val="16"/>
                              </w:rPr>
                              <w:t>horoba, niepełnosprawność</w:t>
                            </w:r>
                          </w:p>
                          <w:p w14:paraId="52876FD9" w14:textId="77777777" w:rsid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52B8977" w14:textId="77777777" w:rsidR="00584F5C" w:rsidRPr="00584F5C" w:rsidRDefault="00584F5C" w:rsidP="00584F5C">
                            <w:pPr>
                              <w:spacing w:before="0" w:after="0" w:line="240" w:lineRule="auto"/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F889C46" w14:textId="43D7E8A4" w:rsidR="00584F5C" w:rsidRDefault="00584F5C" w:rsidP="00584F5C">
                            <w:pPr>
                              <w:spacing w:before="8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O</w:t>
                            </w:r>
                            <w:r w:rsidRPr="00584F5C"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bowiązki rodzinne i związane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Pr="00584F5C">
                              <w:rPr>
                                <w:bCs/>
                                <w:sz w:val="16"/>
                                <w:szCs w:val="16"/>
                              </w:rPr>
                              <w:t>z prowadzeniem domu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7E265" id="_x0000_s1074" type="#_x0000_t202" style="position:absolute;margin-left:-10.3pt;margin-top:7.85pt;width:139.25pt;height:132.45pt;z-index:25208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" filled="f" stroked="f" strokeweight=".5pt">
                <v:textbox>
                  <w:txbxContent>
                    <w:p w14:paraId="3B502BF8" w14:textId="1BBFA3FF" w:rsid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  <w:r w:rsidRPr="00584F5C">
                        <w:rPr>
                          <w:bCs/>
                          <w:sz w:val="16"/>
                          <w:szCs w:val="16"/>
                        </w:rPr>
                        <w:t>Emerytura</w:t>
                      </w:r>
                    </w:p>
                    <w:p w14:paraId="405CE50D" w14:textId="77777777" w:rsid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6C4850A5" w14:textId="77777777" w:rsidR="00584F5C" w:rsidRP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0DB38D0F" w14:textId="5467F5FF" w:rsidR="00584F5C" w:rsidRDefault="00584F5C" w:rsidP="00584F5C">
                      <w:pPr>
                        <w:spacing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N</w:t>
                      </w:r>
                      <w:r w:rsidRPr="00584F5C">
                        <w:rPr>
                          <w:bCs/>
                          <w:sz w:val="16"/>
                          <w:szCs w:val="16"/>
                        </w:rPr>
                        <w:t>auka, uzupełnienie kwalifikacji</w:t>
                      </w:r>
                    </w:p>
                    <w:p w14:paraId="6A388518" w14:textId="77777777" w:rsid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41619F87" w14:textId="77777777" w:rsid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2D67FDF9" w14:textId="77777777" w:rsidR="00584F5C" w:rsidRP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0"/>
                          <w:szCs w:val="10"/>
                        </w:rPr>
                      </w:pPr>
                    </w:p>
                    <w:p w14:paraId="3C372243" w14:textId="60F9AD96" w:rsid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C</w:t>
                      </w:r>
                      <w:r w:rsidRPr="00584F5C">
                        <w:rPr>
                          <w:bCs/>
                          <w:sz w:val="16"/>
                          <w:szCs w:val="16"/>
                        </w:rPr>
                        <w:t>horoba, niepełnosprawność</w:t>
                      </w:r>
                    </w:p>
                    <w:p w14:paraId="52876FD9" w14:textId="77777777" w:rsid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052B8977" w14:textId="77777777" w:rsidR="00584F5C" w:rsidRPr="00584F5C" w:rsidRDefault="00584F5C" w:rsidP="00584F5C">
                      <w:pPr>
                        <w:spacing w:before="0" w:after="0" w:line="240" w:lineRule="auto"/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0F889C46" w14:textId="43D7E8A4" w:rsidR="00584F5C" w:rsidRDefault="00584F5C" w:rsidP="00584F5C">
                      <w:pPr>
                        <w:spacing w:before="8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O</w:t>
                      </w:r>
                      <w:r w:rsidRPr="00584F5C">
                        <w:rPr>
                          <w:bCs/>
                          <w:sz w:val="16"/>
                          <w:szCs w:val="16"/>
                        </w:rPr>
                        <w:t xml:space="preserve">bowiązki rodzinne i związane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br/>
                      </w:r>
                      <w:r w:rsidRPr="00584F5C">
                        <w:rPr>
                          <w:bCs/>
                          <w:sz w:val="16"/>
                          <w:szCs w:val="16"/>
                        </w:rPr>
                        <w:t>z prowadzeniem domu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6AFA60" w14:textId="3E626B6E" w:rsidR="009023F6" w:rsidRDefault="009023F6" w:rsidP="009023F6">
      <w:pPr>
        <w:rPr>
          <w:b/>
          <w:bCs/>
          <w:shd w:val="clear" w:color="auto" w:fill="FFFFFF"/>
        </w:rPr>
      </w:pPr>
    </w:p>
    <w:p w14:paraId="015FCA54" w14:textId="0DF6857E" w:rsidR="009023F6" w:rsidRDefault="009023F6" w:rsidP="009023F6">
      <w:pPr>
        <w:rPr>
          <w:b/>
          <w:bCs/>
          <w:shd w:val="clear" w:color="auto" w:fill="FFFFFF"/>
        </w:rPr>
      </w:pPr>
    </w:p>
    <w:p w14:paraId="358D4C96" w14:textId="2FE498BA" w:rsidR="009023F6" w:rsidRDefault="009023F6" w:rsidP="009023F6">
      <w:pPr>
        <w:rPr>
          <w:b/>
          <w:bCs/>
          <w:shd w:val="clear" w:color="auto" w:fill="FFFFFF"/>
        </w:rPr>
      </w:pPr>
    </w:p>
    <w:p w14:paraId="4631A186" w14:textId="77777777" w:rsidR="009023F6" w:rsidRDefault="009023F6" w:rsidP="009023F6">
      <w:pPr>
        <w:rPr>
          <w:b/>
          <w:bCs/>
          <w:shd w:val="clear" w:color="auto" w:fill="FFFFFF"/>
        </w:rPr>
      </w:pPr>
    </w:p>
    <w:p w14:paraId="3BE32099" w14:textId="77777777" w:rsidR="009023F6" w:rsidRDefault="009023F6" w:rsidP="009023F6">
      <w:pPr>
        <w:rPr>
          <w:b/>
          <w:bCs/>
          <w:shd w:val="clear" w:color="auto" w:fill="FFFFFF"/>
        </w:rPr>
      </w:pPr>
    </w:p>
    <w:p w14:paraId="5924BCB8" w14:textId="77777777" w:rsidR="009023F6" w:rsidRDefault="009023F6" w:rsidP="009023F6">
      <w:pPr>
        <w:rPr>
          <w:b/>
          <w:bCs/>
          <w:shd w:val="clear" w:color="auto" w:fill="FFFFFF"/>
        </w:rPr>
      </w:pPr>
    </w:p>
    <w:p w14:paraId="593CE659" w14:textId="77777777" w:rsidR="009023F6" w:rsidRDefault="009023F6" w:rsidP="009023F6">
      <w:pPr>
        <w:rPr>
          <w:b/>
          <w:bCs/>
          <w:shd w:val="clear" w:color="auto" w:fill="FFFFFF"/>
        </w:rPr>
      </w:pPr>
    </w:p>
    <w:p w14:paraId="4CA2EE41" w14:textId="77777777" w:rsidR="009023F6" w:rsidRDefault="009023F6" w:rsidP="009023F6">
      <w:pPr>
        <w:rPr>
          <w:b/>
          <w:bCs/>
          <w:shd w:val="clear" w:color="auto" w:fill="FFFFFF"/>
        </w:rPr>
      </w:pPr>
    </w:p>
    <w:p w14:paraId="5989FAC8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081FF286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5A44C4DD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2FCAA7D7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648A6399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40C69700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782ADCA6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356CB4A2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770F0996" w14:textId="77777777" w:rsidR="00BF0C77" w:rsidRDefault="00BF0C77" w:rsidP="009023F6">
      <w:pPr>
        <w:rPr>
          <w:b/>
          <w:bCs/>
          <w:shd w:val="clear" w:color="auto" w:fill="FFFFFF"/>
        </w:rPr>
      </w:pPr>
    </w:p>
    <w:p w14:paraId="043B5CA1" w14:textId="77777777" w:rsidR="00BF0C77" w:rsidRPr="00E9083D" w:rsidRDefault="00BF0C77" w:rsidP="009023F6">
      <w:pPr>
        <w:rPr>
          <w:b/>
          <w:bCs/>
          <w:shd w:val="clear" w:color="auto" w:fill="FFFFFF"/>
        </w:rPr>
      </w:pPr>
    </w:p>
    <w:p w14:paraId="51A85E09" w14:textId="77777777" w:rsidR="00522FDE" w:rsidRDefault="003F1CA9" w:rsidP="0064719D">
      <w:pPr>
        <w:autoSpaceDE w:val="0"/>
        <w:autoSpaceDN w:val="0"/>
        <w:adjustRightInd w:val="0"/>
        <w:spacing w:line="240" w:lineRule="auto"/>
        <w:ind w:left="862" w:hanging="862"/>
        <w:rPr>
          <w:b/>
          <w:spacing w:val="-2"/>
          <w:shd w:val="clear" w:color="auto" w:fill="FFFFFF"/>
        </w:rPr>
      </w:pPr>
      <w:bookmarkStart w:id="2" w:name="_Hlk233288843"/>
      <w:r w:rsidRPr="00CD7E1A">
        <w:rPr>
          <w:b/>
          <w:shd w:val="clear" w:color="auto" w:fill="FFFFFF"/>
        </w:rPr>
        <w:lastRenderedPageBreak/>
        <w:t xml:space="preserve">Tablica </w:t>
      </w:r>
      <w:r>
        <w:rPr>
          <w:b/>
          <w:shd w:val="clear" w:color="auto" w:fill="FFFFFF"/>
        </w:rPr>
        <w:t>1</w:t>
      </w:r>
      <w:r w:rsidRPr="00CD7E1A">
        <w:rPr>
          <w:b/>
          <w:shd w:val="clear" w:color="auto" w:fill="FFFFFF"/>
        </w:rPr>
        <w:t xml:space="preserve">. </w:t>
      </w:r>
      <w:r w:rsidRPr="00884D85">
        <w:rPr>
          <w:b/>
          <w:shd w:val="clear" w:color="auto" w:fill="FFFFFF"/>
        </w:rPr>
        <w:t xml:space="preserve">Aktywność ekonomiczna ludności w wieku 15–89 lat </w:t>
      </w:r>
      <w:r w:rsidR="00522FDE">
        <w:rPr>
          <w:b/>
          <w:shd w:val="clear" w:color="auto" w:fill="FFFFFF"/>
        </w:rPr>
        <w:br/>
      </w:r>
      <w:r w:rsidRPr="00884D85">
        <w:rPr>
          <w:b/>
          <w:shd w:val="clear" w:color="auto" w:fill="FFFFFF"/>
        </w:rPr>
        <w:t>według wybranych wskaźników</w:t>
      </w:r>
    </w:p>
    <w:tbl>
      <w:tblPr>
        <w:tblStyle w:val="Tabela-Siatka"/>
        <w:tblpPr w:leftFromText="141" w:rightFromText="141" w:vertAnchor="text" w:horzAnchor="margin" w:tblpY="78"/>
        <w:tblW w:w="4833" w:type="pct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Aktywność ekonomiczna ludności w wieku 15–89 lat &#10;według wybranych wskaźników, w 4 kwartale 2025 r. i 1 kwartale 2026 r."/>
      </w:tblPr>
      <w:tblGrid>
        <w:gridCol w:w="1985"/>
        <w:gridCol w:w="1937"/>
        <w:gridCol w:w="1939"/>
        <w:gridCol w:w="1937"/>
      </w:tblGrid>
      <w:tr w:rsidR="0064719D" w:rsidRPr="00CD7E1A" w14:paraId="7916041D" w14:textId="77777777" w:rsidTr="0064719D">
        <w:trPr>
          <w:tblHeader/>
        </w:trPr>
        <w:tc>
          <w:tcPr>
            <w:tcW w:w="1273" w:type="pct"/>
            <w:vMerge w:val="restart"/>
            <w:vAlign w:val="center"/>
          </w:tcPr>
          <w:p w14:paraId="16B075F5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bookmarkStart w:id="3" w:name="_Hlk233288858"/>
            <w:bookmarkEnd w:id="2"/>
            <w:r w:rsidRPr="00CD7E1A">
              <w:rPr>
                <w:noProof/>
                <w:spacing w:val="-2"/>
                <w:szCs w:val="19"/>
                <w:lang w:eastAsia="pl-PL"/>
              </w:rPr>
              <w:t>Wyszczególnienie</w:t>
            </w:r>
          </w:p>
        </w:tc>
        <w:tc>
          <w:tcPr>
            <w:tcW w:w="1242" w:type="pct"/>
            <w:vAlign w:val="center"/>
          </w:tcPr>
          <w:p w14:paraId="0AA9E6EA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5</w:t>
            </w:r>
          </w:p>
        </w:tc>
        <w:tc>
          <w:tcPr>
            <w:tcW w:w="2485" w:type="pct"/>
            <w:gridSpan w:val="2"/>
            <w:vAlign w:val="center"/>
          </w:tcPr>
          <w:p w14:paraId="330C473F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6</w:t>
            </w:r>
          </w:p>
        </w:tc>
      </w:tr>
      <w:tr w:rsidR="0064719D" w:rsidRPr="00CD7E1A" w14:paraId="3AFA97BA" w14:textId="77777777" w:rsidTr="0064719D">
        <w:trPr>
          <w:tblHeader/>
        </w:trPr>
        <w:tc>
          <w:tcPr>
            <w:tcW w:w="1273" w:type="pct"/>
            <w:vMerge/>
            <w:vAlign w:val="center"/>
          </w:tcPr>
          <w:p w14:paraId="5CA8D0A2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1242" w:type="pct"/>
            <w:vAlign w:val="center"/>
          </w:tcPr>
          <w:p w14:paraId="5358B9AE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4 kwartał</w:t>
            </w:r>
          </w:p>
        </w:tc>
        <w:tc>
          <w:tcPr>
            <w:tcW w:w="2485" w:type="pct"/>
            <w:gridSpan w:val="2"/>
            <w:vAlign w:val="center"/>
          </w:tcPr>
          <w:p w14:paraId="0DD83875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1 kwartał</w:t>
            </w:r>
          </w:p>
        </w:tc>
      </w:tr>
      <w:tr w:rsidR="0064719D" w:rsidRPr="00CD7E1A" w14:paraId="68BB2C37" w14:textId="77777777" w:rsidTr="0064719D">
        <w:trPr>
          <w:tblHeader/>
        </w:trPr>
        <w:tc>
          <w:tcPr>
            <w:tcW w:w="1273" w:type="pct"/>
            <w:vMerge/>
          </w:tcPr>
          <w:p w14:paraId="3A9B8F64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2485" w:type="pct"/>
            <w:gridSpan w:val="2"/>
            <w:vAlign w:val="center"/>
          </w:tcPr>
          <w:p w14:paraId="7CD8BA7A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 %</w:t>
            </w:r>
          </w:p>
        </w:tc>
        <w:tc>
          <w:tcPr>
            <w:tcW w:w="1242" w:type="pct"/>
            <w:vAlign w:val="center"/>
          </w:tcPr>
          <w:p w14:paraId="2176E1A5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wzrost</w:t>
            </w:r>
            <w:r w:rsidRPr="00884D85">
              <w:rPr>
                <w:noProof/>
                <w:spacing w:val="-2"/>
                <w:szCs w:val="19"/>
                <w:lang w:eastAsia="pl-PL"/>
              </w:rPr>
              <w:t>/</w:t>
            </w:r>
            <w:r>
              <w:rPr>
                <w:noProof/>
                <w:spacing w:val="-2"/>
                <w:szCs w:val="19"/>
                <w:lang w:eastAsia="pl-PL"/>
              </w:rPr>
              <w:t>spadek</w:t>
            </w:r>
            <w:r w:rsidRPr="00884D85">
              <w:rPr>
                <w:noProof/>
                <w:spacing w:val="-2"/>
                <w:szCs w:val="19"/>
                <w:lang w:eastAsia="pl-PL"/>
              </w:rPr>
              <w:t xml:space="preserve"> w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p.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proc. w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stosunku do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okresu poprzedniego</w:t>
            </w:r>
          </w:p>
        </w:tc>
      </w:tr>
      <w:tr w:rsidR="0064719D" w:rsidRPr="00CD7E1A" w14:paraId="5288C743" w14:textId="77777777" w:rsidTr="0064719D">
        <w:trPr>
          <w:tblHeader/>
        </w:trPr>
        <w:tc>
          <w:tcPr>
            <w:tcW w:w="5000" w:type="pct"/>
            <w:gridSpan w:val="4"/>
          </w:tcPr>
          <w:p w14:paraId="6F9C1970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WSPÓŁCZYNNIK AKTYWNOŚCI ZAWODOWEJ</w:t>
            </w:r>
          </w:p>
        </w:tc>
      </w:tr>
      <w:tr w:rsidR="0064719D" w:rsidRPr="00CD7E1A" w14:paraId="1BFABADC" w14:textId="77777777" w:rsidTr="0064719D">
        <w:trPr>
          <w:tblHeader/>
        </w:trPr>
        <w:tc>
          <w:tcPr>
            <w:tcW w:w="1273" w:type="pct"/>
          </w:tcPr>
          <w:p w14:paraId="64512CA1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bCs/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42" w:type="pct"/>
            <w:vAlign w:val="bottom"/>
          </w:tcPr>
          <w:p w14:paraId="192A0DC8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56,5</w:t>
            </w:r>
          </w:p>
        </w:tc>
        <w:tc>
          <w:tcPr>
            <w:tcW w:w="1243" w:type="pct"/>
          </w:tcPr>
          <w:p w14:paraId="7D5F7DB4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55,5</w:t>
            </w:r>
          </w:p>
        </w:tc>
        <w:tc>
          <w:tcPr>
            <w:tcW w:w="1242" w:type="pct"/>
          </w:tcPr>
          <w:p w14:paraId="5366709B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-1,0</w:t>
            </w:r>
          </w:p>
        </w:tc>
      </w:tr>
      <w:tr w:rsidR="0064719D" w:rsidRPr="00CD7E1A" w14:paraId="412175AD" w14:textId="77777777" w:rsidTr="0064719D">
        <w:trPr>
          <w:tblHeader/>
        </w:trPr>
        <w:tc>
          <w:tcPr>
            <w:tcW w:w="1273" w:type="pct"/>
          </w:tcPr>
          <w:p w14:paraId="7CDF4782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m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ężczyźni</w:t>
            </w:r>
          </w:p>
        </w:tc>
        <w:tc>
          <w:tcPr>
            <w:tcW w:w="1242" w:type="pct"/>
            <w:vAlign w:val="bottom"/>
          </w:tcPr>
          <w:p w14:paraId="1CC75245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62,9</w:t>
            </w:r>
          </w:p>
        </w:tc>
        <w:tc>
          <w:tcPr>
            <w:tcW w:w="1243" w:type="pct"/>
          </w:tcPr>
          <w:p w14:paraId="25ABE747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61,0</w:t>
            </w:r>
          </w:p>
        </w:tc>
        <w:tc>
          <w:tcPr>
            <w:tcW w:w="1242" w:type="pct"/>
          </w:tcPr>
          <w:p w14:paraId="4ED449D6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-1,9</w:t>
            </w:r>
          </w:p>
        </w:tc>
      </w:tr>
      <w:tr w:rsidR="0064719D" w:rsidRPr="00CD7E1A" w14:paraId="4D6E6095" w14:textId="77777777" w:rsidTr="0064719D">
        <w:trPr>
          <w:tblHeader/>
        </w:trPr>
        <w:tc>
          <w:tcPr>
            <w:tcW w:w="1273" w:type="pct"/>
          </w:tcPr>
          <w:p w14:paraId="3BAC4D02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k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obiety</w:t>
            </w:r>
          </w:p>
        </w:tc>
        <w:tc>
          <w:tcPr>
            <w:tcW w:w="1242" w:type="pct"/>
            <w:vAlign w:val="bottom"/>
          </w:tcPr>
          <w:p w14:paraId="5C13136D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50,7</w:t>
            </w:r>
          </w:p>
        </w:tc>
        <w:tc>
          <w:tcPr>
            <w:tcW w:w="1243" w:type="pct"/>
          </w:tcPr>
          <w:p w14:paraId="62DD244C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50,5</w:t>
            </w:r>
          </w:p>
        </w:tc>
        <w:tc>
          <w:tcPr>
            <w:tcW w:w="1242" w:type="pct"/>
          </w:tcPr>
          <w:p w14:paraId="58C6606F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-0,2</w:t>
            </w:r>
          </w:p>
        </w:tc>
      </w:tr>
      <w:tr w:rsidR="0064719D" w:rsidRPr="00CD7E1A" w14:paraId="16538B5F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1E7C214D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M</w:t>
            </w:r>
            <w:r>
              <w:rPr>
                <w:noProof/>
                <w:spacing w:val="-2"/>
                <w:szCs w:val="19"/>
                <w:lang w:eastAsia="pl-PL"/>
              </w:rPr>
              <w:t>iasta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1B165367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57,2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428A5462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56,7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4FD415C2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-0,5</w:t>
            </w:r>
          </w:p>
        </w:tc>
      </w:tr>
      <w:tr w:rsidR="0064719D" w:rsidRPr="00CD7E1A" w14:paraId="28287981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1E167176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Wieś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5E0B8D50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54,2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7C3920E8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51,7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36B0653C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-2,5</w:t>
            </w:r>
          </w:p>
        </w:tc>
      </w:tr>
      <w:tr w:rsidR="0064719D" w:rsidRPr="00CD7E1A" w14:paraId="67959DF0" w14:textId="77777777" w:rsidTr="0064719D">
        <w:trPr>
          <w:tblHeader/>
        </w:trPr>
        <w:tc>
          <w:tcPr>
            <w:tcW w:w="5000" w:type="pct"/>
            <w:gridSpan w:val="4"/>
            <w:tcBorders>
              <w:bottom w:val="single" w:sz="4" w:space="0" w:color="001D77"/>
            </w:tcBorders>
          </w:tcPr>
          <w:p w14:paraId="33CA0103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WSKAŹNIK ZATRUDNIENIA</w:t>
            </w:r>
          </w:p>
        </w:tc>
      </w:tr>
      <w:tr w:rsidR="0064719D" w:rsidRPr="00CD7E1A" w14:paraId="47D5A733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71D8F5D2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2B5B803D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55,0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70535CE1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54,1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491F10D5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-0,9</w:t>
            </w:r>
          </w:p>
        </w:tc>
      </w:tr>
      <w:tr w:rsidR="0064719D" w:rsidRPr="00CD7E1A" w14:paraId="3B9AF365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6A7C37FA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m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ężczyźni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3A7C539A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61,1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4EA0165B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59,7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6E8691F9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-1,4</w:t>
            </w:r>
          </w:p>
        </w:tc>
      </w:tr>
      <w:tr w:rsidR="0064719D" w:rsidRPr="00CD7E1A" w14:paraId="7E86C704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42783FEF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k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obiety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1A39904A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49,5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2D611FE8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49,0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0211C387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-0,5</w:t>
            </w:r>
          </w:p>
        </w:tc>
      </w:tr>
      <w:tr w:rsidR="0064719D" w:rsidRPr="00CD7E1A" w14:paraId="1E6235B7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138DCE68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M</w:t>
            </w:r>
            <w:r>
              <w:rPr>
                <w:noProof/>
                <w:spacing w:val="-2"/>
                <w:szCs w:val="19"/>
                <w:lang w:eastAsia="pl-PL"/>
              </w:rPr>
              <w:t>iasta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42343031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55,5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67299B6B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55,0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423C4CFC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-0,5</w:t>
            </w:r>
          </w:p>
        </w:tc>
      </w:tr>
      <w:tr w:rsidR="0064719D" w:rsidRPr="00CD7E1A" w14:paraId="6926FB64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38B382F9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Wieś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59B46DF6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53,5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79EB5898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51,3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54B2C471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-2,2</w:t>
            </w:r>
          </w:p>
        </w:tc>
      </w:tr>
      <w:tr w:rsidR="0064719D" w:rsidRPr="00CD7E1A" w14:paraId="32C12A14" w14:textId="77777777" w:rsidTr="0064719D">
        <w:trPr>
          <w:tblHeader/>
        </w:trPr>
        <w:tc>
          <w:tcPr>
            <w:tcW w:w="5000" w:type="pct"/>
            <w:gridSpan w:val="4"/>
            <w:tcBorders>
              <w:bottom w:val="single" w:sz="4" w:space="0" w:color="001D77"/>
            </w:tcBorders>
            <w:vAlign w:val="center"/>
          </w:tcPr>
          <w:p w14:paraId="17870B17" w14:textId="77777777" w:rsidR="0064719D" w:rsidRPr="00CD7E1A" w:rsidRDefault="0064719D" w:rsidP="0064719D">
            <w:pPr>
              <w:pStyle w:val="55Tablicadane"/>
              <w:spacing w:before="60" w:after="60"/>
              <w:jc w:val="center"/>
              <w:rPr>
                <w:noProof/>
                <w:spacing w:val="-2"/>
              </w:rPr>
            </w:pPr>
            <w:r>
              <w:rPr>
                <w:noProof/>
                <w:spacing w:val="-2"/>
              </w:rPr>
              <w:t>STOPA BEZROBOCIA</w:t>
            </w:r>
          </w:p>
        </w:tc>
      </w:tr>
      <w:tr w:rsidR="0064719D" w:rsidRPr="00CD7E1A" w14:paraId="1AF3C5B9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37780800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12D7AD76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2,6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772649F3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2,5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12EFF76D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-0,1</w:t>
            </w:r>
          </w:p>
        </w:tc>
      </w:tr>
      <w:tr w:rsidR="0064719D" w:rsidRPr="00CD7E1A" w14:paraId="25BA2E8A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14F51BBB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m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ężczyźni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1A35A064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2,7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1656CC6F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2,2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1AED8954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-0,5</w:t>
            </w:r>
          </w:p>
        </w:tc>
      </w:tr>
      <w:tr w:rsidR="0064719D" w:rsidRPr="00CD7E1A" w14:paraId="08FB398D" w14:textId="77777777" w:rsidTr="0064719D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7298217F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k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obiety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5149FC46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2,5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1E5FDC14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2,8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5E8AAC27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0,3</w:t>
            </w:r>
          </w:p>
        </w:tc>
      </w:tr>
      <w:tr w:rsidR="0064719D" w:rsidRPr="00CD7E1A" w14:paraId="788F4472" w14:textId="77777777" w:rsidTr="0064719D">
        <w:trPr>
          <w:tblHeader/>
        </w:trPr>
        <w:tc>
          <w:tcPr>
            <w:tcW w:w="1273" w:type="pct"/>
          </w:tcPr>
          <w:p w14:paraId="28DB807C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M</w:t>
            </w:r>
            <w:r>
              <w:rPr>
                <w:noProof/>
                <w:spacing w:val="-2"/>
                <w:szCs w:val="19"/>
                <w:lang w:eastAsia="pl-PL"/>
              </w:rPr>
              <w:t>iasta</w:t>
            </w:r>
          </w:p>
        </w:tc>
        <w:tc>
          <w:tcPr>
            <w:tcW w:w="1242" w:type="pct"/>
          </w:tcPr>
          <w:p w14:paraId="07DCD99C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3,0</w:t>
            </w:r>
          </w:p>
        </w:tc>
        <w:tc>
          <w:tcPr>
            <w:tcW w:w="1243" w:type="pct"/>
          </w:tcPr>
          <w:p w14:paraId="3E94F0DE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3,0</w:t>
            </w:r>
          </w:p>
        </w:tc>
        <w:tc>
          <w:tcPr>
            <w:tcW w:w="1242" w:type="pct"/>
            <w:vAlign w:val="bottom"/>
          </w:tcPr>
          <w:p w14:paraId="72E93B27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0,0</w:t>
            </w:r>
          </w:p>
        </w:tc>
      </w:tr>
      <w:tr w:rsidR="0064719D" w:rsidRPr="00CD7E1A" w14:paraId="4FB4EACE" w14:textId="77777777" w:rsidTr="0064719D">
        <w:trPr>
          <w:tblHeader/>
        </w:trPr>
        <w:tc>
          <w:tcPr>
            <w:tcW w:w="1273" w:type="pct"/>
            <w:tcBorders>
              <w:bottom w:val="nil"/>
            </w:tcBorders>
          </w:tcPr>
          <w:p w14:paraId="2B41BE3B" w14:textId="77777777" w:rsidR="0064719D" w:rsidRPr="00CD7E1A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Wieś</w:t>
            </w:r>
          </w:p>
        </w:tc>
        <w:tc>
          <w:tcPr>
            <w:tcW w:w="1242" w:type="pct"/>
            <w:tcBorders>
              <w:bottom w:val="nil"/>
            </w:tcBorders>
          </w:tcPr>
          <w:p w14:paraId="142B97CE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.</w:t>
            </w:r>
          </w:p>
        </w:tc>
        <w:tc>
          <w:tcPr>
            <w:tcW w:w="1243" w:type="pct"/>
            <w:tcBorders>
              <w:bottom w:val="nil"/>
            </w:tcBorders>
          </w:tcPr>
          <w:p w14:paraId="676B806B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.</w:t>
            </w:r>
          </w:p>
        </w:tc>
        <w:tc>
          <w:tcPr>
            <w:tcW w:w="1242" w:type="pct"/>
            <w:tcBorders>
              <w:bottom w:val="nil"/>
            </w:tcBorders>
            <w:vAlign w:val="bottom"/>
          </w:tcPr>
          <w:p w14:paraId="222A66C2" w14:textId="77777777" w:rsidR="0064719D" w:rsidRPr="004670D2" w:rsidRDefault="0064719D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.</w:t>
            </w:r>
          </w:p>
        </w:tc>
      </w:tr>
      <w:bookmarkEnd w:id="3"/>
    </w:tbl>
    <w:p w14:paraId="08A66DD2" w14:textId="2EDF901C" w:rsidR="003F1CA9" w:rsidRDefault="003F1CA9" w:rsidP="00522FDE">
      <w:pPr>
        <w:autoSpaceDE w:val="0"/>
        <w:autoSpaceDN w:val="0"/>
        <w:adjustRightInd w:val="0"/>
        <w:spacing w:before="0" w:after="0" w:line="240" w:lineRule="auto"/>
        <w:ind w:left="862" w:hanging="862"/>
        <w:contextualSpacing/>
        <w:rPr>
          <w:b/>
          <w:spacing w:val="-2"/>
          <w:shd w:val="clear" w:color="auto" w:fill="FFFFFF"/>
        </w:rPr>
      </w:pPr>
    </w:p>
    <w:p w14:paraId="27969DBB" w14:textId="77777777" w:rsidR="002151E2" w:rsidRDefault="002151E2" w:rsidP="00522FDE">
      <w:pPr>
        <w:spacing w:before="0" w:after="0"/>
      </w:pPr>
    </w:p>
    <w:p w14:paraId="7A53C0DA" w14:textId="77777777" w:rsidR="002151E2" w:rsidRDefault="002151E2" w:rsidP="003F1CA9"/>
    <w:p w14:paraId="605DDEF2" w14:textId="77777777" w:rsidR="002151E2" w:rsidRDefault="002151E2" w:rsidP="003F1CA9"/>
    <w:p w14:paraId="6149F95E" w14:textId="77777777" w:rsidR="002151E2" w:rsidRDefault="002151E2" w:rsidP="003F1CA9"/>
    <w:p w14:paraId="3B9B415B" w14:textId="77777777" w:rsidR="002151E2" w:rsidRDefault="002151E2" w:rsidP="003F1CA9"/>
    <w:p w14:paraId="4E1652D8" w14:textId="77777777" w:rsidR="002151E2" w:rsidRDefault="002151E2" w:rsidP="003F1CA9"/>
    <w:p w14:paraId="2BF9FEF0" w14:textId="77777777" w:rsidR="002151E2" w:rsidRDefault="002151E2" w:rsidP="003F1CA9"/>
    <w:p w14:paraId="0F709461" w14:textId="77777777" w:rsidR="002151E2" w:rsidRDefault="002151E2" w:rsidP="003F1CA9"/>
    <w:p w14:paraId="2AED3801" w14:textId="77777777" w:rsidR="002151E2" w:rsidRDefault="002151E2" w:rsidP="003F1CA9"/>
    <w:p w14:paraId="776182DC" w14:textId="77777777" w:rsidR="002151E2" w:rsidRDefault="002151E2" w:rsidP="003F1CA9"/>
    <w:p w14:paraId="54C87A31" w14:textId="77777777" w:rsidR="00522FDE" w:rsidRDefault="00522FDE" w:rsidP="003F1CA9"/>
    <w:p w14:paraId="00ED6C1B" w14:textId="77777777" w:rsidR="002151E2" w:rsidRDefault="002151E2" w:rsidP="003F1CA9"/>
    <w:p w14:paraId="1019B900" w14:textId="77777777" w:rsidR="00522FDE" w:rsidRDefault="00522FDE" w:rsidP="003F1CA9"/>
    <w:p w14:paraId="6F10ED46" w14:textId="77777777" w:rsidR="00522FDE" w:rsidRDefault="00522FDE" w:rsidP="003F1CA9"/>
    <w:tbl>
      <w:tblPr>
        <w:tblStyle w:val="Tabela-Siatka"/>
        <w:tblpPr w:leftFromText="141" w:rightFromText="141" w:vertAnchor="text" w:horzAnchor="margin" w:tblpY="735"/>
        <w:tblW w:w="5000" w:type="pct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2. Aktywność ekonomiczna ludności w wieku 15–89 lat według statusu &#10;na rynku pracy, w 4 kwartale 2025 r. i 1 kwartale 2026 r."/>
      </w:tblPr>
      <w:tblGrid>
        <w:gridCol w:w="2108"/>
        <w:gridCol w:w="1986"/>
        <w:gridCol w:w="1989"/>
        <w:gridCol w:w="1984"/>
      </w:tblGrid>
      <w:tr w:rsidR="00B0511A" w:rsidRPr="00CD7E1A" w14:paraId="1D17DE17" w14:textId="77777777" w:rsidTr="00B0511A">
        <w:trPr>
          <w:tblHeader/>
        </w:trPr>
        <w:tc>
          <w:tcPr>
            <w:tcW w:w="1306" w:type="pct"/>
            <w:vMerge w:val="restart"/>
            <w:vAlign w:val="center"/>
          </w:tcPr>
          <w:p w14:paraId="1B7F8815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lastRenderedPageBreak/>
              <w:t>Wyszczególnienie</w:t>
            </w:r>
          </w:p>
        </w:tc>
        <w:tc>
          <w:tcPr>
            <w:tcW w:w="1231" w:type="pct"/>
            <w:vAlign w:val="center"/>
          </w:tcPr>
          <w:p w14:paraId="0546E44C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5</w:t>
            </w:r>
          </w:p>
        </w:tc>
        <w:tc>
          <w:tcPr>
            <w:tcW w:w="2464" w:type="pct"/>
            <w:gridSpan w:val="2"/>
            <w:vAlign w:val="center"/>
          </w:tcPr>
          <w:p w14:paraId="0BB0EA44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6</w:t>
            </w:r>
          </w:p>
        </w:tc>
      </w:tr>
      <w:tr w:rsidR="00B0511A" w:rsidRPr="00CD7E1A" w14:paraId="6FA59BB1" w14:textId="77777777" w:rsidTr="00B0511A">
        <w:trPr>
          <w:tblHeader/>
        </w:trPr>
        <w:tc>
          <w:tcPr>
            <w:tcW w:w="1306" w:type="pct"/>
            <w:vMerge/>
            <w:vAlign w:val="center"/>
          </w:tcPr>
          <w:p w14:paraId="37AFD25A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1231" w:type="pct"/>
          </w:tcPr>
          <w:p w14:paraId="0F30D49A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4 kwartał</w:t>
            </w:r>
          </w:p>
        </w:tc>
        <w:tc>
          <w:tcPr>
            <w:tcW w:w="2464" w:type="pct"/>
            <w:gridSpan w:val="2"/>
          </w:tcPr>
          <w:p w14:paraId="5F58E066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1 kwartał</w:t>
            </w:r>
          </w:p>
        </w:tc>
      </w:tr>
      <w:tr w:rsidR="00B0511A" w:rsidRPr="00CD7E1A" w14:paraId="01E1213F" w14:textId="77777777" w:rsidTr="00B0511A">
        <w:trPr>
          <w:tblHeader/>
        </w:trPr>
        <w:tc>
          <w:tcPr>
            <w:tcW w:w="1306" w:type="pct"/>
            <w:vMerge/>
          </w:tcPr>
          <w:p w14:paraId="3F52D20F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2464" w:type="pct"/>
            <w:gridSpan w:val="2"/>
          </w:tcPr>
          <w:p w14:paraId="3519450F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 tysiącach</w:t>
            </w:r>
          </w:p>
        </w:tc>
        <w:tc>
          <w:tcPr>
            <w:tcW w:w="1231" w:type="pct"/>
          </w:tcPr>
          <w:p w14:paraId="257B2FAF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4 kwartał 2025=100</w:t>
            </w:r>
          </w:p>
        </w:tc>
      </w:tr>
      <w:tr w:rsidR="00B0511A" w:rsidRPr="00CD7E1A" w14:paraId="036244B0" w14:textId="77777777" w:rsidTr="00B0511A">
        <w:trPr>
          <w:gridAfter w:val="3"/>
          <w:wAfter w:w="3694" w:type="pct"/>
          <w:tblHeader/>
        </w:trPr>
        <w:tc>
          <w:tcPr>
            <w:tcW w:w="1306" w:type="pct"/>
          </w:tcPr>
          <w:p w14:paraId="34C52B1B" w14:textId="77777777" w:rsidR="00B051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</w:p>
        </w:tc>
      </w:tr>
      <w:tr w:rsidR="00B0511A" w:rsidRPr="00CD7E1A" w14:paraId="479518CA" w14:textId="77777777" w:rsidTr="00B0511A">
        <w:trPr>
          <w:tblHeader/>
        </w:trPr>
        <w:tc>
          <w:tcPr>
            <w:tcW w:w="1306" w:type="pct"/>
          </w:tcPr>
          <w:p w14:paraId="6BF1BD12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bCs/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31" w:type="pct"/>
          </w:tcPr>
          <w:p w14:paraId="7F044C2F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73142D">
              <w:rPr>
                <w:b/>
                <w:bCs/>
              </w:rPr>
              <w:t>1 937</w:t>
            </w:r>
          </w:p>
        </w:tc>
        <w:tc>
          <w:tcPr>
            <w:tcW w:w="1233" w:type="pct"/>
          </w:tcPr>
          <w:p w14:paraId="62EBB4B0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73142D">
              <w:rPr>
                <w:b/>
                <w:bCs/>
              </w:rPr>
              <w:t>1 902</w:t>
            </w:r>
          </w:p>
        </w:tc>
        <w:tc>
          <w:tcPr>
            <w:tcW w:w="1231" w:type="pct"/>
          </w:tcPr>
          <w:p w14:paraId="077FA978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73142D">
              <w:rPr>
                <w:b/>
                <w:bCs/>
              </w:rPr>
              <w:t>98,2</w:t>
            </w:r>
          </w:p>
        </w:tc>
      </w:tr>
      <w:tr w:rsidR="00B0511A" w:rsidRPr="00CD7E1A" w14:paraId="5925E7BC" w14:textId="77777777" w:rsidTr="00B0511A">
        <w:trPr>
          <w:tblHeader/>
        </w:trPr>
        <w:tc>
          <w:tcPr>
            <w:tcW w:w="1306" w:type="pct"/>
          </w:tcPr>
          <w:p w14:paraId="3DE4E010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m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ężczyźni</w:t>
            </w:r>
          </w:p>
        </w:tc>
        <w:tc>
          <w:tcPr>
            <w:tcW w:w="1231" w:type="pct"/>
          </w:tcPr>
          <w:p w14:paraId="66626CB9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FE1A10">
              <w:t>1</w:t>
            </w:r>
            <w:r>
              <w:t xml:space="preserve"> </w:t>
            </w:r>
            <w:r w:rsidRPr="00FE1A10">
              <w:t>027</w:t>
            </w:r>
          </w:p>
        </w:tc>
        <w:tc>
          <w:tcPr>
            <w:tcW w:w="1233" w:type="pct"/>
          </w:tcPr>
          <w:p w14:paraId="68F1EFA3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C325C4">
              <w:t>1</w:t>
            </w:r>
            <w:r>
              <w:t xml:space="preserve"> </w:t>
            </w:r>
            <w:r w:rsidRPr="00C325C4">
              <w:t>000</w:t>
            </w:r>
          </w:p>
        </w:tc>
        <w:tc>
          <w:tcPr>
            <w:tcW w:w="1231" w:type="pct"/>
          </w:tcPr>
          <w:p w14:paraId="248338C7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73142D">
              <w:t>97,4</w:t>
            </w:r>
          </w:p>
        </w:tc>
      </w:tr>
      <w:tr w:rsidR="00B0511A" w:rsidRPr="00CD7E1A" w14:paraId="49D69507" w14:textId="77777777" w:rsidTr="00B0511A">
        <w:trPr>
          <w:tblHeader/>
        </w:trPr>
        <w:tc>
          <w:tcPr>
            <w:tcW w:w="1306" w:type="pct"/>
          </w:tcPr>
          <w:p w14:paraId="1E37EF0A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k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obiety</w:t>
            </w:r>
          </w:p>
        </w:tc>
        <w:tc>
          <w:tcPr>
            <w:tcW w:w="1231" w:type="pct"/>
          </w:tcPr>
          <w:p w14:paraId="6531236A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FE1A10">
              <w:t>911</w:t>
            </w:r>
          </w:p>
        </w:tc>
        <w:tc>
          <w:tcPr>
            <w:tcW w:w="1233" w:type="pct"/>
          </w:tcPr>
          <w:p w14:paraId="2928839C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C325C4">
              <w:t>902</w:t>
            </w:r>
          </w:p>
        </w:tc>
        <w:tc>
          <w:tcPr>
            <w:tcW w:w="1231" w:type="pct"/>
          </w:tcPr>
          <w:p w14:paraId="124DB2F1" w14:textId="77777777" w:rsidR="00B0511A" w:rsidRPr="0073142D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73142D">
              <w:t>99,0</w:t>
            </w:r>
          </w:p>
        </w:tc>
      </w:tr>
      <w:tr w:rsidR="00B0511A" w:rsidRPr="00CD7E1A" w14:paraId="797E3186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48200057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M</w:t>
            </w:r>
            <w:r>
              <w:rPr>
                <w:noProof/>
                <w:spacing w:val="-2"/>
                <w:szCs w:val="19"/>
                <w:lang w:eastAsia="pl-PL"/>
              </w:rPr>
              <w:t>iasta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0AB0D11A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noProof/>
                <w:spacing w:val="-2"/>
                <w:szCs w:val="19"/>
                <w:lang w:eastAsia="pl-PL"/>
              </w:rPr>
            </w:pPr>
            <w:r w:rsidRPr="00FE1A10">
              <w:t>1</w:t>
            </w:r>
            <w:r>
              <w:t xml:space="preserve"> </w:t>
            </w:r>
            <w:r w:rsidRPr="00FE1A10">
              <w:t>488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3C527D74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noProof/>
                <w:spacing w:val="-2"/>
                <w:szCs w:val="19"/>
                <w:lang w:eastAsia="pl-PL"/>
              </w:rPr>
            </w:pPr>
            <w:r w:rsidRPr="00C325C4">
              <w:t>1</w:t>
            </w:r>
            <w:r>
              <w:t xml:space="preserve"> </w:t>
            </w:r>
            <w:r w:rsidRPr="00C325C4">
              <w:t>472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  <w:vAlign w:val="bottom"/>
          </w:tcPr>
          <w:p w14:paraId="43A3AF05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98,9</w:t>
            </w:r>
          </w:p>
        </w:tc>
      </w:tr>
      <w:tr w:rsidR="00B0511A" w:rsidRPr="00CD7E1A" w14:paraId="592E4027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793ED24B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Wieś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4D629802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noProof/>
                <w:spacing w:val="-2"/>
                <w:szCs w:val="19"/>
                <w:lang w:eastAsia="pl-PL"/>
              </w:rPr>
            </w:pPr>
            <w:r w:rsidRPr="00FE1A10">
              <w:t>449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5A6E54AC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noProof/>
                <w:spacing w:val="-2"/>
                <w:szCs w:val="19"/>
                <w:lang w:eastAsia="pl-PL"/>
              </w:rPr>
            </w:pPr>
            <w:r w:rsidRPr="00C325C4">
              <w:t>430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  <w:vAlign w:val="bottom"/>
          </w:tcPr>
          <w:p w14:paraId="55B3436B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95,8</w:t>
            </w:r>
          </w:p>
        </w:tc>
      </w:tr>
      <w:tr w:rsidR="00B0511A" w:rsidRPr="00CD7E1A" w14:paraId="65CF7D97" w14:textId="77777777" w:rsidTr="00B0511A">
        <w:trPr>
          <w:gridAfter w:val="3"/>
          <w:wAfter w:w="3694" w:type="pct"/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5E6001AA" w14:textId="77777777" w:rsidR="00B051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</w:p>
        </w:tc>
      </w:tr>
      <w:tr w:rsidR="00B0511A" w:rsidRPr="00CD7E1A" w14:paraId="011D436F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64120004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4CC1184D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52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26CE2AB9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49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4E49D27F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94,2</w:t>
            </w:r>
          </w:p>
        </w:tc>
      </w:tr>
      <w:tr w:rsidR="00B0511A" w:rsidRPr="00CD7E1A" w14:paraId="01445308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5AB09F03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m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ężczyźni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2576826A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29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4E75EA82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23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1CB25A71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79,3</w:t>
            </w:r>
          </w:p>
        </w:tc>
      </w:tr>
      <w:tr w:rsidR="00B0511A" w:rsidRPr="00CD7E1A" w14:paraId="33D59843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3532134D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k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obiety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7BDB21AE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23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20A80AA5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26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69AD2E49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113,0</w:t>
            </w:r>
          </w:p>
        </w:tc>
      </w:tr>
      <w:tr w:rsidR="00B0511A" w:rsidRPr="00CD7E1A" w14:paraId="129EC294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243F11D7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M</w:t>
            </w:r>
            <w:r>
              <w:rPr>
                <w:noProof/>
                <w:spacing w:val="-2"/>
                <w:szCs w:val="19"/>
                <w:lang w:eastAsia="pl-PL"/>
              </w:rPr>
              <w:t>iasta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5D8C8E14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46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74337C84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45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763CB954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97,8</w:t>
            </w:r>
          </w:p>
        </w:tc>
      </w:tr>
      <w:tr w:rsidR="00B0511A" w:rsidRPr="00CD7E1A" w14:paraId="19F51D48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6F9B735E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Wieś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26FF2759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.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2595551B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.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6CEEA321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.</w:t>
            </w:r>
          </w:p>
        </w:tc>
      </w:tr>
      <w:tr w:rsidR="00B0511A" w:rsidRPr="00CD7E1A" w14:paraId="13228178" w14:textId="77777777" w:rsidTr="00B0511A">
        <w:trPr>
          <w:gridAfter w:val="3"/>
          <w:wAfter w:w="3694" w:type="pct"/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6B710308" w14:textId="77777777" w:rsidR="00B0511A" w:rsidRDefault="00B0511A" w:rsidP="0064719D">
            <w:pPr>
              <w:pStyle w:val="55Tablicadane"/>
              <w:spacing w:before="60" w:after="60"/>
              <w:jc w:val="center"/>
              <w:rPr>
                <w:noProof/>
                <w:spacing w:val="-2"/>
              </w:rPr>
            </w:pPr>
          </w:p>
        </w:tc>
      </w:tr>
      <w:tr w:rsidR="00B0511A" w:rsidRPr="00CD7E1A" w14:paraId="2ECBEA32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2DCDA2C6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6D6625E0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1 532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02C7F565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1 565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4C1DD046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670D2">
              <w:rPr>
                <w:b/>
                <w:bCs/>
              </w:rPr>
              <w:t>102,2</w:t>
            </w:r>
          </w:p>
        </w:tc>
      </w:tr>
      <w:tr w:rsidR="00B0511A" w:rsidRPr="00CD7E1A" w14:paraId="1F49304A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5FE445B2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m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ężczyźni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25C6DC4B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624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58FDDEAB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654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1E543385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104,8</w:t>
            </w:r>
          </w:p>
        </w:tc>
      </w:tr>
      <w:tr w:rsidR="00B0511A" w:rsidRPr="00CD7E1A" w14:paraId="34AF0384" w14:textId="77777777" w:rsidTr="00B0511A">
        <w:trPr>
          <w:tblHeader/>
        </w:trPr>
        <w:tc>
          <w:tcPr>
            <w:tcW w:w="1306" w:type="pct"/>
            <w:tcBorders>
              <w:bottom w:val="single" w:sz="4" w:space="0" w:color="001D77"/>
            </w:tcBorders>
          </w:tcPr>
          <w:p w14:paraId="55CE387C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ind w:left="170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k</w:t>
            </w:r>
            <w:r w:rsidRPr="00CD7E1A">
              <w:rPr>
                <w:noProof/>
                <w:spacing w:val="-2"/>
                <w:szCs w:val="19"/>
                <w:lang w:eastAsia="pl-PL"/>
              </w:rPr>
              <w:t>obiety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0799F3D8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908</w:t>
            </w:r>
          </w:p>
        </w:tc>
        <w:tc>
          <w:tcPr>
            <w:tcW w:w="1233" w:type="pct"/>
            <w:tcBorders>
              <w:bottom w:val="single" w:sz="4" w:space="0" w:color="001D77"/>
            </w:tcBorders>
          </w:tcPr>
          <w:p w14:paraId="382C6A54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911</w:t>
            </w:r>
          </w:p>
        </w:tc>
        <w:tc>
          <w:tcPr>
            <w:tcW w:w="1231" w:type="pct"/>
            <w:tcBorders>
              <w:bottom w:val="single" w:sz="4" w:space="0" w:color="001D77"/>
            </w:tcBorders>
          </w:tcPr>
          <w:p w14:paraId="1AF7EF96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100,3</w:t>
            </w:r>
          </w:p>
        </w:tc>
      </w:tr>
      <w:tr w:rsidR="00B0511A" w:rsidRPr="00CD7E1A" w14:paraId="7B500595" w14:textId="77777777" w:rsidTr="00B0511A">
        <w:trPr>
          <w:tblHeader/>
        </w:trPr>
        <w:tc>
          <w:tcPr>
            <w:tcW w:w="1306" w:type="pct"/>
          </w:tcPr>
          <w:p w14:paraId="3926B75F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M</w:t>
            </w:r>
            <w:r>
              <w:rPr>
                <w:noProof/>
                <w:spacing w:val="-2"/>
                <w:szCs w:val="19"/>
                <w:lang w:eastAsia="pl-PL"/>
              </w:rPr>
              <w:t>iasta</w:t>
            </w:r>
          </w:p>
        </w:tc>
        <w:tc>
          <w:tcPr>
            <w:tcW w:w="1231" w:type="pct"/>
          </w:tcPr>
          <w:p w14:paraId="72E4A756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1 149</w:t>
            </w:r>
          </w:p>
        </w:tc>
        <w:tc>
          <w:tcPr>
            <w:tcW w:w="1233" w:type="pct"/>
          </w:tcPr>
          <w:p w14:paraId="48F47BB6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1 160</w:t>
            </w:r>
          </w:p>
        </w:tc>
        <w:tc>
          <w:tcPr>
            <w:tcW w:w="1231" w:type="pct"/>
          </w:tcPr>
          <w:p w14:paraId="663ADD7E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101,0</w:t>
            </w:r>
          </w:p>
        </w:tc>
      </w:tr>
      <w:tr w:rsidR="00B0511A" w:rsidRPr="00CD7E1A" w14:paraId="02A2A4F5" w14:textId="77777777" w:rsidTr="00B0511A">
        <w:trPr>
          <w:tblHeader/>
        </w:trPr>
        <w:tc>
          <w:tcPr>
            <w:tcW w:w="1306" w:type="pct"/>
            <w:tcBorders>
              <w:bottom w:val="nil"/>
            </w:tcBorders>
          </w:tcPr>
          <w:p w14:paraId="47F32B07" w14:textId="77777777" w:rsidR="00B0511A" w:rsidRPr="00CD7E1A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Wieś</w:t>
            </w:r>
          </w:p>
        </w:tc>
        <w:tc>
          <w:tcPr>
            <w:tcW w:w="1231" w:type="pct"/>
            <w:tcBorders>
              <w:bottom w:val="nil"/>
            </w:tcBorders>
          </w:tcPr>
          <w:p w14:paraId="16A1ED2D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383</w:t>
            </w:r>
          </w:p>
        </w:tc>
        <w:tc>
          <w:tcPr>
            <w:tcW w:w="1233" w:type="pct"/>
            <w:tcBorders>
              <w:bottom w:val="nil"/>
            </w:tcBorders>
          </w:tcPr>
          <w:p w14:paraId="5D14978F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405</w:t>
            </w:r>
          </w:p>
        </w:tc>
        <w:tc>
          <w:tcPr>
            <w:tcW w:w="1231" w:type="pct"/>
            <w:tcBorders>
              <w:bottom w:val="nil"/>
            </w:tcBorders>
          </w:tcPr>
          <w:p w14:paraId="7A073C56" w14:textId="77777777" w:rsidR="00B0511A" w:rsidRPr="004670D2" w:rsidRDefault="00B0511A" w:rsidP="0064719D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4670D2">
              <w:t>105,7</w:t>
            </w:r>
          </w:p>
        </w:tc>
      </w:tr>
    </w:tbl>
    <w:p w14:paraId="7791F39F" w14:textId="77777777" w:rsidR="002151E2" w:rsidRDefault="002151E2" w:rsidP="0064719D">
      <w:pPr>
        <w:autoSpaceDE w:val="0"/>
        <w:autoSpaceDN w:val="0"/>
        <w:adjustRightInd w:val="0"/>
        <w:ind w:left="862" w:hanging="862"/>
        <w:rPr>
          <w:b/>
          <w:spacing w:val="-2"/>
          <w:shd w:val="clear" w:color="auto" w:fill="FFFFFF"/>
        </w:rPr>
      </w:pPr>
      <w:r w:rsidRPr="00CD7E1A">
        <w:rPr>
          <w:b/>
          <w:shd w:val="clear" w:color="auto" w:fill="FFFFFF"/>
        </w:rPr>
        <w:t xml:space="preserve">Tablica </w:t>
      </w:r>
      <w:r>
        <w:rPr>
          <w:b/>
          <w:shd w:val="clear" w:color="auto" w:fill="FFFFFF"/>
        </w:rPr>
        <w:t>2</w:t>
      </w:r>
      <w:r w:rsidRPr="00CD7E1A">
        <w:rPr>
          <w:b/>
          <w:shd w:val="clear" w:color="auto" w:fill="FFFFFF"/>
        </w:rPr>
        <w:t xml:space="preserve">. </w:t>
      </w:r>
      <w:r w:rsidRPr="009E24F1">
        <w:rPr>
          <w:b/>
          <w:shd w:val="clear" w:color="auto" w:fill="FFFFFF"/>
        </w:rPr>
        <w:t xml:space="preserve">Aktywność ekonomiczna ludności w wieku 15–89 lat według statusu </w:t>
      </w:r>
      <w:r>
        <w:rPr>
          <w:b/>
          <w:shd w:val="clear" w:color="auto" w:fill="FFFFFF"/>
        </w:rPr>
        <w:br/>
      </w:r>
      <w:r w:rsidRPr="009E24F1">
        <w:rPr>
          <w:b/>
          <w:shd w:val="clear" w:color="auto" w:fill="FFFFFF"/>
        </w:rPr>
        <w:t>na rynku pracy</w:t>
      </w:r>
    </w:p>
    <w:p w14:paraId="01D58668" w14:textId="77777777" w:rsidR="002151E2" w:rsidRDefault="002151E2" w:rsidP="003F1CA9"/>
    <w:p w14:paraId="12C87094" w14:textId="77777777" w:rsidR="002151E2" w:rsidRDefault="002151E2" w:rsidP="003F1CA9"/>
    <w:p w14:paraId="6CA27B6E" w14:textId="77777777" w:rsidR="002151E2" w:rsidRDefault="002151E2" w:rsidP="003F1CA9"/>
    <w:p w14:paraId="55995538" w14:textId="77777777" w:rsidR="002151E2" w:rsidRDefault="002151E2" w:rsidP="003F1CA9"/>
    <w:p w14:paraId="70741998" w14:textId="77777777" w:rsidR="002151E2" w:rsidRDefault="002151E2" w:rsidP="003F1CA9"/>
    <w:p w14:paraId="6B3DDB47" w14:textId="77777777" w:rsidR="002151E2" w:rsidRDefault="002151E2" w:rsidP="003F1CA9"/>
    <w:p w14:paraId="36162B03" w14:textId="77777777" w:rsidR="002151E2" w:rsidRDefault="002151E2" w:rsidP="003F1CA9"/>
    <w:p w14:paraId="4F9C9BDA" w14:textId="77777777" w:rsidR="002151E2" w:rsidRDefault="002151E2" w:rsidP="003F1CA9"/>
    <w:p w14:paraId="02AE83F4" w14:textId="77777777" w:rsidR="002151E2" w:rsidRDefault="002151E2" w:rsidP="003F1CA9"/>
    <w:p w14:paraId="79F90903" w14:textId="77777777" w:rsidR="002151E2" w:rsidRDefault="002151E2" w:rsidP="003F1CA9"/>
    <w:p w14:paraId="41F28CC2" w14:textId="77777777" w:rsidR="002151E2" w:rsidRDefault="002151E2" w:rsidP="003F1CA9"/>
    <w:p w14:paraId="7C7E5BBF" w14:textId="77777777" w:rsidR="002151E2" w:rsidRDefault="002151E2" w:rsidP="003F1CA9"/>
    <w:p w14:paraId="11132D21" w14:textId="77777777" w:rsidR="002151E2" w:rsidRDefault="002151E2" w:rsidP="003F1CA9"/>
    <w:p w14:paraId="3488F32B" w14:textId="77777777" w:rsidR="002151E2" w:rsidRDefault="002151E2" w:rsidP="003F1CA9"/>
    <w:p w14:paraId="73F48446" w14:textId="77777777" w:rsidR="002151E2" w:rsidRDefault="002151E2" w:rsidP="003F1CA9"/>
    <w:p w14:paraId="0AB7A14A" w14:textId="77777777" w:rsidR="00B0511A" w:rsidRDefault="00B0511A" w:rsidP="003F1CA9"/>
    <w:p w14:paraId="60B247B8" w14:textId="77777777" w:rsidR="0064719D" w:rsidRDefault="0064719D" w:rsidP="003F1CA9"/>
    <w:p w14:paraId="6C4D3909" w14:textId="77777777" w:rsidR="00E03438" w:rsidRDefault="00E03438" w:rsidP="00E03438">
      <w:pPr>
        <w:autoSpaceDE w:val="0"/>
        <w:autoSpaceDN w:val="0"/>
        <w:adjustRightInd w:val="0"/>
        <w:spacing w:after="0"/>
        <w:ind w:left="862" w:hanging="862"/>
        <w:rPr>
          <w:b/>
          <w:shd w:val="clear" w:color="auto" w:fill="FFFFFF"/>
        </w:rPr>
      </w:pPr>
      <w:r w:rsidRPr="00CD7E1A">
        <w:rPr>
          <w:b/>
          <w:shd w:val="clear" w:color="auto" w:fill="FFFFFF"/>
        </w:rPr>
        <w:lastRenderedPageBreak/>
        <w:t xml:space="preserve">Tablica </w:t>
      </w:r>
      <w:r>
        <w:rPr>
          <w:b/>
          <w:shd w:val="clear" w:color="auto" w:fill="FFFFFF"/>
        </w:rPr>
        <w:t>3</w:t>
      </w:r>
      <w:r w:rsidRPr="00CD7E1A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>Wskaźnik zatrudnienia i stopa bezrobocia według wieku</w:t>
      </w:r>
    </w:p>
    <w:tbl>
      <w:tblPr>
        <w:tblStyle w:val="Tabela-Siatka"/>
        <w:tblpPr w:leftFromText="141" w:rightFromText="141" w:vertAnchor="text" w:horzAnchor="margin" w:tblpY="233"/>
        <w:tblW w:w="4833" w:type="pct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3. Wskaźnik zatrudnienia i stopa bezrobocia według wieku, w 4 kwartale 2025 r. i 1 kwartale 2026 r."/>
      </w:tblPr>
      <w:tblGrid>
        <w:gridCol w:w="1985"/>
        <w:gridCol w:w="1937"/>
        <w:gridCol w:w="1939"/>
        <w:gridCol w:w="1937"/>
      </w:tblGrid>
      <w:tr w:rsidR="00E03438" w:rsidRPr="00CD7E1A" w14:paraId="0D9A6F4B" w14:textId="77777777" w:rsidTr="00C70A29">
        <w:trPr>
          <w:tblHeader/>
        </w:trPr>
        <w:tc>
          <w:tcPr>
            <w:tcW w:w="1273" w:type="pct"/>
            <w:vMerge w:val="restart"/>
            <w:vAlign w:val="center"/>
          </w:tcPr>
          <w:p w14:paraId="6991F465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Wyszczególnienie</w:t>
            </w:r>
          </w:p>
        </w:tc>
        <w:tc>
          <w:tcPr>
            <w:tcW w:w="1242" w:type="pct"/>
            <w:vAlign w:val="center"/>
          </w:tcPr>
          <w:p w14:paraId="1F59B6B6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5</w:t>
            </w:r>
          </w:p>
        </w:tc>
        <w:tc>
          <w:tcPr>
            <w:tcW w:w="2485" w:type="pct"/>
            <w:gridSpan w:val="2"/>
            <w:vAlign w:val="center"/>
          </w:tcPr>
          <w:p w14:paraId="4FC32CCC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6</w:t>
            </w:r>
          </w:p>
        </w:tc>
      </w:tr>
      <w:tr w:rsidR="00E03438" w:rsidRPr="00CD7E1A" w14:paraId="24AB431E" w14:textId="77777777" w:rsidTr="00C70A29">
        <w:trPr>
          <w:tblHeader/>
        </w:trPr>
        <w:tc>
          <w:tcPr>
            <w:tcW w:w="1273" w:type="pct"/>
            <w:vMerge/>
            <w:vAlign w:val="center"/>
          </w:tcPr>
          <w:p w14:paraId="78AC5A46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1242" w:type="pct"/>
            <w:vAlign w:val="center"/>
          </w:tcPr>
          <w:p w14:paraId="07101AF5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4 kwartał</w:t>
            </w:r>
          </w:p>
        </w:tc>
        <w:tc>
          <w:tcPr>
            <w:tcW w:w="2485" w:type="pct"/>
            <w:gridSpan w:val="2"/>
            <w:vAlign w:val="center"/>
          </w:tcPr>
          <w:p w14:paraId="0FE6CF4C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1 kwartał</w:t>
            </w:r>
          </w:p>
        </w:tc>
      </w:tr>
      <w:tr w:rsidR="00E03438" w:rsidRPr="00CD7E1A" w14:paraId="704C6757" w14:textId="77777777" w:rsidTr="00C70A29">
        <w:trPr>
          <w:tblHeader/>
        </w:trPr>
        <w:tc>
          <w:tcPr>
            <w:tcW w:w="1273" w:type="pct"/>
            <w:vMerge/>
          </w:tcPr>
          <w:p w14:paraId="593AABB1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2485" w:type="pct"/>
            <w:gridSpan w:val="2"/>
            <w:vAlign w:val="center"/>
          </w:tcPr>
          <w:p w14:paraId="3AD97E51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 %</w:t>
            </w:r>
          </w:p>
        </w:tc>
        <w:tc>
          <w:tcPr>
            <w:tcW w:w="1242" w:type="pct"/>
            <w:vAlign w:val="center"/>
          </w:tcPr>
          <w:p w14:paraId="44CFBB2C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wzrost</w:t>
            </w:r>
            <w:r w:rsidRPr="00884D85">
              <w:rPr>
                <w:noProof/>
                <w:spacing w:val="-2"/>
                <w:szCs w:val="19"/>
                <w:lang w:eastAsia="pl-PL"/>
              </w:rPr>
              <w:t>/</w:t>
            </w:r>
            <w:r>
              <w:rPr>
                <w:noProof/>
                <w:spacing w:val="-2"/>
                <w:szCs w:val="19"/>
                <w:lang w:eastAsia="pl-PL"/>
              </w:rPr>
              <w:t>spadek</w:t>
            </w:r>
            <w:r w:rsidRPr="00884D85">
              <w:rPr>
                <w:noProof/>
                <w:spacing w:val="-2"/>
                <w:szCs w:val="19"/>
                <w:lang w:eastAsia="pl-PL"/>
              </w:rPr>
              <w:t xml:space="preserve"> w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p.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proc. w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stosunku do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okresu poprzedniego</w:t>
            </w:r>
          </w:p>
        </w:tc>
      </w:tr>
      <w:tr w:rsidR="00E03438" w:rsidRPr="00CD7E1A" w14:paraId="3BA3561B" w14:textId="77777777" w:rsidTr="00C70A29">
        <w:trPr>
          <w:tblHeader/>
        </w:trPr>
        <w:tc>
          <w:tcPr>
            <w:tcW w:w="5000" w:type="pct"/>
            <w:gridSpan w:val="4"/>
            <w:tcBorders>
              <w:bottom w:val="single" w:sz="4" w:space="0" w:color="001D77"/>
            </w:tcBorders>
          </w:tcPr>
          <w:p w14:paraId="3E256513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WSKAŹNIK ZATRUDNIENIA</w:t>
            </w:r>
          </w:p>
        </w:tc>
      </w:tr>
      <w:tr w:rsidR="00E03438" w:rsidRPr="00CD7E1A" w14:paraId="214F4302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042B193D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0473DAF5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1A5671">
              <w:rPr>
                <w:b/>
                <w:bCs/>
              </w:rPr>
              <w:t>55,0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6BA39968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1A5671">
              <w:rPr>
                <w:b/>
                <w:bCs/>
              </w:rPr>
              <w:t>54,1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7E4111A8" w14:textId="77777777" w:rsidR="00E03438" w:rsidRPr="004872FC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872FC">
              <w:rPr>
                <w:b/>
                <w:bCs/>
              </w:rPr>
              <w:t>-0,9</w:t>
            </w:r>
          </w:p>
        </w:tc>
      </w:tr>
      <w:tr w:rsidR="00E03438" w:rsidRPr="00CD7E1A" w14:paraId="65AA60EC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78CA69A2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15-24 lata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084357C1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27,3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1A8A29CF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23,0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4172A17F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-4,3</w:t>
            </w:r>
          </w:p>
        </w:tc>
      </w:tr>
      <w:tr w:rsidR="00E03438" w:rsidRPr="00CD7E1A" w14:paraId="7C244604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54552B21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25-34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62647251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91,0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42828BC1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87,4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25384E65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-3,6</w:t>
            </w:r>
          </w:p>
        </w:tc>
      </w:tr>
      <w:tr w:rsidR="00E03438" w:rsidRPr="00CD7E1A" w14:paraId="60A4A77A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169EF2AE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35-44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6AD0ADFD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88,9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62AFA643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90,2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078A5327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1,3</w:t>
            </w:r>
          </w:p>
        </w:tc>
      </w:tr>
      <w:tr w:rsidR="00E03438" w:rsidRPr="00CD7E1A" w14:paraId="76A792D9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27B9E8E2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45-54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2227FFB8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85,3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7389F29C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86,4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0E2D306E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1,1</w:t>
            </w:r>
          </w:p>
        </w:tc>
      </w:tr>
      <w:tr w:rsidR="00E03438" w:rsidRPr="00CD7E1A" w14:paraId="213D87D1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15B97317" w14:textId="77777777" w:rsidR="00E03438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55-89 lat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0680EE55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23,6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1B43F677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22,6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195306EE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-1,0</w:t>
            </w:r>
          </w:p>
        </w:tc>
      </w:tr>
      <w:tr w:rsidR="00E03438" w:rsidRPr="00CD7E1A" w14:paraId="4666DC53" w14:textId="77777777" w:rsidTr="00C70A29">
        <w:trPr>
          <w:tblHeader/>
        </w:trPr>
        <w:tc>
          <w:tcPr>
            <w:tcW w:w="5000" w:type="pct"/>
            <w:gridSpan w:val="4"/>
            <w:tcBorders>
              <w:bottom w:val="single" w:sz="4" w:space="0" w:color="001D77"/>
            </w:tcBorders>
            <w:vAlign w:val="center"/>
          </w:tcPr>
          <w:p w14:paraId="50902EF9" w14:textId="77777777" w:rsidR="00E03438" w:rsidRPr="00CD7E1A" w:rsidRDefault="00E03438" w:rsidP="00C70A29">
            <w:pPr>
              <w:pStyle w:val="55Tablicadane"/>
              <w:spacing w:before="60" w:after="60"/>
              <w:jc w:val="center"/>
              <w:rPr>
                <w:noProof/>
                <w:spacing w:val="-2"/>
              </w:rPr>
            </w:pPr>
            <w:r>
              <w:rPr>
                <w:noProof/>
                <w:spacing w:val="-2"/>
              </w:rPr>
              <w:t>STOPA BEZROBOCIA</w:t>
            </w:r>
          </w:p>
        </w:tc>
      </w:tr>
      <w:tr w:rsidR="00E03438" w:rsidRPr="00CD7E1A" w14:paraId="59CD9152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731F3C22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1052D858" w14:textId="77777777" w:rsidR="00E03438" w:rsidRPr="001A5671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1A5671">
              <w:rPr>
                <w:b/>
                <w:bCs/>
              </w:rPr>
              <w:t>2,6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55426256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1A5671">
              <w:rPr>
                <w:b/>
                <w:bCs/>
              </w:rPr>
              <w:t>2,5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6EC36A2F" w14:textId="77777777" w:rsidR="00E03438" w:rsidRPr="004872FC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872FC">
              <w:rPr>
                <w:b/>
                <w:bCs/>
              </w:rPr>
              <w:t>-0,1</w:t>
            </w:r>
          </w:p>
        </w:tc>
      </w:tr>
      <w:tr w:rsidR="00E03438" w:rsidRPr="00CD7E1A" w14:paraId="4DDCD80D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3E4CE78E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15-24 lata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275C1A97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9,2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1374CAD4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.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0295F4CC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.</w:t>
            </w:r>
          </w:p>
        </w:tc>
      </w:tr>
      <w:tr w:rsidR="00E03438" w:rsidRPr="00CD7E1A" w14:paraId="4F6C42E3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2C594F6E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25-34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7948FE3B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.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004E2462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3,0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50D67C52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.</w:t>
            </w:r>
          </w:p>
        </w:tc>
      </w:tr>
      <w:tr w:rsidR="00E03438" w:rsidRPr="00CD7E1A" w14:paraId="3F39DABB" w14:textId="77777777" w:rsidTr="00C70A29">
        <w:trPr>
          <w:tblHeader/>
        </w:trPr>
        <w:tc>
          <w:tcPr>
            <w:tcW w:w="1273" w:type="pct"/>
          </w:tcPr>
          <w:p w14:paraId="074ED250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35-44</w:t>
            </w:r>
          </w:p>
        </w:tc>
        <w:tc>
          <w:tcPr>
            <w:tcW w:w="1242" w:type="pct"/>
          </w:tcPr>
          <w:p w14:paraId="75E7045A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2,8</w:t>
            </w:r>
          </w:p>
        </w:tc>
        <w:tc>
          <w:tcPr>
            <w:tcW w:w="1243" w:type="pct"/>
          </w:tcPr>
          <w:p w14:paraId="3A9EE0DD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2,4</w:t>
            </w:r>
          </w:p>
        </w:tc>
        <w:tc>
          <w:tcPr>
            <w:tcW w:w="1242" w:type="pct"/>
            <w:vAlign w:val="bottom"/>
          </w:tcPr>
          <w:p w14:paraId="7C2554F9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-0,4</w:t>
            </w:r>
          </w:p>
        </w:tc>
      </w:tr>
      <w:tr w:rsidR="00E03438" w:rsidRPr="00CD7E1A" w14:paraId="3A4B1CE2" w14:textId="77777777" w:rsidTr="00C70A29">
        <w:trPr>
          <w:tblHeader/>
        </w:trPr>
        <w:tc>
          <w:tcPr>
            <w:tcW w:w="1273" w:type="pct"/>
          </w:tcPr>
          <w:p w14:paraId="2988FE98" w14:textId="77777777" w:rsidR="00E03438" w:rsidRPr="00CD7E1A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45-54</w:t>
            </w:r>
          </w:p>
        </w:tc>
        <w:tc>
          <w:tcPr>
            <w:tcW w:w="1242" w:type="pct"/>
          </w:tcPr>
          <w:p w14:paraId="079BCBB6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2,1</w:t>
            </w:r>
          </w:p>
        </w:tc>
        <w:tc>
          <w:tcPr>
            <w:tcW w:w="1243" w:type="pct"/>
          </w:tcPr>
          <w:p w14:paraId="7EE2CB52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2,2</w:t>
            </w:r>
          </w:p>
        </w:tc>
        <w:tc>
          <w:tcPr>
            <w:tcW w:w="1242" w:type="pct"/>
            <w:vAlign w:val="bottom"/>
          </w:tcPr>
          <w:p w14:paraId="5D9F108F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0,1</w:t>
            </w:r>
          </w:p>
        </w:tc>
      </w:tr>
      <w:tr w:rsidR="00E03438" w:rsidRPr="00CD7E1A" w14:paraId="1915828B" w14:textId="77777777" w:rsidTr="00C70A29">
        <w:trPr>
          <w:tblHeader/>
        </w:trPr>
        <w:tc>
          <w:tcPr>
            <w:tcW w:w="1273" w:type="pct"/>
            <w:tcBorders>
              <w:bottom w:val="nil"/>
            </w:tcBorders>
          </w:tcPr>
          <w:p w14:paraId="6E9FE942" w14:textId="77777777" w:rsidR="00E03438" w:rsidRDefault="00E03438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55-89 lat</w:t>
            </w:r>
          </w:p>
        </w:tc>
        <w:tc>
          <w:tcPr>
            <w:tcW w:w="1242" w:type="pct"/>
            <w:tcBorders>
              <w:bottom w:val="nil"/>
            </w:tcBorders>
          </w:tcPr>
          <w:p w14:paraId="07C47D0B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.</w:t>
            </w:r>
          </w:p>
        </w:tc>
        <w:tc>
          <w:tcPr>
            <w:tcW w:w="1243" w:type="pct"/>
            <w:tcBorders>
              <w:bottom w:val="nil"/>
            </w:tcBorders>
          </w:tcPr>
          <w:p w14:paraId="17FDD069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.</w:t>
            </w:r>
          </w:p>
        </w:tc>
        <w:tc>
          <w:tcPr>
            <w:tcW w:w="1242" w:type="pct"/>
            <w:tcBorders>
              <w:bottom w:val="nil"/>
            </w:tcBorders>
            <w:vAlign w:val="bottom"/>
          </w:tcPr>
          <w:p w14:paraId="7F311592" w14:textId="77777777" w:rsidR="00E03438" w:rsidRPr="00E03438" w:rsidRDefault="00E03438" w:rsidP="00E03438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E03438">
              <w:t>.</w:t>
            </w:r>
          </w:p>
        </w:tc>
      </w:tr>
    </w:tbl>
    <w:p w14:paraId="1A432530" w14:textId="77777777" w:rsidR="00E03438" w:rsidRDefault="00E03438" w:rsidP="003F1CA9"/>
    <w:p w14:paraId="357533B3" w14:textId="77777777" w:rsidR="00E03438" w:rsidRDefault="00E03438" w:rsidP="003F1CA9"/>
    <w:p w14:paraId="60D55663" w14:textId="77777777" w:rsidR="00E03438" w:rsidRDefault="00E03438" w:rsidP="003F1CA9"/>
    <w:p w14:paraId="61CD1941" w14:textId="77777777" w:rsidR="00E03438" w:rsidRDefault="00E03438" w:rsidP="003F1CA9"/>
    <w:p w14:paraId="2AEF9C28" w14:textId="77777777" w:rsidR="00E03438" w:rsidRDefault="00E03438" w:rsidP="003F1CA9"/>
    <w:p w14:paraId="3B5CD8B0" w14:textId="77777777" w:rsidR="00E03438" w:rsidRDefault="00E03438" w:rsidP="003F1CA9"/>
    <w:p w14:paraId="1866862D" w14:textId="77777777" w:rsidR="00E03438" w:rsidRDefault="00E03438" w:rsidP="003F1CA9"/>
    <w:p w14:paraId="2AF08AFA" w14:textId="77777777" w:rsidR="00E03438" w:rsidRDefault="00E03438" w:rsidP="003F1CA9"/>
    <w:p w14:paraId="340371FC" w14:textId="77777777" w:rsidR="00E03438" w:rsidRDefault="00E03438" w:rsidP="003F1CA9"/>
    <w:p w14:paraId="2FE1EA28" w14:textId="77777777" w:rsidR="00E03438" w:rsidRDefault="00E03438" w:rsidP="003F1CA9"/>
    <w:p w14:paraId="31CDBDBA" w14:textId="77777777" w:rsidR="00E03438" w:rsidRDefault="00E03438" w:rsidP="003F1CA9"/>
    <w:p w14:paraId="05145778" w14:textId="77777777" w:rsidR="00E03438" w:rsidRDefault="00E03438" w:rsidP="003F1CA9"/>
    <w:p w14:paraId="6D4E471D" w14:textId="77777777" w:rsidR="00E03438" w:rsidRDefault="00E03438" w:rsidP="003F1CA9"/>
    <w:p w14:paraId="17EB6C7B" w14:textId="77777777" w:rsidR="00E03438" w:rsidRDefault="00E03438" w:rsidP="003F1CA9"/>
    <w:p w14:paraId="4107854A" w14:textId="77777777" w:rsidR="00E03438" w:rsidRDefault="00E03438" w:rsidP="003F1CA9"/>
    <w:p w14:paraId="55937EE6" w14:textId="77777777" w:rsidR="00E03438" w:rsidRDefault="00E03438" w:rsidP="003F1CA9"/>
    <w:p w14:paraId="18C74820" w14:textId="77777777" w:rsidR="00E03438" w:rsidRDefault="00E03438" w:rsidP="003F1CA9"/>
    <w:p w14:paraId="55BD23ED" w14:textId="77777777" w:rsidR="00E03438" w:rsidRDefault="00E03438" w:rsidP="003F1CA9"/>
    <w:p w14:paraId="7178448A" w14:textId="77777777" w:rsidR="005D7BE7" w:rsidRDefault="005D7BE7" w:rsidP="005D7BE7">
      <w:pPr>
        <w:autoSpaceDE w:val="0"/>
        <w:autoSpaceDN w:val="0"/>
        <w:adjustRightInd w:val="0"/>
        <w:spacing w:after="0"/>
        <w:ind w:left="862" w:hanging="862"/>
        <w:rPr>
          <w:b/>
          <w:shd w:val="clear" w:color="auto" w:fill="FFFFFF"/>
        </w:rPr>
      </w:pPr>
      <w:r w:rsidRPr="00CD7E1A">
        <w:rPr>
          <w:b/>
          <w:shd w:val="clear" w:color="auto" w:fill="FFFFFF"/>
        </w:rPr>
        <w:lastRenderedPageBreak/>
        <w:t xml:space="preserve">Tablica </w:t>
      </w:r>
      <w:r>
        <w:rPr>
          <w:b/>
          <w:shd w:val="clear" w:color="auto" w:fill="FFFFFF"/>
        </w:rPr>
        <w:t>4</w:t>
      </w:r>
      <w:r w:rsidRPr="00CD7E1A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>Wskaźnik zatrudnienia i stopa bezrobocia według poziomu wykształcenia</w:t>
      </w:r>
    </w:p>
    <w:tbl>
      <w:tblPr>
        <w:tblStyle w:val="Tabela-Siatka"/>
        <w:tblpPr w:leftFromText="141" w:rightFromText="141" w:vertAnchor="text" w:horzAnchor="margin" w:tblpY="233"/>
        <w:tblW w:w="4833" w:type="pct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4. Wskaźnik zatrudnienia i stopa bezrobocia według poziomu wykształcenia, w 4 kwartale 2025 r. i 1 kwartale 2026 r."/>
      </w:tblPr>
      <w:tblGrid>
        <w:gridCol w:w="1985"/>
        <w:gridCol w:w="1937"/>
        <w:gridCol w:w="1939"/>
        <w:gridCol w:w="1937"/>
      </w:tblGrid>
      <w:tr w:rsidR="005D7BE7" w:rsidRPr="00CD7E1A" w14:paraId="57FB71B9" w14:textId="77777777" w:rsidTr="00C70A29">
        <w:trPr>
          <w:tblHeader/>
        </w:trPr>
        <w:tc>
          <w:tcPr>
            <w:tcW w:w="1273" w:type="pct"/>
            <w:vMerge w:val="restart"/>
            <w:vAlign w:val="center"/>
          </w:tcPr>
          <w:p w14:paraId="2DEA50CE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Wyszczególnienie</w:t>
            </w:r>
          </w:p>
        </w:tc>
        <w:tc>
          <w:tcPr>
            <w:tcW w:w="1242" w:type="pct"/>
            <w:vAlign w:val="center"/>
          </w:tcPr>
          <w:p w14:paraId="112AAD41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5</w:t>
            </w:r>
          </w:p>
        </w:tc>
        <w:tc>
          <w:tcPr>
            <w:tcW w:w="2485" w:type="pct"/>
            <w:gridSpan w:val="2"/>
            <w:vAlign w:val="center"/>
          </w:tcPr>
          <w:p w14:paraId="2D4555DB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noProof/>
                <w:spacing w:val="-2"/>
                <w:szCs w:val="19"/>
                <w:lang w:eastAsia="pl-PL"/>
              </w:rPr>
              <w:t>202</w:t>
            </w:r>
            <w:r>
              <w:rPr>
                <w:noProof/>
                <w:spacing w:val="-2"/>
                <w:szCs w:val="19"/>
                <w:lang w:eastAsia="pl-PL"/>
              </w:rPr>
              <w:t>6</w:t>
            </w:r>
          </w:p>
        </w:tc>
      </w:tr>
      <w:tr w:rsidR="005D7BE7" w:rsidRPr="00CD7E1A" w14:paraId="4243789C" w14:textId="77777777" w:rsidTr="00C70A29">
        <w:trPr>
          <w:tblHeader/>
        </w:trPr>
        <w:tc>
          <w:tcPr>
            <w:tcW w:w="1273" w:type="pct"/>
            <w:vMerge/>
            <w:vAlign w:val="center"/>
          </w:tcPr>
          <w:p w14:paraId="6446A4C4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1242" w:type="pct"/>
            <w:vAlign w:val="center"/>
          </w:tcPr>
          <w:p w14:paraId="052BD5E3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4 kwartał</w:t>
            </w:r>
          </w:p>
        </w:tc>
        <w:tc>
          <w:tcPr>
            <w:tcW w:w="2485" w:type="pct"/>
            <w:gridSpan w:val="2"/>
            <w:vAlign w:val="center"/>
          </w:tcPr>
          <w:p w14:paraId="7DB92167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1 kwartał</w:t>
            </w:r>
          </w:p>
        </w:tc>
      </w:tr>
      <w:tr w:rsidR="005D7BE7" w:rsidRPr="00CD7E1A" w14:paraId="4D46E0BF" w14:textId="77777777" w:rsidTr="00C70A29">
        <w:trPr>
          <w:tblHeader/>
        </w:trPr>
        <w:tc>
          <w:tcPr>
            <w:tcW w:w="1273" w:type="pct"/>
            <w:vMerge/>
          </w:tcPr>
          <w:p w14:paraId="3176CCD1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</w:p>
        </w:tc>
        <w:tc>
          <w:tcPr>
            <w:tcW w:w="2485" w:type="pct"/>
            <w:gridSpan w:val="2"/>
            <w:vAlign w:val="center"/>
          </w:tcPr>
          <w:p w14:paraId="359C4717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 %</w:t>
            </w:r>
          </w:p>
        </w:tc>
        <w:tc>
          <w:tcPr>
            <w:tcW w:w="1242" w:type="pct"/>
            <w:vAlign w:val="center"/>
          </w:tcPr>
          <w:p w14:paraId="47601D0A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wzrost</w:t>
            </w:r>
            <w:r w:rsidRPr="00884D85">
              <w:rPr>
                <w:noProof/>
                <w:spacing w:val="-2"/>
                <w:szCs w:val="19"/>
                <w:lang w:eastAsia="pl-PL"/>
              </w:rPr>
              <w:t>/</w:t>
            </w:r>
            <w:r>
              <w:rPr>
                <w:noProof/>
                <w:spacing w:val="-2"/>
                <w:szCs w:val="19"/>
                <w:lang w:eastAsia="pl-PL"/>
              </w:rPr>
              <w:t>spadek</w:t>
            </w:r>
            <w:r w:rsidRPr="00884D85">
              <w:rPr>
                <w:noProof/>
                <w:spacing w:val="-2"/>
                <w:szCs w:val="19"/>
                <w:lang w:eastAsia="pl-PL"/>
              </w:rPr>
              <w:t xml:space="preserve"> w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p.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proc. w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stosunku do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okresu poprzedniego</w:t>
            </w:r>
          </w:p>
        </w:tc>
      </w:tr>
      <w:tr w:rsidR="005D7BE7" w:rsidRPr="00CD7E1A" w14:paraId="44A32F64" w14:textId="77777777" w:rsidTr="00C70A29">
        <w:trPr>
          <w:tblHeader/>
        </w:trPr>
        <w:tc>
          <w:tcPr>
            <w:tcW w:w="5000" w:type="pct"/>
            <w:gridSpan w:val="4"/>
          </w:tcPr>
          <w:p w14:paraId="3328F09B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WSKAŹNIK ZATRUDNIENIA</w:t>
            </w:r>
          </w:p>
        </w:tc>
      </w:tr>
      <w:tr w:rsidR="005D7BE7" w:rsidRPr="00CD7E1A" w14:paraId="6FBB8F19" w14:textId="77777777" w:rsidTr="00C70A29">
        <w:trPr>
          <w:tblHeader/>
        </w:trPr>
        <w:tc>
          <w:tcPr>
            <w:tcW w:w="1273" w:type="pct"/>
          </w:tcPr>
          <w:p w14:paraId="435DFB4D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bCs/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42" w:type="pct"/>
          </w:tcPr>
          <w:p w14:paraId="077E8900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B641F1">
              <w:rPr>
                <w:b/>
                <w:bCs/>
              </w:rPr>
              <w:t>55,0</w:t>
            </w:r>
          </w:p>
        </w:tc>
        <w:tc>
          <w:tcPr>
            <w:tcW w:w="1243" w:type="pct"/>
          </w:tcPr>
          <w:p w14:paraId="1C5A782E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B641F1">
              <w:rPr>
                <w:b/>
                <w:bCs/>
              </w:rPr>
              <w:t>54,1</w:t>
            </w:r>
          </w:p>
        </w:tc>
        <w:tc>
          <w:tcPr>
            <w:tcW w:w="1242" w:type="pct"/>
          </w:tcPr>
          <w:p w14:paraId="55C13282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B641F1">
              <w:rPr>
                <w:b/>
                <w:bCs/>
              </w:rPr>
              <w:t>-0,9</w:t>
            </w:r>
          </w:p>
        </w:tc>
      </w:tr>
      <w:tr w:rsidR="005D7BE7" w:rsidRPr="00CD7E1A" w14:paraId="334B01B9" w14:textId="77777777" w:rsidTr="00C70A29">
        <w:trPr>
          <w:tblHeader/>
        </w:trPr>
        <w:tc>
          <w:tcPr>
            <w:tcW w:w="1273" w:type="pct"/>
          </w:tcPr>
          <w:p w14:paraId="096DA52D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Wyższe</w:t>
            </w:r>
          </w:p>
        </w:tc>
        <w:tc>
          <w:tcPr>
            <w:tcW w:w="1242" w:type="pct"/>
            <w:vAlign w:val="bottom"/>
          </w:tcPr>
          <w:p w14:paraId="4E6662D3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82,4</w:t>
            </w:r>
          </w:p>
        </w:tc>
        <w:tc>
          <w:tcPr>
            <w:tcW w:w="1243" w:type="pct"/>
            <w:vAlign w:val="bottom"/>
          </w:tcPr>
          <w:p w14:paraId="48EA0A53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81,2</w:t>
            </w:r>
          </w:p>
        </w:tc>
        <w:tc>
          <w:tcPr>
            <w:tcW w:w="1242" w:type="pct"/>
            <w:vAlign w:val="bottom"/>
          </w:tcPr>
          <w:p w14:paraId="559AEB8A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-1,2</w:t>
            </w:r>
          </w:p>
        </w:tc>
      </w:tr>
      <w:tr w:rsidR="005D7BE7" w:rsidRPr="00CD7E1A" w14:paraId="082BF321" w14:textId="77777777" w:rsidTr="00C70A29">
        <w:trPr>
          <w:tblHeader/>
        </w:trPr>
        <w:tc>
          <w:tcPr>
            <w:tcW w:w="1273" w:type="pct"/>
          </w:tcPr>
          <w:p w14:paraId="5F8DE1F5" w14:textId="77777777" w:rsidR="005D7BE7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Policealne i średnie zawodowe, branżowe</w:t>
            </w:r>
          </w:p>
        </w:tc>
        <w:tc>
          <w:tcPr>
            <w:tcW w:w="1242" w:type="pct"/>
            <w:vAlign w:val="bottom"/>
          </w:tcPr>
          <w:p w14:paraId="61226658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57,5</w:t>
            </w:r>
          </w:p>
        </w:tc>
        <w:tc>
          <w:tcPr>
            <w:tcW w:w="1243" w:type="pct"/>
            <w:vAlign w:val="bottom"/>
          </w:tcPr>
          <w:p w14:paraId="7FBD1ED9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54,8</w:t>
            </w:r>
          </w:p>
        </w:tc>
        <w:tc>
          <w:tcPr>
            <w:tcW w:w="1242" w:type="pct"/>
            <w:vAlign w:val="bottom"/>
          </w:tcPr>
          <w:p w14:paraId="155565B8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-2,7</w:t>
            </w:r>
          </w:p>
        </w:tc>
      </w:tr>
      <w:tr w:rsidR="005D7BE7" w:rsidRPr="00CD7E1A" w14:paraId="4D0D8128" w14:textId="77777777" w:rsidTr="00C70A29">
        <w:trPr>
          <w:tblHeader/>
        </w:trPr>
        <w:tc>
          <w:tcPr>
            <w:tcW w:w="1273" w:type="pct"/>
          </w:tcPr>
          <w:p w14:paraId="191ADDB5" w14:textId="77777777" w:rsidR="005D7BE7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Średnie ogólnokształcące</w:t>
            </w:r>
          </w:p>
        </w:tc>
        <w:tc>
          <w:tcPr>
            <w:tcW w:w="1242" w:type="pct"/>
            <w:vAlign w:val="bottom"/>
          </w:tcPr>
          <w:p w14:paraId="36B81C61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56,0</w:t>
            </w:r>
          </w:p>
        </w:tc>
        <w:tc>
          <w:tcPr>
            <w:tcW w:w="1243" w:type="pct"/>
            <w:vAlign w:val="bottom"/>
          </w:tcPr>
          <w:p w14:paraId="502594D9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54,7</w:t>
            </w:r>
          </w:p>
        </w:tc>
        <w:tc>
          <w:tcPr>
            <w:tcW w:w="1242" w:type="pct"/>
            <w:vAlign w:val="bottom"/>
          </w:tcPr>
          <w:p w14:paraId="4CCC19FB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-1,3</w:t>
            </w:r>
          </w:p>
        </w:tc>
      </w:tr>
      <w:tr w:rsidR="005D7BE7" w:rsidRPr="00CD7E1A" w14:paraId="55E5F8FF" w14:textId="77777777" w:rsidTr="00C70A29">
        <w:trPr>
          <w:tblHeader/>
        </w:trPr>
        <w:tc>
          <w:tcPr>
            <w:tcW w:w="1273" w:type="pct"/>
          </w:tcPr>
          <w:p w14:paraId="1A20C69B" w14:textId="77777777" w:rsidR="005D7BE7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Zasadnicze zawodowe, branżowe</w:t>
            </w:r>
          </w:p>
        </w:tc>
        <w:tc>
          <w:tcPr>
            <w:tcW w:w="1242" w:type="pct"/>
            <w:vAlign w:val="bottom"/>
          </w:tcPr>
          <w:p w14:paraId="766FF170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39,2</w:t>
            </w:r>
          </w:p>
        </w:tc>
        <w:tc>
          <w:tcPr>
            <w:tcW w:w="1243" w:type="pct"/>
            <w:vAlign w:val="bottom"/>
          </w:tcPr>
          <w:p w14:paraId="3F8E3A51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39,9</w:t>
            </w:r>
          </w:p>
        </w:tc>
        <w:tc>
          <w:tcPr>
            <w:tcW w:w="1242" w:type="pct"/>
            <w:vAlign w:val="bottom"/>
          </w:tcPr>
          <w:p w14:paraId="4E600D2B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0,7</w:t>
            </w:r>
          </w:p>
        </w:tc>
      </w:tr>
      <w:tr w:rsidR="005D7BE7" w:rsidRPr="00CD7E1A" w14:paraId="07AAC1B7" w14:textId="77777777" w:rsidTr="00C70A29">
        <w:trPr>
          <w:tblHeader/>
        </w:trPr>
        <w:tc>
          <w:tcPr>
            <w:tcW w:w="1273" w:type="pct"/>
          </w:tcPr>
          <w:p w14:paraId="728E2853" w14:textId="77777777" w:rsidR="005D7BE7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Gimnazjalne, podstawowe i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niepełne podstawowe</w:t>
            </w:r>
          </w:p>
        </w:tc>
        <w:tc>
          <w:tcPr>
            <w:tcW w:w="1242" w:type="pct"/>
            <w:vAlign w:val="bottom"/>
          </w:tcPr>
          <w:p w14:paraId="52ADE240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12,1</w:t>
            </w:r>
          </w:p>
        </w:tc>
        <w:tc>
          <w:tcPr>
            <w:tcW w:w="1243" w:type="pct"/>
            <w:vAlign w:val="bottom"/>
          </w:tcPr>
          <w:p w14:paraId="73CD92E1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12,6</w:t>
            </w:r>
          </w:p>
        </w:tc>
        <w:tc>
          <w:tcPr>
            <w:tcW w:w="1242" w:type="pct"/>
            <w:vAlign w:val="bottom"/>
          </w:tcPr>
          <w:p w14:paraId="3088B594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0,5</w:t>
            </w:r>
          </w:p>
        </w:tc>
      </w:tr>
      <w:tr w:rsidR="005D7BE7" w:rsidRPr="00CD7E1A" w14:paraId="025D6FA3" w14:textId="77777777" w:rsidTr="00C70A29">
        <w:trPr>
          <w:tblHeader/>
        </w:trPr>
        <w:tc>
          <w:tcPr>
            <w:tcW w:w="5000" w:type="pct"/>
            <w:gridSpan w:val="4"/>
            <w:tcBorders>
              <w:bottom w:val="single" w:sz="4" w:space="0" w:color="001D77"/>
            </w:tcBorders>
          </w:tcPr>
          <w:p w14:paraId="3CD63FE1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</w:rPr>
              <w:t>STOPA BEZROBOCIA</w:t>
            </w:r>
          </w:p>
        </w:tc>
      </w:tr>
      <w:tr w:rsidR="005D7BE7" w:rsidRPr="00CD7E1A" w14:paraId="14294EA2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55906BF9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 w:rsidRPr="00CD7E1A">
              <w:rPr>
                <w:b/>
                <w:bCs/>
                <w:noProof/>
                <w:spacing w:val="-2"/>
                <w:szCs w:val="19"/>
                <w:lang w:eastAsia="pl-PL"/>
              </w:rPr>
              <w:t>Ogółem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208B0C4C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1A5671">
              <w:rPr>
                <w:b/>
                <w:bCs/>
              </w:rPr>
              <w:t>2,6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</w:tcPr>
          <w:p w14:paraId="11638C1D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1A5671">
              <w:rPr>
                <w:b/>
                <w:bCs/>
              </w:rPr>
              <w:t>2,5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</w:tcPr>
          <w:p w14:paraId="3302F978" w14:textId="77777777" w:rsidR="005D7BE7" w:rsidRPr="004872FC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  <w:rPr>
                <w:b/>
                <w:bCs/>
              </w:rPr>
            </w:pPr>
            <w:r w:rsidRPr="004872FC">
              <w:rPr>
                <w:b/>
                <w:bCs/>
              </w:rPr>
              <w:t>-0,1</w:t>
            </w:r>
          </w:p>
        </w:tc>
      </w:tr>
      <w:tr w:rsidR="005D7BE7" w:rsidRPr="00CD7E1A" w14:paraId="77100486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0FBA4EC2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Wyższe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796C1AE6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  <w:vAlign w:val="bottom"/>
          </w:tcPr>
          <w:p w14:paraId="4350F320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1,3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138BD8FC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</w:tr>
      <w:tr w:rsidR="005D7BE7" w:rsidRPr="00CD7E1A" w14:paraId="74A9F7E8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3C8A85BC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Policealne i średnie zawodowe, branżowe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29395D48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2,7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  <w:vAlign w:val="bottom"/>
          </w:tcPr>
          <w:p w14:paraId="18BC60C9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2,6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0DD9B964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-0,1</w:t>
            </w:r>
          </w:p>
        </w:tc>
      </w:tr>
      <w:tr w:rsidR="005D7BE7" w:rsidRPr="00CD7E1A" w14:paraId="15D90510" w14:textId="77777777" w:rsidTr="00C70A29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37988388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Średnie ogólnokształcące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70FAC2CF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  <w:vAlign w:val="bottom"/>
          </w:tcPr>
          <w:p w14:paraId="5F106733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1353EDDD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</w:tr>
      <w:tr w:rsidR="005D7BE7" w:rsidRPr="00CD7E1A" w14:paraId="3B543BB1" w14:textId="77777777" w:rsidTr="00A85CC7">
        <w:trPr>
          <w:tblHeader/>
        </w:trPr>
        <w:tc>
          <w:tcPr>
            <w:tcW w:w="1273" w:type="pct"/>
            <w:tcBorders>
              <w:bottom w:val="single" w:sz="4" w:space="0" w:color="001D77"/>
            </w:tcBorders>
          </w:tcPr>
          <w:p w14:paraId="41A3FF1E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Zasadnicze zawodowe, branżowe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4B7F069A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4,9</w:t>
            </w:r>
          </w:p>
        </w:tc>
        <w:tc>
          <w:tcPr>
            <w:tcW w:w="1243" w:type="pct"/>
            <w:tcBorders>
              <w:bottom w:val="single" w:sz="4" w:space="0" w:color="001D77"/>
            </w:tcBorders>
            <w:vAlign w:val="bottom"/>
          </w:tcPr>
          <w:p w14:paraId="632D2094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  <w:tc>
          <w:tcPr>
            <w:tcW w:w="1242" w:type="pct"/>
            <w:tcBorders>
              <w:bottom w:val="single" w:sz="4" w:space="0" w:color="001D77"/>
            </w:tcBorders>
            <w:vAlign w:val="bottom"/>
          </w:tcPr>
          <w:p w14:paraId="5547B76A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</w:tr>
      <w:tr w:rsidR="005D7BE7" w:rsidRPr="00CD7E1A" w14:paraId="41A1B6F9" w14:textId="77777777" w:rsidTr="00A85CC7">
        <w:trPr>
          <w:tblHeader/>
        </w:trPr>
        <w:tc>
          <w:tcPr>
            <w:tcW w:w="1273" w:type="pct"/>
            <w:tcBorders>
              <w:left w:val="nil"/>
              <w:bottom w:val="nil"/>
            </w:tcBorders>
          </w:tcPr>
          <w:p w14:paraId="2982DB81" w14:textId="77777777" w:rsidR="005D7BE7" w:rsidRPr="00CD7E1A" w:rsidRDefault="005D7BE7" w:rsidP="00C70A29">
            <w:pPr>
              <w:autoSpaceDE w:val="0"/>
              <w:autoSpaceDN w:val="0"/>
              <w:adjustRightInd w:val="0"/>
              <w:spacing w:before="60" w:after="60" w:line="240" w:lineRule="exact"/>
              <w:rPr>
                <w:noProof/>
                <w:spacing w:val="-2"/>
                <w:szCs w:val="19"/>
                <w:lang w:eastAsia="pl-PL"/>
              </w:rPr>
            </w:pPr>
            <w:r>
              <w:rPr>
                <w:noProof/>
                <w:spacing w:val="-2"/>
                <w:szCs w:val="19"/>
                <w:lang w:eastAsia="pl-PL"/>
              </w:rPr>
              <w:t>Gimnazjalne, podstawowe i</w:t>
            </w:r>
            <w:r w:rsidRPr="006D670A">
              <w:rPr>
                <w:shd w:val="clear" w:color="auto" w:fill="FFFFFF"/>
              </w:rPr>
              <w:t> </w:t>
            </w:r>
            <w:r>
              <w:rPr>
                <w:noProof/>
                <w:spacing w:val="-2"/>
                <w:szCs w:val="19"/>
                <w:lang w:eastAsia="pl-PL"/>
              </w:rPr>
              <w:t>niepełne podstawowe</w:t>
            </w:r>
          </w:p>
        </w:tc>
        <w:tc>
          <w:tcPr>
            <w:tcW w:w="1242" w:type="pct"/>
            <w:tcBorders>
              <w:bottom w:val="nil"/>
            </w:tcBorders>
            <w:vAlign w:val="bottom"/>
          </w:tcPr>
          <w:p w14:paraId="1C2BB46A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  <w:tc>
          <w:tcPr>
            <w:tcW w:w="1243" w:type="pct"/>
            <w:tcBorders>
              <w:bottom w:val="nil"/>
            </w:tcBorders>
            <w:vAlign w:val="bottom"/>
          </w:tcPr>
          <w:p w14:paraId="53B50419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16,4</w:t>
            </w:r>
          </w:p>
        </w:tc>
        <w:tc>
          <w:tcPr>
            <w:tcW w:w="1242" w:type="pct"/>
            <w:tcBorders>
              <w:bottom w:val="nil"/>
            </w:tcBorders>
            <w:vAlign w:val="bottom"/>
          </w:tcPr>
          <w:p w14:paraId="626B18C2" w14:textId="77777777" w:rsidR="005D7BE7" w:rsidRPr="005D7BE7" w:rsidRDefault="005D7BE7" w:rsidP="005D7BE7">
            <w:pPr>
              <w:autoSpaceDE w:val="0"/>
              <w:autoSpaceDN w:val="0"/>
              <w:adjustRightInd w:val="0"/>
              <w:spacing w:before="60" w:after="60" w:line="240" w:lineRule="exact"/>
              <w:jc w:val="right"/>
            </w:pPr>
            <w:r w:rsidRPr="005D7BE7">
              <w:t>.</w:t>
            </w:r>
          </w:p>
        </w:tc>
      </w:tr>
    </w:tbl>
    <w:p w14:paraId="68A3DD93" w14:textId="77777777" w:rsidR="005D7BE7" w:rsidRDefault="005D7BE7" w:rsidP="003F1CA9"/>
    <w:p w14:paraId="3C222B0C" w14:textId="4F90F682" w:rsidR="00937B18" w:rsidRPr="00E97139" w:rsidRDefault="003F1CA9" w:rsidP="0043105B">
      <w:pPr>
        <w:rPr>
          <w:spacing w:val="4"/>
        </w:rPr>
        <w:sectPr w:rsidR="00937B18" w:rsidRPr="00E97139" w:rsidSect="009E4370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>
        <w:t>Uwaga. W opracowaniu sumy składników mogą różnić się od wielkości „ogółem”, co jest wynikiem zaokrągleń dokonywanych przy uogólnianiu wyników badania. Ze względu na</w:t>
      </w:r>
      <w:r w:rsidRPr="006D670A">
        <w:rPr>
          <w:shd w:val="clear" w:color="auto" w:fill="FFFFFF"/>
        </w:rPr>
        <w:t> </w:t>
      </w:r>
      <w:r>
        <w:t>reprezentacyjną metodę badania zalecana jest ostrożność w posługiwaniu się danymi w</w:t>
      </w:r>
      <w:r w:rsidRPr="006D670A">
        <w:rPr>
          <w:shd w:val="clear" w:color="auto" w:fill="FFFFFF"/>
        </w:rPr>
        <w:t> </w:t>
      </w:r>
      <w:r>
        <w:t>tych przypadkach, gdy zastosowano bardziej szczegółowe podziały i występują liczby niskiego rzędu (mniejsze niż 20 tys.). Liczby, które po uogólnieniu wyników z próby wynoszą poniżej 10</w:t>
      </w:r>
      <w:r w:rsidRPr="006D670A">
        <w:rPr>
          <w:shd w:val="clear" w:color="auto" w:fill="FFFFFF"/>
        </w:rPr>
        <w:t> </w:t>
      </w:r>
      <w:r>
        <w:t>tys., zostały zastąpione znakiem kropki („·”), co oznacza, że konkretna wartość nie może być pokazana z uwagi na losowy błąd próby.</w:t>
      </w:r>
      <w:r w:rsidR="00E97139" w:rsidRPr="004E52BA">
        <w:rPr>
          <w:spacing w:val="4"/>
        </w:rPr>
        <w:t xml:space="preserve"> </w:t>
      </w: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</w:pPr>
            <w:r>
              <w:t>Rozpowszechnianie:</w:t>
            </w:r>
          </w:p>
          <w:p w14:paraId="46F2078B" w14:textId="77777777" w:rsidR="006112F3" w:rsidRDefault="006112F3" w:rsidP="006112F3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Śląski Ośrodek Badań Regionalnych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80448" behindDoc="0" locked="0" layoutInCell="1" allowOverlap="1" wp14:anchorId="7F55310D" wp14:editId="48627F1C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000000" w:rsidP="00967598">
            <w:pPr>
              <w:ind w:left="-113"/>
            </w:pPr>
            <w:hyperlink r:id="rId34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82496" behindDoc="0" locked="0" layoutInCell="1" allowOverlap="1" wp14:anchorId="41119588" wp14:editId="05B339E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serwisu X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000000" w:rsidP="00967598">
            <w:pPr>
              <w:ind w:left="-113"/>
            </w:pPr>
            <w:hyperlink r:id="rId36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2206D8F8" wp14:editId="47C02502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000000" w:rsidP="00967598">
            <w:pPr>
              <w:ind w:left="-113"/>
            </w:pPr>
            <w:hyperlink r:id="rId38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7" behindDoc="1" locked="0" layoutInCell="1" allowOverlap="1" wp14:anchorId="1D512EFF" wp14:editId="3158A760">
                <wp:simplePos x="0" y="0"/>
                <wp:positionH relativeFrom="margin">
                  <wp:align>left</wp:align>
                </wp:positionH>
                <wp:positionV relativeFrom="paragraph">
                  <wp:posOffset>120649</wp:posOffset>
                </wp:positionV>
                <wp:extent cx="6298388" cy="4507523"/>
                <wp:effectExtent l="0" t="0" r="7620" b="7620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450752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15BD1" id="Prostokąt 4" o:spid="_x0000_s1026" alt="&quot;&quot;" style="position:absolute;margin-left:0;margin-top:9.5pt;width:495.95pt;height:354.9pt;z-index:-251410433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" fillcolor="#f2f2f2" stroked="f" strokeweight="1pt">
                <w10:wrap anchorx="margin"/>
              </v:rect>
            </w:pict>
          </mc:Fallback>
        </mc:AlternateContent>
      </w:r>
      <w:r w:rsidRPr="00C21C88">
        <w:t>Powiązane opracowania</w:t>
      </w:r>
    </w:p>
    <w:p w14:paraId="5D6A79CB" w14:textId="62BAC7D3" w:rsidR="004E0812" w:rsidRPr="00F44E45" w:rsidRDefault="00F44E45" w:rsidP="004E0812">
      <w:pPr>
        <w:pStyle w:val="64hipercza"/>
        <w:rPr>
          <w:rStyle w:val="Hipercze"/>
          <w:rFonts w:cstheme="minorBidi"/>
        </w:rPr>
      </w:pPr>
      <w:r>
        <w:fldChar w:fldCharType="begin"/>
      </w:r>
      <w:r w:rsidR="00400062">
        <w:instrText>HYPERLINK "https://stat.gov.pl/obszary-tematyczne/rynek-pracy/pracujacy-bezrobotni-bierni-zawodowo-wg-bael/pracujacy-bezrobotni-i-bierni-zawodowo-wyniki-wstepne-badania-aktywnosci-ekonomicznej-ludnosci-w-1-kwartale-2026-r-,12,68.html" \o "Pracujący, bezrobotni i bierni zawodowo (wyniki wstępne Badania Aktywności Ekonomicznej Ludności w 1 kwartale 2026 r.) "</w:instrText>
      </w:r>
      <w:r>
        <w:fldChar w:fldCharType="separate"/>
      </w:r>
      <w:r w:rsidR="00E02325" w:rsidRPr="00F44E45">
        <w:rPr>
          <w:rStyle w:val="Hipercze"/>
          <w:rFonts w:cstheme="minorBidi"/>
        </w:rPr>
        <w:t xml:space="preserve">Pracujący, bezrobotni i bierni zawodowo (wyniki wstępne Badania Aktywności Ekonomicznej Ludności </w:t>
      </w:r>
      <w:r w:rsidR="00E02325" w:rsidRPr="00F44E45">
        <w:rPr>
          <w:rStyle w:val="Hipercze"/>
          <w:rFonts w:cstheme="minorBidi"/>
        </w:rPr>
        <w:br/>
        <w:t xml:space="preserve">w </w:t>
      </w:r>
      <w:r w:rsidR="006112F3">
        <w:rPr>
          <w:rStyle w:val="Hipercze"/>
          <w:rFonts w:cstheme="minorBidi"/>
        </w:rPr>
        <w:t>1</w:t>
      </w:r>
      <w:r w:rsidR="00E02325" w:rsidRPr="00F44E45">
        <w:rPr>
          <w:rStyle w:val="Hipercze"/>
          <w:rFonts w:cstheme="minorBidi"/>
        </w:rPr>
        <w:t xml:space="preserve"> kwartale 202</w:t>
      </w:r>
      <w:r w:rsidR="006112F3">
        <w:rPr>
          <w:rStyle w:val="Hipercze"/>
          <w:rFonts w:cstheme="minorBidi"/>
        </w:rPr>
        <w:t>6</w:t>
      </w:r>
      <w:r w:rsidR="00E02325" w:rsidRPr="00F44E45">
        <w:rPr>
          <w:rStyle w:val="Hipercze"/>
          <w:rFonts w:cstheme="minorBidi"/>
        </w:rPr>
        <w:t xml:space="preserve"> r.)</w:t>
      </w:r>
    </w:p>
    <w:p w14:paraId="3361632C" w14:textId="14F6DCAB" w:rsidR="00947F95" w:rsidRDefault="00F44E45" w:rsidP="004E0812">
      <w:pPr>
        <w:pStyle w:val="64hipercza"/>
        <w:rPr>
          <w:rStyle w:val="Hipercze"/>
          <w:rFonts w:cstheme="minorBidi"/>
        </w:rPr>
      </w:pPr>
      <w:r>
        <w:fldChar w:fldCharType="end"/>
      </w:r>
      <w:hyperlink r:id="rId39" w:tooltip="Biuletyn statystyczny województwa śląskiego 2025 – 1 kwartał 2026" w:history="1">
        <w:r w:rsidR="005A589A" w:rsidRPr="006112F3">
          <w:rPr>
            <w:rStyle w:val="Hipercze"/>
            <w:rFonts w:cstheme="minorBidi"/>
          </w:rPr>
          <w:t xml:space="preserve">Biuletyn statystyczny województwa śląskiego 2025 – </w:t>
        </w:r>
        <w:r w:rsidR="006112F3" w:rsidRPr="006112F3">
          <w:rPr>
            <w:rStyle w:val="Hipercze"/>
            <w:rFonts w:cstheme="minorBidi"/>
          </w:rPr>
          <w:t>1</w:t>
        </w:r>
        <w:r w:rsidR="005A589A" w:rsidRPr="006112F3">
          <w:rPr>
            <w:rStyle w:val="Hipercze"/>
            <w:rFonts w:cstheme="minorBidi"/>
          </w:rPr>
          <w:t xml:space="preserve"> kwartał 20</w:t>
        </w:r>
        <w:r w:rsidR="006112F3" w:rsidRPr="006112F3">
          <w:rPr>
            <w:rStyle w:val="Hipercze"/>
            <w:rFonts w:cstheme="minorBidi"/>
          </w:rPr>
          <w:t>26</w:t>
        </w:r>
      </w:hyperlink>
    </w:p>
    <w:p w14:paraId="3A7EE2FD" w14:textId="77777777" w:rsidR="00DD09AC" w:rsidRDefault="00DD09AC" w:rsidP="004E0812">
      <w:pPr>
        <w:pStyle w:val="64hipercza"/>
      </w:pPr>
    </w:p>
    <w:p w14:paraId="36B2C3A0" w14:textId="77777777" w:rsidR="00D7526F" w:rsidRPr="00D7526F" w:rsidRDefault="00D7526F" w:rsidP="00D7526F">
      <w:pPr>
        <w:pStyle w:val="63tekstpogrubionynaszarymtle"/>
        <w:ind w:left="170"/>
      </w:pPr>
      <w:r w:rsidRPr="00D7526F">
        <w:t>Temat dostępny w bazach danych</w:t>
      </w:r>
    </w:p>
    <w:p w14:paraId="030793E4" w14:textId="269A006E" w:rsidR="00D7526F" w:rsidRPr="00D7526F" w:rsidRDefault="00D7526F" w:rsidP="00D7526F">
      <w:pPr>
        <w:pStyle w:val="64hipercza"/>
        <w:rPr>
          <w:rStyle w:val="Hipercze"/>
          <w:rFonts w:cstheme="minorBidi"/>
        </w:rPr>
      </w:pPr>
      <w:r w:rsidRPr="008C53F3">
        <w:fldChar w:fldCharType="begin"/>
      </w:r>
      <w:r w:rsidR="00D50F7C">
        <w:instrText>HYPERLINK "https://bdl.stat.gov.pl/bdl/dane/podgrup/temat" \o "link do Banku Danych Lokalnych – Rynek pracy"</w:instrText>
      </w:r>
      <w:r w:rsidRPr="008C53F3">
        <w:fldChar w:fldCharType="separate"/>
      </w:r>
      <w:r w:rsidRPr="00D7526F">
        <w:rPr>
          <w:rStyle w:val="Hipercze"/>
          <w:rFonts w:cstheme="minorBidi"/>
        </w:rPr>
        <w:t>Bank Danych Lokalnych</w:t>
      </w:r>
      <w:r w:rsidR="00947F95">
        <w:rPr>
          <w:rStyle w:val="Hipercze"/>
          <w:rFonts w:cstheme="minorBidi"/>
        </w:rPr>
        <w:t xml:space="preserve"> – Rynek pracy</w:t>
      </w:r>
    </w:p>
    <w:p w14:paraId="117E0D05" w14:textId="30ED35A2" w:rsidR="00947F95" w:rsidRPr="00947F95" w:rsidRDefault="00D7526F" w:rsidP="00947F95">
      <w:pPr>
        <w:pStyle w:val="63tekstpogrubionynaszarymtle"/>
        <w:spacing w:before="120"/>
        <w:ind w:left="170"/>
        <w:rPr>
          <w:rStyle w:val="Hipercze"/>
          <w:rFonts w:cstheme="minorBidi"/>
          <w:b w:val="0"/>
        </w:rPr>
      </w:pPr>
      <w:r w:rsidRPr="008C53F3">
        <w:rPr>
          <w:rFonts w:cs="Times New Roman"/>
          <w:color w:val="001D77"/>
        </w:rPr>
        <w:fldChar w:fldCharType="end"/>
      </w:r>
      <w:hyperlink r:id="rId40" w:tooltip="link do Dziedzinowych Baz Wiedzy – Rynek pracy" w:history="1">
        <w:r w:rsidR="00947F95" w:rsidRPr="00D50F7C">
          <w:rPr>
            <w:rStyle w:val="Hipercze"/>
            <w:rFonts w:cstheme="minorBidi"/>
            <w:b w:val="0"/>
          </w:rPr>
          <w:t>Dziedzinowe Bazy Wiedzy – Rynek Pracy</w:t>
        </w:r>
      </w:hyperlink>
    </w:p>
    <w:p w14:paraId="6BD4DF78" w14:textId="2CAF1D15" w:rsidR="00947F95" w:rsidRPr="00947F95" w:rsidRDefault="00000000" w:rsidP="00947F95">
      <w:pPr>
        <w:pStyle w:val="63tekstpogrubionynaszarymtle"/>
        <w:spacing w:before="120"/>
        <w:ind w:left="170"/>
        <w:rPr>
          <w:rStyle w:val="Hipercze"/>
          <w:rFonts w:cstheme="minorBidi"/>
          <w:b w:val="0"/>
        </w:rPr>
      </w:pPr>
      <w:hyperlink r:id="rId41" w:anchor="/obszary-tematyczne/13" w:tooltip="link do Systemu Monitorowania Rozwoju Strateg " w:history="1">
        <w:r w:rsidR="00947F95" w:rsidRPr="003127DF">
          <w:rPr>
            <w:rStyle w:val="Hipercze"/>
            <w:rFonts w:cstheme="minorBidi"/>
            <w:b w:val="0"/>
          </w:rPr>
          <w:t>System Monitorowania Rozwoju STRATEG</w:t>
        </w:r>
      </w:hyperlink>
    </w:p>
    <w:p w14:paraId="68A922F9" w14:textId="2BC6270D" w:rsidR="00D7526F" w:rsidRPr="00D7526F" w:rsidRDefault="00D7526F" w:rsidP="00D7526F">
      <w:pPr>
        <w:pStyle w:val="63tekstpogrubionynaszarymtle"/>
        <w:ind w:left="170"/>
        <w:rPr>
          <w:b w:val="0"/>
          <w:bCs/>
        </w:rPr>
      </w:pPr>
      <w:r w:rsidRPr="00D7526F">
        <w:rPr>
          <w:rStyle w:val="63tekstpogrubionynaszarymtleZnak"/>
          <w:b/>
          <w:bCs/>
        </w:rPr>
        <w:t>Ważniejsze</w:t>
      </w:r>
      <w:r w:rsidRPr="00D7526F">
        <w:rPr>
          <w:b w:val="0"/>
          <w:bCs/>
        </w:rPr>
        <w:t xml:space="preserve"> </w:t>
      </w:r>
      <w:r w:rsidRPr="00D7526F">
        <w:rPr>
          <w:rStyle w:val="Pogrubienie"/>
          <w:b/>
          <w:bCs w:val="0"/>
        </w:rPr>
        <w:t>pojęcia</w:t>
      </w:r>
      <w:r w:rsidRPr="00D7526F">
        <w:rPr>
          <w:b w:val="0"/>
          <w:bCs/>
        </w:rPr>
        <w:t xml:space="preserve"> </w:t>
      </w:r>
      <w:r w:rsidRPr="00D7526F">
        <w:t>dostępne w słowniku</w:t>
      </w:r>
    </w:p>
    <w:p w14:paraId="3BAF9DFF" w14:textId="61E0F4DD" w:rsidR="00D7526F" w:rsidRPr="003127DF" w:rsidRDefault="003127DF" w:rsidP="00D7526F">
      <w:pPr>
        <w:pStyle w:val="64hipercza"/>
        <w:rPr>
          <w:rStyle w:val="Hipercze"/>
          <w:rFonts w:cstheme="minorBidi"/>
        </w:rPr>
      </w:pPr>
      <w:r>
        <w:fldChar w:fldCharType="begin"/>
      </w:r>
      <w:r>
        <w:instrText>HYPERLINK "https://stat.gov.pl/metainformacje/slownik-pojec/pojecia-stosowane-w-statystyce-publicznej/4562,pojecie.html" \o "link do definicji – Aktywność ekonomiczna według BAEL"</w:instrText>
      </w:r>
      <w:r>
        <w:fldChar w:fldCharType="separate"/>
      </w:r>
      <w:r w:rsidR="00947F95" w:rsidRPr="003127DF">
        <w:rPr>
          <w:rStyle w:val="Hipercze"/>
          <w:rFonts w:cstheme="minorBidi"/>
        </w:rPr>
        <w:t>Aktywność ekonomiczna według BAEL</w:t>
      </w:r>
    </w:p>
    <w:p w14:paraId="1EAD7CCA" w14:textId="2435D728" w:rsidR="00947F95" w:rsidRDefault="003127DF" w:rsidP="00D7526F">
      <w:pPr>
        <w:pStyle w:val="64hipercza"/>
        <w:rPr>
          <w:rStyle w:val="Hipercze"/>
          <w:rFonts w:cstheme="minorBidi"/>
        </w:rPr>
      </w:pPr>
      <w:r>
        <w:fldChar w:fldCharType="end"/>
      </w:r>
      <w:hyperlink r:id="rId42" w:tooltip="link do definicji – Ludność aktywna zawodowo według BAEL" w:history="1">
        <w:r w:rsidR="00947F95" w:rsidRPr="003127DF">
          <w:rPr>
            <w:rStyle w:val="Hipercze"/>
            <w:rFonts w:cstheme="minorBidi"/>
          </w:rPr>
          <w:t>Ludność aktywna zawodowo według BAEL</w:t>
        </w:r>
      </w:hyperlink>
    </w:p>
    <w:p w14:paraId="251FB315" w14:textId="659A5576" w:rsidR="00947F95" w:rsidRDefault="00000000" w:rsidP="00D7526F">
      <w:pPr>
        <w:pStyle w:val="64hipercza"/>
        <w:rPr>
          <w:rStyle w:val="Hipercze"/>
          <w:rFonts w:cstheme="minorBidi"/>
        </w:rPr>
      </w:pPr>
      <w:hyperlink r:id="rId43" w:tooltip="link do definicji – Współczynnik aktywności zawodowej ludności według BAEL" w:history="1">
        <w:r w:rsidR="00947F95" w:rsidRPr="003127DF">
          <w:rPr>
            <w:rStyle w:val="Hipercze"/>
            <w:rFonts w:cstheme="minorBidi"/>
          </w:rPr>
          <w:t>Współczynnik aktywności zawodowej ludności według BAEL</w:t>
        </w:r>
      </w:hyperlink>
    </w:p>
    <w:p w14:paraId="3F756AB0" w14:textId="3820F1C8" w:rsidR="00947F95" w:rsidRDefault="00000000" w:rsidP="00D7526F">
      <w:pPr>
        <w:pStyle w:val="64hipercza"/>
        <w:rPr>
          <w:rStyle w:val="Hipercze"/>
          <w:rFonts w:cstheme="minorBidi"/>
        </w:rPr>
      </w:pPr>
      <w:hyperlink r:id="rId44" w:tooltip="link do definicji – Pracujący według BAEL" w:history="1">
        <w:r w:rsidR="00947F95" w:rsidRPr="005C3920">
          <w:rPr>
            <w:rStyle w:val="Hipercze"/>
            <w:rFonts w:cstheme="minorBidi"/>
          </w:rPr>
          <w:t>Pracujący według BAEL</w:t>
        </w:r>
      </w:hyperlink>
    </w:p>
    <w:p w14:paraId="4A5CF975" w14:textId="035C4A43" w:rsidR="00947F95" w:rsidRDefault="00000000" w:rsidP="00D7526F">
      <w:pPr>
        <w:pStyle w:val="64hipercza"/>
        <w:rPr>
          <w:rStyle w:val="Hipercze"/>
          <w:rFonts w:cstheme="minorBidi"/>
        </w:rPr>
      </w:pPr>
      <w:hyperlink r:id="rId45" w:tooltip="link do definicji – Wskaźnik zatrudnienia według BAEL" w:history="1">
        <w:r w:rsidR="00947F95" w:rsidRPr="005C3920">
          <w:rPr>
            <w:rStyle w:val="Hipercze"/>
            <w:rFonts w:cstheme="minorBidi"/>
          </w:rPr>
          <w:t>Wskaźnik zatrudnienia według BAEL</w:t>
        </w:r>
      </w:hyperlink>
    </w:p>
    <w:p w14:paraId="3CFB9495" w14:textId="269119A5" w:rsidR="00947F95" w:rsidRPr="006175F6" w:rsidRDefault="006175F6" w:rsidP="00D7526F">
      <w:pPr>
        <w:pStyle w:val="64hipercza"/>
        <w:rPr>
          <w:rStyle w:val="Hipercze"/>
          <w:rFonts w:cstheme="minorBidi"/>
        </w:rPr>
      </w:pPr>
      <w:r>
        <w:rPr>
          <w:rStyle w:val="Hipercze"/>
          <w:rFonts w:cstheme="minorBidi"/>
        </w:rPr>
        <w:fldChar w:fldCharType="begin"/>
      </w:r>
      <w:r>
        <w:rPr>
          <w:rStyle w:val="Hipercze"/>
          <w:rFonts w:cstheme="minorBidi"/>
        </w:rPr>
        <w:instrText>HYPERLINK "https://stat.gov.pl/metainformacje/slownik-pojec/pojecia-stosowane-w-statystyce-publicznej/4560,pojecie.html" \o "link do definicji – Bezrobotni według BAEL"</w:instrText>
      </w:r>
      <w:r>
        <w:rPr>
          <w:rStyle w:val="Hipercze"/>
          <w:rFonts w:cstheme="minorBidi"/>
        </w:rPr>
      </w:r>
      <w:r>
        <w:rPr>
          <w:rStyle w:val="Hipercze"/>
          <w:rFonts w:cstheme="minorBidi"/>
        </w:rPr>
        <w:fldChar w:fldCharType="separate"/>
      </w:r>
      <w:r w:rsidR="00947F95" w:rsidRPr="006175F6">
        <w:rPr>
          <w:rStyle w:val="Hipercze"/>
          <w:rFonts w:cstheme="minorBidi"/>
        </w:rPr>
        <w:t>Bezrobotni według BAEL</w:t>
      </w:r>
    </w:p>
    <w:p w14:paraId="7BA572E4" w14:textId="2C2E0796" w:rsidR="00947F95" w:rsidRDefault="006175F6" w:rsidP="00D7526F">
      <w:pPr>
        <w:pStyle w:val="64hipercza"/>
        <w:rPr>
          <w:rStyle w:val="Hipercze"/>
          <w:rFonts w:cstheme="minorBidi"/>
        </w:rPr>
      </w:pPr>
      <w:r>
        <w:rPr>
          <w:rStyle w:val="Hipercze"/>
          <w:rFonts w:cstheme="minorBidi"/>
        </w:rPr>
        <w:fldChar w:fldCharType="end"/>
      </w:r>
      <w:hyperlink r:id="rId46" w:tooltip="link do definicji – Stopa bezrobocia według BAEL" w:history="1">
        <w:r w:rsidR="00947F95" w:rsidRPr="005C3920">
          <w:rPr>
            <w:rStyle w:val="Hipercze"/>
            <w:rFonts w:cstheme="minorBidi"/>
          </w:rPr>
          <w:t>Stopa bezrobocia według BAEL</w:t>
        </w:r>
      </w:hyperlink>
    </w:p>
    <w:p w14:paraId="5D05A495" w14:textId="51CBEE8C" w:rsidR="00947F95" w:rsidRPr="00D7526F" w:rsidRDefault="00000000" w:rsidP="00D7526F">
      <w:pPr>
        <w:pStyle w:val="64hipercza"/>
        <w:rPr>
          <w:rStyle w:val="Hipercze"/>
          <w:rFonts w:cstheme="minorBidi"/>
        </w:rPr>
      </w:pPr>
      <w:hyperlink r:id="rId47" w:tooltip="link do definicji – Ludność bierna zawodowo według BAEL" w:history="1">
        <w:r w:rsidR="00947F95" w:rsidRPr="005C3920">
          <w:rPr>
            <w:rStyle w:val="Hipercze"/>
            <w:rFonts w:cstheme="minorBidi"/>
          </w:rPr>
          <w:t>Ludność bierna zawodowo według BAEL</w:t>
        </w:r>
      </w:hyperlink>
    </w:p>
    <w:p w14:paraId="6336B445" w14:textId="152D6680" w:rsidR="008872E3" w:rsidRDefault="00EE0298" w:rsidP="00EE0298">
      <w:pPr>
        <w:suppressAutoHyphens/>
        <w:spacing w:before="600"/>
      </w:pPr>
      <w:r>
        <w:t>Źródło informacji stanowiły uogólnione wyniki reprezentacyjnego Badania Aktywności Ekonomicznej Ludności.</w:t>
      </w:r>
    </w:p>
    <w:p w14:paraId="7192EACE" w14:textId="590CBB65" w:rsidR="00EE0298" w:rsidRPr="00EE0298" w:rsidRDefault="00EE0298" w:rsidP="00EE0298">
      <w:pPr>
        <w:suppressAutoHyphens/>
        <w:spacing w:after="600"/>
        <w:rPr>
          <w:b/>
          <w:bCs/>
        </w:rPr>
      </w:pPr>
      <w:r w:rsidRPr="00EE0298">
        <w:rPr>
          <w:b/>
          <w:bCs/>
        </w:rPr>
        <w:t>Wszystkim respondentom, którzy wzięli udział w Badaniu Aktywności Ekonomicznej Ludności wypełniając ankietę przekazujemy podziękowania za informacje oraz poświęcony czas.</w:t>
      </w:r>
    </w:p>
    <w:p w14:paraId="7C4DAF03" w14:textId="7262D1BD" w:rsidR="008872E3" w:rsidRPr="008872E3" w:rsidRDefault="008872E3" w:rsidP="008872E3">
      <w:pPr>
        <w:suppressAutoHyphens/>
      </w:pPr>
      <w:r w:rsidRPr="002600C5">
        <w:t xml:space="preserve">W przypadku cytowania danych Głównego Urzędu Statystycznego prosimy o zamieszczenie informacji: </w:t>
      </w:r>
      <w:r>
        <w:br/>
      </w:r>
      <w:r w:rsidRPr="002600C5">
        <w:t>„Źródło danych GUS”, a w przypadku publikowania obliczeń dokonanych na danych opublikowanych przez GUS prosimy o zamieszczenie informacji: „Opracowanie własne na podstawie danych GUS”.</w:t>
      </w:r>
    </w:p>
    <w:sectPr w:rsidR="008872E3" w:rsidRPr="008872E3" w:rsidSect="00F1596B">
      <w:headerReference w:type="default" r:id="rId48"/>
      <w:footerReference w:type="default" r:id="rId49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26EB" w14:textId="77777777" w:rsidR="00EC4F58" w:rsidRDefault="00EC4F58" w:rsidP="000662E2">
      <w:pPr>
        <w:spacing w:after="0" w:line="240" w:lineRule="auto"/>
      </w:pPr>
      <w:r>
        <w:separator/>
      </w:r>
    </w:p>
  </w:endnote>
  <w:endnote w:type="continuationSeparator" w:id="0">
    <w:p w14:paraId="594CF897" w14:textId="77777777" w:rsidR="00EC4F58" w:rsidRDefault="00EC4F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DD4D5D9-4E85-48CE-B408-3560FE85FB69}"/>
    <w:embedBold r:id="rId2" w:fontKey="{1BEA2955-3B66-4B07-B04D-8A9DA9F72FF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0DD34B9-CCAF-4309-8E09-8BD7FFDE6951}"/>
    <w:embedBold r:id="rId4" w:fontKey="{A9968F22-2A9F-420E-8500-AA274DEB3C5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B332485-47BE-4FF6-AF20-EFC3F3B7B4CD}"/>
    <w:embedItalic r:id="rId6" w:fontKey="{B2D343E8-D4FE-489D-BC00-F58AE716B4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D2349397-B90C-4E61-B73B-C7337DB768A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FCDDFED0-D73D-44AC-9D2B-45161697EF3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90658DD-9E0B-490A-9C44-63F043D977F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DFDEEDF2-ADCF-4EA3-9272-3CA3D5CA6BB3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8FAFF" w14:textId="77777777" w:rsidR="00EC4F58" w:rsidRDefault="00EC4F58" w:rsidP="000662E2">
      <w:pPr>
        <w:spacing w:after="0" w:line="240" w:lineRule="auto"/>
      </w:pPr>
      <w:r>
        <w:separator/>
      </w:r>
    </w:p>
  </w:footnote>
  <w:footnote w:type="continuationSeparator" w:id="0">
    <w:p w14:paraId="0E42934B" w14:textId="77777777" w:rsidR="00EC4F58" w:rsidRDefault="00EC4F5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161C58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75" alt="Napis &quot;Informacje sygnalne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DDF717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9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7C5C3E3" w:rsidR="00F37172" w:rsidRPr="00233E63" w:rsidRDefault="00B55604" w:rsidP="00F049AB">
                          <w:pPr>
                            <w:pStyle w:val="12datainformacjisygnalnej"/>
                          </w:pPr>
                          <w:r>
                            <w:t>29</w:t>
                          </w:r>
                          <w:r w:rsidR="00D22A31">
                            <w:t>.</w:t>
                          </w:r>
                          <w:r>
                            <w:t>06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D92B88"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alt="Data publikacji informacji sygnalnej – 29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7C5C3E3" w:rsidR="00F37172" w:rsidRPr="00233E63" w:rsidRDefault="00B55604" w:rsidP="00F049AB">
                    <w:pPr>
                      <w:pStyle w:val="12datainformacjisygnalnej"/>
                    </w:pPr>
                    <w:r>
                      <w:t>29</w:t>
                    </w:r>
                    <w:r w:rsidR="00D22A31">
                      <w:t>.</w:t>
                    </w:r>
                    <w:r>
                      <w:t>06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D92B88"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2pt;height:124.95pt;visibility:visible;mso-wrap-style:square" o:bullet="t">
        <v:imagedata r:id="rId1" o:title=""/>
      </v:shape>
    </w:pict>
  </w:numPicBullet>
  <w:numPicBullet w:numPicBulletId="1">
    <w:pict>
      <v:shape id="_x0000_i1037" type="#_x0000_t75" style="width:124.05pt;height:124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06"/>
    <w:rsid w:val="0000709F"/>
    <w:rsid w:val="000072B5"/>
    <w:rsid w:val="000108B8"/>
    <w:rsid w:val="000108C5"/>
    <w:rsid w:val="000111F6"/>
    <w:rsid w:val="00012C9C"/>
    <w:rsid w:val="0001380B"/>
    <w:rsid w:val="00013BE7"/>
    <w:rsid w:val="00013EE2"/>
    <w:rsid w:val="000152F5"/>
    <w:rsid w:val="00022BA4"/>
    <w:rsid w:val="000259D7"/>
    <w:rsid w:val="00026E9F"/>
    <w:rsid w:val="00027075"/>
    <w:rsid w:val="0002715B"/>
    <w:rsid w:val="00027608"/>
    <w:rsid w:val="0003039B"/>
    <w:rsid w:val="00031758"/>
    <w:rsid w:val="0003177C"/>
    <w:rsid w:val="000335FC"/>
    <w:rsid w:val="0003503F"/>
    <w:rsid w:val="000357E8"/>
    <w:rsid w:val="00037633"/>
    <w:rsid w:val="0004120D"/>
    <w:rsid w:val="00042444"/>
    <w:rsid w:val="0004582E"/>
    <w:rsid w:val="00046C87"/>
    <w:rsid w:val="000470AA"/>
    <w:rsid w:val="000476CA"/>
    <w:rsid w:val="000502D3"/>
    <w:rsid w:val="00053BF9"/>
    <w:rsid w:val="00053DA6"/>
    <w:rsid w:val="000561DF"/>
    <w:rsid w:val="0005700A"/>
    <w:rsid w:val="00057CA1"/>
    <w:rsid w:val="000647A9"/>
    <w:rsid w:val="000662E2"/>
    <w:rsid w:val="00066883"/>
    <w:rsid w:val="000672B1"/>
    <w:rsid w:val="00067BD6"/>
    <w:rsid w:val="00071644"/>
    <w:rsid w:val="0007187C"/>
    <w:rsid w:val="00071B39"/>
    <w:rsid w:val="00071C9A"/>
    <w:rsid w:val="00073615"/>
    <w:rsid w:val="00074DD8"/>
    <w:rsid w:val="00075439"/>
    <w:rsid w:val="00075759"/>
    <w:rsid w:val="000776FA"/>
    <w:rsid w:val="00077891"/>
    <w:rsid w:val="000806F7"/>
    <w:rsid w:val="00083415"/>
    <w:rsid w:val="00095D04"/>
    <w:rsid w:val="000976E2"/>
    <w:rsid w:val="00097840"/>
    <w:rsid w:val="00097A18"/>
    <w:rsid w:val="000A0A5D"/>
    <w:rsid w:val="000A33D8"/>
    <w:rsid w:val="000A36E7"/>
    <w:rsid w:val="000A42C1"/>
    <w:rsid w:val="000A68D3"/>
    <w:rsid w:val="000A7D6E"/>
    <w:rsid w:val="000B0727"/>
    <w:rsid w:val="000B2AC0"/>
    <w:rsid w:val="000B3D75"/>
    <w:rsid w:val="000B4B67"/>
    <w:rsid w:val="000B55F8"/>
    <w:rsid w:val="000B5B3C"/>
    <w:rsid w:val="000B6E42"/>
    <w:rsid w:val="000B7378"/>
    <w:rsid w:val="000C135D"/>
    <w:rsid w:val="000C2857"/>
    <w:rsid w:val="000C4920"/>
    <w:rsid w:val="000C7C4E"/>
    <w:rsid w:val="000D08FF"/>
    <w:rsid w:val="000D10D0"/>
    <w:rsid w:val="000D1295"/>
    <w:rsid w:val="000D1D43"/>
    <w:rsid w:val="000D225C"/>
    <w:rsid w:val="000D257A"/>
    <w:rsid w:val="000D2A5C"/>
    <w:rsid w:val="000D37A4"/>
    <w:rsid w:val="000D39F0"/>
    <w:rsid w:val="000D487A"/>
    <w:rsid w:val="000E0918"/>
    <w:rsid w:val="000E22A7"/>
    <w:rsid w:val="000E55C8"/>
    <w:rsid w:val="000E7699"/>
    <w:rsid w:val="000E79A9"/>
    <w:rsid w:val="000F02B2"/>
    <w:rsid w:val="000F23DD"/>
    <w:rsid w:val="000F28B6"/>
    <w:rsid w:val="000F525E"/>
    <w:rsid w:val="000F7440"/>
    <w:rsid w:val="000F7BE5"/>
    <w:rsid w:val="00100421"/>
    <w:rsid w:val="001007DC"/>
    <w:rsid w:val="001011C3"/>
    <w:rsid w:val="00103564"/>
    <w:rsid w:val="00106DA3"/>
    <w:rsid w:val="00107275"/>
    <w:rsid w:val="00110214"/>
    <w:rsid w:val="00110D87"/>
    <w:rsid w:val="00110E3C"/>
    <w:rsid w:val="001116AD"/>
    <w:rsid w:val="0011233F"/>
    <w:rsid w:val="00112399"/>
    <w:rsid w:val="00114C7B"/>
    <w:rsid w:val="00114DB9"/>
    <w:rsid w:val="0011501B"/>
    <w:rsid w:val="00116087"/>
    <w:rsid w:val="00117711"/>
    <w:rsid w:val="0012312C"/>
    <w:rsid w:val="00126F06"/>
    <w:rsid w:val="001278CD"/>
    <w:rsid w:val="00130296"/>
    <w:rsid w:val="00130383"/>
    <w:rsid w:val="001324AE"/>
    <w:rsid w:val="00134145"/>
    <w:rsid w:val="001344CF"/>
    <w:rsid w:val="0013573A"/>
    <w:rsid w:val="00136736"/>
    <w:rsid w:val="00136740"/>
    <w:rsid w:val="00136D67"/>
    <w:rsid w:val="00140611"/>
    <w:rsid w:val="0014224B"/>
    <w:rsid w:val="001423B6"/>
    <w:rsid w:val="001448A7"/>
    <w:rsid w:val="0014636A"/>
    <w:rsid w:val="00146621"/>
    <w:rsid w:val="00147D88"/>
    <w:rsid w:val="00147F49"/>
    <w:rsid w:val="0015141A"/>
    <w:rsid w:val="00155A6D"/>
    <w:rsid w:val="00156B00"/>
    <w:rsid w:val="00161026"/>
    <w:rsid w:val="001617E3"/>
    <w:rsid w:val="00162325"/>
    <w:rsid w:val="001645BC"/>
    <w:rsid w:val="001714BE"/>
    <w:rsid w:val="001717D2"/>
    <w:rsid w:val="0017205F"/>
    <w:rsid w:val="00173E70"/>
    <w:rsid w:val="001745C2"/>
    <w:rsid w:val="001749F0"/>
    <w:rsid w:val="00177261"/>
    <w:rsid w:val="00180EC0"/>
    <w:rsid w:val="00185388"/>
    <w:rsid w:val="00185CF8"/>
    <w:rsid w:val="00186D53"/>
    <w:rsid w:val="00187510"/>
    <w:rsid w:val="001920BE"/>
    <w:rsid w:val="001951DA"/>
    <w:rsid w:val="00197BB7"/>
    <w:rsid w:val="001A13F4"/>
    <w:rsid w:val="001A1853"/>
    <w:rsid w:val="001A26B9"/>
    <w:rsid w:val="001A2FB8"/>
    <w:rsid w:val="001A49C8"/>
    <w:rsid w:val="001A4A01"/>
    <w:rsid w:val="001A5167"/>
    <w:rsid w:val="001B053D"/>
    <w:rsid w:val="001B63A9"/>
    <w:rsid w:val="001B69EB"/>
    <w:rsid w:val="001C0F41"/>
    <w:rsid w:val="001C1F1C"/>
    <w:rsid w:val="001C2536"/>
    <w:rsid w:val="001C2ACB"/>
    <w:rsid w:val="001C3269"/>
    <w:rsid w:val="001C327E"/>
    <w:rsid w:val="001C7E78"/>
    <w:rsid w:val="001D19B6"/>
    <w:rsid w:val="001D1DB4"/>
    <w:rsid w:val="001D23F1"/>
    <w:rsid w:val="001D25F9"/>
    <w:rsid w:val="001D2B35"/>
    <w:rsid w:val="001D32D0"/>
    <w:rsid w:val="001D3603"/>
    <w:rsid w:val="001D5633"/>
    <w:rsid w:val="001D5FD5"/>
    <w:rsid w:val="001D61ED"/>
    <w:rsid w:val="001D6999"/>
    <w:rsid w:val="001D74CA"/>
    <w:rsid w:val="001D7C11"/>
    <w:rsid w:val="001E2B8B"/>
    <w:rsid w:val="001E4B64"/>
    <w:rsid w:val="001E5146"/>
    <w:rsid w:val="001E5B2D"/>
    <w:rsid w:val="001E69DA"/>
    <w:rsid w:val="001E7DD7"/>
    <w:rsid w:val="001F4099"/>
    <w:rsid w:val="001F4874"/>
    <w:rsid w:val="001F4BCF"/>
    <w:rsid w:val="001F510A"/>
    <w:rsid w:val="001F6C97"/>
    <w:rsid w:val="002004C6"/>
    <w:rsid w:val="0020156C"/>
    <w:rsid w:val="002051BF"/>
    <w:rsid w:val="00206659"/>
    <w:rsid w:val="00206AA8"/>
    <w:rsid w:val="002103C6"/>
    <w:rsid w:val="002108A9"/>
    <w:rsid w:val="00212E21"/>
    <w:rsid w:val="00213EBC"/>
    <w:rsid w:val="002150E5"/>
    <w:rsid w:val="002151E2"/>
    <w:rsid w:val="00215645"/>
    <w:rsid w:val="00216634"/>
    <w:rsid w:val="00217E58"/>
    <w:rsid w:val="00222B61"/>
    <w:rsid w:val="00222C63"/>
    <w:rsid w:val="0022590B"/>
    <w:rsid w:val="00225C36"/>
    <w:rsid w:val="00226B20"/>
    <w:rsid w:val="00231132"/>
    <w:rsid w:val="00231FE5"/>
    <w:rsid w:val="002328D4"/>
    <w:rsid w:val="00233E63"/>
    <w:rsid w:val="00233E77"/>
    <w:rsid w:val="00236970"/>
    <w:rsid w:val="00240295"/>
    <w:rsid w:val="00241016"/>
    <w:rsid w:val="002426A4"/>
    <w:rsid w:val="00242D31"/>
    <w:rsid w:val="00244AAA"/>
    <w:rsid w:val="00246D13"/>
    <w:rsid w:val="00247637"/>
    <w:rsid w:val="002477C5"/>
    <w:rsid w:val="00250B53"/>
    <w:rsid w:val="00253231"/>
    <w:rsid w:val="002532B8"/>
    <w:rsid w:val="00253691"/>
    <w:rsid w:val="00253814"/>
    <w:rsid w:val="0025481E"/>
    <w:rsid w:val="00255903"/>
    <w:rsid w:val="002574F9"/>
    <w:rsid w:val="002600C5"/>
    <w:rsid w:val="00262B61"/>
    <w:rsid w:val="00262CC6"/>
    <w:rsid w:val="00263E08"/>
    <w:rsid w:val="002667F6"/>
    <w:rsid w:val="002728D6"/>
    <w:rsid w:val="00272E4B"/>
    <w:rsid w:val="00275691"/>
    <w:rsid w:val="00275D46"/>
    <w:rsid w:val="00276811"/>
    <w:rsid w:val="00282641"/>
    <w:rsid w:val="00282699"/>
    <w:rsid w:val="00283308"/>
    <w:rsid w:val="00283AE9"/>
    <w:rsid w:val="00285969"/>
    <w:rsid w:val="002910BA"/>
    <w:rsid w:val="00291FBA"/>
    <w:rsid w:val="002926DF"/>
    <w:rsid w:val="00294363"/>
    <w:rsid w:val="00294CF6"/>
    <w:rsid w:val="002959F8"/>
    <w:rsid w:val="00296697"/>
    <w:rsid w:val="002A05A8"/>
    <w:rsid w:val="002A1B4C"/>
    <w:rsid w:val="002A2813"/>
    <w:rsid w:val="002A3144"/>
    <w:rsid w:val="002A4E5B"/>
    <w:rsid w:val="002A5C09"/>
    <w:rsid w:val="002A7F74"/>
    <w:rsid w:val="002B0290"/>
    <w:rsid w:val="002B0472"/>
    <w:rsid w:val="002B12C5"/>
    <w:rsid w:val="002B2FF2"/>
    <w:rsid w:val="002B3329"/>
    <w:rsid w:val="002B3DFA"/>
    <w:rsid w:val="002B4F21"/>
    <w:rsid w:val="002B4F62"/>
    <w:rsid w:val="002B5078"/>
    <w:rsid w:val="002B6984"/>
    <w:rsid w:val="002B6B12"/>
    <w:rsid w:val="002B6EAD"/>
    <w:rsid w:val="002C046C"/>
    <w:rsid w:val="002C21F0"/>
    <w:rsid w:val="002C4437"/>
    <w:rsid w:val="002C4B56"/>
    <w:rsid w:val="002C4BB4"/>
    <w:rsid w:val="002D01DF"/>
    <w:rsid w:val="002D0A12"/>
    <w:rsid w:val="002D14DE"/>
    <w:rsid w:val="002D26F1"/>
    <w:rsid w:val="002D2828"/>
    <w:rsid w:val="002D2F65"/>
    <w:rsid w:val="002D5FC1"/>
    <w:rsid w:val="002D6CF6"/>
    <w:rsid w:val="002D7EF8"/>
    <w:rsid w:val="002E08A1"/>
    <w:rsid w:val="002E11A4"/>
    <w:rsid w:val="002E1344"/>
    <w:rsid w:val="002E3EB3"/>
    <w:rsid w:val="002E4DCD"/>
    <w:rsid w:val="002E4F30"/>
    <w:rsid w:val="002E6140"/>
    <w:rsid w:val="002E6985"/>
    <w:rsid w:val="002E71B6"/>
    <w:rsid w:val="002E7829"/>
    <w:rsid w:val="002F02B2"/>
    <w:rsid w:val="002F1EB5"/>
    <w:rsid w:val="002F21CC"/>
    <w:rsid w:val="002F35F6"/>
    <w:rsid w:val="002F366E"/>
    <w:rsid w:val="002F4DF4"/>
    <w:rsid w:val="002F5CD9"/>
    <w:rsid w:val="002F6CF2"/>
    <w:rsid w:val="002F77C8"/>
    <w:rsid w:val="00304048"/>
    <w:rsid w:val="00304F22"/>
    <w:rsid w:val="00306053"/>
    <w:rsid w:val="0030649A"/>
    <w:rsid w:val="00306C7C"/>
    <w:rsid w:val="003076BA"/>
    <w:rsid w:val="003127DF"/>
    <w:rsid w:val="00312F9E"/>
    <w:rsid w:val="00313FD9"/>
    <w:rsid w:val="00314F86"/>
    <w:rsid w:val="00315633"/>
    <w:rsid w:val="00317F4D"/>
    <w:rsid w:val="00322EDD"/>
    <w:rsid w:val="0032432E"/>
    <w:rsid w:val="00326266"/>
    <w:rsid w:val="003265FC"/>
    <w:rsid w:val="00326C9F"/>
    <w:rsid w:val="003309FA"/>
    <w:rsid w:val="00332320"/>
    <w:rsid w:val="00332CA5"/>
    <w:rsid w:val="003365E7"/>
    <w:rsid w:val="003371D7"/>
    <w:rsid w:val="0034311E"/>
    <w:rsid w:val="00343ECB"/>
    <w:rsid w:val="00344635"/>
    <w:rsid w:val="00344DF0"/>
    <w:rsid w:val="00344F2D"/>
    <w:rsid w:val="003450AA"/>
    <w:rsid w:val="00345760"/>
    <w:rsid w:val="00347D72"/>
    <w:rsid w:val="0035005F"/>
    <w:rsid w:val="00351338"/>
    <w:rsid w:val="003514EE"/>
    <w:rsid w:val="00351585"/>
    <w:rsid w:val="003531C4"/>
    <w:rsid w:val="00353F45"/>
    <w:rsid w:val="003548CB"/>
    <w:rsid w:val="00356554"/>
    <w:rsid w:val="00357611"/>
    <w:rsid w:val="0036432A"/>
    <w:rsid w:val="00364AF9"/>
    <w:rsid w:val="00365749"/>
    <w:rsid w:val="00367237"/>
    <w:rsid w:val="003703FC"/>
    <w:rsid w:val="0037077F"/>
    <w:rsid w:val="00372411"/>
    <w:rsid w:val="00373732"/>
    <w:rsid w:val="00373882"/>
    <w:rsid w:val="003753F0"/>
    <w:rsid w:val="00375A8A"/>
    <w:rsid w:val="003811EB"/>
    <w:rsid w:val="00382EE3"/>
    <w:rsid w:val="003843DB"/>
    <w:rsid w:val="00387F0C"/>
    <w:rsid w:val="00391058"/>
    <w:rsid w:val="003914EB"/>
    <w:rsid w:val="00392BF9"/>
    <w:rsid w:val="00392C3F"/>
    <w:rsid w:val="00393579"/>
    <w:rsid w:val="00393755"/>
    <w:rsid w:val="00393761"/>
    <w:rsid w:val="00394A11"/>
    <w:rsid w:val="00394E26"/>
    <w:rsid w:val="00396691"/>
    <w:rsid w:val="00397D18"/>
    <w:rsid w:val="003A047A"/>
    <w:rsid w:val="003A10BF"/>
    <w:rsid w:val="003A1B36"/>
    <w:rsid w:val="003A2866"/>
    <w:rsid w:val="003A3A22"/>
    <w:rsid w:val="003A4D15"/>
    <w:rsid w:val="003A65DF"/>
    <w:rsid w:val="003B1454"/>
    <w:rsid w:val="003B18B6"/>
    <w:rsid w:val="003B35C9"/>
    <w:rsid w:val="003B46EA"/>
    <w:rsid w:val="003B5D00"/>
    <w:rsid w:val="003B791F"/>
    <w:rsid w:val="003C0327"/>
    <w:rsid w:val="003C037F"/>
    <w:rsid w:val="003C161B"/>
    <w:rsid w:val="003C4F8F"/>
    <w:rsid w:val="003C59E0"/>
    <w:rsid w:val="003C5DA3"/>
    <w:rsid w:val="003C6C8D"/>
    <w:rsid w:val="003C78F6"/>
    <w:rsid w:val="003D1137"/>
    <w:rsid w:val="003D17D6"/>
    <w:rsid w:val="003D1D49"/>
    <w:rsid w:val="003D2656"/>
    <w:rsid w:val="003D2917"/>
    <w:rsid w:val="003D460D"/>
    <w:rsid w:val="003D4D94"/>
    <w:rsid w:val="003D4F95"/>
    <w:rsid w:val="003D5F42"/>
    <w:rsid w:val="003D60A9"/>
    <w:rsid w:val="003D7A18"/>
    <w:rsid w:val="003D7F4B"/>
    <w:rsid w:val="003E10B6"/>
    <w:rsid w:val="003E1905"/>
    <w:rsid w:val="003E4367"/>
    <w:rsid w:val="003E4891"/>
    <w:rsid w:val="003E63AF"/>
    <w:rsid w:val="003E6F38"/>
    <w:rsid w:val="003F1B3D"/>
    <w:rsid w:val="003F1CA9"/>
    <w:rsid w:val="003F3451"/>
    <w:rsid w:val="003F4C97"/>
    <w:rsid w:val="003F666D"/>
    <w:rsid w:val="003F6D78"/>
    <w:rsid w:val="003F7531"/>
    <w:rsid w:val="003F7FE6"/>
    <w:rsid w:val="00400062"/>
    <w:rsid w:val="00400118"/>
    <w:rsid w:val="00400137"/>
    <w:rsid w:val="00400193"/>
    <w:rsid w:val="00400C90"/>
    <w:rsid w:val="0040180D"/>
    <w:rsid w:val="00403C41"/>
    <w:rsid w:val="0040635B"/>
    <w:rsid w:val="00406465"/>
    <w:rsid w:val="004068A8"/>
    <w:rsid w:val="004118F0"/>
    <w:rsid w:val="004125E3"/>
    <w:rsid w:val="00412D28"/>
    <w:rsid w:val="00414401"/>
    <w:rsid w:val="0041559F"/>
    <w:rsid w:val="00416EAF"/>
    <w:rsid w:val="004171C1"/>
    <w:rsid w:val="004203DC"/>
    <w:rsid w:val="00420A7F"/>
    <w:rsid w:val="00420DB2"/>
    <w:rsid w:val="004211C0"/>
    <w:rsid w:val="004212E7"/>
    <w:rsid w:val="0042250F"/>
    <w:rsid w:val="00423C88"/>
    <w:rsid w:val="004241C0"/>
    <w:rsid w:val="0042446D"/>
    <w:rsid w:val="00424C64"/>
    <w:rsid w:val="00427AA5"/>
    <w:rsid w:val="00427BF8"/>
    <w:rsid w:val="0043105B"/>
    <w:rsid w:val="0043150D"/>
    <w:rsid w:val="00431742"/>
    <w:rsid w:val="00431C02"/>
    <w:rsid w:val="00433D0C"/>
    <w:rsid w:val="00433E38"/>
    <w:rsid w:val="00434B0F"/>
    <w:rsid w:val="00437395"/>
    <w:rsid w:val="00440E34"/>
    <w:rsid w:val="00442FEE"/>
    <w:rsid w:val="00443E64"/>
    <w:rsid w:val="00443FCB"/>
    <w:rsid w:val="00445047"/>
    <w:rsid w:val="004459DA"/>
    <w:rsid w:val="00446749"/>
    <w:rsid w:val="00447754"/>
    <w:rsid w:val="00450246"/>
    <w:rsid w:val="00450A84"/>
    <w:rsid w:val="004519A6"/>
    <w:rsid w:val="00453EB7"/>
    <w:rsid w:val="00454716"/>
    <w:rsid w:val="0045578F"/>
    <w:rsid w:val="004562B7"/>
    <w:rsid w:val="00457ECD"/>
    <w:rsid w:val="004623E4"/>
    <w:rsid w:val="0046284E"/>
    <w:rsid w:val="00463E39"/>
    <w:rsid w:val="004657FC"/>
    <w:rsid w:val="0046599C"/>
    <w:rsid w:val="004670D2"/>
    <w:rsid w:val="004677FA"/>
    <w:rsid w:val="004733F6"/>
    <w:rsid w:val="00474E69"/>
    <w:rsid w:val="00475BDC"/>
    <w:rsid w:val="00482320"/>
    <w:rsid w:val="00482374"/>
    <w:rsid w:val="00483B43"/>
    <w:rsid w:val="00483E98"/>
    <w:rsid w:val="00483E9F"/>
    <w:rsid w:val="0048417F"/>
    <w:rsid w:val="0048557C"/>
    <w:rsid w:val="00485A2C"/>
    <w:rsid w:val="004872FC"/>
    <w:rsid w:val="00490BBE"/>
    <w:rsid w:val="00493AE0"/>
    <w:rsid w:val="00495BFD"/>
    <w:rsid w:val="0049621B"/>
    <w:rsid w:val="004975AA"/>
    <w:rsid w:val="00497CD7"/>
    <w:rsid w:val="004A14EA"/>
    <w:rsid w:val="004A1D19"/>
    <w:rsid w:val="004A2AA2"/>
    <w:rsid w:val="004A40D1"/>
    <w:rsid w:val="004A5A07"/>
    <w:rsid w:val="004B20AA"/>
    <w:rsid w:val="004B2FAC"/>
    <w:rsid w:val="004B4599"/>
    <w:rsid w:val="004C01FA"/>
    <w:rsid w:val="004C07E0"/>
    <w:rsid w:val="004C1895"/>
    <w:rsid w:val="004C42A1"/>
    <w:rsid w:val="004C502C"/>
    <w:rsid w:val="004C5E8C"/>
    <w:rsid w:val="004C6D40"/>
    <w:rsid w:val="004D149C"/>
    <w:rsid w:val="004D2D0A"/>
    <w:rsid w:val="004D6C7B"/>
    <w:rsid w:val="004D6D1B"/>
    <w:rsid w:val="004D7B1A"/>
    <w:rsid w:val="004E0812"/>
    <w:rsid w:val="004E1C97"/>
    <w:rsid w:val="004E52BA"/>
    <w:rsid w:val="004E6AA8"/>
    <w:rsid w:val="004F0C3C"/>
    <w:rsid w:val="004F13AF"/>
    <w:rsid w:val="004F2280"/>
    <w:rsid w:val="004F23BB"/>
    <w:rsid w:val="004F28CC"/>
    <w:rsid w:val="004F291A"/>
    <w:rsid w:val="004F48B9"/>
    <w:rsid w:val="004F492E"/>
    <w:rsid w:val="004F63FC"/>
    <w:rsid w:val="004F7053"/>
    <w:rsid w:val="004F780D"/>
    <w:rsid w:val="00500E3B"/>
    <w:rsid w:val="00501872"/>
    <w:rsid w:val="0050378D"/>
    <w:rsid w:val="00504D47"/>
    <w:rsid w:val="00505A92"/>
    <w:rsid w:val="005061F1"/>
    <w:rsid w:val="00506551"/>
    <w:rsid w:val="0051122F"/>
    <w:rsid w:val="00512ACE"/>
    <w:rsid w:val="00513F9F"/>
    <w:rsid w:val="00514D52"/>
    <w:rsid w:val="00515FFF"/>
    <w:rsid w:val="005203F1"/>
    <w:rsid w:val="005206A0"/>
    <w:rsid w:val="00520A70"/>
    <w:rsid w:val="00521BC3"/>
    <w:rsid w:val="00522743"/>
    <w:rsid w:val="00522FDE"/>
    <w:rsid w:val="005251D1"/>
    <w:rsid w:val="00530F6D"/>
    <w:rsid w:val="0053185B"/>
    <w:rsid w:val="00531873"/>
    <w:rsid w:val="00533632"/>
    <w:rsid w:val="005336D5"/>
    <w:rsid w:val="00534013"/>
    <w:rsid w:val="005349F3"/>
    <w:rsid w:val="005353F0"/>
    <w:rsid w:val="00536021"/>
    <w:rsid w:val="00540C5C"/>
    <w:rsid w:val="00541E6E"/>
    <w:rsid w:val="0054251F"/>
    <w:rsid w:val="00542791"/>
    <w:rsid w:val="00543588"/>
    <w:rsid w:val="005436E9"/>
    <w:rsid w:val="005453D6"/>
    <w:rsid w:val="0054781B"/>
    <w:rsid w:val="00547C87"/>
    <w:rsid w:val="00550225"/>
    <w:rsid w:val="00551CC0"/>
    <w:rsid w:val="005520D8"/>
    <w:rsid w:val="00555CFB"/>
    <w:rsid w:val="00556803"/>
    <w:rsid w:val="00556ADB"/>
    <w:rsid w:val="00556CF1"/>
    <w:rsid w:val="005571B2"/>
    <w:rsid w:val="005603E5"/>
    <w:rsid w:val="00560888"/>
    <w:rsid w:val="005609EB"/>
    <w:rsid w:val="005631C7"/>
    <w:rsid w:val="005646D6"/>
    <w:rsid w:val="00566202"/>
    <w:rsid w:val="00567AF1"/>
    <w:rsid w:val="005703F0"/>
    <w:rsid w:val="0057468F"/>
    <w:rsid w:val="005762A7"/>
    <w:rsid w:val="005769E2"/>
    <w:rsid w:val="00581887"/>
    <w:rsid w:val="00581A06"/>
    <w:rsid w:val="00581A6C"/>
    <w:rsid w:val="0058386D"/>
    <w:rsid w:val="00584F5C"/>
    <w:rsid w:val="0058634B"/>
    <w:rsid w:val="00587CEE"/>
    <w:rsid w:val="005902D5"/>
    <w:rsid w:val="00590EA9"/>
    <w:rsid w:val="005916D7"/>
    <w:rsid w:val="00591C99"/>
    <w:rsid w:val="005940D1"/>
    <w:rsid w:val="0059427F"/>
    <w:rsid w:val="005971A6"/>
    <w:rsid w:val="00597E19"/>
    <w:rsid w:val="005A4D3C"/>
    <w:rsid w:val="005A589A"/>
    <w:rsid w:val="005A698C"/>
    <w:rsid w:val="005A7E2B"/>
    <w:rsid w:val="005B1ECB"/>
    <w:rsid w:val="005B2275"/>
    <w:rsid w:val="005B3557"/>
    <w:rsid w:val="005B3C07"/>
    <w:rsid w:val="005B4BFB"/>
    <w:rsid w:val="005C0CAC"/>
    <w:rsid w:val="005C116F"/>
    <w:rsid w:val="005C23D2"/>
    <w:rsid w:val="005C3920"/>
    <w:rsid w:val="005C3986"/>
    <w:rsid w:val="005C4E0D"/>
    <w:rsid w:val="005C69F9"/>
    <w:rsid w:val="005D062E"/>
    <w:rsid w:val="005D0709"/>
    <w:rsid w:val="005D2F6B"/>
    <w:rsid w:val="005D6DC3"/>
    <w:rsid w:val="005D7BE7"/>
    <w:rsid w:val="005D7C16"/>
    <w:rsid w:val="005E0799"/>
    <w:rsid w:val="005E0EEC"/>
    <w:rsid w:val="005E10F9"/>
    <w:rsid w:val="005E1200"/>
    <w:rsid w:val="005E6B63"/>
    <w:rsid w:val="005E6EED"/>
    <w:rsid w:val="005E7DAF"/>
    <w:rsid w:val="005F0486"/>
    <w:rsid w:val="005F0950"/>
    <w:rsid w:val="005F1076"/>
    <w:rsid w:val="005F18F1"/>
    <w:rsid w:val="005F1C1E"/>
    <w:rsid w:val="005F45EE"/>
    <w:rsid w:val="005F5A80"/>
    <w:rsid w:val="005F62F7"/>
    <w:rsid w:val="005F6385"/>
    <w:rsid w:val="005F6F7D"/>
    <w:rsid w:val="006044FF"/>
    <w:rsid w:val="0060542D"/>
    <w:rsid w:val="00607CC5"/>
    <w:rsid w:val="006112F3"/>
    <w:rsid w:val="0061179B"/>
    <w:rsid w:val="006125F9"/>
    <w:rsid w:val="00612B79"/>
    <w:rsid w:val="006133BD"/>
    <w:rsid w:val="00613E3F"/>
    <w:rsid w:val="006175F6"/>
    <w:rsid w:val="00620A2F"/>
    <w:rsid w:val="00620FA3"/>
    <w:rsid w:val="0062341E"/>
    <w:rsid w:val="0062397F"/>
    <w:rsid w:val="0062419E"/>
    <w:rsid w:val="006262A9"/>
    <w:rsid w:val="00626C0C"/>
    <w:rsid w:val="0062725E"/>
    <w:rsid w:val="00627D45"/>
    <w:rsid w:val="00627EE6"/>
    <w:rsid w:val="00631C3F"/>
    <w:rsid w:val="00633014"/>
    <w:rsid w:val="0063437B"/>
    <w:rsid w:val="00635A1E"/>
    <w:rsid w:val="00636839"/>
    <w:rsid w:val="00637554"/>
    <w:rsid w:val="0064017E"/>
    <w:rsid w:val="0064298B"/>
    <w:rsid w:val="0064368D"/>
    <w:rsid w:val="0064598F"/>
    <w:rsid w:val="0064719D"/>
    <w:rsid w:val="00647881"/>
    <w:rsid w:val="00647C0C"/>
    <w:rsid w:val="00647CA8"/>
    <w:rsid w:val="00651C69"/>
    <w:rsid w:val="00652DFC"/>
    <w:rsid w:val="00654BB6"/>
    <w:rsid w:val="00654C47"/>
    <w:rsid w:val="00655B0D"/>
    <w:rsid w:val="00655CB9"/>
    <w:rsid w:val="0065653E"/>
    <w:rsid w:val="00660518"/>
    <w:rsid w:val="00660B01"/>
    <w:rsid w:val="00660FC2"/>
    <w:rsid w:val="0066215A"/>
    <w:rsid w:val="00663899"/>
    <w:rsid w:val="00665BD9"/>
    <w:rsid w:val="006673CA"/>
    <w:rsid w:val="006674FC"/>
    <w:rsid w:val="006707C6"/>
    <w:rsid w:val="006715E3"/>
    <w:rsid w:val="006716F6"/>
    <w:rsid w:val="00672271"/>
    <w:rsid w:val="00673225"/>
    <w:rsid w:val="00673C26"/>
    <w:rsid w:val="00674DE5"/>
    <w:rsid w:val="0067566E"/>
    <w:rsid w:val="006772C4"/>
    <w:rsid w:val="00677ACA"/>
    <w:rsid w:val="006812AF"/>
    <w:rsid w:val="0068327D"/>
    <w:rsid w:val="00684173"/>
    <w:rsid w:val="00684220"/>
    <w:rsid w:val="006843E5"/>
    <w:rsid w:val="00684DCD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890"/>
    <w:rsid w:val="006B0E9E"/>
    <w:rsid w:val="006B2444"/>
    <w:rsid w:val="006B486D"/>
    <w:rsid w:val="006B5ACB"/>
    <w:rsid w:val="006B5AE4"/>
    <w:rsid w:val="006B702D"/>
    <w:rsid w:val="006C0298"/>
    <w:rsid w:val="006C0DD4"/>
    <w:rsid w:val="006C0F30"/>
    <w:rsid w:val="006C41AD"/>
    <w:rsid w:val="006C4FAA"/>
    <w:rsid w:val="006C54C4"/>
    <w:rsid w:val="006C5627"/>
    <w:rsid w:val="006C68F8"/>
    <w:rsid w:val="006D1507"/>
    <w:rsid w:val="006D20A1"/>
    <w:rsid w:val="006D32F3"/>
    <w:rsid w:val="006D4054"/>
    <w:rsid w:val="006D4290"/>
    <w:rsid w:val="006D48C8"/>
    <w:rsid w:val="006D76E4"/>
    <w:rsid w:val="006D7B10"/>
    <w:rsid w:val="006D7EC6"/>
    <w:rsid w:val="006E02EC"/>
    <w:rsid w:val="006E15A0"/>
    <w:rsid w:val="006E3685"/>
    <w:rsid w:val="006E3913"/>
    <w:rsid w:val="006E3C4F"/>
    <w:rsid w:val="006E50ED"/>
    <w:rsid w:val="006E5E3E"/>
    <w:rsid w:val="006E6F41"/>
    <w:rsid w:val="006E73E6"/>
    <w:rsid w:val="006F1335"/>
    <w:rsid w:val="006F18C2"/>
    <w:rsid w:val="006F7794"/>
    <w:rsid w:val="007037CA"/>
    <w:rsid w:val="00705B42"/>
    <w:rsid w:val="0070689F"/>
    <w:rsid w:val="00706A49"/>
    <w:rsid w:val="007107AC"/>
    <w:rsid w:val="007112A5"/>
    <w:rsid w:val="0071185B"/>
    <w:rsid w:val="007136F2"/>
    <w:rsid w:val="007153D0"/>
    <w:rsid w:val="00715F38"/>
    <w:rsid w:val="00716595"/>
    <w:rsid w:val="007211B1"/>
    <w:rsid w:val="00722EF9"/>
    <w:rsid w:val="00725045"/>
    <w:rsid w:val="00725936"/>
    <w:rsid w:val="007277DA"/>
    <w:rsid w:val="0073142D"/>
    <w:rsid w:val="00731D27"/>
    <w:rsid w:val="00734A17"/>
    <w:rsid w:val="00734C3E"/>
    <w:rsid w:val="00735CFB"/>
    <w:rsid w:val="00740409"/>
    <w:rsid w:val="0074276B"/>
    <w:rsid w:val="00742CBF"/>
    <w:rsid w:val="00746187"/>
    <w:rsid w:val="00746FB9"/>
    <w:rsid w:val="00751940"/>
    <w:rsid w:val="00752075"/>
    <w:rsid w:val="00752D83"/>
    <w:rsid w:val="007538A4"/>
    <w:rsid w:val="00755135"/>
    <w:rsid w:val="0075550E"/>
    <w:rsid w:val="0075569D"/>
    <w:rsid w:val="00755CB5"/>
    <w:rsid w:val="0075604F"/>
    <w:rsid w:val="007608D0"/>
    <w:rsid w:val="00761A27"/>
    <w:rsid w:val="007623A9"/>
    <w:rsid w:val="0076254F"/>
    <w:rsid w:val="007631C7"/>
    <w:rsid w:val="00765225"/>
    <w:rsid w:val="007671DE"/>
    <w:rsid w:val="007673C6"/>
    <w:rsid w:val="007678DD"/>
    <w:rsid w:val="007701D2"/>
    <w:rsid w:val="007707EC"/>
    <w:rsid w:val="00770FEC"/>
    <w:rsid w:val="00771399"/>
    <w:rsid w:val="007727B3"/>
    <w:rsid w:val="00776C79"/>
    <w:rsid w:val="007801F5"/>
    <w:rsid w:val="00783CA4"/>
    <w:rsid w:val="007842FB"/>
    <w:rsid w:val="007848EB"/>
    <w:rsid w:val="00785C56"/>
    <w:rsid w:val="00786124"/>
    <w:rsid w:val="007902D4"/>
    <w:rsid w:val="00790F4E"/>
    <w:rsid w:val="0079126D"/>
    <w:rsid w:val="00792A4E"/>
    <w:rsid w:val="00793D07"/>
    <w:rsid w:val="0079514B"/>
    <w:rsid w:val="00795252"/>
    <w:rsid w:val="00795CE9"/>
    <w:rsid w:val="00796C55"/>
    <w:rsid w:val="00797474"/>
    <w:rsid w:val="0079756E"/>
    <w:rsid w:val="007A0B38"/>
    <w:rsid w:val="007A0BD1"/>
    <w:rsid w:val="007A1E4A"/>
    <w:rsid w:val="007A2DC1"/>
    <w:rsid w:val="007A3D02"/>
    <w:rsid w:val="007A5F1D"/>
    <w:rsid w:val="007B0921"/>
    <w:rsid w:val="007B1407"/>
    <w:rsid w:val="007B1F5A"/>
    <w:rsid w:val="007B4984"/>
    <w:rsid w:val="007B5591"/>
    <w:rsid w:val="007B6498"/>
    <w:rsid w:val="007B7C8A"/>
    <w:rsid w:val="007C0B7C"/>
    <w:rsid w:val="007C0D91"/>
    <w:rsid w:val="007C4C36"/>
    <w:rsid w:val="007C53E6"/>
    <w:rsid w:val="007C5F7F"/>
    <w:rsid w:val="007C72BE"/>
    <w:rsid w:val="007C7D79"/>
    <w:rsid w:val="007D0869"/>
    <w:rsid w:val="007D14C4"/>
    <w:rsid w:val="007D3319"/>
    <w:rsid w:val="007D335D"/>
    <w:rsid w:val="007D47B1"/>
    <w:rsid w:val="007D605C"/>
    <w:rsid w:val="007E3314"/>
    <w:rsid w:val="007E3514"/>
    <w:rsid w:val="007E4B03"/>
    <w:rsid w:val="007E5556"/>
    <w:rsid w:val="007E5FDD"/>
    <w:rsid w:val="007F13B2"/>
    <w:rsid w:val="007F324B"/>
    <w:rsid w:val="007F61F7"/>
    <w:rsid w:val="00803332"/>
    <w:rsid w:val="0080553C"/>
    <w:rsid w:val="00805818"/>
    <w:rsid w:val="00805B46"/>
    <w:rsid w:val="00805DB4"/>
    <w:rsid w:val="00812067"/>
    <w:rsid w:val="008129F8"/>
    <w:rsid w:val="00812E73"/>
    <w:rsid w:val="008139B8"/>
    <w:rsid w:val="008166FC"/>
    <w:rsid w:val="00820197"/>
    <w:rsid w:val="00821B5E"/>
    <w:rsid w:val="008227FB"/>
    <w:rsid w:val="00823593"/>
    <w:rsid w:val="00823EF3"/>
    <w:rsid w:val="00825DC2"/>
    <w:rsid w:val="00826CE5"/>
    <w:rsid w:val="00827006"/>
    <w:rsid w:val="00830334"/>
    <w:rsid w:val="008307BF"/>
    <w:rsid w:val="00831409"/>
    <w:rsid w:val="00834AD3"/>
    <w:rsid w:val="00835E81"/>
    <w:rsid w:val="008361BC"/>
    <w:rsid w:val="00836A94"/>
    <w:rsid w:val="008377C2"/>
    <w:rsid w:val="00841DF6"/>
    <w:rsid w:val="00843795"/>
    <w:rsid w:val="0084539E"/>
    <w:rsid w:val="00847F0F"/>
    <w:rsid w:val="00850643"/>
    <w:rsid w:val="00851496"/>
    <w:rsid w:val="00852448"/>
    <w:rsid w:val="00852976"/>
    <w:rsid w:val="0085349A"/>
    <w:rsid w:val="00853B75"/>
    <w:rsid w:val="00854071"/>
    <w:rsid w:val="00855C28"/>
    <w:rsid w:val="00856F95"/>
    <w:rsid w:val="008600D5"/>
    <w:rsid w:val="00862F9F"/>
    <w:rsid w:val="008638CE"/>
    <w:rsid w:val="00865AB3"/>
    <w:rsid w:val="00866040"/>
    <w:rsid w:val="0086623E"/>
    <w:rsid w:val="0086676C"/>
    <w:rsid w:val="00871458"/>
    <w:rsid w:val="00871749"/>
    <w:rsid w:val="00873982"/>
    <w:rsid w:val="00873FF4"/>
    <w:rsid w:val="0087481F"/>
    <w:rsid w:val="00877E10"/>
    <w:rsid w:val="00877F6C"/>
    <w:rsid w:val="008807EF"/>
    <w:rsid w:val="00880D0D"/>
    <w:rsid w:val="008813C6"/>
    <w:rsid w:val="00881BF8"/>
    <w:rsid w:val="008824BD"/>
    <w:rsid w:val="0088258A"/>
    <w:rsid w:val="008843AD"/>
    <w:rsid w:val="0088469B"/>
    <w:rsid w:val="0088577E"/>
    <w:rsid w:val="00886332"/>
    <w:rsid w:val="008872E3"/>
    <w:rsid w:val="00890E9D"/>
    <w:rsid w:val="008925F0"/>
    <w:rsid w:val="0089398D"/>
    <w:rsid w:val="0089448A"/>
    <w:rsid w:val="008961B1"/>
    <w:rsid w:val="00896378"/>
    <w:rsid w:val="00896BD1"/>
    <w:rsid w:val="00896E6E"/>
    <w:rsid w:val="00897877"/>
    <w:rsid w:val="008A26D9"/>
    <w:rsid w:val="008A5252"/>
    <w:rsid w:val="008A6FA5"/>
    <w:rsid w:val="008A733B"/>
    <w:rsid w:val="008A7B5B"/>
    <w:rsid w:val="008B04BA"/>
    <w:rsid w:val="008B0982"/>
    <w:rsid w:val="008B12D2"/>
    <w:rsid w:val="008B1597"/>
    <w:rsid w:val="008B172B"/>
    <w:rsid w:val="008B247C"/>
    <w:rsid w:val="008B2B2B"/>
    <w:rsid w:val="008B3B0A"/>
    <w:rsid w:val="008B451C"/>
    <w:rsid w:val="008C0C29"/>
    <w:rsid w:val="008C0E05"/>
    <w:rsid w:val="008C4F83"/>
    <w:rsid w:val="008C58F7"/>
    <w:rsid w:val="008D02DA"/>
    <w:rsid w:val="008D12F3"/>
    <w:rsid w:val="008D225B"/>
    <w:rsid w:val="008D3DAA"/>
    <w:rsid w:val="008D4891"/>
    <w:rsid w:val="008D70EA"/>
    <w:rsid w:val="008D76BC"/>
    <w:rsid w:val="008D78F0"/>
    <w:rsid w:val="008E09CA"/>
    <w:rsid w:val="008E14D5"/>
    <w:rsid w:val="008E3D2D"/>
    <w:rsid w:val="008E4BD1"/>
    <w:rsid w:val="008E5FE4"/>
    <w:rsid w:val="008E7DBA"/>
    <w:rsid w:val="008F0666"/>
    <w:rsid w:val="008F0829"/>
    <w:rsid w:val="008F196C"/>
    <w:rsid w:val="008F2F1A"/>
    <w:rsid w:val="008F3638"/>
    <w:rsid w:val="008F4441"/>
    <w:rsid w:val="008F4B51"/>
    <w:rsid w:val="008F4B54"/>
    <w:rsid w:val="008F6B20"/>
    <w:rsid w:val="008F6CC9"/>
    <w:rsid w:val="008F6F31"/>
    <w:rsid w:val="008F74DF"/>
    <w:rsid w:val="008F75FA"/>
    <w:rsid w:val="00902274"/>
    <w:rsid w:val="009023F6"/>
    <w:rsid w:val="00902FF3"/>
    <w:rsid w:val="00903748"/>
    <w:rsid w:val="00905BAA"/>
    <w:rsid w:val="00907093"/>
    <w:rsid w:val="009124F0"/>
    <w:rsid w:val="009127BA"/>
    <w:rsid w:val="00914905"/>
    <w:rsid w:val="009179F0"/>
    <w:rsid w:val="009202CA"/>
    <w:rsid w:val="00920AAE"/>
    <w:rsid w:val="009223CD"/>
    <w:rsid w:val="009227A6"/>
    <w:rsid w:val="00922ADC"/>
    <w:rsid w:val="00924A67"/>
    <w:rsid w:val="00924C07"/>
    <w:rsid w:val="0092663D"/>
    <w:rsid w:val="009304B0"/>
    <w:rsid w:val="00931EC9"/>
    <w:rsid w:val="00933B27"/>
    <w:rsid w:val="00933EC1"/>
    <w:rsid w:val="009344AF"/>
    <w:rsid w:val="00934FC5"/>
    <w:rsid w:val="00934FE8"/>
    <w:rsid w:val="00937B18"/>
    <w:rsid w:val="00941729"/>
    <w:rsid w:val="009418C9"/>
    <w:rsid w:val="009419C2"/>
    <w:rsid w:val="00941C0D"/>
    <w:rsid w:val="009426E8"/>
    <w:rsid w:val="009446AD"/>
    <w:rsid w:val="00945937"/>
    <w:rsid w:val="00947F95"/>
    <w:rsid w:val="0095049D"/>
    <w:rsid w:val="009530DB"/>
    <w:rsid w:val="00953676"/>
    <w:rsid w:val="00954621"/>
    <w:rsid w:val="00956B9A"/>
    <w:rsid w:val="00956F30"/>
    <w:rsid w:val="00956F6A"/>
    <w:rsid w:val="009570C7"/>
    <w:rsid w:val="009615CC"/>
    <w:rsid w:val="00964540"/>
    <w:rsid w:val="0096509C"/>
    <w:rsid w:val="009657DA"/>
    <w:rsid w:val="00966C9A"/>
    <w:rsid w:val="00966ED3"/>
    <w:rsid w:val="009672FF"/>
    <w:rsid w:val="00967598"/>
    <w:rsid w:val="009679D6"/>
    <w:rsid w:val="009705EE"/>
    <w:rsid w:val="00970D5F"/>
    <w:rsid w:val="00970D88"/>
    <w:rsid w:val="0097187B"/>
    <w:rsid w:val="00972852"/>
    <w:rsid w:val="00973984"/>
    <w:rsid w:val="00974248"/>
    <w:rsid w:val="00976817"/>
    <w:rsid w:val="00977927"/>
    <w:rsid w:val="00980011"/>
    <w:rsid w:val="0098135C"/>
    <w:rsid w:val="0098156A"/>
    <w:rsid w:val="009815CD"/>
    <w:rsid w:val="009820A5"/>
    <w:rsid w:val="00982583"/>
    <w:rsid w:val="0098516D"/>
    <w:rsid w:val="0098517C"/>
    <w:rsid w:val="00987581"/>
    <w:rsid w:val="009904C3"/>
    <w:rsid w:val="00991BAC"/>
    <w:rsid w:val="0099399F"/>
    <w:rsid w:val="009948D3"/>
    <w:rsid w:val="00995694"/>
    <w:rsid w:val="0099757D"/>
    <w:rsid w:val="00997E27"/>
    <w:rsid w:val="009A000C"/>
    <w:rsid w:val="009A020F"/>
    <w:rsid w:val="009A02FB"/>
    <w:rsid w:val="009A190A"/>
    <w:rsid w:val="009A62AD"/>
    <w:rsid w:val="009A6363"/>
    <w:rsid w:val="009A6EA0"/>
    <w:rsid w:val="009B15FC"/>
    <w:rsid w:val="009B18E3"/>
    <w:rsid w:val="009B3051"/>
    <w:rsid w:val="009B6328"/>
    <w:rsid w:val="009B6AED"/>
    <w:rsid w:val="009B7154"/>
    <w:rsid w:val="009B7437"/>
    <w:rsid w:val="009C00DC"/>
    <w:rsid w:val="009C0A0E"/>
    <w:rsid w:val="009C0A25"/>
    <w:rsid w:val="009C0BE5"/>
    <w:rsid w:val="009C0E6A"/>
    <w:rsid w:val="009C1335"/>
    <w:rsid w:val="009C1AB2"/>
    <w:rsid w:val="009C7251"/>
    <w:rsid w:val="009D1B7D"/>
    <w:rsid w:val="009D31B2"/>
    <w:rsid w:val="009D5639"/>
    <w:rsid w:val="009D59A7"/>
    <w:rsid w:val="009D7350"/>
    <w:rsid w:val="009D75CD"/>
    <w:rsid w:val="009E0D70"/>
    <w:rsid w:val="009E25C0"/>
    <w:rsid w:val="009E2E91"/>
    <w:rsid w:val="009E2F50"/>
    <w:rsid w:val="009E3D15"/>
    <w:rsid w:val="009E4370"/>
    <w:rsid w:val="009E4C23"/>
    <w:rsid w:val="009E4F77"/>
    <w:rsid w:val="009E5466"/>
    <w:rsid w:val="009E5ABF"/>
    <w:rsid w:val="009E6962"/>
    <w:rsid w:val="009F014B"/>
    <w:rsid w:val="009F187A"/>
    <w:rsid w:val="009F5665"/>
    <w:rsid w:val="009F65E9"/>
    <w:rsid w:val="009F6E0D"/>
    <w:rsid w:val="009F7E91"/>
    <w:rsid w:val="00A01B40"/>
    <w:rsid w:val="00A024F9"/>
    <w:rsid w:val="00A030BF"/>
    <w:rsid w:val="00A03A4E"/>
    <w:rsid w:val="00A04E95"/>
    <w:rsid w:val="00A05988"/>
    <w:rsid w:val="00A07331"/>
    <w:rsid w:val="00A10169"/>
    <w:rsid w:val="00A109D9"/>
    <w:rsid w:val="00A11DA6"/>
    <w:rsid w:val="00A139F5"/>
    <w:rsid w:val="00A14703"/>
    <w:rsid w:val="00A20133"/>
    <w:rsid w:val="00A22C73"/>
    <w:rsid w:val="00A31FB4"/>
    <w:rsid w:val="00A32E16"/>
    <w:rsid w:val="00A34EC9"/>
    <w:rsid w:val="00A365F4"/>
    <w:rsid w:val="00A36BF3"/>
    <w:rsid w:val="00A37EE7"/>
    <w:rsid w:val="00A42B58"/>
    <w:rsid w:val="00A42F9B"/>
    <w:rsid w:val="00A432AB"/>
    <w:rsid w:val="00A43435"/>
    <w:rsid w:val="00A46BA4"/>
    <w:rsid w:val="00A46EE2"/>
    <w:rsid w:val="00A47A91"/>
    <w:rsid w:val="00A47D80"/>
    <w:rsid w:val="00A50440"/>
    <w:rsid w:val="00A51295"/>
    <w:rsid w:val="00A5251B"/>
    <w:rsid w:val="00A53132"/>
    <w:rsid w:val="00A551A8"/>
    <w:rsid w:val="00A559E1"/>
    <w:rsid w:val="00A563F2"/>
    <w:rsid w:val="00A566E8"/>
    <w:rsid w:val="00A566FD"/>
    <w:rsid w:val="00A56C42"/>
    <w:rsid w:val="00A57695"/>
    <w:rsid w:val="00A601A4"/>
    <w:rsid w:val="00A626D7"/>
    <w:rsid w:val="00A631EC"/>
    <w:rsid w:val="00A63477"/>
    <w:rsid w:val="00A6551C"/>
    <w:rsid w:val="00A66347"/>
    <w:rsid w:val="00A669F7"/>
    <w:rsid w:val="00A67784"/>
    <w:rsid w:val="00A67D5B"/>
    <w:rsid w:val="00A70425"/>
    <w:rsid w:val="00A70684"/>
    <w:rsid w:val="00A70722"/>
    <w:rsid w:val="00A7334A"/>
    <w:rsid w:val="00A80A1A"/>
    <w:rsid w:val="00A810F9"/>
    <w:rsid w:val="00A81E56"/>
    <w:rsid w:val="00A82D31"/>
    <w:rsid w:val="00A845D5"/>
    <w:rsid w:val="00A85CC7"/>
    <w:rsid w:val="00A85E7E"/>
    <w:rsid w:val="00A86ECC"/>
    <w:rsid w:val="00A86FCC"/>
    <w:rsid w:val="00A904BB"/>
    <w:rsid w:val="00A90A6D"/>
    <w:rsid w:val="00A92858"/>
    <w:rsid w:val="00A942F1"/>
    <w:rsid w:val="00A95EA5"/>
    <w:rsid w:val="00A961C5"/>
    <w:rsid w:val="00A96F51"/>
    <w:rsid w:val="00A971E5"/>
    <w:rsid w:val="00AA149E"/>
    <w:rsid w:val="00AA1CC8"/>
    <w:rsid w:val="00AA210D"/>
    <w:rsid w:val="00AA24B4"/>
    <w:rsid w:val="00AA4C47"/>
    <w:rsid w:val="00AA69A6"/>
    <w:rsid w:val="00AA710D"/>
    <w:rsid w:val="00AA740C"/>
    <w:rsid w:val="00AB4211"/>
    <w:rsid w:val="00AB4C10"/>
    <w:rsid w:val="00AB4F37"/>
    <w:rsid w:val="00AB4F48"/>
    <w:rsid w:val="00AB581E"/>
    <w:rsid w:val="00AB64F3"/>
    <w:rsid w:val="00AB6500"/>
    <w:rsid w:val="00AB6D25"/>
    <w:rsid w:val="00AB784A"/>
    <w:rsid w:val="00AC4DEB"/>
    <w:rsid w:val="00AC7D14"/>
    <w:rsid w:val="00AD0E56"/>
    <w:rsid w:val="00AD2065"/>
    <w:rsid w:val="00AD6739"/>
    <w:rsid w:val="00AD73E3"/>
    <w:rsid w:val="00AD7E2F"/>
    <w:rsid w:val="00AD7E50"/>
    <w:rsid w:val="00AE1630"/>
    <w:rsid w:val="00AE229B"/>
    <w:rsid w:val="00AE2614"/>
    <w:rsid w:val="00AE2D32"/>
    <w:rsid w:val="00AE2D4B"/>
    <w:rsid w:val="00AE350C"/>
    <w:rsid w:val="00AE4F08"/>
    <w:rsid w:val="00AE4F99"/>
    <w:rsid w:val="00AE5C65"/>
    <w:rsid w:val="00AE71AB"/>
    <w:rsid w:val="00AF0596"/>
    <w:rsid w:val="00AF0BC4"/>
    <w:rsid w:val="00AF133A"/>
    <w:rsid w:val="00AF2581"/>
    <w:rsid w:val="00AF42F9"/>
    <w:rsid w:val="00AF4C83"/>
    <w:rsid w:val="00AF4ECE"/>
    <w:rsid w:val="00B023A0"/>
    <w:rsid w:val="00B02D06"/>
    <w:rsid w:val="00B0511A"/>
    <w:rsid w:val="00B0607D"/>
    <w:rsid w:val="00B061D1"/>
    <w:rsid w:val="00B070A2"/>
    <w:rsid w:val="00B10934"/>
    <w:rsid w:val="00B11B69"/>
    <w:rsid w:val="00B11F71"/>
    <w:rsid w:val="00B14952"/>
    <w:rsid w:val="00B16871"/>
    <w:rsid w:val="00B1743F"/>
    <w:rsid w:val="00B2063A"/>
    <w:rsid w:val="00B2090B"/>
    <w:rsid w:val="00B20C72"/>
    <w:rsid w:val="00B2154B"/>
    <w:rsid w:val="00B21B8C"/>
    <w:rsid w:val="00B2228A"/>
    <w:rsid w:val="00B229B7"/>
    <w:rsid w:val="00B241A4"/>
    <w:rsid w:val="00B25394"/>
    <w:rsid w:val="00B25B45"/>
    <w:rsid w:val="00B26EE3"/>
    <w:rsid w:val="00B27D2F"/>
    <w:rsid w:val="00B31E5A"/>
    <w:rsid w:val="00B3296E"/>
    <w:rsid w:val="00B352B7"/>
    <w:rsid w:val="00B35AFF"/>
    <w:rsid w:val="00B404CD"/>
    <w:rsid w:val="00B411C5"/>
    <w:rsid w:val="00B42A0B"/>
    <w:rsid w:val="00B43A83"/>
    <w:rsid w:val="00B44F3E"/>
    <w:rsid w:val="00B450C6"/>
    <w:rsid w:val="00B45C12"/>
    <w:rsid w:val="00B47359"/>
    <w:rsid w:val="00B47375"/>
    <w:rsid w:val="00B507FE"/>
    <w:rsid w:val="00B524C5"/>
    <w:rsid w:val="00B53ACC"/>
    <w:rsid w:val="00B55604"/>
    <w:rsid w:val="00B5695A"/>
    <w:rsid w:val="00B620CC"/>
    <w:rsid w:val="00B62A90"/>
    <w:rsid w:val="00B653AB"/>
    <w:rsid w:val="00B65F9E"/>
    <w:rsid w:val="00B667E2"/>
    <w:rsid w:val="00B66B19"/>
    <w:rsid w:val="00B66EF2"/>
    <w:rsid w:val="00B67810"/>
    <w:rsid w:val="00B72044"/>
    <w:rsid w:val="00B7287D"/>
    <w:rsid w:val="00B7386E"/>
    <w:rsid w:val="00B73984"/>
    <w:rsid w:val="00B74B33"/>
    <w:rsid w:val="00B75796"/>
    <w:rsid w:val="00B76BD4"/>
    <w:rsid w:val="00B76C9A"/>
    <w:rsid w:val="00B84C43"/>
    <w:rsid w:val="00B8505F"/>
    <w:rsid w:val="00B86476"/>
    <w:rsid w:val="00B914E9"/>
    <w:rsid w:val="00B935FA"/>
    <w:rsid w:val="00B95410"/>
    <w:rsid w:val="00B956EE"/>
    <w:rsid w:val="00B957CE"/>
    <w:rsid w:val="00B9640C"/>
    <w:rsid w:val="00BA2B9B"/>
    <w:rsid w:val="00BA2BA1"/>
    <w:rsid w:val="00BA2EF4"/>
    <w:rsid w:val="00BA3447"/>
    <w:rsid w:val="00BA3532"/>
    <w:rsid w:val="00BA3562"/>
    <w:rsid w:val="00BA413E"/>
    <w:rsid w:val="00BA448A"/>
    <w:rsid w:val="00BA4CD5"/>
    <w:rsid w:val="00BA5AB7"/>
    <w:rsid w:val="00BA5B71"/>
    <w:rsid w:val="00BB1C71"/>
    <w:rsid w:val="00BB24DF"/>
    <w:rsid w:val="00BB4691"/>
    <w:rsid w:val="00BB4F09"/>
    <w:rsid w:val="00BB4F17"/>
    <w:rsid w:val="00BB54B5"/>
    <w:rsid w:val="00BC1A5A"/>
    <w:rsid w:val="00BC1C40"/>
    <w:rsid w:val="00BC3275"/>
    <w:rsid w:val="00BC355A"/>
    <w:rsid w:val="00BC4530"/>
    <w:rsid w:val="00BC5069"/>
    <w:rsid w:val="00BD1FF2"/>
    <w:rsid w:val="00BD28B5"/>
    <w:rsid w:val="00BD3A94"/>
    <w:rsid w:val="00BD3F4F"/>
    <w:rsid w:val="00BD4E33"/>
    <w:rsid w:val="00BE13DF"/>
    <w:rsid w:val="00BE5500"/>
    <w:rsid w:val="00BF0A9B"/>
    <w:rsid w:val="00BF0C77"/>
    <w:rsid w:val="00BF17C6"/>
    <w:rsid w:val="00BF193B"/>
    <w:rsid w:val="00BF1D2F"/>
    <w:rsid w:val="00BF21B3"/>
    <w:rsid w:val="00BF6E7E"/>
    <w:rsid w:val="00C02159"/>
    <w:rsid w:val="00C02AF6"/>
    <w:rsid w:val="00C030DE"/>
    <w:rsid w:val="00C051A8"/>
    <w:rsid w:val="00C065AD"/>
    <w:rsid w:val="00C0756A"/>
    <w:rsid w:val="00C077A9"/>
    <w:rsid w:val="00C14D17"/>
    <w:rsid w:val="00C161AB"/>
    <w:rsid w:val="00C165E2"/>
    <w:rsid w:val="00C173BA"/>
    <w:rsid w:val="00C20605"/>
    <w:rsid w:val="00C20CBC"/>
    <w:rsid w:val="00C21434"/>
    <w:rsid w:val="00C217C1"/>
    <w:rsid w:val="00C21C88"/>
    <w:rsid w:val="00C22105"/>
    <w:rsid w:val="00C22FBA"/>
    <w:rsid w:val="00C2395D"/>
    <w:rsid w:val="00C244B6"/>
    <w:rsid w:val="00C24953"/>
    <w:rsid w:val="00C25313"/>
    <w:rsid w:val="00C27BF1"/>
    <w:rsid w:val="00C3068C"/>
    <w:rsid w:val="00C3318F"/>
    <w:rsid w:val="00C34F79"/>
    <w:rsid w:val="00C35E36"/>
    <w:rsid w:val="00C3702F"/>
    <w:rsid w:val="00C37493"/>
    <w:rsid w:val="00C40BD8"/>
    <w:rsid w:val="00C4161D"/>
    <w:rsid w:val="00C41D9A"/>
    <w:rsid w:val="00C425C1"/>
    <w:rsid w:val="00C4500A"/>
    <w:rsid w:val="00C47404"/>
    <w:rsid w:val="00C52364"/>
    <w:rsid w:val="00C53D03"/>
    <w:rsid w:val="00C54256"/>
    <w:rsid w:val="00C55855"/>
    <w:rsid w:val="00C56C84"/>
    <w:rsid w:val="00C579EF"/>
    <w:rsid w:val="00C57A3B"/>
    <w:rsid w:val="00C57C4D"/>
    <w:rsid w:val="00C61D23"/>
    <w:rsid w:val="00C61F45"/>
    <w:rsid w:val="00C62238"/>
    <w:rsid w:val="00C64A37"/>
    <w:rsid w:val="00C65815"/>
    <w:rsid w:val="00C65FC4"/>
    <w:rsid w:val="00C70B90"/>
    <w:rsid w:val="00C7158E"/>
    <w:rsid w:val="00C7250B"/>
    <w:rsid w:val="00C7346B"/>
    <w:rsid w:val="00C73978"/>
    <w:rsid w:val="00C73CB5"/>
    <w:rsid w:val="00C741E2"/>
    <w:rsid w:val="00C7479A"/>
    <w:rsid w:val="00C762C2"/>
    <w:rsid w:val="00C77319"/>
    <w:rsid w:val="00C77C0E"/>
    <w:rsid w:val="00C80D2A"/>
    <w:rsid w:val="00C82DA3"/>
    <w:rsid w:val="00C83533"/>
    <w:rsid w:val="00C84690"/>
    <w:rsid w:val="00C872C2"/>
    <w:rsid w:val="00C91687"/>
    <w:rsid w:val="00C9228C"/>
    <w:rsid w:val="00C924A8"/>
    <w:rsid w:val="00C93D4E"/>
    <w:rsid w:val="00C945FE"/>
    <w:rsid w:val="00C95347"/>
    <w:rsid w:val="00C96FAA"/>
    <w:rsid w:val="00C97A04"/>
    <w:rsid w:val="00CA107B"/>
    <w:rsid w:val="00CA2AD2"/>
    <w:rsid w:val="00CA34ED"/>
    <w:rsid w:val="00CA484D"/>
    <w:rsid w:val="00CA4870"/>
    <w:rsid w:val="00CA4FB6"/>
    <w:rsid w:val="00CA5E9D"/>
    <w:rsid w:val="00CA6639"/>
    <w:rsid w:val="00CA67F2"/>
    <w:rsid w:val="00CB19B0"/>
    <w:rsid w:val="00CB2F6C"/>
    <w:rsid w:val="00CB2F90"/>
    <w:rsid w:val="00CB59E2"/>
    <w:rsid w:val="00CB68C5"/>
    <w:rsid w:val="00CB6AD4"/>
    <w:rsid w:val="00CB74DA"/>
    <w:rsid w:val="00CB754D"/>
    <w:rsid w:val="00CC4A02"/>
    <w:rsid w:val="00CC4D62"/>
    <w:rsid w:val="00CC739E"/>
    <w:rsid w:val="00CC7716"/>
    <w:rsid w:val="00CD0EB5"/>
    <w:rsid w:val="00CD0F28"/>
    <w:rsid w:val="00CD1B5B"/>
    <w:rsid w:val="00CD1B61"/>
    <w:rsid w:val="00CD1B79"/>
    <w:rsid w:val="00CD1EBB"/>
    <w:rsid w:val="00CD1ECF"/>
    <w:rsid w:val="00CD2864"/>
    <w:rsid w:val="00CD28CF"/>
    <w:rsid w:val="00CD5118"/>
    <w:rsid w:val="00CD58B7"/>
    <w:rsid w:val="00CD7967"/>
    <w:rsid w:val="00CE1557"/>
    <w:rsid w:val="00CE2D22"/>
    <w:rsid w:val="00CE2DE7"/>
    <w:rsid w:val="00CE2F16"/>
    <w:rsid w:val="00CE3078"/>
    <w:rsid w:val="00CE55E0"/>
    <w:rsid w:val="00CF0A54"/>
    <w:rsid w:val="00CF18EE"/>
    <w:rsid w:val="00CF2FE4"/>
    <w:rsid w:val="00CF30BD"/>
    <w:rsid w:val="00CF3635"/>
    <w:rsid w:val="00CF4099"/>
    <w:rsid w:val="00CF4950"/>
    <w:rsid w:val="00D00796"/>
    <w:rsid w:val="00D01A91"/>
    <w:rsid w:val="00D02481"/>
    <w:rsid w:val="00D02B82"/>
    <w:rsid w:val="00D033AA"/>
    <w:rsid w:val="00D048D8"/>
    <w:rsid w:val="00D0538F"/>
    <w:rsid w:val="00D0554F"/>
    <w:rsid w:val="00D061A3"/>
    <w:rsid w:val="00D10822"/>
    <w:rsid w:val="00D11EA6"/>
    <w:rsid w:val="00D154A8"/>
    <w:rsid w:val="00D15B8B"/>
    <w:rsid w:val="00D168D4"/>
    <w:rsid w:val="00D2143D"/>
    <w:rsid w:val="00D22A31"/>
    <w:rsid w:val="00D22E18"/>
    <w:rsid w:val="00D24478"/>
    <w:rsid w:val="00D2494F"/>
    <w:rsid w:val="00D25B7D"/>
    <w:rsid w:val="00D261A2"/>
    <w:rsid w:val="00D30DB1"/>
    <w:rsid w:val="00D334CE"/>
    <w:rsid w:val="00D372FD"/>
    <w:rsid w:val="00D401AC"/>
    <w:rsid w:val="00D4070B"/>
    <w:rsid w:val="00D40F7A"/>
    <w:rsid w:val="00D41463"/>
    <w:rsid w:val="00D426F8"/>
    <w:rsid w:val="00D43088"/>
    <w:rsid w:val="00D433A6"/>
    <w:rsid w:val="00D43483"/>
    <w:rsid w:val="00D46490"/>
    <w:rsid w:val="00D46E45"/>
    <w:rsid w:val="00D50B16"/>
    <w:rsid w:val="00D50F7C"/>
    <w:rsid w:val="00D54593"/>
    <w:rsid w:val="00D55BB1"/>
    <w:rsid w:val="00D55CF2"/>
    <w:rsid w:val="00D606B8"/>
    <w:rsid w:val="00D616D2"/>
    <w:rsid w:val="00D63B5F"/>
    <w:rsid w:val="00D63BAA"/>
    <w:rsid w:val="00D63C45"/>
    <w:rsid w:val="00D64B7E"/>
    <w:rsid w:val="00D64C78"/>
    <w:rsid w:val="00D65DA5"/>
    <w:rsid w:val="00D66762"/>
    <w:rsid w:val="00D670D0"/>
    <w:rsid w:val="00D70343"/>
    <w:rsid w:val="00D706E5"/>
    <w:rsid w:val="00D70B6B"/>
    <w:rsid w:val="00D70EF7"/>
    <w:rsid w:val="00D73EA0"/>
    <w:rsid w:val="00D7526F"/>
    <w:rsid w:val="00D76105"/>
    <w:rsid w:val="00D77EE2"/>
    <w:rsid w:val="00D816A7"/>
    <w:rsid w:val="00D8397C"/>
    <w:rsid w:val="00D86920"/>
    <w:rsid w:val="00D90408"/>
    <w:rsid w:val="00D9139A"/>
    <w:rsid w:val="00D92353"/>
    <w:rsid w:val="00D92B88"/>
    <w:rsid w:val="00D94EED"/>
    <w:rsid w:val="00D96026"/>
    <w:rsid w:val="00D972F6"/>
    <w:rsid w:val="00DA0B5C"/>
    <w:rsid w:val="00DA113E"/>
    <w:rsid w:val="00DA17FE"/>
    <w:rsid w:val="00DA331D"/>
    <w:rsid w:val="00DA3A3E"/>
    <w:rsid w:val="00DA4C75"/>
    <w:rsid w:val="00DA5C20"/>
    <w:rsid w:val="00DA6941"/>
    <w:rsid w:val="00DA6F1F"/>
    <w:rsid w:val="00DA7C1C"/>
    <w:rsid w:val="00DB147A"/>
    <w:rsid w:val="00DB1B7A"/>
    <w:rsid w:val="00DB25EA"/>
    <w:rsid w:val="00DB4394"/>
    <w:rsid w:val="00DB50C2"/>
    <w:rsid w:val="00DB5406"/>
    <w:rsid w:val="00DB706E"/>
    <w:rsid w:val="00DB7A92"/>
    <w:rsid w:val="00DC02ED"/>
    <w:rsid w:val="00DC20AE"/>
    <w:rsid w:val="00DC2393"/>
    <w:rsid w:val="00DC3B75"/>
    <w:rsid w:val="00DC3CD7"/>
    <w:rsid w:val="00DC639A"/>
    <w:rsid w:val="00DC64D6"/>
    <w:rsid w:val="00DC6708"/>
    <w:rsid w:val="00DD011A"/>
    <w:rsid w:val="00DD09AC"/>
    <w:rsid w:val="00DD4BDC"/>
    <w:rsid w:val="00DD4CFD"/>
    <w:rsid w:val="00DE2400"/>
    <w:rsid w:val="00DE4E58"/>
    <w:rsid w:val="00DE58F1"/>
    <w:rsid w:val="00DE6B58"/>
    <w:rsid w:val="00DF1B46"/>
    <w:rsid w:val="00DF2D42"/>
    <w:rsid w:val="00DF403C"/>
    <w:rsid w:val="00DF45AF"/>
    <w:rsid w:val="00DF46EC"/>
    <w:rsid w:val="00DF4CA4"/>
    <w:rsid w:val="00DF5E32"/>
    <w:rsid w:val="00DF73BF"/>
    <w:rsid w:val="00E01436"/>
    <w:rsid w:val="00E02325"/>
    <w:rsid w:val="00E02F69"/>
    <w:rsid w:val="00E030BF"/>
    <w:rsid w:val="00E031C7"/>
    <w:rsid w:val="00E03438"/>
    <w:rsid w:val="00E03E79"/>
    <w:rsid w:val="00E045BD"/>
    <w:rsid w:val="00E04B42"/>
    <w:rsid w:val="00E04D6C"/>
    <w:rsid w:val="00E05DF4"/>
    <w:rsid w:val="00E1115C"/>
    <w:rsid w:val="00E11C08"/>
    <w:rsid w:val="00E125A6"/>
    <w:rsid w:val="00E13BA9"/>
    <w:rsid w:val="00E15EE4"/>
    <w:rsid w:val="00E166C3"/>
    <w:rsid w:val="00E16AD1"/>
    <w:rsid w:val="00E17B77"/>
    <w:rsid w:val="00E22345"/>
    <w:rsid w:val="00E231AB"/>
    <w:rsid w:val="00E23337"/>
    <w:rsid w:val="00E259EA"/>
    <w:rsid w:val="00E25B70"/>
    <w:rsid w:val="00E25D33"/>
    <w:rsid w:val="00E32061"/>
    <w:rsid w:val="00E33F48"/>
    <w:rsid w:val="00E34125"/>
    <w:rsid w:val="00E348A0"/>
    <w:rsid w:val="00E35806"/>
    <w:rsid w:val="00E37EE9"/>
    <w:rsid w:val="00E42FF9"/>
    <w:rsid w:val="00E441AB"/>
    <w:rsid w:val="00E44790"/>
    <w:rsid w:val="00E47049"/>
    <w:rsid w:val="00E4714C"/>
    <w:rsid w:val="00E5178D"/>
    <w:rsid w:val="00E51AEB"/>
    <w:rsid w:val="00E522A7"/>
    <w:rsid w:val="00E53454"/>
    <w:rsid w:val="00E5349E"/>
    <w:rsid w:val="00E54452"/>
    <w:rsid w:val="00E55B02"/>
    <w:rsid w:val="00E61855"/>
    <w:rsid w:val="00E63B0C"/>
    <w:rsid w:val="00E64A4C"/>
    <w:rsid w:val="00E6552F"/>
    <w:rsid w:val="00E664C5"/>
    <w:rsid w:val="00E671A2"/>
    <w:rsid w:val="00E70150"/>
    <w:rsid w:val="00E702E5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218E"/>
    <w:rsid w:val="00E8345F"/>
    <w:rsid w:val="00E835E8"/>
    <w:rsid w:val="00E84101"/>
    <w:rsid w:val="00E85571"/>
    <w:rsid w:val="00E85DAD"/>
    <w:rsid w:val="00E85EA4"/>
    <w:rsid w:val="00E87253"/>
    <w:rsid w:val="00E874B1"/>
    <w:rsid w:val="00E9083D"/>
    <w:rsid w:val="00E90B00"/>
    <w:rsid w:val="00E910F0"/>
    <w:rsid w:val="00E92415"/>
    <w:rsid w:val="00E92D23"/>
    <w:rsid w:val="00E93773"/>
    <w:rsid w:val="00E95000"/>
    <w:rsid w:val="00E95036"/>
    <w:rsid w:val="00E9588B"/>
    <w:rsid w:val="00E959BE"/>
    <w:rsid w:val="00E95B8E"/>
    <w:rsid w:val="00E95FC6"/>
    <w:rsid w:val="00E97139"/>
    <w:rsid w:val="00E97F66"/>
    <w:rsid w:val="00EA1692"/>
    <w:rsid w:val="00EA5A25"/>
    <w:rsid w:val="00EA6C5A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2B"/>
    <w:rsid w:val="00EB5A7D"/>
    <w:rsid w:val="00EC00A4"/>
    <w:rsid w:val="00EC1C06"/>
    <w:rsid w:val="00EC1CFE"/>
    <w:rsid w:val="00EC4F58"/>
    <w:rsid w:val="00EC6A61"/>
    <w:rsid w:val="00EC758B"/>
    <w:rsid w:val="00ED04D0"/>
    <w:rsid w:val="00ED1787"/>
    <w:rsid w:val="00ED293D"/>
    <w:rsid w:val="00ED3916"/>
    <w:rsid w:val="00ED3E84"/>
    <w:rsid w:val="00ED4FEE"/>
    <w:rsid w:val="00ED55C0"/>
    <w:rsid w:val="00ED5763"/>
    <w:rsid w:val="00ED65A3"/>
    <w:rsid w:val="00ED682B"/>
    <w:rsid w:val="00EE0298"/>
    <w:rsid w:val="00EE12B1"/>
    <w:rsid w:val="00EE133B"/>
    <w:rsid w:val="00EE1761"/>
    <w:rsid w:val="00EE3736"/>
    <w:rsid w:val="00EE41D5"/>
    <w:rsid w:val="00EE6572"/>
    <w:rsid w:val="00EE7B9B"/>
    <w:rsid w:val="00EF17A9"/>
    <w:rsid w:val="00EF2916"/>
    <w:rsid w:val="00EF3C19"/>
    <w:rsid w:val="00EF4612"/>
    <w:rsid w:val="00EF466F"/>
    <w:rsid w:val="00EF54F2"/>
    <w:rsid w:val="00EF6650"/>
    <w:rsid w:val="00F0166F"/>
    <w:rsid w:val="00F033B2"/>
    <w:rsid w:val="00F037A4"/>
    <w:rsid w:val="00F039C9"/>
    <w:rsid w:val="00F049AB"/>
    <w:rsid w:val="00F06125"/>
    <w:rsid w:val="00F06B5B"/>
    <w:rsid w:val="00F1001A"/>
    <w:rsid w:val="00F10226"/>
    <w:rsid w:val="00F11547"/>
    <w:rsid w:val="00F12590"/>
    <w:rsid w:val="00F142DB"/>
    <w:rsid w:val="00F1596B"/>
    <w:rsid w:val="00F16AFE"/>
    <w:rsid w:val="00F170D4"/>
    <w:rsid w:val="00F172B7"/>
    <w:rsid w:val="00F20151"/>
    <w:rsid w:val="00F2400C"/>
    <w:rsid w:val="00F245AD"/>
    <w:rsid w:val="00F27C8F"/>
    <w:rsid w:val="00F307DC"/>
    <w:rsid w:val="00F32735"/>
    <w:rsid w:val="00F32749"/>
    <w:rsid w:val="00F35F99"/>
    <w:rsid w:val="00F36F80"/>
    <w:rsid w:val="00F37172"/>
    <w:rsid w:val="00F40FA2"/>
    <w:rsid w:val="00F41FD0"/>
    <w:rsid w:val="00F4321D"/>
    <w:rsid w:val="00F4477E"/>
    <w:rsid w:val="00F448A0"/>
    <w:rsid w:val="00F44E45"/>
    <w:rsid w:val="00F46269"/>
    <w:rsid w:val="00F47620"/>
    <w:rsid w:val="00F47759"/>
    <w:rsid w:val="00F47A83"/>
    <w:rsid w:val="00F5016C"/>
    <w:rsid w:val="00F51030"/>
    <w:rsid w:val="00F5262B"/>
    <w:rsid w:val="00F53EA1"/>
    <w:rsid w:val="00F53F51"/>
    <w:rsid w:val="00F54147"/>
    <w:rsid w:val="00F55C72"/>
    <w:rsid w:val="00F55ED1"/>
    <w:rsid w:val="00F578EE"/>
    <w:rsid w:val="00F60BA8"/>
    <w:rsid w:val="00F62FBC"/>
    <w:rsid w:val="00F633A1"/>
    <w:rsid w:val="00F649B8"/>
    <w:rsid w:val="00F66C62"/>
    <w:rsid w:val="00F67D8F"/>
    <w:rsid w:val="00F71128"/>
    <w:rsid w:val="00F71513"/>
    <w:rsid w:val="00F72017"/>
    <w:rsid w:val="00F73FAF"/>
    <w:rsid w:val="00F75130"/>
    <w:rsid w:val="00F76C0D"/>
    <w:rsid w:val="00F802BE"/>
    <w:rsid w:val="00F80E93"/>
    <w:rsid w:val="00F8165B"/>
    <w:rsid w:val="00F8259E"/>
    <w:rsid w:val="00F8492D"/>
    <w:rsid w:val="00F86024"/>
    <w:rsid w:val="00F8611A"/>
    <w:rsid w:val="00F86C6F"/>
    <w:rsid w:val="00F874DD"/>
    <w:rsid w:val="00F908DB"/>
    <w:rsid w:val="00F90E2F"/>
    <w:rsid w:val="00F92983"/>
    <w:rsid w:val="00F944F2"/>
    <w:rsid w:val="00FA1EA2"/>
    <w:rsid w:val="00FA3076"/>
    <w:rsid w:val="00FA34E6"/>
    <w:rsid w:val="00FA5128"/>
    <w:rsid w:val="00FB2893"/>
    <w:rsid w:val="00FB3FF8"/>
    <w:rsid w:val="00FB42D4"/>
    <w:rsid w:val="00FB4AF0"/>
    <w:rsid w:val="00FB5906"/>
    <w:rsid w:val="00FB7251"/>
    <w:rsid w:val="00FB762F"/>
    <w:rsid w:val="00FB7ACD"/>
    <w:rsid w:val="00FC218E"/>
    <w:rsid w:val="00FC2AED"/>
    <w:rsid w:val="00FC4142"/>
    <w:rsid w:val="00FC7FC1"/>
    <w:rsid w:val="00FD08AE"/>
    <w:rsid w:val="00FD307F"/>
    <w:rsid w:val="00FD4F7C"/>
    <w:rsid w:val="00FD5EA7"/>
    <w:rsid w:val="00FD657C"/>
    <w:rsid w:val="00FD73D8"/>
    <w:rsid w:val="00FE164E"/>
    <w:rsid w:val="00FE1972"/>
    <w:rsid w:val="00FE2693"/>
    <w:rsid w:val="00FE36CF"/>
    <w:rsid w:val="00FE517A"/>
    <w:rsid w:val="00FE5646"/>
    <w:rsid w:val="00FF0246"/>
    <w:rsid w:val="00FF25F0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D22A3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D43483"/>
    <w:pPr>
      <w:framePr w:hSpace="141" w:wrap="around" w:vAnchor="text" w:hAnchor="margin" w:y="9"/>
      <w:widowControl w:val="0"/>
      <w:autoSpaceDE w:val="0"/>
      <w:autoSpaceDN w:val="0"/>
      <w:spacing w:line="240" w:lineRule="auto"/>
      <w:ind w:left="0"/>
      <w:contextualSpacing w:val="0"/>
      <w:jc w:val="center"/>
    </w:pPr>
    <w:rPr>
      <w:rFonts w:eastAsia="Times New Roman" w:cs="Calibri"/>
      <w:szCs w:val="19"/>
      <w:lang w:val="en-US"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D43483"/>
    <w:rPr>
      <w:rFonts w:ascii="Fira Sans" w:eastAsia="Times New Roman" w:hAnsi="Fira Sans" w:cs="Calibri"/>
      <w:sz w:val="19"/>
      <w:szCs w:val="19"/>
      <w:lang w:val="en-US" w:eastAsia="pl-PL"/>
    </w:rPr>
  </w:style>
  <w:style w:type="paragraph" w:customStyle="1" w:styleId="55Tablicadane">
    <w:name w:val="5.5_Tablica dane"/>
    <w:basedOn w:val="Normalny"/>
    <w:link w:val="55TablicadaneZnak"/>
    <w:qFormat/>
    <w:rsid w:val="00D43483"/>
    <w:pPr>
      <w:spacing w:line="240" w:lineRule="exact"/>
      <w:ind w:right="113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D4348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D22A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22A31"/>
    <w:pPr>
      <w:widowControl w:val="0"/>
      <w:autoSpaceDE w:val="0"/>
      <w:autoSpaceDN w:val="0"/>
      <w:spacing w:before="152" w:after="0" w:line="240" w:lineRule="auto"/>
      <w:jc w:val="right"/>
    </w:pPr>
    <w:rPr>
      <w:rFonts w:eastAsia="Fira Sans" w:cs="Fira Sans"/>
      <w:sz w:val="22"/>
    </w:rPr>
  </w:style>
  <w:style w:type="paragraph" w:customStyle="1" w:styleId="tekstzboku">
    <w:name w:val="tekst z boku"/>
    <w:basedOn w:val="Normalny"/>
    <w:qFormat/>
    <w:rsid w:val="00012C9C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26" Type="http://schemas.openxmlformats.org/officeDocument/2006/relationships/image" Target="media/image7.png"/><Relationship Id="rId39" Type="http://schemas.openxmlformats.org/officeDocument/2006/relationships/hyperlink" Target="https://katowice.stat.gov.pl/opracowania-biezace/komunikaty-i-biuletyny/inne-opracowania/biuletyn-statystyczny-wojewodztwa-slaskiego-1-kwartal-2026,3,64.html" TargetMode="External"/><Relationship Id="rId21" Type="http://schemas.openxmlformats.org/officeDocument/2006/relationships/chart" Target="charts/chart8.xml"/><Relationship Id="rId34" Type="http://schemas.openxmlformats.org/officeDocument/2006/relationships/hyperlink" Target="https://katowice.stat.gov.pl/" TargetMode="External"/><Relationship Id="rId42" Type="http://schemas.openxmlformats.org/officeDocument/2006/relationships/hyperlink" Target="https://stat.gov.pl/metainformacje/slownik-pojec/pojecia-stosowane-w-statystyce-publicznej/4565,pojecie.html" TargetMode="External"/><Relationship Id="rId47" Type="http://schemas.openxmlformats.org/officeDocument/2006/relationships/hyperlink" Target="https://stat.gov.pl/metainformacje/slownik-pojec/pojecia-stosowane-w-statystyce-publicznej/4561,pojecie.html" TargetMode="Externa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header" Target="header1.xml"/><Relationship Id="rId11" Type="http://schemas.openxmlformats.org/officeDocument/2006/relationships/endnotes" Target="endnotes.xml"/><Relationship Id="rId24" Type="http://schemas.openxmlformats.org/officeDocument/2006/relationships/chart" Target="charts/chart9.xml"/><Relationship Id="rId32" Type="http://schemas.openxmlformats.org/officeDocument/2006/relationships/footer" Target="footer2.xml"/><Relationship Id="rId37" Type="http://schemas.openxmlformats.org/officeDocument/2006/relationships/image" Target="media/image12.jpeg"/><Relationship Id="rId40" Type="http://schemas.openxmlformats.org/officeDocument/2006/relationships/hyperlink" Target="https://dbw.stat.gov.pl/baza-danych" TargetMode="External"/><Relationship Id="rId45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chart" Target="charts/chart11.xml"/><Relationship Id="rId36" Type="http://schemas.openxmlformats.org/officeDocument/2006/relationships/hyperlink" Target="https://twitter.com/Katowice_STAT" TargetMode="External"/><Relationship Id="rId49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chart" Target="charts/chart6.xml"/><Relationship Id="rId31" Type="http://schemas.openxmlformats.org/officeDocument/2006/relationships/header" Target="header2.xml"/><Relationship Id="rId44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image" Target="media/image8.png"/><Relationship Id="rId30" Type="http://schemas.openxmlformats.org/officeDocument/2006/relationships/footer" Target="footer1.xml"/><Relationship Id="rId35" Type="http://schemas.openxmlformats.org/officeDocument/2006/relationships/image" Target="media/image11.jpeg"/><Relationship Id="rId43" Type="http://schemas.openxmlformats.org/officeDocument/2006/relationships/hyperlink" Target="https://stat.gov.pl/metainformacje/slownik-pojec/pojecia-stosowane-w-statystyce-publicznej/4573,pojecie.html" TargetMode="External"/><Relationship Id="rId48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5" Type="http://schemas.openxmlformats.org/officeDocument/2006/relationships/chart" Target="charts/chart10.xml"/><Relationship Id="rId33" Type="http://schemas.openxmlformats.org/officeDocument/2006/relationships/image" Target="media/image10.jpeg"/><Relationship Id="rId38" Type="http://schemas.openxmlformats.org/officeDocument/2006/relationships/hyperlink" Target="https://www.facebook.com/StatKatowice" TargetMode="External"/><Relationship Id="rId46" Type="http://schemas.openxmlformats.org/officeDocument/2006/relationships/hyperlink" Target="https://stat.gov.pl/metainformacje/slownik-pojec/pojecia-stosowane-w-statystyce-publicznej/4572,pojecie.html" TargetMode="External"/><Relationship Id="rId20" Type="http://schemas.openxmlformats.org/officeDocument/2006/relationships/chart" Target="charts/chart7.xml"/><Relationship Id="rId41" Type="http://schemas.openxmlformats.org/officeDocument/2006/relationships/hyperlink" Target="https://strateg.stat.gov.pl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%20DOKUMENTY\PUBLIKACJE\BAEL%201%202026\AE_1kwarta&#322;2026_dane%20do%20wykres&#243;w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E23-4CD0-A215-ABF273FD8DBA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E23-4CD0-A215-ABF273FD8DBA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E23-4CD0-A215-ABF273FD8DBA}"/>
              </c:ext>
            </c:extLst>
          </c:dPt>
          <c:dLbls>
            <c:dLbl>
              <c:idx val="0"/>
              <c:layout>
                <c:manualLayout>
                  <c:x val="-3.256037712730632E-2"/>
                  <c:y val="-0.2603324359952119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23-4CD0-A215-ABF273FD8D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'Wykres 5'!$C$4:$C$6</c:f>
              <c:numCache>
                <c:formatCode>0.0</c:formatCode>
                <c:ptCount val="3"/>
                <c:pt idx="0" formatCode="General">
                  <c:v>91.5</c:v>
                </c:pt>
                <c:pt idx="1">
                  <c:v>2</c:v>
                </c:pt>
                <c:pt idx="2" formatCode="General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E23-4CD0-A215-ABF273FD8DB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298556430446194E-2"/>
          <c:y val="0.10702901720618256"/>
          <c:w val="0.90322922134733163"/>
          <c:h val="0.8420450568678915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Arkusz6!$B$3:$B$6</c:f>
              <c:numCache>
                <c:formatCode>General</c:formatCode>
                <c:ptCount val="4"/>
                <c:pt idx="0">
                  <c:v>961</c:v>
                </c:pt>
                <c:pt idx="1">
                  <c:v>277</c:v>
                </c:pt>
                <c:pt idx="2">
                  <c:v>109</c:v>
                </c:pt>
                <c:pt idx="3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05-4094-8101-D27C03F8EF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03925519"/>
        <c:axId val="1603924559"/>
      </c:barChart>
      <c:catAx>
        <c:axId val="1603925519"/>
        <c:scaling>
          <c:orientation val="maxMin"/>
        </c:scaling>
        <c:delete val="1"/>
        <c:axPos val="l"/>
        <c:majorTickMark val="none"/>
        <c:minorTickMark val="none"/>
        <c:tickLblPos val="nextTo"/>
        <c:crossAx val="1603924559"/>
        <c:crosses val="autoZero"/>
        <c:auto val="1"/>
        <c:lblAlgn val="ctr"/>
        <c:lblOffset val="100"/>
        <c:noMultiLvlLbl val="0"/>
      </c:catAx>
      <c:valAx>
        <c:axId val="1603924559"/>
        <c:scaling>
          <c:orientation val="minMax"/>
          <c:max val="10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3925519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3DB-4285-8111-F64CE1BF643B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3DB-4285-8111-F64CE1BF643B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3DB-4285-8111-F64CE1BF643B}"/>
              </c:ext>
            </c:extLst>
          </c:dPt>
          <c:dLbls>
            <c:dLbl>
              <c:idx val="0"/>
              <c:layout>
                <c:manualLayout>
                  <c:x val="-0.13357426144827719"/>
                  <c:y val="-0.1054601325857556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E671CC0-120D-4EDB-8190-0126042353D5}" type="VALUE">
                      <a:rPr lang="en-US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3DB-4285-8111-F64CE1BF643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670EDE6-379F-4EFB-A88B-5D55B8C1A83D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3DB-4285-8111-F64CE1BF643B}"/>
                </c:ext>
              </c:extLst>
            </c:dLbl>
            <c:dLbl>
              <c:idx val="2"/>
              <c:layout>
                <c:manualLayout>
                  <c:x val="0.12717457615095409"/>
                  <c:y val="6.2538689368133851E-2"/>
                </c:manualLayout>
              </c:layout>
              <c:tx>
                <c:rich>
                  <a:bodyPr/>
                  <a:lstStyle/>
                  <a:p>
                    <a:fld id="{34389678-1E65-4A58-8133-B0ADCB831280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3DB-4285-8111-F64CE1BF64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'Wykres 1'!$B$4:$B$6</c:f>
              <c:numCache>
                <c:formatCode>0.0</c:formatCode>
                <c:ptCount val="3"/>
                <c:pt idx="0">
                  <c:v>59.7</c:v>
                </c:pt>
                <c:pt idx="1">
                  <c:v>1.4</c:v>
                </c:pt>
                <c:pt idx="2">
                  <c:v>38.9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DB-4285-8111-F64CE1BF643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426-4737-B1D4-CF6C0EB5CFA1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426-4737-B1D4-CF6C0EB5CFA1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426-4737-B1D4-CF6C0EB5CFA1}"/>
              </c:ext>
            </c:extLst>
          </c:dPt>
          <c:dLbls>
            <c:dLbl>
              <c:idx val="0"/>
              <c:layout>
                <c:manualLayout>
                  <c:x val="-0.13245719592176286"/>
                  <c:y val="1.985785651176101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5E3B63B-E3D8-4B8B-8A23-5B252D54DD5A}" type="VALUE">
                      <a:rPr lang="en-US"/>
                      <a:pPr>
                        <a:defRPr sz="80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426-4737-B1D4-CF6C0EB5CFA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6986461-9969-4E5B-A564-09BAA14C92FB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426-4737-B1D4-CF6C0EB5CFA1}"/>
                </c:ext>
              </c:extLst>
            </c:dLbl>
            <c:dLbl>
              <c:idx val="2"/>
              <c:layout>
                <c:manualLayout>
                  <c:x val="0.13956483326562066"/>
                  <c:y val="-1.8026883901333082E-2"/>
                </c:manualLayout>
              </c:layout>
              <c:tx>
                <c:rich>
                  <a:bodyPr/>
                  <a:lstStyle/>
                  <a:p>
                    <a:fld id="{1EE44F8D-2BBA-46FA-BC44-604348375906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426-4737-B1D4-CF6C0EB5CF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'Wykres 1'!$C$4:$C$6</c:f>
              <c:numCache>
                <c:formatCode>0.0</c:formatCode>
                <c:ptCount val="3"/>
                <c:pt idx="0">
                  <c:v>49</c:v>
                </c:pt>
                <c:pt idx="1">
                  <c:v>1.4</c:v>
                </c:pt>
                <c:pt idx="2">
                  <c:v>49.6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426-4737-B1D4-CF6C0EB5CFA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298556430446194E-2"/>
          <c:y val="0.10702901720618256"/>
          <c:w val="0.90322922134733163"/>
          <c:h val="0.8420450568678915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'Wykres 2'!$B$3:$B$6</c:f>
              <c:numCache>
                <c:formatCode>0.0</c:formatCode>
                <c:ptCount val="4"/>
                <c:pt idx="0">
                  <c:v>-2</c:v>
                </c:pt>
                <c:pt idx="1">
                  <c:v>-1.8</c:v>
                </c:pt>
                <c:pt idx="2">
                  <c:v>-5.8</c:v>
                </c:pt>
                <c:pt idx="3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DA-4B93-8FD6-6BA3575BAF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03925519"/>
        <c:axId val="1603924559"/>
      </c:barChart>
      <c:catAx>
        <c:axId val="1603925519"/>
        <c:scaling>
          <c:orientation val="maxMin"/>
        </c:scaling>
        <c:delete val="1"/>
        <c:axPos val="l"/>
        <c:majorTickMark val="none"/>
        <c:minorTickMark val="none"/>
        <c:tickLblPos val="nextTo"/>
        <c:crossAx val="1603924559"/>
        <c:crosses val="autoZero"/>
        <c:auto val="1"/>
        <c:lblAlgn val="ctr"/>
        <c:lblOffset val="100"/>
        <c:noMultiLvlLbl val="0"/>
      </c:catAx>
      <c:valAx>
        <c:axId val="1603924559"/>
        <c:scaling>
          <c:orientation val="minMax"/>
          <c:min val="-6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39255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'Wykres 3'!$B$12:$B$14</c:f>
              <c:numCache>
                <c:formatCode>0.0</c:formatCode>
                <c:ptCount val="3"/>
                <c:pt idx="0">
                  <c:v>61</c:v>
                </c:pt>
                <c:pt idx="1">
                  <c:v>59.7</c:v>
                </c:pt>
                <c:pt idx="2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5B-40A3-B476-855F3E4DC77A}"/>
            </c:ext>
          </c:extLst>
        </c:ser>
        <c:ser>
          <c:idx val="1"/>
          <c:order val="1"/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'Wykres 3'!$C$12:$C$14</c:f>
              <c:numCache>
                <c:formatCode>0.0</c:formatCode>
                <c:ptCount val="3"/>
                <c:pt idx="0">
                  <c:v>50.5</c:v>
                </c:pt>
                <c:pt idx="1">
                  <c:v>49</c:v>
                </c:pt>
                <c:pt idx="2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5B-40A3-B476-855F3E4DC7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0"/>
        <c:axId val="1412925695"/>
        <c:axId val="1736412623"/>
      </c:barChart>
      <c:catAx>
        <c:axId val="1412925695"/>
        <c:scaling>
          <c:orientation val="minMax"/>
        </c:scaling>
        <c:delete val="1"/>
        <c:axPos val="b"/>
        <c:majorTickMark val="none"/>
        <c:minorTickMark val="none"/>
        <c:tickLblPos val="nextTo"/>
        <c:crossAx val="1736412623"/>
        <c:crosses val="autoZero"/>
        <c:auto val="1"/>
        <c:lblAlgn val="ctr"/>
        <c:lblOffset val="100"/>
        <c:noMultiLvlLbl val="0"/>
      </c:catAx>
      <c:valAx>
        <c:axId val="1736412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9256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'Wykres 3'!$B$6:$B$9</c:f>
              <c:numCache>
                <c:formatCode>General</c:formatCode>
                <c:ptCount val="4"/>
                <c:pt idx="0">
                  <c:v>1023</c:v>
                </c:pt>
                <c:pt idx="1">
                  <c:v>1000</c:v>
                </c:pt>
                <c:pt idx="2">
                  <c:v>23</c:v>
                </c:pt>
                <c:pt idx="3">
                  <c:v>654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2C-4E49-AB00-5E95800AAFE5}"/>
            </c:ext>
          </c:extLst>
        </c:ser>
        <c:ser>
          <c:idx val="1"/>
          <c:order val="1"/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'Wykres 3'!$C$6:$C$9</c:f>
              <c:numCache>
                <c:formatCode>General</c:formatCode>
                <c:ptCount val="4"/>
                <c:pt idx="0">
                  <c:v>928</c:v>
                </c:pt>
                <c:pt idx="1">
                  <c:v>902</c:v>
                </c:pt>
                <c:pt idx="2">
                  <c:v>26</c:v>
                </c:pt>
                <c:pt idx="3">
                  <c:v>911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2C-4E49-AB00-5E95800AAF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0"/>
        <c:axId val="1412925695"/>
        <c:axId val="1736412623"/>
      </c:barChart>
      <c:catAx>
        <c:axId val="1412925695"/>
        <c:scaling>
          <c:orientation val="minMax"/>
        </c:scaling>
        <c:delete val="1"/>
        <c:axPos val="b"/>
        <c:majorTickMark val="none"/>
        <c:minorTickMark val="none"/>
        <c:tickLblPos val="nextTo"/>
        <c:crossAx val="1736412623"/>
        <c:crosses val="autoZero"/>
        <c:auto val="1"/>
        <c:lblAlgn val="ctr"/>
        <c:lblOffset val="100"/>
        <c:noMultiLvlLbl val="0"/>
      </c:catAx>
      <c:valAx>
        <c:axId val="1736412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9256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35D-48DA-AA82-1EADBE6916C6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35D-48DA-AA82-1EADBE6916C6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35D-48DA-AA82-1EADBE6916C6}"/>
              </c:ext>
            </c:extLst>
          </c:dPt>
          <c:dPt>
            <c:idx val="3"/>
            <c:bubble3D val="0"/>
            <c:spPr>
              <a:solidFill>
                <a:srgbClr val="99A4C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35D-48DA-AA82-1EADBE6916C6}"/>
              </c:ext>
            </c:extLst>
          </c:dPt>
          <c:dPt>
            <c:idx val="4"/>
            <c:bubble3D val="0"/>
            <c:spPr>
              <a:solidFill>
                <a:srgbClr val="CCD1E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35D-48DA-AA82-1EADBE6916C6}"/>
              </c:ext>
            </c:extLst>
          </c:dPt>
          <c:dLbls>
            <c:dLbl>
              <c:idx val="1"/>
              <c:layout>
                <c:manualLayout>
                  <c:x val="-0.10487544093843307"/>
                  <c:y val="0.1099887369755496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5D-48DA-AA82-1EADBE6916C6}"/>
                </c:ext>
              </c:extLst>
            </c:dLbl>
            <c:dLbl>
              <c:idx val="2"/>
              <c:layout>
                <c:manualLayout>
                  <c:x val="-8.1767107121437824E-2"/>
                  <c:y val="-0.1432459733424918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35D-48DA-AA82-1EADBE6916C6}"/>
                </c:ext>
              </c:extLst>
            </c:dLbl>
            <c:dLbl>
              <c:idx val="3"/>
              <c:layout>
                <c:manualLayout>
                  <c:x val="0.1126279608169372"/>
                  <c:y val="-8.26493865944755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35D-48DA-AA82-1EADBE6916C6}"/>
                </c:ext>
              </c:extLst>
            </c:dLbl>
            <c:dLbl>
              <c:idx val="4"/>
              <c:layout>
                <c:manualLayout>
                  <c:x val="6.190240347720663E-2"/>
                  <c:y val="0.1492244675316804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35D-48DA-AA82-1EADBE6916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'Wykres 4'!$B$4:$B$8</c:f>
              <c:numCache>
                <c:formatCode>General</c:formatCode>
                <c:ptCount val="5"/>
                <c:pt idx="0">
                  <c:v>4.8</c:v>
                </c:pt>
                <c:pt idx="1">
                  <c:v>20.399999999999999</c:v>
                </c:pt>
                <c:pt idx="2">
                  <c:v>29.6</c:v>
                </c:pt>
                <c:pt idx="3">
                  <c:v>28.1</c:v>
                </c:pt>
                <c:pt idx="4">
                  <c:v>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35D-48DA-AA82-1EADBE6916C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EC-4A54-BD7C-F54FDF4768A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EC-4A54-BD7C-F54FDF4768A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EC-4A54-BD7C-F54FDF4768AC}"/>
              </c:ext>
            </c:extLst>
          </c:dPt>
          <c:dPt>
            <c:idx val="3"/>
            <c:bubble3D val="0"/>
            <c:spPr>
              <a:solidFill>
                <a:srgbClr val="99A4C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8EC-4A54-BD7C-F54FDF4768AC}"/>
              </c:ext>
            </c:extLst>
          </c:dPt>
          <c:dPt>
            <c:idx val="4"/>
            <c:bubble3D val="0"/>
            <c:spPr>
              <a:solidFill>
                <a:srgbClr val="CCD1E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8EC-4A54-BD7C-F54FDF4768AC}"/>
              </c:ext>
            </c:extLst>
          </c:dPt>
          <c:dLbls>
            <c:dLbl>
              <c:idx val="0"/>
              <c:layout>
                <c:manualLayout>
                  <c:x val="-0.12088310214294466"/>
                  <c:y val="3.23829630340466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EC-4A54-BD7C-F54FDF4768AC}"/>
                </c:ext>
              </c:extLst>
            </c:dLbl>
            <c:dLbl>
              <c:idx val="1"/>
              <c:layout>
                <c:manualLayout>
                  <c:x val="5.8674895367808753E-2"/>
                  <c:y val="-0.1787275307712898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EC-4A54-BD7C-F54FDF4768AC}"/>
                </c:ext>
              </c:extLst>
            </c:dLbl>
            <c:dLbl>
              <c:idx val="2"/>
              <c:layout>
                <c:manualLayout>
                  <c:x val="0.10838102239677043"/>
                  <c:y val="5.79414423742247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8EC-4A54-BD7C-F54FDF4768AC}"/>
                </c:ext>
              </c:extLst>
            </c:dLbl>
            <c:dLbl>
              <c:idx val="3"/>
              <c:layout>
                <c:manualLayout>
                  <c:x val="8.0499912940857829E-2"/>
                  <c:y val="0.1498411560004646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8EC-4A54-BD7C-F54FDF4768AC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48EC-4A54-BD7C-F54FDF4768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'Wykres 4'!$B$10:$B$14</c:f>
              <c:numCache>
                <c:formatCode>General</c:formatCode>
                <c:ptCount val="5"/>
                <c:pt idx="0">
                  <c:v>42.6</c:v>
                </c:pt>
                <c:pt idx="1">
                  <c:v>25.9</c:v>
                </c:pt>
                <c:pt idx="2">
                  <c:v>12.3</c:v>
                </c:pt>
                <c:pt idx="3">
                  <c:v>16.5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8EC-4A54-BD7C-F54FDF4768A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320-47F6-B9D8-545BB4668882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320-47F6-B9D8-545BB4668882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320-47F6-B9D8-545BB4668882}"/>
              </c:ext>
            </c:extLst>
          </c:dPt>
          <c:dLbls>
            <c:dLbl>
              <c:idx val="0"/>
              <c:layout>
                <c:manualLayout>
                  <c:x val="-8.0220420850342117E-2"/>
                  <c:y val="-0.2415282358467218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20-47F6-B9D8-545BB4668882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2320-47F6-B9D8-545BB4668882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2320-47F6-B9D8-545BB46688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'Wykres 5'!$B$4:$B$6</c:f>
              <c:numCache>
                <c:formatCode>0.0</c:formatCode>
                <c:ptCount val="3"/>
                <c:pt idx="0" formatCode="General">
                  <c:v>83.8</c:v>
                </c:pt>
                <c:pt idx="1">
                  <c:v>4.5</c:v>
                </c:pt>
                <c:pt idx="2" formatCode="General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320-47F6-B9D8-545BB466888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1635</TotalTime>
  <Pages>9</Pages>
  <Words>1981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śląskim w 2 kwartale 2025 r.</vt:lpstr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śląskim w 2 kwartale 2025 r.</dc:title>
  <dc:subject>Rolnictwo</dc:subject>
  <dc:creator>Urząd Statystyczny w Katowicach</dc:creator>
  <cp:keywords/>
  <dc:description/>
  <cp:lastModifiedBy>Serwis ITKce</cp:lastModifiedBy>
  <cp:revision>388</cp:revision>
  <cp:lastPrinted>2025-06-26T11:37:00Z</cp:lastPrinted>
  <dcterms:created xsi:type="dcterms:W3CDTF">2025-06-23T08:19:00Z</dcterms:created>
  <dcterms:modified xsi:type="dcterms:W3CDTF">2026-06-29T06:58:00Z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