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9811" w14:textId="6562D0B2" w:rsidR="002D595C" w:rsidRPr="00BB34B3" w:rsidRDefault="00B31666" w:rsidP="00040EBA">
      <w:pPr>
        <w:pStyle w:val="tytuinformacji"/>
        <w:spacing w:after="400"/>
        <w:ind w:right="397"/>
        <w:rPr>
          <w:shd w:val="clear" w:color="auto" w:fill="FFFFFF"/>
        </w:rPr>
      </w:pPr>
      <w:r w:rsidRPr="008B38F8">
        <w:rPr>
          <w:noProof/>
          <w:shd w:val="clear" w:color="auto" w:fill="FFFFFF"/>
          <w:lang w:eastAsia="pl-PL"/>
        </w:rPr>
        <mc:AlternateContent>
          <mc:Choice Requires="wps">
            <w:drawing>
              <wp:anchor distT="45720" distB="45720" distL="114300" distR="114300" simplePos="0" relativeHeight="251754496" behindDoc="0" locked="0" layoutInCell="1" allowOverlap="1" wp14:anchorId="2D3860DA" wp14:editId="21FEAEBF">
                <wp:simplePos x="0" y="0"/>
                <wp:positionH relativeFrom="column">
                  <wp:posOffset>5217160</wp:posOffset>
                </wp:positionH>
                <wp:positionV relativeFrom="paragraph">
                  <wp:posOffset>24765</wp:posOffset>
                </wp:positionV>
                <wp:extent cx="1431925" cy="336550"/>
                <wp:effectExtent l="0" t="0" r="0" b="6350"/>
                <wp:wrapNone/>
                <wp:docPr id="8" name="Pole tekstowe 2" descr="Data publikacji informacji sygnalnej 15.07.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36550"/>
                        </a:xfrm>
                        <a:prstGeom prst="rect">
                          <a:avLst/>
                        </a:prstGeom>
                        <a:noFill/>
                        <a:ln w="9525">
                          <a:noFill/>
                          <a:miter lim="800000"/>
                          <a:headEnd/>
                          <a:tailEnd/>
                        </a:ln>
                      </wps:spPr>
                      <wps:txbx>
                        <w:txbxContent>
                          <w:p w14:paraId="524D8914" w14:textId="16093314"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413A6C">
                              <w:rPr>
                                <w:rFonts w:ascii="Fira Sans SemiBold" w:hAnsi="Fira Sans SemiBold"/>
                                <w:color w:val="001D77"/>
                                <w:sz w:val="20"/>
                                <w:szCs w:val="20"/>
                              </w:rPr>
                              <w:t>5</w:t>
                            </w:r>
                            <w:r w:rsidRPr="0001078F">
                              <w:rPr>
                                <w:rFonts w:ascii="Fira Sans SemiBold" w:hAnsi="Fira Sans SemiBold"/>
                                <w:color w:val="001D77"/>
                                <w:sz w:val="20"/>
                                <w:szCs w:val="20"/>
                              </w:rPr>
                              <w:t>.07.202</w:t>
                            </w:r>
                            <w:r w:rsidR="00461F27">
                              <w:rPr>
                                <w:rFonts w:ascii="Fira Sans SemiBold" w:hAnsi="Fira Sans SemiBold"/>
                                <w:color w:val="001D77"/>
                                <w:sz w:val="20"/>
                                <w:szCs w:val="20"/>
                              </w:rPr>
                              <w:t>6</w:t>
                            </w:r>
                            <w:r w:rsidRPr="0001078F">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860DA" id="_x0000_t202" coordsize="21600,21600" o:spt="202" path="m,l,21600r21600,l21600,xe">
                <v:stroke joinstyle="miter"/>
                <v:path gradientshapeok="t" o:connecttype="rect"/>
              </v:shapetype>
              <v:shape id="Pole tekstowe 2" o:spid="_x0000_s1026" type="#_x0000_t202" alt="Data publikacji informacji sygnalnej 15.07.2026 r." style="position:absolute;margin-left:410.8pt;margin-top:1.95pt;width:112.75pt;height:26.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SmMwIAADIEAAAOAAAAZHJzL2Uyb0RvYy54bWysU8tu2zAQvBfoPxC813rYcmrBcpAmTVEg&#10;bQOk/QCKoizGFJcl6UjO13dJOY6R3orqQCy15OzO7HB9OfaKPAnrJOiKZrOUEqE5NFJvK/rr5+2H&#10;j5Q4z3TDFGhR0YNw9HLz/t16MKXIoQPVCEsQRLtyMBXtvDdlkjjeiZ65GRihMdmC7ZnHrd0mjWUD&#10;ovcqydN0mQxgG2OBC+fw782UpJuI37aC+x9t64QnqqLYm4+rjWsd1mSzZuXWMtNJfmyD/UMXPZMa&#10;i56gbphnZG/lX1C95BYctH7GoU+gbSUXkQOyydI3bB46ZkTkguI4c5LJ/T9Y/v3p3hLZVBQHpVmP&#10;I7oHJYgXO+dhECSnpBGOo2SRk9nXSu4Yf5RE6jiWELrDVjOlxSPJill6McvTfEnsLKg7GFdikQeD&#10;Zfz4CUZ0SVTKmTvgO0c0XHdMb8WVtTB0gjXILgs3k7OrE44LIPXwDRpsk+09RKCxtX2QHsUkiI5T&#10;PpwmK0ZPeCi5mGervKCEY24+XxZFHH3Cypfbxjr/RUBPQlBRi86J6OzpzvnQDStfjoRiGm6lUtE9&#10;SpOhoqsC4d9keunR3Er2qG4avslugeRn3cTLnkk1xVhA6SPrQHSi7Md6xINBihqaA/K3MJkYHx0G&#10;HdhnSgY0cEXd7z2zghL1VaOGq2yxCI6Pm0VxkePGnmfq8wzTHKEq6imZwmsfX8nE6Aq1bmWU4bWT&#10;Y69ozKjO8REFl5zv46nXp775AwAA//8DAFBLAwQUAAYACAAAACEAmej2Rt4AAAAJAQAADwAAAGRy&#10;cy9kb3ducmV2LnhtbEyPwU7DMBBE70j8g7VI3Kid0oYmZFMhEFdQC63EzY23SUS8jmK3CX+Pe4Lj&#10;aEYzb4r1ZDtxpsG3jhGSmQJBXDnTco3w+fF6twLhg2ajO8eE8EMe1uX1VaFz40be0HkbahFL2Oca&#10;oQmhz6X0VUNW+5nriaN3dIPVIcqhlmbQYyy3nZwrlUqrW44Lje7puaHqe3uyCLu349d+od7rF7vs&#10;RzcpyTaTiLc309MjiEBT+AvDBT+iQxmZDu7ExosOYTVP0hhFuM9AXHy1eEhAHBCWaQayLOT/B+Uv&#10;AAAA//8DAFBLAQItABQABgAIAAAAIQC2gziS/gAAAOEBAAATAAAAAAAAAAAAAAAAAAAAAABbQ29u&#10;dGVudF9UeXBlc10ueG1sUEsBAi0AFAAGAAgAAAAhADj9If/WAAAAlAEAAAsAAAAAAAAAAAAAAAAA&#10;LwEAAF9yZWxzLy5yZWxzUEsBAi0AFAAGAAgAAAAhAAktFKYzAgAAMgQAAA4AAAAAAAAAAAAAAAAA&#10;LgIAAGRycy9lMm9Eb2MueG1sUEsBAi0AFAAGAAgAAAAhAJno9kbeAAAACQEAAA8AAAAAAAAAAAAA&#10;AAAAjQQAAGRycy9kb3ducmV2LnhtbFBLBQYAAAAABAAEAPMAAACYBQAAAAA=&#10;" filled="f" stroked="f">
                <v:textbox>
                  <w:txbxContent>
                    <w:p w14:paraId="524D8914" w14:textId="16093314"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413A6C">
                        <w:rPr>
                          <w:rFonts w:ascii="Fira Sans SemiBold" w:hAnsi="Fira Sans SemiBold"/>
                          <w:color w:val="001D77"/>
                          <w:sz w:val="20"/>
                          <w:szCs w:val="20"/>
                        </w:rPr>
                        <w:t>5</w:t>
                      </w:r>
                      <w:r w:rsidRPr="0001078F">
                        <w:rPr>
                          <w:rFonts w:ascii="Fira Sans SemiBold" w:hAnsi="Fira Sans SemiBold"/>
                          <w:color w:val="001D77"/>
                          <w:sz w:val="20"/>
                          <w:szCs w:val="20"/>
                        </w:rPr>
                        <w:t>.07.202</w:t>
                      </w:r>
                      <w:r w:rsidR="00461F27">
                        <w:rPr>
                          <w:rFonts w:ascii="Fira Sans SemiBold" w:hAnsi="Fira Sans SemiBold"/>
                          <w:color w:val="001D77"/>
                          <w:sz w:val="20"/>
                          <w:szCs w:val="20"/>
                        </w:rPr>
                        <w:t>6</w:t>
                      </w:r>
                      <w:r w:rsidRPr="0001078F">
                        <w:rPr>
                          <w:rFonts w:ascii="Fira Sans SemiBold" w:hAnsi="Fira Sans SemiBold"/>
                          <w:color w:val="001D77"/>
                          <w:sz w:val="20"/>
                          <w:szCs w:val="20"/>
                        </w:rPr>
                        <w:t xml:space="preserve"> r.</w:t>
                      </w:r>
                    </w:p>
                  </w:txbxContent>
                </v:textbox>
              </v:shape>
            </w:pict>
          </mc:Fallback>
        </mc:AlternateContent>
      </w:r>
      <w:r w:rsidR="00260D36">
        <w:rPr>
          <w:shd w:val="clear" w:color="auto" w:fill="FFFFFF"/>
        </w:rPr>
        <w:t>Budownictwo mieszkaniowe w województwie podlaskim</w:t>
      </w:r>
      <w:r w:rsidR="00BE3AF9">
        <w:rPr>
          <w:shd w:val="clear" w:color="auto" w:fill="FFFFFF"/>
        </w:rPr>
        <w:t xml:space="preserve"> w</w:t>
      </w:r>
      <w:r w:rsidR="00F15E87">
        <w:rPr>
          <w:shd w:val="clear" w:color="auto" w:fill="FFFFFF"/>
        </w:rPr>
        <w:t xml:space="preserve"> </w:t>
      </w:r>
      <w:r w:rsidR="00C57549">
        <w:rPr>
          <w:shd w:val="clear" w:color="auto" w:fill="FFFFFF"/>
        </w:rPr>
        <w:t>202</w:t>
      </w:r>
      <w:r w:rsidR="00461F27">
        <w:rPr>
          <w:shd w:val="clear" w:color="auto" w:fill="FFFFFF"/>
        </w:rPr>
        <w:t>5</w:t>
      </w:r>
      <w:r w:rsidR="002D595C">
        <w:rPr>
          <w:shd w:val="clear" w:color="auto" w:fill="FFFFFF"/>
        </w:rPr>
        <w:t xml:space="preserve"> r.</w:t>
      </w:r>
    </w:p>
    <w:p w14:paraId="1A85A4AD" w14:textId="7C61604A" w:rsidR="00D96AEE" w:rsidRPr="00F62ABA" w:rsidRDefault="00522723" w:rsidP="0001078F">
      <w:pPr>
        <w:pStyle w:val="LID"/>
        <w:spacing w:before="360"/>
        <w:rPr>
          <w:color w:val="000000" w:themeColor="text1"/>
          <w:spacing w:val="-2"/>
        </w:rPr>
      </w:pPr>
      <w:r w:rsidRPr="00B90A57">
        <w:rPr>
          <w:color w:val="000000" w:themeColor="text1"/>
        </w:rPr>
        <mc:AlternateContent>
          <mc:Choice Requires="wps">
            <w:drawing>
              <wp:anchor distT="45720" distB="45720" distL="114300" distR="114300" simplePos="0" relativeHeight="251899904" behindDoc="0" locked="0" layoutInCell="1" allowOverlap="1" wp14:anchorId="3D8F2324" wp14:editId="1559E9D1">
                <wp:simplePos x="0" y="0"/>
                <wp:positionH relativeFrom="margin">
                  <wp:align>left</wp:align>
                </wp:positionH>
                <wp:positionV relativeFrom="paragraph">
                  <wp:posOffset>34925</wp:posOffset>
                </wp:positionV>
                <wp:extent cx="1963420" cy="1318895"/>
                <wp:effectExtent l="0" t="0" r="0" b="0"/>
                <wp:wrapSquare wrapText="bothSides"/>
                <wp:docPr id="42" name="Pole tekstowe 42" descr="Ikona strzałki. Strzałka skierowana grotem do dołu, co oznacza spadek liczby mieszkań oddanych do użytkowania (o 5,1%) w porównaniu z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972" cy="1318895"/>
                        </a:xfrm>
                        <a:prstGeom prst="roundRect">
                          <a:avLst/>
                        </a:prstGeom>
                        <a:solidFill>
                          <a:srgbClr val="001D77"/>
                        </a:solidFill>
                        <a:ln w="9525">
                          <a:noFill/>
                          <a:miter lim="800000"/>
                          <a:headEnd/>
                          <a:tailEnd/>
                        </a:ln>
                      </wps:spPr>
                      <wps:txbx>
                        <w:txbxContent>
                          <w:p w14:paraId="6D22B2B9" w14:textId="55D851A1"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F62ABA">
                              <w:rPr>
                                <w:rStyle w:val="WartowskanikaZnak"/>
                                <w:sz w:val="72"/>
                                <w:szCs w:val="72"/>
                              </w:rPr>
                              <w:t>5</w:t>
                            </w:r>
                            <w:r w:rsidR="00CB05F7" w:rsidRPr="00522723">
                              <w:rPr>
                                <w:rStyle w:val="WartowskanikaZnak"/>
                                <w:sz w:val="72"/>
                                <w:szCs w:val="72"/>
                              </w:rPr>
                              <w:t>,</w:t>
                            </w:r>
                            <w:r w:rsidR="00C21AF6">
                              <w:rPr>
                                <w:rStyle w:val="WartowskanikaZnak"/>
                                <w:sz w:val="72"/>
                                <w:szCs w:val="72"/>
                              </w:rPr>
                              <w:t>1</w:t>
                            </w:r>
                            <w:r w:rsidR="00B33775" w:rsidRPr="00522723">
                              <w:rPr>
                                <w:rStyle w:val="WartowskanikaZnak"/>
                                <w:sz w:val="72"/>
                                <w:szCs w:val="72"/>
                              </w:rPr>
                              <w:t>%</w:t>
                            </w:r>
                          </w:p>
                          <w:p w14:paraId="672F5B8A" w14:textId="42F9B75A" w:rsidR="00EB1D91" w:rsidRPr="007570A3" w:rsidRDefault="00C21AF6" w:rsidP="00D13750">
                            <w:pPr>
                              <w:pStyle w:val="Opiswskanika"/>
                              <w:spacing w:before="40" w:after="120"/>
                              <w:rPr>
                                <w:sz w:val="18"/>
                                <w:szCs w:val="20"/>
                              </w:rPr>
                            </w:pPr>
                            <w:r>
                              <w:rPr>
                                <w:szCs w:val="20"/>
                              </w:rPr>
                              <w:t>Spadek</w:t>
                            </w:r>
                            <w:r w:rsidR="00EB1D91" w:rsidRPr="007570A3">
                              <w:rPr>
                                <w:szCs w:val="20"/>
                              </w:rPr>
                              <w:t xml:space="preserve"> liczby mieszkań </w:t>
                            </w:r>
                            <w:r w:rsidR="00144F68">
                              <w:rPr>
                                <w:szCs w:val="20"/>
                              </w:rPr>
                              <w:br/>
                            </w:r>
                            <w:r w:rsidR="00EB1D91" w:rsidRPr="007570A3">
                              <w:rPr>
                                <w:szCs w:val="20"/>
                              </w:rPr>
                              <w:t>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 xml:space="preserve">porównaniu z </w:t>
                            </w:r>
                            <w:r w:rsidR="00461F27">
                              <w:rPr>
                                <w:szCs w:val="20"/>
                              </w:rPr>
                              <w:t>2024</w:t>
                            </w:r>
                            <w:r w:rsidR="0044591B" w:rsidRPr="007570A3">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D8F2324" id="Pole tekstowe 42" o:spid="_x0000_s1027" alt="Ikona strzałki. Strzałka skierowana grotem do dołu, co oznacza spadek liczby mieszkań oddanych do użytkowania (o 5,1%) w porównaniu z 2024 r." style="position:absolute;margin-left:0;margin-top:2.75pt;width:154.6pt;height:103.85pt;z-index:251899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MDpwIAAMsEAAAOAAAAZHJzL2Uyb0RvYy54bWysVF9vEzEMf0fiO1iRkEAavV7Xrn+06zQ2&#10;hiYNmBh8gDTJ9aK7i48k7bV9nPhGvPKG+r1w0m4r8IaoqsiO45/tn+07PVvVFSyVdRpNxtJOl4Ey&#10;AqU284x9+Xz1esTAeW4kr9CojK2VY2fT589O22aielhgJZUFAjFu0jYZK7xvJkniRKFq7jrYKEPG&#10;HG3NPal2nkjLW0Kvq6TX7Z4kLVrZWBTKObq93BnZNOLnuRL+Y5475aHKGOXm42njOQtnMj3lk7nl&#10;TaHFPg3+D1nUXBsK+gh1yT2HhdV/QdVaWHSY+47AOsE810LFGqiatPtHNXcFb1SshchxzSNN7v/B&#10;ig/LWwtaZqzfY2B4TT26xUqBV6Xz2CoI91I5QaRdl2g4tdNu+Pa+1B2424t0WWplseVkn1v0qgaJ&#10;9N/eL45AIODGcLGhZw2XqoRKi81sDbVWblPy7TdAKblZiyJ4LbY/1r4MWJrDS4TBUfriFbTQoP35&#10;vTV0vYAN9Lq9PthOaGDbuAnVcddQJX71Blc0iLEZrrlBUToweFFwM1fnllIsFJdEYBo8kwPXHY4L&#10;ILP2PUoigi88RqBVbuvQXeoXEDoN0vpxeNTKgwghxyfH4yGRJciWHqej0XgQY/DJg3tjnX+nsIYg&#10;ZMziwshPNKIxBl/eOB9y4pOHdyGkw0rLK11VUbHz2UVlYcnDOHfTy+FwH+K3Z5WBNmPjQW8QkQ0G&#10;/zjptfa0bpWuMzbqhl9w55PAyVsjo+y5rnYyZVKZPUmBlx1DfjVbxYGJDAYCZyjXxBq1PVJDXwMS&#10;CrQbBi1tVsbc1wW3ikF1bYj5cdrvh1WMSn8w7JFiDy2zQws3gqAy5hnsxAsf1zekbfCcOpTrSNtT&#10;JvuUaWMim/vtDit5qMdXT9+g6S8AAAD//wMAUEsDBBQABgAIAAAAIQCEuKaD3AAAAAYBAAAPAAAA&#10;ZHJzL2Rvd25yZXYueG1sTI8xT8MwFIR3JP6D9ZBYImo3URGEvFQUKQx0IoXdjV/jiNiObLcJ/x4z&#10;wXi609131XYxI7uQD4OzCOuVAEa2c2qwPcLHobl7ABaitEqOzhLCNwXY1tdXlSyVm+07XdrYs1Ri&#10;QykRdIxTyXnoNBkZVm4im7yT80bGJH3PlZdzKjcjz4W450YONi1oOdGLpu6rPRuEnT/tW1EsQe8O&#10;b/usabLP1zlDvL1Znp+ARVriXxh+8RM61Inp6M5WBTYipCMRYbMBlsxCPObAjgj5usiB1xX/j1//&#10;AAAA//8DAFBLAQItABQABgAIAAAAIQC2gziS/gAAAOEBAAATAAAAAAAAAAAAAAAAAAAAAABbQ29u&#10;dGVudF9UeXBlc10ueG1sUEsBAi0AFAAGAAgAAAAhADj9If/WAAAAlAEAAAsAAAAAAAAAAAAAAAAA&#10;LwEAAF9yZWxzLy5yZWxzUEsBAi0AFAAGAAgAAAAhAJkA0wOnAgAAywQAAA4AAAAAAAAAAAAAAAAA&#10;LgIAAGRycy9lMm9Eb2MueG1sUEsBAi0AFAAGAAgAAAAhAIS4poPcAAAABgEAAA8AAAAAAAAAAAAA&#10;AAAAAQUAAGRycy9kb3ducmV2LnhtbFBLBQYAAAAABAAEAPMAAAAKBgAAAAA=&#10;" fillcolor="#001d77" stroked="f">
                <v:stroke joinstyle="miter"/>
                <v:textbox>
                  <w:txbxContent>
                    <w:p w14:paraId="6D22B2B9" w14:textId="55D851A1"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F62ABA">
                        <w:rPr>
                          <w:rStyle w:val="WartowskanikaZnak"/>
                          <w:sz w:val="72"/>
                          <w:szCs w:val="72"/>
                        </w:rPr>
                        <w:t>5</w:t>
                      </w:r>
                      <w:r w:rsidR="00CB05F7" w:rsidRPr="00522723">
                        <w:rPr>
                          <w:rStyle w:val="WartowskanikaZnak"/>
                          <w:sz w:val="72"/>
                          <w:szCs w:val="72"/>
                        </w:rPr>
                        <w:t>,</w:t>
                      </w:r>
                      <w:r w:rsidR="00C21AF6">
                        <w:rPr>
                          <w:rStyle w:val="WartowskanikaZnak"/>
                          <w:sz w:val="72"/>
                          <w:szCs w:val="72"/>
                        </w:rPr>
                        <w:t>1</w:t>
                      </w:r>
                      <w:r w:rsidR="00B33775" w:rsidRPr="00522723">
                        <w:rPr>
                          <w:rStyle w:val="WartowskanikaZnak"/>
                          <w:sz w:val="72"/>
                          <w:szCs w:val="72"/>
                        </w:rPr>
                        <w:t>%</w:t>
                      </w:r>
                    </w:p>
                    <w:p w14:paraId="672F5B8A" w14:textId="42F9B75A" w:rsidR="00EB1D91" w:rsidRPr="007570A3" w:rsidRDefault="00C21AF6" w:rsidP="00D13750">
                      <w:pPr>
                        <w:pStyle w:val="Opiswskanika"/>
                        <w:spacing w:before="40" w:after="120"/>
                        <w:rPr>
                          <w:sz w:val="18"/>
                          <w:szCs w:val="20"/>
                        </w:rPr>
                      </w:pPr>
                      <w:r>
                        <w:rPr>
                          <w:szCs w:val="20"/>
                        </w:rPr>
                        <w:t>Spadek</w:t>
                      </w:r>
                      <w:r w:rsidR="00EB1D91" w:rsidRPr="007570A3">
                        <w:rPr>
                          <w:szCs w:val="20"/>
                        </w:rPr>
                        <w:t xml:space="preserve"> liczby mieszkań </w:t>
                      </w:r>
                      <w:r w:rsidR="00144F68">
                        <w:rPr>
                          <w:szCs w:val="20"/>
                        </w:rPr>
                        <w:br/>
                      </w:r>
                      <w:r w:rsidR="00EB1D91" w:rsidRPr="007570A3">
                        <w:rPr>
                          <w:szCs w:val="20"/>
                        </w:rPr>
                        <w:t>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 xml:space="preserve">porównaniu z </w:t>
                      </w:r>
                      <w:r w:rsidR="00461F27">
                        <w:rPr>
                          <w:szCs w:val="20"/>
                        </w:rPr>
                        <w:t>2024</w:t>
                      </w:r>
                      <w:r w:rsidR="0044591B" w:rsidRPr="007570A3">
                        <w:rPr>
                          <w:szCs w:val="20"/>
                        </w:rPr>
                        <w:t xml:space="preserve"> r.</w:t>
                      </w:r>
                    </w:p>
                  </w:txbxContent>
                </v:textbox>
                <w10:wrap type="square" anchorx="margin"/>
              </v:roundrect>
            </w:pict>
          </mc:Fallback>
        </mc:AlternateContent>
      </w:r>
      <w:r w:rsidRPr="00B90A57">
        <w:rPr>
          <w:color w:val="000000" w:themeColor="text1"/>
        </w:rPr>
        <mc:AlternateContent>
          <mc:Choice Requires="wps">
            <w:drawing>
              <wp:anchor distT="0" distB="0" distL="114300" distR="114300" simplePos="0" relativeHeight="251907072" behindDoc="0" locked="0" layoutInCell="1" allowOverlap="1" wp14:anchorId="3BFB0994" wp14:editId="7671228C">
                <wp:simplePos x="0" y="0"/>
                <wp:positionH relativeFrom="column">
                  <wp:posOffset>237490</wp:posOffset>
                </wp:positionH>
                <wp:positionV relativeFrom="paragraph">
                  <wp:posOffset>265761</wp:posOffset>
                </wp:positionV>
                <wp:extent cx="227330" cy="341630"/>
                <wp:effectExtent l="19050" t="0" r="20320" b="39370"/>
                <wp:wrapNone/>
                <wp:docPr id="10" name="Strzałka: w dół 10"/>
                <wp:cNvGraphicFramePr/>
                <a:graphic xmlns:a="http://schemas.openxmlformats.org/drawingml/2006/main">
                  <a:graphicData uri="http://schemas.microsoft.com/office/word/2010/wordprocessingShape">
                    <wps:wsp>
                      <wps:cNvSpPr/>
                      <wps:spPr>
                        <a:xfrm>
                          <a:off x="0" y="0"/>
                          <a:ext cx="227330" cy="341630"/>
                        </a:xfrm>
                        <a:prstGeom prst="downArrow">
                          <a:avLst/>
                        </a:prstGeom>
                        <a:noFill/>
                        <a:ln w="19050">
                          <a:solidFill>
                            <a:srgbClr val="66AFD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1F3F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 o:spid="_x0000_s1026" type="#_x0000_t67" style="position:absolute;margin-left:18.7pt;margin-top:20.95pt;width:17.9pt;height:26.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IsgIAAJ4FAAAOAAAAZHJzL2Uyb0RvYy54bWysVM1OGzEQvlfqO1i+l01CCGXFBkXQVJUQ&#10;oIaKs+P1Jqt6Pe7YySYceaU+QsV7dez9IaKoh6o5OPbOzDf+Ps/M+cWu0myr0JVgMj48GnCmjIS8&#10;NKuMf7uff/jImfPC5EKDURnfK8cvpu/fndc2VSNYg84VMgIxLq1txtfe2zRJnFyrSrgjsMqQsQCs&#10;hKcjrpIcRU3olU5Gg8EkqQFziyCVc/T1qjHyacQvCiX9bVE45ZnOON3NxxXjugxrMj0X6QqFXZey&#10;vYb4h1tUojSUtIe6El6wDZZ/QFWlRHBQ+CMJVQJFUUoVORCb4eAVm8VaWBW5kDjO9jK5/wcrb7Z3&#10;yMqc3o7kMaKiN1p4fBTPT99FymqW//r5/MTISErV1qUUsLB32J4cbQPtXYFV+CdCbBfV3ffqqp1n&#10;kj6ORqfHx5REkul4PJzQnlCSl2CLzn9WULGwyXgOtZkhQh2FFdtr5xv/zi8kNDAvtabvItWG1UTj&#10;bHAyiBEOdJkHazA6XC0vNbKtoEKYTGbzq09t9gM3uos2dKXAs2EWd36vVZPgqypIq8ClyRCqVPWw&#10;Qkpl/LAxrUWummwnA/p1ybqISFwbAgzIBd2yx24BOs8GpMNuFGj9Q6iKRd4Ht9T/FtxHxMxgfB9c&#10;lQbwLWaaWLWZG/9OpEaaoNIS8j1VEkLTYs7KeUnPeC2cvxNIPUUvT3PC39JSaKCXgnbH2Rrw8a3v&#10;wZ9Knayc1dSjGXc/NgIVZ/qLoSY4G47HBOvjYXxyOqIDHlqWhxazqS6BXn9IE8nKuA3+XnfbAqF6&#10;oHEyC1nJJIyk3BmXHrvDpW9mBw0kqWaz6EaNbIW/NgsrA3hQNVTo/e5BoG1r2VMT3EDXzyJ9Vc2N&#10;b4g0MNt4KMpY6i+6tnrTEIiF0w6sMGUOz9HrZaxOfwMAAP//AwBQSwMEFAAGAAgAAAAhAFAYje/f&#10;AAAABwEAAA8AAABkcnMvZG93bnJldi54bWxMjk1Lw0AURfeC/2F4ghuxk6bV2JiXIoWiBavYiutp&#10;5pkEM29CZvLhv3dc6fJyL+eebD2ZRgzUudoywnwWgSAurK65RHg/bq/vQDivWKvGMiF8k4N1fn6W&#10;qVTbkd9oOPhSBAi7VCFU3replK6oyCg3sy1x6D5tZ5QPsSul7tQY4KaRcRTdSqNqDg+VamlTUfF1&#10;6A3CC7fPu/7RbeKrjyczjHb/etzuES8vpod7EJ4m/zeGX/2gDnlwOtmetRMNwiJZhiXCcr4CEfpk&#10;EYM4IaxuEpB5Jv/75z8AAAD//wMAUEsBAi0AFAAGAAgAAAAhALaDOJL+AAAA4QEAABMAAAAAAAAA&#10;AAAAAAAAAAAAAFtDb250ZW50X1R5cGVzXS54bWxQSwECLQAUAAYACAAAACEAOP0h/9YAAACUAQAA&#10;CwAAAAAAAAAAAAAAAAAvAQAAX3JlbHMvLnJlbHNQSwECLQAUAAYACAAAACEAPxyMCLICAACeBQAA&#10;DgAAAAAAAAAAAAAAAAAuAgAAZHJzL2Uyb0RvYy54bWxQSwECLQAUAAYACAAAACEAUBiN798AAAAH&#10;AQAADwAAAAAAAAAAAAAAAAAMBQAAZHJzL2Rvd25yZXYueG1sUEsFBgAAAAAEAAQA8wAAABgGAAAA&#10;AA==&#10;" adj="14413" filled="f" strokecolor="#66afde" strokeweight="1.5pt"/>
            </w:pict>
          </mc:Fallback>
        </mc:AlternateContent>
      </w:r>
      <w:r w:rsidR="00AA13C4" w:rsidRPr="00B90A57">
        <w:rPr>
          <w:color w:val="000000" w:themeColor="text1"/>
          <w:spacing w:val="-2"/>
        </w:rPr>
        <w:t>W województwie podlaskim w</w:t>
      </w:r>
      <w:r w:rsidR="00F15E87" w:rsidRPr="00B90A57">
        <w:rPr>
          <w:color w:val="000000" w:themeColor="text1"/>
          <w:spacing w:val="-2"/>
        </w:rPr>
        <w:t xml:space="preserve"> </w:t>
      </w:r>
      <w:r w:rsidR="00461F27" w:rsidRPr="00B90A57">
        <w:rPr>
          <w:color w:val="000000" w:themeColor="text1"/>
          <w:spacing w:val="-2"/>
        </w:rPr>
        <w:t>2025</w:t>
      </w:r>
      <w:r w:rsidR="001D52F9" w:rsidRPr="00B90A57">
        <w:rPr>
          <w:color w:val="000000" w:themeColor="text1"/>
          <w:spacing w:val="-2"/>
        </w:rPr>
        <w:t xml:space="preserve"> r.</w:t>
      </w:r>
      <w:r w:rsidR="005804A4" w:rsidRPr="00B90A57">
        <w:rPr>
          <w:color w:val="000000" w:themeColor="text1"/>
          <w:spacing w:val="-2"/>
        </w:rPr>
        <w:t>,</w:t>
      </w:r>
      <w:r w:rsidR="001D52F9" w:rsidRPr="00B90A57">
        <w:rPr>
          <w:color w:val="000000" w:themeColor="text1"/>
          <w:spacing w:val="-2"/>
        </w:rPr>
        <w:t xml:space="preserve"> w porównaniu z</w:t>
      </w:r>
      <w:r w:rsidR="00432B87" w:rsidRPr="00B90A57">
        <w:rPr>
          <w:color w:val="000000" w:themeColor="text1"/>
          <w:spacing w:val="-2"/>
        </w:rPr>
        <w:t> </w:t>
      </w:r>
      <w:r w:rsidR="0044591B" w:rsidRPr="00B90A57">
        <w:rPr>
          <w:color w:val="000000" w:themeColor="text1"/>
          <w:spacing w:val="-2"/>
        </w:rPr>
        <w:t xml:space="preserve">poprzednim </w:t>
      </w:r>
      <w:r w:rsidR="001D52F9" w:rsidRPr="00B90A57">
        <w:rPr>
          <w:color w:val="000000" w:themeColor="text1"/>
          <w:spacing w:val="-2"/>
        </w:rPr>
        <w:t>rokiem</w:t>
      </w:r>
      <w:r w:rsidR="00436B41" w:rsidRPr="00B90A57">
        <w:rPr>
          <w:color w:val="000000" w:themeColor="text1"/>
          <w:spacing w:val="-2"/>
        </w:rPr>
        <w:t xml:space="preserve">, </w:t>
      </w:r>
      <w:r w:rsidR="00C21AF6" w:rsidRPr="00B90A57">
        <w:rPr>
          <w:color w:val="000000" w:themeColor="text1"/>
          <w:spacing w:val="-2"/>
        </w:rPr>
        <w:t>zmniejszyła</w:t>
      </w:r>
      <w:r w:rsidR="001D52F9" w:rsidRPr="00B90A57">
        <w:rPr>
          <w:color w:val="000000" w:themeColor="text1"/>
          <w:spacing w:val="-2"/>
        </w:rPr>
        <w:t xml:space="preserve"> się liczba lokali</w:t>
      </w:r>
      <w:r w:rsidR="00A81766" w:rsidRPr="00B90A57">
        <w:rPr>
          <w:color w:val="000000" w:themeColor="text1"/>
          <w:spacing w:val="-2"/>
        </w:rPr>
        <w:t xml:space="preserve"> </w:t>
      </w:r>
      <w:r w:rsidR="001D52F9" w:rsidRPr="00B90A57">
        <w:rPr>
          <w:color w:val="000000" w:themeColor="text1"/>
          <w:spacing w:val="-2"/>
        </w:rPr>
        <w:t>mieszkalnyc</w:t>
      </w:r>
      <w:r w:rsidR="00844814" w:rsidRPr="00B90A57">
        <w:rPr>
          <w:color w:val="000000" w:themeColor="text1"/>
          <w:spacing w:val="-2"/>
        </w:rPr>
        <w:t>h</w:t>
      </w:r>
      <w:r w:rsidR="00F15E87" w:rsidRPr="00B90A57">
        <w:rPr>
          <w:color w:val="000000" w:themeColor="text1"/>
          <w:spacing w:val="-2"/>
        </w:rPr>
        <w:t xml:space="preserve"> oddanych do użytkowania (o </w:t>
      </w:r>
      <w:r w:rsidR="00F62ABA" w:rsidRPr="00B90A57">
        <w:rPr>
          <w:color w:val="000000" w:themeColor="text1"/>
          <w:spacing w:val="-2"/>
        </w:rPr>
        <w:t>5</w:t>
      </w:r>
      <w:r w:rsidR="00C21AF6" w:rsidRPr="00B90A57">
        <w:rPr>
          <w:color w:val="000000" w:themeColor="text1"/>
          <w:spacing w:val="-2"/>
        </w:rPr>
        <w:t>,1</w:t>
      </w:r>
      <w:r w:rsidR="00F15E87" w:rsidRPr="00B90A57">
        <w:rPr>
          <w:color w:val="000000" w:themeColor="text1"/>
          <w:spacing w:val="-2"/>
        </w:rPr>
        <w:t>%).</w:t>
      </w:r>
      <w:r w:rsidR="001D52F9" w:rsidRPr="00B90A57">
        <w:rPr>
          <w:color w:val="000000" w:themeColor="text1"/>
          <w:spacing w:val="-2"/>
        </w:rPr>
        <w:t xml:space="preserve"> </w:t>
      </w:r>
      <w:r w:rsidR="00F62ABA" w:rsidRPr="00B90A57">
        <w:rPr>
          <w:color w:val="000000" w:themeColor="text1"/>
          <w:spacing w:val="-2"/>
        </w:rPr>
        <w:t>Spadła</w:t>
      </w:r>
      <w:r w:rsidR="00432B87" w:rsidRPr="00B90A57">
        <w:rPr>
          <w:color w:val="000000" w:themeColor="text1"/>
          <w:spacing w:val="-2"/>
        </w:rPr>
        <w:t> </w:t>
      </w:r>
      <w:r w:rsidR="00F62ABA" w:rsidRPr="00B90A57">
        <w:rPr>
          <w:color w:val="000000" w:themeColor="text1"/>
          <w:spacing w:val="-2"/>
        </w:rPr>
        <w:t>również</w:t>
      </w:r>
      <w:r w:rsidR="00F15E87" w:rsidRPr="00B90A57">
        <w:rPr>
          <w:color w:val="000000" w:themeColor="text1"/>
          <w:spacing w:val="-2"/>
        </w:rPr>
        <w:t xml:space="preserve"> </w:t>
      </w:r>
      <w:r w:rsidR="00436B41" w:rsidRPr="00B90A57">
        <w:rPr>
          <w:color w:val="000000" w:themeColor="text1"/>
          <w:spacing w:val="-2"/>
        </w:rPr>
        <w:t xml:space="preserve">liczba </w:t>
      </w:r>
      <w:r w:rsidR="001D52F9" w:rsidRPr="00B90A57">
        <w:rPr>
          <w:color w:val="000000" w:themeColor="text1"/>
          <w:spacing w:val="-2"/>
        </w:rPr>
        <w:t>mieszkań, na których budowę wydano pozwolenia lub dokonano zgłoszeni</w:t>
      </w:r>
      <w:r w:rsidR="00F15E87" w:rsidRPr="00B90A57">
        <w:rPr>
          <w:color w:val="000000" w:themeColor="text1"/>
          <w:spacing w:val="-2"/>
        </w:rPr>
        <w:t>a z</w:t>
      </w:r>
      <w:r w:rsidRPr="00B90A57">
        <w:rPr>
          <w:color w:val="000000" w:themeColor="text1"/>
          <w:spacing w:val="-2"/>
        </w:rPr>
        <w:t> </w:t>
      </w:r>
      <w:r w:rsidR="00F15E87" w:rsidRPr="00B90A57">
        <w:rPr>
          <w:color w:val="000000" w:themeColor="text1"/>
          <w:spacing w:val="-2"/>
        </w:rPr>
        <w:t xml:space="preserve">projektem budowlanym (o </w:t>
      </w:r>
      <w:r w:rsidR="00F62ABA" w:rsidRPr="00B90A57">
        <w:rPr>
          <w:color w:val="000000" w:themeColor="text1"/>
          <w:spacing w:val="-2"/>
        </w:rPr>
        <w:t>13,4</w:t>
      </w:r>
      <w:r w:rsidR="001D52F9" w:rsidRPr="00B90A57">
        <w:rPr>
          <w:color w:val="000000" w:themeColor="text1"/>
          <w:spacing w:val="-2"/>
        </w:rPr>
        <w:t>%)</w:t>
      </w:r>
      <w:r w:rsidR="002A0A2B" w:rsidRPr="00B90A57">
        <w:rPr>
          <w:color w:val="000000" w:themeColor="text1"/>
          <w:spacing w:val="-2"/>
        </w:rPr>
        <w:t xml:space="preserve"> oraz </w:t>
      </w:r>
      <w:r w:rsidR="00F15E87" w:rsidRPr="00B90A57">
        <w:rPr>
          <w:color w:val="000000" w:themeColor="text1"/>
          <w:spacing w:val="-2"/>
        </w:rPr>
        <w:t xml:space="preserve">liczba mieszkań, </w:t>
      </w:r>
      <w:r w:rsidR="001D52F9" w:rsidRPr="00B90A57">
        <w:rPr>
          <w:color w:val="000000" w:themeColor="text1"/>
          <w:spacing w:val="-2"/>
        </w:rPr>
        <w:t>których budowę rozpoczęto</w:t>
      </w:r>
      <w:r w:rsidR="00B242EA" w:rsidRPr="00B90A57">
        <w:rPr>
          <w:color w:val="000000" w:themeColor="text1"/>
          <w:spacing w:val="-2"/>
        </w:rPr>
        <w:t xml:space="preserve"> </w:t>
      </w:r>
      <w:r w:rsidR="00F15E87" w:rsidRPr="00B90A57">
        <w:rPr>
          <w:color w:val="000000" w:themeColor="text1"/>
          <w:spacing w:val="-2"/>
        </w:rPr>
        <w:t xml:space="preserve">(o </w:t>
      </w:r>
      <w:r w:rsidR="00F62ABA" w:rsidRPr="00B90A57">
        <w:rPr>
          <w:color w:val="000000" w:themeColor="text1"/>
          <w:spacing w:val="-2"/>
        </w:rPr>
        <w:t>16,1</w:t>
      </w:r>
      <w:r w:rsidR="001D52F9" w:rsidRPr="00B90A57">
        <w:rPr>
          <w:color w:val="000000" w:themeColor="text1"/>
          <w:spacing w:val="-2"/>
        </w:rPr>
        <w:t xml:space="preserve">%). </w:t>
      </w:r>
      <w:r w:rsidR="00BD4BAC" w:rsidRPr="00B90A57">
        <w:rPr>
          <w:color w:val="000000" w:themeColor="text1"/>
          <w:spacing w:val="-2"/>
        </w:rPr>
        <w:t>Z</w:t>
      </w:r>
      <w:r w:rsidR="005804A4" w:rsidRPr="00B90A57">
        <w:rPr>
          <w:color w:val="000000" w:themeColor="text1"/>
          <w:spacing w:val="-2"/>
        </w:rPr>
        <w:t xml:space="preserve">anotowano </w:t>
      </w:r>
      <w:r w:rsidR="00F62ABA" w:rsidRPr="00B90A57">
        <w:rPr>
          <w:color w:val="000000" w:themeColor="text1"/>
          <w:spacing w:val="-2"/>
        </w:rPr>
        <w:t>natomiast wzrost</w:t>
      </w:r>
      <w:r w:rsidR="005804A4" w:rsidRPr="00B90A57">
        <w:rPr>
          <w:color w:val="000000" w:themeColor="text1"/>
          <w:spacing w:val="-2"/>
        </w:rPr>
        <w:t xml:space="preserve"> liczby</w:t>
      </w:r>
      <w:r w:rsidR="001D52F9" w:rsidRPr="00B90A57">
        <w:rPr>
          <w:color w:val="000000" w:themeColor="text1"/>
          <w:spacing w:val="-2"/>
        </w:rPr>
        <w:t xml:space="preserve"> </w:t>
      </w:r>
      <w:r w:rsidR="008A21AC" w:rsidRPr="00B90A57">
        <w:rPr>
          <w:color w:val="000000" w:themeColor="text1"/>
          <w:spacing w:val="-2"/>
        </w:rPr>
        <w:t xml:space="preserve">nowych </w:t>
      </w:r>
      <w:r w:rsidR="001D52F9" w:rsidRPr="00B90A57">
        <w:rPr>
          <w:color w:val="000000" w:themeColor="text1"/>
          <w:spacing w:val="-2"/>
        </w:rPr>
        <w:t>bu</w:t>
      </w:r>
      <w:r w:rsidR="00FF75E5" w:rsidRPr="00B90A57">
        <w:rPr>
          <w:color w:val="000000" w:themeColor="text1"/>
          <w:spacing w:val="-2"/>
        </w:rPr>
        <w:softHyphen/>
      </w:r>
      <w:r w:rsidR="009274C7" w:rsidRPr="00B90A57">
        <w:rPr>
          <w:color w:val="000000" w:themeColor="text1"/>
          <w:spacing w:val="-2"/>
        </w:rPr>
        <w:t xml:space="preserve">dynków </w:t>
      </w:r>
      <w:r w:rsidR="009274C7" w:rsidRPr="00B90A57">
        <w:rPr>
          <w:color w:val="000000" w:themeColor="text1"/>
        </w:rPr>
        <w:t>mieszkalnych</w:t>
      </w:r>
      <w:r w:rsidR="008A21AC" w:rsidRPr="00B90A57">
        <w:rPr>
          <w:color w:val="000000" w:themeColor="text1"/>
          <w:vertAlign w:val="superscript"/>
        </w:rPr>
        <w:t xml:space="preserve"> </w:t>
      </w:r>
      <w:r w:rsidR="001D52F9" w:rsidRPr="00B90A57">
        <w:rPr>
          <w:color w:val="000000" w:themeColor="text1"/>
          <w:spacing w:val="-2"/>
        </w:rPr>
        <w:t xml:space="preserve">przekazanych do </w:t>
      </w:r>
      <w:r w:rsidR="00894EA5">
        <w:rPr>
          <w:color w:val="000000" w:themeColor="text1"/>
          <w:spacing w:val="-2"/>
        </w:rPr>
        <w:t>użytkowania</w:t>
      </w:r>
      <w:r w:rsidR="001D52F9" w:rsidRPr="00B90A57">
        <w:rPr>
          <w:color w:val="000000" w:themeColor="text1"/>
          <w:spacing w:val="-2"/>
        </w:rPr>
        <w:t xml:space="preserve"> </w:t>
      </w:r>
      <w:r w:rsidR="00F15E87" w:rsidRPr="00B90A57">
        <w:rPr>
          <w:color w:val="000000" w:themeColor="text1"/>
          <w:spacing w:val="-2"/>
        </w:rPr>
        <w:t xml:space="preserve">(o </w:t>
      </w:r>
      <w:r w:rsidR="00F62ABA" w:rsidRPr="00B90A57">
        <w:rPr>
          <w:color w:val="000000" w:themeColor="text1"/>
          <w:spacing w:val="-2"/>
        </w:rPr>
        <w:t>9,0</w:t>
      </w:r>
      <w:r w:rsidR="001D52F9" w:rsidRPr="00B90A57">
        <w:rPr>
          <w:color w:val="000000" w:themeColor="text1"/>
          <w:spacing w:val="-2"/>
        </w:rPr>
        <w:t>%).</w:t>
      </w:r>
    </w:p>
    <w:p w14:paraId="30743AAD" w14:textId="77777777" w:rsidR="00F405D0" w:rsidRPr="009274C7" w:rsidRDefault="00F405D0" w:rsidP="009274C7">
      <w:pPr>
        <w:pStyle w:val="Nagwek1"/>
        <w:spacing w:before="0"/>
        <w:rPr>
          <w:rFonts w:ascii="Fira Sans" w:hAnsi="Fira Sans"/>
          <w:b/>
          <w:noProof/>
          <w:spacing w:val="-2"/>
          <w:sz w:val="2"/>
          <w:szCs w:val="19"/>
        </w:rPr>
      </w:pPr>
    </w:p>
    <w:p w14:paraId="185DB475" w14:textId="042FD195" w:rsidR="00CC6A55" w:rsidRPr="00BA149D" w:rsidRDefault="002A0A2B" w:rsidP="00BA149D">
      <w:pPr>
        <w:pStyle w:val="Nagwek1"/>
        <w:spacing w:before="360"/>
      </w:pPr>
      <w:r w:rsidRPr="00BA149D">
        <w:rPr>
          <w:noProof/>
        </w:rPr>
        <mc:AlternateContent>
          <mc:Choice Requires="wps">
            <w:drawing>
              <wp:anchor distT="45720" distB="45720" distL="114300" distR="114300" simplePos="0" relativeHeight="251789312" behindDoc="1" locked="0" layoutInCell="1" allowOverlap="1" wp14:anchorId="528D6BF0" wp14:editId="6416A27B">
                <wp:simplePos x="0" y="0"/>
                <wp:positionH relativeFrom="column">
                  <wp:posOffset>5252720</wp:posOffset>
                </wp:positionH>
                <wp:positionV relativeFrom="paragraph">
                  <wp:posOffset>229968</wp:posOffset>
                </wp:positionV>
                <wp:extent cx="1425575" cy="1155065"/>
                <wp:effectExtent l="0" t="0" r="0" b="0"/>
                <wp:wrapTight wrapText="bothSides">
                  <wp:wrapPolygon edited="0">
                    <wp:start x="866" y="0"/>
                    <wp:lineTo x="866" y="21018"/>
                    <wp:lineTo x="20494" y="21018"/>
                    <wp:lineTo x="20494" y="0"/>
                    <wp:lineTo x="866" y="0"/>
                  </wp:wrapPolygon>
                </wp:wrapTight>
                <wp:docPr id="43" name="Pole tekstowe 43" descr="Oddano do użytkowania o 5,1% mniej mieszkań niż rok wcześniej, a ich łączna powierzchnia użytkowa była o 0,6% większa niż w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155065"/>
                        </a:xfrm>
                        <a:prstGeom prst="rect">
                          <a:avLst/>
                        </a:prstGeom>
                        <a:noFill/>
                        <a:ln w="9525">
                          <a:noFill/>
                          <a:miter lim="800000"/>
                          <a:headEnd/>
                          <a:tailEnd/>
                        </a:ln>
                      </wps:spPr>
                      <wps:txbx>
                        <w:txbxContent>
                          <w:p w14:paraId="2EDC2B02" w14:textId="51AC7645" w:rsidR="00A10857" w:rsidRPr="00D9440C" w:rsidRDefault="00A10857" w:rsidP="00D9440C">
                            <w:pPr>
                              <w:pStyle w:val="tekstzboku"/>
                              <w:ind w:right="-113"/>
                            </w:pPr>
                            <w:r w:rsidRPr="00447F78">
                              <w:t>Oddano do użytkowania o</w:t>
                            </w:r>
                            <w:r w:rsidR="00D9440C">
                              <w:t> </w:t>
                            </w:r>
                            <w:r w:rsidR="00F62ABA">
                              <w:t>5,1</w:t>
                            </w:r>
                            <w:r w:rsidR="006B68E2">
                              <w:t>% mniej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F62ABA">
                              <w:t>0,6</w:t>
                            </w:r>
                            <w:r w:rsidRPr="00B55B6A">
                              <w:t xml:space="preserve">% </w:t>
                            </w:r>
                            <w:r w:rsidR="00F62ABA">
                              <w:t>większa</w:t>
                            </w:r>
                            <w:r w:rsidRPr="00B55B6A">
                              <w:t xml:space="preserve"> niż</w:t>
                            </w:r>
                            <w:r>
                              <w:t xml:space="preserve"> w</w:t>
                            </w:r>
                            <w:r w:rsidR="00D9440C">
                              <w:t> </w:t>
                            </w:r>
                            <w:r w:rsidR="00461F27">
                              <w:t>2024</w:t>
                            </w:r>
                            <w:r w:rsidR="00D9440C">
                              <w:t> </w:t>
                            </w: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D6BF0" id="Pole tekstowe 43" o:spid="_x0000_s1028" type="#_x0000_t202" alt="Oddano do użytkowania o 5,1% mniej mieszkań niż rok wcześniej, a ich łączna powierzchnia użytkowa była o 0,6% większa niż w 2024 r." style="position:absolute;margin-left:413.6pt;margin-top:18.1pt;width:112.25pt;height:90.9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PlwhgIAAJcEAAAOAAAAZHJzL2Uyb0RvYy54bWysVM1u2zAMvg/YOxACeutix4v7E9QpunYd&#10;BnRrgW4PoMhyrMUWPUmtkhyL7SGGvUqPzXuNktMs2G7DfBAkUfzI7yPpk9NF28C9NFahLthwkDKQ&#10;WmCp9Kxgnz9dvjpiYB3XJW9Qy4ItpWWnk5cvTnw3lhnW2JTSAIFoO/ZdwWrnunGSWFHLltsBdlKT&#10;sULTckdHM0tKwz2ht02SpelB4tGUnUEhraXbi97IJhG/qqRw11VlpYOmYJSbi6uJ6zSsyeSEj2eG&#10;d7USmzT4P2TRcqUp6BbqgjsOd0b9BdUqYdBi5QYC2wSrSgkZORCbYfoHm9uadzJyIXFst5XJ/j9Y&#10;8fH+xoAqCzZ6zUDzlmp0g40EJ+fWoZcQ7ktpBYl2XZZcI5QId+vHpZuj51pxQMj3h3vQaiW/QKuk&#10;Xc35+htotX4Eg3PwYiXXP4N1HzgoUcP64em7WGkOHXolzUrUAWcLCtPl+iHgpvsHe+DV04+5XfEe&#10;0EOWZiMwg1A639kxMbjtiINbvMEFtWAsg+2uUMwtaDyvuZ7JM2PQ15KXJN0weCY7rj2ODSBT/wFL&#10;koDfOYxAi8q0oa5UKSB0aqHltm3kwoEIIUdZnh/mDATZhsM8Tw/yGIOPn907Y907iS2ETcEM9WWE&#10;5/dX1oV0+Pj5SYim8VI1TezNRoMv2HGe5dFhx9IqR6PTqLZgR2n4+mYOLN/qMjo7rpp+TwEavaEd&#10;mPac3WK6iMXPntWcYrkkHQz2k0KTTZsazYqBpykpmP16x41k0LzXpOXxcDQKYxUPo/wwo4PZtUx3&#10;LVwLgiqYY9Bvz10cxZ7yGWleqahGKE6fySZl6v4o0mZSw3jtnuOr3/+TyS8AAAD//wMAUEsDBBQA&#10;BgAIAAAAIQDsaA4L4AAAAAsBAAAPAAAAZHJzL2Rvd25yZXYueG1sTI9NT8MwDIbvSPsPkZG4saSF&#10;baXUnRCI6xDjQ+KWNV5brXGqJlvLv192gpNl+dHr5y3Wk+3EiQbfOkZI5goEceVMyzXC58frbQbC&#10;B81Gd44J4Zc8rMvZVaFz40Z+p9M21CKGsM81QhNCn0vpq4as9nPXE8fb3g1Wh7gOtTSDHmO47WSq&#10;1FJa3XL80OienhuqDtujRfja7H++79Vb/WIX/egmJdk+SMSb6+npEUSgKfzBcNGP6lBGp507svGi&#10;Q8jSVRpRhLtlnBdALZIViB1CmmQJyLKQ/zuUZwAAAP//AwBQSwECLQAUAAYACAAAACEAtoM4kv4A&#10;AADhAQAAEwAAAAAAAAAAAAAAAAAAAAAAW0NvbnRlbnRfVHlwZXNdLnhtbFBLAQItABQABgAIAAAA&#10;IQA4/SH/1gAAAJQBAAALAAAAAAAAAAAAAAAAAC8BAABfcmVscy8ucmVsc1BLAQItABQABgAIAAAA&#10;IQA3GPlwhgIAAJcEAAAOAAAAAAAAAAAAAAAAAC4CAABkcnMvZTJvRG9jLnhtbFBLAQItABQABgAI&#10;AAAAIQDsaA4L4AAAAAsBAAAPAAAAAAAAAAAAAAAAAOAEAABkcnMvZG93bnJldi54bWxQSwUGAAAA&#10;AAQABADzAAAA7QUAAAAA&#10;" filled="f" stroked="f">
                <v:textbox>
                  <w:txbxContent>
                    <w:p w14:paraId="2EDC2B02" w14:textId="51AC7645" w:rsidR="00A10857" w:rsidRPr="00D9440C" w:rsidRDefault="00A10857" w:rsidP="00D9440C">
                      <w:pPr>
                        <w:pStyle w:val="tekstzboku"/>
                        <w:ind w:right="-113"/>
                      </w:pPr>
                      <w:r w:rsidRPr="00447F78">
                        <w:t>Oddano do użytkowania o</w:t>
                      </w:r>
                      <w:r w:rsidR="00D9440C">
                        <w:t> </w:t>
                      </w:r>
                      <w:r w:rsidR="00F62ABA">
                        <w:t>5,1</w:t>
                      </w:r>
                      <w:r w:rsidR="006B68E2">
                        <w:t>% mniej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F62ABA">
                        <w:t>0,6</w:t>
                      </w:r>
                      <w:r w:rsidRPr="00B55B6A">
                        <w:t xml:space="preserve">% </w:t>
                      </w:r>
                      <w:r w:rsidR="00F62ABA">
                        <w:t>większa</w:t>
                      </w:r>
                      <w:r w:rsidRPr="00B55B6A">
                        <w:t xml:space="preserve"> niż</w:t>
                      </w:r>
                      <w:r>
                        <w:t xml:space="preserve"> w</w:t>
                      </w:r>
                      <w:r w:rsidR="00D9440C">
                        <w:t> </w:t>
                      </w:r>
                      <w:r w:rsidR="00461F27">
                        <w:t>2024</w:t>
                      </w:r>
                      <w:r w:rsidR="00D9440C">
                        <w:t> </w:t>
                      </w:r>
                      <w:r>
                        <w:t>r.</w:t>
                      </w:r>
                    </w:p>
                  </w:txbxContent>
                </v:textbox>
                <w10:wrap type="tight"/>
              </v:shape>
            </w:pict>
          </mc:Fallback>
        </mc:AlternateContent>
      </w:r>
      <w:r w:rsidR="00260D36" w:rsidRPr="00BA149D">
        <w:t>Mieszkania oddane do użytkowania</w:t>
      </w:r>
    </w:p>
    <w:p w14:paraId="3EAF28F3" w14:textId="12221508" w:rsidR="001D52F9" w:rsidRPr="00987E97" w:rsidRDefault="001D52F9" w:rsidP="00F829AE">
      <w:pPr>
        <w:spacing w:line="288" w:lineRule="auto"/>
        <w:rPr>
          <w:color w:val="000000" w:themeColor="text1"/>
          <w:shd w:val="clear" w:color="auto" w:fill="FFFFFF"/>
        </w:rPr>
      </w:pPr>
      <w:r w:rsidRPr="00987E97">
        <w:rPr>
          <w:color w:val="000000" w:themeColor="text1"/>
        </w:rPr>
        <w:t xml:space="preserve">W </w:t>
      </w:r>
      <w:r w:rsidR="008A21AC" w:rsidRPr="00987E97">
        <w:rPr>
          <w:color w:val="000000" w:themeColor="text1"/>
        </w:rPr>
        <w:t xml:space="preserve">województwie podlaskim w </w:t>
      </w:r>
      <w:r w:rsidR="005D7823" w:rsidRPr="00987E97">
        <w:rPr>
          <w:color w:val="000000" w:themeColor="text1"/>
        </w:rPr>
        <w:t>2025 r.</w:t>
      </w:r>
      <w:r w:rsidR="005D7823">
        <w:rPr>
          <w:color w:val="000000" w:themeColor="text1"/>
        </w:rPr>
        <w:t>, podobnie jak przed rokiem,</w:t>
      </w:r>
      <w:r w:rsidR="005D7823" w:rsidRPr="00987E97">
        <w:rPr>
          <w:color w:val="000000" w:themeColor="text1"/>
        </w:rPr>
        <w:t xml:space="preserve"> </w:t>
      </w:r>
      <w:r w:rsidR="005D7823" w:rsidRPr="00987E97">
        <w:rPr>
          <w:color w:val="000000" w:themeColor="text1"/>
          <w:shd w:val="clear" w:color="auto" w:fill="FFFFFF"/>
        </w:rPr>
        <w:t>zaob</w:t>
      </w:r>
      <w:r w:rsidR="005D7823" w:rsidRPr="00B90A57">
        <w:rPr>
          <w:color w:val="000000" w:themeColor="text1"/>
          <w:shd w:val="clear" w:color="auto" w:fill="FFFFFF"/>
        </w:rPr>
        <w:t xml:space="preserve">serwowano spadek liczby mieszkań oddanych do użytkowania w ujęciu rocznym. W omawianym roku przekazano </w:t>
      </w:r>
      <w:r w:rsidR="00894EA5">
        <w:rPr>
          <w:color w:val="000000" w:themeColor="text1"/>
          <w:shd w:val="clear" w:color="auto" w:fill="FFFFFF"/>
        </w:rPr>
        <w:t>ich</w:t>
      </w:r>
      <w:r w:rsidR="005D7823" w:rsidRPr="00B90A57">
        <w:rPr>
          <w:color w:val="000000" w:themeColor="text1"/>
          <w:shd w:val="clear" w:color="auto" w:fill="FFFFFF"/>
        </w:rPr>
        <w:t xml:space="preserve"> 6012, tj. o 321 (o 5,1%) mniej niż rok wcze</w:t>
      </w:r>
      <w:r w:rsidR="005D7823" w:rsidRPr="00B90A57">
        <w:rPr>
          <w:color w:val="000000" w:themeColor="text1"/>
          <w:spacing w:val="-2"/>
          <w:shd w:val="clear" w:color="auto" w:fill="FFFFFF"/>
        </w:rPr>
        <w:t xml:space="preserve">śniej. </w:t>
      </w:r>
      <w:r w:rsidR="00894EA5">
        <w:rPr>
          <w:color w:val="000000" w:themeColor="text1"/>
          <w:spacing w:val="-2"/>
          <w:shd w:val="clear" w:color="auto" w:fill="FFFFFF"/>
        </w:rPr>
        <w:t>Ł</w:t>
      </w:r>
      <w:r w:rsidR="005D7823" w:rsidRPr="00B90A57">
        <w:rPr>
          <w:color w:val="000000" w:themeColor="text1"/>
          <w:spacing w:val="-2"/>
          <w:shd w:val="clear" w:color="auto" w:fill="FFFFFF"/>
        </w:rPr>
        <w:t xml:space="preserve">ączna powierzchnia użytkowa </w:t>
      </w:r>
      <w:r w:rsidR="00894EA5">
        <w:rPr>
          <w:color w:val="000000" w:themeColor="text1"/>
          <w:spacing w:val="-2"/>
          <w:shd w:val="clear" w:color="auto" w:fill="FFFFFF"/>
        </w:rPr>
        <w:t xml:space="preserve">tych mieszkań </w:t>
      </w:r>
      <w:r w:rsidR="005D7823" w:rsidRPr="00B90A57">
        <w:rPr>
          <w:color w:val="000000" w:themeColor="text1"/>
          <w:spacing w:val="-2"/>
          <w:shd w:val="clear" w:color="auto" w:fill="FFFFFF"/>
        </w:rPr>
        <w:t>wyniosła 547,9 tys. m</w:t>
      </w:r>
      <w:r w:rsidR="005D7823" w:rsidRPr="00B90A57">
        <w:rPr>
          <w:color w:val="000000" w:themeColor="text1"/>
          <w:spacing w:val="-2"/>
          <w:shd w:val="clear" w:color="auto" w:fill="FFFFFF"/>
          <w:vertAlign w:val="superscript"/>
        </w:rPr>
        <w:t>2</w:t>
      </w:r>
      <w:r w:rsidR="005D7823" w:rsidRPr="00B90A57">
        <w:rPr>
          <w:color w:val="000000" w:themeColor="text1"/>
          <w:spacing w:val="-2"/>
          <w:shd w:val="clear" w:color="auto" w:fill="FFFFFF"/>
        </w:rPr>
        <w:t>, czyli o 0,6% więcej niż w 2024 r</w:t>
      </w:r>
      <w:r w:rsidR="005D7823" w:rsidRPr="00B90A57">
        <w:rPr>
          <w:color w:val="000000" w:themeColor="text1"/>
          <w:shd w:val="clear" w:color="auto" w:fill="FFFFFF"/>
        </w:rPr>
        <w:t>. Udział województwa w</w:t>
      </w:r>
      <w:r w:rsidR="005D7823">
        <w:rPr>
          <w:color w:val="000000" w:themeColor="text1"/>
          <w:shd w:val="clear" w:color="auto" w:fill="FFFFFF"/>
        </w:rPr>
        <w:t> </w:t>
      </w:r>
      <w:r w:rsidR="005D7823" w:rsidRPr="00B90A57">
        <w:rPr>
          <w:color w:val="000000" w:themeColor="text1"/>
          <w:shd w:val="clear" w:color="auto" w:fill="FFFFFF"/>
        </w:rPr>
        <w:t xml:space="preserve">ogólnej liczbie mieszkań oddanych do użytkowania w kraju </w:t>
      </w:r>
      <w:r w:rsidR="005D7823">
        <w:rPr>
          <w:color w:val="000000" w:themeColor="text1"/>
          <w:shd w:val="clear" w:color="auto" w:fill="FFFFFF"/>
        </w:rPr>
        <w:t>ukształtował się na poziomie</w:t>
      </w:r>
      <w:r w:rsidR="005D7823" w:rsidRPr="00B90A57">
        <w:rPr>
          <w:color w:val="000000" w:themeColor="text1"/>
          <w:shd w:val="clear" w:color="auto" w:fill="FFFFFF"/>
        </w:rPr>
        <w:t xml:space="preserve"> 2,9% (przed rokiem – 3,2%).</w:t>
      </w:r>
    </w:p>
    <w:p w14:paraId="693F355D" w14:textId="2574155D" w:rsidR="00A51956" w:rsidRPr="000A4250" w:rsidRDefault="00A51956" w:rsidP="00A45CEC">
      <w:pPr>
        <w:pStyle w:val="tytuwykresu"/>
        <w:spacing w:before="240"/>
        <w:rPr>
          <w:shd w:val="clear" w:color="auto" w:fill="FFFFFF"/>
        </w:rPr>
      </w:pPr>
      <w:r>
        <w:t>Tablica</w:t>
      </w:r>
      <w:r w:rsidRPr="007A2201">
        <w:t xml:space="preserve"> 1.</w:t>
      </w:r>
      <w:r w:rsidRPr="007A2201">
        <w:rPr>
          <w:shd w:val="clear" w:color="auto" w:fill="FFFFFF"/>
        </w:rPr>
        <w:t xml:space="preserve"> </w:t>
      </w:r>
      <w:r>
        <w:rPr>
          <w:shd w:val="clear" w:color="auto" w:fill="FFFFFF"/>
        </w:rPr>
        <w:t>Mieszkania oddane do użytkowania</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w:tblDescription w:val="Dane do tablicy dostępne w załączonym pliku excel."/>
      </w:tblPr>
      <w:tblGrid>
        <w:gridCol w:w="1933"/>
        <w:gridCol w:w="623"/>
        <w:gridCol w:w="910"/>
        <w:gridCol w:w="899"/>
        <w:gridCol w:w="899"/>
        <w:gridCol w:w="912"/>
        <w:gridCol w:w="909"/>
        <w:gridCol w:w="966"/>
      </w:tblGrid>
      <w:tr w:rsidR="00953582" w:rsidRPr="002359F0" w14:paraId="671D019B" w14:textId="77777777" w:rsidTr="00C57549">
        <w:trPr>
          <w:trHeight w:val="485"/>
          <w:jc w:val="center"/>
        </w:trPr>
        <w:tc>
          <w:tcPr>
            <w:tcW w:w="2556" w:type="dxa"/>
            <w:gridSpan w:val="2"/>
            <w:vMerge w:val="restart"/>
            <w:tcBorders>
              <w:top w:val="single" w:sz="4" w:space="0" w:color="001D77"/>
              <w:bottom w:val="single" w:sz="4" w:space="0" w:color="001D77"/>
            </w:tcBorders>
            <w:vAlign w:val="center"/>
          </w:tcPr>
          <w:p w14:paraId="2AD13890"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6C9EDC61" w14:textId="3773C135" w:rsidR="008E3C74"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1809" w:type="dxa"/>
            <w:gridSpan w:val="2"/>
            <w:tcBorders>
              <w:top w:val="single" w:sz="4" w:space="0" w:color="001D77"/>
              <w:bottom w:val="single" w:sz="4" w:space="0" w:color="001D77"/>
            </w:tcBorders>
            <w:vAlign w:val="center"/>
          </w:tcPr>
          <w:p w14:paraId="71DB62F8" w14:textId="6CCFA5DE" w:rsidR="008E3C74" w:rsidRPr="002359F0" w:rsidRDefault="008E3C74" w:rsidP="008E3C74">
            <w:pPr>
              <w:pStyle w:val="tytuwykresu"/>
              <w:jc w:val="center"/>
              <w:rPr>
                <w:b w:val="0"/>
                <w:bCs/>
                <w:sz w:val="19"/>
                <w:szCs w:val="19"/>
              </w:rPr>
            </w:pPr>
            <w:r w:rsidRPr="002359F0">
              <w:rPr>
                <w:b w:val="0"/>
                <w:bCs/>
                <w:sz w:val="19"/>
                <w:szCs w:val="19"/>
              </w:rPr>
              <w:t>Mieszkania</w:t>
            </w:r>
          </w:p>
        </w:tc>
        <w:tc>
          <w:tcPr>
            <w:tcW w:w="899" w:type="dxa"/>
            <w:vMerge w:val="restart"/>
            <w:tcBorders>
              <w:top w:val="single" w:sz="4" w:space="0" w:color="001D77"/>
              <w:bottom w:val="single" w:sz="4" w:space="0" w:color="001D77"/>
            </w:tcBorders>
            <w:vAlign w:val="center"/>
          </w:tcPr>
          <w:p w14:paraId="0870C4E6" w14:textId="3F325109" w:rsidR="008E3C74" w:rsidRPr="002359F0" w:rsidRDefault="008E3C74" w:rsidP="008E3C74">
            <w:pPr>
              <w:pStyle w:val="tytuwykresu"/>
              <w:jc w:val="center"/>
              <w:rPr>
                <w:b w:val="0"/>
                <w:bCs/>
                <w:sz w:val="19"/>
                <w:szCs w:val="19"/>
              </w:rPr>
            </w:pPr>
            <w:r w:rsidRPr="002359F0">
              <w:rPr>
                <w:b w:val="0"/>
                <w:bCs/>
                <w:sz w:val="19"/>
                <w:szCs w:val="19"/>
              </w:rPr>
              <w:t>Izby</w:t>
            </w:r>
          </w:p>
        </w:tc>
        <w:tc>
          <w:tcPr>
            <w:tcW w:w="1821" w:type="dxa"/>
            <w:gridSpan w:val="2"/>
            <w:tcBorders>
              <w:top w:val="single" w:sz="4" w:space="0" w:color="001D77"/>
              <w:bottom w:val="single" w:sz="4" w:space="0" w:color="001D77"/>
            </w:tcBorders>
            <w:vAlign w:val="center"/>
          </w:tcPr>
          <w:p w14:paraId="1A34F78B" w14:textId="738E367F" w:rsidR="008E3C74" w:rsidRPr="002359F0" w:rsidRDefault="008E3C74" w:rsidP="008E3C74">
            <w:pPr>
              <w:pStyle w:val="tytuwykresu"/>
              <w:ind w:left="-57" w:right="-57"/>
              <w:jc w:val="center"/>
              <w:rPr>
                <w:b w:val="0"/>
                <w:bCs/>
                <w:sz w:val="19"/>
                <w:szCs w:val="19"/>
              </w:rPr>
            </w:pPr>
            <w:r w:rsidRPr="002359F0">
              <w:rPr>
                <w:b w:val="0"/>
                <w:bCs/>
                <w:sz w:val="19"/>
                <w:szCs w:val="19"/>
              </w:rPr>
              <w:t xml:space="preserve">Powierzchnia </w:t>
            </w:r>
            <w:r w:rsidR="00D2534A">
              <w:rPr>
                <w:b w:val="0"/>
                <w:bCs/>
                <w:sz w:val="19"/>
                <w:szCs w:val="19"/>
              </w:rPr>
              <w:br/>
            </w:r>
            <w:r w:rsidRPr="002359F0">
              <w:rPr>
                <w:b w:val="0"/>
                <w:bCs/>
                <w:sz w:val="19"/>
                <w:szCs w:val="19"/>
              </w:rPr>
              <w:t>użytkowa mieszkań</w:t>
            </w:r>
          </w:p>
        </w:tc>
        <w:tc>
          <w:tcPr>
            <w:tcW w:w="966" w:type="dxa"/>
            <w:vMerge w:val="restart"/>
            <w:tcBorders>
              <w:top w:val="single" w:sz="4" w:space="0" w:color="001D77"/>
              <w:bottom w:val="single" w:sz="4" w:space="0" w:color="001D77"/>
            </w:tcBorders>
            <w:vAlign w:val="center"/>
          </w:tcPr>
          <w:p w14:paraId="66E7D681" w14:textId="3625C373" w:rsidR="008E3C74" w:rsidRPr="002359F0" w:rsidRDefault="00953582" w:rsidP="00953582">
            <w:pPr>
              <w:pStyle w:val="tytuwykresu"/>
              <w:ind w:left="-113" w:right="-170"/>
              <w:jc w:val="center"/>
              <w:rPr>
                <w:b w:val="0"/>
                <w:bCs/>
                <w:spacing w:val="-4"/>
                <w:sz w:val="19"/>
                <w:szCs w:val="19"/>
              </w:rPr>
            </w:pPr>
            <w:r w:rsidRPr="002359F0">
              <w:rPr>
                <w:b w:val="0"/>
                <w:bCs/>
                <w:spacing w:val="-4"/>
                <w:sz w:val="19"/>
                <w:szCs w:val="19"/>
              </w:rPr>
              <w:t>Przeciętna</w:t>
            </w:r>
            <w:r w:rsidRPr="002359F0">
              <w:rPr>
                <w:b w:val="0"/>
                <w:bCs/>
                <w:spacing w:val="-4"/>
                <w:sz w:val="19"/>
                <w:szCs w:val="19"/>
              </w:rPr>
              <w:br/>
              <w:t>powierz-</w:t>
            </w:r>
            <w:r w:rsidRPr="002359F0">
              <w:rPr>
                <w:b w:val="0"/>
                <w:bCs/>
                <w:spacing w:val="-4"/>
                <w:sz w:val="19"/>
                <w:szCs w:val="19"/>
              </w:rPr>
              <w:br/>
              <w:t>chnia</w:t>
            </w:r>
            <w:r w:rsidRPr="002359F0">
              <w:rPr>
                <w:b w:val="0"/>
                <w:bCs/>
                <w:spacing w:val="-4"/>
                <w:sz w:val="19"/>
                <w:szCs w:val="19"/>
              </w:rPr>
              <w:br/>
              <w:t>użytkowa</w:t>
            </w:r>
            <w:r w:rsidRPr="002359F0">
              <w:rPr>
                <w:b w:val="0"/>
                <w:bCs/>
                <w:spacing w:val="-4"/>
                <w:sz w:val="19"/>
                <w:szCs w:val="19"/>
              </w:rPr>
              <w:br/>
              <w:t>1 miesz-</w:t>
            </w:r>
            <w:r w:rsidRPr="002359F0">
              <w:rPr>
                <w:b w:val="0"/>
                <w:bCs/>
                <w:spacing w:val="-4"/>
                <w:sz w:val="19"/>
                <w:szCs w:val="19"/>
              </w:rPr>
              <w:br/>
              <w:t>kania</w:t>
            </w:r>
          </w:p>
        </w:tc>
      </w:tr>
      <w:tr w:rsidR="00953582" w:rsidRPr="002359F0" w14:paraId="19F38DE1" w14:textId="77777777" w:rsidTr="00C57549">
        <w:trPr>
          <w:trHeight w:val="485"/>
          <w:jc w:val="center"/>
        </w:trPr>
        <w:tc>
          <w:tcPr>
            <w:tcW w:w="2556" w:type="dxa"/>
            <w:gridSpan w:val="2"/>
            <w:vMerge/>
            <w:tcBorders>
              <w:top w:val="single" w:sz="4" w:space="0" w:color="001D77"/>
            </w:tcBorders>
            <w:vAlign w:val="center"/>
          </w:tcPr>
          <w:p w14:paraId="401252BD" w14:textId="77777777" w:rsidR="008E3C74" w:rsidRPr="002359F0" w:rsidRDefault="008E3C74" w:rsidP="008E3C74">
            <w:pPr>
              <w:pStyle w:val="tytuwykresu"/>
              <w:jc w:val="center"/>
              <w:rPr>
                <w:b w:val="0"/>
                <w:bCs/>
                <w:sz w:val="19"/>
                <w:szCs w:val="19"/>
              </w:rPr>
            </w:pPr>
          </w:p>
        </w:tc>
        <w:tc>
          <w:tcPr>
            <w:tcW w:w="910" w:type="dxa"/>
            <w:vMerge w:val="restart"/>
            <w:tcBorders>
              <w:top w:val="single" w:sz="4" w:space="0" w:color="001D77"/>
            </w:tcBorders>
            <w:vAlign w:val="center"/>
          </w:tcPr>
          <w:p w14:paraId="5740706B" w14:textId="05D0D25E" w:rsidR="008E3C74" w:rsidRPr="002359F0" w:rsidRDefault="008E3C74" w:rsidP="008E3C74">
            <w:pPr>
              <w:pStyle w:val="tytuwykresu"/>
              <w:jc w:val="center"/>
              <w:rPr>
                <w:b w:val="0"/>
                <w:bCs/>
                <w:sz w:val="19"/>
                <w:szCs w:val="19"/>
              </w:rPr>
            </w:pPr>
            <w:r w:rsidRPr="002359F0">
              <w:rPr>
                <w:b w:val="0"/>
                <w:bCs/>
                <w:sz w:val="19"/>
                <w:szCs w:val="19"/>
              </w:rPr>
              <w:t>ogółem</w:t>
            </w:r>
          </w:p>
        </w:tc>
        <w:tc>
          <w:tcPr>
            <w:tcW w:w="899" w:type="dxa"/>
            <w:vMerge w:val="restart"/>
            <w:tcBorders>
              <w:top w:val="single" w:sz="4" w:space="0" w:color="001D77"/>
            </w:tcBorders>
            <w:vAlign w:val="center"/>
          </w:tcPr>
          <w:p w14:paraId="5E25A0DF" w14:textId="5E6FBF36"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w mias-tach</w:t>
            </w:r>
          </w:p>
        </w:tc>
        <w:tc>
          <w:tcPr>
            <w:tcW w:w="899" w:type="dxa"/>
            <w:vMerge/>
            <w:tcBorders>
              <w:top w:val="single" w:sz="4" w:space="0" w:color="001D77"/>
            </w:tcBorders>
            <w:vAlign w:val="center"/>
          </w:tcPr>
          <w:p w14:paraId="64996958" w14:textId="77777777" w:rsidR="008E3C74" w:rsidRPr="002359F0" w:rsidRDefault="008E3C74" w:rsidP="008E3C74">
            <w:pPr>
              <w:pStyle w:val="tytuwykresu"/>
              <w:jc w:val="center"/>
              <w:rPr>
                <w:b w:val="0"/>
                <w:bCs/>
                <w:sz w:val="19"/>
                <w:szCs w:val="19"/>
              </w:rPr>
            </w:pPr>
          </w:p>
        </w:tc>
        <w:tc>
          <w:tcPr>
            <w:tcW w:w="912" w:type="dxa"/>
            <w:tcBorders>
              <w:top w:val="single" w:sz="4" w:space="0" w:color="001D77"/>
            </w:tcBorders>
            <w:vAlign w:val="center"/>
          </w:tcPr>
          <w:p w14:paraId="6C6B491B" w14:textId="0B371FF1" w:rsidR="008E3C74" w:rsidRPr="002359F0" w:rsidRDefault="008E3C74" w:rsidP="008E3C74">
            <w:pPr>
              <w:pStyle w:val="tytuwykresu"/>
              <w:jc w:val="center"/>
              <w:rPr>
                <w:b w:val="0"/>
                <w:bCs/>
                <w:sz w:val="19"/>
                <w:szCs w:val="19"/>
              </w:rPr>
            </w:pPr>
            <w:r w:rsidRPr="002359F0">
              <w:rPr>
                <w:b w:val="0"/>
                <w:bCs/>
                <w:sz w:val="19"/>
                <w:szCs w:val="19"/>
              </w:rPr>
              <w:t>ogółem</w:t>
            </w:r>
          </w:p>
        </w:tc>
        <w:tc>
          <w:tcPr>
            <w:tcW w:w="909" w:type="dxa"/>
            <w:tcBorders>
              <w:top w:val="single" w:sz="4" w:space="0" w:color="001D77"/>
            </w:tcBorders>
            <w:vAlign w:val="center"/>
          </w:tcPr>
          <w:p w14:paraId="6AE07F7A" w14:textId="6F03AA3C"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w mias-tach</w:t>
            </w:r>
          </w:p>
        </w:tc>
        <w:tc>
          <w:tcPr>
            <w:tcW w:w="966" w:type="dxa"/>
            <w:vMerge/>
            <w:tcBorders>
              <w:top w:val="single" w:sz="4" w:space="0" w:color="001D77"/>
            </w:tcBorders>
            <w:vAlign w:val="center"/>
          </w:tcPr>
          <w:p w14:paraId="19FCFFF1" w14:textId="694355D3" w:rsidR="008E3C74" w:rsidRPr="002359F0" w:rsidRDefault="008E3C74" w:rsidP="008E3C74">
            <w:pPr>
              <w:pStyle w:val="tytuwykresu"/>
              <w:jc w:val="center"/>
              <w:rPr>
                <w:b w:val="0"/>
                <w:bCs/>
                <w:sz w:val="19"/>
                <w:szCs w:val="19"/>
              </w:rPr>
            </w:pPr>
          </w:p>
        </w:tc>
      </w:tr>
      <w:tr w:rsidR="001F4AA8" w:rsidRPr="002359F0" w14:paraId="72310DB0" w14:textId="77777777" w:rsidTr="00C57549">
        <w:trPr>
          <w:trHeight w:val="485"/>
          <w:jc w:val="center"/>
        </w:trPr>
        <w:tc>
          <w:tcPr>
            <w:tcW w:w="2556" w:type="dxa"/>
            <w:gridSpan w:val="2"/>
            <w:vMerge/>
            <w:tcBorders>
              <w:bottom w:val="single" w:sz="4" w:space="0" w:color="001D77"/>
            </w:tcBorders>
            <w:vAlign w:val="center"/>
          </w:tcPr>
          <w:p w14:paraId="2F96B599" w14:textId="77777777" w:rsidR="008E3C74" w:rsidRPr="002359F0" w:rsidRDefault="008E3C74" w:rsidP="008E3C74">
            <w:pPr>
              <w:pStyle w:val="tytuwykresu"/>
              <w:jc w:val="center"/>
              <w:rPr>
                <w:b w:val="0"/>
                <w:bCs/>
                <w:sz w:val="19"/>
                <w:szCs w:val="19"/>
              </w:rPr>
            </w:pPr>
          </w:p>
        </w:tc>
        <w:tc>
          <w:tcPr>
            <w:tcW w:w="910" w:type="dxa"/>
            <w:vMerge/>
            <w:tcBorders>
              <w:bottom w:val="single" w:sz="4" w:space="0" w:color="001D77"/>
            </w:tcBorders>
            <w:vAlign w:val="center"/>
          </w:tcPr>
          <w:p w14:paraId="061ECE3A" w14:textId="77777777" w:rsidR="008E3C74" w:rsidRPr="002359F0" w:rsidRDefault="008E3C74" w:rsidP="008E3C74">
            <w:pPr>
              <w:pStyle w:val="tytuwykresu"/>
              <w:jc w:val="center"/>
              <w:rPr>
                <w:b w:val="0"/>
                <w:bCs/>
                <w:sz w:val="19"/>
                <w:szCs w:val="19"/>
              </w:rPr>
            </w:pPr>
          </w:p>
        </w:tc>
        <w:tc>
          <w:tcPr>
            <w:tcW w:w="899" w:type="dxa"/>
            <w:vMerge/>
            <w:tcBorders>
              <w:bottom w:val="single" w:sz="4" w:space="0" w:color="001D77"/>
            </w:tcBorders>
            <w:vAlign w:val="center"/>
          </w:tcPr>
          <w:p w14:paraId="66DA2B7C" w14:textId="77777777" w:rsidR="008E3C74" w:rsidRPr="002359F0" w:rsidRDefault="008E3C74" w:rsidP="008E3C74">
            <w:pPr>
              <w:pStyle w:val="tytuwykresu"/>
              <w:jc w:val="center"/>
              <w:rPr>
                <w:b w:val="0"/>
                <w:bCs/>
                <w:sz w:val="19"/>
                <w:szCs w:val="19"/>
              </w:rPr>
            </w:pPr>
          </w:p>
        </w:tc>
        <w:tc>
          <w:tcPr>
            <w:tcW w:w="899" w:type="dxa"/>
            <w:vMerge/>
            <w:tcBorders>
              <w:bottom w:val="single" w:sz="4" w:space="0" w:color="001D77"/>
            </w:tcBorders>
            <w:vAlign w:val="center"/>
          </w:tcPr>
          <w:p w14:paraId="5AC31886" w14:textId="77777777" w:rsidR="008E3C74" w:rsidRPr="002359F0" w:rsidRDefault="008E3C74" w:rsidP="008E3C74">
            <w:pPr>
              <w:pStyle w:val="tytuwykresu"/>
              <w:jc w:val="center"/>
              <w:rPr>
                <w:b w:val="0"/>
                <w:bCs/>
                <w:sz w:val="19"/>
                <w:szCs w:val="19"/>
              </w:rPr>
            </w:pPr>
          </w:p>
        </w:tc>
        <w:tc>
          <w:tcPr>
            <w:tcW w:w="2787" w:type="dxa"/>
            <w:gridSpan w:val="3"/>
            <w:tcBorders>
              <w:bottom w:val="single" w:sz="4" w:space="0" w:color="001D77"/>
            </w:tcBorders>
            <w:vAlign w:val="center"/>
          </w:tcPr>
          <w:p w14:paraId="43C185A6" w14:textId="14160A68" w:rsidR="008E3C74" w:rsidRPr="002359F0" w:rsidRDefault="008E3C74" w:rsidP="008E3C74">
            <w:pPr>
              <w:pStyle w:val="tytuwykresu"/>
              <w:jc w:val="center"/>
              <w:rPr>
                <w:b w:val="0"/>
                <w:bCs/>
                <w:sz w:val="19"/>
                <w:szCs w:val="19"/>
              </w:rPr>
            </w:pPr>
            <w:r w:rsidRPr="002359F0">
              <w:rPr>
                <w:b w:val="0"/>
                <w:bCs/>
                <w:sz w:val="19"/>
                <w:szCs w:val="19"/>
              </w:rPr>
              <w:t>w metrach kwadratowych</w:t>
            </w:r>
          </w:p>
        </w:tc>
      </w:tr>
      <w:tr w:rsidR="008E3C74" w:rsidRPr="002359F0" w14:paraId="7F3E7E9B" w14:textId="77777777" w:rsidTr="008E3C74">
        <w:trPr>
          <w:trHeight w:val="113"/>
          <w:jc w:val="center"/>
        </w:trPr>
        <w:tc>
          <w:tcPr>
            <w:tcW w:w="8051" w:type="dxa"/>
            <w:gridSpan w:val="8"/>
            <w:tcBorders>
              <w:bottom w:val="nil"/>
            </w:tcBorders>
          </w:tcPr>
          <w:p w14:paraId="37D84792" w14:textId="1C8BC1D8" w:rsidR="008E3C74" w:rsidRPr="002359F0" w:rsidRDefault="008E3C74" w:rsidP="008E3C74">
            <w:pPr>
              <w:pStyle w:val="tytuwykresu"/>
              <w:jc w:val="center"/>
              <w:rPr>
                <w:b w:val="0"/>
                <w:bCs/>
                <w:sz w:val="19"/>
                <w:szCs w:val="19"/>
              </w:rPr>
            </w:pPr>
            <w:r w:rsidRPr="002359F0">
              <w:rPr>
                <w:b w:val="0"/>
                <w:bCs/>
                <w:sz w:val="19"/>
                <w:szCs w:val="19"/>
              </w:rPr>
              <w:t>W liczbach bezwzględnych</w:t>
            </w:r>
          </w:p>
        </w:tc>
      </w:tr>
      <w:tr w:rsidR="000B4694" w:rsidRPr="002359F0" w14:paraId="4841E8A0" w14:textId="77777777" w:rsidTr="00C57549">
        <w:trPr>
          <w:trHeight w:val="20"/>
          <w:jc w:val="center"/>
        </w:trPr>
        <w:tc>
          <w:tcPr>
            <w:tcW w:w="1933" w:type="dxa"/>
            <w:tcBorders>
              <w:top w:val="nil"/>
              <w:bottom w:val="nil"/>
            </w:tcBorders>
          </w:tcPr>
          <w:p w14:paraId="3EFFAEF4" w14:textId="082F131D" w:rsidR="000B4694" w:rsidRPr="002359F0" w:rsidRDefault="000B4694" w:rsidP="000B4694">
            <w:pPr>
              <w:pStyle w:val="tytuwykresu"/>
              <w:spacing w:before="40" w:after="40"/>
              <w:rPr>
                <w:sz w:val="19"/>
                <w:szCs w:val="19"/>
              </w:rPr>
            </w:pPr>
            <w:r w:rsidRPr="002359F0">
              <w:rPr>
                <w:sz w:val="19"/>
                <w:szCs w:val="19"/>
              </w:rPr>
              <w:t>OGÓŁEM</w:t>
            </w:r>
          </w:p>
        </w:tc>
        <w:tc>
          <w:tcPr>
            <w:tcW w:w="623" w:type="dxa"/>
            <w:tcBorders>
              <w:top w:val="nil"/>
            </w:tcBorders>
          </w:tcPr>
          <w:p w14:paraId="71E78CC5" w14:textId="1890300F" w:rsidR="000B4694" w:rsidRPr="00413A6C" w:rsidRDefault="000B4694" w:rsidP="000B4694">
            <w:pPr>
              <w:pStyle w:val="tytuwykresu"/>
              <w:spacing w:before="40" w:after="40"/>
              <w:jc w:val="right"/>
              <w:rPr>
                <w:b w:val="0"/>
                <w:bCs/>
                <w:sz w:val="19"/>
                <w:szCs w:val="19"/>
              </w:rPr>
            </w:pPr>
            <w:r>
              <w:rPr>
                <w:b w:val="0"/>
                <w:bCs/>
                <w:sz w:val="19"/>
                <w:szCs w:val="19"/>
              </w:rPr>
              <w:t>2024</w:t>
            </w:r>
          </w:p>
        </w:tc>
        <w:tc>
          <w:tcPr>
            <w:tcW w:w="910" w:type="dxa"/>
            <w:tcBorders>
              <w:top w:val="nil"/>
            </w:tcBorders>
          </w:tcPr>
          <w:p w14:paraId="5B10625E" w14:textId="631776C5" w:rsidR="000B4694" w:rsidRPr="00207D7A" w:rsidRDefault="000B4694" w:rsidP="000B4694">
            <w:pPr>
              <w:pStyle w:val="tytuwykresu"/>
              <w:spacing w:before="40" w:after="40"/>
              <w:jc w:val="right"/>
              <w:rPr>
                <w:b w:val="0"/>
                <w:bCs/>
                <w:sz w:val="19"/>
                <w:szCs w:val="19"/>
              </w:rPr>
            </w:pPr>
            <w:r w:rsidRPr="00207D7A">
              <w:rPr>
                <w:b w:val="0"/>
                <w:bCs/>
                <w:sz w:val="19"/>
                <w:szCs w:val="19"/>
              </w:rPr>
              <w:t>6333</w:t>
            </w:r>
          </w:p>
        </w:tc>
        <w:tc>
          <w:tcPr>
            <w:tcW w:w="899" w:type="dxa"/>
            <w:tcBorders>
              <w:top w:val="nil"/>
            </w:tcBorders>
          </w:tcPr>
          <w:p w14:paraId="1E9A9348" w14:textId="163452C3" w:rsidR="000B4694" w:rsidRPr="00207D7A" w:rsidRDefault="000B4694" w:rsidP="000B4694">
            <w:pPr>
              <w:pStyle w:val="tytuwykresu"/>
              <w:spacing w:before="40" w:after="40"/>
              <w:jc w:val="right"/>
              <w:rPr>
                <w:b w:val="0"/>
                <w:bCs/>
                <w:sz w:val="19"/>
                <w:szCs w:val="19"/>
              </w:rPr>
            </w:pPr>
            <w:r w:rsidRPr="00207D7A">
              <w:rPr>
                <w:b w:val="0"/>
                <w:bCs/>
                <w:sz w:val="19"/>
                <w:szCs w:val="19"/>
              </w:rPr>
              <w:t>4428</w:t>
            </w:r>
          </w:p>
        </w:tc>
        <w:tc>
          <w:tcPr>
            <w:tcW w:w="899" w:type="dxa"/>
            <w:tcBorders>
              <w:top w:val="nil"/>
            </w:tcBorders>
          </w:tcPr>
          <w:p w14:paraId="2B10F08C" w14:textId="7057CB98" w:rsidR="000B4694" w:rsidRPr="00207D7A" w:rsidRDefault="000B4694" w:rsidP="000B4694">
            <w:pPr>
              <w:pStyle w:val="tytuwykresu"/>
              <w:spacing w:before="40" w:after="40"/>
              <w:jc w:val="right"/>
              <w:rPr>
                <w:b w:val="0"/>
                <w:bCs/>
                <w:sz w:val="19"/>
                <w:szCs w:val="19"/>
              </w:rPr>
            </w:pPr>
            <w:r w:rsidRPr="00207D7A">
              <w:rPr>
                <w:b w:val="0"/>
                <w:bCs/>
                <w:sz w:val="19"/>
                <w:szCs w:val="19"/>
              </w:rPr>
              <w:t>23315</w:t>
            </w:r>
          </w:p>
        </w:tc>
        <w:tc>
          <w:tcPr>
            <w:tcW w:w="912" w:type="dxa"/>
            <w:tcBorders>
              <w:top w:val="nil"/>
            </w:tcBorders>
          </w:tcPr>
          <w:p w14:paraId="43E8F7F6" w14:textId="732A6E5E" w:rsidR="000B4694" w:rsidRPr="00207D7A" w:rsidRDefault="000B4694" w:rsidP="000B4694">
            <w:pPr>
              <w:pStyle w:val="tytuwykresu"/>
              <w:spacing w:before="40" w:after="40"/>
              <w:jc w:val="right"/>
              <w:rPr>
                <w:b w:val="0"/>
                <w:bCs/>
                <w:sz w:val="19"/>
                <w:szCs w:val="19"/>
              </w:rPr>
            </w:pPr>
            <w:r w:rsidRPr="00207D7A">
              <w:rPr>
                <w:b w:val="0"/>
                <w:bCs/>
                <w:sz w:val="19"/>
                <w:szCs w:val="19"/>
              </w:rPr>
              <w:t>544816</w:t>
            </w:r>
          </w:p>
        </w:tc>
        <w:tc>
          <w:tcPr>
            <w:tcW w:w="909" w:type="dxa"/>
            <w:tcBorders>
              <w:top w:val="nil"/>
            </w:tcBorders>
          </w:tcPr>
          <w:p w14:paraId="5B7D6EAF" w14:textId="3DD8F892" w:rsidR="000B4694" w:rsidRPr="00207D7A" w:rsidRDefault="000B4694" w:rsidP="000B4694">
            <w:pPr>
              <w:pStyle w:val="tytuwykresu"/>
              <w:spacing w:before="40" w:after="40"/>
              <w:jc w:val="right"/>
              <w:rPr>
                <w:b w:val="0"/>
                <w:bCs/>
                <w:sz w:val="19"/>
                <w:szCs w:val="19"/>
              </w:rPr>
            </w:pPr>
            <w:r w:rsidRPr="00207D7A">
              <w:rPr>
                <w:b w:val="0"/>
                <w:bCs/>
                <w:sz w:val="19"/>
                <w:szCs w:val="19"/>
              </w:rPr>
              <w:t>296174</w:t>
            </w:r>
          </w:p>
        </w:tc>
        <w:tc>
          <w:tcPr>
            <w:tcW w:w="966" w:type="dxa"/>
            <w:tcBorders>
              <w:top w:val="nil"/>
            </w:tcBorders>
          </w:tcPr>
          <w:p w14:paraId="760C1300" w14:textId="47C4CC95" w:rsidR="000B4694" w:rsidRPr="00207D7A" w:rsidRDefault="000B4694" w:rsidP="000B4694">
            <w:pPr>
              <w:pStyle w:val="tytuwykresu"/>
              <w:spacing w:before="40" w:after="40"/>
              <w:jc w:val="right"/>
              <w:rPr>
                <w:b w:val="0"/>
                <w:bCs/>
                <w:sz w:val="19"/>
                <w:szCs w:val="19"/>
              </w:rPr>
            </w:pPr>
            <w:r w:rsidRPr="00207D7A">
              <w:rPr>
                <w:b w:val="0"/>
                <w:bCs/>
                <w:sz w:val="19"/>
                <w:szCs w:val="19"/>
              </w:rPr>
              <w:t>86,0</w:t>
            </w:r>
          </w:p>
        </w:tc>
      </w:tr>
      <w:tr w:rsidR="009C016C" w:rsidRPr="002359F0" w14:paraId="1E29B23F" w14:textId="77777777" w:rsidTr="00C57549">
        <w:trPr>
          <w:trHeight w:val="20"/>
          <w:jc w:val="center"/>
        </w:trPr>
        <w:tc>
          <w:tcPr>
            <w:tcW w:w="1933" w:type="dxa"/>
            <w:tcBorders>
              <w:top w:val="nil"/>
              <w:bottom w:val="single" w:sz="4" w:space="0" w:color="001D77"/>
            </w:tcBorders>
          </w:tcPr>
          <w:p w14:paraId="12889E5E" w14:textId="77777777" w:rsidR="009C016C" w:rsidRPr="002359F0" w:rsidRDefault="009C016C" w:rsidP="009C016C">
            <w:pPr>
              <w:pStyle w:val="tytuwykresu"/>
              <w:spacing w:before="20" w:after="20"/>
              <w:rPr>
                <w:b w:val="0"/>
                <w:bCs/>
                <w:sz w:val="19"/>
                <w:szCs w:val="19"/>
              </w:rPr>
            </w:pPr>
          </w:p>
        </w:tc>
        <w:tc>
          <w:tcPr>
            <w:tcW w:w="623" w:type="dxa"/>
          </w:tcPr>
          <w:p w14:paraId="1E30297C" w14:textId="7F77A2AB" w:rsidR="009C016C" w:rsidRPr="002359F0" w:rsidRDefault="009C016C" w:rsidP="009C016C">
            <w:pPr>
              <w:pStyle w:val="tytuwykresu"/>
              <w:spacing w:before="20" w:after="20"/>
              <w:jc w:val="right"/>
              <w:rPr>
                <w:sz w:val="19"/>
                <w:szCs w:val="19"/>
              </w:rPr>
            </w:pPr>
            <w:r>
              <w:rPr>
                <w:sz w:val="19"/>
                <w:szCs w:val="19"/>
              </w:rPr>
              <w:t>2025</w:t>
            </w:r>
          </w:p>
        </w:tc>
        <w:tc>
          <w:tcPr>
            <w:tcW w:w="910" w:type="dxa"/>
          </w:tcPr>
          <w:p w14:paraId="38B42967" w14:textId="4262CAD7" w:rsidR="009C016C" w:rsidRPr="00207D7A" w:rsidRDefault="009C016C" w:rsidP="009C016C">
            <w:pPr>
              <w:pStyle w:val="tytuwykresu"/>
              <w:tabs>
                <w:tab w:val="left" w:pos="615"/>
              </w:tabs>
              <w:spacing w:before="20" w:after="20"/>
              <w:jc w:val="right"/>
              <w:rPr>
                <w:sz w:val="19"/>
                <w:szCs w:val="19"/>
              </w:rPr>
            </w:pPr>
            <w:r w:rsidRPr="00207D7A">
              <w:rPr>
                <w:sz w:val="19"/>
                <w:szCs w:val="19"/>
              </w:rPr>
              <w:t>6012</w:t>
            </w:r>
          </w:p>
        </w:tc>
        <w:tc>
          <w:tcPr>
            <w:tcW w:w="899" w:type="dxa"/>
          </w:tcPr>
          <w:p w14:paraId="72A52676" w14:textId="5F271929" w:rsidR="009C016C" w:rsidRPr="00207D7A" w:rsidRDefault="009C016C" w:rsidP="009C016C">
            <w:pPr>
              <w:pStyle w:val="tytuwykresu"/>
              <w:spacing w:before="20" w:after="20"/>
              <w:jc w:val="right"/>
              <w:rPr>
                <w:sz w:val="19"/>
                <w:szCs w:val="19"/>
              </w:rPr>
            </w:pPr>
            <w:r w:rsidRPr="00207D7A">
              <w:rPr>
                <w:sz w:val="19"/>
                <w:szCs w:val="19"/>
              </w:rPr>
              <w:t>3550</w:t>
            </w:r>
          </w:p>
        </w:tc>
        <w:tc>
          <w:tcPr>
            <w:tcW w:w="899" w:type="dxa"/>
          </w:tcPr>
          <w:p w14:paraId="44C17919" w14:textId="79FD221E" w:rsidR="009C016C" w:rsidRPr="00207D7A" w:rsidRDefault="009C016C" w:rsidP="009C016C">
            <w:pPr>
              <w:pStyle w:val="tytuwykresu"/>
              <w:spacing w:before="20" w:after="20"/>
              <w:jc w:val="right"/>
              <w:rPr>
                <w:sz w:val="19"/>
                <w:szCs w:val="19"/>
              </w:rPr>
            </w:pPr>
            <w:r w:rsidRPr="00207D7A">
              <w:rPr>
                <w:sz w:val="19"/>
                <w:szCs w:val="19"/>
              </w:rPr>
              <w:t>23603</w:t>
            </w:r>
          </w:p>
        </w:tc>
        <w:tc>
          <w:tcPr>
            <w:tcW w:w="912" w:type="dxa"/>
          </w:tcPr>
          <w:p w14:paraId="4D4F9437" w14:textId="7F12CC22" w:rsidR="009C016C" w:rsidRPr="00207D7A" w:rsidRDefault="009C016C" w:rsidP="009C016C">
            <w:pPr>
              <w:pStyle w:val="tytuwykresu"/>
              <w:spacing w:before="20" w:after="20"/>
              <w:jc w:val="right"/>
              <w:rPr>
                <w:sz w:val="19"/>
                <w:szCs w:val="19"/>
              </w:rPr>
            </w:pPr>
            <w:r w:rsidRPr="00207D7A">
              <w:rPr>
                <w:sz w:val="19"/>
                <w:szCs w:val="19"/>
              </w:rPr>
              <w:t>547926</w:t>
            </w:r>
          </w:p>
        </w:tc>
        <w:tc>
          <w:tcPr>
            <w:tcW w:w="909" w:type="dxa"/>
          </w:tcPr>
          <w:p w14:paraId="00F5DD8C" w14:textId="0F2E42A5" w:rsidR="009C016C" w:rsidRPr="00207D7A" w:rsidRDefault="009C016C" w:rsidP="009C016C">
            <w:pPr>
              <w:pStyle w:val="tytuwykresu"/>
              <w:spacing w:before="20" w:after="20"/>
              <w:jc w:val="right"/>
              <w:rPr>
                <w:sz w:val="19"/>
                <w:szCs w:val="19"/>
              </w:rPr>
            </w:pPr>
            <w:r w:rsidRPr="00207D7A">
              <w:rPr>
                <w:sz w:val="19"/>
                <w:szCs w:val="19"/>
              </w:rPr>
              <w:t>246257</w:t>
            </w:r>
          </w:p>
        </w:tc>
        <w:tc>
          <w:tcPr>
            <w:tcW w:w="966" w:type="dxa"/>
          </w:tcPr>
          <w:p w14:paraId="7340F5FC" w14:textId="7CBF6504" w:rsidR="009C016C" w:rsidRPr="00207D7A" w:rsidRDefault="009C016C" w:rsidP="009C016C">
            <w:pPr>
              <w:pStyle w:val="tytuwykresu"/>
              <w:spacing w:before="20" w:after="20"/>
              <w:jc w:val="right"/>
              <w:rPr>
                <w:sz w:val="19"/>
                <w:szCs w:val="19"/>
              </w:rPr>
            </w:pPr>
            <w:r w:rsidRPr="00207D7A">
              <w:rPr>
                <w:sz w:val="19"/>
                <w:szCs w:val="19"/>
              </w:rPr>
              <w:t>91,1</w:t>
            </w:r>
          </w:p>
        </w:tc>
      </w:tr>
      <w:tr w:rsidR="009C016C" w:rsidRPr="002359F0" w14:paraId="4E73D27A" w14:textId="77777777" w:rsidTr="00C57549">
        <w:trPr>
          <w:trHeight w:val="20"/>
          <w:jc w:val="center"/>
        </w:trPr>
        <w:tc>
          <w:tcPr>
            <w:tcW w:w="1933" w:type="dxa"/>
            <w:tcBorders>
              <w:top w:val="single" w:sz="4" w:space="0" w:color="001D77"/>
              <w:bottom w:val="nil"/>
            </w:tcBorders>
          </w:tcPr>
          <w:p w14:paraId="0A24CAC6" w14:textId="3EE88189" w:rsidR="009C016C" w:rsidRPr="002359F0" w:rsidRDefault="009C016C" w:rsidP="009C016C">
            <w:pPr>
              <w:pStyle w:val="tytuwykresu"/>
              <w:spacing w:before="40" w:after="40"/>
              <w:rPr>
                <w:b w:val="0"/>
                <w:bCs/>
                <w:sz w:val="19"/>
                <w:szCs w:val="19"/>
              </w:rPr>
            </w:pPr>
            <w:r w:rsidRPr="002359F0">
              <w:rPr>
                <w:b w:val="0"/>
                <w:bCs/>
                <w:sz w:val="19"/>
                <w:szCs w:val="19"/>
              </w:rPr>
              <w:t>Indywidualne</w:t>
            </w:r>
            <w:r w:rsidRPr="00E1499D">
              <w:rPr>
                <w:b w:val="0"/>
                <w:bCs/>
                <w:sz w:val="4"/>
                <w:szCs w:val="4"/>
              </w:rPr>
              <w:t xml:space="preserve"> </w:t>
            </w:r>
            <w:r w:rsidRPr="00F77865">
              <w:rPr>
                <w:b w:val="0"/>
                <w:bCs/>
                <w:sz w:val="21"/>
                <w:szCs w:val="21"/>
                <w:vertAlign w:val="superscript"/>
              </w:rPr>
              <w:t>a</w:t>
            </w:r>
          </w:p>
        </w:tc>
        <w:tc>
          <w:tcPr>
            <w:tcW w:w="623" w:type="dxa"/>
          </w:tcPr>
          <w:p w14:paraId="4083D290" w14:textId="777A7CCA" w:rsidR="009C016C" w:rsidRPr="002359F0" w:rsidRDefault="009C016C" w:rsidP="009C016C">
            <w:pPr>
              <w:pStyle w:val="tytuwykresu"/>
              <w:spacing w:before="40" w:after="40"/>
              <w:jc w:val="right"/>
              <w:rPr>
                <w:b w:val="0"/>
                <w:bCs/>
                <w:sz w:val="19"/>
                <w:szCs w:val="19"/>
              </w:rPr>
            </w:pPr>
            <w:r>
              <w:rPr>
                <w:b w:val="0"/>
                <w:bCs/>
                <w:sz w:val="19"/>
                <w:szCs w:val="19"/>
              </w:rPr>
              <w:t>2024</w:t>
            </w:r>
          </w:p>
        </w:tc>
        <w:tc>
          <w:tcPr>
            <w:tcW w:w="910" w:type="dxa"/>
          </w:tcPr>
          <w:p w14:paraId="1C31C6D7" w14:textId="10652EB4" w:rsidR="009C016C" w:rsidRPr="00207D7A" w:rsidRDefault="009C016C" w:rsidP="009C016C">
            <w:pPr>
              <w:pStyle w:val="tytuwykresu"/>
              <w:spacing w:before="40" w:after="40"/>
              <w:jc w:val="right"/>
              <w:rPr>
                <w:b w:val="0"/>
                <w:bCs/>
                <w:sz w:val="19"/>
                <w:szCs w:val="19"/>
              </w:rPr>
            </w:pPr>
            <w:r w:rsidRPr="00207D7A">
              <w:rPr>
                <w:b w:val="0"/>
                <w:bCs/>
                <w:sz w:val="19"/>
                <w:szCs w:val="19"/>
              </w:rPr>
              <w:t>2038</w:t>
            </w:r>
          </w:p>
        </w:tc>
        <w:tc>
          <w:tcPr>
            <w:tcW w:w="899" w:type="dxa"/>
          </w:tcPr>
          <w:p w14:paraId="3CA5E87E" w14:textId="14BD6B7C" w:rsidR="009C016C" w:rsidRPr="00207D7A" w:rsidRDefault="009C016C" w:rsidP="009C016C">
            <w:pPr>
              <w:pStyle w:val="tytuwykresu"/>
              <w:spacing w:before="40" w:after="40"/>
              <w:jc w:val="right"/>
              <w:rPr>
                <w:b w:val="0"/>
                <w:bCs/>
                <w:sz w:val="19"/>
                <w:szCs w:val="19"/>
              </w:rPr>
            </w:pPr>
            <w:r w:rsidRPr="00207D7A">
              <w:rPr>
                <w:b w:val="0"/>
                <w:bCs/>
                <w:sz w:val="19"/>
                <w:szCs w:val="19"/>
              </w:rPr>
              <w:t>626</w:t>
            </w:r>
          </w:p>
        </w:tc>
        <w:tc>
          <w:tcPr>
            <w:tcW w:w="899" w:type="dxa"/>
          </w:tcPr>
          <w:p w14:paraId="43D50111" w14:textId="41D14173" w:rsidR="009C016C" w:rsidRPr="00207D7A" w:rsidRDefault="009C016C" w:rsidP="009C016C">
            <w:pPr>
              <w:pStyle w:val="tytuwykresu"/>
              <w:spacing w:before="40" w:after="40"/>
              <w:jc w:val="right"/>
              <w:rPr>
                <w:b w:val="0"/>
                <w:bCs/>
                <w:sz w:val="19"/>
                <w:szCs w:val="19"/>
              </w:rPr>
            </w:pPr>
            <w:r w:rsidRPr="00207D7A">
              <w:rPr>
                <w:b w:val="0"/>
                <w:bCs/>
                <w:sz w:val="19"/>
                <w:szCs w:val="19"/>
              </w:rPr>
              <w:t>11208</w:t>
            </w:r>
          </w:p>
        </w:tc>
        <w:tc>
          <w:tcPr>
            <w:tcW w:w="912" w:type="dxa"/>
          </w:tcPr>
          <w:p w14:paraId="5D96B41A" w14:textId="13C8A49C" w:rsidR="009C016C" w:rsidRPr="00207D7A" w:rsidRDefault="009C016C" w:rsidP="009C016C">
            <w:pPr>
              <w:pStyle w:val="tytuwykresu"/>
              <w:spacing w:before="40" w:after="40"/>
              <w:jc w:val="right"/>
              <w:rPr>
                <w:b w:val="0"/>
                <w:bCs/>
                <w:sz w:val="19"/>
                <w:szCs w:val="19"/>
              </w:rPr>
            </w:pPr>
            <w:r w:rsidRPr="00207D7A">
              <w:rPr>
                <w:b w:val="0"/>
                <w:bCs/>
                <w:sz w:val="19"/>
                <w:szCs w:val="19"/>
              </w:rPr>
              <w:t>298726</w:t>
            </w:r>
          </w:p>
        </w:tc>
        <w:tc>
          <w:tcPr>
            <w:tcW w:w="909" w:type="dxa"/>
          </w:tcPr>
          <w:p w14:paraId="79883BDC" w14:textId="135FA142" w:rsidR="009C016C" w:rsidRPr="00207D7A" w:rsidRDefault="009C016C" w:rsidP="009C016C">
            <w:pPr>
              <w:pStyle w:val="tytuwykresu"/>
              <w:spacing w:before="40" w:after="40"/>
              <w:jc w:val="right"/>
              <w:rPr>
                <w:b w:val="0"/>
                <w:bCs/>
                <w:sz w:val="19"/>
                <w:szCs w:val="19"/>
              </w:rPr>
            </w:pPr>
            <w:r w:rsidRPr="00207D7A">
              <w:rPr>
                <w:b w:val="0"/>
                <w:bCs/>
                <w:sz w:val="19"/>
                <w:szCs w:val="19"/>
              </w:rPr>
              <w:t>93986</w:t>
            </w:r>
          </w:p>
        </w:tc>
        <w:tc>
          <w:tcPr>
            <w:tcW w:w="966" w:type="dxa"/>
          </w:tcPr>
          <w:p w14:paraId="7A6D4EC5" w14:textId="56BA1760" w:rsidR="009C016C" w:rsidRPr="00207D7A" w:rsidRDefault="009C016C" w:rsidP="009C016C">
            <w:pPr>
              <w:pStyle w:val="tytuwykresu"/>
              <w:spacing w:before="40" w:after="40"/>
              <w:jc w:val="right"/>
              <w:rPr>
                <w:b w:val="0"/>
                <w:bCs/>
                <w:sz w:val="19"/>
                <w:szCs w:val="19"/>
              </w:rPr>
            </w:pPr>
            <w:r w:rsidRPr="00207D7A">
              <w:rPr>
                <w:b w:val="0"/>
                <w:bCs/>
                <w:sz w:val="19"/>
                <w:szCs w:val="19"/>
              </w:rPr>
              <w:t>146,6</w:t>
            </w:r>
          </w:p>
        </w:tc>
      </w:tr>
      <w:tr w:rsidR="009C016C" w:rsidRPr="002359F0" w14:paraId="1C09A406" w14:textId="77777777" w:rsidTr="00C57549">
        <w:trPr>
          <w:trHeight w:val="20"/>
          <w:jc w:val="center"/>
        </w:trPr>
        <w:tc>
          <w:tcPr>
            <w:tcW w:w="1933" w:type="dxa"/>
            <w:tcBorders>
              <w:top w:val="nil"/>
              <w:bottom w:val="single" w:sz="4" w:space="0" w:color="001D77"/>
            </w:tcBorders>
          </w:tcPr>
          <w:p w14:paraId="13E86CD4" w14:textId="77777777" w:rsidR="009C016C" w:rsidRPr="002359F0" w:rsidRDefault="009C016C" w:rsidP="009C016C">
            <w:pPr>
              <w:pStyle w:val="tytuwykresu"/>
              <w:spacing w:before="20" w:after="20"/>
              <w:rPr>
                <w:b w:val="0"/>
                <w:bCs/>
                <w:sz w:val="19"/>
                <w:szCs w:val="19"/>
              </w:rPr>
            </w:pPr>
          </w:p>
        </w:tc>
        <w:tc>
          <w:tcPr>
            <w:tcW w:w="623" w:type="dxa"/>
          </w:tcPr>
          <w:p w14:paraId="56A3B2B1" w14:textId="763EF85E" w:rsidR="009C016C" w:rsidRPr="002359F0" w:rsidRDefault="009C016C" w:rsidP="009C016C">
            <w:pPr>
              <w:pStyle w:val="tytuwykresu"/>
              <w:spacing w:before="20" w:after="20"/>
              <w:jc w:val="right"/>
              <w:rPr>
                <w:b w:val="0"/>
                <w:bCs/>
                <w:sz w:val="19"/>
                <w:szCs w:val="19"/>
              </w:rPr>
            </w:pPr>
            <w:r>
              <w:rPr>
                <w:b w:val="0"/>
                <w:bCs/>
                <w:sz w:val="19"/>
                <w:szCs w:val="19"/>
              </w:rPr>
              <w:t>2025</w:t>
            </w:r>
          </w:p>
        </w:tc>
        <w:tc>
          <w:tcPr>
            <w:tcW w:w="910" w:type="dxa"/>
          </w:tcPr>
          <w:p w14:paraId="610B1A8C" w14:textId="4696A705" w:rsidR="009C016C" w:rsidRPr="00207D7A" w:rsidRDefault="009C016C" w:rsidP="009C016C">
            <w:pPr>
              <w:pStyle w:val="tytuwykresu"/>
              <w:tabs>
                <w:tab w:val="left" w:pos="480"/>
              </w:tabs>
              <w:spacing w:before="20" w:after="20"/>
              <w:jc w:val="right"/>
              <w:rPr>
                <w:b w:val="0"/>
                <w:bCs/>
                <w:sz w:val="19"/>
                <w:szCs w:val="19"/>
              </w:rPr>
            </w:pPr>
            <w:r w:rsidRPr="00207D7A">
              <w:rPr>
                <w:b w:val="0"/>
                <w:bCs/>
                <w:sz w:val="19"/>
                <w:szCs w:val="19"/>
              </w:rPr>
              <w:t>2061</w:t>
            </w:r>
          </w:p>
        </w:tc>
        <w:tc>
          <w:tcPr>
            <w:tcW w:w="899" w:type="dxa"/>
          </w:tcPr>
          <w:p w14:paraId="02065C6F" w14:textId="1C924A0E" w:rsidR="009C016C" w:rsidRPr="00207D7A" w:rsidRDefault="009C016C" w:rsidP="009C016C">
            <w:pPr>
              <w:pStyle w:val="tytuwykresu"/>
              <w:spacing w:before="20" w:after="20"/>
              <w:jc w:val="right"/>
              <w:rPr>
                <w:b w:val="0"/>
                <w:bCs/>
                <w:sz w:val="19"/>
                <w:szCs w:val="19"/>
              </w:rPr>
            </w:pPr>
            <w:r w:rsidRPr="00207D7A">
              <w:rPr>
                <w:b w:val="0"/>
                <w:bCs/>
                <w:sz w:val="19"/>
                <w:szCs w:val="19"/>
              </w:rPr>
              <w:t>504</w:t>
            </w:r>
          </w:p>
        </w:tc>
        <w:tc>
          <w:tcPr>
            <w:tcW w:w="899" w:type="dxa"/>
          </w:tcPr>
          <w:p w14:paraId="4914AD32" w14:textId="332FA965" w:rsidR="009C016C" w:rsidRPr="00207D7A" w:rsidRDefault="009C016C" w:rsidP="009C016C">
            <w:pPr>
              <w:pStyle w:val="tytuwykresu"/>
              <w:spacing w:before="20" w:after="20"/>
              <w:jc w:val="right"/>
              <w:rPr>
                <w:b w:val="0"/>
                <w:bCs/>
                <w:sz w:val="19"/>
                <w:szCs w:val="19"/>
              </w:rPr>
            </w:pPr>
            <w:r w:rsidRPr="00207D7A">
              <w:rPr>
                <w:b w:val="0"/>
                <w:bCs/>
                <w:sz w:val="19"/>
                <w:szCs w:val="19"/>
              </w:rPr>
              <w:t>11471</w:t>
            </w:r>
          </w:p>
        </w:tc>
        <w:tc>
          <w:tcPr>
            <w:tcW w:w="912" w:type="dxa"/>
          </w:tcPr>
          <w:p w14:paraId="39452AB6" w14:textId="468244E8" w:rsidR="009C016C" w:rsidRPr="00207D7A" w:rsidRDefault="009C016C" w:rsidP="009C016C">
            <w:pPr>
              <w:pStyle w:val="tytuwykresu"/>
              <w:spacing w:before="20" w:after="20"/>
              <w:jc w:val="right"/>
              <w:rPr>
                <w:b w:val="0"/>
                <w:bCs/>
                <w:sz w:val="19"/>
                <w:szCs w:val="19"/>
              </w:rPr>
            </w:pPr>
            <w:r w:rsidRPr="00207D7A">
              <w:rPr>
                <w:b w:val="0"/>
                <w:bCs/>
                <w:sz w:val="19"/>
                <w:szCs w:val="19"/>
              </w:rPr>
              <w:t>310524</w:t>
            </w:r>
          </w:p>
        </w:tc>
        <w:tc>
          <w:tcPr>
            <w:tcW w:w="909" w:type="dxa"/>
          </w:tcPr>
          <w:p w14:paraId="2D8466E7" w14:textId="0E9A617C" w:rsidR="009C016C" w:rsidRPr="00207D7A" w:rsidRDefault="009C016C" w:rsidP="009C016C">
            <w:pPr>
              <w:pStyle w:val="tytuwykresu"/>
              <w:spacing w:before="20" w:after="20"/>
              <w:jc w:val="right"/>
              <w:rPr>
                <w:b w:val="0"/>
                <w:bCs/>
                <w:sz w:val="19"/>
                <w:szCs w:val="19"/>
              </w:rPr>
            </w:pPr>
            <w:r w:rsidRPr="00207D7A">
              <w:rPr>
                <w:b w:val="0"/>
                <w:bCs/>
                <w:sz w:val="19"/>
                <w:szCs w:val="19"/>
              </w:rPr>
              <w:t>80423</w:t>
            </w:r>
          </w:p>
        </w:tc>
        <w:tc>
          <w:tcPr>
            <w:tcW w:w="966" w:type="dxa"/>
          </w:tcPr>
          <w:p w14:paraId="4B6C7D24" w14:textId="539A866C" w:rsidR="009C016C" w:rsidRPr="00207D7A" w:rsidRDefault="009C016C" w:rsidP="009C016C">
            <w:pPr>
              <w:pStyle w:val="tytuwykresu"/>
              <w:spacing w:before="20" w:after="20"/>
              <w:jc w:val="right"/>
              <w:rPr>
                <w:b w:val="0"/>
                <w:bCs/>
                <w:sz w:val="19"/>
                <w:szCs w:val="19"/>
              </w:rPr>
            </w:pPr>
            <w:r w:rsidRPr="00207D7A">
              <w:rPr>
                <w:b w:val="0"/>
                <w:bCs/>
                <w:sz w:val="19"/>
                <w:szCs w:val="19"/>
              </w:rPr>
              <w:t>150,7</w:t>
            </w:r>
          </w:p>
        </w:tc>
      </w:tr>
      <w:tr w:rsidR="009C016C" w:rsidRPr="002359F0" w14:paraId="41D58BFA" w14:textId="77777777" w:rsidTr="00C57549">
        <w:trPr>
          <w:trHeight w:val="20"/>
          <w:jc w:val="center"/>
        </w:trPr>
        <w:tc>
          <w:tcPr>
            <w:tcW w:w="1933" w:type="dxa"/>
            <w:vMerge w:val="restart"/>
            <w:tcBorders>
              <w:top w:val="single" w:sz="4" w:space="0" w:color="001D77"/>
            </w:tcBorders>
          </w:tcPr>
          <w:p w14:paraId="4DF41DEA" w14:textId="08C05CF5" w:rsidR="009C016C" w:rsidRPr="002359F0" w:rsidRDefault="009C016C" w:rsidP="009C016C">
            <w:pPr>
              <w:pStyle w:val="tytuwykresu"/>
              <w:spacing w:before="40" w:after="4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t>wynajem</w:t>
            </w:r>
            <w:r w:rsidRPr="00F77865">
              <w:rPr>
                <w:b w:val="0"/>
                <w:bCs/>
                <w:sz w:val="21"/>
                <w:szCs w:val="21"/>
                <w:vertAlign w:val="superscript"/>
              </w:rPr>
              <w:t>b</w:t>
            </w:r>
          </w:p>
        </w:tc>
        <w:tc>
          <w:tcPr>
            <w:tcW w:w="623" w:type="dxa"/>
          </w:tcPr>
          <w:p w14:paraId="292C702D" w14:textId="204A00F9" w:rsidR="009C016C" w:rsidRPr="002359F0" w:rsidRDefault="009C016C" w:rsidP="009C016C">
            <w:pPr>
              <w:pStyle w:val="tytuwykresu"/>
              <w:spacing w:before="40" w:after="40"/>
              <w:jc w:val="right"/>
              <w:rPr>
                <w:b w:val="0"/>
                <w:bCs/>
                <w:sz w:val="19"/>
                <w:szCs w:val="19"/>
              </w:rPr>
            </w:pPr>
            <w:r>
              <w:rPr>
                <w:b w:val="0"/>
                <w:bCs/>
                <w:sz w:val="19"/>
                <w:szCs w:val="19"/>
              </w:rPr>
              <w:t>2024</w:t>
            </w:r>
          </w:p>
        </w:tc>
        <w:tc>
          <w:tcPr>
            <w:tcW w:w="910" w:type="dxa"/>
            <w:vAlign w:val="center"/>
          </w:tcPr>
          <w:p w14:paraId="28D843D8" w14:textId="619D0EB3" w:rsidR="009C016C" w:rsidRPr="00207D7A" w:rsidRDefault="009C016C" w:rsidP="009C016C">
            <w:pPr>
              <w:pStyle w:val="tytuwykresu"/>
              <w:spacing w:before="40" w:after="40"/>
              <w:jc w:val="right"/>
              <w:rPr>
                <w:b w:val="0"/>
                <w:bCs/>
                <w:sz w:val="19"/>
                <w:szCs w:val="19"/>
              </w:rPr>
            </w:pPr>
            <w:r w:rsidRPr="00207D7A">
              <w:rPr>
                <w:b w:val="0"/>
                <w:bCs/>
                <w:sz w:val="19"/>
                <w:szCs w:val="19"/>
              </w:rPr>
              <w:t>3836</w:t>
            </w:r>
          </w:p>
        </w:tc>
        <w:tc>
          <w:tcPr>
            <w:tcW w:w="899" w:type="dxa"/>
            <w:vAlign w:val="center"/>
          </w:tcPr>
          <w:p w14:paraId="0BAF729D" w14:textId="6149C4AA" w:rsidR="009C016C" w:rsidRPr="00207D7A" w:rsidRDefault="009C016C" w:rsidP="009C016C">
            <w:pPr>
              <w:pStyle w:val="tytuwykresu"/>
              <w:spacing w:before="40" w:after="40"/>
              <w:jc w:val="right"/>
              <w:rPr>
                <w:b w:val="0"/>
                <w:bCs/>
                <w:sz w:val="19"/>
                <w:szCs w:val="19"/>
              </w:rPr>
            </w:pPr>
            <w:r w:rsidRPr="00207D7A">
              <w:rPr>
                <w:b w:val="0"/>
                <w:bCs/>
                <w:sz w:val="19"/>
                <w:szCs w:val="19"/>
              </w:rPr>
              <w:t>3343</w:t>
            </w:r>
          </w:p>
        </w:tc>
        <w:tc>
          <w:tcPr>
            <w:tcW w:w="899" w:type="dxa"/>
            <w:vAlign w:val="center"/>
          </w:tcPr>
          <w:p w14:paraId="64CCACE7" w14:textId="660A8D37" w:rsidR="009C016C" w:rsidRPr="00207D7A" w:rsidRDefault="009C016C" w:rsidP="009C016C">
            <w:pPr>
              <w:pStyle w:val="tytuwykresu"/>
              <w:spacing w:before="40" w:after="40"/>
              <w:jc w:val="right"/>
              <w:rPr>
                <w:b w:val="0"/>
                <w:bCs/>
                <w:sz w:val="19"/>
                <w:szCs w:val="19"/>
              </w:rPr>
            </w:pPr>
            <w:r w:rsidRPr="00207D7A">
              <w:rPr>
                <w:b w:val="0"/>
                <w:bCs/>
                <w:sz w:val="19"/>
                <w:szCs w:val="19"/>
              </w:rPr>
              <w:t>11041</w:t>
            </w:r>
          </w:p>
        </w:tc>
        <w:tc>
          <w:tcPr>
            <w:tcW w:w="912" w:type="dxa"/>
            <w:vAlign w:val="center"/>
          </w:tcPr>
          <w:p w14:paraId="1B11F8C8" w14:textId="3DD8608E" w:rsidR="009C016C" w:rsidRPr="00207D7A" w:rsidRDefault="009C016C" w:rsidP="009C016C">
            <w:pPr>
              <w:pStyle w:val="tytuwykresu"/>
              <w:spacing w:before="40" w:after="40"/>
              <w:jc w:val="right"/>
              <w:rPr>
                <w:b w:val="0"/>
                <w:bCs/>
                <w:sz w:val="19"/>
                <w:szCs w:val="19"/>
              </w:rPr>
            </w:pPr>
            <w:r w:rsidRPr="00207D7A">
              <w:rPr>
                <w:b w:val="0"/>
                <w:bCs/>
                <w:sz w:val="19"/>
                <w:szCs w:val="19"/>
              </w:rPr>
              <w:t>225450</w:t>
            </w:r>
          </w:p>
        </w:tc>
        <w:tc>
          <w:tcPr>
            <w:tcW w:w="909" w:type="dxa"/>
            <w:vAlign w:val="center"/>
          </w:tcPr>
          <w:p w14:paraId="1B81C27C" w14:textId="30FCFECE" w:rsidR="009C016C" w:rsidRPr="00207D7A" w:rsidRDefault="009C016C" w:rsidP="009C016C">
            <w:pPr>
              <w:pStyle w:val="tytuwykresu"/>
              <w:spacing w:before="40" w:after="40"/>
              <w:jc w:val="right"/>
              <w:rPr>
                <w:b w:val="0"/>
                <w:bCs/>
                <w:sz w:val="19"/>
                <w:szCs w:val="19"/>
              </w:rPr>
            </w:pPr>
            <w:r w:rsidRPr="00207D7A">
              <w:rPr>
                <w:b w:val="0"/>
                <w:bCs/>
                <w:sz w:val="19"/>
                <w:szCs w:val="19"/>
              </w:rPr>
              <w:t>181548</w:t>
            </w:r>
          </w:p>
        </w:tc>
        <w:tc>
          <w:tcPr>
            <w:tcW w:w="966" w:type="dxa"/>
            <w:vAlign w:val="center"/>
          </w:tcPr>
          <w:p w14:paraId="5C0EE0DE" w14:textId="74C7E8CB" w:rsidR="009C016C" w:rsidRPr="00207D7A" w:rsidRDefault="009C016C" w:rsidP="009C016C">
            <w:pPr>
              <w:pStyle w:val="tytuwykresu"/>
              <w:spacing w:before="40" w:after="40"/>
              <w:jc w:val="right"/>
              <w:rPr>
                <w:b w:val="0"/>
                <w:bCs/>
                <w:sz w:val="19"/>
                <w:szCs w:val="19"/>
              </w:rPr>
            </w:pPr>
            <w:r w:rsidRPr="00207D7A">
              <w:rPr>
                <w:b w:val="0"/>
                <w:bCs/>
                <w:sz w:val="19"/>
                <w:szCs w:val="19"/>
              </w:rPr>
              <w:t>58,8</w:t>
            </w:r>
          </w:p>
        </w:tc>
      </w:tr>
      <w:tr w:rsidR="009C016C" w:rsidRPr="002359F0" w14:paraId="20F2FAE1" w14:textId="77777777" w:rsidTr="00C57549">
        <w:trPr>
          <w:trHeight w:val="20"/>
          <w:jc w:val="center"/>
        </w:trPr>
        <w:tc>
          <w:tcPr>
            <w:tcW w:w="1933" w:type="dxa"/>
            <w:vMerge/>
            <w:tcBorders>
              <w:bottom w:val="single" w:sz="4" w:space="0" w:color="001D77"/>
            </w:tcBorders>
          </w:tcPr>
          <w:p w14:paraId="1ECC65AC" w14:textId="77777777" w:rsidR="009C016C" w:rsidRPr="002359F0" w:rsidRDefault="009C016C" w:rsidP="009C016C">
            <w:pPr>
              <w:pStyle w:val="tytuwykresu"/>
              <w:spacing w:before="40" w:after="40"/>
              <w:rPr>
                <w:b w:val="0"/>
                <w:bCs/>
                <w:sz w:val="19"/>
                <w:szCs w:val="19"/>
              </w:rPr>
            </w:pPr>
          </w:p>
        </w:tc>
        <w:tc>
          <w:tcPr>
            <w:tcW w:w="623" w:type="dxa"/>
            <w:vAlign w:val="center"/>
          </w:tcPr>
          <w:p w14:paraId="22654C88" w14:textId="52A787EE" w:rsidR="009C016C" w:rsidRPr="002359F0" w:rsidRDefault="009C016C" w:rsidP="009C016C">
            <w:pPr>
              <w:pStyle w:val="tytuwykresu"/>
              <w:spacing w:before="20" w:after="20"/>
              <w:jc w:val="right"/>
              <w:rPr>
                <w:b w:val="0"/>
                <w:bCs/>
                <w:sz w:val="19"/>
                <w:szCs w:val="19"/>
              </w:rPr>
            </w:pPr>
            <w:r>
              <w:rPr>
                <w:b w:val="0"/>
                <w:bCs/>
                <w:sz w:val="19"/>
                <w:szCs w:val="19"/>
              </w:rPr>
              <w:t>2025</w:t>
            </w:r>
          </w:p>
        </w:tc>
        <w:tc>
          <w:tcPr>
            <w:tcW w:w="910" w:type="dxa"/>
            <w:vAlign w:val="center"/>
          </w:tcPr>
          <w:p w14:paraId="2335B71A" w14:textId="2A216321" w:rsidR="009C016C" w:rsidRPr="00207D7A" w:rsidRDefault="009C016C" w:rsidP="009C016C">
            <w:pPr>
              <w:pStyle w:val="tytuwykresu"/>
              <w:spacing w:before="20" w:after="20"/>
              <w:jc w:val="right"/>
              <w:rPr>
                <w:b w:val="0"/>
                <w:bCs/>
                <w:sz w:val="19"/>
                <w:szCs w:val="19"/>
              </w:rPr>
            </w:pPr>
            <w:r w:rsidRPr="00207D7A">
              <w:rPr>
                <w:b w:val="0"/>
                <w:bCs/>
                <w:sz w:val="19"/>
                <w:szCs w:val="19"/>
              </w:rPr>
              <w:t>3800</w:t>
            </w:r>
          </w:p>
        </w:tc>
        <w:tc>
          <w:tcPr>
            <w:tcW w:w="899" w:type="dxa"/>
            <w:vAlign w:val="center"/>
          </w:tcPr>
          <w:p w14:paraId="5EBE350A" w14:textId="5DE4C1A0" w:rsidR="009C016C" w:rsidRPr="00207D7A" w:rsidRDefault="009C016C" w:rsidP="009C016C">
            <w:pPr>
              <w:pStyle w:val="tytuwykresu"/>
              <w:spacing w:before="20" w:after="20"/>
              <w:jc w:val="right"/>
              <w:rPr>
                <w:b w:val="0"/>
                <w:bCs/>
                <w:sz w:val="19"/>
                <w:szCs w:val="19"/>
              </w:rPr>
            </w:pPr>
            <w:r w:rsidRPr="00207D7A">
              <w:rPr>
                <w:b w:val="0"/>
                <w:bCs/>
                <w:sz w:val="19"/>
                <w:szCs w:val="19"/>
              </w:rPr>
              <w:t>2902</w:t>
            </w:r>
          </w:p>
        </w:tc>
        <w:tc>
          <w:tcPr>
            <w:tcW w:w="899" w:type="dxa"/>
            <w:vAlign w:val="center"/>
          </w:tcPr>
          <w:p w14:paraId="42059D3F" w14:textId="2BE512C2" w:rsidR="009C016C" w:rsidRPr="00207D7A" w:rsidRDefault="009C016C" w:rsidP="009C016C">
            <w:pPr>
              <w:pStyle w:val="tytuwykresu"/>
              <w:spacing w:before="20" w:after="20"/>
              <w:jc w:val="right"/>
              <w:rPr>
                <w:b w:val="0"/>
                <w:bCs/>
                <w:sz w:val="19"/>
                <w:szCs w:val="19"/>
              </w:rPr>
            </w:pPr>
            <w:r w:rsidRPr="00207D7A">
              <w:rPr>
                <w:b w:val="0"/>
                <w:bCs/>
                <w:sz w:val="19"/>
                <w:szCs w:val="19"/>
              </w:rPr>
              <w:t>11726</w:t>
            </w:r>
          </w:p>
        </w:tc>
        <w:tc>
          <w:tcPr>
            <w:tcW w:w="912" w:type="dxa"/>
            <w:vAlign w:val="center"/>
          </w:tcPr>
          <w:p w14:paraId="6C6E40D7" w14:textId="0E0D6B14" w:rsidR="009C016C" w:rsidRPr="00207D7A" w:rsidRDefault="009C016C" w:rsidP="009C016C">
            <w:pPr>
              <w:pStyle w:val="tytuwykresu"/>
              <w:spacing w:before="20" w:after="20"/>
              <w:jc w:val="right"/>
              <w:rPr>
                <w:b w:val="0"/>
                <w:bCs/>
                <w:sz w:val="19"/>
                <w:szCs w:val="19"/>
              </w:rPr>
            </w:pPr>
            <w:r w:rsidRPr="00207D7A">
              <w:rPr>
                <w:b w:val="0"/>
                <w:bCs/>
                <w:sz w:val="19"/>
                <w:szCs w:val="19"/>
              </w:rPr>
              <w:t>228959</w:t>
            </w:r>
          </w:p>
        </w:tc>
        <w:tc>
          <w:tcPr>
            <w:tcW w:w="909" w:type="dxa"/>
            <w:vAlign w:val="center"/>
          </w:tcPr>
          <w:p w14:paraId="5CBA78D5" w14:textId="33D1A67F" w:rsidR="009C016C" w:rsidRPr="00207D7A" w:rsidRDefault="009C016C" w:rsidP="009C016C">
            <w:pPr>
              <w:pStyle w:val="tytuwykresu"/>
              <w:spacing w:before="20" w:after="20"/>
              <w:jc w:val="right"/>
              <w:rPr>
                <w:b w:val="0"/>
                <w:bCs/>
                <w:sz w:val="19"/>
                <w:szCs w:val="19"/>
              </w:rPr>
            </w:pPr>
            <w:r w:rsidRPr="00207D7A">
              <w:rPr>
                <w:b w:val="0"/>
                <w:bCs/>
                <w:sz w:val="19"/>
                <w:szCs w:val="19"/>
              </w:rPr>
              <w:t>157875</w:t>
            </w:r>
          </w:p>
        </w:tc>
        <w:tc>
          <w:tcPr>
            <w:tcW w:w="966" w:type="dxa"/>
            <w:vAlign w:val="center"/>
          </w:tcPr>
          <w:p w14:paraId="78BA5F9D" w14:textId="0CED33E0" w:rsidR="009C016C" w:rsidRPr="00207D7A" w:rsidRDefault="009C016C" w:rsidP="009C016C">
            <w:pPr>
              <w:pStyle w:val="tytuwykresu"/>
              <w:spacing w:before="20" w:after="20"/>
              <w:jc w:val="right"/>
              <w:rPr>
                <w:b w:val="0"/>
                <w:bCs/>
                <w:sz w:val="19"/>
                <w:szCs w:val="19"/>
              </w:rPr>
            </w:pPr>
            <w:r w:rsidRPr="00207D7A">
              <w:rPr>
                <w:b w:val="0"/>
                <w:bCs/>
                <w:sz w:val="19"/>
                <w:szCs w:val="19"/>
              </w:rPr>
              <w:t>60,3</w:t>
            </w:r>
          </w:p>
        </w:tc>
      </w:tr>
      <w:tr w:rsidR="009C016C" w:rsidRPr="002359F0" w14:paraId="73F32463" w14:textId="77777777" w:rsidTr="00C57549">
        <w:trPr>
          <w:trHeight w:val="20"/>
          <w:jc w:val="center"/>
        </w:trPr>
        <w:tc>
          <w:tcPr>
            <w:tcW w:w="1933" w:type="dxa"/>
            <w:tcBorders>
              <w:top w:val="single" w:sz="4" w:space="0" w:color="001D77"/>
              <w:bottom w:val="nil"/>
            </w:tcBorders>
          </w:tcPr>
          <w:p w14:paraId="3FF49A99" w14:textId="71769892" w:rsidR="009C016C" w:rsidRPr="002359F0" w:rsidRDefault="009C016C" w:rsidP="009C016C">
            <w:pPr>
              <w:pStyle w:val="tytuwykresu"/>
              <w:spacing w:before="40" w:after="40"/>
              <w:rPr>
                <w:b w:val="0"/>
                <w:bCs/>
                <w:sz w:val="19"/>
                <w:szCs w:val="19"/>
              </w:rPr>
            </w:pPr>
            <w:r w:rsidRPr="002359F0">
              <w:rPr>
                <w:b w:val="0"/>
                <w:bCs/>
                <w:sz w:val="19"/>
                <w:szCs w:val="19"/>
              </w:rPr>
              <w:t>Spółdzielcze</w:t>
            </w:r>
          </w:p>
        </w:tc>
        <w:tc>
          <w:tcPr>
            <w:tcW w:w="623" w:type="dxa"/>
          </w:tcPr>
          <w:p w14:paraId="25DBB78D" w14:textId="748E13B8" w:rsidR="009C016C" w:rsidRPr="002359F0" w:rsidRDefault="009C016C" w:rsidP="009C016C">
            <w:pPr>
              <w:pStyle w:val="tytuwykresu"/>
              <w:spacing w:before="40" w:after="40"/>
              <w:jc w:val="right"/>
              <w:rPr>
                <w:b w:val="0"/>
                <w:bCs/>
                <w:sz w:val="19"/>
                <w:szCs w:val="19"/>
              </w:rPr>
            </w:pPr>
            <w:r>
              <w:rPr>
                <w:b w:val="0"/>
                <w:bCs/>
                <w:sz w:val="19"/>
                <w:szCs w:val="19"/>
              </w:rPr>
              <w:t>2024</w:t>
            </w:r>
          </w:p>
        </w:tc>
        <w:tc>
          <w:tcPr>
            <w:tcW w:w="910" w:type="dxa"/>
            <w:vAlign w:val="center"/>
          </w:tcPr>
          <w:p w14:paraId="791D5923" w14:textId="3311E63C" w:rsidR="009C016C" w:rsidRPr="00207D7A" w:rsidRDefault="009C016C" w:rsidP="009C016C">
            <w:pPr>
              <w:pStyle w:val="tytuwykresu"/>
              <w:spacing w:before="40" w:after="40"/>
              <w:jc w:val="right"/>
              <w:rPr>
                <w:b w:val="0"/>
                <w:bCs/>
                <w:sz w:val="19"/>
                <w:szCs w:val="19"/>
              </w:rPr>
            </w:pPr>
            <w:r w:rsidRPr="00207D7A">
              <w:rPr>
                <w:b w:val="0"/>
                <w:bCs/>
                <w:sz w:val="19"/>
                <w:szCs w:val="19"/>
              </w:rPr>
              <w:t>96</w:t>
            </w:r>
          </w:p>
        </w:tc>
        <w:tc>
          <w:tcPr>
            <w:tcW w:w="899" w:type="dxa"/>
            <w:vAlign w:val="center"/>
          </w:tcPr>
          <w:p w14:paraId="75F18767" w14:textId="50BA4916" w:rsidR="009C016C" w:rsidRPr="00207D7A" w:rsidRDefault="009C016C" w:rsidP="009C016C">
            <w:pPr>
              <w:pStyle w:val="tytuwykresu"/>
              <w:spacing w:before="40" w:after="40"/>
              <w:jc w:val="right"/>
              <w:rPr>
                <w:b w:val="0"/>
                <w:bCs/>
                <w:sz w:val="19"/>
                <w:szCs w:val="19"/>
              </w:rPr>
            </w:pPr>
            <w:r w:rsidRPr="00207D7A">
              <w:rPr>
                <w:b w:val="0"/>
                <w:bCs/>
                <w:sz w:val="19"/>
                <w:szCs w:val="19"/>
              </w:rPr>
              <w:t>96</w:t>
            </w:r>
          </w:p>
        </w:tc>
        <w:tc>
          <w:tcPr>
            <w:tcW w:w="899" w:type="dxa"/>
            <w:vAlign w:val="center"/>
          </w:tcPr>
          <w:p w14:paraId="4DE465A4" w14:textId="1592C12A" w:rsidR="009C016C" w:rsidRPr="00207D7A" w:rsidRDefault="009C016C" w:rsidP="009C016C">
            <w:pPr>
              <w:pStyle w:val="tytuwykresu"/>
              <w:spacing w:before="40" w:after="40"/>
              <w:jc w:val="right"/>
              <w:rPr>
                <w:b w:val="0"/>
                <w:bCs/>
                <w:sz w:val="19"/>
                <w:szCs w:val="19"/>
              </w:rPr>
            </w:pPr>
            <w:r w:rsidRPr="00207D7A">
              <w:rPr>
                <w:b w:val="0"/>
                <w:bCs/>
                <w:sz w:val="19"/>
                <w:szCs w:val="19"/>
              </w:rPr>
              <w:t>272</w:t>
            </w:r>
          </w:p>
        </w:tc>
        <w:tc>
          <w:tcPr>
            <w:tcW w:w="912" w:type="dxa"/>
            <w:vAlign w:val="center"/>
          </w:tcPr>
          <w:p w14:paraId="4E1C1BB8" w14:textId="3A091883" w:rsidR="009C016C" w:rsidRPr="00207D7A" w:rsidRDefault="009C016C" w:rsidP="009C016C">
            <w:pPr>
              <w:pStyle w:val="tytuwykresu"/>
              <w:spacing w:before="40" w:after="40"/>
              <w:jc w:val="right"/>
              <w:rPr>
                <w:b w:val="0"/>
                <w:bCs/>
                <w:sz w:val="19"/>
                <w:szCs w:val="19"/>
              </w:rPr>
            </w:pPr>
            <w:r w:rsidRPr="00207D7A">
              <w:rPr>
                <w:b w:val="0"/>
                <w:bCs/>
                <w:sz w:val="19"/>
                <w:szCs w:val="19"/>
              </w:rPr>
              <w:t>5442</w:t>
            </w:r>
          </w:p>
        </w:tc>
        <w:tc>
          <w:tcPr>
            <w:tcW w:w="909" w:type="dxa"/>
            <w:vAlign w:val="center"/>
          </w:tcPr>
          <w:p w14:paraId="27604533" w14:textId="09FE3289" w:rsidR="009C016C" w:rsidRPr="00207D7A" w:rsidRDefault="009C016C" w:rsidP="009C016C">
            <w:pPr>
              <w:pStyle w:val="tytuwykresu"/>
              <w:spacing w:before="40" w:after="40"/>
              <w:jc w:val="right"/>
              <w:rPr>
                <w:b w:val="0"/>
                <w:bCs/>
                <w:sz w:val="19"/>
                <w:szCs w:val="19"/>
              </w:rPr>
            </w:pPr>
            <w:r w:rsidRPr="00207D7A">
              <w:rPr>
                <w:b w:val="0"/>
                <w:bCs/>
                <w:sz w:val="19"/>
                <w:szCs w:val="19"/>
              </w:rPr>
              <w:t>5442</w:t>
            </w:r>
          </w:p>
        </w:tc>
        <w:tc>
          <w:tcPr>
            <w:tcW w:w="966" w:type="dxa"/>
            <w:vAlign w:val="center"/>
          </w:tcPr>
          <w:p w14:paraId="334B89D3" w14:textId="77E5562E" w:rsidR="009C016C" w:rsidRPr="00207D7A" w:rsidRDefault="009C016C" w:rsidP="009C016C">
            <w:pPr>
              <w:pStyle w:val="tytuwykresu"/>
              <w:spacing w:before="40" w:after="40"/>
              <w:jc w:val="right"/>
              <w:rPr>
                <w:b w:val="0"/>
                <w:bCs/>
                <w:sz w:val="19"/>
                <w:szCs w:val="19"/>
              </w:rPr>
            </w:pPr>
            <w:r w:rsidRPr="00207D7A">
              <w:rPr>
                <w:b w:val="0"/>
                <w:bCs/>
                <w:sz w:val="19"/>
                <w:szCs w:val="19"/>
              </w:rPr>
              <w:t>56,7</w:t>
            </w:r>
          </w:p>
        </w:tc>
      </w:tr>
      <w:tr w:rsidR="009C016C" w:rsidRPr="002359F0" w14:paraId="30A578DC" w14:textId="77777777" w:rsidTr="00C57549">
        <w:trPr>
          <w:trHeight w:val="20"/>
          <w:jc w:val="center"/>
        </w:trPr>
        <w:tc>
          <w:tcPr>
            <w:tcW w:w="1933" w:type="dxa"/>
            <w:tcBorders>
              <w:top w:val="nil"/>
              <w:bottom w:val="single" w:sz="4" w:space="0" w:color="001D77"/>
            </w:tcBorders>
          </w:tcPr>
          <w:p w14:paraId="297845BA" w14:textId="77777777" w:rsidR="009C016C" w:rsidRPr="002359F0" w:rsidRDefault="009C016C" w:rsidP="009C016C">
            <w:pPr>
              <w:pStyle w:val="tytuwykresu"/>
              <w:spacing w:before="20" w:after="20"/>
              <w:rPr>
                <w:b w:val="0"/>
                <w:bCs/>
                <w:sz w:val="19"/>
                <w:szCs w:val="19"/>
              </w:rPr>
            </w:pPr>
          </w:p>
        </w:tc>
        <w:tc>
          <w:tcPr>
            <w:tcW w:w="623" w:type="dxa"/>
          </w:tcPr>
          <w:p w14:paraId="0617B908" w14:textId="7F8F4B98" w:rsidR="009C016C" w:rsidRPr="002359F0" w:rsidRDefault="009C016C" w:rsidP="009C016C">
            <w:pPr>
              <w:pStyle w:val="tytuwykresu"/>
              <w:spacing w:before="20" w:after="20"/>
              <w:jc w:val="right"/>
              <w:rPr>
                <w:b w:val="0"/>
                <w:bCs/>
                <w:sz w:val="19"/>
                <w:szCs w:val="19"/>
              </w:rPr>
            </w:pPr>
            <w:r>
              <w:rPr>
                <w:b w:val="0"/>
                <w:bCs/>
                <w:sz w:val="19"/>
                <w:szCs w:val="19"/>
              </w:rPr>
              <w:t>2025</w:t>
            </w:r>
          </w:p>
        </w:tc>
        <w:tc>
          <w:tcPr>
            <w:tcW w:w="910" w:type="dxa"/>
            <w:vAlign w:val="center"/>
          </w:tcPr>
          <w:p w14:paraId="57220DD2" w14:textId="6007EC66" w:rsidR="009C016C" w:rsidRPr="00207D7A" w:rsidRDefault="009C016C" w:rsidP="009C016C">
            <w:pPr>
              <w:pStyle w:val="tytuwykresu"/>
              <w:spacing w:before="20" w:after="20"/>
              <w:jc w:val="right"/>
              <w:rPr>
                <w:b w:val="0"/>
                <w:bCs/>
                <w:sz w:val="19"/>
                <w:szCs w:val="19"/>
              </w:rPr>
            </w:pPr>
            <w:r w:rsidRPr="00207D7A">
              <w:rPr>
                <w:b w:val="0"/>
                <w:bCs/>
                <w:sz w:val="19"/>
                <w:szCs w:val="19"/>
              </w:rPr>
              <w:t>25</w:t>
            </w:r>
          </w:p>
        </w:tc>
        <w:tc>
          <w:tcPr>
            <w:tcW w:w="899" w:type="dxa"/>
            <w:vAlign w:val="center"/>
          </w:tcPr>
          <w:p w14:paraId="507907AE" w14:textId="2B04E138" w:rsidR="009C016C" w:rsidRPr="00207D7A" w:rsidRDefault="009C016C" w:rsidP="009C016C">
            <w:pPr>
              <w:pStyle w:val="tytuwykresu"/>
              <w:spacing w:before="20" w:after="20"/>
              <w:jc w:val="right"/>
              <w:rPr>
                <w:b w:val="0"/>
                <w:bCs/>
                <w:sz w:val="19"/>
                <w:szCs w:val="19"/>
              </w:rPr>
            </w:pPr>
            <w:r w:rsidRPr="00207D7A">
              <w:rPr>
                <w:b w:val="0"/>
                <w:bCs/>
                <w:sz w:val="19"/>
                <w:szCs w:val="19"/>
              </w:rPr>
              <w:t>25</w:t>
            </w:r>
          </w:p>
        </w:tc>
        <w:tc>
          <w:tcPr>
            <w:tcW w:w="899" w:type="dxa"/>
            <w:vAlign w:val="center"/>
          </w:tcPr>
          <w:p w14:paraId="4E28889C" w14:textId="7540E4DA" w:rsidR="009C016C" w:rsidRPr="00207D7A" w:rsidRDefault="009C016C" w:rsidP="009C016C">
            <w:pPr>
              <w:pStyle w:val="tytuwykresu"/>
              <w:spacing w:before="20" w:after="20"/>
              <w:jc w:val="right"/>
              <w:rPr>
                <w:b w:val="0"/>
                <w:bCs/>
                <w:sz w:val="19"/>
                <w:szCs w:val="19"/>
              </w:rPr>
            </w:pPr>
            <w:r w:rsidRPr="00207D7A">
              <w:rPr>
                <w:b w:val="0"/>
                <w:bCs/>
                <w:sz w:val="19"/>
                <w:szCs w:val="19"/>
              </w:rPr>
              <w:t>85</w:t>
            </w:r>
          </w:p>
        </w:tc>
        <w:tc>
          <w:tcPr>
            <w:tcW w:w="912" w:type="dxa"/>
            <w:vAlign w:val="center"/>
          </w:tcPr>
          <w:p w14:paraId="040D9FD1" w14:textId="55987249" w:rsidR="009C016C" w:rsidRPr="00207D7A" w:rsidRDefault="009C016C" w:rsidP="009C016C">
            <w:pPr>
              <w:pStyle w:val="tytuwykresu"/>
              <w:spacing w:before="20" w:after="20"/>
              <w:jc w:val="right"/>
              <w:rPr>
                <w:b w:val="0"/>
                <w:bCs/>
                <w:sz w:val="19"/>
                <w:szCs w:val="19"/>
              </w:rPr>
            </w:pPr>
            <w:r w:rsidRPr="00207D7A">
              <w:rPr>
                <w:b w:val="0"/>
                <w:bCs/>
                <w:sz w:val="19"/>
                <w:szCs w:val="19"/>
              </w:rPr>
              <w:t>1241</w:t>
            </w:r>
          </w:p>
        </w:tc>
        <w:tc>
          <w:tcPr>
            <w:tcW w:w="909" w:type="dxa"/>
            <w:vAlign w:val="center"/>
          </w:tcPr>
          <w:p w14:paraId="19B8D1EC" w14:textId="5465345C" w:rsidR="009C016C" w:rsidRPr="00207D7A" w:rsidRDefault="009C016C" w:rsidP="009C016C">
            <w:pPr>
              <w:pStyle w:val="tytuwykresu"/>
              <w:spacing w:before="20" w:after="20"/>
              <w:jc w:val="right"/>
              <w:rPr>
                <w:b w:val="0"/>
                <w:bCs/>
                <w:sz w:val="19"/>
                <w:szCs w:val="19"/>
              </w:rPr>
            </w:pPr>
            <w:r w:rsidRPr="00207D7A">
              <w:rPr>
                <w:b w:val="0"/>
                <w:bCs/>
                <w:sz w:val="19"/>
                <w:szCs w:val="19"/>
              </w:rPr>
              <w:t>1241</w:t>
            </w:r>
          </w:p>
        </w:tc>
        <w:tc>
          <w:tcPr>
            <w:tcW w:w="966" w:type="dxa"/>
            <w:vAlign w:val="center"/>
          </w:tcPr>
          <w:p w14:paraId="6259F8AA" w14:textId="49967F18" w:rsidR="009C016C" w:rsidRPr="00207D7A" w:rsidRDefault="009C016C" w:rsidP="009C016C">
            <w:pPr>
              <w:pStyle w:val="tytuwykresu"/>
              <w:spacing w:before="20" w:after="20"/>
              <w:jc w:val="right"/>
              <w:rPr>
                <w:b w:val="0"/>
                <w:bCs/>
                <w:sz w:val="19"/>
                <w:szCs w:val="19"/>
              </w:rPr>
            </w:pPr>
            <w:r w:rsidRPr="00207D7A">
              <w:rPr>
                <w:b w:val="0"/>
                <w:bCs/>
                <w:sz w:val="19"/>
                <w:szCs w:val="19"/>
              </w:rPr>
              <w:t>49,6</w:t>
            </w:r>
          </w:p>
        </w:tc>
      </w:tr>
      <w:tr w:rsidR="009C016C" w:rsidRPr="002359F0" w14:paraId="28B8AB89" w14:textId="77777777" w:rsidTr="00C57549">
        <w:trPr>
          <w:trHeight w:val="20"/>
          <w:jc w:val="center"/>
        </w:trPr>
        <w:tc>
          <w:tcPr>
            <w:tcW w:w="1933" w:type="dxa"/>
            <w:tcBorders>
              <w:top w:val="single" w:sz="4" w:space="0" w:color="001D77"/>
              <w:bottom w:val="nil"/>
            </w:tcBorders>
          </w:tcPr>
          <w:p w14:paraId="319EEA50" w14:textId="3C148075" w:rsidR="009C016C" w:rsidRPr="002359F0" w:rsidRDefault="009C016C" w:rsidP="009C016C">
            <w:pPr>
              <w:pStyle w:val="tytuwykresu"/>
              <w:spacing w:before="40" w:after="40"/>
              <w:ind w:right="-57"/>
              <w:rPr>
                <w:b w:val="0"/>
                <w:bCs/>
                <w:sz w:val="19"/>
                <w:szCs w:val="19"/>
              </w:rPr>
            </w:pPr>
            <w:r w:rsidRPr="002359F0">
              <w:rPr>
                <w:b w:val="0"/>
                <w:bCs/>
                <w:sz w:val="19"/>
                <w:szCs w:val="19"/>
              </w:rPr>
              <w:t>Komunalne (gminne)</w:t>
            </w:r>
          </w:p>
        </w:tc>
        <w:tc>
          <w:tcPr>
            <w:tcW w:w="623" w:type="dxa"/>
          </w:tcPr>
          <w:p w14:paraId="388FD215" w14:textId="0DFABEF2" w:rsidR="009C016C" w:rsidRPr="002359F0" w:rsidRDefault="009C016C" w:rsidP="009C016C">
            <w:pPr>
              <w:pStyle w:val="tytuwykresu"/>
              <w:spacing w:before="40" w:after="40"/>
              <w:jc w:val="right"/>
              <w:rPr>
                <w:b w:val="0"/>
                <w:bCs/>
                <w:sz w:val="19"/>
                <w:szCs w:val="19"/>
              </w:rPr>
            </w:pPr>
            <w:r>
              <w:rPr>
                <w:b w:val="0"/>
                <w:bCs/>
                <w:sz w:val="19"/>
                <w:szCs w:val="19"/>
              </w:rPr>
              <w:t>2024</w:t>
            </w:r>
          </w:p>
        </w:tc>
        <w:tc>
          <w:tcPr>
            <w:tcW w:w="910" w:type="dxa"/>
            <w:vAlign w:val="center"/>
          </w:tcPr>
          <w:p w14:paraId="007B535D" w14:textId="3A8AEB6B"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234</w:t>
            </w:r>
          </w:p>
        </w:tc>
        <w:tc>
          <w:tcPr>
            <w:tcW w:w="899" w:type="dxa"/>
            <w:vAlign w:val="center"/>
          </w:tcPr>
          <w:p w14:paraId="1639C133" w14:textId="7E763F4F"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234</w:t>
            </w:r>
          </w:p>
        </w:tc>
        <w:tc>
          <w:tcPr>
            <w:tcW w:w="899" w:type="dxa"/>
            <w:vAlign w:val="center"/>
          </w:tcPr>
          <w:p w14:paraId="40B56DA9" w14:textId="1967B8EE"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416</w:t>
            </w:r>
          </w:p>
        </w:tc>
        <w:tc>
          <w:tcPr>
            <w:tcW w:w="912" w:type="dxa"/>
            <w:vAlign w:val="center"/>
          </w:tcPr>
          <w:p w14:paraId="0B3CD137" w14:textId="3B2E466C"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8809</w:t>
            </w:r>
          </w:p>
        </w:tc>
        <w:tc>
          <w:tcPr>
            <w:tcW w:w="909" w:type="dxa"/>
            <w:vAlign w:val="center"/>
          </w:tcPr>
          <w:p w14:paraId="3732DA7C" w14:textId="79506D68"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8809</w:t>
            </w:r>
          </w:p>
        </w:tc>
        <w:tc>
          <w:tcPr>
            <w:tcW w:w="966" w:type="dxa"/>
            <w:vAlign w:val="center"/>
          </w:tcPr>
          <w:p w14:paraId="34F4A708" w14:textId="1D821642" w:rsidR="009C016C" w:rsidRPr="00207D7A" w:rsidRDefault="009C016C" w:rsidP="009C016C">
            <w:pPr>
              <w:pStyle w:val="tytuwykresu"/>
              <w:spacing w:before="40" w:after="40"/>
              <w:jc w:val="right"/>
              <w:rPr>
                <w:b w:val="0"/>
                <w:bCs/>
                <w:sz w:val="19"/>
                <w:szCs w:val="19"/>
              </w:rPr>
            </w:pPr>
            <w:r w:rsidRPr="00207D7A">
              <w:rPr>
                <w:rFonts w:cs="Arial"/>
                <w:b w:val="0"/>
                <w:bCs/>
                <w:color w:val="000000" w:themeColor="text1"/>
                <w:sz w:val="19"/>
                <w:szCs w:val="19"/>
              </w:rPr>
              <w:t>37,6</w:t>
            </w:r>
          </w:p>
        </w:tc>
      </w:tr>
      <w:tr w:rsidR="009C016C" w:rsidRPr="002359F0" w14:paraId="0416C1A1" w14:textId="77777777" w:rsidTr="00C57549">
        <w:trPr>
          <w:trHeight w:val="20"/>
          <w:jc w:val="center"/>
        </w:trPr>
        <w:tc>
          <w:tcPr>
            <w:tcW w:w="1933" w:type="dxa"/>
            <w:tcBorders>
              <w:top w:val="nil"/>
              <w:bottom w:val="single" w:sz="4" w:space="0" w:color="002060"/>
            </w:tcBorders>
          </w:tcPr>
          <w:p w14:paraId="5DC9B980" w14:textId="77777777" w:rsidR="009C016C" w:rsidRPr="002359F0" w:rsidRDefault="009C016C" w:rsidP="009C016C">
            <w:pPr>
              <w:pStyle w:val="tytuwykresu"/>
              <w:spacing w:before="20" w:after="20"/>
              <w:ind w:right="-57"/>
              <w:rPr>
                <w:b w:val="0"/>
                <w:bCs/>
                <w:sz w:val="19"/>
                <w:szCs w:val="19"/>
              </w:rPr>
            </w:pPr>
          </w:p>
        </w:tc>
        <w:tc>
          <w:tcPr>
            <w:tcW w:w="623" w:type="dxa"/>
            <w:tcBorders>
              <w:bottom w:val="single" w:sz="4" w:space="0" w:color="002060"/>
            </w:tcBorders>
          </w:tcPr>
          <w:p w14:paraId="1EDE48F5" w14:textId="2CD224D8" w:rsidR="009C016C" w:rsidRPr="002359F0" w:rsidRDefault="009C016C" w:rsidP="009C016C">
            <w:pPr>
              <w:pStyle w:val="tytuwykresu"/>
              <w:spacing w:before="20" w:after="20"/>
              <w:jc w:val="right"/>
              <w:rPr>
                <w:b w:val="0"/>
                <w:bCs/>
                <w:sz w:val="19"/>
                <w:szCs w:val="19"/>
              </w:rPr>
            </w:pPr>
            <w:r>
              <w:rPr>
                <w:b w:val="0"/>
                <w:bCs/>
                <w:sz w:val="19"/>
                <w:szCs w:val="19"/>
              </w:rPr>
              <w:t>2025</w:t>
            </w:r>
          </w:p>
        </w:tc>
        <w:tc>
          <w:tcPr>
            <w:tcW w:w="910" w:type="dxa"/>
            <w:tcBorders>
              <w:bottom w:val="single" w:sz="4" w:space="0" w:color="002060"/>
            </w:tcBorders>
            <w:vAlign w:val="center"/>
          </w:tcPr>
          <w:p w14:paraId="50A1903B" w14:textId="70C544EB"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42</w:t>
            </w:r>
          </w:p>
        </w:tc>
        <w:tc>
          <w:tcPr>
            <w:tcW w:w="899" w:type="dxa"/>
            <w:tcBorders>
              <w:bottom w:val="single" w:sz="4" w:space="0" w:color="002060"/>
            </w:tcBorders>
            <w:vAlign w:val="center"/>
          </w:tcPr>
          <w:p w14:paraId="61270E3C" w14:textId="5AF1D5B1"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36</w:t>
            </w:r>
          </w:p>
        </w:tc>
        <w:tc>
          <w:tcPr>
            <w:tcW w:w="899" w:type="dxa"/>
            <w:tcBorders>
              <w:bottom w:val="single" w:sz="4" w:space="0" w:color="002060"/>
            </w:tcBorders>
            <w:vAlign w:val="center"/>
          </w:tcPr>
          <w:p w14:paraId="3259F5BB" w14:textId="0A9FDDEA"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103</w:t>
            </w:r>
          </w:p>
        </w:tc>
        <w:tc>
          <w:tcPr>
            <w:tcW w:w="912" w:type="dxa"/>
            <w:tcBorders>
              <w:bottom w:val="single" w:sz="4" w:space="0" w:color="002060"/>
            </w:tcBorders>
            <w:vAlign w:val="center"/>
          </w:tcPr>
          <w:p w14:paraId="4034C9EB" w14:textId="32112217"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2617</w:t>
            </w:r>
          </w:p>
        </w:tc>
        <w:tc>
          <w:tcPr>
            <w:tcW w:w="909" w:type="dxa"/>
            <w:tcBorders>
              <w:bottom w:val="single" w:sz="4" w:space="0" w:color="002060"/>
            </w:tcBorders>
            <w:vAlign w:val="center"/>
          </w:tcPr>
          <w:p w14:paraId="4433250C" w14:textId="56559C27"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2329</w:t>
            </w:r>
          </w:p>
        </w:tc>
        <w:tc>
          <w:tcPr>
            <w:tcW w:w="966" w:type="dxa"/>
            <w:tcBorders>
              <w:bottom w:val="single" w:sz="4" w:space="0" w:color="002060"/>
            </w:tcBorders>
            <w:vAlign w:val="center"/>
          </w:tcPr>
          <w:p w14:paraId="79210DAE" w14:textId="2D546F2B"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62,3</w:t>
            </w:r>
          </w:p>
        </w:tc>
      </w:tr>
      <w:tr w:rsidR="009C016C" w:rsidRPr="002359F0" w14:paraId="0854200F" w14:textId="77777777" w:rsidTr="005D060E">
        <w:trPr>
          <w:trHeight w:val="20"/>
          <w:jc w:val="center"/>
        </w:trPr>
        <w:tc>
          <w:tcPr>
            <w:tcW w:w="1933" w:type="dxa"/>
            <w:tcBorders>
              <w:top w:val="single" w:sz="4" w:space="0" w:color="auto"/>
              <w:bottom w:val="nil"/>
            </w:tcBorders>
          </w:tcPr>
          <w:p w14:paraId="6E945028" w14:textId="77777777" w:rsidR="009C016C" w:rsidRPr="00A45CEC" w:rsidRDefault="009C016C" w:rsidP="009C016C">
            <w:pPr>
              <w:pStyle w:val="tytuwykresu"/>
              <w:spacing w:before="40" w:after="40"/>
              <w:ind w:right="-113"/>
              <w:rPr>
                <w:b w:val="0"/>
                <w:bCs/>
                <w:spacing w:val="-4"/>
                <w:sz w:val="19"/>
                <w:szCs w:val="19"/>
              </w:rPr>
            </w:pPr>
            <w:r w:rsidRPr="00A45CEC">
              <w:rPr>
                <w:b w:val="0"/>
                <w:bCs/>
                <w:spacing w:val="-4"/>
                <w:sz w:val="19"/>
                <w:szCs w:val="19"/>
              </w:rPr>
              <w:t>Społeczne czynszowe</w:t>
            </w:r>
          </w:p>
        </w:tc>
        <w:tc>
          <w:tcPr>
            <w:tcW w:w="623" w:type="dxa"/>
            <w:tcBorders>
              <w:top w:val="single" w:sz="4" w:space="0" w:color="002060"/>
              <w:bottom w:val="nil"/>
            </w:tcBorders>
          </w:tcPr>
          <w:p w14:paraId="4AD406B7" w14:textId="1A8F58AF" w:rsidR="009C016C" w:rsidRDefault="009C016C" w:rsidP="009C016C">
            <w:pPr>
              <w:pStyle w:val="tytuwykresu"/>
              <w:spacing w:before="40" w:after="40"/>
              <w:jc w:val="right"/>
              <w:rPr>
                <w:b w:val="0"/>
                <w:bCs/>
                <w:sz w:val="19"/>
                <w:szCs w:val="19"/>
              </w:rPr>
            </w:pPr>
            <w:r>
              <w:rPr>
                <w:b w:val="0"/>
                <w:bCs/>
                <w:sz w:val="19"/>
                <w:szCs w:val="19"/>
              </w:rPr>
              <w:t>2024</w:t>
            </w:r>
          </w:p>
        </w:tc>
        <w:tc>
          <w:tcPr>
            <w:tcW w:w="910" w:type="dxa"/>
            <w:tcBorders>
              <w:top w:val="single" w:sz="4" w:space="0" w:color="002060"/>
              <w:bottom w:val="nil"/>
            </w:tcBorders>
            <w:vAlign w:val="center"/>
          </w:tcPr>
          <w:p w14:paraId="431281CF" w14:textId="7777777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89</w:t>
            </w:r>
          </w:p>
        </w:tc>
        <w:tc>
          <w:tcPr>
            <w:tcW w:w="899" w:type="dxa"/>
            <w:tcBorders>
              <w:top w:val="single" w:sz="4" w:space="0" w:color="002060"/>
              <w:bottom w:val="nil"/>
            </w:tcBorders>
            <w:vAlign w:val="center"/>
          </w:tcPr>
          <w:p w14:paraId="380AA82F" w14:textId="77777777" w:rsidR="009C016C" w:rsidRPr="00207D7A" w:rsidRDefault="009C016C" w:rsidP="009C016C">
            <w:pPr>
              <w:pStyle w:val="tytuwykresu"/>
              <w:spacing w:before="40" w:after="4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89</w:t>
            </w:r>
          </w:p>
        </w:tc>
        <w:tc>
          <w:tcPr>
            <w:tcW w:w="899" w:type="dxa"/>
            <w:tcBorders>
              <w:top w:val="single" w:sz="4" w:space="0" w:color="002060"/>
              <w:bottom w:val="nil"/>
            </w:tcBorders>
            <w:vAlign w:val="center"/>
          </w:tcPr>
          <w:p w14:paraId="0BE2DF94" w14:textId="7777777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238</w:t>
            </w:r>
          </w:p>
        </w:tc>
        <w:tc>
          <w:tcPr>
            <w:tcW w:w="912" w:type="dxa"/>
            <w:tcBorders>
              <w:top w:val="single" w:sz="4" w:space="0" w:color="002060"/>
              <w:bottom w:val="nil"/>
            </w:tcBorders>
            <w:vAlign w:val="center"/>
          </w:tcPr>
          <w:p w14:paraId="19A7F5B4" w14:textId="7777777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4044</w:t>
            </w:r>
          </w:p>
        </w:tc>
        <w:tc>
          <w:tcPr>
            <w:tcW w:w="909" w:type="dxa"/>
            <w:tcBorders>
              <w:top w:val="single" w:sz="4" w:space="0" w:color="002060"/>
              <w:bottom w:val="nil"/>
            </w:tcBorders>
            <w:vAlign w:val="center"/>
          </w:tcPr>
          <w:p w14:paraId="5B89B210" w14:textId="77777777" w:rsidR="009C016C" w:rsidRPr="00207D7A" w:rsidRDefault="009C016C" w:rsidP="009C016C">
            <w:pPr>
              <w:pStyle w:val="tytuwykresu"/>
              <w:spacing w:before="40" w:after="4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4044</w:t>
            </w:r>
          </w:p>
        </w:tc>
        <w:tc>
          <w:tcPr>
            <w:tcW w:w="966" w:type="dxa"/>
            <w:tcBorders>
              <w:top w:val="single" w:sz="4" w:space="0" w:color="002060"/>
              <w:bottom w:val="nil"/>
            </w:tcBorders>
            <w:vAlign w:val="center"/>
          </w:tcPr>
          <w:p w14:paraId="4C80E814" w14:textId="7777777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45,4</w:t>
            </w:r>
          </w:p>
        </w:tc>
      </w:tr>
      <w:tr w:rsidR="009C016C" w:rsidRPr="002359F0" w14:paraId="54779A56" w14:textId="77777777" w:rsidTr="005D060E">
        <w:trPr>
          <w:trHeight w:val="20"/>
          <w:jc w:val="center"/>
        </w:trPr>
        <w:tc>
          <w:tcPr>
            <w:tcW w:w="1933" w:type="dxa"/>
            <w:tcBorders>
              <w:top w:val="nil"/>
              <w:bottom w:val="single" w:sz="4" w:space="0" w:color="002060"/>
            </w:tcBorders>
          </w:tcPr>
          <w:p w14:paraId="459D495A" w14:textId="77777777" w:rsidR="009C016C" w:rsidRPr="00A45CEC" w:rsidRDefault="009C016C" w:rsidP="009C016C">
            <w:pPr>
              <w:pStyle w:val="tytuwykresu"/>
              <w:spacing w:before="20" w:after="20"/>
              <w:ind w:right="-113"/>
              <w:rPr>
                <w:b w:val="0"/>
                <w:bCs/>
                <w:spacing w:val="-4"/>
                <w:sz w:val="19"/>
                <w:szCs w:val="19"/>
              </w:rPr>
            </w:pPr>
          </w:p>
        </w:tc>
        <w:tc>
          <w:tcPr>
            <w:tcW w:w="623" w:type="dxa"/>
            <w:tcBorders>
              <w:top w:val="single" w:sz="4" w:space="0" w:color="002060"/>
              <w:bottom w:val="nil"/>
            </w:tcBorders>
          </w:tcPr>
          <w:p w14:paraId="3E13D9E3" w14:textId="2A0194CD" w:rsidR="009C016C" w:rsidRDefault="009C016C" w:rsidP="009C016C">
            <w:pPr>
              <w:pStyle w:val="tytuwykresu"/>
              <w:spacing w:before="20" w:after="20"/>
              <w:jc w:val="right"/>
              <w:rPr>
                <w:b w:val="0"/>
                <w:bCs/>
                <w:sz w:val="19"/>
                <w:szCs w:val="19"/>
              </w:rPr>
            </w:pPr>
            <w:r>
              <w:rPr>
                <w:b w:val="0"/>
                <w:bCs/>
                <w:sz w:val="19"/>
                <w:szCs w:val="19"/>
              </w:rPr>
              <w:t>2025</w:t>
            </w:r>
          </w:p>
        </w:tc>
        <w:tc>
          <w:tcPr>
            <w:tcW w:w="910" w:type="dxa"/>
            <w:tcBorders>
              <w:top w:val="single" w:sz="4" w:space="0" w:color="002060"/>
              <w:bottom w:val="nil"/>
            </w:tcBorders>
            <w:vAlign w:val="center"/>
          </w:tcPr>
          <w:p w14:paraId="1A9AAB4A" w14:textId="528F7A00"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82</w:t>
            </w:r>
          </w:p>
        </w:tc>
        <w:tc>
          <w:tcPr>
            <w:tcW w:w="899" w:type="dxa"/>
            <w:tcBorders>
              <w:top w:val="single" w:sz="4" w:space="0" w:color="002060"/>
              <w:bottom w:val="nil"/>
            </w:tcBorders>
            <w:vAlign w:val="center"/>
          </w:tcPr>
          <w:p w14:paraId="3AA9F6D9" w14:textId="65483E7F" w:rsidR="009C016C" w:rsidRPr="00207D7A" w:rsidRDefault="009C016C" w:rsidP="009C016C">
            <w:pPr>
              <w:pStyle w:val="tytuwykresu"/>
              <w:spacing w:before="20" w:after="2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82</w:t>
            </w:r>
          </w:p>
        </w:tc>
        <w:tc>
          <w:tcPr>
            <w:tcW w:w="899" w:type="dxa"/>
            <w:tcBorders>
              <w:top w:val="single" w:sz="4" w:space="0" w:color="002060"/>
              <w:bottom w:val="nil"/>
            </w:tcBorders>
            <w:vAlign w:val="center"/>
          </w:tcPr>
          <w:p w14:paraId="256FA8D1" w14:textId="1F926894"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206</w:t>
            </w:r>
          </w:p>
        </w:tc>
        <w:tc>
          <w:tcPr>
            <w:tcW w:w="912" w:type="dxa"/>
            <w:tcBorders>
              <w:top w:val="single" w:sz="4" w:space="0" w:color="002060"/>
              <w:bottom w:val="nil"/>
            </w:tcBorders>
            <w:vAlign w:val="center"/>
          </w:tcPr>
          <w:p w14:paraId="47AC266D" w14:textId="4EC2B275"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4223</w:t>
            </w:r>
          </w:p>
        </w:tc>
        <w:tc>
          <w:tcPr>
            <w:tcW w:w="909" w:type="dxa"/>
            <w:tcBorders>
              <w:top w:val="single" w:sz="4" w:space="0" w:color="002060"/>
              <w:bottom w:val="nil"/>
            </w:tcBorders>
            <w:vAlign w:val="center"/>
          </w:tcPr>
          <w:p w14:paraId="324B0EE5" w14:textId="1E45114A" w:rsidR="009C016C" w:rsidRPr="00207D7A" w:rsidRDefault="009C016C" w:rsidP="009C016C">
            <w:pPr>
              <w:pStyle w:val="tytuwykresu"/>
              <w:spacing w:before="20" w:after="2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4223</w:t>
            </w:r>
          </w:p>
        </w:tc>
        <w:tc>
          <w:tcPr>
            <w:tcW w:w="966" w:type="dxa"/>
            <w:tcBorders>
              <w:top w:val="single" w:sz="4" w:space="0" w:color="002060"/>
              <w:bottom w:val="nil"/>
            </w:tcBorders>
            <w:vAlign w:val="center"/>
          </w:tcPr>
          <w:p w14:paraId="0487453B" w14:textId="5AB5151B"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51,5</w:t>
            </w:r>
          </w:p>
        </w:tc>
      </w:tr>
      <w:tr w:rsidR="009C016C" w:rsidRPr="002359F0" w14:paraId="705E55CE" w14:textId="77777777" w:rsidTr="005D060E">
        <w:trPr>
          <w:trHeight w:val="20"/>
          <w:jc w:val="center"/>
        </w:trPr>
        <w:tc>
          <w:tcPr>
            <w:tcW w:w="1933" w:type="dxa"/>
            <w:tcBorders>
              <w:top w:val="single" w:sz="4" w:space="0" w:color="002060"/>
              <w:bottom w:val="nil"/>
            </w:tcBorders>
          </w:tcPr>
          <w:p w14:paraId="23F1FECD" w14:textId="2C3AC1F6" w:rsidR="009C016C" w:rsidRPr="002359F0" w:rsidRDefault="009C016C" w:rsidP="009C016C">
            <w:pPr>
              <w:pStyle w:val="tytuwykresu"/>
              <w:spacing w:before="40" w:after="40"/>
              <w:ind w:right="-57"/>
              <w:rPr>
                <w:b w:val="0"/>
                <w:bCs/>
                <w:sz w:val="19"/>
                <w:szCs w:val="19"/>
              </w:rPr>
            </w:pPr>
            <w:r>
              <w:rPr>
                <w:b w:val="0"/>
                <w:bCs/>
                <w:sz w:val="19"/>
                <w:szCs w:val="19"/>
              </w:rPr>
              <w:t>Zakładowe</w:t>
            </w:r>
          </w:p>
        </w:tc>
        <w:tc>
          <w:tcPr>
            <w:tcW w:w="623" w:type="dxa"/>
            <w:tcBorders>
              <w:top w:val="single" w:sz="4" w:space="0" w:color="002060"/>
              <w:bottom w:val="single" w:sz="4" w:space="0" w:color="002060"/>
            </w:tcBorders>
          </w:tcPr>
          <w:p w14:paraId="15C8C4FC" w14:textId="343F0C53" w:rsidR="009C016C" w:rsidRDefault="009C016C" w:rsidP="009C016C">
            <w:pPr>
              <w:pStyle w:val="tytuwykresu"/>
              <w:spacing w:before="40" w:after="40"/>
              <w:jc w:val="right"/>
              <w:rPr>
                <w:b w:val="0"/>
                <w:bCs/>
                <w:sz w:val="19"/>
                <w:szCs w:val="19"/>
              </w:rPr>
            </w:pPr>
            <w:r>
              <w:rPr>
                <w:b w:val="0"/>
                <w:bCs/>
                <w:sz w:val="19"/>
                <w:szCs w:val="19"/>
              </w:rPr>
              <w:t>2024</w:t>
            </w:r>
          </w:p>
        </w:tc>
        <w:tc>
          <w:tcPr>
            <w:tcW w:w="910" w:type="dxa"/>
            <w:tcBorders>
              <w:top w:val="single" w:sz="4" w:space="0" w:color="002060"/>
              <w:bottom w:val="single" w:sz="4" w:space="0" w:color="002060"/>
            </w:tcBorders>
            <w:vAlign w:val="center"/>
          </w:tcPr>
          <w:p w14:paraId="5239A81A" w14:textId="0CAB11B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40</w:t>
            </w:r>
          </w:p>
        </w:tc>
        <w:tc>
          <w:tcPr>
            <w:tcW w:w="899" w:type="dxa"/>
            <w:tcBorders>
              <w:top w:val="single" w:sz="4" w:space="0" w:color="002060"/>
              <w:bottom w:val="single" w:sz="4" w:space="0" w:color="002060"/>
            </w:tcBorders>
            <w:vAlign w:val="center"/>
          </w:tcPr>
          <w:p w14:paraId="08F2BBE6" w14:textId="19D34850" w:rsidR="009C016C" w:rsidRPr="00207D7A" w:rsidRDefault="009C016C" w:rsidP="009C016C">
            <w:pPr>
              <w:pStyle w:val="tytuwykresu"/>
              <w:spacing w:before="40" w:after="40"/>
              <w:jc w:val="right"/>
              <w:rPr>
                <w:rFonts w:cs="Arial"/>
                <w:b w:val="0"/>
                <w:bCs/>
                <w:color w:val="000000" w:themeColor="text1"/>
                <w:sz w:val="19"/>
                <w:szCs w:val="19"/>
              </w:rPr>
            </w:pPr>
            <w:r w:rsidRPr="00207D7A">
              <w:rPr>
                <w:b w:val="0"/>
                <w:bCs/>
                <w:color w:val="000000" w:themeColor="text1"/>
                <w:sz w:val="19"/>
                <w:szCs w:val="19"/>
                <w:shd w:val="clear" w:color="auto" w:fill="FFFFFF"/>
              </w:rPr>
              <w:t>40</w:t>
            </w:r>
          </w:p>
        </w:tc>
        <w:tc>
          <w:tcPr>
            <w:tcW w:w="899" w:type="dxa"/>
            <w:tcBorders>
              <w:top w:val="single" w:sz="4" w:space="0" w:color="002060"/>
              <w:bottom w:val="single" w:sz="4" w:space="0" w:color="002060"/>
            </w:tcBorders>
            <w:vAlign w:val="center"/>
          </w:tcPr>
          <w:p w14:paraId="631F20D9" w14:textId="5989ECB1"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140</w:t>
            </w:r>
          </w:p>
        </w:tc>
        <w:tc>
          <w:tcPr>
            <w:tcW w:w="912" w:type="dxa"/>
            <w:tcBorders>
              <w:top w:val="single" w:sz="4" w:space="0" w:color="002060"/>
              <w:bottom w:val="single" w:sz="4" w:space="0" w:color="002060"/>
            </w:tcBorders>
            <w:vAlign w:val="center"/>
          </w:tcPr>
          <w:p w14:paraId="3C3C0ACF" w14:textId="1B4A3505"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2345</w:t>
            </w:r>
          </w:p>
        </w:tc>
        <w:tc>
          <w:tcPr>
            <w:tcW w:w="909" w:type="dxa"/>
            <w:tcBorders>
              <w:top w:val="single" w:sz="4" w:space="0" w:color="002060"/>
              <w:bottom w:val="single" w:sz="4" w:space="0" w:color="002060"/>
            </w:tcBorders>
            <w:vAlign w:val="center"/>
          </w:tcPr>
          <w:p w14:paraId="66778934" w14:textId="08E0B7D1" w:rsidR="009C016C" w:rsidRPr="00207D7A" w:rsidRDefault="009C016C" w:rsidP="009C016C">
            <w:pPr>
              <w:pStyle w:val="tytuwykresu"/>
              <w:spacing w:before="40" w:after="40"/>
              <w:jc w:val="right"/>
              <w:rPr>
                <w:rFonts w:cs="Arial"/>
                <w:b w:val="0"/>
                <w:bCs/>
                <w:color w:val="000000" w:themeColor="text1"/>
                <w:sz w:val="19"/>
                <w:szCs w:val="19"/>
              </w:rPr>
            </w:pPr>
            <w:r w:rsidRPr="00207D7A">
              <w:rPr>
                <w:b w:val="0"/>
                <w:bCs/>
                <w:color w:val="000000" w:themeColor="text1"/>
                <w:sz w:val="19"/>
                <w:szCs w:val="19"/>
                <w:shd w:val="clear" w:color="auto" w:fill="FFFFFF"/>
              </w:rPr>
              <w:t>2345</w:t>
            </w:r>
          </w:p>
        </w:tc>
        <w:tc>
          <w:tcPr>
            <w:tcW w:w="966" w:type="dxa"/>
            <w:tcBorders>
              <w:top w:val="single" w:sz="4" w:space="0" w:color="002060"/>
              <w:bottom w:val="single" w:sz="4" w:space="0" w:color="002060"/>
            </w:tcBorders>
            <w:vAlign w:val="center"/>
          </w:tcPr>
          <w:p w14:paraId="12D78036" w14:textId="2FF88CD7" w:rsidR="009C016C" w:rsidRPr="00207D7A" w:rsidRDefault="009C016C" w:rsidP="009C016C">
            <w:pPr>
              <w:pStyle w:val="tytuwykresu"/>
              <w:spacing w:before="40" w:after="40"/>
              <w:jc w:val="right"/>
              <w:rPr>
                <w:rFonts w:cs="Arial"/>
                <w:b w:val="0"/>
                <w:bCs/>
                <w:color w:val="000000" w:themeColor="text1"/>
                <w:sz w:val="19"/>
                <w:szCs w:val="19"/>
              </w:rPr>
            </w:pPr>
            <w:r w:rsidRPr="00207D7A">
              <w:rPr>
                <w:rFonts w:cs="Arial"/>
                <w:b w:val="0"/>
                <w:bCs/>
                <w:color w:val="000000" w:themeColor="text1"/>
                <w:sz w:val="19"/>
                <w:szCs w:val="19"/>
              </w:rPr>
              <w:t>58,6</w:t>
            </w:r>
          </w:p>
        </w:tc>
      </w:tr>
      <w:tr w:rsidR="009C016C" w:rsidRPr="002359F0" w14:paraId="0443A1AA" w14:textId="77777777" w:rsidTr="00A45CEC">
        <w:trPr>
          <w:trHeight w:val="20"/>
          <w:jc w:val="center"/>
        </w:trPr>
        <w:tc>
          <w:tcPr>
            <w:tcW w:w="1933" w:type="dxa"/>
            <w:tcBorders>
              <w:top w:val="nil"/>
              <w:bottom w:val="single" w:sz="4" w:space="0" w:color="auto"/>
            </w:tcBorders>
          </w:tcPr>
          <w:p w14:paraId="13196866" w14:textId="77777777" w:rsidR="009C016C" w:rsidRDefault="009C016C" w:rsidP="009C016C">
            <w:pPr>
              <w:pStyle w:val="tytuwykresu"/>
              <w:spacing w:before="20" w:after="20"/>
              <w:ind w:right="-57"/>
              <w:rPr>
                <w:b w:val="0"/>
                <w:bCs/>
                <w:sz w:val="19"/>
                <w:szCs w:val="19"/>
              </w:rPr>
            </w:pPr>
          </w:p>
        </w:tc>
        <w:tc>
          <w:tcPr>
            <w:tcW w:w="623" w:type="dxa"/>
            <w:tcBorders>
              <w:top w:val="single" w:sz="4" w:space="0" w:color="002060"/>
              <w:bottom w:val="single" w:sz="4" w:space="0" w:color="002060"/>
            </w:tcBorders>
          </w:tcPr>
          <w:p w14:paraId="50C6D2FE" w14:textId="06B58BC8" w:rsidR="009C016C" w:rsidRDefault="009C016C" w:rsidP="009C016C">
            <w:pPr>
              <w:pStyle w:val="tytuwykresu"/>
              <w:spacing w:before="20" w:after="20"/>
              <w:jc w:val="right"/>
              <w:rPr>
                <w:b w:val="0"/>
                <w:bCs/>
                <w:sz w:val="19"/>
                <w:szCs w:val="19"/>
              </w:rPr>
            </w:pPr>
            <w:r>
              <w:rPr>
                <w:b w:val="0"/>
                <w:bCs/>
                <w:sz w:val="19"/>
                <w:szCs w:val="19"/>
              </w:rPr>
              <w:t>2025</w:t>
            </w:r>
          </w:p>
        </w:tc>
        <w:tc>
          <w:tcPr>
            <w:tcW w:w="910" w:type="dxa"/>
            <w:tcBorders>
              <w:top w:val="single" w:sz="4" w:space="0" w:color="002060"/>
              <w:bottom w:val="single" w:sz="4" w:space="0" w:color="002060"/>
            </w:tcBorders>
            <w:vAlign w:val="center"/>
          </w:tcPr>
          <w:p w14:paraId="76992E1D" w14:textId="110145EC"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2</w:t>
            </w:r>
          </w:p>
        </w:tc>
        <w:tc>
          <w:tcPr>
            <w:tcW w:w="899" w:type="dxa"/>
            <w:tcBorders>
              <w:top w:val="single" w:sz="4" w:space="0" w:color="002060"/>
              <w:bottom w:val="single" w:sz="4" w:space="0" w:color="002060"/>
            </w:tcBorders>
            <w:vAlign w:val="center"/>
          </w:tcPr>
          <w:p w14:paraId="6D8B188D" w14:textId="78E43756" w:rsidR="009C016C" w:rsidRPr="00207D7A" w:rsidRDefault="009C016C" w:rsidP="009C016C">
            <w:pPr>
              <w:pStyle w:val="tytuwykresu"/>
              <w:spacing w:before="20" w:after="2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1</w:t>
            </w:r>
          </w:p>
        </w:tc>
        <w:tc>
          <w:tcPr>
            <w:tcW w:w="899" w:type="dxa"/>
            <w:tcBorders>
              <w:top w:val="single" w:sz="4" w:space="0" w:color="002060"/>
              <w:bottom w:val="single" w:sz="4" w:space="0" w:color="002060"/>
            </w:tcBorders>
            <w:vAlign w:val="center"/>
          </w:tcPr>
          <w:p w14:paraId="0C39C98B" w14:textId="662BDED1"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12</w:t>
            </w:r>
          </w:p>
        </w:tc>
        <w:tc>
          <w:tcPr>
            <w:tcW w:w="912" w:type="dxa"/>
            <w:tcBorders>
              <w:top w:val="single" w:sz="4" w:space="0" w:color="002060"/>
              <w:bottom w:val="single" w:sz="4" w:space="0" w:color="002060"/>
            </w:tcBorders>
            <w:vAlign w:val="center"/>
          </w:tcPr>
          <w:p w14:paraId="1FF597C4" w14:textId="3C0FEC71"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362</w:t>
            </w:r>
          </w:p>
        </w:tc>
        <w:tc>
          <w:tcPr>
            <w:tcW w:w="909" w:type="dxa"/>
            <w:tcBorders>
              <w:top w:val="single" w:sz="4" w:space="0" w:color="002060"/>
              <w:bottom w:val="single" w:sz="4" w:space="0" w:color="002060"/>
            </w:tcBorders>
            <w:vAlign w:val="center"/>
          </w:tcPr>
          <w:p w14:paraId="2BCBEB82" w14:textId="49EE6FD6" w:rsidR="009C016C" w:rsidRPr="00207D7A" w:rsidRDefault="009C016C" w:rsidP="009C016C">
            <w:pPr>
              <w:pStyle w:val="tytuwykresu"/>
              <w:spacing w:before="20" w:after="2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166</w:t>
            </w:r>
          </w:p>
        </w:tc>
        <w:tc>
          <w:tcPr>
            <w:tcW w:w="966" w:type="dxa"/>
            <w:tcBorders>
              <w:top w:val="single" w:sz="4" w:space="0" w:color="002060"/>
              <w:bottom w:val="single" w:sz="4" w:space="0" w:color="002060"/>
            </w:tcBorders>
            <w:vAlign w:val="center"/>
          </w:tcPr>
          <w:p w14:paraId="4916A1A2" w14:textId="5B4534D7" w:rsidR="009C016C" w:rsidRPr="00207D7A" w:rsidRDefault="009C016C" w:rsidP="009C016C">
            <w:pPr>
              <w:pStyle w:val="tytuwykresu"/>
              <w:spacing w:before="20" w:after="20"/>
              <w:jc w:val="right"/>
              <w:rPr>
                <w:rFonts w:cs="Arial"/>
                <w:b w:val="0"/>
                <w:bCs/>
                <w:color w:val="000000" w:themeColor="text1"/>
                <w:sz w:val="19"/>
                <w:szCs w:val="19"/>
              </w:rPr>
            </w:pPr>
            <w:r w:rsidRPr="00207D7A">
              <w:rPr>
                <w:rFonts w:cs="Arial"/>
                <w:b w:val="0"/>
                <w:bCs/>
                <w:color w:val="000000" w:themeColor="text1"/>
                <w:sz w:val="19"/>
                <w:szCs w:val="19"/>
              </w:rPr>
              <w:t>181,0</w:t>
            </w:r>
          </w:p>
        </w:tc>
      </w:tr>
    </w:tbl>
    <w:p w14:paraId="17A52C4C" w14:textId="77777777" w:rsidR="00A05705" w:rsidRDefault="00A05705" w:rsidP="00040EBA">
      <w:pPr>
        <w:pStyle w:val="Tekstpodstawowy"/>
        <w:spacing w:before="100" w:after="0"/>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5352631F" w14:textId="3243C440" w:rsidR="007F6B71" w:rsidRPr="000A4250" w:rsidRDefault="007F6B71" w:rsidP="007F6B71">
      <w:pPr>
        <w:pStyle w:val="tytuwykresu"/>
        <w:spacing w:before="360"/>
        <w:rPr>
          <w:shd w:val="clear" w:color="auto" w:fill="FFFFFF"/>
        </w:rPr>
      </w:pPr>
      <w:r>
        <w:lastRenderedPageBreak/>
        <w:t>Tablica</w:t>
      </w:r>
      <w:r w:rsidRPr="007A2201">
        <w:t xml:space="preserve"> 1.</w:t>
      </w:r>
      <w:r w:rsidRPr="007A2201">
        <w:rPr>
          <w:shd w:val="clear" w:color="auto" w:fill="FFFFFF"/>
        </w:rPr>
        <w:t xml:space="preserve"> </w:t>
      </w:r>
      <w:r>
        <w:rPr>
          <w:shd w:val="clear" w:color="auto" w:fill="FFFFFF"/>
        </w:rPr>
        <w:t>Mieszkania oddane do użytkowania (dok.)</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dok.)"/>
        <w:tblDescription w:val="Dane do tablicy dostępne w załączonym pliku excel."/>
      </w:tblPr>
      <w:tblGrid>
        <w:gridCol w:w="1934"/>
        <w:gridCol w:w="623"/>
        <w:gridCol w:w="1097"/>
        <w:gridCol w:w="1098"/>
        <w:gridCol w:w="10"/>
        <w:gridCol w:w="1087"/>
        <w:gridCol w:w="1098"/>
        <w:gridCol w:w="1104"/>
      </w:tblGrid>
      <w:tr w:rsidR="007F6B71" w:rsidRPr="002359F0" w14:paraId="50BD7CB5" w14:textId="77777777" w:rsidTr="007B3A96">
        <w:trPr>
          <w:trHeight w:val="488"/>
          <w:jc w:val="center"/>
        </w:trPr>
        <w:tc>
          <w:tcPr>
            <w:tcW w:w="2557" w:type="dxa"/>
            <w:gridSpan w:val="2"/>
            <w:vMerge w:val="restart"/>
            <w:tcBorders>
              <w:top w:val="single" w:sz="4" w:space="0" w:color="001D77"/>
              <w:bottom w:val="single" w:sz="4" w:space="0" w:color="001D77"/>
            </w:tcBorders>
            <w:vAlign w:val="center"/>
          </w:tcPr>
          <w:p w14:paraId="04F79FB7"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1AB1859D" w14:textId="2AB6E50E" w:rsidR="007F6B71"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2205" w:type="dxa"/>
            <w:gridSpan w:val="3"/>
            <w:tcBorders>
              <w:top w:val="single" w:sz="4" w:space="0" w:color="001D77"/>
              <w:bottom w:val="single" w:sz="4" w:space="0" w:color="001D77"/>
            </w:tcBorders>
            <w:vAlign w:val="center"/>
          </w:tcPr>
          <w:p w14:paraId="0C18C22E" w14:textId="751FE375"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Mieszkania</w:t>
            </w:r>
          </w:p>
        </w:tc>
        <w:tc>
          <w:tcPr>
            <w:tcW w:w="1087" w:type="dxa"/>
            <w:vMerge w:val="restart"/>
            <w:tcBorders>
              <w:top w:val="single" w:sz="4" w:space="0" w:color="001D77"/>
              <w:bottom w:val="single" w:sz="4" w:space="0" w:color="001D77"/>
            </w:tcBorders>
            <w:vAlign w:val="center"/>
          </w:tcPr>
          <w:p w14:paraId="2CDE1496" w14:textId="314EE18B"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Izby</w:t>
            </w:r>
          </w:p>
        </w:tc>
        <w:tc>
          <w:tcPr>
            <w:tcW w:w="2202" w:type="dxa"/>
            <w:gridSpan w:val="2"/>
            <w:tcBorders>
              <w:top w:val="single" w:sz="4" w:space="0" w:color="001D77"/>
              <w:bottom w:val="single" w:sz="4" w:space="0" w:color="001D77"/>
            </w:tcBorders>
            <w:vAlign w:val="center"/>
          </w:tcPr>
          <w:p w14:paraId="6E08554E" w14:textId="45AEDEA6" w:rsidR="007F6B71" w:rsidRPr="002359F0" w:rsidRDefault="007F6B71" w:rsidP="0099291E">
            <w:pPr>
              <w:pStyle w:val="tytuwykresu"/>
              <w:ind w:left="-113" w:right="-170"/>
              <w:jc w:val="center"/>
              <w:rPr>
                <w:b w:val="0"/>
                <w:bCs/>
                <w:spacing w:val="-4"/>
                <w:sz w:val="19"/>
                <w:szCs w:val="19"/>
              </w:rPr>
            </w:pPr>
            <w:r w:rsidRPr="002359F0">
              <w:rPr>
                <w:b w:val="0"/>
                <w:bCs/>
                <w:sz w:val="19"/>
                <w:szCs w:val="19"/>
              </w:rPr>
              <w:t>Powierzchnia użytkowa mieszkań</w:t>
            </w:r>
          </w:p>
        </w:tc>
      </w:tr>
      <w:tr w:rsidR="007F6B71" w:rsidRPr="002359F0" w14:paraId="1AC36E40" w14:textId="77777777" w:rsidTr="00C57549">
        <w:trPr>
          <w:trHeight w:val="487"/>
          <w:jc w:val="center"/>
        </w:trPr>
        <w:tc>
          <w:tcPr>
            <w:tcW w:w="2557" w:type="dxa"/>
            <w:gridSpan w:val="2"/>
            <w:vMerge/>
            <w:tcBorders>
              <w:top w:val="single" w:sz="4" w:space="0" w:color="001D77"/>
              <w:bottom w:val="single" w:sz="4" w:space="0" w:color="001D77"/>
            </w:tcBorders>
            <w:vAlign w:val="center"/>
          </w:tcPr>
          <w:p w14:paraId="1E7BB08F" w14:textId="77777777" w:rsidR="007F6B71" w:rsidRPr="002359F0" w:rsidRDefault="007F6B71" w:rsidP="007F6B71">
            <w:pPr>
              <w:pStyle w:val="tytuwykresu"/>
              <w:jc w:val="center"/>
              <w:rPr>
                <w:b w:val="0"/>
                <w:bCs/>
                <w:sz w:val="19"/>
                <w:szCs w:val="19"/>
              </w:rPr>
            </w:pPr>
          </w:p>
        </w:tc>
        <w:tc>
          <w:tcPr>
            <w:tcW w:w="1097" w:type="dxa"/>
            <w:tcBorders>
              <w:top w:val="single" w:sz="4" w:space="0" w:color="001D77"/>
            </w:tcBorders>
            <w:vAlign w:val="center"/>
          </w:tcPr>
          <w:p w14:paraId="3741A950" w14:textId="508D4428"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08" w:type="dxa"/>
            <w:gridSpan w:val="2"/>
            <w:tcBorders>
              <w:top w:val="single" w:sz="4" w:space="0" w:color="001D77"/>
            </w:tcBorders>
            <w:vAlign w:val="center"/>
          </w:tcPr>
          <w:p w14:paraId="6D093D3F" w14:textId="027E118F" w:rsidR="007F6B71" w:rsidRPr="002359F0" w:rsidRDefault="007F6B71" w:rsidP="007F6B71">
            <w:pPr>
              <w:pStyle w:val="tytuwykresu"/>
              <w:ind w:left="-57" w:right="-57"/>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c>
          <w:tcPr>
            <w:tcW w:w="1087" w:type="dxa"/>
            <w:vMerge/>
            <w:tcBorders>
              <w:top w:val="single" w:sz="4" w:space="0" w:color="001D77"/>
            </w:tcBorders>
            <w:vAlign w:val="center"/>
          </w:tcPr>
          <w:p w14:paraId="167F9C44" w14:textId="77777777" w:rsidR="007F6B71" w:rsidRPr="002359F0" w:rsidRDefault="007F6B71" w:rsidP="007F6B71">
            <w:pPr>
              <w:pStyle w:val="tytuwykresu"/>
              <w:ind w:left="-113" w:right="-170"/>
              <w:jc w:val="center"/>
              <w:rPr>
                <w:b w:val="0"/>
                <w:bCs/>
                <w:spacing w:val="-4"/>
                <w:sz w:val="19"/>
                <w:szCs w:val="19"/>
              </w:rPr>
            </w:pPr>
          </w:p>
        </w:tc>
        <w:tc>
          <w:tcPr>
            <w:tcW w:w="1098" w:type="dxa"/>
            <w:tcBorders>
              <w:top w:val="single" w:sz="4" w:space="0" w:color="001D77"/>
            </w:tcBorders>
            <w:vAlign w:val="center"/>
          </w:tcPr>
          <w:p w14:paraId="389A9247" w14:textId="2CB5E674"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04" w:type="dxa"/>
            <w:tcBorders>
              <w:top w:val="single" w:sz="4" w:space="0" w:color="001D77"/>
            </w:tcBorders>
            <w:vAlign w:val="center"/>
          </w:tcPr>
          <w:p w14:paraId="0A312775" w14:textId="5956CDE0" w:rsidR="007F6B71" w:rsidRPr="002359F0" w:rsidRDefault="007F6B71" w:rsidP="007F6B71">
            <w:pPr>
              <w:pStyle w:val="tytuwykresu"/>
              <w:ind w:left="-113" w:right="-170"/>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r>
      <w:tr w:rsidR="007F6B71" w:rsidRPr="002359F0" w14:paraId="4CF6C558" w14:textId="77777777" w:rsidTr="0099291E">
        <w:trPr>
          <w:trHeight w:val="113"/>
          <w:jc w:val="center"/>
        </w:trPr>
        <w:tc>
          <w:tcPr>
            <w:tcW w:w="8051" w:type="dxa"/>
            <w:gridSpan w:val="8"/>
            <w:tcBorders>
              <w:bottom w:val="nil"/>
            </w:tcBorders>
          </w:tcPr>
          <w:p w14:paraId="5B9A63E2" w14:textId="0A9BA413" w:rsidR="007F6B71" w:rsidRPr="002359F0" w:rsidRDefault="007F6B71" w:rsidP="0099291E">
            <w:pPr>
              <w:pStyle w:val="tytuwykresu"/>
              <w:jc w:val="center"/>
              <w:rPr>
                <w:b w:val="0"/>
                <w:bCs/>
                <w:sz w:val="19"/>
                <w:szCs w:val="19"/>
              </w:rPr>
            </w:pPr>
            <w:r w:rsidRPr="002359F0">
              <w:rPr>
                <w:b w:val="0"/>
                <w:bCs/>
                <w:sz w:val="19"/>
                <w:szCs w:val="19"/>
              </w:rPr>
              <w:t>W odsetkach</w:t>
            </w:r>
          </w:p>
        </w:tc>
      </w:tr>
      <w:tr w:rsidR="00413A6C" w:rsidRPr="002359F0" w14:paraId="7E43AA7F" w14:textId="77777777" w:rsidTr="00C57549">
        <w:trPr>
          <w:trHeight w:val="113"/>
          <w:jc w:val="center"/>
        </w:trPr>
        <w:tc>
          <w:tcPr>
            <w:tcW w:w="1934" w:type="dxa"/>
            <w:tcBorders>
              <w:top w:val="nil"/>
              <w:bottom w:val="nil"/>
            </w:tcBorders>
          </w:tcPr>
          <w:p w14:paraId="31FD9E8E" w14:textId="77777777" w:rsidR="00413A6C" w:rsidRPr="002359F0" w:rsidRDefault="00413A6C" w:rsidP="00884C60">
            <w:pPr>
              <w:pStyle w:val="tytuwykresu"/>
              <w:spacing w:before="50" w:after="50"/>
              <w:rPr>
                <w:sz w:val="19"/>
                <w:szCs w:val="19"/>
              </w:rPr>
            </w:pPr>
            <w:r w:rsidRPr="002359F0">
              <w:rPr>
                <w:sz w:val="19"/>
                <w:szCs w:val="19"/>
              </w:rPr>
              <w:t>OGÓŁEM</w:t>
            </w:r>
          </w:p>
        </w:tc>
        <w:tc>
          <w:tcPr>
            <w:tcW w:w="623" w:type="dxa"/>
            <w:tcBorders>
              <w:top w:val="nil"/>
            </w:tcBorders>
          </w:tcPr>
          <w:p w14:paraId="69B88267" w14:textId="1DA305BE" w:rsidR="00413A6C" w:rsidRPr="002359F0" w:rsidRDefault="00461F27" w:rsidP="00884C60">
            <w:pPr>
              <w:pStyle w:val="tytuwykresu"/>
              <w:spacing w:before="50" w:after="50"/>
              <w:jc w:val="right"/>
              <w:rPr>
                <w:b w:val="0"/>
                <w:bCs/>
                <w:sz w:val="19"/>
                <w:szCs w:val="19"/>
              </w:rPr>
            </w:pPr>
            <w:r>
              <w:rPr>
                <w:b w:val="0"/>
                <w:bCs/>
                <w:sz w:val="19"/>
                <w:szCs w:val="19"/>
              </w:rPr>
              <w:t>2024</w:t>
            </w:r>
          </w:p>
        </w:tc>
        <w:tc>
          <w:tcPr>
            <w:tcW w:w="1097" w:type="dxa"/>
            <w:tcBorders>
              <w:top w:val="nil"/>
            </w:tcBorders>
          </w:tcPr>
          <w:p w14:paraId="666F9AEF" w14:textId="637743FD" w:rsidR="00413A6C" w:rsidRPr="00207D7A" w:rsidRDefault="00413A6C" w:rsidP="00884C60">
            <w:pPr>
              <w:pStyle w:val="tytuwykresu"/>
              <w:spacing w:before="50" w:after="50"/>
              <w:jc w:val="right"/>
              <w:rPr>
                <w:b w:val="0"/>
                <w:sz w:val="19"/>
                <w:szCs w:val="19"/>
              </w:rPr>
            </w:pPr>
            <w:r w:rsidRPr="00207D7A">
              <w:rPr>
                <w:b w:val="0"/>
                <w:sz w:val="19"/>
                <w:szCs w:val="19"/>
              </w:rPr>
              <w:t>100,0</w:t>
            </w:r>
          </w:p>
        </w:tc>
        <w:tc>
          <w:tcPr>
            <w:tcW w:w="1098" w:type="dxa"/>
            <w:tcBorders>
              <w:top w:val="nil"/>
            </w:tcBorders>
          </w:tcPr>
          <w:p w14:paraId="6297A3C8" w14:textId="717838F1" w:rsidR="00413A6C" w:rsidRPr="00207D7A" w:rsidRDefault="00413A6C" w:rsidP="00884C60">
            <w:pPr>
              <w:pStyle w:val="tytuwykresu"/>
              <w:spacing w:before="50" w:after="50"/>
              <w:jc w:val="right"/>
              <w:rPr>
                <w:b w:val="0"/>
                <w:sz w:val="19"/>
                <w:szCs w:val="19"/>
              </w:rPr>
            </w:pPr>
            <w:r w:rsidRPr="00207D7A">
              <w:rPr>
                <w:b w:val="0"/>
                <w:sz w:val="19"/>
                <w:szCs w:val="19"/>
              </w:rPr>
              <w:t>100,0</w:t>
            </w:r>
          </w:p>
        </w:tc>
        <w:tc>
          <w:tcPr>
            <w:tcW w:w="1097" w:type="dxa"/>
            <w:gridSpan w:val="2"/>
            <w:tcBorders>
              <w:top w:val="nil"/>
            </w:tcBorders>
          </w:tcPr>
          <w:p w14:paraId="6E730B24" w14:textId="2C2D754E" w:rsidR="00413A6C" w:rsidRPr="00207D7A" w:rsidRDefault="00413A6C" w:rsidP="00884C60">
            <w:pPr>
              <w:pStyle w:val="tytuwykresu"/>
              <w:spacing w:before="50" w:after="50"/>
              <w:jc w:val="right"/>
              <w:rPr>
                <w:b w:val="0"/>
                <w:sz w:val="19"/>
                <w:szCs w:val="19"/>
              </w:rPr>
            </w:pPr>
            <w:r w:rsidRPr="00207D7A">
              <w:rPr>
                <w:b w:val="0"/>
                <w:sz w:val="19"/>
                <w:szCs w:val="19"/>
              </w:rPr>
              <w:t>100,0</w:t>
            </w:r>
          </w:p>
        </w:tc>
        <w:tc>
          <w:tcPr>
            <w:tcW w:w="1098" w:type="dxa"/>
            <w:tcBorders>
              <w:top w:val="nil"/>
            </w:tcBorders>
          </w:tcPr>
          <w:p w14:paraId="4E7F5BF6" w14:textId="66F9FFA2" w:rsidR="00413A6C" w:rsidRPr="00207D7A" w:rsidRDefault="00413A6C" w:rsidP="00884C60">
            <w:pPr>
              <w:pStyle w:val="tytuwykresu"/>
              <w:spacing w:before="50" w:after="50"/>
              <w:jc w:val="right"/>
              <w:rPr>
                <w:b w:val="0"/>
                <w:sz w:val="19"/>
                <w:szCs w:val="19"/>
              </w:rPr>
            </w:pPr>
            <w:r w:rsidRPr="00207D7A">
              <w:rPr>
                <w:b w:val="0"/>
                <w:sz w:val="19"/>
                <w:szCs w:val="19"/>
              </w:rPr>
              <w:t>100,0</w:t>
            </w:r>
          </w:p>
        </w:tc>
        <w:tc>
          <w:tcPr>
            <w:tcW w:w="1104" w:type="dxa"/>
            <w:tcBorders>
              <w:top w:val="nil"/>
            </w:tcBorders>
          </w:tcPr>
          <w:p w14:paraId="6E13878A" w14:textId="1FD0E2F0" w:rsidR="00413A6C" w:rsidRPr="00207D7A" w:rsidRDefault="00413A6C" w:rsidP="00884C60">
            <w:pPr>
              <w:pStyle w:val="tytuwykresu"/>
              <w:spacing w:before="50" w:after="50"/>
              <w:jc w:val="right"/>
              <w:rPr>
                <w:b w:val="0"/>
                <w:sz w:val="19"/>
                <w:szCs w:val="19"/>
              </w:rPr>
            </w:pPr>
            <w:r w:rsidRPr="00207D7A">
              <w:rPr>
                <w:b w:val="0"/>
                <w:sz w:val="19"/>
                <w:szCs w:val="19"/>
              </w:rPr>
              <w:t>100,0</w:t>
            </w:r>
          </w:p>
        </w:tc>
      </w:tr>
      <w:tr w:rsidR="00413A6C" w:rsidRPr="002359F0" w14:paraId="4FD95042" w14:textId="77777777" w:rsidTr="00C57549">
        <w:trPr>
          <w:trHeight w:val="113"/>
          <w:jc w:val="center"/>
        </w:trPr>
        <w:tc>
          <w:tcPr>
            <w:tcW w:w="1934" w:type="dxa"/>
            <w:tcBorders>
              <w:top w:val="nil"/>
              <w:bottom w:val="single" w:sz="4" w:space="0" w:color="001D77"/>
            </w:tcBorders>
          </w:tcPr>
          <w:p w14:paraId="04F0C399" w14:textId="77777777" w:rsidR="00413A6C" w:rsidRPr="002359F0" w:rsidRDefault="00413A6C" w:rsidP="00884C60">
            <w:pPr>
              <w:pStyle w:val="tytuwykresu"/>
              <w:spacing w:before="50" w:after="50"/>
              <w:rPr>
                <w:b w:val="0"/>
                <w:bCs/>
                <w:sz w:val="19"/>
                <w:szCs w:val="19"/>
              </w:rPr>
            </w:pPr>
          </w:p>
        </w:tc>
        <w:tc>
          <w:tcPr>
            <w:tcW w:w="623" w:type="dxa"/>
          </w:tcPr>
          <w:p w14:paraId="238C88FE" w14:textId="51E17666" w:rsidR="00413A6C" w:rsidRPr="002359F0" w:rsidRDefault="00461F27" w:rsidP="00884C60">
            <w:pPr>
              <w:pStyle w:val="tytuwykresu"/>
              <w:spacing w:before="50" w:after="50"/>
              <w:jc w:val="right"/>
              <w:rPr>
                <w:sz w:val="19"/>
                <w:szCs w:val="19"/>
              </w:rPr>
            </w:pPr>
            <w:r>
              <w:rPr>
                <w:sz w:val="19"/>
                <w:szCs w:val="19"/>
              </w:rPr>
              <w:t>2025</w:t>
            </w:r>
          </w:p>
        </w:tc>
        <w:tc>
          <w:tcPr>
            <w:tcW w:w="1097" w:type="dxa"/>
          </w:tcPr>
          <w:p w14:paraId="61704BE4" w14:textId="3F6EC59C" w:rsidR="00413A6C" w:rsidRPr="00207D7A" w:rsidRDefault="00413A6C" w:rsidP="00884C60">
            <w:pPr>
              <w:pStyle w:val="tytuwykresu"/>
              <w:spacing w:before="50" w:after="50"/>
              <w:jc w:val="right"/>
              <w:rPr>
                <w:bCs/>
                <w:sz w:val="19"/>
                <w:szCs w:val="19"/>
              </w:rPr>
            </w:pPr>
            <w:r w:rsidRPr="00207D7A">
              <w:rPr>
                <w:bCs/>
                <w:sz w:val="19"/>
                <w:szCs w:val="19"/>
              </w:rPr>
              <w:t>100,0</w:t>
            </w:r>
          </w:p>
        </w:tc>
        <w:tc>
          <w:tcPr>
            <w:tcW w:w="1098" w:type="dxa"/>
          </w:tcPr>
          <w:p w14:paraId="2C1C5EF1" w14:textId="33FD93D5" w:rsidR="00413A6C" w:rsidRPr="00207D7A" w:rsidRDefault="00413A6C" w:rsidP="00884C60">
            <w:pPr>
              <w:pStyle w:val="tytuwykresu"/>
              <w:spacing w:before="50" w:after="50"/>
              <w:jc w:val="right"/>
              <w:rPr>
                <w:bCs/>
                <w:sz w:val="19"/>
                <w:szCs w:val="19"/>
              </w:rPr>
            </w:pPr>
            <w:r w:rsidRPr="00207D7A">
              <w:rPr>
                <w:bCs/>
                <w:sz w:val="19"/>
                <w:szCs w:val="19"/>
              </w:rPr>
              <w:t>100,0</w:t>
            </w:r>
          </w:p>
        </w:tc>
        <w:tc>
          <w:tcPr>
            <w:tcW w:w="1097" w:type="dxa"/>
            <w:gridSpan w:val="2"/>
          </w:tcPr>
          <w:p w14:paraId="577319B8" w14:textId="14E204D0" w:rsidR="00413A6C" w:rsidRPr="00207D7A" w:rsidRDefault="003C74A3" w:rsidP="00884C60">
            <w:pPr>
              <w:pStyle w:val="tytuwykresu"/>
              <w:spacing w:before="50" w:after="50"/>
              <w:jc w:val="right"/>
              <w:rPr>
                <w:bCs/>
                <w:sz w:val="19"/>
                <w:szCs w:val="19"/>
              </w:rPr>
            </w:pPr>
            <w:r w:rsidRPr="00207D7A">
              <w:rPr>
                <w:bCs/>
                <w:sz w:val="19"/>
                <w:szCs w:val="19"/>
              </w:rPr>
              <w:t>100,0</w:t>
            </w:r>
          </w:p>
        </w:tc>
        <w:tc>
          <w:tcPr>
            <w:tcW w:w="1098" w:type="dxa"/>
          </w:tcPr>
          <w:p w14:paraId="75AE7D55" w14:textId="41CB86F1" w:rsidR="00413A6C" w:rsidRPr="00207D7A" w:rsidRDefault="003C74A3" w:rsidP="00884C60">
            <w:pPr>
              <w:pStyle w:val="tytuwykresu"/>
              <w:spacing w:before="50" w:after="50"/>
              <w:jc w:val="right"/>
              <w:rPr>
                <w:bCs/>
                <w:sz w:val="19"/>
                <w:szCs w:val="19"/>
              </w:rPr>
            </w:pPr>
            <w:r w:rsidRPr="00207D7A">
              <w:rPr>
                <w:bCs/>
                <w:sz w:val="19"/>
                <w:szCs w:val="19"/>
              </w:rPr>
              <w:t>100,0</w:t>
            </w:r>
          </w:p>
        </w:tc>
        <w:tc>
          <w:tcPr>
            <w:tcW w:w="1104" w:type="dxa"/>
          </w:tcPr>
          <w:p w14:paraId="4233949E" w14:textId="2F507DF8" w:rsidR="00413A6C" w:rsidRPr="00207D7A" w:rsidRDefault="00413A6C" w:rsidP="00884C60">
            <w:pPr>
              <w:pStyle w:val="tytuwykresu"/>
              <w:spacing w:before="50" w:after="50"/>
              <w:jc w:val="right"/>
              <w:rPr>
                <w:bCs/>
                <w:sz w:val="19"/>
                <w:szCs w:val="19"/>
              </w:rPr>
            </w:pPr>
            <w:r w:rsidRPr="00207D7A">
              <w:rPr>
                <w:bCs/>
                <w:sz w:val="19"/>
                <w:szCs w:val="19"/>
              </w:rPr>
              <w:t>100,0</w:t>
            </w:r>
          </w:p>
        </w:tc>
      </w:tr>
      <w:tr w:rsidR="00A138E2" w:rsidRPr="002359F0" w14:paraId="50CCAD42" w14:textId="77777777" w:rsidTr="00C57549">
        <w:trPr>
          <w:trHeight w:val="113"/>
          <w:jc w:val="center"/>
        </w:trPr>
        <w:tc>
          <w:tcPr>
            <w:tcW w:w="1934" w:type="dxa"/>
            <w:tcBorders>
              <w:top w:val="single" w:sz="4" w:space="0" w:color="001D77"/>
              <w:bottom w:val="nil"/>
            </w:tcBorders>
          </w:tcPr>
          <w:p w14:paraId="5EE8CC2A" w14:textId="77777777" w:rsidR="00A138E2" w:rsidRPr="002359F0" w:rsidRDefault="00A138E2" w:rsidP="00A138E2">
            <w:pPr>
              <w:pStyle w:val="tytuwykresu"/>
              <w:spacing w:before="50" w:after="50"/>
              <w:rPr>
                <w:b w:val="0"/>
                <w:bCs/>
                <w:sz w:val="19"/>
                <w:szCs w:val="19"/>
              </w:rPr>
            </w:pPr>
            <w:r w:rsidRPr="002359F0">
              <w:rPr>
                <w:b w:val="0"/>
                <w:bCs/>
                <w:sz w:val="19"/>
                <w:szCs w:val="19"/>
              </w:rPr>
              <w:t>Indywidualne</w:t>
            </w:r>
            <w:r w:rsidRPr="009D3BD5">
              <w:rPr>
                <w:b w:val="0"/>
                <w:bCs/>
                <w:sz w:val="4"/>
                <w:szCs w:val="4"/>
              </w:rPr>
              <w:t xml:space="preserve"> </w:t>
            </w:r>
            <w:r w:rsidRPr="00F77865">
              <w:rPr>
                <w:b w:val="0"/>
                <w:bCs/>
                <w:sz w:val="21"/>
                <w:szCs w:val="21"/>
                <w:vertAlign w:val="superscript"/>
              </w:rPr>
              <w:t>a</w:t>
            </w:r>
          </w:p>
        </w:tc>
        <w:tc>
          <w:tcPr>
            <w:tcW w:w="623" w:type="dxa"/>
          </w:tcPr>
          <w:p w14:paraId="23ED5F72" w14:textId="70DF8293" w:rsidR="00A138E2" w:rsidRPr="002359F0" w:rsidRDefault="00A138E2" w:rsidP="00A138E2">
            <w:pPr>
              <w:pStyle w:val="tytuwykresu"/>
              <w:spacing w:before="50" w:after="50"/>
              <w:jc w:val="right"/>
              <w:rPr>
                <w:b w:val="0"/>
                <w:bCs/>
                <w:sz w:val="19"/>
                <w:szCs w:val="19"/>
              </w:rPr>
            </w:pPr>
            <w:r>
              <w:rPr>
                <w:b w:val="0"/>
                <w:bCs/>
                <w:sz w:val="19"/>
                <w:szCs w:val="19"/>
              </w:rPr>
              <w:t>2024</w:t>
            </w:r>
          </w:p>
        </w:tc>
        <w:tc>
          <w:tcPr>
            <w:tcW w:w="1097" w:type="dxa"/>
          </w:tcPr>
          <w:p w14:paraId="64735960" w14:textId="1AB56676" w:rsidR="00A138E2" w:rsidRPr="00207D7A" w:rsidRDefault="00A138E2" w:rsidP="00A138E2">
            <w:pPr>
              <w:pStyle w:val="tytuwykresu"/>
              <w:spacing w:before="50" w:after="50"/>
              <w:jc w:val="right"/>
              <w:rPr>
                <w:b w:val="0"/>
                <w:sz w:val="19"/>
                <w:szCs w:val="19"/>
              </w:rPr>
            </w:pPr>
            <w:r w:rsidRPr="00207D7A">
              <w:rPr>
                <w:b w:val="0"/>
                <w:sz w:val="19"/>
                <w:szCs w:val="19"/>
              </w:rPr>
              <w:t>32,2</w:t>
            </w:r>
          </w:p>
        </w:tc>
        <w:tc>
          <w:tcPr>
            <w:tcW w:w="1098" w:type="dxa"/>
          </w:tcPr>
          <w:p w14:paraId="3838A439" w14:textId="3C288061" w:rsidR="00A138E2" w:rsidRPr="00207D7A" w:rsidRDefault="00A138E2" w:rsidP="00A138E2">
            <w:pPr>
              <w:pStyle w:val="tytuwykresu"/>
              <w:spacing w:before="50" w:after="50"/>
              <w:jc w:val="right"/>
              <w:rPr>
                <w:b w:val="0"/>
                <w:sz w:val="19"/>
                <w:szCs w:val="19"/>
              </w:rPr>
            </w:pPr>
            <w:r w:rsidRPr="00207D7A">
              <w:rPr>
                <w:b w:val="0"/>
                <w:sz w:val="19"/>
                <w:szCs w:val="19"/>
              </w:rPr>
              <w:t>14,1</w:t>
            </w:r>
          </w:p>
        </w:tc>
        <w:tc>
          <w:tcPr>
            <w:tcW w:w="1097" w:type="dxa"/>
            <w:gridSpan w:val="2"/>
          </w:tcPr>
          <w:p w14:paraId="7000EB35" w14:textId="78D1D5F6" w:rsidR="00A138E2" w:rsidRPr="00207D7A" w:rsidRDefault="00A138E2" w:rsidP="00A138E2">
            <w:pPr>
              <w:pStyle w:val="tytuwykresu"/>
              <w:spacing w:before="50" w:after="50"/>
              <w:jc w:val="right"/>
              <w:rPr>
                <w:b w:val="0"/>
                <w:sz w:val="19"/>
                <w:szCs w:val="19"/>
              </w:rPr>
            </w:pPr>
            <w:r w:rsidRPr="00207D7A">
              <w:rPr>
                <w:b w:val="0"/>
                <w:sz w:val="19"/>
                <w:szCs w:val="19"/>
              </w:rPr>
              <w:t>48,1</w:t>
            </w:r>
          </w:p>
        </w:tc>
        <w:tc>
          <w:tcPr>
            <w:tcW w:w="1098" w:type="dxa"/>
          </w:tcPr>
          <w:p w14:paraId="6E4C3B8C" w14:textId="250A3E92" w:rsidR="00A138E2" w:rsidRPr="00207D7A" w:rsidRDefault="00A138E2" w:rsidP="00A138E2">
            <w:pPr>
              <w:pStyle w:val="tytuwykresu"/>
              <w:spacing w:before="50" w:after="50"/>
              <w:jc w:val="right"/>
              <w:rPr>
                <w:b w:val="0"/>
                <w:sz w:val="19"/>
                <w:szCs w:val="19"/>
              </w:rPr>
            </w:pPr>
            <w:r w:rsidRPr="00207D7A">
              <w:rPr>
                <w:b w:val="0"/>
                <w:sz w:val="19"/>
                <w:szCs w:val="19"/>
              </w:rPr>
              <w:t>54,8</w:t>
            </w:r>
          </w:p>
        </w:tc>
        <w:tc>
          <w:tcPr>
            <w:tcW w:w="1104" w:type="dxa"/>
          </w:tcPr>
          <w:p w14:paraId="68B3B251" w14:textId="150F38CA" w:rsidR="00A138E2" w:rsidRPr="00207D7A" w:rsidRDefault="00A138E2" w:rsidP="00A138E2">
            <w:pPr>
              <w:pStyle w:val="tytuwykresu"/>
              <w:spacing w:before="50" w:after="50"/>
              <w:jc w:val="right"/>
              <w:rPr>
                <w:b w:val="0"/>
                <w:sz w:val="19"/>
                <w:szCs w:val="19"/>
              </w:rPr>
            </w:pPr>
            <w:r w:rsidRPr="00207D7A">
              <w:rPr>
                <w:b w:val="0"/>
                <w:sz w:val="19"/>
                <w:szCs w:val="19"/>
              </w:rPr>
              <w:t>31,7</w:t>
            </w:r>
          </w:p>
        </w:tc>
      </w:tr>
      <w:tr w:rsidR="008861BE" w:rsidRPr="002359F0" w14:paraId="2790E752" w14:textId="77777777" w:rsidTr="00C57549">
        <w:trPr>
          <w:trHeight w:val="113"/>
          <w:jc w:val="center"/>
        </w:trPr>
        <w:tc>
          <w:tcPr>
            <w:tcW w:w="1934" w:type="dxa"/>
            <w:tcBorders>
              <w:top w:val="nil"/>
              <w:bottom w:val="single" w:sz="4" w:space="0" w:color="001D77"/>
            </w:tcBorders>
          </w:tcPr>
          <w:p w14:paraId="571FA307" w14:textId="77777777" w:rsidR="008861BE" w:rsidRPr="002359F0" w:rsidRDefault="008861BE" w:rsidP="008861BE">
            <w:pPr>
              <w:pStyle w:val="tytuwykresu"/>
              <w:spacing w:before="50" w:after="50"/>
              <w:rPr>
                <w:b w:val="0"/>
                <w:bCs/>
                <w:sz w:val="19"/>
                <w:szCs w:val="19"/>
              </w:rPr>
            </w:pPr>
          </w:p>
        </w:tc>
        <w:tc>
          <w:tcPr>
            <w:tcW w:w="623" w:type="dxa"/>
          </w:tcPr>
          <w:p w14:paraId="73BE2C84" w14:textId="6C998034" w:rsidR="008861BE" w:rsidRPr="002359F0" w:rsidRDefault="008861BE" w:rsidP="008861BE">
            <w:pPr>
              <w:pStyle w:val="tytuwykresu"/>
              <w:spacing w:before="50" w:after="50"/>
              <w:jc w:val="right"/>
              <w:rPr>
                <w:b w:val="0"/>
                <w:bCs/>
                <w:sz w:val="19"/>
                <w:szCs w:val="19"/>
              </w:rPr>
            </w:pPr>
            <w:r>
              <w:rPr>
                <w:b w:val="0"/>
                <w:bCs/>
                <w:sz w:val="19"/>
                <w:szCs w:val="19"/>
              </w:rPr>
              <w:t>2025</w:t>
            </w:r>
          </w:p>
        </w:tc>
        <w:tc>
          <w:tcPr>
            <w:tcW w:w="1097" w:type="dxa"/>
          </w:tcPr>
          <w:p w14:paraId="61BEB026" w14:textId="1C508005" w:rsidR="008861BE" w:rsidRPr="00207D7A" w:rsidRDefault="008861BE" w:rsidP="008861BE">
            <w:pPr>
              <w:pStyle w:val="tytuwykresu"/>
              <w:spacing w:before="50" w:after="50"/>
              <w:jc w:val="right"/>
              <w:rPr>
                <w:b w:val="0"/>
                <w:sz w:val="19"/>
                <w:szCs w:val="19"/>
              </w:rPr>
            </w:pPr>
            <w:r w:rsidRPr="00207D7A">
              <w:rPr>
                <w:b w:val="0"/>
                <w:sz w:val="19"/>
                <w:szCs w:val="19"/>
              </w:rPr>
              <w:t>34,3</w:t>
            </w:r>
          </w:p>
        </w:tc>
        <w:tc>
          <w:tcPr>
            <w:tcW w:w="1098" w:type="dxa"/>
          </w:tcPr>
          <w:p w14:paraId="6B7886BB" w14:textId="574BF397" w:rsidR="008861BE" w:rsidRPr="00207D7A" w:rsidRDefault="008861BE" w:rsidP="008861BE">
            <w:pPr>
              <w:pStyle w:val="tytuwykresu"/>
              <w:spacing w:before="50" w:after="50"/>
              <w:jc w:val="right"/>
              <w:rPr>
                <w:b w:val="0"/>
                <w:sz w:val="19"/>
                <w:szCs w:val="19"/>
              </w:rPr>
            </w:pPr>
            <w:r w:rsidRPr="00207D7A">
              <w:rPr>
                <w:b w:val="0"/>
                <w:sz w:val="19"/>
                <w:szCs w:val="19"/>
              </w:rPr>
              <w:t>14,2</w:t>
            </w:r>
          </w:p>
        </w:tc>
        <w:tc>
          <w:tcPr>
            <w:tcW w:w="1097" w:type="dxa"/>
            <w:gridSpan w:val="2"/>
          </w:tcPr>
          <w:p w14:paraId="09D5A77A" w14:textId="17CCD567" w:rsidR="008861BE" w:rsidRPr="00207D7A" w:rsidRDefault="008861BE" w:rsidP="008861BE">
            <w:pPr>
              <w:pStyle w:val="tytuwykresu"/>
              <w:spacing w:before="50" w:after="50"/>
              <w:jc w:val="right"/>
              <w:rPr>
                <w:b w:val="0"/>
                <w:sz w:val="19"/>
                <w:szCs w:val="19"/>
              </w:rPr>
            </w:pPr>
            <w:r w:rsidRPr="00207D7A">
              <w:rPr>
                <w:b w:val="0"/>
                <w:sz w:val="19"/>
                <w:szCs w:val="19"/>
              </w:rPr>
              <w:t>48,5</w:t>
            </w:r>
          </w:p>
        </w:tc>
        <w:tc>
          <w:tcPr>
            <w:tcW w:w="1098" w:type="dxa"/>
          </w:tcPr>
          <w:p w14:paraId="6486AA64" w14:textId="28239953" w:rsidR="008861BE" w:rsidRPr="00207D7A" w:rsidRDefault="008861BE" w:rsidP="008861BE">
            <w:pPr>
              <w:pStyle w:val="tytuwykresu"/>
              <w:spacing w:before="50" w:after="50"/>
              <w:jc w:val="right"/>
              <w:rPr>
                <w:b w:val="0"/>
                <w:sz w:val="19"/>
                <w:szCs w:val="19"/>
              </w:rPr>
            </w:pPr>
            <w:r w:rsidRPr="00207D7A">
              <w:rPr>
                <w:b w:val="0"/>
                <w:sz w:val="19"/>
                <w:szCs w:val="19"/>
              </w:rPr>
              <w:t>56,6</w:t>
            </w:r>
          </w:p>
        </w:tc>
        <w:tc>
          <w:tcPr>
            <w:tcW w:w="1104" w:type="dxa"/>
          </w:tcPr>
          <w:p w14:paraId="4819F9CC" w14:textId="78BDD4DF" w:rsidR="008861BE" w:rsidRPr="00207D7A" w:rsidRDefault="008861BE" w:rsidP="008861BE">
            <w:pPr>
              <w:pStyle w:val="tytuwykresu"/>
              <w:spacing w:before="50" w:after="50"/>
              <w:jc w:val="right"/>
              <w:rPr>
                <w:b w:val="0"/>
                <w:sz w:val="19"/>
                <w:szCs w:val="19"/>
              </w:rPr>
            </w:pPr>
            <w:r w:rsidRPr="00207D7A">
              <w:rPr>
                <w:b w:val="0"/>
                <w:sz w:val="19"/>
                <w:szCs w:val="19"/>
              </w:rPr>
              <w:t>32,7</w:t>
            </w:r>
          </w:p>
        </w:tc>
      </w:tr>
      <w:tr w:rsidR="008861BE" w:rsidRPr="002359F0" w14:paraId="5F41D80C" w14:textId="77777777" w:rsidTr="00E86086">
        <w:trPr>
          <w:trHeight w:val="113"/>
          <w:jc w:val="center"/>
        </w:trPr>
        <w:tc>
          <w:tcPr>
            <w:tcW w:w="1934" w:type="dxa"/>
            <w:vMerge w:val="restart"/>
            <w:tcBorders>
              <w:top w:val="single" w:sz="4" w:space="0" w:color="001D77"/>
            </w:tcBorders>
          </w:tcPr>
          <w:p w14:paraId="7D06F0F4" w14:textId="77777777" w:rsidR="008861BE" w:rsidRPr="002359F0" w:rsidRDefault="008861BE" w:rsidP="008861BE">
            <w:pPr>
              <w:pStyle w:val="tytuwykresu"/>
              <w:spacing w:before="50" w:after="5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t>wynajem</w:t>
            </w:r>
            <w:r w:rsidRPr="00F77865">
              <w:rPr>
                <w:b w:val="0"/>
                <w:bCs/>
                <w:sz w:val="21"/>
                <w:szCs w:val="21"/>
                <w:vertAlign w:val="superscript"/>
              </w:rPr>
              <w:t>b</w:t>
            </w:r>
          </w:p>
        </w:tc>
        <w:tc>
          <w:tcPr>
            <w:tcW w:w="623" w:type="dxa"/>
          </w:tcPr>
          <w:p w14:paraId="0E56BB60" w14:textId="478D2971" w:rsidR="008861BE" w:rsidRPr="002359F0" w:rsidRDefault="008861BE" w:rsidP="008861BE">
            <w:pPr>
              <w:pStyle w:val="tytuwykresu"/>
              <w:spacing w:before="50" w:after="50"/>
              <w:jc w:val="right"/>
              <w:rPr>
                <w:b w:val="0"/>
                <w:bCs/>
                <w:sz w:val="19"/>
                <w:szCs w:val="19"/>
              </w:rPr>
            </w:pPr>
            <w:r>
              <w:rPr>
                <w:b w:val="0"/>
                <w:bCs/>
                <w:sz w:val="19"/>
                <w:szCs w:val="19"/>
              </w:rPr>
              <w:t>2024</w:t>
            </w:r>
          </w:p>
        </w:tc>
        <w:tc>
          <w:tcPr>
            <w:tcW w:w="1097" w:type="dxa"/>
            <w:vAlign w:val="center"/>
          </w:tcPr>
          <w:p w14:paraId="305F19BC" w14:textId="73AA1C3B" w:rsidR="008861BE" w:rsidRPr="00207D7A" w:rsidRDefault="008861BE" w:rsidP="008861BE">
            <w:pPr>
              <w:pStyle w:val="tytuwykresu"/>
              <w:spacing w:before="50" w:after="50"/>
              <w:jc w:val="right"/>
              <w:rPr>
                <w:b w:val="0"/>
                <w:sz w:val="19"/>
                <w:szCs w:val="19"/>
              </w:rPr>
            </w:pPr>
            <w:r w:rsidRPr="00207D7A">
              <w:rPr>
                <w:b w:val="0"/>
                <w:bCs/>
                <w:sz w:val="19"/>
                <w:szCs w:val="19"/>
              </w:rPr>
              <w:t>60,6</w:t>
            </w:r>
          </w:p>
        </w:tc>
        <w:tc>
          <w:tcPr>
            <w:tcW w:w="1098" w:type="dxa"/>
            <w:vAlign w:val="center"/>
          </w:tcPr>
          <w:p w14:paraId="4B6AFC31" w14:textId="600A05F5" w:rsidR="008861BE" w:rsidRPr="00207D7A" w:rsidRDefault="008861BE" w:rsidP="008861BE">
            <w:pPr>
              <w:pStyle w:val="tytuwykresu"/>
              <w:spacing w:before="50" w:after="50"/>
              <w:jc w:val="right"/>
              <w:rPr>
                <w:b w:val="0"/>
                <w:sz w:val="19"/>
                <w:szCs w:val="19"/>
              </w:rPr>
            </w:pPr>
            <w:r w:rsidRPr="00207D7A">
              <w:rPr>
                <w:b w:val="0"/>
                <w:bCs/>
                <w:sz w:val="19"/>
                <w:szCs w:val="19"/>
              </w:rPr>
              <w:t>75,5</w:t>
            </w:r>
          </w:p>
        </w:tc>
        <w:tc>
          <w:tcPr>
            <w:tcW w:w="1097" w:type="dxa"/>
            <w:gridSpan w:val="2"/>
            <w:vAlign w:val="center"/>
          </w:tcPr>
          <w:p w14:paraId="6259B4CC" w14:textId="7B937206" w:rsidR="008861BE" w:rsidRPr="00207D7A" w:rsidRDefault="008861BE" w:rsidP="008861BE">
            <w:pPr>
              <w:pStyle w:val="tytuwykresu"/>
              <w:spacing w:before="50" w:after="50"/>
              <w:jc w:val="right"/>
              <w:rPr>
                <w:b w:val="0"/>
                <w:sz w:val="19"/>
                <w:szCs w:val="19"/>
              </w:rPr>
            </w:pPr>
            <w:r w:rsidRPr="00207D7A">
              <w:rPr>
                <w:b w:val="0"/>
                <w:bCs/>
                <w:sz w:val="19"/>
                <w:szCs w:val="19"/>
              </w:rPr>
              <w:t>47,3</w:t>
            </w:r>
          </w:p>
        </w:tc>
        <w:tc>
          <w:tcPr>
            <w:tcW w:w="1098" w:type="dxa"/>
            <w:vAlign w:val="center"/>
          </w:tcPr>
          <w:p w14:paraId="2679DD83" w14:textId="628A5134" w:rsidR="008861BE" w:rsidRPr="00207D7A" w:rsidRDefault="008861BE" w:rsidP="008861BE">
            <w:pPr>
              <w:pStyle w:val="tytuwykresu"/>
              <w:spacing w:before="50" w:after="50"/>
              <w:jc w:val="right"/>
              <w:rPr>
                <w:b w:val="0"/>
                <w:sz w:val="19"/>
                <w:szCs w:val="19"/>
              </w:rPr>
            </w:pPr>
            <w:r w:rsidRPr="00207D7A">
              <w:rPr>
                <w:b w:val="0"/>
                <w:bCs/>
                <w:sz w:val="19"/>
                <w:szCs w:val="19"/>
              </w:rPr>
              <w:t>41,4</w:t>
            </w:r>
          </w:p>
        </w:tc>
        <w:tc>
          <w:tcPr>
            <w:tcW w:w="1104" w:type="dxa"/>
            <w:vAlign w:val="center"/>
          </w:tcPr>
          <w:p w14:paraId="571517E0" w14:textId="6F5A3000" w:rsidR="008861BE" w:rsidRPr="00207D7A" w:rsidRDefault="008861BE" w:rsidP="008861BE">
            <w:pPr>
              <w:pStyle w:val="tytuwykresu"/>
              <w:spacing w:before="50" w:after="50"/>
              <w:jc w:val="right"/>
              <w:rPr>
                <w:b w:val="0"/>
                <w:sz w:val="19"/>
                <w:szCs w:val="19"/>
              </w:rPr>
            </w:pPr>
            <w:r w:rsidRPr="00207D7A">
              <w:rPr>
                <w:b w:val="0"/>
                <w:bCs/>
                <w:sz w:val="19"/>
                <w:szCs w:val="19"/>
              </w:rPr>
              <w:t>61,3</w:t>
            </w:r>
          </w:p>
        </w:tc>
      </w:tr>
      <w:tr w:rsidR="008861BE" w:rsidRPr="002359F0" w14:paraId="7CF69ED4" w14:textId="77777777" w:rsidTr="008861BE">
        <w:trPr>
          <w:trHeight w:val="113"/>
          <w:jc w:val="center"/>
        </w:trPr>
        <w:tc>
          <w:tcPr>
            <w:tcW w:w="1934" w:type="dxa"/>
            <w:vMerge/>
            <w:tcBorders>
              <w:bottom w:val="single" w:sz="4" w:space="0" w:color="001D77"/>
            </w:tcBorders>
          </w:tcPr>
          <w:p w14:paraId="7C0A1EDF" w14:textId="77777777" w:rsidR="008861BE" w:rsidRPr="002359F0" w:rsidRDefault="008861BE" w:rsidP="008861BE">
            <w:pPr>
              <w:pStyle w:val="tytuwykresu"/>
              <w:spacing w:before="50" w:after="50"/>
              <w:rPr>
                <w:b w:val="0"/>
                <w:bCs/>
                <w:sz w:val="19"/>
                <w:szCs w:val="19"/>
              </w:rPr>
            </w:pPr>
          </w:p>
        </w:tc>
        <w:tc>
          <w:tcPr>
            <w:tcW w:w="623" w:type="dxa"/>
            <w:vAlign w:val="center"/>
          </w:tcPr>
          <w:p w14:paraId="2B4F3B09" w14:textId="1B2B1E7E" w:rsidR="008861BE" w:rsidRPr="002359F0" w:rsidRDefault="008861BE" w:rsidP="008861BE">
            <w:pPr>
              <w:pStyle w:val="tytuwykresu"/>
              <w:spacing w:before="50" w:after="50"/>
              <w:jc w:val="right"/>
              <w:rPr>
                <w:b w:val="0"/>
                <w:bCs/>
                <w:sz w:val="19"/>
                <w:szCs w:val="19"/>
              </w:rPr>
            </w:pPr>
            <w:r>
              <w:rPr>
                <w:b w:val="0"/>
                <w:bCs/>
                <w:sz w:val="19"/>
                <w:szCs w:val="19"/>
              </w:rPr>
              <w:t>2025</w:t>
            </w:r>
          </w:p>
        </w:tc>
        <w:tc>
          <w:tcPr>
            <w:tcW w:w="1097" w:type="dxa"/>
            <w:vAlign w:val="center"/>
          </w:tcPr>
          <w:p w14:paraId="1998A303" w14:textId="12C1ED29" w:rsidR="008861BE" w:rsidRPr="00207D7A" w:rsidRDefault="008861BE" w:rsidP="008861BE">
            <w:pPr>
              <w:pStyle w:val="tytuwykresu"/>
              <w:spacing w:before="50" w:after="50"/>
              <w:jc w:val="right"/>
              <w:rPr>
                <w:b w:val="0"/>
                <w:bCs/>
                <w:sz w:val="19"/>
                <w:szCs w:val="19"/>
              </w:rPr>
            </w:pPr>
            <w:r w:rsidRPr="00207D7A">
              <w:rPr>
                <w:b w:val="0"/>
                <w:bCs/>
                <w:sz w:val="19"/>
                <w:szCs w:val="19"/>
              </w:rPr>
              <w:t>63,2</w:t>
            </w:r>
          </w:p>
        </w:tc>
        <w:tc>
          <w:tcPr>
            <w:tcW w:w="1098" w:type="dxa"/>
            <w:vAlign w:val="center"/>
          </w:tcPr>
          <w:p w14:paraId="0FB25C4C" w14:textId="34B3E6CE" w:rsidR="008861BE" w:rsidRPr="00207D7A" w:rsidRDefault="008861BE" w:rsidP="008861BE">
            <w:pPr>
              <w:pStyle w:val="tytuwykresu"/>
              <w:spacing w:before="50" w:after="50"/>
              <w:jc w:val="right"/>
              <w:rPr>
                <w:b w:val="0"/>
                <w:bCs/>
                <w:sz w:val="19"/>
                <w:szCs w:val="19"/>
              </w:rPr>
            </w:pPr>
            <w:r w:rsidRPr="00207D7A">
              <w:rPr>
                <w:b w:val="0"/>
                <w:bCs/>
                <w:sz w:val="19"/>
                <w:szCs w:val="19"/>
              </w:rPr>
              <w:t>81,8</w:t>
            </w:r>
          </w:p>
        </w:tc>
        <w:tc>
          <w:tcPr>
            <w:tcW w:w="1097" w:type="dxa"/>
            <w:gridSpan w:val="2"/>
            <w:vAlign w:val="center"/>
          </w:tcPr>
          <w:p w14:paraId="488B778C" w14:textId="74AA4D6A" w:rsidR="008861BE" w:rsidRPr="00207D7A" w:rsidRDefault="008861BE" w:rsidP="008861BE">
            <w:pPr>
              <w:pStyle w:val="tytuwykresu"/>
              <w:spacing w:before="50" w:after="50"/>
              <w:jc w:val="right"/>
              <w:rPr>
                <w:b w:val="0"/>
                <w:bCs/>
                <w:sz w:val="19"/>
                <w:szCs w:val="19"/>
              </w:rPr>
            </w:pPr>
            <w:r w:rsidRPr="00207D7A">
              <w:rPr>
                <w:b w:val="0"/>
                <w:bCs/>
                <w:sz w:val="19"/>
                <w:szCs w:val="19"/>
              </w:rPr>
              <w:t>49,7</w:t>
            </w:r>
          </w:p>
        </w:tc>
        <w:tc>
          <w:tcPr>
            <w:tcW w:w="1098" w:type="dxa"/>
            <w:vAlign w:val="center"/>
          </w:tcPr>
          <w:p w14:paraId="29760895" w14:textId="4468E0E1" w:rsidR="008861BE" w:rsidRPr="00207D7A" w:rsidRDefault="008861BE" w:rsidP="008861BE">
            <w:pPr>
              <w:pStyle w:val="tytuwykresu"/>
              <w:spacing w:before="50" w:after="50"/>
              <w:jc w:val="right"/>
              <w:rPr>
                <w:b w:val="0"/>
                <w:bCs/>
                <w:sz w:val="19"/>
                <w:szCs w:val="19"/>
              </w:rPr>
            </w:pPr>
            <w:r w:rsidRPr="00207D7A">
              <w:rPr>
                <w:b w:val="0"/>
                <w:bCs/>
                <w:sz w:val="19"/>
                <w:szCs w:val="19"/>
              </w:rPr>
              <w:t>41,8</w:t>
            </w:r>
          </w:p>
        </w:tc>
        <w:tc>
          <w:tcPr>
            <w:tcW w:w="1104" w:type="dxa"/>
            <w:vAlign w:val="center"/>
          </w:tcPr>
          <w:p w14:paraId="5689BBCE" w14:textId="0687FDDF" w:rsidR="008861BE" w:rsidRPr="00207D7A" w:rsidRDefault="008861BE" w:rsidP="008861BE">
            <w:pPr>
              <w:pStyle w:val="tytuwykresu"/>
              <w:spacing w:before="50" w:after="50"/>
              <w:jc w:val="right"/>
              <w:rPr>
                <w:b w:val="0"/>
                <w:bCs/>
                <w:sz w:val="19"/>
                <w:szCs w:val="19"/>
              </w:rPr>
            </w:pPr>
            <w:r w:rsidRPr="00207D7A">
              <w:rPr>
                <w:b w:val="0"/>
                <w:bCs/>
                <w:sz w:val="19"/>
                <w:szCs w:val="19"/>
              </w:rPr>
              <w:t>64,1</w:t>
            </w:r>
          </w:p>
        </w:tc>
      </w:tr>
      <w:tr w:rsidR="008861BE" w:rsidRPr="002359F0" w14:paraId="19FBAC0D" w14:textId="77777777" w:rsidTr="00C57549">
        <w:trPr>
          <w:trHeight w:val="113"/>
          <w:jc w:val="center"/>
        </w:trPr>
        <w:tc>
          <w:tcPr>
            <w:tcW w:w="1934" w:type="dxa"/>
            <w:tcBorders>
              <w:top w:val="single" w:sz="4" w:space="0" w:color="001D77"/>
              <w:bottom w:val="nil"/>
            </w:tcBorders>
          </w:tcPr>
          <w:p w14:paraId="1C3838C8" w14:textId="77777777" w:rsidR="008861BE" w:rsidRPr="002359F0" w:rsidRDefault="008861BE" w:rsidP="008861BE">
            <w:pPr>
              <w:pStyle w:val="tytuwykresu"/>
              <w:spacing w:before="50" w:after="50"/>
              <w:rPr>
                <w:b w:val="0"/>
                <w:bCs/>
                <w:sz w:val="19"/>
                <w:szCs w:val="19"/>
              </w:rPr>
            </w:pPr>
            <w:r w:rsidRPr="002359F0">
              <w:rPr>
                <w:b w:val="0"/>
                <w:bCs/>
                <w:sz w:val="19"/>
                <w:szCs w:val="19"/>
              </w:rPr>
              <w:t>Spółdzielcze</w:t>
            </w:r>
          </w:p>
        </w:tc>
        <w:tc>
          <w:tcPr>
            <w:tcW w:w="623" w:type="dxa"/>
          </w:tcPr>
          <w:p w14:paraId="33E71D9C" w14:textId="5C82F8BB" w:rsidR="008861BE" w:rsidRPr="002359F0" w:rsidRDefault="008861BE" w:rsidP="008861BE">
            <w:pPr>
              <w:pStyle w:val="tytuwykresu"/>
              <w:spacing w:before="50" w:after="50"/>
              <w:jc w:val="right"/>
              <w:rPr>
                <w:b w:val="0"/>
                <w:bCs/>
                <w:sz w:val="19"/>
                <w:szCs w:val="19"/>
              </w:rPr>
            </w:pPr>
            <w:r>
              <w:rPr>
                <w:b w:val="0"/>
                <w:bCs/>
                <w:sz w:val="19"/>
                <w:szCs w:val="19"/>
              </w:rPr>
              <w:t>2024</w:t>
            </w:r>
          </w:p>
        </w:tc>
        <w:tc>
          <w:tcPr>
            <w:tcW w:w="1097" w:type="dxa"/>
          </w:tcPr>
          <w:p w14:paraId="4467B20D" w14:textId="52BBB119" w:rsidR="008861BE" w:rsidRPr="00207D7A" w:rsidRDefault="008861BE" w:rsidP="008861BE">
            <w:pPr>
              <w:pStyle w:val="tytuwykresu"/>
              <w:spacing w:before="50" w:after="50"/>
              <w:jc w:val="right"/>
              <w:rPr>
                <w:b w:val="0"/>
                <w:sz w:val="19"/>
                <w:szCs w:val="19"/>
              </w:rPr>
            </w:pPr>
            <w:r w:rsidRPr="00207D7A">
              <w:rPr>
                <w:b w:val="0"/>
                <w:sz w:val="19"/>
                <w:szCs w:val="19"/>
              </w:rPr>
              <w:t>1,5</w:t>
            </w:r>
          </w:p>
        </w:tc>
        <w:tc>
          <w:tcPr>
            <w:tcW w:w="1098" w:type="dxa"/>
          </w:tcPr>
          <w:p w14:paraId="59268865" w14:textId="0585F5A9" w:rsidR="008861BE" w:rsidRPr="00207D7A" w:rsidRDefault="008861BE" w:rsidP="008861BE">
            <w:pPr>
              <w:pStyle w:val="tytuwykresu"/>
              <w:spacing w:before="50" w:after="50"/>
              <w:jc w:val="right"/>
              <w:rPr>
                <w:b w:val="0"/>
                <w:sz w:val="19"/>
                <w:szCs w:val="19"/>
              </w:rPr>
            </w:pPr>
            <w:r w:rsidRPr="00207D7A">
              <w:rPr>
                <w:b w:val="0"/>
                <w:sz w:val="19"/>
                <w:szCs w:val="19"/>
              </w:rPr>
              <w:t>2,2</w:t>
            </w:r>
          </w:p>
        </w:tc>
        <w:tc>
          <w:tcPr>
            <w:tcW w:w="1097" w:type="dxa"/>
            <w:gridSpan w:val="2"/>
          </w:tcPr>
          <w:p w14:paraId="364B6535" w14:textId="7F2E053F" w:rsidR="008861BE" w:rsidRPr="00207D7A" w:rsidRDefault="008861BE" w:rsidP="008861BE">
            <w:pPr>
              <w:pStyle w:val="tytuwykresu"/>
              <w:spacing w:before="50" w:after="50"/>
              <w:jc w:val="right"/>
              <w:rPr>
                <w:b w:val="0"/>
                <w:sz w:val="19"/>
                <w:szCs w:val="19"/>
              </w:rPr>
            </w:pPr>
            <w:r w:rsidRPr="00207D7A">
              <w:rPr>
                <w:b w:val="0"/>
                <w:sz w:val="19"/>
                <w:szCs w:val="19"/>
              </w:rPr>
              <w:t>1,2</w:t>
            </w:r>
          </w:p>
        </w:tc>
        <w:tc>
          <w:tcPr>
            <w:tcW w:w="1098" w:type="dxa"/>
          </w:tcPr>
          <w:p w14:paraId="057665EB" w14:textId="238C2C36" w:rsidR="008861BE" w:rsidRPr="00207D7A" w:rsidRDefault="008861BE" w:rsidP="008861BE">
            <w:pPr>
              <w:pStyle w:val="tytuwykresu"/>
              <w:spacing w:before="50" w:after="50"/>
              <w:jc w:val="right"/>
              <w:rPr>
                <w:b w:val="0"/>
                <w:sz w:val="19"/>
                <w:szCs w:val="19"/>
              </w:rPr>
            </w:pPr>
            <w:r w:rsidRPr="00207D7A">
              <w:rPr>
                <w:b w:val="0"/>
                <w:sz w:val="19"/>
                <w:szCs w:val="19"/>
              </w:rPr>
              <w:t>1,0</w:t>
            </w:r>
          </w:p>
        </w:tc>
        <w:tc>
          <w:tcPr>
            <w:tcW w:w="1104" w:type="dxa"/>
          </w:tcPr>
          <w:p w14:paraId="25F74415" w14:textId="5388E3DD" w:rsidR="008861BE" w:rsidRPr="00207D7A" w:rsidRDefault="008861BE" w:rsidP="008861BE">
            <w:pPr>
              <w:pStyle w:val="tytuwykresu"/>
              <w:spacing w:before="50" w:after="50"/>
              <w:jc w:val="right"/>
              <w:rPr>
                <w:b w:val="0"/>
                <w:sz w:val="19"/>
                <w:szCs w:val="19"/>
              </w:rPr>
            </w:pPr>
            <w:r w:rsidRPr="00207D7A">
              <w:rPr>
                <w:b w:val="0"/>
                <w:sz w:val="19"/>
                <w:szCs w:val="19"/>
              </w:rPr>
              <w:t>1,8</w:t>
            </w:r>
          </w:p>
        </w:tc>
      </w:tr>
      <w:tr w:rsidR="008861BE" w:rsidRPr="002359F0" w14:paraId="7E0E3325" w14:textId="77777777" w:rsidTr="00C57549">
        <w:trPr>
          <w:trHeight w:val="113"/>
          <w:jc w:val="center"/>
        </w:trPr>
        <w:tc>
          <w:tcPr>
            <w:tcW w:w="1934" w:type="dxa"/>
            <w:tcBorders>
              <w:top w:val="nil"/>
              <w:bottom w:val="single" w:sz="4" w:space="0" w:color="001D77"/>
            </w:tcBorders>
          </w:tcPr>
          <w:p w14:paraId="67044111" w14:textId="77777777" w:rsidR="008861BE" w:rsidRPr="002359F0" w:rsidRDefault="008861BE" w:rsidP="008861BE">
            <w:pPr>
              <w:pStyle w:val="tytuwykresu"/>
              <w:spacing w:before="50" w:after="50"/>
              <w:rPr>
                <w:b w:val="0"/>
                <w:bCs/>
                <w:sz w:val="19"/>
                <w:szCs w:val="19"/>
              </w:rPr>
            </w:pPr>
          </w:p>
        </w:tc>
        <w:tc>
          <w:tcPr>
            <w:tcW w:w="623" w:type="dxa"/>
          </w:tcPr>
          <w:p w14:paraId="29411AEB" w14:textId="32E769D4" w:rsidR="008861BE" w:rsidRPr="002359F0" w:rsidRDefault="008861BE" w:rsidP="008861BE">
            <w:pPr>
              <w:pStyle w:val="tytuwykresu"/>
              <w:spacing w:before="50" w:after="50"/>
              <w:jc w:val="right"/>
              <w:rPr>
                <w:b w:val="0"/>
                <w:bCs/>
                <w:sz w:val="19"/>
                <w:szCs w:val="19"/>
              </w:rPr>
            </w:pPr>
            <w:r>
              <w:rPr>
                <w:b w:val="0"/>
                <w:bCs/>
                <w:sz w:val="19"/>
                <w:szCs w:val="19"/>
              </w:rPr>
              <w:t>2025</w:t>
            </w:r>
          </w:p>
        </w:tc>
        <w:tc>
          <w:tcPr>
            <w:tcW w:w="1097" w:type="dxa"/>
          </w:tcPr>
          <w:p w14:paraId="41B278DF" w14:textId="17416A4C" w:rsidR="008861BE" w:rsidRPr="00207D7A" w:rsidRDefault="008861BE" w:rsidP="008861BE">
            <w:pPr>
              <w:pStyle w:val="tytuwykresu"/>
              <w:spacing w:before="50" w:after="50"/>
              <w:jc w:val="right"/>
              <w:rPr>
                <w:b w:val="0"/>
                <w:sz w:val="19"/>
                <w:szCs w:val="19"/>
              </w:rPr>
            </w:pPr>
            <w:r w:rsidRPr="00207D7A">
              <w:rPr>
                <w:b w:val="0"/>
                <w:sz w:val="19"/>
                <w:szCs w:val="19"/>
              </w:rPr>
              <w:t>0,4</w:t>
            </w:r>
          </w:p>
        </w:tc>
        <w:tc>
          <w:tcPr>
            <w:tcW w:w="1098" w:type="dxa"/>
          </w:tcPr>
          <w:p w14:paraId="76D3D222" w14:textId="4397A0F4" w:rsidR="008861BE" w:rsidRPr="00207D7A" w:rsidRDefault="008861BE" w:rsidP="008861BE">
            <w:pPr>
              <w:pStyle w:val="tytuwykresu"/>
              <w:spacing w:before="50" w:after="50"/>
              <w:jc w:val="right"/>
              <w:rPr>
                <w:b w:val="0"/>
                <w:sz w:val="19"/>
                <w:szCs w:val="19"/>
              </w:rPr>
            </w:pPr>
            <w:r w:rsidRPr="00207D7A">
              <w:rPr>
                <w:b w:val="0"/>
                <w:sz w:val="19"/>
                <w:szCs w:val="19"/>
              </w:rPr>
              <w:t>0,7</w:t>
            </w:r>
          </w:p>
        </w:tc>
        <w:tc>
          <w:tcPr>
            <w:tcW w:w="1097" w:type="dxa"/>
            <w:gridSpan w:val="2"/>
          </w:tcPr>
          <w:p w14:paraId="37315B5D" w14:textId="2B068516" w:rsidR="008861BE" w:rsidRPr="00207D7A" w:rsidRDefault="008861BE" w:rsidP="008861BE">
            <w:pPr>
              <w:pStyle w:val="tytuwykresu"/>
              <w:spacing w:before="50" w:after="50"/>
              <w:jc w:val="right"/>
              <w:rPr>
                <w:b w:val="0"/>
                <w:sz w:val="19"/>
                <w:szCs w:val="19"/>
              </w:rPr>
            </w:pPr>
            <w:r w:rsidRPr="00207D7A">
              <w:rPr>
                <w:b w:val="0"/>
                <w:sz w:val="19"/>
                <w:szCs w:val="19"/>
              </w:rPr>
              <w:t>0,4</w:t>
            </w:r>
          </w:p>
        </w:tc>
        <w:tc>
          <w:tcPr>
            <w:tcW w:w="1098" w:type="dxa"/>
          </w:tcPr>
          <w:p w14:paraId="7B8ABFBF" w14:textId="342C6BAB" w:rsidR="008861BE" w:rsidRPr="00207D7A" w:rsidRDefault="008861BE" w:rsidP="008861BE">
            <w:pPr>
              <w:pStyle w:val="tytuwykresu"/>
              <w:spacing w:before="50" w:after="50"/>
              <w:jc w:val="right"/>
              <w:rPr>
                <w:b w:val="0"/>
                <w:sz w:val="19"/>
                <w:szCs w:val="19"/>
              </w:rPr>
            </w:pPr>
            <w:r w:rsidRPr="00207D7A">
              <w:rPr>
                <w:b w:val="0"/>
                <w:sz w:val="19"/>
                <w:szCs w:val="19"/>
              </w:rPr>
              <w:t>0,2</w:t>
            </w:r>
          </w:p>
        </w:tc>
        <w:tc>
          <w:tcPr>
            <w:tcW w:w="1104" w:type="dxa"/>
          </w:tcPr>
          <w:p w14:paraId="13D56EF4" w14:textId="272B4E52" w:rsidR="008861BE" w:rsidRPr="00207D7A" w:rsidRDefault="008861BE" w:rsidP="008861BE">
            <w:pPr>
              <w:pStyle w:val="tytuwykresu"/>
              <w:spacing w:before="50" w:after="50"/>
              <w:jc w:val="right"/>
              <w:rPr>
                <w:b w:val="0"/>
                <w:sz w:val="19"/>
                <w:szCs w:val="19"/>
              </w:rPr>
            </w:pPr>
            <w:r w:rsidRPr="00207D7A">
              <w:rPr>
                <w:b w:val="0"/>
                <w:sz w:val="19"/>
                <w:szCs w:val="19"/>
              </w:rPr>
              <w:t>0,5</w:t>
            </w:r>
          </w:p>
        </w:tc>
      </w:tr>
      <w:tr w:rsidR="008861BE" w:rsidRPr="002359F0" w14:paraId="0B817685" w14:textId="77777777" w:rsidTr="00C57549">
        <w:trPr>
          <w:trHeight w:val="113"/>
          <w:jc w:val="center"/>
        </w:trPr>
        <w:tc>
          <w:tcPr>
            <w:tcW w:w="1934" w:type="dxa"/>
            <w:tcBorders>
              <w:top w:val="single" w:sz="4" w:space="0" w:color="001D77"/>
              <w:bottom w:val="nil"/>
            </w:tcBorders>
          </w:tcPr>
          <w:p w14:paraId="01CD0E9A" w14:textId="77777777" w:rsidR="008861BE" w:rsidRPr="002359F0" w:rsidRDefault="008861BE" w:rsidP="008861BE">
            <w:pPr>
              <w:pStyle w:val="tytuwykresu"/>
              <w:spacing w:before="50" w:after="50"/>
              <w:ind w:right="-170"/>
              <w:rPr>
                <w:b w:val="0"/>
                <w:bCs/>
                <w:sz w:val="19"/>
                <w:szCs w:val="19"/>
              </w:rPr>
            </w:pPr>
            <w:r w:rsidRPr="002359F0">
              <w:rPr>
                <w:b w:val="0"/>
                <w:bCs/>
                <w:sz w:val="19"/>
                <w:szCs w:val="19"/>
              </w:rPr>
              <w:t>Komunalne (gminne)</w:t>
            </w:r>
          </w:p>
        </w:tc>
        <w:tc>
          <w:tcPr>
            <w:tcW w:w="623" w:type="dxa"/>
          </w:tcPr>
          <w:p w14:paraId="32B5DCAC" w14:textId="69E9EBFB" w:rsidR="008861BE" w:rsidRPr="002359F0" w:rsidRDefault="008861BE" w:rsidP="008861BE">
            <w:pPr>
              <w:pStyle w:val="tytuwykresu"/>
              <w:spacing w:before="50" w:after="50"/>
              <w:jc w:val="right"/>
              <w:rPr>
                <w:b w:val="0"/>
                <w:bCs/>
                <w:sz w:val="19"/>
                <w:szCs w:val="19"/>
              </w:rPr>
            </w:pPr>
            <w:r>
              <w:rPr>
                <w:b w:val="0"/>
                <w:bCs/>
                <w:sz w:val="19"/>
                <w:szCs w:val="19"/>
              </w:rPr>
              <w:t>2024</w:t>
            </w:r>
          </w:p>
        </w:tc>
        <w:tc>
          <w:tcPr>
            <w:tcW w:w="1097" w:type="dxa"/>
          </w:tcPr>
          <w:p w14:paraId="05DF8B35" w14:textId="6BDBD2B7" w:rsidR="008861BE" w:rsidRPr="00207D7A" w:rsidRDefault="008861BE" w:rsidP="008861BE">
            <w:pPr>
              <w:pStyle w:val="tytuwykresu"/>
              <w:spacing w:before="50" w:after="50"/>
              <w:jc w:val="right"/>
              <w:rPr>
                <w:b w:val="0"/>
                <w:sz w:val="19"/>
                <w:szCs w:val="19"/>
              </w:rPr>
            </w:pPr>
            <w:r w:rsidRPr="00207D7A">
              <w:rPr>
                <w:b w:val="0"/>
                <w:sz w:val="19"/>
                <w:szCs w:val="19"/>
              </w:rPr>
              <w:t>3,7</w:t>
            </w:r>
          </w:p>
        </w:tc>
        <w:tc>
          <w:tcPr>
            <w:tcW w:w="1098" w:type="dxa"/>
          </w:tcPr>
          <w:p w14:paraId="6BEC16C4" w14:textId="6B2F976F" w:rsidR="008861BE" w:rsidRPr="00207D7A" w:rsidRDefault="008861BE" w:rsidP="008861BE">
            <w:pPr>
              <w:pStyle w:val="tytuwykresu"/>
              <w:spacing w:before="50" w:after="50"/>
              <w:jc w:val="right"/>
              <w:rPr>
                <w:b w:val="0"/>
                <w:sz w:val="19"/>
                <w:szCs w:val="19"/>
              </w:rPr>
            </w:pPr>
            <w:r w:rsidRPr="00207D7A">
              <w:rPr>
                <w:b w:val="0"/>
                <w:sz w:val="19"/>
                <w:szCs w:val="19"/>
              </w:rPr>
              <w:t>5,3</w:t>
            </w:r>
          </w:p>
        </w:tc>
        <w:tc>
          <w:tcPr>
            <w:tcW w:w="1097" w:type="dxa"/>
            <w:gridSpan w:val="2"/>
          </w:tcPr>
          <w:p w14:paraId="5B3244FA" w14:textId="1BD17F54" w:rsidR="008861BE" w:rsidRPr="00207D7A" w:rsidRDefault="008861BE" w:rsidP="008861BE">
            <w:pPr>
              <w:pStyle w:val="tytuwykresu"/>
              <w:spacing w:before="50" w:after="50"/>
              <w:jc w:val="right"/>
              <w:rPr>
                <w:b w:val="0"/>
                <w:sz w:val="19"/>
                <w:szCs w:val="19"/>
              </w:rPr>
            </w:pPr>
            <w:r w:rsidRPr="00207D7A">
              <w:rPr>
                <w:b w:val="0"/>
                <w:sz w:val="19"/>
                <w:szCs w:val="19"/>
              </w:rPr>
              <w:t>1,8</w:t>
            </w:r>
          </w:p>
        </w:tc>
        <w:tc>
          <w:tcPr>
            <w:tcW w:w="1098" w:type="dxa"/>
          </w:tcPr>
          <w:p w14:paraId="328D1AB0" w14:textId="4F0E72AF" w:rsidR="008861BE" w:rsidRPr="00207D7A" w:rsidRDefault="008861BE" w:rsidP="008861BE">
            <w:pPr>
              <w:pStyle w:val="tytuwykresu"/>
              <w:spacing w:before="50" w:after="50"/>
              <w:jc w:val="right"/>
              <w:rPr>
                <w:b w:val="0"/>
                <w:sz w:val="19"/>
                <w:szCs w:val="19"/>
              </w:rPr>
            </w:pPr>
            <w:r w:rsidRPr="00207D7A">
              <w:rPr>
                <w:b w:val="0"/>
                <w:sz w:val="19"/>
                <w:szCs w:val="19"/>
              </w:rPr>
              <w:t>1,6</w:t>
            </w:r>
          </w:p>
        </w:tc>
        <w:tc>
          <w:tcPr>
            <w:tcW w:w="1104" w:type="dxa"/>
          </w:tcPr>
          <w:p w14:paraId="0EF2966C" w14:textId="7852941D" w:rsidR="008861BE" w:rsidRPr="00207D7A" w:rsidRDefault="008861BE" w:rsidP="008861BE">
            <w:pPr>
              <w:pStyle w:val="tytuwykresu"/>
              <w:spacing w:before="50" w:after="50"/>
              <w:jc w:val="right"/>
              <w:rPr>
                <w:b w:val="0"/>
                <w:sz w:val="19"/>
                <w:szCs w:val="19"/>
              </w:rPr>
            </w:pPr>
            <w:r w:rsidRPr="00207D7A">
              <w:rPr>
                <w:b w:val="0"/>
                <w:sz w:val="19"/>
                <w:szCs w:val="19"/>
              </w:rPr>
              <w:t>3,0</w:t>
            </w:r>
          </w:p>
        </w:tc>
      </w:tr>
      <w:tr w:rsidR="008861BE" w:rsidRPr="002359F0" w14:paraId="0D2266ED" w14:textId="77777777" w:rsidTr="00C57549">
        <w:trPr>
          <w:trHeight w:val="113"/>
          <w:jc w:val="center"/>
        </w:trPr>
        <w:tc>
          <w:tcPr>
            <w:tcW w:w="1934" w:type="dxa"/>
            <w:tcBorders>
              <w:top w:val="nil"/>
              <w:bottom w:val="single" w:sz="4" w:space="0" w:color="002060"/>
            </w:tcBorders>
          </w:tcPr>
          <w:p w14:paraId="7DB352EE" w14:textId="77777777" w:rsidR="008861BE" w:rsidRPr="002359F0" w:rsidRDefault="008861BE" w:rsidP="008861BE">
            <w:pPr>
              <w:pStyle w:val="tytuwykresu"/>
              <w:spacing w:before="50" w:after="50"/>
              <w:ind w:right="-170"/>
              <w:rPr>
                <w:b w:val="0"/>
                <w:bCs/>
                <w:sz w:val="19"/>
                <w:szCs w:val="19"/>
              </w:rPr>
            </w:pPr>
          </w:p>
        </w:tc>
        <w:tc>
          <w:tcPr>
            <w:tcW w:w="623" w:type="dxa"/>
            <w:tcBorders>
              <w:bottom w:val="single" w:sz="4" w:space="0" w:color="002060"/>
            </w:tcBorders>
          </w:tcPr>
          <w:p w14:paraId="63817FE7" w14:textId="3CE8C9F4" w:rsidR="008861BE" w:rsidRDefault="008861BE" w:rsidP="008861BE">
            <w:pPr>
              <w:pStyle w:val="tytuwykresu"/>
              <w:spacing w:before="50" w:after="50"/>
              <w:jc w:val="right"/>
              <w:rPr>
                <w:b w:val="0"/>
                <w:bCs/>
                <w:sz w:val="19"/>
                <w:szCs w:val="19"/>
              </w:rPr>
            </w:pPr>
            <w:r>
              <w:rPr>
                <w:b w:val="0"/>
                <w:bCs/>
                <w:sz w:val="19"/>
                <w:szCs w:val="19"/>
              </w:rPr>
              <w:t>2025</w:t>
            </w:r>
          </w:p>
        </w:tc>
        <w:tc>
          <w:tcPr>
            <w:tcW w:w="1097" w:type="dxa"/>
            <w:tcBorders>
              <w:bottom w:val="single" w:sz="4" w:space="0" w:color="002060"/>
            </w:tcBorders>
          </w:tcPr>
          <w:p w14:paraId="7A149C1A" w14:textId="636A4397" w:rsidR="008861BE" w:rsidRPr="00207D7A" w:rsidRDefault="008861BE" w:rsidP="008861BE">
            <w:pPr>
              <w:pStyle w:val="tytuwykresu"/>
              <w:spacing w:before="50" w:after="50"/>
              <w:jc w:val="right"/>
              <w:rPr>
                <w:b w:val="0"/>
                <w:sz w:val="19"/>
                <w:szCs w:val="19"/>
              </w:rPr>
            </w:pPr>
            <w:r w:rsidRPr="00207D7A">
              <w:rPr>
                <w:b w:val="0"/>
                <w:sz w:val="19"/>
                <w:szCs w:val="19"/>
              </w:rPr>
              <w:t>0,7</w:t>
            </w:r>
          </w:p>
        </w:tc>
        <w:tc>
          <w:tcPr>
            <w:tcW w:w="1098" w:type="dxa"/>
            <w:tcBorders>
              <w:bottom w:val="single" w:sz="4" w:space="0" w:color="002060"/>
            </w:tcBorders>
          </w:tcPr>
          <w:p w14:paraId="03B593D3" w14:textId="7EAFE207" w:rsidR="008861BE" w:rsidRPr="00207D7A" w:rsidRDefault="008861BE" w:rsidP="008861BE">
            <w:pPr>
              <w:pStyle w:val="tytuwykresu"/>
              <w:spacing w:before="50" w:after="50"/>
              <w:jc w:val="right"/>
              <w:rPr>
                <w:b w:val="0"/>
                <w:sz w:val="19"/>
                <w:szCs w:val="19"/>
              </w:rPr>
            </w:pPr>
            <w:r w:rsidRPr="00207D7A">
              <w:rPr>
                <w:b w:val="0"/>
                <w:sz w:val="19"/>
                <w:szCs w:val="19"/>
              </w:rPr>
              <w:t>1,0</w:t>
            </w:r>
          </w:p>
        </w:tc>
        <w:tc>
          <w:tcPr>
            <w:tcW w:w="1097" w:type="dxa"/>
            <w:gridSpan w:val="2"/>
            <w:tcBorders>
              <w:bottom w:val="single" w:sz="4" w:space="0" w:color="002060"/>
            </w:tcBorders>
          </w:tcPr>
          <w:p w14:paraId="67F4BB39" w14:textId="3C7F2625" w:rsidR="008861BE" w:rsidRPr="00207D7A" w:rsidRDefault="008861BE" w:rsidP="008861BE">
            <w:pPr>
              <w:pStyle w:val="tytuwykresu"/>
              <w:spacing w:before="50" w:after="50"/>
              <w:jc w:val="right"/>
              <w:rPr>
                <w:b w:val="0"/>
                <w:sz w:val="19"/>
                <w:szCs w:val="19"/>
              </w:rPr>
            </w:pPr>
            <w:r w:rsidRPr="00207D7A">
              <w:rPr>
                <w:b w:val="0"/>
                <w:sz w:val="19"/>
                <w:szCs w:val="19"/>
              </w:rPr>
              <w:t>0,4</w:t>
            </w:r>
          </w:p>
        </w:tc>
        <w:tc>
          <w:tcPr>
            <w:tcW w:w="1098" w:type="dxa"/>
            <w:tcBorders>
              <w:bottom w:val="single" w:sz="4" w:space="0" w:color="002060"/>
            </w:tcBorders>
          </w:tcPr>
          <w:p w14:paraId="32BF750A" w14:textId="74E7402A" w:rsidR="008861BE" w:rsidRPr="00207D7A" w:rsidRDefault="008861BE" w:rsidP="008861BE">
            <w:pPr>
              <w:pStyle w:val="tytuwykresu"/>
              <w:spacing w:before="50" w:after="50"/>
              <w:jc w:val="right"/>
              <w:rPr>
                <w:b w:val="0"/>
                <w:sz w:val="19"/>
                <w:szCs w:val="19"/>
              </w:rPr>
            </w:pPr>
            <w:r w:rsidRPr="00207D7A">
              <w:rPr>
                <w:b w:val="0"/>
                <w:sz w:val="19"/>
                <w:szCs w:val="19"/>
              </w:rPr>
              <w:t>0,5</w:t>
            </w:r>
          </w:p>
        </w:tc>
        <w:tc>
          <w:tcPr>
            <w:tcW w:w="1104" w:type="dxa"/>
            <w:tcBorders>
              <w:bottom w:val="single" w:sz="4" w:space="0" w:color="002060"/>
            </w:tcBorders>
          </w:tcPr>
          <w:p w14:paraId="75F9D9B8" w14:textId="66958C95" w:rsidR="008861BE" w:rsidRPr="00207D7A" w:rsidRDefault="008861BE" w:rsidP="008861BE">
            <w:pPr>
              <w:pStyle w:val="tytuwykresu"/>
              <w:spacing w:before="50" w:after="50"/>
              <w:jc w:val="right"/>
              <w:rPr>
                <w:b w:val="0"/>
                <w:sz w:val="19"/>
                <w:szCs w:val="19"/>
              </w:rPr>
            </w:pPr>
            <w:r w:rsidRPr="00207D7A">
              <w:rPr>
                <w:b w:val="0"/>
                <w:sz w:val="19"/>
                <w:szCs w:val="19"/>
              </w:rPr>
              <w:t>0,9</w:t>
            </w:r>
          </w:p>
        </w:tc>
      </w:tr>
      <w:tr w:rsidR="008861BE" w:rsidRPr="002359F0" w14:paraId="6058678D" w14:textId="77777777" w:rsidTr="005D060E">
        <w:trPr>
          <w:trHeight w:val="113"/>
          <w:jc w:val="center"/>
        </w:trPr>
        <w:tc>
          <w:tcPr>
            <w:tcW w:w="1934" w:type="dxa"/>
            <w:tcBorders>
              <w:top w:val="single" w:sz="4" w:space="0" w:color="auto"/>
              <w:bottom w:val="nil"/>
            </w:tcBorders>
          </w:tcPr>
          <w:p w14:paraId="5C88104C" w14:textId="77777777" w:rsidR="008861BE" w:rsidRDefault="008861BE" w:rsidP="008861BE">
            <w:pPr>
              <w:pStyle w:val="tytuwykresu"/>
              <w:spacing w:before="50" w:after="50"/>
              <w:ind w:right="-170"/>
              <w:rPr>
                <w:b w:val="0"/>
                <w:bCs/>
                <w:sz w:val="19"/>
                <w:szCs w:val="19"/>
              </w:rPr>
            </w:pPr>
            <w:r w:rsidRPr="00A45CEC">
              <w:rPr>
                <w:b w:val="0"/>
                <w:bCs/>
                <w:spacing w:val="-4"/>
                <w:sz w:val="19"/>
                <w:szCs w:val="19"/>
              </w:rPr>
              <w:t>Społeczne czynszowe</w:t>
            </w:r>
          </w:p>
        </w:tc>
        <w:tc>
          <w:tcPr>
            <w:tcW w:w="623" w:type="dxa"/>
            <w:tcBorders>
              <w:top w:val="single" w:sz="4" w:space="0" w:color="002060"/>
              <w:bottom w:val="nil"/>
            </w:tcBorders>
          </w:tcPr>
          <w:p w14:paraId="6AE61D1C" w14:textId="72480956" w:rsidR="008861BE" w:rsidRDefault="008861BE" w:rsidP="008861BE">
            <w:pPr>
              <w:pStyle w:val="tytuwykresu"/>
              <w:spacing w:before="50" w:after="50"/>
              <w:jc w:val="right"/>
              <w:rPr>
                <w:b w:val="0"/>
                <w:bCs/>
                <w:sz w:val="19"/>
                <w:szCs w:val="19"/>
              </w:rPr>
            </w:pPr>
            <w:r>
              <w:rPr>
                <w:b w:val="0"/>
                <w:bCs/>
                <w:sz w:val="19"/>
                <w:szCs w:val="19"/>
              </w:rPr>
              <w:t>2024</w:t>
            </w:r>
          </w:p>
        </w:tc>
        <w:tc>
          <w:tcPr>
            <w:tcW w:w="1097" w:type="dxa"/>
            <w:tcBorders>
              <w:top w:val="single" w:sz="4" w:space="0" w:color="002060"/>
              <w:bottom w:val="nil"/>
            </w:tcBorders>
          </w:tcPr>
          <w:p w14:paraId="18F7A26D" w14:textId="77777777" w:rsidR="008861BE" w:rsidRPr="00207D7A" w:rsidRDefault="008861BE" w:rsidP="008861BE">
            <w:pPr>
              <w:pStyle w:val="tytuwykresu"/>
              <w:spacing w:before="50" w:after="50"/>
              <w:jc w:val="right"/>
              <w:rPr>
                <w:b w:val="0"/>
                <w:sz w:val="19"/>
                <w:szCs w:val="19"/>
              </w:rPr>
            </w:pPr>
            <w:r w:rsidRPr="00207D7A">
              <w:rPr>
                <w:b w:val="0"/>
                <w:sz w:val="19"/>
                <w:szCs w:val="19"/>
              </w:rPr>
              <w:t>1,4</w:t>
            </w:r>
          </w:p>
        </w:tc>
        <w:tc>
          <w:tcPr>
            <w:tcW w:w="1098" w:type="dxa"/>
            <w:tcBorders>
              <w:top w:val="single" w:sz="4" w:space="0" w:color="002060"/>
              <w:bottom w:val="nil"/>
            </w:tcBorders>
          </w:tcPr>
          <w:p w14:paraId="6F1EEEC2" w14:textId="77777777" w:rsidR="008861BE" w:rsidRPr="00207D7A" w:rsidRDefault="008861BE" w:rsidP="008861BE">
            <w:pPr>
              <w:pStyle w:val="tytuwykresu"/>
              <w:spacing w:before="50" w:after="50"/>
              <w:jc w:val="right"/>
              <w:rPr>
                <w:b w:val="0"/>
                <w:sz w:val="19"/>
                <w:szCs w:val="19"/>
              </w:rPr>
            </w:pPr>
            <w:r w:rsidRPr="00207D7A">
              <w:rPr>
                <w:b w:val="0"/>
                <w:sz w:val="19"/>
                <w:szCs w:val="19"/>
              </w:rPr>
              <w:t>2,0</w:t>
            </w:r>
          </w:p>
        </w:tc>
        <w:tc>
          <w:tcPr>
            <w:tcW w:w="1097" w:type="dxa"/>
            <w:gridSpan w:val="2"/>
            <w:tcBorders>
              <w:top w:val="single" w:sz="4" w:space="0" w:color="002060"/>
              <w:bottom w:val="nil"/>
            </w:tcBorders>
          </w:tcPr>
          <w:p w14:paraId="10BA8D67" w14:textId="77777777" w:rsidR="008861BE" w:rsidRPr="00207D7A" w:rsidRDefault="008861BE" w:rsidP="008861BE">
            <w:pPr>
              <w:pStyle w:val="tytuwykresu"/>
              <w:spacing w:before="50" w:after="50"/>
              <w:jc w:val="right"/>
              <w:rPr>
                <w:b w:val="0"/>
                <w:sz w:val="19"/>
                <w:szCs w:val="19"/>
              </w:rPr>
            </w:pPr>
            <w:r w:rsidRPr="00207D7A">
              <w:rPr>
                <w:b w:val="0"/>
                <w:sz w:val="19"/>
                <w:szCs w:val="19"/>
              </w:rPr>
              <w:t>1,0</w:t>
            </w:r>
          </w:p>
        </w:tc>
        <w:tc>
          <w:tcPr>
            <w:tcW w:w="1098" w:type="dxa"/>
            <w:tcBorders>
              <w:top w:val="single" w:sz="4" w:space="0" w:color="002060"/>
              <w:bottom w:val="nil"/>
            </w:tcBorders>
          </w:tcPr>
          <w:p w14:paraId="5FCF64E2" w14:textId="77777777" w:rsidR="008861BE" w:rsidRPr="00207D7A" w:rsidRDefault="008861BE" w:rsidP="008861BE">
            <w:pPr>
              <w:pStyle w:val="tytuwykresu"/>
              <w:spacing w:before="50" w:after="50"/>
              <w:jc w:val="right"/>
              <w:rPr>
                <w:b w:val="0"/>
                <w:sz w:val="19"/>
                <w:szCs w:val="19"/>
              </w:rPr>
            </w:pPr>
            <w:r w:rsidRPr="00207D7A">
              <w:rPr>
                <w:b w:val="0"/>
                <w:sz w:val="19"/>
                <w:szCs w:val="19"/>
              </w:rPr>
              <w:t>0,8</w:t>
            </w:r>
          </w:p>
        </w:tc>
        <w:tc>
          <w:tcPr>
            <w:tcW w:w="1104" w:type="dxa"/>
            <w:tcBorders>
              <w:top w:val="single" w:sz="4" w:space="0" w:color="002060"/>
              <w:bottom w:val="nil"/>
            </w:tcBorders>
          </w:tcPr>
          <w:p w14:paraId="325E2258" w14:textId="77777777" w:rsidR="008861BE" w:rsidRPr="00207D7A" w:rsidRDefault="008861BE" w:rsidP="008861BE">
            <w:pPr>
              <w:pStyle w:val="tytuwykresu"/>
              <w:spacing w:before="50" w:after="50"/>
              <w:jc w:val="right"/>
              <w:rPr>
                <w:b w:val="0"/>
                <w:sz w:val="19"/>
                <w:szCs w:val="19"/>
              </w:rPr>
            </w:pPr>
            <w:r w:rsidRPr="00207D7A">
              <w:rPr>
                <w:b w:val="0"/>
                <w:sz w:val="19"/>
                <w:szCs w:val="19"/>
              </w:rPr>
              <w:t>1,4</w:t>
            </w:r>
          </w:p>
        </w:tc>
      </w:tr>
      <w:tr w:rsidR="008861BE" w:rsidRPr="002359F0" w14:paraId="03467B15" w14:textId="77777777" w:rsidTr="005D060E">
        <w:trPr>
          <w:trHeight w:val="113"/>
          <w:jc w:val="center"/>
        </w:trPr>
        <w:tc>
          <w:tcPr>
            <w:tcW w:w="1934" w:type="dxa"/>
            <w:tcBorders>
              <w:top w:val="nil"/>
              <w:bottom w:val="single" w:sz="4" w:space="0" w:color="002060"/>
            </w:tcBorders>
          </w:tcPr>
          <w:p w14:paraId="6863C299" w14:textId="77777777" w:rsidR="008861BE" w:rsidRDefault="008861BE" w:rsidP="008861BE">
            <w:pPr>
              <w:pStyle w:val="tytuwykresu"/>
              <w:spacing w:before="50" w:after="50"/>
              <w:ind w:right="-170"/>
              <w:rPr>
                <w:b w:val="0"/>
                <w:bCs/>
                <w:sz w:val="19"/>
                <w:szCs w:val="19"/>
              </w:rPr>
            </w:pPr>
          </w:p>
        </w:tc>
        <w:tc>
          <w:tcPr>
            <w:tcW w:w="623" w:type="dxa"/>
            <w:tcBorders>
              <w:top w:val="single" w:sz="4" w:space="0" w:color="002060"/>
              <w:bottom w:val="single" w:sz="4" w:space="0" w:color="002060"/>
            </w:tcBorders>
          </w:tcPr>
          <w:p w14:paraId="562D6802" w14:textId="26F7B068" w:rsidR="008861BE" w:rsidRDefault="008861BE" w:rsidP="008861BE">
            <w:pPr>
              <w:pStyle w:val="tytuwykresu"/>
              <w:spacing w:before="50" w:after="50"/>
              <w:jc w:val="right"/>
              <w:rPr>
                <w:b w:val="0"/>
                <w:bCs/>
                <w:sz w:val="19"/>
                <w:szCs w:val="19"/>
              </w:rPr>
            </w:pPr>
            <w:r>
              <w:rPr>
                <w:b w:val="0"/>
                <w:bCs/>
                <w:sz w:val="19"/>
                <w:szCs w:val="19"/>
              </w:rPr>
              <w:t>2025</w:t>
            </w:r>
          </w:p>
        </w:tc>
        <w:tc>
          <w:tcPr>
            <w:tcW w:w="1097" w:type="dxa"/>
            <w:tcBorders>
              <w:top w:val="single" w:sz="4" w:space="0" w:color="002060"/>
              <w:bottom w:val="single" w:sz="4" w:space="0" w:color="002060"/>
            </w:tcBorders>
          </w:tcPr>
          <w:p w14:paraId="26FBFB4E" w14:textId="44C92347" w:rsidR="008861BE" w:rsidRPr="00207D7A" w:rsidRDefault="008861BE" w:rsidP="008861BE">
            <w:pPr>
              <w:pStyle w:val="tytuwykresu"/>
              <w:spacing w:before="50" w:after="50"/>
              <w:jc w:val="right"/>
              <w:rPr>
                <w:b w:val="0"/>
                <w:sz w:val="19"/>
                <w:szCs w:val="19"/>
              </w:rPr>
            </w:pPr>
            <w:r w:rsidRPr="00207D7A">
              <w:rPr>
                <w:b w:val="0"/>
                <w:sz w:val="19"/>
                <w:szCs w:val="19"/>
              </w:rPr>
              <w:t>1,4</w:t>
            </w:r>
          </w:p>
        </w:tc>
        <w:tc>
          <w:tcPr>
            <w:tcW w:w="1098" w:type="dxa"/>
            <w:tcBorders>
              <w:top w:val="single" w:sz="4" w:space="0" w:color="002060"/>
              <w:bottom w:val="single" w:sz="4" w:space="0" w:color="002060"/>
            </w:tcBorders>
          </w:tcPr>
          <w:p w14:paraId="2BE4AC5D" w14:textId="735B3AD9" w:rsidR="008861BE" w:rsidRPr="00207D7A" w:rsidRDefault="008861BE" w:rsidP="008861BE">
            <w:pPr>
              <w:pStyle w:val="tytuwykresu"/>
              <w:spacing w:before="50" w:after="50"/>
              <w:jc w:val="right"/>
              <w:rPr>
                <w:b w:val="0"/>
                <w:sz w:val="19"/>
                <w:szCs w:val="19"/>
              </w:rPr>
            </w:pPr>
            <w:r w:rsidRPr="00207D7A">
              <w:rPr>
                <w:b w:val="0"/>
                <w:bCs/>
                <w:color w:val="000000" w:themeColor="text1"/>
                <w:sz w:val="19"/>
                <w:szCs w:val="19"/>
                <w:shd w:val="clear" w:color="auto" w:fill="FFFFFF"/>
              </w:rPr>
              <w:t>2,3</w:t>
            </w:r>
          </w:p>
        </w:tc>
        <w:tc>
          <w:tcPr>
            <w:tcW w:w="1097" w:type="dxa"/>
            <w:gridSpan w:val="2"/>
            <w:tcBorders>
              <w:top w:val="single" w:sz="4" w:space="0" w:color="002060"/>
              <w:bottom w:val="single" w:sz="4" w:space="0" w:color="002060"/>
            </w:tcBorders>
          </w:tcPr>
          <w:p w14:paraId="7EB53B21" w14:textId="0DED91CB" w:rsidR="008861BE" w:rsidRPr="00207D7A" w:rsidRDefault="008861BE" w:rsidP="008861BE">
            <w:pPr>
              <w:pStyle w:val="tytuwykresu"/>
              <w:spacing w:before="50" w:after="50"/>
              <w:jc w:val="right"/>
              <w:rPr>
                <w:b w:val="0"/>
                <w:sz w:val="19"/>
                <w:szCs w:val="19"/>
              </w:rPr>
            </w:pPr>
            <w:r w:rsidRPr="00207D7A">
              <w:rPr>
                <w:b w:val="0"/>
                <w:sz w:val="19"/>
                <w:szCs w:val="19"/>
              </w:rPr>
              <w:t>0,9</w:t>
            </w:r>
          </w:p>
        </w:tc>
        <w:tc>
          <w:tcPr>
            <w:tcW w:w="1098" w:type="dxa"/>
            <w:tcBorders>
              <w:top w:val="single" w:sz="4" w:space="0" w:color="002060"/>
              <w:bottom w:val="single" w:sz="4" w:space="0" w:color="002060"/>
            </w:tcBorders>
          </w:tcPr>
          <w:p w14:paraId="09AA6EE8" w14:textId="6DFECF11" w:rsidR="008861BE" w:rsidRPr="00207D7A" w:rsidRDefault="008861BE" w:rsidP="008861BE">
            <w:pPr>
              <w:pStyle w:val="tytuwykresu"/>
              <w:spacing w:before="50" w:after="50"/>
              <w:jc w:val="right"/>
              <w:rPr>
                <w:b w:val="0"/>
                <w:sz w:val="19"/>
                <w:szCs w:val="19"/>
              </w:rPr>
            </w:pPr>
            <w:r w:rsidRPr="00207D7A">
              <w:rPr>
                <w:b w:val="0"/>
                <w:sz w:val="19"/>
                <w:szCs w:val="19"/>
              </w:rPr>
              <w:t>0,8</w:t>
            </w:r>
          </w:p>
        </w:tc>
        <w:tc>
          <w:tcPr>
            <w:tcW w:w="1104" w:type="dxa"/>
            <w:tcBorders>
              <w:top w:val="single" w:sz="4" w:space="0" w:color="002060"/>
              <w:bottom w:val="single" w:sz="4" w:space="0" w:color="002060"/>
            </w:tcBorders>
          </w:tcPr>
          <w:p w14:paraId="6A6D6EF4" w14:textId="635AB376" w:rsidR="008861BE" w:rsidRPr="00207D7A" w:rsidRDefault="008861BE" w:rsidP="008861BE">
            <w:pPr>
              <w:pStyle w:val="tytuwykresu"/>
              <w:spacing w:before="50" w:after="50"/>
              <w:jc w:val="right"/>
              <w:rPr>
                <w:b w:val="0"/>
                <w:sz w:val="19"/>
                <w:szCs w:val="19"/>
              </w:rPr>
            </w:pPr>
            <w:r w:rsidRPr="00207D7A">
              <w:rPr>
                <w:b w:val="0"/>
                <w:bCs/>
                <w:color w:val="000000" w:themeColor="text1"/>
                <w:sz w:val="19"/>
                <w:szCs w:val="19"/>
                <w:shd w:val="clear" w:color="auto" w:fill="FFFFFF"/>
              </w:rPr>
              <w:t>1,7</w:t>
            </w:r>
          </w:p>
        </w:tc>
      </w:tr>
      <w:tr w:rsidR="008861BE" w:rsidRPr="002359F0" w14:paraId="76BED1E0" w14:textId="77777777" w:rsidTr="005D060E">
        <w:trPr>
          <w:trHeight w:val="113"/>
          <w:jc w:val="center"/>
        </w:trPr>
        <w:tc>
          <w:tcPr>
            <w:tcW w:w="1934" w:type="dxa"/>
            <w:tcBorders>
              <w:top w:val="single" w:sz="4" w:space="0" w:color="002060"/>
              <w:bottom w:val="nil"/>
            </w:tcBorders>
          </w:tcPr>
          <w:p w14:paraId="5F46C020" w14:textId="07AC5FB1" w:rsidR="008861BE" w:rsidRPr="002359F0" w:rsidRDefault="008861BE" w:rsidP="008861BE">
            <w:pPr>
              <w:pStyle w:val="tytuwykresu"/>
              <w:spacing w:before="50" w:after="50"/>
              <w:ind w:right="-170"/>
              <w:rPr>
                <w:b w:val="0"/>
                <w:bCs/>
                <w:sz w:val="19"/>
                <w:szCs w:val="19"/>
              </w:rPr>
            </w:pPr>
            <w:r>
              <w:rPr>
                <w:b w:val="0"/>
                <w:bCs/>
                <w:sz w:val="19"/>
                <w:szCs w:val="19"/>
              </w:rPr>
              <w:t>Zakładowe</w:t>
            </w:r>
          </w:p>
        </w:tc>
        <w:tc>
          <w:tcPr>
            <w:tcW w:w="623" w:type="dxa"/>
            <w:tcBorders>
              <w:top w:val="single" w:sz="4" w:space="0" w:color="002060"/>
              <w:bottom w:val="single" w:sz="4" w:space="0" w:color="002060"/>
            </w:tcBorders>
          </w:tcPr>
          <w:p w14:paraId="38457D5E" w14:textId="2F8AD86C" w:rsidR="008861BE" w:rsidRDefault="008861BE" w:rsidP="008861BE">
            <w:pPr>
              <w:pStyle w:val="tytuwykresu"/>
              <w:spacing w:before="50" w:after="50"/>
              <w:jc w:val="right"/>
              <w:rPr>
                <w:b w:val="0"/>
                <w:bCs/>
                <w:sz w:val="19"/>
                <w:szCs w:val="19"/>
              </w:rPr>
            </w:pPr>
            <w:r>
              <w:rPr>
                <w:b w:val="0"/>
                <w:bCs/>
                <w:sz w:val="19"/>
                <w:szCs w:val="19"/>
              </w:rPr>
              <w:t>2024</w:t>
            </w:r>
          </w:p>
        </w:tc>
        <w:tc>
          <w:tcPr>
            <w:tcW w:w="1097" w:type="dxa"/>
            <w:tcBorders>
              <w:top w:val="single" w:sz="4" w:space="0" w:color="002060"/>
              <w:bottom w:val="single" w:sz="4" w:space="0" w:color="002060"/>
            </w:tcBorders>
          </w:tcPr>
          <w:p w14:paraId="5CE74EA5" w14:textId="06E996D2" w:rsidR="008861BE" w:rsidRPr="00207D7A" w:rsidRDefault="008861BE" w:rsidP="008861BE">
            <w:pPr>
              <w:pStyle w:val="tytuwykresu"/>
              <w:spacing w:before="50" w:after="50"/>
              <w:jc w:val="right"/>
              <w:rPr>
                <w:b w:val="0"/>
                <w:sz w:val="19"/>
                <w:szCs w:val="19"/>
              </w:rPr>
            </w:pPr>
            <w:r w:rsidRPr="00207D7A">
              <w:rPr>
                <w:b w:val="0"/>
                <w:sz w:val="19"/>
                <w:szCs w:val="19"/>
              </w:rPr>
              <w:t>0,6</w:t>
            </w:r>
          </w:p>
        </w:tc>
        <w:tc>
          <w:tcPr>
            <w:tcW w:w="1098" w:type="dxa"/>
            <w:tcBorders>
              <w:top w:val="single" w:sz="4" w:space="0" w:color="002060"/>
              <w:bottom w:val="single" w:sz="4" w:space="0" w:color="002060"/>
            </w:tcBorders>
          </w:tcPr>
          <w:p w14:paraId="30C1056E" w14:textId="4A4B9A1B" w:rsidR="008861BE" w:rsidRPr="00207D7A" w:rsidRDefault="008861BE" w:rsidP="008861BE">
            <w:pPr>
              <w:pStyle w:val="tytuwykresu"/>
              <w:spacing w:before="50" w:after="50"/>
              <w:jc w:val="right"/>
              <w:rPr>
                <w:b w:val="0"/>
                <w:sz w:val="19"/>
                <w:szCs w:val="19"/>
              </w:rPr>
            </w:pPr>
            <w:r w:rsidRPr="00207D7A">
              <w:rPr>
                <w:b w:val="0"/>
                <w:sz w:val="19"/>
                <w:szCs w:val="19"/>
              </w:rPr>
              <w:t>0,9</w:t>
            </w:r>
          </w:p>
        </w:tc>
        <w:tc>
          <w:tcPr>
            <w:tcW w:w="1097" w:type="dxa"/>
            <w:gridSpan w:val="2"/>
            <w:tcBorders>
              <w:top w:val="single" w:sz="4" w:space="0" w:color="002060"/>
              <w:bottom w:val="single" w:sz="4" w:space="0" w:color="002060"/>
            </w:tcBorders>
          </w:tcPr>
          <w:p w14:paraId="77FA1F9B" w14:textId="5163D0E7" w:rsidR="008861BE" w:rsidRPr="00207D7A" w:rsidRDefault="008861BE" w:rsidP="008861BE">
            <w:pPr>
              <w:pStyle w:val="tytuwykresu"/>
              <w:spacing w:before="50" w:after="50"/>
              <w:jc w:val="right"/>
              <w:rPr>
                <w:b w:val="0"/>
                <w:sz w:val="19"/>
                <w:szCs w:val="19"/>
              </w:rPr>
            </w:pPr>
            <w:r w:rsidRPr="00207D7A">
              <w:rPr>
                <w:b w:val="0"/>
                <w:sz w:val="19"/>
                <w:szCs w:val="19"/>
              </w:rPr>
              <w:t>0,6</w:t>
            </w:r>
          </w:p>
        </w:tc>
        <w:tc>
          <w:tcPr>
            <w:tcW w:w="1098" w:type="dxa"/>
            <w:tcBorders>
              <w:top w:val="single" w:sz="4" w:space="0" w:color="002060"/>
              <w:bottom w:val="single" w:sz="4" w:space="0" w:color="002060"/>
            </w:tcBorders>
          </w:tcPr>
          <w:p w14:paraId="519B648F" w14:textId="7D52189D" w:rsidR="008861BE" w:rsidRPr="00207D7A" w:rsidRDefault="008861BE" w:rsidP="008861BE">
            <w:pPr>
              <w:pStyle w:val="tytuwykresu"/>
              <w:spacing w:before="50" w:after="50"/>
              <w:jc w:val="right"/>
              <w:rPr>
                <w:b w:val="0"/>
                <w:sz w:val="19"/>
                <w:szCs w:val="19"/>
              </w:rPr>
            </w:pPr>
            <w:r w:rsidRPr="00207D7A">
              <w:rPr>
                <w:b w:val="0"/>
                <w:sz w:val="19"/>
                <w:szCs w:val="19"/>
              </w:rPr>
              <w:t>0,4</w:t>
            </w:r>
          </w:p>
        </w:tc>
        <w:tc>
          <w:tcPr>
            <w:tcW w:w="1104" w:type="dxa"/>
            <w:tcBorders>
              <w:top w:val="single" w:sz="4" w:space="0" w:color="002060"/>
              <w:bottom w:val="single" w:sz="4" w:space="0" w:color="002060"/>
            </w:tcBorders>
          </w:tcPr>
          <w:p w14:paraId="516DA77A" w14:textId="5187320D" w:rsidR="008861BE" w:rsidRPr="00207D7A" w:rsidRDefault="008861BE" w:rsidP="008861BE">
            <w:pPr>
              <w:pStyle w:val="tytuwykresu"/>
              <w:spacing w:before="50" w:after="50"/>
              <w:jc w:val="right"/>
              <w:rPr>
                <w:b w:val="0"/>
                <w:sz w:val="19"/>
                <w:szCs w:val="19"/>
              </w:rPr>
            </w:pPr>
            <w:r w:rsidRPr="00207D7A">
              <w:rPr>
                <w:b w:val="0"/>
                <w:sz w:val="19"/>
                <w:szCs w:val="19"/>
              </w:rPr>
              <w:t>0,8</w:t>
            </w:r>
          </w:p>
        </w:tc>
      </w:tr>
      <w:tr w:rsidR="008861BE" w:rsidRPr="002359F0" w14:paraId="274D90E6" w14:textId="77777777" w:rsidTr="007B3A96">
        <w:trPr>
          <w:trHeight w:val="113"/>
          <w:jc w:val="center"/>
        </w:trPr>
        <w:tc>
          <w:tcPr>
            <w:tcW w:w="1934" w:type="dxa"/>
            <w:tcBorders>
              <w:top w:val="nil"/>
              <w:bottom w:val="single" w:sz="4" w:space="0" w:color="001D77"/>
            </w:tcBorders>
          </w:tcPr>
          <w:p w14:paraId="0E3D3D0B" w14:textId="77777777" w:rsidR="008861BE" w:rsidRDefault="008861BE" w:rsidP="008861BE">
            <w:pPr>
              <w:pStyle w:val="tytuwykresu"/>
              <w:spacing w:before="50" w:after="50"/>
              <w:ind w:right="-170"/>
              <w:rPr>
                <w:b w:val="0"/>
                <w:bCs/>
                <w:sz w:val="19"/>
                <w:szCs w:val="19"/>
              </w:rPr>
            </w:pPr>
          </w:p>
        </w:tc>
        <w:tc>
          <w:tcPr>
            <w:tcW w:w="623" w:type="dxa"/>
            <w:tcBorders>
              <w:top w:val="single" w:sz="4" w:space="0" w:color="002060"/>
              <w:bottom w:val="single" w:sz="4" w:space="0" w:color="001D77"/>
            </w:tcBorders>
          </w:tcPr>
          <w:p w14:paraId="5E5B9727" w14:textId="10FCFA8E" w:rsidR="008861BE" w:rsidRDefault="008861BE" w:rsidP="008861BE">
            <w:pPr>
              <w:pStyle w:val="tytuwykresu"/>
              <w:spacing w:before="50" w:after="50"/>
              <w:jc w:val="right"/>
              <w:rPr>
                <w:b w:val="0"/>
                <w:bCs/>
                <w:sz w:val="19"/>
                <w:szCs w:val="19"/>
              </w:rPr>
            </w:pPr>
            <w:r>
              <w:rPr>
                <w:b w:val="0"/>
                <w:bCs/>
                <w:sz w:val="19"/>
                <w:szCs w:val="19"/>
              </w:rPr>
              <w:t>2025</w:t>
            </w:r>
          </w:p>
        </w:tc>
        <w:tc>
          <w:tcPr>
            <w:tcW w:w="1097" w:type="dxa"/>
            <w:tcBorders>
              <w:top w:val="single" w:sz="4" w:space="0" w:color="002060"/>
              <w:bottom w:val="single" w:sz="4" w:space="0" w:color="001D77"/>
            </w:tcBorders>
          </w:tcPr>
          <w:p w14:paraId="7AC289EF" w14:textId="476F93EA" w:rsidR="008861BE" w:rsidRPr="00207D7A" w:rsidRDefault="008861BE" w:rsidP="008861BE">
            <w:pPr>
              <w:pStyle w:val="tytuwykresu"/>
              <w:spacing w:before="50" w:after="50"/>
              <w:jc w:val="right"/>
              <w:rPr>
                <w:b w:val="0"/>
                <w:sz w:val="19"/>
                <w:szCs w:val="19"/>
              </w:rPr>
            </w:pPr>
            <w:r w:rsidRPr="00207D7A">
              <w:rPr>
                <w:b w:val="0"/>
                <w:sz w:val="19"/>
                <w:szCs w:val="19"/>
              </w:rPr>
              <w:t>0,0</w:t>
            </w:r>
          </w:p>
        </w:tc>
        <w:tc>
          <w:tcPr>
            <w:tcW w:w="1098" w:type="dxa"/>
            <w:tcBorders>
              <w:top w:val="single" w:sz="4" w:space="0" w:color="002060"/>
              <w:bottom w:val="single" w:sz="4" w:space="0" w:color="001D77"/>
            </w:tcBorders>
          </w:tcPr>
          <w:p w14:paraId="14327CB4" w14:textId="1E8A47A9" w:rsidR="008861BE" w:rsidRPr="00207D7A" w:rsidRDefault="008861BE" w:rsidP="008861BE">
            <w:pPr>
              <w:pStyle w:val="tytuwykresu"/>
              <w:spacing w:before="50" w:after="5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0,0</w:t>
            </w:r>
          </w:p>
        </w:tc>
        <w:tc>
          <w:tcPr>
            <w:tcW w:w="1097" w:type="dxa"/>
            <w:gridSpan w:val="2"/>
            <w:tcBorders>
              <w:top w:val="single" w:sz="4" w:space="0" w:color="002060"/>
              <w:bottom w:val="single" w:sz="4" w:space="0" w:color="001D77"/>
            </w:tcBorders>
          </w:tcPr>
          <w:p w14:paraId="6FE6C800" w14:textId="39EBD518" w:rsidR="008861BE" w:rsidRPr="00207D7A" w:rsidRDefault="008861BE" w:rsidP="008861BE">
            <w:pPr>
              <w:pStyle w:val="tytuwykresu"/>
              <w:spacing w:before="50" w:after="50"/>
              <w:jc w:val="right"/>
              <w:rPr>
                <w:b w:val="0"/>
                <w:sz w:val="19"/>
                <w:szCs w:val="19"/>
              </w:rPr>
            </w:pPr>
            <w:r w:rsidRPr="00207D7A">
              <w:rPr>
                <w:b w:val="0"/>
                <w:sz w:val="19"/>
                <w:szCs w:val="19"/>
              </w:rPr>
              <w:t>0,1</w:t>
            </w:r>
          </w:p>
        </w:tc>
        <w:tc>
          <w:tcPr>
            <w:tcW w:w="1098" w:type="dxa"/>
            <w:tcBorders>
              <w:top w:val="single" w:sz="4" w:space="0" w:color="002060"/>
              <w:bottom w:val="single" w:sz="4" w:space="0" w:color="001D77"/>
            </w:tcBorders>
          </w:tcPr>
          <w:p w14:paraId="03939433" w14:textId="275AC420" w:rsidR="008861BE" w:rsidRPr="00207D7A" w:rsidRDefault="008861BE" w:rsidP="008861BE">
            <w:pPr>
              <w:pStyle w:val="tytuwykresu"/>
              <w:spacing w:before="50" w:after="50"/>
              <w:jc w:val="right"/>
              <w:rPr>
                <w:b w:val="0"/>
                <w:sz w:val="19"/>
                <w:szCs w:val="19"/>
              </w:rPr>
            </w:pPr>
            <w:r w:rsidRPr="00207D7A">
              <w:rPr>
                <w:b w:val="0"/>
                <w:sz w:val="19"/>
                <w:szCs w:val="19"/>
              </w:rPr>
              <w:t>0,1</w:t>
            </w:r>
          </w:p>
        </w:tc>
        <w:tc>
          <w:tcPr>
            <w:tcW w:w="1104" w:type="dxa"/>
            <w:tcBorders>
              <w:top w:val="single" w:sz="4" w:space="0" w:color="002060"/>
              <w:bottom w:val="single" w:sz="4" w:space="0" w:color="001D77"/>
            </w:tcBorders>
          </w:tcPr>
          <w:p w14:paraId="4FA92718" w14:textId="6022C143" w:rsidR="008861BE" w:rsidRPr="00207D7A" w:rsidRDefault="008861BE" w:rsidP="008861BE">
            <w:pPr>
              <w:pStyle w:val="tytuwykresu"/>
              <w:spacing w:before="50" w:after="50"/>
              <w:jc w:val="right"/>
              <w:rPr>
                <w:b w:val="0"/>
                <w:bCs/>
                <w:color w:val="000000" w:themeColor="text1"/>
                <w:sz w:val="19"/>
                <w:szCs w:val="19"/>
                <w:shd w:val="clear" w:color="auto" w:fill="FFFFFF"/>
              </w:rPr>
            </w:pPr>
            <w:r w:rsidRPr="00207D7A">
              <w:rPr>
                <w:b w:val="0"/>
                <w:bCs/>
                <w:color w:val="000000" w:themeColor="text1"/>
                <w:sz w:val="19"/>
                <w:szCs w:val="19"/>
                <w:shd w:val="clear" w:color="auto" w:fill="FFFFFF"/>
              </w:rPr>
              <w:t>0,1</w:t>
            </w:r>
          </w:p>
        </w:tc>
      </w:tr>
    </w:tbl>
    <w:p w14:paraId="00AC7229" w14:textId="77777777" w:rsidR="007F6B71" w:rsidRDefault="007F6B71" w:rsidP="007F6B71">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38F09F29" w14:textId="3811A9C4" w:rsidR="00237E58" w:rsidRPr="00B90A57" w:rsidRDefault="00F54F90" w:rsidP="00B41CEC">
      <w:pPr>
        <w:spacing w:before="240" w:line="288" w:lineRule="auto"/>
        <w:rPr>
          <w:color w:val="000000" w:themeColor="text1"/>
          <w:shd w:val="clear" w:color="auto" w:fill="FFFFFF"/>
        </w:rPr>
      </w:pPr>
      <w:r w:rsidRPr="00B90A57">
        <w:rPr>
          <w:noProof/>
          <w:color w:val="000000" w:themeColor="text1"/>
          <w:spacing w:val="-2"/>
          <w:lang w:eastAsia="pl-PL"/>
        </w:rPr>
        <mc:AlternateContent>
          <mc:Choice Requires="wps">
            <w:drawing>
              <wp:anchor distT="45720" distB="45720" distL="114300" distR="114300" simplePos="0" relativeHeight="251781120" behindDoc="1" locked="0" layoutInCell="1" allowOverlap="1" wp14:anchorId="25627AA0" wp14:editId="0FCA3F2D">
                <wp:simplePos x="0" y="0"/>
                <wp:positionH relativeFrom="column">
                  <wp:posOffset>5248275</wp:posOffset>
                </wp:positionH>
                <wp:positionV relativeFrom="paragraph">
                  <wp:posOffset>791210</wp:posOffset>
                </wp:positionV>
                <wp:extent cx="1714500" cy="1506855"/>
                <wp:effectExtent l="0" t="0" r="0" b="0"/>
                <wp:wrapTight wrapText="bothSides">
                  <wp:wrapPolygon edited="0">
                    <wp:start x="720" y="0"/>
                    <wp:lineTo x="720" y="21300"/>
                    <wp:lineTo x="20640" y="21300"/>
                    <wp:lineTo x="20640" y="0"/>
                    <wp:lineTo x="720" y="0"/>
                  </wp:wrapPolygon>
                </wp:wrapTight>
                <wp:docPr id="2" name="Pole tekstowe 2" descr="Wśród mieszkań przekazanych do użytkowania dominowały lokale wybudowane z przeznaczeniem na sprzedaż lub wynajem (63,2% ogółu) oraz przez inwestorów indywidualnych na użytek własny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506855"/>
                        </a:xfrm>
                        <a:prstGeom prst="rect">
                          <a:avLst/>
                        </a:prstGeom>
                        <a:noFill/>
                        <a:ln w="9525">
                          <a:noFill/>
                          <a:miter lim="800000"/>
                          <a:headEnd/>
                          <a:tailEnd/>
                        </a:ln>
                      </wps:spPr>
                      <wps:txbx>
                        <w:txbxContent>
                          <w:p w14:paraId="45469A8F" w14:textId="3B866A9B" w:rsidR="00A10857" w:rsidRPr="004E612C" w:rsidRDefault="00A10857" w:rsidP="001D52F9">
                            <w:pPr>
                              <w:pStyle w:val="tekstzboku"/>
                              <w:spacing w:before="0"/>
                              <w:ind w:right="-170"/>
                            </w:pPr>
                            <w:r>
                              <w:t xml:space="preserve">Wśród mieszkań przekazanych do użytkowania dominowały lokale wybudowane </w:t>
                            </w:r>
                            <w:r w:rsidR="005D7823">
                              <w:br/>
                              <w:t xml:space="preserve">z przeznaczeniem </w:t>
                            </w:r>
                            <w:r>
                              <w:t>na</w:t>
                            </w:r>
                            <w:r w:rsidR="00D9440C">
                              <w:t xml:space="preserve"> </w:t>
                            </w:r>
                            <w:r w:rsidR="005D7823">
                              <w:br/>
                            </w:r>
                            <w:r>
                              <w:t>sprzedaż</w:t>
                            </w:r>
                            <w:r w:rsidR="00D9440C">
                              <w:t> </w:t>
                            </w:r>
                            <w:r>
                              <w:t>lub</w:t>
                            </w:r>
                            <w:r w:rsidR="00D9440C">
                              <w:t> </w:t>
                            </w:r>
                            <w:r>
                              <w:t>wynajem (</w:t>
                            </w:r>
                            <w:r w:rsidR="00E644FC">
                              <w:t>6</w:t>
                            </w:r>
                            <w:r w:rsidR="00276267">
                              <w:t>3,2</w:t>
                            </w:r>
                            <w:r w:rsidRPr="006159F3">
                              <w:t xml:space="preserve">% ogółu) oraz </w:t>
                            </w:r>
                            <w:r>
                              <w:t xml:space="preserve">przez </w:t>
                            </w:r>
                            <w:r w:rsidRPr="006159F3">
                              <w:t>in</w:t>
                            </w:r>
                            <w:r>
                              <w:t>westorów indywidualnych</w:t>
                            </w:r>
                            <w:r w:rsidR="0071709F">
                              <w:t xml:space="preserve"> na użytek </w:t>
                            </w:r>
                            <w:r w:rsidR="007A6C92">
                              <w:br/>
                            </w:r>
                            <w:r w:rsidR="0071709F">
                              <w:t>własny</w:t>
                            </w:r>
                            <w:r>
                              <w:t xml:space="preserve"> (</w:t>
                            </w:r>
                            <w:r w:rsidR="00E644FC">
                              <w:t>3</w:t>
                            </w:r>
                            <w:r w:rsidR="00276267">
                              <w:t>4,3</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27AA0" id="_x0000_s1029" type="#_x0000_t202" alt="Wśród mieszkań przekazanych do użytkowania dominowały lokale wybudowane z przeznaczeniem na sprzedaż lub wynajem (63,2% ogółu) oraz przez inwestorów indywidualnych na użytek własny (34,3%)" style="position:absolute;margin-left:413.25pt;margin-top:62.3pt;width:135pt;height:118.6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t8rQIAAM8EAAAOAAAAZHJzL2Uyb0RvYy54bWysVM1u1DAQviPxDpalSkUqzf72Z9VsVVqK&#10;kApUKojzrO1szDp2sJ16s8eKt+Axeu2t2vdi7GzLCm6IHCxPxvPNfJ9nfHK6rBS5FdZJo3Pa3+9R&#10;IjQzXOp5Tr98vnx9RInzoDkoo0VOW+Ho6fTli5NQT8TAlEZxYQmCaDcJdU5L7+tJljlWigrcvqmF&#10;RmdhbAUeTTvPuIWA6JXKBr3eQRaM5bU1TDiHfy86J50m/KIQzH8qCic8UTnF2nxabVpncc2mJzCZ&#10;W6hLyTZlwD9UUYHUmPQZ6gI8kMbKv6AqyaxxpvD7zFSZKQrJROKAbPq9P9jclFCLxAXFcfWzTO7/&#10;wbKPt9eWSJ7TASUaKryia6ME8WLhvAmC4G8uHEPJvq5/2sd7Tiop3GoB6x+ktiuxgBXolpWEG9Ks&#10;H1q/MAG0BLQrqXG/vmuJMgtA0NDOGh7dgqxS8EoDWwktRYW5iYt4HNYPRDUzPKzhGzp2D4Z7gx1i&#10;5o/367vmFTEWNsFE6iCwSqwq4J63QfIGVKoG4VI1YkHC+g6cbsnucLQ33HkVrzzUboLMb2rk7pdv&#10;zBJbN12fq68MWziizXkJei7OrDWhFMBR8n6MzLZCOxwXQWbhg+GoHTTeJKBlYavYD3jDBNGx9drn&#10;dhNLT1hMedgfjXvoYujrj3sHR+NxygGTp/DaOv9OmArVcti7Fvs5wcPtlfOxHJg8HYnZtLmUSqWe&#10;VpqEnB6PB+MUsOWppMeRU7LK6VEvft0QRJZvNU/BHqTq9phA6Q3tyLTj7JezZWqa4ZOaM8Nb1MGa&#10;bsLwRcBNaeyKkoDTlVP3vQErKFHvNWp53B+N4jgmYzQ+HKBhtz2zbQ9ohlA59ZR023OfRrijfIaa&#10;FzKpES+nq2RTMk5NEmkz4XEst+106vc7NP0FAAD//wMAUEsDBBQABgAIAAAAIQDGPdRA3gAAAAwB&#10;AAAPAAAAZHJzL2Rvd25yZXYueG1sTI/BTsMwDIbvSLxDZCRuLFnZqrXUnRCIK4gBk3bLGq+taJyq&#10;ydby9qQnONr/p9+fi+1kO3GhwbeOEZYLBYK4cqblGuHz4+VuA8IHzUZ3jgnhhzxsy+urQufGjfxO&#10;l12oRSxhn2uEJoQ+l9JXDVntF64njtnJDVaHOA61NIMeY7ntZKJUKq1uOV5odE9PDVXfu7NF+Ho9&#10;HfYr9VY/23U/uklJtplEvL2ZHh9ABJrCHwyzflSHMjod3ZmNFx3CJknXEY1BskpBzITK5tUR4T5d&#10;ZiDLQv5/ovwFAAD//wMAUEsBAi0AFAAGAAgAAAAhALaDOJL+AAAA4QEAABMAAAAAAAAAAAAAAAAA&#10;AAAAAFtDb250ZW50X1R5cGVzXS54bWxQSwECLQAUAAYACAAAACEAOP0h/9YAAACUAQAACwAAAAAA&#10;AAAAAAAAAAAvAQAAX3JlbHMvLnJlbHNQSwECLQAUAAYACAAAACEAYUkbfK0CAADPBAAADgAAAAAA&#10;AAAAAAAAAAAuAgAAZHJzL2Uyb0RvYy54bWxQSwECLQAUAAYACAAAACEAxj3UQN4AAAAMAQAADwAA&#10;AAAAAAAAAAAAAAAHBQAAZHJzL2Rvd25yZXYueG1sUEsFBgAAAAAEAAQA8wAAABIGAAAAAA==&#10;" filled="f" stroked="f">
                <v:textbox>
                  <w:txbxContent>
                    <w:p w14:paraId="45469A8F" w14:textId="3B866A9B" w:rsidR="00A10857" w:rsidRPr="004E612C" w:rsidRDefault="00A10857" w:rsidP="001D52F9">
                      <w:pPr>
                        <w:pStyle w:val="tekstzboku"/>
                        <w:spacing w:before="0"/>
                        <w:ind w:right="-170"/>
                      </w:pPr>
                      <w:r>
                        <w:t xml:space="preserve">Wśród mieszkań przekazanych do użytkowania dominowały lokale wybudowane </w:t>
                      </w:r>
                      <w:r w:rsidR="005D7823">
                        <w:br/>
                        <w:t xml:space="preserve">z przeznaczeniem </w:t>
                      </w:r>
                      <w:r>
                        <w:t>na</w:t>
                      </w:r>
                      <w:r w:rsidR="00D9440C">
                        <w:t xml:space="preserve"> </w:t>
                      </w:r>
                      <w:r w:rsidR="005D7823">
                        <w:br/>
                      </w:r>
                      <w:r>
                        <w:t>sprzedaż</w:t>
                      </w:r>
                      <w:r w:rsidR="00D9440C">
                        <w:t> </w:t>
                      </w:r>
                      <w:r>
                        <w:t>lub</w:t>
                      </w:r>
                      <w:r w:rsidR="00D9440C">
                        <w:t> </w:t>
                      </w:r>
                      <w:r>
                        <w:t>wynajem (</w:t>
                      </w:r>
                      <w:r w:rsidR="00E644FC">
                        <w:t>6</w:t>
                      </w:r>
                      <w:r w:rsidR="00276267">
                        <w:t>3,2</w:t>
                      </w:r>
                      <w:r w:rsidRPr="006159F3">
                        <w:t xml:space="preserve">% ogółu) oraz </w:t>
                      </w:r>
                      <w:r>
                        <w:t xml:space="preserve">przez </w:t>
                      </w:r>
                      <w:r w:rsidRPr="006159F3">
                        <w:t>in</w:t>
                      </w:r>
                      <w:r>
                        <w:t>westorów indywidualnych</w:t>
                      </w:r>
                      <w:r w:rsidR="0071709F">
                        <w:t xml:space="preserve"> na użytek </w:t>
                      </w:r>
                      <w:r w:rsidR="007A6C92">
                        <w:br/>
                      </w:r>
                      <w:r w:rsidR="0071709F">
                        <w:t>własny</w:t>
                      </w:r>
                      <w:r>
                        <w:t xml:space="preserve"> (</w:t>
                      </w:r>
                      <w:r w:rsidR="00E644FC">
                        <w:t>3</w:t>
                      </w:r>
                      <w:r w:rsidR="00276267">
                        <w:t>4,3</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v:textbox>
                <w10:wrap type="tight"/>
              </v:shape>
            </w:pict>
          </mc:Fallback>
        </mc:AlternateContent>
      </w:r>
      <w:r w:rsidR="005D7823">
        <w:rPr>
          <w:noProof/>
          <w:color w:val="000000" w:themeColor="text1"/>
          <w:spacing w:val="-2"/>
          <w:lang w:eastAsia="pl-PL"/>
        </w:rPr>
        <w:t>Spadek</w:t>
      </w:r>
      <w:r w:rsidR="00464509" w:rsidRPr="00B90A57">
        <w:rPr>
          <w:color w:val="000000" w:themeColor="text1"/>
          <w:spacing w:val="-2"/>
          <w:lang w:eastAsia="pl-PL"/>
        </w:rPr>
        <w:t xml:space="preserve"> </w:t>
      </w:r>
      <w:r w:rsidR="005D7823" w:rsidRPr="00B90A57">
        <w:rPr>
          <w:color w:val="000000" w:themeColor="text1"/>
          <w:shd w:val="clear" w:color="auto" w:fill="FFFFFF"/>
        </w:rPr>
        <w:t xml:space="preserve">liczby </w:t>
      </w:r>
      <w:r w:rsidR="005D7823" w:rsidRPr="00B90A57">
        <w:rPr>
          <w:color w:val="000000" w:themeColor="text1"/>
          <w:spacing w:val="-2"/>
          <w:lang w:eastAsia="pl-PL"/>
        </w:rPr>
        <w:t xml:space="preserve">lokali mieszkalnych przekazanych do użytkowania w odniesieniu do poprzedniego roku </w:t>
      </w:r>
      <w:r w:rsidR="005D7823" w:rsidRPr="00B90A57">
        <w:rPr>
          <w:color w:val="000000" w:themeColor="text1"/>
          <w:shd w:val="clear" w:color="auto" w:fill="FFFFFF"/>
        </w:rPr>
        <w:t xml:space="preserve">zaobserwowano </w:t>
      </w:r>
      <w:r w:rsidR="005D7823" w:rsidRPr="00B90A57">
        <w:rPr>
          <w:color w:val="000000" w:themeColor="text1"/>
          <w:spacing w:val="-2"/>
          <w:lang w:eastAsia="pl-PL"/>
        </w:rPr>
        <w:t>w budownictwie zakładowym (o 95,0%), komunalnym (o 82,1%), spółdzielczym (o 74,0%), społecznym czynszowym (o 7,9%) oraz przeznaczonym na sprzedaż lub wynajem (o 0,9%).</w:t>
      </w:r>
      <w:r w:rsidR="005D7823" w:rsidRPr="006C30F2">
        <w:rPr>
          <w:color w:val="000000" w:themeColor="text1"/>
          <w:spacing w:val="-2"/>
          <w:lang w:eastAsia="pl-PL"/>
        </w:rPr>
        <w:t xml:space="preserve"> </w:t>
      </w:r>
      <w:r w:rsidR="005D7823" w:rsidRPr="00B90A57">
        <w:rPr>
          <w:color w:val="000000" w:themeColor="text1"/>
          <w:spacing w:val="-2"/>
          <w:lang w:eastAsia="pl-PL"/>
        </w:rPr>
        <w:t xml:space="preserve">Wzrost </w:t>
      </w:r>
      <w:r w:rsidR="005D7823">
        <w:rPr>
          <w:color w:val="000000" w:themeColor="text1"/>
          <w:spacing w:val="-2"/>
          <w:lang w:eastAsia="pl-PL"/>
        </w:rPr>
        <w:t xml:space="preserve">ich </w:t>
      </w:r>
      <w:r w:rsidR="005D7823" w:rsidRPr="00B90A57">
        <w:rPr>
          <w:color w:val="000000" w:themeColor="text1"/>
          <w:spacing w:val="-2"/>
          <w:lang w:eastAsia="pl-PL"/>
        </w:rPr>
        <w:t>liczby wystąpił tylko w budownictwie indywidualnym (o 1,1%).</w:t>
      </w:r>
    </w:p>
    <w:p w14:paraId="0216CC4D" w14:textId="422DF7A7" w:rsidR="00237E58" w:rsidRPr="0015208F" w:rsidRDefault="00237E58" w:rsidP="00F829AE">
      <w:pPr>
        <w:spacing w:line="288" w:lineRule="auto"/>
        <w:rPr>
          <w:b/>
          <w:color w:val="000000" w:themeColor="text1"/>
        </w:rPr>
      </w:pPr>
      <w:r w:rsidRPr="00B90A57">
        <w:rPr>
          <w:color w:val="000000" w:themeColor="text1"/>
        </w:rPr>
        <w:t xml:space="preserve">W </w:t>
      </w:r>
      <w:r w:rsidR="00461F27" w:rsidRPr="00B90A57">
        <w:rPr>
          <w:color w:val="000000" w:themeColor="text1"/>
        </w:rPr>
        <w:t>2025</w:t>
      </w:r>
      <w:r w:rsidRPr="00B90A57">
        <w:rPr>
          <w:color w:val="000000" w:themeColor="text1"/>
        </w:rPr>
        <w:t xml:space="preserve"> r. wśród mieszkań oddanych do użytkowania przeważały lokale wybudowane z</w:t>
      </w:r>
      <w:r w:rsidR="00F829AE" w:rsidRPr="00B90A57">
        <w:rPr>
          <w:color w:val="000000" w:themeColor="text1"/>
        </w:rPr>
        <w:t> </w:t>
      </w:r>
      <w:r w:rsidRPr="00B90A57">
        <w:rPr>
          <w:color w:val="000000" w:themeColor="text1"/>
        </w:rPr>
        <w:t>przezna</w:t>
      </w:r>
      <w:r w:rsidRPr="00B90A57">
        <w:rPr>
          <w:color w:val="000000" w:themeColor="text1"/>
        </w:rPr>
        <w:softHyphen/>
        <w:t>czeniem na sprzedaż lub wynajem (</w:t>
      </w:r>
      <w:r w:rsidR="00E644FC" w:rsidRPr="00B90A57">
        <w:rPr>
          <w:color w:val="000000" w:themeColor="text1"/>
        </w:rPr>
        <w:t>6</w:t>
      </w:r>
      <w:r w:rsidR="0015208F" w:rsidRPr="00B90A57">
        <w:rPr>
          <w:color w:val="000000" w:themeColor="text1"/>
        </w:rPr>
        <w:t>3,2</w:t>
      </w:r>
      <w:r w:rsidRPr="00B90A57">
        <w:rPr>
          <w:color w:val="000000" w:themeColor="text1"/>
        </w:rPr>
        <w:t>% ogółu) oraz przez inwestorów indywidualnych w</w:t>
      </w:r>
      <w:r w:rsidR="007A6C92" w:rsidRPr="00B90A57">
        <w:rPr>
          <w:color w:val="000000" w:themeColor="text1"/>
        </w:rPr>
        <w:t> </w:t>
      </w:r>
      <w:r w:rsidRPr="00B90A57">
        <w:rPr>
          <w:color w:val="000000" w:themeColor="text1"/>
        </w:rPr>
        <w:t>celu zaspokojenia własnych potrzeb mieszkaniowych (</w:t>
      </w:r>
      <w:r w:rsidR="00E644FC" w:rsidRPr="00B90A57">
        <w:rPr>
          <w:color w:val="000000" w:themeColor="text1"/>
        </w:rPr>
        <w:t>3</w:t>
      </w:r>
      <w:r w:rsidR="0015208F" w:rsidRPr="00B90A57">
        <w:rPr>
          <w:color w:val="000000" w:themeColor="text1"/>
        </w:rPr>
        <w:t>4,3</w:t>
      </w:r>
      <w:r w:rsidRPr="00B90A57">
        <w:rPr>
          <w:color w:val="000000" w:themeColor="text1"/>
        </w:rPr>
        <w:t>%). W</w:t>
      </w:r>
      <w:r w:rsidR="00F829AE" w:rsidRPr="00B90A57">
        <w:rPr>
          <w:color w:val="000000" w:themeColor="text1"/>
        </w:rPr>
        <w:t> </w:t>
      </w:r>
      <w:r w:rsidRPr="00B90A57">
        <w:rPr>
          <w:color w:val="000000" w:themeColor="text1"/>
        </w:rPr>
        <w:t xml:space="preserve">poprzednim roku udział tych form budownictwa wyniósł odpowiednio </w:t>
      </w:r>
      <w:r w:rsidR="00057188" w:rsidRPr="00B90A57">
        <w:rPr>
          <w:color w:val="000000" w:themeColor="text1"/>
        </w:rPr>
        <w:t>6</w:t>
      </w:r>
      <w:r w:rsidR="0015208F" w:rsidRPr="00B90A57">
        <w:rPr>
          <w:color w:val="000000" w:themeColor="text1"/>
        </w:rPr>
        <w:t>0,6</w:t>
      </w:r>
      <w:r w:rsidR="00057188" w:rsidRPr="00B90A57">
        <w:rPr>
          <w:color w:val="000000" w:themeColor="text1"/>
        </w:rPr>
        <w:t>% i 32,</w:t>
      </w:r>
      <w:r w:rsidR="0015208F" w:rsidRPr="00B90A57">
        <w:rPr>
          <w:color w:val="000000" w:themeColor="text1"/>
        </w:rPr>
        <w:t>2</w:t>
      </w:r>
      <w:r w:rsidR="00057188" w:rsidRPr="00B90A57">
        <w:rPr>
          <w:color w:val="000000" w:themeColor="text1"/>
        </w:rPr>
        <w:t>%.</w:t>
      </w:r>
    </w:p>
    <w:p w14:paraId="6BC2DCAD" w14:textId="1913A9C2" w:rsidR="001E3ED9" w:rsidRDefault="001E3ED9" w:rsidP="00177EBA">
      <w:pPr>
        <w:pStyle w:val="tytuwykresu"/>
        <w:spacing w:before="360" w:after="0"/>
        <w:rPr>
          <w:color w:val="000000" w:themeColor="text1"/>
        </w:rPr>
      </w:pPr>
      <w:r>
        <w:t>Wykres 1.</w:t>
      </w:r>
      <w:r w:rsidRPr="003C6ACA">
        <w:rPr>
          <w:color w:val="FF0000"/>
        </w:rPr>
        <w:t xml:space="preserve"> </w:t>
      </w:r>
      <w:r w:rsidRPr="00905C6C">
        <w:rPr>
          <w:color w:val="000000" w:themeColor="text1"/>
        </w:rPr>
        <w:t>Struktura mieszkań oddanych do użytkowania według form budownictwa</w:t>
      </w:r>
    </w:p>
    <w:p w14:paraId="037E5232" w14:textId="4AD8F692" w:rsidR="000F216B" w:rsidRDefault="0085782B" w:rsidP="00DC306F">
      <w:pPr>
        <w:pStyle w:val="tytuwykresu"/>
        <w:spacing w:before="0" w:after="0" w:line="240" w:lineRule="auto"/>
        <w:ind w:left="397"/>
        <w:rPr>
          <w:color w:val="000000" w:themeColor="text1"/>
        </w:rPr>
      </w:pPr>
      <w:r>
        <w:rPr>
          <w:noProof/>
        </w:rPr>
        <mc:AlternateContent>
          <mc:Choice Requires="wps">
            <w:drawing>
              <wp:anchor distT="0" distB="0" distL="114300" distR="114300" simplePos="0" relativeHeight="252033024" behindDoc="0" locked="0" layoutInCell="1" allowOverlap="1" wp14:anchorId="101D5737" wp14:editId="1B173923">
                <wp:simplePos x="0" y="0"/>
                <wp:positionH relativeFrom="column">
                  <wp:posOffset>3781425</wp:posOffset>
                </wp:positionH>
                <wp:positionV relativeFrom="paragraph">
                  <wp:posOffset>144145</wp:posOffset>
                </wp:positionV>
                <wp:extent cx="329565" cy="217805"/>
                <wp:effectExtent l="0" t="0" r="0" b="0"/>
                <wp:wrapNone/>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17805"/>
                        </a:xfrm>
                        <a:prstGeom prst="rect">
                          <a:avLst/>
                        </a:prstGeom>
                        <a:noFill/>
                        <a:ln w="9525">
                          <a:noFill/>
                          <a:miter lim="800000"/>
                          <a:headEnd/>
                          <a:tailEnd/>
                        </a:ln>
                      </wps:spPr>
                      <wps:txbx>
                        <w:txbxContent>
                          <w:p w14:paraId="79635293" w14:textId="49BAE6A1" w:rsidR="00F03614" w:rsidRPr="00713736" w:rsidRDefault="00F03614" w:rsidP="00F03614">
                            <w:pPr>
                              <w:spacing w:before="0" w:after="0" w:line="240" w:lineRule="auto"/>
                              <w:ind w:left="-57" w:right="-113"/>
                              <w:jc w:val="right"/>
                              <w:rPr>
                                <w:sz w:val="16"/>
                                <w:szCs w:val="16"/>
                              </w:rPr>
                            </w:pPr>
                            <w:r>
                              <w:rPr>
                                <w:sz w:val="16"/>
                                <w:szCs w:val="16"/>
                              </w:rPr>
                              <w:t>1,4%</w:t>
                            </w:r>
                          </w:p>
                        </w:txbxContent>
                      </wps:txbx>
                      <wps:bodyPr rot="0" vert="horz" wrap="square" lIns="91440" tIns="45720" rIns="91440" bIns="45720" anchor="t" anchorCtr="0">
                        <a:noAutofit/>
                      </wps:bodyPr>
                    </wps:wsp>
                  </a:graphicData>
                </a:graphic>
              </wp:anchor>
            </w:drawing>
          </mc:Choice>
          <mc:Fallback>
            <w:pict>
              <v:shape w14:anchorId="101D5737" id="_x0000_s1030" type="#_x0000_t202" style="position:absolute;left:0;text-align:left;margin-left:297.75pt;margin-top:11.35pt;width:25.95pt;height:17.1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HEgIAAP4DAAAOAAAAZHJzL2Uyb0RvYy54bWysU8Fu2zAMvQ/YPwi6L3a8uE2MOEXXrsOA&#10;bivQ7QNkWY6FSqImKbGzry8lJ1mw3Yb5IIgm+cj3SK1vRq3IXjgvwdR0PsspEYZDK822pj++P7xb&#10;UuIDMy1TYERND8LTm83bN+vBVqKAHlQrHEEQ46vB1rQPwVZZ5nkvNPMzsMKgswOnWUDTbbPWsQHR&#10;tcqKPL/KBnCtdcCF9/j3fnLSTcLvOsHDt67zIhBVU+wtpNOls4lntlmzauuY7SU/tsH+oQvNpMGi&#10;Z6h7FhjZOfkXlJbcgYcuzDjoDLpOcpE4IJt5/geb555ZkbigON6eZfL/D5Z/3T85IlucHU7KMI0z&#10;egIlSBAvPsAgSBE1GqyvMPTZYnAYP8CI8Ymvt4/AXzwxcNczsxW3zsHQC9Zij/OYmV2kTjg+gjTD&#10;F2ixFtsFSEBj53QUECUhiI6zOpznI8ZAOP58X6zKq5ISjq5ifr3My1SBVadk63z4JECTeKmpw/En&#10;cLZ/9CE2w6pTSKxl4EEqlVZAGTLUdFUWZUq48GgZcEOV1DVd5vGbdiZy/GjalByYVNMdCyhzJB15&#10;TozD2IxJ48VJywbaA6rgYFpIfEB46cH9omTAZayp/7ljTlCiPhtUcjVfLOL2JmNRXhdouEtPc+lh&#10;hiNUTQMl0/UupI2fKN+i4p1MasTRTJ0cW8YlSyIdH0Tc4ks7Rf1+tptXAAAA//8DAFBLAwQUAAYA&#10;CAAAACEA52Stu94AAAAJAQAADwAAAGRycy9kb3ducmV2LnhtbEyPy07DMBBF90j9B2sqsaM2UdLQ&#10;EKdCILZUlIfEzo2nSUQ8jmK3CX/PdAXL0T2690y5nV0vzjiGzpOG25UCgVR721Gj4f3t+eYORIiG&#10;rOk9oYYfDLCtFlelKayf6BXP+9gILqFQGA1tjEMhZahbdCas/IDE2dGPzkQ+x0ba0Uxc7nqZKLWW&#10;znTEC60Z8LHF+nt/cho+Xo5fn6naNU8uGyY/K0luI7W+Xs4P9yAizvEPhos+q0PFTgd/IhtEryHb&#10;ZBmjGpIkB8HAOs1TEAdOcgWyKuX/D6pfAAAA//8DAFBLAQItABQABgAIAAAAIQC2gziS/gAAAOEB&#10;AAATAAAAAAAAAAAAAAAAAAAAAABbQ29udGVudF9UeXBlc10ueG1sUEsBAi0AFAAGAAgAAAAhADj9&#10;If/WAAAAlAEAAAsAAAAAAAAAAAAAAAAALwEAAF9yZWxzLy5yZWxzUEsBAi0AFAAGAAgAAAAhAL4e&#10;mccSAgAA/gMAAA4AAAAAAAAAAAAAAAAALgIAAGRycy9lMm9Eb2MueG1sUEsBAi0AFAAGAAgAAAAh&#10;AOdkrbveAAAACQEAAA8AAAAAAAAAAAAAAAAAbAQAAGRycy9kb3ducmV2LnhtbFBLBQYAAAAABAAE&#10;APMAAAB3BQAAAAA=&#10;" filled="f" stroked="f">
                <v:textbox>
                  <w:txbxContent>
                    <w:p w14:paraId="79635293" w14:textId="49BAE6A1" w:rsidR="00F03614" w:rsidRPr="00713736" w:rsidRDefault="00F03614" w:rsidP="00F03614">
                      <w:pPr>
                        <w:spacing w:before="0" w:after="0" w:line="240" w:lineRule="auto"/>
                        <w:ind w:left="-57" w:right="-113"/>
                        <w:jc w:val="right"/>
                        <w:rPr>
                          <w:sz w:val="16"/>
                          <w:szCs w:val="16"/>
                        </w:rPr>
                      </w:pPr>
                      <w:r>
                        <w:rPr>
                          <w:sz w:val="16"/>
                          <w:szCs w:val="16"/>
                        </w:rPr>
                        <w:t>1,4%</w:t>
                      </w:r>
                    </w:p>
                  </w:txbxContent>
                </v:textbox>
              </v:shape>
            </w:pict>
          </mc:Fallback>
        </mc:AlternateContent>
      </w:r>
      <w:r>
        <w:rPr>
          <w:noProof/>
        </w:rPr>
        <mc:AlternateContent>
          <mc:Choice Requires="wps">
            <w:drawing>
              <wp:anchor distT="0" distB="0" distL="114300" distR="114300" simplePos="0" relativeHeight="252037120" behindDoc="0" locked="0" layoutInCell="1" allowOverlap="1" wp14:anchorId="70648C5B" wp14:editId="00781DAD">
                <wp:simplePos x="0" y="0"/>
                <wp:positionH relativeFrom="column">
                  <wp:posOffset>3786505</wp:posOffset>
                </wp:positionH>
                <wp:positionV relativeFrom="paragraph">
                  <wp:posOffset>262255</wp:posOffset>
                </wp:positionV>
                <wp:extent cx="93345" cy="59690"/>
                <wp:effectExtent l="0" t="2222" r="37782" b="18733"/>
                <wp:wrapNone/>
                <wp:docPr id="94" name="Łącznik prosty 14"/>
                <wp:cNvGraphicFramePr/>
                <a:graphic xmlns:a="http://schemas.openxmlformats.org/drawingml/2006/main">
                  <a:graphicData uri="http://schemas.microsoft.com/office/word/2010/wordprocessingShape">
                    <wps:wsp>
                      <wps:cNvCnPr/>
                      <wps:spPr>
                        <a:xfrm rot="5400000" flipH="1" flipV="1">
                          <a:off x="0" y="0"/>
                          <a:ext cx="93345" cy="5969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9D23C6"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26" type="#_x0000_t34" style="position:absolute;margin-left:298.15pt;margin-top:20.65pt;width:7.35pt;height:4.7pt;rotation:90;flip:x y;z-index:25203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GgIAAGgEAAAOAAAAZHJzL2Uyb0RvYy54bWysVMuu0zAQ3SPxD5b3NOkjF1I1vYtWFxYI&#10;Kl5717Fbg18am6Zlx4I/g/9i7KThiscCRCJZdjznzJwzdla3Z6PJSUBQzjZ0OikpEZa7VtlDQ9++&#10;uXv0hJIQmW2ZdlY09CICvV0/fLDq/FLM3NHpVgBBEhuWnW/oMUa/LIrAj8KwMHFeWNyUDgyLuIRD&#10;0QLrkN3oYlaWN0XnoPXguAgBv277TbrO/FIKHl9KGUQkuqFYW8wj5HGfxmK9YssDMH9UfCiD/UMV&#10;himLSUeqLYuMfAT1C5VRHFxwMk64M4WTUnGRNaCaafmTmtdH5kXWguYEP9oU/h8tf3HaAVFtQ+sF&#10;JZYZ7NG3z1+/8E9WfSBobIgXMl0knzoflhi+sTsYVsHvIIk+SzAEHJpbLcr0UCK18s/wQPSzd2mW&#10;IlEwOWf3L6P74hwJx4/1fL6oKOG4U9U3de5N0ZMnqIcQnwpnsKiAmfbCxo2zFjvsYJ7J2el5iLkJ&#10;7aCEte9TBUZjT09Mk7qaVdOkBXmHaJxdmRNUW9I1dD59XGXK4LRq75TWaS/AYb/RQJCpoYttegeu&#10;e2HIpy0mSG71/uRZvGjR878SEv1Gvb0j+aSLkZZxjsKuNWqL0QkmsYQRWPalpSvyJ+AQn6Ai34K/&#10;AY+InNnZOIKNsg5+lz2eryXLPv7qQK87WbB37SWfnGwNHufcheHqpftyf53hP34Q6+8AAAD//wMA&#10;UEsDBBQABgAIAAAAIQBkgyyM4AAAAAkBAAAPAAAAZHJzL2Rvd25yZXYueG1sTI9BS8NAFITvgv9h&#10;eYI3u1ujaRqzKdKSS6EFqyDeXrPPJJjdDdltG/+9z5MehxlmvilWk+3FmcbQeadhPlMgyNXedK7R&#10;8PZa3WUgQkRnsPeONHxTgFV5fVVgbvzFvdD5EBvBJS7kqKGNccilDHVLFsPMD+TY+/SjxchybKQZ&#10;8cLltpf3SqXSYud4ocWB1i3VX4eT1VCl2/Vi031UuwWqejvfJLt986717c30/AQi0hT/wvCLz+hQ&#10;MtPRn5wJotfwuFzyl6ghyVIQHEhV9gDiyE6SgCwL+f9B+QMAAP//AwBQSwECLQAUAAYACAAAACEA&#10;toM4kv4AAADhAQAAEwAAAAAAAAAAAAAAAAAAAAAAW0NvbnRlbnRfVHlwZXNdLnhtbFBLAQItABQA&#10;BgAIAAAAIQA4/SH/1gAAAJQBAAALAAAAAAAAAAAAAAAAAC8BAABfcmVscy8ucmVsc1BLAQItABQA&#10;BgAIAAAAIQBKj//QGgIAAGgEAAAOAAAAAAAAAAAAAAAAAC4CAABkcnMvZTJvRG9jLnhtbFBLAQIt&#10;ABQABgAIAAAAIQBkgyyM4AAAAAkBAAAPAAAAAAAAAAAAAAAAAHQEAABkcnMvZG93bnJldi54bWxQ&#10;SwUGAAAAAAQABADzAAAAgQUAAAAA&#10;" adj="20574" strokecolor="#4d4d4d" strokeweight=".25pt"/>
            </w:pict>
          </mc:Fallback>
        </mc:AlternateContent>
      </w:r>
      <w:r>
        <w:rPr>
          <w:noProof/>
          <w:color w:val="000000" w:themeColor="text1"/>
        </w:rPr>
        <mc:AlternateContent>
          <mc:Choice Requires="wpg">
            <w:drawing>
              <wp:anchor distT="0" distB="0" distL="114300" distR="114300" simplePos="0" relativeHeight="252025856" behindDoc="0" locked="0" layoutInCell="1" allowOverlap="1" wp14:anchorId="26EC2AC8" wp14:editId="0D2942FF">
                <wp:simplePos x="0" y="0"/>
                <wp:positionH relativeFrom="column">
                  <wp:posOffset>3210744</wp:posOffset>
                </wp:positionH>
                <wp:positionV relativeFrom="paragraph">
                  <wp:posOffset>957189</wp:posOffset>
                </wp:positionV>
                <wp:extent cx="1010920" cy="802641"/>
                <wp:effectExtent l="0" t="0" r="0" b="0"/>
                <wp:wrapNone/>
                <wp:docPr id="5" name="Grupa 5"/>
                <wp:cNvGraphicFramePr/>
                <a:graphic xmlns:a="http://schemas.openxmlformats.org/drawingml/2006/main">
                  <a:graphicData uri="http://schemas.microsoft.com/office/word/2010/wordprocessingGroup">
                    <wpg:wgp>
                      <wpg:cNvGrpSpPr/>
                      <wpg:grpSpPr>
                        <a:xfrm>
                          <a:off x="0" y="0"/>
                          <a:ext cx="1010920" cy="802641"/>
                          <a:chOff x="0" y="-1"/>
                          <a:chExt cx="1011534" cy="802924"/>
                        </a:xfrm>
                      </wpg:grpSpPr>
                      <wps:wsp>
                        <wps:cNvPr id="146" name="Łącznik prosty 14"/>
                        <wps:cNvCnPr/>
                        <wps:spPr>
                          <a:xfrm rot="16200000" flipV="1">
                            <a:off x="311162" y="120450"/>
                            <a:ext cx="93980" cy="60325"/>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151" name="Pole tekstowe 2"/>
                        <wps:cNvSpPr txBox="1">
                          <a:spLocks noChangeArrowheads="1"/>
                        </wps:cNvSpPr>
                        <wps:spPr bwMode="auto">
                          <a:xfrm>
                            <a:off x="0" y="0"/>
                            <a:ext cx="330200" cy="218440"/>
                          </a:xfrm>
                          <a:prstGeom prst="rect">
                            <a:avLst/>
                          </a:prstGeom>
                          <a:noFill/>
                          <a:ln w="9525">
                            <a:noFill/>
                            <a:miter lim="800000"/>
                            <a:headEnd/>
                            <a:tailEnd/>
                          </a:ln>
                        </wps:spPr>
                        <wps:txbx>
                          <w:txbxContent>
                            <w:p w14:paraId="028DFD39" w14:textId="04E04AE4" w:rsidR="00504AE5" w:rsidRPr="00713736" w:rsidRDefault="00522FD3" w:rsidP="00522FD3">
                              <w:pPr>
                                <w:spacing w:before="0" w:after="0" w:line="240" w:lineRule="auto"/>
                                <w:ind w:right="-113"/>
                                <w:jc w:val="right"/>
                                <w:rPr>
                                  <w:sz w:val="16"/>
                                  <w:szCs w:val="16"/>
                                </w:rPr>
                              </w:pPr>
                              <w:r>
                                <w:rPr>
                                  <w:sz w:val="16"/>
                                  <w:szCs w:val="16"/>
                                </w:rPr>
                                <w:t>1</w:t>
                              </w:r>
                              <w:r w:rsidR="00504AE5">
                                <w:rPr>
                                  <w:sz w:val="16"/>
                                  <w:szCs w:val="16"/>
                                </w:rPr>
                                <w:t>,5%</w:t>
                              </w:r>
                            </w:p>
                          </w:txbxContent>
                        </wps:txbx>
                        <wps:bodyPr rot="0" vert="horz" wrap="square" lIns="91440" tIns="45720" rIns="91440" bIns="45720" anchor="t" anchorCtr="0">
                          <a:noAutofit/>
                        </wps:bodyPr>
                      </wps:wsp>
                      <wps:wsp>
                        <wps:cNvPr id="69" name="Łącznik prosty 14"/>
                        <wps:cNvCnPr/>
                        <wps:spPr>
                          <a:xfrm rot="5400000">
                            <a:off x="480194" y="617362"/>
                            <a:ext cx="95885" cy="6223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85" name="Pole tekstowe 2"/>
                        <wps:cNvSpPr txBox="1">
                          <a:spLocks noChangeArrowheads="1"/>
                        </wps:cNvSpPr>
                        <wps:spPr bwMode="auto">
                          <a:xfrm>
                            <a:off x="462292" y="-1"/>
                            <a:ext cx="330200" cy="218440"/>
                          </a:xfrm>
                          <a:prstGeom prst="rect">
                            <a:avLst/>
                          </a:prstGeom>
                          <a:noFill/>
                          <a:ln w="9525">
                            <a:noFill/>
                            <a:miter lim="800000"/>
                            <a:headEnd/>
                            <a:tailEnd/>
                          </a:ln>
                        </wps:spPr>
                        <wps:txbx>
                          <w:txbxContent>
                            <w:p w14:paraId="3847199D" w14:textId="102B0A73" w:rsidR="00DC306F" w:rsidRPr="00713736" w:rsidRDefault="00DC306F" w:rsidP="004445A3">
                              <w:pPr>
                                <w:spacing w:before="0" w:after="0" w:line="240" w:lineRule="auto"/>
                                <w:ind w:left="-57" w:right="-113"/>
                                <w:jc w:val="right"/>
                                <w:rPr>
                                  <w:sz w:val="16"/>
                                  <w:szCs w:val="16"/>
                                </w:rPr>
                              </w:pPr>
                              <w:r>
                                <w:rPr>
                                  <w:sz w:val="16"/>
                                  <w:szCs w:val="16"/>
                                </w:rPr>
                                <w:t>3,</w:t>
                              </w:r>
                              <w:r w:rsidR="00A67EF6">
                                <w:rPr>
                                  <w:sz w:val="16"/>
                                  <w:szCs w:val="16"/>
                                </w:rPr>
                                <w:t>7</w:t>
                              </w:r>
                              <w:r>
                                <w:rPr>
                                  <w:sz w:val="16"/>
                                  <w:szCs w:val="16"/>
                                </w:rPr>
                                <w:t>%</w:t>
                              </w:r>
                            </w:p>
                          </w:txbxContent>
                        </wps:txbx>
                        <wps:bodyPr rot="0" vert="horz" wrap="square" lIns="91440" tIns="45720" rIns="91440" bIns="45720" anchor="t" anchorCtr="0">
                          <a:noAutofit/>
                        </wps:bodyPr>
                      </wps:wsp>
                      <wps:wsp>
                        <wps:cNvPr id="88" name="Łącznik prosty 14"/>
                        <wps:cNvCnPr/>
                        <wps:spPr>
                          <a:xfrm rot="16200000" flipH="1">
                            <a:off x="586093" y="617330"/>
                            <a:ext cx="95885" cy="6223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90" name="Łącznik prosty 14"/>
                        <wps:cNvCnPr/>
                        <wps:spPr>
                          <a:xfrm rot="5400000" flipH="1" flipV="1">
                            <a:off x="461865" y="120450"/>
                            <a:ext cx="93980" cy="60325"/>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91" name="Pole tekstowe 2"/>
                        <wps:cNvSpPr txBox="1">
                          <a:spLocks noChangeArrowheads="1"/>
                        </wps:cNvSpPr>
                        <wps:spPr bwMode="auto">
                          <a:xfrm>
                            <a:off x="156813" y="584483"/>
                            <a:ext cx="330200" cy="218440"/>
                          </a:xfrm>
                          <a:prstGeom prst="rect">
                            <a:avLst/>
                          </a:prstGeom>
                          <a:noFill/>
                          <a:ln w="9525">
                            <a:noFill/>
                            <a:miter lim="800000"/>
                            <a:headEnd/>
                            <a:tailEnd/>
                          </a:ln>
                        </wps:spPr>
                        <wps:txbx>
                          <w:txbxContent>
                            <w:p w14:paraId="07F846E4" w14:textId="18ABEE48" w:rsidR="00DC306F" w:rsidRPr="00713736" w:rsidRDefault="00DC306F" w:rsidP="00DC306F">
                              <w:pPr>
                                <w:spacing w:before="0" w:after="0" w:line="240" w:lineRule="auto"/>
                                <w:ind w:right="-113"/>
                                <w:jc w:val="right"/>
                                <w:rPr>
                                  <w:sz w:val="16"/>
                                  <w:szCs w:val="16"/>
                                </w:rPr>
                              </w:pPr>
                              <w:r>
                                <w:rPr>
                                  <w:sz w:val="16"/>
                                  <w:szCs w:val="16"/>
                                </w:rPr>
                                <w:t>1,4%</w:t>
                              </w:r>
                            </w:p>
                          </w:txbxContent>
                        </wps:txbx>
                        <wps:bodyPr rot="0" vert="horz" wrap="square" lIns="91440" tIns="45720" rIns="91440" bIns="45720" anchor="t" anchorCtr="0">
                          <a:noAutofit/>
                        </wps:bodyPr>
                      </wps:wsp>
                      <wps:wsp>
                        <wps:cNvPr id="92" name="Pole tekstowe 2"/>
                        <wps:cNvSpPr txBox="1">
                          <a:spLocks noChangeArrowheads="1"/>
                        </wps:cNvSpPr>
                        <wps:spPr bwMode="auto">
                          <a:xfrm>
                            <a:off x="619104" y="584483"/>
                            <a:ext cx="392430" cy="218440"/>
                          </a:xfrm>
                          <a:prstGeom prst="rect">
                            <a:avLst/>
                          </a:prstGeom>
                          <a:noFill/>
                          <a:ln w="9525">
                            <a:noFill/>
                            <a:miter lim="800000"/>
                            <a:headEnd/>
                            <a:tailEnd/>
                          </a:ln>
                        </wps:spPr>
                        <wps:txbx>
                          <w:txbxContent>
                            <w:p w14:paraId="3CA18F89" w14:textId="774FEF58" w:rsidR="00DC306F" w:rsidRPr="00713736" w:rsidRDefault="00DC306F" w:rsidP="00DC306F">
                              <w:pPr>
                                <w:spacing w:before="0" w:after="0" w:line="240" w:lineRule="auto"/>
                                <w:ind w:left="-57"/>
                                <w:rPr>
                                  <w:sz w:val="16"/>
                                  <w:szCs w:val="16"/>
                                </w:rPr>
                              </w:pPr>
                              <w:r>
                                <w:rPr>
                                  <w:sz w:val="16"/>
                                  <w:szCs w:val="16"/>
                                </w:rPr>
                                <w:t>0,6%</w:t>
                              </w:r>
                            </w:p>
                          </w:txbxContent>
                        </wps:txbx>
                        <wps:bodyPr rot="0" vert="horz" wrap="square" lIns="91440" tIns="45720" rIns="91440" bIns="45720" anchor="t" anchorCtr="0">
                          <a:noAutofit/>
                        </wps:bodyPr>
                      </wps:wsp>
                    </wpg:wgp>
                  </a:graphicData>
                </a:graphic>
              </wp:anchor>
            </w:drawing>
          </mc:Choice>
          <mc:Fallback>
            <w:pict>
              <v:group w14:anchorId="26EC2AC8" id="Grupa 5" o:spid="_x0000_s1031" style="position:absolute;left:0;text-align:left;margin-left:252.8pt;margin-top:75.35pt;width:79.6pt;height:63.2pt;z-index:252025856" coordorigin="" coordsize="10115,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CyWgQAAPUXAAAOAAAAZHJzL2Uyb0RvYy54bWzsWF1v2zYUfR+w/0DwvbGor0hGlKJz2mxA&#10;twXrtndaomwtFKmRdGT3bQ/7Z9v/2iUpyU7nrWsDBAnmFnAkkfeS99zDw0tevNy2HN0xpRspCkzO&#10;AoyYKGXViFWBf/rxzYsMI22oqCiXghV4xzR+efnlFxd9N2ehXEteMYXAidDzvivw2phuPpvpcs1a&#10;qs9kxwQ01lK11MCrWs0qRXvw3vJZGATprJeq6pQsmdbw9co34kvnv65Zab6va80M4gWGuRn3q9zv&#10;0v7OLi/ofKVot27KYRr0M2bR0kbAoJOrK2oo2qjmb67aplRSy9qclbKdybpuSuZigGhI8EE010pu&#10;OhfLat6vugkmgPYDnD7bbfnd3Y1CTVXgBCNBW0jRtdp0FCUWmr5bzaHHteredTdq+LDybzbaba1a&#10;+xfiQFsH6m4ClW0NKuEjgbjyELAvoS0LwjQmHvVyDanZm72YPr/eW5IkiifLPIyt5Wwcd2anN82m&#10;74BBeg+SfhhI79a0Yw57bSEYQCJxOsL0529//F6+F80tAvpps0PEzc5OA/ovxICXnmuAbgQLKQkU&#10;JClQF/5hVPOm+xk+OO4MKEaEQAeMAC4SBnEykHTEM4/ybEAzDaLQ5WmChM47pc01ky3MSsNQSybM&#10;QgoBC0GqyA1D795q47haDRmn1S8E5tJyoP4d5ShPwsRlA/wOveFp9GxNuUB9gSNynjiXWvKmetNw&#10;btu0Wi0XXCHwVOD4yv4f0nbQDfxxAbm0cHmA3JPZceb9/8BqoKXljx/BCgKb3NKyhMDGOXIBva1Z&#10;DVOYDIOPGw79rSlzYvEpxpOFG1kKMxm3jZDq2OhmO0659v1HBHzcFoKlrHaOOg4aILRdhY/BbMj4&#10;QIcbyRky7FYb2TMU2uTZKQCrrQogs/1K7vPSvZXlrUZCLtZUrNgrpWS/ZrSC5edjPTD1fmy60bL/&#10;VlYgNnRjpEPqv0hJFAWwcLwehCSLY7c0/pn8CljvnDsSe+k4ZLGQlrPwfSS0Jb4zOGhpGwM7FG9a&#10;q15u1ToDG+NrUblnQxvun4/T2myX20Fjof8+y14NICDYQGGtrqV6j1EPm1GB9a8bqhhG/BsBSObE&#10;xoqMe4mTcyun6rBledhCRQmuCmww8o8L43Y8G6eQrwDxujEwEccwz7fh5fHoluYj2x6go0nsE2ID&#10;G8QzzgKSw5YB4pmS8wh01GVoEs8ky2Cjs1tRGobRR/hzEs9/U92TeE5lgeWUL56egnbGQO3cFxBj&#10;UTXy/9kraDruRl63/scKmsHJynPuAQp6vxL9eqy2BjFNsjTIo0lMvVxCqTTU5/lJTKGAOVWihwf2&#10;TzqIHj9j5VDcPJjYY2ngTliO10fPWnFKshTE+3TWOp21Hq/4zZ/UUYskaUa8yidwpsqi+yXzsy8Z&#10;zk8lw3B7ZYvCp1OmpiQngT+qHeUdXPdBxeHOas/ysJ89B965O1S4W4YLgHuX14fv7nJgf1t/+RcA&#10;AAD//wMAUEsDBBQABgAIAAAAIQClXNrc4QAAAAsBAAAPAAAAZHJzL2Rvd25yZXYueG1sTI9BS8NA&#10;EIXvgv9hGcGb3aSaRGI2pRT1VARbQbxts9MkNDsbstsk/feOJ3sc3seb7xWr2XZixMG3jhTEiwgE&#10;UuVMS7WCr/3bwzMIHzQZ3TlCBRf0sCpvbwqdGzfRJ467UAsuIZ9rBU0IfS6lrxq02i9cj8TZ0Q1W&#10;Bz6HWppBT1xuO7mMolRa3RJ/aHSPmwar0+5sFbxPelo/xq/j9nTcXH72ycf3Nkal7u/m9QuIgHP4&#10;h+FPn9WhZKeDO5PxolOQREnKKAdJlIFgIk2feMxBwTLLYpBlIa83lL8AAAD//wMAUEsBAi0AFAAG&#10;AAgAAAAhALaDOJL+AAAA4QEAABMAAAAAAAAAAAAAAAAAAAAAAFtDb250ZW50X1R5cGVzXS54bWxQ&#10;SwECLQAUAAYACAAAACEAOP0h/9YAAACUAQAACwAAAAAAAAAAAAAAAAAvAQAAX3JlbHMvLnJlbHNQ&#10;SwECLQAUAAYACAAAACEAqzPAsloEAAD1FwAADgAAAAAAAAAAAAAAAAAuAgAAZHJzL2Uyb0RvYy54&#10;bWxQSwECLQAUAAYACAAAACEApVza3OEAAAALAQAADwAAAAAAAAAAAAAAAAC0BgAAZHJzL2Rvd25y&#10;ZXYueG1sUEsFBgAAAAAEAAQA8wAAAMIH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32" type="#_x0000_t34" style="position:absolute;left:3111;top:1204;width:940;height:60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zwgAAANwAAAAPAAAAZHJzL2Rvd25yZXYueG1sRE/fa8Iw&#10;EH4f+D+EE/YyNN0YRatRRBDGYAOrvl+bsyk2l9JkWv3rF0Hw7T6+nzdf9rYRZ+p87VjB+zgBQVw6&#10;XXOlYL/bjCYgfEDW2DgmBVfysFwMXuaYaXfhLZ3zUIkYwj5DBSaENpPSl4Ys+rFriSN3dJ3FEGFX&#10;Sd3hJYbbRn4kSSot1hwbDLa0NlSe8j+roPgxaZG/bamZJvqmf78Pq8JslHod9qsZiEB9eIof7i8d&#10;53+mcH8mXiAX/wAAAP//AwBQSwECLQAUAAYACAAAACEA2+H2y+4AAACFAQAAEwAAAAAAAAAAAAAA&#10;AAAAAAAAW0NvbnRlbnRfVHlwZXNdLnhtbFBLAQItABQABgAIAAAAIQBa9CxbvwAAABUBAAALAAAA&#10;AAAAAAAAAAAAAB8BAABfcmVscy8ucmVsc1BLAQItABQABgAIAAAAIQDQk+pzwgAAANwAAAAPAAAA&#10;AAAAAAAAAAAAAAcCAABkcnMvZG93bnJldi54bWxQSwUGAAAAAAMAAwC3AAAA9gIAAAAA&#10;" adj="20574" strokecolor="#4d4d4d" strokeweight=".25pt"/>
                <v:shape id="_x0000_s1033" type="#_x0000_t202" style="position:absolute;width:3302;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028DFD39" w14:textId="04E04AE4" w:rsidR="00504AE5" w:rsidRPr="00713736" w:rsidRDefault="00522FD3" w:rsidP="00522FD3">
                        <w:pPr>
                          <w:spacing w:before="0" w:after="0" w:line="240" w:lineRule="auto"/>
                          <w:ind w:right="-113"/>
                          <w:jc w:val="right"/>
                          <w:rPr>
                            <w:sz w:val="16"/>
                            <w:szCs w:val="16"/>
                          </w:rPr>
                        </w:pPr>
                        <w:r>
                          <w:rPr>
                            <w:sz w:val="16"/>
                            <w:szCs w:val="16"/>
                          </w:rPr>
                          <w:t>1</w:t>
                        </w:r>
                        <w:r w:rsidR="00504AE5">
                          <w:rPr>
                            <w:sz w:val="16"/>
                            <w:szCs w:val="16"/>
                          </w:rPr>
                          <w:t>,5%</w:t>
                        </w:r>
                      </w:p>
                    </w:txbxContent>
                  </v:textbox>
                </v:shape>
                <v:shape id="Łącznik prosty 14" o:spid="_x0000_s1034" type="#_x0000_t34" style="position:absolute;left:4801;top:6174;width:959;height:62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GLwwAAANsAAAAPAAAAZHJzL2Rvd25yZXYueG1sRI9Pi8Iw&#10;FMTvwn6H8Ba8aboeilajyMIuil78wy7eHs2zKTYvpYm2fnsjCB6HmfkNM1t0thI3anzpWMHXMAFB&#10;nDtdcqHgePgZjEH4gKyxckwK7uRhMf/ozTDTruUd3fahEBHCPkMFJoQ6k9Lnhiz6oauJo3d2jcUQ&#10;ZVNI3WAb4baSoyRJpcWS44LBmr4N5Zf91Sr4K0dmM7mcONX6F5frbd3e/09K9T+75RREoC68w6/2&#10;SitIJ/D8En+AnD8AAAD//wMAUEsBAi0AFAAGAAgAAAAhANvh9svuAAAAhQEAABMAAAAAAAAAAAAA&#10;AAAAAAAAAFtDb250ZW50X1R5cGVzXS54bWxQSwECLQAUAAYACAAAACEAWvQsW78AAAAVAQAACwAA&#10;AAAAAAAAAAAAAAAfAQAAX3JlbHMvLnJlbHNQSwECLQAUAAYACAAAACEAJYxhi8MAAADbAAAADwAA&#10;AAAAAAAAAAAAAAAHAgAAZHJzL2Rvd25yZXYueG1sUEsFBgAAAAADAAMAtwAAAPcCAAAAAA==&#10;" adj="20574" strokecolor="#4d4d4d" strokeweight=".25pt"/>
                <v:shape id="_x0000_s1035" type="#_x0000_t202" style="position:absolute;left:4622;width:3302;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3847199D" w14:textId="102B0A73" w:rsidR="00DC306F" w:rsidRPr="00713736" w:rsidRDefault="00DC306F" w:rsidP="004445A3">
                        <w:pPr>
                          <w:spacing w:before="0" w:after="0" w:line="240" w:lineRule="auto"/>
                          <w:ind w:left="-57" w:right="-113"/>
                          <w:jc w:val="right"/>
                          <w:rPr>
                            <w:sz w:val="16"/>
                            <w:szCs w:val="16"/>
                          </w:rPr>
                        </w:pPr>
                        <w:r>
                          <w:rPr>
                            <w:sz w:val="16"/>
                            <w:szCs w:val="16"/>
                          </w:rPr>
                          <w:t>3,</w:t>
                        </w:r>
                        <w:r w:rsidR="00A67EF6">
                          <w:rPr>
                            <w:sz w:val="16"/>
                            <w:szCs w:val="16"/>
                          </w:rPr>
                          <w:t>7</w:t>
                        </w:r>
                        <w:r>
                          <w:rPr>
                            <w:sz w:val="16"/>
                            <w:szCs w:val="16"/>
                          </w:rPr>
                          <w:t>%</w:t>
                        </w:r>
                      </w:p>
                    </w:txbxContent>
                  </v:textbox>
                </v:shape>
                <v:shape id="Łącznik prosty 14" o:spid="_x0000_s1036" type="#_x0000_t34" style="position:absolute;left:5861;top:6173;width:958;height:62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MNvvwAAANsAAAAPAAAAZHJzL2Rvd25yZXYueG1sRE9Ni8Iw&#10;EL0L/ocwghdZUz2Ido0igiDCCla9T5vZpmwzKU3Uur/eHASPj/e9XHe2FndqfeVYwWScgCAunK64&#10;VHA5777mIHxA1lg7JgVP8rBe9XtLTLV78InuWShFDGGfogITQpNK6QtDFv3YNcSR+3WtxRBhW0rd&#10;4iOG21pOk2QmLVYcGww2tDVU/GU3qyD/MbM8G52oXiT6Xx8P101udkoNB93mG0SgLnzEb/deK5jH&#10;sfFL/AFy9QIAAP//AwBQSwECLQAUAAYACAAAACEA2+H2y+4AAACFAQAAEwAAAAAAAAAAAAAAAAAA&#10;AAAAW0NvbnRlbnRfVHlwZXNdLnhtbFBLAQItABQABgAIAAAAIQBa9CxbvwAAABUBAAALAAAAAAAA&#10;AAAAAAAAAB8BAABfcmVscy8ucmVsc1BLAQItABQABgAIAAAAIQD7rMNvvwAAANsAAAAPAAAAAAAA&#10;AAAAAAAAAAcCAABkcnMvZG93bnJldi54bWxQSwUGAAAAAAMAAwC3AAAA8wIAAAAA&#10;" adj="20574" strokecolor="#4d4d4d" strokeweight=".25pt"/>
                <v:shape id="Łącznik prosty 14" o:spid="_x0000_s1037" type="#_x0000_t34" style="position:absolute;left:4618;top:1204;width:940;height:60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8vQAAANsAAAAPAAAAZHJzL2Rvd25yZXYueG1sRE/NDsFA&#10;EL5LvMNmJG5siQhlCYKIg6R4gEl3tI3ubNPdUm9vDxLHL9//ct2aUryodoVlBaNhBII4tbrgTMH9&#10;dhjMQDiPrLG0TAo+5GC96naWGGv75oReV5+JEMIuRgW591UspUtzMuiGtiIO3MPWBn2AdSZ1je8Q&#10;bko5jqKpNFhwaMixol1O6fPaGAXNZO7O+3NyvJvo0bh9tT1dZKtUv9duFiA8tf4v/rlPWsE8rA9f&#10;wg+Qqy8AAAD//wMAUEsBAi0AFAAGAAgAAAAhANvh9svuAAAAhQEAABMAAAAAAAAAAAAAAAAAAAAA&#10;AFtDb250ZW50X1R5cGVzXS54bWxQSwECLQAUAAYACAAAACEAWvQsW78AAAAVAQAACwAAAAAAAAAA&#10;AAAAAAAfAQAAX3JlbHMvLnJlbHNQSwECLQAUAAYACAAAACEAzZcv/L0AAADbAAAADwAAAAAAAAAA&#10;AAAAAAAHAgAAZHJzL2Rvd25yZXYueG1sUEsFBgAAAAADAAMAtwAAAPECAAAAAA==&#10;" adj="20574" strokecolor="#4d4d4d" strokeweight=".25pt"/>
                <v:shape id="_x0000_s1038" type="#_x0000_t202" style="position:absolute;left:1568;top:5844;width:3302;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07F846E4" w14:textId="18ABEE48" w:rsidR="00DC306F" w:rsidRPr="00713736" w:rsidRDefault="00DC306F" w:rsidP="00DC306F">
                        <w:pPr>
                          <w:spacing w:before="0" w:after="0" w:line="240" w:lineRule="auto"/>
                          <w:ind w:right="-113"/>
                          <w:jc w:val="right"/>
                          <w:rPr>
                            <w:sz w:val="16"/>
                            <w:szCs w:val="16"/>
                          </w:rPr>
                        </w:pPr>
                        <w:r>
                          <w:rPr>
                            <w:sz w:val="16"/>
                            <w:szCs w:val="16"/>
                          </w:rPr>
                          <w:t>1,4%</w:t>
                        </w:r>
                      </w:p>
                    </w:txbxContent>
                  </v:textbox>
                </v:shape>
                <v:shape id="_x0000_s1039" type="#_x0000_t202" style="position:absolute;left:6191;top:5844;width:392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3CA18F89" w14:textId="774FEF58" w:rsidR="00DC306F" w:rsidRPr="00713736" w:rsidRDefault="00DC306F" w:rsidP="00DC306F">
                        <w:pPr>
                          <w:spacing w:before="0" w:after="0" w:line="240" w:lineRule="auto"/>
                          <w:ind w:left="-57"/>
                          <w:rPr>
                            <w:sz w:val="16"/>
                            <w:szCs w:val="16"/>
                          </w:rPr>
                        </w:pPr>
                        <w:r>
                          <w:rPr>
                            <w:sz w:val="16"/>
                            <w:szCs w:val="16"/>
                          </w:rPr>
                          <w:t>0,6%</w:t>
                        </w:r>
                      </w:p>
                    </w:txbxContent>
                  </v:textbox>
                </v:shape>
              </v:group>
            </w:pict>
          </mc:Fallback>
        </mc:AlternateContent>
      </w:r>
      <w:r>
        <w:rPr>
          <w:noProof/>
          <w:color w:val="000000" w:themeColor="text1"/>
        </w:rPr>
        <mc:AlternateContent>
          <mc:Choice Requires="wpg">
            <w:drawing>
              <wp:anchor distT="0" distB="0" distL="114300" distR="114300" simplePos="0" relativeHeight="251569150" behindDoc="0" locked="0" layoutInCell="1" allowOverlap="1" wp14:anchorId="312C98E7" wp14:editId="0439B9BC">
                <wp:simplePos x="0" y="0"/>
                <wp:positionH relativeFrom="column">
                  <wp:posOffset>3386380</wp:posOffset>
                </wp:positionH>
                <wp:positionV relativeFrom="paragraph">
                  <wp:posOffset>147105</wp:posOffset>
                </wp:positionV>
                <wp:extent cx="380365" cy="798830"/>
                <wp:effectExtent l="0" t="0" r="38735" b="1270"/>
                <wp:wrapNone/>
                <wp:docPr id="13" name="Grupa 13"/>
                <wp:cNvGraphicFramePr/>
                <a:graphic xmlns:a="http://schemas.openxmlformats.org/drawingml/2006/main">
                  <a:graphicData uri="http://schemas.microsoft.com/office/word/2010/wordprocessingGroup">
                    <wpg:wgp>
                      <wpg:cNvGrpSpPr/>
                      <wpg:grpSpPr>
                        <a:xfrm>
                          <a:off x="0" y="0"/>
                          <a:ext cx="380365" cy="798830"/>
                          <a:chOff x="-13571" y="0"/>
                          <a:chExt cx="380668" cy="798885"/>
                        </a:xfrm>
                      </wpg:grpSpPr>
                      <wps:wsp>
                        <wps:cNvPr id="84" name="Łącznik prosty 14"/>
                        <wps:cNvCnPr/>
                        <wps:spPr>
                          <a:xfrm rot="5400000">
                            <a:off x="289945" y="612789"/>
                            <a:ext cx="93980" cy="60325"/>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64" name="Pole tekstowe 2"/>
                        <wps:cNvSpPr txBox="1">
                          <a:spLocks noChangeArrowheads="1"/>
                        </wps:cNvSpPr>
                        <wps:spPr bwMode="auto">
                          <a:xfrm>
                            <a:off x="-13571" y="580445"/>
                            <a:ext cx="349885" cy="218440"/>
                          </a:xfrm>
                          <a:prstGeom prst="rect">
                            <a:avLst/>
                          </a:prstGeom>
                          <a:noFill/>
                          <a:ln w="9525">
                            <a:noFill/>
                            <a:miter lim="800000"/>
                            <a:headEnd/>
                            <a:tailEnd/>
                          </a:ln>
                        </wps:spPr>
                        <wps:txbx>
                          <w:txbxContent>
                            <w:p w14:paraId="64A927CC" w14:textId="24B94341" w:rsidR="000F216B" w:rsidRPr="00713736" w:rsidRDefault="000F216B" w:rsidP="00DC306F">
                              <w:pPr>
                                <w:spacing w:before="0" w:after="0" w:line="240" w:lineRule="auto"/>
                                <w:ind w:left="-113" w:right="-170"/>
                                <w:jc w:val="center"/>
                                <w:rPr>
                                  <w:sz w:val="16"/>
                                  <w:szCs w:val="16"/>
                                </w:rPr>
                              </w:pPr>
                              <w:r>
                                <w:rPr>
                                  <w:sz w:val="16"/>
                                  <w:szCs w:val="16"/>
                                </w:rPr>
                                <w:t>0,</w:t>
                              </w:r>
                              <w:r w:rsidR="00F03614">
                                <w:rPr>
                                  <w:sz w:val="16"/>
                                  <w:szCs w:val="16"/>
                                </w:rPr>
                                <w:t>7</w:t>
                              </w:r>
                              <w:r>
                                <w:rPr>
                                  <w:sz w:val="16"/>
                                  <w:szCs w:val="16"/>
                                </w:rPr>
                                <w:t>%</w:t>
                              </w:r>
                            </w:p>
                          </w:txbxContent>
                        </wps:txbx>
                        <wps:bodyPr rot="0" vert="horz" wrap="square" lIns="91440" tIns="45720" rIns="91440" bIns="45720" anchor="t" anchorCtr="0">
                          <a:noAutofit/>
                        </wps:bodyPr>
                      </wps:wsp>
                      <wps:wsp>
                        <wps:cNvPr id="66" name="Łącznik prosty 14"/>
                        <wps:cNvCnPr/>
                        <wps:spPr>
                          <a:xfrm rot="16200000" flipV="1">
                            <a:off x="271711" y="119808"/>
                            <a:ext cx="93980" cy="60325"/>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wps:wsp>
                        <wps:cNvPr id="67" name="Pole tekstowe 2"/>
                        <wps:cNvSpPr txBox="1">
                          <a:spLocks noChangeArrowheads="1"/>
                        </wps:cNvSpPr>
                        <wps:spPr bwMode="auto">
                          <a:xfrm>
                            <a:off x="27832" y="0"/>
                            <a:ext cx="326489" cy="218440"/>
                          </a:xfrm>
                          <a:prstGeom prst="rect">
                            <a:avLst/>
                          </a:prstGeom>
                          <a:noFill/>
                          <a:ln w="9525">
                            <a:noFill/>
                            <a:miter lim="800000"/>
                            <a:headEnd/>
                            <a:tailEnd/>
                          </a:ln>
                        </wps:spPr>
                        <wps:txbx>
                          <w:txbxContent>
                            <w:p w14:paraId="73E326DD" w14:textId="0174256C" w:rsidR="000F216B" w:rsidRPr="00713736" w:rsidRDefault="00F03614" w:rsidP="00DC306F">
                              <w:pPr>
                                <w:spacing w:before="0" w:after="0" w:line="240" w:lineRule="auto"/>
                                <w:ind w:left="-113" w:right="-57"/>
                                <w:rPr>
                                  <w:sz w:val="16"/>
                                  <w:szCs w:val="16"/>
                                </w:rPr>
                              </w:pPr>
                              <w:r>
                                <w:rPr>
                                  <w:sz w:val="16"/>
                                  <w:szCs w:val="16"/>
                                </w:rPr>
                                <w:t>0</w:t>
                              </w:r>
                              <w:r w:rsidR="000F216B">
                                <w:rPr>
                                  <w:sz w:val="16"/>
                                  <w:szCs w:val="16"/>
                                </w:rPr>
                                <w:t>,4%</w:t>
                              </w:r>
                            </w:p>
                          </w:txbxContent>
                        </wps:txbx>
                        <wps:bodyPr rot="0" vert="horz" wrap="square" lIns="91440" tIns="45720" rIns="91440" bIns="45720" anchor="t" anchorCtr="0">
                          <a:noAutofit/>
                        </wps:bodyPr>
                      </wps:wsp>
                    </wpg:wgp>
                  </a:graphicData>
                </a:graphic>
              </wp:anchor>
            </w:drawing>
          </mc:Choice>
          <mc:Fallback>
            <w:pict>
              <v:group w14:anchorId="312C98E7" id="Grupa 13" o:spid="_x0000_s1040" style="position:absolute;left:0;text-align:left;margin-left:266.65pt;margin-top:11.6pt;width:29.95pt;height:62.9pt;z-index:251569150" coordorigin="-135" coordsize="380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EH2QMAAFUNAAAOAAAAZHJzL2Uyb0RvYy54bWzsV9uO2zYQfS/QfyD4nrV1tSysNki9yaJA&#10;Loum7TstUZcuRaokvbLzlof+WfNfHZK6ebt9SBoECRAbkEWRM5w5PHM0vnx6bBm6p1I1gmfYu1hj&#10;RHkuioZXGf7t1xdPEoyUJrwgTHCa4RNV+OnVjz9c9l1KfVELVlCJwAlXad9luNa6S1crlde0JepC&#10;dJTDZClkSzQMZbUqJOnBe8tW/nodr3ohi06KnCoFT6/dJL6y/suS5vpNWSqqEcswxKbtVdrr3lxX&#10;V5ckrSTp6iYfwiCfEEVLGg6bTq6uiSboIJt/uWqbXAolSn2Ri3YlyrLJqc0BsvHWD7K5keLQ2Vyq&#10;tK+6CSaA9gFOn+w2f31/K1FTwNkFGHHSwhndyENHEIwBnL6rUlhzI7u33a0cHlRuZPI9lrI1v5AJ&#10;OlpYTxOs9KhRDg+DZB3EEUY5TG22SRIMsOc1nI2xeuIF0cbDaDbN6+ezcRwDiUbjJDJhrcadVybA&#10;KZ6+AxapGSj1/4B6W5OOWvyVAWEAKglHoD68//uv/B1v7hAwUOkT8kKHmV2+4wNgKlWA3YgWkgJY&#10;GIVr87GcGbDzk+02BJgAhdjzN8nW+CLpiOI22CbAYINDvA78cxhI2kmlb6hoIRQF/veU653gHApA&#10;yMBuQ+5fKm08VsVw0KT4A1AvWwaUvycMbSM/8gZ4h9UA9OjZmDKOejhQbxNZl0qwpnjRMGbmlKz2&#10;OyYReMpweG2+g6/FMvDHOJyfOSmHir3TJ0ad/19oCXQEUnhuByMEdHJL8hwSG2NkHFYbsxJCmAwd&#10;qFZB/stwWG9MqRWJjzGeLOzOguvJuG24kI+FrY9jyKVbPyLg8jYQ7EVxsnyx0ACJTe19ATbHE5tv&#10;BaNI0zulRU+Rv2CyKX2kjz+J+Vi6lyK/U4iLXU14RZ9JKfqakgIqzqVqgoeaMaYuE3PaaN+/EgVI&#10;DDloYYF6oB8LJYiSdQjlcFYDQQjyMSiJ7yVhaJVkEoOZq0MVSKC/3cay2enGks5cGPLaLRyzTQVY&#10;g8VM22h4RbGmzXDiitYamGyf88Lea9Iwd/84v/Vxf7Qia2t6Pm6nBVDV8AaFoq2FfIdRD2+jDKs/&#10;D0RSjNjPHDDdeiZXpO0gjDY+DORyZr+cITwHVxnWGLnbnbavPENYLp4B9mWjDRpzJMPgC/Iu/gwq&#10;6sXQAxgZRSVrut9H0RgFdeNtPPda8TwQz+ScTN8FFXT6u6Ce9Zsf1Uc93h7Em5HYX4OgQh8R+MvO&#10;amwnAj8OocWw/cQ3KaWe1f5Zwb5OLbX9KfTuoK9nfw6WY6u987+hq38AAAD//wMAUEsDBBQABgAI&#10;AAAAIQCaphXN4AAAAAoBAAAPAAAAZHJzL2Rvd25yZXYueG1sTI9NS8NAEIbvgv9hGcGb3XwYsTGb&#10;Uop6KoKtIN6m2WkSmt0N2W2S/nunJ73NMA/vPG+xmk0nRhp866yCeBGBIFs53dpawdf+7eEZhA9o&#10;NXbOkoILeViVtzcF5tpN9pPGXagFh1ifo4ImhD6X0lcNGfQL15Pl29ENBgOvQy31gBOHm04mUfQk&#10;DbaWPzTY06ah6rQ7GwXvE07rNH4dt6fj5vKzzz6+tzEpdX83r19ABJrDHwxXfVaHkp0O7my1F52C&#10;LE1TRhUkaQKCgWx5HQ5MPi4jkGUh/1cofwEAAP//AwBQSwECLQAUAAYACAAAACEAtoM4kv4AAADh&#10;AQAAEwAAAAAAAAAAAAAAAAAAAAAAW0NvbnRlbnRfVHlwZXNdLnhtbFBLAQItABQABgAIAAAAIQA4&#10;/SH/1gAAAJQBAAALAAAAAAAAAAAAAAAAAC8BAABfcmVscy8ucmVsc1BLAQItABQABgAIAAAAIQCH&#10;1bEH2QMAAFUNAAAOAAAAAAAAAAAAAAAAAC4CAABkcnMvZTJvRG9jLnhtbFBLAQItABQABgAIAAAA&#10;IQCaphXN4AAAAAoBAAAPAAAAAAAAAAAAAAAAADMGAABkcnMvZG93bnJldi54bWxQSwUGAAAAAAQA&#10;BADzAAAAQAcAAAAA&#10;">
                <v:shape id="Łącznik prosty 14" o:spid="_x0000_s1041" type="#_x0000_t34" style="position:absolute;left:2899;top:6127;width:940;height:6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jvwwAAANsAAAAPAAAAZHJzL2Rvd25yZXYueG1sRI9Bi8Iw&#10;FITvgv8hPMGbpisibjWKLKwoetFdVrw9mrdNsXkpTbT13xtB8DjMzDfMfNnaUtyo9oVjBR/DBARx&#10;5nTBuYLfn+/BFIQPyBpLx6TgTh6Wi25njql2DR/odgy5iBD2KSowIVSplD4zZNEPXUUcvX9XWwxR&#10;1rnUNTYRbks5SpKJtFhwXDBY0Zeh7HK8WgV/xcjsPi9nnmi9xtV2XzX301mpfq9dzUAEasM7/Gpv&#10;tILpGJ5f4g+QiwcAAAD//wMAUEsBAi0AFAAGAAgAAAAhANvh9svuAAAAhQEAABMAAAAAAAAAAAAA&#10;AAAAAAAAAFtDb250ZW50X1R5cGVzXS54bWxQSwECLQAUAAYACAAAACEAWvQsW78AAAAVAQAACwAA&#10;AAAAAAAAAAAAAAAfAQAAX3JlbHMvLnJlbHNQSwECLQAUAAYACAAAACEAe4Eo78MAAADbAAAADwAA&#10;AAAAAAAAAAAAAAAHAgAAZHJzL2Rvd25yZXYueG1sUEsFBgAAAAADAAMAtwAAAPcCAAAAAA==&#10;" adj="20574" strokecolor="#4d4d4d" strokeweight=".25pt"/>
                <v:shape id="_x0000_s1042" type="#_x0000_t202" style="position:absolute;left:-135;top:5804;width:3498;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64A927CC" w14:textId="24B94341" w:rsidR="000F216B" w:rsidRPr="00713736" w:rsidRDefault="000F216B" w:rsidP="00DC306F">
                        <w:pPr>
                          <w:spacing w:before="0" w:after="0" w:line="240" w:lineRule="auto"/>
                          <w:ind w:left="-113" w:right="-170"/>
                          <w:jc w:val="center"/>
                          <w:rPr>
                            <w:sz w:val="16"/>
                            <w:szCs w:val="16"/>
                          </w:rPr>
                        </w:pPr>
                        <w:r>
                          <w:rPr>
                            <w:sz w:val="16"/>
                            <w:szCs w:val="16"/>
                          </w:rPr>
                          <w:t>0,</w:t>
                        </w:r>
                        <w:r w:rsidR="00F03614">
                          <w:rPr>
                            <w:sz w:val="16"/>
                            <w:szCs w:val="16"/>
                          </w:rPr>
                          <w:t>7</w:t>
                        </w:r>
                        <w:r>
                          <w:rPr>
                            <w:sz w:val="16"/>
                            <w:szCs w:val="16"/>
                          </w:rPr>
                          <w:t>%</w:t>
                        </w:r>
                      </w:p>
                    </w:txbxContent>
                  </v:textbox>
                </v:shape>
                <v:shape id="Łącznik prosty 14" o:spid="_x0000_s1043" type="#_x0000_t34" style="position:absolute;left:2717;top:1197;width:940;height:603;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R8xAAAANsAAAAPAAAAZHJzL2Rvd25yZXYueG1sRI9Ba8JA&#10;FITvQv/D8gq9SLNpD8GmriEUhFJQMG3vL9lnNph9G7JbTf31riB4HGbmG2ZZTLYXRxp951jBS5KC&#10;IG6c7rhV8PO9fl6A8AFZY++YFPyTh2L1MFtirt2Jd3SsQisihH2OCkwIQy6lbwxZ9IkbiKO3d6PF&#10;EOXYSj3iKcJtL1/TNJMWO44LBgf6MNQcqj+roN6YrK7mO+rfUn3W26/fsjZrpZ4ep/IdRKAp3MO3&#10;9qdWkGVw/RJ/gFxdAAAA//8DAFBLAQItABQABgAIAAAAIQDb4fbL7gAAAIUBAAATAAAAAAAAAAAA&#10;AAAAAAAAAABbQ29udGVudF9UeXBlc10ueG1sUEsBAi0AFAAGAAgAAAAhAFr0LFu/AAAAFQEAAAsA&#10;AAAAAAAAAAAAAAAAHwEAAF9yZWxzLy5yZWxzUEsBAi0AFAAGAAgAAAAhAFVzFHzEAAAA2wAAAA8A&#10;AAAAAAAAAAAAAAAABwIAAGRycy9kb3ducmV2LnhtbFBLBQYAAAAAAwADALcAAAD4AgAAAAA=&#10;" adj="20574" strokecolor="#4d4d4d" strokeweight=".25pt"/>
                <v:shape id="_x0000_s1044" type="#_x0000_t202" style="position:absolute;left:278;width:326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73E326DD" w14:textId="0174256C" w:rsidR="000F216B" w:rsidRPr="00713736" w:rsidRDefault="00F03614" w:rsidP="00DC306F">
                        <w:pPr>
                          <w:spacing w:before="0" w:after="0" w:line="240" w:lineRule="auto"/>
                          <w:ind w:left="-113" w:right="-57"/>
                          <w:rPr>
                            <w:sz w:val="16"/>
                            <w:szCs w:val="16"/>
                          </w:rPr>
                        </w:pPr>
                        <w:r>
                          <w:rPr>
                            <w:sz w:val="16"/>
                            <w:szCs w:val="16"/>
                          </w:rPr>
                          <w:t>0</w:t>
                        </w:r>
                        <w:r w:rsidR="000F216B">
                          <w:rPr>
                            <w:sz w:val="16"/>
                            <w:szCs w:val="16"/>
                          </w:rPr>
                          <w:t>,4%</w:t>
                        </w:r>
                      </w:p>
                    </w:txbxContent>
                  </v:textbox>
                </v:shape>
              </v:group>
            </w:pict>
          </mc:Fallback>
        </mc:AlternateContent>
      </w:r>
      <w:r w:rsidR="00DC306F">
        <w:rPr>
          <w:noProof/>
          <w:color w:val="000000" w:themeColor="text1"/>
        </w:rPr>
        <mc:AlternateContent>
          <mc:Choice Requires="wpg">
            <w:drawing>
              <wp:anchor distT="0" distB="0" distL="114300" distR="114300" simplePos="0" relativeHeight="252013568" behindDoc="0" locked="0" layoutInCell="1" allowOverlap="1" wp14:anchorId="28F00732" wp14:editId="39AF995B">
                <wp:simplePos x="0" y="0"/>
                <wp:positionH relativeFrom="column">
                  <wp:posOffset>4193050</wp:posOffset>
                </wp:positionH>
                <wp:positionV relativeFrom="paragraph">
                  <wp:posOffset>165100</wp:posOffset>
                </wp:positionV>
                <wp:extent cx="1131570" cy="1558290"/>
                <wp:effectExtent l="0" t="0" r="0" b="3810"/>
                <wp:wrapNone/>
                <wp:docPr id="83" name="Grupa 83"/>
                <wp:cNvGraphicFramePr/>
                <a:graphic xmlns:a="http://schemas.openxmlformats.org/drawingml/2006/main">
                  <a:graphicData uri="http://schemas.microsoft.com/office/word/2010/wordprocessingGroup">
                    <wpg:wgp>
                      <wpg:cNvGrpSpPr/>
                      <wpg:grpSpPr>
                        <a:xfrm>
                          <a:off x="0" y="0"/>
                          <a:ext cx="1131570" cy="1558290"/>
                          <a:chOff x="0" y="0"/>
                          <a:chExt cx="1131938" cy="1558892"/>
                        </a:xfrm>
                      </wpg:grpSpPr>
                      <wps:wsp>
                        <wps:cNvPr id="45" name="Text Box 409"/>
                        <wps:cNvSpPr txBox="1">
                          <a:spLocks noChangeArrowheads="1"/>
                        </wps:cNvSpPr>
                        <wps:spPr bwMode="auto">
                          <a:xfrm>
                            <a:off x="228600" y="0"/>
                            <a:ext cx="903338" cy="337626"/>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CB4FB" w14:textId="77777777" w:rsidR="00504AE5" w:rsidRPr="00D2181D" w:rsidRDefault="00504AE5" w:rsidP="00504AE5">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6957FA7E"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48" name="Rectangle 1052"/>
                        <wps:cNvSpPr>
                          <a:spLocks noChangeArrowheads="1"/>
                        </wps:cNvSpPr>
                        <wps:spPr bwMode="auto">
                          <a:xfrm>
                            <a:off x="2407" y="117909"/>
                            <a:ext cx="215879" cy="107938"/>
                          </a:xfrm>
                          <a:prstGeom prst="rect">
                            <a:avLst/>
                          </a:prstGeom>
                          <a:solidFill>
                            <a:srgbClr val="E6E6E6"/>
                          </a:solidFill>
                          <a:ln w="9525">
                            <a:noFill/>
                            <a:miter lim="800000"/>
                            <a:headEnd/>
                            <a:tailEnd/>
                          </a:ln>
                        </wps:spPr>
                        <wps:bodyPr rot="0" vert="horz" wrap="square" lIns="91440" tIns="45720" rIns="91440" bIns="45720" anchor="t" anchorCtr="0" upright="1">
                          <a:noAutofit/>
                        </wps:bodyPr>
                      </wps:wsp>
                      <wps:wsp>
                        <wps:cNvPr id="55" name="Text Box 409"/>
                        <wps:cNvSpPr txBox="1">
                          <a:spLocks noChangeArrowheads="1"/>
                        </wps:cNvSpPr>
                        <wps:spPr bwMode="auto">
                          <a:xfrm>
                            <a:off x="228600" y="170848"/>
                            <a:ext cx="793938" cy="515324"/>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58C88" w14:textId="77777777" w:rsidR="00504AE5" w:rsidRPr="00D2181D" w:rsidRDefault="00504AE5" w:rsidP="00504AE5">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2D6D31EC" w14:textId="77777777" w:rsidR="00504AE5" w:rsidRDefault="00504AE5" w:rsidP="00504AE5">
                              <w:pPr>
                                <w:spacing w:line="180" w:lineRule="exact"/>
                                <w:rPr>
                                  <w:rFonts w:ascii="Myriad Pro" w:hAnsi="Myriad Pro"/>
                                  <w:i/>
                                  <w:color w:val="4D4D4D"/>
                                  <w:sz w:val="16"/>
                                </w:rPr>
                              </w:pPr>
                              <w:r w:rsidRPr="00410667">
                                <w:rPr>
                                  <w:rFonts w:ascii="Myriad Pro" w:hAnsi="Myriad Pro"/>
                                  <w:i/>
                                  <w:color w:val="4D4D4D"/>
                                  <w:sz w:val="16"/>
                                </w:rPr>
                                <w:t>Rye</w:t>
                              </w:r>
                            </w:p>
                          </w:txbxContent>
                        </wps:txbx>
                        <wps:bodyPr rot="0" vert="horz" wrap="square" lIns="91440" tIns="45720" rIns="91440" bIns="45720" anchor="t" anchorCtr="0" upright="1">
                          <a:noAutofit/>
                        </wps:bodyPr>
                      </wps:wsp>
                      <wps:wsp>
                        <wps:cNvPr id="56" name="Rectangle 1052"/>
                        <wps:cNvSpPr>
                          <a:spLocks noChangeArrowheads="1"/>
                        </wps:cNvSpPr>
                        <wps:spPr bwMode="auto">
                          <a:xfrm>
                            <a:off x="2407" y="418699"/>
                            <a:ext cx="215879" cy="107938"/>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57" name="Text Box 409"/>
                        <wps:cNvSpPr txBox="1">
                          <a:spLocks noChangeArrowheads="1"/>
                        </wps:cNvSpPr>
                        <wps:spPr bwMode="auto">
                          <a:xfrm>
                            <a:off x="228600" y="570297"/>
                            <a:ext cx="738090" cy="267182"/>
                          </a:xfrm>
                          <a:prstGeom prst="rect">
                            <a:avLst/>
                          </a:prstGeom>
                          <a:noFill/>
                          <a:ln>
                            <a:noFill/>
                          </a:ln>
                        </wps:spPr>
                        <wps:txbx>
                          <w:txbxContent>
                            <w:p w14:paraId="77919169" w14:textId="77777777" w:rsidR="00504AE5" w:rsidRPr="00C1089A" w:rsidRDefault="00504AE5" w:rsidP="00504AE5">
                              <w:pPr>
                                <w:spacing w:after="20" w:line="180" w:lineRule="exact"/>
                                <w:ind w:right="-113"/>
                                <w:rPr>
                                  <w:rFonts w:ascii="Myriad Pro" w:hAnsi="Myriad Pro"/>
                                  <w:sz w:val="16"/>
                                  <w:lang w:val="en-US"/>
                                </w:rPr>
                              </w:pPr>
                              <w:r w:rsidRPr="00D2181D">
                                <w:rPr>
                                  <w:sz w:val="16"/>
                                </w:rPr>
                                <w:t>Spółdzielcze</w:t>
                              </w:r>
                            </w:p>
                            <w:p w14:paraId="26847004"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58" name="Rectangle 1052"/>
                        <wps:cNvSpPr>
                          <a:spLocks noChangeArrowheads="1"/>
                        </wps:cNvSpPr>
                        <wps:spPr bwMode="auto">
                          <a:xfrm>
                            <a:off x="2407" y="676175"/>
                            <a:ext cx="215879" cy="107938"/>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59" name="Rectangle 1052"/>
                        <wps:cNvSpPr>
                          <a:spLocks noChangeArrowheads="1"/>
                        </wps:cNvSpPr>
                        <wps:spPr bwMode="auto">
                          <a:xfrm>
                            <a:off x="2407" y="928838"/>
                            <a:ext cx="215879" cy="107938"/>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60" name="Text Box 409"/>
                        <wps:cNvSpPr txBox="1">
                          <a:spLocks noChangeArrowheads="1"/>
                        </wps:cNvSpPr>
                        <wps:spPr bwMode="auto">
                          <a:xfrm>
                            <a:off x="228600" y="743552"/>
                            <a:ext cx="750031" cy="424221"/>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3C907" w14:textId="77777777" w:rsidR="00504AE5" w:rsidRPr="00723979" w:rsidRDefault="00504AE5" w:rsidP="00504AE5">
                              <w:pPr>
                                <w:spacing w:line="180" w:lineRule="exact"/>
                                <w:rPr>
                                  <w:sz w:val="16"/>
                                </w:rPr>
                              </w:pPr>
                              <w:r>
                                <w:rPr>
                                  <w:sz w:val="16"/>
                                </w:rPr>
                                <w:t>Komunalne (gminne)</w:t>
                              </w:r>
                            </w:p>
                          </w:txbxContent>
                        </wps:txbx>
                        <wps:bodyPr rot="0" vert="horz" wrap="square" lIns="91440" tIns="45720" rIns="91440" bIns="45720" anchor="t" anchorCtr="0" upright="1">
                          <a:noAutofit/>
                        </wps:bodyPr>
                      </wps:wsp>
                      <wps:wsp>
                        <wps:cNvPr id="76" name="Rectangle 1052"/>
                        <wps:cNvSpPr>
                          <a:spLocks noChangeArrowheads="1"/>
                        </wps:cNvSpPr>
                        <wps:spPr bwMode="auto">
                          <a:xfrm>
                            <a:off x="0" y="1186314"/>
                            <a:ext cx="215265" cy="107315"/>
                          </a:xfrm>
                          <a:prstGeom prst="rect">
                            <a:avLst/>
                          </a:prstGeom>
                          <a:solidFill>
                            <a:srgbClr val="6677AD"/>
                          </a:solidFill>
                          <a:ln w="9525">
                            <a:noFill/>
                            <a:miter lim="800000"/>
                            <a:headEnd/>
                            <a:tailEnd/>
                          </a:ln>
                        </wps:spPr>
                        <wps:bodyPr rot="0" vert="horz" wrap="square" lIns="91440" tIns="45720" rIns="91440" bIns="45720" anchor="t" anchorCtr="0" upright="1">
                          <a:noAutofit/>
                        </wps:bodyPr>
                      </wps:wsp>
                      <wps:wsp>
                        <wps:cNvPr id="77" name="Rectangle 1052"/>
                        <wps:cNvSpPr>
                          <a:spLocks noChangeArrowheads="1"/>
                        </wps:cNvSpPr>
                        <wps:spPr bwMode="auto">
                          <a:xfrm>
                            <a:off x="0" y="1438977"/>
                            <a:ext cx="215265" cy="107315"/>
                          </a:xfrm>
                          <a:prstGeom prst="rect">
                            <a:avLst/>
                          </a:prstGeom>
                          <a:solidFill>
                            <a:srgbClr val="A6A6A6"/>
                          </a:solidFill>
                          <a:ln w="9525">
                            <a:noFill/>
                            <a:miter lim="800000"/>
                            <a:headEnd/>
                            <a:tailEnd/>
                          </a:ln>
                        </wps:spPr>
                        <wps:bodyPr rot="0" vert="horz" wrap="square" lIns="91440" tIns="45720" rIns="91440" bIns="45720" anchor="t" anchorCtr="0" upright="1">
                          <a:noAutofit/>
                        </wps:bodyPr>
                      </wps:wsp>
                      <wps:wsp>
                        <wps:cNvPr id="81" name="Text Box 409"/>
                        <wps:cNvSpPr txBox="1">
                          <a:spLocks noChangeArrowheads="1"/>
                        </wps:cNvSpPr>
                        <wps:spPr bwMode="auto">
                          <a:xfrm>
                            <a:off x="228600" y="1025091"/>
                            <a:ext cx="750031" cy="424221"/>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9B424" w14:textId="39E65E82" w:rsidR="00CF0F6A" w:rsidRPr="00723979" w:rsidRDefault="00CF0F6A" w:rsidP="00CF0F6A">
                              <w:pPr>
                                <w:spacing w:line="180" w:lineRule="exact"/>
                                <w:rPr>
                                  <w:sz w:val="16"/>
                                </w:rPr>
                              </w:pPr>
                              <w:r>
                                <w:rPr>
                                  <w:sz w:val="16"/>
                                </w:rPr>
                                <w:t>Społeczne</w:t>
                              </w:r>
                              <w:r>
                                <w:rPr>
                                  <w:sz w:val="16"/>
                                </w:rPr>
                                <w:br/>
                                <w:t>czynszowe</w:t>
                              </w:r>
                            </w:p>
                          </w:txbxContent>
                        </wps:txbx>
                        <wps:bodyPr rot="0" vert="horz" wrap="square" lIns="91440" tIns="45720" rIns="91440" bIns="45720" anchor="t" anchorCtr="0" upright="1">
                          <a:noAutofit/>
                        </wps:bodyPr>
                      </wps:wsp>
                      <wps:wsp>
                        <wps:cNvPr id="82" name="Text Box 409"/>
                        <wps:cNvSpPr txBox="1">
                          <a:spLocks noChangeArrowheads="1"/>
                        </wps:cNvSpPr>
                        <wps:spPr bwMode="auto">
                          <a:xfrm>
                            <a:off x="228600" y="1316255"/>
                            <a:ext cx="738090" cy="242637"/>
                          </a:xfrm>
                          <a:prstGeom prst="rect">
                            <a:avLst/>
                          </a:prstGeom>
                          <a:noFill/>
                          <a:ln>
                            <a:noFill/>
                          </a:ln>
                        </wps:spPr>
                        <wps:txbx>
                          <w:txbxContent>
                            <w:p w14:paraId="1F780E9B" w14:textId="010C0BF5" w:rsidR="00CF0F6A" w:rsidRPr="00C1089A" w:rsidRDefault="00CF0F6A" w:rsidP="00CF0F6A">
                              <w:pPr>
                                <w:spacing w:after="20" w:line="180" w:lineRule="exact"/>
                                <w:ind w:right="-113"/>
                                <w:rPr>
                                  <w:rFonts w:ascii="Myriad Pro" w:hAnsi="Myriad Pro"/>
                                  <w:sz w:val="16"/>
                                  <w:lang w:val="en-US"/>
                                </w:rPr>
                              </w:pPr>
                              <w:r>
                                <w:rPr>
                                  <w:sz w:val="16"/>
                                </w:rPr>
                                <w:t>Zakładowe</w:t>
                              </w:r>
                            </w:p>
                            <w:p w14:paraId="5BD51A90" w14:textId="77777777" w:rsidR="00CF0F6A" w:rsidRPr="00E14718" w:rsidRDefault="00CF0F6A" w:rsidP="00CF0F6A">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g:wgp>
                  </a:graphicData>
                </a:graphic>
              </wp:anchor>
            </w:drawing>
          </mc:Choice>
          <mc:Fallback>
            <w:pict>
              <v:group w14:anchorId="28F00732" id="Grupa 83" o:spid="_x0000_s1045" style="position:absolute;left:0;text-align:left;margin-left:330.15pt;margin-top:13pt;width:89.1pt;height:122.7pt;z-index:252013568" coordsize="11319,1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iZZAQAAMMfAAAOAAAAZHJzL2Uyb0RvYy54bWzsWdtu4zYQfS/QfyD03likLpSEOAvXyQYF&#10;tu2iu/sBtC6WUElUSTly9us7JHWxkr4k2dgu4BhQRFKiZg7PXDi8/rCvSvSQClnwemnhK9tCaR3z&#10;pKi3S+vb14+/BBaSLasTVvI6XVqPqbQ+3Pz803XXRCnhOS+TVCCYpJZR1yytvG2baLGQcZ5WTF7x&#10;Jq1hMOOiYi00xXaRCNbB7FW5ILbtLzoukkbwOJUSem/NoHWj58+yNG7/zDKZtqhcWiBbq69CXzfq&#10;uri5ZtFWsCYv4l4M9gopKlbU8NFxqlvWMrQTxbOpqiIWXPKsvYp5teBZVsSp1gG0wfYTbe4F3zVa&#10;l23UbZsRJoD2CU6vnjb+4+GzQEWytALHQjWrYI3uxa5hCNoATtdsI3jmXjRfms+i79ialtJ3n4lK&#10;/QdN0F7D+jjCmu5bFEMnxg72KKAfwxj2vICEPfBxDqvz7L04vzt4M3SAQsObQUiUVIvhwwsl3yhO&#10;1wCJ5ISTfBtOX3LWpBp+qTDocXK9AaevSsFf+R65dmiw0s8poFC7hwHQVpNCNp94/LdENV/nrN6m&#10;KyF4l6csAQGx1kdJDp9QryrMZSTVJJvud57AgrBdy/VET9AmJPBtwPU55KHtOANujkN94s9gY1Ej&#10;ZHuf8gqpm6UlwFD0F9jDJ9kahIdH1PLW/GNRltDPorKedcBSqB5YCCO0Eb/db/aaVVjrpwY3PHkE&#10;nQQ3Ngg+A25yLr5bqAP7W1rynx0TqYXK32rAJcSuqwxWN1yPEmiIw5HN4QirY5hqabUWMrfr1hj5&#10;rhHFNocvmZWo+QqwzAqt4iRVLz9wx4j//iQCThtj+wuQB06UKcK2p8mtxBq5wIAJ70Qe16aaOhjT&#10;0BCYRYPJEuwFNOztzqbKBg/N7sX8kbwsEkUhxR0ptpt1KdADA6d856tfP/vssbJGHfDAI55m5gEF&#10;q6KFoFEWFXgtW/2p11mkLOquTvR9y4rS3P83QS9sPHBp3lm6NEztwNW8m3gJTBzjgYc9h7hv4+UB&#10;qV7o10ZTvTDpkEn++fg1Fwd+qAPzxJ/j+bX1+pbcDey8+DUV+48eZT0IcCbKnlOqBqkwCakJWUO8&#10;pU5gQ1Ks81ziUxzM09wXx9vX+7U+63+vfA10/L/lat4Z5Wo+9TH15tw5nk8Lw5W31h4VkqqLTzuN&#10;T4Os/Fx2DiEJArMzOEWEdUJ3NZYDLmw8CRt98OfnF2Gp63hmLz3xknq27WATYV3iEmIKL0Mh6YgR&#10;VieFU+3hUhHRhSJ6+p0DcFkVKGHb4GC9SBN7IMYSH3bJug5pU6hnvm3fOXNXs3qI71O6uu1nnz12&#10;qYccqzpHx33DyapzPRddJwhBGl3SGvYKx+Piyle/Cxd1cdvUeY6+hw0gZp1fhMU28exQh9DJSZ5P&#10;iNXe+RJi9UnSdHIFRYVzpJKDfQIV6JmPm9VDXOI72geOx35HzNa0+3s/Kv3Yeog+DoWTYvBSs6Po&#10;w7b2YNPZ+82/AAAA//8DAFBLAwQUAAYACAAAACEAT0sgK+EAAAAKAQAADwAAAGRycy9kb3ducmV2&#10;LnhtbEyPwUrDQBCG74LvsIzgzW7S2BhiNqUU9VQEW0G8TbPTJDS7G7LbJH17x5MeZ+bjn+8v1rPp&#10;xEiDb51VEC8iEGQrp1tbK/g8vD5kIHxAq7FzlhRcycO6vL0pMNdush807kMtOMT6HBU0IfS5lL5q&#10;yKBfuJ4s305uMBh4HGqpB5w43HRyGUWpNNha/tBgT9uGqvP+YhS8TThtkvhl3J1P2+v3YfX+tYtJ&#10;qfu7efMMItAc/mD41Wd1KNnp6C5We9EpSNMoYVTBMuVODGRJtgJx5MVT/AiyLOT/CuUPAAAA//8D&#10;AFBLAQItABQABgAIAAAAIQC2gziS/gAAAOEBAAATAAAAAAAAAAAAAAAAAAAAAABbQ29udGVudF9U&#10;eXBlc10ueG1sUEsBAi0AFAAGAAgAAAAhADj9If/WAAAAlAEAAAsAAAAAAAAAAAAAAAAALwEAAF9y&#10;ZWxzLy5yZWxzUEsBAi0AFAAGAAgAAAAhAFEsWJlkBAAAwx8AAA4AAAAAAAAAAAAAAAAALgIAAGRy&#10;cy9lMm9Eb2MueG1sUEsBAi0AFAAGAAgAAAAhAE9LICvhAAAACgEAAA8AAAAAAAAAAAAAAAAAvgYA&#10;AGRycy9kb3ducmV2LnhtbFBLBQYAAAAABAAEAPMAAADMBwAAAAA=&#10;">
                <v:shape id="Text Box 409" o:spid="_x0000_s1046" type="#_x0000_t202" style="position:absolute;left:2286;width:9033;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UdxQAAANsAAAAPAAAAZHJzL2Rvd25yZXYueG1sRI/NasMw&#10;EITvhb6D2EJujdS6TYMT2YQmDYWc8nPpbbE2tqm1MpZiO28fFQo5DjPzDbPMR9uInjpfO9bwMlUg&#10;iAtnai41nI5fz3MQPiAbbByThit5yLPHhyWmxg28p/4QShEh7FPUUIXQplL6oiKLfupa4uidXWcx&#10;RNmV0nQ4RLht5KtSM2mx5rhQYUufFRW/h4vVsN3XH2vZ/ziVqPlus0rUeqZOWk+extUCRKAx3MP/&#10;7W+j4e0d/r7EHyCzGwAAAP//AwBQSwECLQAUAAYACAAAACEA2+H2y+4AAACFAQAAEwAAAAAAAAAA&#10;AAAAAAAAAAAAW0NvbnRlbnRfVHlwZXNdLnhtbFBLAQItABQABgAIAAAAIQBa9CxbvwAAABUBAAAL&#10;AAAAAAAAAAAAAAAAAB8BAABfcmVscy8ucmVsc1BLAQItABQABgAIAAAAIQBwDFUdxQAAANsAAAAP&#10;AAAAAAAAAAAAAAAAAAcCAABkcnMvZG93bnJldi54bWxQSwUGAAAAAAMAAwC3AAAA+QIAAAAA&#10;" filled="f" fillcolor="#ffc" stroked="f">
                  <v:textbox>
                    <w:txbxContent>
                      <w:p w14:paraId="751CB4FB" w14:textId="77777777" w:rsidR="00504AE5" w:rsidRPr="00D2181D" w:rsidRDefault="00504AE5" w:rsidP="00504AE5">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6957FA7E"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47" style="position:absolute;left:24;top:1179;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IOwAAAANsAAAAPAAAAZHJzL2Rvd25yZXYueG1sRE/LisIw&#10;FN0L/kO4wuw0VUTGalpEFFw4Iz4+4NJc02pzU5uM1r+fLAZmeTjvZd7ZWjyp9ZVjBeNRAoK4cLpi&#10;o+By3g4/QfiArLF2TAre5CHP+r0lptq9+EjPUzAihrBPUUEZQpNK6YuSLPqRa4gjd3WtxRBha6Ru&#10;8RXDbS0nSTKTFiuODSU2tC6puJ9+rILOHI6bx2z/ddg0lcHvm5vO3U6pj0G3WoAI1IV/8Z97pxVM&#10;49j4Jf4Amf0CAAD//wMAUEsBAi0AFAAGAAgAAAAhANvh9svuAAAAhQEAABMAAAAAAAAAAAAAAAAA&#10;AAAAAFtDb250ZW50X1R5cGVzXS54bWxQSwECLQAUAAYACAAAACEAWvQsW78AAAAVAQAACwAAAAAA&#10;AAAAAAAAAAAfAQAAX3JlbHMvLnJlbHNQSwECLQAUAAYACAAAACEADD6iDsAAAADbAAAADwAAAAAA&#10;AAAAAAAAAAAHAgAAZHJzL2Rvd25yZXYueG1sUEsFBgAAAAADAAMAtwAAAPQCAAAAAA==&#10;" fillcolor="#e6e6e6" stroked="f"/>
                <v:shape id="Text Box 409" o:spid="_x0000_s1048" type="#_x0000_t202" style="position:absolute;left:2286;top:1708;width:7939;height:5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cPAxAAAANsAAAAPAAAAZHJzL2Rvd25yZXYueG1sRI9Ba8JA&#10;FITvhf6H5RV6q7utREN0FamtCD0l9dLbI/tMQrNvQ3abxH/vCkKPw8x8w6y3k23FQL1vHGt4nSkQ&#10;xKUzDVcaTt+fLykIH5ANto5Jw4U8bDePD2vMjBs5p6EIlYgQ9hlqqEPoMil9WZNFP3MdcfTOrrcY&#10;ouwraXocI9y28k2phbTYcFyosaP3msrf4s9qOOTNci+HH6fmKv362M3VfqFOWj8/TbsViEBT+A/f&#10;20ejIUng9iX+ALm5AgAA//8DAFBLAQItABQABgAIAAAAIQDb4fbL7gAAAIUBAAATAAAAAAAAAAAA&#10;AAAAAAAAAABbQ29udGVudF9UeXBlc10ueG1sUEsBAi0AFAAGAAgAAAAhAFr0LFu/AAAAFQEAAAsA&#10;AAAAAAAAAAAAAAAAHwEAAF9yZWxzLy5yZWxzUEsBAi0AFAAGAAgAAAAhAPXVw8DEAAAA2wAAAA8A&#10;AAAAAAAAAAAAAAAABwIAAGRycy9kb3ducmV2LnhtbFBLBQYAAAAAAwADALcAAAD4AgAAAAA=&#10;" filled="f" fillcolor="#ffc" stroked="f">
                  <v:textbox>
                    <w:txbxContent>
                      <w:p w14:paraId="5B858C88" w14:textId="77777777" w:rsidR="00504AE5" w:rsidRPr="00D2181D" w:rsidRDefault="00504AE5" w:rsidP="00504AE5">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2D6D31EC" w14:textId="77777777" w:rsidR="00504AE5" w:rsidRDefault="00504AE5" w:rsidP="00504AE5">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49" style="position:absolute;left:24;top:4186;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HiwwAAANsAAAAPAAAAZHJzL2Rvd25yZXYueG1sRI/NasMw&#10;EITvhb6D2EJvjdxCTXGihDhQyCnQ/BxyW6yN5cRaGUmJ3LevAoEeh5n5hpktRtuLG/nQOVbwPilA&#10;EDdOd9wq2O++375AhIissXdMCn4pwGL+/DTDSrvEP3TbxlZkCIcKFZgYh0rK0BiyGCZuIM7eyXmL&#10;MUvfSu0xZbjt5UdRlNJix3nB4EArQ81le7UKPF9TnTbHdSpXNY/tuT5sOqPU68u4nIKINMb/8KO9&#10;1go+S7h/yT9Azv8AAAD//wMAUEsBAi0AFAAGAAgAAAAhANvh9svuAAAAhQEAABMAAAAAAAAAAAAA&#10;AAAAAAAAAFtDb250ZW50X1R5cGVzXS54bWxQSwECLQAUAAYACAAAACEAWvQsW78AAAAVAQAACwAA&#10;AAAAAAAAAAAAAAAfAQAAX3JlbHMvLnJlbHNQSwECLQAUAAYACAAAACEAHLiR4sMAAADbAAAADwAA&#10;AAAAAAAAAAAAAAAHAgAAZHJzL2Rvd25yZXYueG1sUEsFBgAAAAADAAMAtwAAAPcCAAAAAA==&#10;" fillcolor="#ccd2e4" stroked="f"/>
                <v:shape id="Text Box 409" o:spid="_x0000_s1050" type="#_x0000_t202" style="position:absolute;left:2286;top:5702;width:7380;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19wwAAANsAAAAPAAAAZHJzL2Rvd25yZXYueG1sRI/BasMw&#10;EETvgf6D2EBvsZxAmuBaCaUQaE+mbgj0tlgb26m1MpLs2H9fFQo9DjPzhsmPk+nESM63lhWskxQE&#10;cWV1y7WC8+dptQfhA7LGzjIpmMnD8fCwyDHT9s4fNJahFhHCPkMFTQh9JqWvGjLoE9sTR+9qncEQ&#10;pauldniPcNPJTZo+SYMtx4UGe3ptqPouB6PgfZ5tdZluadu7HQ6dLtz2q1DqcTm9PIMINIX/8F/7&#10;TSvY7uD3S/wB8vADAAD//wMAUEsBAi0AFAAGAAgAAAAhANvh9svuAAAAhQEAABMAAAAAAAAAAAAA&#10;AAAAAAAAAFtDb250ZW50X1R5cGVzXS54bWxQSwECLQAUAAYACAAAACEAWvQsW78AAAAVAQAACwAA&#10;AAAAAAAAAAAAAAAfAQAAX3JlbHMvLnJlbHNQSwECLQAUAAYACAAAACEAsn3dfcMAAADbAAAADwAA&#10;AAAAAAAAAAAAAAAHAgAAZHJzL2Rvd25yZXYueG1sUEsFBgAAAAADAAMAtwAAAPcCAAAAAA==&#10;" filled="f" stroked="f">
                  <v:textbox inset=",,,0">
                    <w:txbxContent>
                      <w:p w14:paraId="77919169" w14:textId="77777777" w:rsidR="00504AE5" w:rsidRPr="00C1089A" w:rsidRDefault="00504AE5" w:rsidP="00504AE5">
                        <w:pPr>
                          <w:spacing w:after="20" w:line="180" w:lineRule="exact"/>
                          <w:ind w:right="-113"/>
                          <w:rPr>
                            <w:rFonts w:ascii="Myriad Pro" w:hAnsi="Myriad Pro"/>
                            <w:sz w:val="16"/>
                            <w:lang w:val="en-US"/>
                          </w:rPr>
                        </w:pPr>
                        <w:r w:rsidRPr="00D2181D">
                          <w:rPr>
                            <w:sz w:val="16"/>
                          </w:rPr>
                          <w:t>Spółdzielcze</w:t>
                        </w:r>
                      </w:p>
                      <w:p w14:paraId="26847004"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51" style="position:absolute;left:24;top:6761;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ZiwwAAANsAAAAPAAAAZHJzL2Rvd25yZXYueG1sRE/Pa8Iw&#10;FL4L+x/CG+wimm4wp7VRykZhlx3sRPD2bJ5tafJSmsx2//1yGHj8+H5n+8kacaPBt44VPC8TEMSV&#10;0y3XCo7fxWINwgdkjcYxKfglD/vdwyzDVLuRD3QrQy1iCPsUFTQh9KmUvmrIol+6njhyVzdYDBEO&#10;tdQDjjHcGvmSJCtpseXY0GBP7w1VXfljFZx681Z85R/VZVyfi7zs5uXGzJV6epzyLYhAU7iL/92f&#10;WsFrHBu/xB8gd38AAAD//wMAUEsBAi0AFAAGAAgAAAAhANvh9svuAAAAhQEAABMAAAAAAAAAAAAA&#10;AAAAAAAAAFtDb250ZW50X1R5cGVzXS54bWxQSwECLQAUAAYACAAAACEAWvQsW78AAAAVAQAACwAA&#10;AAAAAAAAAAAAAAAfAQAAX3JlbHMvLnJlbHNQSwECLQAUAAYACAAAACEAFYxWYsMAAADbAAAADwAA&#10;AAAAAAAAAAAAAAAHAgAAZHJzL2Rvd25yZXYueG1sUEsFBgAAAAADAAMAtwAAAPcCAAAAAA==&#10;" fillcolor="#99a5c9" stroked="f"/>
                <v:rect id="Rectangle 1052" o:spid="_x0000_s1052" style="position:absolute;left:24;top:9288;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uDwAAAANsAAAAPAAAAZHJzL2Rvd25yZXYueG1sRI9Ba8JA&#10;FITvBf/D8gRvdWPB0qauIkHBq1bvj+xLNpp9G3e3Jvn3bqHQ4zAz3zCrzWBb8SAfGscKFvMMBHHp&#10;dMO1gvP3/vUDRIjIGlvHpGCkAJv15GWFuXY9H+lxirVIEA45KjAxdrmUoTRkMcxdR5y8ynmLMUlf&#10;S+2xT3Dbyrcse5cWG04LBjsqDJW3049VUMV+5/S5uFyrsbyE0Rd3aUalZtNh+wUi0hD/w3/tg1aw&#10;/ITfL+kHyPUTAAD//wMAUEsBAi0AFAAGAAgAAAAhANvh9svuAAAAhQEAABMAAAAAAAAAAAAAAAAA&#10;AAAAAFtDb250ZW50X1R5cGVzXS54bWxQSwECLQAUAAYACAAAACEAWvQsW78AAAAVAQAACwAAAAAA&#10;AAAAAAAAAAAfAQAAX3JlbHMvLnJlbHNQSwECLQAUAAYACAAAACEAggcbg8AAAADbAAAADwAAAAAA&#10;AAAAAAAAAAAHAgAAZHJzL2Rvd25yZXYueG1sUEsFBgAAAAADAAMAtwAAAPQCAAAAAA==&#10;" fillcolor="#394a92" stroked="f"/>
                <v:shape id="Text Box 409" o:spid="_x0000_s1053" type="#_x0000_t202" style="position:absolute;left:2286;top:7435;width:7500;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rlwAAAANsAAAAPAAAAZHJzL2Rvd25yZXYueG1sRE/Pa8Iw&#10;FL4P/B/CE3abiRZqqUYR3cbAUzsvuz2aZ1tsXkqT1e6/Xw6Cx4/v93Y/2U6MNPjWsYblQoEgrpxp&#10;udZw+f54y0D4gGywc0wa/sjDfjd72WJu3J0LGstQixjCPkcNTQh9LqWvGrLoF64njtzVDRZDhEMt&#10;zYD3GG47uVIqlRZbjg0N9nRsqLqVv1bDZ9GuT3L8cSpR2fn9kKhTqi5av86nwwZEoCk8xQ/3l9GQ&#10;xvXxS/wBcvcPAAD//wMAUEsBAi0AFAAGAAgAAAAhANvh9svuAAAAhQEAABMAAAAAAAAAAAAAAAAA&#10;AAAAAFtDb250ZW50X1R5cGVzXS54bWxQSwECLQAUAAYACAAAACEAWvQsW78AAAAVAQAACwAAAAAA&#10;AAAAAAAAAAAfAQAAX3JlbHMvLnJlbHNQSwECLQAUAAYACAAAACEAK86q5cAAAADbAAAADwAAAAAA&#10;AAAAAAAAAAAHAgAAZHJzL2Rvd25yZXYueG1sUEsFBgAAAAADAAMAtwAAAPQCAAAAAA==&#10;" filled="f" fillcolor="#ffc" stroked="f">
                  <v:textbox>
                    <w:txbxContent>
                      <w:p w14:paraId="0273C907" w14:textId="77777777" w:rsidR="00504AE5" w:rsidRPr="00723979" w:rsidRDefault="00504AE5" w:rsidP="00504AE5">
                        <w:pPr>
                          <w:spacing w:line="180" w:lineRule="exact"/>
                          <w:rPr>
                            <w:sz w:val="16"/>
                          </w:rPr>
                        </w:pPr>
                        <w:r>
                          <w:rPr>
                            <w:sz w:val="16"/>
                          </w:rPr>
                          <w:t>Komunalne (gminne)</w:t>
                        </w:r>
                      </w:p>
                    </w:txbxContent>
                  </v:textbox>
                </v:shape>
                <v:rect id="Rectangle 1052" o:spid="_x0000_s1054" style="position:absolute;top:11863;width:215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kJwwAAANsAAAAPAAAAZHJzL2Rvd25yZXYueG1sRI/RagIx&#10;FETfBf8hXKEvUpP6oGVrFF1qEYpgbT/gsrndLN3cLEnU9e+NUPBxmJkzzGLVu1acKcTGs4aXiQJB&#10;XHnTcK3h53v7/AoiJmSDrWfScKUIq+VwsMDC+At/0fmYapEhHAvUYFPqCiljZclhnPiOOHu/PjhM&#10;WYZamoCXDHetnCo1kw4bzgsWOyotVX/Hk9OwDZu0ece9Wh/M3pZqHD7K+Kn106hfv4FI1KdH+L+9&#10;MxrmM7h/yT9ALm8AAAD//wMAUEsBAi0AFAAGAAgAAAAhANvh9svuAAAAhQEAABMAAAAAAAAAAAAA&#10;AAAAAAAAAFtDb250ZW50X1R5cGVzXS54bWxQSwECLQAUAAYACAAAACEAWvQsW78AAAAVAQAACwAA&#10;AAAAAAAAAAAAAAAfAQAAX3JlbHMvLnJlbHNQSwECLQAUAAYACAAAACEAbsgZCcMAAADbAAAADwAA&#10;AAAAAAAAAAAAAAAHAgAAZHJzL2Rvd25yZXYueG1sUEsFBgAAAAADAAMAtwAAAPcCAAAAAA==&#10;" fillcolor="#6677ad" stroked="f"/>
                <v:rect id="Rectangle 1052" o:spid="_x0000_s1055" style="position:absolute;top:14389;width:215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I0wwAAANsAAAAPAAAAZHJzL2Rvd25yZXYueG1sRI9Pa8JA&#10;FMTvBb/D8oTemo05VI2uEoRALz00Kl4f2Zc/mn2bZrcx/fauUOhxmJnfMNv9ZDox0uBaywoWUQyC&#10;uLS65VrB6Zi/rUA4j6yxs0wKfsnBfjd72WKq7Z2/aCx8LQKEXYoKGu/7VEpXNmTQRbYnDl5lB4M+&#10;yKGWesB7gJtOJnH8Lg22HBYa7OnQUHkrfoyC7+T6ma9llZ2L45jF3UFPF9RKvc6nbAPC0+T/w3/t&#10;D61guYTnl/AD5O4BAAD//wMAUEsBAi0AFAAGAAgAAAAhANvh9svuAAAAhQEAABMAAAAAAAAAAAAA&#10;AAAAAAAAAFtDb250ZW50X1R5cGVzXS54bWxQSwECLQAUAAYACAAAACEAWvQsW78AAAAVAQAACwAA&#10;AAAAAAAAAAAAAAAfAQAAX3JlbHMvLnJlbHNQSwECLQAUAAYACAAAACEAva2yNMMAAADbAAAADwAA&#10;AAAAAAAAAAAAAAAHAgAAZHJzL2Rvd25yZXYueG1sUEsFBgAAAAADAAMAtwAAAPcCAAAAAA==&#10;" fillcolor="#a6a6a6" stroked="f"/>
                <v:shape id="Text Box 409" o:spid="_x0000_s1056" type="#_x0000_t202" style="position:absolute;left:2286;top:10250;width:7500;height: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umEwgAAANsAAAAPAAAAZHJzL2Rvd25yZXYueG1sRI9Bi8Iw&#10;FITvwv6H8ARvmqigpWsUWXcXwZPVi7dH87YtNi+libX++40geBxm5htmteltLTpqfeVYw3SiQBDn&#10;zlRcaDiffsYJCB+QDdaOScODPGzWH4MVpsbd+UhdFgoRIexT1FCG0KRS+rwki37iGuLo/bnWYoiy&#10;LaRp8R7htpYzpRbSYsVxocSGvkrKr9nNavg9Vsud7C5OzVVy+N7O1W6hzlqPhv32E0SgPrzDr/be&#10;aEim8PwSf4Bc/wMAAP//AwBQSwECLQAUAAYACAAAACEA2+H2y+4AAACFAQAAEwAAAAAAAAAAAAAA&#10;AAAAAAAAW0NvbnRlbnRfVHlwZXNdLnhtbFBLAQItABQABgAIAAAAIQBa9CxbvwAAABUBAAALAAAA&#10;AAAAAAAAAAAAAB8BAABfcmVscy8ucmVsc1BLAQItABQABgAIAAAAIQD0jumEwgAAANsAAAAPAAAA&#10;AAAAAAAAAAAAAAcCAABkcnMvZG93bnJldi54bWxQSwUGAAAAAAMAAwC3AAAA9gIAAAAA&#10;" filled="f" fillcolor="#ffc" stroked="f">
                  <v:textbox>
                    <w:txbxContent>
                      <w:p w14:paraId="6D09B424" w14:textId="39E65E82" w:rsidR="00CF0F6A" w:rsidRPr="00723979" w:rsidRDefault="00CF0F6A" w:rsidP="00CF0F6A">
                        <w:pPr>
                          <w:spacing w:line="180" w:lineRule="exact"/>
                          <w:rPr>
                            <w:sz w:val="16"/>
                          </w:rPr>
                        </w:pPr>
                        <w:r>
                          <w:rPr>
                            <w:sz w:val="16"/>
                          </w:rPr>
                          <w:t>Społeczne</w:t>
                        </w:r>
                        <w:r>
                          <w:rPr>
                            <w:sz w:val="16"/>
                          </w:rPr>
                          <w:br/>
                          <w:t>czynszowe</w:t>
                        </w:r>
                      </w:p>
                    </w:txbxContent>
                  </v:textbox>
                </v:shape>
                <v:shape id="Text Box 409" o:spid="_x0000_s1057" type="#_x0000_t202" style="position:absolute;left:2286;top:13162;width:7380;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KiwwAAANsAAAAPAAAAZHJzL2Rvd25yZXYueG1sRI9Ba8JA&#10;FITvgv9heUJvZlOhbYiuUgqF9iRaEbw9ss8kmn0bdjcx+fduQfA4zMw3zGozmEb05HxtWcFrkoIg&#10;LqyuuVRw+PueZyB8QNbYWCYFI3nYrKeTFeba3nhH/T6UIkLY56igCqHNpfRFRQZ9Ylvi6J2tMxii&#10;dKXUDm8Rbhq5SNN3abDmuFBhS18VFdd9ZxT8jqMtjsMlrVv3gV2jt+7ttFXqZTZ8LkEEGsIz/Gj/&#10;aAXZAv6/xB8g13cAAAD//wMAUEsBAi0AFAAGAAgAAAAhANvh9svuAAAAhQEAABMAAAAAAAAAAAAA&#10;AAAAAAAAAFtDb250ZW50X1R5cGVzXS54bWxQSwECLQAUAAYACAAAACEAWvQsW78AAAAVAQAACwAA&#10;AAAAAAAAAAAAAAAfAQAAX3JlbHMvLnJlbHNQSwECLQAUAAYACAAAACEA3GpSosMAAADbAAAADwAA&#10;AAAAAAAAAAAAAAAHAgAAZHJzL2Rvd25yZXYueG1sUEsFBgAAAAADAAMAtwAAAPcCAAAAAA==&#10;" filled="f" stroked="f">
                  <v:textbox inset=",,,0">
                    <w:txbxContent>
                      <w:p w14:paraId="1F780E9B" w14:textId="010C0BF5" w:rsidR="00CF0F6A" w:rsidRPr="00C1089A" w:rsidRDefault="00CF0F6A" w:rsidP="00CF0F6A">
                        <w:pPr>
                          <w:spacing w:after="20" w:line="180" w:lineRule="exact"/>
                          <w:ind w:right="-113"/>
                          <w:rPr>
                            <w:rFonts w:ascii="Myriad Pro" w:hAnsi="Myriad Pro"/>
                            <w:sz w:val="16"/>
                            <w:lang w:val="en-US"/>
                          </w:rPr>
                        </w:pPr>
                        <w:r>
                          <w:rPr>
                            <w:sz w:val="16"/>
                          </w:rPr>
                          <w:t>Zakładowe</w:t>
                        </w:r>
                      </w:p>
                      <w:p w14:paraId="5BD51A90" w14:textId="77777777" w:rsidR="00CF0F6A" w:rsidRPr="00E14718" w:rsidRDefault="00CF0F6A" w:rsidP="00CF0F6A">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group>
            </w:pict>
          </mc:Fallback>
        </mc:AlternateContent>
      </w:r>
      <w:r w:rsidR="00DC306F">
        <w:rPr>
          <w:noProof/>
          <w:lang w:eastAsia="pl-PL"/>
        </w:rPr>
        <mc:AlternateContent>
          <mc:Choice Requires="wps">
            <w:drawing>
              <wp:anchor distT="0" distB="0" distL="114300" distR="114300" simplePos="0" relativeHeight="251713536" behindDoc="0" locked="0" layoutInCell="1" allowOverlap="1" wp14:anchorId="7EF74F43" wp14:editId="209B156C">
                <wp:simplePos x="0" y="0"/>
                <wp:positionH relativeFrom="margin">
                  <wp:posOffset>-107315</wp:posOffset>
                </wp:positionH>
                <wp:positionV relativeFrom="paragraph">
                  <wp:posOffset>1281339</wp:posOffset>
                </wp:positionV>
                <wp:extent cx="382270" cy="184785"/>
                <wp:effectExtent l="0" t="0" r="0" b="5715"/>
                <wp:wrapNone/>
                <wp:docPr id="12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A87BF" w14:textId="62D6E931" w:rsidR="00A10857" w:rsidRPr="00D2181D" w:rsidRDefault="00461F27" w:rsidP="001E3ED9">
                            <w:pPr>
                              <w:spacing w:before="0" w:after="0"/>
                              <w:jc w:val="right"/>
                              <w:rPr>
                                <w:sz w:val="16"/>
                              </w:rPr>
                            </w:pPr>
                            <w:r>
                              <w:rPr>
                                <w:sz w:val="16"/>
                              </w:rPr>
                              <w:t>2024</w:t>
                            </w:r>
                          </w:p>
                          <w:p w14:paraId="1C1682BB" w14:textId="77777777" w:rsidR="00A10857" w:rsidRPr="005D37CB" w:rsidRDefault="00A10857" w:rsidP="001E3ED9">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EF74F43" id="Text Box 1028" o:spid="_x0000_s1058" type="#_x0000_t202" style="position:absolute;left:0;text-align:left;margin-left:-8.45pt;margin-top:100.9pt;width:30.1pt;height:14.5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nj9gEAANIDAAAOAAAAZHJzL2Uyb0RvYy54bWysU9uO0zAQfUfiHyy/06Th0hA1XS27WoS0&#10;XKRdPmDqOI1F4jFjt8ny9YydthR4Q7xYtmd85syZ4/XVNPTioMkbtLVcLnIptFXYGLur5dfHuxel&#10;FD6AbaBHq2v5pL282jx/th5dpQvssG80CQaxvhpdLbsQXJVlXnV6AL9Apy0HW6QBAh9plzUEI6MP&#10;fVbk+ZtsRGocodLe8+3tHJSbhN+2WoXPbet1EH0tmVtIK6V1G9dss4ZqR+A6o4404B9YDGAsFz1D&#10;3UIAsSfzF9RgFKHHNiwUDhm2rVE69cDdLPM/unnowOnUC4vj3Vkm//9g1afDFxKm4dkVb6WwMPCQ&#10;HvUUxDucxDIvyijR6HzFmQ+Oc8PEEU5P7Xp3j+qbFxZvOrA7fU2EY6ehYYrL+DK7eDrj+AiyHT9i&#10;w5VgHzABTS0NUT9WRDA6j+rpPJ7IRvHly7IoVhxRHFqWr1bl61QBqtNjRz681ziIuKkl8fQTOBzu&#10;fYhkoDqlxFoW70zfJwf09rcLTow3iXzkOzMP03aapVqdRNli88TtEM7G4o/Amw7phxQjm6qW/vse&#10;SEvRf7BRkjLPowsvD5QOKzYzR7aXEbCKoWoZpJi3N2F27t6R2XVcaR6CxWuWsTWpxaj3zOrIn42T&#10;Oj+aPDrz8pyyfn3FzU8AAAD//wMAUEsDBBQABgAIAAAAIQCUWFbt4QAAAAoBAAAPAAAAZHJzL2Rv&#10;d25yZXYueG1sTI/LTsMwEEX3SPyDNUjsWjsJqmiIUyFQJWARtQWxdmMnjvAjsp02/XuGFV3OzNGd&#10;c6vNbA05qRAH7zhkSwZEudbLwfUcvj63i0cgMQknhfFOcbioCJv69qYSpfRnt1enQ+oJhrhYCg46&#10;pbGkNLZaWRGXflQOb50PViQcQ09lEGcMt4bmjK2oFYPDD1qM6kWr9ucwWQ5vu9Bd9u9NsdNNvv3I&#10;Xpvvzkyc39/Nz09AkprTPwx/+qgONTod/eRkJIbDIlutEeWQsww7IPFQFECOuCjYGmhd0esK9S8A&#10;AAD//wMAUEsBAi0AFAAGAAgAAAAhALaDOJL+AAAA4QEAABMAAAAAAAAAAAAAAAAAAAAAAFtDb250&#10;ZW50X1R5cGVzXS54bWxQSwECLQAUAAYACAAAACEAOP0h/9YAAACUAQAACwAAAAAAAAAAAAAAAAAv&#10;AQAAX3JlbHMvLnJlbHNQSwECLQAUAAYACAAAACEAiREZ4/YBAADSAwAADgAAAAAAAAAAAAAAAAAu&#10;AgAAZHJzL2Uyb0RvYy54bWxQSwECLQAUAAYACAAAACEAlFhW7eEAAAAKAQAADwAAAAAAAAAAAAAA&#10;AABQBAAAZHJzL2Rvd25yZXYueG1sUEsFBgAAAAAEAAQA8wAAAF4FAAAAAA==&#10;" filled="f" stroked="f">
                <v:textbox inset=".5mm,.5mm,2mm,.5mm">
                  <w:txbxContent>
                    <w:p w14:paraId="305A87BF" w14:textId="62D6E931" w:rsidR="00A10857" w:rsidRPr="00D2181D" w:rsidRDefault="00461F27" w:rsidP="001E3ED9">
                      <w:pPr>
                        <w:spacing w:before="0" w:after="0"/>
                        <w:jc w:val="right"/>
                        <w:rPr>
                          <w:sz w:val="16"/>
                        </w:rPr>
                      </w:pPr>
                      <w:r>
                        <w:rPr>
                          <w:sz w:val="16"/>
                        </w:rPr>
                        <w:t>2024</w:t>
                      </w:r>
                    </w:p>
                    <w:p w14:paraId="1C1682BB" w14:textId="77777777" w:rsidR="00A10857" w:rsidRPr="005D37CB" w:rsidRDefault="00A10857" w:rsidP="001E3ED9">
                      <w:pPr>
                        <w:spacing w:before="0" w:after="0"/>
                        <w:rPr>
                          <w:rFonts w:ascii="Myriad Pro" w:hAnsi="Myriad Pro"/>
                        </w:rPr>
                      </w:pPr>
                    </w:p>
                  </w:txbxContent>
                </v:textbox>
                <w10:wrap anchorx="margin"/>
              </v:shape>
            </w:pict>
          </mc:Fallback>
        </mc:AlternateContent>
      </w:r>
      <w:r w:rsidR="00DC306F">
        <w:rPr>
          <w:noProof/>
          <w:lang w:eastAsia="pl-PL"/>
        </w:rPr>
        <mc:AlternateContent>
          <mc:Choice Requires="wps">
            <w:drawing>
              <wp:anchor distT="0" distB="0" distL="114300" distR="114300" simplePos="0" relativeHeight="251712512" behindDoc="0" locked="0" layoutInCell="1" allowOverlap="1" wp14:anchorId="121DCA75" wp14:editId="240F47A0">
                <wp:simplePos x="0" y="0"/>
                <wp:positionH relativeFrom="margin">
                  <wp:posOffset>-107315</wp:posOffset>
                </wp:positionH>
                <wp:positionV relativeFrom="paragraph">
                  <wp:posOffset>450850</wp:posOffset>
                </wp:positionV>
                <wp:extent cx="382270" cy="184785"/>
                <wp:effectExtent l="0" t="0" r="0" b="5715"/>
                <wp:wrapNone/>
                <wp:docPr id="1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EA9A" w14:textId="21C6C72D" w:rsidR="00A10857" w:rsidRPr="00905C6C" w:rsidRDefault="00461F27" w:rsidP="00905C6C">
                            <w:pPr>
                              <w:spacing w:before="0" w:after="0"/>
                              <w:jc w:val="right"/>
                              <w:rPr>
                                <w:sz w:val="16"/>
                              </w:rPr>
                            </w:pPr>
                            <w:r>
                              <w:rPr>
                                <w:sz w:val="16"/>
                              </w:rPr>
                              <w:t>2025</w:t>
                            </w: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121DCA75" id="_x0000_s1059" type="#_x0000_t202" style="position:absolute;left:0;text-align:left;margin-left:-8.45pt;margin-top:35.5pt;width:30.1pt;height:14.55pt;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0f9AEAANIDAAAOAAAAZHJzL2Uyb0RvYy54bWysU9uO0zAQfUfiHyy/0yTl0ipqulp2tQhp&#10;YZF2+YCp4yQWiceM3Sbl6xk73VLgDfFieS4+c+bMeHM1Db04aPIGbSWLRS6FtgprY9tKfn26e7WW&#10;wgewNfRodSWP2sur7csXm9GVeokd9rUmwSDWl6OrZBeCK7PMq04P4BfotOVggzRAYJParCYYGX3o&#10;s2Wev8tGpNoRKu09e2/noNwm/KbRKjw0jddB9JVkbiGdlM5dPLPtBsqWwHVGnWjAP7AYwFgueoa6&#10;hQBiT+YvqMEoQo9NWCgcMmwao3Tqgbsp8j+6eezA6dQLi+PdWSb//2DV58MXEqbm2S15VBYGHtKT&#10;noJ4j5MocnayRKPzJWc+Os4NE0c4PbXr3T2qb15YvOnAtvqaCMdOQ80Ui/gyu3g64/gIshs/Yc2V&#10;YB8wAU0NDVE/VkQwOo/qeB5PZKPY+Xq9XK44ojhUrN+s1m9TBSifHzvy4YPGQcRLJYmnn8DhcO9D&#10;JAPlc0qsZfHO9H3agN7+5uDE6EnkI9+ZeZh20yzVWZQd1kduh3BeLP4IfOmQfkgx8lJV0n/fA2kp&#10;+o82SrLO87iFlwYlY8XLzJHdZQSsYqhKBinm602YN3fvyLQdV5qHYPGaZWxMajHqPbM68efFSZ2f&#10;ljxu5qWdsn59xe1PAAAA//8DAFBLAwQUAAYACAAAACEAhdkwi+AAAAAJAQAADwAAAGRycy9kb3du&#10;cmV2LnhtbEyPy07DMBBF90j8gzVI7FrbDSo0xKkQqBKwiNpSsXZjJ47wI4qdNv17hlVZjubo3nOL&#10;9eQsOekhdsEL4HMGRPs6qM63Ag5fm9kTkJikV9IGrwVcdIR1eXtTyFyFs9/p0z61BEN8zKUAk1Kf&#10;Uxpro52M89Brj78mDE4mPIeWqkGeMdxZumBsSZ3sPDYY2etXo+uf/egEvG+H5rL7qLKtqRabT/5W&#10;fTd2FOL+bnp5BpL0lK4w/OmjOpTodAyjV5FYATO+XCEq4JHjJgQesgzIEUHGONCyoP8XlL8AAAD/&#10;/wMAUEsBAi0AFAAGAAgAAAAhALaDOJL+AAAA4QEAABMAAAAAAAAAAAAAAAAAAAAAAFtDb250ZW50&#10;X1R5cGVzXS54bWxQSwECLQAUAAYACAAAACEAOP0h/9YAAACUAQAACwAAAAAAAAAAAAAAAAAvAQAA&#10;X3JlbHMvLnJlbHNQSwECLQAUAAYACAAAACEAHGp9H/QBAADSAwAADgAAAAAAAAAAAAAAAAAuAgAA&#10;ZHJzL2Uyb0RvYy54bWxQSwECLQAUAAYACAAAACEAhdkwi+AAAAAJAQAADwAAAAAAAAAAAAAAAABO&#10;BAAAZHJzL2Rvd25yZXYueG1sUEsFBgAAAAAEAAQA8wAAAFsFAAAAAA==&#10;" filled="f" stroked="f">
                <v:textbox inset=".5mm,.5mm,2mm,.5mm">
                  <w:txbxContent>
                    <w:p w14:paraId="2EE6EA9A" w14:textId="21C6C72D" w:rsidR="00A10857" w:rsidRPr="00905C6C" w:rsidRDefault="00461F27" w:rsidP="00905C6C">
                      <w:pPr>
                        <w:spacing w:before="0" w:after="0"/>
                        <w:jc w:val="right"/>
                        <w:rPr>
                          <w:sz w:val="16"/>
                        </w:rPr>
                      </w:pPr>
                      <w:r>
                        <w:rPr>
                          <w:sz w:val="16"/>
                        </w:rPr>
                        <w:t>2025</w:t>
                      </w:r>
                    </w:p>
                  </w:txbxContent>
                </v:textbox>
                <w10:wrap anchorx="margin"/>
              </v:shape>
            </w:pict>
          </mc:Fallback>
        </mc:AlternateContent>
      </w:r>
      <w:r w:rsidR="000F216B">
        <w:rPr>
          <w:noProof/>
        </w:rPr>
        <w:drawing>
          <wp:inline distT="0" distB="0" distL="0" distR="0" wp14:anchorId="1C40BB2D" wp14:editId="492ACE8A">
            <wp:extent cx="4207043" cy="1901763"/>
            <wp:effectExtent l="0" t="0" r="3175" b="3810"/>
            <wp:docPr id="61" name="Wykres 61" descr="Wykres słupkowy prezentujący strukturę mieszkań oddanych do użytkowania według form budownictwa w latach 2025 i 2024. Dane do wykresu dostępne w załączonym pliku excel.">
              <a:extLst xmlns:a="http://schemas.openxmlformats.org/drawingml/2006/main">
                <a:ext uri="{FF2B5EF4-FFF2-40B4-BE49-F238E27FC236}">
                  <a16:creationId xmlns:a16="http://schemas.microsoft.com/office/drawing/2014/main" id="{FC5A95AC-8AE6-45DB-9493-CB13E453A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42F50B" w14:textId="566F60D8" w:rsidR="00A46312" w:rsidRPr="000F216B" w:rsidRDefault="004D60E9" w:rsidP="000F216B">
      <w:pPr>
        <w:pStyle w:val="tytuwykresu"/>
        <w:spacing w:before="0" w:after="0" w:line="240" w:lineRule="auto"/>
        <w:ind w:left="-57"/>
        <w:rPr>
          <w:rFonts w:cs="Arial"/>
          <w:b w:val="0"/>
          <w:bCs/>
          <w:color w:val="000000" w:themeColor="text1"/>
          <w:sz w:val="16"/>
          <w:szCs w:val="16"/>
        </w:rPr>
      </w:pPr>
      <w:r w:rsidRPr="000F216B">
        <w:rPr>
          <w:b w:val="0"/>
          <w:bCs/>
          <w:noProof/>
          <w:lang w:eastAsia="pl-PL"/>
        </w:rPr>
        <mc:AlternateContent>
          <mc:Choice Requires="wps">
            <w:drawing>
              <wp:anchor distT="0" distB="0" distL="114300" distR="114300" simplePos="0" relativeHeight="251932672" behindDoc="0" locked="0" layoutInCell="1" allowOverlap="1" wp14:anchorId="1C110919" wp14:editId="560A77F5">
                <wp:simplePos x="0" y="0"/>
                <wp:positionH relativeFrom="column">
                  <wp:posOffset>3931276</wp:posOffset>
                </wp:positionH>
                <wp:positionV relativeFrom="paragraph">
                  <wp:posOffset>1669098</wp:posOffset>
                </wp:positionV>
                <wp:extent cx="95885" cy="62230"/>
                <wp:effectExtent l="0" t="2222" r="35242" b="16193"/>
                <wp:wrapNone/>
                <wp:docPr id="145" name="Łącznik prosty 14"/>
                <wp:cNvGraphicFramePr/>
                <a:graphic xmlns:a="http://schemas.openxmlformats.org/drawingml/2006/main">
                  <a:graphicData uri="http://schemas.microsoft.com/office/word/2010/wordprocessingShape">
                    <wps:wsp>
                      <wps:cNvCnPr/>
                      <wps:spPr>
                        <a:xfrm rot="5400000">
                          <a:off x="0" y="0"/>
                          <a:ext cx="95885" cy="6223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98B4D6" id="Łącznik prosty 14" o:spid="_x0000_s1026" type="#_x0000_t34" style="position:absolute;margin-left:309.55pt;margin-top:131.45pt;width:7.55pt;height:4.9pt;rotation:90;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ngEQIAAFUEAAAOAAAAZHJzL2Uyb0RvYy54bWysVMuO0zAU3SPxD5b3NEnbDJ2q6SxaDRsE&#10;FY8PcB27Nfila9O07FjwZ/Bfc+2kYcRjASKRLDu+59xzz7WzujsbTU4CgnK2odWkpERY7lplDw19&#10;/+7+2YKSEJltmXZWNPQiAr1bP32y6vxSTN3R6VYAQRIblp1v6DFGvyyKwI/CsDBxXljclA4Mi7iE&#10;Q9EC65Dd6GJaljdF56D14LgIAb9u+026zvxSCh5fSxlEJLqhqC3mEfK4T2OxXrHlAZg/Kj7IYP+g&#10;wjBlMelItWWRkU+gfqEyioMLTsYJd6ZwUioucg1YTVX+VM3bI/Mi14LmBD/aFP4fLX912gFRLfZu&#10;XlNimcEmff/y7Sv/bNVHgs6GeCHVPBnV+bDE+I3dwbAKfgep6rMEQ8Chu/W8TE/2Aqsj52z1ZbRa&#10;nCPh+PG2XiwwH8edm+l0lhtR9ESJ0EOIL4QzKCAg617YuHHWYjsdzDI5O70MMTveDqpZ+6GiRBqN&#10;DTwxTW7raV0l3cg7ROPsypyg2pKuobPqeZ0pg9OqvVdap70Ah/1GA0Gmhs636R24HoUhn7aYIDnT&#10;e5Fn8aJFz/9GSDQX6636DOlYi5GWcY6FXTVqi9EJJlHCCOytzPfhT8AhPkFFPvJ/Ax4RObOzcQQb&#10;ZR38TnY8XyXLPv7qQF93smDv2ks+JdkaPLu5C8M9S5fj8TrDf/wN1g8AAAD//wMAUEsDBBQABgAI&#10;AAAAIQA+lr5N5AAAAAsBAAAPAAAAZHJzL2Rvd25yZXYueG1sTI/BTsMwEETvSPyDtUhcUOskFS4K&#10;capSBBKoILXh0KObLElKvI5itw1/z3KC486OZt5ki9F24oSDbx1piKcRCKTSVS3VGj6Kp8kdCB8M&#10;VaZzhBq+0cMiv7zITFq5M23wtA214BDyqdHQhNCnUvqyQWv81PVI/Pt0gzWBz6GW1WDOHG47mUSR&#10;kta0xA2N6XHVYPm1PVoNu/L9LaxfVo/L+eF1rW6ei93DodD6+mpc3oMIOIY/M/ziMzrkzLR3R6q8&#10;6DSoJGb0oCFRUQKCHWoWKxB7Vua3M5B5Jv9vyH8AAAD//wMAUEsBAi0AFAAGAAgAAAAhALaDOJL+&#10;AAAA4QEAABMAAAAAAAAAAAAAAAAAAAAAAFtDb250ZW50X1R5cGVzXS54bWxQSwECLQAUAAYACAAA&#10;ACEAOP0h/9YAAACUAQAACwAAAAAAAAAAAAAAAAAvAQAAX3JlbHMvLnJlbHNQSwECLQAUAAYACAAA&#10;ACEAjTlZ4BECAABVBAAADgAAAAAAAAAAAAAAAAAuAgAAZHJzL2Uyb0RvYy54bWxQSwECLQAUAAYA&#10;CAAAACEAPpa+TeQAAAALAQAADwAAAAAAAAAAAAAAAABrBAAAZHJzL2Rvd25yZXYueG1sUEsFBgAA&#10;AAAEAAQA8wAAAHwFAAAAAA==&#10;" adj="20574" strokecolor="#4d4d4d" strokeweight=".25pt"/>
            </w:pict>
          </mc:Fallback>
        </mc:AlternateContent>
      </w:r>
      <w:r w:rsidRPr="000F216B">
        <w:rPr>
          <w:b w:val="0"/>
          <w:bCs/>
          <w:noProof/>
          <w:lang w:eastAsia="pl-PL"/>
        </w:rPr>
        <mc:AlternateContent>
          <mc:Choice Requires="wps">
            <w:drawing>
              <wp:anchor distT="0" distB="0" distL="114300" distR="114300" simplePos="0" relativeHeight="251570175" behindDoc="0" locked="0" layoutInCell="1" allowOverlap="1" wp14:anchorId="79855E3D" wp14:editId="6AA8D039">
                <wp:simplePos x="0" y="0"/>
                <wp:positionH relativeFrom="column">
                  <wp:posOffset>3616036</wp:posOffset>
                </wp:positionH>
                <wp:positionV relativeFrom="paragraph">
                  <wp:posOffset>1646278</wp:posOffset>
                </wp:positionV>
                <wp:extent cx="412151" cy="218440"/>
                <wp:effectExtent l="0" t="0" r="0" b="0"/>
                <wp:wrapNone/>
                <wp:docPr id="1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51" cy="218440"/>
                        </a:xfrm>
                        <a:prstGeom prst="rect">
                          <a:avLst/>
                        </a:prstGeom>
                        <a:noFill/>
                        <a:ln w="9525">
                          <a:noFill/>
                          <a:miter lim="800000"/>
                          <a:headEnd/>
                          <a:tailEnd/>
                        </a:ln>
                      </wps:spPr>
                      <wps:txbx>
                        <w:txbxContent>
                          <w:p w14:paraId="1EA75BD0" w14:textId="77777777" w:rsidR="00504AE5" w:rsidRPr="00713736" w:rsidRDefault="00504AE5" w:rsidP="00504AE5">
                            <w:pPr>
                              <w:spacing w:before="0" w:after="0" w:line="240" w:lineRule="auto"/>
                              <w:rPr>
                                <w:sz w:val="16"/>
                                <w:szCs w:val="16"/>
                              </w:rPr>
                            </w:pPr>
                            <w:r>
                              <w:rPr>
                                <w:sz w:val="16"/>
                                <w:szCs w:val="16"/>
                              </w:rPr>
                              <w:t>0,1%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855E3D" id="_x0000_s1060" type="#_x0000_t202" style="position:absolute;left:0;text-align:left;margin-left:284.75pt;margin-top:129.65pt;width:32.45pt;height:17.2pt;z-index:2515701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1BrEQIAAAAEAAAOAAAAZHJzL2Uyb0RvYy54bWysU1Fv0zAQfkfiP1h+p2miFtao6TQ2hpAG&#10;TBr8gKvjNNZsn7HdJuPXc3baUsEbIg+WL3f33X3fndfXo9HsIH1QaBtezuacSSuwVXbX8O/f7t9c&#10;cRYi2BY0WtnwFxn49eb1q/Xgallhj7qVnhGIDfXgGt7H6OqiCKKXBsIMnbTk7NAbiGT6XdF6GAjd&#10;6KKaz98WA/rWeRQyBPp7Nzn5JuN3nRTxa9cFGZluOPUW8+nzuU1nsVlDvfPgeiWObcA/dGFAWSp6&#10;hrqDCGzv1V9QRgmPAbs4E2gK7DolZOZAbMr5H2yeenAycyFxgjvLFP4frPhyePRMtTS7JeljwdCQ&#10;HlFLFuVziDhIViWRBhdqin1yFB3H9zhSQiYc3AOK58As3vZgd/LGexx6CS01WabM4iJ1wgkJZDt8&#10;xpZqwT5iBho7b5KCpAkjdGrm5TwgOUYm6OeirMplyZkgV1VeLRZ5gAXUp2TnQ/wo0bB0abin+Wdw&#10;ODyEmJqB+hSSalm8V1rnHdCWDQ1fLatlTrjwGBVpRbUyDb+ap29amsTxg21zcgSlpzsV0PZIOvGc&#10;GMdxO04ir05ibrF9IRk8TitJT4guPfqfnA20jg0PP/bgJWf6kyUpV2Uiy2I2Fst3FRn+0rO99IAV&#10;BNXwyNl0vY155yfONyR5p7IcaTZTJ8eeac2ySscnkfb40s5Rvx/u5hcAAAD//wMAUEsDBBQABgAI&#10;AAAAIQBiPpho3wAAAAsBAAAPAAAAZHJzL2Rvd25yZXYueG1sTI/LTsMwEEX3SPyDNUjsqE3zgIQ4&#10;FQKxBbU8JHZuPE0i4nEUu034e4YVLGfm6M651WZxgzjhFHpPGq5XCgRS421PrYa316erWxAhGrJm&#10;8IQavjHApj4/q0xp/UxbPO1iKziEQmk0dDGOpZSh6dCZsPIjEt8OfnIm8ji10k5m5nA3yLVSuXSm&#10;J/7QmREfOmy+dken4f358PmRqpf20WXj7BclyRVS68uL5f4ORMQl/sHwq8/qULPT3h/JBjFoyPIi&#10;Y1TDOisSEEzkSZqC2POmSG5A1pX836H+AQAA//8DAFBLAQItABQABgAIAAAAIQC2gziS/gAAAOEB&#10;AAATAAAAAAAAAAAAAAAAAAAAAABbQ29udGVudF9UeXBlc10ueG1sUEsBAi0AFAAGAAgAAAAhADj9&#10;If/WAAAAlAEAAAsAAAAAAAAAAAAAAAAALwEAAF9yZWxzLy5yZWxzUEsBAi0AFAAGAAgAAAAhAO+D&#10;UGsRAgAAAAQAAA4AAAAAAAAAAAAAAAAALgIAAGRycy9lMm9Eb2MueG1sUEsBAi0AFAAGAAgAAAAh&#10;AGI+mGjfAAAACwEAAA8AAAAAAAAAAAAAAAAAawQAAGRycy9kb3ducmV2LnhtbFBLBQYAAAAABAAE&#10;APMAAAB3BQAAAAA=&#10;" filled="f" stroked="f">
                <v:textbox>
                  <w:txbxContent>
                    <w:p w14:paraId="1EA75BD0" w14:textId="77777777" w:rsidR="00504AE5" w:rsidRPr="00713736" w:rsidRDefault="00504AE5" w:rsidP="00504AE5">
                      <w:pPr>
                        <w:spacing w:before="0" w:after="0" w:line="240" w:lineRule="auto"/>
                        <w:rPr>
                          <w:sz w:val="16"/>
                          <w:szCs w:val="16"/>
                        </w:rPr>
                      </w:pPr>
                      <w:r>
                        <w:rPr>
                          <w:sz w:val="16"/>
                          <w:szCs w:val="16"/>
                        </w:rPr>
                        <w:t>0,1%</w:t>
                      </w:r>
                    </w:p>
                  </w:txbxContent>
                </v:textbox>
              </v:shape>
            </w:pict>
          </mc:Fallback>
        </mc:AlternateContent>
      </w:r>
      <w:r w:rsidR="00A46312" w:rsidRPr="000F216B">
        <w:rPr>
          <w:b w:val="0"/>
          <w:bCs/>
          <w:color w:val="000000" w:themeColor="text1"/>
          <w:sz w:val="16"/>
          <w:szCs w:val="16"/>
        </w:rPr>
        <w:t>a</w:t>
      </w:r>
      <w:r w:rsidR="00A46312" w:rsidRPr="000F216B">
        <w:rPr>
          <w:b w:val="0"/>
          <w:bCs/>
          <w:i/>
          <w:color w:val="000000" w:themeColor="text1"/>
          <w:sz w:val="16"/>
          <w:szCs w:val="16"/>
        </w:rPr>
        <w:t xml:space="preserve"> </w:t>
      </w:r>
      <w:r w:rsidR="00A46312" w:rsidRPr="000F216B">
        <w:rPr>
          <w:rFonts w:cs="Arial"/>
          <w:b w:val="0"/>
          <w:bCs/>
          <w:color w:val="000000" w:themeColor="text1"/>
          <w:sz w:val="16"/>
          <w:szCs w:val="16"/>
        </w:rPr>
        <w:t xml:space="preserve">Realizowane na użytek własny inwestora. </w:t>
      </w:r>
      <w:r w:rsidR="00A46312" w:rsidRPr="000F216B">
        <w:rPr>
          <w:b w:val="0"/>
          <w:bCs/>
          <w:color w:val="000000" w:themeColor="text1"/>
          <w:sz w:val="16"/>
          <w:szCs w:val="16"/>
        </w:rPr>
        <w:t>b</w:t>
      </w:r>
      <w:r w:rsidR="00A46312" w:rsidRPr="000F216B">
        <w:rPr>
          <w:b w:val="0"/>
          <w:bCs/>
          <w:i/>
          <w:color w:val="000000" w:themeColor="text1"/>
          <w:sz w:val="16"/>
          <w:szCs w:val="16"/>
        </w:rPr>
        <w:t xml:space="preserve"> </w:t>
      </w:r>
      <w:r w:rsidR="00A46312" w:rsidRPr="000F216B">
        <w:rPr>
          <w:rFonts w:cs="Arial"/>
          <w:b w:val="0"/>
          <w:bCs/>
          <w:color w:val="000000" w:themeColor="text1"/>
          <w:sz w:val="16"/>
          <w:szCs w:val="16"/>
        </w:rPr>
        <w:t>Łącznie z budownictwem osób fizycznych przeznaczonym na sprzedaż lub wynajem w celu osiągnięcia zysku.</w:t>
      </w:r>
    </w:p>
    <w:p w14:paraId="2A4B069B" w14:textId="38E8FF1D" w:rsidR="001D52F9" w:rsidRPr="00B90A57" w:rsidRDefault="001D52F9" w:rsidP="00A55560">
      <w:pPr>
        <w:spacing w:before="240" w:line="288" w:lineRule="auto"/>
        <w:rPr>
          <w:color w:val="000000" w:themeColor="text1"/>
          <w:szCs w:val="19"/>
        </w:rPr>
      </w:pPr>
      <w:r w:rsidRPr="00B90A57">
        <w:rPr>
          <w:color w:val="000000" w:themeColor="text1"/>
          <w:szCs w:val="19"/>
        </w:rPr>
        <w:lastRenderedPageBreak/>
        <w:t xml:space="preserve">Spośród </w:t>
      </w:r>
      <w:r w:rsidR="0044591B" w:rsidRPr="00B90A57">
        <w:rPr>
          <w:color w:val="000000" w:themeColor="text1"/>
          <w:szCs w:val="19"/>
        </w:rPr>
        <w:t xml:space="preserve">lokali mieszkalnych przekazanych do </w:t>
      </w:r>
      <w:r w:rsidR="00894EA5">
        <w:rPr>
          <w:color w:val="000000" w:themeColor="text1"/>
          <w:szCs w:val="19"/>
        </w:rPr>
        <w:t>użytkowania</w:t>
      </w:r>
      <w:r w:rsidR="0044591B" w:rsidRPr="00B90A57">
        <w:rPr>
          <w:color w:val="000000" w:themeColor="text1"/>
          <w:szCs w:val="19"/>
        </w:rPr>
        <w:t xml:space="preserve"> w omawianym roku </w:t>
      </w:r>
      <w:r w:rsidR="00836A71" w:rsidRPr="00B90A57">
        <w:rPr>
          <w:color w:val="000000" w:themeColor="text1"/>
          <w:szCs w:val="19"/>
        </w:rPr>
        <w:t>3550</w:t>
      </w:r>
      <w:r w:rsidR="005F7626" w:rsidRPr="00B90A57">
        <w:rPr>
          <w:color w:val="000000" w:themeColor="text1"/>
          <w:szCs w:val="19"/>
        </w:rPr>
        <w:t xml:space="preserve"> (</w:t>
      </w:r>
      <w:r w:rsidR="00836A71" w:rsidRPr="00B90A57">
        <w:rPr>
          <w:color w:val="000000" w:themeColor="text1"/>
          <w:szCs w:val="19"/>
        </w:rPr>
        <w:t>59,0</w:t>
      </w:r>
      <w:r w:rsidR="005F7626" w:rsidRPr="00B90A57">
        <w:rPr>
          <w:color w:val="000000" w:themeColor="text1"/>
          <w:szCs w:val="19"/>
        </w:rPr>
        <w:t xml:space="preserve">% ogółu) zostało zrealizowanych w miastach. W odniesieniu do poprzedniego roku oznacza to spadek ich liczby o </w:t>
      </w:r>
      <w:r w:rsidR="00836A71" w:rsidRPr="00B90A57">
        <w:rPr>
          <w:color w:val="000000" w:themeColor="text1"/>
          <w:szCs w:val="19"/>
        </w:rPr>
        <w:t>19,8</w:t>
      </w:r>
      <w:r w:rsidR="005F7626" w:rsidRPr="00B90A57">
        <w:rPr>
          <w:color w:val="000000" w:themeColor="text1"/>
          <w:szCs w:val="19"/>
        </w:rPr>
        <w:t xml:space="preserve">%. Dominowały wśród nich mieszkania przeznaczone na sprzedaż </w:t>
      </w:r>
      <w:r w:rsidR="005F7626" w:rsidRPr="00B90A57">
        <w:rPr>
          <w:color w:val="000000" w:themeColor="text1"/>
          <w:spacing w:val="-1"/>
          <w:szCs w:val="19"/>
        </w:rPr>
        <w:t xml:space="preserve">lub wynajem – </w:t>
      </w:r>
      <w:r w:rsidR="00836A71" w:rsidRPr="00B90A57">
        <w:rPr>
          <w:color w:val="000000" w:themeColor="text1"/>
          <w:spacing w:val="-1"/>
          <w:szCs w:val="19"/>
        </w:rPr>
        <w:t>2902</w:t>
      </w:r>
      <w:r w:rsidR="005F7626" w:rsidRPr="00B90A57">
        <w:rPr>
          <w:color w:val="000000" w:themeColor="text1"/>
          <w:spacing w:val="-1"/>
          <w:szCs w:val="19"/>
        </w:rPr>
        <w:t xml:space="preserve"> (o 1</w:t>
      </w:r>
      <w:r w:rsidR="00836A71" w:rsidRPr="00B90A57">
        <w:rPr>
          <w:color w:val="000000" w:themeColor="text1"/>
          <w:spacing w:val="-1"/>
          <w:szCs w:val="19"/>
        </w:rPr>
        <w:t>3,2</w:t>
      </w:r>
      <w:r w:rsidR="005F7626" w:rsidRPr="00B90A57">
        <w:rPr>
          <w:color w:val="000000" w:themeColor="text1"/>
          <w:spacing w:val="-1"/>
          <w:szCs w:val="19"/>
        </w:rPr>
        <w:t xml:space="preserve">% mniej niż przed rokiem) oraz </w:t>
      </w:r>
      <w:r w:rsidR="005D7823">
        <w:rPr>
          <w:color w:val="000000" w:themeColor="text1"/>
          <w:spacing w:val="-1"/>
          <w:szCs w:val="19"/>
        </w:rPr>
        <w:t>wybudowane</w:t>
      </w:r>
      <w:r w:rsidR="005F7626" w:rsidRPr="00B90A57">
        <w:rPr>
          <w:color w:val="000000" w:themeColor="text1"/>
          <w:spacing w:val="-1"/>
          <w:szCs w:val="19"/>
        </w:rPr>
        <w:t xml:space="preserve"> przez inwestorów </w:t>
      </w:r>
      <w:r w:rsidR="005D7823" w:rsidRPr="00B90A57">
        <w:rPr>
          <w:color w:val="000000" w:themeColor="text1"/>
          <w:spacing w:val="-1"/>
          <w:szCs w:val="19"/>
        </w:rPr>
        <w:t xml:space="preserve">indywidualnych </w:t>
      </w:r>
      <w:r w:rsidR="005D7823">
        <w:rPr>
          <w:color w:val="000000" w:themeColor="text1"/>
          <w:spacing w:val="-1"/>
          <w:szCs w:val="19"/>
        </w:rPr>
        <w:t xml:space="preserve">na użytek własny </w:t>
      </w:r>
      <w:r w:rsidR="005D7823" w:rsidRPr="00B90A57">
        <w:rPr>
          <w:color w:val="000000" w:themeColor="text1"/>
          <w:spacing w:val="-1"/>
          <w:szCs w:val="19"/>
        </w:rPr>
        <w:t>– 504</w:t>
      </w:r>
      <w:r w:rsidR="005F7626" w:rsidRPr="00B90A57">
        <w:rPr>
          <w:color w:val="000000" w:themeColor="text1"/>
          <w:spacing w:val="-1"/>
          <w:szCs w:val="19"/>
        </w:rPr>
        <w:t xml:space="preserve"> (o 1</w:t>
      </w:r>
      <w:r w:rsidR="00836A71" w:rsidRPr="00B90A57">
        <w:rPr>
          <w:color w:val="000000" w:themeColor="text1"/>
          <w:spacing w:val="-1"/>
          <w:szCs w:val="19"/>
        </w:rPr>
        <w:t>9,5</w:t>
      </w:r>
      <w:r w:rsidR="005F7626" w:rsidRPr="00B90A57">
        <w:rPr>
          <w:color w:val="000000" w:themeColor="text1"/>
          <w:spacing w:val="-1"/>
          <w:szCs w:val="19"/>
        </w:rPr>
        <w:t xml:space="preserve">% </w:t>
      </w:r>
      <w:r w:rsidR="00454D54" w:rsidRPr="00B90A57">
        <w:rPr>
          <w:color w:val="000000" w:themeColor="text1"/>
          <w:spacing w:val="-1"/>
          <w:szCs w:val="19"/>
        </w:rPr>
        <w:t>mniej</w:t>
      </w:r>
      <w:r w:rsidR="005F7626" w:rsidRPr="00B90A57">
        <w:rPr>
          <w:color w:val="000000" w:themeColor="text1"/>
          <w:spacing w:val="-1"/>
          <w:szCs w:val="19"/>
        </w:rPr>
        <w:t>). Stanowiły</w:t>
      </w:r>
      <w:r w:rsidR="005F7626" w:rsidRPr="00B90A57">
        <w:rPr>
          <w:color w:val="000000" w:themeColor="text1"/>
          <w:szCs w:val="19"/>
        </w:rPr>
        <w:t xml:space="preserve"> one odpowiednio </w:t>
      </w:r>
      <w:r w:rsidR="00836A71" w:rsidRPr="00B90A57">
        <w:rPr>
          <w:color w:val="000000" w:themeColor="text1"/>
          <w:szCs w:val="19"/>
        </w:rPr>
        <w:t>81,8%</w:t>
      </w:r>
      <w:r w:rsidR="0064629A" w:rsidRPr="00B90A57">
        <w:rPr>
          <w:color w:val="000000" w:themeColor="text1"/>
          <w:szCs w:val="19"/>
        </w:rPr>
        <w:t xml:space="preserve"> </w:t>
      </w:r>
      <w:r w:rsidR="00836A71" w:rsidRPr="00B90A57">
        <w:rPr>
          <w:color w:val="000000" w:themeColor="text1"/>
          <w:szCs w:val="19"/>
        </w:rPr>
        <w:t xml:space="preserve">i 14,2% </w:t>
      </w:r>
      <w:r w:rsidR="005F7626" w:rsidRPr="00B90A57">
        <w:rPr>
          <w:color w:val="000000" w:themeColor="text1"/>
          <w:szCs w:val="19"/>
        </w:rPr>
        <w:t>wszystkich mieszkań oddanych do użytkowania na terenie miast województwa w </w:t>
      </w:r>
      <w:r w:rsidR="00461F27" w:rsidRPr="00B90A57">
        <w:rPr>
          <w:color w:val="000000" w:themeColor="text1"/>
          <w:szCs w:val="19"/>
        </w:rPr>
        <w:t>2025</w:t>
      </w:r>
      <w:r w:rsidR="005F7626" w:rsidRPr="00B90A57">
        <w:rPr>
          <w:color w:val="000000" w:themeColor="text1"/>
          <w:szCs w:val="19"/>
        </w:rPr>
        <w:t xml:space="preserve"> r. wobec </w:t>
      </w:r>
      <w:r w:rsidR="00D3780D" w:rsidRPr="00B90A57">
        <w:rPr>
          <w:color w:val="000000" w:themeColor="text1"/>
          <w:szCs w:val="19"/>
        </w:rPr>
        <w:t>75,5</w:t>
      </w:r>
      <w:r w:rsidR="005F7626" w:rsidRPr="00B90A57">
        <w:rPr>
          <w:color w:val="000000" w:themeColor="text1"/>
          <w:szCs w:val="19"/>
        </w:rPr>
        <w:t xml:space="preserve">% oraz </w:t>
      </w:r>
      <w:r w:rsidR="00D3780D" w:rsidRPr="00B90A57">
        <w:rPr>
          <w:color w:val="000000" w:themeColor="text1"/>
          <w:szCs w:val="19"/>
        </w:rPr>
        <w:t>14,1</w:t>
      </w:r>
      <w:r w:rsidR="005F7626" w:rsidRPr="00B90A57">
        <w:rPr>
          <w:color w:val="000000" w:themeColor="text1"/>
          <w:szCs w:val="19"/>
        </w:rPr>
        <w:t>% w roku poprzednim.</w:t>
      </w:r>
    </w:p>
    <w:p w14:paraId="7FE63B6D" w14:textId="45C39B3A" w:rsidR="00B33775" w:rsidRPr="00A45D54" w:rsidRDefault="00B33775" w:rsidP="00B33775">
      <w:pPr>
        <w:spacing w:line="288" w:lineRule="auto"/>
        <w:rPr>
          <w:color w:val="000000" w:themeColor="text1"/>
          <w:szCs w:val="19"/>
        </w:rPr>
      </w:pPr>
      <w:r w:rsidRPr="00B90A57">
        <w:rPr>
          <w:color w:val="000000" w:themeColor="text1"/>
          <w:szCs w:val="19"/>
        </w:rPr>
        <w:t xml:space="preserve">Na obszarach wiejskich w </w:t>
      </w:r>
      <w:r w:rsidR="00461F27" w:rsidRPr="00B90A57">
        <w:rPr>
          <w:color w:val="000000" w:themeColor="text1"/>
          <w:szCs w:val="19"/>
        </w:rPr>
        <w:t>2025</w:t>
      </w:r>
      <w:r w:rsidRPr="00B90A57">
        <w:rPr>
          <w:color w:val="000000" w:themeColor="text1"/>
          <w:szCs w:val="19"/>
        </w:rPr>
        <w:t xml:space="preserve"> r. przekazano do </w:t>
      </w:r>
      <w:r w:rsidR="00894EA5">
        <w:rPr>
          <w:color w:val="000000" w:themeColor="text1"/>
          <w:szCs w:val="19"/>
        </w:rPr>
        <w:t>użytkowania</w:t>
      </w:r>
      <w:r w:rsidRPr="00B90A57">
        <w:rPr>
          <w:color w:val="000000" w:themeColor="text1"/>
          <w:szCs w:val="19"/>
        </w:rPr>
        <w:t xml:space="preserve"> </w:t>
      </w:r>
      <w:r w:rsidR="00A45D54" w:rsidRPr="00B90A57">
        <w:rPr>
          <w:color w:val="000000" w:themeColor="text1"/>
          <w:szCs w:val="19"/>
        </w:rPr>
        <w:t>2462</w:t>
      </w:r>
      <w:r w:rsidR="005F7626" w:rsidRPr="00B90A57">
        <w:rPr>
          <w:color w:val="000000" w:themeColor="text1"/>
          <w:szCs w:val="19"/>
        </w:rPr>
        <w:t xml:space="preserve"> mieszka</w:t>
      </w:r>
      <w:r w:rsidR="00A45D54" w:rsidRPr="00B90A57">
        <w:rPr>
          <w:color w:val="000000" w:themeColor="text1"/>
          <w:szCs w:val="19"/>
        </w:rPr>
        <w:t>nia</w:t>
      </w:r>
      <w:r w:rsidR="005F7626" w:rsidRPr="00B90A57">
        <w:rPr>
          <w:color w:val="000000" w:themeColor="text1"/>
          <w:szCs w:val="19"/>
        </w:rPr>
        <w:t xml:space="preserve">, co oznacza </w:t>
      </w:r>
      <w:r w:rsidR="00F00940" w:rsidRPr="00B90A57">
        <w:rPr>
          <w:color w:val="000000" w:themeColor="text1"/>
          <w:szCs w:val="19"/>
        </w:rPr>
        <w:t>wzrost</w:t>
      </w:r>
      <w:r w:rsidR="005F7626" w:rsidRPr="00B90A57">
        <w:rPr>
          <w:color w:val="000000" w:themeColor="text1"/>
          <w:szCs w:val="19"/>
        </w:rPr>
        <w:t xml:space="preserve"> ich liczby o </w:t>
      </w:r>
      <w:r w:rsidR="00A45D54" w:rsidRPr="00B90A57">
        <w:rPr>
          <w:color w:val="000000" w:themeColor="text1"/>
          <w:szCs w:val="19"/>
        </w:rPr>
        <w:t>29,2</w:t>
      </w:r>
      <w:r w:rsidR="005F7626" w:rsidRPr="00B90A57">
        <w:rPr>
          <w:color w:val="000000" w:themeColor="text1"/>
          <w:szCs w:val="19"/>
        </w:rPr>
        <w:t xml:space="preserve">% w </w:t>
      </w:r>
      <w:r w:rsidR="005D7823">
        <w:rPr>
          <w:color w:val="000000" w:themeColor="text1"/>
          <w:szCs w:val="19"/>
        </w:rPr>
        <w:t>porównaniu z zanotowaną</w:t>
      </w:r>
      <w:r w:rsidR="005F7626" w:rsidRPr="00B90A57">
        <w:rPr>
          <w:color w:val="000000" w:themeColor="text1"/>
          <w:szCs w:val="19"/>
        </w:rPr>
        <w:t xml:space="preserve"> przed rokiem. Dominowały wśród nich lokale stanowiące własność osób fizycznych – </w:t>
      </w:r>
      <w:r w:rsidR="00A45D54" w:rsidRPr="00B90A57">
        <w:rPr>
          <w:color w:val="000000" w:themeColor="text1"/>
          <w:szCs w:val="19"/>
        </w:rPr>
        <w:t>15</w:t>
      </w:r>
      <w:r w:rsidR="00AA6010">
        <w:rPr>
          <w:color w:val="000000" w:themeColor="text1"/>
          <w:szCs w:val="19"/>
        </w:rPr>
        <w:t>5</w:t>
      </w:r>
      <w:r w:rsidR="00A45D54" w:rsidRPr="00B90A57">
        <w:rPr>
          <w:color w:val="000000" w:themeColor="text1"/>
          <w:szCs w:val="19"/>
        </w:rPr>
        <w:t>7</w:t>
      </w:r>
      <w:r w:rsidR="005F7626" w:rsidRPr="00B90A57">
        <w:rPr>
          <w:color w:val="000000" w:themeColor="text1"/>
          <w:szCs w:val="19"/>
        </w:rPr>
        <w:t xml:space="preserve"> mieszkań (o </w:t>
      </w:r>
      <w:r w:rsidR="00A45D54" w:rsidRPr="00B90A57">
        <w:rPr>
          <w:color w:val="000000" w:themeColor="text1"/>
          <w:szCs w:val="19"/>
        </w:rPr>
        <w:t>10,3</w:t>
      </w:r>
      <w:r w:rsidR="005F7626" w:rsidRPr="00B90A57">
        <w:rPr>
          <w:color w:val="000000" w:themeColor="text1"/>
          <w:szCs w:val="19"/>
        </w:rPr>
        <w:t xml:space="preserve">% </w:t>
      </w:r>
      <w:r w:rsidR="00A45D54" w:rsidRPr="00B90A57">
        <w:rPr>
          <w:color w:val="000000" w:themeColor="text1"/>
          <w:szCs w:val="19"/>
        </w:rPr>
        <w:t>więcej</w:t>
      </w:r>
      <w:r w:rsidR="005F7626" w:rsidRPr="00B90A57">
        <w:rPr>
          <w:color w:val="000000" w:themeColor="text1"/>
          <w:szCs w:val="19"/>
        </w:rPr>
        <w:t xml:space="preserve"> niż rok wcześniej). Drugą grupę tworzyły mieszkania przeznaczone na sprzedaż lub wynajem – </w:t>
      </w:r>
      <w:r w:rsidR="00A45D54" w:rsidRPr="00B90A57">
        <w:rPr>
          <w:color w:val="000000" w:themeColor="text1"/>
          <w:szCs w:val="19"/>
        </w:rPr>
        <w:t>898</w:t>
      </w:r>
      <w:r w:rsidR="005F7626" w:rsidRPr="00B90A57">
        <w:rPr>
          <w:color w:val="000000" w:themeColor="text1"/>
          <w:szCs w:val="19"/>
        </w:rPr>
        <w:t xml:space="preserve"> (o </w:t>
      </w:r>
      <w:r w:rsidR="00A45D54" w:rsidRPr="00B90A57">
        <w:rPr>
          <w:color w:val="000000" w:themeColor="text1"/>
          <w:szCs w:val="19"/>
        </w:rPr>
        <w:t>82,2</w:t>
      </w:r>
      <w:r w:rsidR="005F7626" w:rsidRPr="00B90A57">
        <w:rPr>
          <w:color w:val="000000" w:themeColor="text1"/>
          <w:szCs w:val="19"/>
        </w:rPr>
        <w:t xml:space="preserve">% </w:t>
      </w:r>
      <w:r w:rsidR="00A45D54" w:rsidRPr="00B90A57">
        <w:rPr>
          <w:color w:val="000000" w:themeColor="text1"/>
          <w:szCs w:val="19"/>
        </w:rPr>
        <w:t>więcej</w:t>
      </w:r>
      <w:r w:rsidR="005F7626" w:rsidRPr="00B90A57">
        <w:rPr>
          <w:color w:val="000000" w:themeColor="text1"/>
          <w:szCs w:val="19"/>
        </w:rPr>
        <w:t xml:space="preserve"> niż w poprzednim roku). Udział tych form budownictwa w ogólnej liczbie lokali mieszkalnych oddanych do użytkowania na wsi w analizowanym roku ukształtował się odpowiednio na poziomie </w:t>
      </w:r>
      <w:r w:rsidR="00A45D54" w:rsidRPr="00B90A57">
        <w:rPr>
          <w:color w:val="000000" w:themeColor="text1"/>
          <w:szCs w:val="19"/>
        </w:rPr>
        <w:t>63,2</w:t>
      </w:r>
      <w:r w:rsidR="005F7626" w:rsidRPr="00B90A57">
        <w:rPr>
          <w:color w:val="000000" w:themeColor="text1"/>
          <w:szCs w:val="19"/>
        </w:rPr>
        <w:t xml:space="preserve">% i </w:t>
      </w:r>
      <w:r w:rsidR="00A45D54" w:rsidRPr="00B90A57">
        <w:rPr>
          <w:color w:val="000000" w:themeColor="text1"/>
          <w:szCs w:val="19"/>
        </w:rPr>
        <w:t>36,5</w:t>
      </w:r>
      <w:r w:rsidR="005F7626" w:rsidRPr="00B90A57">
        <w:rPr>
          <w:color w:val="000000" w:themeColor="text1"/>
          <w:szCs w:val="19"/>
        </w:rPr>
        <w:t xml:space="preserve">%, podczas gdy w </w:t>
      </w:r>
      <w:r w:rsidR="00461F27" w:rsidRPr="00B90A57">
        <w:rPr>
          <w:color w:val="000000" w:themeColor="text1"/>
          <w:szCs w:val="19"/>
        </w:rPr>
        <w:t>2024</w:t>
      </w:r>
      <w:r w:rsidR="005F7626" w:rsidRPr="00B90A57">
        <w:rPr>
          <w:color w:val="000000" w:themeColor="text1"/>
          <w:szCs w:val="19"/>
        </w:rPr>
        <w:t xml:space="preserve"> r. wyniósł </w:t>
      </w:r>
      <w:r w:rsidR="00A45D54" w:rsidRPr="00B90A57">
        <w:rPr>
          <w:color w:val="000000" w:themeColor="text1"/>
          <w:szCs w:val="19"/>
        </w:rPr>
        <w:t>74,1% i 25,9%.</w:t>
      </w:r>
    </w:p>
    <w:p w14:paraId="2B7CED3B" w14:textId="184ED301" w:rsidR="003B7A23" w:rsidRDefault="003B7A23" w:rsidP="00B33775">
      <w:pPr>
        <w:pStyle w:val="tytuwykresu"/>
        <w:spacing w:before="360"/>
        <w:rPr>
          <w:shd w:val="clear" w:color="auto" w:fill="FFFFFF"/>
        </w:rPr>
      </w:pPr>
      <w:r>
        <w:t>Tablica</w:t>
      </w:r>
      <w:r w:rsidRPr="007A2201">
        <w:t xml:space="preserve"> </w:t>
      </w:r>
      <w:r w:rsidR="008964C4">
        <w:t>2</w:t>
      </w:r>
      <w:r w:rsidRPr="007A2201">
        <w:t>.</w:t>
      </w:r>
      <w:r w:rsidRPr="007A2201">
        <w:rPr>
          <w:shd w:val="clear" w:color="auto" w:fill="FFFFFF"/>
        </w:rPr>
        <w:t xml:space="preserve"> </w:t>
      </w:r>
      <w:r w:rsidR="00B27FD9">
        <w:rPr>
          <w:shd w:val="clear" w:color="auto" w:fill="FFFFFF"/>
        </w:rPr>
        <w:t>Mieszkania oddane do użytkowania według powiatów w</w:t>
      </w:r>
      <w:r w:rsidR="00D2181D">
        <w:rPr>
          <w:shd w:val="clear" w:color="auto" w:fill="FFFFFF"/>
        </w:rPr>
        <w:t xml:space="preserve"> </w:t>
      </w:r>
      <w:r w:rsidR="00461F27">
        <w:rPr>
          <w:shd w:val="clear" w:color="auto" w:fill="FFFFFF"/>
        </w:rPr>
        <w:t>2025</w:t>
      </w:r>
      <w:r w:rsidR="00B27FD9">
        <w:rPr>
          <w:shd w:val="clear" w:color="auto" w:fill="FFFFFF"/>
        </w:rPr>
        <w:t xml:space="preserve"> r.</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2. Mieszkania oddane do użytkowania według powiatów w 2025 r."/>
        <w:tblDescription w:val="Dane do tablicy dostępne w załączonym pliku excel."/>
      </w:tblPr>
      <w:tblGrid>
        <w:gridCol w:w="2694"/>
        <w:gridCol w:w="1339"/>
        <w:gridCol w:w="1339"/>
        <w:gridCol w:w="1339"/>
        <w:gridCol w:w="1340"/>
      </w:tblGrid>
      <w:tr w:rsidR="00B97029" w:rsidRPr="002359F0" w14:paraId="00F3A428" w14:textId="77777777" w:rsidTr="00A2643A">
        <w:trPr>
          <w:jc w:val="center"/>
        </w:trPr>
        <w:tc>
          <w:tcPr>
            <w:tcW w:w="2694" w:type="dxa"/>
            <w:vMerge w:val="restart"/>
            <w:vAlign w:val="center"/>
          </w:tcPr>
          <w:p w14:paraId="35C1AC0D" w14:textId="2502755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WYSZCZEGÓLNIENIE</w:t>
            </w:r>
          </w:p>
        </w:tc>
        <w:tc>
          <w:tcPr>
            <w:tcW w:w="1339" w:type="dxa"/>
            <w:vMerge w:val="restart"/>
            <w:vAlign w:val="center"/>
          </w:tcPr>
          <w:p w14:paraId="61F23A53" w14:textId="6B349A4D"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Mieszkania</w:t>
            </w:r>
          </w:p>
        </w:tc>
        <w:tc>
          <w:tcPr>
            <w:tcW w:w="1339" w:type="dxa"/>
            <w:vMerge w:val="restart"/>
            <w:vAlign w:val="center"/>
          </w:tcPr>
          <w:p w14:paraId="24B4668F" w14:textId="7EC6473A"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Izby</w:t>
            </w:r>
          </w:p>
        </w:tc>
        <w:tc>
          <w:tcPr>
            <w:tcW w:w="2679" w:type="dxa"/>
            <w:gridSpan w:val="2"/>
            <w:vAlign w:val="center"/>
          </w:tcPr>
          <w:p w14:paraId="24A59FE4" w14:textId="61497F6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Powierzchnia użytkowa w m</w:t>
            </w:r>
            <w:r w:rsidRPr="002359F0">
              <w:rPr>
                <w:b w:val="0"/>
                <w:bCs/>
                <w:spacing w:val="0"/>
                <w:sz w:val="19"/>
                <w:szCs w:val="19"/>
                <w:shd w:val="clear" w:color="auto" w:fill="FFFFFF"/>
                <w:vertAlign w:val="superscript"/>
              </w:rPr>
              <w:t>2</w:t>
            </w:r>
          </w:p>
        </w:tc>
      </w:tr>
      <w:tr w:rsidR="00B97029" w:rsidRPr="002359F0" w14:paraId="2B8B35CB" w14:textId="77777777" w:rsidTr="00A2643A">
        <w:trPr>
          <w:jc w:val="center"/>
        </w:trPr>
        <w:tc>
          <w:tcPr>
            <w:tcW w:w="2694" w:type="dxa"/>
            <w:vMerge/>
            <w:vAlign w:val="center"/>
          </w:tcPr>
          <w:p w14:paraId="1DED3A19" w14:textId="77777777" w:rsidR="00B97029" w:rsidRPr="002359F0" w:rsidRDefault="00B97029" w:rsidP="00B97029">
            <w:pPr>
              <w:pStyle w:val="tytuwykresu"/>
              <w:jc w:val="center"/>
              <w:rPr>
                <w:b w:val="0"/>
                <w:bCs/>
                <w:spacing w:val="0"/>
                <w:sz w:val="19"/>
                <w:szCs w:val="19"/>
                <w:shd w:val="clear" w:color="auto" w:fill="FFFFFF"/>
              </w:rPr>
            </w:pPr>
          </w:p>
        </w:tc>
        <w:tc>
          <w:tcPr>
            <w:tcW w:w="1339" w:type="dxa"/>
            <w:vMerge/>
            <w:vAlign w:val="center"/>
          </w:tcPr>
          <w:p w14:paraId="30DA80F7" w14:textId="77777777" w:rsidR="00B97029" w:rsidRPr="002359F0" w:rsidRDefault="00B97029" w:rsidP="00B97029">
            <w:pPr>
              <w:pStyle w:val="tytuwykresu"/>
              <w:jc w:val="center"/>
              <w:rPr>
                <w:b w:val="0"/>
                <w:bCs/>
                <w:spacing w:val="0"/>
                <w:sz w:val="19"/>
                <w:szCs w:val="19"/>
                <w:shd w:val="clear" w:color="auto" w:fill="FFFFFF"/>
              </w:rPr>
            </w:pPr>
          </w:p>
        </w:tc>
        <w:tc>
          <w:tcPr>
            <w:tcW w:w="1339" w:type="dxa"/>
            <w:vMerge/>
            <w:vAlign w:val="center"/>
          </w:tcPr>
          <w:p w14:paraId="49924554" w14:textId="77777777" w:rsidR="00B97029" w:rsidRPr="002359F0" w:rsidRDefault="00B97029" w:rsidP="00B97029">
            <w:pPr>
              <w:pStyle w:val="tytuwykresu"/>
              <w:jc w:val="center"/>
              <w:rPr>
                <w:b w:val="0"/>
                <w:bCs/>
                <w:spacing w:val="0"/>
                <w:sz w:val="19"/>
                <w:szCs w:val="19"/>
                <w:shd w:val="clear" w:color="auto" w:fill="FFFFFF"/>
              </w:rPr>
            </w:pPr>
          </w:p>
        </w:tc>
        <w:tc>
          <w:tcPr>
            <w:tcW w:w="1339" w:type="dxa"/>
            <w:vAlign w:val="center"/>
          </w:tcPr>
          <w:p w14:paraId="0B7A958D" w14:textId="25A36527"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mieszkań</w:t>
            </w:r>
          </w:p>
        </w:tc>
        <w:tc>
          <w:tcPr>
            <w:tcW w:w="1340" w:type="dxa"/>
            <w:vAlign w:val="center"/>
          </w:tcPr>
          <w:p w14:paraId="78C7FEE9" w14:textId="4E4F2273"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 xml:space="preserve">przeciętna </w:t>
            </w:r>
            <w:r w:rsidRPr="002359F0">
              <w:rPr>
                <w:b w:val="0"/>
                <w:bCs/>
                <w:spacing w:val="0"/>
                <w:sz w:val="19"/>
                <w:szCs w:val="19"/>
                <w:shd w:val="clear" w:color="auto" w:fill="FFFFFF"/>
              </w:rPr>
              <w:br/>
              <w:t>1 mieszkania</w:t>
            </w:r>
          </w:p>
        </w:tc>
      </w:tr>
      <w:tr w:rsidR="00B82F81" w:rsidRPr="002359F0" w14:paraId="5497EA89" w14:textId="77777777" w:rsidTr="00A2643A">
        <w:trPr>
          <w:jc w:val="center"/>
        </w:trPr>
        <w:tc>
          <w:tcPr>
            <w:tcW w:w="2694" w:type="dxa"/>
          </w:tcPr>
          <w:p w14:paraId="169B7E0C" w14:textId="2E93B421" w:rsidR="00B82F81" w:rsidRPr="002359F0" w:rsidRDefault="00B82F81" w:rsidP="00B82F81">
            <w:pPr>
              <w:pStyle w:val="tytuwykresu"/>
              <w:rPr>
                <w:sz w:val="19"/>
                <w:szCs w:val="19"/>
                <w:shd w:val="clear" w:color="auto" w:fill="FFFFFF"/>
              </w:rPr>
            </w:pPr>
            <w:r w:rsidRPr="002359F0">
              <w:rPr>
                <w:sz w:val="19"/>
                <w:szCs w:val="19"/>
                <w:shd w:val="clear" w:color="auto" w:fill="FFFFFF"/>
              </w:rPr>
              <w:t>WOJEWÓDZTWO</w:t>
            </w:r>
          </w:p>
        </w:tc>
        <w:tc>
          <w:tcPr>
            <w:tcW w:w="1339" w:type="dxa"/>
          </w:tcPr>
          <w:p w14:paraId="663F48E8" w14:textId="40607AC6" w:rsidR="00B82F81" w:rsidRPr="00B362CA" w:rsidRDefault="00B82F81" w:rsidP="00B82F81">
            <w:pPr>
              <w:pStyle w:val="tytuwykresu"/>
              <w:jc w:val="right"/>
              <w:rPr>
                <w:sz w:val="19"/>
                <w:szCs w:val="19"/>
                <w:shd w:val="clear" w:color="auto" w:fill="FFFFFF"/>
              </w:rPr>
            </w:pPr>
            <w:r w:rsidRPr="00B362CA">
              <w:rPr>
                <w:sz w:val="19"/>
                <w:szCs w:val="19"/>
              </w:rPr>
              <w:t>6012</w:t>
            </w:r>
          </w:p>
        </w:tc>
        <w:tc>
          <w:tcPr>
            <w:tcW w:w="1339" w:type="dxa"/>
          </w:tcPr>
          <w:p w14:paraId="24DCCF1D" w14:textId="5052C3D6" w:rsidR="00B82F81" w:rsidRPr="00B362CA" w:rsidRDefault="00B82F81" w:rsidP="00B82F81">
            <w:pPr>
              <w:pStyle w:val="tytuwykresu"/>
              <w:jc w:val="right"/>
              <w:rPr>
                <w:sz w:val="19"/>
                <w:szCs w:val="19"/>
                <w:shd w:val="clear" w:color="auto" w:fill="FFFFFF"/>
              </w:rPr>
            </w:pPr>
            <w:r w:rsidRPr="00B362CA">
              <w:rPr>
                <w:sz w:val="19"/>
                <w:szCs w:val="19"/>
              </w:rPr>
              <w:t>23603</w:t>
            </w:r>
          </w:p>
        </w:tc>
        <w:tc>
          <w:tcPr>
            <w:tcW w:w="1339" w:type="dxa"/>
          </w:tcPr>
          <w:p w14:paraId="4602556A" w14:textId="122FD4A4" w:rsidR="00B82F81" w:rsidRPr="00B362CA" w:rsidRDefault="00B82F81" w:rsidP="00B82F81">
            <w:pPr>
              <w:pStyle w:val="tytuwykresu"/>
              <w:jc w:val="right"/>
              <w:rPr>
                <w:sz w:val="19"/>
                <w:szCs w:val="19"/>
                <w:shd w:val="clear" w:color="auto" w:fill="FFFFFF"/>
              </w:rPr>
            </w:pPr>
            <w:r w:rsidRPr="00B362CA">
              <w:rPr>
                <w:sz w:val="19"/>
                <w:szCs w:val="19"/>
              </w:rPr>
              <w:t>547926</w:t>
            </w:r>
          </w:p>
        </w:tc>
        <w:tc>
          <w:tcPr>
            <w:tcW w:w="1340" w:type="dxa"/>
          </w:tcPr>
          <w:p w14:paraId="6293A117" w14:textId="5AA4E8CC" w:rsidR="00B82F81" w:rsidRPr="00B362CA" w:rsidRDefault="00B82F81" w:rsidP="00B82F81">
            <w:pPr>
              <w:pStyle w:val="tytuwykresu"/>
              <w:jc w:val="right"/>
              <w:rPr>
                <w:sz w:val="19"/>
                <w:szCs w:val="19"/>
                <w:shd w:val="clear" w:color="auto" w:fill="FFFFFF"/>
              </w:rPr>
            </w:pPr>
            <w:r w:rsidRPr="00B362CA">
              <w:rPr>
                <w:sz w:val="19"/>
                <w:szCs w:val="19"/>
              </w:rPr>
              <w:t>91,1</w:t>
            </w:r>
          </w:p>
        </w:tc>
      </w:tr>
      <w:tr w:rsidR="00B82F81" w:rsidRPr="002359F0" w14:paraId="11280916" w14:textId="77777777" w:rsidTr="00A2643A">
        <w:trPr>
          <w:jc w:val="center"/>
        </w:trPr>
        <w:tc>
          <w:tcPr>
            <w:tcW w:w="2694" w:type="dxa"/>
          </w:tcPr>
          <w:p w14:paraId="558D01CF" w14:textId="5169F252" w:rsidR="00B82F81" w:rsidRPr="002359F0" w:rsidRDefault="00B82F81" w:rsidP="00B82F81">
            <w:pPr>
              <w:pStyle w:val="tytuwykresu"/>
              <w:rPr>
                <w:b w:val="0"/>
                <w:bCs/>
                <w:sz w:val="19"/>
                <w:szCs w:val="19"/>
                <w:shd w:val="clear" w:color="auto" w:fill="FFFFFF"/>
              </w:rPr>
            </w:pPr>
            <w:r w:rsidRPr="002359F0">
              <w:rPr>
                <w:b w:val="0"/>
                <w:bCs/>
                <w:sz w:val="19"/>
                <w:szCs w:val="19"/>
                <w:shd w:val="clear" w:color="auto" w:fill="FFFFFF"/>
              </w:rPr>
              <w:t>Powiaty:</w:t>
            </w:r>
          </w:p>
        </w:tc>
        <w:tc>
          <w:tcPr>
            <w:tcW w:w="1339" w:type="dxa"/>
          </w:tcPr>
          <w:p w14:paraId="1D8B5883" w14:textId="77777777" w:rsidR="00B82F81" w:rsidRPr="00B362CA" w:rsidRDefault="00B82F81" w:rsidP="00B82F81">
            <w:pPr>
              <w:pStyle w:val="tytuwykresu"/>
              <w:jc w:val="right"/>
              <w:rPr>
                <w:b w:val="0"/>
                <w:bCs/>
                <w:sz w:val="19"/>
                <w:szCs w:val="19"/>
              </w:rPr>
            </w:pPr>
          </w:p>
        </w:tc>
        <w:tc>
          <w:tcPr>
            <w:tcW w:w="1339" w:type="dxa"/>
          </w:tcPr>
          <w:p w14:paraId="05CF6C2A" w14:textId="77777777" w:rsidR="00B82F81" w:rsidRPr="00B362CA" w:rsidRDefault="00B82F81" w:rsidP="00B82F81">
            <w:pPr>
              <w:pStyle w:val="tytuwykresu"/>
              <w:jc w:val="right"/>
              <w:rPr>
                <w:b w:val="0"/>
                <w:bCs/>
                <w:sz w:val="19"/>
                <w:szCs w:val="19"/>
              </w:rPr>
            </w:pPr>
          </w:p>
        </w:tc>
        <w:tc>
          <w:tcPr>
            <w:tcW w:w="1339" w:type="dxa"/>
          </w:tcPr>
          <w:p w14:paraId="0175412E" w14:textId="77777777" w:rsidR="00B82F81" w:rsidRPr="00B362CA" w:rsidRDefault="00B82F81" w:rsidP="00B82F81">
            <w:pPr>
              <w:pStyle w:val="tytuwykresu"/>
              <w:jc w:val="right"/>
              <w:rPr>
                <w:b w:val="0"/>
                <w:bCs/>
                <w:sz w:val="19"/>
                <w:szCs w:val="19"/>
              </w:rPr>
            </w:pPr>
          </w:p>
        </w:tc>
        <w:tc>
          <w:tcPr>
            <w:tcW w:w="1340" w:type="dxa"/>
          </w:tcPr>
          <w:p w14:paraId="0A5244DA" w14:textId="77777777" w:rsidR="00B82F81" w:rsidRPr="00B362CA" w:rsidRDefault="00B82F81" w:rsidP="00B82F81">
            <w:pPr>
              <w:pStyle w:val="tytuwykresu"/>
              <w:jc w:val="right"/>
              <w:rPr>
                <w:b w:val="0"/>
                <w:bCs/>
                <w:sz w:val="19"/>
                <w:szCs w:val="19"/>
              </w:rPr>
            </w:pPr>
          </w:p>
        </w:tc>
      </w:tr>
      <w:tr w:rsidR="00B82F81" w:rsidRPr="002359F0" w14:paraId="255FEAAB" w14:textId="77777777" w:rsidTr="00A2643A">
        <w:trPr>
          <w:trHeight w:val="340"/>
          <w:jc w:val="center"/>
        </w:trPr>
        <w:tc>
          <w:tcPr>
            <w:tcW w:w="2694" w:type="dxa"/>
            <w:vAlign w:val="center"/>
          </w:tcPr>
          <w:p w14:paraId="7739F9EB" w14:textId="284CDE80" w:rsidR="00B82F81" w:rsidRPr="002359F0" w:rsidRDefault="00B82F81" w:rsidP="00B82F81">
            <w:pPr>
              <w:pStyle w:val="tytuwykresu"/>
              <w:spacing w:before="94" w:after="94"/>
              <w:ind w:left="170" w:right="170"/>
              <w:rPr>
                <w:b w:val="0"/>
                <w:bCs/>
                <w:sz w:val="19"/>
                <w:szCs w:val="19"/>
                <w:shd w:val="clear" w:color="auto" w:fill="FFFFFF"/>
              </w:rPr>
            </w:pPr>
            <w:r w:rsidRPr="002359F0">
              <w:rPr>
                <w:b w:val="0"/>
                <w:bCs/>
                <w:sz w:val="19"/>
                <w:szCs w:val="19"/>
              </w:rPr>
              <w:t>augustowski</w:t>
            </w:r>
          </w:p>
        </w:tc>
        <w:tc>
          <w:tcPr>
            <w:tcW w:w="1339" w:type="dxa"/>
          </w:tcPr>
          <w:p w14:paraId="06359486" w14:textId="0383AF28" w:rsidR="00B82F81" w:rsidRPr="00B362CA" w:rsidRDefault="00B82F81" w:rsidP="00B82F81">
            <w:pPr>
              <w:pStyle w:val="tytuwykresu"/>
              <w:spacing w:before="94" w:after="94"/>
              <w:jc w:val="right"/>
              <w:rPr>
                <w:b w:val="0"/>
                <w:bCs/>
                <w:sz w:val="19"/>
                <w:szCs w:val="19"/>
              </w:rPr>
            </w:pPr>
            <w:r w:rsidRPr="00B362CA">
              <w:rPr>
                <w:b w:val="0"/>
                <w:sz w:val="19"/>
                <w:szCs w:val="19"/>
              </w:rPr>
              <w:t>230</w:t>
            </w:r>
          </w:p>
        </w:tc>
        <w:tc>
          <w:tcPr>
            <w:tcW w:w="1339" w:type="dxa"/>
          </w:tcPr>
          <w:p w14:paraId="508F9EBD" w14:textId="6DE34B39" w:rsidR="00B82F81" w:rsidRPr="00B362CA" w:rsidRDefault="00B82F81" w:rsidP="00B82F81">
            <w:pPr>
              <w:pStyle w:val="tytuwykresu"/>
              <w:spacing w:before="94" w:after="94"/>
              <w:jc w:val="right"/>
              <w:rPr>
                <w:b w:val="0"/>
                <w:bCs/>
                <w:sz w:val="19"/>
                <w:szCs w:val="19"/>
              </w:rPr>
            </w:pPr>
            <w:r w:rsidRPr="00B362CA">
              <w:rPr>
                <w:b w:val="0"/>
                <w:sz w:val="19"/>
                <w:szCs w:val="19"/>
              </w:rPr>
              <w:t>919</w:t>
            </w:r>
          </w:p>
        </w:tc>
        <w:tc>
          <w:tcPr>
            <w:tcW w:w="1339" w:type="dxa"/>
          </w:tcPr>
          <w:p w14:paraId="30C98C22" w14:textId="4FFD60A2" w:rsidR="00B82F81" w:rsidRPr="00B362CA" w:rsidRDefault="00B82F81" w:rsidP="00B82F81">
            <w:pPr>
              <w:pStyle w:val="tytuwykresu"/>
              <w:spacing w:before="94" w:after="94"/>
              <w:jc w:val="right"/>
              <w:rPr>
                <w:b w:val="0"/>
                <w:bCs/>
                <w:sz w:val="19"/>
                <w:szCs w:val="19"/>
              </w:rPr>
            </w:pPr>
            <w:r w:rsidRPr="00B362CA">
              <w:rPr>
                <w:b w:val="0"/>
                <w:sz w:val="19"/>
                <w:szCs w:val="19"/>
              </w:rPr>
              <w:t>20619</w:t>
            </w:r>
          </w:p>
        </w:tc>
        <w:tc>
          <w:tcPr>
            <w:tcW w:w="1340" w:type="dxa"/>
          </w:tcPr>
          <w:p w14:paraId="3F11B52A" w14:textId="2E8A8A72" w:rsidR="00B82F81" w:rsidRPr="00B362CA" w:rsidRDefault="00B82F81" w:rsidP="00B82F81">
            <w:pPr>
              <w:pStyle w:val="tytuwykresu"/>
              <w:spacing w:before="94" w:after="94"/>
              <w:jc w:val="right"/>
              <w:rPr>
                <w:b w:val="0"/>
                <w:bCs/>
                <w:sz w:val="19"/>
                <w:szCs w:val="19"/>
              </w:rPr>
            </w:pPr>
            <w:r w:rsidRPr="00B362CA">
              <w:rPr>
                <w:b w:val="0"/>
                <w:sz w:val="19"/>
                <w:szCs w:val="19"/>
              </w:rPr>
              <w:t>89,6</w:t>
            </w:r>
          </w:p>
        </w:tc>
      </w:tr>
      <w:tr w:rsidR="00B82F81" w:rsidRPr="002359F0" w14:paraId="2D659F0E" w14:textId="77777777" w:rsidTr="00A2643A">
        <w:trPr>
          <w:trHeight w:val="340"/>
          <w:jc w:val="center"/>
        </w:trPr>
        <w:tc>
          <w:tcPr>
            <w:tcW w:w="2694" w:type="dxa"/>
            <w:vAlign w:val="center"/>
          </w:tcPr>
          <w:p w14:paraId="7CF2A48D" w14:textId="3A14930B" w:rsidR="00B82F81" w:rsidRPr="002359F0" w:rsidRDefault="00B82F81" w:rsidP="00B82F81">
            <w:pPr>
              <w:pStyle w:val="tytuwykresu"/>
              <w:spacing w:before="94" w:after="94"/>
              <w:ind w:left="170" w:right="170"/>
              <w:rPr>
                <w:b w:val="0"/>
                <w:bCs/>
                <w:sz w:val="19"/>
                <w:szCs w:val="19"/>
                <w:shd w:val="clear" w:color="auto" w:fill="FFFFFF"/>
              </w:rPr>
            </w:pPr>
            <w:r w:rsidRPr="002359F0">
              <w:rPr>
                <w:b w:val="0"/>
                <w:bCs/>
                <w:sz w:val="19"/>
                <w:szCs w:val="19"/>
              </w:rPr>
              <w:t>białostocki</w:t>
            </w:r>
          </w:p>
        </w:tc>
        <w:tc>
          <w:tcPr>
            <w:tcW w:w="1339" w:type="dxa"/>
          </w:tcPr>
          <w:p w14:paraId="039FB774" w14:textId="46710483" w:rsidR="00B82F81" w:rsidRPr="00B362CA" w:rsidRDefault="00B82F81" w:rsidP="00B82F81">
            <w:pPr>
              <w:pStyle w:val="tytuwykresu"/>
              <w:spacing w:before="94" w:after="94"/>
              <w:jc w:val="right"/>
              <w:rPr>
                <w:b w:val="0"/>
                <w:bCs/>
                <w:sz w:val="19"/>
                <w:szCs w:val="19"/>
              </w:rPr>
            </w:pPr>
            <w:r w:rsidRPr="00B362CA">
              <w:rPr>
                <w:b w:val="0"/>
                <w:sz w:val="19"/>
                <w:szCs w:val="19"/>
              </w:rPr>
              <w:t>2031</w:t>
            </w:r>
          </w:p>
        </w:tc>
        <w:tc>
          <w:tcPr>
            <w:tcW w:w="1339" w:type="dxa"/>
          </w:tcPr>
          <w:p w14:paraId="214D84EE" w14:textId="78C6F160" w:rsidR="00B82F81" w:rsidRPr="00B362CA" w:rsidRDefault="00B82F81" w:rsidP="00B82F81">
            <w:pPr>
              <w:pStyle w:val="tytuwykresu"/>
              <w:spacing w:before="94" w:after="94"/>
              <w:jc w:val="right"/>
              <w:rPr>
                <w:b w:val="0"/>
                <w:bCs/>
                <w:sz w:val="19"/>
                <w:szCs w:val="19"/>
              </w:rPr>
            </w:pPr>
            <w:r w:rsidRPr="00B362CA">
              <w:rPr>
                <w:b w:val="0"/>
                <w:sz w:val="19"/>
                <w:szCs w:val="19"/>
              </w:rPr>
              <w:t>9193</w:t>
            </w:r>
          </w:p>
        </w:tc>
        <w:tc>
          <w:tcPr>
            <w:tcW w:w="1339" w:type="dxa"/>
          </w:tcPr>
          <w:p w14:paraId="35F1633F" w14:textId="0326DD46" w:rsidR="00B82F81" w:rsidRPr="00B362CA" w:rsidRDefault="00B82F81" w:rsidP="00B82F81">
            <w:pPr>
              <w:pStyle w:val="tytuwykresu"/>
              <w:spacing w:before="94" w:after="94"/>
              <w:jc w:val="right"/>
              <w:rPr>
                <w:b w:val="0"/>
                <w:bCs/>
                <w:sz w:val="19"/>
                <w:szCs w:val="19"/>
              </w:rPr>
            </w:pPr>
            <w:r w:rsidRPr="00B362CA">
              <w:rPr>
                <w:b w:val="0"/>
                <w:sz w:val="19"/>
                <w:szCs w:val="19"/>
              </w:rPr>
              <w:t>199721</w:t>
            </w:r>
          </w:p>
        </w:tc>
        <w:tc>
          <w:tcPr>
            <w:tcW w:w="1340" w:type="dxa"/>
          </w:tcPr>
          <w:p w14:paraId="087937FD" w14:textId="6F7B89A1" w:rsidR="00B82F81" w:rsidRPr="00B362CA" w:rsidRDefault="00B82F81" w:rsidP="00B82F81">
            <w:pPr>
              <w:pStyle w:val="tytuwykresu"/>
              <w:spacing w:before="94" w:after="94"/>
              <w:jc w:val="right"/>
              <w:rPr>
                <w:b w:val="0"/>
                <w:bCs/>
                <w:sz w:val="19"/>
                <w:szCs w:val="19"/>
              </w:rPr>
            </w:pPr>
            <w:r w:rsidRPr="00B362CA">
              <w:rPr>
                <w:b w:val="0"/>
                <w:sz w:val="19"/>
                <w:szCs w:val="19"/>
              </w:rPr>
              <w:t>98,3</w:t>
            </w:r>
          </w:p>
        </w:tc>
      </w:tr>
      <w:tr w:rsidR="00B82F81" w:rsidRPr="002359F0" w14:paraId="50F86704" w14:textId="77777777" w:rsidTr="00A2643A">
        <w:trPr>
          <w:trHeight w:val="340"/>
          <w:jc w:val="center"/>
        </w:trPr>
        <w:tc>
          <w:tcPr>
            <w:tcW w:w="2694" w:type="dxa"/>
            <w:vAlign w:val="center"/>
          </w:tcPr>
          <w:p w14:paraId="067A3BF8" w14:textId="6494DBF8" w:rsidR="00B82F81" w:rsidRPr="002359F0" w:rsidRDefault="00B82F81" w:rsidP="00B82F81">
            <w:pPr>
              <w:pStyle w:val="tytuwykresu"/>
              <w:spacing w:before="94" w:after="94"/>
              <w:ind w:left="170" w:right="170"/>
              <w:rPr>
                <w:b w:val="0"/>
                <w:bCs/>
                <w:sz w:val="19"/>
                <w:szCs w:val="19"/>
              </w:rPr>
            </w:pPr>
            <w:r w:rsidRPr="002359F0">
              <w:rPr>
                <w:b w:val="0"/>
                <w:bCs/>
                <w:sz w:val="19"/>
                <w:szCs w:val="19"/>
              </w:rPr>
              <w:t>bielski</w:t>
            </w:r>
          </w:p>
        </w:tc>
        <w:tc>
          <w:tcPr>
            <w:tcW w:w="1339" w:type="dxa"/>
          </w:tcPr>
          <w:p w14:paraId="1A5B47ED" w14:textId="715BC817" w:rsidR="00B82F81" w:rsidRPr="00B362CA" w:rsidRDefault="00B82F81" w:rsidP="00B82F81">
            <w:pPr>
              <w:pStyle w:val="tytuwykresu"/>
              <w:spacing w:before="94" w:after="94"/>
              <w:jc w:val="right"/>
              <w:rPr>
                <w:b w:val="0"/>
                <w:bCs/>
                <w:sz w:val="19"/>
                <w:szCs w:val="19"/>
              </w:rPr>
            </w:pPr>
            <w:r w:rsidRPr="00B362CA">
              <w:rPr>
                <w:b w:val="0"/>
                <w:sz w:val="19"/>
                <w:szCs w:val="19"/>
              </w:rPr>
              <w:t>217</w:t>
            </w:r>
          </w:p>
        </w:tc>
        <w:tc>
          <w:tcPr>
            <w:tcW w:w="1339" w:type="dxa"/>
          </w:tcPr>
          <w:p w14:paraId="3AE316BB" w14:textId="69181C0E" w:rsidR="00B82F81" w:rsidRPr="00B362CA" w:rsidRDefault="00B82F81" w:rsidP="00B82F81">
            <w:pPr>
              <w:pStyle w:val="tytuwykresu"/>
              <w:spacing w:before="94" w:after="94"/>
              <w:jc w:val="right"/>
              <w:rPr>
                <w:b w:val="0"/>
                <w:bCs/>
                <w:sz w:val="19"/>
                <w:szCs w:val="19"/>
              </w:rPr>
            </w:pPr>
            <w:r w:rsidRPr="00B362CA">
              <w:rPr>
                <w:b w:val="0"/>
                <w:sz w:val="19"/>
                <w:szCs w:val="19"/>
              </w:rPr>
              <w:t>741</w:t>
            </w:r>
          </w:p>
        </w:tc>
        <w:tc>
          <w:tcPr>
            <w:tcW w:w="1339" w:type="dxa"/>
          </w:tcPr>
          <w:p w14:paraId="34EBD049" w14:textId="05038167" w:rsidR="00B82F81" w:rsidRPr="00B362CA" w:rsidRDefault="00B82F81" w:rsidP="00B82F81">
            <w:pPr>
              <w:pStyle w:val="tytuwykresu"/>
              <w:spacing w:before="94" w:after="94"/>
              <w:jc w:val="right"/>
              <w:rPr>
                <w:b w:val="0"/>
                <w:bCs/>
                <w:sz w:val="19"/>
                <w:szCs w:val="19"/>
              </w:rPr>
            </w:pPr>
            <w:r w:rsidRPr="00B362CA">
              <w:rPr>
                <w:b w:val="0"/>
                <w:sz w:val="19"/>
                <w:szCs w:val="19"/>
              </w:rPr>
              <w:t>20219</w:t>
            </w:r>
          </w:p>
        </w:tc>
        <w:tc>
          <w:tcPr>
            <w:tcW w:w="1340" w:type="dxa"/>
          </w:tcPr>
          <w:p w14:paraId="55A25DE1" w14:textId="5E911FD5" w:rsidR="00B82F81" w:rsidRPr="00B362CA" w:rsidRDefault="00B82F81" w:rsidP="00B82F81">
            <w:pPr>
              <w:pStyle w:val="tytuwykresu"/>
              <w:spacing w:before="94" w:after="94"/>
              <w:jc w:val="right"/>
              <w:rPr>
                <w:b w:val="0"/>
                <w:bCs/>
                <w:sz w:val="19"/>
                <w:szCs w:val="19"/>
              </w:rPr>
            </w:pPr>
            <w:r w:rsidRPr="00B362CA">
              <w:rPr>
                <w:b w:val="0"/>
                <w:sz w:val="19"/>
                <w:szCs w:val="19"/>
              </w:rPr>
              <w:t>93,2</w:t>
            </w:r>
          </w:p>
        </w:tc>
      </w:tr>
      <w:tr w:rsidR="00B82F81" w:rsidRPr="002359F0" w14:paraId="549860FF" w14:textId="77777777" w:rsidTr="00A2643A">
        <w:trPr>
          <w:trHeight w:val="340"/>
          <w:jc w:val="center"/>
        </w:trPr>
        <w:tc>
          <w:tcPr>
            <w:tcW w:w="2694" w:type="dxa"/>
            <w:vAlign w:val="center"/>
          </w:tcPr>
          <w:p w14:paraId="4703E168" w14:textId="74CDEA8E" w:rsidR="00B82F81" w:rsidRPr="002359F0" w:rsidRDefault="00B82F81" w:rsidP="00B82F81">
            <w:pPr>
              <w:pStyle w:val="tytuwykresu"/>
              <w:spacing w:before="94" w:after="94"/>
              <w:ind w:left="170" w:right="170"/>
              <w:rPr>
                <w:b w:val="0"/>
                <w:bCs/>
                <w:sz w:val="19"/>
                <w:szCs w:val="19"/>
              </w:rPr>
            </w:pPr>
            <w:r w:rsidRPr="002359F0">
              <w:rPr>
                <w:b w:val="0"/>
                <w:bCs/>
                <w:sz w:val="19"/>
                <w:szCs w:val="19"/>
              </w:rPr>
              <w:t>grajewski</w:t>
            </w:r>
          </w:p>
        </w:tc>
        <w:tc>
          <w:tcPr>
            <w:tcW w:w="1339" w:type="dxa"/>
          </w:tcPr>
          <w:p w14:paraId="7AEB3C5A" w14:textId="007F2658" w:rsidR="00B82F81" w:rsidRPr="00B362CA" w:rsidRDefault="00B82F81" w:rsidP="00B82F81">
            <w:pPr>
              <w:pStyle w:val="tytuwykresu"/>
              <w:spacing w:before="94" w:after="94"/>
              <w:jc w:val="right"/>
              <w:rPr>
                <w:b w:val="0"/>
                <w:bCs/>
                <w:sz w:val="19"/>
                <w:szCs w:val="19"/>
              </w:rPr>
            </w:pPr>
            <w:r w:rsidRPr="00B362CA">
              <w:rPr>
                <w:b w:val="0"/>
                <w:sz w:val="19"/>
                <w:szCs w:val="19"/>
              </w:rPr>
              <w:t>77</w:t>
            </w:r>
          </w:p>
        </w:tc>
        <w:tc>
          <w:tcPr>
            <w:tcW w:w="1339" w:type="dxa"/>
          </w:tcPr>
          <w:p w14:paraId="2D774647" w14:textId="28EEAA07" w:rsidR="00B82F81" w:rsidRPr="00B362CA" w:rsidRDefault="00B82F81" w:rsidP="00B82F81">
            <w:pPr>
              <w:pStyle w:val="tytuwykresu"/>
              <w:spacing w:before="94" w:after="94"/>
              <w:jc w:val="right"/>
              <w:rPr>
                <w:b w:val="0"/>
                <w:bCs/>
                <w:sz w:val="19"/>
                <w:szCs w:val="19"/>
              </w:rPr>
            </w:pPr>
            <w:r w:rsidRPr="00B362CA">
              <w:rPr>
                <w:b w:val="0"/>
                <w:sz w:val="19"/>
                <w:szCs w:val="19"/>
              </w:rPr>
              <w:t>350</w:t>
            </w:r>
          </w:p>
        </w:tc>
        <w:tc>
          <w:tcPr>
            <w:tcW w:w="1339" w:type="dxa"/>
          </w:tcPr>
          <w:p w14:paraId="53CFD5C1" w14:textId="7287FE05" w:rsidR="00B82F81" w:rsidRPr="00B362CA" w:rsidRDefault="00B82F81" w:rsidP="00B82F81">
            <w:pPr>
              <w:pStyle w:val="tytuwykresu"/>
              <w:spacing w:before="94" w:after="94"/>
              <w:jc w:val="right"/>
              <w:rPr>
                <w:b w:val="0"/>
                <w:bCs/>
                <w:sz w:val="19"/>
                <w:szCs w:val="19"/>
              </w:rPr>
            </w:pPr>
            <w:r w:rsidRPr="00B362CA">
              <w:rPr>
                <w:b w:val="0"/>
                <w:sz w:val="19"/>
                <w:szCs w:val="19"/>
              </w:rPr>
              <w:t>10947</w:t>
            </w:r>
          </w:p>
        </w:tc>
        <w:tc>
          <w:tcPr>
            <w:tcW w:w="1340" w:type="dxa"/>
          </w:tcPr>
          <w:p w14:paraId="67481D49" w14:textId="2B1221B6" w:rsidR="00B82F81" w:rsidRPr="00B362CA" w:rsidRDefault="00B82F81" w:rsidP="00B82F81">
            <w:pPr>
              <w:pStyle w:val="tytuwykresu"/>
              <w:spacing w:before="94" w:after="94"/>
              <w:jc w:val="right"/>
              <w:rPr>
                <w:b w:val="0"/>
                <w:bCs/>
                <w:sz w:val="19"/>
                <w:szCs w:val="19"/>
              </w:rPr>
            </w:pPr>
            <w:r w:rsidRPr="00B362CA">
              <w:rPr>
                <w:b w:val="0"/>
                <w:sz w:val="19"/>
                <w:szCs w:val="19"/>
              </w:rPr>
              <w:t>142,2</w:t>
            </w:r>
          </w:p>
        </w:tc>
      </w:tr>
      <w:tr w:rsidR="00B82F81" w:rsidRPr="002359F0" w14:paraId="1963F5B8" w14:textId="77777777" w:rsidTr="00A2643A">
        <w:trPr>
          <w:trHeight w:val="340"/>
          <w:jc w:val="center"/>
        </w:trPr>
        <w:tc>
          <w:tcPr>
            <w:tcW w:w="2694" w:type="dxa"/>
            <w:vAlign w:val="center"/>
          </w:tcPr>
          <w:p w14:paraId="3E532930" w14:textId="2AD65ED9" w:rsidR="00B82F81" w:rsidRPr="002359F0" w:rsidRDefault="00B82F81" w:rsidP="00B82F81">
            <w:pPr>
              <w:pStyle w:val="tytuwykresu"/>
              <w:spacing w:before="94" w:after="94"/>
              <w:ind w:left="170" w:right="170"/>
              <w:rPr>
                <w:b w:val="0"/>
                <w:bCs/>
                <w:sz w:val="19"/>
                <w:szCs w:val="19"/>
              </w:rPr>
            </w:pPr>
            <w:r w:rsidRPr="002359F0">
              <w:rPr>
                <w:b w:val="0"/>
                <w:bCs/>
                <w:sz w:val="19"/>
                <w:szCs w:val="19"/>
              </w:rPr>
              <w:t>hajnowski</w:t>
            </w:r>
          </w:p>
        </w:tc>
        <w:tc>
          <w:tcPr>
            <w:tcW w:w="1339" w:type="dxa"/>
          </w:tcPr>
          <w:p w14:paraId="175FF766" w14:textId="71A3FADC" w:rsidR="00B82F81" w:rsidRPr="00B362CA" w:rsidRDefault="00B82F81" w:rsidP="00B82F81">
            <w:pPr>
              <w:pStyle w:val="tytuwykresu"/>
              <w:spacing w:before="94" w:after="94"/>
              <w:jc w:val="right"/>
              <w:rPr>
                <w:b w:val="0"/>
                <w:bCs/>
                <w:sz w:val="19"/>
                <w:szCs w:val="19"/>
              </w:rPr>
            </w:pPr>
            <w:r w:rsidRPr="00B362CA">
              <w:rPr>
                <w:b w:val="0"/>
                <w:sz w:val="19"/>
                <w:szCs w:val="19"/>
              </w:rPr>
              <w:t>80</w:t>
            </w:r>
          </w:p>
        </w:tc>
        <w:tc>
          <w:tcPr>
            <w:tcW w:w="1339" w:type="dxa"/>
          </w:tcPr>
          <w:p w14:paraId="57A2B92D" w14:textId="3ADBCF85" w:rsidR="00B82F81" w:rsidRPr="00B362CA" w:rsidRDefault="00B82F81" w:rsidP="00B82F81">
            <w:pPr>
              <w:pStyle w:val="tytuwykresu"/>
              <w:spacing w:before="94" w:after="94"/>
              <w:jc w:val="right"/>
              <w:rPr>
                <w:b w:val="0"/>
                <w:bCs/>
                <w:sz w:val="19"/>
                <w:szCs w:val="19"/>
              </w:rPr>
            </w:pPr>
            <w:r w:rsidRPr="00B362CA">
              <w:rPr>
                <w:b w:val="0"/>
                <w:sz w:val="19"/>
                <w:szCs w:val="19"/>
              </w:rPr>
              <w:t>412</w:t>
            </w:r>
          </w:p>
        </w:tc>
        <w:tc>
          <w:tcPr>
            <w:tcW w:w="1339" w:type="dxa"/>
          </w:tcPr>
          <w:p w14:paraId="18A6EB3C" w14:textId="66290017" w:rsidR="00B82F81" w:rsidRPr="00B362CA" w:rsidRDefault="00B82F81" w:rsidP="00B82F81">
            <w:pPr>
              <w:pStyle w:val="tytuwykresu"/>
              <w:spacing w:before="94" w:after="94"/>
              <w:jc w:val="right"/>
              <w:rPr>
                <w:b w:val="0"/>
                <w:bCs/>
                <w:sz w:val="19"/>
                <w:szCs w:val="19"/>
              </w:rPr>
            </w:pPr>
            <w:r w:rsidRPr="00B362CA">
              <w:rPr>
                <w:b w:val="0"/>
                <w:sz w:val="19"/>
                <w:szCs w:val="19"/>
              </w:rPr>
              <w:t>10372</w:t>
            </w:r>
          </w:p>
        </w:tc>
        <w:tc>
          <w:tcPr>
            <w:tcW w:w="1340" w:type="dxa"/>
          </w:tcPr>
          <w:p w14:paraId="569B2840" w14:textId="425087FF" w:rsidR="00B82F81" w:rsidRPr="00B362CA" w:rsidRDefault="00B82F81" w:rsidP="00B82F81">
            <w:pPr>
              <w:pStyle w:val="tytuwykresu"/>
              <w:spacing w:before="94" w:after="94"/>
              <w:jc w:val="right"/>
              <w:rPr>
                <w:b w:val="0"/>
                <w:bCs/>
                <w:sz w:val="19"/>
                <w:szCs w:val="19"/>
              </w:rPr>
            </w:pPr>
            <w:r w:rsidRPr="00B362CA">
              <w:rPr>
                <w:b w:val="0"/>
                <w:sz w:val="19"/>
                <w:szCs w:val="19"/>
              </w:rPr>
              <w:t>129,7</w:t>
            </w:r>
          </w:p>
        </w:tc>
      </w:tr>
      <w:tr w:rsidR="00B82F81" w:rsidRPr="002359F0" w14:paraId="3354DF50" w14:textId="77777777" w:rsidTr="00A2643A">
        <w:trPr>
          <w:trHeight w:val="340"/>
          <w:jc w:val="center"/>
        </w:trPr>
        <w:tc>
          <w:tcPr>
            <w:tcW w:w="2694" w:type="dxa"/>
            <w:vAlign w:val="center"/>
          </w:tcPr>
          <w:p w14:paraId="2AF43A53" w14:textId="5A07C9DE" w:rsidR="00B82F81" w:rsidRPr="002359F0" w:rsidRDefault="00B82F81" w:rsidP="00B82F81">
            <w:pPr>
              <w:pStyle w:val="tytuwykresu"/>
              <w:spacing w:before="94" w:after="94"/>
              <w:ind w:left="170" w:right="170"/>
              <w:rPr>
                <w:b w:val="0"/>
                <w:bCs/>
                <w:sz w:val="19"/>
                <w:szCs w:val="19"/>
              </w:rPr>
            </w:pPr>
            <w:r w:rsidRPr="002359F0">
              <w:rPr>
                <w:b w:val="0"/>
                <w:bCs/>
                <w:sz w:val="19"/>
                <w:szCs w:val="19"/>
              </w:rPr>
              <w:t>kolneński</w:t>
            </w:r>
          </w:p>
        </w:tc>
        <w:tc>
          <w:tcPr>
            <w:tcW w:w="1339" w:type="dxa"/>
          </w:tcPr>
          <w:p w14:paraId="766E3B9F" w14:textId="267E26B8" w:rsidR="00B82F81" w:rsidRPr="00B362CA" w:rsidRDefault="00B82F81" w:rsidP="00B82F81">
            <w:pPr>
              <w:pStyle w:val="tytuwykresu"/>
              <w:spacing w:before="94" w:after="94"/>
              <w:jc w:val="right"/>
              <w:rPr>
                <w:b w:val="0"/>
                <w:bCs/>
                <w:sz w:val="19"/>
                <w:szCs w:val="19"/>
              </w:rPr>
            </w:pPr>
            <w:r w:rsidRPr="00B362CA">
              <w:rPr>
                <w:b w:val="0"/>
                <w:sz w:val="19"/>
                <w:szCs w:val="19"/>
              </w:rPr>
              <w:t>129</w:t>
            </w:r>
          </w:p>
        </w:tc>
        <w:tc>
          <w:tcPr>
            <w:tcW w:w="1339" w:type="dxa"/>
          </w:tcPr>
          <w:p w14:paraId="7DF228D0" w14:textId="50A01598" w:rsidR="00B82F81" w:rsidRPr="00B362CA" w:rsidRDefault="00B82F81" w:rsidP="00B82F81">
            <w:pPr>
              <w:pStyle w:val="tytuwykresu"/>
              <w:spacing w:before="94" w:after="94"/>
              <w:jc w:val="right"/>
              <w:rPr>
                <w:b w:val="0"/>
                <w:bCs/>
                <w:sz w:val="19"/>
                <w:szCs w:val="19"/>
              </w:rPr>
            </w:pPr>
            <w:r w:rsidRPr="00B362CA">
              <w:rPr>
                <w:b w:val="0"/>
                <w:sz w:val="19"/>
                <w:szCs w:val="19"/>
              </w:rPr>
              <w:t>523</w:t>
            </w:r>
          </w:p>
        </w:tc>
        <w:tc>
          <w:tcPr>
            <w:tcW w:w="1339" w:type="dxa"/>
          </w:tcPr>
          <w:p w14:paraId="4E149CB0" w14:textId="4DF54DD8" w:rsidR="00B82F81" w:rsidRPr="00B362CA" w:rsidRDefault="00B82F81" w:rsidP="00B82F81">
            <w:pPr>
              <w:pStyle w:val="tytuwykresu"/>
              <w:spacing w:before="94" w:after="94"/>
              <w:jc w:val="right"/>
              <w:rPr>
                <w:b w:val="0"/>
                <w:bCs/>
                <w:sz w:val="19"/>
                <w:szCs w:val="19"/>
              </w:rPr>
            </w:pPr>
            <w:r w:rsidRPr="00B362CA">
              <w:rPr>
                <w:b w:val="0"/>
                <w:sz w:val="19"/>
                <w:szCs w:val="19"/>
              </w:rPr>
              <w:t>12850</w:t>
            </w:r>
          </w:p>
        </w:tc>
        <w:tc>
          <w:tcPr>
            <w:tcW w:w="1340" w:type="dxa"/>
          </w:tcPr>
          <w:p w14:paraId="07CBDFC9" w14:textId="68601365" w:rsidR="00B82F81" w:rsidRPr="00B362CA" w:rsidRDefault="00B82F81" w:rsidP="00B82F81">
            <w:pPr>
              <w:pStyle w:val="tytuwykresu"/>
              <w:spacing w:before="94" w:after="94"/>
              <w:jc w:val="right"/>
              <w:rPr>
                <w:b w:val="0"/>
                <w:bCs/>
                <w:sz w:val="19"/>
                <w:szCs w:val="19"/>
              </w:rPr>
            </w:pPr>
            <w:r w:rsidRPr="00B362CA">
              <w:rPr>
                <w:b w:val="0"/>
                <w:sz w:val="19"/>
                <w:szCs w:val="19"/>
              </w:rPr>
              <w:t>99,6</w:t>
            </w:r>
          </w:p>
        </w:tc>
      </w:tr>
      <w:tr w:rsidR="00B82F81" w:rsidRPr="002359F0" w14:paraId="069FE298" w14:textId="77777777" w:rsidTr="00A2643A">
        <w:trPr>
          <w:trHeight w:val="340"/>
          <w:jc w:val="center"/>
        </w:trPr>
        <w:tc>
          <w:tcPr>
            <w:tcW w:w="2694" w:type="dxa"/>
            <w:vAlign w:val="center"/>
          </w:tcPr>
          <w:p w14:paraId="45FD3531" w14:textId="3EC486D5" w:rsidR="00B82F81" w:rsidRPr="002359F0" w:rsidRDefault="00B82F81" w:rsidP="00B82F81">
            <w:pPr>
              <w:pStyle w:val="tytuwykresu"/>
              <w:spacing w:before="94" w:after="94"/>
              <w:ind w:left="170" w:right="170"/>
              <w:rPr>
                <w:b w:val="0"/>
                <w:bCs/>
                <w:sz w:val="19"/>
                <w:szCs w:val="19"/>
              </w:rPr>
            </w:pPr>
            <w:r w:rsidRPr="002359F0">
              <w:rPr>
                <w:b w:val="0"/>
                <w:bCs/>
                <w:sz w:val="19"/>
                <w:szCs w:val="19"/>
              </w:rPr>
              <w:t>łomżyński</w:t>
            </w:r>
          </w:p>
        </w:tc>
        <w:tc>
          <w:tcPr>
            <w:tcW w:w="1339" w:type="dxa"/>
          </w:tcPr>
          <w:p w14:paraId="1DEE72A4" w14:textId="48D504A6" w:rsidR="00B82F81" w:rsidRPr="00B362CA" w:rsidRDefault="00B82F81" w:rsidP="00B82F81">
            <w:pPr>
              <w:pStyle w:val="tytuwykresu"/>
              <w:spacing w:before="94" w:after="94"/>
              <w:jc w:val="right"/>
              <w:rPr>
                <w:b w:val="0"/>
                <w:bCs/>
                <w:sz w:val="19"/>
                <w:szCs w:val="19"/>
              </w:rPr>
            </w:pPr>
            <w:r w:rsidRPr="00B362CA">
              <w:rPr>
                <w:b w:val="0"/>
                <w:sz w:val="19"/>
                <w:szCs w:val="19"/>
              </w:rPr>
              <w:t>224</w:t>
            </w:r>
          </w:p>
        </w:tc>
        <w:tc>
          <w:tcPr>
            <w:tcW w:w="1339" w:type="dxa"/>
          </w:tcPr>
          <w:p w14:paraId="5FB0CF40" w14:textId="720963B9" w:rsidR="00B82F81" w:rsidRPr="00B362CA" w:rsidRDefault="00B82F81" w:rsidP="00B82F81">
            <w:pPr>
              <w:pStyle w:val="tytuwykresu"/>
              <w:spacing w:before="94" w:after="94"/>
              <w:jc w:val="right"/>
              <w:rPr>
                <w:b w:val="0"/>
                <w:bCs/>
                <w:sz w:val="19"/>
                <w:szCs w:val="19"/>
              </w:rPr>
            </w:pPr>
            <w:r w:rsidRPr="00B362CA">
              <w:rPr>
                <w:b w:val="0"/>
                <w:sz w:val="19"/>
                <w:szCs w:val="19"/>
              </w:rPr>
              <w:t>1239</w:t>
            </w:r>
          </w:p>
        </w:tc>
        <w:tc>
          <w:tcPr>
            <w:tcW w:w="1339" w:type="dxa"/>
          </w:tcPr>
          <w:p w14:paraId="1D0BA3A4" w14:textId="56B828FD" w:rsidR="00B82F81" w:rsidRPr="00B362CA" w:rsidRDefault="00B82F81" w:rsidP="00B82F81">
            <w:pPr>
              <w:pStyle w:val="tytuwykresu"/>
              <w:spacing w:before="94" w:after="94"/>
              <w:jc w:val="right"/>
              <w:rPr>
                <w:b w:val="0"/>
                <w:bCs/>
                <w:sz w:val="19"/>
                <w:szCs w:val="19"/>
              </w:rPr>
            </w:pPr>
            <w:r w:rsidRPr="00B362CA">
              <w:rPr>
                <w:b w:val="0"/>
                <w:sz w:val="19"/>
                <w:szCs w:val="19"/>
              </w:rPr>
              <w:t>31706</w:t>
            </w:r>
          </w:p>
        </w:tc>
        <w:tc>
          <w:tcPr>
            <w:tcW w:w="1340" w:type="dxa"/>
          </w:tcPr>
          <w:p w14:paraId="629198CD" w14:textId="2EF266E1" w:rsidR="00B82F81" w:rsidRPr="00B362CA" w:rsidRDefault="00B82F81" w:rsidP="00B82F81">
            <w:pPr>
              <w:pStyle w:val="tytuwykresu"/>
              <w:spacing w:before="94" w:after="94"/>
              <w:jc w:val="right"/>
              <w:rPr>
                <w:b w:val="0"/>
                <w:bCs/>
                <w:sz w:val="19"/>
                <w:szCs w:val="19"/>
              </w:rPr>
            </w:pPr>
            <w:r w:rsidRPr="00B362CA">
              <w:rPr>
                <w:b w:val="0"/>
                <w:sz w:val="19"/>
                <w:szCs w:val="19"/>
              </w:rPr>
              <w:t>141,5</w:t>
            </w:r>
          </w:p>
        </w:tc>
      </w:tr>
      <w:tr w:rsidR="00B82F81" w:rsidRPr="002359F0" w14:paraId="47CDDE6D" w14:textId="77777777" w:rsidTr="00A2643A">
        <w:trPr>
          <w:trHeight w:val="340"/>
          <w:jc w:val="center"/>
        </w:trPr>
        <w:tc>
          <w:tcPr>
            <w:tcW w:w="2694" w:type="dxa"/>
            <w:vAlign w:val="center"/>
          </w:tcPr>
          <w:p w14:paraId="6312AC03" w14:textId="3FDAD86F" w:rsidR="00B82F81" w:rsidRPr="002359F0" w:rsidRDefault="00B82F81" w:rsidP="00B82F81">
            <w:pPr>
              <w:pStyle w:val="tytuwykresu"/>
              <w:spacing w:before="94" w:after="94"/>
              <w:ind w:left="170" w:right="170"/>
              <w:rPr>
                <w:b w:val="0"/>
                <w:bCs/>
                <w:sz w:val="19"/>
                <w:szCs w:val="19"/>
              </w:rPr>
            </w:pPr>
            <w:r w:rsidRPr="002359F0">
              <w:rPr>
                <w:b w:val="0"/>
                <w:bCs/>
                <w:sz w:val="19"/>
                <w:szCs w:val="19"/>
              </w:rPr>
              <w:t>moniecki</w:t>
            </w:r>
          </w:p>
        </w:tc>
        <w:tc>
          <w:tcPr>
            <w:tcW w:w="1339" w:type="dxa"/>
          </w:tcPr>
          <w:p w14:paraId="5E5DD01F" w14:textId="2461A1D4" w:rsidR="00B82F81" w:rsidRPr="00B362CA" w:rsidRDefault="00B82F81" w:rsidP="00B82F81">
            <w:pPr>
              <w:pStyle w:val="tytuwykresu"/>
              <w:spacing w:before="94" w:after="94"/>
              <w:jc w:val="right"/>
              <w:rPr>
                <w:b w:val="0"/>
                <w:bCs/>
                <w:sz w:val="19"/>
                <w:szCs w:val="19"/>
              </w:rPr>
            </w:pPr>
            <w:r w:rsidRPr="00B362CA">
              <w:rPr>
                <w:b w:val="0"/>
                <w:sz w:val="19"/>
                <w:szCs w:val="19"/>
              </w:rPr>
              <w:t>60</w:t>
            </w:r>
          </w:p>
        </w:tc>
        <w:tc>
          <w:tcPr>
            <w:tcW w:w="1339" w:type="dxa"/>
          </w:tcPr>
          <w:p w14:paraId="500617B8" w14:textId="508A0A0F" w:rsidR="00B82F81" w:rsidRPr="00B362CA" w:rsidRDefault="00B82F81" w:rsidP="00B82F81">
            <w:pPr>
              <w:pStyle w:val="tytuwykresu"/>
              <w:spacing w:before="94" w:after="94"/>
              <w:jc w:val="right"/>
              <w:rPr>
                <w:b w:val="0"/>
                <w:bCs/>
                <w:sz w:val="19"/>
                <w:szCs w:val="19"/>
              </w:rPr>
            </w:pPr>
            <w:r w:rsidRPr="00B362CA">
              <w:rPr>
                <w:b w:val="0"/>
                <w:sz w:val="19"/>
                <w:szCs w:val="19"/>
              </w:rPr>
              <w:t>322</w:t>
            </w:r>
          </w:p>
        </w:tc>
        <w:tc>
          <w:tcPr>
            <w:tcW w:w="1339" w:type="dxa"/>
          </w:tcPr>
          <w:p w14:paraId="14C8BB3F" w14:textId="6D43AD09" w:rsidR="00B82F81" w:rsidRPr="00B362CA" w:rsidRDefault="00B82F81" w:rsidP="00B82F81">
            <w:pPr>
              <w:pStyle w:val="tytuwykresu"/>
              <w:spacing w:before="94" w:after="94"/>
              <w:jc w:val="right"/>
              <w:rPr>
                <w:b w:val="0"/>
                <w:bCs/>
                <w:sz w:val="19"/>
                <w:szCs w:val="19"/>
              </w:rPr>
            </w:pPr>
            <w:r w:rsidRPr="00B362CA">
              <w:rPr>
                <w:b w:val="0"/>
                <w:sz w:val="19"/>
                <w:szCs w:val="19"/>
              </w:rPr>
              <w:t>9527</w:t>
            </w:r>
          </w:p>
        </w:tc>
        <w:tc>
          <w:tcPr>
            <w:tcW w:w="1340" w:type="dxa"/>
          </w:tcPr>
          <w:p w14:paraId="73C42BB6" w14:textId="49E6DDD4" w:rsidR="00B82F81" w:rsidRPr="00B362CA" w:rsidRDefault="00B82F81" w:rsidP="00B82F81">
            <w:pPr>
              <w:pStyle w:val="tytuwykresu"/>
              <w:spacing w:before="94" w:after="94"/>
              <w:jc w:val="right"/>
              <w:rPr>
                <w:b w:val="0"/>
                <w:bCs/>
                <w:sz w:val="19"/>
                <w:szCs w:val="19"/>
              </w:rPr>
            </w:pPr>
            <w:r w:rsidRPr="00B362CA">
              <w:rPr>
                <w:b w:val="0"/>
                <w:sz w:val="19"/>
                <w:szCs w:val="19"/>
              </w:rPr>
              <w:t>158,8</w:t>
            </w:r>
          </w:p>
        </w:tc>
      </w:tr>
      <w:tr w:rsidR="00B82F81" w:rsidRPr="002359F0" w14:paraId="34E655AF" w14:textId="77777777" w:rsidTr="00A2643A">
        <w:trPr>
          <w:trHeight w:val="340"/>
          <w:jc w:val="center"/>
        </w:trPr>
        <w:tc>
          <w:tcPr>
            <w:tcW w:w="2694" w:type="dxa"/>
            <w:vAlign w:val="center"/>
          </w:tcPr>
          <w:p w14:paraId="6EF515EA" w14:textId="0371DC24" w:rsidR="00B82F81" w:rsidRPr="002359F0" w:rsidRDefault="00B82F81" w:rsidP="00B82F81">
            <w:pPr>
              <w:pStyle w:val="tytuwykresu"/>
              <w:spacing w:before="94" w:after="94"/>
              <w:ind w:left="170" w:right="170"/>
              <w:rPr>
                <w:b w:val="0"/>
                <w:bCs/>
                <w:sz w:val="19"/>
                <w:szCs w:val="19"/>
              </w:rPr>
            </w:pPr>
            <w:r w:rsidRPr="002359F0">
              <w:rPr>
                <w:b w:val="0"/>
                <w:bCs/>
                <w:sz w:val="19"/>
                <w:szCs w:val="19"/>
              </w:rPr>
              <w:t>sejneński</w:t>
            </w:r>
          </w:p>
        </w:tc>
        <w:tc>
          <w:tcPr>
            <w:tcW w:w="1339" w:type="dxa"/>
          </w:tcPr>
          <w:p w14:paraId="4B56ABB1" w14:textId="38D8E6A8" w:rsidR="00B82F81" w:rsidRPr="00B362CA" w:rsidRDefault="00B82F81" w:rsidP="00B82F81">
            <w:pPr>
              <w:pStyle w:val="tytuwykresu"/>
              <w:spacing w:before="94" w:after="94"/>
              <w:jc w:val="right"/>
              <w:rPr>
                <w:b w:val="0"/>
                <w:bCs/>
                <w:sz w:val="19"/>
                <w:szCs w:val="19"/>
              </w:rPr>
            </w:pPr>
            <w:r w:rsidRPr="00B362CA">
              <w:rPr>
                <w:b w:val="0"/>
                <w:sz w:val="19"/>
                <w:szCs w:val="19"/>
              </w:rPr>
              <w:t>50</w:t>
            </w:r>
          </w:p>
        </w:tc>
        <w:tc>
          <w:tcPr>
            <w:tcW w:w="1339" w:type="dxa"/>
          </w:tcPr>
          <w:p w14:paraId="57057E8A" w14:textId="7415904C" w:rsidR="00B82F81" w:rsidRPr="00B362CA" w:rsidRDefault="00B82F81" w:rsidP="00B82F81">
            <w:pPr>
              <w:pStyle w:val="tytuwykresu"/>
              <w:spacing w:before="94" w:after="94"/>
              <w:jc w:val="right"/>
              <w:rPr>
                <w:b w:val="0"/>
                <w:bCs/>
                <w:sz w:val="19"/>
                <w:szCs w:val="19"/>
              </w:rPr>
            </w:pPr>
            <w:r w:rsidRPr="00B362CA">
              <w:rPr>
                <w:b w:val="0"/>
                <w:sz w:val="19"/>
                <w:szCs w:val="19"/>
              </w:rPr>
              <w:t>262</w:t>
            </w:r>
          </w:p>
        </w:tc>
        <w:tc>
          <w:tcPr>
            <w:tcW w:w="1339" w:type="dxa"/>
          </w:tcPr>
          <w:p w14:paraId="08D45ACA" w14:textId="585223C9" w:rsidR="00B82F81" w:rsidRPr="00B362CA" w:rsidRDefault="00B82F81" w:rsidP="00B82F81">
            <w:pPr>
              <w:pStyle w:val="tytuwykresu"/>
              <w:spacing w:before="94" w:after="94"/>
              <w:jc w:val="right"/>
              <w:rPr>
                <w:b w:val="0"/>
                <w:bCs/>
                <w:sz w:val="19"/>
                <w:szCs w:val="19"/>
              </w:rPr>
            </w:pPr>
            <w:r w:rsidRPr="00B362CA">
              <w:rPr>
                <w:b w:val="0"/>
                <w:sz w:val="19"/>
                <w:szCs w:val="19"/>
              </w:rPr>
              <w:t>7000</w:t>
            </w:r>
          </w:p>
        </w:tc>
        <w:tc>
          <w:tcPr>
            <w:tcW w:w="1340" w:type="dxa"/>
          </w:tcPr>
          <w:p w14:paraId="55ABA503" w14:textId="1048D7B6" w:rsidR="00B82F81" w:rsidRPr="00B362CA" w:rsidRDefault="00B82F81" w:rsidP="00B82F81">
            <w:pPr>
              <w:pStyle w:val="tytuwykresu"/>
              <w:spacing w:before="94" w:after="94"/>
              <w:jc w:val="right"/>
              <w:rPr>
                <w:b w:val="0"/>
                <w:bCs/>
                <w:sz w:val="19"/>
                <w:szCs w:val="19"/>
              </w:rPr>
            </w:pPr>
            <w:r w:rsidRPr="00B362CA">
              <w:rPr>
                <w:b w:val="0"/>
                <w:sz w:val="19"/>
                <w:szCs w:val="19"/>
              </w:rPr>
              <w:t>140,0</w:t>
            </w:r>
          </w:p>
        </w:tc>
      </w:tr>
      <w:tr w:rsidR="00B82F81" w:rsidRPr="002359F0" w14:paraId="76767067" w14:textId="77777777" w:rsidTr="00A2643A">
        <w:trPr>
          <w:trHeight w:val="340"/>
          <w:jc w:val="center"/>
        </w:trPr>
        <w:tc>
          <w:tcPr>
            <w:tcW w:w="2694" w:type="dxa"/>
            <w:vAlign w:val="center"/>
          </w:tcPr>
          <w:p w14:paraId="39576232" w14:textId="38C313B5" w:rsidR="00B82F81" w:rsidRPr="002359F0" w:rsidRDefault="00B82F81" w:rsidP="00B82F81">
            <w:pPr>
              <w:pStyle w:val="tytuwykresu"/>
              <w:spacing w:before="94" w:after="94"/>
              <w:ind w:left="170" w:right="170"/>
              <w:rPr>
                <w:b w:val="0"/>
                <w:bCs/>
                <w:sz w:val="19"/>
                <w:szCs w:val="19"/>
              </w:rPr>
            </w:pPr>
            <w:r w:rsidRPr="002359F0">
              <w:rPr>
                <w:b w:val="0"/>
                <w:bCs/>
                <w:sz w:val="19"/>
                <w:szCs w:val="19"/>
              </w:rPr>
              <w:t>siemiatycki</w:t>
            </w:r>
          </w:p>
        </w:tc>
        <w:tc>
          <w:tcPr>
            <w:tcW w:w="1339" w:type="dxa"/>
          </w:tcPr>
          <w:p w14:paraId="685EE3C4" w14:textId="55881F88" w:rsidR="00B82F81" w:rsidRPr="00B362CA" w:rsidRDefault="00B82F81" w:rsidP="00B82F81">
            <w:pPr>
              <w:pStyle w:val="tytuwykresu"/>
              <w:spacing w:before="94" w:after="94"/>
              <w:jc w:val="right"/>
              <w:rPr>
                <w:b w:val="0"/>
                <w:bCs/>
                <w:sz w:val="19"/>
                <w:szCs w:val="19"/>
              </w:rPr>
            </w:pPr>
            <w:r w:rsidRPr="00B362CA">
              <w:rPr>
                <w:b w:val="0"/>
                <w:sz w:val="19"/>
                <w:szCs w:val="19"/>
              </w:rPr>
              <w:t>144</w:t>
            </w:r>
          </w:p>
        </w:tc>
        <w:tc>
          <w:tcPr>
            <w:tcW w:w="1339" w:type="dxa"/>
          </w:tcPr>
          <w:p w14:paraId="1B54BA9C" w14:textId="622E8A02" w:rsidR="00B82F81" w:rsidRPr="00B362CA" w:rsidRDefault="00B82F81" w:rsidP="00B82F81">
            <w:pPr>
              <w:pStyle w:val="tytuwykresu"/>
              <w:spacing w:before="94" w:after="94"/>
              <w:jc w:val="right"/>
              <w:rPr>
                <w:b w:val="0"/>
                <w:bCs/>
                <w:sz w:val="19"/>
                <w:szCs w:val="19"/>
              </w:rPr>
            </w:pPr>
            <w:r w:rsidRPr="00B362CA">
              <w:rPr>
                <w:b w:val="0"/>
                <w:sz w:val="19"/>
                <w:szCs w:val="19"/>
              </w:rPr>
              <w:t>597</w:t>
            </w:r>
          </w:p>
        </w:tc>
        <w:tc>
          <w:tcPr>
            <w:tcW w:w="1339" w:type="dxa"/>
          </w:tcPr>
          <w:p w14:paraId="1C87B56F" w14:textId="6233B70D" w:rsidR="00B82F81" w:rsidRPr="00B362CA" w:rsidRDefault="00B82F81" w:rsidP="00B82F81">
            <w:pPr>
              <w:pStyle w:val="tytuwykresu"/>
              <w:spacing w:before="94" w:after="94"/>
              <w:jc w:val="right"/>
              <w:rPr>
                <w:b w:val="0"/>
                <w:bCs/>
                <w:sz w:val="19"/>
                <w:szCs w:val="19"/>
              </w:rPr>
            </w:pPr>
            <w:r w:rsidRPr="00B362CA">
              <w:rPr>
                <w:b w:val="0"/>
                <w:sz w:val="19"/>
                <w:szCs w:val="19"/>
              </w:rPr>
              <w:t>13715</w:t>
            </w:r>
          </w:p>
        </w:tc>
        <w:tc>
          <w:tcPr>
            <w:tcW w:w="1340" w:type="dxa"/>
          </w:tcPr>
          <w:p w14:paraId="1D483719" w14:textId="4CBA202C" w:rsidR="00B82F81" w:rsidRPr="00B362CA" w:rsidRDefault="00B82F81" w:rsidP="00B82F81">
            <w:pPr>
              <w:pStyle w:val="tytuwykresu"/>
              <w:spacing w:before="94" w:after="94"/>
              <w:jc w:val="right"/>
              <w:rPr>
                <w:b w:val="0"/>
                <w:bCs/>
                <w:sz w:val="19"/>
                <w:szCs w:val="19"/>
              </w:rPr>
            </w:pPr>
            <w:r w:rsidRPr="00B362CA">
              <w:rPr>
                <w:b w:val="0"/>
                <w:sz w:val="19"/>
                <w:szCs w:val="19"/>
              </w:rPr>
              <w:t>95,2</w:t>
            </w:r>
          </w:p>
        </w:tc>
      </w:tr>
      <w:tr w:rsidR="00B82F81" w:rsidRPr="002359F0" w14:paraId="4C85F65D" w14:textId="77777777" w:rsidTr="00A2643A">
        <w:trPr>
          <w:trHeight w:val="340"/>
          <w:jc w:val="center"/>
        </w:trPr>
        <w:tc>
          <w:tcPr>
            <w:tcW w:w="2694" w:type="dxa"/>
            <w:vAlign w:val="center"/>
          </w:tcPr>
          <w:p w14:paraId="607951F7" w14:textId="4A4935EF" w:rsidR="00B82F81" w:rsidRPr="002359F0" w:rsidRDefault="00B82F81" w:rsidP="00B82F81">
            <w:pPr>
              <w:pStyle w:val="tytuwykresu"/>
              <w:spacing w:before="94" w:after="94"/>
              <w:ind w:left="170" w:right="170"/>
              <w:rPr>
                <w:b w:val="0"/>
                <w:bCs/>
                <w:sz w:val="19"/>
                <w:szCs w:val="19"/>
              </w:rPr>
            </w:pPr>
            <w:r w:rsidRPr="002359F0">
              <w:rPr>
                <w:b w:val="0"/>
                <w:bCs/>
                <w:sz w:val="19"/>
                <w:szCs w:val="19"/>
              </w:rPr>
              <w:t>sokólski</w:t>
            </w:r>
          </w:p>
        </w:tc>
        <w:tc>
          <w:tcPr>
            <w:tcW w:w="1339" w:type="dxa"/>
          </w:tcPr>
          <w:p w14:paraId="294A512A" w14:textId="1B711AAB" w:rsidR="00B82F81" w:rsidRPr="00B362CA" w:rsidRDefault="00B82F81" w:rsidP="00B82F81">
            <w:pPr>
              <w:pStyle w:val="tytuwykresu"/>
              <w:spacing w:before="94" w:after="94"/>
              <w:jc w:val="right"/>
              <w:rPr>
                <w:b w:val="0"/>
                <w:bCs/>
                <w:sz w:val="19"/>
                <w:szCs w:val="19"/>
              </w:rPr>
            </w:pPr>
            <w:r w:rsidRPr="00B362CA">
              <w:rPr>
                <w:b w:val="0"/>
                <w:sz w:val="19"/>
                <w:szCs w:val="19"/>
              </w:rPr>
              <w:t>80</w:t>
            </w:r>
          </w:p>
        </w:tc>
        <w:tc>
          <w:tcPr>
            <w:tcW w:w="1339" w:type="dxa"/>
          </w:tcPr>
          <w:p w14:paraId="23188955" w14:textId="5D18CE10" w:rsidR="00B82F81" w:rsidRPr="00B362CA" w:rsidRDefault="00B82F81" w:rsidP="00B82F81">
            <w:pPr>
              <w:pStyle w:val="tytuwykresu"/>
              <w:spacing w:before="94" w:after="94"/>
              <w:jc w:val="right"/>
              <w:rPr>
                <w:b w:val="0"/>
                <w:bCs/>
                <w:sz w:val="19"/>
                <w:szCs w:val="19"/>
              </w:rPr>
            </w:pPr>
            <w:r w:rsidRPr="00B362CA">
              <w:rPr>
                <w:b w:val="0"/>
                <w:sz w:val="19"/>
                <w:szCs w:val="19"/>
              </w:rPr>
              <w:t>449</w:t>
            </w:r>
          </w:p>
        </w:tc>
        <w:tc>
          <w:tcPr>
            <w:tcW w:w="1339" w:type="dxa"/>
          </w:tcPr>
          <w:p w14:paraId="7F5949E2" w14:textId="7502502D" w:rsidR="00B82F81" w:rsidRPr="00B362CA" w:rsidRDefault="00B82F81" w:rsidP="00B82F81">
            <w:pPr>
              <w:pStyle w:val="tytuwykresu"/>
              <w:spacing w:before="94" w:after="94"/>
              <w:jc w:val="right"/>
              <w:rPr>
                <w:b w:val="0"/>
                <w:bCs/>
                <w:sz w:val="19"/>
                <w:szCs w:val="19"/>
              </w:rPr>
            </w:pPr>
            <w:r w:rsidRPr="00B362CA">
              <w:rPr>
                <w:b w:val="0"/>
                <w:sz w:val="19"/>
                <w:szCs w:val="19"/>
              </w:rPr>
              <w:t>14008</w:t>
            </w:r>
          </w:p>
        </w:tc>
        <w:tc>
          <w:tcPr>
            <w:tcW w:w="1340" w:type="dxa"/>
          </w:tcPr>
          <w:p w14:paraId="1F74524C" w14:textId="4F6564A6" w:rsidR="00B82F81" w:rsidRPr="00B362CA" w:rsidRDefault="00B82F81" w:rsidP="00B82F81">
            <w:pPr>
              <w:pStyle w:val="tytuwykresu"/>
              <w:spacing w:before="94" w:after="94"/>
              <w:jc w:val="right"/>
              <w:rPr>
                <w:b w:val="0"/>
                <w:bCs/>
                <w:sz w:val="19"/>
                <w:szCs w:val="19"/>
              </w:rPr>
            </w:pPr>
            <w:r w:rsidRPr="00B362CA">
              <w:rPr>
                <w:b w:val="0"/>
                <w:sz w:val="19"/>
                <w:szCs w:val="19"/>
              </w:rPr>
              <w:t>175,1</w:t>
            </w:r>
          </w:p>
        </w:tc>
      </w:tr>
      <w:tr w:rsidR="00B82F81" w:rsidRPr="002359F0" w14:paraId="4A01272D" w14:textId="77777777" w:rsidTr="00A2643A">
        <w:trPr>
          <w:trHeight w:val="340"/>
          <w:jc w:val="center"/>
        </w:trPr>
        <w:tc>
          <w:tcPr>
            <w:tcW w:w="2694" w:type="dxa"/>
            <w:vAlign w:val="center"/>
          </w:tcPr>
          <w:p w14:paraId="757DFB34" w14:textId="2948BF38" w:rsidR="00B82F81" w:rsidRPr="002359F0" w:rsidRDefault="00B82F81" w:rsidP="00B82F81">
            <w:pPr>
              <w:pStyle w:val="tytuwykresu"/>
              <w:spacing w:before="94" w:after="94"/>
              <w:ind w:left="170" w:right="170"/>
              <w:rPr>
                <w:b w:val="0"/>
                <w:bCs/>
                <w:sz w:val="19"/>
                <w:szCs w:val="19"/>
              </w:rPr>
            </w:pPr>
            <w:r w:rsidRPr="002359F0">
              <w:rPr>
                <w:b w:val="0"/>
                <w:bCs/>
                <w:sz w:val="19"/>
                <w:szCs w:val="19"/>
              </w:rPr>
              <w:t>suwalski</w:t>
            </w:r>
          </w:p>
        </w:tc>
        <w:tc>
          <w:tcPr>
            <w:tcW w:w="1339" w:type="dxa"/>
          </w:tcPr>
          <w:p w14:paraId="7D1AF359" w14:textId="7FD3067F" w:rsidR="00B82F81" w:rsidRPr="00B362CA" w:rsidRDefault="00B82F81" w:rsidP="00B82F81">
            <w:pPr>
              <w:pStyle w:val="tytuwykresu"/>
              <w:spacing w:before="94" w:after="94"/>
              <w:jc w:val="right"/>
              <w:rPr>
                <w:b w:val="0"/>
                <w:bCs/>
                <w:sz w:val="19"/>
                <w:szCs w:val="19"/>
              </w:rPr>
            </w:pPr>
            <w:r w:rsidRPr="00B362CA">
              <w:rPr>
                <w:b w:val="0"/>
                <w:sz w:val="19"/>
                <w:szCs w:val="19"/>
              </w:rPr>
              <w:t>95</w:t>
            </w:r>
          </w:p>
        </w:tc>
        <w:tc>
          <w:tcPr>
            <w:tcW w:w="1339" w:type="dxa"/>
          </w:tcPr>
          <w:p w14:paraId="0DF6881C" w14:textId="5DAD404E" w:rsidR="00B82F81" w:rsidRPr="00B362CA" w:rsidRDefault="00B82F81" w:rsidP="00B82F81">
            <w:pPr>
              <w:pStyle w:val="tytuwykresu"/>
              <w:spacing w:before="94" w:after="94"/>
              <w:jc w:val="right"/>
              <w:rPr>
                <w:b w:val="0"/>
                <w:bCs/>
                <w:sz w:val="19"/>
                <w:szCs w:val="19"/>
              </w:rPr>
            </w:pPr>
            <w:r w:rsidRPr="00B362CA">
              <w:rPr>
                <w:b w:val="0"/>
                <w:sz w:val="19"/>
                <w:szCs w:val="19"/>
              </w:rPr>
              <w:t>543</w:t>
            </w:r>
          </w:p>
        </w:tc>
        <w:tc>
          <w:tcPr>
            <w:tcW w:w="1339" w:type="dxa"/>
          </w:tcPr>
          <w:p w14:paraId="45D04781" w14:textId="74CAC21C" w:rsidR="00B82F81" w:rsidRPr="00B362CA" w:rsidRDefault="00B82F81" w:rsidP="00B82F81">
            <w:pPr>
              <w:pStyle w:val="tytuwykresu"/>
              <w:spacing w:before="94" w:after="94"/>
              <w:jc w:val="right"/>
              <w:rPr>
                <w:b w:val="0"/>
                <w:bCs/>
                <w:sz w:val="19"/>
                <w:szCs w:val="19"/>
              </w:rPr>
            </w:pPr>
            <w:r w:rsidRPr="00B362CA">
              <w:rPr>
                <w:b w:val="0"/>
                <w:sz w:val="19"/>
                <w:szCs w:val="19"/>
              </w:rPr>
              <w:t>16710</w:t>
            </w:r>
          </w:p>
        </w:tc>
        <w:tc>
          <w:tcPr>
            <w:tcW w:w="1340" w:type="dxa"/>
          </w:tcPr>
          <w:p w14:paraId="6253F594" w14:textId="4C7075A4" w:rsidR="00B82F81" w:rsidRPr="00B362CA" w:rsidRDefault="00B82F81" w:rsidP="00B82F81">
            <w:pPr>
              <w:pStyle w:val="tytuwykresu"/>
              <w:spacing w:before="94" w:after="94"/>
              <w:jc w:val="right"/>
              <w:rPr>
                <w:b w:val="0"/>
                <w:bCs/>
                <w:sz w:val="19"/>
                <w:szCs w:val="19"/>
              </w:rPr>
            </w:pPr>
            <w:r w:rsidRPr="00B362CA">
              <w:rPr>
                <w:b w:val="0"/>
                <w:sz w:val="19"/>
                <w:szCs w:val="19"/>
              </w:rPr>
              <w:t>175,9</w:t>
            </w:r>
          </w:p>
        </w:tc>
      </w:tr>
      <w:tr w:rsidR="00B82F81" w:rsidRPr="002359F0" w14:paraId="328BB0D6" w14:textId="77777777" w:rsidTr="00A2643A">
        <w:trPr>
          <w:trHeight w:val="340"/>
          <w:jc w:val="center"/>
        </w:trPr>
        <w:tc>
          <w:tcPr>
            <w:tcW w:w="2694" w:type="dxa"/>
            <w:vAlign w:val="center"/>
          </w:tcPr>
          <w:p w14:paraId="72B36BE6" w14:textId="340BC1CF" w:rsidR="00B82F81" w:rsidRPr="002359F0" w:rsidRDefault="00B82F81" w:rsidP="00B82F81">
            <w:pPr>
              <w:pStyle w:val="tytuwykresu"/>
              <w:spacing w:before="94" w:after="94"/>
              <w:ind w:left="170" w:right="170"/>
              <w:rPr>
                <w:b w:val="0"/>
                <w:bCs/>
                <w:sz w:val="19"/>
                <w:szCs w:val="19"/>
              </w:rPr>
            </w:pPr>
            <w:r w:rsidRPr="002359F0">
              <w:rPr>
                <w:b w:val="0"/>
                <w:bCs/>
                <w:sz w:val="19"/>
                <w:szCs w:val="19"/>
              </w:rPr>
              <w:t>wysokomazowiecki</w:t>
            </w:r>
          </w:p>
        </w:tc>
        <w:tc>
          <w:tcPr>
            <w:tcW w:w="1339" w:type="dxa"/>
          </w:tcPr>
          <w:p w14:paraId="683F53FC" w14:textId="115DEE45" w:rsidR="00B82F81" w:rsidRPr="00B362CA" w:rsidRDefault="00B82F81" w:rsidP="00B82F81">
            <w:pPr>
              <w:pStyle w:val="tytuwykresu"/>
              <w:spacing w:before="94" w:after="94"/>
              <w:jc w:val="right"/>
              <w:rPr>
                <w:b w:val="0"/>
                <w:bCs/>
                <w:sz w:val="19"/>
                <w:szCs w:val="19"/>
              </w:rPr>
            </w:pPr>
            <w:r w:rsidRPr="00B362CA">
              <w:rPr>
                <w:b w:val="0"/>
                <w:sz w:val="19"/>
                <w:szCs w:val="19"/>
              </w:rPr>
              <w:t>213</w:t>
            </w:r>
          </w:p>
        </w:tc>
        <w:tc>
          <w:tcPr>
            <w:tcW w:w="1339" w:type="dxa"/>
          </w:tcPr>
          <w:p w14:paraId="6085C715" w14:textId="5B8A90CD" w:rsidR="00B82F81" w:rsidRPr="00B362CA" w:rsidRDefault="00B82F81" w:rsidP="00B82F81">
            <w:pPr>
              <w:pStyle w:val="tytuwykresu"/>
              <w:spacing w:before="94" w:after="94"/>
              <w:jc w:val="right"/>
              <w:rPr>
                <w:b w:val="0"/>
                <w:bCs/>
                <w:sz w:val="19"/>
                <w:szCs w:val="19"/>
              </w:rPr>
            </w:pPr>
            <w:r w:rsidRPr="00B362CA">
              <w:rPr>
                <w:b w:val="0"/>
                <w:sz w:val="19"/>
                <w:szCs w:val="19"/>
              </w:rPr>
              <w:t>755</w:t>
            </w:r>
          </w:p>
        </w:tc>
        <w:tc>
          <w:tcPr>
            <w:tcW w:w="1339" w:type="dxa"/>
          </w:tcPr>
          <w:p w14:paraId="073356FC" w14:textId="21859E71" w:rsidR="00B82F81" w:rsidRPr="00B362CA" w:rsidRDefault="00B82F81" w:rsidP="00B82F81">
            <w:pPr>
              <w:pStyle w:val="tytuwykresu"/>
              <w:spacing w:before="94" w:after="94"/>
              <w:jc w:val="right"/>
              <w:rPr>
                <w:b w:val="0"/>
                <w:bCs/>
                <w:sz w:val="19"/>
                <w:szCs w:val="19"/>
              </w:rPr>
            </w:pPr>
            <w:r w:rsidRPr="00B362CA">
              <w:rPr>
                <w:b w:val="0"/>
                <w:sz w:val="19"/>
                <w:szCs w:val="19"/>
              </w:rPr>
              <w:t>19573</w:t>
            </w:r>
          </w:p>
        </w:tc>
        <w:tc>
          <w:tcPr>
            <w:tcW w:w="1340" w:type="dxa"/>
          </w:tcPr>
          <w:p w14:paraId="579CB9AB" w14:textId="0EDEDB4A" w:rsidR="00B82F81" w:rsidRPr="00B362CA" w:rsidRDefault="00B82F81" w:rsidP="00B82F81">
            <w:pPr>
              <w:pStyle w:val="tytuwykresu"/>
              <w:spacing w:before="94" w:after="94"/>
              <w:jc w:val="right"/>
              <w:rPr>
                <w:b w:val="0"/>
                <w:bCs/>
                <w:sz w:val="19"/>
                <w:szCs w:val="19"/>
              </w:rPr>
            </w:pPr>
            <w:r w:rsidRPr="00B362CA">
              <w:rPr>
                <w:b w:val="0"/>
                <w:sz w:val="19"/>
                <w:szCs w:val="19"/>
              </w:rPr>
              <w:t>91,9</w:t>
            </w:r>
          </w:p>
        </w:tc>
      </w:tr>
      <w:tr w:rsidR="00B82F81" w:rsidRPr="002359F0" w14:paraId="38C612C3" w14:textId="77777777" w:rsidTr="00A2643A">
        <w:trPr>
          <w:trHeight w:val="340"/>
          <w:jc w:val="center"/>
        </w:trPr>
        <w:tc>
          <w:tcPr>
            <w:tcW w:w="2694" w:type="dxa"/>
            <w:vAlign w:val="center"/>
          </w:tcPr>
          <w:p w14:paraId="00096C1E" w14:textId="21CAA766" w:rsidR="00B82F81" w:rsidRPr="002359F0" w:rsidRDefault="00B82F81" w:rsidP="00B82F81">
            <w:pPr>
              <w:pStyle w:val="tytuwykresu"/>
              <w:spacing w:before="94" w:after="94"/>
              <w:ind w:left="170" w:right="170"/>
              <w:rPr>
                <w:b w:val="0"/>
                <w:bCs/>
                <w:sz w:val="19"/>
                <w:szCs w:val="19"/>
              </w:rPr>
            </w:pPr>
            <w:r w:rsidRPr="002359F0">
              <w:rPr>
                <w:b w:val="0"/>
                <w:bCs/>
                <w:sz w:val="19"/>
                <w:szCs w:val="19"/>
              </w:rPr>
              <w:t>zambrowski</w:t>
            </w:r>
          </w:p>
        </w:tc>
        <w:tc>
          <w:tcPr>
            <w:tcW w:w="1339" w:type="dxa"/>
          </w:tcPr>
          <w:p w14:paraId="0485792B" w14:textId="168F5278" w:rsidR="00B82F81" w:rsidRPr="00B362CA" w:rsidRDefault="00B82F81" w:rsidP="00B82F81">
            <w:pPr>
              <w:pStyle w:val="tytuwykresu"/>
              <w:spacing w:before="94" w:after="94"/>
              <w:jc w:val="right"/>
              <w:rPr>
                <w:b w:val="0"/>
                <w:bCs/>
                <w:sz w:val="19"/>
                <w:szCs w:val="19"/>
              </w:rPr>
            </w:pPr>
            <w:r w:rsidRPr="00B362CA">
              <w:rPr>
                <w:b w:val="0"/>
                <w:sz w:val="19"/>
                <w:szCs w:val="19"/>
              </w:rPr>
              <w:t>279</w:t>
            </w:r>
          </w:p>
        </w:tc>
        <w:tc>
          <w:tcPr>
            <w:tcW w:w="1339" w:type="dxa"/>
          </w:tcPr>
          <w:p w14:paraId="0F8617EE" w14:textId="3485B475" w:rsidR="00B82F81" w:rsidRPr="00B362CA" w:rsidRDefault="00B82F81" w:rsidP="00B82F81">
            <w:pPr>
              <w:pStyle w:val="tytuwykresu"/>
              <w:spacing w:before="94" w:after="94"/>
              <w:jc w:val="right"/>
              <w:rPr>
                <w:b w:val="0"/>
                <w:bCs/>
                <w:sz w:val="19"/>
                <w:szCs w:val="19"/>
              </w:rPr>
            </w:pPr>
            <w:r w:rsidRPr="00B362CA">
              <w:rPr>
                <w:b w:val="0"/>
                <w:sz w:val="19"/>
                <w:szCs w:val="19"/>
              </w:rPr>
              <w:t>1069</w:t>
            </w:r>
          </w:p>
        </w:tc>
        <w:tc>
          <w:tcPr>
            <w:tcW w:w="1339" w:type="dxa"/>
          </w:tcPr>
          <w:p w14:paraId="2650B429" w14:textId="1E1C08AE" w:rsidR="00B82F81" w:rsidRPr="00B362CA" w:rsidRDefault="00B82F81" w:rsidP="00B82F81">
            <w:pPr>
              <w:pStyle w:val="tytuwykresu"/>
              <w:spacing w:before="94" w:after="94"/>
              <w:jc w:val="right"/>
              <w:rPr>
                <w:b w:val="0"/>
                <w:bCs/>
                <w:sz w:val="19"/>
                <w:szCs w:val="19"/>
              </w:rPr>
            </w:pPr>
            <w:r w:rsidRPr="00B362CA">
              <w:rPr>
                <w:b w:val="0"/>
                <w:sz w:val="19"/>
                <w:szCs w:val="19"/>
              </w:rPr>
              <w:t>24385</w:t>
            </w:r>
          </w:p>
        </w:tc>
        <w:tc>
          <w:tcPr>
            <w:tcW w:w="1340" w:type="dxa"/>
          </w:tcPr>
          <w:p w14:paraId="011C611C" w14:textId="0C3107BF" w:rsidR="00B82F81" w:rsidRPr="00B362CA" w:rsidRDefault="00B82F81" w:rsidP="00B82F81">
            <w:pPr>
              <w:pStyle w:val="tytuwykresu"/>
              <w:spacing w:before="94" w:after="94"/>
              <w:jc w:val="right"/>
              <w:rPr>
                <w:b w:val="0"/>
                <w:bCs/>
                <w:sz w:val="19"/>
                <w:szCs w:val="19"/>
              </w:rPr>
            </w:pPr>
            <w:r w:rsidRPr="00B362CA">
              <w:rPr>
                <w:b w:val="0"/>
                <w:sz w:val="19"/>
                <w:szCs w:val="19"/>
              </w:rPr>
              <w:t>87,4</w:t>
            </w:r>
          </w:p>
        </w:tc>
      </w:tr>
      <w:tr w:rsidR="00B82F81" w:rsidRPr="002359F0" w14:paraId="557B0CBA" w14:textId="77777777" w:rsidTr="00A2643A">
        <w:trPr>
          <w:jc w:val="center"/>
        </w:trPr>
        <w:tc>
          <w:tcPr>
            <w:tcW w:w="2694" w:type="dxa"/>
            <w:vAlign w:val="center"/>
          </w:tcPr>
          <w:p w14:paraId="1A7AF23A" w14:textId="035B6500" w:rsidR="00B82F81" w:rsidRPr="002359F0" w:rsidRDefault="00B82F81" w:rsidP="00B82F81">
            <w:pPr>
              <w:pStyle w:val="tytuwykresu"/>
              <w:rPr>
                <w:b w:val="0"/>
                <w:bCs/>
                <w:sz w:val="19"/>
                <w:szCs w:val="19"/>
              </w:rPr>
            </w:pPr>
            <w:r w:rsidRPr="002359F0">
              <w:rPr>
                <w:b w:val="0"/>
                <w:bCs/>
                <w:sz w:val="19"/>
                <w:szCs w:val="19"/>
              </w:rPr>
              <w:t>Miasta na prawach powiatu:</w:t>
            </w:r>
          </w:p>
        </w:tc>
        <w:tc>
          <w:tcPr>
            <w:tcW w:w="1339" w:type="dxa"/>
            <w:vAlign w:val="center"/>
          </w:tcPr>
          <w:p w14:paraId="79AB5536" w14:textId="77777777" w:rsidR="00B82F81" w:rsidRPr="00B362CA" w:rsidRDefault="00B82F81" w:rsidP="00B82F81">
            <w:pPr>
              <w:pStyle w:val="tytuwykresu"/>
              <w:jc w:val="right"/>
              <w:rPr>
                <w:b w:val="0"/>
                <w:bCs/>
                <w:sz w:val="19"/>
                <w:szCs w:val="19"/>
              </w:rPr>
            </w:pPr>
          </w:p>
        </w:tc>
        <w:tc>
          <w:tcPr>
            <w:tcW w:w="1339" w:type="dxa"/>
            <w:vAlign w:val="center"/>
          </w:tcPr>
          <w:p w14:paraId="3CF0F706" w14:textId="77777777" w:rsidR="00B82F81" w:rsidRPr="00B362CA" w:rsidRDefault="00B82F81" w:rsidP="00B82F81">
            <w:pPr>
              <w:pStyle w:val="tytuwykresu"/>
              <w:jc w:val="right"/>
              <w:rPr>
                <w:b w:val="0"/>
                <w:bCs/>
                <w:sz w:val="19"/>
                <w:szCs w:val="19"/>
              </w:rPr>
            </w:pPr>
          </w:p>
        </w:tc>
        <w:tc>
          <w:tcPr>
            <w:tcW w:w="1339" w:type="dxa"/>
            <w:vAlign w:val="center"/>
          </w:tcPr>
          <w:p w14:paraId="03416525" w14:textId="77777777" w:rsidR="00B82F81" w:rsidRPr="00B362CA" w:rsidRDefault="00B82F81" w:rsidP="00B82F81">
            <w:pPr>
              <w:pStyle w:val="tytuwykresu"/>
              <w:jc w:val="right"/>
              <w:rPr>
                <w:b w:val="0"/>
                <w:bCs/>
                <w:sz w:val="19"/>
                <w:szCs w:val="19"/>
              </w:rPr>
            </w:pPr>
          </w:p>
        </w:tc>
        <w:tc>
          <w:tcPr>
            <w:tcW w:w="1340" w:type="dxa"/>
            <w:vAlign w:val="center"/>
          </w:tcPr>
          <w:p w14:paraId="7ED1E63F" w14:textId="77777777" w:rsidR="00B82F81" w:rsidRPr="00B362CA" w:rsidRDefault="00B82F81" w:rsidP="00B82F81">
            <w:pPr>
              <w:pStyle w:val="tytuwykresu"/>
              <w:jc w:val="right"/>
              <w:rPr>
                <w:b w:val="0"/>
                <w:bCs/>
                <w:sz w:val="19"/>
                <w:szCs w:val="19"/>
              </w:rPr>
            </w:pPr>
          </w:p>
        </w:tc>
      </w:tr>
      <w:tr w:rsidR="00B82F81" w:rsidRPr="002359F0" w14:paraId="571F7BD2" w14:textId="77777777" w:rsidTr="00A2643A">
        <w:trPr>
          <w:jc w:val="center"/>
        </w:trPr>
        <w:tc>
          <w:tcPr>
            <w:tcW w:w="2694" w:type="dxa"/>
            <w:vAlign w:val="center"/>
          </w:tcPr>
          <w:p w14:paraId="174D842E" w14:textId="643E6E4A" w:rsidR="00B82F81" w:rsidRPr="002359F0" w:rsidRDefault="00B82F81" w:rsidP="00B82F81">
            <w:pPr>
              <w:pStyle w:val="tytuwykresu"/>
              <w:spacing w:before="94" w:after="94"/>
              <w:ind w:left="170"/>
              <w:rPr>
                <w:b w:val="0"/>
                <w:bCs/>
                <w:sz w:val="19"/>
                <w:szCs w:val="19"/>
              </w:rPr>
            </w:pPr>
            <w:r w:rsidRPr="002359F0">
              <w:rPr>
                <w:b w:val="0"/>
                <w:bCs/>
                <w:sz w:val="19"/>
                <w:szCs w:val="19"/>
              </w:rPr>
              <w:t>Białystok</w:t>
            </w:r>
          </w:p>
        </w:tc>
        <w:tc>
          <w:tcPr>
            <w:tcW w:w="1339" w:type="dxa"/>
          </w:tcPr>
          <w:p w14:paraId="13D491A9" w14:textId="0868BDA8" w:rsidR="00B82F81" w:rsidRPr="00B362CA" w:rsidRDefault="00B82F81" w:rsidP="00B82F81">
            <w:pPr>
              <w:pStyle w:val="tytuwykresu"/>
              <w:spacing w:before="94" w:after="94"/>
              <w:jc w:val="right"/>
              <w:rPr>
                <w:b w:val="0"/>
                <w:bCs/>
                <w:sz w:val="19"/>
                <w:szCs w:val="19"/>
              </w:rPr>
            </w:pPr>
            <w:r w:rsidRPr="00B362CA">
              <w:rPr>
                <w:b w:val="0"/>
                <w:sz w:val="19"/>
                <w:szCs w:val="19"/>
              </w:rPr>
              <w:t>1693</w:t>
            </w:r>
          </w:p>
        </w:tc>
        <w:tc>
          <w:tcPr>
            <w:tcW w:w="1339" w:type="dxa"/>
          </w:tcPr>
          <w:p w14:paraId="5CE4B5AB" w14:textId="35407EA5" w:rsidR="00B82F81" w:rsidRPr="00B362CA" w:rsidRDefault="00B82F81" w:rsidP="00B82F81">
            <w:pPr>
              <w:pStyle w:val="tytuwykresu"/>
              <w:spacing w:before="94" w:after="94"/>
              <w:jc w:val="right"/>
              <w:rPr>
                <w:b w:val="0"/>
                <w:bCs/>
                <w:sz w:val="19"/>
                <w:szCs w:val="19"/>
              </w:rPr>
            </w:pPr>
            <w:r w:rsidRPr="00B362CA">
              <w:rPr>
                <w:b w:val="0"/>
                <w:sz w:val="19"/>
                <w:szCs w:val="19"/>
              </w:rPr>
              <w:t>4907</w:t>
            </w:r>
          </w:p>
        </w:tc>
        <w:tc>
          <w:tcPr>
            <w:tcW w:w="1339" w:type="dxa"/>
          </w:tcPr>
          <w:p w14:paraId="4D1A4094" w14:textId="064744A8" w:rsidR="00B82F81" w:rsidRPr="00B362CA" w:rsidRDefault="00B82F81" w:rsidP="00B82F81">
            <w:pPr>
              <w:pStyle w:val="tytuwykresu"/>
              <w:spacing w:before="94" w:after="94"/>
              <w:jc w:val="right"/>
              <w:rPr>
                <w:b w:val="0"/>
                <w:bCs/>
                <w:sz w:val="19"/>
                <w:szCs w:val="19"/>
              </w:rPr>
            </w:pPr>
            <w:r w:rsidRPr="00B362CA">
              <w:rPr>
                <w:b w:val="0"/>
                <w:sz w:val="19"/>
                <w:szCs w:val="19"/>
              </w:rPr>
              <w:t>107235</w:t>
            </w:r>
          </w:p>
        </w:tc>
        <w:tc>
          <w:tcPr>
            <w:tcW w:w="1340" w:type="dxa"/>
          </w:tcPr>
          <w:p w14:paraId="032C5758" w14:textId="60A3C107" w:rsidR="00B82F81" w:rsidRPr="00B362CA" w:rsidRDefault="00B82F81" w:rsidP="00B82F81">
            <w:pPr>
              <w:pStyle w:val="tytuwykresu"/>
              <w:spacing w:before="94" w:after="94"/>
              <w:jc w:val="right"/>
              <w:rPr>
                <w:b w:val="0"/>
                <w:bCs/>
                <w:sz w:val="19"/>
                <w:szCs w:val="19"/>
              </w:rPr>
            </w:pPr>
            <w:r w:rsidRPr="00B362CA">
              <w:rPr>
                <w:b w:val="0"/>
                <w:sz w:val="19"/>
                <w:szCs w:val="19"/>
              </w:rPr>
              <w:t>63,3</w:t>
            </w:r>
          </w:p>
        </w:tc>
      </w:tr>
      <w:tr w:rsidR="00B82F81" w:rsidRPr="002359F0" w14:paraId="7E7F5A77" w14:textId="77777777" w:rsidTr="00A2643A">
        <w:trPr>
          <w:jc w:val="center"/>
        </w:trPr>
        <w:tc>
          <w:tcPr>
            <w:tcW w:w="2694" w:type="dxa"/>
            <w:vAlign w:val="center"/>
          </w:tcPr>
          <w:p w14:paraId="5E7BBC59" w14:textId="4E28CEB1" w:rsidR="00B82F81" w:rsidRPr="002359F0" w:rsidRDefault="00B82F81" w:rsidP="00B82F81">
            <w:pPr>
              <w:pStyle w:val="tytuwykresu"/>
              <w:spacing w:before="94" w:after="94"/>
              <w:ind w:left="170"/>
              <w:rPr>
                <w:b w:val="0"/>
                <w:bCs/>
                <w:sz w:val="19"/>
                <w:szCs w:val="19"/>
              </w:rPr>
            </w:pPr>
            <w:r w:rsidRPr="002359F0">
              <w:rPr>
                <w:b w:val="0"/>
                <w:bCs/>
                <w:sz w:val="19"/>
                <w:szCs w:val="19"/>
              </w:rPr>
              <w:t>Łomża</w:t>
            </w:r>
          </w:p>
        </w:tc>
        <w:tc>
          <w:tcPr>
            <w:tcW w:w="1339" w:type="dxa"/>
          </w:tcPr>
          <w:p w14:paraId="4BF57A4C" w14:textId="053101E3" w:rsidR="00B82F81" w:rsidRPr="00B362CA" w:rsidRDefault="00B82F81" w:rsidP="00B82F81">
            <w:pPr>
              <w:pStyle w:val="tytuwykresu"/>
              <w:spacing w:before="94" w:after="94"/>
              <w:jc w:val="right"/>
              <w:rPr>
                <w:b w:val="0"/>
                <w:bCs/>
                <w:sz w:val="19"/>
                <w:szCs w:val="19"/>
              </w:rPr>
            </w:pPr>
            <w:r w:rsidRPr="00B362CA">
              <w:rPr>
                <w:b w:val="0"/>
                <w:sz w:val="19"/>
                <w:szCs w:val="19"/>
              </w:rPr>
              <w:t>166</w:t>
            </w:r>
          </w:p>
        </w:tc>
        <w:tc>
          <w:tcPr>
            <w:tcW w:w="1339" w:type="dxa"/>
          </w:tcPr>
          <w:p w14:paraId="236198E4" w14:textId="44221ADC" w:rsidR="00B82F81" w:rsidRPr="00B362CA" w:rsidRDefault="00B82F81" w:rsidP="00B82F81">
            <w:pPr>
              <w:pStyle w:val="tytuwykresu"/>
              <w:spacing w:before="94" w:after="94"/>
              <w:jc w:val="right"/>
              <w:rPr>
                <w:b w:val="0"/>
                <w:bCs/>
                <w:sz w:val="19"/>
                <w:szCs w:val="19"/>
              </w:rPr>
            </w:pPr>
            <w:r w:rsidRPr="00B362CA">
              <w:rPr>
                <w:b w:val="0"/>
                <w:sz w:val="19"/>
                <w:szCs w:val="19"/>
              </w:rPr>
              <w:t>569</w:t>
            </w:r>
          </w:p>
        </w:tc>
        <w:tc>
          <w:tcPr>
            <w:tcW w:w="1339" w:type="dxa"/>
          </w:tcPr>
          <w:p w14:paraId="72333027" w14:textId="772183CC" w:rsidR="00B82F81" w:rsidRPr="00B362CA" w:rsidRDefault="00B82F81" w:rsidP="00B82F81">
            <w:pPr>
              <w:pStyle w:val="tytuwykresu"/>
              <w:spacing w:before="94" w:after="94"/>
              <w:jc w:val="right"/>
              <w:rPr>
                <w:b w:val="0"/>
                <w:bCs/>
                <w:sz w:val="19"/>
                <w:szCs w:val="19"/>
              </w:rPr>
            </w:pPr>
            <w:r w:rsidRPr="00B362CA">
              <w:rPr>
                <w:b w:val="0"/>
                <w:sz w:val="19"/>
                <w:szCs w:val="19"/>
              </w:rPr>
              <w:t>12102</w:t>
            </w:r>
          </w:p>
        </w:tc>
        <w:tc>
          <w:tcPr>
            <w:tcW w:w="1340" w:type="dxa"/>
          </w:tcPr>
          <w:p w14:paraId="30CB3364" w14:textId="5A969875" w:rsidR="00B82F81" w:rsidRPr="00B362CA" w:rsidRDefault="00B82F81" w:rsidP="00B82F81">
            <w:pPr>
              <w:pStyle w:val="tytuwykresu"/>
              <w:spacing w:before="94" w:after="94"/>
              <w:jc w:val="right"/>
              <w:rPr>
                <w:b w:val="0"/>
                <w:bCs/>
                <w:sz w:val="19"/>
                <w:szCs w:val="19"/>
              </w:rPr>
            </w:pPr>
            <w:r w:rsidRPr="00B362CA">
              <w:rPr>
                <w:b w:val="0"/>
                <w:sz w:val="19"/>
                <w:szCs w:val="19"/>
              </w:rPr>
              <w:t>72,9</w:t>
            </w:r>
          </w:p>
        </w:tc>
      </w:tr>
      <w:tr w:rsidR="00925EA6" w:rsidRPr="002359F0" w14:paraId="04192B19" w14:textId="77777777" w:rsidTr="00A2643A">
        <w:trPr>
          <w:jc w:val="center"/>
        </w:trPr>
        <w:tc>
          <w:tcPr>
            <w:tcW w:w="2694" w:type="dxa"/>
            <w:vAlign w:val="center"/>
          </w:tcPr>
          <w:p w14:paraId="6EF00AD3" w14:textId="2150DAAF" w:rsidR="00925EA6" w:rsidRPr="002359F0" w:rsidRDefault="00925EA6" w:rsidP="00925EA6">
            <w:pPr>
              <w:pStyle w:val="tytuwykresu"/>
              <w:spacing w:before="94" w:after="94"/>
              <w:ind w:left="170"/>
              <w:rPr>
                <w:b w:val="0"/>
                <w:bCs/>
                <w:sz w:val="19"/>
                <w:szCs w:val="19"/>
              </w:rPr>
            </w:pPr>
            <w:r w:rsidRPr="002359F0">
              <w:rPr>
                <w:b w:val="0"/>
                <w:bCs/>
                <w:sz w:val="19"/>
                <w:szCs w:val="19"/>
              </w:rPr>
              <w:t>Suwałki</w:t>
            </w:r>
          </w:p>
        </w:tc>
        <w:tc>
          <w:tcPr>
            <w:tcW w:w="1339" w:type="dxa"/>
          </w:tcPr>
          <w:p w14:paraId="09DC22E3" w14:textId="0235B527" w:rsidR="00925EA6" w:rsidRPr="00B362CA" w:rsidRDefault="00925EA6" w:rsidP="00925EA6">
            <w:pPr>
              <w:pStyle w:val="tytuwykresu"/>
              <w:spacing w:before="94" w:after="94"/>
              <w:jc w:val="right"/>
              <w:rPr>
                <w:b w:val="0"/>
                <w:bCs/>
                <w:sz w:val="19"/>
                <w:szCs w:val="19"/>
              </w:rPr>
            </w:pPr>
            <w:r w:rsidRPr="00B362CA">
              <w:rPr>
                <w:b w:val="0"/>
                <w:sz w:val="19"/>
                <w:szCs w:val="19"/>
              </w:rPr>
              <w:t>244</w:t>
            </w:r>
          </w:p>
        </w:tc>
        <w:tc>
          <w:tcPr>
            <w:tcW w:w="1339" w:type="dxa"/>
          </w:tcPr>
          <w:p w14:paraId="5D331709" w14:textId="61734885" w:rsidR="00925EA6" w:rsidRPr="00B362CA" w:rsidRDefault="00925EA6" w:rsidP="00925EA6">
            <w:pPr>
              <w:pStyle w:val="tytuwykresu"/>
              <w:spacing w:before="94" w:after="94"/>
              <w:jc w:val="right"/>
              <w:rPr>
                <w:b w:val="0"/>
                <w:bCs/>
                <w:sz w:val="19"/>
                <w:szCs w:val="19"/>
              </w:rPr>
            </w:pPr>
            <w:r w:rsidRPr="00B362CA">
              <w:rPr>
                <w:b w:val="0"/>
                <w:sz w:val="19"/>
                <w:szCs w:val="19"/>
              </w:rPr>
              <w:t>753</w:t>
            </w:r>
          </w:p>
        </w:tc>
        <w:tc>
          <w:tcPr>
            <w:tcW w:w="1339" w:type="dxa"/>
          </w:tcPr>
          <w:p w14:paraId="0C07936F" w14:textId="5BCA0DBD" w:rsidR="00925EA6" w:rsidRPr="00B362CA" w:rsidRDefault="00925EA6" w:rsidP="00925EA6">
            <w:pPr>
              <w:pStyle w:val="tytuwykresu"/>
              <w:spacing w:before="94" w:after="94"/>
              <w:jc w:val="right"/>
              <w:rPr>
                <w:b w:val="0"/>
                <w:bCs/>
                <w:sz w:val="19"/>
                <w:szCs w:val="19"/>
              </w:rPr>
            </w:pPr>
            <w:r w:rsidRPr="00B362CA">
              <w:rPr>
                <w:b w:val="0"/>
                <w:sz w:val="19"/>
                <w:szCs w:val="19"/>
              </w:rPr>
              <w:t>17237</w:t>
            </w:r>
          </w:p>
        </w:tc>
        <w:tc>
          <w:tcPr>
            <w:tcW w:w="1340" w:type="dxa"/>
          </w:tcPr>
          <w:p w14:paraId="19AFB0AA" w14:textId="2FEBE271" w:rsidR="00925EA6" w:rsidRPr="00B362CA" w:rsidRDefault="00925EA6" w:rsidP="00925EA6">
            <w:pPr>
              <w:pStyle w:val="tytuwykresu"/>
              <w:spacing w:before="94" w:after="94"/>
              <w:jc w:val="right"/>
              <w:rPr>
                <w:b w:val="0"/>
                <w:bCs/>
                <w:sz w:val="19"/>
                <w:szCs w:val="19"/>
              </w:rPr>
            </w:pPr>
            <w:r w:rsidRPr="00B362CA">
              <w:rPr>
                <w:b w:val="0"/>
                <w:sz w:val="19"/>
                <w:szCs w:val="19"/>
              </w:rPr>
              <w:t>70,6</w:t>
            </w:r>
          </w:p>
        </w:tc>
      </w:tr>
    </w:tbl>
    <w:p w14:paraId="18F6DD0C" w14:textId="4BECAF86" w:rsidR="002643C8" w:rsidRPr="00B90A57" w:rsidRDefault="003110D0" w:rsidP="002643C8">
      <w:pPr>
        <w:spacing w:before="240" w:line="288" w:lineRule="auto"/>
        <w:rPr>
          <w:color w:val="000000" w:themeColor="text1"/>
          <w:szCs w:val="19"/>
        </w:rPr>
      </w:pPr>
      <w:r w:rsidRPr="00B90A57">
        <w:rPr>
          <w:b/>
          <w:noProof/>
          <w:color w:val="000000" w:themeColor="text1"/>
          <w:spacing w:val="-2"/>
          <w:szCs w:val="19"/>
          <w:lang w:eastAsia="pl-PL"/>
        </w:rPr>
        <w:lastRenderedPageBreak/>
        <mc:AlternateContent>
          <mc:Choice Requires="wps">
            <w:drawing>
              <wp:anchor distT="45720" distB="45720" distL="114300" distR="114300" simplePos="0" relativeHeight="251783168" behindDoc="0" locked="0" layoutInCell="1" allowOverlap="1" wp14:anchorId="61A2CDD8" wp14:editId="46D68D6A">
                <wp:simplePos x="0" y="0"/>
                <wp:positionH relativeFrom="column">
                  <wp:posOffset>5213350</wp:posOffset>
                </wp:positionH>
                <wp:positionV relativeFrom="paragraph">
                  <wp:posOffset>-54610</wp:posOffset>
                </wp:positionV>
                <wp:extent cx="1724025" cy="863600"/>
                <wp:effectExtent l="0" t="0" r="0" b="0"/>
                <wp:wrapNone/>
                <wp:docPr id="141" name="Pole tekstowe 141" descr="Na 1000 ludności przypadało przeciętnie 5,3 mieszkania oddanego do użytkowania &#10;oraz 20,9 izby w tych mieszkaniach&#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63600"/>
                        </a:xfrm>
                        <a:prstGeom prst="rect">
                          <a:avLst/>
                        </a:prstGeom>
                        <a:noFill/>
                        <a:ln w="9525">
                          <a:noFill/>
                          <a:miter lim="800000"/>
                          <a:headEnd/>
                          <a:tailEnd/>
                        </a:ln>
                      </wps:spPr>
                      <wps:txbx>
                        <w:txbxContent>
                          <w:p w14:paraId="355573DF" w14:textId="2D819226" w:rsidR="00A10857" w:rsidRPr="002C1DAA" w:rsidRDefault="00A10857" w:rsidP="002C1DAA">
                            <w:pPr>
                              <w:pStyle w:val="tekstzboku"/>
                              <w:spacing w:before="0"/>
                              <w:ind w:right="-170"/>
                            </w:pPr>
                            <w:r>
                              <w:t xml:space="preserve">Na 1000 ludności przypadało przeciętnie </w:t>
                            </w:r>
                            <w:r w:rsidR="00B87554">
                              <w:t>5,</w:t>
                            </w:r>
                            <w:r w:rsidR="00925EA6">
                              <w:t>3</w:t>
                            </w:r>
                            <w:r w:rsidRPr="00742572">
                              <w:t xml:space="preserve"> mieszka</w:t>
                            </w:r>
                            <w:r w:rsidR="00B87554">
                              <w:t>nia</w:t>
                            </w:r>
                            <w:r w:rsidRPr="00742572">
                              <w:t xml:space="preserve"> </w:t>
                            </w:r>
                            <w:r w:rsidR="007A6C92">
                              <w:br/>
                            </w:r>
                            <w:r w:rsidRPr="00742572">
                              <w:t>odda</w:t>
                            </w:r>
                            <w:r w:rsidR="00D818C6">
                              <w:t>n</w:t>
                            </w:r>
                            <w:r w:rsidR="00B87554">
                              <w:t>ego</w:t>
                            </w:r>
                            <w:r w:rsidRPr="00742572">
                              <w:t xml:space="preserve"> do użytkowania </w:t>
                            </w:r>
                            <w:r w:rsidR="00643558">
                              <w:br/>
                            </w:r>
                            <w:r w:rsidRPr="00742572">
                              <w:t>oraz</w:t>
                            </w:r>
                            <w:r>
                              <w:t xml:space="preserve"> </w:t>
                            </w:r>
                            <w:r w:rsidR="00B87554">
                              <w:t>20,</w:t>
                            </w:r>
                            <w:r w:rsidR="00925EA6">
                              <w:t>9</w:t>
                            </w:r>
                            <w:r w:rsidR="00643558">
                              <w:t xml:space="preserve"> </w:t>
                            </w:r>
                            <w:r>
                              <w:t>izb</w:t>
                            </w:r>
                            <w:r w:rsidR="00643558">
                              <w:t>y</w:t>
                            </w:r>
                            <w:r>
                              <w:t xml:space="preserve"> w tych </w:t>
                            </w:r>
                            <w:r w:rsidR="007A6C92">
                              <w:br/>
                            </w:r>
                            <w:r>
                              <w:t>mieszkaniach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CDD8" id="Pole tekstowe 141" o:spid="_x0000_s1061" type="#_x0000_t202" alt="Na 1000 ludności przypadało przeciętnie 5,3 mieszkania oddanego do użytkowania &#10;oraz 20,9 izby w tych mieszkaniach&#10;" style="position:absolute;margin-left:410.5pt;margin-top:-4.3pt;width:135.75pt;height:68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dbdwIAAIsEAAAOAAAAZHJzL2Uyb0RvYy54bWysVM1u1DAQviPxDiMjcSpNdrvbn9BsVVqK&#10;kEqpVHiAWdvZWE08wfY22T3yFohX4Ujfi4mzbVflhrhYdsb+5vu+mcnxSVdXcKedN2RzMdpNBWgr&#10;SRm7yMXXLxdvDgX4gFZhRVbnYqW9OJm9fHHcNpkeU0mV0g4YxPqsbXJRhtBkSeJlqWv0u9Roy8GC&#10;XI2Bj26RKIcto9dVMk7T/aQlpxpHUnvPX8+HoJhF/KLQMnwuCq8DVLlgbiGuLq7zfk1mx5gtHDal&#10;kRsa+A8sajSWkz5CnWNAWDrzF1RtpCNPRdiVVCdUFEbqqIHVjNJnam5KbHTUwub45tEm//9g5dXd&#10;tQOjuHaTkQCLNRfpmioNQd/6QK2GGFDaS7btCmGUpilUS2Xp/qc00Lj1qkGF99+p32tpfv8I1miY&#10;7uxBbbRf36I1CKQUWr0gUATL+1+rcEttDLx+1Z2+JYdrGKc7R2DW8xW0EFay3Houy3itL1fb+IxZ&#10;3zTMO3TvqGPq0XrfXJK89WDprES70KfOUVtqVGzXqH+ZbD0dcHwPMm8/kWLVuAwUgbrC1X0tuTrA&#10;6Nw2q8dW0V0A2ac8GE/S8VSA5Njh/t5+GnspwezhdeN8+KCpZlc8t53jVozoeHfpQ88Gs4crfTJL&#10;F6aqYjtWFtpcHE0Z/lmkNoGnpTI15+QyDDkx60W+tyo+DmiqYc8JKrtR3QsdJIdu3sV6jyPh3pI5&#10;qRX74GiYDp5m3pTk1gJanoxc+G9LdFpA9dGyl0ejyaQfpXiYTA8YCNx2ZL4dQSsZKhdBwLA9C3H8&#10;BmWn7Hlhoh1PTDacueOjS5vp7Edq+xxvPf1DZn8AAAD//wMAUEsDBBQABgAIAAAAIQD8xd7S4AAA&#10;AAsBAAAPAAAAZHJzL2Rvd25yZXYueG1sTI/NTsMwEITvSLyDtUjcWrtRf9IQp6qKuIJoAYmbG2+T&#10;iHgdxW4T3p7tid5mNaPZb/LN6FpxwT40njTMpgoEUultQ5WGj8PLJAURoiFrWk+o4RcDbIr7u9xk&#10;1g/0jpd9rASXUMiMhjrGLpMylDU6E6a+Q2Lv5HtnIp99JW1vBi53rUyUWkpnGuIPtelwV2P5sz87&#10;DZ+vp++vuXqrnt2iG/yoJLm11PrxYdw+gYg4xv8wXPEZHQpmOvoz2SBaDWky4y1RwyRdgrgG1DpZ&#10;gDiySlZzkEUubzcUfwAAAP//AwBQSwECLQAUAAYACAAAACEAtoM4kv4AAADhAQAAEwAAAAAAAAAA&#10;AAAAAAAAAAAAW0NvbnRlbnRfVHlwZXNdLnhtbFBLAQItABQABgAIAAAAIQA4/SH/1gAAAJQBAAAL&#10;AAAAAAAAAAAAAAAAAC8BAABfcmVscy8ucmVsc1BLAQItABQABgAIAAAAIQCiBIdbdwIAAIsEAAAO&#10;AAAAAAAAAAAAAAAAAC4CAABkcnMvZTJvRG9jLnhtbFBLAQItABQABgAIAAAAIQD8xd7S4AAAAAsB&#10;AAAPAAAAAAAAAAAAAAAAANEEAABkcnMvZG93bnJldi54bWxQSwUGAAAAAAQABADzAAAA3gUAAAAA&#10;" filled="f" stroked="f">
                <v:textbox>
                  <w:txbxContent>
                    <w:p w14:paraId="355573DF" w14:textId="2D819226" w:rsidR="00A10857" w:rsidRPr="002C1DAA" w:rsidRDefault="00A10857" w:rsidP="002C1DAA">
                      <w:pPr>
                        <w:pStyle w:val="tekstzboku"/>
                        <w:spacing w:before="0"/>
                        <w:ind w:right="-170"/>
                      </w:pPr>
                      <w:r>
                        <w:t xml:space="preserve">Na 1000 ludności przypadało przeciętnie </w:t>
                      </w:r>
                      <w:r w:rsidR="00B87554">
                        <w:t>5,</w:t>
                      </w:r>
                      <w:r w:rsidR="00925EA6">
                        <w:t>3</w:t>
                      </w:r>
                      <w:r w:rsidRPr="00742572">
                        <w:t xml:space="preserve"> mieszka</w:t>
                      </w:r>
                      <w:r w:rsidR="00B87554">
                        <w:t>nia</w:t>
                      </w:r>
                      <w:r w:rsidRPr="00742572">
                        <w:t xml:space="preserve"> </w:t>
                      </w:r>
                      <w:r w:rsidR="007A6C92">
                        <w:br/>
                      </w:r>
                      <w:r w:rsidRPr="00742572">
                        <w:t>odda</w:t>
                      </w:r>
                      <w:r w:rsidR="00D818C6">
                        <w:t>n</w:t>
                      </w:r>
                      <w:r w:rsidR="00B87554">
                        <w:t>ego</w:t>
                      </w:r>
                      <w:r w:rsidRPr="00742572">
                        <w:t xml:space="preserve"> do użytkowania </w:t>
                      </w:r>
                      <w:r w:rsidR="00643558">
                        <w:br/>
                      </w:r>
                      <w:r w:rsidRPr="00742572">
                        <w:t>oraz</w:t>
                      </w:r>
                      <w:r>
                        <w:t xml:space="preserve"> </w:t>
                      </w:r>
                      <w:r w:rsidR="00B87554">
                        <w:t>20,</w:t>
                      </w:r>
                      <w:r w:rsidR="00925EA6">
                        <w:t>9</w:t>
                      </w:r>
                      <w:r w:rsidR="00643558">
                        <w:t xml:space="preserve"> </w:t>
                      </w:r>
                      <w:r>
                        <w:t>izb</w:t>
                      </w:r>
                      <w:r w:rsidR="00643558">
                        <w:t>y</w:t>
                      </w:r>
                      <w:r>
                        <w:t xml:space="preserve"> w tych </w:t>
                      </w:r>
                      <w:r w:rsidR="007A6C92">
                        <w:br/>
                      </w:r>
                      <w:r>
                        <w:t>mieszkaniach</w:t>
                      </w:r>
                    </w:p>
                  </w:txbxContent>
                </v:textbox>
              </v:shape>
            </w:pict>
          </mc:Fallback>
        </mc:AlternateContent>
      </w:r>
      <w:r w:rsidRPr="00B90A57">
        <w:rPr>
          <w:b/>
          <w:noProof/>
          <w:color w:val="000000" w:themeColor="text1"/>
          <w:spacing w:val="-2"/>
          <w:szCs w:val="19"/>
          <w:lang w:eastAsia="pl-PL"/>
        </w:rPr>
        <mc:AlternateContent>
          <mc:Choice Requires="wps">
            <w:drawing>
              <wp:anchor distT="45720" distB="45720" distL="114300" distR="114300" simplePos="0" relativeHeight="251787264" behindDoc="1" locked="0" layoutInCell="1" allowOverlap="1" wp14:anchorId="104B1F15" wp14:editId="6E2B9ABE">
                <wp:simplePos x="0" y="0"/>
                <wp:positionH relativeFrom="column">
                  <wp:posOffset>5231765</wp:posOffset>
                </wp:positionH>
                <wp:positionV relativeFrom="paragraph">
                  <wp:posOffset>929640</wp:posOffset>
                </wp:positionV>
                <wp:extent cx="1724025" cy="1119505"/>
                <wp:effectExtent l="0" t="0" r="0" b="4445"/>
                <wp:wrapTight wrapText="bothSides">
                  <wp:wrapPolygon edited="0">
                    <wp:start x="716" y="0"/>
                    <wp:lineTo x="716" y="21318"/>
                    <wp:lineTo x="20765" y="21318"/>
                    <wp:lineTo x="20765" y="0"/>
                    <wp:lineTo x="716" y="0"/>
                  </wp:wrapPolygon>
                </wp:wrapTight>
                <wp:docPr id="41" name="Pole tekstowe 41" descr="Najwięcej mieszkań w przeliczeniu na 1000 ludności oddano do użytkowania w powiecie białostockim (12,7), a najmniej – w powiecie sokólski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9505"/>
                        </a:xfrm>
                        <a:prstGeom prst="rect">
                          <a:avLst/>
                        </a:prstGeom>
                        <a:noFill/>
                        <a:ln w="9525">
                          <a:noFill/>
                          <a:miter lim="800000"/>
                          <a:headEnd/>
                          <a:tailEnd/>
                        </a:ln>
                      </wps:spPr>
                      <wps:txbx>
                        <w:txbxContent>
                          <w:p w14:paraId="22B0DA5D" w14:textId="4CFF65A8" w:rsidR="00A10857" w:rsidRPr="004E612C" w:rsidRDefault="00A10857" w:rsidP="006C6B17">
                            <w:pPr>
                              <w:pStyle w:val="tekstzboku"/>
                              <w:spacing w:before="0"/>
                              <w:ind w:right="-170"/>
                            </w:pPr>
                            <w:r>
                              <w:t xml:space="preserve">Najwięcej mieszkań </w:t>
                            </w:r>
                            <w:r w:rsidR="007A6C92">
                              <w:br/>
                            </w:r>
                            <w:r w:rsidRPr="00D07823">
                              <w:rPr>
                                <w:spacing w:val="-2"/>
                              </w:rPr>
                              <w:t>w</w:t>
                            </w:r>
                            <w:r w:rsidR="00EC1F06">
                              <w:rPr>
                                <w:spacing w:val="-2"/>
                              </w:rPr>
                              <w:t> </w:t>
                            </w:r>
                            <w:r w:rsidRPr="00D07823">
                              <w:rPr>
                                <w:spacing w:val="-2"/>
                              </w:rPr>
                              <w:t>przeliczeniu na 1000 ludności</w:t>
                            </w:r>
                            <w:r>
                              <w:t xml:space="preserve"> </w:t>
                            </w:r>
                            <w:r w:rsidRPr="00A2749E">
                              <w:t>oddano do użytk</w:t>
                            </w:r>
                            <w:r>
                              <w:t>owania</w:t>
                            </w:r>
                            <w:r w:rsidR="00560861">
                              <w:t xml:space="preserve"> </w:t>
                            </w:r>
                            <w:r w:rsidR="00232FD9">
                              <w:br/>
                            </w:r>
                            <w:r w:rsidR="00925EA6">
                              <w:t xml:space="preserve">w </w:t>
                            </w:r>
                            <w:r w:rsidR="00886533">
                              <w:t>powiecie białostockim</w:t>
                            </w:r>
                            <w:r w:rsidR="00925EA6">
                              <w:t xml:space="preserve"> </w:t>
                            </w:r>
                            <w:r>
                              <w:t>(</w:t>
                            </w:r>
                            <w:r w:rsidR="00925EA6">
                              <w:t>12,7</w:t>
                            </w:r>
                            <w:r w:rsidRPr="00A2749E">
                              <w:t>), a</w:t>
                            </w:r>
                            <w:r w:rsidR="00EC1F06">
                              <w:t> </w:t>
                            </w:r>
                            <w:r w:rsidRPr="00A2749E">
                              <w:t xml:space="preserve">najmniej </w:t>
                            </w:r>
                            <w:r w:rsidR="00B45FE7" w:rsidRPr="00207BCF">
                              <w:t>–</w:t>
                            </w:r>
                            <w:r w:rsidR="00B45FE7">
                              <w:t xml:space="preserve"> </w:t>
                            </w:r>
                            <w:r w:rsidRPr="00A2749E">
                              <w:t xml:space="preserve">w </w:t>
                            </w:r>
                            <w:r w:rsidR="00560861">
                              <w:t>powi</w:t>
                            </w:r>
                            <w:r w:rsidR="00925EA6">
                              <w:t>ecie</w:t>
                            </w:r>
                            <w:r w:rsidR="00560861">
                              <w:t xml:space="preserve"> </w:t>
                            </w:r>
                            <w:r w:rsidR="00232FD9">
                              <w:br/>
                            </w:r>
                            <w:r w:rsidR="00560861">
                              <w:t>sokólskim</w:t>
                            </w:r>
                            <w:r>
                              <w:t xml:space="preserve"> (</w:t>
                            </w:r>
                            <w:r w:rsidR="00925EA6">
                              <w:t>1,3</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B1F15" id="Pole tekstowe 41" o:spid="_x0000_s1062" type="#_x0000_t202" alt="Najwięcej mieszkań w przeliczeniu na 1000 ludności oddano do użytkowania w powiecie białostockim (12,7), a najmniej – w powiecie sokólskim (1,3)" style="position:absolute;margin-left:411.95pt;margin-top:73.2pt;width:135.75pt;height:88.1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8vkQIAAJ8EAAAOAAAAZHJzL2Uyb0RvYy54bWysVMFuEzEQvSPxD5ZPVCrd3ZCQNuqmKi1F&#10;SKVUKnyAY3uzbmzPYjvdTU4I8QecEJ/BlRvkR/gSxk7aRuWGuFi2x/Nm3psZHx51RpMb6bwCW9Ji&#10;L6dEWg5C2WlJ3787e7pPiQ/MCqbBypIupKdH48ePDttmJHtQgxbSEQSxftQ2Ja1DaEZZ5nktDfN7&#10;0EiLxgqcYQGPbpoJx1pENzrr5fnzrAUnGgdceo+3p2sjHSf8qpI8vK0qLwPRJcXcQlpdWidxzcaH&#10;bDR1rKkV36TB/iELw5TFoHdQpywwMnfqLyijuAMPVdjjYDKoKsVl4oBsivwBm6uaNTJxQXF8cyeT&#10;/3+w/OLm0hElStovKLHMYI0uQUsS5MwHaCWJ90J6jqJdsOtW/frK5TUxSvrljK0+k5Y0bim14ktp&#10;1RwhSJHnOdFzYWH1jSsCQjALRACZr34swgxaZhWLftAqyZUkE8VWnwDD8Zky5EnR2x3u7BKGWNfG&#10;Koz2++OX7fceZj+/a79+vPtsJ1axbfwIyVw1SCd0L6DDbkwV8c054npi4aRmdiqPnYO2lkygikX0&#10;zLZc1zg+gkzaNyBQDTYPkIC6yplYYiwaQXTspsVdB8kuEB5DDnv9vDeghKOtKIqDQT5IMdjo1r1x&#10;PrySYFA2j+3osEUTPLs59yGmw0a3T2I0C2dK69Sm2pK2pAcDxH9gMSrgFGllSrqP4uebvo4sX1qR&#10;nANTer3HANpuaEema86hm3SpD3pJlKjJBMQChXCwnhqcctzU4JaUtDgxJfUf5sxJSvRri2IeFP1+&#10;HLF0wI3bvp2kQ38w7KGFWY4wJQ2325OQRnLN6hgFr1SS4j6LTb44BUmhzcTGMds+p1f3/8r4DwAA&#10;AP//AwBQSwMEFAAGAAgAAAAhAAzpJVzhAAAADAEAAA8AAABkcnMvZG93bnJldi54bWxMj8FOwzAM&#10;hu9IvENkJG4sJRtlK00nmDRN4gRl45w1pq1onKrJto6nxzvBzdb/6ffnfDm6ThxxCK0nDfeTBARS&#10;5W1LtYbtx/puDiJEQ9Z0nlDDGQMsi+ur3GTWn+gdj2WsBZdQyIyGJsY+kzJUDToTJr5H4uzLD85E&#10;Xoda2sGcuNx1UiVJKp1piS80psdVg9V3eXAaxu1PSbtX8ufVutz0u7fPl02qtL69GZ+fQEQc4x8M&#10;F31Wh4Kd9v5ANohOw1xNF4xyMEtnIC5Esnjgaa9hqtQjyCKX/58ofgEAAP//AwBQSwECLQAUAAYA&#10;CAAAACEAtoM4kv4AAADhAQAAEwAAAAAAAAAAAAAAAAAAAAAAW0NvbnRlbnRfVHlwZXNdLnhtbFBL&#10;AQItABQABgAIAAAAIQA4/SH/1gAAAJQBAAALAAAAAAAAAAAAAAAAAC8BAABfcmVscy8ucmVsc1BL&#10;AQItABQABgAIAAAAIQAKsL8vkQIAAJ8EAAAOAAAAAAAAAAAAAAAAAC4CAABkcnMvZTJvRG9jLnht&#10;bFBLAQItABQABgAIAAAAIQAM6SVc4QAAAAwBAAAPAAAAAAAAAAAAAAAAAOsEAABkcnMvZG93bnJl&#10;di54bWxQSwUGAAAAAAQABADzAAAA+QUAAAAA&#10;" filled="f" stroked="f">
                <v:textbox inset=",0">
                  <w:txbxContent>
                    <w:p w14:paraId="22B0DA5D" w14:textId="4CFF65A8" w:rsidR="00A10857" w:rsidRPr="004E612C" w:rsidRDefault="00A10857" w:rsidP="006C6B17">
                      <w:pPr>
                        <w:pStyle w:val="tekstzboku"/>
                        <w:spacing w:before="0"/>
                        <w:ind w:right="-170"/>
                      </w:pPr>
                      <w:r>
                        <w:t xml:space="preserve">Najwięcej mieszkań </w:t>
                      </w:r>
                      <w:r w:rsidR="007A6C92">
                        <w:br/>
                      </w:r>
                      <w:r w:rsidRPr="00D07823">
                        <w:rPr>
                          <w:spacing w:val="-2"/>
                        </w:rPr>
                        <w:t>w</w:t>
                      </w:r>
                      <w:r w:rsidR="00EC1F06">
                        <w:rPr>
                          <w:spacing w:val="-2"/>
                        </w:rPr>
                        <w:t> </w:t>
                      </w:r>
                      <w:r w:rsidRPr="00D07823">
                        <w:rPr>
                          <w:spacing w:val="-2"/>
                        </w:rPr>
                        <w:t>przeliczeniu na 1000 ludności</w:t>
                      </w:r>
                      <w:r>
                        <w:t xml:space="preserve"> </w:t>
                      </w:r>
                      <w:r w:rsidRPr="00A2749E">
                        <w:t>oddano do użytk</w:t>
                      </w:r>
                      <w:r>
                        <w:t>owania</w:t>
                      </w:r>
                      <w:r w:rsidR="00560861">
                        <w:t xml:space="preserve"> </w:t>
                      </w:r>
                      <w:r w:rsidR="00232FD9">
                        <w:br/>
                      </w:r>
                      <w:r w:rsidR="00925EA6">
                        <w:t xml:space="preserve">w </w:t>
                      </w:r>
                      <w:r w:rsidR="00886533">
                        <w:t>powiecie białostockim</w:t>
                      </w:r>
                      <w:r w:rsidR="00925EA6">
                        <w:t xml:space="preserve"> </w:t>
                      </w:r>
                      <w:r>
                        <w:t>(</w:t>
                      </w:r>
                      <w:r w:rsidR="00925EA6">
                        <w:t>12,7</w:t>
                      </w:r>
                      <w:r w:rsidRPr="00A2749E">
                        <w:t>), a</w:t>
                      </w:r>
                      <w:r w:rsidR="00EC1F06">
                        <w:t> </w:t>
                      </w:r>
                      <w:r w:rsidRPr="00A2749E">
                        <w:t xml:space="preserve">najmniej </w:t>
                      </w:r>
                      <w:r w:rsidR="00B45FE7" w:rsidRPr="00207BCF">
                        <w:t>–</w:t>
                      </w:r>
                      <w:r w:rsidR="00B45FE7">
                        <w:t xml:space="preserve"> </w:t>
                      </w:r>
                      <w:r w:rsidRPr="00A2749E">
                        <w:t xml:space="preserve">w </w:t>
                      </w:r>
                      <w:r w:rsidR="00560861">
                        <w:t>powi</w:t>
                      </w:r>
                      <w:r w:rsidR="00925EA6">
                        <w:t>ecie</w:t>
                      </w:r>
                      <w:r w:rsidR="00560861">
                        <w:t xml:space="preserve"> </w:t>
                      </w:r>
                      <w:r w:rsidR="00232FD9">
                        <w:br/>
                      </w:r>
                      <w:r w:rsidR="00560861">
                        <w:t>sokólskim</w:t>
                      </w:r>
                      <w:r>
                        <w:t xml:space="preserve"> (</w:t>
                      </w:r>
                      <w:r w:rsidR="00925EA6">
                        <w:t>1,3</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sidR="002643C8" w:rsidRPr="00B90A57">
        <w:rPr>
          <w:color w:val="000000" w:themeColor="text1"/>
          <w:szCs w:val="19"/>
        </w:rPr>
        <w:t xml:space="preserve">Na </w:t>
      </w:r>
      <w:r w:rsidR="0044591B" w:rsidRPr="00B90A57">
        <w:rPr>
          <w:color w:val="000000" w:themeColor="text1"/>
          <w:szCs w:val="19"/>
        </w:rPr>
        <w:t xml:space="preserve">1000 ludności w województwie podlaskim w omawianym roku przypadało przeciętnie </w:t>
      </w:r>
      <w:r w:rsidR="005F7626" w:rsidRPr="00B90A57">
        <w:rPr>
          <w:color w:val="000000" w:themeColor="text1"/>
          <w:szCs w:val="19"/>
        </w:rPr>
        <w:t>5,</w:t>
      </w:r>
      <w:r w:rsidR="00253476" w:rsidRPr="00B90A57">
        <w:rPr>
          <w:color w:val="000000" w:themeColor="text1"/>
          <w:szCs w:val="19"/>
        </w:rPr>
        <w:t>3</w:t>
      </w:r>
      <w:r w:rsidR="0044591B" w:rsidRPr="00B90A57">
        <w:rPr>
          <w:color w:val="000000" w:themeColor="text1"/>
          <w:szCs w:val="19"/>
        </w:rPr>
        <w:t xml:space="preserve"> mieszka</w:t>
      </w:r>
      <w:r w:rsidR="005F7626" w:rsidRPr="00B90A57">
        <w:rPr>
          <w:color w:val="000000" w:themeColor="text1"/>
          <w:szCs w:val="19"/>
        </w:rPr>
        <w:t>nia</w:t>
      </w:r>
      <w:r w:rsidR="0044591B" w:rsidRPr="00B90A57">
        <w:rPr>
          <w:color w:val="000000" w:themeColor="text1"/>
          <w:szCs w:val="19"/>
        </w:rPr>
        <w:t xml:space="preserve"> przekazan</w:t>
      </w:r>
      <w:r w:rsidR="005F7626" w:rsidRPr="00B90A57">
        <w:rPr>
          <w:color w:val="000000" w:themeColor="text1"/>
          <w:szCs w:val="19"/>
        </w:rPr>
        <w:t>ego</w:t>
      </w:r>
      <w:r w:rsidR="0044591B" w:rsidRPr="00B90A57">
        <w:rPr>
          <w:color w:val="000000" w:themeColor="text1"/>
          <w:szCs w:val="19"/>
        </w:rPr>
        <w:t xml:space="preserve"> do </w:t>
      </w:r>
      <w:r w:rsidR="00894EA5">
        <w:rPr>
          <w:color w:val="000000" w:themeColor="text1"/>
          <w:szCs w:val="19"/>
        </w:rPr>
        <w:t>użytkowania</w:t>
      </w:r>
      <w:r w:rsidR="0044591B" w:rsidRPr="00B90A57">
        <w:rPr>
          <w:color w:val="000000" w:themeColor="text1"/>
          <w:szCs w:val="19"/>
        </w:rPr>
        <w:t xml:space="preserve"> (rok wcześniej – </w:t>
      </w:r>
      <w:r w:rsidR="00253476" w:rsidRPr="00B90A57">
        <w:rPr>
          <w:color w:val="000000" w:themeColor="text1"/>
          <w:szCs w:val="19"/>
        </w:rPr>
        <w:t>5,6</w:t>
      </w:r>
      <w:r w:rsidR="005F7626" w:rsidRPr="00B90A57">
        <w:rPr>
          <w:color w:val="000000" w:themeColor="text1"/>
          <w:szCs w:val="19"/>
        </w:rPr>
        <w:t>) oraz 20,</w:t>
      </w:r>
      <w:r w:rsidR="00253476" w:rsidRPr="00B90A57">
        <w:rPr>
          <w:color w:val="000000" w:themeColor="text1"/>
          <w:szCs w:val="19"/>
        </w:rPr>
        <w:t>9</w:t>
      </w:r>
      <w:r w:rsidR="005F7626" w:rsidRPr="00B90A57">
        <w:rPr>
          <w:color w:val="000000" w:themeColor="text1"/>
          <w:szCs w:val="19"/>
        </w:rPr>
        <w:t xml:space="preserve"> izby w tych mieszkaniach (w poprzednim roku – </w:t>
      </w:r>
      <w:r w:rsidR="00253476" w:rsidRPr="00B90A57">
        <w:rPr>
          <w:color w:val="000000" w:themeColor="text1"/>
          <w:szCs w:val="19"/>
        </w:rPr>
        <w:t>20,5</w:t>
      </w:r>
      <w:r w:rsidR="005F7626" w:rsidRPr="00B90A57">
        <w:rPr>
          <w:color w:val="000000" w:themeColor="text1"/>
          <w:szCs w:val="19"/>
        </w:rPr>
        <w:t xml:space="preserve">). W miastach w przeliczeniu na 1000 mieszkańców oddano do użytkowania </w:t>
      </w:r>
      <w:r w:rsidR="00253476" w:rsidRPr="00B90A57">
        <w:rPr>
          <w:color w:val="000000" w:themeColor="text1"/>
          <w:szCs w:val="19"/>
        </w:rPr>
        <w:t>5,2</w:t>
      </w:r>
      <w:r w:rsidR="005F7626" w:rsidRPr="00B90A57">
        <w:rPr>
          <w:color w:val="000000" w:themeColor="text1"/>
          <w:szCs w:val="19"/>
        </w:rPr>
        <w:t xml:space="preserve"> mieszkania, natomiast na terenach wiejskich – </w:t>
      </w:r>
      <w:r w:rsidR="00886533" w:rsidRPr="00B90A57">
        <w:rPr>
          <w:color w:val="000000" w:themeColor="text1"/>
          <w:szCs w:val="19"/>
        </w:rPr>
        <w:t xml:space="preserve">5,5 mieszkania (w 2024 r. </w:t>
      </w:r>
      <w:r w:rsidR="00886533">
        <w:rPr>
          <w:color w:val="000000" w:themeColor="text1"/>
          <w:szCs w:val="19"/>
        </w:rPr>
        <w:t>odpowiednio</w:t>
      </w:r>
      <w:r w:rsidR="00886533" w:rsidRPr="00B90A57">
        <w:rPr>
          <w:color w:val="000000" w:themeColor="text1"/>
          <w:szCs w:val="19"/>
        </w:rPr>
        <w:t xml:space="preserve"> 6,4 </w:t>
      </w:r>
      <w:r w:rsidR="00886533">
        <w:rPr>
          <w:color w:val="000000" w:themeColor="text1"/>
          <w:szCs w:val="19"/>
        </w:rPr>
        <w:t>i</w:t>
      </w:r>
      <w:r w:rsidR="00886533" w:rsidRPr="00B90A57">
        <w:rPr>
          <w:color w:val="000000" w:themeColor="text1"/>
          <w:szCs w:val="19"/>
        </w:rPr>
        <w:t xml:space="preserve"> 4,3).</w:t>
      </w:r>
    </w:p>
    <w:p w14:paraId="02F81B56" w14:textId="2FFBF3D9" w:rsidR="005A4109" w:rsidRPr="00E121BA" w:rsidRDefault="005A4109" w:rsidP="007726DB">
      <w:pPr>
        <w:tabs>
          <w:tab w:val="center" w:pos="7330"/>
        </w:tabs>
        <w:spacing w:line="288" w:lineRule="auto"/>
        <w:rPr>
          <w:color w:val="FF0000"/>
          <w:szCs w:val="19"/>
        </w:rPr>
      </w:pPr>
      <w:r w:rsidRPr="00B90A57">
        <w:rPr>
          <w:color w:val="000000" w:themeColor="text1"/>
          <w:szCs w:val="19"/>
        </w:rPr>
        <w:t xml:space="preserve">Analizując </w:t>
      </w:r>
      <w:r w:rsidR="00886533" w:rsidRPr="00B90A57">
        <w:rPr>
          <w:color w:val="000000" w:themeColor="text1"/>
          <w:szCs w:val="19"/>
        </w:rPr>
        <w:t>efekty budownictwa mieszkaniowego w przekroju terytorialnym, stwierdzono, że w 2025 r. najwięcej mieszkań zostało zrealizowanych w powiecie białostockim (33,8% ich ogólnej liczby w województwie) oraz w mieście Białystok (28,2%). Najmniej lokali mieszkalnych oddano do użytkowania w powiatach sejneńskim (0,8% ogółu) oraz monieckim (1,0%). Uwzględniając liczbę mieszkańców, największą intensywnością budowy mieszkań charaktery</w:t>
      </w:r>
      <w:r w:rsidR="00886533" w:rsidRPr="00B90A57">
        <w:rPr>
          <w:color w:val="000000" w:themeColor="text1"/>
          <w:spacing w:val="-2"/>
          <w:szCs w:val="19"/>
        </w:rPr>
        <w:t>zował</w:t>
      </w:r>
      <w:r w:rsidR="00886533">
        <w:rPr>
          <w:color w:val="000000" w:themeColor="text1"/>
          <w:spacing w:val="-2"/>
          <w:szCs w:val="19"/>
        </w:rPr>
        <w:t>y</w:t>
      </w:r>
      <w:r w:rsidR="00886533" w:rsidRPr="00B90A57">
        <w:rPr>
          <w:color w:val="000000" w:themeColor="text1"/>
          <w:spacing w:val="-2"/>
          <w:szCs w:val="19"/>
        </w:rPr>
        <w:t xml:space="preserve"> się w analizowanym roku powiat</w:t>
      </w:r>
      <w:r w:rsidR="00886533">
        <w:rPr>
          <w:color w:val="000000" w:themeColor="text1"/>
          <w:spacing w:val="-2"/>
          <w:szCs w:val="19"/>
        </w:rPr>
        <w:t>y</w:t>
      </w:r>
      <w:r w:rsidR="00886533" w:rsidRPr="00B90A57">
        <w:rPr>
          <w:color w:val="000000" w:themeColor="text1"/>
          <w:spacing w:val="-2"/>
          <w:szCs w:val="19"/>
        </w:rPr>
        <w:t xml:space="preserve"> białostocki (12,7 mieszkania oddanego do użytkowania</w:t>
      </w:r>
      <w:r w:rsidR="00886533" w:rsidRPr="00B90A57">
        <w:rPr>
          <w:color w:val="000000" w:themeColor="text1"/>
          <w:szCs w:val="19"/>
        </w:rPr>
        <w:t xml:space="preserve"> na 1000 ludności)</w:t>
      </w:r>
      <w:r w:rsidR="00886533">
        <w:rPr>
          <w:color w:val="000000" w:themeColor="text1"/>
          <w:szCs w:val="19"/>
        </w:rPr>
        <w:t xml:space="preserve"> i</w:t>
      </w:r>
      <w:r w:rsidR="00886533" w:rsidRPr="00B90A57">
        <w:rPr>
          <w:color w:val="000000" w:themeColor="text1"/>
          <w:szCs w:val="19"/>
        </w:rPr>
        <w:t xml:space="preserve"> zambrowski (6,8) oraz miasto Białystok (5,8). Najmniej nowo wybudowanych mieszkań w przeliczeniu na 1000 mieszkańców zanotowano natomiast w powiatach: sokólskim (1,3), monieckim (1,6) oraz grajewskim (1,8).</w:t>
      </w:r>
    </w:p>
    <w:p w14:paraId="70B69AEE" w14:textId="67A99A6A" w:rsidR="00D26026" w:rsidRDefault="00D26026" w:rsidP="00C73927">
      <w:pPr>
        <w:pStyle w:val="tytuwykresu"/>
        <w:spacing w:before="360"/>
        <w:rPr>
          <w:color w:val="000000" w:themeColor="text1"/>
        </w:rPr>
      </w:pPr>
      <w:r w:rsidRPr="00325BC1">
        <w:rPr>
          <w:color w:val="000000" w:themeColor="text1"/>
        </w:rPr>
        <w:t>Mapa 1. Mieszkania oddane do użytkowania na 100</w:t>
      </w:r>
      <w:r w:rsidR="003C6ACA" w:rsidRPr="00325BC1">
        <w:rPr>
          <w:color w:val="000000" w:themeColor="text1"/>
        </w:rPr>
        <w:t xml:space="preserve">0 ludności według powiatów w </w:t>
      </w:r>
      <w:r w:rsidR="00461F27">
        <w:rPr>
          <w:color w:val="000000" w:themeColor="text1"/>
        </w:rPr>
        <w:t>202</w:t>
      </w:r>
      <w:r w:rsidR="00AA01F3">
        <w:rPr>
          <w:color w:val="000000" w:themeColor="text1"/>
        </w:rPr>
        <w:t>5</w:t>
      </w:r>
      <w:r w:rsidRPr="00325BC1">
        <w:rPr>
          <w:color w:val="000000" w:themeColor="text1"/>
        </w:rPr>
        <w:t xml:space="preserve"> r.</w:t>
      </w:r>
    </w:p>
    <w:p w14:paraId="7095B1CA" w14:textId="49701FED" w:rsidR="00601FA0" w:rsidRDefault="00F54F90" w:rsidP="00601FA0">
      <w:pPr>
        <w:pStyle w:val="tytuwykresu"/>
        <w:spacing w:before="360" w:line="240" w:lineRule="auto"/>
        <w:jc w:val="center"/>
        <w:rPr>
          <w:color w:val="000000" w:themeColor="text1"/>
        </w:rPr>
      </w:pPr>
      <w:r w:rsidRPr="00B90A57">
        <w:rPr>
          <w:b w:val="0"/>
          <w:noProof/>
          <w:color w:val="000000" w:themeColor="text1"/>
          <w:spacing w:val="0"/>
          <w:sz w:val="19"/>
          <w:szCs w:val="19"/>
        </w:rPr>
        <mc:AlternateContent>
          <mc:Choice Requires="wps">
            <w:drawing>
              <wp:anchor distT="45720" distB="45720" distL="114300" distR="114300" simplePos="0" relativeHeight="251793408" behindDoc="1" locked="0" layoutInCell="1" allowOverlap="1" wp14:anchorId="64F7F303" wp14:editId="28CD8611">
                <wp:simplePos x="0" y="0"/>
                <wp:positionH relativeFrom="column">
                  <wp:posOffset>5259070</wp:posOffset>
                </wp:positionH>
                <wp:positionV relativeFrom="paragraph">
                  <wp:posOffset>3750945</wp:posOffset>
                </wp:positionV>
                <wp:extent cx="1731010" cy="1190625"/>
                <wp:effectExtent l="0" t="0" r="0" b="0"/>
                <wp:wrapTight wrapText="bothSides">
                  <wp:wrapPolygon edited="0">
                    <wp:start x="713" y="0"/>
                    <wp:lineTo x="713" y="21082"/>
                    <wp:lineTo x="20681" y="21082"/>
                    <wp:lineTo x="20681" y="0"/>
                    <wp:lineTo x="713" y="0"/>
                  </wp:wrapPolygon>
                </wp:wrapTight>
                <wp:docPr id="148" name="Pole tekstowe 148" descr="Przeciętna powierzchnia użytkowa mieszkania przekazanego do użytkowania zwiększyła się o 5,1 m2 w odniesieniu do zanotowanej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1190625"/>
                        </a:xfrm>
                        <a:prstGeom prst="rect">
                          <a:avLst/>
                        </a:prstGeom>
                        <a:noFill/>
                        <a:ln w="9525">
                          <a:noFill/>
                          <a:miter lim="800000"/>
                          <a:headEnd/>
                          <a:tailEnd/>
                        </a:ln>
                      </wps:spPr>
                      <wps:txbx>
                        <w:txbxContent>
                          <w:p w14:paraId="772DBD2E" w14:textId="74C096D7" w:rsidR="00A10857" w:rsidRPr="0093754C" w:rsidRDefault="00A10857" w:rsidP="0093754C">
                            <w:pPr>
                              <w:pStyle w:val="tekstzboku"/>
                            </w:pPr>
                            <w:r w:rsidRPr="0093754C">
                              <w:t xml:space="preserve">Przeciętna powierzchnia użytkowa mieszkania </w:t>
                            </w:r>
                            <w:r w:rsidR="007A6C92">
                              <w:br/>
                            </w:r>
                            <w:r w:rsidRPr="0093754C">
                              <w:t xml:space="preserve">przekazanego do </w:t>
                            </w:r>
                            <w:r w:rsidR="00144F68">
                              <w:br/>
                            </w:r>
                            <w:r w:rsidRPr="0093754C">
                              <w:t xml:space="preserve">użytkowania </w:t>
                            </w:r>
                            <w:r w:rsidR="00881CEA">
                              <w:t>zwiększyła</w:t>
                            </w:r>
                            <w:r w:rsidRPr="0093754C">
                              <w:t xml:space="preserve"> się o</w:t>
                            </w:r>
                            <w:r w:rsidR="007570A3">
                              <w:t> </w:t>
                            </w:r>
                            <w:r w:rsidR="00881CEA">
                              <w:t>5,1</w:t>
                            </w:r>
                            <w:r w:rsidRPr="0093754C">
                              <w:t xml:space="preserve"> m</w:t>
                            </w:r>
                            <w:r w:rsidRPr="0093754C">
                              <w:rPr>
                                <w:vertAlign w:val="superscript"/>
                              </w:rPr>
                              <w:t>2</w:t>
                            </w:r>
                            <w:r w:rsidRPr="0093754C">
                              <w:t xml:space="preserve"> w</w:t>
                            </w:r>
                            <w:r w:rsidR="00EC1F06" w:rsidRPr="0093754C">
                              <w:t> </w:t>
                            </w:r>
                            <w:r w:rsidRPr="0093754C">
                              <w:t xml:space="preserve">odniesieniu do </w:t>
                            </w:r>
                            <w:r w:rsidR="007A6C92">
                              <w:br/>
                            </w:r>
                            <w:r w:rsidRPr="0093754C">
                              <w:t>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7F303" id="Pole tekstowe 148" o:spid="_x0000_s1063" type="#_x0000_t202" alt="Przeciętna powierzchnia użytkowa mieszkania przekazanego do użytkowania zwiększyła się o 5,1 m2 w odniesieniu do zanotowanej przed rokiem" style="position:absolute;left:0;text-align:left;margin-left:414.1pt;margin-top:295.35pt;width:136.3pt;height:93.7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VXeQIAAJgEAAAOAAAAZHJzL2Uyb0RvYy54bWysVM1u1DAQviPxDpbP0GzCbn+iZqvSUoRU&#10;oFLhAby2szGJPcH21tkceQvehSN9L8bObluVGyIHy/Z4vpnvm5mcng26I3fSOgWmovnBjBJpOAhl&#10;1hX9+uXq9TElzjMjWAdGVnQrHT1bvnxxGvpSFtBAJ6QlCGJcGfqKNt73ZZY53kjN3AH00qCxBquZ&#10;x6NdZ8KygOi6y4rZ7DALYEVvgUvn8PZyMtJlwq9ryf3nunbSk66imJtPq03rKq7Z8pSVa8v6RvFd&#10;GuwfstBMGQz6AHXJPCMbq/6C0opbcFD7Aw46g7pWXCYOyCafPWNz27BeJi4ojusfZHL/D5Z/urux&#10;RAms3RxLZZjGIt1AJ4mXrfMQJEkGIR1H2W7sKLn6/dMbRnoIStqRN0Yh1/tfW99CYEQr6caWxcse&#10;X7dsZEaugQh4fBSNY0Cc1o3b+x+MONwTIItXOdEFCQSEQRgljdpER4QAzAWBviVQQSy0SupYvtC7&#10;Elnc9sjDD29hQCqpFK6/Bt46YuCiYWYtz62F0EgmUL48emZPXCccF0FW4SMIVIFtPCSgobY61har&#10;RRAd22j70Dpy8ITHkEdvciwgJRxteX4yOywWKQYr9+69df69BI0MHPahxd5M8Ozu2vmYDiv3T2I0&#10;A1eq61J/doaEip4sEPKZRSuP49MpXdHjWfymho4s3xmRnD1T3bTHAJ3Z0Y5MJ85+WA2pAYpiL+cK&#10;xBaFsDCNC443bhqwIyUBR6Wi7vuGWUlJ98GgmCf5fB5nKx1wY5/ertJhvjgq0MIMR5iK+v32wqdZ&#10;nFido+C1SlLEykxZ7PLF9k8K7UY1ztfTc3r1+ENZ/gEAAP//AwBQSwMEFAAGAAgAAAAhAG1c8MXg&#10;AAAADAEAAA8AAABkcnMvZG93bnJldi54bWxMj8FOwzAQRO9I/IO1SNyo3Ug0IWRTQaWqEicILWc3&#10;NklEvI5it035erYnelzN0+ybYjm5XhztGDpPCPOZAmGp9qajBmH7uX7IQISoyejek0U42wDL8vam&#10;0LnxJ/qwxyo2gkso5BqhjXHIpQx1a50OMz9Y4uzbj05HPsdGmlGfuNz1MlFqIZ3uiD+0erCr1tY/&#10;1cEhTNvfinZv5M+rdbUZdu9fr5tFgnh/N708g4h2iv8wXPRZHUp22vsDmSB6hCzJEkYRHp9UCuJC&#10;zJXiNXuENOVMloW8HlH+AQAA//8DAFBLAQItABQABgAIAAAAIQC2gziS/gAAAOEBAAATAAAAAAAA&#10;AAAAAAAAAAAAAABbQ29udGVudF9UeXBlc10ueG1sUEsBAi0AFAAGAAgAAAAhADj9If/WAAAAlAEA&#10;AAsAAAAAAAAAAAAAAAAALwEAAF9yZWxzLy5yZWxzUEsBAi0AFAAGAAgAAAAhAJUTZVd5AgAAmAQA&#10;AA4AAAAAAAAAAAAAAAAALgIAAGRycy9lMm9Eb2MueG1sUEsBAi0AFAAGAAgAAAAhAG1c8MXgAAAA&#10;DAEAAA8AAAAAAAAAAAAAAAAA0wQAAGRycy9kb3ducmV2LnhtbFBLBQYAAAAABAAEAPMAAADgBQAA&#10;AAA=&#10;" filled="f" stroked="f">
                <v:textbox inset=",0">
                  <w:txbxContent>
                    <w:p w14:paraId="772DBD2E" w14:textId="74C096D7" w:rsidR="00A10857" w:rsidRPr="0093754C" w:rsidRDefault="00A10857" w:rsidP="0093754C">
                      <w:pPr>
                        <w:pStyle w:val="tekstzboku"/>
                      </w:pPr>
                      <w:r w:rsidRPr="0093754C">
                        <w:t xml:space="preserve">Przeciętna powierzchnia użytkowa mieszkania </w:t>
                      </w:r>
                      <w:r w:rsidR="007A6C92">
                        <w:br/>
                      </w:r>
                      <w:r w:rsidRPr="0093754C">
                        <w:t xml:space="preserve">przekazanego do </w:t>
                      </w:r>
                      <w:r w:rsidR="00144F68">
                        <w:br/>
                      </w:r>
                      <w:r w:rsidRPr="0093754C">
                        <w:t xml:space="preserve">użytkowania </w:t>
                      </w:r>
                      <w:r w:rsidR="00881CEA">
                        <w:t>zwiększyła</w:t>
                      </w:r>
                      <w:r w:rsidRPr="0093754C">
                        <w:t xml:space="preserve"> się o</w:t>
                      </w:r>
                      <w:r w:rsidR="007570A3">
                        <w:t> </w:t>
                      </w:r>
                      <w:r w:rsidR="00881CEA">
                        <w:t>5,1</w:t>
                      </w:r>
                      <w:r w:rsidRPr="0093754C">
                        <w:t xml:space="preserve"> m</w:t>
                      </w:r>
                      <w:r w:rsidRPr="0093754C">
                        <w:rPr>
                          <w:vertAlign w:val="superscript"/>
                        </w:rPr>
                        <w:t>2</w:t>
                      </w:r>
                      <w:r w:rsidRPr="0093754C">
                        <w:t xml:space="preserve"> w</w:t>
                      </w:r>
                      <w:r w:rsidR="00EC1F06" w:rsidRPr="0093754C">
                        <w:t> </w:t>
                      </w:r>
                      <w:r w:rsidRPr="0093754C">
                        <w:t xml:space="preserve">odniesieniu do </w:t>
                      </w:r>
                      <w:r w:rsidR="007A6C92">
                        <w:br/>
                      </w:r>
                      <w:r w:rsidRPr="0093754C">
                        <w:t>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sidR="00601FA0">
        <w:rPr>
          <w:noProof/>
          <w:color w:val="000000" w:themeColor="text1"/>
        </w:rPr>
        <w:drawing>
          <wp:inline distT="0" distB="0" distL="0" distR="0" wp14:anchorId="44342755" wp14:editId="0583F99E">
            <wp:extent cx="3643104" cy="3618000"/>
            <wp:effectExtent l="0" t="0" r="0" b="1905"/>
            <wp:docPr id="9" name="Obraz 9" descr="Mapa 1. Mieszkania oddane do użytkowania na 1000 ludności według powiatów w 2025 r. &#10;&#10;Na mapie przedstawiono mieszkania oddane do użytkowania na 1000 ludności według powiatów w 2025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Mapa 1. Mieszkania oddane do użytkowania na 1000 ludności według powiatów w 2025 r. &#10;&#10;Na mapie przedstawiono mieszkania oddane do użytkowania na 1000 ludności według powiatów w 2025 r. Dane do mapy dostępne w załączonym pliku exc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3104" cy="3618000"/>
                    </a:xfrm>
                    <a:prstGeom prst="rect">
                      <a:avLst/>
                    </a:prstGeom>
                    <a:noFill/>
                    <a:ln>
                      <a:noFill/>
                    </a:ln>
                  </pic:spPr>
                </pic:pic>
              </a:graphicData>
            </a:graphic>
          </wp:inline>
        </w:drawing>
      </w:r>
    </w:p>
    <w:p w14:paraId="5D960A4D" w14:textId="6FC6AB96" w:rsidR="001D52F9" w:rsidRPr="00B90A57" w:rsidRDefault="001D52F9" w:rsidP="00F23FA7">
      <w:pPr>
        <w:pStyle w:val="tytuwykresu"/>
        <w:tabs>
          <w:tab w:val="left" w:pos="5670"/>
        </w:tabs>
        <w:spacing w:line="288" w:lineRule="auto"/>
        <w:rPr>
          <w:b w:val="0"/>
          <w:color w:val="FF0000"/>
          <w:spacing w:val="0"/>
          <w:sz w:val="19"/>
          <w:szCs w:val="19"/>
        </w:rPr>
      </w:pPr>
      <w:r w:rsidRPr="00B90A57">
        <w:rPr>
          <w:b w:val="0"/>
          <w:color w:val="000000" w:themeColor="text1"/>
          <w:spacing w:val="0"/>
          <w:sz w:val="19"/>
          <w:szCs w:val="19"/>
        </w:rPr>
        <w:t>Przeciętna powierzchnia użytkowa mieszkania oddanego do użytkowania</w:t>
      </w:r>
      <w:r w:rsidR="005A5BFF" w:rsidRPr="00B90A57">
        <w:rPr>
          <w:b w:val="0"/>
          <w:color w:val="000000" w:themeColor="text1"/>
          <w:spacing w:val="0"/>
          <w:sz w:val="19"/>
          <w:szCs w:val="19"/>
        </w:rPr>
        <w:t xml:space="preserve"> w województwie podlaskim w </w:t>
      </w:r>
      <w:r w:rsidR="00461F27" w:rsidRPr="00B90A57">
        <w:rPr>
          <w:b w:val="0"/>
          <w:color w:val="000000" w:themeColor="text1"/>
          <w:spacing w:val="0"/>
          <w:sz w:val="19"/>
          <w:szCs w:val="19"/>
        </w:rPr>
        <w:t>2025</w:t>
      </w:r>
      <w:r w:rsidRPr="00B90A57">
        <w:rPr>
          <w:b w:val="0"/>
          <w:color w:val="000000" w:themeColor="text1"/>
          <w:spacing w:val="0"/>
          <w:sz w:val="19"/>
          <w:szCs w:val="19"/>
        </w:rPr>
        <w:t xml:space="preserve"> r. wyniosła </w:t>
      </w:r>
      <w:r w:rsidR="004A3B74" w:rsidRPr="00B90A57">
        <w:rPr>
          <w:b w:val="0"/>
          <w:color w:val="000000" w:themeColor="text1"/>
          <w:spacing w:val="0"/>
          <w:sz w:val="19"/>
          <w:szCs w:val="19"/>
        </w:rPr>
        <w:t>91,1</w:t>
      </w:r>
      <w:r w:rsidR="00CA1EFC" w:rsidRPr="00B90A57">
        <w:rPr>
          <w:b w:val="0"/>
          <w:color w:val="000000" w:themeColor="text1"/>
          <w:spacing w:val="0"/>
          <w:sz w:val="19"/>
          <w:szCs w:val="19"/>
        </w:rPr>
        <w:t xml:space="preserve">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i </w:t>
      </w:r>
      <w:r w:rsidR="004A3B74" w:rsidRPr="00B90A57">
        <w:rPr>
          <w:b w:val="0"/>
          <w:color w:val="000000" w:themeColor="text1"/>
          <w:spacing w:val="0"/>
          <w:sz w:val="19"/>
          <w:szCs w:val="19"/>
        </w:rPr>
        <w:t>zwiększyła</w:t>
      </w:r>
      <w:r w:rsidR="00CA1EFC" w:rsidRPr="00B90A57">
        <w:rPr>
          <w:b w:val="0"/>
          <w:color w:val="000000" w:themeColor="text1"/>
          <w:spacing w:val="0"/>
          <w:sz w:val="19"/>
          <w:szCs w:val="19"/>
        </w:rPr>
        <w:t xml:space="preserve"> się o </w:t>
      </w:r>
      <w:r w:rsidR="004A3B74" w:rsidRPr="00B90A57">
        <w:rPr>
          <w:b w:val="0"/>
          <w:color w:val="000000" w:themeColor="text1"/>
          <w:spacing w:val="0"/>
          <w:sz w:val="19"/>
          <w:szCs w:val="19"/>
        </w:rPr>
        <w:t>5,1</w:t>
      </w:r>
      <w:r w:rsidR="00CA1EFC" w:rsidRPr="00B90A57">
        <w:rPr>
          <w:b w:val="0"/>
          <w:color w:val="000000" w:themeColor="text1"/>
          <w:spacing w:val="0"/>
          <w:sz w:val="19"/>
          <w:szCs w:val="19"/>
        </w:rPr>
        <w:t xml:space="preserve">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w </w:t>
      </w:r>
      <w:r w:rsidR="00886533">
        <w:rPr>
          <w:b w:val="0"/>
          <w:color w:val="000000" w:themeColor="text1"/>
          <w:spacing w:val="0"/>
          <w:sz w:val="19"/>
          <w:szCs w:val="19"/>
        </w:rPr>
        <w:t>odniesieniu</w:t>
      </w:r>
      <w:r w:rsidR="00CA1EFC" w:rsidRPr="00B90A57">
        <w:rPr>
          <w:b w:val="0"/>
          <w:color w:val="000000" w:themeColor="text1"/>
          <w:spacing w:val="0"/>
          <w:sz w:val="19"/>
          <w:szCs w:val="19"/>
        </w:rPr>
        <w:t xml:space="preserve"> do zanotowanej w poprzednim roku. W budownictwie indywidualnym ukształtowała się ona na poziomie </w:t>
      </w:r>
      <w:r w:rsidR="006070DC" w:rsidRPr="00B90A57">
        <w:rPr>
          <w:b w:val="0"/>
          <w:color w:val="000000" w:themeColor="text1"/>
          <w:spacing w:val="0"/>
          <w:sz w:val="19"/>
          <w:szCs w:val="19"/>
        </w:rPr>
        <w:t>150,7</w:t>
      </w:r>
      <w:r w:rsidR="00CA1EFC" w:rsidRPr="00B90A57">
        <w:rPr>
          <w:b w:val="0"/>
          <w:color w:val="000000" w:themeColor="text1"/>
          <w:spacing w:val="0"/>
          <w:sz w:val="19"/>
          <w:szCs w:val="19"/>
        </w:rPr>
        <w:t>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(rok wcześniej – 1</w:t>
      </w:r>
      <w:r w:rsidR="006070DC" w:rsidRPr="00B90A57">
        <w:rPr>
          <w:b w:val="0"/>
          <w:color w:val="000000" w:themeColor="text1"/>
          <w:spacing w:val="0"/>
          <w:sz w:val="19"/>
          <w:szCs w:val="19"/>
        </w:rPr>
        <w:t>46,6</w:t>
      </w:r>
      <w:r w:rsidR="00CA1EFC" w:rsidRPr="00B90A57">
        <w:rPr>
          <w:b w:val="0"/>
          <w:color w:val="000000" w:themeColor="text1"/>
          <w:spacing w:val="0"/>
          <w:sz w:val="19"/>
          <w:szCs w:val="19"/>
        </w:rPr>
        <w:t xml:space="preserve">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w:t>
      </w:r>
      <w:r w:rsidR="00D2534A" w:rsidRPr="00B90A57">
        <w:rPr>
          <w:b w:val="0"/>
          <w:color w:val="000000" w:themeColor="text1"/>
          <w:spacing w:val="0"/>
          <w:sz w:val="19"/>
          <w:szCs w:val="19"/>
        </w:rPr>
        <w:t xml:space="preserve">a </w:t>
      </w:r>
      <w:r w:rsidR="00CA1EFC" w:rsidRPr="00B90A57">
        <w:rPr>
          <w:b w:val="0"/>
          <w:color w:val="000000" w:themeColor="text1"/>
          <w:spacing w:val="0"/>
          <w:sz w:val="19"/>
          <w:szCs w:val="19"/>
        </w:rPr>
        <w:t xml:space="preserve">w pozostałych formach budownictwa </w:t>
      </w:r>
      <w:r w:rsidR="00886533">
        <w:rPr>
          <w:b w:val="0"/>
          <w:color w:val="000000" w:themeColor="text1"/>
          <w:spacing w:val="0"/>
          <w:sz w:val="19"/>
          <w:szCs w:val="19"/>
        </w:rPr>
        <w:t>wyniosła</w:t>
      </w:r>
      <w:r w:rsidR="00CA1EFC" w:rsidRPr="00B90A57">
        <w:rPr>
          <w:b w:val="0"/>
          <w:color w:val="000000" w:themeColor="text1"/>
          <w:spacing w:val="0"/>
          <w:sz w:val="19"/>
          <w:szCs w:val="19"/>
        </w:rPr>
        <w:t xml:space="preserve"> </w:t>
      </w:r>
      <w:r w:rsidR="00A94851" w:rsidRPr="00B90A57">
        <w:rPr>
          <w:b w:val="0"/>
          <w:color w:val="000000" w:themeColor="text1"/>
          <w:spacing w:val="0"/>
          <w:sz w:val="19"/>
          <w:szCs w:val="19"/>
        </w:rPr>
        <w:br/>
      </w:r>
      <w:r w:rsidR="006070DC" w:rsidRPr="00B90A57">
        <w:rPr>
          <w:b w:val="0"/>
          <w:color w:val="000000" w:themeColor="text1"/>
          <w:spacing w:val="0"/>
          <w:sz w:val="19"/>
          <w:szCs w:val="19"/>
        </w:rPr>
        <w:t>60,1</w:t>
      </w:r>
      <w:r w:rsidR="00CA1EFC" w:rsidRPr="00B90A57">
        <w:rPr>
          <w:b w:val="0"/>
          <w:color w:val="000000" w:themeColor="text1"/>
          <w:spacing w:val="0"/>
          <w:sz w:val="19"/>
          <w:szCs w:val="19"/>
        </w:rPr>
        <w:t xml:space="preserve">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(przed rokiem – 5</w:t>
      </w:r>
      <w:r w:rsidR="006070DC" w:rsidRPr="00B90A57">
        <w:rPr>
          <w:b w:val="0"/>
          <w:color w:val="000000" w:themeColor="text1"/>
          <w:spacing w:val="0"/>
          <w:sz w:val="19"/>
          <w:szCs w:val="19"/>
        </w:rPr>
        <w:t>7,3</w:t>
      </w:r>
      <w:r w:rsidR="00CA1EFC" w:rsidRPr="00B90A57">
        <w:rPr>
          <w:b w:val="0"/>
          <w:color w:val="000000" w:themeColor="text1"/>
          <w:spacing w:val="0"/>
          <w:sz w:val="19"/>
          <w:szCs w:val="19"/>
        </w:rPr>
        <w:t xml:space="preserve"> m</w:t>
      </w:r>
      <w:r w:rsidR="00CA1EFC" w:rsidRPr="00B90A57">
        <w:rPr>
          <w:b w:val="0"/>
          <w:color w:val="000000" w:themeColor="text1"/>
          <w:spacing w:val="0"/>
          <w:sz w:val="19"/>
          <w:szCs w:val="19"/>
          <w:vertAlign w:val="superscript"/>
        </w:rPr>
        <w:t>2</w:t>
      </w:r>
      <w:r w:rsidR="00CA1EFC" w:rsidRPr="00B90A57">
        <w:rPr>
          <w:b w:val="0"/>
          <w:color w:val="000000" w:themeColor="text1"/>
          <w:spacing w:val="0"/>
          <w:sz w:val="19"/>
          <w:szCs w:val="19"/>
        </w:rPr>
        <w:t xml:space="preserve">). Mieszkania wybudowane w miastach były zdecydowanie mniejsze niż na terenach wiejskich. Ich średnia powierzchnia użytkowa </w:t>
      </w:r>
      <w:r w:rsidR="00886533">
        <w:rPr>
          <w:b w:val="0"/>
          <w:color w:val="000000" w:themeColor="text1"/>
          <w:spacing w:val="0"/>
          <w:sz w:val="19"/>
          <w:szCs w:val="19"/>
        </w:rPr>
        <w:t xml:space="preserve">w </w:t>
      </w:r>
      <w:r w:rsidR="00886533" w:rsidRPr="00B90A57">
        <w:rPr>
          <w:b w:val="0"/>
          <w:color w:val="000000" w:themeColor="text1"/>
          <w:spacing w:val="0"/>
          <w:sz w:val="19"/>
          <w:szCs w:val="19"/>
        </w:rPr>
        <w:t xml:space="preserve">omawianym roku </w:t>
      </w:r>
      <w:r w:rsidR="00886533">
        <w:rPr>
          <w:b w:val="0"/>
          <w:color w:val="000000" w:themeColor="text1"/>
          <w:spacing w:val="0"/>
          <w:sz w:val="19"/>
          <w:szCs w:val="19"/>
        </w:rPr>
        <w:t xml:space="preserve">ukształtowała się </w:t>
      </w:r>
      <w:r w:rsidR="00886533" w:rsidRPr="00B90A57">
        <w:rPr>
          <w:b w:val="0"/>
          <w:color w:val="000000" w:themeColor="text1"/>
          <w:spacing w:val="0"/>
          <w:sz w:val="19"/>
          <w:szCs w:val="19"/>
        </w:rPr>
        <w:t xml:space="preserve">odpowiednio </w:t>
      </w:r>
      <w:r w:rsidR="00886533">
        <w:rPr>
          <w:b w:val="0"/>
          <w:color w:val="000000" w:themeColor="text1"/>
          <w:spacing w:val="0"/>
          <w:sz w:val="19"/>
          <w:szCs w:val="19"/>
        </w:rPr>
        <w:t>na poziomie</w:t>
      </w:r>
      <w:r w:rsidR="00886533" w:rsidRPr="00B90A57">
        <w:rPr>
          <w:b w:val="0"/>
          <w:color w:val="000000" w:themeColor="text1"/>
          <w:spacing w:val="0"/>
          <w:sz w:val="19"/>
          <w:szCs w:val="19"/>
        </w:rPr>
        <w:t xml:space="preserve"> 69,4 m</w:t>
      </w:r>
      <w:r w:rsidR="00886533" w:rsidRPr="00B90A57">
        <w:rPr>
          <w:b w:val="0"/>
          <w:color w:val="000000" w:themeColor="text1"/>
          <w:spacing w:val="0"/>
          <w:sz w:val="19"/>
          <w:szCs w:val="19"/>
          <w:vertAlign w:val="superscript"/>
        </w:rPr>
        <w:t>2</w:t>
      </w:r>
      <w:r w:rsidR="00886533" w:rsidRPr="00B90A57">
        <w:rPr>
          <w:b w:val="0"/>
          <w:color w:val="000000" w:themeColor="text1"/>
          <w:spacing w:val="0"/>
          <w:sz w:val="19"/>
          <w:szCs w:val="19"/>
        </w:rPr>
        <w:t xml:space="preserve"> </w:t>
      </w:r>
      <w:r w:rsidR="00886533">
        <w:rPr>
          <w:b w:val="0"/>
          <w:color w:val="000000" w:themeColor="text1"/>
          <w:spacing w:val="0"/>
          <w:sz w:val="19"/>
          <w:szCs w:val="19"/>
        </w:rPr>
        <w:t>oraz</w:t>
      </w:r>
      <w:r w:rsidR="00886533" w:rsidRPr="00B90A57">
        <w:rPr>
          <w:b w:val="0"/>
          <w:color w:val="000000" w:themeColor="text1"/>
          <w:spacing w:val="0"/>
          <w:sz w:val="19"/>
          <w:szCs w:val="19"/>
        </w:rPr>
        <w:t xml:space="preserve"> 122,5 m</w:t>
      </w:r>
      <w:r w:rsidR="00886533" w:rsidRPr="00B90A57">
        <w:rPr>
          <w:b w:val="0"/>
          <w:color w:val="000000" w:themeColor="text1"/>
          <w:spacing w:val="0"/>
          <w:sz w:val="19"/>
          <w:szCs w:val="19"/>
          <w:vertAlign w:val="superscript"/>
        </w:rPr>
        <w:t>2</w:t>
      </w:r>
      <w:r w:rsidR="00886533" w:rsidRPr="00B90A57">
        <w:rPr>
          <w:b w:val="0"/>
          <w:color w:val="000000" w:themeColor="text1"/>
          <w:spacing w:val="0"/>
          <w:sz w:val="19"/>
          <w:szCs w:val="19"/>
        </w:rPr>
        <w:t xml:space="preserve"> (w 2024 r. – 66,9 m</w:t>
      </w:r>
      <w:r w:rsidR="00886533" w:rsidRPr="00B90A57">
        <w:rPr>
          <w:b w:val="0"/>
          <w:color w:val="000000" w:themeColor="text1"/>
          <w:spacing w:val="0"/>
          <w:sz w:val="19"/>
          <w:szCs w:val="19"/>
          <w:vertAlign w:val="superscript"/>
        </w:rPr>
        <w:t>2</w:t>
      </w:r>
      <w:r w:rsidR="00886533" w:rsidRPr="00B90A57">
        <w:rPr>
          <w:b w:val="0"/>
          <w:color w:val="000000" w:themeColor="text1"/>
          <w:spacing w:val="0"/>
          <w:sz w:val="19"/>
          <w:szCs w:val="19"/>
        </w:rPr>
        <w:t xml:space="preserve"> </w:t>
      </w:r>
      <w:r w:rsidR="00886533">
        <w:rPr>
          <w:b w:val="0"/>
          <w:color w:val="000000" w:themeColor="text1"/>
          <w:spacing w:val="0"/>
          <w:sz w:val="19"/>
          <w:szCs w:val="19"/>
        </w:rPr>
        <w:br/>
      </w:r>
      <w:r w:rsidR="00886533" w:rsidRPr="00B90A57">
        <w:rPr>
          <w:b w:val="0"/>
          <w:color w:val="000000" w:themeColor="text1"/>
          <w:spacing w:val="0"/>
          <w:sz w:val="19"/>
          <w:szCs w:val="19"/>
        </w:rPr>
        <w:t>i 130,5 m</w:t>
      </w:r>
      <w:r w:rsidR="00886533" w:rsidRPr="00B90A57">
        <w:rPr>
          <w:b w:val="0"/>
          <w:color w:val="000000" w:themeColor="text1"/>
          <w:spacing w:val="0"/>
          <w:sz w:val="19"/>
          <w:szCs w:val="19"/>
          <w:vertAlign w:val="superscript"/>
        </w:rPr>
        <w:t>2</w:t>
      </w:r>
      <w:r w:rsidR="00886533" w:rsidRPr="00B90A57">
        <w:rPr>
          <w:b w:val="0"/>
          <w:color w:val="000000" w:themeColor="text1"/>
          <w:spacing w:val="0"/>
          <w:sz w:val="19"/>
          <w:szCs w:val="19"/>
        </w:rPr>
        <w:t>).</w:t>
      </w:r>
    </w:p>
    <w:p w14:paraId="410F503A" w14:textId="5F222B93" w:rsidR="002647CE" w:rsidRDefault="00575DB7" w:rsidP="00F23FA7">
      <w:pPr>
        <w:spacing w:line="288" w:lineRule="auto"/>
        <w:rPr>
          <w:color w:val="000000" w:themeColor="text1"/>
          <w:szCs w:val="19"/>
        </w:rPr>
      </w:pPr>
      <w:r w:rsidRPr="00B90A57">
        <w:rPr>
          <w:color w:val="000000" w:themeColor="text1"/>
          <w:szCs w:val="19"/>
        </w:rPr>
        <w:t xml:space="preserve">W </w:t>
      </w:r>
      <w:r w:rsidR="00461F27" w:rsidRPr="00B90A57">
        <w:rPr>
          <w:color w:val="000000" w:themeColor="text1"/>
          <w:szCs w:val="19"/>
        </w:rPr>
        <w:t>2025</w:t>
      </w:r>
      <w:r w:rsidR="001D52F9" w:rsidRPr="00B90A57">
        <w:rPr>
          <w:color w:val="000000" w:themeColor="text1"/>
          <w:szCs w:val="19"/>
        </w:rPr>
        <w:t xml:space="preserve"> r. zaobserwowano znaczne zróżnicowanie przeciętnej powierzchni użytkowej mieszka</w:t>
      </w:r>
      <w:r w:rsidR="00AD3827" w:rsidRPr="00B90A57">
        <w:rPr>
          <w:color w:val="000000" w:themeColor="text1"/>
          <w:szCs w:val="19"/>
        </w:rPr>
        <w:t>ń</w:t>
      </w:r>
      <w:r w:rsidR="001D52F9" w:rsidRPr="00B90A57">
        <w:rPr>
          <w:color w:val="000000" w:themeColor="text1"/>
          <w:szCs w:val="19"/>
        </w:rPr>
        <w:t xml:space="preserve"> przekaza</w:t>
      </w:r>
      <w:r w:rsidR="00AD3827" w:rsidRPr="00B90A57">
        <w:rPr>
          <w:color w:val="000000" w:themeColor="text1"/>
          <w:szCs w:val="19"/>
        </w:rPr>
        <w:t>nych</w:t>
      </w:r>
      <w:r w:rsidR="001D52F9" w:rsidRPr="00B90A57">
        <w:rPr>
          <w:color w:val="000000" w:themeColor="text1"/>
          <w:szCs w:val="19"/>
        </w:rPr>
        <w:t xml:space="preserve"> do </w:t>
      </w:r>
      <w:r w:rsidR="00894EA5">
        <w:rPr>
          <w:color w:val="000000" w:themeColor="text1"/>
          <w:szCs w:val="19"/>
        </w:rPr>
        <w:t>użytkowania</w:t>
      </w:r>
      <w:r w:rsidR="001D52F9" w:rsidRPr="00B90A57">
        <w:rPr>
          <w:color w:val="000000" w:themeColor="text1"/>
          <w:szCs w:val="19"/>
        </w:rPr>
        <w:t xml:space="preserve"> w poszczególnych częściach województwa. Największą średnią powierzchnię wybudowanych mieszkań zanotowano w </w:t>
      </w:r>
      <w:r w:rsidR="00AD0A6F" w:rsidRPr="00B90A57">
        <w:rPr>
          <w:color w:val="000000" w:themeColor="text1"/>
          <w:szCs w:val="19"/>
        </w:rPr>
        <w:t>powiatach</w:t>
      </w:r>
      <w:r w:rsidR="00472946" w:rsidRPr="00B90A57">
        <w:rPr>
          <w:color w:val="000000" w:themeColor="text1"/>
          <w:szCs w:val="19"/>
        </w:rPr>
        <w:t>:</w:t>
      </w:r>
      <w:r w:rsidR="001D52F9" w:rsidRPr="00B90A57">
        <w:rPr>
          <w:color w:val="000000" w:themeColor="text1"/>
          <w:szCs w:val="19"/>
        </w:rPr>
        <w:t xml:space="preserve"> </w:t>
      </w:r>
      <w:r w:rsidR="00815413" w:rsidRPr="00B90A57">
        <w:rPr>
          <w:color w:val="000000" w:themeColor="text1"/>
          <w:szCs w:val="19"/>
        </w:rPr>
        <w:t>suwalskim</w:t>
      </w:r>
      <w:r w:rsidR="00815413" w:rsidRPr="00B90A57">
        <w:rPr>
          <w:color w:val="000000" w:themeColor="text1"/>
          <w:spacing w:val="-2"/>
          <w:szCs w:val="19"/>
        </w:rPr>
        <w:t xml:space="preserve"> </w:t>
      </w:r>
      <w:r w:rsidR="00815413" w:rsidRPr="00B90A57">
        <w:rPr>
          <w:color w:val="000000" w:themeColor="text1"/>
          <w:spacing w:val="-2"/>
          <w:szCs w:val="19"/>
        </w:rPr>
        <w:br/>
        <w:t>(175,9 m</w:t>
      </w:r>
      <w:r w:rsidR="00815413" w:rsidRPr="00B90A57">
        <w:rPr>
          <w:color w:val="000000" w:themeColor="text1"/>
          <w:spacing w:val="-2"/>
          <w:szCs w:val="19"/>
          <w:vertAlign w:val="superscript"/>
        </w:rPr>
        <w:t>2</w:t>
      </w:r>
      <w:r w:rsidR="00815413" w:rsidRPr="00B90A57">
        <w:rPr>
          <w:color w:val="000000" w:themeColor="text1"/>
          <w:spacing w:val="-2"/>
          <w:szCs w:val="19"/>
        </w:rPr>
        <w:t>)</w:t>
      </w:r>
      <w:r w:rsidR="00815413" w:rsidRPr="00B90A57">
        <w:rPr>
          <w:color w:val="000000" w:themeColor="text1"/>
          <w:szCs w:val="19"/>
        </w:rPr>
        <w:t>, sokólskim (175,1 m</w:t>
      </w:r>
      <w:r w:rsidR="00815413" w:rsidRPr="00B90A57">
        <w:rPr>
          <w:color w:val="000000" w:themeColor="text1"/>
          <w:szCs w:val="19"/>
          <w:vertAlign w:val="superscript"/>
        </w:rPr>
        <w:t>2</w:t>
      </w:r>
      <w:r w:rsidR="00815413" w:rsidRPr="00B90A57">
        <w:rPr>
          <w:color w:val="000000" w:themeColor="text1"/>
          <w:szCs w:val="19"/>
        </w:rPr>
        <w:t>) oraz</w:t>
      </w:r>
      <w:r w:rsidR="00815413" w:rsidRPr="00B90A57">
        <w:rPr>
          <w:color w:val="000000" w:themeColor="text1"/>
          <w:spacing w:val="-2"/>
          <w:szCs w:val="19"/>
        </w:rPr>
        <w:t xml:space="preserve"> monieckim</w:t>
      </w:r>
      <w:r w:rsidR="00815413" w:rsidRPr="00B90A57">
        <w:rPr>
          <w:color w:val="000000" w:themeColor="text1"/>
          <w:szCs w:val="19"/>
        </w:rPr>
        <w:t xml:space="preserve"> (158,8 m</w:t>
      </w:r>
      <w:r w:rsidR="00815413" w:rsidRPr="00B90A57">
        <w:rPr>
          <w:color w:val="000000" w:themeColor="text1"/>
          <w:szCs w:val="19"/>
          <w:vertAlign w:val="superscript"/>
        </w:rPr>
        <w:t>2</w:t>
      </w:r>
      <w:r w:rsidR="00815413" w:rsidRPr="00B90A57">
        <w:rPr>
          <w:color w:val="000000" w:themeColor="text1"/>
          <w:szCs w:val="19"/>
        </w:rPr>
        <w:t>), natomiast mieszkania o najmniejszej przeciętnej powierzchni użytkowej oddano do użytkowania w miastach: Białystok (63,3 m</w:t>
      </w:r>
      <w:r w:rsidR="00815413" w:rsidRPr="00B90A57">
        <w:rPr>
          <w:color w:val="000000" w:themeColor="text1"/>
          <w:szCs w:val="19"/>
          <w:vertAlign w:val="superscript"/>
        </w:rPr>
        <w:t>2</w:t>
      </w:r>
      <w:r w:rsidR="00815413" w:rsidRPr="00B90A57">
        <w:rPr>
          <w:color w:val="000000" w:themeColor="text1"/>
          <w:szCs w:val="19"/>
        </w:rPr>
        <w:t>), Suwałki (70,6 m</w:t>
      </w:r>
      <w:r w:rsidR="00815413" w:rsidRPr="00B90A57">
        <w:rPr>
          <w:color w:val="000000" w:themeColor="text1"/>
          <w:szCs w:val="19"/>
          <w:vertAlign w:val="superscript"/>
        </w:rPr>
        <w:t>2</w:t>
      </w:r>
      <w:r w:rsidR="00815413" w:rsidRPr="00B90A57">
        <w:rPr>
          <w:color w:val="000000" w:themeColor="text1"/>
          <w:szCs w:val="19"/>
        </w:rPr>
        <w:t>) i Łomża (72,9 m</w:t>
      </w:r>
      <w:r w:rsidR="00815413" w:rsidRPr="00B90A57">
        <w:rPr>
          <w:color w:val="000000" w:themeColor="text1"/>
          <w:szCs w:val="19"/>
          <w:vertAlign w:val="superscript"/>
        </w:rPr>
        <w:t>2</w:t>
      </w:r>
      <w:r w:rsidR="00815413" w:rsidRPr="00B90A57">
        <w:rPr>
          <w:color w:val="000000" w:themeColor="text1"/>
          <w:szCs w:val="19"/>
        </w:rPr>
        <w:t>).</w:t>
      </w:r>
      <w:r w:rsidR="00815413" w:rsidRPr="00815413">
        <w:rPr>
          <w:color w:val="000000" w:themeColor="text1"/>
          <w:szCs w:val="19"/>
        </w:rPr>
        <w:t xml:space="preserve"> </w:t>
      </w:r>
    </w:p>
    <w:p w14:paraId="3890B505" w14:textId="77777777" w:rsidR="007B33DC" w:rsidRPr="00F35BC8" w:rsidRDefault="007B33DC" w:rsidP="00BC418C">
      <w:pPr>
        <w:spacing w:line="288" w:lineRule="auto"/>
        <w:rPr>
          <w:color w:val="000000" w:themeColor="text1"/>
          <w:szCs w:val="19"/>
        </w:rPr>
      </w:pPr>
    </w:p>
    <w:p w14:paraId="31B28ADA" w14:textId="0F7C2A62" w:rsidR="00D26026" w:rsidRPr="00CA2068" w:rsidRDefault="00421E0F" w:rsidP="002C1DAA">
      <w:pPr>
        <w:pStyle w:val="tytuwykresu"/>
        <w:spacing w:before="0" w:after="0"/>
        <w:rPr>
          <w:color w:val="000000" w:themeColor="text1"/>
        </w:rPr>
      </w:pPr>
      <w:r w:rsidRPr="00CA2068">
        <w:rPr>
          <w:color w:val="000000" w:themeColor="text1"/>
        </w:rPr>
        <w:lastRenderedPageBreak/>
        <w:t>Wykres 2</w:t>
      </w:r>
      <w:r w:rsidR="00192055" w:rsidRPr="00CA2068">
        <w:rPr>
          <w:color w:val="000000" w:themeColor="text1"/>
        </w:rPr>
        <w:t xml:space="preserve">. </w:t>
      </w:r>
      <w:r w:rsidR="005908BD" w:rsidRPr="00CA2068">
        <w:rPr>
          <w:color w:val="000000" w:themeColor="text1"/>
        </w:rPr>
        <w:t>Przeciętna powierzchnia użytkowa 1 mieszkania oddanego do użytkowania</w:t>
      </w:r>
    </w:p>
    <w:p w14:paraId="63B77CAF" w14:textId="6ADDA366" w:rsidR="00192055" w:rsidRDefault="003C6ACA" w:rsidP="00700BA0">
      <w:pPr>
        <w:pStyle w:val="tytuwykresu"/>
        <w:spacing w:before="0" w:after="0"/>
        <w:ind w:firstLine="794"/>
        <w:rPr>
          <w:color w:val="000000" w:themeColor="text1"/>
        </w:rPr>
      </w:pPr>
      <w:r w:rsidRPr="00CA2068">
        <w:rPr>
          <w:color w:val="000000" w:themeColor="text1"/>
        </w:rPr>
        <w:t xml:space="preserve">według powiatów w </w:t>
      </w:r>
      <w:r w:rsidR="00461F27">
        <w:rPr>
          <w:color w:val="000000" w:themeColor="text1"/>
        </w:rPr>
        <w:t>2025</w:t>
      </w:r>
      <w:r w:rsidR="005908BD" w:rsidRPr="00CA2068">
        <w:rPr>
          <w:color w:val="000000" w:themeColor="text1"/>
        </w:rPr>
        <w:t xml:space="preserve"> r.</w:t>
      </w:r>
      <w:r w:rsidR="00B34FF1">
        <w:rPr>
          <w:color w:val="000000" w:themeColor="text1"/>
        </w:rPr>
        <w:t xml:space="preserve"> </w:t>
      </w:r>
    </w:p>
    <w:p w14:paraId="5F0A1F80" w14:textId="368A1F52" w:rsidR="00C8153D" w:rsidRPr="00CA2068" w:rsidRDefault="002647CE" w:rsidP="00C8153D">
      <w:pPr>
        <w:pStyle w:val="tytuwykresu"/>
        <w:spacing w:after="0" w:line="240" w:lineRule="auto"/>
        <w:ind w:left="794"/>
        <w:jc w:val="center"/>
        <w:rPr>
          <w:color w:val="000000" w:themeColor="text1"/>
        </w:rPr>
      </w:pPr>
      <w:r>
        <w:rPr>
          <w:noProof/>
          <w:lang w:eastAsia="pl-PL"/>
        </w:rPr>
        <mc:AlternateContent>
          <mc:Choice Requires="wpg">
            <w:drawing>
              <wp:anchor distT="0" distB="0" distL="114300" distR="114300" simplePos="0" relativeHeight="251658240" behindDoc="0" locked="0" layoutInCell="1" allowOverlap="1" wp14:anchorId="6CDF1B67" wp14:editId="784D80B5">
                <wp:simplePos x="0" y="0"/>
                <wp:positionH relativeFrom="margin">
                  <wp:posOffset>3658</wp:posOffset>
                </wp:positionH>
                <wp:positionV relativeFrom="paragraph">
                  <wp:posOffset>59690</wp:posOffset>
                </wp:positionV>
                <wp:extent cx="4420870" cy="3784478"/>
                <wp:effectExtent l="0" t="0" r="0" b="6985"/>
                <wp:wrapNone/>
                <wp:docPr id="162" name="Grupa 162"/>
                <wp:cNvGraphicFramePr/>
                <a:graphic xmlns:a="http://schemas.openxmlformats.org/drawingml/2006/main">
                  <a:graphicData uri="http://schemas.microsoft.com/office/word/2010/wordprocessingGroup">
                    <wpg:wgp>
                      <wpg:cNvGrpSpPr/>
                      <wpg:grpSpPr>
                        <a:xfrm>
                          <a:off x="0" y="0"/>
                          <a:ext cx="4420870" cy="3784478"/>
                          <a:chOff x="0" y="0"/>
                          <a:chExt cx="4420870" cy="3784576"/>
                        </a:xfrm>
                      </wpg:grpSpPr>
                      <wps:wsp>
                        <wps:cNvPr id="37" name="Text Box 1028"/>
                        <wps:cNvSpPr txBox="1">
                          <a:spLocks noChangeArrowheads="1"/>
                        </wps:cNvSpPr>
                        <wps:spPr bwMode="auto">
                          <a:xfrm>
                            <a:off x="247650" y="3038475"/>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wps:txbx>
                        <wps:bodyPr rot="0" vert="horz" wrap="square" lIns="18000" tIns="18000" rIns="72000" bIns="18000" anchor="ctr" anchorCtr="0" upright="1">
                          <a:noAutofit/>
                        </wps:bodyPr>
                      </wps:wsp>
                      <wps:wsp>
                        <wps:cNvPr id="15" name="Text Box 1028"/>
                        <wps:cNvSpPr txBox="1">
                          <a:spLocks noChangeArrowheads="1"/>
                        </wps:cNvSpPr>
                        <wps:spPr bwMode="auto">
                          <a:xfrm>
                            <a:off x="38100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wps:txbx>
                        <wps:bodyPr rot="0" vert="horz" wrap="square" lIns="18000" tIns="18000" rIns="72000" bIns="18000" anchor="t" anchorCtr="0" upright="1">
                          <a:noAutofit/>
                        </wps:bodyPr>
                      </wps:wsp>
                      <wps:wsp>
                        <wps:cNvPr id="16" name="Text Box 1028"/>
                        <wps:cNvSpPr txBox="1">
                          <a:spLocks noChangeArrowheads="1"/>
                        </wps:cNvSpPr>
                        <wps:spPr bwMode="auto">
                          <a:xfrm>
                            <a:off x="381000" y="17145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s:wsp>
                        <wps:cNvPr id="35" name="Text Box 1028"/>
                        <wps:cNvSpPr txBox="1">
                          <a:spLocks noChangeArrowheads="1"/>
                        </wps:cNvSpPr>
                        <wps:spPr bwMode="auto">
                          <a:xfrm>
                            <a:off x="0" y="2867025"/>
                            <a:ext cx="14579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wps:txbx>
                        <wps:bodyPr rot="0" vert="horz" wrap="square" lIns="18000" tIns="18000" rIns="72000" bIns="18000" anchor="ctr" anchorCtr="0" upright="1">
                          <a:noAutofit/>
                        </wps:bodyPr>
                      </wps:wsp>
                      <wpg:grpSp>
                        <wpg:cNvPr id="167" name="Grupa 167"/>
                        <wpg:cNvGrpSpPr/>
                        <wpg:grpSpPr>
                          <a:xfrm>
                            <a:off x="247650" y="352425"/>
                            <a:ext cx="1075055" cy="2525395"/>
                            <a:chOff x="0" y="0"/>
                            <a:chExt cx="1075055" cy="2525818"/>
                          </a:xfrm>
                        </wpg:grpSpPr>
                        <wps:wsp>
                          <wps:cNvPr id="17" name="Text Box 1028"/>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wps:txbx>
                          <wps:bodyPr rot="0" vert="horz" wrap="square" lIns="18000" tIns="18000" rIns="72000" bIns="18000" anchor="t" anchorCtr="0" upright="1">
                            <a:noAutofit/>
                          </wps:bodyPr>
                        </wps:wsp>
                        <wps:wsp>
                          <wps:cNvPr id="4" name="Text Box 1028"/>
                          <wps:cNvSpPr txBox="1">
                            <a:spLocks noChangeArrowheads="1"/>
                          </wps:cNvSpPr>
                          <wps:spPr bwMode="auto">
                            <a:xfrm>
                              <a:off x="0" y="182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wps:txbx>
                          <wps:bodyPr rot="0" vert="horz" wrap="square" lIns="18000" tIns="18000" rIns="72000" bIns="18000" anchor="t" anchorCtr="0" upright="1">
                            <a:noAutofit/>
                          </wps:bodyPr>
                        </wps:wsp>
                        <wps:wsp>
                          <wps:cNvPr id="19" name="Text Box 1028"/>
                          <wps:cNvSpPr txBox="1">
                            <a:spLocks noChangeArrowheads="1"/>
                          </wps:cNvSpPr>
                          <wps:spPr bwMode="auto">
                            <a:xfrm>
                              <a:off x="0" y="3683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wps:txbx>
                          <wps:bodyPr rot="0" vert="horz" wrap="square" lIns="18000" tIns="18000" rIns="72000" bIns="18000" anchor="t" anchorCtr="0" upright="1">
                            <a:noAutofit/>
                          </wps:bodyPr>
                        </wps:wsp>
                        <wps:wsp>
                          <wps:cNvPr id="20" name="Text Box 1028"/>
                          <wps:cNvSpPr txBox="1">
                            <a:spLocks noChangeArrowheads="1"/>
                          </wps:cNvSpPr>
                          <wps:spPr bwMode="auto">
                            <a:xfrm>
                              <a:off x="0" y="5418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wps:txbx>
                          <wps:bodyPr rot="0" vert="horz" wrap="square" lIns="18000" tIns="18000" rIns="72000" bIns="18000" anchor="t" anchorCtr="0" upright="1">
                            <a:noAutofit/>
                          </wps:bodyPr>
                        </wps:wsp>
                        <wps:wsp>
                          <wps:cNvPr id="22" name="Text Box 1028"/>
                          <wps:cNvSpPr txBox="1">
                            <a:spLocks noChangeArrowheads="1"/>
                          </wps:cNvSpPr>
                          <wps:spPr bwMode="auto">
                            <a:xfrm>
                              <a:off x="0" y="7239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wps:txbx>
                          <wps:bodyPr rot="0" vert="horz" wrap="square" lIns="18000" tIns="18000" rIns="72000" bIns="18000" anchor="t" anchorCtr="0" upright="1">
                            <a:noAutofit/>
                          </wps:bodyPr>
                        </wps:wsp>
                        <wps:wsp>
                          <wps:cNvPr id="23" name="Text Box 1028"/>
                          <wps:cNvSpPr txBox="1">
                            <a:spLocks noChangeArrowheads="1"/>
                          </wps:cNvSpPr>
                          <wps:spPr bwMode="auto">
                            <a:xfrm>
                              <a:off x="0" y="10922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wps:txbx>
                          <wps:bodyPr rot="0" vert="horz" wrap="square" lIns="18000" tIns="18000" rIns="72000" bIns="18000" anchor="ctr" anchorCtr="0" upright="1">
                            <a:noAutofit/>
                          </wps:bodyPr>
                        </wps:wsp>
                        <wps:wsp>
                          <wps:cNvPr id="28" name="Text Box 1028"/>
                          <wps:cNvSpPr txBox="1">
                            <a:spLocks noChangeArrowheads="1"/>
                          </wps:cNvSpPr>
                          <wps:spPr bwMode="auto">
                            <a:xfrm>
                              <a:off x="0" y="1270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wps:txbx>
                          <wps:bodyPr rot="0" vert="horz" wrap="square" lIns="18000" tIns="18000" rIns="72000" bIns="18000" anchor="ctr" anchorCtr="0" upright="1">
                            <a:noAutofit/>
                          </wps:bodyPr>
                        </wps:wsp>
                        <wps:wsp>
                          <wps:cNvPr id="29" name="Text Box 1028"/>
                          <wps:cNvSpPr txBox="1">
                            <a:spLocks noChangeArrowheads="1"/>
                          </wps:cNvSpPr>
                          <wps:spPr bwMode="auto">
                            <a:xfrm>
                              <a:off x="0" y="14478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wps:txbx>
                          <wps:bodyPr rot="0" vert="horz" wrap="square" lIns="18000" tIns="18000" rIns="72000" bIns="18000" anchor="ctr" anchorCtr="0" upright="1">
                            <a:noAutofit/>
                          </wps:bodyPr>
                        </wps:wsp>
                        <wps:wsp>
                          <wps:cNvPr id="30" name="Text Box 1028"/>
                          <wps:cNvSpPr txBox="1">
                            <a:spLocks noChangeArrowheads="1"/>
                          </wps:cNvSpPr>
                          <wps:spPr bwMode="auto">
                            <a:xfrm>
                              <a:off x="0" y="16256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wps:txbx>
                          <wps:bodyPr rot="0" vert="horz" wrap="square" lIns="18000" tIns="18000" rIns="72000" bIns="18000" anchor="ctr" anchorCtr="0" upright="1">
                            <a:noAutofit/>
                          </wps:bodyPr>
                        </wps:wsp>
                        <wps:wsp>
                          <wps:cNvPr id="31" name="Text Box 1028"/>
                          <wps:cNvSpPr txBox="1">
                            <a:spLocks noChangeArrowheads="1"/>
                          </wps:cNvSpPr>
                          <wps:spPr bwMode="auto">
                            <a:xfrm>
                              <a:off x="0" y="18034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wps:txbx>
                          <wps:bodyPr rot="0" vert="horz" wrap="square" lIns="18000" tIns="18000" rIns="72000" bIns="18000" anchor="ctr" anchorCtr="0" upright="1">
                            <a:noAutofit/>
                          </wps:bodyPr>
                        </wps:wsp>
                        <wps:wsp>
                          <wps:cNvPr id="32" name="Text Box 1028"/>
                          <wps:cNvSpPr txBox="1">
                            <a:spLocks noChangeArrowheads="1"/>
                          </wps:cNvSpPr>
                          <wps:spPr bwMode="auto">
                            <a:xfrm>
                              <a:off x="0" y="19854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wps:txbx>
                          <wps:bodyPr rot="0" vert="horz" wrap="square" lIns="18000" tIns="18000" rIns="72000" bIns="18000" anchor="ctr" anchorCtr="0" upright="1">
                            <a:noAutofit/>
                          </wps:bodyPr>
                        </wps:wsp>
                        <wps:wsp>
                          <wps:cNvPr id="33" name="Text Box 1028"/>
                          <wps:cNvSpPr txBox="1">
                            <a:spLocks noChangeArrowheads="1"/>
                          </wps:cNvSpPr>
                          <wps:spPr bwMode="auto">
                            <a:xfrm>
                              <a:off x="0" y="2159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wps:txbx>
                          <wps:bodyPr rot="0" vert="horz" wrap="square" lIns="18000" tIns="18000" rIns="72000" bIns="18000" anchor="ctr" anchorCtr="0" upright="1">
                            <a:noAutofit/>
                          </wps:bodyPr>
                        </wps:wsp>
                        <wps:wsp>
                          <wps:cNvPr id="34" name="Text Box 1028"/>
                          <wps:cNvSpPr txBox="1">
                            <a:spLocks noChangeArrowheads="1"/>
                          </wps:cNvSpPr>
                          <wps:spPr bwMode="auto">
                            <a:xfrm>
                              <a:off x="0" y="2341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wps:txbx>
                          <wps:bodyPr rot="0" vert="horz" wrap="square" lIns="18000" tIns="18000" rIns="72000" bIns="18000" anchor="ctr" anchorCtr="0" upright="1">
                            <a:noAutofit/>
                          </wps:bodyPr>
                        </wps:wsp>
                        <wps:wsp>
                          <wps:cNvPr id="36" name="Text Box 1028"/>
                          <wps:cNvSpPr txBox="1">
                            <a:spLocks noChangeArrowheads="1"/>
                          </wps:cNvSpPr>
                          <wps:spPr bwMode="auto">
                            <a:xfrm>
                              <a:off x="0" y="8974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g:grpSp>
                      <wps:wsp>
                        <wps:cNvPr id="38" name="Text Box 1028"/>
                        <wps:cNvSpPr txBox="1">
                          <a:spLocks noChangeArrowheads="1"/>
                        </wps:cNvSpPr>
                        <wps:spPr bwMode="auto">
                          <a:xfrm>
                            <a:off x="247650" y="321945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wps:txbx>
                        <wps:bodyPr rot="0" vert="horz" wrap="square" lIns="18000" tIns="18000" rIns="72000" bIns="18000" anchor="ctr" anchorCtr="0" upright="1">
                          <a:noAutofit/>
                        </wps:bodyPr>
                      </wps:wsp>
                      <wps:wsp>
                        <wps:cNvPr id="40" name="Text Box 1028"/>
                        <wps:cNvSpPr txBox="1">
                          <a:spLocks noChangeArrowheads="1"/>
                        </wps:cNvSpPr>
                        <wps:spPr bwMode="auto">
                          <a:xfrm>
                            <a:off x="247650" y="340042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wps:txbx>
                        <wps:bodyPr rot="0" vert="horz" wrap="square" lIns="18000" tIns="18000" rIns="72000" bIns="18000" anchor="ctr" anchorCtr="0" upright="1">
                          <a:noAutofit/>
                        </wps:bodyPr>
                      </wps:wsp>
                      <wps:wsp>
                        <wps:cNvPr id="46" name="Text Box 1028"/>
                        <wps:cNvSpPr txBox="1">
                          <a:spLocks noChangeArrowheads="1"/>
                        </wps:cNvSpPr>
                        <wps:spPr bwMode="auto">
                          <a:xfrm>
                            <a:off x="4038600" y="3599791"/>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wps:txbx>
                        <wps:bodyPr rot="0" vert="horz" wrap="square" lIns="18000" tIns="18000" rIns="72000" bIns="18000" anchor="t" anchorCtr="0" upright="1">
                          <a:noAutofit/>
                        </wps:bodyPr>
                      </wps:wsp>
                    </wpg:wgp>
                  </a:graphicData>
                </a:graphic>
                <wp14:sizeRelV relativeFrom="margin">
                  <wp14:pctHeight>0</wp14:pctHeight>
                </wp14:sizeRelV>
              </wp:anchor>
            </w:drawing>
          </mc:Choice>
          <mc:Fallback>
            <w:pict>
              <v:group w14:anchorId="6CDF1B67" id="Grupa 162" o:spid="_x0000_s1064" style="position:absolute;left:0;text-align:left;margin-left:.3pt;margin-top:4.7pt;width:348.1pt;height:298pt;z-index:251658240;mso-position-horizontal-relative:margin;mso-height-relative:margin" coordsize="44208,3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UQmAQAAMMzAAAOAAAAZHJzL2Uyb0RvYy54bWzsW+2OnDYU/V+p74D4nwV/8KmdjdKkWVVK&#10;0khJH8DDwIAKmNrMMtunz7XNMLMfbdVklzXS/GEGG4x9fHzv5fhy+Xrf1M5NLmTF25WLLnzXyduM&#10;b6p2u3L/+Pr+Vew6smfthtW8zVfubS7d11c//3Q5dGmOecnrTS4caKSV6dCt3LLvu9TzZFbmDZMX&#10;vMtbqCy4aFgPp2LrbQQboPWm9rDvh97AxaYTPMulhNJ3ptK90u0XRZ71vxeFzHunXrnQt14fhT6u&#10;1dG7umTpVrCurLKxG+w7etGwqoWHTk29Yz1zdqJ60FRTZYJLXvQXGW88XhRVlusxwGiQf28014Lv&#10;Oj2WbTpsuwkmgPYeTt/dbPbp5rNwqg3MXYhdp2UNTNK12HXMUQUAz9BtU7jqWnRfus9iLNiaMzXi&#10;fSEa9QtjcfYa2NsJ2HzfOxkUUor9OAL8M6gjUUxpFBvosxLm58F9WfnrP90ZRKG60zs82FP9m7oz&#10;dEAjeURK/hhSX0rW5XoCpMJgRIpEB6C+qgH+wvcO8rEekHo+XKiQcvo91ACumhey+8CzP6XT8rcl&#10;a7f5GyH4UOZsAz1EekAntyrQZSpVI+vhI9/AlLBdz3VD9+DGNAoDAFbh6pOYRoHB9YA88qMgTEbk&#10;URzARNyBj6WdkP11zhtH/Vm5ApaMfhC7+SB7g/ThEjXNLX9f1TWUs7Ru7xTAlKgSmBDTdzOKfr/e&#10;a35hoh6sKtd8cwtDE9ysRrAe8Kfk4m/XGWAlrlz5146J3HXq31oFT+z7aumengh9EoEFgJr1aQ1r&#10;M2hq5Wa9cB1z8rY3C37XiWpbwrPMlLT8DYBaVHqQx36NIwAWmd4+O51QYA+dSIw0pA+XsCKSH0BX&#10;1RJGQLRYM21ahzMSic5KpH4pNAqtpBGKEAUDpQ3GqVGyhEuaxMfF/8xGaSlcIhaZJOPccBxGPr7v&#10;3GgQJeHk3ELl6IzHOnjJg+d6duemg5LZePREzm0MnJSf0zHeGN+gcApwDpFgZEzu/4oET0OTANMH&#10;k3fqUHCAA5KM0/tfMeEdV6TujJEOviZf9AIxIZoge/mY0KwYe23uSKaZAsGl2Fxqj/s2BEIx9okO&#10;2llqoeee3rdmeZ1YCotQYhuNSBgTeEuzNQBMjGc7GyOjXIwhAKgEoxZkizsLKIpDHWXZaI2IJvhs&#10;8d9SrBGeJEVbaBRhkthrjYiWAs800jLhUXAF6dAya4T8BIP4aKtXI6NyP5NXe6LX0Rmke1DpbWMS&#10;jkBxtZdJZ9X+8U0gbF2gjdSumsVMmle2X45NgtjRNpsU4iC0mEnzivYLYhKyjkmxT6jFTFqkbD9D&#10;nAQBpG02KYHkBXvlSMgJOWc3PJosY927G0YBSAD2RtzzCtsL8m7W7ZBgQpHFWyRkXm17QUyyKFXG&#10;7LXFSUTtVbfp4tTtYwbATEl8xCJh6TTxAqPE4vQrOq/evRwLBSvOmvj7lE7wLvfviTwvmhlKz7L3&#10;42IltcjhUUhTV+KSTlkPkiRKtBE47uqSGIMmbkGiMZ1X+36CTV3t9uBLEf19xPhVi/oU5fRc57cf&#10;v725+gYAAP//AwBQSwMEFAAGAAgAAAAhAFR8Cm7dAAAABgEAAA8AAABkcnMvZG93bnJldi54bWxM&#10;j0FLw0AQhe+C/2EZwZvdRNtgYzalFPVUBFtBvE2TaRKanQ3ZbZL+e8eTvb3hPd77JltNtlUD9b5x&#10;bCCeRaCIC1c2XBn42r89PIPyAbnE1jEZuJCHVX57k2FaupE/adiFSkkJ+xQN1CF0qda+qMmin7mO&#10;WLyj6y0GOftKlz2OUm5b/RhFibbYsCzU2NGmpuK0O1sD7yOO66f4ddiejpvLz37x8b2NyZj7u2n9&#10;AirQFP7D8Icv6JAL08GdufSqNZBIzsByDkrMZJnIHwcR0WIOOs/0NX7+CwAA//8DAFBLAQItABQA&#10;BgAIAAAAIQC2gziS/gAAAOEBAAATAAAAAAAAAAAAAAAAAAAAAABbQ29udGVudF9UeXBlc10ueG1s&#10;UEsBAi0AFAAGAAgAAAAhADj9If/WAAAAlAEAAAsAAAAAAAAAAAAAAAAALwEAAF9yZWxzLy5yZWxz&#10;UEsBAi0AFAAGAAgAAAAhAIcVlRCYBAAAwzMAAA4AAAAAAAAAAAAAAAAALgIAAGRycy9lMm9Eb2Mu&#10;eG1sUEsBAi0AFAAGAAgAAAAhAFR8Cm7dAAAABgEAAA8AAAAAAAAAAAAAAAAA8gYAAGRycy9kb3du&#10;cmV2LnhtbFBLBQYAAAAABAAEAPMAAAD8BwAAAAA=&#10;">
                <v:shape id="_x0000_s1065" type="#_x0000_t202" style="position:absolute;left:2476;top:30384;width:10757;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oxQAAANsAAAAPAAAAZHJzL2Rvd25yZXYueG1sRI/RasJA&#10;FETfC/2H5RZ8aza1xJaYVYqlEPQpph9wyd4msdm7aXarMV/vCoKPw8ycYbL1aDpxpMG1lhW8RDEI&#10;4srqlmsF3+XX8zsI55E1dpZJwZkcrFePDxmm2p64oOPe1yJA2KWooPG+T6V0VUMGXWR74uD92MGg&#10;D3KopR7wFOCmk/M4XkiDLYeFBnvaNFT97v+NgvJQ/CX5rit2uE3q6Zx/buY0KTV7Gj+WIDyN/h6+&#10;tXOt4PUNrl/CD5CrCwAAAP//AwBQSwECLQAUAAYACAAAACEA2+H2y+4AAACFAQAAEwAAAAAAAAAA&#10;AAAAAAAAAAAAW0NvbnRlbnRfVHlwZXNdLnhtbFBLAQItABQABgAIAAAAIQBa9CxbvwAAABUBAAAL&#10;AAAAAAAAAAAAAAAAAB8BAABfcmVscy8ucmVsc1BLAQItABQABgAIAAAAIQCr/2SoxQAAANsAAAAP&#10;AAAAAAAAAAAAAAAAAAcCAABkcnMvZG93bnJldi54bWxQSwUGAAAAAAMAAwC3AAAA+QIAAAAA&#10;" filled="f" stroked="f">
                  <v:textbox inset=".5mm,.5mm,2mm,.5mm">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v:textbox>
                </v:shape>
                <v:shape id="_x0000_s1066" type="#_x0000_t202" style="position:absolute;left:3810;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PfLwQAAANsAAAAPAAAAZHJzL2Rvd25yZXYueG1sRE9LawIx&#10;EL4X/A9hBG81q9IiW6MURdAeFl/0PGxmN0s3kyWJuv57Uyj0Nh/fcxar3rbiRj40jhVMxhkI4tLp&#10;hmsFl/P2dQ4iRGSNrWNS8KAAq+XgZYG5dnc+0u0Ua5FCOOSowMTY5VKG0pDFMHYdceIq5y3GBH0t&#10;tcd7CretnGbZu7TYcGow2NHaUPlzuloFu4OvHsd9MTuYYrr9mmyK76q9KjUa9p8fICL18V/8597p&#10;NP8Nfn9JB8jlEwAA//8DAFBLAQItABQABgAIAAAAIQDb4fbL7gAAAIUBAAATAAAAAAAAAAAAAAAA&#10;AAAAAABbQ29udGVudF9UeXBlc10ueG1sUEsBAi0AFAAGAAgAAAAhAFr0LFu/AAAAFQEAAAsAAAAA&#10;AAAAAAAAAAAAHwEAAF9yZWxzLy5yZWxzUEsBAi0AFAAGAAgAAAAhAB/k98vBAAAA2wAAAA8AAAAA&#10;AAAAAAAAAAAABwIAAGRycy9kb3ducmV2LnhtbFBLBQYAAAAAAwADALcAAAD1AgAAAAA=&#10;" filled="f" stroked="f">
                  <v:textbox inset=".5mm,.5mm,2mm,.5mm">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v:textbox>
                </v:shape>
                <v:shape id="_x0000_s1067" type="#_x0000_t202" style="position:absolute;left:3810;top:171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m8wQAAANsAAAAPAAAAZHJzL2Rvd25yZXYueG1sRE/fa8Iw&#10;EH4f7H8IN9jbTHUg0hllTAT1oWgVn4/m2pQ1l5JErf+9GQx8u4/v582Xg+3ElXxoHSsYjzIQxJXT&#10;LTcKTsf1xwxEiMgaO8ek4E4BlovXlznm2t34QNcyNiKFcMhRgYmxz6UMlSGLYeR64sTVzluMCfpG&#10;ao+3FG47OcmyqbTYcmow2NOPoeq3vFgFm72v74dt8bk3xWS9G6+Kc91dlHp/G76/QEQa4lP8797o&#10;NH8Kf7+kA+TiAQAA//8DAFBLAQItABQABgAIAAAAIQDb4fbL7gAAAIUBAAATAAAAAAAAAAAAAAAA&#10;AAAAAABbQ29udGVudF9UeXBlc10ueG1sUEsBAi0AFAAGAAgAAAAhAFr0LFu/AAAAFQEAAAsAAAAA&#10;AAAAAAAAAAAAHwEAAF9yZWxzLy5yZWxzUEsBAi0AFAAGAAgAAAAhAO82abzBAAAA2wAAAA8AAAAA&#10;AAAAAAAAAAAABwIAAGRycy9kb3ducmV2LnhtbFBLBQYAAAAAAwADALcAAAD1AgAAAAA=&#10;" filled="f" stroked="f">
                  <v:textbox inset=".5mm,.5mm,2mm,.5mm">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v:textbox>
                </v:shape>
                <v:shape id="_x0000_s1068" type="#_x0000_t202" style="position:absolute;top:28670;width:14579;height: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V9ExAAAANsAAAAPAAAAZHJzL2Rvd25yZXYueG1sRI/RaoNA&#10;FETfA/2H5Rb6lqxNMRSbTSgpBalPaj/g4t6qiXvXuls1+fpuIJDHYWbOMNv9bDox0uBaywqeVxEI&#10;4srqlmsF3+Xn8hWE88gaO8uk4EwO9ruHxRYTbSfOaSx8LQKEXYIKGu/7REpXNWTQrWxPHLwfOxj0&#10;QQ611ANOAW46uY6ijTTYclhosKdDQ9Wp+DMKymP+G6dZl2f4FdeXc/pxWNNFqafH+f0NhKfZ38O3&#10;dqoVvMRw/RJ+gNz9AwAA//8DAFBLAQItABQABgAIAAAAIQDb4fbL7gAAAIUBAAATAAAAAAAAAAAA&#10;AAAAAAAAAABbQ29udGVudF9UeXBlc10ueG1sUEsBAi0AFAAGAAgAAAAhAFr0LFu/AAAAFQEAAAsA&#10;AAAAAAAAAAAAAAAAHwEAAF9yZWxzLy5yZWxzUEsBAi0AFAAGAAgAAAAhADRhX0TEAAAA2wAAAA8A&#10;AAAAAAAAAAAAAAAABwIAAGRycy9kb3ducmV2LnhtbFBLBQYAAAAAAwADALcAAAD4AgAAAAA=&#10;" filled="f" stroked="f">
                  <v:textbox inset=".5mm,.5mm,2mm,.5mm">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v:textbox>
                </v:shape>
                <v:group id="Grupa 167" o:spid="_x0000_s1069" style="position:absolute;left:2476;top:3524;width:10751;height:25254" coordsize="10750,2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_x0000_s1070" type="#_x0000_t202" style="position:absolute;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wnwQAAANsAAAAPAAAAZHJzL2Rvd25yZXYueG1sRE9LawIx&#10;EL4X/A9hBG81q0IrW6MURdAeFl/0PGxmN0s3kyWJuv57Uyj0Nh/fcxar3rbiRj40jhVMxhkI4tLp&#10;hmsFl/P2dQ4iRGSNrWNS8KAAq+XgZYG5dnc+0u0Ua5FCOOSowMTY5VKG0pDFMHYdceIq5y3GBH0t&#10;tcd7CretnGbZm7TYcGow2NHaUPlzuloFu4OvHsd9MTuYYrr9mmyK76q9KjUa9p8fICL18V/8597p&#10;NP8dfn9JB8jlEwAA//8DAFBLAQItABQABgAIAAAAIQDb4fbL7gAAAIUBAAATAAAAAAAAAAAAAAAA&#10;AAAAAABbQ29udGVudF9UeXBlc10ueG1sUEsBAi0AFAAGAAgAAAAhAFr0LFu/AAAAFQEAAAsAAAAA&#10;AAAAAAAAAAAAHwEAAF9yZWxzLy5yZWxzUEsBAi0AFAAGAAgAAAAhAIB6zCfBAAAA2wAAAA8AAAAA&#10;AAAAAAAAAAAABwIAAGRycy9kb3ducmV2LnhtbFBLBQYAAAAAAwADALcAAAD1AgAAAAA=&#10;" filled="f" stroked="f">
                    <v:textbox inset=".5mm,.5mm,2mm,.5mm">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v:textbox>
                  </v:shape>
                  <v:shape id="_x0000_s1071" type="#_x0000_t202" style="position:absolute;top:1820;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9MwwAAANoAAAAPAAAAZHJzL2Rvd25yZXYueG1sRI9BawIx&#10;FITvhf6H8ArealYtIqtRpEWwPSxqi+fH5u1mcfOyJFHXf98IgsdhZr5hFqvetuJCPjSOFYyGGQji&#10;0umGawV/v5v3GYgQkTW2jknBjQKslq8vC8y1u/KeLodYiwThkKMCE2OXSxlKQxbD0HXEyauctxiT&#10;9LXUHq8Jbls5zrKptNhwWjDY0aeh8nQ4WwXbna9u++9isjPFePMz+iqOVXtWavDWr+cgIvXxGX60&#10;t1rBB9yvpBsgl/8AAAD//wMAUEsBAi0AFAAGAAgAAAAhANvh9svuAAAAhQEAABMAAAAAAAAAAAAA&#10;AAAAAAAAAFtDb250ZW50X1R5cGVzXS54bWxQSwECLQAUAAYACAAAACEAWvQsW78AAAAVAQAACwAA&#10;AAAAAAAAAAAAAAAfAQAAX3JlbHMvLnJlbHNQSwECLQAUAAYACAAAACEAtDrPTMMAAADaAAAADwAA&#10;AAAAAAAAAAAAAAAHAgAAZHJzL2Rvd25yZXYueG1sUEsFBgAAAAADAAMAtwAAAPcCAAAAAA==&#10;" filled="f" stroked="f">
                    <v:textbox inset=".5mm,.5mm,2mm,.5mm">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v:textbox>
                  </v:shape>
                  <v:shape id="_x0000_s1072" type="#_x0000_t202" style="position:absolute;top:3683;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3OwQAAANsAAAAPAAAAZHJzL2Rvd25yZXYueG1sRE9LawIx&#10;EL4X/A9hBG81q0KpW6MURdAeFl/0PGxmN0s3kyWJuv57Uyj0Nh/fcxar3rbiRj40jhVMxhkI4tLp&#10;hmsFl/P29R1EiMgaW8ek4EEBVsvBywJz7e58pNsp1iKFcMhRgYmxy6UMpSGLYew64sRVzluMCfpa&#10;ao/3FG5bOc2yN2mx4dRgsKO1ofLndLUKdgdfPY77YnYwxXT7NdkU31V7VWo07D8/QETq47/4z73T&#10;af4cfn9JB8jlEwAA//8DAFBLAQItABQABgAIAAAAIQDb4fbL7gAAAIUBAAATAAAAAAAAAAAAAAAA&#10;AAAAAABbQ29udGVudF9UeXBlc10ueG1sUEsBAi0AFAAGAAgAAAAhAFr0LFu/AAAAFQEAAAsAAAAA&#10;AAAAAAAAAAAAHwEAAF9yZWxzLy5yZWxzUEsBAi0AFAAGAAgAAAAhAJ6p/c7BAAAA2wAAAA8AAAAA&#10;AAAAAAAAAAAABwIAAGRycy9kb3ducmV2LnhtbFBLBQYAAAAAAwADALcAAAD1AgAAAAA=&#10;" filled="f" stroked="f">
                    <v:textbox inset=".5mm,.5mm,2mm,.5mm">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v:textbox>
                  </v:shape>
                  <v:shape id="_x0000_s1073" type="#_x0000_t202" style="position:absolute;top:5418;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uwQAAANsAAAAPAAAAZHJzL2Rvd25yZXYueG1sRE/LisIw&#10;FN0PzD+EO+BuTK0g0jGKOAiOi+JjmPWluW3KNDcliVr/3iwEl4fzXqwG24kr+dA6VjAZZyCIK6db&#10;bhT8nrefcxAhImvsHJOCOwVYLd/fFlhod+MjXU+xESmEQ4EKTIx9IWWoDFkMY9cTJ6523mJM0DdS&#10;e7ylcNvJPMtm0mLLqcFgTxtD1f/pYhXsDr6+H3/K6cGU+XY/+S7/6u6i1OhjWH+BiDTEl/jp3mkF&#10;eVqfvqQfIJcPAAAA//8DAFBLAQItABQABgAIAAAAIQDb4fbL7gAAAIUBAAATAAAAAAAAAAAAAAAA&#10;AAAAAABbQ29udGVudF9UeXBlc10ueG1sUEsBAi0AFAAGAAgAAAAhAFr0LFu/AAAAFQEAAAsAAAAA&#10;AAAAAAAAAAAAHwEAAF9yZWxzLy5yZWxzUEsBAi0AFAAGAAgAAAAhAMH/nu7BAAAA2wAAAA8AAAAA&#10;AAAAAAAAAAAABwIAAGRycy9kb3ducmV2LnhtbFBLBQYAAAAAAwADALcAAAD1AgAAAAA=&#10;" filled="f" stroked="f">
                    <v:textbox inset=".5mm,.5mm,2mm,.5mm">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v:textbox>
                  </v:shape>
                  <v:shape id="_x0000_s1074" type="#_x0000_t202" style="position:absolute;top:7239;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UCxAAAANsAAAAPAAAAZHJzL2Rvd25yZXYueG1sRI9PawIx&#10;FMTvhX6H8Aq91axbENkaRVoE28PiP3p+bN5uFjcvSxJ1/fZGEDwOM/MbZrYYbCfO5EPrWMF4lIEg&#10;rpxuuVFw2K8+piBCRNbYOSYFVwqwmL++zLDQ7sJbOu9iIxKEQ4EKTIx9IWWoDFkMI9cTJ6923mJM&#10;0jdSe7wkuO1knmUTabHltGCwp29D1XF3sgrWG19ft7/l58aU+epv/FP+191Jqfe3YfkFItIQn+FH&#10;e60V5Dncv6QfIOc3AAAA//8DAFBLAQItABQABgAIAAAAIQDb4fbL7gAAAIUBAAATAAAAAAAAAAAA&#10;AAAAAAAAAABbQ29udGVudF9UeXBlc10ueG1sUEsBAi0AFAAGAAgAAAAhAFr0LFu/AAAAFQEAAAsA&#10;AAAAAAAAAAAAAAAAHwEAAF9yZWxzLy5yZWxzUEsBAi0AFAAGAAgAAAAhAF5hpQLEAAAA2wAAAA8A&#10;AAAAAAAAAAAAAAAABwIAAGRycy9kb3ducmV2LnhtbFBLBQYAAAAAAwADALcAAAD4AgAAAAA=&#10;" filled="f" stroked="f">
                    <v:textbox inset=".5mm,.5mm,2mm,.5mm">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v:textbox>
                  </v:shape>
                  <v:shape id="_x0000_s1075" type="#_x0000_t202" style="position:absolute;top:10922;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R2xAAAANsAAAAPAAAAZHJzL2Rvd25yZXYueG1sRI/RaoNA&#10;FETfA/2H5Rb6lqy1GIrNJpSUgjRPaj/g4t6qiXvXuls1+fpuIJDHYWbOMJvdbDox0uBaywqeVxEI&#10;4srqlmsF3+Xn8hWE88gaO8uk4EwOdtuHxQZTbSfOaSx8LQKEXYoKGu/7VEpXNWTQrWxPHLwfOxj0&#10;QQ611ANOAW46GUfRWhpsOSw02NO+oepU/BkF5TH/TbJDlx/wK6kv5+xjH9NFqafH+f0NhKfZ38O3&#10;dqYVxC9w/RJ+gNz+AwAA//8DAFBLAQItABQABgAIAAAAIQDb4fbL7gAAAIUBAAATAAAAAAAAAAAA&#10;AAAAAAAAAABbQ29udGVudF9UeXBlc10ueG1sUEsBAi0AFAAGAAgAAAAhAFr0LFu/AAAAFQEAAAsA&#10;AAAAAAAAAAAAAAAAHwEAAF9yZWxzLy5yZWxzUEsBAi0AFAAGAAgAAAAhAFEd9HbEAAAA2wAAAA8A&#10;AAAAAAAAAAAAAAAABwIAAGRycy9kb3ducmV2LnhtbFBLBQYAAAAAAwADALcAAAD4AgAAAAA=&#10;" filled="f" stroked="f">
                    <v:textbox inset=".5mm,.5mm,2mm,.5mm">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v:textbox>
                  </v:shape>
                  <v:shape id="_x0000_s1076" type="#_x0000_t202" style="position:absolute;top:1270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YHvwAAANsAAAAPAAAAZHJzL2Rvd25yZXYueG1sRE/NisIw&#10;EL4LvkMYYW+aWlCkGot0WSjrqeoDDM3YVptJbbJaffrNQfD48f1v0sG04k69aywrmM8iEMSl1Q1X&#10;Ck7Hn+kKhPPIGlvLpOBJDtLteLTBRNsHF3Q/+EqEEHYJKqi97xIpXVmTQTezHXHgzrY36APsK6l7&#10;fIRw08o4ipbSYMOhocaOsprK6+HPKDheitsi37fFHn8X1euZf2cxvZT6mgy7NQhPg/+I3+5cK4jD&#10;2PAl/AC5/QcAAP//AwBQSwECLQAUAAYACAAAACEA2+H2y+4AAACFAQAAEwAAAAAAAAAAAAAAAAAA&#10;AAAAW0NvbnRlbnRfVHlwZXNdLnhtbFBLAQItABQABgAIAAAAIQBa9CxbvwAAABUBAAALAAAAAAAA&#10;AAAAAAAAAB8BAABfcmVscy8ucmVsc1BLAQItABQABgAIAAAAIQBfuWYHvwAAANsAAAAPAAAAAAAA&#10;AAAAAAAAAAcCAABkcnMvZG93bnJldi54bWxQSwUGAAAAAAMAAwC3AAAA8wIAAAAA&#10;" filled="f" stroked="f">
                    <v:textbox inset=".5mm,.5mm,2mm,.5mm">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v:textbox>
                  </v:shape>
                  <v:shape id="_x0000_s1077" type="#_x0000_t202" style="position:absolute;top:14478;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OcwgAAANsAAAAPAAAAZHJzL2Rvd25yZXYueG1sRI/RisIw&#10;FETfF/yHcAXf1tSC4lajiLJQ9Km6H3Bprm21ualNVqtfbwTBx2FmzjDzZWdqcaXWVZYVjIYRCOLc&#10;6ooLBX+H3+8pCOeRNdaWScGdHCwXva85JtreOKPr3hciQNglqKD0vkmkdHlJBt3QNsTBO9rWoA+y&#10;LaRu8RbgppZxFE2kwYrDQokNrUvKz/t/o+Bwyi7jdFdnO9yOi8c93axjeig16HerGQhPnf+E3+1U&#10;K4h/4PUl/AC5eAIAAP//AwBQSwECLQAUAAYACAAAACEA2+H2y+4AAACFAQAAEwAAAAAAAAAAAAAA&#10;AAAAAAAAW0NvbnRlbnRfVHlwZXNdLnhtbFBLAQItABQABgAIAAAAIQBa9CxbvwAAABUBAAALAAAA&#10;AAAAAAAAAAAAAB8BAABfcmVscy8ucmVsc1BLAQItABQABgAIAAAAIQAw9cOcwgAAANsAAAAPAAAA&#10;AAAAAAAAAAAAAAcCAABkcnMvZG93bnJldi54bWxQSwUGAAAAAAMAAwC3AAAA9gIAAAAA&#10;" filled="f" stroked="f">
                    <v:textbox inset=".5mm,.5mm,2mm,.5mm">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v:textbox>
                  </v:shape>
                  <v:shape id="_x0000_s1078" type="#_x0000_t202" style="position:absolute;top:16256;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zcvwAAANsAAAAPAAAAZHJzL2Rvd25yZXYueG1sRE/NisIw&#10;EL4LvkMYwZumK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AkFvzcvwAAANsAAAAPAAAAAAAA&#10;AAAAAAAAAAcCAABkcnMvZG93bnJldi54bWxQSwUGAAAAAAMAAwC3AAAA8wIAAAAA&#10;" filled="f" stroked="f">
                    <v:textbox inset=".5mm,.5mm,2mm,.5mm">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v:textbox>
                  </v:shape>
                  <v:shape id="_x0000_s1079" type="#_x0000_t202" style="position:absolute;top:18034;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lHwgAAANsAAAAPAAAAZHJzL2Rvd25yZXYueG1sRI/RisIw&#10;FETfF/yHcAXf1lRFkWoUUYSiT1U/4NJc22pzU5uo1a83Cws+DjNzhpkvW1OJBzWutKxg0I9AEGdW&#10;l5wrOB23v1MQziNrrCyTghc5WC46P3OMtX1ySo+Dz0WAsItRQeF9HUvpsoIMur6tiYN3to1BH2ST&#10;S93gM8BNJYdRNJEGSw4LBda0Lii7Hu5GwfGS3sbJvkr3uBvn71eyWQ/prVSv265mIDy1/hv+byda&#10;wWgAf1/CD5CLDwAAAP//AwBQSwECLQAUAAYACAAAACEA2+H2y+4AAACFAQAAEwAAAAAAAAAAAAAA&#10;AAAAAAAAW0NvbnRlbnRfVHlwZXNdLnhtbFBLAQItABQABgAIAAAAIQBa9CxbvwAAABUBAAALAAAA&#10;AAAAAAAAAAAAAB8BAABfcmVscy8ucmVsc1BLAQItABQABgAIAAAAIQBLWllHwgAAANsAAAAPAAAA&#10;AAAAAAAAAAAAAAcCAABkcnMvZG93bnJldi54bWxQSwUGAAAAAAMAAwC3AAAA9gIAAAAA&#10;" filled="f" stroked="f">
                    <v:textbox inset=".5mm,.5mm,2mm,.5mm">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v:textbox>
                  </v:shape>
                  <v:shape id="_x0000_s1080" type="#_x0000_t202" style="position:absolute;top:19854;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cwxAAAANsAAAAPAAAAZHJzL2Rvd25yZXYueG1sRI/RaoNA&#10;FETfA/2H5Rb6lqy1GIrNJpSUgjRPaj/g4t6qiXvXuls1+fpuIJDHYWbOMJvdbDox0uBaywqeVxEI&#10;4srqlmsF3+Xn8hWE88gaO8uk4EwOdtuHxQZTbSfOaSx8LQKEXYoKGu/7VEpXNWTQrWxPHLwfOxj0&#10;QQ611ANOAW46GUfRWhpsOSw02NO+oepU/BkF5TH/TbJDlx/wK6kv5+xjH9NFqafH+f0NhKfZ38O3&#10;dqYVvMRw/RJ+gNz+AwAA//8DAFBLAQItABQABgAIAAAAIQDb4fbL7gAAAIUBAAATAAAAAAAAAAAA&#10;AAAAAAAAAABbQ29udGVudF9UeXBlc10ueG1sUEsBAi0AFAAGAAgAAAAhAFr0LFu/AAAAFQEAAAsA&#10;AAAAAAAAAAAAAAAAHwEAAF9yZWxzLy5yZWxzUEsBAi0AFAAGAAgAAAAhALuIxzDEAAAA2wAAAA8A&#10;AAAAAAAAAAAAAAAABwIAAGRycy9kb3ducmV2LnhtbFBLBQYAAAAAAwADALcAAAD4AgAAAAA=&#10;" filled="f" stroked="f">
                    <v:textbox inset=".5mm,.5mm,2mm,.5mm">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v:textbox>
                  </v:shape>
                  <v:shape id="_x0000_s1081" type="#_x0000_t202" style="position:absolute;top:2159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KrwwAAANsAAAAPAAAAZHJzL2Rvd25yZXYueG1sRI/RisIw&#10;FETfBf8h3AXfNF1FWbrGslSEsj5V/YBLc23rNje1iVr9+o0g+DjMzBlmmfSmEVfqXG1ZweckAkFc&#10;WF1zqeCw34y/QDiPrLGxTAru5CBZDQdLjLW9cU7XnS9FgLCLUUHlfRtL6YqKDLqJbYmDd7SdQR9k&#10;V0rd4S3ATSOnUbSQBmsOCxW2lFZU/O0uRsH+lJ/n2bbJt/g7Lx/3bJ1O6aHU6KP/+Qbhqffv8Kud&#10;aQWzGTy/hB8gV/8AAAD//wMAUEsBAi0AFAAGAAgAAAAhANvh9svuAAAAhQEAABMAAAAAAAAAAAAA&#10;AAAAAAAAAFtDb250ZW50X1R5cGVzXS54bWxQSwECLQAUAAYACAAAACEAWvQsW78AAAAVAQAACwAA&#10;AAAAAAAAAAAAAAAfAQAAX3JlbHMvLnJlbHNQSwECLQAUAAYACAAAACEA1MRiq8MAAADbAAAADwAA&#10;AAAAAAAAAAAAAAAHAgAAZHJzL2Rvd25yZXYueG1sUEsFBgAAAAADAAMAtwAAAPcCAAAAAA==&#10;" filled="f" stroked="f">
                    <v:textbox inset=".5mm,.5mm,2mm,.5mm">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v:textbox>
                  </v:shape>
                  <v:shape id="_x0000_s1082" type="#_x0000_t202" style="position:absolute;top:23410;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rfxQAAANsAAAAPAAAAZHJzL2Rvd25yZXYueG1sRI/RasJA&#10;FETfhf7Dcgu+mU2tlhKzSrEUgj7F9AMu2dskNns3zW41yde7hYKPw8ycYdLdYFpxod41lhU8RTEI&#10;4tLqhisFn8XH4hWE88gaW8ukYCQHu+3DLMVE2yvndDn5SgQIuwQV1N53iZSurMmgi2xHHLwv2xv0&#10;QfaV1D1eA9y0chnHL9Jgw2Ghxo72NZXfp1+joDjnP+vs2OZHPKyracze90ualJo/Dm8bEJ4Gfw//&#10;tzOt4HkFf1/CD5DbGwAAAP//AwBQSwECLQAUAAYACAAAACEA2+H2y+4AAACFAQAAEwAAAAAAAAAA&#10;AAAAAAAAAAAAW0NvbnRlbnRfVHlwZXNdLnhtbFBLAQItABQABgAIAAAAIQBa9CxbvwAAABUBAAAL&#10;AAAAAAAAAAAAAAAAAB8BAABfcmVscy8ucmVsc1BLAQItABQABgAIAAAAIQBbLfrfxQAAANsAAAAP&#10;AAAAAAAAAAAAAAAAAAcCAABkcnMvZG93bnJldi54bWxQSwUGAAAAAAMAAwC3AAAA+QIAAAAA&#10;" filled="f" stroked="f">
                    <v:textbox inset=".5mm,.5mm,2mm,.5mm">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v:textbox>
                  </v:shape>
                  <v:shape id="_x0000_s1083" type="#_x0000_t202" style="position:absolute;top:897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XcwwAAANsAAAAPAAAAZHJzL2Rvd25yZXYueG1sRI9PawIx&#10;FMTvQr9DeIXeNKuClK1RpEWwHhb/0fNj83azuHlZkqjrtzeC0OMwM79h5svetuJKPjSOFYxHGQji&#10;0umGawWn43r4CSJEZI2tY1JwpwDLxdtgjrl2N97T9RBrkSAcclRgYuxyKUNpyGIYuY44eZXzFmOS&#10;vpba4y3BbSsnWTaTFhtOCwY7+jZUng8Xq2Cz89V9/1tMd6aYrLfjn+Kvai9Kfbz3qy8Qkfr4H361&#10;N1rBdAbPL+kHyMUDAAD//wMAUEsBAi0AFAAGAAgAAAAhANvh9svuAAAAhQEAABMAAAAAAAAAAAAA&#10;AAAAAAAAAFtDb250ZW50X1R5cGVzXS54bWxQSwECLQAUAAYACAAAACEAWvQsW78AAAAVAQAACwAA&#10;AAAAAAAAAAAAAAAfAQAAX3JlbHMvLnJlbHNQSwECLQAUAAYACAAAACEApIM13MMAAADbAAAADwAA&#10;AAAAAAAAAAAAAAAHAgAAZHJzL2Rvd25yZXYueG1sUEsFBgAAAAADAAMAtwAAAPcCAAAAAA==&#10;" filled="f" stroked="f">
                    <v:textbox inset=".5mm,.5mm,2mm,.5mm">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v:textbox>
                  </v:shape>
                </v:group>
                <v:shape id="_x0000_s1084" type="#_x0000_t202" style="position:absolute;left:2476;top:3219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DavwAAANsAAAAPAAAAZHJzL2Rvd25yZXYueG1sRE/NisIw&#10;EL4LvkMYwZumKopUo4giFD3V+gBDM9t2bSa1iVp9+s1hwePH97/edqYWT2pdZVnBZByBIM6trrhQ&#10;cM2OoyUI55E11pZJwZscbDf93hpjbV+c0vPiCxFC2MWooPS+iaV0eUkG3dg2xIH7sa1BH2BbSN3i&#10;K4SbWk6jaCENVhwaSmxoX1J+uzyMguw3vc+Tc52e8TQvPu/ksJ/SR6nhoNutQHjq/Ff87060glkY&#10;G76EHyA3fwAAAP//AwBQSwECLQAUAAYACAAAACEA2+H2y+4AAACFAQAAEwAAAAAAAAAAAAAAAAAA&#10;AAAAW0NvbnRlbnRfVHlwZXNdLnhtbFBLAQItABQABgAIAAAAIQBa9CxbvwAAABUBAAALAAAAAAAA&#10;AAAAAAAAAB8BAABfcmVscy8ucmVsc1BLAQItABQABgAIAAAAIQDaYPDavwAAANsAAAAPAAAAAAAA&#10;AAAAAAAAAAcCAABkcnMvZG93bnJldi54bWxQSwUGAAAAAAMAAwC3AAAA8wIAAAAA&#10;" filled="f" stroked="f">
                  <v:textbox inset=".5mm,.5mm,2mm,.5mm">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v:textbox>
                </v:shape>
                <v:shape id="_x0000_s1085" type="#_x0000_t202" style="position:absolute;left:2476;top:3400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I+hvwAAANsAAAAPAAAAZHJzL2Rvd25yZXYueG1sRE/NisIw&#10;EL4LvkMYwZumi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B8EI+hvwAAANsAAAAPAAAAAAAA&#10;AAAAAAAAAAcCAABkcnMvZG93bnJldi54bWxQSwUGAAAAAAMAAwC3AAAA8wIAAAAA&#10;" filled="f" stroked="f">
                  <v:textbox inset=".5mm,.5mm,2mm,.5mm">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v:textbox>
                </v:shape>
                <v:shape id="_x0000_s1086" type="#_x0000_t202" style="position:absolute;left:40386;top:35997;width:3822;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UahxAAAANsAAAAPAAAAZHJzL2Rvd25yZXYueG1sRI9BawIx&#10;FITvhf6H8ITealZbpKxGkRbBeljUiufH5u1mcfOyJFHXf28KgsdhZr5hZovetuJCPjSOFYyGGQji&#10;0umGawWHv9X7F4gQkTW2jknBjQIs5q8vM8y1u/KOLvtYiwThkKMCE2OXSxlKQxbD0HXEyauctxiT&#10;9LXUHq8Jbls5zrKJtNhwWjDY0beh8rQ/WwXrra9uu9/iY2uK8Woz+imOVXtW6m3QL6cgIvXxGX60&#10;11rB5wT+v6QfIOd3AAAA//8DAFBLAQItABQABgAIAAAAIQDb4fbL7gAAAIUBAAATAAAAAAAAAAAA&#10;AAAAAAAAAABbQ29udGVudF9UeXBlc10ueG1sUEsBAi0AFAAGAAgAAAAhAFr0LFu/AAAAFQEAAAsA&#10;AAAAAAAAAAAAAAAAHwEAAF9yZWxzLy5yZWxzUEsBAi0AFAAGAAgAAAAhAPyFRqHEAAAA2wAAAA8A&#10;AAAAAAAAAAAAAAAABwIAAGRycy9kb3ducmV2LnhtbFBLBQYAAAAAAwADALcAAAD4AgAAAAA=&#10;" filled="f" stroked="f">
                  <v:textbox inset=".5mm,.5mm,2mm,.5mm">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v:textbox>
                </v:shape>
                <w10:wrap anchorx="margin"/>
              </v:group>
            </w:pict>
          </mc:Fallback>
        </mc:AlternateContent>
      </w:r>
      <w:r w:rsidR="00C8153D">
        <w:rPr>
          <w:noProof/>
        </w:rPr>
        <w:drawing>
          <wp:inline distT="0" distB="0" distL="0" distR="0" wp14:anchorId="61FB6AA8" wp14:editId="6F17D671">
            <wp:extent cx="2880000" cy="3780000"/>
            <wp:effectExtent l="0" t="0" r="0" b="0"/>
            <wp:docPr id="160" name="Wykres 160" descr="Wykres słupkowy prezentujący przeciętną powierzchnię użytkową 1 mieszkania oddanego do użytkowania według powiatów w 2025 r. Dane do wykresu dostępne w załączonym pliku excel.">
              <a:extLst xmlns:a="http://schemas.openxmlformats.org/drawingml/2006/main">
                <a:ext uri="{FF2B5EF4-FFF2-40B4-BE49-F238E27FC236}">
                  <a16:creationId xmlns:a16="http://schemas.microsoft.com/office/drawing/2014/main" id="{DE1AAC4F-6050-46F3-893C-6E800F2626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1D9B4C" w14:textId="2CEFCB6A" w:rsidR="00AE3F9A" w:rsidRPr="0008112C" w:rsidRDefault="00AE3F9A" w:rsidP="00AE3F9A">
      <w:pPr>
        <w:spacing w:before="0" w:after="0"/>
        <w:rPr>
          <w:color w:val="000000" w:themeColor="text1"/>
          <w:szCs w:val="19"/>
        </w:rPr>
      </w:pPr>
    </w:p>
    <w:p w14:paraId="07C359D4" w14:textId="380C78BD" w:rsidR="006A4693" w:rsidRPr="007B33DC" w:rsidRDefault="006A4693" w:rsidP="007E73F0">
      <w:pPr>
        <w:tabs>
          <w:tab w:val="left" w:pos="4395"/>
        </w:tabs>
        <w:spacing w:before="0" w:after="0" w:line="264" w:lineRule="auto"/>
        <w:rPr>
          <w:color w:val="000000" w:themeColor="text1"/>
          <w:szCs w:val="19"/>
        </w:rPr>
      </w:pPr>
      <w:r w:rsidRPr="007B33DC">
        <w:rPr>
          <w:color w:val="000000" w:themeColor="text1"/>
          <w:szCs w:val="19"/>
        </w:rPr>
        <w:t>Największą przeciętną powierzchnię użytkową mieszk</w:t>
      </w:r>
      <w:r w:rsidR="004D435D" w:rsidRPr="007B33DC">
        <w:rPr>
          <w:color w:val="000000" w:themeColor="text1"/>
          <w:szCs w:val="19"/>
        </w:rPr>
        <w:t xml:space="preserve">ań zanotowano w powiatach, </w:t>
      </w:r>
      <w:r w:rsidRPr="007B33DC">
        <w:rPr>
          <w:color w:val="000000" w:themeColor="text1"/>
          <w:szCs w:val="19"/>
        </w:rPr>
        <w:t>w których mieszkania oddane do użytkowania b</w:t>
      </w:r>
      <w:r w:rsidR="004D435D" w:rsidRPr="007B33DC">
        <w:rPr>
          <w:color w:val="000000" w:themeColor="text1"/>
          <w:szCs w:val="19"/>
        </w:rPr>
        <w:t xml:space="preserve">yły zrealizowane </w:t>
      </w:r>
      <w:r w:rsidR="0008112C" w:rsidRPr="007B33DC">
        <w:rPr>
          <w:color w:val="000000" w:themeColor="text1"/>
          <w:szCs w:val="19"/>
        </w:rPr>
        <w:t>głównie</w:t>
      </w:r>
      <w:r w:rsidR="004D435D" w:rsidRPr="007B33DC">
        <w:rPr>
          <w:color w:val="000000" w:themeColor="text1"/>
          <w:szCs w:val="19"/>
        </w:rPr>
        <w:t xml:space="preserve"> </w:t>
      </w:r>
      <w:r w:rsidRPr="007B33DC">
        <w:rPr>
          <w:color w:val="000000" w:themeColor="text1"/>
          <w:szCs w:val="19"/>
        </w:rPr>
        <w:t xml:space="preserve">przez inwestorów indywidualnych, a najmniejszą – w </w:t>
      </w:r>
      <w:r w:rsidR="001C0208" w:rsidRPr="007B33DC">
        <w:rPr>
          <w:color w:val="000000" w:themeColor="text1"/>
          <w:szCs w:val="19"/>
        </w:rPr>
        <w:t>powiatach,</w:t>
      </w:r>
      <w:r w:rsidR="004D435D" w:rsidRPr="007B33DC">
        <w:rPr>
          <w:color w:val="000000" w:themeColor="text1"/>
          <w:szCs w:val="19"/>
        </w:rPr>
        <w:t xml:space="preserve"> </w:t>
      </w:r>
      <w:r w:rsidRPr="007B33DC">
        <w:rPr>
          <w:color w:val="000000" w:themeColor="text1"/>
          <w:szCs w:val="19"/>
        </w:rPr>
        <w:t>gdzie stosunkowo wysoki odsetek</w:t>
      </w:r>
      <w:r w:rsidR="001C0208" w:rsidRPr="007B33DC">
        <w:rPr>
          <w:color w:val="000000" w:themeColor="text1"/>
          <w:szCs w:val="19"/>
        </w:rPr>
        <w:t xml:space="preserve"> stanowiły mieszkania budowane </w:t>
      </w:r>
      <w:r w:rsidRPr="007B33DC">
        <w:rPr>
          <w:color w:val="000000" w:themeColor="text1"/>
          <w:szCs w:val="19"/>
        </w:rPr>
        <w:t>z przezna</w:t>
      </w:r>
      <w:r w:rsidR="00AD0A6F" w:rsidRPr="007B33DC">
        <w:rPr>
          <w:color w:val="000000" w:themeColor="text1"/>
          <w:szCs w:val="19"/>
        </w:rPr>
        <w:t>c</w:t>
      </w:r>
      <w:r w:rsidR="00D75132" w:rsidRPr="007B33DC">
        <w:rPr>
          <w:color w:val="000000" w:themeColor="text1"/>
          <w:szCs w:val="19"/>
        </w:rPr>
        <w:t>zeniem na sprzedaż lub wynajem.</w:t>
      </w:r>
    </w:p>
    <w:p w14:paraId="662D20E2" w14:textId="4FC6FD94" w:rsidR="005908BD" w:rsidRDefault="0011678E" w:rsidP="00700BA0">
      <w:pPr>
        <w:pStyle w:val="tytuwykresu"/>
        <w:spacing w:before="360" w:after="0"/>
        <w:ind w:left="794" w:hanging="794"/>
        <w:rPr>
          <w:color w:val="000000" w:themeColor="text1"/>
        </w:rPr>
      </w:pPr>
      <w:r w:rsidRPr="00CA2068">
        <w:rPr>
          <w:color w:val="000000" w:themeColor="text1"/>
        </w:rPr>
        <w:t>Wykres 3</w:t>
      </w:r>
      <w:r w:rsidR="005908BD" w:rsidRPr="00CA2068">
        <w:rPr>
          <w:color w:val="000000" w:themeColor="text1"/>
        </w:rPr>
        <w:t>. Struktura mieszkań oddanych do użyt</w:t>
      </w:r>
      <w:r w:rsidR="003F033B" w:rsidRPr="00CA2068">
        <w:rPr>
          <w:color w:val="000000" w:themeColor="text1"/>
        </w:rPr>
        <w:t>kowania według form budownictwa</w:t>
      </w:r>
      <w:r w:rsidR="00FB7E6B" w:rsidRPr="00CA2068">
        <w:rPr>
          <w:color w:val="000000" w:themeColor="text1"/>
        </w:rPr>
        <w:t xml:space="preserve"> </w:t>
      </w:r>
      <w:r w:rsidR="00144F68">
        <w:rPr>
          <w:color w:val="000000" w:themeColor="text1"/>
        </w:rPr>
        <w:br/>
      </w:r>
      <w:r w:rsidR="003C6ACA" w:rsidRPr="00CA2068">
        <w:rPr>
          <w:color w:val="000000" w:themeColor="text1"/>
        </w:rPr>
        <w:t>i</w:t>
      </w:r>
      <w:r w:rsidR="00700BA0" w:rsidRPr="00CA2068">
        <w:rPr>
          <w:color w:val="000000" w:themeColor="text1"/>
        </w:rPr>
        <w:t> </w:t>
      </w:r>
      <w:r w:rsidR="003C6ACA" w:rsidRPr="00CA2068">
        <w:rPr>
          <w:color w:val="000000" w:themeColor="text1"/>
        </w:rPr>
        <w:t>powiatów</w:t>
      </w:r>
      <w:r w:rsidR="00700BA0" w:rsidRPr="00CA2068">
        <w:rPr>
          <w:color w:val="000000" w:themeColor="text1"/>
        </w:rPr>
        <w:t> </w:t>
      </w:r>
      <w:r w:rsidR="003C6ACA" w:rsidRPr="00CA2068">
        <w:rPr>
          <w:color w:val="000000" w:themeColor="text1"/>
        </w:rPr>
        <w:t>w</w:t>
      </w:r>
      <w:r w:rsidR="00700BA0" w:rsidRPr="00CA2068">
        <w:rPr>
          <w:color w:val="000000" w:themeColor="text1"/>
        </w:rPr>
        <w:t> </w:t>
      </w:r>
      <w:r w:rsidR="00461F27">
        <w:rPr>
          <w:color w:val="000000" w:themeColor="text1"/>
        </w:rPr>
        <w:t>2025</w:t>
      </w:r>
      <w:r w:rsidR="005908BD" w:rsidRPr="00CA2068">
        <w:rPr>
          <w:color w:val="000000" w:themeColor="text1"/>
        </w:rPr>
        <w:t xml:space="preserve"> r.</w:t>
      </w:r>
      <w:r w:rsidR="000F4D80">
        <w:rPr>
          <w:color w:val="000000" w:themeColor="text1"/>
        </w:rPr>
        <w:t xml:space="preserve"> </w:t>
      </w:r>
    </w:p>
    <w:p w14:paraId="57CD015D" w14:textId="79422A01" w:rsidR="00423E81" w:rsidRPr="00CA2068" w:rsidRDefault="00CF0F6A" w:rsidP="0074119B">
      <w:pPr>
        <w:pStyle w:val="tytuwykresu"/>
        <w:spacing w:line="240" w:lineRule="auto"/>
        <w:ind w:left="794"/>
        <w:jc w:val="center"/>
        <w:rPr>
          <w:color w:val="000000" w:themeColor="text1"/>
        </w:rPr>
      </w:pPr>
      <w:r>
        <w:rPr>
          <w:noProof/>
        </w:rPr>
        <mc:AlternateContent>
          <mc:Choice Requires="wpg">
            <w:drawing>
              <wp:anchor distT="0" distB="0" distL="114300" distR="114300" simplePos="0" relativeHeight="252004352" behindDoc="0" locked="0" layoutInCell="1" allowOverlap="1" wp14:anchorId="7A525049" wp14:editId="5E3B321F">
                <wp:simplePos x="0" y="0"/>
                <wp:positionH relativeFrom="column">
                  <wp:posOffset>4197350</wp:posOffset>
                </wp:positionH>
                <wp:positionV relativeFrom="paragraph">
                  <wp:posOffset>945424</wp:posOffset>
                </wp:positionV>
                <wp:extent cx="1125254" cy="1770045"/>
                <wp:effectExtent l="0" t="0" r="0" b="1905"/>
                <wp:wrapNone/>
                <wp:docPr id="74" name="Grupa 74"/>
                <wp:cNvGraphicFramePr/>
                <a:graphic xmlns:a="http://schemas.openxmlformats.org/drawingml/2006/main">
                  <a:graphicData uri="http://schemas.microsoft.com/office/word/2010/wordprocessingGroup">
                    <wpg:wgp>
                      <wpg:cNvGrpSpPr/>
                      <wpg:grpSpPr>
                        <a:xfrm>
                          <a:off x="0" y="0"/>
                          <a:ext cx="1125254" cy="1770045"/>
                          <a:chOff x="0" y="0"/>
                          <a:chExt cx="1125254" cy="1770045"/>
                        </a:xfrm>
                      </wpg:grpSpPr>
                      <wps:wsp>
                        <wps:cNvPr id="62" name="Text Box 409"/>
                        <wps:cNvSpPr txBox="1">
                          <a:spLocks noChangeArrowheads="1"/>
                        </wps:cNvSpPr>
                        <wps:spPr bwMode="auto">
                          <a:xfrm>
                            <a:off x="221916" y="0"/>
                            <a:ext cx="903338" cy="3377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63" name="Rectangle 1052"/>
                        <wps:cNvSpPr>
                          <a:spLocks noChangeArrowheads="1"/>
                        </wps:cNvSpPr>
                        <wps:spPr bwMode="auto">
                          <a:xfrm>
                            <a:off x="0" y="120315"/>
                            <a:ext cx="215879" cy="107965"/>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1" name="Text Box 409"/>
                        <wps:cNvSpPr txBox="1">
                          <a:spLocks noChangeArrowheads="1"/>
                        </wps:cNvSpPr>
                        <wps:spPr bwMode="auto">
                          <a:xfrm>
                            <a:off x="221916" y="176463"/>
                            <a:ext cx="793939" cy="515452"/>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2AAE" w14:textId="3D9B73D2" w:rsidR="00A10857" w:rsidRPr="00D2181D" w:rsidRDefault="00A10857" w:rsidP="009B4538">
                              <w:pPr>
                                <w:spacing w:after="20" w:line="180" w:lineRule="exact"/>
                                <w:ind w:right="-113"/>
                                <w:rPr>
                                  <w:sz w:val="16"/>
                                </w:rPr>
                              </w:pPr>
                              <w:r w:rsidRPr="00D2181D">
                                <w:rPr>
                                  <w:sz w:val="16"/>
                                </w:rPr>
                                <w:t>Przeznaczone</w:t>
                              </w:r>
                              <w:r w:rsidR="00144F68">
                                <w:rPr>
                                  <w:sz w:val="16"/>
                                </w:rPr>
                                <w:t xml:space="preserve"> </w:t>
                              </w:r>
                              <w:r w:rsidRPr="00D2181D">
                                <w:rPr>
                                  <w:sz w:val="16"/>
                                </w:rPr>
                                <w:t>na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r w:rsidRPr="00410667">
                                <w:rPr>
                                  <w:rFonts w:ascii="Myriad Pro" w:hAnsi="Myriad Pro"/>
                                  <w:i/>
                                  <w:color w:val="4D4D4D"/>
                                  <w:sz w:val="16"/>
                                </w:rPr>
                                <w:t>Rye</w:t>
                              </w:r>
                            </w:p>
                          </w:txbxContent>
                        </wps:txbx>
                        <wps:bodyPr rot="0" vert="horz" wrap="square" lIns="91440" tIns="45720" rIns="91440" bIns="45720" anchor="t" anchorCtr="0" upright="1">
                          <a:noAutofit/>
                        </wps:bodyPr>
                      </wps:wsp>
                      <wps:wsp>
                        <wps:cNvPr id="143" name="Rectangle 1052"/>
                        <wps:cNvSpPr>
                          <a:spLocks noChangeArrowheads="1"/>
                        </wps:cNvSpPr>
                        <wps:spPr bwMode="auto">
                          <a:xfrm>
                            <a:off x="0" y="425115"/>
                            <a:ext cx="215879" cy="107965"/>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44" name="Text Box 409"/>
                        <wps:cNvSpPr txBox="1">
                          <a:spLocks noChangeArrowheads="1"/>
                        </wps:cNvSpPr>
                        <wps:spPr bwMode="auto">
                          <a:xfrm>
                            <a:off x="221916" y="572168"/>
                            <a:ext cx="738091" cy="267248"/>
                          </a:xfrm>
                          <a:prstGeom prst="rect">
                            <a:avLst/>
                          </a:prstGeom>
                          <a:noFill/>
                          <a:ln>
                            <a:noFill/>
                          </a:ln>
                        </wps:spPr>
                        <wps:txbx>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47" name="Rectangle 1052"/>
                        <wps:cNvSpPr>
                          <a:spLocks noChangeArrowheads="1"/>
                        </wps:cNvSpPr>
                        <wps:spPr bwMode="auto">
                          <a:xfrm>
                            <a:off x="0" y="681789"/>
                            <a:ext cx="215879" cy="107965"/>
                          </a:xfrm>
                          <a:prstGeom prst="rect">
                            <a:avLst/>
                          </a:prstGeom>
                          <a:solidFill>
                            <a:schemeClr val="bg1">
                              <a:lumMod val="50000"/>
                            </a:schemeClr>
                          </a:solidFill>
                          <a:ln w="9525">
                            <a:noFill/>
                            <a:miter lim="800000"/>
                            <a:headEnd/>
                            <a:tailEnd/>
                          </a:ln>
                        </wps:spPr>
                        <wps:bodyPr rot="0" vert="horz" wrap="square" lIns="91440" tIns="45720" rIns="91440" bIns="45720" anchor="t" anchorCtr="0" upright="1">
                          <a:noAutofit/>
                        </wps:bodyPr>
                      </wps:wsp>
                      <wps:wsp>
                        <wps:cNvPr id="11" name="Text Box 409"/>
                        <wps:cNvSpPr txBox="1">
                          <a:spLocks noChangeArrowheads="1"/>
                        </wps:cNvSpPr>
                        <wps:spPr bwMode="auto">
                          <a:xfrm>
                            <a:off x="227263" y="852905"/>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wps:txbx>
                        <wps:bodyPr rot="0" vert="horz" wrap="square" lIns="91440" tIns="45720" rIns="91440" bIns="45720" anchor="t" anchorCtr="0" upright="1">
                          <a:noAutofit/>
                        </wps:bodyPr>
                      </wps:wsp>
                      <wps:wsp>
                        <wps:cNvPr id="156" name="Rectangle 1052"/>
                        <wps:cNvSpPr>
                          <a:spLocks noChangeArrowheads="1"/>
                        </wps:cNvSpPr>
                        <wps:spPr bwMode="auto">
                          <a:xfrm>
                            <a:off x="0" y="959852"/>
                            <a:ext cx="215900" cy="10795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47" name="Text Box 409"/>
                        <wps:cNvSpPr txBox="1">
                          <a:spLocks noChangeArrowheads="1"/>
                        </wps:cNvSpPr>
                        <wps:spPr bwMode="auto">
                          <a:xfrm>
                            <a:off x="227263" y="1130968"/>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2B03" w14:textId="7899D90A" w:rsidR="00836E9A" w:rsidRPr="003D3B84" w:rsidRDefault="003D3B84" w:rsidP="00836E9A">
                              <w:pPr>
                                <w:spacing w:before="0" w:after="20" w:line="180" w:lineRule="exact"/>
                                <w:rPr>
                                  <w:sz w:val="16"/>
                                </w:rPr>
                              </w:pPr>
                              <w:r>
                                <w:rPr>
                                  <w:sz w:val="16"/>
                                </w:rPr>
                                <w:t>Społeczne</w:t>
                              </w:r>
                              <w:r>
                                <w:rPr>
                                  <w:sz w:val="16"/>
                                </w:rPr>
                                <w:br/>
                                <w:t>czynszowe</w:t>
                              </w:r>
                            </w:p>
                          </w:txbxContent>
                        </wps:txbx>
                        <wps:bodyPr rot="0" vert="horz" wrap="square" lIns="91440" tIns="45720" rIns="91440" bIns="45720" anchor="t" anchorCtr="0" upright="1">
                          <a:noAutofit/>
                        </wps:bodyPr>
                      </wps:wsp>
                      <wps:wsp>
                        <wps:cNvPr id="50" name="Rectangle 1052"/>
                        <wps:cNvSpPr>
                          <a:spLocks noChangeArrowheads="1"/>
                        </wps:cNvSpPr>
                        <wps:spPr bwMode="auto">
                          <a:xfrm>
                            <a:off x="0" y="1232568"/>
                            <a:ext cx="215900" cy="107950"/>
                          </a:xfrm>
                          <a:prstGeom prst="rect">
                            <a:avLst/>
                          </a:prstGeom>
                          <a:solidFill>
                            <a:srgbClr val="6677AD"/>
                          </a:solidFill>
                          <a:ln w="9525">
                            <a:noFill/>
                            <a:miter lim="800000"/>
                            <a:headEnd/>
                            <a:tailEnd/>
                          </a:ln>
                        </wps:spPr>
                        <wps:bodyPr rot="0" vert="horz" wrap="square" lIns="91440" tIns="45720" rIns="91440" bIns="45720" anchor="t" anchorCtr="0" upright="1">
                          <a:noAutofit/>
                        </wps:bodyPr>
                      </wps:wsp>
                      <wps:wsp>
                        <wps:cNvPr id="72" name="Rectangle 1052"/>
                        <wps:cNvSpPr>
                          <a:spLocks noChangeArrowheads="1"/>
                        </wps:cNvSpPr>
                        <wps:spPr bwMode="auto">
                          <a:xfrm>
                            <a:off x="2674" y="1502610"/>
                            <a:ext cx="215900" cy="107950"/>
                          </a:xfrm>
                          <a:prstGeom prst="rect">
                            <a:avLst/>
                          </a:prstGeom>
                          <a:solidFill>
                            <a:srgbClr val="1A2242"/>
                          </a:solidFill>
                          <a:ln w="9525">
                            <a:noFill/>
                            <a:miter lim="800000"/>
                            <a:headEnd/>
                            <a:tailEnd/>
                          </a:ln>
                        </wps:spPr>
                        <wps:bodyPr rot="0" vert="horz" wrap="square" lIns="91440" tIns="45720" rIns="91440" bIns="45720" anchor="t" anchorCtr="0" upright="1">
                          <a:noAutofit/>
                        </wps:bodyPr>
                      </wps:wsp>
                      <wps:wsp>
                        <wps:cNvPr id="73" name="Text Box 409"/>
                        <wps:cNvSpPr txBox="1">
                          <a:spLocks noChangeArrowheads="1"/>
                        </wps:cNvSpPr>
                        <wps:spPr bwMode="auto">
                          <a:xfrm>
                            <a:off x="227263" y="1441115"/>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ECD14" w14:textId="77777777" w:rsidR="003D3B84" w:rsidRPr="00836E9A" w:rsidRDefault="003D3B84" w:rsidP="003D3B84">
                              <w:pPr>
                                <w:spacing w:before="0" w:after="20" w:line="180" w:lineRule="exact"/>
                                <w:rPr>
                                  <w:sz w:val="16"/>
                                  <w:lang w:val="en-US"/>
                                </w:rPr>
                              </w:pPr>
                              <w:r>
                                <w:rPr>
                                  <w:sz w:val="16"/>
                                  <w:lang w:val="en-US"/>
                                </w:rPr>
                                <w:t>Zakładowe</w:t>
                              </w:r>
                            </w:p>
                            <w:p w14:paraId="53EE65F6" w14:textId="77777777" w:rsidR="003D3B84" w:rsidRPr="00836E9A" w:rsidRDefault="003D3B84" w:rsidP="003D3B84">
                              <w:pPr>
                                <w:spacing w:before="0" w:after="20" w:line="180" w:lineRule="exact"/>
                                <w:rPr>
                                  <w:sz w:val="16"/>
                                  <w:lang w:val="en-US"/>
                                </w:rPr>
                              </w:pPr>
                            </w:p>
                          </w:txbxContent>
                        </wps:txbx>
                        <wps:bodyPr rot="0" vert="horz" wrap="square" lIns="91440" tIns="45720" rIns="91440" bIns="45720" anchor="t" anchorCtr="0" upright="1">
                          <a:noAutofit/>
                        </wps:bodyPr>
                      </wps:wsp>
                    </wpg:wgp>
                  </a:graphicData>
                </a:graphic>
              </wp:anchor>
            </w:drawing>
          </mc:Choice>
          <mc:Fallback>
            <w:pict>
              <v:group w14:anchorId="7A525049" id="Grupa 74" o:spid="_x0000_s1087" style="position:absolute;left:0;text-align:left;margin-left:330.5pt;margin-top:74.45pt;width:88.6pt;height:139.35pt;z-index:252004352" coordsize="11252,1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kLawQAAOYfAAAOAAAAZHJzL2Uyb0RvYy54bWzsWe2OozYU/V+p72DxvxNsPhzQMKs0Mzuq&#10;tG1X3e0DOOAAKmBqkyHTp++1DeRjVlrttJlkpcxIBDAY3+Nzj++9vn23rSv0xKUqRZM4+MZ1EG9S&#10;kZVNnjh/fn7/09xBqmNNxirR8MR55sp5d/fjD7d9G3MiClFlXCLopFFx3yZO0XVtPJuptOA1Uzei&#10;5Q00roWsWQeXMp9lkvXQe13NiOuGs17IrJUi5UrB3Xvb6NyZ/tdrnna/r9eKd6hKHBhbZ47SHFf6&#10;OLu7ZXEuWVuU6TAM9opR1Kxs4KNTV/esY2gjyxdd1WUqhRLr7iYV9Uys12XKjQ1gDXaPrHmUYtMa&#10;W/K4z9sJJoD2CKdXd5v+9vRRojJLHOo7qGE1zNGj3LQMwTWA07d5DM88yvZT+1EON3J7pe3drmWt&#10;f8EStDWwPk+w8m2HUriJMQlIAN2n0IYpdV0/sMCnBczOi/fS4uErb87GD8/0+Kbh9C2QSO1wUv8N&#10;p08Fa7mBX2kMBpxCMuL0WRv4s9gi340sVuY5DRTqttAA1hpSqPaDSP9SqBHLgjU5X0gp+oKzDAaI&#10;9ZtgxvSqxlzFSney6n8VGUwI23TCdHSENiE4wqGDXkIeuZ7ngetpxD2PUmyYPsHG4laq7pGLGumT&#10;xJHgKOYL7OmD6vSIdo/o6W3E+7Kq4D6Lq+bgBjyo7xgL9KDt8LvtamtY5Q8sUvFKZM9gkxTWB0Ez&#10;4KQQ8h8H9eB/iaP+3jDJHVT90gAuEfZ97bDmwg8ogQu537Lab2FNCl0lTucge7rsrJNvWlnmBXzJ&#10;zkQjFoDlujQmapztqIbxA3fs8E9PIm8k0R+APHCi4gi7ATmikUb6VOQBPLU7EtfDgzeO/kpwMKfR&#10;4K4ujULT/nryKFGVmeaPMUfmq2Ul0RMDRV4u78mDYQj0fvBY1aAeSAC6YWi5x7+67GDFqMo6ceau&#10;/rNSot3pockMRTtWVvb8y+y8UnFPz7CHRy5ekqBhGvqhZ+d2JCaNPPi3xAxw4Ft/eT0x91j1japm&#10;PGKnH1dVM2KP/UuRNZ8E+HyyFkWLYGlCgqusnWuFhfDhEmUNAhkczo9kzZu7EYiwDtZISIlv2s8h&#10;a+EYf5xmhYSQ43sL1LBPRxqdOVIL55jOjaiweFwQTxup6RycT7HaKrchdLWpISux8Vswxl9a58bH&#10;TfJwDeZ0tvPmeQW+pFiOEgjgdJIxD0jkHiUZFNMgAEEwGSqZR97ZMlR6WtEbctfvTvgCKCzYetCZ&#10;hS8KIiDQ4ZIJwhdB5mcrSpCiApNs0WKskHxjfeNArtR+iupF/iIyX7/GcueK5XZr8AVkqJOqYey5&#10;0YtY7mJkzQSR1xTVVFN31Vu95FyEqmHikeCYPW8na2FI6eJ+EM0D9btW3t6qCEynnYSzrbCQbkKa&#10;rOvAgUtCu0twkF680SqLF4T411XWbqOcaU+CTsW7i1plfR+/KOVdTvIwbfydpmLy/ycPZscUNpNN&#10;lj5sfOvd6v1rk7butufv/gUAAP//AwBQSwMEFAAGAAgAAAAhAG+vLPHiAAAACwEAAA8AAABkcnMv&#10;ZG93bnJldi54bWxMj0Frg0AUhO+F/oflFXprVk1qrXUNIbQ9hUCTQsjtRV9U4u6Ku1Hz7/t6ao/D&#10;DDPfZMtJt2Kg3jXWKAhnAQgyhS0bUyn43n88JSCcR1Niaw0puJGDZX5/l2Fa2tF80bDzleAS41JU&#10;UHvfpVK6oiaNbmY7Muydba/Rs+wrWfY4crluZRQEsdTYGF6osaN1TcVld9UKPkccV/Pwfdhczuvb&#10;cf+8PWxCUurxYVq9gfA0+b8w/OIzOuTMdLJXUzrRKojjkL94NhbJKwhOJPMkAnFSsIheYpB5Jv9/&#10;yH8AAAD//wMAUEsBAi0AFAAGAAgAAAAhALaDOJL+AAAA4QEAABMAAAAAAAAAAAAAAAAAAAAAAFtD&#10;b250ZW50X1R5cGVzXS54bWxQSwECLQAUAAYACAAAACEAOP0h/9YAAACUAQAACwAAAAAAAAAAAAAA&#10;AAAvAQAAX3JlbHMvLnJlbHNQSwECLQAUAAYACAAAACEAboRpC2sEAADmHwAADgAAAAAAAAAAAAAA&#10;AAAuAgAAZHJzL2Uyb0RvYy54bWxQSwECLQAUAAYACAAAACEAb68s8eIAAAALAQAADwAAAAAAAAAA&#10;AAAAAADFBgAAZHJzL2Rvd25yZXYueG1sUEsFBgAAAAAEAAQA8wAAANQHAAAAAA==&#10;">
                <v:shape id="Text Box 409" o:spid="_x0000_s1088" type="#_x0000_t202" style="position:absolute;left:2219;width:9033;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JwgAAANsAAAAPAAAAZHJzL2Rvd25yZXYueG1sRI9Bi8Iw&#10;FITvwv6H8Ba8aaJCla5RZNVF8GT14u3RvG2LzUtpsrX++40geBxm5htmue5tLTpqfeVYw2SsQBDn&#10;zlRcaLic96MFCB+QDdaOScODPKxXH4Mlpsbd+URdFgoRIexT1FCG0KRS+rwki37sGuLo/brWYoiy&#10;LaRp8R7htpZTpRJpseK4UGJD3yXlt+zPavg5VfOt7K5OzdTiuNvM1DZRF62Hn/3mC0SgPrzDr/bB&#10;aEim8PwSf4Bc/QMAAP//AwBQSwECLQAUAAYACAAAACEA2+H2y+4AAACFAQAAEwAAAAAAAAAAAAAA&#10;AAAAAAAAW0NvbnRlbnRfVHlwZXNdLnhtbFBLAQItABQABgAIAAAAIQBa9CxbvwAAABUBAAALAAAA&#10;AAAAAAAAAAAAAB8BAABfcmVscy8ucmVsc1BLAQItABQABgAIAAAAIQC0UJEJwgAAANsAAAAPAAAA&#10;AAAAAAAAAAAAAAcCAABkcnMvZG93bnJldi54bWxQSwUGAAAAAAMAAwC3AAAA9gIAAAAA&#10;" filled="f" fillcolor="#ffc" stroked="f">
                  <v:textbo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89" style="position:absolute;top:1203;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HwwAAANsAAAAPAAAAZHJzL2Rvd25yZXYueG1sRI/NasMw&#10;EITvhb6D2EJvjdwWTHGihDhQyCnQ/BxyW6yN5cRaGUmJ3LevAoEeh5n5hpktRtuLG/nQOVbwPilA&#10;EDdOd9wq2O++375AhIissXdMCn4pwGL+/DTDSrvEP3TbxlZkCIcKFZgYh0rK0BiyGCZuIM7eyXmL&#10;MUvfSu0xZbjt5UdRlNJix3nB4EArQ81le7UKPF9TnTbHdSpXNY/tuT5sOqPU68u4nIKINMb/8KO9&#10;1grKT7h/yT9Azv8AAAD//wMAUEsBAi0AFAAGAAgAAAAhANvh9svuAAAAhQEAABMAAAAAAAAAAAAA&#10;AAAAAAAAAFtDb250ZW50X1R5cGVzXS54bWxQSwECLQAUAAYACAAAACEAWvQsW78AAAAVAQAACwAA&#10;AAAAAAAAAAAAAAAfAQAAX3JlbHMvLnJlbHNQSwECLQAUAAYACAAAACEAwqP4x8MAAADbAAAADwAA&#10;AAAAAAAAAAAAAAAHAgAAZHJzL2Rvd25yZXYueG1sUEsFBgAAAAADAAMAtwAAAPcCAAAAAA==&#10;" fillcolor="#ccd2e4" stroked="f"/>
                <v:shape id="Text Box 409" o:spid="_x0000_s1090" type="#_x0000_t202" style="position:absolute;left:2219;top:1764;width:7939;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BtwAAAANwAAAAPAAAAZHJzL2Rvd25yZXYueG1sRE9Li8Iw&#10;EL4v+B/CCN7WRAuuVKOILwRPul72NjRjW2wmpYm1/nsjCHubj+8582VnK9FS40vHGkZDBYI4c6bk&#10;XMPld/c9BeEDssHKMWl4koflovc1x9S4B5+oPYdcxBD2KWooQqhTKX1WkEU/dDVx5K6usRgibHJp&#10;GnzEcFvJsVITabHk2FBgTeuCstv5bjXsT+XPRrZ/TiVqetyuErWZqIvWg363moEI1IV/8cd9MHF+&#10;MoL3M/ECuXgBAAD//wMAUEsBAi0AFAAGAAgAAAAhANvh9svuAAAAhQEAABMAAAAAAAAAAAAAAAAA&#10;AAAAAFtDb250ZW50X1R5cGVzXS54bWxQSwECLQAUAAYACAAAACEAWvQsW78AAAAVAQAACwAAAAAA&#10;AAAAAAAAAAAfAQAAX3JlbHMvLnJlbHNQSwECLQAUAAYACAAAACEAXEHAbcAAAADcAAAADwAAAAAA&#10;AAAAAAAAAAAHAgAAZHJzL2Rvd25yZXYueG1sUEsFBgAAAAADAAMAtwAAAPQCAAAAAA==&#10;" filled="f" fillcolor="#ffc" stroked="f">
                  <v:textbox>
                    <w:txbxContent>
                      <w:p w14:paraId="74AF2AAE" w14:textId="3D9B73D2" w:rsidR="00A10857" w:rsidRPr="00D2181D" w:rsidRDefault="00A10857" w:rsidP="009B4538">
                        <w:pPr>
                          <w:spacing w:after="20" w:line="180" w:lineRule="exact"/>
                          <w:ind w:right="-113"/>
                          <w:rPr>
                            <w:sz w:val="16"/>
                          </w:rPr>
                        </w:pPr>
                        <w:r w:rsidRPr="00D2181D">
                          <w:rPr>
                            <w:sz w:val="16"/>
                          </w:rPr>
                          <w:t>Przeznaczone</w:t>
                        </w:r>
                        <w:r w:rsidR="00144F68">
                          <w:rPr>
                            <w:sz w:val="16"/>
                          </w:rPr>
                          <w:t xml:space="preserve"> </w:t>
                        </w:r>
                        <w:r w:rsidRPr="00D2181D">
                          <w:rPr>
                            <w:sz w:val="16"/>
                          </w:rPr>
                          <w:t>na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91" style="position:absolute;top:4251;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wbxAAAANwAAAAPAAAAZHJzL2Rvd25yZXYueG1sRE9La8JA&#10;EL4L/Q/LFHoR3fRBtdFVQiXgxUOjFHqbZsckuDsbsqtJ/70rFLzNx/ec5XqwRlyo841jBc/TBARx&#10;6XTDlYLDPp/MQfiArNE4JgV/5GG9ehgtMdWu5y+6FKESMYR9igrqENpUSl/WZNFPXUscuaPrLIYI&#10;u0rqDvsYbo18SZJ3abHh2FBjS581lafibBV8t2aW77JN+dvPf/KsOI2LDzNW6ulxyBYgAg3hLv53&#10;b3Wc//YKt2fiBXJ1BQAA//8DAFBLAQItABQABgAIAAAAIQDb4fbL7gAAAIUBAAATAAAAAAAAAAAA&#10;AAAAAAAAAABbQ29udGVudF9UeXBlc10ueG1sUEsBAi0AFAAGAAgAAAAhAFr0LFu/AAAAFQEAAAsA&#10;AAAAAAAAAAAAAAAAHwEAAF9yZWxzLy5yZWxzUEsBAi0AFAAGAAgAAAAhAMTODBvEAAAA3AAAAA8A&#10;AAAAAAAAAAAAAAAABwIAAGRycy9kb3ducmV2LnhtbFBLBQYAAAAAAwADALcAAAD4AgAAAAA=&#10;" fillcolor="#99a5c9" stroked="f"/>
                <v:shape id="Text Box 409" o:spid="_x0000_s1092" type="#_x0000_t202" style="position:absolute;left:2219;top:5721;width:738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kAwAAAANwAAAAPAAAAZHJzL2Rvd25yZXYueG1sRE9Li8Iw&#10;EL4v+B/CCN7WVHFXqUYRQdCT+EDwNjRjW20mJYna/nuzIOxtPr7nzBaNqcSTnC8tKxj0ExDEmdUl&#10;5wpOx/X3BIQPyBory6SgJQ+Leedrhqm2L97T8xByEUPYp6igCKFOpfRZQQZ939bEkbtaZzBE6HKp&#10;Hb5iuKnkMEl+pcGSY0OBNa0Kyu6Hh1GwbVubnZtbUtZujI9K79zPZadUr9sspyACNeFf/HFvdJw/&#10;GsHfM/ECOX8DAAD//wMAUEsBAi0AFAAGAAgAAAAhANvh9svuAAAAhQEAABMAAAAAAAAAAAAAAAAA&#10;AAAAAFtDb250ZW50X1R5cGVzXS54bWxQSwECLQAUAAYACAAAACEAWvQsW78AAAAVAQAACwAAAAAA&#10;AAAAAAAAAAAfAQAAX3JlbHMvLnJlbHNQSwECLQAUAAYACAAAACEAxE9JAMAAAADcAAAADwAAAAAA&#10;AAAAAAAAAAAHAgAAZHJzL2Rvd25yZXYueG1sUEsFBgAAAAADAAMAtwAAAPQCAAAAAA==&#10;" filled="f" stroked="f">
                  <v:textbox inset=",,,0">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93" style="position:absolute;top:6817;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41wQAAANwAAAAPAAAAZHJzL2Rvd25yZXYueG1sRE9Li8Iw&#10;EL4L+x/CLOxN05WlSjUtsuDjoqDugsexGdtiMylN1PrvjSB4m4/vOdOsM7W4Uusqywq+BxEI4tzq&#10;igsFf/t5fwzCeWSNtWVScCcHWfrRm2Ki7Y23dN35QoQQdgkqKL1vEildXpJBN7ANceBOtjXoA2wL&#10;qVu8hXBTy2EUxdJgxaGhxIZ+S8rPu4tRELtD7JYzebSLfL/1m3+S68NFqa/PbjYB4anzb/HLvdJh&#10;/s8Ins+EC2T6AAAA//8DAFBLAQItABQABgAIAAAAIQDb4fbL7gAAAIUBAAATAAAAAAAAAAAAAAAA&#10;AAAAAABbQ29udGVudF9UeXBlc10ueG1sUEsBAi0AFAAGAAgAAAAhAFr0LFu/AAAAFQEAAAsAAAAA&#10;AAAAAAAAAAAAHwEAAF9yZWxzLy5yZWxzUEsBAi0AFAAGAAgAAAAhAMcY3jXBAAAA3AAAAA8AAAAA&#10;AAAAAAAAAAAABwIAAGRycy9kb3ducmV2LnhtbFBLBQYAAAAAAwADALcAAAD1AgAAAAA=&#10;" fillcolor="#7f7f7f [1612]" stroked="f"/>
                <v:shape id="Text Box 409" o:spid="_x0000_s1094" type="#_x0000_t202" style="position:absolute;left:2272;top:8529;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wDwQAAANsAAAAPAAAAZHJzL2Rvd25yZXYueG1sRE9Na8JA&#10;EL0X/A/LCL3VXStEia4SjJZCT1Ev3obsmASzsyG7jem/7xYK3ubxPmezG20rBup941jDfKZAEJfO&#10;NFxpuJyPbysQPiAbbB2Thh/ysNtOXjaYGvfggoZTqEQMYZ+ihjqELpXSlzVZ9DPXEUfu5nqLIcK+&#10;kqbHRwy3rXxXKpEWG44NNXa0r6m8n76tho+iWeZyuDq1UKuvQ7ZQeaIuWr9Ox2wNItAYnuJ/96eJ&#10;8+fw90s8QG5/AQAA//8DAFBLAQItABQABgAIAAAAIQDb4fbL7gAAAIUBAAATAAAAAAAAAAAAAAAA&#10;AAAAAABbQ29udGVudF9UeXBlc10ueG1sUEsBAi0AFAAGAAgAAAAhAFr0LFu/AAAAFQEAAAsAAAAA&#10;AAAAAAAAAAAAHwEAAF9yZWxzLy5yZWxzUEsBAi0AFAAGAAgAAAAhAByEfAPBAAAA2wAAAA8AAAAA&#10;AAAAAAAAAAAABwIAAGRycy9kb3ducmV2LnhtbFBLBQYAAAAAAwADALcAAAD1AgAAAAA=&#10;" filled="f" fillcolor="#ffc" stroked="f">
                  <v:textbo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v:textbox>
                </v:shape>
                <v:rect id="Rectangle 1052" o:spid="_x0000_s1095" style="position:absolute;top:9598;width:215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iXtvgAAANwAAAAPAAAAZHJzL2Rvd25yZXYueG1sRE9Ni8Iw&#10;EL0v+B/CCN7W1AVl6RpFigtedfU+NNOmazOpSbTtvzfCwt7m8T5nvR1sKx7kQ+NYwWKegSAunW64&#10;VnD++X7/BBEissbWMSkYKcB2M3lbY65dz0d6nGItUgiHHBWYGLtcylAashjmriNOXOW8xZigr6X2&#10;2Kdw28qPLFtJiw2nBoMdFYbK6+luFVSx3zt9Li6/1VhewuiLmzSjUrPpsPsCEWmI/+I/90Gn+csV&#10;vJ5JF8jNEwAA//8DAFBLAQItABQABgAIAAAAIQDb4fbL7gAAAIUBAAATAAAAAAAAAAAAAAAAAAAA&#10;AABbQ29udGVudF9UeXBlc10ueG1sUEsBAi0AFAAGAAgAAAAhAFr0LFu/AAAAFQEAAAsAAAAAAAAA&#10;AAAAAAAAHwEAAF9yZWxzLy5yZWxzUEsBAi0AFAAGAAgAAAAhALjyJe2+AAAA3AAAAA8AAAAAAAAA&#10;AAAAAAAABwIAAGRycy9kb3ducmV2LnhtbFBLBQYAAAAAAwADALcAAADyAgAAAAA=&#10;" fillcolor="#394a92" stroked="f"/>
                <v:shape id="Text Box 409" o:spid="_x0000_s1096" type="#_x0000_t202" style="position:absolute;left:2272;top:11309;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7xwgAAANsAAAAPAAAAZHJzL2Rvd25yZXYueG1sRI9Bi8Iw&#10;FITvwv6H8Bb2psmqqHSNIusqgqeql709mmdbbF5KE2v990YQPA4z8w0zX3a2Ei01vnSs4XugQBBn&#10;zpScazgdN/0ZCB+QDVaOScOdPCwXH705JsbdOKX2EHIRIewT1FCEUCdS+qwgi37gauLonV1jMUTZ&#10;5NI0eItwW8mhUhNpseS4UGBNvwVll8PVatim5XQt23+nRmq2/1uN1HqiTlp/fXarHxCBuvAOv9o7&#10;o2E8heeX+APk4gEAAP//AwBQSwECLQAUAAYACAAAACEA2+H2y+4AAACFAQAAEwAAAAAAAAAAAAAA&#10;AAAAAAAAW0NvbnRlbnRfVHlwZXNdLnhtbFBLAQItABQABgAIAAAAIQBa9CxbvwAAABUBAAALAAAA&#10;AAAAAAAAAAAAAB8BAABfcmVscy8ucmVsc1BLAQItABQABgAIAAAAIQDvkm7xwgAAANsAAAAPAAAA&#10;AAAAAAAAAAAAAAcCAABkcnMvZG93bnJldi54bWxQSwUGAAAAAAMAAwC3AAAA9gIAAAAA&#10;" filled="f" fillcolor="#ffc" stroked="f">
                  <v:textbox>
                    <w:txbxContent>
                      <w:p w14:paraId="68352B03" w14:textId="7899D90A" w:rsidR="00836E9A" w:rsidRPr="003D3B84" w:rsidRDefault="003D3B84" w:rsidP="00836E9A">
                        <w:pPr>
                          <w:spacing w:before="0" w:after="20" w:line="180" w:lineRule="exact"/>
                          <w:rPr>
                            <w:sz w:val="16"/>
                          </w:rPr>
                        </w:pPr>
                        <w:r>
                          <w:rPr>
                            <w:sz w:val="16"/>
                          </w:rPr>
                          <w:t>Społeczne</w:t>
                        </w:r>
                        <w:r>
                          <w:rPr>
                            <w:sz w:val="16"/>
                          </w:rPr>
                          <w:br/>
                          <w:t>czynszowe</w:t>
                        </w:r>
                      </w:p>
                    </w:txbxContent>
                  </v:textbox>
                </v:shape>
                <v:rect id="Rectangle 1052" o:spid="_x0000_s1097" style="position:absolute;top:12325;width:215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HiGwAAAANsAAAAPAAAAZHJzL2Rvd25yZXYueG1sRE/NagIx&#10;EL4XfIcwgpdSE4WKrEbRRaVQBLU+wLCZbpZuJksSdfv2zaHg8eP7X65714o7hdh41jAZKxDElTcN&#10;1xquX/u3OYiYkA22nknDL0VYrwYvSyyMf/CZ7pdUixzCsUANNqWukDJWlhzGse+IM/ftg8OUYail&#10;CfjI4a6VU6Vm0mHDucFiR6Wl6udycxr2YZu2Ozyqzckcbalew6GMn1qPhv1mASJRn57if/eH0fCe&#10;1+cv+QfI1R8AAAD//wMAUEsBAi0AFAAGAAgAAAAhANvh9svuAAAAhQEAABMAAAAAAAAAAAAAAAAA&#10;AAAAAFtDb250ZW50X1R5cGVzXS54bWxQSwECLQAUAAYACAAAACEAWvQsW78AAAAVAQAACwAAAAAA&#10;AAAAAAAAAAAfAQAAX3JlbHMvLnJlbHNQSwECLQAUAAYACAAAACEAxdh4hsAAAADbAAAADwAAAAAA&#10;AAAAAAAAAAAHAgAAZHJzL2Rvd25yZXYueG1sUEsFBgAAAAADAAMAtwAAAPQCAAAAAA==&#10;" fillcolor="#6677ad" stroked="f"/>
                <v:rect id="Rectangle 1052" o:spid="_x0000_s1098" style="position:absolute;left:26;top:15026;width:2159;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TMxAAAANsAAAAPAAAAZHJzL2Rvd25yZXYueG1sRI9Ba8JA&#10;FITvQv/D8gq9hLpRxJbUVYpY8CZGKT0+sq/ZaPZtyK4m+utdQfA4zMw3zGzR21qcqfWVYwWjYQqC&#10;uHC64lLBfvfz/gnCB2SNtWNScCEPi/nLYIaZdh1v6ZyHUkQI+wwVmBCaTEpfGLLoh64hjt6/ay2G&#10;KNtS6ha7CLe1HKfpVFqsOC4YbGhpqDjmJ6sgOSTH0m1+DzKfNH/mmqzCqFsp9fbaf3+BCNSHZ/jR&#10;XmsFH2O4f4k/QM5vAAAA//8DAFBLAQItABQABgAIAAAAIQDb4fbL7gAAAIUBAAATAAAAAAAAAAAA&#10;AAAAAAAAAABbQ29udGVudF9UeXBlc10ueG1sUEsBAi0AFAAGAAgAAAAhAFr0LFu/AAAAFQEAAAsA&#10;AAAAAAAAAAAAAAAAHwEAAF9yZWxzLy5yZWxzUEsBAi0AFAAGAAgAAAAhADxaFMzEAAAA2wAAAA8A&#10;AAAAAAAAAAAAAAAABwIAAGRycy9kb3ducmV2LnhtbFBLBQYAAAAAAwADALcAAAD4AgAAAAA=&#10;" fillcolor="#1a2242" stroked="f"/>
                <v:shape id="Text Box 409" o:spid="_x0000_s1099" type="#_x0000_t202" style="position:absolute;left:2272;top:14411;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JPwwAAANsAAAAPAAAAZHJzL2Rvd25yZXYueG1sRI9Ba8JA&#10;FITvBf/D8gRvdVcDGqKrBFNLoSdtLr09ss8kmH0bstuY/vtuodDjMDPfMPvjZDsx0uBbxxpWSwWC&#10;uHKm5VpD+XF+TkH4gGywc0wavsnD8TB72mNm3IMvNF5DLSKEfYYamhD6TEpfNWTRL11PHL2bGyyG&#10;KIdamgEfEW47uVZqIy22HBca7OnUUHW/flkNr5d2W8jx06lEpe8veaKKjSq1XsynfAci0BT+w3/t&#10;N6Nhm8Dvl/gD5OEHAAD//wMAUEsBAi0AFAAGAAgAAAAhANvh9svuAAAAhQEAABMAAAAAAAAAAAAA&#10;AAAAAAAAAFtDb250ZW50X1R5cGVzXS54bWxQSwECLQAUAAYACAAAACEAWvQsW78AAAAVAQAACwAA&#10;AAAAAAAAAAAAAAAfAQAAX3JlbHMvLnJlbHNQSwECLQAUAAYACAAAACEAXsWiT8MAAADbAAAADwAA&#10;AAAAAAAAAAAAAAAHAgAAZHJzL2Rvd25yZXYueG1sUEsFBgAAAAADAAMAtwAAAPcCAAAAAA==&#10;" filled="f" fillcolor="#ffc" stroked="f">
                  <v:textbox>
                    <w:txbxContent>
                      <w:p w14:paraId="545ECD14" w14:textId="77777777" w:rsidR="003D3B84" w:rsidRPr="00836E9A" w:rsidRDefault="003D3B84" w:rsidP="003D3B84">
                        <w:pPr>
                          <w:spacing w:before="0" w:after="20" w:line="180" w:lineRule="exact"/>
                          <w:rPr>
                            <w:sz w:val="16"/>
                            <w:lang w:val="en-US"/>
                          </w:rPr>
                        </w:pPr>
                        <w:proofErr w:type="spellStart"/>
                        <w:r>
                          <w:rPr>
                            <w:sz w:val="16"/>
                            <w:lang w:val="en-US"/>
                          </w:rPr>
                          <w:t>Zakładowe</w:t>
                        </w:r>
                        <w:proofErr w:type="spellEnd"/>
                      </w:p>
                      <w:p w14:paraId="53EE65F6" w14:textId="77777777" w:rsidR="003D3B84" w:rsidRPr="00836E9A" w:rsidRDefault="003D3B84" w:rsidP="003D3B84">
                        <w:pPr>
                          <w:spacing w:before="0" w:after="20" w:line="180" w:lineRule="exact"/>
                          <w:rPr>
                            <w:sz w:val="16"/>
                            <w:lang w:val="en-US"/>
                          </w:rPr>
                        </w:pPr>
                      </w:p>
                    </w:txbxContent>
                  </v:textbox>
                </v:shape>
              </v:group>
            </w:pict>
          </mc:Fallback>
        </mc:AlternateContent>
      </w:r>
      <w:r w:rsidR="0074119B">
        <w:rPr>
          <w:noProof/>
        </w:rPr>
        <mc:AlternateContent>
          <mc:Choice Requires="wpg">
            <w:drawing>
              <wp:anchor distT="0" distB="0" distL="114300" distR="114300" simplePos="0" relativeHeight="251844608" behindDoc="0" locked="0" layoutInCell="1" allowOverlap="1" wp14:anchorId="7C52BB46" wp14:editId="1FFEC3DA">
                <wp:simplePos x="0" y="0"/>
                <wp:positionH relativeFrom="margin">
                  <wp:posOffset>70221</wp:posOffset>
                </wp:positionH>
                <wp:positionV relativeFrom="paragraph">
                  <wp:posOffset>40640</wp:posOffset>
                </wp:positionV>
                <wp:extent cx="1457325" cy="3579495"/>
                <wp:effectExtent l="0" t="0" r="0" b="1905"/>
                <wp:wrapNone/>
                <wp:docPr id="12" name="Grupa 12"/>
                <wp:cNvGraphicFramePr/>
                <a:graphic xmlns:a="http://schemas.openxmlformats.org/drawingml/2006/main">
                  <a:graphicData uri="http://schemas.microsoft.com/office/word/2010/wordprocessingGroup">
                    <wpg:wgp>
                      <wpg:cNvGrpSpPr/>
                      <wpg:grpSpPr>
                        <a:xfrm>
                          <a:off x="0" y="0"/>
                          <a:ext cx="1457325" cy="3579495"/>
                          <a:chOff x="0" y="0"/>
                          <a:chExt cx="1457325" cy="3579626"/>
                        </a:xfrm>
                      </wpg:grpSpPr>
                      <wps:wsp>
                        <wps:cNvPr id="165" name="Text Box 1028"/>
                        <wps:cNvSpPr txBox="1">
                          <a:spLocks noChangeArrowheads="1"/>
                        </wps:cNvSpPr>
                        <wps:spPr bwMode="auto">
                          <a:xfrm>
                            <a:off x="378373"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wps:txbx>
                        <wps:bodyPr rot="0" vert="horz" wrap="square" lIns="18000" tIns="18000" rIns="72000" bIns="18000" anchor="t" anchorCtr="0" upright="1">
                          <a:noAutofit/>
                        </wps:bodyPr>
                      </wps:wsp>
                      <wps:wsp>
                        <wps:cNvPr id="166" name="Text Box 1028"/>
                        <wps:cNvSpPr txBox="1">
                          <a:spLocks noChangeArrowheads="1"/>
                        </wps:cNvSpPr>
                        <wps:spPr bwMode="auto">
                          <a:xfrm>
                            <a:off x="378373" y="199697"/>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wps:txbx>
                        <wps:bodyPr rot="0" vert="horz" wrap="square" lIns="18000" tIns="18000" rIns="72000" bIns="18000" anchor="t" anchorCtr="0" upright="1">
                          <a:noAutofit/>
                        </wps:bodyPr>
                      </wps:wsp>
                      <wps:wsp>
                        <wps:cNvPr id="168" name="Text Box 1028"/>
                        <wps:cNvSpPr txBox="1">
                          <a:spLocks noChangeArrowheads="1"/>
                        </wps:cNvSpPr>
                        <wps:spPr bwMode="auto">
                          <a:xfrm>
                            <a:off x="283779" y="357352"/>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wps:txbx>
                        <wps:bodyPr rot="0" vert="horz" wrap="square" lIns="18000" tIns="18000" rIns="72000" bIns="18000" anchor="t" anchorCtr="0" upright="1">
                          <a:noAutofit/>
                        </wps:bodyPr>
                      </wps:wsp>
                      <wps:wsp>
                        <wps:cNvPr id="169" name="Text Box 1028"/>
                        <wps:cNvSpPr txBox="1">
                          <a:spLocks noChangeArrowheads="1"/>
                        </wps:cNvSpPr>
                        <wps:spPr bwMode="auto">
                          <a:xfrm>
                            <a:off x="283779" y="536028"/>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wps:txbx>
                        <wps:bodyPr rot="0" vert="horz" wrap="square" lIns="18000" tIns="18000" rIns="72000" bIns="18000" anchor="t" anchorCtr="0" upright="1">
                          <a:noAutofit/>
                        </wps:bodyPr>
                      </wps:wsp>
                      <wps:wsp>
                        <wps:cNvPr id="170" name="Text Box 1028"/>
                        <wps:cNvSpPr txBox="1">
                          <a:spLocks noChangeArrowheads="1"/>
                        </wps:cNvSpPr>
                        <wps:spPr bwMode="auto">
                          <a:xfrm>
                            <a:off x="283779" y="725214"/>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wps:txbx>
                        <wps:bodyPr rot="0" vert="horz" wrap="square" lIns="18000" tIns="18000" rIns="72000" bIns="18000" anchor="t" anchorCtr="0" upright="1">
                          <a:noAutofit/>
                        </wps:bodyPr>
                      </wps:wsp>
                      <wps:wsp>
                        <wps:cNvPr id="171" name="Text Box 1028"/>
                        <wps:cNvSpPr txBox="1">
                          <a:spLocks noChangeArrowheads="1"/>
                        </wps:cNvSpPr>
                        <wps:spPr bwMode="auto">
                          <a:xfrm>
                            <a:off x="283779" y="89337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wps:txbx>
                        <wps:bodyPr rot="0" vert="horz" wrap="square" lIns="18000" tIns="18000" rIns="72000" bIns="18000" anchor="t" anchorCtr="0" upright="1">
                          <a:noAutofit/>
                        </wps:bodyPr>
                      </wps:wsp>
                      <wps:wsp>
                        <wps:cNvPr id="172" name="Text Box 1028"/>
                        <wps:cNvSpPr txBox="1">
                          <a:spLocks noChangeArrowheads="1"/>
                        </wps:cNvSpPr>
                        <wps:spPr bwMode="auto">
                          <a:xfrm>
                            <a:off x="283779" y="107205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wps:txbx>
                        <wps:bodyPr rot="0" vert="horz" wrap="square" lIns="18000" tIns="18000" rIns="72000" bIns="18000" anchor="t" anchorCtr="0" upright="1">
                          <a:noAutofit/>
                        </wps:bodyPr>
                      </wps:wsp>
                      <wps:wsp>
                        <wps:cNvPr id="173" name="Text Box 1028"/>
                        <wps:cNvSpPr txBox="1">
                          <a:spLocks noChangeArrowheads="1"/>
                        </wps:cNvSpPr>
                        <wps:spPr bwMode="auto">
                          <a:xfrm>
                            <a:off x="283779" y="1450428"/>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wps:txbx>
                        <wps:bodyPr rot="0" vert="horz" wrap="square" lIns="18000" tIns="18000" rIns="72000" bIns="18000" anchor="ctr" anchorCtr="0" upright="1">
                          <a:noAutofit/>
                        </wps:bodyPr>
                      </wps:wsp>
                      <wps:wsp>
                        <wps:cNvPr id="174" name="Text Box 1028"/>
                        <wps:cNvSpPr txBox="1">
                          <a:spLocks noChangeArrowheads="1"/>
                        </wps:cNvSpPr>
                        <wps:spPr bwMode="auto">
                          <a:xfrm>
                            <a:off x="283779" y="161859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wps:txbx>
                        <wps:bodyPr rot="0" vert="horz" wrap="square" lIns="18000" tIns="18000" rIns="72000" bIns="18000" anchor="ctr" anchorCtr="0" upright="1">
                          <a:noAutofit/>
                        </wps:bodyPr>
                      </wps:wsp>
                      <wps:wsp>
                        <wps:cNvPr id="175" name="Text Box 1028"/>
                        <wps:cNvSpPr txBox="1">
                          <a:spLocks noChangeArrowheads="1"/>
                        </wps:cNvSpPr>
                        <wps:spPr bwMode="auto">
                          <a:xfrm>
                            <a:off x="283779" y="180777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wps:txbx>
                        <wps:bodyPr rot="0" vert="horz" wrap="square" lIns="18000" tIns="18000" rIns="72000" bIns="18000" anchor="ctr" anchorCtr="0" upright="1">
                          <a:noAutofit/>
                        </wps:bodyPr>
                      </wps:wsp>
                      <wps:wsp>
                        <wps:cNvPr id="176" name="Text Box 1028"/>
                        <wps:cNvSpPr txBox="1">
                          <a:spLocks noChangeArrowheads="1"/>
                        </wps:cNvSpPr>
                        <wps:spPr bwMode="auto">
                          <a:xfrm>
                            <a:off x="283779" y="197594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wps:txbx>
                        <wps:bodyPr rot="0" vert="horz" wrap="square" lIns="18000" tIns="18000" rIns="72000" bIns="18000" anchor="ctr" anchorCtr="0" upright="1">
                          <a:noAutofit/>
                        </wps:bodyPr>
                      </wps:wsp>
                      <wps:wsp>
                        <wps:cNvPr id="177" name="Text Box 1028"/>
                        <wps:cNvSpPr txBox="1">
                          <a:spLocks noChangeArrowheads="1"/>
                        </wps:cNvSpPr>
                        <wps:spPr bwMode="auto">
                          <a:xfrm>
                            <a:off x="283779" y="2154621"/>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wps:txbx>
                        <wps:bodyPr rot="0" vert="horz" wrap="square" lIns="18000" tIns="18000" rIns="72000" bIns="18000" anchor="ctr" anchorCtr="0" upright="1">
                          <a:noAutofit/>
                        </wps:bodyPr>
                      </wps:wsp>
                      <wps:wsp>
                        <wps:cNvPr id="178" name="Text Box 1028"/>
                        <wps:cNvSpPr txBox="1">
                          <a:spLocks noChangeArrowheads="1"/>
                        </wps:cNvSpPr>
                        <wps:spPr bwMode="auto">
                          <a:xfrm>
                            <a:off x="283779" y="2343807"/>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wps:txbx>
                        <wps:bodyPr rot="0" vert="horz" wrap="square" lIns="18000" tIns="18000" rIns="72000" bIns="18000" anchor="ctr" anchorCtr="0" upright="1">
                          <a:noAutofit/>
                        </wps:bodyPr>
                      </wps:wsp>
                      <wps:wsp>
                        <wps:cNvPr id="179" name="Text Box 1028"/>
                        <wps:cNvSpPr txBox="1">
                          <a:spLocks noChangeArrowheads="1"/>
                        </wps:cNvSpPr>
                        <wps:spPr bwMode="auto">
                          <a:xfrm>
                            <a:off x="283779" y="252248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wps:txbx>
                        <wps:bodyPr rot="0" vert="horz" wrap="square" lIns="18000" tIns="18000" rIns="72000" bIns="18000" anchor="ctr" anchorCtr="0" upright="1">
                          <a:noAutofit/>
                        </wps:bodyPr>
                      </wps:wsp>
                      <wps:wsp>
                        <wps:cNvPr id="180" name="Text Box 1028"/>
                        <wps:cNvSpPr txBox="1">
                          <a:spLocks noChangeArrowheads="1"/>
                        </wps:cNvSpPr>
                        <wps:spPr bwMode="auto">
                          <a:xfrm>
                            <a:off x="294290" y="270115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wps:txbx>
                        <wps:bodyPr rot="0" vert="horz" wrap="square" lIns="18000" tIns="18000" rIns="72000" bIns="18000" anchor="ctr" anchorCtr="0" upright="1">
                          <a:noAutofit/>
                        </wps:bodyPr>
                      </wps:wsp>
                      <wps:wsp>
                        <wps:cNvPr id="181" name="Text Box 1028"/>
                        <wps:cNvSpPr txBox="1">
                          <a:spLocks noChangeArrowheads="1"/>
                        </wps:cNvSpPr>
                        <wps:spPr bwMode="auto">
                          <a:xfrm>
                            <a:off x="0" y="2879834"/>
                            <a:ext cx="145732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wps:txbx>
                        <wps:bodyPr rot="0" vert="horz" wrap="square" lIns="18000" tIns="18000" rIns="72000" bIns="18000" anchor="ctr" anchorCtr="0" upright="1">
                          <a:noAutofit/>
                        </wps:bodyPr>
                      </wps:wsp>
                      <wps:wsp>
                        <wps:cNvPr id="182" name="Text Box 1028"/>
                        <wps:cNvSpPr txBox="1">
                          <a:spLocks noChangeArrowheads="1"/>
                        </wps:cNvSpPr>
                        <wps:spPr bwMode="auto">
                          <a:xfrm>
                            <a:off x="283779" y="1271752"/>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wps:txbx>
                        <wps:bodyPr rot="0" vert="horz" wrap="square" lIns="18000" tIns="18000" rIns="72000" bIns="18000" anchor="t" anchorCtr="0" upright="1">
                          <a:noAutofit/>
                        </wps:bodyPr>
                      </wps:wsp>
                      <wps:wsp>
                        <wps:cNvPr id="183" name="Text Box 1028"/>
                        <wps:cNvSpPr txBox="1">
                          <a:spLocks noChangeArrowheads="1"/>
                        </wps:cNvSpPr>
                        <wps:spPr bwMode="auto">
                          <a:xfrm>
                            <a:off x="273269" y="32161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wps:txbx>
                        <wps:bodyPr rot="0" vert="horz" wrap="square" lIns="18000" tIns="18000" rIns="72000" bIns="18000" anchor="ctr" anchorCtr="0" upright="1">
                          <a:noAutofit/>
                        </wps:bodyPr>
                      </wps:wsp>
                      <wps:wsp>
                        <wps:cNvPr id="184" name="Text Box 1028"/>
                        <wps:cNvSpPr txBox="1">
                          <a:spLocks noChangeArrowheads="1"/>
                        </wps:cNvSpPr>
                        <wps:spPr bwMode="auto">
                          <a:xfrm>
                            <a:off x="273269" y="3394841"/>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wps:txbx>
                        <wps:bodyPr rot="0" vert="horz" wrap="square" lIns="18000" tIns="18000" rIns="72000" bIns="18000" anchor="ctr" anchorCtr="0" upright="1">
                          <a:noAutofit/>
                        </wps:bodyPr>
                      </wps:wsp>
                      <wps:wsp>
                        <wps:cNvPr id="185" name="Text Box 1028"/>
                        <wps:cNvSpPr txBox="1">
                          <a:spLocks noChangeArrowheads="1"/>
                        </wps:cNvSpPr>
                        <wps:spPr bwMode="auto">
                          <a:xfrm>
                            <a:off x="273269" y="3026979"/>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wps:txbx>
                        <wps:bodyPr rot="0" vert="horz" wrap="square" lIns="18000" tIns="18000" rIns="72000" bIns="18000" anchor="ctr" anchorCtr="0" upright="1">
                          <a:noAutofit/>
                        </wps:bodyPr>
                      </wps:wsp>
                    </wpg:wgp>
                  </a:graphicData>
                </a:graphic>
              </wp:anchor>
            </w:drawing>
          </mc:Choice>
          <mc:Fallback>
            <w:pict>
              <v:group w14:anchorId="7C52BB46" id="Grupa 12" o:spid="_x0000_s1100" style="position:absolute;left:0;text-align:left;margin-left:5.55pt;margin-top:3.2pt;width:114.75pt;height:281.85pt;z-index:251844608;mso-position-horizontal-relative:margin" coordsize="14573,35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9PQQAAOIwAAAOAAAAZHJzL2Uyb0RvYy54bWzsW1tvpDYUfl+p/8Hye8PdBpTJaruXaKVt&#10;u9Juf4AHzEUFTG0mTPbX99gQQjPJy1aaeCReCMZgH3/+7HP8zcn122PboDsuVS26HfauXIx4l4m8&#10;7sod/uv7p19jjNTAupw1ouM7fM8Vfnvzy5vrsU+5LyrR5FwiaKRT6djvcDUMfeo4Kqt4y9SV6HkH&#10;lYWQLRugKEsnl2yE1tvG8V2XOKOQeS9FxpWCpx+mSnxj2i8Kng1/FoXiA2p2GGwbzFWa615fnZtr&#10;lpaS9VWdzWawn7CiZXUHnS5NfWADQwdZnzTV1pkUShTDVSZaRxRFnXEzBhiN5z4Zza0Uh96MpUzH&#10;sl9gAmif4PTTzWZ/3H2VqM5h7nyMOtbCHN3KQ88QlAGcsS9TeOdW9t/6r3J+UE4lPd5jIVv9F0aC&#10;jgbW+wVWfhxQBg+9MKKBH2GUQV0Q0SRMogn4rILZOfkuqz6+9CXxif7SeejY0fYt5ow9kEg94qT+&#10;H07fKtZzA7/SGDzgRGAkE1Df9Qh/E0fkuX48oWXe1FCh4Qg1MHhDC9V/EdnfCnXifcW6kr+TUowV&#10;ZzmY6JkRaduhE/2pRl2lSjeyH38XOUwJOwzCNPQE74DGAQ0wegZ0l0ZuNIPuxSGNDeYLciztpRpu&#10;uWiRvtlhCWvFdMHuvqhhAvnhFT3DnfhUNw08Z2nT/ecBtKmfwFxMVk/2D8f90RArMqtMV+5Ffg+D&#10;kmJahrBtwE0l5A+MRliCO6z+OTDJMWo+dxqY2HX1ml0XpClQWPpQs1/XsC6DpnZ4wGi6fT9M6/zQ&#10;y7qsoKdpKjrxDsAsajPER6tm+4E+k/ln4BGxkkdekpCETutzWcH2kMmslsdp28g0bd4E/Kwtm5IP&#10;exJNzKYEu30QGUfCUgvJNLu4bWeanM/i4WDyLCRTFJDZz1pJpuAhAtjc3DpcouCoLSQT9SPfC611&#10;c8ayzc2ZSHgVe1PPSjLFSRCAxzPBsYVuzkT+G5lOyLSceF//ILeKmTwXjjdwcrOVTeYEvrHphE1w&#10;DLfQz4H44oaTOmFl1GROmmdjUzbIS5EHaGgnn4gXR4mJda3k06LDnSUKvyQ+WSRbrr1d7FKtFtjq&#10;7Yxl2/4EyrAGYR2KWyRfrvmU0CgJrY2eyHnF8Evan6iV/s73opD4RnW20d+R8+rhl8QnOxVxPwgD&#10;cHm2+jtyXkn8kvhkpygOMqYfxtbG4+S8qvgF8Sm2SRdPQj8BeyCNwKeu50XWxuPkvML4JfHJIml8&#10;plJMkzh4+hvLOhnIiwkB3sHZ7xXyUiCPBzrejnanR7vYUmHcpx61N5uAbML4s/lyEJzYI4xDIiKZ&#10;U1N8j3jTnFl5sNuE8RfyL2ObhPEVn4IkjEN7hYJNGH+JTzYJ4ys+ubBTPSeM64jJpFLDDzGh/2rR&#10;0wUK4yZbHBLpTbg5J/3rTP112eQBP/5rws2/AAAA//8DAFBLAwQUAAYACAAAACEAux/hy94AAAAI&#10;AQAADwAAAGRycy9kb3ducmV2LnhtbEyPQUvDQBSE74L/YXmCN7vZ2kaJ2ZRS1FMRbAXxts2+JqHZ&#10;tyG7TdJ/7/Nkj8MMM9/kq8m1YsA+NJ40qFkCAqn0tqFKw9f+7eEZRIiGrGk9oYYLBlgVtze5yawf&#10;6ROHXawEl1DIjIY6xi6TMpQ1OhNmvkNi7+h7ZyLLvpK2NyOXu1bOkySVzjTEC7XpcFNjedqdnYb3&#10;0YzrR/U6bE/HzeVnv/z43irU+v5uWr+AiDjF/zD84TM6FMx08GeyQbSsleKkhnQBgu35IklBHDQs&#10;nxIFssjl9YHiFwAA//8DAFBLAQItABQABgAIAAAAIQC2gziS/gAAAOEBAAATAAAAAAAAAAAAAAAA&#10;AAAAAABbQ29udGVudF9UeXBlc10ueG1sUEsBAi0AFAAGAAgAAAAhADj9If/WAAAAlAEAAAsAAAAA&#10;AAAAAAAAAAAALwEAAF9yZWxzLy5yZWxzUEsBAi0AFAAGAAgAAAAhANp78v09BAAA4jAAAA4AAAAA&#10;AAAAAAAAAAAALgIAAGRycy9lMm9Eb2MueG1sUEsBAi0AFAAGAAgAAAAhALsf4cveAAAACAEAAA8A&#10;AAAAAAAAAAAAAAAAlwYAAGRycy9kb3ducmV2LnhtbFBLBQYAAAAABAAEAPMAAACiBwAAAAA=&#10;">
                <v:shape id="_x0000_s1101" type="#_x0000_t202" style="position:absolute;left:3783;width:10751;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ZEqwgAAANwAAAAPAAAAZHJzL2Rvd25yZXYueG1sRE9NawIx&#10;EL0X+h/CCL3VrJZKWY0iLYL1sKgVz8NmdrO4mSxJ1PXfm4LgbR7vc2aL3rbiQj40jhWMhhkI4tLp&#10;hmsFh7/V+xeIEJE1to5JwY0CLOavLzPMtbvyji77WIsUwiFHBSbGLpcylIYshqHriBNXOW8xJuhr&#10;qT1eU7ht5TjLJtJiw6nBYEffhsrT/mwVrLe+uu1+i4+tKcarzeinOFbtWam3Qb+cgojUx6f44V7r&#10;NH/yCf/PpAvk/A4AAP//AwBQSwECLQAUAAYACAAAACEA2+H2y+4AAACFAQAAEwAAAAAAAAAAAAAA&#10;AAAAAAAAW0NvbnRlbnRfVHlwZXNdLnhtbFBLAQItABQABgAIAAAAIQBa9CxbvwAAABUBAAALAAAA&#10;AAAAAAAAAAAAAB8BAABfcmVscy8ucmVsc1BLAQItABQABgAIAAAAIQB8eZEqwgAAANwAAAAPAAAA&#10;AAAAAAAAAAAAAAcCAABkcnMvZG93bnJldi54bWxQSwUGAAAAAAMAAwC3AAAA9gIAAAAA&#10;" filled="f" stroked="f">
                  <v:textbox inset=".5mm,.5mm,2mm,.5mm">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v:textbox>
                </v:shape>
                <v:shape id="_x0000_s1102" type="#_x0000_t202" style="position:absolute;left:3783;top:1996;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9dwgAAANwAAAAPAAAAZHJzL2Rvd25yZXYueG1sRE9LawIx&#10;EL4L/Q9hCt40q8IiW6OUFsH2sPgoPQ+b2c3SzWRJoq7/vhEEb/PxPWe1GWwnLuRD61jBbJqBIK6c&#10;brlR8HPaTpYgQkTW2DkmBTcKsFm/jFZYaHflA12OsREphEOBCkyMfSFlqAxZDFPXEyeudt5iTNA3&#10;Unu8pnDbyXmW5dJiy6nBYE8fhqq/49kq2O19fTt8lYu9Kefb79ln+Vt3Z6XGr8P7G4hIQ3yKH+6d&#10;TvPzHO7PpAvk+h8AAP//AwBQSwECLQAUAAYACAAAACEA2+H2y+4AAACFAQAAEwAAAAAAAAAAAAAA&#10;AAAAAAAAW0NvbnRlbnRfVHlwZXNdLnhtbFBLAQItABQABgAIAAAAIQBa9CxbvwAAABUBAAALAAAA&#10;AAAAAAAAAAAAAB8BAABfcmVscy8ucmVsc1BLAQItABQABgAIAAAAIQCMqw9dwgAAANwAAAAPAAAA&#10;AAAAAAAAAAAAAAcCAABkcnMvZG93bnJldi54bWxQSwUGAAAAAAMAAwC3AAAA9gIAAAAA&#10;" filled="f" stroked="f">
                  <v:textbox inset=".5mm,.5mm,2mm,.5mm">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v:textbox>
                </v:shape>
                <v:shape id="_x0000_s1103" type="#_x0000_t202" style="position:absolute;left:2837;top:3573;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60xQAAANwAAAAPAAAAZHJzL2Rvd25yZXYueG1sRI9BawIx&#10;EIXvBf9DGKG3mtWClK1RiiLYHha1pedhM7tZupksSdT133cOhd5meG/e+2a1GX2vrhRTF9jAfFaA&#10;Iq6D7bg18PW5f3oBlTKyxT4wGbhTgs168rDC0oYbn+h6zq2SEE4lGnA5D6XWqXbkMc3CQCxaE6LH&#10;LGtstY14k3Df60VRLLXHjqXB4UBbR/XP+eINHI6xuZ/eq+ejqxb7j/mu+m76izGP0/HtFVSmMf+b&#10;/64PVvCXQivPyAR6/QsAAP//AwBQSwECLQAUAAYACAAAACEA2+H2y+4AAACFAQAAEwAAAAAAAAAA&#10;AAAAAAAAAAAAW0NvbnRlbnRfVHlwZXNdLnhtbFBLAQItABQABgAIAAAAIQBa9CxbvwAAABUBAAAL&#10;AAAAAAAAAAAAAAAAAB8BAABfcmVscy8ucmVsc1BLAQItABQABgAIAAAAIQCSeD60xQAAANwAAAAP&#10;AAAAAAAAAAAAAAAAAAcCAABkcnMvZG93bnJldi54bWxQSwUGAAAAAAMAAwC3AAAA+QIAAAAA&#10;" filled="f" stroked="f">
                  <v:textbox inset=".5mm,.5mm,2mm,.5mm">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v:textbox>
                </v:shape>
                <v:shape id="_x0000_s1104" type="#_x0000_t202" style="position:absolute;left:2837;top:5360;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svwgAAANwAAAAPAAAAZHJzL2Rvd25yZXYueG1sRE9NawIx&#10;EL0L/ocwhd40q4LY1ShFEWwPi9rS87CZ3SxuJksSdf33TaHgbR7vc1ab3rbiRj40jhVMxhkI4tLp&#10;hmsF31/70QJEiMgaW8ek4EEBNuvhYIW5dnc+0e0ca5FCOOSowMTY5VKG0pDFMHYdceIq5y3GBH0t&#10;tcd7CretnGbZXFpsODUY7GhrqLycr1bB4eirx+mjmB1NMd1/TnbFT9VelXp96d+XICL18Sn+dx90&#10;mj9/g79n0gVy/QsAAP//AwBQSwECLQAUAAYACAAAACEA2+H2y+4AAACFAQAAEwAAAAAAAAAAAAAA&#10;AAAAAAAAW0NvbnRlbnRfVHlwZXNdLnhtbFBLAQItABQABgAIAAAAIQBa9CxbvwAAABUBAAALAAAA&#10;AAAAAAAAAAAAAB8BAABfcmVscy8ucmVsc1BLAQItABQABgAIAAAAIQD9NJsvwgAAANwAAAAPAAAA&#10;AAAAAAAAAAAAAAcCAABkcnMvZG93bnJldi54bWxQSwUGAAAAAAMAAwC3AAAA9gIAAAAA&#10;" filled="f" stroked="f">
                  <v:textbox inset=".5mm,.5mm,2mm,.5mm">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v:textbox>
                </v:shape>
                <v:shape id="_x0000_s1105" type="#_x0000_t202" style="position:absolute;left:2837;top:7252;width:10751;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6RvxgAAANwAAAAPAAAAZHJzL2Rvd25yZXYueG1sRI9Ba8Mw&#10;DIXvg/4Ho8Fuq9MO1pHVLaOj0O0Q2m7sLGIlDovlYLtt+u+nw6A3iff03qflevS9OlNMXWADs2kB&#10;irgOtuPWwPfX9vEFVMrIFvvAZOBKCdaryd0SSxsufKDzMbdKQjiVaMDlPJRap9qRxzQNA7FoTYge&#10;s6yx1TbiRcJ9r+dF8aw9diwNDgfaOKp/jydvYLePzfXwUT3tXTXffs7eq5+mPxnzcD++vYLKNOab&#10;+f96ZwV/IfjyjEygV38AAAD//wMAUEsBAi0AFAAGAAgAAAAhANvh9svuAAAAhQEAABMAAAAAAAAA&#10;AAAAAAAAAAAAAFtDb250ZW50X1R5cGVzXS54bWxQSwECLQAUAAYACAAAACEAWvQsW78AAAAVAQAA&#10;CwAAAAAAAAAAAAAAAAAfAQAAX3JlbHMvLnJlbHNQSwECLQAUAAYACAAAACEA6dekb8YAAADcAAAA&#10;DwAAAAAAAAAAAAAAAAAHAgAAZHJzL2Rvd25yZXYueG1sUEsFBgAAAAADAAMAtwAAAPoCAAAAAA==&#10;" filled="f" stroked="f">
                  <v:textbox inset=".5mm,.5mm,2mm,.5mm">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v:textbox>
                </v:shape>
                <v:shape id="_x0000_s1106" type="#_x0000_t202" style="position:absolute;left:2837;top:8933;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H0wwAAANwAAAAPAAAAZHJzL2Rvd25yZXYueG1sRE/fa8Iw&#10;EH4f7H8IN/BtplXYpDOKbAi6h6Ju7Plork2xuZQkav3vjSDs7T6+nzdfDrYTZ/KhdawgH2cgiCun&#10;W24U/P6sX2cgQkTW2DkmBVcKsFw8P82x0O7CezofYiNSCIcCFZgY+0LKUBmyGMauJ05c7bzFmKBv&#10;pPZ4SeG2k5Mse5MWW04NBnv6NFQdDyerYLPz9XW/Lac7U07W3/lX+Vd3J6VGL8PqA0SkIf6LH+6N&#10;TvPfc7g/ky6QixsAAAD//wMAUEsBAi0AFAAGAAgAAAAhANvh9svuAAAAhQEAABMAAAAAAAAAAAAA&#10;AAAAAAAAAFtDb250ZW50X1R5cGVzXS54bWxQSwECLQAUAAYACAAAACEAWvQsW78AAAAVAQAACwAA&#10;AAAAAAAAAAAAAAAfAQAAX3JlbHMvLnJlbHNQSwECLQAUAAYACAAAACEAhpsB9MMAAADcAAAADwAA&#10;AAAAAAAAAAAAAAAHAgAAZHJzL2Rvd25yZXYueG1sUEsFBgAAAAADAAMAtwAAAPcCAAAAAA==&#10;" filled="f" stroked="f">
                  <v:textbox inset=".5mm,.5mm,2mm,.5mm">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v:textbox>
                </v:shape>
                <v:shape id="_x0000_s1107" type="#_x0000_t202" style="position:absolute;left:2837;top:10720;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DwwAAANwAAAAPAAAAZHJzL2Rvd25yZXYueG1sRE/fa8Iw&#10;EH4f7H8IN/BtplbYpDOKbAi6h6Ju7Plork2xuZQkav3vjSDs7T6+nzdfDrYTZ/KhdaxgMs5AEFdO&#10;t9wo+P1Zv85AhIissXNMCq4UYLl4fppjod2F93Q+xEakEA4FKjAx9oWUoTJkMYxdT5y42nmLMUHf&#10;SO3xksJtJ/Mse5MWW04NBnv6NFQdDyerYLPz9XW/Lac7U+br78lX+Vd3J6VGL8PqA0SkIf6LH+6N&#10;TvPfc7g/ky6QixsAAAD//wMAUEsBAi0AFAAGAAgAAAAhANvh9svuAAAAhQEAABMAAAAAAAAAAAAA&#10;AAAAAAAAAFtDb250ZW50X1R5cGVzXS54bWxQSwECLQAUAAYACAAAACEAWvQsW78AAAAVAQAACwAA&#10;AAAAAAAAAAAAAAAfAQAAX3JlbHMvLnJlbHNQSwECLQAUAAYACAAAACEAdkmfg8MAAADcAAAADwAA&#10;AAAAAAAAAAAAAAAHAgAAZHJzL2Rvd25yZXYueG1sUEsFBgAAAAADAAMAtwAAAPcCAAAAAA==&#10;" filled="f" stroked="f">
                  <v:textbox inset=".5mm,.5mm,2mm,.5mm">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v:textbox>
                </v:shape>
                <v:shape id="_x0000_s1108" type="#_x0000_t202" style="position:absolute;left:2837;top:1450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dVwQAAANwAAAAPAAAAZHJzL2Rvd25yZXYueG1sRE/NisIw&#10;EL4LvkMYYW+aqrhKNYooQllPVR9gaMa22kxqE7X69JuFBW/z8f3OYtWaSjyocaVlBcNBBII4s7rk&#10;XMHpuOvPQDiPrLGyTApe5GC17HYWGGv75JQeB5+LEMIuRgWF93UspcsKMugGtiYO3Nk2Bn2ATS51&#10;g88Qbio5iqJvabDk0FBgTZuCsuvhbhQcL+ltkuyrdI8/k/z9SrabEb2V+uq16zkIT63/iP/diQ7z&#10;p2P4eyZcIJe/AAAA//8DAFBLAQItABQABgAIAAAAIQDb4fbL7gAAAIUBAAATAAAAAAAAAAAAAAAA&#10;AAAAAABbQ29udGVudF9UeXBlc10ueG1sUEsBAi0AFAAGAAgAAAAhAFr0LFu/AAAAFQEAAAsAAAAA&#10;AAAAAAAAAAAAHwEAAF9yZWxzLy5yZWxzUEsBAi0AFAAGAAgAAAAhAHGQZ1XBAAAA3AAAAA8AAAAA&#10;AAAAAAAAAAAABwIAAGRycy9kb3ducmV2LnhtbFBLBQYAAAAAAwADALcAAAD1AgAAAAA=&#10;" filled="f" stroked="f">
                  <v:textbox inset=".5mm,.5mm,2mm,.5mm">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v:textbox>
                </v:shape>
                <v:shape id="_x0000_s1109" type="#_x0000_t202" style="position:absolute;left:2837;top:16185;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hwQAAANwAAAAPAAAAZHJzL2Rvd25yZXYueG1sRE/NisIw&#10;EL4LvkMYYW+aKrpKNYooQllPVR9gaMa22kxqE7X69JuFBW/z8f3OYtWaSjyocaVlBcNBBII4s7rk&#10;XMHpuOvPQDiPrLGyTApe5GC17HYWGGv75JQeB5+LEMIuRgWF93UspcsKMugGtiYO3Nk2Bn2ATS51&#10;g88Qbio5iqJvabDk0FBgTZuCsuvhbhQcL+ltkuyrdI8/k/z9SrabEb2V+uq16zkIT63/iP/diQ7z&#10;p2P4eyZcIJe/AAAA//8DAFBLAQItABQABgAIAAAAIQDb4fbL7gAAAIUBAAATAAAAAAAAAAAAAAAA&#10;AAAAAABbQ29udGVudF9UeXBlc10ueG1sUEsBAi0AFAAGAAgAAAAhAFr0LFu/AAAAFQEAAAsAAAAA&#10;AAAAAAAAAAAAHwEAAF9yZWxzLy5yZWxzUEsBAi0AFAAGAAgAAAAhAP55/yHBAAAA3AAAAA8AAAAA&#10;AAAAAAAAAAAABwIAAGRycy9kb3ducmV2LnhtbFBLBQYAAAAAAwADALcAAAD1AgAAAAA=&#10;" filled="f" stroked="f">
                  <v:textbox inset=".5mm,.5mm,2mm,.5mm">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v:textbox>
                </v:shape>
                <v:shape id="_x0000_s1110" type="#_x0000_t202" style="position:absolute;left:2837;top:18077;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q6wwAAANwAAAAPAAAAZHJzL2Rvd25yZXYueG1sRE/NaoNA&#10;EL4H+g7LFHqLawOmxboJJaUgzcnYBxjcqZq4s9bdJurTZwOB3ubj+51sO5pOnGlwrWUFz1EMgriy&#10;uuVawXf5uXwF4Tyyxs4yKZjIwXbzsMgw1fbCBZ0PvhYhhF2KChrv+1RKVzVk0EW2Jw7cjx0M+gCH&#10;WuoBLyHcdHIVx2tpsOXQ0GBPu4aq0+HPKCiPxW+S77tij19JPU/5x25Fs1JPj+P7GwhPo/8X3925&#10;DvNfErg9Ey6QmysAAAD//wMAUEsBAi0AFAAGAAgAAAAhANvh9svuAAAAhQEAABMAAAAAAAAAAAAA&#10;AAAAAAAAAFtDb250ZW50X1R5cGVzXS54bWxQSwECLQAUAAYACAAAACEAWvQsW78AAAAVAQAACwAA&#10;AAAAAAAAAAAAAAAfAQAAX3JlbHMvLnJlbHNQSwECLQAUAAYACAAAACEAkTVausMAAADcAAAADwAA&#10;AAAAAAAAAAAAAAAHAgAAZHJzL2Rvd25yZXYueG1sUEsFBgAAAAADAAMAtwAAAPcCAAAAAA==&#10;" filled="f" stroked="f">
                  <v:textbox inset=".5mm,.5mm,2mm,.5mm">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v:textbox>
                </v:shape>
                <v:shape id="_x0000_s1111" type="#_x0000_t202" style="position:absolute;left:2837;top:19759;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TNwgAAANwAAAAPAAAAZHJzL2Rvd25yZXYueG1sRE/NasJA&#10;EL4X+g7LCL3VjYJWYjYilkLQU9QHGLJjEs3OptltEn16t1DobT6+30k2o2lET52rLSuYTSMQxIXV&#10;NZcKzqev9xUI55E1NpZJwZ0cbNLXlwRjbQfOqT/6UoQQdjEqqLxvYyldUZFBN7UtceAutjPoA+xK&#10;qTscQrhp5DyKltJgzaGhwpZ2FRW3449RcLrm34vs0OQH3C/Kxz373M3podTbZNyuQXga/b/4z53p&#10;MP9jCb/PhAtk+gQAAP//AwBQSwECLQAUAAYACAAAACEA2+H2y+4AAACFAQAAEwAAAAAAAAAAAAAA&#10;AAAAAAAAW0NvbnRlbnRfVHlwZXNdLnhtbFBLAQItABQABgAIAAAAIQBa9CxbvwAAABUBAAALAAAA&#10;AAAAAAAAAAAAAB8BAABfcmVscy8ucmVsc1BLAQItABQABgAIAAAAIQBh58TNwgAAANwAAAAPAAAA&#10;AAAAAAAAAAAAAAcCAABkcnMvZG93bnJldi54bWxQSwUGAAAAAAMAAwC3AAAA9gIAAAAA&#10;" filled="f" stroked="f">
                  <v:textbox inset=".5mm,.5mm,2mm,.5mm">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v:textbox>
                </v:shape>
                <v:shape id="_x0000_s1112" type="#_x0000_t202" style="position:absolute;left:2837;top:21546;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FWwAAAANwAAAAPAAAAZHJzL2Rvd25yZXYueG1sRE/LqsIw&#10;EN0L/kMY4e40VfBBNYooF8p1VfUDhmZsq82kNlGrX38jCO7mcJ6zWLWmEndqXGlZwXAQgSDOrC45&#10;V3A8/PZnIJxH1lhZJgVPcrBadjsLjLV9cEr3vc9FCGEXo4LC+zqW0mUFGXQDWxMH7mQbgz7AJpe6&#10;wUcIN5UcRdFEGiw5NBRY06ag7LK/GQWHc3odJ7sq3eHfOH89k+1mRC+lfnrteg7CU+u/4o870WH+&#10;dArvZ8IFcvkPAAD//wMAUEsBAi0AFAAGAAgAAAAhANvh9svuAAAAhQEAABMAAAAAAAAAAAAAAAAA&#10;AAAAAFtDb250ZW50X1R5cGVzXS54bWxQSwECLQAUAAYACAAAACEAWvQsW78AAAAVAQAACwAAAAAA&#10;AAAAAAAAAAAfAQAAX3JlbHMvLnJlbHNQSwECLQAUAAYACAAAACEADqthVsAAAADcAAAADwAAAAAA&#10;AAAAAAAAAAAHAgAAZHJzL2Rvd25yZXYueG1sUEsFBgAAAAADAAMAtwAAAPQCAAAAAA==&#10;" filled="f" stroked="f">
                  <v:textbox inset=".5mm,.5mm,2mm,.5mm">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v:textbox>
                </v:shape>
                <v:shape id="_x0000_s1113" type="#_x0000_t202" style="position:absolute;left:2837;top:23438;width:10751;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kxAAAANwAAAAPAAAAZHJzL2Rvd25yZXYueG1sRI9Ba8JA&#10;EIXvBf/DMoK3ulGwSnSVYhGCnqL+gCE7TdJmZ2N2q9Ff7xwK3mZ4b977ZrXpXaOu1IXas4HJOAFF&#10;XHhbc2ngfNq9L0CFiGyx8UwG7hRgsx68rTC1/sY5XY+xVBLCIUUDVYxtqnUoKnIYxr4lFu3bdw6j&#10;rF2pbYc3CXeNnibJh3ZYszRU2NK2ouL3+OcMnH7yyyw7NPkB97Pycc++tlN6GDMa9p9LUJH6+DL/&#10;X2dW8OdCK8/IBHr9BAAA//8DAFBLAQItABQABgAIAAAAIQDb4fbL7gAAAIUBAAATAAAAAAAAAAAA&#10;AAAAAAAAAABbQ29udGVudF9UeXBlc10ueG1sUEsBAi0AFAAGAAgAAAAhAFr0LFu/AAAAFQEAAAsA&#10;AAAAAAAAAAAAAAAAHwEAAF9yZWxzLy5yZWxzUEsBAi0AFAAGAAgAAAAhAH809STEAAAA3AAAAA8A&#10;AAAAAAAAAAAAAAAABwIAAGRycy9kb3ducmV2LnhtbFBLBQYAAAAAAwADALcAAAD4AgAAAAA=&#10;" filled="f" stroked="f">
                  <v:textbox inset=".5mm,.5mm,2mm,.5mm">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v:textbox>
                </v:shape>
                <v:shape id="_x0000_s1114" type="#_x0000_t202" style="position:absolute;left:2837;top:2522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C/wQAAANwAAAAPAAAAZHJzL2Rvd25yZXYueG1sRE/NisIw&#10;EL4L+w5hFrxpuoK6VqMsilD0VLsPMDRjW7eZdJuo1ac3guBtPr7fWaw6U4sLta6yrOBrGIEgzq2u&#10;uFDwm20H3yCcR9ZYWyYFN3KwWn70Fhhre+WULgdfiBDCLkYFpfdNLKXLSzLohrYhDtzRtgZ9gG0h&#10;dYvXEG5qOYqiiTRYcWgosaF1Sfnf4WwUZKf0f5zs63SPu3FxvyWb9YjuSvU/u585CE+df4tf7kSH&#10;+dMZPJ8JF8jlAwAA//8DAFBLAQItABQABgAIAAAAIQDb4fbL7gAAAIUBAAATAAAAAAAAAAAAAAAA&#10;AAAAAABbQ29udGVudF9UeXBlc10ueG1sUEsBAi0AFAAGAAgAAAAhAFr0LFu/AAAAFQEAAAsAAAAA&#10;AAAAAAAAAAAAHwEAAF9yZWxzLy5yZWxzUEsBAi0AFAAGAAgAAAAhABB4UL/BAAAA3AAAAA8AAAAA&#10;AAAAAAAAAAAABwIAAGRycy9kb3ducmV2LnhtbFBLBQYAAAAAAwADALcAAAD1AgAAAAA=&#10;" filled="f" stroked="f">
                  <v:textbox inset=".5mm,.5mm,2mm,.5mm">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v:textbox>
                </v:shape>
                <v:shape id="_x0000_s1115" type="#_x0000_t202" style="position:absolute;left:2942;top:27011;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4kFxAAAANwAAAAPAAAAZHJzL2Rvd25yZXYueG1sRI9Bi8JA&#10;DIXvwv6HIQvedKrgIl1HEUUoeqr6A0In23a3k6mdUau/fnMQvCW8l/e+LFa9a9SNulB7NjAZJ6CI&#10;C29rLg2cT7vRHFSIyBYbz2TgQQFWy4/BAlPr75zT7RhLJSEcUjRQxdimWoeiIodh7Fti0X585zDK&#10;2pXadniXcNfoaZJ8aYc1S0OFLW0qKv6OV2fg9JtfZtmhyQ+4n5XPR7bdTOlpzPCzX3+DitTHt/l1&#10;nVnBnwu+PCMT6OU/AAAA//8DAFBLAQItABQABgAIAAAAIQDb4fbL7gAAAIUBAAATAAAAAAAAAAAA&#10;AAAAAAAAAABbQ29udGVudF9UeXBlc10ueG1sUEsBAi0AFAAGAAgAAAAhAFr0LFu/AAAAFQEAAAsA&#10;AAAAAAAAAAAAAAAAHwEAAF9yZWxzLy5yZWxzUEsBAi0AFAAGAAgAAAAhALSXiQXEAAAA3AAAAA8A&#10;AAAAAAAAAAAAAAAABwIAAGRycy9kb3ducmV2LnhtbFBLBQYAAAAAAwADALcAAAD4AgAAAAA=&#10;" filled="f" stroked="f">
                  <v:textbox inset=".5mm,.5mm,2mm,.5mm">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v:textbox>
                </v:shape>
                <v:shape id="_x0000_s1116" type="#_x0000_t202" style="position:absolute;top:28798;width:14573;height: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yyewgAAANwAAAAPAAAAZHJzL2Rvd25yZXYueG1sRE/NaoNA&#10;EL4X+g7LFHqra4SUYLMJxRCQ5qTmAQZ3qiburHW3RvP03UKht/n4fme7n00vJhpdZ1nBKopBENdW&#10;d9woOFfHlw0I55E19pZJwUIO9rvHhy2m2t64oKn0jQgh7FJU0Ho/pFK6uiWDLrIDceA+7WjQBzg2&#10;Uo94C+Gml0kcv0qDHYeGFgfKWqqv5bdRUF2Kr3V+6osTfqyb+5IfsoTuSj0/ze9vIDzN/l/85851&#10;mL9Zwe8z4QK5+wEAAP//AwBQSwECLQAUAAYACAAAACEA2+H2y+4AAACFAQAAEwAAAAAAAAAAAAAA&#10;AAAAAAAAW0NvbnRlbnRfVHlwZXNdLnhtbFBLAQItABQABgAIAAAAIQBa9CxbvwAAABUBAAALAAAA&#10;AAAAAAAAAAAAAB8BAABfcmVscy8ucmVsc1BLAQItABQABgAIAAAAIQDb2yyewgAAANwAAAAPAAAA&#10;AAAAAAAAAAAAAAcCAABkcnMvZG93bnJldi54bWxQSwUGAAAAAAMAAwC3AAAA9gIAAAAA&#10;" filled="f" stroked="f">
                  <v:textbox inset=".5mm,.5mm,2mm,.5mm">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v:textbox>
                </v:shape>
                <v:shape id="_x0000_s1117" type="#_x0000_t202" style="position:absolute;left:2837;top:12717;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kwgAAANwAAAAPAAAAZHJzL2Rvd25yZXYueG1sRE9LawIx&#10;EL4L/Q9hCt406woiW6OUFsH2sPgoPQ+b2c3SzWRJoq7/vhEEb/PxPWe1GWwnLuRD61jBbJqBIK6c&#10;brlR8HPaTpYgQkTW2DkmBTcKsFm/jFZYaHflA12OsREphEOBCkyMfSFlqAxZDFPXEyeudt5iTNA3&#10;Unu8pnDbyTzLFtJiy6nBYE8fhqq/49kq2O19fTt8lfO9KfPt9+yz/K27s1Lj1+H9DUSkIT7FD/dO&#10;p/nLHO7PpAvk+h8AAP//AwBQSwECLQAUAAYACAAAACEA2+H2y+4AAACFAQAAEwAAAAAAAAAAAAAA&#10;AAAAAAAAW0NvbnRlbnRfVHlwZXNdLnhtbFBLAQItABQABgAIAAAAIQBa9CxbvwAAABUBAAALAAAA&#10;AAAAAAAAAAAAAB8BAABfcmVscy8ucmVsc1BLAQItABQABgAIAAAAIQBDnO+kwgAAANwAAAAPAAAA&#10;AAAAAAAAAAAAAAcCAABkcnMvZG93bnJldi54bWxQSwUGAAAAAAMAAwC3AAAA9gIAAAAA&#10;" filled="f" stroked="f">
                  <v:textbox inset=".5mm,.5mm,2mm,.5mm">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v:textbox>
                </v:shape>
                <v:shape id="_x0000_s1118" type="#_x0000_t202" style="position:absolute;left:2732;top:32161;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dywgAAANwAAAAPAAAAZHJzL2Rvd25yZXYueG1sRE/NasJA&#10;EL4XfIdlBG91UyVFoqsUSyGYU9QHGLJjEs3OptltjHl6t1DobT6+39nsBtOInjpXW1bwNo9AEBdW&#10;11wqOJ++XlcgnEfW2FgmBQ9ysNtOXjaYaHvnnPqjL0UIYZeggsr7NpHSFRUZdHPbEgfuYjuDPsCu&#10;lLrDewg3jVxE0bs0WHNoqLClfUXF7fhjFJyu+XecZk2e4SEux0f6uV/QqNRsOnysQXga/L/4z53q&#10;MH+1hN9nwgVy+wQAAP//AwBQSwECLQAUAAYACAAAACEA2+H2y+4AAACFAQAAEwAAAAAAAAAAAAAA&#10;AAAAAAAAW0NvbnRlbnRfVHlwZXNdLnhtbFBLAQItABQABgAIAAAAIQBa9CxbvwAAABUBAAALAAAA&#10;AAAAAAAAAAAAAB8BAABfcmVscy8ucmVsc1BLAQItABQABgAIAAAAIQBERRdywgAAANwAAAAPAAAA&#10;AAAAAAAAAAAAAAcCAABkcnMvZG93bnJldi54bWxQSwUGAAAAAAMAAwC3AAAA9gIAAAAA&#10;" filled="f" stroked="f">
                  <v:textbox inset=".5mm,.5mm,2mm,.5mm">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v:textbox>
                </v:shape>
                <v:shape id="_x0000_s1119" type="#_x0000_t202" style="position:absolute;left:2732;top:33948;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8GwgAAANwAAAAPAAAAZHJzL2Rvd25yZXYueG1sRE/NasJA&#10;EL4XfIdlBG91UzFFoqsUSyGYU9QHGLJjEs3OptltjHl6t1DobT6+39nsBtOInjpXW1bwNo9AEBdW&#10;11wqOJ++XlcgnEfW2FgmBQ9ysNtOXjaYaHvnnPqjL0UIYZeggsr7NpHSFRUZdHPbEgfuYjuDPsCu&#10;lLrDewg3jVxE0bs0WHNoqLClfUXF7fhjFJyu+XecZk2e4SEux0f6uV/QqNRsOnysQXga/L/4z53q&#10;MH+1hN9nwgVy+wQAAP//AwBQSwECLQAUAAYACAAAACEA2+H2y+4AAACFAQAAEwAAAAAAAAAAAAAA&#10;AAAAAAAAW0NvbnRlbnRfVHlwZXNdLnhtbFBLAQItABQABgAIAAAAIQBa9CxbvwAAABUBAAALAAAA&#10;AAAAAAAAAAAAAB8BAABfcmVscy8ucmVsc1BLAQItABQABgAIAAAAIQDLrI8GwgAAANwAAAAPAAAA&#10;AAAAAAAAAAAAAAcCAABkcnMvZG93bnJldi54bWxQSwUGAAAAAAMAAwC3AAAA9gIAAAAA&#10;" filled="f" stroked="f">
                  <v:textbox inset=".5mm,.5mm,2mm,.5mm">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v:textbox>
                </v:shape>
                <v:shape id="_x0000_s1120" type="#_x0000_t202" style="position:absolute;left:2732;top:30269;width:10757;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qdwgAAANwAAAAPAAAAZHJzL2Rvd25yZXYueG1sRE/NaoNA&#10;EL4H+g7LFHqLawVLsG5CSAhIPWn6AIM7VRt31rpbY/L03UKht/n4fiffLWYQM02ut6zgOYpBEDdW&#10;99wqeD+f1hsQziNrHCyTghs52G0fVjlm2l65orn2rQgh7DJU0Hk/ZlK6piODLrIjceA+7GTQBzi1&#10;Uk94DeFmkEkcv0iDPYeGDkc6dNRc6m+j4PxZfaVFOVQlvqXt/VYcDwndlXp6XPavIDwt/l/85y50&#10;mL9J4feZcIHc/gAAAP//AwBQSwECLQAUAAYACAAAACEA2+H2y+4AAACFAQAAEwAAAAAAAAAAAAAA&#10;AAAAAAAAW0NvbnRlbnRfVHlwZXNdLnhtbFBLAQItABQABgAIAAAAIQBa9CxbvwAAABUBAAALAAAA&#10;AAAAAAAAAAAAAB8BAABfcmVscy8ucmVsc1BLAQItABQABgAIAAAAIQCk4CqdwgAAANwAAAAPAAAA&#10;AAAAAAAAAAAAAAcCAABkcnMvZG93bnJldi54bWxQSwUGAAAAAAMAAwC3AAAA9gIAAAAA&#10;" filled="f" stroked="f">
                  <v:textbox inset=".5mm,.5mm,2mm,.5mm">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v:textbox>
                </v:shape>
                <w10:wrap anchorx="margin"/>
              </v:group>
            </w:pict>
          </mc:Fallback>
        </mc:AlternateContent>
      </w:r>
      <w:r w:rsidR="002647CE">
        <w:rPr>
          <w:noProof/>
          <w:lang w:eastAsia="pl-PL"/>
        </w:rPr>
        <mc:AlternateContent>
          <mc:Choice Requires="wps">
            <w:drawing>
              <wp:anchor distT="0" distB="0" distL="114300" distR="114300" simplePos="0" relativeHeight="251847680" behindDoc="0" locked="0" layoutInCell="1" allowOverlap="1" wp14:anchorId="7F7E2EB9" wp14:editId="0BAC4DF4">
                <wp:simplePos x="0" y="0"/>
                <wp:positionH relativeFrom="margin">
                  <wp:posOffset>3999865</wp:posOffset>
                </wp:positionH>
                <wp:positionV relativeFrom="paragraph">
                  <wp:posOffset>3621776</wp:posOffset>
                </wp:positionV>
                <wp:extent cx="382270" cy="184785"/>
                <wp:effectExtent l="0" t="0" r="0" b="5715"/>
                <wp:wrapNone/>
                <wp:docPr id="20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F7E2EB9" id="_x0000_s1121" type="#_x0000_t202" style="position:absolute;left:0;text-align:left;margin-left:314.95pt;margin-top:285.2pt;width:30.1pt;height:14.55pt;z-index:251847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ih9wEAANIDAAAOAAAAZHJzL2Uyb0RvYy54bWysU9uO0zAQfUfiHyy/06RhoVHUdLXsahHS&#10;cpF2+YCp4zQWiceM3Sbl6xk73VLgDfFi2Z7xmTNnjtfX09CLgyZv0NZyucil0FZhY+yull+f7l+V&#10;UvgAtoEera7lUXt5vXn5Yj26ShfYYd9oEgxifTW6WnYhuCrLvOr0AH6BTlsOtkgDBD7SLmsIRkYf&#10;+qzI87fZiNQ4QqW959u7OSg3Cb9ttQqf29brIPpaMreQVkrrNq7ZZg3VjsB1Rp1owD+wGMBYLnqG&#10;uoMAYk/mL6jBKEKPbVgoHDJsW6N06oG7WeZ/dPPYgdOpFxbHu7NM/v/Bqk+HLyRMU8siv5LCwsBD&#10;etJTEO9wEsu8KKNEo/MVZz46zg0TR3jUqV3vHlB988LibQd2p2+IcOw0NExxGV9mF09nHB9BtuNH&#10;bLgS7AMmoKmlIerHighG51Edz+OJbBRfvi6LYsURxaFlebUq36QKUD0/duTDe42DiJtaEk8/gcPh&#10;wYdIBqrnlFjL4r3p++SA3v52wYnxJpGPfGfmYdpOSSomcRJli82R2yGcjcUfgTcd0g8pRjZVLf33&#10;PZCWov9goyRlnkcXXh4oHVZsZo5sLyNgFUPVMkgxb2/D7Ny9I7PruNI8BIs3LGNrUotR75nViT8b&#10;J3V+Mnl05uU5Zf36ipufAAAA//8DAFBLAwQUAAYACAAAACEASnI+kuIAAAALAQAADwAAAGRycy9k&#10;b3ducmV2LnhtbEyPy07DMBBF90j8gzVI7KidQAMOcSoEqgQsorZUXbuxE0f4EdlOm/49ZgXLmTm6&#10;c261mo1GJ+nD4CyDbEEASds6Mdiewf5rffcEKERuBdfOSgYXGWBVX19VvBTubLfytIs9SiE2lJyB&#10;inEsMQ6tkoaHhRulTbfOecNjGn2PhefnFG40zgkpsOGDTR8UH+Wrku33bjIM3je+u2w/mvuNavL1&#10;Z/bWHDo9MXZ7M788A4pyjn8w/OondaiT09FNVgSkGRQ5pQllsHwkD4ASUVCSATqmDaVLwHWF/3eo&#10;fwAAAP//AwBQSwECLQAUAAYACAAAACEAtoM4kv4AAADhAQAAEwAAAAAAAAAAAAAAAAAAAAAAW0Nv&#10;bnRlbnRfVHlwZXNdLnhtbFBLAQItABQABgAIAAAAIQA4/SH/1gAAAJQBAAALAAAAAAAAAAAAAAAA&#10;AC8BAABfcmVscy8ucmVsc1BLAQItABQABgAIAAAAIQCXCcih9wEAANIDAAAOAAAAAAAAAAAAAAAA&#10;AC4CAABkcnMvZTJvRG9jLnhtbFBLAQItABQABgAIAAAAIQBKcj6S4gAAAAsBAAAPAAAAAAAAAAAA&#10;AAAAAFEEAABkcnMvZG93bnJldi54bWxQSwUGAAAAAAQABADzAAAAYAUAAAAA&#10;" filled="f" stroked="f">
                <v:textbox inset=".5mm,.5mm,2mm,.5mm">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v:textbox>
                <w10:wrap anchorx="margin"/>
              </v:shape>
            </w:pict>
          </mc:Fallback>
        </mc:AlternateContent>
      </w:r>
      <w:r w:rsidR="00423E81" w:rsidRPr="004D435D">
        <w:rPr>
          <w:noProof/>
          <w:color w:val="000000" w:themeColor="text1"/>
          <w:sz w:val="15"/>
          <w:szCs w:val="15"/>
          <w:lang w:eastAsia="pl-PL"/>
        </w:rPr>
        <mc:AlternateContent>
          <mc:Choice Requires="wps">
            <w:drawing>
              <wp:anchor distT="45720" distB="45720" distL="114300" distR="114300" simplePos="0" relativeHeight="251867136" behindDoc="0" locked="0" layoutInCell="1" allowOverlap="1" wp14:anchorId="70455FE9" wp14:editId="6C372F41">
                <wp:simplePos x="0" y="0"/>
                <wp:positionH relativeFrom="margin">
                  <wp:posOffset>-53340</wp:posOffset>
                </wp:positionH>
                <wp:positionV relativeFrom="paragraph">
                  <wp:posOffset>3756546</wp:posOffset>
                </wp:positionV>
                <wp:extent cx="5267960" cy="1404620"/>
                <wp:effectExtent l="0" t="0" r="0" b="0"/>
                <wp:wrapNone/>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404620"/>
                        </a:xfrm>
                        <a:prstGeom prst="rect">
                          <a:avLst/>
                        </a:prstGeom>
                        <a:noFill/>
                        <a:ln w="9525">
                          <a:noFill/>
                          <a:miter lim="800000"/>
                          <a:headEnd/>
                          <a:tailEnd/>
                        </a:ln>
                      </wps:spPr>
                      <wps:txbx>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55FE9" id="_x0000_s1122" type="#_x0000_t202" style="position:absolute;left:0;text-align:left;margin-left:-4.2pt;margin-top:295.8pt;width:414.8pt;height:110.6pt;z-index:251867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3FQIAAAEEAAAOAAAAZHJzL2Uyb0RvYy54bWysU9Fu2yAUfZ+0f0C8L3a8JG2skKprl2lS&#10;t1Xq9gEE4xgVuAxI7Ozrd8FpGm1v0/yAwJd77j3nHlY3g9HkIH1QYBmdTkpKpBXQKLtj9Mf3zbtr&#10;SkLktuEarGT0KAO9Wb99s+pdLSvoQDfSEwSxoe4do12Mri6KIDppeJiAkxaDLXjDIx79rmg87xHd&#10;6KIqy0XRg2+cByFDwL/3Y5CuM37bShG/tW2QkWhGsbeYV5/XbVqL9YrXO89dp8SpDf4PXRiuLBY9&#10;Q93zyMneq7+gjBIeArRxIsAU0LZKyMwB2UzLP9g8ddzJzAXFCe4sU/h/sOLr4dET1TA6f0+J5QZn&#10;9AhakiifQ4Rekipp1LtQ49Unh5fj8AEGnHXmG9wDiOdALNx13O7krffQd5I32OM0ZRYXqSNOSCDb&#10;/gs0WIvvI2SgofUmCYiSEETHWR3P85FDJAJ/zqvF1XKBIYGx6aycLao8wYLXL+nOh/hJgiFpw6hH&#10;A2R4fngIMbXD65crqZqFjdI6m0Bb0jO6nFfznHARMSqiR7UyjF6X6Rtdk1h+tE1OjlzpcY8FtD3R&#10;TkxHznHYDlnlqyxK0mQLzRGF8DB6Et8Qbjrwvyjp0Y+Mhp977iUl+rNFMZfT2SwZOB9m8ytkTvxl&#10;ZHsZ4VYgFKORknF7F7PpE+fgblH0jcpyvHZy6hl9llU6vYlk5MtzvvX6cte/AQAA//8DAFBLAwQU&#10;AAYACAAAACEAOFM77t8AAAAKAQAADwAAAGRycy9kb3ducmV2LnhtbEyPy07DMBBF90j8gzVI7Fon&#10;FpQQ4lQVasuSUiLWbjwkEfFDtpuGv2dYwW5Gc3Tn3Go9m5FNGOLgrIR8mQFD2zo92E5C875bFMBi&#10;Ular0VmU8I0R1vX1VaVK7S72Dadj6hiF2FgqCX1KvuQ8tj0aFZfOo6XbpwtGJVpDx3VQFwo3IxdZ&#10;tuJGDZY+9Mrjc4/t1/FsJPjk9w8v4fWw2e6mrPnYN2LotlLe3sybJ2AJ5/QHw68+qUNNTid3tjqy&#10;UcKiuCNSwv1jvgJGQCFyAexEQy4K4HXF/1eofwAAAP//AwBQSwECLQAUAAYACAAAACEAtoM4kv4A&#10;AADhAQAAEwAAAAAAAAAAAAAAAAAAAAAAW0NvbnRlbnRfVHlwZXNdLnhtbFBLAQItABQABgAIAAAA&#10;IQA4/SH/1gAAAJQBAAALAAAAAAAAAAAAAAAAAC8BAABfcmVscy8ucmVsc1BLAQItABQABgAIAAAA&#10;IQCO+gb3FQIAAAEEAAAOAAAAAAAAAAAAAAAAAC4CAABkcnMvZTJvRG9jLnhtbFBLAQItABQABgAI&#10;AAAAIQA4Uzvu3wAAAAoBAAAPAAAAAAAAAAAAAAAAAG8EAABkcnMvZG93bnJldi54bWxQSwUGAAAA&#10;AAQABADzAAAAewUAAAAA&#10;" filled="f" stroked="f">
                <v:textbox style="mso-fit-shape-to-text:t">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v:textbox>
                <w10:wrap anchorx="margin"/>
              </v:shape>
            </w:pict>
          </mc:Fallback>
        </mc:AlternateContent>
      </w:r>
      <w:r w:rsidR="0074119B">
        <w:rPr>
          <w:noProof/>
        </w:rPr>
        <w:drawing>
          <wp:inline distT="0" distB="0" distL="0" distR="0" wp14:anchorId="0D7E0037" wp14:editId="029F1BB1">
            <wp:extent cx="2880000" cy="3740400"/>
            <wp:effectExtent l="0" t="0" r="0" b="0"/>
            <wp:docPr id="51" name="Wykres 51" descr="Wykres słupkowy prezentujący strukturę mieszkań oddanych do użytkowania według form budownictwa i powiatów w 2025 r. Dane do wykresu dostępne w załączonym pliku excel.">
              <a:extLst xmlns:a="http://schemas.openxmlformats.org/drawingml/2006/main">
                <a:ext uri="{FF2B5EF4-FFF2-40B4-BE49-F238E27FC236}">
                  <a16:creationId xmlns:a16="http://schemas.microsoft.com/office/drawing/2014/main" id="{0E27D90C-FE3D-48A0-BA81-A85A4BF16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04EC13" w14:textId="2181E3D2" w:rsidR="00F17432" w:rsidRDefault="00F17432" w:rsidP="00F17432">
      <w:pPr>
        <w:pStyle w:val="tytuwykresu"/>
        <w:spacing w:line="240" w:lineRule="auto"/>
        <w:ind w:left="794"/>
        <w:jc w:val="center"/>
      </w:pPr>
    </w:p>
    <w:p w14:paraId="22E95191" w14:textId="67C2F442" w:rsidR="006A4693" w:rsidRPr="007B33DC" w:rsidRDefault="006A4693" w:rsidP="00BC418C">
      <w:pPr>
        <w:spacing w:before="0" w:line="288" w:lineRule="auto"/>
        <w:rPr>
          <w:color w:val="000000" w:themeColor="text1"/>
          <w:szCs w:val="19"/>
        </w:rPr>
      </w:pPr>
      <w:r w:rsidRPr="007B33DC">
        <w:rPr>
          <w:color w:val="000000" w:themeColor="text1"/>
          <w:szCs w:val="19"/>
        </w:rPr>
        <w:lastRenderedPageBreak/>
        <w:t xml:space="preserve">Wszystkie mieszkania </w:t>
      </w:r>
      <w:r w:rsidR="008C1CC6" w:rsidRPr="007B33DC">
        <w:rPr>
          <w:color w:val="000000" w:themeColor="text1"/>
          <w:szCs w:val="19"/>
        </w:rPr>
        <w:t xml:space="preserve">przekazane do użytkowania w </w:t>
      </w:r>
      <w:r w:rsidR="00461F27" w:rsidRPr="007B33DC">
        <w:rPr>
          <w:color w:val="000000" w:themeColor="text1"/>
          <w:szCs w:val="19"/>
        </w:rPr>
        <w:t>2025</w:t>
      </w:r>
      <w:r w:rsidRPr="007B33DC">
        <w:rPr>
          <w:color w:val="000000" w:themeColor="text1"/>
          <w:szCs w:val="19"/>
        </w:rPr>
        <w:t xml:space="preserve"> r. w województwie podla</w:t>
      </w:r>
      <w:r w:rsidR="0026469E" w:rsidRPr="007B33DC">
        <w:rPr>
          <w:color w:val="000000" w:themeColor="text1"/>
          <w:szCs w:val="19"/>
        </w:rPr>
        <w:t>skim były wyposażone w wodociąg</w:t>
      </w:r>
      <w:r w:rsidR="002B20BC" w:rsidRPr="007B33DC">
        <w:rPr>
          <w:color w:val="000000" w:themeColor="text1"/>
          <w:szCs w:val="19"/>
        </w:rPr>
        <w:t>,</w:t>
      </w:r>
      <w:r w:rsidRPr="007B33DC">
        <w:rPr>
          <w:color w:val="000000" w:themeColor="text1"/>
          <w:szCs w:val="19"/>
        </w:rPr>
        <w:t xml:space="preserve"> kanalizację</w:t>
      </w:r>
      <w:r w:rsidR="002B20BC" w:rsidRPr="007B33DC">
        <w:rPr>
          <w:color w:val="000000" w:themeColor="text1"/>
          <w:szCs w:val="19"/>
        </w:rPr>
        <w:t xml:space="preserve"> i centralne ogrzewanie</w:t>
      </w:r>
      <w:r w:rsidR="0026469E" w:rsidRPr="007B33DC">
        <w:rPr>
          <w:color w:val="000000" w:themeColor="text1"/>
          <w:szCs w:val="19"/>
        </w:rPr>
        <w:t>, a odsetek ich przyłączeń do</w:t>
      </w:r>
      <w:r w:rsidR="008C1CC6" w:rsidRPr="007B33DC">
        <w:rPr>
          <w:color w:val="000000" w:themeColor="text1"/>
          <w:szCs w:val="19"/>
        </w:rPr>
        <w:t xml:space="preserve"> sieci wyniósł odpowiednio: </w:t>
      </w:r>
      <w:r w:rsidR="007B33DC" w:rsidRPr="007B33DC">
        <w:rPr>
          <w:color w:val="000000" w:themeColor="text1"/>
          <w:szCs w:val="19"/>
        </w:rPr>
        <w:t>90,2%, 76,6% oraz 40,9%.</w:t>
      </w:r>
      <w:r w:rsidR="0013134A" w:rsidRPr="007B33DC">
        <w:rPr>
          <w:color w:val="000000" w:themeColor="text1"/>
          <w:szCs w:val="19"/>
        </w:rPr>
        <w:t xml:space="preserve"> </w:t>
      </w:r>
      <w:r w:rsidR="007B33DC" w:rsidRPr="007B33DC">
        <w:rPr>
          <w:color w:val="000000" w:themeColor="text1"/>
          <w:szCs w:val="19"/>
        </w:rPr>
        <w:t>Mniej niż</w:t>
      </w:r>
      <w:r w:rsidR="0013134A" w:rsidRPr="007B33DC">
        <w:rPr>
          <w:color w:val="000000" w:themeColor="text1"/>
          <w:szCs w:val="19"/>
        </w:rPr>
        <w:t xml:space="preserve"> połowa lokali mieszkalnych </w:t>
      </w:r>
      <w:r w:rsidR="007B33DC" w:rsidRPr="007B33DC">
        <w:rPr>
          <w:color w:val="000000" w:themeColor="text1"/>
          <w:szCs w:val="19"/>
        </w:rPr>
        <w:t>– 2460, tj. 40,9%</w:t>
      </w:r>
      <w:r w:rsidR="0013134A" w:rsidRPr="007B33DC">
        <w:rPr>
          <w:color w:val="000000" w:themeColor="text1"/>
          <w:szCs w:val="19"/>
        </w:rPr>
        <w:t xml:space="preserve"> ogółu było zaopatrywanych w ciepłą wodę dostarczaną centralnie, a </w:t>
      </w:r>
      <w:r w:rsidR="007B33DC" w:rsidRPr="007B33DC">
        <w:rPr>
          <w:color w:val="000000" w:themeColor="text1"/>
          <w:szCs w:val="19"/>
        </w:rPr>
        <w:t>2627</w:t>
      </w:r>
      <w:r w:rsidR="0013134A" w:rsidRPr="007B33DC">
        <w:rPr>
          <w:color w:val="000000" w:themeColor="text1"/>
          <w:szCs w:val="19"/>
        </w:rPr>
        <w:t xml:space="preserve"> mieszka</w:t>
      </w:r>
      <w:r w:rsidR="00FD7E08">
        <w:rPr>
          <w:color w:val="000000" w:themeColor="text1"/>
          <w:szCs w:val="19"/>
        </w:rPr>
        <w:t>ń</w:t>
      </w:r>
      <w:r w:rsidR="0013134A" w:rsidRPr="007B33DC">
        <w:rPr>
          <w:color w:val="000000" w:themeColor="text1"/>
          <w:szCs w:val="19"/>
        </w:rPr>
        <w:t>, tj. 4</w:t>
      </w:r>
      <w:r w:rsidR="007B33DC" w:rsidRPr="007B33DC">
        <w:rPr>
          <w:color w:val="000000" w:themeColor="text1"/>
          <w:szCs w:val="19"/>
        </w:rPr>
        <w:t>3,7</w:t>
      </w:r>
      <w:r w:rsidR="0013134A" w:rsidRPr="007B33DC">
        <w:rPr>
          <w:color w:val="000000" w:themeColor="text1"/>
          <w:szCs w:val="19"/>
        </w:rPr>
        <w:t>% miało doprowadzony gaz z sieci.</w:t>
      </w:r>
    </w:p>
    <w:p w14:paraId="69945738" w14:textId="01B1D785" w:rsidR="00192055" w:rsidRPr="00BA149D" w:rsidRDefault="00192055" w:rsidP="00BA149D">
      <w:pPr>
        <w:pStyle w:val="Nagwek1"/>
        <w:spacing w:before="360"/>
        <w:rPr>
          <w:bCs w:val="0"/>
        </w:rPr>
      </w:pPr>
      <w:r w:rsidRPr="00BA149D">
        <w:rPr>
          <w:bCs w:val="0"/>
          <w:noProof/>
          <w:spacing w:val="-2"/>
          <w:szCs w:val="19"/>
        </w:rPr>
        <mc:AlternateContent>
          <mc:Choice Requires="wps">
            <w:drawing>
              <wp:anchor distT="45720" distB="45720" distL="114300" distR="114300" simplePos="0" relativeHeight="251571200" behindDoc="1" locked="0" layoutInCell="1" allowOverlap="1" wp14:anchorId="0E3DDB25" wp14:editId="7DF746F4">
                <wp:simplePos x="0" y="0"/>
                <wp:positionH relativeFrom="column">
                  <wp:posOffset>5240020</wp:posOffset>
                </wp:positionH>
                <wp:positionV relativeFrom="paragraph">
                  <wp:posOffset>380365</wp:posOffset>
                </wp:positionV>
                <wp:extent cx="1725295" cy="1892300"/>
                <wp:effectExtent l="0" t="0" r="0" b="0"/>
                <wp:wrapTight wrapText="bothSides">
                  <wp:wrapPolygon edited="0">
                    <wp:start x="715" y="0"/>
                    <wp:lineTo x="715" y="21310"/>
                    <wp:lineTo x="20749" y="21310"/>
                    <wp:lineTo x="20749" y="0"/>
                    <wp:lineTo x="715" y="0"/>
                  </wp:wrapPolygon>
                </wp:wrapTight>
                <wp:docPr id="39" name="Pole tekstowe 39" descr="W porównaniu z 2024 r. zmniejszyła się liczba lokali mieszkalnych, na których &#10;realizację wydano pozwolenia lub dokonano zgłoszenia z projektem &#10;budowlanym (o 13,4%) oraz liczba mieszkań, których budowę rozpoczęto (o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2300"/>
                        </a:xfrm>
                        <a:prstGeom prst="rect">
                          <a:avLst/>
                        </a:prstGeom>
                        <a:noFill/>
                        <a:ln w="9525">
                          <a:noFill/>
                          <a:miter lim="800000"/>
                          <a:headEnd/>
                          <a:tailEnd/>
                        </a:ln>
                      </wps:spPr>
                      <wps:txbx>
                        <w:txbxContent>
                          <w:p w14:paraId="657A47E8" w14:textId="21B0665A" w:rsidR="00A10857" w:rsidRPr="00074DD8" w:rsidRDefault="00A10857" w:rsidP="007A079C">
                            <w:pPr>
                              <w:pStyle w:val="tekstzboku"/>
                            </w:pPr>
                            <w:r>
                              <w:t xml:space="preserve">W porównaniu z </w:t>
                            </w:r>
                            <w:r w:rsidR="00461F27">
                              <w:t>2024</w:t>
                            </w:r>
                            <w:r>
                              <w:t xml:space="preserve"> r. </w:t>
                            </w:r>
                            <w:r w:rsidR="001D48A2">
                              <w:t>zmniejszyła</w:t>
                            </w:r>
                            <w:r>
                              <w:t xml:space="preserve"> się liczba lokali mieszkalnych, na których </w:t>
                            </w:r>
                            <w:r w:rsidR="007A6C92">
                              <w:br/>
                            </w:r>
                            <w:r>
                              <w:t xml:space="preserve">realizację wydano </w:t>
                            </w:r>
                            <w:r w:rsidR="00144F68">
                              <w:br/>
                            </w:r>
                            <w:r>
                              <w:t xml:space="preserve">pozwolenia lub dokonano zgłoszenia z projektem </w:t>
                            </w:r>
                            <w:r w:rsidR="00144F68">
                              <w:br/>
                            </w:r>
                            <w:r>
                              <w:t xml:space="preserve">budowlanym (o </w:t>
                            </w:r>
                            <w:r w:rsidR="001D48A2">
                              <w:t>13,4</w:t>
                            </w:r>
                            <w:r w:rsidRPr="003F033B">
                              <w:t>%)</w:t>
                            </w:r>
                            <w:r>
                              <w:t xml:space="preserve"> </w:t>
                            </w:r>
                            <w:r w:rsidR="002475F6">
                              <w:t>oraz</w:t>
                            </w:r>
                            <w:r>
                              <w:t xml:space="preserve"> liczba </w:t>
                            </w:r>
                            <w:r w:rsidRPr="003F033B">
                              <w:t>mieszkań, któryc</w:t>
                            </w:r>
                            <w:r>
                              <w:t xml:space="preserve">h </w:t>
                            </w:r>
                            <w:r w:rsidR="00144F68">
                              <w:br/>
                            </w:r>
                            <w:r>
                              <w:t>budowę rozpoczęto (o</w:t>
                            </w:r>
                            <w:r w:rsidR="00556D4A">
                              <w:t> </w:t>
                            </w:r>
                            <w:r w:rsidR="001D48A2">
                              <w:t>16,1</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DDB25" id="Pole tekstowe 39" o:spid="_x0000_s1123" type="#_x0000_t202" alt="W porównaniu z 2024 r. zmniejszyła się liczba lokali mieszkalnych, na których &#10;realizację wydano pozwolenia lub dokonano zgłoszenia z projektem &#10;budowlanym (o 13,4%) oraz liczba mieszkań, których budowę rozpoczęto (o 16,1%)" style="position:absolute;margin-left:412.6pt;margin-top:29.95pt;width:135.85pt;height:149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uxwIAAPwEAAAOAAAAZHJzL2Uyb0RvYy54bWysVFFP2zAQfp+0/3DyxDSkrmlDC7QjIAZj&#10;msQ2JDbt2XWcxtTxZbZL2jyi/Ql+Bz8B+F+7OC1U29u0PFi+nO+7u8/f+eBoUWi4ltYpNAnrd3sM&#10;pBGYKjNN2PdvZ2/3GTjPTco1GpmwpXTs6PDli4OqHMsYc9SptEAgxo2rMmG59+U4ipzIZcFdF0tp&#10;yJmhLbgn006j1PKK0Asdxb3eblShTUuLQjpHf09bJzsM+Fkmhf+aZU560Amj2nxYbVgnzRodHvDx&#10;1PIyV2JVBv+HKgquDCV9gjrlnsPcqr+gCiUsOsx8V2ARYZYpIUMP1E2/90c3lzkvZeiFyHHlE03u&#10;/8GKL9cXFlSasJ0RA8MLuqML1BK8nDmPlYTmfyqdINJ+QIn2/q4y3Kg51BD34gHYLtSFUfLK1cvH&#10;Gw5OPdyCVqKecNA441pBoaSraWeWIu9QEpj5+ztLBrx+tTh+ZyUdqrm4osBqmXKDlKeuqAqjCGM+&#10;gRRnSEkR6unjDbo6OGqge7+SMy+LFmcyT7HS3CwLeIPQ3+kMtrYBLa/X5azqePzVea4gBFFii3WJ&#10;on649Riidzv9re1GHlXpxsTSZUk8+cV7XJDMw1W78hzFzIHBk5ybqTy2Fqtc8pSup99ERhuhLY5r&#10;QCbVZ0yJZj73GIAWmS0a7ZAagNBJpssnacqFB9Gk3IuH8WjIQJCvvz+Kd3pBvBEfr8NL6/xHiQXR&#10;4kjnlrQf4Pn1ufNNOXy8PtJkM3imtA761waqhI2G8TAEbHgK5Wk8tSoStt9rvnZgmi4/mDQEe650&#10;u6cE2qzabjpte/aLySIIbC9e0znBdElEWGzHkZ4P2uRoawYVjWLC3M85t5KB/mSIzFF/MGhmNxiD&#10;4V5Mht30TDY93AiCSphn0G5PfJj3tudjIj1TgY7mdtpKVjXTiAWWVs9BM8Obdjj1/Ggd/gYAAP//&#10;AwBQSwMEFAAGAAgAAAAhALf2dh7fAAAACwEAAA8AAABkcnMvZG93bnJldi54bWxMj01PwzAMhu9I&#10;/IfISNxYQqFjKXUnBOIK2viQuGWN11Y0TtVka/n3ZCe42fKj189brmfXiyONofOMcL1QIIhrbztu&#10;EN7fnq9WIEI0bE3vmRB+KMC6Oj8rTWH9xBs6bmMjUgiHwiC0MQ6FlKFuyZmw8ANxuu396ExM69hI&#10;O5ophbteZkotpTMdpw+tGeixpfp7e3AIHy/7r89b9do8uXyY/KwkOy0RLy/mh3sQkeb4B8NJP6lD&#10;lZx2/sA2iB5hleVZQhFyrUGcAKWXadoh3OR3GmRVyv8dql8AAAD//wMAUEsBAi0AFAAGAAgAAAAh&#10;ALaDOJL+AAAA4QEAABMAAAAAAAAAAAAAAAAAAAAAAFtDb250ZW50X1R5cGVzXS54bWxQSwECLQAU&#10;AAYACAAAACEAOP0h/9YAAACUAQAACwAAAAAAAAAAAAAAAAAvAQAAX3JlbHMvLnJlbHNQSwECLQAU&#10;AAYACAAAACEAcDv5LscCAAD8BAAADgAAAAAAAAAAAAAAAAAuAgAAZHJzL2Uyb0RvYy54bWxQSwEC&#10;LQAUAAYACAAAACEAt/Z2Ht8AAAALAQAADwAAAAAAAAAAAAAAAAAhBQAAZHJzL2Rvd25yZXYueG1s&#10;UEsFBgAAAAAEAAQA8wAAAC0GAAAAAA==&#10;" filled="f" stroked="f">
                <v:textbox>
                  <w:txbxContent>
                    <w:p w14:paraId="657A47E8" w14:textId="21B0665A" w:rsidR="00A10857" w:rsidRPr="00074DD8" w:rsidRDefault="00A10857" w:rsidP="007A079C">
                      <w:pPr>
                        <w:pStyle w:val="tekstzboku"/>
                      </w:pPr>
                      <w:r>
                        <w:t xml:space="preserve">W porównaniu z </w:t>
                      </w:r>
                      <w:r w:rsidR="00461F27">
                        <w:t>2024</w:t>
                      </w:r>
                      <w:r>
                        <w:t xml:space="preserve"> r. </w:t>
                      </w:r>
                      <w:r w:rsidR="001D48A2">
                        <w:t>zmniejszyła</w:t>
                      </w:r>
                      <w:r>
                        <w:t xml:space="preserve"> się liczba lokali mieszkalnych, na których </w:t>
                      </w:r>
                      <w:r w:rsidR="007A6C92">
                        <w:br/>
                      </w:r>
                      <w:r>
                        <w:t xml:space="preserve">realizację wydano </w:t>
                      </w:r>
                      <w:r w:rsidR="00144F68">
                        <w:br/>
                      </w:r>
                      <w:r>
                        <w:t xml:space="preserve">pozwolenia lub dokonano zgłoszenia z projektem </w:t>
                      </w:r>
                      <w:r w:rsidR="00144F68">
                        <w:br/>
                      </w:r>
                      <w:r>
                        <w:t xml:space="preserve">budowlanym (o </w:t>
                      </w:r>
                      <w:r w:rsidR="001D48A2">
                        <w:t>13,4</w:t>
                      </w:r>
                      <w:r w:rsidRPr="003F033B">
                        <w:t>%)</w:t>
                      </w:r>
                      <w:r>
                        <w:t xml:space="preserve"> </w:t>
                      </w:r>
                      <w:r w:rsidR="002475F6">
                        <w:t>oraz</w:t>
                      </w:r>
                      <w:r>
                        <w:t xml:space="preserve"> liczba </w:t>
                      </w:r>
                      <w:r w:rsidRPr="003F033B">
                        <w:t>mieszkań, któryc</w:t>
                      </w:r>
                      <w:r>
                        <w:t xml:space="preserve">h </w:t>
                      </w:r>
                      <w:r w:rsidR="00144F68">
                        <w:br/>
                      </w:r>
                      <w:r>
                        <w:t>budowę rozpoczęto (o</w:t>
                      </w:r>
                      <w:r w:rsidR="00556D4A">
                        <w:t> </w:t>
                      </w:r>
                      <w:r w:rsidR="001D48A2">
                        <w:t>16,1</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v:textbox>
                <w10:wrap type="tight"/>
              </v:shape>
            </w:pict>
          </mc:Fallback>
        </mc:AlternateContent>
      </w:r>
      <w:r w:rsidR="0073683E" w:rsidRPr="00BA149D">
        <w:rPr>
          <w:bCs w:val="0"/>
          <w:noProof/>
          <w:spacing w:val="-2"/>
          <w:szCs w:val="19"/>
        </w:rPr>
        <w:t>Mieszkania, na których budowę wydano pozwolenia</w:t>
      </w:r>
      <w:r w:rsidR="006C6B17" w:rsidRPr="00BA149D">
        <w:rPr>
          <w:bCs w:val="0"/>
          <w:noProof/>
          <w:spacing w:val="-2"/>
          <w:szCs w:val="19"/>
        </w:rPr>
        <w:t xml:space="preserve"> lub dokonano zgłoszenia z projektem budowlanym</w:t>
      </w:r>
      <w:r w:rsidR="0073683E" w:rsidRPr="00BA149D">
        <w:rPr>
          <w:bCs w:val="0"/>
          <w:noProof/>
          <w:spacing w:val="-2"/>
          <w:szCs w:val="19"/>
        </w:rPr>
        <w:t xml:space="preserve"> i których budowę rozpoczęto</w:t>
      </w:r>
    </w:p>
    <w:p w14:paraId="1B2FEC8E" w14:textId="11C1F391" w:rsidR="001D52F9" w:rsidRPr="00B90A57" w:rsidRDefault="00F150DB" w:rsidP="00BC418C">
      <w:pPr>
        <w:spacing w:line="288" w:lineRule="auto"/>
        <w:rPr>
          <w:color w:val="000000" w:themeColor="text1"/>
          <w:szCs w:val="19"/>
        </w:rPr>
      </w:pPr>
      <w:r w:rsidRPr="00B90A57">
        <w:rPr>
          <w:color w:val="000000" w:themeColor="text1"/>
          <w:szCs w:val="19"/>
        </w:rPr>
        <w:t xml:space="preserve">W </w:t>
      </w:r>
      <w:r w:rsidR="00461F27" w:rsidRPr="00B90A57">
        <w:rPr>
          <w:color w:val="000000" w:themeColor="text1"/>
          <w:szCs w:val="19"/>
        </w:rPr>
        <w:t>2025</w:t>
      </w:r>
      <w:r w:rsidR="001D52F9" w:rsidRPr="00B90A57">
        <w:rPr>
          <w:color w:val="000000" w:themeColor="text1"/>
          <w:szCs w:val="19"/>
        </w:rPr>
        <w:t xml:space="preserve"> r. wydano pozwolenia na budowę lub dokonano zgłoszenia z projektem budowlanym </w:t>
      </w:r>
      <w:r w:rsidR="00FD1D18" w:rsidRPr="00B90A57">
        <w:rPr>
          <w:color w:val="000000" w:themeColor="text1"/>
          <w:szCs w:val="19"/>
        </w:rPr>
        <w:t>6184</w:t>
      </w:r>
      <w:r w:rsidR="00C84E6B" w:rsidRPr="00B90A57">
        <w:rPr>
          <w:color w:val="000000" w:themeColor="text1"/>
          <w:szCs w:val="19"/>
        </w:rPr>
        <w:t xml:space="preserve"> mieszkań, tj. </w:t>
      </w:r>
      <w:r w:rsidR="0013134A" w:rsidRPr="00B90A57">
        <w:rPr>
          <w:color w:val="000000" w:themeColor="text1"/>
          <w:szCs w:val="19"/>
        </w:rPr>
        <w:t xml:space="preserve">o </w:t>
      </w:r>
      <w:r w:rsidR="00FD1D18" w:rsidRPr="00B90A57">
        <w:rPr>
          <w:color w:val="000000" w:themeColor="text1"/>
          <w:szCs w:val="19"/>
        </w:rPr>
        <w:t>13,4</w:t>
      </w:r>
      <w:r w:rsidR="0013134A" w:rsidRPr="00B90A57">
        <w:rPr>
          <w:color w:val="000000" w:themeColor="text1"/>
          <w:szCs w:val="19"/>
        </w:rPr>
        <w:t xml:space="preserve">% </w:t>
      </w:r>
      <w:r w:rsidR="00FD1D18" w:rsidRPr="00B90A57">
        <w:rPr>
          <w:color w:val="000000" w:themeColor="text1"/>
          <w:szCs w:val="19"/>
        </w:rPr>
        <w:t>mniej</w:t>
      </w:r>
      <w:r w:rsidR="0013134A" w:rsidRPr="00B90A57">
        <w:rPr>
          <w:color w:val="000000" w:themeColor="text1"/>
          <w:szCs w:val="19"/>
        </w:rPr>
        <w:t xml:space="preserve"> niż rok wcześniej. W zdecydowanej większości uzyskali je inwestorzy realizujący lokale mieszkalne z przeznaczeniem na sprzedaż lub wynajem (</w:t>
      </w:r>
      <w:r w:rsidR="00FD1D18" w:rsidRPr="00B90A57">
        <w:rPr>
          <w:color w:val="000000" w:themeColor="text1"/>
          <w:szCs w:val="19"/>
        </w:rPr>
        <w:t>58,3</w:t>
      </w:r>
      <w:r w:rsidR="0013134A" w:rsidRPr="00B90A57">
        <w:rPr>
          <w:color w:val="000000" w:themeColor="text1"/>
          <w:szCs w:val="19"/>
        </w:rPr>
        <w:t xml:space="preserve">% ich </w:t>
      </w:r>
      <w:r w:rsidR="004848A5" w:rsidRPr="00B90A57">
        <w:rPr>
          <w:color w:val="000000" w:themeColor="text1"/>
          <w:szCs w:val="19"/>
        </w:rPr>
        <w:t xml:space="preserve">ogólnej </w:t>
      </w:r>
      <w:r w:rsidR="0013134A" w:rsidRPr="00B90A57">
        <w:rPr>
          <w:color w:val="000000" w:themeColor="text1"/>
          <w:szCs w:val="19"/>
        </w:rPr>
        <w:t>liczby) oraz inwestorzy indywidualni budujący w celu zaspokojenia własnych potrzeb mieszkaniowych (3</w:t>
      </w:r>
      <w:r w:rsidR="00FD1D18" w:rsidRPr="00B90A57">
        <w:rPr>
          <w:color w:val="000000" w:themeColor="text1"/>
          <w:szCs w:val="19"/>
        </w:rPr>
        <w:t>8,5</w:t>
      </w:r>
      <w:r w:rsidR="0013134A" w:rsidRPr="00B90A57">
        <w:rPr>
          <w:color w:val="000000" w:themeColor="text1"/>
          <w:szCs w:val="19"/>
        </w:rPr>
        <w:t>%).</w:t>
      </w:r>
    </w:p>
    <w:p w14:paraId="1892C1DB" w14:textId="49BD6FC9" w:rsidR="001D52F9" w:rsidRPr="00FD1D18" w:rsidRDefault="001D52F9" w:rsidP="00BC418C">
      <w:pPr>
        <w:spacing w:line="288" w:lineRule="auto"/>
        <w:rPr>
          <w:color w:val="000000" w:themeColor="text1"/>
          <w:szCs w:val="19"/>
        </w:rPr>
      </w:pPr>
      <w:r w:rsidRPr="00B90A57">
        <w:rPr>
          <w:color w:val="000000" w:themeColor="text1"/>
          <w:szCs w:val="19"/>
        </w:rPr>
        <w:t xml:space="preserve">W omawianym roku rozpoczęto budowę </w:t>
      </w:r>
      <w:r w:rsidR="00FD1D18" w:rsidRPr="00B90A57">
        <w:rPr>
          <w:color w:val="000000" w:themeColor="text1"/>
          <w:szCs w:val="19"/>
        </w:rPr>
        <w:t>5109</w:t>
      </w:r>
      <w:r w:rsidR="0013134A" w:rsidRPr="00B90A57">
        <w:rPr>
          <w:color w:val="000000" w:themeColor="text1"/>
          <w:szCs w:val="19"/>
        </w:rPr>
        <w:t xml:space="preserve"> mieszkań (o </w:t>
      </w:r>
      <w:r w:rsidR="00FD1D18" w:rsidRPr="00B90A57">
        <w:rPr>
          <w:color w:val="000000" w:themeColor="text1"/>
          <w:szCs w:val="19"/>
        </w:rPr>
        <w:t>16,1</w:t>
      </w:r>
      <w:r w:rsidR="0013134A" w:rsidRPr="00B90A57">
        <w:rPr>
          <w:color w:val="000000" w:themeColor="text1"/>
          <w:szCs w:val="19"/>
        </w:rPr>
        <w:t xml:space="preserve">% </w:t>
      </w:r>
      <w:r w:rsidR="00FD1D18" w:rsidRPr="00B90A57">
        <w:rPr>
          <w:color w:val="000000" w:themeColor="text1"/>
          <w:szCs w:val="19"/>
        </w:rPr>
        <w:t>mniej</w:t>
      </w:r>
      <w:r w:rsidR="0013134A" w:rsidRPr="00B90A57">
        <w:rPr>
          <w:color w:val="000000" w:themeColor="text1"/>
          <w:szCs w:val="19"/>
        </w:rPr>
        <w:t xml:space="preserve"> niż rok wcześniej), a były one realizowane głównie przez podmioty budujące z przeznaczeniem na sprzedaż lub wynajem (5</w:t>
      </w:r>
      <w:r w:rsidR="00FD1D18" w:rsidRPr="00B90A57">
        <w:rPr>
          <w:color w:val="000000" w:themeColor="text1"/>
          <w:szCs w:val="19"/>
        </w:rPr>
        <w:t>6,4</w:t>
      </w:r>
      <w:r w:rsidR="004E7269" w:rsidRPr="00B90A57">
        <w:rPr>
          <w:color w:val="000000" w:themeColor="text1"/>
          <w:szCs w:val="19"/>
        </w:rPr>
        <w:t>% ogółu)</w:t>
      </w:r>
      <w:r w:rsidR="0013134A" w:rsidRPr="00B90A57">
        <w:rPr>
          <w:color w:val="000000" w:themeColor="text1"/>
          <w:szCs w:val="19"/>
        </w:rPr>
        <w:t xml:space="preserve"> oraz przez inwestorów indywidualnych</w:t>
      </w:r>
      <w:r w:rsidR="00886533">
        <w:rPr>
          <w:color w:val="000000" w:themeColor="text1"/>
          <w:szCs w:val="19"/>
        </w:rPr>
        <w:t xml:space="preserve"> na użytek własny</w:t>
      </w:r>
      <w:r w:rsidR="0013134A" w:rsidRPr="00B90A57">
        <w:rPr>
          <w:color w:val="000000" w:themeColor="text1"/>
          <w:szCs w:val="19"/>
        </w:rPr>
        <w:t xml:space="preserve"> (</w:t>
      </w:r>
      <w:r w:rsidR="00FD1D18" w:rsidRPr="00B90A57">
        <w:rPr>
          <w:color w:val="000000" w:themeColor="text1"/>
          <w:szCs w:val="19"/>
        </w:rPr>
        <w:t>41,7</w:t>
      </w:r>
      <w:r w:rsidR="0013134A" w:rsidRPr="00B90A57">
        <w:rPr>
          <w:color w:val="000000" w:themeColor="text1"/>
          <w:szCs w:val="19"/>
        </w:rPr>
        <w:t>%).</w:t>
      </w:r>
    </w:p>
    <w:p w14:paraId="288D2797" w14:textId="66BE83A7" w:rsidR="0073683E" w:rsidRDefault="0073683E" w:rsidP="00C73927">
      <w:pPr>
        <w:pStyle w:val="tytuwykresu"/>
        <w:spacing w:before="360"/>
        <w:ind w:left="794" w:hanging="794"/>
        <w:rPr>
          <w:shd w:val="clear" w:color="auto" w:fill="FFFFFF"/>
        </w:rPr>
      </w:pPr>
      <w:r>
        <w:t>Tablica</w:t>
      </w:r>
      <w:r w:rsidRPr="007A2201">
        <w:t xml:space="preserve"> </w:t>
      </w:r>
      <w:r>
        <w:t>3</w:t>
      </w:r>
      <w:r w:rsidRPr="007A2201">
        <w:t>.</w:t>
      </w:r>
      <w:r w:rsidRPr="007A2201">
        <w:rPr>
          <w:shd w:val="clear" w:color="auto" w:fill="FFFFFF"/>
        </w:rPr>
        <w:t xml:space="preserve"> </w:t>
      </w:r>
      <w:r>
        <w:rPr>
          <w:shd w:val="clear" w:color="auto" w:fill="FFFFFF"/>
        </w:rPr>
        <w:t>Mieszkania, na których budowę wydano pozwolenia</w:t>
      </w:r>
      <w:r w:rsidR="006C6B17" w:rsidRPr="006C6B17">
        <w:rPr>
          <w:b w:val="0"/>
          <w:noProof/>
          <w:szCs w:val="19"/>
        </w:rPr>
        <w:t xml:space="preserve"> </w:t>
      </w:r>
      <w:r w:rsidR="006C6B17" w:rsidRPr="006C6B17">
        <w:rPr>
          <w:noProof/>
          <w:szCs w:val="19"/>
        </w:rPr>
        <w:t xml:space="preserve">lub dokonano zgłoszenia z projektem </w:t>
      </w:r>
      <w:r w:rsidR="006C6B17">
        <w:rPr>
          <w:noProof/>
          <w:szCs w:val="19"/>
        </w:rPr>
        <w:t xml:space="preserve">  </w:t>
      </w:r>
      <w:r w:rsidR="006C6B17" w:rsidRPr="006C6B17">
        <w:rPr>
          <w:noProof/>
          <w:szCs w:val="19"/>
        </w:rPr>
        <w:t>budowlanym</w:t>
      </w:r>
      <w:r>
        <w:rPr>
          <w:shd w:val="clear" w:color="auto" w:fill="FFFFFF"/>
        </w:rPr>
        <w:t xml:space="preserve"> i </w:t>
      </w:r>
      <w:r w:rsidR="00A77CC3">
        <w:rPr>
          <w:shd w:val="clear" w:color="auto" w:fill="FFFFFF"/>
        </w:rPr>
        <w:t xml:space="preserve">mieszkania, </w:t>
      </w:r>
      <w:r>
        <w:rPr>
          <w:shd w:val="clear" w:color="auto" w:fill="FFFFFF"/>
        </w:rPr>
        <w:t xml:space="preserve">których budowę rozpoczęto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3. Mieszkania, na których budowę wydano pozwolenia lub dokonano zgłoszenia z projektem   budowlanym i mieszkania, których budowę rozpoczęto "/>
        <w:tblDescription w:val="Dane do tablicy dostępne w załączonym pliku excel."/>
      </w:tblPr>
      <w:tblGrid>
        <w:gridCol w:w="1937"/>
        <w:gridCol w:w="614"/>
        <w:gridCol w:w="1375"/>
        <w:gridCol w:w="1375"/>
        <w:gridCol w:w="1375"/>
        <w:gridCol w:w="1375"/>
      </w:tblGrid>
      <w:tr w:rsidR="001B7B9A" w:rsidRPr="00461F27" w14:paraId="7E4B01DB" w14:textId="77777777" w:rsidTr="008C6A79">
        <w:trPr>
          <w:jc w:val="center"/>
        </w:trPr>
        <w:tc>
          <w:tcPr>
            <w:tcW w:w="2551" w:type="dxa"/>
            <w:gridSpan w:val="2"/>
            <w:vMerge w:val="restart"/>
            <w:vAlign w:val="center"/>
          </w:tcPr>
          <w:p w14:paraId="7AEF94E2" w14:textId="77777777" w:rsidR="00D562FC" w:rsidRPr="00461F27" w:rsidRDefault="00D562FC" w:rsidP="00D562FC">
            <w:pPr>
              <w:pStyle w:val="tytuwykresu"/>
              <w:jc w:val="center"/>
              <w:rPr>
                <w:b w:val="0"/>
                <w:bCs/>
                <w:spacing w:val="0"/>
                <w:sz w:val="19"/>
                <w:szCs w:val="19"/>
                <w:shd w:val="clear" w:color="auto" w:fill="FFFFFF"/>
              </w:rPr>
            </w:pPr>
            <w:r w:rsidRPr="00461F27">
              <w:rPr>
                <w:b w:val="0"/>
                <w:bCs/>
                <w:spacing w:val="0"/>
                <w:sz w:val="19"/>
                <w:szCs w:val="19"/>
                <w:shd w:val="clear" w:color="auto" w:fill="FFFFFF"/>
              </w:rPr>
              <w:t>LATA</w:t>
            </w:r>
          </w:p>
          <w:p w14:paraId="2189CCFE" w14:textId="542F944B" w:rsidR="001B7B9A" w:rsidRPr="00461F27" w:rsidRDefault="00D562FC" w:rsidP="00D562FC">
            <w:pPr>
              <w:pStyle w:val="tytuwykresu"/>
              <w:jc w:val="center"/>
              <w:rPr>
                <w:b w:val="0"/>
                <w:bCs/>
                <w:spacing w:val="0"/>
                <w:sz w:val="19"/>
                <w:szCs w:val="19"/>
                <w:shd w:val="clear" w:color="auto" w:fill="FFFFFF"/>
              </w:rPr>
            </w:pPr>
            <w:r w:rsidRPr="00461F27">
              <w:rPr>
                <w:b w:val="0"/>
                <w:bCs/>
                <w:spacing w:val="0"/>
                <w:sz w:val="19"/>
                <w:szCs w:val="19"/>
                <w:shd w:val="clear" w:color="auto" w:fill="FFFFFF"/>
              </w:rPr>
              <w:t>FORMY BUDOWNICTWA</w:t>
            </w:r>
          </w:p>
        </w:tc>
        <w:tc>
          <w:tcPr>
            <w:tcW w:w="2750" w:type="dxa"/>
            <w:gridSpan w:val="2"/>
            <w:vAlign w:val="center"/>
          </w:tcPr>
          <w:p w14:paraId="4B36F077" w14:textId="19AC22DC" w:rsidR="001B7B9A" w:rsidRPr="00461F27" w:rsidRDefault="001B7B9A" w:rsidP="001F4AA8">
            <w:pPr>
              <w:pStyle w:val="tytuwykresu"/>
              <w:ind w:left="-85" w:right="-85"/>
              <w:jc w:val="center"/>
              <w:rPr>
                <w:b w:val="0"/>
                <w:bCs/>
                <w:spacing w:val="0"/>
                <w:sz w:val="19"/>
                <w:szCs w:val="19"/>
                <w:shd w:val="clear" w:color="auto" w:fill="FFFFFF"/>
              </w:rPr>
            </w:pPr>
            <w:r w:rsidRPr="00461F27">
              <w:rPr>
                <w:b w:val="0"/>
                <w:bCs/>
                <w:spacing w:val="0"/>
                <w:sz w:val="19"/>
                <w:szCs w:val="19"/>
              </w:rPr>
              <w:t xml:space="preserve">Mieszkania, na których budowę wydano pozwolenia lub </w:t>
            </w:r>
            <w:r w:rsidRPr="00461F27">
              <w:rPr>
                <w:b w:val="0"/>
                <w:bCs/>
                <w:spacing w:val="0"/>
                <w:sz w:val="19"/>
                <w:szCs w:val="19"/>
              </w:rPr>
              <w:br/>
              <w:t xml:space="preserve">dokonano zgłoszenia </w:t>
            </w:r>
            <w:r w:rsidRPr="00461F27">
              <w:rPr>
                <w:b w:val="0"/>
                <w:bCs/>
                <w:spacing w:val="0"/>
                <w:sz w:val="19"/>
                <w:szCs w:val="19"/>
              </w:rPr>
              <w:br/>
              <w:t>z projektem budowlanym</w:t>
            </w:r>
          </w:p>
        </w:tc>
        <w:tc>
          <w:tcPr>
            <w:tcW w:w="2750" w:type="dxa"/>
            <w:gridSpan w:val="2"/>
            <w:tcBorders>
              <w:bottom w:val="single" w:sz="4" w:space="0" w:color="001D77"/>
              <w:right w:val="nil"/>
            </w:tcBorders>
            <w:vAlign w:val="center"/>
          </w:tcPr>
          <w:p w14:paraId="2EE0B9F7" w14:textId="5FAA5C9C" w:rsidR="001B7B9A" w:rsidRPr="00461F27" w:rsidRDefault="001B7B9A" w:rsidP="001F4AA8">
            <w:pPr>
              <w:pStyle w:val="tytuwykresu"/>
              <w:ind w:left="-85" w:right="-85"/>
              <w:jc w:val="center"/>
              <w:rPr>
                <w:b w:val="0"/>
                <w:bCs/>
                <w:spacing w:val="0"/>
                <w:sz w:val="19"/>
                <w:szCs w:val="19"/>
                <w:shd w:val="clear" w:color="auto" w:fill="FFFFFF"/>
              </w:rPr>
            </w:pPr>
            <w:r w:rsidRPr="00461F27">
              <w:rPr>
                <w:b w:val="0"/>
                <w:bCs/>
                <w:sz w:val="19"/>
                <w:szCs w:val="19"/>
              </w:rPr>
              <w:t>Mieszkania, których budowę rozpoczęto</w:t>
            </w:r>
          </w:p>
        </w:tc>
      </w:tr>
      <w:tr w:rsidR="001311C6" w:rsidRPr="00461F27" w14:paraId="7192626F" w14:textId="77777777" w:rsidTr="008C6A79">
        <w:trPr>
          <w:jc w:val="center"/>
        </w:trPr>
        <w:tc>
          <w:tcPr>
            <w:tcW w:w="2551" w:type="dxa"/>
            <w:gridSpan w:val="2"/>
            <w:vMerge/>
            <w:vAlign w:val="center"/>
          </w:tcPr>
          <w:p w14:paraId="1113ADF8" w14:textId="77777777" w:rsidR="001311C6" w:rsidRPr="00461F27" w:rsidRDefault="001311C6" w:rsidP="001311C6">
            <w:pPr>
              <w:pStyle w:val="tytuwykresu"/>
              <w:jc w:val="center"/>
              <w:rPr>
                <w:b w:val="0"/>
                <w:bCs/>
                <w:sz w:val="19"/>
                <w:szCs w:val="19"/>
                <w:shd w:val="clear" w:color="auto" w:fill="FFFFFF"/>
              </w:rPr>
            </w:pPr>
          </w:p>
        </w:tc>
        <w:tc>
          <w:tcPr>
            <w:tcW w:w="1375" w:type="dxa"/>
            <w:vAlign w:val="center"/>
          </w:tcPr>
          <w:p w14:paraId="3B05AB1B" w14:textId="0FB71E3A" w:rsidR="001311C6" w:rsidRPr="00461F27" w:rsidRDefault="001311C6" w:rsidP="001F4AA8">
            <w:pPr>
              <w:pStyle w:val="tytuwykresu"/>
              <w:ind w:left="-85" w:right="-85"/>
              <w:jc w:val="center"/>
              <w:rPr>
                <w:b w:val="0"/>
                <w:bCs/>
                <w:spacing w:val="0"/>
                <w:sz w:val="19"/>
                <w:szCs w:val="19"/>
                <w:shd w:val="clear" w:color="auto" w:fill="FFFFFF"/>
              </w:rPr>
            </w:pPr>
            <w:r w:rsidRPr="00461F27">
              <w:rPr>
                <w:b w:val="0"/>
                <w:bCs/>
                <w:sz w:val="19"/>
                <w:szCs w:val="19"/>
              </w:rPr>
              <w:t xml:space="preserve">w liczbach </w:t>
            </w:r>
            <w:r w:rsidR="00144F68" w:rsidRPr="00461F27">
              <w:rPr>
                <w:b w:val="0"/>
                <w:bCs/>
                <w:sz w:val="19"/>
                <w:szCs w:val="19"/>
              </w:rPr>
              <w:br/>
            </w:r>
            <w:r w:rsidRPr="00461F27">
              <w:rPr>
                <w:b w:val="0"/>
                <w:bCs/>
                <w:sz w:val="19"/>
                <w:szCs w:val="19"/>
              </w:rPr>
              <w:t>bezwzględnych</w:t>
            </w:r>
          </w:p>
        </w:tc>
        <w:tc>
          <w:tcPr>
            <w:tcW w:w="1375" w:type="dxa"/>
            <w:vAlign w:val="center"/>
          </w:tcPr>
          <w:p w14:paraId="6382047F" w14:textId="304D9A2C" w:rsidR="001311C6" w:rsidRPr="00461F27" w:rsidRDefault="001311C6" w:rsidP="001F4AA8">
            <w:pPr>
              <w:pStyle w:val="tytuwykresu"/>
              <w:ind w:left="-85" w:right="-85"/>
              <w:jc w:val="center"/>
              <w:rPr>
                <w:b w:val="0"/>
                <w:bCs/>
                <w:spacing w:val="0"/>
                <w:sz w:val="19"/>
                <w:szCs w:val="19"/>
                <w:shd w:val="clear" w:color="auto" w:fill="FFFFFF"/>
              </w:rPr>
            </w:pPr>
            <w:r w:rsidRPr="00461F27">
              <w:rPr>
                <w:b w:val="0"/>
                <w:bCs/>
                <w:sz w:val="19"/>
                <w:szCs w:val="19"/>
              </w:rPr>
              <w:t>w odsetkach</w:t>
            </w:r>
          </w:p>
        </w:tc>
        <w:tc>
          <w:tcPr>
            <w:tcW w:w="1375" w:type="dxa"/>
            <w:tcBorders>
              <w:top w:val="single" w:sz="4" w:space="0" w:color="001D77"/>
            </w:tcBorders>
            <w:vAlign w:val="center"/>
          </w:tcPr>
          <w:p w14:paraId="0DF3663D" w14:textId="7F0F4FDD" w:rsidR="001311C6" w:rsidRPr="00461F27" w:rsidRDefault="001311C6" w:rsidP="001F4AA8">
            <w:pPr>
              <w:pStyle w:val="tytuwykresu"/>
              <w:ind w:left="-85" w:right="-85"/>
              <w:jc w:val="center"/>
              <w:rPr>
                <w:b w:val="0"/>
                <w:bCs/>
                <w:spacing w:val="0"/>
                <w:sz w:val="19"/>
                <w:szCs w:val="19"/>
                <w:shd w:val="clear" w:color="auto" w:fill="FFFFFF"/>
              </w:rPr>
            </w:pPr>
            <w:r w:rsidRPr="00461F27">
              <w:rPr>
                <w:b w:val="0"/>
                <w:bCs/>
                <w:sz w:val="19"/>
                <w:szCs w:val="19"/>
              </w:rPr>
              <w:t xml:space="preserve">w liczbach </w:t>
            </w:r>
            <w:r w:rsidR="00144F68" w:rsidRPr="00461F27">
              <w:rPr>
                <w:b w:val="0"/>
                <w:bCs/>
                <w:sz w:val="19"/>
                <w:szCs w:val="19"/>
              </w:rPr>
              <w:br/>
            </w:r>
            <w:r w:rsidRPr="00461F27">
              <w:rPr>
                <w:b w:val="0"/>
                <w:bCs/>
                <w:sz w:val="19"/>
                <w:szCs w:val="19"/>
              </w:rPr>
              <w:t>bezwzględnych</w:t>
            </w:r>
          </w:p>
        </w:tc>
        <w:tc>
          <w:tcPr>
            <w:tcW w:w="1375" w:type="dxa"/>
            <w:tcBorders>
              <w:top w:val="single" w:sz="4" w:space="0" w:color="001D77"/>
              <w:bottom w:val="single" w:sz="4" w:space="0" w:color="001D77"/>
              <w:right w:val="nil"/>
            </w:tcBorders>
            <w:vAlign w:val="center"/>
          </w:tcPr>
          <w:p w14:paraId="4DA5ED6E" w14:textId="1EF58A51" w:rsidR="001311C6" w:rsidRPr="00461F27" w:rsidRDefault="001311C6" w:rsidP="001F4AA8">
            <w:pPr>
              <w:pStyle w:val="tytuwykresu"/>
              <w:ind w:left="-85" w:right="-85"/>
              <w:jc w:val="center"/>
              <w:rPr>
                <w:b w:val="0"/>
                <w:bCs/>
                <w:spacing w:val="0"/>
                <w:sz w:val="19"/>
                <w:szCs w:val="19"/>
                <w:shd w:val="clear" w:color="auto" w:fill="FFFFFF"/>
              </w:rPr>
            </w:pPr>
            <w:r w:rsidRPr="00461F27">
              <w:rPr>
                <w:b w:val="0"/>
                <w:bCs/>
                <w:sz w:val="19"/>
                <w:szCs w:val="19"/>
              </w:rPr>
              <w:t>w odsetkach</w:t>
            </w:r>
          </w:p>
        </w:tc>
      </w:tr>
      <w:tr w:rsidR="00E121BA" w:rsidRPr="00461F27" w14:paraId="13CC01BD" w14:textId="77777777" w:rsidTr="008C6A79">
        <w:tblPrEx>
          <w:tblBorders>
            <w:right w:val="none" w:sz="0" w:space="0" w:color="auto"/>
          </w:tblBorders>
        </w:tblPrEx>
        <w:trPr>
          <w:trHeight w:val="113"/>
          <w:jc w:val="center"/>
        </w:trPr>
        <w:tc>
          <w:tcPr>
            <w:tcW w:w="1937" w:type="dxa"/>
            <w:tcBorders>
              <w:top w:val="nil"/>
              <w:bottom w:val="nil"/>
            </w:tcBorders>
          </w:tcPr>
          <w:p w14:paraId="07670925" w14:textId="77777777" w:rsidR="00E121BA" w:rsidRPr="00461F27" w:rsidRDefault="00E121BA" w:rsidP="00E121BA">
            <w:pPr>
              <w:pStyle w:val="tytuwykresu"/>
              <w:rPr>
                <w:sz w:val="19"/>
                <w:szCs w:val="19"/>
              </w:rPr>
            </w:pPr>
            <w:r w:rsidRPr="00461F27">
              <w:rPr>
                <w:sz w:val="19"/>
                <w:szCs w:val="19"/>
              </w:rPr>
              <w:t>OGÓŁEM</w:t>
            </w:r>
          </w:p>
        </w:tc>
        <w:tc>
          <w:tcPr>
            <w:tcW w:w="614" w:type="dxa"/>
            <w:tcBorders>
              <w:top w:val="nil"/>
            </w:tcBorders>
          </w:tcPr>
          <w:p w14:paraId="16D6971A" w14:textId="7F05AEBC" w:rsidR="00E121BA" w:rsidRPr="00461F27" w:rsidRDefault="00E121BA" w:rsidP="00E121BA">
            <w:pPr>
              <w:pStyle w:val="tytuwykresu"/>
              <w:jc w:val="right"/>
              <w:rPr>
                <w:b w:val="0"/>
                <w:bCs/>
                <w:sz w:val="19"/>
                <w:szCs w:val="19"/>
              </w:rPr>
            </w:pPr>
            <w:r>
              <w:rPr>
                <w:b w:val="0"/>
                <w:bCs/>
                <w:sz w:val="19"/>
                <w:szCs w:val="19"/>
              </w:rPr>
              <w:t>2024</w:t>
            </w:r>
          </w:p>
        </w:tc>
        <w:tc>
          <w:tcPr>
            <w:tcW w:w="1375" w:type="dxa"/>
            <w:tcBorders>
              <w:top w:val="nil"/>
            </w:tcBorders>
            <w:vAlign w:val="center"/>
          </w:tcPr>
          <w:p w14:paraId="6D658365" w14:textId="0F334AF0" w:rsidR="00E121BA" w:rsidRPr="00B362CA" w:rsidRDefault="00E121BA" w:rsidP="00E121BA">
            <w:pPr>
              <w:pStyle w:val="tytuwykresu"/>
              <w:jc w:val="right"/>
              <w:rPr>
                <w:b w:val="0"/>
                <w:sz w:val="19"/>
                <w:szCs w:val="19"/>
              </w:rPr>
            </w:pPr>
            <w:r w:rsidRPr="00B362CA">
              <w:rPr>
                <w:b w:val="0"/>
                <w:sz w:val="19"/>
                <w:szCs w:val="19"/>
              </w:rPr>
              <w:t>7145</w:t>
            </w:r>
          </w:p>
        </w:tc>
        <w:tc>
          <w:tcPr>
            <w:tcW w:w="1375" w:type="dxa"/>
            <w:tcBorders>
              <w:top w:val="nil"/>
            </w:tcBorders>
            <w:vAlign w:val="center"/>
          </w:tcPr>
          <w:p w14:paraId="6A6E9B19" w14:textId="3DCE9907" w:rsidR="00E121BA" w:rsidRPr="00B362CA" w:rsidRDefault="00E121BA" w:rsidP="00E121BA">
            <w:pPr>
              <w:pStyle w:val="tytuwykresu"/>
              <w:jc w:val="right"/>
              <w:rPr>
                <w:b w:val="0"/>
                <w:sz w:val="19"/>
                <w:szCs w:val="19"/>
              </w:rPr>
            </w:pPr>
            <w:r w:rsidRPr="00B362CA">
              <w:rPr>
                <w:b w:val="0"/>
                <w:sz w:val="19"/>
                <w:szCs w:val="19"/>
              </w:rPr>
              <w:t>100,0</w:t>
            </w:r>
          </w:p>
        </w:tc>
        <w:tc>
          <w:tcPr>
            <w:tcW w:w="1375" w:type="dxa"/>
            <w:tcBorders>
              <w:top w:val="nil"/>
            </w:tcBorders>
            <w:vAlign w:val="center"/>
          </w:tcPr>
          <w:p w14:paraId="3040ED04" w14:textId="39D17217" w:rsidR="00E121BA" w:rsidRPr="00B362CA" w:rsidRDefault="00E121BA" w:rsidP="00E121BA">
            <w:pPr>
              <w:pStyle w:val="tytuwykresu"/>
              <w:jc w:val="right"/>
              <w:rPr>
                <w:b w:val="0"/>
                <w:sz w:val="19"/>
                <w:szCs w:val="19"/>
              </w:rPr>
            </w:pPr>
            <w:r w:rsidRPr="00B362CA">
              <w:rPr>
                <w:b w:val="0"/>
                <w:sz w:val="19"/>
                <w:szCs w:val="19"/>
              </w:rPr>
              <w:t>6088</w:t>
            </w:r>
          </w:p>
        </w:tc>
        <w:tc>
          <w:tcPr>
            <w:tcW w:w="1375" w:type="dxa"/>
            <w:tcBorders>
              <w:top w:val="nil"/>
            </w:tcBorders>
            <w:vAlign w:val="center"/>
          </w:tcPr>
          <w:p w14:paraId="45D1919D" w14:textId="3312C050" w:rsidR="00E121BA" w:rsidRPr="00B362CA" w:rsidRDefault="00E121BA" w:rsidP="00E121BA">
            <w:pPr>
              <w:pStyle w:val="tytuwykresu"/>
              <w:jc w:val="right"/>
              <w:rPr>
                <w:b w:val="0"/>
                <w:sz w:val="19"/>
                <w:szCs w:val="19"/>
              </w:rPr>
            </w:pPr>
            <w:r w:rsidRPr="00B362CA">
              <w:rPr>
                <w:b w:val="0"/>
                <w:sz w:val="19"/>
                <w:szCs w:val="19"/>
              </w:rPr>
              <w:t>100,0</w:t>
            </w:r>
          </w:p>
        </w:tc>
      </w:tr>
      <w:tr w:rsidR="00F23183" w:rsidRPr="00461F27" w14:paraId="25B911FE" w14:textId="77777777" w:rsidTr="007B0601">
        <w:tblPrEx>
          <w:tblBorders>
            <w:right w:val="none" w:sz="0" w:space="0" w:color="auto"/>
          </w:tblBorders>
        </w:tblPrEx>
        <w:trPr>
          <w:trHeight w:val="113"/>
          <w:jc w:val="center"/>
        </w:trPr>
        <w:tc>
          <w:tcPr>
            <w:tcW w:w="1937" w:type="dxa"/>
            <w:tcBorders>
              <w:top w:val="nil"/>
              <w:bottom w:val="single" w:sz="4" w:space="0" w:color="001D77"/>
            </w:tcBorders>
          </w:tcPr>
          <w:p w14:paraId="146B7100" w14:textId="77777777" w:rsidR="00F23183" w:rsidRPr="00461F27" w:rsidRDefault="00F23183" w:rsidP="00F23183">
            <w:pPr>
              <w:pStyle w:val="tytuwykresu"/>
              <w:rPr>
                <w:b w:val="0"/>
                <w:bCs/>
                <w:sz w:val="19"/>
                <w:szCs w:val="19"/>
              </w:rPr>
            </w:pPr>
          </w:p>
        </w:tc>
        <w:tc>
          <w:tcPr>
            <w:tcW w:w="614" w:type="dxa"/>
          </w:tcPr>
          <w:p w14:paraId="78DACF75" w14:textId="2F1ED6B4" w:rsidR="00F23183" w:rsidRPr="00461F27" w:rsidRDefault="00F23183" w:rsidP="00F23183">
            <w:pPr>
              <w:pStyle w:val="tytuwykresu"/>
              <w:ind w:left="-57"/>
              <w:jc w:val="right"/>
              <w:rPr>
                <w:sz w:val="19"/>
                <w:szCs w:val="19"/>
              </w:rPr>
            </w:pPr>
            <w:r>
              <w:rPr>
                <w:sz w:val="19"/>
                <w:szCs w:val="19"/>
              </w:rPr>
              <w:t>2025</w:t>
            </w:r>
          </w:p>
        </w:tc>
        <w:tc>
          <w:tcPr>
            <w:tcW w:w="1375" w:type="dxa"/>
            <w:vAlign w:val="center"/>
          </w:tcPr>
          <w:p w14:paraId="5DB878F2" w14:textId="1834AFB9" w:rsidR="00F23183" w:rsidRPr="00B362CA" w:rsidRDefault="00F23183" w:rsidP="00F23183">
            <w:pPr>
              <w:pStyle w:val="tytuwykresu"/>
              <w:jc w:val="right"/>
              <w:rPr>
                <w:bCs/>
                <w:sz w:val="19"/>
                <w:szCs w:val="19"/>
              </w:rPr>
            </w:pPr>
            <w:r w:rsidRPr="00B362CA">
              <w:rPr>
                <w:bCs/>
                <w:sz w:val="19"/>
                <w:szCs w:val="19"/>
              </w:rPr>
              <w:t>6184</w:t>
            </w:r>
          </w:p>
        </w:tc>
        <w:tc>
          <w:tcPr>
            <w:tcW w:w="1375" w:type="dxa"/>
            <w:vAlign w:val="center"/>
          </w:tcPr>
          <w:p w14:paraId="0904B65B" w14:textId="3846000F" w:rsidR="00F23183" w:rsidRPr="00B362CA" w:rsidRDefault="00F23183" w:rsidP="00F23183">
            <w:pPr>
              <w:pStyle w:val="tytuwykresu"/>
              <w:jc w:val="right"/>
              <w:rPr>
                <w:bCs/>
                <w:sz w:val="19"/>
                <w:szCs w:val="19"/>
              </w:rPr>
            </w:pPr>
            <w:r w:rsidRPr="00B362CA">
              <w:rPr>
                <w:bCs/>
                <w:sz w:val="19"/>
                <w:szCs w:val="19"/>
              </w:rPr>
              <w:t>100,0</w:t>
            </w:r>
          </w:p>
        </w:tc>
        <w:tc>
          <w:tcPr>
            <w:tcW w:w="1375" w:type="dxa"/>
            <w:vAlign w:val="center"/>
          </w:tcPr>
          <w:p w14:paraId="14D47DC1" w14:textId="707D0D99" w:rsidR="00F23183" w:rsidRPr="00B362CA" w:rsidRDefault="00F23183" w:rsidP="00F23183">
            <w:pPr>
              <w:pStyle w:val="tytuwykresu"/>
              <w:jc w:val="right"/>
              <w:rPr>
                <w:bCs/>
                <w:sz w:val="19"/>
                <w:szCs w:val="19"/>
              </w:rPr>
            </w:pPr>
            <w:r w:rsidRPr="00B362CA">
              <w:rPr>
                <w:bCs/>
                <w:sz w:val="19"/>
                <w:szCs w:val="19"/>
              </w:rPr>
              <w:t>5109</w:t>
            </w:r>
          </w:p>
        </w:tc>
        <w:tc>
          <w:tcPr>
            <w:tcW w:w="1375" w:type="dxa"/>
            <w:vAlign w:val="center"/>
          </w:tcPr>
          <w:p w14:paraId="36E90D89" w14:textId="087F91BC" w:rsidR="00F23183" w:rsidRPr="00B362CA" w:rsidRDefault="00F23183" w:rsidP="00F23183">
            <w:pPr>
              <w:pStyle w:val="tytuwykresu"/>
              <w:jc w:val="right"/>
              <w:rPr>
                <w:bCs/>
                <w:sz w:val="19"/>
                <w:szCs w:val="19"/>
              </w:rPr>
            </w:pPr>
            <w:r w:rsidRPr="00B362CA">
              <w:rPr>
                <w:bCs/>
                <w:sz w:val="19"/>
                <w:szCs w:val="19"/>
              </w:rPr>
              <w:t>100,0</w:t>
            </w:r>
          </w:p>
        </w:tc>
      </w:tr>
      <w:tr w:rsidR="00F23183" w:rsidRPr="00461F27" w14:paraId="63CA149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1944E90" w14:textId="72E9F214" w:rsidR="00F23183" w:rsidRPr="00461F27" w:rsidRDefault="00F23183" w:rsidP="00F23183">
            <w:pPr>
              <w:pStyle w:val="tytuwykresu"/>
              <w:rPr>
                <w:sz w:val="19"/>
                <w:szCs w:val="19"/>
              </w:rPr>
            </w:pPr>
            <w:r w:rsidRPr="00461F27">
              <w:rPr>
                <w:b w:val="0"/>
                <w:bCs/>
                <w:sz w:val="19"/>
                <w:szCs w:val="19"/>
              </w:rPr>
              <w:t>Indywidualne</w:t>
            </w:r>
            <w:r w:rsidRPr="00461F27">
              <w:rPr>
                <w:rFonts w:cs="Arial"/>
                <w:b w:val="0"/>
                <w:bCs/>
                <w:color w:val="000000"/>
                <w:position w:val="5"/>
                <w:sz w:val="21"/>
                <w:szCs w:val="21"/>
                <w:vertAlign w:val="superscript"/>
              </w:rPr>
              <w:t>a</w:t>
            </w:r>
          </w:p>
        </w:tc>
        <w:tc>
          <w:tcPr>
            <w:tcW w:w="1375" w:type="dxa"/>
            <w:vAlign w:val="center"/>
          </w:tcPr>
          <w:p w14:paraId="1196DCBB" w14:textId="0BFAA105" w:rsidR="00F23183" w:rsidRPr="00B362CA" w:rsidRDefault="00F23183" w:rsidP="00F23183">
            <w:pPr>
              <w:pStyle w:val="tytuwykresu"/>
              <w:jc w:val="right"/>
              <w:rPr>
                <w:b w:val="0"/>
                <w:bCs/>
                <w:sz w:val="19"/>
                <w:szCs w:val="19"/>
              </w:rPr>
            </w:pPr>
            <w:r w:rsidRPr="00B362CA">
              <w:rPr>
                <w:b w:val="0"/>
                <w:bCs/>
                <w:sz w:val="19"/>
                <w:szCs w:val="19"/>
              </w:rPr>
              <w:t>2380</w:t>
            </w:r>
          </w:p>
        </w:tc>
        <w:tc>
          <w:tcPr>
            <w:tcW w:w="1375" w:type="dxa"/>
            <w:vAlign w:val="center"/>
          </w:tcPr>
          <w:p w14:paraId="639EB36B" w14:textId="28FFFCF5" w:rsidR="00F23183" w:rsidRPr="00B362CA" w:rsidRDefault="00F23183" w:rsidP="00F23183">
            <w:pPr>
              <w:pStyle w:val="tytuwykresu"/>
              <w:jc w:val="right"/>
              <w:rPr>
                <w:b w:val="0"/>
                <w:bCs/>
                <w:sz w:val="19"/>
                <w:szCs w:val="19"/>
              </w:rPr>
            </w:pPr>
            <w:r w:rsidRPr="00B362CA">
              <w:rPr>
                <w:b w:val="0"/>
                <w:bCs/>
                <w:sz w:val="19"/>
                <w:szCs w:val="19"/>
              </w:rPr>
              <w:t>38,5</w:t>
            </w:r>
          </w:p>
        </w:tc>
        <w:tc>
          <w:tcPr>
            <w:tcW w:w="1375" w:type="dxa"/>
            <w:vAlign w:val="center"/>
          </w:tcPr>
          <w:p w14:paraId="5A5606A2" w14:textId="7F98090F" w:rsidR="00F23183" w:rsidRPr="00B362CA" w:rsidRDefault="00F23183" w:rsidP="00F23183">
            <w:pPr>
              <w:pStyle w:val="tytuwykresu"/>
              <w:jc w:val="right"/>
              <w:rPr>
                <w:b w:val="0"/>
                <w:bCs/>
                <w:sz w:val="19"/>
                <w:szCs w:val="19"/>
              </w:rPr>
            </w:pPr>
            <w:r w:rsidRPr="00B362CA">
              <w:rPr>
                <w:b w:val="0"/>
                <w:bCs/>
                <w:sz w:val="19"/>
                <w:szCs w:val="19"/>
              </w:rPr>
              <w:t>2128</w:t>
            </w:r>
          </w:p>
        </w:tc>
        <w:tc>
          <w:tcPr>
            <w:tcW w:w="1375" w:type="dxa"/>
            <w:vAlign w:val="center"/>
          </w:tcPr>
          <w:p w14:paraId="31494ADF" w14:textId="06A07E49" w:rsidR="00F23183" w:rsidRPr="00B362CA" w:rsidRDefault="00F23183" w:rsidP="00F23183">
            <w:pPr>
              <w:pStyle w:val="tytuwykresu"/>
              <w:jc w:val="right"/>
              <w:rPr>
                <w:b w:val="0"/>
                <w:bCs/>
                <w:sz w:val="19"/>
                <w:szCs w:val="19"/>
              </w:rPr>
            </w:pPr>
            <w:r w:rsidRPr="00B362CA">
              <w:rPr>
                <w:b w:val="0"/>
                <w:bCs/>
                <w:sz w:val="19"/>
                <w:szCs w:val="19"/>
              </w:rPr>
              <w:t>41,7</w:t>
            </w:r>
          </w:p>
        </w:tc>
      </w:tr>
      <w:tr w:rsidR="00F23183" w:rsidRPr="00461F27" w14:paraId="23F59CD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7036FCB9" w14:textId="703CEF9E" w:rsidR="00F23183" w:rsidRPr="00461F27" w:rsidRDefault="00F23183" w:rsidP="00F23183">
            <w:pPr>
              <w:pStyle w:val="tytuwykresu"/>
              <w:rPr>
                <w:sz w:val="19"/>
                <w:szCs w:val="19"/>
              </w:rPr>
            </w:pPr>
            <w:r w:rsidRPr="00461F27">
              <w:rPr>
                <w:b w:val="0"/>
                <w:bCs/>
                <w:sz w:val="19"/>
                <w:szCs w:val="19"/>
              </w:rPr>
              <w:t>Przeznaczone na sprzedaż lub wynajem</w:t>
            </w:r>
            <w:r w:rsidRPr="00461F27">
              <w:rPr>
                <w:rFonts w:cs="Arial"/>
                <w:b w:val="0"/>
                <w:bCs/>
                <w:color w:val="000000"/>
                <w:sz w:val="21"/>
                <w:szCs w:val="21"/>
                <w:vertAlign w:val="superscript"/>
              </w:rPr>
              <w:t>b</w:t>
            </w:r>
          </w:p>
        </w:tc>
        <w:tc>
          <w:tcPr>
            <w:tcW w:w="1375" w:type="dxa"/>
            <w:vAlign w:val="center"/>
          </w:tcPr>
          <w:p w14:paraId="088A4304" w14:textId="5619777B" w:rsidR="00F23183" w:rsidRPr="00B362CA" w:rsidRDefault="00F23183" w:rsidP="00F23183">
            <w:pPr>
              <w:pStyle w:val="tytuwykresu"/>
              <w:jc w:val="right"/>
              <w:rPr>
                <w:b w:val="0"/>
                <w:bCs/>
                <w:sz w:val="19"/>
                <w:szCs w:val="19"/>
              </w:rPr>
            </w:pPr>
            <w:r w:rsidRPr="00B362CA">
              <w:rPr>
                <w:b w:val="0"/>
                <w:bCs/>
                <w:sz w:val="19"/>
                <w:szCs w:val="19"/>
              </w:rPr>
              <w:t>3606</w:t>
            </w:r>
          </w:p>
        </w:tc>
        <w:tc>
          <w:tcPr>
            <w:tcW w:w="1375" w:type="dxa"/>
            <w:vAlign w:val="center"/>
          </w:tcPr>
          <w:p w14:paraId="3B39A308" w14:textId="2A099608" w:rsidR="00F23183" w:rsidRPr="00B362CA" w:rsidRDefault="00F23183" w:rsidP="00F23183">
            <w:pPr>
              <w:pStyle w:val="tytuwykresu"/>
              <w:jc w:val="right"/>
              <w:rPr>
                <w:b w:val="0"/>
                <w:bCs/>
                <w:sz w:val="19"/>
                <w:szCs w:val="19"/>
              </w:rPr>
            </w:pPr>
            <w:r w:rsidRPr="00B362CA">
              <w:rPr>
                <w:b w:val="0"/>
                <w:bCs/>
                <w:sz w:val="19"/>
                <w:szCs w:val="19"/>
              </w:rPr>
              <w:t>58,3</w:t>
            </w:r>
          </w:p>
        </w:tc>
        <w:tc>
          <w:tcPr>
            <w:tcW w:w="1375" w:type="dxa"/>
            <w:vAlign w:val="center"/>
          </w:tcPr>
          <w:p w14:paraId="2D3034B0" w14:textId="4CCD7D68" w:rsidR="00F23183" w:rsidRPr="00B362CA" w:rsidRDefault="00F23183" w:rsidP="00F23183">
            <w:pPr>
              <w:pStyle w:val="tytuwykresu"/>
              <w:jc w:val="right"/>
              <w:rPr>
                <w:b w:val="0"/>
                <w:bCs/>
                <w:sz w:val="19"/>
                <w:szCs w:val="19"/>
              </w:rPr>
            </w:pPr>
            <w:r w:rsidRPr="00B362CA">
              <w:rPr>
                <w:b w:val="0"/>
                <w:bCs/>
                <w:sz w:val="19"/>
                <w:szCs w:val="19"/>
              </w:rPr>
              <w:t>2882</w:t>
            </w:r>
          </w:p>
        </w:tc>
        <w:tc>
          <w:tcPr>
            <w:tcW w:w="1375" w:type="dxa"/>
            <w:vAlign w:val="center"/>
          </w:tcPr>
          <w:p w14:paraId="2D62020E" w14:textId="0250EA15" w:rsidR="00F23183" w:rsidRPr="00B362CA" w:rsidRDefault="00F23183" w:rsidP="00F23183">
            <w:pPr>
              <w:pStyle w:val="tytuwykresu"/>
              <w:jc w:val="right"/>
              <w:rPr>
                <w:b w:val="0"/>
                <w:bCs/>
                <w:sz w:val="19"/>
                <w:szCs w:val="19"/>
              </w:rPr>
            </w:pPr>
            <w:r w:rsidRPr="00B362CA">
              <w:rPr>
                <w:b w:val="0"/>
                <w:bCs/>
                <w:sz w:val="19"/>
                <w:szCs w:val="19"/>
              </w:rPr>
              <w:t>56,4</w:t>
            </w:r>
          </w:p>
        </w:tc>
      </w:tr>
      <w:tr w:rsidR="00F23183" w:rsidRPr="00461F27" w14:paraId="26487B94"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3778362F" w14:textId="2E333D55" w:rsidR="00F23183" w:rsidRPr="00461F27" w:rsidRDefault="00F23183" w:rsidP="00F23183">
            <w:pPr>
              <w:pStyle w:val="tytuwykresu"/>
              <w:rPr>
                <w:sz w:val="19"/>
                <w:szCs w:val="19"/>
              </w:rPr>
            </w:pPr>
            <w:r w:rsidRPr="00461F27">
              <w:rPr>
                <w:b w:val="0"/>
                <w:bCs/>
                <w:sz w:val="19"/>
                <w:szCs w:val="19"/>
              </w:rPr>
              <w:t>Spółdzielcze</w:t>
            </w:r>
          </w:p>
        </w:tc>
        <w:tc>
          <w:tcPr>
            <w:tcW w:w="1375" w:type="dxa"/>
            <w:vAlign w:val="center"/>
          </w:tcPr>
          <w:p w14:paraId="19C36EFD" w14:textId="7530DF4C" w:rsidR="00F23183" w:rsidRPr="00B362CA" w:rsidRDefault="00F23183" w:rsidP="00F23183">
            <w:pPr>
              <w:pStyle w:val="tytuwykresu"/>
              <w:jc w:val="right"/>
              <w:rPr>
                <w:b w:val="0"/>
                <w:bCs/>
                <w:sz w:val="19"/>
                <w:szCs w:val="19"/>
              </w:rPr>
            </w:pPr>
            <w:r w:rsidRPr="00B362CA">
              <w:rPr>
                <w:b w:val="0"/>
                <w:bCs/>
                <w:sz w:val="19"/>
                <w:szCs w:val="19"/>
              </w:rPr>
              <w:t>105</w:t>
            </w:r>
          </w:p>
        </w:tc>
        <w:tc>
          <w:tcPr>
            <w:tcW w:w="1375" w:type="dxa"/>
            <w:vAlign w:val="center"/>
          </w:tcPr>
          <w:p w14:paraId="79859615" w14:textId="6EF3653D" w:rsidR="00F23183" w:rsidRPr="00B362CA" w:rsidRDefault="00F23183" w:rsidP="00F23183">
            <w:pPr>
              <w:pStyle w:val="tytuwykresu"/>
              <w:jc w:val="right"/>
              <w:rPr>
                <w:b w:val="0"/>
                <w:bCs/>
                <w:sz w:val="19"/>
                <w:szCs w:val="19"/>
              </w:rPr>
            </w:pPr>
            <w:r w:rsidRPr="00B362CA">
              <w:rPr>
                <w:b w:val="0"/>
                <w:bCs/>
                <w:sz w:val="19"/>
                <w:szCs w:val="19"/>
              </w:rPr>
              <w:t>1,7</w:t>
            </w:r>
          </w:p>
        </w:tc>
        <w:tc>
          <w:tcPr>
            <w:tcW w:w="1375" w:type="dxa"/>
            <w:vAlign w:val="center"/>
          </w:tcPr>
          <w:p w14:paraId="14DB89FC" w14:textId="0A7FC508" w:rsidR="00F23183" w:rsidRPr="00B362CA" w:rsidRDefault="00F23183" w:rsidP="00F23183">
            <w:pPr>
              <w:pStyle w:val="tytuwykresu"/>
              <w:jc w:val="right"/>
              <w:rPr>
                <w:b w:val="0"/>
                <w:bCs/>
                <w:sz w:val="19"/>
                <w:szCs w:val="19"/>
              </w:rPr>
            </w:pPr>
            <w:r w:rsidRPr="00B362CA">
              <w:rPr>
                <w:b w:val="0"/>
                <w:bCs/>
                <w:sz w:val="19"/>
                <w:szCs w:val="19"/>
              </w:rPr>
              <w:t>45</w:t>
            </w:r>
          </w:p>
        </w:tc>
        <w:tc>
          <w:tcPr>
            <w:tcW w:w="1375" w:type="dxa"/>
            <w:vAlign w:val="center"/>
          </w:tcPr>
          <w:p w14:paraId="454940D1" w14:textId="62B67EB9" w:rsidR="00F23183" w:rsidRPr="00B362CA" w:rsidRDefault="00F23183" w:rsidP="00F23183">
            <w:pPr>
              <w:pStyle w:val="tytuwykresu"/>
              <w:jc w:val="right"/>
              <w:rPr>
                <w:b w:val="0"/>
                <w:bCs/>
                <w:sz w:val="19"/>
                <w:szCs w:val="19"/>
              </w:rPr>
            </w:pPr>
            <w:r w:rsidRPr="00B362CA">
              <w:rPr>
                <w:b w:val="0"/>
                <w:bCs/>
                <w:sz w:val="19"/>
                <w:szCs w:val="19"/>
              </w:rPr>
              <w:t>0,9</w:t>
            </w:r>
          </w:p>
        </w:tc>
      </w:tr>
      <w:tr w:rsidR="00F23183" w:rsidRPr="00461F27" w14:paraId="27FE32F9" w14:textId="77777777" w:rsidTr="00334CC7">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41ADA733" w14:textId="77777777" w:rsidR="00F23183" w:rsidRPr="00461F27" w:rsidRDefault="00F23183" w:rsidP="00F23183">
            <w:pPr>
              <w:pStyle w:val="tytuwykresu"/>
              <w:rPr>
                <w:rFonts w:cs="Arial"/>
                <w:color w:val="000000" w:themeColor="text1"/>
                <w:sz w:val="19"/>
                <w:szCs w:val="19"/>
              </w:rPr>
            </w:pPr>
            <w:r w:rsidRPr="00461F27">
              <w:rPr>
                <w:b w:val="0"/>
                <w:bCs/>
                <w:sz w:val="19"/>
                <w:szCs w:val="19"/>
              </w:rPr>
              <w:t>Komunalne (gminne)</w:t>
            </w:r>
          </w:p>
        </w:tc>
        <w:tc>
          <w:tcPr>
            <w:tcW w:w="1375" w:type="dxa"/>
            <w:vAlign w:val="center"/>
          </w:tcPr>
          <w:p w14:paraId="3DF41C7B" w14:textId="08D6B2FB" w:rsidR="00F23183" w:rsidRPr="00B362CA" w:rsidRDefault="00F23183" w:rsidP="00F23183">
            <w:pPr>
              <w:pStyle w:val="tytuwykresu"/>
              <w:jc w:val="right"/>
              <w:rPr>
                <w:rFonts w:cs="Arial"/>
                <w:b w:val="0"/>
                <w:bCs/>
                <w:color w:val="000000" w:themeColor="text1"/>
                <w:sz w:val="19"/>
                <w:szCs w:val="19"/>
              </w:rPr>
            </w:pPr>
            <w:r w:rsidRPr="00B362CA">
              <w:rPr>
                <w:b w:val="0"/>
                <w:bCs/>
                <w:sz w:val="19"/>
                <w:szCs w:val="19"/>
              </w:rPr>
              <w:t>-</w:t>
            </w:r>
          </w:p>
        </w:tc>
        <w:tc>
          <w:tcPr>
            <w:tcW w:w="1375" w:type="dxa"/>
            <w:vAlign w:val="center"/>
          </w:tcPr>
          <w:p w14:paraId="58F56310" w14:textId="2F9CF57E" w:rsidR="00F23183" w:rsidRPr="00B362CA" w:rsidRDefault="00F23183" w:rsidP="00F23183">
            <w:pPr>
              <w:pStyle w:val="tytuwykresu"/>
              <w:jc w:val="right"/>
              <w:rPr>
                <w:b w:val="0"/>
                <w:bCs/>
                <w:color w:val="000000" w:themeColor="text1"/>
                <w:sz w:val="19"/>
                <w:szCs w:val="19"/>
              </w:rPr>
            </w:pPr>
            <w:r w:rsidRPr="00B362CA">
              <w:rPr>
                <w:b w:val="0"/>
                <w:bCs/>
                <w:sz w:val="19"/>
                <w:szCs w:val="19"/>
              </w:rPr>
              <w:t>-</w:t>
            </w:r>
          </w:p>
        </w:tc>
        <w:tc>
          <w:tcPr>
            <w:tcW w:w="1375" w:type="dxa"/>
            <w:vAlign w:val="center"/>
          </w:tcPr>
          <w:p w14:paraId="58E6487C" w14:textId="3382B6FC" w:rsidR="00F23183" w:rsidRPr="00B362CA" w:rsidRDefault="00F23183" w:rsidP="00F23183">
            <w:pPr>
              <w:pStyle w:val="tytuwykresu"/>
              <w:jc w:val="right"/>
              <w:rPr>
                <w:b w:val="0"/>
                <w:bCs/>
                <w:color w:val="000000" w:themeColor="text1"/>
                <w:sz w:val="19"/>
                <w:szCs w:val="19"/>
              </w:rPr>
            </w:pPr>
            <w:r w:rsidRPr="00B362CA">
              <w:rPr>
                <w:b w:val="0"/>
                <w:bCs/>
                <w:color w:val="000000" w:themeColor="text1"/>
                <w:sz w:val="19"/>
                <w:szCs w:val="19"/>
              </w:rPr>
              <w:t>2</w:t>
            </w:r>
          </w:p>
        </w:tc>
        <w:tc>
          <w:tcPr>
            <w:tcW w:w="1375" w:type="dxa"/>
            <w:vAlign w:val="center"/>
          </w:tcPr>
          <w:p w14:paraId="15779790" w14:textId="38B2B26F" w:rsidR="00F23183" w:rsidRPr="00B362CA" w:rsidRDefault="00F23183" w:rsidP="00F23183">
            <w:pPr>
              <w:pStyle w:val="tytuwykresu"/>
              <w:jc w:val="right"/>
              <w:rPr>
                <w:b w:val="0"/>
                <w:bCs/>
                <w:sz w:val="19"/>
                <w:szCs w:val="19"/>
              </w:rPr>
            </w:pPr>
            <w:r w:rsidRPr="00B362CA">
              <w:rPr>
                <w:b w:val="0"/>
                <w:bCs/>
                <w:sz w:val="19"/>
                <w:szCs w:val="19"/>
              </w:rPr>
              <w:t>0,0</w:t>
            </w:r>
          </w:p>
        </w:tc>
      </w:tr>
      <w:tr w:rsidR="00F23183" w:rsidRPr="00461F27" w14:paraId="244A24BC" w14:textId="77777777" w:rsidTr="00CB163A">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34F1A37B" w14:textId="1E92E748" w:rsidR="00F23183" w:rsidRPr="00461F27" w:rsidRDefault="00F23183" w:rsidP="00F23183">
            <w:pPr>
              <w:pStyle w:val="tytuwykresu"/>
              <w:rPr>
                <w:b w:val="0"/>
                <w:bCs/>
                <w:sz w:val="19"/>
                <w:szCs w:val="19"/>
              </w:rPr>
            </w:pPr>
            <w:r w:rsidRPr="00461F27">
              <w:rPr>
                <w:b w:val="0"/>
                <w:bCs/>
                <w:sz w:val="19"/>
                <w:szCs w:val="19"/>
              </w:rPr>
              <w:t>Społeczne czynszowe</w:t>
            </w:r>
          </w:p>
        </w:tc>
        <w:tc>
          <w:tcPr>
            <w:tcW w:w="1375" w:type="dxa"/>
          </w:tcPr>
          <w:p w14:paraId="3519872B" w14:textId="3ED8A27C" w:rsidR="00F23183" w:rsidRPr="00B362CA" w:rsidRDefault="00F23183" w:rsidP="00F23183">
            <w:pPr>
              <w:pStyle w:val="tytuwykresu"/>
              <w:jc w:val="right"/>
              <w:rPr>
                <w:rFonts w:cs="Arial"/>
                <w:b w:val="0"/>
                <w:bCs/>
                <w:color w:val="000000" w:themeColor="text1"/>
                <w:sz w:val="19"/>
                <w:szCs w:val="19"/>
              </w:rPr>
            </w:pPr>
            <w:r w:rsidRPr="00B362CA">
              <w:rPr>
                <w:rFonts w:cs="Arial"/>
                <w:b w:val="0"/>
                <w:bCs/>
                <w:color w:val="000000" w:themeColor="text1"/>
                <w:sz w:val="19"/>
                <w:szCs w:val="19"/>
              </w:rPr>
              <w:t>93</w:t>
            </w:r>
          </w:p>
        </w:tc>
        <w:tc>
          <w:tcPr>
            <w:tcW w:w="1375" w:type="dxa"/>
          </w:tcPr>
          <w:p w14:paraId="2F633C29" w14:textId="17DE3F5F" w:rsidR="00F23183" w:rsidRPr="00B362CA" w:rsidRDefault="00F23183" w:rsidP="00F23183">
            <w:pPr>
              <w:pStyle w:val="tytuwykresu"/>
              <w:jc w:val="right"/>
              <w:rPr>
                <w:b w:val="0"/>
                <w:bCs/>
                <w:color w:val="000000" w:themeColor="text1"/>
                <w:sz w:val="19"/>
                <w:szCs w:val="19"/>
              </w:rPr>
            </w:pPr>
            <w:r w:rsidRPr="00B362CA">
              <w:rPr>
                <w:rFonts w:cs="Arial"/>
                <w:b w:val="0"/>
                <w:bCs/>
                <w:color w:val="000000" w:themeColor="text1"/>
                <w:sz w:val="19"/>
                <w:szCs w:val="19"/>
              </w:rPr>
              <w:t>1,5</w:t>
            </w:r>
          </w:p>
        </w:tc>
        <w:tc>
          <w:tcPr>
            <w:tcW w:w="1375" w:type="dxa"/>
          </w:tcPr>
          <w:p w14:paraId="0D07CBF0" w14:textId="4431EE90" w:rsidR="00F23183" w:rsidRPr="00B362CA" w:rsidRDefault="00F23183" w:rsidP="00F23183">
            <w:pPr>
              <w:pStyle w:val="tytuwykresu"/>
              <w:jc w:val="right"/>
              <w:rPr>
                <w:b w:val="0"/>
                <w:bCs/>
                <w:color w:val="000000" w:themeColor="text1"/>
                <w:sz w:val="19"/>
                <w:szCs w:val="19"/>
              </w:rPr>
            </w:pPr>
            <w:r w:rsidRPr="00B362CA">
              <w:rPr>
                <w:rFonts w:cs="Arial"/>
                <w:b w:val="0"/>
                <w:bCs/>
                <w:color w:val="000000" w:themeColor="text1"/>
                <w:sz w:val="19"/>
                <w:szCs w:val="19"/>
              </w:rPr>
              <w:t>52</w:t>
            </w:r>
          </w:p>
        </w:tc>
        <w:tc>
          <w:tcPr>
            <w:tcW w:w="1375" w:type="dxa"/>
          </w:tcPr>
          <w:p w14:paraId="7F275DE5" w14:textId="4A99D5FD" w:rsidR="00F23183" w:rsidRPr="00B362CA" w:rsidRDefault="00F23183" w:rsidP="00F23183">
            <w:pPr>
              <w:pStyle w:val="tytuwykresu"/>
              <w:jc w:val="right"/>
              <w:rPr>
                <w:b w:val="0"/>
                <w:bCs/>
                <w:sz w:val="19"/>
                <w:szCs w:val="19"/>
              </w:rPr>
            </w:pPr>
            <w:r w:rsidRPr="00B362CA">
              <w:rPr>
                <w:rFonts w:cs="Arial"/>
                <w:b w:val="0"/>
                <w:bCs/>
                <w:color w:val="000000" w:themeColor="text1"/>
                <w:sz w:val="19"/>
                <w:szCs w:val="19"/>
              </w:rPr>
              <w:t>1,0</w:t>
            </w:r>
          </w:p>
        </w:tc>
      </w:tr>
    </w:tbl>
    <w:p w14:paraId="0A5284BA" w14:textId="5EE1F838" w:rsidR="00405A7B" w:rsidRDefault="00405A7B" w:rsidP="0001078F">
      <w:pPr>
        <w:pStyle w:val="Tekstpodstawowy"/>
        <w:jc w:val="both"/>
        <w:rPr>
          <w:rFonts w:cs="Arial"/>
          <w:color w:val="000000" w:themeColor="text1"/>
          <w:sz w:val="16"/>
          <w:szCs w:val="16"/>
        </w:rPr>
      </w:pPr>
      <w:r w:rsidRPr="00D00D78">
        <w:rPr>
          <w:color w:val="000000" w:themeColor="text1"/>
          <w:sz w:val="16"/>
          <w:szCs w:val="16"/>
        </w:rPr>
        <w:t xml:space="preserve">a </w:t>
      </w:r>
      <w:r w:rsidRPr="00D00D78">
        <w:rPr>
          <w:rFonts w:cs="Arial"/>
          <w:color w:val="000000" w:themeColor="text1"/>
          <w:sz w:val="16"/>
          <w:szCs w:val="16"/>
        </w:rPr>
        <w:t xml:space="preserve">Realizowane na użytek własny inwestora. </w:t>
      </w:r>
      <w:r w:rsidRPr="00D00D78">
        <w:rPr>
          <w:color w:val="000000" w:themeColor="text1"/>
          <w:sz w:val="16"/>
          <w:szCs w:val="16"/>
        </w:rPr>
        <w:t xml:space="preserve">b </w:t>
      </w:r>
      <w:r w:rsidRPr="00D00D78">
        <w:rPr>
          <w:rFonts w:cs="Arial"/>
          <w:color w:val="000000" w:themeColor="text1"/>
          <w:sz w:val="16"/>
          <w:szCs w:val="16"/>
        </w:rPr>
        <w:t>Łącznie z budownictwem osób fizycznych przeznaczonym na sprzedaż lub wynajem w celu osiągnięcia zysku.</w:t>
      </w:r>
    </w:p>
    <w:p w14:paraId="789BD5C0" w14:textId="1CC81E82" w:rsidR="00314C20" w:rsidRPr="00BA149D" w:rsidRDefault="001A4841" w:rsidP="00BA149D">
      <w:pPr>
        <w:pStyle w:val="Nagwek1"/>
        <w:spacing w:before="360"/>
        <w:rPr>
          <w:rFonts w:ascii="Times New Roman" w:hAnsi="Times New Roman"/>
          <w:sz w:val="24"/>
        </w:rPr>
      </w:pPr>
      <w:r w:rsidRPr="00BA149D">
        <w:rPr>
          <w:noProof/>
        </w:rPr>
        <w:lastRenderedPageBreak/>
        <mc:AlternateContent>
          <mc:Choice Requires="wps">
            <w:drawing>
              <wp:anchor distT="45720" distB="45720" distL="114300" distR="114300" simplePos="0" relativeHeight="251587584" behindDoc="1" locked="0" layoutInCell="1" allowOverlap="1" wp14:anchorId="33408F1F" wp14:editId="77C979DA">
                <wp:simplePos x="0" y="0"/>
                <wp:positionH relativeFrom="page">
                  <wp:posOffset>5695950</wp:posOffset>
                </wp:positionH>
                <wp:positionV relativeFrom="paragraph">
                  <wp:posOffset>106457</wp:posOffset>
                </wp:positionV>
                <wp:extent cx="1828800" cy="628650"/>
                <wp:effectExtent l="0" t="0" r="0" b="0"/>
                <wp:wrapTight wrapText="bothSides">
                  <wp:wrapPolygon edited="0">
                    <wp:start x="675" y="0"/>
                    <wp:lineTo x="675" y="20945"/>
                    <wp:lineTo x="20700" y="20945"/>
                    <wp:lineTo x="20700" y="0"/>
                    <wp:lineTo x="675" y="0"/>
                  </wp:wrapPolygon>
                </wp:wrapTight>
                <wp:docPr id="25" name="Pole tekstowe 25" descr="Oddano do użytkowania o 9,0% więcej nowych budynków mieszkalnych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8650"/>
                        </a:xfrm>
                        <a:prstGeom prst="rect">
                          <a:avLst/>
                        </a:prstGeom>
                        <a:noFill/>
                        <a:ln w="9525">
                          <a:noFill/>
                          <a:miter lim="800000"/>
                          <a:headEnd/>
                          <a:tailEnd/>
                        </a:ln>
                      </wps:spPr>
                      <wps:txbx>
                        <w:txbxContent>
                          <w:p w14:paraId="1C630C5D" w14:textId="66174058" w:rsidR="00A10857" w:rsidRPr="00C263DE" w:rsidRDefault="00C263DE" w:rsidP="00D2643C">
                            <w:pPr>
                              <w:pStyle w:val="tekstzboku"/>
                              <w:rPr>
                                <w:spacing w:val="1"/>
                              </w:rPr>
                            </w:pPr>
                            <w:r w:rsidRPr="00C263DE">
                              <w:rPr>
                                <w:spacing w:val="-2"/>
                              </w:rPr>
                              <w:t xml:space="preserve">Oddano do użytkowania o </w:t>
                            </w:r>
                            <w:r w:rsidR="00556D4A">
                              <w:rPr>
                                <w:spacing w:val="-2"/>
                              </w:rPr>
                              <w:t>9,</w:t>
                            </w:r>
                            <w:r w:rsidR="004510A7">
                              <w:rPr>
                                <w:spacing w:val="-2"/>
                              </w:rPr>
                              <w:t>0</w:t>
                            </w:r>
                            <w:r w:rsidR="00A10857" w:rsidRPr="00C263DE">
                              <w:rPr>
                                <w:spacing w:val="-2"/>
                              </w:rPr>
                              <w:t>%</w:t>
                            </w:r>
                            <w:r w:rsidR="00A10857" w:rsidRPr="00C263DE">
                              <w:rPr>
                                <w:spacing w:val="1"/>
                              </w:rPr>
                              <w:t xml:space="preserve"> </w:t>
                            </w:r>
                            <w:r w:rsidR="004510A7">
                              <w:rPr>
                                <w:spacing w:val="1"/>
                              </w:rPr>
                              <w:t>więcej</w:t>
                            </w:r>
                            <w:r w:rsidR="00A10857" w:rsidRPr="00C263DE">
                              <w:rPr>
                                <w:spacing w:val="1"/>
                              </w:rPr>
                              <w:t xml:space="preserve">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08F1F" id="Pole tekstowe 25" o:spid="_x0000_s1124" type="#_x0000_t202" alt="Oddano do użytkowania o 9,0% więcej nowych budynków mieszkalnych niż rok wcześniej" style="position:absolute;margin-left:448.5pt;margin-top:8.4pt;width:2in;height:49.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AYwIAAGEEAAAOAAAAZHJzL2Uyb0RvYy54bWysVMFOGzEQvVfqP4ws9daySUogRGwQhVIh&#10;0YJE+wGO7c2aeD1b28Eb/qTqZ/TKreW/OvYGGtFb1Rws27N+M+/NmxwedY2BW+W8Rluy4c6AgbIC&#10;pbaLkn35fPZmwsAHbiU3aFXJ1sqzo9nLF4exnaoR1mikckAg1k9jW7I6hHZaFF7UquF+B1tlKVih&#10;a3igo1sU0vFI6I0pRoPBXhHRydahUN7T7WkfZLOMX1VKhMuq8iqAKRnVFvLq8jpPazE75NOF422t&#10;xaYM/g9VNFxbSvoEdcoDh5XTf0E1Wjj0WIUdgU2BVaWFyhyIzXDwjM11zVuVuZA4vn2Syf8/WPHp&#10;9sqBliUbjRlY3lCPrtAoCGrpA0YF6V4qL0i0Sym5RZAIq4f7dVhi5FZzQDh4PXgFUf/6JtQNWIxr&#10;UcN8Jdd2+fNHhEYrf7fkxqZrqx/uweESorhTD9+tVjepCbH1U6rluqVqQvcOOzJTFtS3FyiWnlBP&#10;am4X6tg5jLXikkQYppfF1tMexyeQefyIksjwVcAM1FWuSR0izYHQyQzrJwOoLoBIKSejyWRAIUGx&#10;vdFkb5wdUvDp4+vW+fBBYQNpUzJHBsvo/PbCh1QNnz5+kpJZPNPGZJMZC7FkB2PS81mk0YFmwOim&#10;ZJScfr0rE8n3VubHgWvT7ymBsRvWiWhPOXTzLndx/+2jmnOUa9LBYe95mlHa1OjuGETye8n81xV3&#10;ioE5t6TlwXB3Nw1IPuyO90d0cNuR+XaEW0FQJQsM+u1JyEPVMzsmzSud5UjN6SvZ1Ew+ziptZi4N&#10;yvY5f/Xnn2H2GwAA//8DAFBLAwQUAAYACAAAACEAmRE3j94AAAALAQAADwAAAGRycy9kb3ducmV2&#10;LnhtbEyPzU7DMBCE70h9B2uRuFG7qClpGqeqqLiCKD9Sb268TSLidRS7TXh7Nie47e6MZufLt6Nr&#10;xRX70HjSsJgrEEiltw1VGj7en+9TECEasqb1hBp+MMC2mN3kJrN+oDe8HmIlOIRCZjTUMXaZlKGs&#10;0Zkw9x0Sa2ffOxN57StpezNwuGvlg1Ir6UxD/KE2HT7VWH4fLk7D58v5+LVUr9XeJd3gRyXJraXW&#10;d7fjbgMi4hj/zDDV5+pQcKeTv5ANotWQrh+ZJbKwYoTJsEgTvpymKUlBFrn8z1D8AgAA//8DAFBL&#10;AQItABQABgAIAAAAIQC2gziS/gAAAOEBAAATAAAAAAAAAAAAAAAAAAAAAABbQ29udGVudF9UeXBl&#10;c10ueG1sUEsBAi0AFAAGAAgAAAAhADj9If/WAAAAlAEAAAsAAAAAAAAAAAAAAAAALwEAAF9yZWxz&#10;Ly5yZWxzUEsBAi0AFAAGAAgAAAAhAFzr98BjAgAAYQQAAA4AAAAAAAAAAAAAAAAALgIAAGRycy9l&#10;Mm9Eb2MueG1sUEsBAi0AFAAGAAgAAAAhAJkRN4/eAAAACwEAAA8AAAAAAAAAAAAAAAAAvQQAAGRy&#10;cy9kb3ducmV2LnhtbFBLBQYAAAAABAAEAPMAAADIBQAAAAA=&#10;" filled="f" stroked="f">
                <v:textbox>
                  <w:txbxContent>
                    <w:p w14:paraId="1C630C5D" w14:textId="66174058" w:rsidR="00A10857" w:rsidRPr="00C263DE" w:rsidRDefault="00C263DE" w:rsidP="00D2643C">
                      <w:pPr>
                        <w:pStyle w:val="tekstzboku"/>
                        <w:rPr>
                          <w:spacing w:val="1"/>
                        </w:rPr>
                      </w:pPr>
                      <w:r w:rsidRPr="00C263DE">
                        <w:rPr>
                          <w:spacing w:val="-2"/>
                        </w:rPr>
                        <w:t xml:space="preserve">Oddano do użytkowania o </w:t>
                      </w:r>
                      <w:r w:rsidR="00556D4A">
                        <w:rPr>
                          <w:spacing w:val="-2"/>
                        </w:rPr>
                        <w:t>9,</w:t>
                      </w:r>
                      <w:r w:rsidR="004510A7">
                        <w:rPr>
                          <w:spacing w:val="-2"/>
                        </w:rPr>
                        <w:t>0</w:t>
                      </w:r>
                      <w:r w:rsidR="00A10857" w:rsidRPr="00C263DE">
                        <w:rPr>
                          <w:spacing w:val="-2"/>
                        </w:rPr>
                        <w:t>%</w:t>
                      </w:r>
                      <w:r w:rsidR="00A10857" w:rsidRPr="00C263DE">
                        <w:rPr>
                          <w:spacing w:val="1"/>
                        </w:rPr>
                        <w:t xml:space="preserve"> </w:t>
                      </w:r>
                      <w:r w:rsidR="004510A7">
                        <w:rPr>
                          <w:spacing w:val="1"/>
                        </w:rPr>
                        <w:t>więcej</w:t>
                      </w:r>
                      <w:r w:rsidR="00A10857" w:rsidRPr="00C263DE">
                        <w:rPr>
                          <w:spacing w:val="1"/>
                        </w:rPr>
                        <w:t xml:space="preserve">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v:textbox>
                <w10:wrap type="tight" anchorx="page"/>
              </v:shape>
            </w:pict>
          </mc:Fallback>
        </mc:AlternateContent>
      </w:r>
      <w:r w:rsidR="00345088" w:rsidRPr="00BA149D">
        <w:rPr>
          <w:noProof/>
        </w:rPr>
        <w:t xml:space="preserve">Budynki mieszkalne </w:t>
      </w:r>
      <w:r w:rsidR="00A77CC3" w:rsidRPr="00BA149D">
        <w:rPr>
          <w:noProof/>
        </w:rPr>
        <w:t>nowe</w:t>
      </w:r>
      <w:r w:rsidR="00A77CC3" w:rsidRPr="00BA149D">
        <w:rPr>
          <w:rStyle w:val="Odwoanieprzypisudolnego"/>
          <w:noProof/>
          <w:spacing w:val="-2"/>
          <w:szCs w:val="19"/>
        </w:rPr>
        <w:footnoteReference w:id="1"/>
      </w:r>
      <w:r w:rsidR="00A77CC3" w:rsidRPr="00BA149D">
        <w:rPr>
          <w:noProof/>
        </w:rPr>
        <w:t xml:space="preserve"> </w:t>
      </w:r>
      <w:r w:rsidR="00345088" w:rsidRPr="00BA149D">
        <w:rPr>
          <w:noProof/>
        </w:rPr>
        <w:t>oddane do użytkowania</w:t>
      </w:r>
      <w:r w:rsidR="00087500">
        <w:rPr>
          <w:noProof/>
        </w:rPr>
        <w:t xml:space="preserve">  </w:t>
      </w:r>
    </w:p>
    <w:p w14:paraId="31C67AE6" w14:textId="000A8E5D" w:rsidR="001D52F9" w:rsidRPr="00B90A57" w:rsidRDefault="00C639F9" w:rsidP="00BC418C">
      <w:pPr>
        <w:spacing w:before="160" w:line="288" w:lineRule="auto"/>
        <w:rPr>
          <w:color w:val="000000" w:themeColor="text1"/>
          <w:spacing w:val="-2"/>
          <w:szCs w:val="19"/>
        </w:rPr>
      </w:pPr>
      <w:r w:rsidRPr="00B90A57">
        <w:rPr>
          <w:b/>
          <w:noProof/>
          <w:color w:val="000000" w:themeColor="text1"/>
          <w:spacing w:val="-2"/>
          <w:szCs w:val="19"/>
          <w:lang w:eastAsia="pl-PL"/>
        </w:rPr>
        <mc:AlternateContent>
          <mc:Choice Requires="wps">
            <w:drawing>
              <wp:anchor distT="45720" distB="45720" distL="114300" distR="114300" simplePos="0" relativeHeight="251750400" behindDoc="1" locked="0" layoutInCell="1" allowOverlap="1" wp14:anchorId="36A38690" wp14:editId="01A8AA11">
                <wp:simplePos x="0" y="0"/>
                <wp:positionH relativeFrom="column">
                  <wp:posOffset>5259070</wp:posOffset>
                </wp:positionH>
                <wp:positionV relativeFrom="paragraph">
                  <wp:posOffset>531272</wp:posOffset>
                </wp:positionV>
                <wp:extent cx="1725295" cy="1092200"/>
                <wp:effectExtent l="0" t="0" r="0" b="0"/>
                <wp:wrapTight wrapText="bothSides">
                  <wp:wrapPolygon edited="0">
                    <wp:start x="715" y="0"/>
                    <wp:lineTo x="715" y="21098"/>
                    <wp:lineTo x="20749" y="21098"/>
                    <wp:lineTo x="20749" y="0"/>
                    <wp:lineTo x="715" y="0"/>
                  </wp:wrapPolygon>
                </wp:wrapTight>
                <wp:docPr id="142" name="Pole tekstowe 142" descr="Spośród nowych budynków mieszkalnych oddanych do użytkowania 71,9% zrealizowali inwestorzy indywidualn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2200"/>
                        </a:xfrm>
                        <a:prstGeom prst="rect">
                          <a:avLst/>
                        </a:prstGeom>
                        <a:noFill/>
                        <a:ln w="9525">
                          <a:noFill/>
                          <a:miter lim="800000"/>
                          <a:headEnd/>
                          <a:tailEnd/>
                        </a:ln>
                      </wps:spPr>
                      <wps:txbx>
                        <w:txbxContent>
                          <w:p w14:paraId="2595BED6" w14:textId="177D39C2" w:rsidR="00A10857" w:rsidRPr="00EC1F06" w:rsidRDefault="00A10857" w:rsidP="00EC1F06">
                            <w:pPr>
                              <w:pStyle w:val="tekstzboku"/>
                            </w:pPr>
                            <w:r>
                              <w:t>Spośród nowych budynków mieszkalnych oddanych do</w:t>
                            </w:r>
                            <w:r w:rsidR="00EC1F06">
                              <w:t> </w:t>
                            </w:r>
                            <w:r>
                              <w:t>użytkowania 7</w:t>
                            </w:r>
                            <w:r w:rsidR="004510A7">
                              <w:t>1,9</w:t>
                            </w:r>
                            <w:r w:rsidRPr="003F033B">
                              <w:t>%</w:t>
                            </w:r>
                            <w:r>
                              <w:t xml:space="preserve"> </w:t>
                            </w:r>
                            <w:r w:rsidR="00613087">
                              <w:br/>
                            </w:r>
                            <w:r>
                              <w:t xml:space="preserve">zrealizowali inwestorzy </w:t>
                            </w:r>
                            <w:r w:rsidR="007A6C92">
                              <w:br/>
                            </w:r>
                            <w:r>
                              <w:t>indywidualni</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38690" id="Pole tekstowe 142" o:spid="_x0000_s1125" type="#_x0000_t202" alt="Spośród nowych budynków mieszkalnych oddanych do użytkowania 71,9% zrealizowali inwestorzy indywidualni" style="position:absolute;margin-left:414.1pt;margin-top:41.85pt;width:135.85pt;height:86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1a+bQIAAHQEAAAOAAAAZHJzL2Uyb0RvYy54bWysVMFuEzEQvSPxD5YlbtBNVglpVtlUpaUI&#10;qUClwgc4tjdrxetZbKfeza/wGb1yq/pfjL1JiOCGyMEae3bevHkzk8VF12jyIK1TYEo6PhtRIg0H&#10;ocy6pN++3rw5p8R5ZgTTYGRJe+noxfLli0VoC5lDDVpISxDEuCK0Ja29b4ssc7yWDXNn0EqDzgps&#10;wzxe7ToTlgVEb3SWj0ZvswBWtBa4dA5frwcnXSb8qpLcf6kqJz3RJUVuPp02nat4ZssFK9aWtbXi&#10;exrsH1g0TBlMeoS6Zp6RrVV/QTWKW3BQ+TMOTQZVpbhMNWA149Ef1dzXrJWpFhTHtUeZ3P+D5Z8f&#10;7ixRAns3ySkxrMEm3YGWxMuN8xAkSQ4hHUfZ7lt4/mGfHgUxEHpek9VW9Gbz9BhIo6TbbZg28RmE&#10;YMkQQLbPP3u/gcCMYmQ2fj1/RXZWMq12+KYVUSZIzGR3PZqiD0psEUXF1oTWFcjwvkWOvnsHHdJM&#10;Mrv2FvjGIYurmpm1vLQWQi2ZQGnGMTI7CR1wXARZhU8gsEK29ZCAuso2sW/YCYLoOCL9cSxk5wmP&#10;KWf5NJ9PKeHoG4/mOQ5eysGKQ3hrnf8goSHRKKnFuUvw7OHW+UiHFYdPYjYDN0rrNHvakFDS+TSf&#10;poATT6M8roZWTUnPR/E3DGus8r0RKdgzpQcbE2izLztWOtTsu1WXmjubHORcgehRCAvDKuDqolGj&#10;+pQEXIOSuu9bZiUl+qNBMefjySTuTbqgYU9fV+kymc5y9DDDEaak/mBe+bRnQ72XKHilkhSxMwOL&#10;PV8c7aTQfg3j7pze01e//yyWvwAAAP//AwBQSwMEFAAGAAgAAAAhACoajVTgAAAACwEAAA8AAABk&#10;cnMvZG93bnJldi54bWxMj8FuwjAMhu+TeIfIk7iNdJmAtmuKGBJC2ml0sHNoTFvROFUToPD0C6ft&#10;Zsuffn9/thhMyy7Yu8aShNdJBAyptLqhSsLue/0SA3NekVatJZRwQweLfPSUqVTbK23xUviKhRBy&#10;qZJQe9+lnLuyRqPcxHZI4Xa0vVE+rH3Fda+uIdy0XETRjBvVUPhQqw5XNZan4mwkDLt7QftPsrfV&#10;uth0+6+fj81MSDl+HpbvwDwO/g+Gh35Qhzw4HeyZtGOthFjEIqBheJsDewBRkiTADhLEdDoHnmf8&#10;f4f8FwAA//8DAFBLAQItABQABgAIAAAAIQC2gziS/gAAAOEBAAATAAAAAAAAAAAAAAAAAAAAAABb&#10;Q29udGVudF9UeXBlc10ueG1sUEsBAi0AFAAGAAgAAAAhADj9If/WAAAAlAEAAAsAAAAAAAAAAAAA&#10;AAAALwEAAF9yZWxzLy5yZWxzUEsBAi0AFAAGAAgAAAAhAH1jVr5tAgAAdAQAAA4AAAAAAAAAAAAA&#10;AAAALgIAAGRycy9lMm9Eb2MueG1sUEsBAi0AFAAGAAgAAAAhACoajVTgAAAACwEAAA8AAAAAAAAA&#10;AAAAAAAAxwQAAGRycy9kb3ducmV2LnhtbFBLBQYAAAAABAAEAPMAAADUBQAAAAA=&#10;" filled="f" stroked="f">
                <v:textbox inset=",0">
                  <w:txbxContent>
                    <w:p w14:paraId="2595BED6" w14:textId="177D39C2" w:rsidR="00A10857" w:rsidRPr="00EC1F06" w:rsidRDefault="00A10857" w:rsidP="00EC1F06">
                      <w:pPr>
                        <w:pStyle w:val="tekstzboku"/>
                      </w:pPr>
                      <w:r>
                        <w:t>Spośród nowych budynków mieszkalnych oddanych do</w:t>
                      </w:r>
                      <w:r w:rsidR="00EC1F06">
                        <w:t> </w:t>
                      </w:r>
                      <w:r>
                        <w:t>użytkowania 7</w:t>
                      </w:r>
                      <w:r w:rsidR="004510A7">
                        <w:t>1,9</w:t>
                      </w:r>
                      <w:r w:rsidRPr="003F033B">
                        <w:t>%</w:t>
                      </w:r>
                      <w:r>
                        <w:t xml:space="preserve"> </w:t>
                      </w:r>
                      <w:r w:rsidR="00613087">
                        <w:br/>
                      </w:r>
                      <w:r>
                        <w:t xml:space="preserve">zrealizowali inwestorzy </w:t>
                      </w:r>
                      <w:r w:rsidR="007A6C92">
                        <w:br/>
                      </w:r>
                      <w:r>
                        <w:t>indywidualni</w:t>
                      </w:r>
                    </w:p>
                  </w:txbxContent>
                </v:textbox>
                <w10:wrap type="tight"/>
              </v:shape>
            </w:pict>
          </mc:Fallback>
        </mc:AlternateContent>
      </w:r>
      <w:r w:rsidR="005F57D1" w:rsidRPr="00B90A57">
        <w:rPr>
          <w:color w:val="000000" w:themeColor="text1"/>
          <w:spacing w:val="-2"/>
          <w:szCs w:val="19"/>
        </w:rPr>
        <w:t xml:space="preserve">W </w:t>
      </w:r>
      <w:r w:rsidR="00461F27" w:rsidRPr="00B90A57">
        <w:rPr>
          <w:color w:val="000000" w:themeColor="text1"/>
          <w:spacing w:val="-2"/>
          <w:szCs w:val="19"/>
        </w:rPr>
        <w:t>2025</w:t>
      </w:r>
      <w:r w:rsidR="001D52F9" w:rsidRPr="00B90A57">
        <w:rPr>
          <w:color w:val="000000" w:themeColor="text1"/>
          <w:spacing w:val="-2"/>
          <w:szCs w:val="19"/>
        </w:rPr>
        <w:t xml:space="preserve"> r. w województwie podlaskim przekazano do użytkowania </w:t>
      </w:r>
      <w:r w:rsidR="007B633F" w:rsidRPr="00B90A57">
        <w:rPr>
          <w:color w:val="000000" w:themeColor="text1"/>
          <w:spacing w:val="-2"/>
          <w:szCs w:val="19"/>
        </w:rPr>
        <w:t>2755</w:t>
      </w:r>
      <w:r w:rsidR="0013134A" w:rsidRPr="00B90A57">
        <w:rPr>
          <w:color w:val="000000" w:themeColor="text1"/>
          <w:spacing w:val="-2"/>
          <w:szCs w:val="19"/>
        </w:rPr>
        <w:t xml:space="preserve"> nowych budynków mieszkalnych (o </w:t>
      </w:r>
      <w:r w:rsidR="007B633F" w:rsidRPr="00B90A57">
        <w:rPr>
          <w:color w:val="000000" w:themeColor="text1"/>
          <w:spacing w:val="-2"/>
          <w:szCs w:val="19"/>
        </w:rPr>
        <w:t>9,0% więcej</w:t>
      </w:r>
      <w:r w:rsidR="0013134A" w:rsidRPr="00B90A57">
        <w:rPr>
          <w:color w:val="000000" w:themeColor="text1"/>
          <w:spacing w:val="-2"/>
          <w:szCs w:val="19"/>
        </w:rPr>
        <w:t xml:space="preserve"> niż przed rokiem). Mieszkania w tych budynkach stanowiły 98,</w:t>
      </w:r>
      <w:r w:rsidR="00204243" w:rsidRPr="00B90A57">
        <w:rPr>
          <w:color w:val="000000" w:themeColor="text1"/>
          <w:spacing w:val="-2"/>
          <w:szCs w:val="19"/>
        </w:rPr>
        <w:t>3</w:t>
      </w:r>
      <w:r w:rsidR="0013134A" w:rsidRPr="00B90A57">
        <w:rPr>
          <w:color w:val="000000" w:themeColor="text1"/>
          <w:spacing w:val="-2"/>
          <w:szCs w:val="19"/>
        </w:rPr>
        <w:t xml:space="preserve">% wszystkich lokali mieszkalnych oddanych do </w:t>
      </w:r>
      <w:r w:rsidR="00894EA5">
        <w:rPr>
          <w:color w:val="000000" w:themeColor="text1"/>
          <w:spacing w:val="-2"/>
          <w:szCs w:val="19"/>
        </w:rPr>
        <w:t>użytkowania</w:t>
      </w:r>
      <w:r w:rsidR="0013134A" w:rsidRPr="00B90A57">
        <w:rPr>
          <w:color w:val="000000" w:themeColor="text1"/>
          <w:spacing w:val="-2"/>
          <w:szCs w:val="19"/>
        </w:rPr>
        <w:t xml:space="preserve"> (w poprzednim roku – 9</w:t>
      </w:r>
      <w:r w:rsidR="00204243" w:rsidRPr="00B90A57">
        <w:rPr>
          <w:color w:val="000000" w:themeColor="text1"/>
          <w:spacing w:val="-2"/>
          <w:szCs w:val="19"/>
        </w:rPr>
        <w:t>8,7</w:t>
      </w:r>
      <w:r w:rsidR="0013134A" w:rsidRPr="00B90A57">
        <w:rPr>
          <w:color w:val="000000" w:themeColor="text1"/>
          <w:spacing w:val="-2"/>
          <w:szCs w:val="19"/>
        </w:rPr>
        <w:t>%).</w:t>
      </w:r>
    </w:p>
    <w:p w14:paraId="640A2486" w14:textId="3E910ED7" w:rsidR="00FD399C" w:rsidRPr="00B90A57" w:rsidRDefault="004E764B" w:rsidP="00F829AE">
      <w:pPr>
        <w:spacing w:line="288" w:lineRule="auto"/>
        <w:rPr>
          <w:b/>
          <w:color w:val="000000" w:themeColor="text1"/>
        </w:rPr>
      </w:pPr>
      <w:r w:rsidRPr="00B90A57">
        <w:rPr>
          <w:color w:val="000000" w:themeColor="text1"/>
        </w:rPr>
        <w:t>Inwestorzy indywidualni zrealizowali 7</w:t>
      </w:r>
      <w:r w:rsidR="00204243" w:rsidRPr="00B90A57">
        <w:rPr>
          <w:color w:val="000000" w:themeColor="text1"/>
        </w:rPr>
        <w:t>1,9</w:t>
      </w:r>
      <w:r w:rsidRPr="00B90A57">
        <w:rPr>
          <w:color w:val="000000" w:themeColor="text1"/>
        </w:rPr>
        <w:t>% ogólnej liczby nowych budynków mieszkalnych przekazanych do użytkowania w analizowanym roku. Mieszkania zlokalizowane w tych budynkach obejmowały 3</w:t>
      </w:r>
      <w:r w:rsidR="00204243" w:rsidRPr="00B90A57">
        <w:rPr>
          <w:color w:val="000000" w:themeColor="text1"/>
        </w:rPr>
        <w:t>3,7</w:t>
      </w:r>
      <w:r w:rsidRPr="00B90A57">
        <w:rPr>
          <w:color w:val="000000" w:themeColor="text1"/>
        </w:rPr>
        <w:t>% ogółu mieszkań w nowych budynkach mieszkalnych, a ich przeciętna powierzchnia użytkowa wyniosła 1</w:t>
      </w:r>
      <w:r w:rsidR="00204243" w:rsidRPr="00B90A57">
        <w:rPr>
          <w:color w:val="000000" w:themeColor="text1"/>
        </w:rPr>
        <w:t>50,7</w:t>
      </w:r>
      <w:r w:rsidRPr="00B90A57">
        <w:rPr>
          <w:color w:val="000000" w:themeColor="text1"/>
        </w:rPr>
        <w:t xml:space="preserve"> m</w:t>
      </w:r>
      <w:r w:rsidRPr="00B90A57">
        <w:rPr>
          <w:color w:val="000000" w:themeColor="text1"/>
          <w:vertAlign w:val="superscript"/>
        </w:rPr>
        <w:t>2</w:t>
      </w:r>
      <w:r w:rsidRPr="00B90A57">
        <w:rPr>
          <w:color w:val="000000" w:themeColor="text1"/>
        </w:rPr>
        <w:t xml:space="preserve"> (w </w:t>
      </w:r>
      <w:r w:rsidR="00461F27" w:rsidRPr="00B90A57">
        <w:rPr>
          <w:color w:val="000000" w:themeColor="text1"/>
        </w:rPr>
        <w:t>2024</w:t>
      </w:r>
      <w:r w:rsidRPr="00B90A57">
        <w:rPr>
          <w:color w:val="000000" w:themeColor="text1"/>
        </w:rPr>
        <w:t xml:space="preserve"> r. – </w:t>
      </w:r>
      <w:r w:rsidR="006C2A56" w:rsidRPr="00B90A57">
        <w:rPr>
          <w:color w:val="000000" w:themeColor="text1"/>
        </w:rPr>
        <w:t>1</w:t>
      </w:r>
      <w:r w:rsidR="00204243" w:rsidRPr="00B90A57">
        <w:rPr>
          <w:color w:val="000000" w:themeColor="text1"/>
        </w:rPr>
        <w:t>47,3</w:t>
      </w:r>
      <w:r w:rsidRPr="00B90A57">
        <w:rPr>
          <w:color w:val="000000" w:themeColor="text1"/>
        </w:rPr>
        <w:t xml:space="preserve"> m</w:t>
      </w:r>
      <w:r w:rsidRPr="00B90A57">
        <w:rPr>
          <w:color w:val="000000" w:themeColor="text1"/>
          <w:vertAlign w:val="superscript"/>
        </w:rPr>
        <w:t>2</w:t>
      </w:r>
      <w:r w:rsidRPr="00B90A57">
        <w:rPr>
          <w:color w:val="000000" w:themeColor="text1"/>
        </w:rPr>
        <w:t xml:space="preserve">). Prace przy budowie omawianych budynków trwały średnio </w:t>
      </w:r>
      <w:r w:rsidR="00F35BC8" w:rsidRPr="00B90A57">
        <w:rPr>
          <w:color w:val="000000" w:themeColor="text1"/>
        </w:rPr>
        <w:t>4</w:t>
      </w:r>
      <w:r w:rsidR="00204243" w:rsidRPr="00B90A57">
        <w:rPr>
          <w:color w:val="000000" w:themeColor="text1"/>
        </w:rPr>
        <w:t>5,9</w:t>
      </w:r>
      <w:r w:rsidR="00F35BC8" w:rsidRPr="00B90A57">
        <w:rPr>
          <w:color w:val="000000" w:themeColor="text1"/>
        </w:rPr>
        <w:t xml:space="preserve"> miesiąca (w poprzednim roku – 4</w:t>
      </w:r>
      <w:r w:rsidR="00204243" w:rsidRPr="00B90A57">
        <w:rPr>
          <w:color w:val="000000" w:themeColor="text1"/>
        </w:rPr>
        <w:t>0,1</w:t>
      </w:r>
      <w:r w:rsidR="00F35BC8" w:rsidRPr="00B90A57">
        <w:rPr>
          <w:color w:val="000000" w:themeColor="text1"/>
        </w:rPr>
        <w:t xml:space="preserve"> miesiąca).</w:t>
      </w:r>
    </w:p>
    <w:p w14:paraId="707FAA44" w14:textId="59471B9A" w:rsidR="009D2235" w:rsidRPr="00A74F73" w:rsidRDefault="00001A14" w:rsidP="00F829AE">
      <w:pPr>
        <w:spacing w:line="288" w:lineRule="auto"/>
        <w:rPr>
          <w:b/>
          <w:color w:val="000000" w:themeColor="text1"/>
        </w:rPr>
      </w:pPr>
      <w:r w:rsidRPr="00B90A57">
        <w:rPr>
          <w:color w:val="000000" w:themeColor="text1"/>
        </w:rPr>
        <w:t xml:space="preserve">Poza budownictwem indywidualnym w </w:t>
      </w:r>
      <w:r w:rsidR="00461F27" w:rsidRPr="00B90A57">
        <w:rPr>
          <w:color w:val="000000" w:themeColor="text1"/>
        </w:rPr>
        <w:t>2025</w:t>
      </w:r>
      <w:r w:rsidRPr="00B90A57">
        <w:rPr>
          <w:color w:val="000000" w:themeColor="text1"/>
        </w:rPr>
        <w:t xml:space="preserve"> r. zrealizowano 2</w:t>
      </w:r>
      <w:r w:rsidR="00A74F73" w:rsidRPr="00B90A57">
        <w:rPr>
          <w:color w:val="000000" w:themeColor="text1"/>
        </w:rPr>
        <w:t>8,1</w:t>
      </w:r>
      <w:r w:rsidRPr="00B90A57">
        <w:rPr>
          <w:color w:val="000000" w:themeColor="text1"/>
        </w:rPr>
        <w:t>% ogółu nowych budynków mieszkalnych. Dominowały wśród nich budynki przeznaczone na sprzedaż lub wynajem,</w:t>
      </w:r>
      <w:r w:rsidR="00432B87" w:rsidRPr="00B90A57">
        <w:rPr>
          <w:color w:val="000000" w:themeColor="text1"/>
        </w:rPr>
        <w:t xml:space="preserve"> </w:t>
      </w:r>
      <w:r w:rsidR="009D2235" w:rsidRPr="00B90A57">
        <w:rPr>
          <w:color w:val="000000" w:themeColor="text1"/>
        </w:rPr>
        <w:t>w</w:t>
      </w:r>
      <w:r w:rsidR="00432B87" w:rsidRPr="00B90A57">
        <w:rPr>
          <w:color w:val="000000" w:themeColor="text1"/>
        </w:rPr>
        <w:t> </w:t>
      </w:r>
      <w:r w:rsidR="009D2235" w:rsidRPr="00B90A57">
        <w:rPr>
          <w:color w:val="000000" w:themeColor="text1"/>
        </w:rPr>
        <w:t>których znajdowało się aż</w:t>
      </w:r>
      <w:r w:rsidR="00BE4B6F" w:rsidRPr="00B90A57">
        <w:rPr>
          <w:color w:val="000000" w:themeColor="text1"/>
        </w:rPr>
        <w:t xml:space="preserve"> </w:t>
      </w:r>
      <w:r w:rsidR="00A74F73" w:rsidRPr="00B90A57">
        <w:rPr>
          <w:color w:val="000000" w:themeColor="text1"/>
        </w:rPr>
        <w:t>63,8</w:t>
      </w:r>
      <w:r w:rsidR="009D2235" w:rsidRPr="00B90A57">
        <w:rPr>
          <w:color w:val="000000" w:themeColor="text1"/>
        </w:rPr>
        <w:t xml:space="preserve">% ogólnej liczby mieszkań oddanych do użytkowania </w:t>
      </w:r>
      <w:r w:rsidR="009D0473" w:rsidRPr="00B90A57">
        <w:rPr>
          <w:color w:val="000000" w:themeColor="text1"/>
        </w:rPr>
        <w:t>w</w:t>
      </w:r>
      <w:r w:rsidR="00432B87" w:rsidRPr="00B90A57">
        <w:rPr>
          <w:color w:val="000000" w:themeColor="text1"/>
        </w:rPr>
        <w:t> </w:t>
      </w:r>
      <w:r w:rsidR="009D0473" w:rsidRPr="00B90A57">
        <w:rPr>
          <w:color w:val="000000" w:themeColor="text1"/>
        </w:rPr>
        <w:t>nowych</w:t>
      </w:r>
      <w:r w:rsidR="00432B87" w:rsidRPr="00B90A57">
        <w:rPr>
          <w:color w:val="000000" w:themeColor="text1"/>
        </w:rPr>
        <w:t> </w:t>
      </w:r>
      <w:r w:rsidR="009D0473" w:rsidRPr="00B90A57">
        <w:rPr>
          <w:color w:val="000000" w:themeColor="text1"/>
        </w:rPr>
        <w:t xml:space="preserve">budynkach mieszkalnych. Prace przy budowie tych budynków trwały przeciętnie </w:t>
      </w:r>
      <w:r w:rsidR="007A6C92" w:rsidRPr="00B90A57">
        <w:rPr>
          <w:color w:val="000000" w:themeColor="text1"/>
        </w:rPr>
        <w:br/>
      </w:r>
      <w:r w:rsidR="00F35BC8" w:rsidRPr="00B90A57">
        <w:rPr>
          <w:color w:val="000000" w:themeColor="text1"/>
        </w:rPr>
        <w:t>2</w:t>
      </w:r>
      <w:r w:rsidR="00A74F73" w:rsidRPr="00B90A57">
        <w:rPr>
          <w:color w:val="000000" w:themeColor="text1"/>
        </w:rPr>
        <w:t>6,6</w:t>
      </w:r>
      <w:r w:rsidR="00F35BC8" w:rsidRPr="00B90A57">
        <w:rPr>
          <w:color w:val="000000" w:themeColor="text1"/>
        </w:rPr>
        <w:t xml:space="preserve"> miesiąc</w:t>
      </w:r>
      <w:r w:rsidR="00F35BC8" w:rsidRPr="00B90A57">
        <w:rPr>
          <w:bCs/>
          <w:color w:val="000000" w:themeColor="text1"/>
        </w:rPr>
        <w:t>a</w:t>
      </w:r>
      <w:r w:rsidR="00F35BC8" w:rsidRPr="00B90A57">
        <w:rPr>
          <w:color w:val="000000" w:themeColor="text1"/>
        </w:rPr>
        <w:t xml:space="preserve"> (w poprzednim roku – 2</w:t>
      </w:r>
      <w:r w:rsidR="00A74F73" w:rsidRPr="00B90A57">
        <w:rPr>
          <w:color w:val="000000" w:themeColor="text1"/>
        </w:rPr>
        <w:t>8,3</w:t>
      </w:r>
      <w:r w:rsidR="00F35BC8" w:rsidRPr="00B90A57">
        <w:rPr>
          <w:color w:val="000000" w:themeColor="text1"/>
        </w:rPr>
        <w:t xml:space="preserve"> miesiąca).</w:t>
      </w:r>
      <w:r w:rsidR="008D7F8E">
        <w:rPr>
          <w:color w:val="000000" w:themeColor="text1"/>
        </w:rPr>
        <w:t xml:space="preserve"> </w:t>
      </w:r>
      <w:r w:rsidR="00F07CA3">
        <w:rPr>
          <w:color w:val="000000" w:themeColor="text1"/>
        </w:rPr>
        <w:t xml:space="preserve"> </w:t>
      </w:r>
    </w:p>
    <w:p w14:paraId="47DCF2BD" w14:textId="3019B996" w:rsidR="00345088" w:rsidRDefault="00345088" w:rsidP="00C73927">
      <w:pPr>
        <w:pStyle w:val="tytuwykresu"/>
        <w:spacing w:before="360"/>
        <w:rPr>
          <w:shd w:val="clear" w:color="auto" w:fill="FFFFFF"/>
        </w:rPr>
      </w:pPr>
      <w:r>
        <w:t>Tablica</w:t>
      </w:r>
      <w:r w:rsidRPr="007A2201">
        <w:t xml:space="preserve"> </w:t>
      </w:r>
      <w:r w:rsidR="00E7149B">
        <w:t>4</w:t>
      </w:r>
      <w:r w:rsidRPr="007A2201">
        <w:t>.</w:t>
      </w:r>
      <w:r w:rsidRPr="007A2201">
        <w:rPr>
          <w:shd w:val="clear" w:color="auto" w:fill="FFFFFF"/>
        </w:rPr>
        <w:t xml:space="preserve"> </w:t>
      </w:r>
      <w:r>
        <w:rPr>
          <w:shd w:val="clear" w:color="auto" w:fill="FFFFFF"/>
        </w:rPr>
        <w:t xml:space="preserve">Budynki mieszkalne nowe oddane do użytkowania według form budownictwa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4. Budynki mieszkalne nowe oddane do użytkowania według form budownictwa "/>
        <w:tblDescription w:val="Dane do tablicy dostępne w załączonym pliku excel."/>
      </w:tblPr>
      <w:tblGrid>
        <w:gridCol w:w="1937"/>
        <w:gridCol w:w="614"/>
        <w:gridCol w:w="916"/>
        <w:gridCol w:w="917"/>
        <w:gridCol w:w="917"/>
        <w:gridCol w:w="916"/>
        <w:gridCol w:w="917"/>
        <w:gridCol w:w="917"/>
      </w:tblGrid>
      <w:tr w:rsidR="00D562FC" w:rsidRPr="002359F0" w14:paraId="24B3DC43" w14:textId="77777777" w:rsidTr="00D562FC">
        <w:trPr>
          <w:jc w:val="center"/>
        </w:trPr>
        <w:tc>
          <w:tcPr>
            <w:tcW w:w="2551" w:type="dxa"/>
            <w:gridSpan w:val="2"/>
            <w:vAlign w:val="center"/>
          </w:tcPr>
          <w:p w14:paraId="56EEDC83"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0E05DA35" w14:textId="248E7AFD"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FORMY BUDOWNICTWA</w:t>
            </w:r>
          </w:p>
        </w:tc>
        <w:tc>
          <w:tcPr>
            <w:tcW w:w="916" w:type="dxa"/>
            <w:vAlign w:val="center"/>
          </w:tcPr>
          <w:p w14:paraId="11B918AF" w14:textId="48776C72"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Budynki</w:t>
            </w:r>
          </w:p>
        </w:tc>
        <w:tc>
          <w:tcPr>
            <w:tcW w:w="917" w:type="dxa"/>
            <w:vAlign w:val="center"/>
          </w:tcPr>
          <w:p w14:paraId="6B72CC15" w14:textId="72CD0B3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 xml:space="preserve">Kubatura budyn-ków </w:t>
            </w:r>
            <w:r w:rsidRPr="002359F0">
              <w:rPr>
                <w:b w:val="0"/>
                <w:bCs/>
                <w:sz w:val="19"/>
                <w:szCs w:val="19"/>
              </w:rPr>
              <w:br/>
              <w:t>w tys. m</w:t>
            </w:r>
            <w:r w:rsidRPr="002359F0">
              <w:rPr>
                <w:b w:val="0"/>
                <w:bCs/>
                <w:sz w:val="19"/>
                <w:szCs w:val="19"/>
                <w:vertAlign w:val="superscript"/>
              </w:rPr>
              <w:t>3</w:t>
            </w:r>
          </w:p>
        </w:tc>
        <w:tc>
          <w:tcPr>
            <w:tcW w:w="917" w:type="dxa"/>
            <w:vAlign w:val="center"/>
          </w:tcPr>
          <w:p w14:paraId="2E0C2775" w14:textId="660BEE9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Mieszka-nia</w:t>
            </w:r>
          </w:p>
        </w:tc>
        <w:tc>
          <w:tcPr>
            <w:tcW w:w="916" w:type="dxa"/>
            <w:vAlign w:val="center"/>
          </w:tcPr>
          <w:p w14:paraId="04F4A91A" w14:textId="077C784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Izby</w:t>
            </w:r>
          </w:p>
        </w:tc>
        <w:tc>
          <w:tcPr>
            <w:tcW w:w="917" w:type="dxa"/>
            <w:vAlign w:val="center"/>
          </w:tcPr>
          <w:p w14:paraId="3907EE69" w14:textId="10E00B25"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Powierz</w:t>
            </w:r>
            <w:r w:rsidRPr="002359F0">
              <w:rPr>
                <w:b w:val="0"/>
                <w:bCs/>
                <w:sz w:val="19"/>
                <w:szCs w:val="19"/>
              </w:rPr>
              <w:softHyphen/>
              <w:t>chnia użytkowa mieszkań w m</w:t>
            </w:r>
            <w:r w:rsidRPr="002359F0">
              <w:rPr>
                <w:b w:val="0"/>
                <w:bCs/>
                <w:sz w:val="19"/>
                <w:szCs w:val="19"/>
                <w:vertAlign w:val="superscript"/>
              </w:rPr>
              <w:t>2</w:t>
            </w:r>
          </w:p>
        </w:tc>
        <w:tc>
          <w:tcPr>
            <w:tcW w:w="917" w:type="dxa"/>
            <w:tcBorders>
              <w:bottom w:val="single" w:sz="4" w:space="0" w:color="001D77"/>
              <w:right w:val="nil"/>
            </w:tcBorders>
            <w:vAlign w:val="center"/>
          </w:tcPr>
          <w:p w14:paraId="7C961516" w14:textId="6B16DD80"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Przecię-tny czas trwania budowy w miesią-cach</w:t>
            </w:r>
          </w:p>
        </w:tc>
      </w:tr>
      <w:tr w:rsidR="00E121BA" w:rsidRPr="002359F0" w14:paraId="024462C5" w14:textId="77777777" w:rsidTr="00FB6AEE">
        <w:tblPrEx>
          <w:tblBorders>
            <w:right w:val="none" w:sz="0" w:space="0" w:color="auto"/>
          </w:tblBorders>
        </w:tblPrEx>
        <w:trPr>
          <w:trHeight w:val="113"/>
          <w:jc w:val="center"/>
        </w:trPr>
        <w:tc>
          <w:tcPr>
            <w:tcW w:w="1937" w:type="dxa"/>
            <w:tcBorders>
              <w:top w:val="nil"/>
              <w:bottom w:val="nil"/>
            </w:tcBorders>
          </w:tcPr>
          <w:p w14:paraId="11AFFBD3" w14:textId="77777777" w:rsidR="00E121BA" w:rsidRPr="002359F0" w:rsidRDefault="00E121BA" w:rsidP="00E121BA">
            <w:pPr>
              <w:pStyle w:val="tytuwykresu"/>
              <w:rPr>
                <w:sz w:val="19"/>
                <w:szCs w:val="19"/>
              </w:rPr>
            </w:pPr>
            <w:r w:rsidRPr="002359F0">
              <w:rPr>
                <w:sz w:val="19"/>
                <w:szCs w:val="19"/>
              </w:rPr>
              <w:t>OGÓŁEM</w:t>
            </w:r>
          </w:p>
        </w:tc>
        <w:tc>
          <w:tcPr>
            <w:tcW w:w="614" w:type="dxa"/>
            <w:tcBorders>
              <w:top w:val="nil"/>
            </w:tcBorders>
          </w:tcPr>
          <w:p w14:paraId="275C9B64" w14:textId="6FC77B47" w:rsidR="00E121BA" w:rsidRPr="002359F0" w:rsidRDefault="00E121BA" w:rsidP="00E121BA">
            <w:pPr>
              <w:pStyle w:val="tytuwykresu"/>
              <w:jc w:val="right"/>
              <w:rPr>
                <w:b w:val="0"/>
                <w:bCs/>
                <w:sz w:val="19"/>
                <w:szCs w:val="19"/>
              </w:rPr>
            </w:pPr>
            <w:r>
              <w:rPr>
                <w:b w:val="0"/>
                <w:bCs/>
                <w:sz w:val="19"/>
                <w:szCs w:val="19"/>
              </w:rPr>
              <w:t>2024</w:t>
            </w:r>
          </w:p>
        </w:tc>
        <w:tc>
          <w:tcPr>
            <w:tcW w:w="916" w:type="dxa"/>
            <w:tcBorders>
              <w:top w:val="nil"/>
            </w:tcBorders>
            <w:vAlign w:val="bottom"/>
          </w:tcPr>
          <w:p w14:paraId="26C22355" w14:textId="271BDA52" w:rsidR="00E121BA" w:rsidRPr="00B362CA" w:rsidRDefault="00E121BA" w:rsidP="00E121BA">
            <w:pPr>
              <w:pStyle w:val="tytuwykresu"/>
              <w:jc w:val="right"/>
              <w:rPr>
                <w:b w:val="0"/>
                <w:sz w:val="19"/>
                <w:szCs w:val="19"/>
              </w:rPr>
            </w:pPr>
            <w:r w:rsidRPr="00B362CA">
              <w:rPr>
                <w:b w:val="0"/>
                <w:sz w:val="19"/>
                <w:szCs w:val="19"/>
              </w:rPr>
              <w:t>2528</w:t>
            </w:r>
          </w:p>
        </w:tc>
        <w:tc>
          <w:tcPr>
            <w:tcW w:w="917" w:type="dxa"/>
            <w:vAlign w:val="bottom"/>
          </w:tcPr>
          <w:p w14:paraId="28914283" w14:textId="72934956" w:rsidR="00E121BA" w:rsidRPr="00B362CA" w:rsidRDefault="00E121BA" w:rsidP="00E121BA">
            <w:pPr>
              <w:pStyle w:val="tytuwykresu"/>
              <w:jc w:val="right"/>
              <w:rPr>
                <w:b w:val="0"/>
                <w:sz w:val="19"/>
                <w:szCs w:val="19"/>
              </w:rPr>
            </w:pPr>
            <w:r w:rsidRPr="00B362CA">
              <w:rPr>
                <w:b w:val="0"/>
                <w:sz w:val="19"/>
                <w:szCs w:val="19"/>
              </w:rPr>
              <w:t>3092,5</w:t>
            </w:r>
          </w:p>
        </w:tc>
        <w:tc>
          <w:tcPr>
            <w:tcW w:w="917" w:type="dxa"/>
            <w:vAlign w:val="bottom"/>
          </w:tcPr>
          <w:p w14:paraId="67B15A01" w14:textId="1771685F" w:rsidR="00E121BA" w:rsidRPr="00B362CA" w:rsidRDefault="00E121BA" w:rsidP="00E121BA">
            <w:pPr>
              <w:pStyle w:val="tytuwykresu"/>
              <w:jc w:val="right"/>
              <w:rPr>
                <w:b w:val="0"/>
                <w:sz w:val="19"/>
                <w:szCs w:val="19"/>
              </w:rPr>
            </w:pPr>
            <w:r w:rsidRPr="00B362CA">
              <w:rPr>
                <w:b w:val="0"/>
                <w:sz w:val="19"/>
                <w:szCs w:val="19"/>
              </w:rPr>
              <w:t>6250</w:t>
            </w:r>
          </w:p>
        </w:tc>
        <w:tc>
          <w:tcPr>
            <w:tcW w:w="916" w:type="dxa"/>
            <w:vAlign w:val="bottom"/>
          </w:tcPr>
          <w:p w14:paraId="00D24777" w14:textId="74BDCF5D" w:rsidR="00E121BA" w:rsidRPr="00B362CA" w:rsidRDefault="00E121BA" w:rsidP="00E121BA">
            <w:pPr>
              <w:pStyle w:val="tytuwykresu"/>
              <w:jc w:val="right"/>
              <w:rPr>
                <w:b w:val="0"/>
                <w:sz w:val="19"/>
                <w:szCs w:val="19"/>
              </w:rPr>
            </w:pPr>
            <w:r w:rsidRPr="00B362CA">
              <w:rPr>
                <w:b w:val="0"/>
                <w:sz w:val="19"/>
                <w:szCs w:val="19"/>
              </w:rPr>
              <w:t>22935</w:t>
            </w:r>
          </w:p>
        </w:tc>
        <w:tc>
          <w:tcPr>
            <w:tcW w:w="917" w:type="dxa"/>
            <w:tcBorders>
              <w:top w:val="nil"/>
            </w:tcBorders>
            <w:vAlign w:val="bottom"/>
          </w:tcPr>
          <w:p w14:paraId="1E0C5851" w14:textId="30C90E3C" w:rsidR="00E121BA" w:rsidRPr="00B362CA" w:rsidRDefault="00E121BA" w:rsidP="00E121BA">
            <w:pPr>
              <w:pStyle w:val="tytuwykresu"/>
              <w:jc w:val="right"/>
              <w:rPr>
                <w:b w:val="0"/>
                <w:sz w:val="19"/>
                <w:szCs w:val="19"/>
              </w:rPr>
            </w:pPr>
            <w:r w:rsidRPr="00B362CA">
              <w:rPr>
                <w:b w:val="0"/>
                <w:sz w:val="19"/>
                <w:szCs w:val="19"/>
              </w:rPr>
              <w:t>535262</w:t>
            </w:r>
          </w:p>
        </w:tc>
        <w:tc>
          <w:tcPr>
            <w:tcW w:w="917" w:type="dxa"/>
            <w:tcBorders>
              <w:top w:val="nil"/>
            </w:tcBorders>
          </w:tcPr>
          <w:p w14:paraId="5AA4E079" w14:textId="2C33D98F" w:rsidR="00E121BA" w:rsidRPr="00B362CA" w:rsidRDefault="00E121BA" w:rsidP="00E121BA">
            <w:pPr>
              <w:pStyle w:val="tytuwykresu"/>
              <w:jc w:val="right"/>
              <w:rPr>
                <w:b w:val="0"/>
                <w:sz w:val="19"/>
                <w:szCs w:val="19"/>
              </w:rPr>
            </w:pPr>
            <w:r w:rsidRPr="00B362CA">
              <w:rPr>
                <w:b w:val="0"/>
                <w:sz w:val="19"/>
                <w:szCs w:val="19"/>
              </w:rPr>
              <w:t>34,1</w:t>
            </w:r>
          </w:p>
        </w:tc>
      </w:tr>
      <w:tr w:rsidR="004510A7" w:rsidRPr="002359F0" w14:paraId="6B73C145" w14:textId="77777777" w:rsidTr="00FB6AEE">
        <w:tblPrEx>
          <w:tblBorders>
            <w:right w:val="none" w:sz="0" w:space="0" w:color="auto"/>
          </w:tblBorders>
        </w:tblPrEx>
        <w:trPr>
          <w:trHeight w:val="113"/>
          <w:jc w:val="center"/>
        </w:trPr>
        <w:tc>
          <w:tcPr>
            <w:tcW w:w="1937" w:type="dxa"/>
            <w:tcBorders>
              <w:top w:val="nil"/>
              <w:bottom w:val="single" w:sz="4" w:space="0" w:color="001D77"/>
            </w:tcBorders>
          </w:tcPr>
          <w:p w14:paraId="148DC6C2" w14:textId="77777777" w:rsidR="004510A7" w:rsidRPr="002359F0" w:rsidRDefault="004510A7" w:rsidP="004510A7">
            <w:pPr>
              <w:pStyle w:val="tytuwykresu"/>
              <w:rPr>
                <w:b w:val="0"/>
                <w:bCs/>
                <w:sz w:val="19"/>
                <w:szCs w:val="19"/>
              </w:rPr>
            </w:pPr>
          </w:p>
        </w:tc>
        <w:tc>
          <w:tcPr>
            <w:tcW w:w="614" w:type="dxa"/>
          </w:tcPr>
          <w:p w14:paraId="1E0EB3E2" w14:textId="0019129A" w:rsidR="004510A7" w:rsidRPr="002359F0" w:rsidRDefault="004510A7" w:rsidP="004510A7">
            <w:pPr>
              <w:pStyle w:val="tytuwykresu"/>
              <w:ind w:left="-57"/>
              <w:jc w:val="right"/>
              <w:rPr>
                <w:sz w:val="19"/>
                <w:szCs w:val="19"/>
              </w:rPr>
            </w:pPr>
            <w:r>
              <w:rPr>
                <w:sz w:val="19"/>
                <w:szCs w:val="19"/>
              </w:rPr>
              <w:t>2025</w:t>
            </w:r>
          </w:p>
        </w:tc>
        <w:tc>
          <w:tcPr>
            <w:tcW w:w="916" w:type="dxa"/>
            <w:vAlign w:val="bottom"/>
          </w:tcPr>
          <w:p w14:paraId="3517A072" w14:textId="74A240E5" w:rsidR="004510A7" w:rsidRPr="00B362CA" w:rsidRDefault="004510A7" w:rsidP="004510A7">
            <w:pPr>
              <w:pStyle w:val="tytuwykresu"/>
              <w:jc w:val="right"/>
              <w:rPr>
                <w:bCs/>
                <w:sz w:val="19"/>
                <w:szCs w:val="19"/>
              </w:rPr>
            </w:pPr>
            <w:r w:rsidRPr="00B362CA">
              <w:rPr>
                <w:bCs/>
                <w:sz w:val="19"/>
                <w:szCs w:val="19"/>
              </w:rPr>
              <w:t>2755</w:t>
            </w:r>
          </w:p>
        </w:tc>
        <w:tc>
          <w:tcPr>
            <w:tcW w:w="917" w:type="dxa"/>
            <w:vAlign w:val="bottom"/>
          </w:tcPr>
          <w:p w14:paraId="7CFA0F29" w14:textId="0FA07F57" w:rsidR="004510A7" w:rsidRPr="00B362CA" w:rsidRDefault="004510A7" w:rsidP="004510A7">
            <w:pPr>
              <w:pStyle w:val="tytuwykresu"/>
              <w:jc w:val="right"/>
              <w:rPr>
                <w:bCs/>
                <w:sz w:val="19"/>
                <w:szCs w:val="19"/>
              </w:rPr>
            </w:pPr>
            <w:r w:rsidRPr="00B362CA">
              <w:rPr>
                <w:bCs/>
                <w:sz w:val="19"/>
                <w:szCs w:val="19"/>
              </w:rPr>
              <w:t>2996,3</w:t>
            </w:r>
          </w:p>
        </w:tc>
        <w:tc>
          <w:tcPr>
            <w:tcW w:w="917" w:type="dxa"/>
            <w:vAlign w:val="bottom"/>
          </w:tcPr>
          <w:p w14:paraId="20248598" w14:textId="1B41E0AF" w:rsidR="004510A7" w:rsidRPr="00B362CA" w:rsidRDefault="004510A7" w:rsidP="004510A7">
            <w:pPr>
              <w:pStyle w:val="tytuwykresu"/>
              <w:jc w:val="right"/>
              <w:rPr>
                <w:bCs/>
                <w:sz w:val="19"/>
                <w:szCs w:val="19"/>
              </w:rPr>
            </w:pPr>
            <w:r w:rsidRPr="00B362CA">
              <w:rPr>
                <w:bCs/>
                <w:sz w:val="19"/>
                <w:szCs w:val="19"/>
              </w:rPr>
              <w:t>5907</w:t>
            </w:r>
          </w:p>
        </w:tc>
        <w:tc>
          <w:tcPr>
            <w:tcW w:w="916" w:type="dxa"/>
            <w:vAlign w:val="bottom"/>
          </w:tcPr>
          <w:p w14:paraId="667309DB" w14:textId="49555644" w:rsidR="004510A7" w:rsidRPr="00B362CA" w:rsidRDefault="004510A7" w:rsidP="004510A7">
            <w:pPr>
              <w:pStyle w:val="tytuwykresu"/>
              <w:jc w:val="right"/>
              <w:rPr>
                <w:bCs/>
                <w:sz w:val="19"/>
                <w:szCs w:val="19"/>
              </w:rPr>
            </w:pPr>
            <w:r w:rsidRPr="00B362CA">
              <w:rPr>
                <w:bCs/>
                <w:sz w:val="19"/>
                <w:szCs w:val="19"/>
              </w:rPr>
              <w:t>23143</w:t>
            </w:r>
          </w:p>
        </w:tc>
        <w:tc>
          <w:tcPr>
            <w:tcW w:w="917" w:type="dxa"/>
            <w:vAlign w:val="bottom"/>
          </w:tcPr>
          <w:p w14:paraId="664E0B98" w14:textId="69DB4D7C" w:rsidR="004510A7" w:rsidRPr="00B362CA" w:rsidRDefault="004510A7" w:rsidP="004510A7">
            <w:pPr>
              <w:pStyle w:val="tytuwykresu"/>
              <w:jc w:val="right"/>
              <w:rPr>
                <w:bCs/>
                <w:sz w:val="19"/>
                <w:szCs w:val="19"/>
              </w:rPr>
            </w:pPr>
            <w:r w:rsidRPr="00B362CA">
              <w:rPr>
                <w:bCs/>
                <w:sz w:val="19"/>
                <w:szCs w:val="19"/>
              </w:rPr>
              <w:t>535491</w:t>
            </w:r>
          </w:p>
        </w:tc>
        <w:tc>
          <w:tcPr>
            <w:tcW w:w="917" w:type="dxa"/>
          </w:tcPr>
          <w:p w14:paraId="5B1FBBC8" w14:textId="1D3885A3" w:rsidR="004510A7" w:rsidRPr="00B362CA" w:rsidRDefault="004510A7" w:rsidP="004510A7">
            <w:pPr>
              <w:pStyle w:val="tytuwykresu"/>
              <w:jc w:val="right"/>
              <w:rPr>
                <w:bCs/>
                <w:sz w:val="19"/>
                <w:szCs w:val="19"/>
              </w:rPr>
            </w:pPr>
            <w:r w:rsidRPr="00B362CA">
              <w:rPr>
                <w:bCs/>
                <w:sz w:val="19"/>
                <w:szCs w:val="19"/>
              </w:rPr>
              <w:t>37,1</w:t>
            </w:r>
          </w:p>
        </w:tc>
      </w:tr>
      <w:tr w:rsidR="004510A7" w:rsidRPr="002359F0" w14:paraId="07B5B48F"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52CA5732" w14:textId="4ED3C6E4" w:rsidR="004510A7" w:rsidRPr="002359F0" w:rsidRDefault="004510A7" w:rsidP="004510A7">
            <w:pPr>
              <w:pStyle w:val="tytuwykresu"/>
              <w:rPr>
                <w:sz w:val="19"/>
                <w:szCs w:val="19"/>
              </w:rPr>
            </w:pPr>
            <w:r w:rsidRPr="002359F0">
              <w:rPr>
                <w:b w:val="0"/>
                <w:bCs/>
                <w:sz w:val="19"/>
                <w:szCs w:val="19"/>
              </w:rPr>
              <w:t>Indywidualne</w:t>
            </w:r>
          </w:p>
        </w:tc>
        <w:tc>
          <w:tcPr>
            <w:tcW w:w="916" w:type="dxa"/>
            <w:vAlign w:val="bottom"/>
          </w:tcPr>
          <w:p w14:paraId="377FFEFE" w14:textId="0997B4A5" w:rsidR="004510A7" w:rsidRPr="00B362CA" w:rsidRDefault="004510A7" w:rsidP="004510A7">
            <w:pPr>
              <w:pStyle w:val="tytuwykresu"/>
              <w:jc w:val="right"/>
              <w:rPr>
                <w:b w:val="0"/>
                <w:sz w:val="19"/>
                <w:szCs w:val="19"/>
              </w:rPr>
            </w:pPr>
            <w:r w:rsidRPr="00B362CA">
              <w:rPr>
                <w:b w:val="0"/>
                <w:sz w:val="19"/>
                <w:szCs w:val="19"/>
              </w:rPr>
              <w:t>1981</w:t>
            </w:r>
          </w:p>
        </w:tc>
        <w:tc>
          <w:tcPr>
            <w:tcW w:w="917" w:type="dxa"/>
            <w:vAlign w:val="bottom"/>
          </w:tcPr>
          <w:p w14:paraId="3D4A88AC" w14:textId="1BF9D817" w:rsidR="004510A7" w:rsidRPr="00B362CA" w:rsidRDefault="004510A7" w:rsidP="004510A7">
            <w:pPr>
              <w:pStyle w:val="tytuwykresu"/>
              <w:jc w:val="right"/>
              <w:rPr>
                <w:b w:val="0"/>
                <w:sz w:val="19"/>
                <w:szCs w:val="19"/>
              </w:rPr>
            </w:pPr>
            <w:r w:rsidRPr="00B362CA">
              <w:rPr>
                <w:b w:val="0"/>
                <w:sz w:val="19"/>
                <w:szCs w:val="19"/>
              </w:rPr>
              <w:t>1642,9</w:t>
            </w:r>
          </w:p>
        </w:tc>
        <w:tc>
          <w:tcPr>
            <w:tcW w:w="917" w:type="dxa"/>
            <w:vAlign w:val="bottom"/>
          </w:tcPr>
          <w:p w14:paraId="6F6A058C" w14:textId="5AE39C08" w:rsidR="004510A7" w:rsidRPr="00B362CA" w:rsidRDefault="004510A7" w:rsidP="004510A7">
            <w:pPr>
              <w:pStyle w:val="tytuwykresu"/>
              <w:jc w:val="right"/>
              <w:rPr>
                <w:b w:val="0"/>
                <w:sz w:val="19"/>
                <w:szCs w:val="19"/>
              </w:rPr>
            </w:pPr>
            <w:r w:rsidRPr="00B362CA">
              <w:rPr>
                <w:b w:val="0"/>
                <w:sz w:val="19"/>
                <w:szCs w:val="19"/>
              </w:rPr>
              <w:t>1988</w:t>
            </w:r>
          </w:p>
        </w:tc>
        <w:tc>
          <w:tcPr>
            <w:tcW w:w="916" w:type="dxa"/>
            <w:vAlign w:val="bottom"/>
          </w:tcPr>
          <w:p w14:paraId="44662A58" w14:textId="68E5C927" w:rsidR="004510A7" w:rsidRPr="00B362CA" w:rsidRDefault="004510A7" w:rsidP="004510A7">
            <w:pPr>
              <w:pStyle w:val="tytuwykresu"/>
              <w:jc w:val="right"/>
              <w:rPr>
                <w:b w:val="0"/>
                <w:sz w:val="19"/>
                <w:szCs w:val="19"/>
              </w:rPr>
            </w:pPr>
            <w:r w:rsidRPr="00B362CA">
              <w:rPr>
                <w:b w:val="0"/>
                <w:sz w:val="19"/>
                <w:szCs w:val="19"/>
              </w:rPr>
              <w:t>11088</w:t>
            </w:r>
          </w:p>
        </w:tc>
        <w:tc>
          <w:tcPr>
            <w:tcW w:w="917" w:type="dxa"/>
            <w:vAlign w:val="bottom"/>
          </w:tcPr>
          <w:p w14:paraId="1E73442B" w14:textId="5262CCBC" w:rsidR="004510A7" w:rsidRPr="00B362CA" w:rsidRDefault="004510A7" w:rsidP="004510A7">
            <w:pPr>
              <w:pStyle w:val="tytuwykresu"/>
              <w:jc w:val="right"/>
              <w:rPr>
                <w:b w:val="0"/>
                <w:sz w:val="19"/>
                <w:szCs w:val="19"/>
              </w:rPr>
            </w:pPr>
            <w:r w:rsidRPr="00B362CA">
              <w:rPr>
                <w:b w:val="0"/>
                <w:sz w:val="19"/>
                <w:szCs w:val="19"/>
              </w:rPr>
              <w:t>299581</w:t>
            </w:r>
          </w:p>
        </w:tc>
        <w:tc>
          <w:tcPr>
            <w:tcW w:w="917" w:type="dxa"/>
            <w:vAlign w:val="bottom"/>
          </w:tcPr>
          <w:p w14:paraId="470AE310" w14:textId="335533E5" w:rsidR="004510A7" w:rsidRPr="00B362CA" w:rsidRDefault="004510A7" w:rsidP="004510A7">
            <w:pPr>
              <w:pStyle w:val="tytuwykresu"/>
              <w:jc w:val="right"/>
              <w:rPr>
                <w:b w:val="0"/>
                <w:sz w:val="19"/>
                <w:szCs w:val="19"/>
              </w:rPr>
            </w:pPr>
            <w:r w:rsidRPr="00B362CA">
              <w:rPr>
                <w:b w:val="0"/>
                <w:sz w:val="19"/>
                <w:szCs w:val="19"/>
              </w:rPr>
              <w:t>45,9</w:t>
            </w:r>
          </w:p>
        </w:tc>
      </w:tr>
      <w:tr w:rsidR="004510A7" w:rsidRPr="002359F0" w14:paraId="5C62A04D"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44FC3AF0" w14:textId="0B0BE88D" w:rsidR="004510A7" w:rsidRPr="002359F0" w:rsidRDefault="004510A7" w:rsidP="004510A7">
            <w:pPr>
              <w:pStyle w:val="tytuwykresu"/>
              <w:rPr>
                <w:b w:val="0"/>
                <w:bCs/>
                <w:sz w:val="19"/>
                <w:szCs w:val="19"/>
              </w:rPr>
            </w:pPr>
            <w:r w:rsidRPr="002359F0">
              <w:rPr>
                <w:b w:val="0"/>
                <w:bCs/>
                <w:sz w:val="19"/>
                <w:szCs w:val="19"/>
              </w:rPr>
              <w:t>Inne niż indywidualne</w:t>
            </w:r>
          </w:p>
        </w:tc>
        <w:tc>
          <w:tcPr>
            <w:tcW w:w="916" w:type="dxa"/>
            <w:vAlign w:val="bottom"/>
          </w:tcPr>
          <w:p w14:paraId="1B6DD4CB" w14:textId="66B4ABBC"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774</w:t>
            </w:r>
          </w:p>
        </w:tc>
        <w:tc>
          <w:tcPr>
            <w:tcW w:w="917" w:type="dxa"/>
            <w:vAlign w:val="bottom"/>
          </w:tcPr>
          <w:p w14:paraId="3A1C577E" w14:textId="3C2D3971"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1353,5</w:t>
            </w:r>
          </w:p>
        </w:tc>
        <w:tc>
          <w:tcPr>
            <w:tcW w:w="917" w:type="dxa"/>
            <w:vAlign w:val="bottom"/>
          </w:tcPr>
          <w:p w14:paraId="6C5556FC" w14:textId="2E017E57"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3919</w:t>
            </w:r>
          </w:p>
        </w:tc>
        <w:tc>
          <w:tcPr>
            <w:tcW w:w="916" w:type="dxa"/>
            <w:vAlign w:val="bottom"/>
          </w:tcPr>
          <w:p w14:paraId="5F892DC9" w14:textId="0A58A4BA"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12055</w:t>
            </w:r>
          </w:p>
        </w:tc>
        <w:tc>
          <w:tcPr>
            <w:tcW w:w="917" w:type="dxa"/>
            <w:vAlign w:val="bottom"/>
          </w:tcPr>
          <w:p w14:paraId="2CAE6125" w14:textId="05B4343D"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235910</w:t>
            </w:r>
          </w:p>
        </w:tc>
        <w:tc>
          <w:tcPr>
            <w:tcW w:w="917" w:type="dxa"/>
            <w:vAlign w:val="bottom"/>
          </w:tcPr>
          <w:p w14:paraId="38D19C36" w14:textId="6D44B244" w:rsidR="004510A7" w:rsidRPr="00B362CA" w:rsidRDefault="004510A7" w:rsidP="004510A7">
            <w:pPr>
              <w:pStyle w:val="tytuwykresu"/>
              <w:jc w:val="right"/>
              <w:rPr>
                <w:rFonts w:cs="Arial"/>
                <w:b w:val="0"/>
                <w:color w:val="000000" w:themeColor="text1"/>
                <w:sz w:val="19"/>
                <w:szCs w:val="19"/>
              </w:rPr>
            </w:pPr>
            <w:r w:rsidRPr="00B362CA">
              <w:rPr>
                <w:rFonts w:cs="Arial"/>
                <w:b w:val="0"/>
                <w:color w:val="000000" w:themeColor="text1"/>
                <w:sz w:val="19"/>
                <w:szCs w:val="19"/>
              </w:rPr>
              <w:t>26,5</w:t>
            </w:r>
          </w:p>
        </w:tc>
      </w:tr>
      <w:tr w:rsidR="004510A7" w:rsidRPr="002359F0" w14:paraId="137A6A1A"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0DC79F6" w14:textId="2D81FB5C" w:rsidR="004510A7" w:rsidRPr="002359F0" w:rsidRDefault="004510A7" w:rsidP="00886533">
            <w:pPr>
              <w:pStyle w:val="tytuwykresu"/>
              <w:ind w:left="170" w:right="-57"/>
              <w:rPr>
                <w:sz w:val="19"/>
                <w:szCs w:val="19"/>
              </w:rPr>
            </w:pPr>
            <w:r w:rsidRPr="00886533">
              <w:rPr>
                <w:b w:val="0"/>
                <w:bCs/>
                <w:spacing w:val="-3"/>
                <w:sz w:val="19"/>
                <w:szCs w:val="19"/>
              </w:rPr>
              <w:t>przeznaczone na sprzedaż</w:t>
            </w:r>
            <w:r w:rsidRPr="002359F0">
              <w:rPr>
                <w:b w:val="0"/>
                <w:bCs/>
                <w:sz w:val="19"/>
                <w:szCs w:val="19"/>
              </w:rPr>
              <w:t xml:space="preserve"> lub wynajem</w:t>
            </w:r>
          </w:p>
        </w:tc>
        <w:tc>
          <w:tcPr>
            <w:tcW w:w="916" w:type="dxa"/>
            <w:vAlign w:val="bottom"/>
          </w:tcPr>
          <w:p w14:paraId="053FAC0F" w14:textId="7F77DE0D" w:rsidR="004510A7" w:rsidRPr="00B362CA" w:rsidRDefault="004510A7" w:rsidP="004510A7">
            <w:pPr>
              <w:pStyle w:val="tytuwykresu"/>
              <w:jc w:val="right"/>
              <w:rPr>
                <w:b w:val="0"/>
                <w:sz w:val="19"/>
                <w:szCs w:val="19"/>
              </w:rPr>
            </w:pPr>
            <w:r w:rsidRPr="00B362CA">
              <w:rPr>
                <w:b w:val="0"/>
                <w:sz w:val="19"/>
                <w:szCs w:val="19"/>
              </w:rPr>
              <w:t>768</w:t>
            </w:r>
          </w:p>
        </w:tc>
        <w:tc>
          <w:tcPr>
            <w:tcW w:w="917" w:type="dxa"/>
            <w:vAlign w:val="bottom"/>
          </w:tcPr>
          <w:p w14:paraId="0D3EB044" w14:textId="348E8299" w:rsidR="004510A7" w:rsidRPr="00B362CA" w:rsidRDefault="004510A7" w:rsidP="004510A7">
            <w:pPr>
              <w:pStyle w:val="tytuwykresu"/>
              <w:jc w:val="right"/>
              <w:rPr>
                <w:b w:val="0"/>
                <w:sz w:val="19"/>
                <w:szCs w:val="19"/>
              </w:rPr>
            </w:pPr>
            <w:r w:rsidRPr="00B362CA">
              <w:rPr>
                <w:b w:val="0"/>
                <w:sz w:val="19"/>
                <w:szCs w:val="19"/>
              </w:rPr>
              <w:t>1313,8</w:t>
            </w:r>
          </w:p>
        </w:tc>
        <w:tc>
          <w:tcPr>
            <w:tcW w:w="917" w:type="dxa"/>
            <w:vAlign w:val="bottom"/>
          </w:tcPr>
          <w:p w14:paraId="38FCD694" w14:textId="5A34F462" w:rsidR="004510A7" w:rsidRPr="00B362CA" w:rsidRDefault="004510A7" w:rsidP="004510A7">
            <w:pPr>
              <w:pStyle w:val="tytuwykresu"/>
              <w:jc w:val="right"/>
              <w:rPr>
                <w:b w:val="0"/>
                <w:sz w:val="19"/>
                <w:szCs w:val="19"/>
              </w:rPr>
            </w:pPr>
            <w:r w:rsidRPr="00B362CA">
              <w:rPr>
                <w:b w:val="0"/>
                <w:sz w:val="19"/>
                <w:szCs w:val="19"/>
              </w:rPr>
              <w:t>3768</w:t>
            </w:r>
          </w:p>
        </w:tc>
        <w:tc>
          <w:tcPr>
            <w:tcW w:w="916" w:type="dxa"/>
            <w:vAlign w:val="bottom"/>
          </w:tcPr>
          <w:p w14:paraId="76B87F2E" w14:textId="3C903469" w:rsidR="004510A7" w:rsidRPr="00B362CA" w:rsidRDefault="004510A7" w:rsidP="004510A7">
            <w:pPr>
              <w:pStyle w:val="tytuwykresu"/>
              <w:jc w:val="right"/>
              <w:rPr>
                <w:b w:val="0"/>
                <w:sz w:val="19"/>
                <w:szCs w:val="19"/>
              </w:rPr>
            </w:pPr>
            <w:r w:rsidRPr="00B362CA">
              <w:rPr>
                <w:b w:val="0"/>
                <w:sz w:val="19"/>
                <w:szCs w:val="19"/>
              </w:rPr>
              <w:t>11649</w:t>
            </w:r>
          </w:p>
        </w:tc>
        <w:tc>
          <w:tcPr>
            <w:tcW w:w="917" w:type="dxa"/>
            <w:vAlign w:val="bottom"/>
          </w:tcPr>
          <w:p w14:paraId="1EF40FB5" w14:textId="03376DB3" w:rsidR="004510A7" w:rsidRPr="00B362CA" w:rsidRDefault="004510A7" w:rsidP="004510A7">
            <w:pPr>
              <w:pStyle w:val="tytuwykresu"/>
              <w:jc w:val="right"/>
              <w:rPr>
                <w:b w:val="0"/>
                <w:sz w:val="19"/>
                <w:szCs w:val="19"/>
              </w:rPr>
            </w:pPr>
            <w:r w:rsidRPr="00B362CA">
              <w:rPr>
                <w:b w:val="0"/>
                <w:sz w:val="19"/>
                <w:szCs w:val="19"/>
              </w:rPr>
              <w:t>227467</w:t>
            </w:r>
          </w:p>
        </w:tc>
        <w:tc>
          <w:tcPr>
            <w:tcW w:w="917" w:type="dxa"/>
            <w:vAlign w:val="bottom"/>
          </w:tcPr>
          <w:p w14:paraId="140B604F" w14:textId="00781F6F" w:rsidR="004510A7" w:rsidRPr="00B362CA" w:rsidRDefault="004510A7" w:rsidP="004510A7">
            <w:pPr>
              <w:pStyle w:val="tytuwykresu"/>
              <w:jc w:val="right"/>
              <w:rPr>
                <w:b w:val="0"/>
                <w:sz w:val="19"/>
                <w:szCs w:val="19"/>
              </w:rPr>
            </w:pPr>
            <w:r w:rsidRPr="00B362CA">
              <w:rPr>
                <w:b w:val="0"/>
                <w:sz w:val="19"/>
                <w:szCs w:val="19"/>
              </w:rPr>
              <w:t>26,6</w:t>
            </w:r>
          </w:p>
        </w:tc>
      </w:tr>
      <w:tr w:rsidR="004510A7" w:rsidRPr="002359F0" w14:paraId="135DF63B" w14:textId="77777777" w:rsidTr="004D3A10">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5A453226" w14:textId="40D9988D" w:rsidR="004510A7" w:rsidRPr="002359F0" w:rsidRDefault="004510A7" w:rsidP="004510A7">
            <w:pPr>
              <w:pStyle w:val="tytuwykresu"/>
              <w:ind w:left="170" w:right="170"/>
              <w:rPr>
                <w:sz w:val="19"/>
                <w:szCs w:val="19"/>
              </w:rPr>
            </w:pPr>
            <w:r w:rsidRPr="002359F0">
              <w:rPr>
                <w:b w:val="0"/>
                <w:bCs/>
                <w:sz w:val="19"/>
                <w:szCs w:val="19"/>
              </w:rPr>
              <w:t>spółdzielcze</w:t>
            </w:r>
          </w:p>
        </w:tc>
        <w:tc>
          <w:tcPr>
            <w:tcW w:w="916" w:type="dxa"/>
            <w:vAlign w:val="bottom"/>
          </w:tcPr>
          <w:p w14:paraId="2BA1B951" w14:textId="1B5A89AB" w:rsidR="004510A7" w:rsidRPr="00B362CA" w:rsidRDefault="004510A7" w:rsidP="004510A7">
            <w:pPr>
              <w:pStyle w:val="tytuwykresu"/>
              <w:jc w:val="right"/>
              <w:rPr>
                <w:b w:val="0"/>
                <w:sz w:val="19"/>
                <w:szCs w:val="19"/>
              </w:rPr>
            </w:pPr>
            <w:r w:rsidRPr="00B362CA">
              <w:rPr>
                <w:b w:val="0"/>
                <w:sz w:val="19"/>
                <w:szCs w:val="19"/>
              </w:rPr>
              <w:t>1</w:t>
            </w:r>
          </w:p>
        </w:tc>
        <w:tc>
          <w:tcPr>
            <w:tcW w:w="917" w:type="dxa"/>
            <w:vAlign w:val="bottom"/>
          </w:tcPr>
          <w:p w14:paraId="6070EF11" w14:textId="7B603343" w:rsidR="004510A7" w:rsidRPr="00B362CA" w:rsidRDefault="004510A7" w:rsidP="004510A7">
            <w:pPr>
              <w:pStyle w:val="tytuwykresu"/>
              <w:jc w:val="right"/>
              <w:rPr>
                <w:b w:val="0"/>
                <w:sz w:val="19"/>
                <w:szCs w:val="19"/>
              </w:rPr>
            </w:pPr>
            <w:r w:rsidRPr="00B362CA">
              <w:rPr>
                <w:b w:val="0"/>
                <w:sz w:val="19"/>
                <w:szCs w:val="19"/>
              </w:rPr>
              <w:t>6,4</w:t>
            </w:r>
          </w:p>
        </w:tc>
        <w:tc>
          <w:tcPr>
            <w:tcW w:w="917" w:type="dxa"/>
            <w:vAlign w:val="bottom"/>
          </w:tcPr>
          <w:p w14:paraId="67905328" w14:textId="349B8FB5" w:rsidR="004510A7" w:rsidRPr="00B362CA" w:rsidRDefault="004510A7" w:rsidP="004510A7">
            <w:pPr>
              <w:pStyle w:val="tytuwykresu"/>
              <w:jc w:val="right"/>
              <w:rPr>
                <w:b w:val="0"/>
                <w:sz w:val="19"/>
                <w:szCs w:val="19"/>
              </w:rPr>
            </w:pPr>
            <w:r w:rsidRPr="00B362CA">
              <w:rPr>
                <w:b w:val="0"/>
                <w:sz w:val="19"/>
                <w:szCs w:val="19"/>
              </w:rPr>
              <w:t>25</w:t>
            </w:r>
          </w:p>
        </w:tc>
        <w:tc>
          <w:tcPr>
            <w:tcW w:w="916" w:type="dxa"/>
            <w:vAlign w:val="bottom"/>
          </w:tcPr>
          <w:p w14:paraId="764F2646" w14:textId="4EE4E673" w:rsidR="004510A7" w:rsidRPr="00B362CA" w:rsidRDefault="004510A7" w:rsidP="004510A7">
            <w:pPr>
              <w:pStyle w:val="tytuwykresu"/>
              <w:jc w:val="right"/>
              <w:rPr>
                <w:b w:val="0"/>
                <w:sz w:val="19"/>
                <w:szCs w:val="19"/>
              </w:rPr>
            </w:pPr>
            <w:r w:rsidRPr="00B362CA">
              <w:rPr>
                <w:b w:val="0"/>
                <w:sz w:val="19"/>
                <w:szCs w:val="19"/>
              </w:rPr>
              <w:t>85</w:t>
            </w:r>
          </w:p>
        </w:tc>
        <w:tc>
          <w:tcPr>
            <w:tcW w:w="917" w:type="dxa"/>
            <w:vAlign w:val="bottom"/>
          </w:tcPr>
          <w:p w14:paraId="557C4111" w14:textId="3E699F7F" w:rsidR="004510A7" w:rsidRPr="00B362CA" w:rsidRDefault="004510A7" w:rsidP="004510A7">
            <w:pPr>
              <w:pStyle w:val="tytuwykresu"/>
              <w:jc w:val="right"/>
              <w:rPr>
                <w:b w:val="0"/>
                <w:sz w:val="19"/>
                <w:szCs w:val="19"/>
              </w:rPr>
            </w:pPr>
            <w:r w:rsidRPr="00B362CA">
              <w:rPr>
                <w:b w:val="0"/>
                <w:sz w:val="19"/>
                <w:szCs w:val="19"/>
              </w:rPr>
              <w:t>1241</w:t>
            </w:r>
          </w:p>
        </w:tc>
        <w:tc>
          <w:tcPr>
            <w:tcW w:w="917" w:type="dxa"/>
            <w:vAlign w:val="bottom"/>
          </w:tcPr>
          <w:p w14:paraId="1AD909E9" w14:textId="75189D2E" w:rsidR="004510A7" w:rsidRPr="00B362CA" w:rsidRDefault="004510A7" w:rsidP="004510A7">
            <w:pPr>
              <w:pStyle w:val="tytuwykresu"/>
              <w:jc w:val="right"/>
              <w:rPr>
                <w:b w:val="0"/>
                <w:sz w:val="19"/>
                <w:szCs w:val="19"/>
              </w:rPr>
            </w:pPr>
            <w:r w:rsidRPr="00B362CA">
              <w:rPr>
                <w:b w:val="0"/>
                <w:sz w:val="19"/>
                <w:szCs w:val="19"/>
              </w:rPr>
              <w:t>19,0</w:t>
            </w:r>
          </w:p>
        </w:tc>
      </w:tr>
      <w:tr w:rsidR="004510A7" w:rsidRPr="002359F0" w14:paraId="31A1CD85" w14:textId="77777777" w:rsidTr="004D3A10">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4FBFB73A" w14:textId="03B3B4B3" w:rsidR="004510A7" w:rsidRPr="002359F0" w:rsidRDefault="004510A7" w:rsidP="004510A7">
            <w:pPr>
              <w:pStyle w:val="tytuwykresu"/>
              <w:ind w:left="170" w:right="170"/>
              <w:rPr>
                <w:b w:val="0"/>
                <w:bCs/>
                <w:sz w:val="19"/>
                <w:szCs w:val="19"/>
              </w:rPr>
            </w:pPr>
            <w:r>
              <w:rPr>
                <w:b w:val="0"/>
                <w:bCs/>
                <w:sz w:val="19"/>
                <w:szCs w:val="19"/>
              </w:rPr>
              <w:t>komunalne</w:t>
            </w:r>
          </w:p>
        </w:tc>
        <w:tc>
          <w:tcPr>
            <w:tcW w:w="916" w:type="dxa"/>
            <w:vAlign w:val="bottom"/>
          </w:tcPr>
          <w:p w14:paraId="08E5162C" w14:textId="4C52E9F1" w:rsidR="004510A7" w:rsidRPr="00B362CA" w:rsidRDefault="004510A7" w:rsidP="004510A7">
            <w:pPr>
              <w:pStyle w:val="tytuwykresu"/>
              <w:jc w:val="right"/>
              <w:rPr>
                <w:b w:val="0"/>
                <w:sz w:val="19"/>
                <w:szCs w:val="19"/>
              </w:rPr>
            </w:pPr>
            <w:r w:rsidRPr="00B362CA">
              <w:rPr>
                <w:b w:val="0"/>
                <w:sz w:val="19"/>
                <w:szCs w:val="19"/>
              </w:rPr>
              <w:t>1</w:t>
            </w:r>
          </w:p>
        </w:tc>
        <w:tc>
          <w:tcPr>
            <w:tcW w:w="917" w:type="dxa"/>
            <w:vAlign w:val="bottom"/>
          </w:tcPr>
          <w:p w14:paraId="57905140" w14:textId="23E5A2B0" w:rsidR="004510A7" w:rsidRPr="00B362CA" w:rsidRDefault="004510A7" w:rsidP="004510A7">
            <w:pPr>
              <w:pStyle w:val="tytuwykresu"/>
              <w:jc w:val="right"/>
              <w:rPr>
                <w:b w:val="0"/>
                <w:sz w:val="19"/>
                <w:szCs w:val="19"/>
              </w:rPr>
            </w:pPr>
            <w:r w:rsidRPr="00B362CA">
              <w:rPr>
                <w:b w:val="0"/>
                <w:sz w:val="19"/>
                <w:szCs w:val="19"/>
              </w:rPr>
              <w:t>7,5</w:t>
            </w:r>
          </w:p>
        </w:tc>
        <w:tc>
          <w:tcPr>
            <w:tcW w:w="917" w:type="dxa"/>
            <w:vAlign w:val="bottom"/>
          </w:tcPr>
          <w:p w14:paraId="5689F817" w14:textId="3B9EEF23" w:rsidR="004510A7" w:rsidRPr="00B362CA" w:rsidRDefault="004510A7" w:rsidP="004510A7">
            <w:pPr>
              <w:pStyle w:val="tytuwykresu"/>
              <w:jc w:val="right"/>
              <w:rPr>
                <w:b w:val="0"/>
                <w:sz w:val="19"/>
                <w:szCs w:val="19"/>
              </w:rPr>
            </w:pPr>
            <w:r w:rsidRPr="00B362CA">
              <w:rPr>
                <w:b w:val="0"/>
                <w:sz w:val="19"/>
                <w:szCs w:val="19"/>
              </w:rPr>
              <w:t>42</w:t>
            </w:r>
          </w:p>
        </w:tc>
        <w:tc>
          <w:tcPr>
            <w:tcW w:w="916" w:type="dxa"/>
            <w:vAlign w:val="bottom"/>
          </w:tcPr>
          <w:p w14:paraId="05FF5D28" w14:textId="5B48EA34" w:rsidR="004510A7" w:rsidRPr="00B362CA" w:rsidRDefault="004510A7" w:rsidP="004510A7">
            <w:pPr>
              <w:pStyle w:val="tytuwykresu"/>
              <w:jc w:val="right"/>
              <w:rPr>
                <w:b w:val="0"/>
                <w:sz w:val="19"/>
                <w:szCs w:val="19"/>
              </w:rPr>
            </w:pPr>
            <w:r w:rsidRPr="00B362CA">
              <w:rPr>
                <w:b w:val="0"/>
                <w:sz w:val="19"/>
                <w:szCs w:val="19"/>
              </w:rPr>
              <w:t>103</w:t>
            </w:r>
          </w:p>
        </w:tc>
        <w:tc>
          <w:tcPr>
            <w:tcW w:w="917" w:type="dxa"/>
            <w:vAlign w:val="bottom"/>
          </w:tcPr>
          <w:p w14:paraId="30A56FFE" w14:textId="174DBA97" w:rsidR="004510A7" w:rsidRPr="00B362CA" w:rsidRDefault="004510A7" w:rsidP="004510A7">
            <w:pPr>
              <w:pStyle w:val="tytuwykresu"/>
              <w:jc w:val="right"/>
              <w:rPr>
                <w:b w:val="0"/>
                <w:sz w:val="19"/>
                <w:szCs w:val="19"/>
              </w:rPr>
            </w:pPr>
            <w:r w:rsidRPr="00B362CA">
              <w:rPr>
                <w:b w:val="0"/>
                <w:sz w:val="19"/>
                <w:szCs w:val="19"/>
              </w:rPr>
              <w:t>2617</w:t>
            </w:r>
          </w:p>
        </w:tc>
        <w:tc>
          <w:tcPr>
            <w:tcW w:w="917" w:type="dxa"/>
            <w:vAlign w:val="bottom"/>
          </w:tcPr>
          <w:p w14:paraId="55C64069" w14:textId="1BFBE356" w:rsidR="004510A7" w:rsidRPr="00B362CA" w:rsidRDefault="004510A7" w:rsidP="004510A7">
            <w:pPr>
              <w:pStyle w:val="tytuwykresu"/>
              <w:jc w:val="right"/>
              <w:rPr>
                <w:b w:val="0"/>
                <w:sz w:val="19"/>
                <w:szCs w:val="19"/>
              </w:rPr>
            </w:pPr>
            <w:r w:rsidRPr="00B362CA">
              <w:rPr>
                <w:b w:val="0"/>
                <w:sz w:val="19"/>
                <w:szCs w:val="19"/>
              </w:rPr>
              <w:t>28,8</w:t>
            </w:r>
          </w:p>
        </w:tc>
      </w:tr>
      <w:tr w:rsidR="004510A7" w:rsidRPr="002359F0" w14:paraId="04411969" w14:textId="77777777" w:rsidTr="00F72B5A">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18FFA441" w14:textId="77777777" w:rsidR="004510A7" w:rsidRDefault="004510A7" w:rsidP="004510A7">
            <w:pPr>
              <w:pStyle w:val="tytuwykresu"/>
              <w:ind w:left="170" w:right="170"/>
              <w:rPr>
                <w:b w:val="0"/>
                <w:bCs/>
                <w:sz w:val="19"/>
                <w:szCs w:val="19"/>
              </w:rPr>
            </w:pPr>
            <w:r>
              <w:rPr>
                <w:b w:val="0"/>
                <w:bCs/>
                <w:sz w:val="19"/>
                <w:szCs w:val="19"/>
              </w:rPr>
              <w:t>społeczne czynszowe</w:t>
            </w:r>
          </w:p>
        </w:tc>
        <w:tc>
          <w:tcPr>
            <w:tcW w:w="916" w:type="dxa"/>
            <w:vAlign w:val="bottom"/>
          </w:tcPr>
          <w:p w14:paraId="224D15BA" w14:textId="67108F34" w:rsidR="004510A7" w:rsidRPr="00B362CA" w:rsidRDefault="004510A7" w:rsidP="004510A7">
            <w:pPr>
              <w:pStyle w:val="tytuwykresu"/>
              <w:jc w:val="right"/>
              <w:rPr>
                <w:b w:val="0"/>
                <w:sz w:val="19"/>
                <w:szCs w:val="19"/>
              </w:rPr>
            </w:pPr>
            <w:r w:rsidRPr="00B362CA">
              <w:rPr>
                <w:b w:val="0"/>
                <w:sz w:val="19"/>
                <w:szCs w:val="19"/>
              </w:rPr>
              <w:t>2</w:t>
            </w:r>
          </w:p>
        </w:tc>
        <w:tc>
          <w:tcPr>
            <w:tcW w:w="917" w:type="dxa"/>
            <w:vAlign w:val="bottom"/>
          </w:tcPr>
          <w:p w14:paraId="02473852" w14:textId="0152A0F3" w:rsidR="004510A7" w:rsidRPr="00B362CA" w:rsidRDefault="004510A7" w:rsidP="004510A7">
            <w:pPr>
              <w:pStyle w:val="tytuwykresu"/>
              <w:jc w:val="right"/>
              <w:rPr>
                <w:b w:val="0"/>
                <w:sz w:val="19"/>
                <w:szCs w:val="19"/>
              </w:rPr>
            </w:pPr>
            <w:r w:rsidRPr="00B362CA">
              <w:rPr>
                <w:b w:val="0"/>
                <w:sz w:val="19"/>
                <w:szCs w:val="19"/>
              </w:rPr>
              <w:t>23,5</w:t>
            </w:r>
          </w:p>
        </w:tc>
        <w:tc>
          <w:tcPr>
            <w:tcW w:w="917" w:type="dxa"/>
            <w:vAlign w:val="bottom"/>
          </w:tcPr>
          <w:p w14:paraId="01485AAA" w14:textId="59F542B2" w:rsidR="004510A7" w:rsidRPr="00B362CA" w:rsidRDefault="004510A7" w:rsidP="004510A7">
            <w:pPr>
              <w:pStyle w:val="tytuwykresu"/>
              <w:jc w:val="right"/>
              <w:rPr>
                <w:b w:val="0"/>
                <w:sz w:val="19"/>
                <w:szCs w:val="19"/>
              </w:rPr>
            </w:pPr>
            <w:r w:rsidRPr="00B362CA">
              <w:rPr>
                <w:b w:val="0"/>
                <w:sz w:val="19"/>
                <w:szCs w:val="19"/>
              </w:rPr>
              <w:t>82</w:t>
            </w:r>
          </w:p>
        </w:tc>
        <w:tc>
          <w:tcPr>
            <w:tcW w:w="916" w:type="dxa"/>
            <w:vAlign w:val="bottom"/>
          </w:tcPr>
          <w:p w14:paraId="4FCADA11" w14:textId="310C9E41" w:rsidR="004510A7" w:rsidRPr="00B362CA" w:rsidRDefault="004510A7" w:rsidP="004510A7">
            <w:pPr>
              <w:pStyle w:val="tytuwykresu"/>
              <w:jc w:val="right"/>
              <w:rPr>
                <w:b w:val="0"/>
                <w:sz w:val="19"/>
                <w:szCs w:val="19"/>
              </w:rPr>
            </w:pPr>
            <w:r w:rsidRPr="00B362CA">
              <w:rPr>
                <w:b w:val="0"/>
                <w:sz w:val="19"/>
                <w:szCs w:val="19"/>
              </w:rPr>
              <w:t>206</w:t>
            </w:r>
          </w:p>
        </w:tc>
        <w:tc>
          <w:tcPr>
            <w:tcW w:w="917" w:type="dxa"/>
            <w:vAlign w:val="bottom"/>
          </w:tcPr>
          <w:p w14:paraId="341C9264" w14:textId="4C1FDEA8" w:rsidR="004510A7" w:rsidRPr="00B362CA" w:rsidRDefault="004510A7" w:rsidP="004510A7">
            <w:pPr>
              <w:pStyle w:val="tytuwykresu"/>
              <w:jc w:val="right"/>
              <w:rPr>
                <w:b w:val="0"/>
                <w:sz w:val="19"/>
                <w:szCs w:val="19"/>
              </w:rPr>
            </w:pPr>
            <w:r w:rsidRPr="00B362CA">
              <w:rPr>
                <w:b w:val="0"/>
                <w:sz w:val="19"/>
                <w:szCs w:val="19"/>
              </w:rPr>
              <w:t>4223</w:t>
            </w:r>
          </w:p>
        </w:tc>
        <w:tc>
          <w:tcPr>
            <w:tcW w:w="917" w:type="dxa"/>
            <w:vAlign w:val="bottom"/>
          </w:tcPr>
          <w:p w14:paraId="4728D35B" w14:textId="7DADB1F6" w:rsidR="004510A7" w:rsidRPr="00B362CA" w:rsidRDefault="004510A7" w:rsidP="004510A7">
            <w:pPr>
              <w:pStyle w:val="tytuwykresu"/>
              <w:jc w:val="right"/>
              <w:rPr>
                <w:b w:val="0"/>
                <w:sz w:val="19"/>
                <w:szCs w:val="19"/>
              </w:rPr>
            </w:pPr>
            <w:r w:rsidRPr="00B362CA">
              <w:rPr>
                <w:b w:val="0"/>
                <w:sz w:val="19"/>
                <w:szCs w:val="19"/>
              </w:rPr>
              <w:t>22,7</w:t>
            </w:r>
          </w:p>
        </w:tc>
      </w:tr>
      <w:tr w:rsidR="004510A7" w:rsidRPr="002359F0" w14:paraId="627AF93F" w14:textId="77777777" w:rsidTr="00B67094">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5F922928" w14:textId="0FA48527" w:rsidR="004510A7" w:rsidRPr="002359F0" w:rsidRDefault="004510A7" w:rsidP="004510A7">
            <w:pPr>
              <w:pStyle w:val="tytuwykresu"/>
              <w:ind w:left="170" w:right="170"/>
              <w:rPr>
                <w:b w:val="0"/>
                <w:bCs/>
                <w:sz w:val="19"/>
                <w:szCs w:val="19"/>
              </w:rPr>
            </w:pPr>
            <w:r>
              <w:rPr>
                <w:b w:val="0"/>
                <w:bCs/>
                <w:sz w:val="19"/>
                <w:szCs w:val="19"/>
              </w:rPr>
              <w:t>zakładowe</w:t>
            </w:r>
          </w:p>
        </w:tc>
        <w:tc>
          <w:tcPr>
            <w:tcW w:w="916" w:type="dxa"/>
            <w:tcBorders>
              <w:bottom w:val="nil"/>
            </w:tcBorders>
            <w:vAlign w:val="bottom"/>
          </w:tcPr>
          <w:p w14:paraId="0541DDBE" w14:textId="0D08C579" w:rsidR="004510A7" w:rsidRPr="00B362CA" w:rsidRDefault="004510A7" w:rsidP="004510A7">
            <w:pPr>
              <w:pStyle w:val="tytuwykresu"/>
              <w:jc w:val="right"/>
              <w:rPr>
                <w:b w:val="0"/>
                <w:sz w:val="19"/>
                <w:szCs w:val="19"/>
              </w:rPr>
            </w:pPr>
            <w:r w:rsidRPr="00B362CA">
              <w:rPr>
                <w:b w:val="0"/>
                <w:sz w:val="19"/>
                <w:szCs w:val="19"/>
              </w:rPr>
              <w:t>2</w:t>
            </w:r>
          </w:p>
        </w:tc>
        <w:tc>
          <w:tcPr>
            <w:tcW w:w="917" w:type="dxa"/>
            <w:tcBorders>
              <w:bottom w:val="nil"/>
            </w:tcBorders>
            <w:vAlign w:val="bottom"/>
          </w:tcPr>
          <w:p w14:paraId="4AE47F50" w14:textId="109FFD6E" w:rsidR="004510A7" w:rsidRPr="00B362CA" w:rsidRDefault="004510A7" w:rsidP="004510A7">
            <w:pPr>
              <w:pStyle w:val="tytuwykresu"/>
              <w:jc w:val="right"/>
              <w:rPr>
                <w:b w:val="0"/>
                <w:sz w:val="19"/>
                <w:szCs w:val="19"/>
              </w:rPr>
            </w:pPr>
            <w:r w:rsidRPr="00B362CA">
              <w:rPr>
                <w:b w:val="0"/>
                <w:sz w:val="19"/>
                <w:szCs w:val="19"/>
              </w:rPr>
              <w:t>2,3</w:t>
            </w:r>
          </w:p>
        </w:tc>
        <w:tc>
          <w:tcPr>
            <w:tcW w:w="917" w:type="dxa"/>
            <w:tcBorders>
              <w:bottom w:val="nil"/>
            </w:tcBorders>
            <w:vAlign w:val="bottom"/>
          </w:tcPr>
          <w:p w14:paraId="3AF5103B" w14:textId="3B6A692B" w:rsidR="004510A7" w:rsidRPr="00B362CA" w:rsidRDefault="004510A7" w:rsidP="004510A7">
            <w:pPr>
              <w:pStyle w:val="tytuwykresu"/>
              <w:jc w:val="right"/>
              <w:rPr>
                <w:b w:val="0"/>
                <w:sz w:val="19"/>
                <w:szCs w:val="19"/>
              </w:rPr>
            </w:pPr>
            <w:r w:rsidRPr="00B362CA">
              <w:rPr>
                <w:b w:val="0"/>
                <w:sz w:val="19"/>
                <w:szCs w:val="19"/>
              </w:rPr>
              <w:t>2</w:t>
            </w:r>
          </w:p>
        </w:tc>
        <w:tc>
          <w:tcPr>
            <w:tcW w:w="916" w:type="dxa"/>
            <w:tcBorders>
              <w:bottom w:val="nil"/>
            </w:tcBorders>
            <w:vAlign w:val="bottom"/>
          </w:tcPr>
          <w:p w14:paraId="667C7E0C" w14:textId="6F540925" w:rsidR="004510A7" w:rsidRPr="00B362CA" w:rsidRDefault="004510A7" w:rsidP="004510A7">
            <w:pPr>
              <w:pStyle w:val="tytuwykresu"/>
              <w:jc w:val="right"/>
              <w:rPr>
                <w:b w:val="0"/>
                <w:sz w:val="19"/>
                <w:szCs w:val="19"/>
              </w:rPr>
            </w:pPr>
            <w:r w:rsidRPr="00B362CA">
              <w:rPr>
                <w:b w:val="0"/>
                <w:sz w:val="19"/>
                <w:szCs w:val="19"/>
              </w:rPr>
              <w:t>12</w:t>
            </w:r>
          </w:p>
        </w:tc>
        <w:tc>
          <w:tcPr>
            <w:tcW w:w="917" w:type="dxa"/>
            <w:tcBorders>
              <w:bottom w:val="nil"/>
            </w:tcBorders>
            <w:vAlign w:val="bottom"/>
          </w:tcPr>
          <w:p w14:paraId="50FC91A9" w14:textId="5F404697" w:rsidR="004510A7" w:rsidRPr="00B362CA" w:rsidRDefault="004510A7" w:rsidP="004510A7">
            <w:pPr>
              <w:pStyle w:val="tytuwykresu"/>
              <w:jc w:val="right"/>
              <w:rPr>
                <w:b w:val="0"/>
                <w:sz w:val="19"/>
                <w:szCs w:val="19"/>
              </w:rPr>
            </w:pPr>
            <w:r w:rsidRPr="00B362CA">
              <w:rPr>
                <w:b w:val="0"/>
                <w:sz w:val="19"/>
                <w:szCs w:val="19"/>
              </w:rPr>
              <w:t>362</w:t>
            </w:r>
          </w:p>
        </w:tc>
        <w:tc>
          <w:tcPr>
            <w:tcW w:w="917" w:type="dxa"/>
            <w:tcBorders>
              <w:bottom w:val="nil"/>
            </w:tcBorders>
            <w:vAlign w:val="bottom"/>
          </w:tcPr>
          <w:p w14:paraId="046CF18A" w14:textId="5A2C1F2A" w:rsidR="004510A7" w:rsidRPr="00B362CA" w:rsidRDefault="004510A7" w:rsidP="004510A7">
            <w:pPr>
              <w:pStyle w:val="tytuwykresu"/>
              <w:jc w:val="right"/>
              <w:rPr>
                <w:b w:val="0"/>
                <w:sz w:val="19"/>
                <w:szCs w:val="19"/>
              </w:rPr>
            </w:pPr>
            <w:r w:rsidRPr="00B362CA">
              <w:rPr>
                <w:b w:val="0"/>
                <w:sz w:val="19"/>
                <w:szCs w:val="19"/>
              </w:rPr>
              <w:t>29,6</w:t>
            </w:r>
          </w:p>
        </w:tc>
      </w:tr>
    </w:tbl>
    <w:p w14:paraId="78D0402D" w14:textId="5DF31E94" w:rsidR="009976C7" w:rsidRPr="00E121BA" w:rsidRDefault="00CE4D64" w:rsidP="007E73F0">
      <w:pPr>
        <w:spacing w:before="240" w:line="288" w:lineRule="auto"/>
        <w:rPr>
          <w:color w:val="FF0000"/>
          <w:szCs w:val="19"/>
        </w:rPr>
      </w:pPr>
      <w:r w:rsidRPr="00B90A57">
        <w:rPr>
          <w:b/>
          <w:noProof/>
          <w:color w:val="000000" w:themeColor="text1"/>
          <w:spacing w:val="-2"/>
          <w:sz w:val="16"/>
          <w:szCs w:val="19"/>
          <w:lang w:eastAsia="pl-PL"/>
        </w:rPr>
        <mc:AlternateContent>
          <mc:Choice Requires="wps">
            <w:drawing>
              <wp:anchor distT="45720" distB="45720" distL="114300" distR="114300" simplePos="0" relativeHeight="251795456" behindDoc="0" locked="0" layoutInCell="1" allowOverlap="1" wp14:anchorId="4A6E1875" wp14:editId="52E8FC37">
                <wp:simplePos x="0" y="0"/>
                <wp:positionH relativeFrom="column">
                  <wp:posOffset>5267325</wp:posOffset>
                </wp:positionH>
                <wp:positionV relativeFrom="paragraph">
                  <wp:posOffset>132797</wp:posOffset>
                </wp:positionV>
                <wp:extent cx="1724025" cy="1238250"/>
                <wp:effectExtent l="0" t="0" r="0" b="0"/>
                <wp:wrapNone/>
                <wp:docPr id="152" name="Pole tekstowe 152" descr="Wśród nowych budynków mieszkalnych oddanych do użytkowania dominowały budynki dwukondygnacyjne (72,3% ogółu) oraz jednorodzinne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38250"/>
                        </a:xfrm>
                        <a:prstGeom prst="rect">
                          <a:avLst/>
                        </a:prstGeom>
                        <a:noFill/>
                        <a:ln w="9525">
                          <a:noFill/>
                          <a:miter lim="800000"/>
                          <a:headEnd/>
                          <a:tailEnd/>
                        </a:ln>
                      </wps:spPr>
                      <wps:txbx>
                        <w:txbxContent>
                          <w:p w14:paraId="01EB33C7" w14:textId="6842C63A" w:rsidR="007570A3" w:rsidRPr="00EC1F06" w:rsidRDefault="007570A3" w:rsidP="00CE4D64">
                            <w:pPr>
                              <w:pStyle w:val="tekstzboku"/>
                              <w:spacing w:before="0"/>
                            </w:pPr>
                            <w:r w:rsidRPr="005804A4">
                              <w:t>Wśród nowych budynków mieszkalnych oddanych do</w:t>
                            </w:r>
                            <w:r>
                              <w:t> </w:t>
                            </w:r>
                            <w:r w:rsidRPr="005804A4">
                              <w:t>użytkowania</w:t>
                            </w:r>
                            <w:r>
                              <w:t xml:space="preserve"> </w:t>
                            </w:r>
                            <w:r w:rsidR="007A6C92">
                              <w:br/>
                            </w:r>
                            <w:r w:rsidRPr="005804A4">
                              <w:t>dominowały</w:t>
                            </w:r>
                            <w:r>
                              <w:t> </w:t>
                            </w:r>
                            <w:r w:rsidRPr="005804A4">
                              <w:t xml:space="preserve">budynki </w:t>
                            </w:r>
                            <w:r w:rsidR="00613087">
                              <w:br/>
                            </w:r>
                            <w:r w:rsidRPr="005804A4">
                              <w:t>dwukon</w:t>
                            </w:r>
                            <w:r w:rsidRPr="003F033B">
                              <w:t>dygnacyj</w:t>
                            </w:r>
                            <w:r>
                              <w:t>ne (</w:t>
                            </w:r>
                            <w:r w:rsidR="00CD6371">
                              <w:t>72,3</w:t>
                            </w:r>
                            <w:r w:rsidRPr="003F033B">
                              <w:t>%</w:t>
                            </w:r>
                            <w:r>
                              <w:t xml:space="preserve"> ogółu) oraz jednorodzinne (9</w:t>
                            </w:r>
                            <w:r w:rsidR="004D3A10">
                              <w:t>7,</w:t>
                            </w:r>
                            <w:r w:rsidR="00CD6371">
                              <w:t>6</w:t>
                            </w:r>
                            <w:r w:rsidRPr="003F033B">
                              <w:t>%)</w:t>
                            </w:r>
                          </w:p>
                          <w:p w14:paraId="614FF82C" w14:textId="4CAF7368" w:rsidR="00A10857" w:rsidRPr="00EC1F06" w:rsidRDefault="00A10857" w:rsidP="00CE4D64">
                            <w:pPr>
                              <w:pStyle w:val="tekstzboku"/>
                              <w:spacing w:before="0"/>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1875" id="Pole tekstowe 152" o:spid="_x0000_s1126" type="#_x0000_t202" alt="Wśród nowych budynków mieszkalnych oddanych do użytkowania dominowały budynki dwukondygnacyjne (72,3% ogółu) oraz jednorodzinne (97,6%)" style="position:absolute;margin-left:414.75pt;margin-top:10.45pt;width:135.75pt;height:9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lpiwIAAJcEAAAOAAAAZHJzL2Uyb0RvYy54bWysVMFOGzEQvVfqP1iWkIpE2WRJCERsEIVS&#10;VaItEq16ntjerMmuZ2s7bDZHfqOfwbU3lP/q2JtQRG9V92CNPZ7neW9m9uR0WZXsTlmn0WS8v9/j&#10;TBmBUptZxr99vXx7xJnzYCSUaFTGW+X46eT1q5OmHqsUCyylsoxAjBs3dcYL7+txkjhRqArcPtbK&#10;kDNHW4GnrZ0l0kJD6FWZpL3eYdKglbVFoZyj04vOyScRP8+V8F/y3CnPyoxTbj6uNq7TsCaTExjP&#10;LNSFFps04B+yqEAbevQJ6gI8sIXVf0FVWlh0mPt9gVWCea6FihyITb/3gs1NAbWKXEgcVz/J5P4f&#10;rPh8d22ZllS7YcqZgYqKdI2lYl7NncdGseiQygmS7fv6p318kMxg04qCTReyNfPHh4ZVWrnVHEoT&#10;jlFKiIZEtlj/av0cGzAamMRKUyis79tNrGayWczRyHZmQLS3RrE3o3TvYIfh7PFhfb/YZWhhxW6V&#10;NGhRrrQJV45He4c7u6F6Te3GROKmJhp++Q6XxCRWwtVXKOaOUj0vwMzUmbXYFAokqdcPkcmz0A7H&#10;BZBp8wkliQALjxFomdsqlJaKxQiduqh96hy19EyEJ0fpoJcOORPk66cHR+kw9lYC4214bZ3/oLBi&#10;wci4pdaM8HB35XxIB8bbK+E1g5e6LGN7loY1GT8eEv4LT6U9TU+pq4wf9cLX9XNg+d7IGOxBl51N&#10;D5RmQzsw7Tj75XQZ6z8abuWcomxJCIvdtNB0k1GgXXHW0KRk3P1YgFWclR8NiXncHwzCaMUNGfb5&#10;6TRuBsNRSh4wgmAy7rfmuY+j2LE6I8FzHaUIlemy2ORL3R8V2kxqGK/n+3jrz/9k8hsAAP//AwBQ&#10;SwMEFAAGAAgAAAAhAMZH67fgAAAACwEAAA8AAABkcnMvZG93bnJldi54bWxMj8FOwzAMhu9IvENk&#10;JG4saaVNa2k6waRpEicoG+esMW1F41RNtnU8Pd6JHW1/+v39xWpyvTjhGDpPGpKZAoFUe9tRo2H3&#10;uXlaggjRkDW9J9RwwQCr8v6uMLn1Z/rAUxUbwSEUcqOhjXHIpQx1i86EmR+Q+PbtR2cij2Mj7WjO&#10;HO56mSq1kM50xB9aM+C6xfqnOjoN0+63ov0b+ct6U22H/fvX63aRav34ML08g4g4xX8YrvqsDiU7&#10;HfyRbBC9hmWazRnVkKoMxBVIVMLtDrxJ5hnIspC3Hco/AAAA//8DAFBLAQItABQABgAIAAAAIQC2&#10;gziS/gAAAOEBAAATAAAAAAAAAAAAAAAAAAAAAABbQ29udGVudF9UeXBlc10ueG1sUEsBAi0AFAAG&#10;AAgAAAAhADj9If/WAAAAlAEAAAsAAAAAAAAAAAAAAAAALwEAAF9yZWxzLy5yZWxzUEsBAi0AFAAG&#10;AAgAAAAhALVRWWmLAgAAlwQAAA4AAAAAAAAAAAAAAAAALgIAAGRycy9lMm9Eb2MueG1sUEsBAi0A&#10;FAAGAAgAAAAhAMZH67fgAAAACwEAAA8AAAAAAAAAAAAAAAAA5QQAAGRycy9kb3ducmV2LnhtbFBL&#10;BQYAAAAABAAEAPMAAADyBQAAAAA=&#10;" filled="f" stroked="f">
                <v:textbox inset=",0">
                  <w:txbxContent>
                    <w:p w14:paraId="01EB33C7" w14:textId="6842C63A" w:rsidR="007570A3" w:rsidRPr="00EC1F06" w:rsidRDefault="007570A3" w:rsidP="00CE4D64">
                      <w:pPr>
                        <w:pStyle w:val="tekstzboku"/>
                        <w:spacing w:before="0"/>
                      </w:pPr>
                      <w:r w:rsidRPr="005804A4">
                        <w:t>Wśród nowych budynków mieszkalnych oddanych do</w:t>
                      </w:r>
                      <w:r>
                        <w:t> </w:t>
                      </w:r>
                      <w:r w:rsidRPr="005804A4">
                        <w:t>użytkowania</w:t>
                      </w:r>
                      <w:r>
                        <w:t xml:space="preserve"> </w:t>
                      </w:r>
                      <w:r w:rsidR="007A6C92">
                        <w:br/>
                      </w:r>
                      <w:r w:rsidRPr="005804A4">
                        <w:t>dominowały</w:t>
                      </w:r>
                      <w:r>
                        <w:t> </w:t>
                      </w:r>
                      <w:r w:rsidRPr="005804A4">
                        <w:t xml:space="preserve">budynki </w:t>
                      </w:r>
                      <w:r w:rsidR="00613087">
                        <w:br/>
                      </w:r>
                      <w:r w:rsidRPr="005804A4">
                        <w:t>dwukon</w:t>
                      </w:r>
                      <w:r w:rsidRPr="003F033B">
                        <w:t>dygnacyj</w:t>
                      </w:r>
                      <w:r>
                        <w:t>ne (</w:t>
                      </w:r>
                      <w:r w:rsidR="00CD6371">
                        <w:t>72,3</w:t>
                      </w:r>
                      <w:r w:rsidRPr="003F033B">
                        <w:t>%</w:t>
                      </w:r>
                      <w:r>
                        <w:t xml:space="preserve"> ogółu) oraz jednorodzinne (9</w:t>
                      </w:r>
                      <w:r w:rsidR="004D3A10">
                        <w:t>7,</w:t>
                      </w:r>
                      <w:r w:rsidR="00CD6371">
                        <w:t>6</w:t>
                      </w:r>
                      <w:r w:rsidRPr="003F033B">
                        <w:t>%)</w:t>
                      </w:r>
                    </w:p>
                    <w:p w14:paraId="614FF82C" w14:textId="4CAF7368" w:rsidR="00A10857" w:rsidRPr="00EC1F06" w:rsidRDefault="00A10857" w:rsidP="00CE4D64">
                      <w:pPr>
                        <w:pStyle w:val="tekstzboku"/>
                        <w:spacing w:before="0"/>
                      </w:pPr>
                    </w:p>
                  </w:txbxContent>
                </v:textbox>
              </v:shape>
            </w:pict>
          </mc:Fallback>
        </mc:AlternateContent>
      </w:r>
      <w:r w:rsidR="009976C7" w:rsidRPr="00B90A57">
        <w:rPr>
          <w:color w:val="000000" w:themeColor="text1"/>
          <w:szCs w:val="19"/>
        </w:rPr>
        <w:t>W omawianym okresie w województwie podlaskim 7</w:t>
      </w:r>
      <w:r w:rsidR="00CD6371" w:rsidRPr="00B90A57">
        <w:rPr>
          <w:color w:val="000000" w:themeColor="text1"/>
          <w:szCs w:val="19"/>
        </w:rPr>
        <w:t>2,3</w:t>
      </w:r>
      <w:r w:rsidR="009976C7" w:rsidRPr="00B90A57">
        <w:rPr>
          <w:color w:val="000000" w:themeColor="text1"/>
          <w:szCs w:val="19"/>
        </w:rPr>
        <w:t xml:space="preserve">% nowych budynków mieszkalnych </w:t>
      </w:r>
      <w:r w:rsidR="00F54F90">
        <w:rPr>
          <w:color w:val="000000" w:themeColor="text1"/>
          <w:szCs w:val="19"/>
        </w:rPr>
        <w:br/>
      </w:r>
      <w:r w:rsidR="009976C7" w:rsidRPr="00B90A57">
        <w:rPr>
          <w:color w:val="000000" w:themeColor="text1"/>
          <w:szCs w:val="19"/>
        </w:rPr>
        <w:t xml:space="preserve">oddanych do użytkowania stanowiły budynki dwukondygnacyjne. Zanotowano w nich </w:t>
      </w:r>
      <w:r w:rsidR="00CA6D2B" w:rsidRPr="00B90A57">
        <w:rPr>
          <w:color w:val="000000" w:themeColor="text1"/>
          <w:szCs w:val="19"/>
        </w:rPr>
        <w:t>3</w:t>
      </w:r>
      <w:r w:rsidR="00CD6371" w:rsidRPr="00B90A57">
        <w:rPr>
          <w:color w:val="000000" w:themeColor="text1"/>
          <w:szCs w:val="19"/>
        </w:rPr>
        <w:t>7,7</w:t>
      </w:r>
      <w:r w:rsidR="009976C7" w:rsidRPr="00B90A57">
        <w:rPr>
          <w:color w:val="000000" w:themeColor="text1"/>
          <w:szCs w:val="19"/>
        </w:rPr>
        <w:t>% ogólnej liczby mieszkań w nowych budynkach mieszkalnych. Drugą grupę stanowiły budynki jednokondygnacyjne (</w:t>
      </w:r>
      <w:r w:rsidR="00271BFD" w:rsidRPr="00B90A57">
        <w:rPr>
          <w:color w:val="000000" w:themeColor="text1"/>
          <w:szCs w:val="19"/>
        </w:rPr>
        <w:t>2</w:t>
      </w:r>
      <w:r w:rsidR="00CD6371" w:rsidRPr="00B90A57">
        <w:rPr>
          <w:color w:val="000000" w:themeColor="text1"/>
          <w:szCs w:val="19"/>
        </w:rPr>
        <w:t>4,1</w:t>
      </w:r>
      <w:r w:rsidR="009976C7" w:rsidRPr="00B90A57">
        <w:rPr>
          <w:color w:val="000000" w:themeColor="text1"/>
          <w:szCs w:val="19"/>
        </w:rPr>
        <w:t xml:space="preserve">% ogółu), w których zlokalizowanych było </w:t>
      </w:r>
      <w:r w:rsidR="00CD6371" w:rsidRPr="00B90A57">
        <w:rPr>
          <w:color w:val="000000" w:themeColor="text1"/>
          <w:szCs w:val="19"/>
        </w:rPr>
        <w:t>11,2</w:t>
      </w:r>
      <w:r w:rsidR="009976C7" w:rsidRPr="00B90A57">
        <w:rPr>
          <w:color w:val="000000" w:themeColor="text1"/>
          <w:szCs w:val="19"/>
        </w:rPr>
        <w:t xml:space="preserve">% </w:t>
      </w:r>
      <w:r w:rsidR="00886533">
        <w:rPr>
          <w:color w:val="000000" w:themeColor="text1"/>
          <w:szCs w:val="19"/>
        </w:rPr>
        <w:t>wszystkich</w:t>
      </w:r>
      <w:r w:rsidR="009976C7" w:rsidRPr="00B90A57">
        <w:rPr>
          <w:color w:val="000000" w:themeColor="text1"/>
          <w:szCs w:val="19"/>
        </w:rPr>
        <w:t xml:space="preserve"> lokali mieszkalnych. W budynkach trzy-</w:t>
      </w:r>
      <w:r w:rsidR="0043646A" w:rsidRPr="00B90A57">
        <w:rPr>
          <w:color w:val="000000" w:themeColor="text1"/>
          <w:szCs w:val="19"/>
        </w:rPr>
        <w:t>,</w:t>
      </w:r>
      <w:r w:rsidR="009976C7" w:rsidRPr="00B90A57">
        <w:rPr>
          <w:color w:val="000000" w:themeColor="text1"/>
          <w:szCs w:val="19"/>
        </w:rPr>
        <w:t xml:space="preserve"> cztero-</w:t>
      </w:r>
      <w:r w:rsidR="0043646A" w:rsidRPr="00B90A57">
        <w:rPr>
          <w:color w:val="000000" w:themeColor="text1"/>
          <w:szCs w:val="19"/>
        </w:rPr>
        <w:t>,</w:t>
      </w:r>
      <w:r w:rsidR="009976C7" w:rsidRPr="00B90A57">
        <w:rPr>
          <w:color w:val="000000" w:themeColor="text1"/>
          <w:szCs w:val="19"/>
        </w:rPr>
        <w:t xml:space="preserve"> pięcio-</w:t>
      </w:r>
      <w:r w:rsidR="0043646A" w:rsidRPr="00B90A57">
        <w:rPr>
          <w:color w:val="000000" w:themeColor="text1"/>
          <w:szCs w:val="19"/>
        </w:rPr>
        <w:t>,</w:t>
      </w:r>
      <w:r w:rsidR="009976C7" w:rsidRPr="00B90A57">
        <w:rPr>
          <w:color w:val="000000" w:themeColor="text1"/>
          <w:szCs w:val="19"/>
        </w:rPr>
        <w:t xml:space="preserve"> sześcio</w:t>
      </w:r>
      <w:r w:rsidR="00CD6371" w:rsidRPr="00B90A57">
        <w:rPr>
          <w:color w:val="000000" w:themeColor="text1"/>
          <w:szCs w:val="19"/>
        </w:rPr>
        <w:t>-</w:t>
      </w:r>
      <w:r w:rsidR="00160BD1" w:rsidRPr="00B90A57">
        <w:rPr>
          <w:color w:val="000000" w:themeColor="text1"/>
          <w:szCs w:val="19"/>
        </w:rPr>
        <w:t>,</w:t>
      </w:r>
      <w:r w:rsidR="00CD6371" w:rsidRPr="00B90A57">
        <w:rPr>
          <w:color w:val="000000" w:themeColor="text1"/>
          <w:szCs w:val="19"/>
        </w:rPr>
        <w:t xml:space="preserve"> siedmio- i ośmio</w:t>
      </w:r>
      <w:r w:rsidR="009976C7" w:rsidRPr="00B90A57">
        <w:rPr>
          <w:color w:val="000000" w:themeColor="text1"/>
          <w:szCs w:val="19"/>
        </w:rPr>
        <w:t xml:space="preserve">kondygnacyjnych, stanowiących </w:t>
      </w:r>
      <w:r w:rsidR="00271BFD" w:rsidRPr="00B90A57">
        <w:rPr>
          <w:color w:val="000000" w:themeColor="text1"/>
          <w:szCs w:val="19"/>
        </w:rPr>
        <w:t>3,</w:t>
      </w:r>
      <w:r w:rsidR="00CD6371" w:rsidRPr="00B90A57">
        <w:rPr>
          <w:color w:val="000000" w:themeColor="text1"/>
          <w:szCs w:val="19"/>
        </w:rPr>
        <w:t>5</w:t>
      </w:r>
      <w:r w:rsidR="009976C7" w:rsidRPr="00B90A57">
        <w:rPr>
          <w:color w:val="000000" w:themeColor="text1"/>
          <w:szCs w:val="19"/>
        </w:rPr>
        <w:t xml:space="preserve">% </w:t>
      </w:r>
      <w:r w:rsidR="00886533">
        <w:rPr>
          <w:color w:val="000000" w:themeColor="text1"/>
          <w:szCs w:val="19"/>
        </w:rPr>
        <w:t>ogólnej liczby</w:t>
      </w:r>
      <w:r w:rsidR="009976C7" w:rsidRPr="00B90A57">
        <w:rPr>
          <w:color w:val="000000" w:themeColor="text1"/>
          <w:szCs w:val="19"/>
        </w:rPr>
        <w:t xml:space="preserve"> nowych budynków, znajdowało się </w:t>
      </w:r>
      <w:r w:rsidR="00CD6371" w:rsidRPr="00B90A57">
        <w:rPr>
          <w:color w:val="000000" w:themeColor="text1"/>
          <w:szCs w:val="19"/>
        </w:rPr>
        <w:t>44,6</w:t>
      </w:r>
      <w:r w:rsidR="009976C7" w:rsidRPr="00B90A57">
        <w:rPr>
          <w:color w:val="000000" w:themeColor="text1"/>
          <w:szCs w:val="19"/>
        </w:rPr>
        <w:t>% mieszkań.</w:t>
      </w:r>
    </w:p>
    <w:p w14:paraId="0814509F" w14:textId="31D21474" w:rsidR="006938A4" w:rsidRPr="00F857A1" w:rsidRDefault="003F3282" w:rsidP="003F3282">
      <w:pPr>
        <w:spacing w:before="240" w:line="288" w:lineRule="auto"/>
        <w:rPr>
          <w:color w:val="000000" w:themeColor="text1"/>
          <w:szCs w:val="19"/>
        </w:rPr>
      </w:pPr>
      <w:r w:rsidRPr="00B90A57">
        <w:rPr>
          <w:color w:val="000000" w:themeColor="text1"/>
          <w:szCs w:val="19"/>
        </w:rPr>
        <w:lastRenderedPageBreak/>
        <w:t>Budynki jedno</w:t>
      </w:r>
      <w:r w:rsidR="00FC7923" w:rsidRPr="00B90A57">
        <w:rPr>
          <w:color w:val="000000" w:themeColor="text1"/>
          <w:szCs w:val="19"/>
        </w:rPr>
        <w:t>r</w:t>
      </w:r>
      <w:r w:rsidRPr="00B90A57">
        <w:rPr>
          <w:color w:val="000000" w:themeColor="text1"/>
          <w:szCs w:val="19"/>
        </w:rPr>
        <w:t xml:space="preserve">odzinne stanowiły </w:t>
      </w:r>
      <w:r w:rsidR="00F35BC8" w:rsidRPr="00B90A57">
        <w:rPr>
          <w:color w:val="000000" w:themeColor="text1"/>
          <w:szCs w:val="19"/>
        </w:rPr>
        <w:t>97,</w:t>
      </w:r>
      <w:r w:rsidR="00F857A1" w:rsidRPr="00B90A57">
        <w:rPr>
          <w:color w:val="000000" w:themeColor="text1"/>
          <w:szCs w:val="19"/>
        </w:rPr>
        <w:t>6</w:t>
      </w:r>
      <w:r w:rsidR="00F35BC8" w:rsidRPr="00B90A57">
        <w:rPr>
          <w:color w:val="000000" w:themeColor="text1"/>
          <w:szCs w:val="19"/>
        </w:rPr>
        <w:t xml:space="preserve">% ogółu nowych budynków mieszkalnych. Znajdowało się w nich </w:t>
      </w:r>
      <w:r w:rsidR="00F857A1" w:rsidRPr="00B90A57">
        <w:rPr>
          <w:color w:val="000000" w:themeColor="text1"/>
          <w:szCs w:val="19"/>
        </w:rPr>
        <w:t>48,9</w:t>
      </w:r>
      <w:r w:rsidR="00F35BC8" w:rsidRPr="00B90A57">
        <w:rPr>
          <w:color w:val="000000" w:themeColor="text1"/>
          <w:szCs w:val="19"/>
        </w:rPr>
        <w:t xml:space="preserve">% wszystkich mieszkań przekazanych do </w:t>
      </w:r>
      <w:r w:rsidR="00894EA5">
        <w:rPr>
          <w:color w:val="000000" w:themeColor="text1"/>
          <w:szCs w:val="19"/>
        </w:rPr>
        <w:t>użytkowania</w:t>
      </w:r>
      <w:r w:rsidR="00F35BC8" w:rsidRPr="00B90A57">
        <w:rPr>
          <w:color w:val="000000" w:themeColor="text1"/>
          <w:szCs w:val="19"/>
        </w:rPr>
        <w:t xml:space="preserve"> w nowych budynkach </w:t>
      </w:r>
      <w:r w:rsidR="00F35BC8" w:rsidRPr="00B90A57">
        <w:rPr>
          <w:color w:val="000000" w:themeColor="text1"/>
          <w:spacing w:val="-2"/>
          <w:szCs w:val="19"/>
        </w:rPr>
        <w:t>mieszkalnych. Budynki wielorodzinne obejmowały tylko 2,</w:t>
      </w:r>
      <w:r w:rsidR="00F857A1" w:rsidRPr="00B90A57">
        <w:rPr>
          <w:color w:val="000000" w:themeColor="text1"/>
          <w:spacing w:val="-2"/>
          <w:szCs w:val="19"/>
        </w:rPr>
        <w:t>4</w:t>
      </w:r>
      <w:r w:rsidR="00F35BC8" w:rsidRPr="00B90A57">
        <w:rPr>
          <w:color w:val="000000" w:themeColor="text1"/>
          <w:spacing w:val="-2"/>
          <w:szCs w:val="19"/>
        </w:rPr>
        <w:t>% ogólnej liczby nowych budynków</w:t>
      </w:r>
      <w:r w:rsidR="00F35BC8" w:rsidRPr="00B90A57">
        <w:rPr>
          <w:color w:val="000000" w:themeColor="text1"/>
          <w:szCs w:val="19"/>
        </w:rPr>
        <w:t xml:space="preserve"> mieszkalnych, ale było w nich zlokalizowanych aż </w:t>
      </w:r>
      <w:r w:rsidR="00F857A1" w:rsidRPr="00B90A57">
        <w:rPr>
          <w:color w:val="000000" w:themeColor="text1"/>
          <w:szCs w:val="19"/>
        </w:rPr>
        <w:t>51,1</w:t>
      </w:r>
      <w:r w:rsidR="00F35BC8" w:rsidRPr="00B90A57">
        <w:rPr>
          <w:color w:val="000000" w:themeColor="text1"/>
          <w:szCs w:val="19"/>
        </w:rPr>
        <w:t xml:space="preserve">% ogółu lokali mieszkalnych w nowych budynkach. Zostały one wybudowane w czasie znacznie krótszym niż budynki jednorodzinne (odpowiednio </w:t>
      </w:r>
      <w:r w:rsidR="00F857A1" w:rsidRPr="00B90A57">
        <w:rPr>
          <w:color w:val="000000" w:themeColor="text1"/>
          <w:szCs w:val="19"/>
        </w:rPr>
        <w:t>27,4 i 41,5 miesiąca).</w:t>
      </w:r>
    </w:p>
    <w:p w14:paraId="58ABAA51" w14:textId="4CF55302" w:rsidR="002A646E" w:rsidRDefault="00BB6FD1" w:rsidP="0001078F">
      <w:pPr>
        <w:pStyle w:val="tytuwykresu"/>
        <w:spacing w:before="360"/>
        <w:rPr>
          <w:shd w:val="clear" w:color="auto" w:fill="FFFFFF"/>
        </w:rPr>
      </w:pPr>
      <w:r>
        <w:t xml:space="preserve">Tablica </w:t>
      </w:r>
      <w:r w:rsidR="00911CFA">
        <w:t>5</w:t>
      </w:r>
      <w:r w:rsidRPr="007A2201">
        <w:t>.</w:t>
      </w:r>
      <w:r w:rsidRPr="007A2201">
        <w:rPr>
          <w:shd w:val="clear" w:color="auto" w:fill="FFFFFF"/>
        </w:rPr>
        <w:t xml:space="preserve"> </w:t>
      </w:r>
      <w:r w:rsidR="00345088">
        <w:rPr>
          <w:shd w:val="clear" w:color="auto" w:fill="FFFFFF"/>
        </w:rPr>
        <w:t xml:space="preserve">Budynki </w:t>
      </w:r>
      <w:r w:rsidR="00345088" w:rsidRPr="00911CFA">
        <w:rPr>
          <w:color w:val="000000" w:themeColor="text1"/>
          <w:shd w:val="clear" w:color="auto" w:fill="FFFFFF"/>
        </w:rPr>
        <w:t xml:space="preserve">mieszkalne </w:t>
      </w:r>
      <w:r w:rsidR="00911CFA" w:rsidRPr="00911CFA">
        <w:rPr>
          <w:noProof/>
          <w:color w:val="000000" w:themeColor="text1"/>
          <w:szCs w:val="19"/>
        </w:rPr>
        <w:t>nowe</w:t>
      </w:r>
      <w:r w:rsidR="00911CFA" w:rsidRPr="00911CFA">
        <w:rPr>
          <w:b w:val="0"/>
          <w:noProof/>
          <w:color w:val="000000" w:themeColor="text1"/>
          <w:szCs w:val="19"/>
        </w:rPr>
        <w:t xml:space="preserve"> </w:t>
      </w:r>
      <w:r w:rsidR="00345088" w:rsidRPr="00911CFA">
        <w:rPr>
          <w:color w:val="000000" w:themeColor="text1"/>
          <w:shd w:val="clear" w:color="auto" w:fill="FFFFFF"/>
        </w:rPr>
        <w:t xml:space="preserve">oddane </w:t>
      </w:r>
      <w:r w:rsidR="00345088">
        <w:rPr>
          <w:shd w:val="clear" w:color="auto" w:fill="FFFFFF"/>
        </w:rPr>
        <w:t xml:space="preserve">do użytkowania według </w:t>
      </w:r>
      <w:r w:rsidR="00EF75A1">
        <w:rPr>
          <w:shd w:val="clear" w:color="auto" w:fill="FFFFFF"/>
        </w:rPr>
        <w:t>rodzajów obiektów</w:t>
      </w:r>
      <w:r w:rsidR="00B4317E">
        <w:rPr>
          <w:shd w:val="clear" w:color="auto" w:fill="FFFFFF"/>
        </w:rPr>
        <w:t xml:space="preserve"> w </w:t>
      </w:r>
      <w:r w:rsidR="00461F27">
        <w:rPr>
          <w:shd w:val="clear" w:color="auto" w:fill="FFFFFF"/>
        </w:rPr>
        <w:t>2025</w:t>
      </w:r>
      <w:r w:rsidR="00345088">
        <w:rPr>
          <w:shd w:val="clear" w:color="auto" w:fill="FFFFFF"/>
        </w:rPr>
        <w:t xml:space="preserve"> r.</w:t>
      </w:r>
    </w:p>
    <w:tbl>
      <w:tblPr>
        <w:tblStyle w:val="Tabela-Siatka"/>
        <w:tblW w:w="0" w:type="auto"/>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ook w:val="04A0" w:firstRow="1" w:lastRow="0" w:firstColumn="1" w:lastColumn="0" w:noHBand="0" w:noVBand="1"/>
        <w:tblCaption w:val="Tablica 5. Budynki mieszkalne nowe oddane do użytkowania według rodzajów obiektów w 2025 r."/>
        <w:tblDescription w:val="Dane do tablicy dostępne w załączonym pliku excel."/>
      </w:tblPr>
      <w:tblGrid>
        <w:gridCol w:w="2200"/>
        <w:gridCol w:w="808"/>
        <w:gridCol w:w="882"/>
        <w:gridCol w:w="812"/>
        <w:gridCol w:w="816"/>
        <w:gridCol w:w="823"/>
        <w:gridCol w:w="811"/>
        <w:gridCol w:w="915"/>
      </w:tblGrid>
      <w:tr w:rsidR="001F4AA8" w:rsidRPr="002359F0" w14:paraId="43B7933D" w14:textId="77777777" w:rsidTr="001F4AA8">
        <w:tc>
          <w:tcPr>
            <w:tcW w:w="2200" w:type="dxa"/>
            <w:vMerge w:val="restart"/>
            <w:vAlign w:val="center"/>
          </w:tcPr>
          <w:p w14:paraId="7A6AC66A" w14:textId="2ADCA14F" w:rsidR="001F4AA8" w:rsidRPr="002359F0" w:rsidRDefault="001F4AA8" w:rsidP="001F4AA8">
            <w:pPr>
              <w:pStyle w:val="tytuwykresu"/>
              <w:jc w:val="center"/>
              <w:rPr>
                <w:b w:val="0"/>
                <w:bCs/>
                <w:sz w:val="19"/>
                <w:szCs w:val="19"/>
                <w:shd w:val="clear" w:color="auto" w:fill="FFFFFF"/>
              </w:rPr>
            </w:pPr>
            <w:r w:rsidRPr="002359F0">
              <w:rPr>
                <w:b w:val="0"/>
                <w:bCs/>
                <w:sz w:val="19"/>
                <w:szCs w:val="19"/>
                <w:shd w:val="clear" w:color="auto" w:fill="FFFFFF"/>
              </w:rPr>
              <w:t>RODZAJE OBIEKTÓW</w:t>
            </w:r>
          </w:p>
        </w:tc>
        <w:tc>
          <w:tcPr>
            <w:tcW w:w="808" w:type="dxa"/>
            <w:vMerge w:val="restart"/>
            <w:vAlign w:val="center"/>
          </w:tcPr>
          <w:p w14:paraId="6D4AC911" w14:textId="1C642A59"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Bu-</w:t>
            </w:r>
            <w:r w:rsidRPr="002359F0">
              <w:rPr>
                <w:b w:val="0"/>
                <w:bCs/>
                <w:sz w:val="19"/>
                <w:szCs w:val="19"/>
              </w:rPr>
              <w:br/>
              <w:t>dynki</w:t>
            </w:r>
          </w:p>
        </w:tc>
        <w:tc>
          <w:tcPr>
            <w:tcW w:w="882" w:type="dxa"/>
            <w:vMerge w:val="restart"/>
            <w:vAlign w:val="center"/>
          </w:tcPr>
          <w:p w14:paraId="6910750E" w14:textId="49B94E6E"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Kubatura budyn-ków </w:t>
            </w:r>
            <w:r w:rsidRPr="002359F0">
              <w:rPr>
                <w:b w:val="0"/>
                <w:bCs/>
                <w:sz w:val="19"/>
                <w:szCs w:val="19"/>
              </w:rPr>
              <w:br/>
              <w:t>w tys. m</w:t>
            </w:r>
            <w:r w:rsidRPr="002359F0">
              <w:rPr>
                <w:b w:val="0"/>
                <w:bCs/>
                <w:sz w:val="19"/>
                <w:szCs w:val="19"/>
                <w:vertAlign w:val="superscript"/>
              </w:rPr>
              <w:t>3</w:t>
            </w:r>
          </w:p>
        </w:tc>
        <w:tc>
          <w:tcPr>
            <w:tcW w:w="812" w:type="dxa"/>
            <w:vMerge w:val="restart"/>
            <w:vAlign w:val="center"/>
          </w:tcPr>
          <w:p w14:paraId="376778DF" w14:textId="59BFB848"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Miesz</w:t>
            </w:r>
            <w:r w:rsidRPr="002359F0">
              <w:rPr>
                <w:b w:val="0"/>
                <w:bCs/>
                <w:sz w:val="19"/>
                <w:szCs w:val="19"/>
              </w:rPr>
              <w:softHyphen/>
              <w:t>kania</w:t>
            </w:r>
          </w:p>
        </w:tc>
        <w:tc>
          <w:tcPr>
            <w:tcW w:w="816" w:type="dxa"/>
            <w:vMerge w:val="restart"/>
            <w:vAlign w:val="center"/>
          </w:tcPr>
          <w:p w14:paraId="1794D43D" w14:textId="2B0D81B1"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Izby</w:t>
            </w:r>
          </w:p>
        </w:tc>
        <w:tc>
          <w:tcPr>
            <w:tcW w:w="1634" w:type="dxa"/>
            <w:gridSpan w:val="2"/>
            <w:vAlign w:val="center"/>
          </w:tcPr>
          <w:p w14:paraId="3FC7549D" w14:textId="35A01634"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Powierzchnia </w:t>
            </w:r>
            <w:r w:rsidR="00144F68">
              <w:rPr>
                <w:b w:val="0"/>
                <w:bCs/>
                <w:sz w:val="19"/>
                <w:szCs w:val="19"/>
              </w:rPr>
              <w:br/>
            </w:r>
            <w:r w:rsidRPr="002359F0">
              <w:rPr>
                <w:b w:val="0"/>
                <w:bCs/>
                <w:sz w:val="19"/>
                <w:szCs w:val="19"/>
              </w:rPr>
              <w:t>użytkowa w m</w:t>
            </w:r>
            <w:r w:rsidRPr="002359F0">
              <w:rPr>
                <w:b w:val="0"/>
                <w:bCs/>
                <w:sz w:val="19"/>
                <w:szCs w:val="19"/>
                <w:vertAlign w:val="superscript"/>
              </w:rPr>
              <w:t>2</w:t>
            </w:r>
          </w:p>
        </w:tc>
        <w:tc>
          <w:tcPr>
            <w:tcW w:w="915" w:type="dxa"/>
            <w:vMerge w:val="restart"/>
            <w:tcBorders>
              <w:right w:val="nil"/>
            </w:tcBorders>
            <w:vAlign w:val="center"/>
          </w:tcPr>
          <w:p w14:paraId="5D05D48A" w14:textId="531E9AC7"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Przecię-tny czas trwania budowy w miesią-cach</w:t>
            </w:r>
          </w:p>
        </w:tc>
      </w:tr>
      <w:tr w:rsidR="001F4AA8" w:rsidRPr="002359F0" w14:paraId="37764BE5" w14:textId="77777777" w:rsidTr="001F4AA8">
        <w:tc>
          <w:tcPr>
            <w:tcW w:w="2200" w:type="dxa"/>
            <w:vMerge/>
            <w:vAlign w:val="center"/>
          </w:tcPr>
          <w:p w14:paraId="74987495" w14:textId="77777777" w:rsidR="001F4AA8" w:rsidRPr="002359F0" w:rsidRDefault="001F4AA8" w:rsidP="001F4AA8">
            <w:pPr>
              <w:pStyle w:val="tytuwykresu"/>
              <w:jc w:val="center"/>
              <w:rPr>
                <w:b w:val="0"/>
                <w:bCs/>
                <w:sz w:val="19"/>
                <w:szCs w:val="19"/>
                <w:shd w:val="clear" w:color="auto" w:fill="FFFFFF"/>
              </w:rPr>
            </w:pPr>
          </w:p>
        </w:tc>
        <w:tc>
          <w:tcPr>
            <w:tcW w:w="808" w:type="dxa"/>
            <w:vMerge/>
            <w:vAlign w:val="center"/>
          </w:tcPr>
          <w:p w14:paraId="17BD67C6" w14:textId="77777777" w:rsidR="001F4AA8" w:rsidRPr="002359F0" w:rsidRDefault="001F4AA8" w:rsidP="001F4AA8">
            <w:pPr>
              <w:pStyle w:val="tytuwykresu"/>
              <w:jc w:val="center"/>
              <w:rPr>
                <w:b w:val="0"/>
                <w:bCs/>
                <w:sz w:val="19"/>
                <w:szCs w:val="19"/>
                <w:shd w:val="clear" w:color="auto" w:fill="FFFFFF"/>
              </w:rPr>
            </w:pPr>
          </w:p>
        </w:tc>
        <w:tc>
          <w:tcPr>
            <w:tcW w:w="882" w:type="dxa"/>
            <w:vMerge/>
            <w:vAlign w:val="center"/>
          </w:tcPr>
          <w:p w14:paraId="5842E348" w14:textId="77777777" w:rsidR="001F4AA8" w:rsidRPr="002359F0" w:rsidRDefault="001F4AA8" w:rsidP="001F4AA8">
            <w:pPr>
              <w:pStyle w:val="tytuwykresu"/>
              <w:jc w:val="center"/>
              <w:rPr>
                <w:b w:val="0"/>
                <w:bCs/>
                <w:sz w:val="19"/>
                <w:szCs w:val="19"/>
                <w:shd w:val="clear" w:color="auto" w:fill="FFFFFF"/>
              </w:rPr>
            </w:pPr>
          </w:p>
        </w:tc>
        <w:tc>
          <w:tcPr>
            <w:tcW w:w="812" w:type="dxa"/>
            <w:vMerge/>
            <w:vAlign w:val="center"/>
          </w:tcPr>
          <w:p w14:paraId="19161E85" w14:textId="77777777" w:rsidR="001F4AA8" w:rsidRPr="002359F0" w:rsidRDefault="001F4AA8" w:rsidP="001F4AA8">
            <w:pPr>
              <w:pStyle w:val="tytuwykresu"/>
              <w:jc w:val="center"/>
              <w:rPr>
                <w:b w:val="0"/>
                <w:bCs/>
                <w:sz w:val="19"/>
                <w:szCs w:val="19"/>
                <w:shd w:val="clear" w:color="auto" w:fill="FFFFFF"/>
              </w:rPr>
            </w:pPr>
          </w:p>
        </w:tc>
        <w:tc>
          <w:tcPr>
            <w:tcW w:w="816" w:type="dxa"/>
            <w:vMerge/>
            <w:vAlign w:val="center"/>
          </w:tcPr>
          <w:p w14:paraId="009D943C" w14:textId="77777777" w:rsidR="001F4AA8" w:rsidRPr="002359F0" w:rsidRDefault="001F4AA8" w:rsidP="001F4AA8">
            <w:pPr>
              <w:pStyle w:val="tytuwykresu"/>
              <w:jc w:val="center"/>
              <w:rPr>
                <w:b w:val="0"/>
                <w:bCs/>
                <w:sz w:val="19"/>
                <w:szCs w:val="19"/>
                <w:shd w:val="clear" w:color="auto" w:fill="FFFFFF"/>
              </w:rPr>
            </w:pPr>
          </w:p>
        </w:tc>
        <w:tc>
          <w:tcPr>
            <w:tcW w:w="823" w:type="dxa"/>
            <w:vAlign w:val="center"/>
          </w:tcPr>
          <w:p w14:paraId="384C72F3" w14:textId="7EB97BB0"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miesz-kań</w:t>
            </w:r>
          </w:p>
        </w:tc>
        <w:tc>
          <w:tcPr>
            <w:tcW w:w="811" w:type="dxa"/>
            <w:vAlign w:val="center"/>
          </w:tcPr>
          <w:p w14:paraId="67E2B41C" w14:textId="01BAF050"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przecię-tna </w:t>
            </w:r>
            <w:r w:rsidRPr="002359F0">
              <w:rPr>
                <w:b w:val="0"/>
                <w:bCs/>
                <w:sz w:val="19"/>
                <w:szCs w:val="19"/>
              </w:rPr>
              <w:br/>
              <w:t>1 miesz-kania</w:t>
            </w:r>
          </w:p>
        </w:tc>
        <w:tc>
          <w:tcPr>
            <w:tcW w:w="915" w:type="dxa"/>
            <w:vMerge/>
            <w:tcBorders>
              <w:bottom w:val="single" w:sz="4" w:space="0" w:color="001D77"/>
              <w:right w:val="nil"/>
            </w:tcBorders>
            <w:vAlign w:val="center"/>
          </w:tcPr>
          <w:p w14:paraId="7F2487AF" w14:textId="77777777" w:rsidR="001F4AA8" w:rsidRPr="002359F0" w:rsidRDefault="001F4AA8" w:rsidP="001F4AA8">
            <w:pPr>
              <w:pStyle w:val="tytuwykresu"/>
              <w:jc w:val="center"/>
              <w:rPr>
                <w:b w:val="0"/>
                <w:bCs/>
                <w:sz w:val="19"/>
                <w:szCs w:val="19"/>
                <w:shd w:val="clear" w:color="auto" w:fill="FFFFFF"/>
              </w:rPr>
            </w:pPr>
          </w:p>
        </w:tc>
      </w:tr>
      <w:tr w:rsidR="00F857A1" w:rsidRPr="002359F0" w14:paraId="53CBBE9A" w14:textId="77777777" w:rsidTr="001F4AA8">
        <w:tc>
          <w:tcPr>
            <w:tcW w:w="2200" w:type="dxa"/>
          </w:tcPr>
          <w:p w14:paraId="504A6BD4" w14:textId="1CE80885" w:rsidR="00F857A1" w:rsidRPr="002359F0" w:rsidRDefault="00F857A1" w:rsidP="00F857A1">
            <w:pPr>
              <w:pStyle w:val="tytuwykresu"/>
              <w:rPr>
                <w:spacing w:val="0"/>
                <w:sz w:val="19"/>
                <w:szCs w:val="19"/>
                <w:shd w:val="clear" w:color="auto" w:fill="FFFFFF"/>
              </w:rPr>
            </w:pPr>
            <w:r w:rsidRPr="002359F0">
              <w:rPr>
                <w:spacing w:val="0"/>
                <w:sz w:val="19"/>
                <w:szCs w:val="19"/>
                <w:shd w:val="clear" w:color="auto" w:fill="FFFFFF"/>
              </w:rPr>
              <w:t>OGÓŁEM</w:t>
            </w:r>
          </w:p>
        </w:tc>
        <w:tc>
          <w:tcPr>
            <w:tcW w:w="808" w:type="dxa"/>
            <w:vAlign w:val="bottom"/>
          </w:tcPr>
          <w:p w14:paraId="52178379" w14:textId="31E5CAE0" w:rsidR="00F857A1" w:rsidRPr="00B362CA" w:rsidRDefault="00F857A1" w:rsidP="00F857A1">
            <w:pPr>
              <w:pStyle w:val="tytuwykresu"/>
              <w:jc w:val="right"/>
              <w:rPr>
                <w:sz w:val="19"/>
                <w:szCs w:val="19"/>
                <w:shd w:val="clear" w:color="auto" w:fill="FFFFFF"/>
              </w:rPr>
            </w:pPr>
            <w:r w:rsidRPr="00B362CA">
              <w:rPr>
                <w:sz w:val="19"/>
                <w:szCs w:val="19"/>
                <w:shd w:val="clear" w:color="auto" w:fill="FFFFFF"/>
              </w:rPr>
              <w:t>2755</w:t>
            </w:r>
          </w:p>
        </w:tc>
        <w:tc>
          <w:tcPr>
            <w:tcW w:w="882" w:type="dxa"/>
            <w:vAlign w:val="bottom"/>
          </w:tcPr>
          <w:p w14:paraId="6B1BA287" w14:textId="2CE0E67F" w:rsidR="00F857A1" w:rsidRPr="00B362CA" w:rsidRDefault="00F857A1" w:rsidP="00F857A1">
            <w:pPr>
              <w:pStyle w:val="tytuwykresu"/>
              <w:jc w:val="right"/>
              <w:rPr>
                <w:sz w:val="19"/>
                <w:szCs w:val="19"/>
                <w:shd w:val="clear" w:color="auto" w:fill="FFFFFF"/>
              </w:rPr>
            </w:pPr>
            <w:r w:rsidRPr="00B362CA">
              <w:rPr>
                <w:sz w:val="19"/>
                <w:szCs w:val="19"/>
                <w:shd w:val="clear" w:color="auto" w:fill="FFFFFF"/>
              </w:rPr>
              <w:t>2996,3</w:t>
            </w:r>
          </w:p>
        </w:tc>
        <w:tc>
          <w:tcPr>
            <w:tcW w:w="812" w:type="dxa"/>
            <w:vAlign w:val="bottom"/>
          </w:tcPr>
          <w:p w14:paraId="1E3712A0" w14:textId="1531CBA2" w:rsidR="00F857A1" w:rsidRPr="00B362CA" w:rsidRDefault="00F857A1" w:rsidP="00F857A1">
            <w:pPr>
              <w:pStyle w:val="tytuwykresu"/>
              <w:jc w:val="right"/>
              <w:rPr>
                <w:sz w:val="19"/>
                <w:szCs w:val="19"/>
                <w:shd w:val="clear" w:color="auto" w:fill="FFFFFF"/>
              </w:rPr>
            </w:pPr>
            <w:r w:rsidRPr="00B362CA">
              <w:rPr>
                <w:sz w:val="19"/>
                <w:szCs w:val="19"/>
                <w:shd w:val="clear" w:color="auto" w:fill="FFFFFF"/>
              </w:rPr>
              <w:t>5907</w:t>
            </w:r>
          </w:p>
        </w:tc>
        <w:tc>
          <w:tcPr>
            <w:tcW w:w="816" w:type="dxa"/>
            <w:vAlign w:val="bottom"/>
          </w:tcPr>
          <w:p w14:paraId="41D24816" w14:textId="1869485E" w:rsidR="00F857A1" w:rsidRPr="00B362CA" w:rsidRDefault="00F857A1" w:rsidP="00F857A1">
            <w:pPr>
              <w:pStyle w:val="tytuwykresu"/>
              <w:jc w:val="right"/>
              <w:rPr>
                <w:sz w:val="19"/>
                <w:szCs w:val="19"/>
                <w:shd w:val="clear" w:color="auto" w:fill="FFFFFF"/>
              </w:rPr>
            </w:pPr>
            <w:r w:rsidRPr="00B362CA">
              <w:rPr>
                <w:sz w:val="19"/>
                <w:szCs w:val="19"/>
                <w:shd w:val="clear" w:color="auto" w:fill="FFFFFF"/>
              </w:rPr>
              <w:t>23143</w:t>
            </w:r>
          </w:p>
        </w:tc>
        <w:tc>
          <w:tcPr>
            <w:tcW w:w="823" w:type="dxa"/>
            <w:vAlign w:val="bottom"/>
          </w:tcPr>
          <w:p w14:paraId="3B24442B" w14:textId="2ADEEC88" w:rsidR="00F857A1" w:rsidRPr="00B362CA" w:rsidRDefault="00F857A1" w:rsidP="00F857A1">
            <w:pPr>
              <w:pStyle w:val="tytuwykresu"/>
              <w:jc w:val="right"/>
              <w:rPr>
                <w:color w:val="000000" w:themeColor="text1"/>
                <w:sz w:val="19"/>
                <w:szCs w:val="19"/>
                <w:shd w:val="clear" w:color="auto" w:fill="FFFFFF"/>
              </w:rPr>
            </w:pPr>
            <w:r w:rsidRPr="00B362CA">
              <w:rPr>
                <w:color w:val="000000" w:themeColor="text1"/>
                <w:sz w:val="19"/>
                <w:szCs w:val="19"/>
                <w:shd w:val="clear" w:color="auto" w:fill="FFFFFF"/>
              </w:rPr>
              <w:t>535491</w:t>
            </w:r>
          </w:p>
        </w:tc>
        <w:tc>
          <w:tcPr>
            <w:tcW w:w="811" w:type="dxa"/>
            <w:vAlign w:val="bottom"/>
          </w:tcPr>
          <w:p w14:paraId="7957E6BB" w14:textId="4524EE07" w:rsidR="00F857A1" w:rsidRPr="00B362CA" w:rsidRDefault="00F857A1" w:rsidP="00F857A1">
            <w:pPr>
              <w:pStyle w:val="tytuwykresu"/>
              <w:jc w:val="right"/>
              <w:rPr>
                <w:color w:val="000000" w:themeColor="text1"/>
                <w:sz w:val="19"/>
                <w:szCs w:val="19"/>
                <w:shd w:val="clear" w:color="auto" w:fill="FFFFFF"/>
              </w:rPr>
            </w:pPr>
            <w:r w:rsidRPr="00B362CA">
              <w:rPr>
                <w:color w:val="000000" w:themeColor="text1"/>
                <w:sz w:val="19"/>
                <w:szCs w:val="19"/>
                <w:shd w:val="clear" w:color="auto" w:fill="FFFFFF"/>
              </w:rPr>
              <w:t>90,7</w:t>
            </w:r>
          </w:p>
        </w:tc>
        <w:tc>
          <w:tcPr>
            <w:tcW w:w="915" w:type="dxa"/>
            <w:tcBorders>
              <w:bottom w:val="single" w:sz="4" w:space="0" w:color="001D77"/>
              <w:right w:val="nil"/>
            </w:tcBorders>
            <w:vAlign w:val="bottom"/>
          </w:tcPr>
          <w:p w14:paraId="3C3B8E38" w14:textId="34CC6D77" w:rsidR="00F857A1" w:rsidRPr="00B362CA" w:rsidRDefault="00F857A1" w:rsidP="00F857A1">
            <w:pPr>
              <w:pStyle w:val="tytuwykresu"/>
              <w:jc w:val="right"/>
              <w:rPr>
                <w:color w:val="000000" w:themeColor="text1"/>
                <w:sz w:val="19"/>
                <w:szCs w:val="19"/>
                <w:shd w:val="clear" w:color="auto" w:fill="FFFFFF"/>
              </w:rPr>
            </w:pPr>
            <w:r w:rsidRPr="00B362CA">
              <w:rPr>
                <w:color w:val="000000" w:themeColor="text1"/>
                <w:sz w:val="19"/>
                <w:szCs w:val="19"/>
                <w:shd w:val="clear" w:color="auto" w:fill="FFFFFF"/>
              </w:rPr>
              <w:t>37,1</w:t>
            </w:r>
          </w:p>
        </w:tc>
      </w:tr>
      <w:tr w:rsidR="00F857A1" w:rsidRPr="002359F0" w14:paraId="7F9FCEB4" w14:textId="77777777" w:rsidTr="001F4AA8">
        <w:tc>
          <w:tcPr>
            <w:tcW w:w="2200" w:type="dxa"/>
            <w:vAlign w:val="center"/>
          </w:tcPr>
          <w:p w14:paraId="4A5C05FE" w14:textId="711BD402" w:rsidR="00F857A1" w:rsidRPr="002359F0" w:rsidRDefault="00F857A1" w:rsidP="00F857A1">
            <w:pPr>
              <w:pStyle w:val="tytuwykresu"/>
              <w:ind w:left="170"/>
              <w:rPr>
                <w:b w:val="0"/>
                <w:bCs/>
                <w:spacing w:val="0"/>
                <w:sz w:val="19"/>
                <w:szCs w:val="19"/>
                <w:shd w:val="clear" w:color="auto" w:fill="FFFFFF"/>
              </w:rPr>
            </w:pPr>
            <w:r w:rsidRPr="002359F0">
              <w:rPr>
                <w:b w:val="0"/>
                <w:bCs/>
                <w:spacing w:val="0"/>
                <w:sz w:val="19"/>
                <w:szCs w:val="19"/>
              </w:rPr>
              <w:t>budynki o liczbie kondygnacji:</w:t>
            </w:r>
          </w:p>
        </w:tc>
        <w:tc>
          <w:tcPr>
            <w:tcW w:w="808" w:type="dxa"/>
          </w:tcPr>
          <w:p w14:paraId="475EB844" w14:textId="77777777" w:rsidR="00F857A1" w:rsidRPr="00B362CA" w:rsidRDefault="00F857A1" w:rsidP="00F857A1">
            <w:pPr>
              <w:pStyle w:val="tytuwykresu"/>
              <w:jc w:val="right"/>
              <w:rPr>
                <w:b w:val="0"/>
                <w:bCs/>
                <w:sz w:val="19"/>
                <w:szCs w:val="19"/>
                <w:shd w:val="clear" w:color="auto" w:fill="FFFFFF"/>
              </w:rPr>
            </w:pPr>
          </w:p>
        </w:tc>
        <w:tc>
          <w:tcPr>
            <w:tcW w:w="882" w:type="dxa"/>
          </w:tcPr>
          <w:p w14:paraId="17CFDE20" w14:textId="77777777" w:rsidR="00F857A1" w:rsidRPr="00B362CA" w:rsidRDefault="00F857A1" w:rsidP="00F857A1">
            <w:pPr>
              <w:pStyle w:val="tytuwykresu"/>
              <w:jc w:val="right"/>
              <w:rPr>
                <w:b w:val="0"/>
                <w:bCs/>
                <w:sz w:val="19"/>
                <w:szCs w:val="19"/>
                <w:shd w:val="clear" w:color="auto" w:fill="FFFFFF"/>
              </w:rPr>
            </w:pPr>
          </w:p>
        </w:tc>
        <w:tc>
          <w:tcPr>
            <w:tcW w:w="812" w:type="dxa"/>
          </w:tcPr>
          <w:p w14:paraId="1C8927CD" w14:textId="77777777" w:rsidR="00F857A1" w:rsidRPr="00B362CA" w:rsidRDefault="00F857A1" w:rsidP="00F857A1">
            <w:pPr>
              <w:pStyle w:val="tytuwykresu"/>
              <w:jc w:val="right"/>
              <w:rPr>
                <w:b w:val="0"/>
                <w:bCs/>
                <w:sz w:val="19"/>
                <w:szCs w:val="19"/>
                <w:shd w:val="clear" w:color="auto" w:fill="FFFFFF"/>
              </w:rPr>
            </w:pPr>
          </w:p>
        </w:tc>
        <w:tc>
          <w:tcPr>
            <w:tcW w:w="816" w:type="dxa"/>
          </w:tcPr>
          <w:p w14:paraId="54C8A376" w14:textId="77777777" w:rsidR="00F857A1" w:rsidRPr="00B362CA" w:rsidRDefault="00F857A1" w:rsidP="00F857A1">
            <w:pPr>
              <w:pStyle w:val="tytuwykresu"/>
              <w:jc w:val="right"/>
              <w:rPr>
                <w:b w:val="0"/>
                <w:bCs/>
                <w:sz w:val="19"/>
                <w:szCs w:val="19"/>
                <w:shd w:val="clear" w:color="auto" w:fill="FFFFFF"/>
              </w:rPr>
            </w:pPr>
          </w:p>
        </w:tc>
        <w:tc>
          <w:tcPr>
            <w:tcW w:w="823" w:type="dxa"/>
          </w:tcPr>
          <w:p w14:paraId="3033C45A" w14:textId="77777777" w:rsidR="00F857A1" w:rsidRPr="00B362CA" w:rsidRDefault="00F857A1" w:rsidP="00F857A1">
            <w:pPr>
              <w:pStyle w:val="tytuwykresu"/>
              <w:jc w:val="right"/>
              <w:rPr>
                <w:b w:val="0"/>
                <w:bCs/>
                <w:sz w:val="19"/>
                <w:szCs w:val="19"/>
                <w:shd w:val="clear" w:color="auto" w:fill="FFFFFF"/>
              </w:rPr>
            </w:pPr>
          </w:p>
        </w:tc>
        <w:tc>
          <w:tcPr>
            <w:tcW w:w="811" w:type="dxa"/>
          </w:tcPr>
          <w:p w14:paraId="4D008C68" w14:textId="77777777" w:rsidR="00F857A1" w:rsidRPr="00B362CA" w:rsidRDefault="00F857A1" w:rsidP="00F857A1">
            <w:pPr>
              <w:pStyle w:val="tytuwykresu"/>
              <w:jc w:val="right"/>
              <w:rPr>
                <w:b w:val="0"/>
                <w:bCs/>
                <w:sz w:val="19"/>
                <w:szCs w:val="19"/>
                <w:shd w:val="clear" w:color="auto" w:fill="FFFFFF"/>
              </w:rPr>
            </w:pPr>
          </w:p>
        </w:tc>
        <w:tc>
          <w:tcPr>
            <w:tcW w:w="915" w:type="dxa"/>
            <w:tcBorders>
              <w:right w:val="nil"/>
            </w:tcBorders>
          </w:tcPr>
          <w:p w14:paraId="29175836" w14:textId="77777777" w:rsidR="00F857A1" w:rsidRPr="00B362CA" w:rsidRDefault="00F857A1" w:rsidP="00F857A1">
            <w:pPr>
              <w:pStyle w:val="tytuwykresu"/>
              <w:jc w:val="right"/>
              <w:rPr>
                <w:b w:val="0"/>
                <w:bCs/>
                <w:sz w:val="19"/>
                <w:szCs w:val="19"/>
                <w:shd w:val="clear" w:color="auto" w:fill="FFFFFF"/>
              </w:rPr>
            </w:pPr>
          </w:p>
        </w:tc>
      </w:tr>
      <w:tr w:rsidR="00F857A1" w:rsidRPr="002359F0" w14:paraId="19DCD33D" w14:textId="77777777" w:rsidTr="00F36943">
        <w:tc>
          <w:tcPr>
            <w:tcW w:w="2200" w:type="dxa"/>
            <w:vAlign w:val="center"/>
          </w:tcPr>
          <w:p w14:paraId="695CB48A" w14:textId="45D3E540" w:rsidR="00F857A1" w:rsidRPr="002359F0" w:rsidRDefault="00F857A1" w:rsidP="00F857A1">
            <w:pPr>
              <w:pStyle w:val="tytuwykresu"/>
              <w:ind w:left="340"/>
              <w:rPr>
                <w:b w:val="0"/>
                <w:bCs/>
                <w:sz w:val="19"/>
                <w:szCs w:val="19"/>
                <w:shd w:val="clear" w:color="auto" w:fill="FFFFFF"/>
              </w:rPr>
            </w:pPr>
            <w:r w:rsidRPr="002359F0">
              <w:rPr>
                <w:b w:val="0"/>
                <w:bCs/>
                <w:sz w:val="19"/>
                <w:szCs w:val="19"/>
              </w:rPr>
              <w:t>1</w:t>
            </w:r>
          </w:p>
        </w:tc>
        <w:tc>
          <w:tcPr>
            <w:tcW w:w="808" w:type="dxa"/>
            <w:vAlign w:val="bottom"/>
          </w:tcPr>
          <w:p w14:paraId="248702D4" w14:textId="10AE8B2F"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663</w:t>
            </w:r>
          </w:p>
        </w:tc>
        <w:tc>
          <w:tcPr>
            <w:tcW w:w="882" w:type="dxa"/>
            <w:vAlign w:val="bottom"/>
          </w:tcPr>
          <w:p w14:paraId="6A844812" w14:textId="131E4858"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526,0</w:t>
            </w:r>
          </w:p>
        </w:tc>
        <w:tc>
          <w:tcPr>
            <w:tcW w:w="812" w:type="dxa"/>
            <w:vAlign w:val="bottom"/>
          </w:tcPr>
          <w:p w14:paraId="6FCDB832" w14:textId="0BCA0946"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663</w:t>
            </w:r>
          </w:p>
        </w:tc>
        <w:tc>
          <w:tcPr>
            <w:tcW w:w="816" w:type="dxa"/>
            <w:vAlign w:val="bottom"/>
          </w:tcPr>
          <w:p w14:paraId="42205851" w14:textId="60D289D6"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3321</w:t>
            </w:r>
          </w:p>
        </w:tc>
        <w:tc>
          <w:tcPr>
            <w:tcW w:w="823" w:type="dxa"/>
            <w:vAlign w:val="bottom"/>
          </w:tcPr>
          <w:p w14:paraId="6DE8E288" w14:textId="07FEB48E"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85827</w:t>
            </w:r>
          </w:p>
        </w:tc>
        <w:tc>
          <w:tcPr>
            <w:tcW w:w="811" w:type="dxa"/>
            <w:vAlign w:val="bottom"/>
          </w:tcPr>
          <w:p w14:paraId="1A4763B6" w14:textId="51616EF2"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129,5</w:t>
            </w:r>
          </w:p>
        </w:tc>
        <w:tc>
          <w:tcPr>
            <w:tcW w:w="915" w:type="dxa"/>
            <w:tcBorders>
              <w:bottom w:val="nil"/>
              <w:right w:val="nil"/>
            </w:tcBorders>
            <w:vAlign w:val="bottom"/>
          </w:tcPr>
          <w:p w14:paraId="3FC8EA99" w14:textId="21EA1F12" w:rsidR="00F857A1" w:rsidRPr="00B362CA" w:rsidRDefault="00F857A1" w:rsidP="00F857A1">
            <w:pPr>
              <w:pStyle w:val="tytuwykresu"/>
              <w:jc w:val="right"/>
              <w:rPr>
                <w:b w:val="0"/>
                <w:bCs/>
                <w:sz w:val="19"/>
                <w:szCs w:val="19"/>
                <w:shd w:val="clear" w:color="auto" w:fill="FFFFFF"/>
              </w:rPr>
            </w:pPr>
            <w:r w:rsidRPr="00B362CA">
              <w:rPr>
                <w:b w:val="0"/>
                <w:bCs/>
                <w:sz w:val="19"/>
                <w:szCs w:val="19"/>
                <w:shd w:val="clear" w:color="auto" w:fill="FFFFFF"/>
              </w:rPr>
              <w:t>40,2</w:t>
            </w:r>
          </w:p>
        </w:tc>
      </w:tr>
      <w:tr w:rsidR="00F857A1" w:rsidRPr="002359F0" w14:paraId="2D0C89D5" w14:textId="77777777" w:rsidTr="00AA7CBF">
        <w:tc>
          <w:tcPr>
            <w:tcW w:w="2200" w:type="dxa"/>
            <w:vAlign w:val="center"/>
          </w:tcPr>
          <w:p w14:paraId="67549106" w14:textId="55107FF4" w:rsidR="00F857A1" w:rsidRPr="002359F0" w:rsidRDefault="00F857A1" w:rsidP="00F857A1">
            <w:pPr>
              <w:pStyle w:val="tytuwykresu"/>
              <w:ind w:left="340"/>
              <w:rPr>
                <w:b w:val="0"/>
                <w:bCs/>
                <w:sz w:val="19"/>
                <w:szCs w:val="19"/>
              </w:rPr>
            </w:pPr>
            <w:r w:rsidRPr="002359F0">
              <w:rPr>
                <w:rFonts w:eastAsiaTheme="majorEastAsia" w:cstheme="majorBidi"/>
                <w:b w:val="0"/>
                <w:bCs/>
                <w:sz w:val="19"/>
                <w:szCs w:val="19"/>
              </w:rPr>
              <w:t>2</w:t>
            </w:r>
          </w:p>
        </w:tc>
        <w:tc>
          <w:tcPr>
            <w:tcW w:w="808" w:type="dxa"/>
            <w:vAlign w:val="bottom"/>
          </w:tcPr>
          <w:p w14:paraId="324C6E5E" w14:textId="2DB6B142" w:rsidR="00F857A1" w:rsidRPr="00B362CA" w:rsidRDefault="00F857A1" w:rsidP="00F857A1">
            <w:pPr>
              <w:pStyle w:val="tytuwykresu"/>
              <w:jc w:val="right"/>
              <w:rPr>
                <w:b w:val="0"/>
                <w:bCs/>
                <w:sz w:val="19"/>
                <w:szCs w:val="19"/>
              </w:rPr>
            </w:pPr>
            <w:r w:rsidRPr="00B362CA">
              <w:rPr>
                <w:b w:val="0"/>
                <w:bCs/>
                <w:sz w:val="19"/>
                <w:szCs w:val="19"/>
              </w:rPr>
              <w:t>1993</w:t>
            </w:r>
          </w:p>
        </w:tc>
        <w:tc>
          <w:tcPr>
            <w:tcW w:w="882" w:type="dxa"/>
            <w:vAlign w:val="bottom"/>
          </w:tcPr>
          <w:p w14:paraId="3932E829" w14:textId="54BB01E6" w:rsidR="00F857A1" w:rsidRPr="00B362CA" w:rsidRDefault="00F857A1" w:rsidP="00F857A1">
            <w:pPr>
              <w:pStyle w:val="tytuwykresu"/>
              <w:jc w:val="right"/>
              <w:rPr>
                <w:b w:val="0"/>
                <w:bCs/>
                <w:sz w:val="19"/>
                <w:szCs w:val="19"/>
              </w:rPr>
            </w:pPr>
            <w:r w:rsidRPr="00B362CA">
              <w:rPr>
                <w:b w:val="0"/>
                <w:bCs/>
                <w:sz w:val="19"/>
                <w:szCs w:val="19"/>
              </w:rPr>
              <w:t>1515,8</w:t>
            </w:r>
          </w:p>
        </w:tc>
        <w:tc>
          <w:tcPr>
            <w:tcW w:w="812" w:type="dxa"/>
            <w:vAlign w:val="bottom"/>
          </w:tcPr>
          <w:p w14:paraId="710148D4" w14:textId="2544B4FD" w:rsidR="00F857A1" w:rsidRPr="00B362CA" w:rsidRDefault="00F857A1" w:rsidP="00F857A1">
            <w:pPr>
              <w:pStyle w:val="tytuwykresu"/>
              <w:jc w:val="right"/>
              <w:rPr>
                <w:b w:val="0"/>
                <w:bCs/>
                <w:sz w:val="19"/>
                <w:szCs w:val="19"/>
              </w:rPr>
            </w:pPr>
            <w:r w:rsidRPr="00B362CA">
              <w:rPr>
                <w:b w:val="0"/>
                <w:bCs/>
                <w:sz w:val="19"/>
                <w:szCs w:val="19"/>
              </w:rPr>
              <w:t>2229</w:t>
            </w:r>
          </w:p>
        </w:tc>
        <w:tc>
          <w:tcPr>
            <w:tcW w:w="816" w:type="dxa"/>
            <w:vAlign w:val="bottom"/>
          </w:tcPr>
          <w:p w14:paraId="5953E859" w14:textId="57E01EFB" w:rsidR="00F857A1" w:rsidRPr="00B362CA" w:rsidRDefault="00F857A1" w:rsidP="00F857A1">
            <w:pPr>
              <w:pStyle w:val="tytuwykresu"/>
              <w:jc w:val="right"/>
              <w:rPr>
                <w:b w:val="0"/>
                <w:bCs/>
                <w:sz w:val="19"/>
                <w:szCs w:val="19"/>
              </w:rPr>
            </w:pPr>
            <w:r w:rsidRPr="00B362CA">
              <w:rPr>
                <w:b w:val="0"/>
                <w:bCs/>
                <w:sz w:val="19"/>
                <w:szCs w:val="19"/>
              </w:rPr>
              <w:t>11852</w:t>
            </w:r>
          </w:p>
        </w:tc>
        <w:tc>
          <w:tcPr>
            <w:tcW w:w="823" w:type="dxa"/>
          </w:tcPr>
          <w:p w14:paraId="03057793" w14:textId="4C11718D" w:rsidR="00F857A1" w:rsidRPr="00B362CA" w:rsidRDefault="00F857A1" w:rsidP="00F857A1">
            <w:pPr>
              <w:pStyle w:val="tytuwykresu"/>
              <w:jc w:val="right"/>
              <w:rPr>
                <w:b w:val="0"/>
                <w:bCs/>
                <w:sz w:val="19"/>
                <w:szCs w:val="19"/>
              </w:rPr>
            </w:pPr>
            <w:r w:rsidRPr="00B362CA">
              <w:rPr>
                <w:b w:val="0"/>
                <w:sz w:val="19"/>
                <w:szCs w:val="19"/>
              </w:rPr>
              <w:t>292857</w:t>
            </w:r>
          </w:p>
        </w:tc>
        <w:tc>
          <w:tcPr>
            <w:tcW w:w="811" w:type="dxa"/>
          </w:tcPr>
          <w:p w14:paraId="03C902B2" w14:textId="543E1D6A" w:rsidR="00F857A1" w:rsidRPr="00B362CA" w:rsidRDefault="00F857A1" w:rsidP="00F857A1">
            <w:pPr>
              <w:pStyle w:val="tytuwykresu"/>
              <w:jc w:val="right"/>
              <w:rPr>
                <w:b w:val="0"/>
                <w:bCs/>
                <w:sz w:val="19"/>
                <w:szCs w:val="19"/>
              </w:rPr>
            </w:pPr>
            <w:r w:rsidRPr="00B362CA">
              <w:rPr>
                <w:b w:val="0"/>
                <w:sz w:val="19"/>
                <w:szCs w:val="19"/>
              </w:rPr>
              <w:t>131,4</w:t>
            </w:r>
          </w:p>
        </w:tc>
        <w:tc>
          <w:tcPr>
            <w:tcW w:w="915" w:type="dxa"/>
            <w:tcBorders>
              <w:bottom w:val="nil"/>
              <w:right w:val="nil"/>
            </w:tcBorders>
          </w:tcPr>
          <w:p w14:paraId="5179144C" w14:textId="6DFB5AA0" w:rsidR="00F857A1" w:rsidRPr="00B362CA" w:rsidRDefault="00F857A1" w:rsidP="00F857A1">
            <w:pPr>
              <w:pStyle w:val="tytuwykresu"/>
              <w:jc w:val="right"/>
              <w:rPr>
                <w:b w:val="0"/>
                <w:bCs/>
                <w:sz w:val="19"/>
                <w:szCs w:val="19"/>
              </w:rPr>
            </w:pPr>
            <w:r w:rsidRPr="00B362CA">
              <w:rPr>
                <w:b w:val="0"/>
                <w:sz w:val="19"/>
                <w:szCs w:val="19"/>
              </w:rPr>
              <w:t>41,4</w:t>
            </w:r>
          </w:p>
        </w:tc>
      </w:tr>
      <w:tr w:rsidR="00F857A1" w:rsidRPr="002359F0" w14:paraId="57AE4AD1" w14:textId="77777777" w:rsidTr="00AA7CBF">
        <w:tc>
          <w:tcPr>
            <w:tcW w:w="2200" w:type="dxa"/>
            <w:vAlign w:val="center"/>
          </w:tcPr>
          <w:p w14:paraId="745A69BD" w14:textId="54791628" w:rsidR="00F857A1" w:rsidRPr="002359F0" w:rsidRDefault="00F857A1" w:rsidP="00F857A1">
            <w:pPr>
              <w:pStyle w:val="tytuwykresu"/>
              <w:ind w:left="340"/>
              <w:rPr>
                <w:rFonts w:eastAsiaTheme="majorEastAsia" w:cstheme="majorBidi"/>
                <w:b w:val="0"/>
                <w:bCs/>
                <w:sz w:val="19"/>
                <w:szCs w:val="19"/>
              </w:rPr>
            </w:pPr>
            <w:r w:rsidRPr="002359F0">
              <w:rPr>
                <w:b w:val="0"/>
                <w:bCs/>
                <w:sz w:val="19"/>
                <w:szCs w:val="19"/>
              </w:rPr>
              <w:t>3</w:t>
            </w:r>
          </w:p>
        </w:tc>
        <w:tc>
          <w:tcPr>
            <w:tcW w:w="808" w:type="dxa"/>
            <w:vAlign w:val="bottom"/>
          </w:tcPr>
          <w:p w14:paraId="4B977ADC" w14:textId="5ED09446" w:rsidR="00F857A1" w:rsidRPr="00B362CA" w:rsidRDefault="00F857A1" w:rsidP="00F857A1">
            <w:pPr>
              <w:pStyle w:val="tytuwykresu"/>
              <w:jc w:val="right"/>
              <w:rPr>
                <w:b w:val="0"/>
                <w:bCs/>
                <w:sz w:val="19"/>
                <w:szCs w:val="19"/>
              </w:rPr>
            </w:pPr>
            <w:r w:rsidRPr="00B362CA">
              <w:rPr>
                <w:b w:val="0"/>
                <w:bCs/>
                <w:sz w:val="19"/>
                <w:szCs w:val="19"/>
              </w:rPr>
              <w:t>49</w:t>
            </w:r>
          </w:p>
        </w:tc>
        <w:tc>
          <w:tcPr>
            <w:tcW w:w="882" w:type="dxa"/>
          </w:tcPr>
          <w:p w14:paraId="0D5125DD" w14:textId="02D52DDB" w:rsidR="00F857A1" w:rsidRPr="00B362CA" w:rsidRDefault="00F857A1" w:rsidP="00F857A1">
            <w:pPr>
              <w:pStyle w:val="tytuwykresu"/>
              <w:jc w:val="right"/>
              <w:rPr>
                <w:b w:val="0"/>
                <w:bCs/>
                <w:sz w:val="19"/>
                <w:szCs w:val="19"/>
              </w:rPr>
            </w:pPr>
            <w:r w:rsidRPr="00B362CA">
              <w:rPr>
                <w:b w:val="0"/>
                <w:sz w:val="19"/>
                <w:szCs w:val="19"/>
              </w:rPr>
              <w:t>65,4</w:t>
            </w:r>
          </w:p>
        </w:tc>
        <w:tc>
          <w:tcPr>
            <w:tcW w:w="812" w:type="dxa"/>
          </w:tcPr>
          <w:p w14:paraId="7D263DE3" w14:textId="474CD7AA" w:rsidR="00F857A1" w:rsidRPr="00B362CA" w:rsidRDefault="00F857A1" w:rsidP="00F857A1">
            <w:pPr>
              <w:pStyle w:val="tytuwykresu"/>
              <w:jc w:val="right"/>
              <w:rPr>
                <w:b w:val="0"/>
                <w:bCs/>
                <w:sz w:val="19"/>
                <w:szCs w:val="19"/>
              </w:rPr>
            </w:pPr>
            <w:r w:rsidRPr="00B362CA">
              <w:rPr>
                <w:b w:val="0"/>
                <w:sz w:val="19"/>
                <w:szCs w:val="19"/>
              </w:rPr>
              <w:t>152</w:t>
            </w:r>
          </w:p>
        </w:tc>
        <w:tc>
          <w:tcPr>
            <w:tcW w:w="816" w:type="dxa"/>
          </w:tcPr>
          <w:p w14:paraId="3F212CEB" w14:textId="69FA7BEF" w:rsidR="00F857A1" w:rsidRPr="00B362CA" w:rsidRDefault="00F857A1" w:rsidP="00F857A1">
            <w:pPr>
              <w:pStyle w:val="tytuwykresu"/>
              <w:jc w:val="right"/>
              <w:rPr>
                <w:b w:val="0"/>
                <w:bCs/>
                <w:sz w:val="19"/>
                <w:szCs w:val="19"/>
              </w:rPr>
            </w:pPr>
            <w:r w:rsidRPr="00B362CA">
              <w:rPr>
                <w:b w:val="0"/>
                <w:sz w:val="19"/>
                <w:szCs w:val="19"/>
              </w:rPr>
              <w:t>565</w:t>
            </w:r>
          </w:p>
        </w:tc>
        <w:tc>
          <w:tcPr>
            <w:tcW w:w="823" w:type="dxa"/>
          </w:tcPr>
          <w:p w14:paraId="76C50C28" w14:textId="4971753D" w:rsidR="00F857A1" w:rsidRPr="00B362CA" w:rsidRDefault="00F857A1" w:rsidP="00F857A1">
            <w:pPr>
              <w:pStyle w:val="tytuwykresu"/>
              <w:jc w:val="right"/>
              <w:rPr>
                <w:b w:val="0"/>
                <w:bCs/>
                <w:sz w:val="19"/>
                <w:szCs w:val="19"/>
              </w:rPr>
            </w:pPr>
            <w:r w:rsidRPr="00B362CA">
              <w:rPr>
                <w:b w:val="0"/>
                <w:sz w:val="19"/>
                <w:szCs w:val="19"/>
              </w:rPr>
              <w:t>12996</w:t>
            </w:r>
          </w:p>
        </w:tc>
        <w:tc>
          <w:tcPr>
            <w:tcW w:w="811" w:type="dxa"/>
          </w:tcPr>
          <w:p w14:paraId="0070641B" w14:textId="20AB70D7" w:rsidR="00F857A1" w:rsidRPr="00B362CA" w:rsidRDefault="00F857A1" w:rsidP="00F857A1">
            <w:pPr>
              <w:pStyle w:val="tytuwykresu"/>
              <w:jc w:val="right"/>
              <w:rPr>
                <w:b w:val="0"/>
                <w:bCs/>
                <w:sz w:val="19"/>
                <w:szCs w:val="19"/>
              </w:rPr>
            </w:pPr>
            <w:r w:rsidRPr="00B362CA">
              <w:rPr>
                <w:b w:val="0"/>
                <w:sz w:val="19"/>
                <w:szCs w:val="19"/>
              </w:rPr>
              <w:t>85,5</w:t>
            </w:r>
          </w:p>
        </w:tc>
        <w:tc>
          <w:tcPr>
            <w:tcW w:w="915" w:type="dxa"/>
            <w:tcBorders>
              <w:bottom w:val="nil"/>
              <w:right w:val="nil"/>
            </w:tcBorders>
          </w:tcPr>
          <w:p w14:paraId="72BCFFCD" w14:textId="6C14AD1D" w:rsidR="00F857A1" w:rsidRPr="00B362CA" w:rsidRDefault="00F857A1" w:rsidP="00F857A1">
            <w:pPr>
              <w:pStyle w:val="tytuwykresu"/>
              <w:jc w:val="right"/>
              <w:rPr>
                <w:b w:val="0"/>
                <w:bCs/>
                <w:sz w:val="19"/>
                <w:szCs w:val="19"/>
              </w:rPr>
            </w:pPr>
            <w:r w:rsidRPr="00B362CA">
              <w:rPr>
                <w:b w:val="0"/>
                <w:sz w:val="19"/>
                <w:szCs w:val="19"/>
              </w:rPr>
              <w:t>40,0</w:t>
            </w:r>
          </w:p>
        </w:tc>
      </w:tr>
      <w:tr w:rsidR="00F857A1" w:rsidRPr="002359F0" w14:paraId="27E195C3" w14:textId="77777777" w:rsidTr="00AA7CBF">
        <w:tc>
          <w:tcPr>
            <w:tcW w:w="2200" w:type="dxa"/>
            <w:vAlign w:val="center"/>
          </w:tcPr>
          <w:p w14:paraId="3088C369" w14:textId="143B1A35" w:rsidR="00F857A1" w:rsidRPr="002359F0" w:rsidRDefault="00F857A1" w:rsidP="00F857A1">
            <w:pPr>
              <w:pStyle w:val="tytuwykresu"/>
              <w:ind w:left="340"/>
              <w:rPr>
                <w:b w:val="0"/>
                <w:bCs/>
                <w:sz w:val="19"/>
                <w:szCs w:val="19"/>
              </w:rPr>
            </w:pPr>
            <w:r w:rsidRPr="002359F0">
              <w:rPr>
                <w:b w:val="0"/>
                <w:bCs/>
                <w:sz w:val="19"/>
                <w:szCs w:val="19"/>
              </w:rPr>
              <w:t>4</w:t>
            </w:r>
          </w:p>
        </w:tc>
        <w:tc>
          <w:tcPr>
            <w:tcW w:w="808" w:type="dxa"/>
            <w:vAlign w:val="bottom"/>
          </w:tcPr>
          <w:p w14:paraId="09BD4E1E" w14:textId="70421689" w:rsidR="00F857A1" w:rsidRPr="00B362CA" w:rsidRDefault="00F857A1" w:rsidP="00F857A1">
            <w:pPr>
              <w:pStyle w:val="tytuwykresu"/>
              <w:jc w:val="right"/>
              <w:rPr>
                <w:b w:val="0"/>
                <w:bCs/>
                <w:sz w:val="19"/>
                <w:szCs w:val="19"/>
              </w:rPr>
            </w:pPr>
            <w:r w:rsidRPr="00B362CA">
              <w:rPr>
                <w:b w:val="0"/>
                <w:bCs/>
                <w:sz w:val="19"/>
                <w:szCs w:val="19"/>
              </w:rPr>
              <w:t>26</w:t>
            </w:r>
          </w:p>
        </w:tc>
        <w:tc>
          <w:tcPr>
            <w:tcW w:w="882" w:type="dxa"/>
          </w:tcPr>
          <w:p w14:paraId="3E6A8680" w14:textId="32678047" w:rsidR="00F857A1" w:rsidRPr="00B362CA" w:rsidRDefault="00F857A1" w:rsidP="00F857A1">
            <w:pPr>
              <w:pStyle w:val="tytuwykresu"/>
              <w:jc w:val="right"/>
              <w:rPr>
                <w:b w:val="0"/>
                <w:bCs/>
                <w:sz w:val="19"/>
                <w:szCs w:val="19"/>
              </w:rPr>
            </w:pPr>
            <w:r w:rsidRPr="00B362CA">
              <w:rPr>
                <w:b w:val="0"/>
                <w:sz w:val="19"/>
                <w:szCs w:val="19"/>
              </w:rPr>
              <w:t>303,7</w:t>
            </w:r>
          </w:p>
        </w:tc>
        <w:tc>
          <w:tcPr>
            <w:tcW w:w="812" w:type="dxa"/>
          </w:tcPr>
          <w:p w14:paraId="17B6BFC8" w14:textId="47B0FD08" w:rsidR="00F857A1" w:rsidRPr="00B362CA" w:rsidRDefault="00F857A1" w:rsidP="00F857A1">
            <w:pPr>
              <w:pStyle w:val="tytuwykresu"/>
              <w:jc w:val="right"/>
              <w:rPr>
                <w:b w:val="0"/>
                <w:bCs/>
                <w:sz w:val="19"/>
                <w:szCs w:val="19"/>
              </w:rPr>
            </w:pPr>
            <w:r w:rsidRPr="00B362CA">
              <w:rPr>
                <w:b w:val="0"/>
                <w:sz w:val="19"/>
                <w:szCs w:val="19"/>
              </w:rPr>
              <w:t>966</w:t>
            </w:r>
          </w:p>
        </w:tc>
        <w:tc>
          <w:tcPr>
            <w:tcW w:w="816" w:type="dxa"/>
          </w:tcPr>
          <w:p w14:paraId="58E828FB" w14:textId="6BE8028E" w:rsidR="00F857A1" w:rsidRPr="00B362CA" w:rsidRDefault="00F857A1" w:rsidP="00F857A1">
            <w:pPr>
              <w:pStyle w:val="tytuwykresu"/>
              <w:jc w:val="right"/>
              <w:rPr>
                <w:b w:val="0"/>
                <w:bCs/>
                <w:sz w:val="19"/>
                <w:szCs w:val="19"/>
              </w:rPr>
            </w:pPr>
            <w:r w:rsidRPr="00B362CA">
              <w:rPr>
                <w:b w:val="0"/>
                <w:sz w:val="19"/>
                <w:szCs w:val="19"/>
              </w:rPr>
              <w:t>2575</w:t>
            </w:r>
          </w:p>
        </w:tc>
        <w:tc>
          <w:tcPr>
            <w:tcW w:w="823" w:type="dxa"/>
          </w:tcPr>
          <w:p w14:paraId="5D791068" w14:textId="3EB6FBF2" w:rsidR="00F857A1" w:rsidRPr="00B362CA" w:rsidRDefault="00F857A1" w:rsidP="00F857A1">
            <w:pPr>
              <w:pStyle w:val="tytuwykresu"/>
              <w:jc w:val="right"/>
              <w:rPr>
                <w:b w:val="0"/>
                <w:bCs/>
                <w:sz w:val="19"/>
                <w:szCs w:val="19"/>
              </w:rPr>
            </w:pPr>
            <w:r w:rsidRPr="00B362CA">
              <w:rPr>
                <w:b w:val="0"/>
                <w:sz w:val="19"/>
                <w:szCs w:val="19"/>
              </w:rPr>
              <w:t>50260</w:t>
            </w:r>
          </w:p>
        </w:tc>
        <w:tc>
          <w:tcPr>
            <w:tcW w:w="811" w:type="dxa"/>
          </w:tcPr>
          <w:p w14:paraId="08773CDA" w14:textId="0CEC3E38" w:rsidR="00F857A1" w:rsidRPr="00B362CA" w:rsidRDefault="00F857A1" w:rsidP="00F857A1">
            <w:pPr>
              <w:pStyle w:val="tytuwykresu"/>
              <w:jc w:val="right"/>
              <w:rPr>
                <w:b w:val="0"/>
                <w:bCs/>
                <w:sz w:val="19"/>
                <w:szCs w:val="19"/>
              </w:rPr>
            </w:pPr>
            <w:r w:rsidRPr="00B362CA">
              <w:rPr>
                <w:b w:val="0"/>
                <w:sz w:val="19"/>
                <w:szCs w:val="19"/>
              </w:rPr>
              <w:t>52,0</w:t>
            </w:r>
          </w:p>
        </w:tc>
        <w:tc>
          <w:tcPr>
            <w:tcW w:w="915" w:type="dxa"/>
            <w:tcBorders>
              <w:bottom w:val="nil"/>
              <w:right w:val="nil"/>
            </w:tcBorders>
          </w:tcPr>
          <w:p w14:paraId="61662D38" w14:textId="5E1BB2DF" w:rsidR="00F857A1" w:rsidRPr="00B362CA" w:rsidRDefault="00F857A1" w:rsidP="00F857A1">
            <w:pPr>
              <w:pStyle w:val="tytuwykresu"/>
              <w:jc w:val="right"/>
              <w:rPr>
                <w:b w:val="0"/>
                <w:bCs/>
                <w:sz w:val="19"/>
                <w:szCs w:val="19"/>
              </w:rPr>
            </w:pPr>
            <w:r w:rsidRPr="00B362CA">
              <w:rPr>
                <w:b w:val="0"/>
                <w:sz w:val="19"/>
                <w:szCs w:val="19"/>
              </w:rPr>
              <w:t>23,7</w:t>
            </w:r>
          </w:p>
        </w:tc>
      </w:tr>
      <w:tr w:rsidR="00F857A1" w:rsidRPr="002359F0" w14:paraId="14BED26A" w14:textId="77777777" w:rsidTr="00AA7CBF">
        <w:tc>
          <w:tcPr>
            <w:tcW w:w="2200" w:type="dxa"/>
            <w:vAlign w:val="center"/>
          </w:tcPr>
          <w:p w14:paraId="44D373BF" w14:textId="779ADD48" w:rsidR="00F857A1" w:rsidRPr="002359F0" w:rsidRDefault="00F857A1" w:rsidP="00F857A1">
            <w:pPr>
              <w:pStyle w:val="tytuwykresu"/>
              <w:ind w:left="340"/>
              <w:rPr>
                <w:b w:val="0"/>
                <w:bCs/>
                <w:sz w:val="19"/>
                <w:szCs w:val="19"/>
              </w:rPr>
            </w:pPr>
            <w:r w:rsidRPr="002359F0">
              <w:rPr>
                <w:b w:val="0"/>
                <w:bCs/>
                <w:sz w:val="19"/>
                <w:szCs w:val="19"/>
              </w:rPr>
              <w:t>5</w:t>
            </w:r>
          </w:p>
        </w:tc>
        <w:tc>
          <w:tcPr>
            <w:tcW w:w="808" w:type="dxa"/>
            <w:vAlign w:val="bottom"/>
          </w:tcPr>
          <w:p w14:paraId="7F0C30C9" w14:textId="67AA0E9E" w:rsidR="00F857A1" w:rsidRPr="00B362CA" w:rsidRDefault="00F857A1" w:rsidP="00F857A1">
            <w:pPr>
              <w:pStyle w:val="tytuwykresu"/>
              <w:jc w:val="right"/>
              <w:rPr>
                <w:b w:val="0"/>
                <w:bCs/>
                <w:sz w:val="19"/>
                <w:szCs w:val="19"/>
              </w:rPr>
            </w:pPr>
            <w:r w:rsidRPr="00B362CA">
              <w:rPr>
                <w:b w:val="0"/>
                <w:bCs/>
                <w:sz w:val="19"/>
                <w:szCs w:val="19"/>
              </w:rPr>
              <w:t>14</w:t>
            </w:r>
          </w:p>
        </w:tc>
        <w:tc>
          <w:tcPr>
            <w:tcW w:w="882" w:type="dxa"/>
          </w:tcPr>
          <w:p w14:paraId="11B89D63" w14:textId="01FFBC09" w:rsidR="00F857A1" w:rsidRPr="00B362CA" w:rsidRDefault="00F857A1" w:rsidP="00F857A1">
            <w:pPr>
              <w:pStyle w:val="tytuwykresu"/>
              <w:jc w:val="right"/>
              <w:rPr>
                <w:b w:val="0"/>
                <w:bCs/>
                <w:sz w:val="19"/>
                <w:szCs w:val="19"/>
              </w:rPr>
            </w:pPr>
            <w:r w:rsidRPr="00B362CA">
              <w:rPr>
                <w:b w:val="0"/>
                <w:sz w:val="19"/>
                <w:szCs w:val="19"/>
              </w:rPr>
              <w:t>267,2</w:t>
            </w:r>
          </w:p>
        </w:tc>
        <w:tc>
          <w:tcPr>
            <w:tcW w:w="812" w:type="dxa"/>
          </w:tcPr>
          <w:p w14:paraId="727A96EF" w14:textId="4ADD69AE" w:rsidR="00F857A1" w:rsidRPr="00B362CA" w:rsidRDefault="00F857A1" w:rsidP="00F857A1">
            <w:pPr>
              <w:pStyle w:val="tytuwykresu"/>
              <w:jc w:val="right"/>
              <w:rPr>
                <w:b w:val="0"/>
                <w:bCs/>
                <w:sz w:val="19"/>
                <w:szCs w:val="19"/>
              </w:rPr>
            </w:pPr>
            <w:r w:rsidRPr="00B362CA">
              <w:rPr>
                <w:b w:val="0"/>
                <w:sz w:val="19"/>
                <w:szCs w:val="19"/>
              </w:rPr>
              <w:t>781</w:t>
            </w:r>
          </w:p>
        </w:tc>
        <w:tc>
          <w:tcPr>
            <w:tcW w:w="816" w:type="dxa"/>
          </w:tcPr>
          <w:p w14:paraId="63FD42F6" w14:textId="2B2C0BD6" w:rsidR="00F857A1" w:rsidRPr="00B362CA" w:rsidRDefault="00F857A1" w:rsidP="00F857A1">
            <w:pPr>
              <w:pStyle w:val="tytuwykresu"/>
              <w:jc w:val="right"/>
              <w:rPr>
                <w:b w:val="0"/>
                <w:bCs/>
                <w:sz w:val="19"/>
                <w:szCs w:val="19"/>
              </w:rPr>
            </w:pPr>
            <w:r w:rsidRPr="00B362CA">
              <w:rPr>
                <w:b w:val="0"/>
                <w:sz w:val="19"/>
                <w:szCs w:val="19"/>
              </w:rPr>
              <w:t>2150</w:t>
            </w:r>
          </w:p>
        </w:tc>
        <w:tc>
          <w:tcPr>
            <w:tcW w:w="823" w:type="dxa"/>
          </w:tcPr>
          <w:p w14:paraId="05FEC631" w14:textId="53CED021" w:rsidR="00F857A1" w:rsidRPr="00B362CA" w:rsidRDefault="00F857A1" w:rsidP="00F857A1">
            <w:pPr>
              <w:pStyle w:val="tytuwykresu"/>
              <w:jc w:val="right"/>
              <w:rPr>
                <w:b w:val="0"/>
                <w:bCs/>
                <w:sz w:val="19"/>
                <w:szCs w:val="19"/>
              </w:rPr>
            </w:pPr>
            <w:r w:rsidRPr="00B362CA">
              <w:rPr>
                <w:b w:val="0"/>
                <w:sz w:val="19"/>
                <w:szCs w:val="19"/>
              </w:rPr>
              <w:t>38988</w:t>
            </w:r>
          </w:p>
        </w:tc>
        <w:tc>
          <w:tcPr>
            <w:tcW w:w="811" w:type="dxa"/>
          </w:tcPr>
          <w:p w14:paraId="1A05EBB8" w14:textId="40137574" w:rsidR="00F857A1" w:rsidRPr="00B362CA" w:rsidRDefault="00F857A1" w:rsidP="00F857A1">
            <w:pPr>
              <w:pStyle w:val="tytuwykresu"/>
              <w:jc w:val="right"/>
              <w:rPr>
                <w:b w:val="0"/>
                <w:bCs/>
                <w:sz w:val="19"/>
                <w:szCs w:val="19"/>
              </w:rPr>
            </w:pPr>
            <w:r w:rsidRPr="00B362CA">
              <w:rPr>
                <w:b w:val="0"/>
                <w:sz w:val="19"/>
                <w:szCs w:val="19"/>
              </w:rPr>
              <w:t>49,9</w:t>
            </w:r>
          </w:p>
        </w:tc>
        <w:tc>
          <w:tcPr>
            <w:tcW w:w="915" w:type="dxa"/>
            <w:tcBorders>
              <w:bottom w:val="nil"/>
              <w:right w:val="nil"/>
            </w:tcBorders>
          </w:tcPr>
          <w:p w14:paraId="7030A1DF" w14:textId="458DB975" w:rsidR="00F857A1" w:rsidRPr="00B362CA" w:rsidRDefault="00F857A1" w:rsidP="00F857A1">
            <w:pPr>
              <w:pStyle w:val="tytuwykresu"/>
              <w:jc w:val="right"/>
              <w:rPr>
                <w:b w:val="0"/>
                <w:bCs/>
                <w:sz w:val="19"/>
                <w:szCs w:val="19"/>
              </w:rPr>
            </w:pPr>
            <w:r w:rsidRPr="00B362CA">
              <w:rPr>
                <w:b w:val="0"/>
                <w:sz w:val="19"/>
                <w:szCs w:val="19"/>
              </w:rPr>
              <w:t>23,0</w:t>
            </w:r>
          </w:p>
        </w:tc>
      </w:tr>
      <w:tr w:rsidR="00F857A1" w:rsidRPr="002359F0" w14:paraId="624BA1E1" w14:textId="77777777" w:rsidTr="00AA7CBF">
        <w:tc>
          <w:tcPr>
            <w:tcW w:w="2200" w:type="dxa"/>
            <w:vAlign w:val="center"/>
          </w:tcPr>
          <w:p w14:paraId="12577EBC" w14:textId="0A8E0FEE" w:rsidR="00F857A1" w:rsidRPr="002359F0" w:rsidRDefault="00F857A1" w:rsidP="00F857A1">
            <w:pPr>
              <w:pStyle w:val="tytuwykresu"/>
              <w:ind w:left="340"/>
              <w:rPr>
                <w:b w:val="0"/>
                <w:bCs/>
                <w:sz w:val="19"/>
                <w:szCs w:val="19"/>
              </w:rPr>
            </w:pPr>
            <w:r w:rsidRPr="002359F0">
              <w:rPr>
                <w:b w:val="0"/>
                <w:bCs/>
                <w:sz w:val="19"/>
                <w:szCs w:val="19"/>
              </w:rPr>
              <w:t>6</w:t>
            </w:r>
          </w:p>
        </w:tc>
        <w:tc>
          <w:tcPr>
            <w:tcW w:w="808" w:type="dxa"/>
            <w:vAlign w:val="bottom"/>
          </w:tcPr>
          <w:p w14:paraId="41A5A686" w14:textId="6910A0EE" w:rsidR="00F857A1" w:rsidRPr="00B362CA" w:rsidRDefault="00F857A1" w:rsidP="00F857A1">
            <w:pPr>
              <w:pStyle w:val="tytuwykresu"/>
              <w:jc w:val="right"/>
              <w:rPr>
                <w:b w:val="0"/>
                <w:bCs/>
                <w:sz w:val="19"/>
                <w:szCs w:val="19"/>
              </w:rPr>
            </w:pPr>
            <w:r w:rsidRPr="00B362CA">
              <w:rPr>
                <w:b w:val="0"/>
                <w:bCs/>
                <w:sz w:val="19"/>
                <w:szCs w:val="19"/>
              </w:rPr>
              <w:t>4</w:t>
            </w:r>
          </w:p>
        </w:tc>
        <w:tc>
          <w:tcPr>
            <w:tcW w:w="882" w:type="dxa"/>
          </w:tcPr>
          <w:p w14:paraId="0AF22D50" w14:textId="3DFACC16" w:rsidR="00F857A1" w:rsidRPr="00B362CA" w:rsidRDefault="00F857A1" w:rsidP="00F857A1">
            <w:pPr>
              <w:pStyle w:val="tytuwykresu"/>
              <w:jc w:val="right"/>
              <w:rPr>
                <w:b w:val="0"/>
                <w:bCs/>
                <w:sz w:val="19"/>
                <w:szCs w:val="19"/>
              </w:rPr>
            </w:pPr>
            <w:r w:rsidRPr="00B362CA">
              <w:rPr>
                <w:b w:val="0"/>
                <w:sz w:val="19"/>
                <w:szCs w:val="19"/>
              </w:rPr>
              <w:t>67,9</w:t>
            </w:r>
          </w:p>
        </w:tc>
        <w:tc>
          <w:tcPr>
            <w:tcW w:w="812" w:type="dxa"/>
          </w:tcPr>
          <w:p w14:paraId="07C1063F" w14:textId="59744AF9" w:rsidR="00F857A1" w:rsidRPr="00B362CA" w:rsidRDefault="00F857A1" w:rsidP="00F857A1">
            <w:pPr>
              <w:pStyle w:val="tytuwykresu"/>
              <w:jc w:val="right"/>
              <w:rPr>
                <w:b w:val="0"/>
                <w:bCs/>
                <w:sz w:val="19"/>
                <w:szCs w:val="19"/>
              </w:rPr>
            </w:pPr>
            <w:r w:rsidRPr="00B362CA">
              <w:rPr>
                <w:b w:val="0"/>
                <w:sz w:val="19"/>
                <w:szCs w:val="19"/>
              </w:rPr>
              <w:t>280</w:t>
            </w:r>
          </w:p>
        </w:tc>
        <w:tc>
          <w:tcPr>
            <w:tcW w:w="816" w:type="dxa"/>
          </w:tcPr>
          <w:p w14:paraId="13194A80" w14:textId="5D6D0A46" w:rsidR="00F857A1" w:rsidRPr="00B362CA" w:rsidRDefault="00F857A1" w:rsidP="00F857A1">
            <w:pPr>
              <w:pStyle w:val="tytuwykresu"/>
              <w:jc w:val="right"/>
              <w:rPr>
                <w:b w:val="0"/>
                <w:bCs/>
                <w:sz w:val="19"/>
                <w:szCs w:val="19"/>
              </w:rPr>
            </w:pPr>
            <w:r w:rsidRPr="00B362CA">
              <w:rPr>
                <w:b w:val="0"/>
                <w:sz w:val="19"/>
                <w:szCs w:val="19"/>
              </w:rPr>
              <w:t>684</w:t>
            </w:r>
          </w:p>
        </w:tc>
        <w:tc>
          <w:tcPr>
            <w:tcW w:w="823" w:type="dxa"/>
          </w:tcPr>
          <w:p w14:paraId="4C4BB909" w14:textId="3B2FF4C6" w:rsidR="00F857A1" w:rsidRPr="00B362CA" w:rsidRDefault="00F857A1" w:rsidP="00F857A1">
            <w:pPr>
              <w:pStyle w:val="tytuwykresu"/>
              <w:jc w:val="right"/>
              <w:rPr>
                <w:b w:val="0"/>
                <w:bCs/>
                <w:sz w:val="19"/>
                <w:szCs w:val="19"/>
              </w:rPr>
            </w:pPr>
            <w:r w:rsidRPr="00B362CA">
              <w:rPr>
                <w:b w:val="0"/>
                <w:sz w:val="19"/>
                <w:szCs w:val="19"/>
              </w:rPr>
              <w:t>14705</w:t>
            </w:r>
          </w:p>
        </w:tc>
        <w:tc>
          <w:tcPr>
            <w:tcW w:w="811" w:type="dxa"/>
          </w:tcPr>
          <w:p w14:paraId="10067261" w14:textId="39CE2580" w:rsidR="00F857A1" w:rsidRPr="00B362CA" w:rsidRDefault="00F857A1" w:rsidP="00F857A1">
            <w:pPr>
              <w:pStyle w:val="tytuwykresu"/>
              <w:jc w:val="right"/>
              <w:rPr>
                <w:b w:val="0"/>
                <w:bCs/>
                <w:sz w:val="19"/>
                <w:szCs w:val="19"/>
              </w:rPr>
            </w:pPr>
            <w:r w:rsidRPr="00B362CA">
              <w:rPr>
                <w:b w:val="0"/>
                <w:sz w:val="19"/>
                <w:szCs w:val="19"/>
              </w:rPr>
              <w:t>52,5</w:t>
            </w:r>
          </w:p>
        </w:tc>
        <w:tc>
          <w:tcPr>
            <w:tcW w:w="915" w:type="dxa"/>
            <w:tcBorders>
              <w:bottom w:val="nil"/>
              <w:right w:val="nil"/>
            </w:tcBorders>
          </w:tcPr>
          <w:p w14:paraId="625E9A20" w14:textId="3481639C" w:rsidR="00F857A1" w:rsidRPr="00B362CA" w:rsidRDefault="00F857A1" w:rsidP="00F857A1">
            <w:pPr>
              <w:pStyle w:val="tytuwykresu"/>
              <w:jc w:val="right"/>
              <w:rPr>
                <w:b w:val="0"/>
                <w:bCs/>
                <w:sz w:val="19"/>
                <w:szCs w:val="19"/>
              </w:rPr>
            </w:pPr>
            <w:r w:rsidRPr="00B362CA">
              <w:rPr>
                <w:b w:val="0"/>
                <w:sz w:val="19"/>
                <w:szCs w:val="19"/>
              </w:rPr>
              <w:t>25,0</w:t>
            </w:r>
          </w:p>
        </w:tc>
      </w:tr>
      <w:tr w:rsidR="00F857A1" w:rsidRPr="002359F0" w14:paraId="4F1D97E1" w14:textId="77777777" w:rsidTr="00AA7CBF">
        <w:tc>
          <w:tcPr>
            <w:tcW w:w="2200" w:type="dxa"/>
            <w:vAlign w:val="center"/>
          </w:tcPr>
          <w:p w14:paraId="393C5BD5" w14:textId="3D587A5D" w:rsidR="00F857A1" w:rsidRPr="002359F0" w:rsidRDefault="00F857A1" w:rsidP="00F857A1">
            <w:pPr>
              <w:pStyle w:val="tytuwykresu"/>
              <w:ind w:left="340"/>
              <w:rPr>
                <w:b w:val="0"/>
                <w:bCs/>
                <w:sz w:val="19"/>
                <w:szCs w:val="19"/>
              </w:rPr>
            </w:pPr>
            <w:r w:rsidRPr="002359F0">
              <w:rPr>
                <w:b w:val="0"/>
                <w:bCs/>
                <w:sz w:val="19"/>
                <w:szCs w:val="19"/>
              </w:rPr>
              <w:t>7</w:t>
            </w:r>
          </w:p>
        </w:tc>
        <w:tc>
          <w:tcPr>
            <w:tcW w:w="808" w:type="dxa"/>
            <w:vAlign w:val="bottom"/>
          </w:tcPr>
          <w:p w14:paraId="5B9BD6B1" w14:textId="62D735C8" w:rsidR="00F857A1" w:rsidRPr="00B362CA" w:rsidRDefault="00F857A1" w:rsidP="00F857A1">
            <w:pPr>
              <w:pStyle w:val="tytuwykresu"/>
              <w:jc w:val="right"/>
              <w:rPr>
                <w:b w:val="0"/>
                <w:bCs/>
                <w:sz w:val="19"/>
                <w:szCs w:val="19"/>
              </w:rPr>
            </w:pPr>
            <w:r w:rsidRPr="00B362CA">
              <w:rPr>
                <w:b w:val="0"/>
                <w:bCs/>
                <w:sz w:val="19"/>
                <w:szCs w:val="19"/>
              </w:rPr>
              <w:t>1</w:t>
            </w:r>
          </w:p>
        </w:tc>
        <w:tc>
          <w:tcPr>
            <w:tcW w:w="882" w:type="dxa"/>
          </w:tcPr>
          <w:p w14:paraId="04882CC1" w14:textId="753718E3" w:rsidR="00F857A1" w:rsidRPr="00B362CA" w:rsidRDefault="00F857A1" w:rsidP="00F857A1">
            <w:pPr>
              <w:pStyle w:val="tytuwykresu"/>
              <w:jc w:val="right"/>
              <w:rPr>
                <w:b w:val="0"/>
                <w:bCs/>
                <w:sz w:val="19"/>
                <w:szCs w:val="19"/>
              </w:rPr>
            </w:pPr>
            <w:r w:rsidRPr="00B362CA">
              <w:rPr>
                <w:b w:val="0"/>
                <w:sz w:val="19"/>
                <w:szCs w:val="19"/>
              </w:rPr>
              <w:t>71,6</w:t>
            </w:r>
          </w:p>
        </w:tc>
        <w:tc>
          <w:tcPr>
            <w:tcW w:w="812" w:type="dxa"/>
          </w:tcPr>
          <w:p w14:paraId="7729A387" w14:textId="5DC2B77F" w:rsidR="00F857A1" w:rsidRPr="00B362CA" w:rsidRDefault="00F857A1" w:rsidP="00F857A1">
            <w:pPr>
              <w:pStyle w:val="tytuwykresu"/>
              <w:jc w:val="right"/>
              <w:rPr>
                <w:b w:val="0"/>
                <w:bCs/>
                <w:sz w:val="19"/>
                <w:szCs w:val="19"/>
              </w:rPr>
            </w:pPr>
            <w:r w:rsidRPr="00B362CA">
              <w:rPr>
                <w:b w:val="0"/>
                <w:sz w:val="19"/>
                <w:szCs w:val="19"/>
              </w:rPr>
              <w:t>169</w:t>
            </w:r>
          </w:p>
        </w:tc>
        <w:tc>
          <w:tcPr>
            <w:tcW w:w="816" w:type="dxa"/>
          </w:tcPr>
          <w:p w14:paraId="137373D2" w14:textId="120666DF" w:rsidR="00F857A1" w:rsidRPr="00B362CA" w:rsidRDefault="00F857A1" w:rsidP="00F857A1">
            <w:pPr>
              <w:pStyle w:val="tytuwykresu"/>
              <w:jc w:val="right"/>
              <w:rPr>
                <w:b w:val="0"/>
                <w:bCs/>
                <w:sz w:val="19"/>
                <w:szCs w:val="19"/>
              </w:rPr>
            </w:pPr>
            <w:r w:rsidRPr="00B362CA">
              <w:rPr>
                <w:b w:val="0"/>
                <w:sz w:val="19"/>
                <w:szCs w:val="19"/>
              </w:rPr>
              <w:t>481</w:t>
            </w:r>
          </w:p>
        </w:tc>
        <w:tc>
          <w:tcPr>
            <w:tcW w:w="823" w:type="dxa"/>
          </w:tcPr>
          <w:p w14:paraId="4F2F09D8" w14:textId="1AA5236C" w:rsidR="00F857A1" w:rsidRPr="00B362CA" w:rsidRDefault="00F857A1" w:rsidP="00F857A1">
            <w:pPr>
              <w:pStyle w:val="tytuwykresu"/>
              <w:jc w:val="right"/>
              <w:rPr>
                <w:b w:val="0"/>
                <w:bCs/>
                <w:sz w:val="19"/>
                <w:szCs w:val="19"/>
              </w:rPr>
            </w:pPr>
            <w:r w:rsidRPr="00B362CA">
              <w:rPr>
                <w:b w:val="0"/>
                <w:sz w:val="19"/>
                <w:szCs w:val="19"/>
              </w:rPr>
              <w:t>9270</w:t>
            </w:r>
          </w:p>
        </w:tc>
        <w:tc>
          <w:tcPr>
            <w:tcW w:w="811" w:type="dxa"/>
          </w:tcPr>
          <w:p w14:paraId="5A99730B" w14:textId="4C4CB8BB" w:rsidR="00F857A1" w:rsidRPr="00B362CA" w:rsidRDefault="00F857A1" w:rsidP="00F857A1">
            <w:pPr>
              <w:pStyle w:val="tytuwykresu"/>
              <w:jc w:val="right"/>
              <w:rPr>
                <w:b w:val="0"/>
                <w:bCs/>
                <w:sz w:val="19"/>
                <w:szCs w:val="19"/>
              </w:rPr>
            </w:pPr>
            <w:r w:rsidRPr="00B362CA">
              <w:rPr>
                <w:b w:val="0"/>
                <w:sz w:val="19"/>
                <w:szCs w:val="19"/>
              </w:rPr>
              <w:t>54,9</w:t>
            </w:r>
          </w:p>
        </w:tc>
        <w:tc>
          <w:tcPr>
            <w:tcW w:w="915" w:type="dxa"/>
            <w:tcBorders>
              <w:bottom w:val="nil"/>
              <w:right w:val="nil"/>
            </w:tcBorders>
          </w:tcPr>
          <w:p w14:paraId="4BDF4317" w14:textId="3657B740" w:rsidR="00F857A1" w:rsidRPr="00B362CA" w:rsidRDefault="00F857A1" w:rsidP="00F857A1">
            <w:pPr>
              <w:pStyle w:val="tytuwykresu"/>
              <w:jc w:val="right"/>
              <w:rPr>
                <w:b w:val="0"/>
                <w:bCs/>
                <w:sz w:val="19"/>
                <w:szCs w:val="19"/>
              </w:rPr>
            </w:pPr>
            <w:r w:rsidRPr="00B362CA">
              <w:rPr>
                <w:b w:val="0"/>
                <w:sz w:val="19"/>
                <w:szCs w:val="19"/>
              </w:rPr>
              <w:t>47,0</w:t>
            </w:r>
          </w:p>
        </w:tc>
      </w:tr>
      <w:tr w:rsidR="00F857A1" w:rsidRPr="002359F0" w14:paraId="4B7C9443" w14:textId="77777777" w:rsidTr="00AA7CBF">
        <w:tc>
          <w:tcPr>
            <w:tcW w:w="2200" w:type="dxa"/>
            <w:vAlign w:val="center"/>
          </w:tcPr>
          <w:p w14:paraId="29E7FB55" w14:textId="0550AB1B" w:rsidR="00F857A1" w:rsidRPr="002359F0" w:rsidRDefault="00F857A1" w:rsidP="00F857A1">
            <w:pPr>
              <w:pStyle w:val="tytuwykresu"/>
              <w:ind w:left="340"/>
              <w:rPr>
                <w:b w:val="0"/>
                <w:bCs/>
                <w:sz w:val="19"/>
                <w:szCs w:val="19"/>
              </w:rPr>
            </w:pPr>
            <w:r w:rsidRPr="002359F0">
              <w:rPr>
                <w:b w:val="0"/>
                <w:bCs/>
                <w:sz w:val="19"/>
                <w:szCs w:val="19"/>
              </w:rPr>
              <w:t>8</w:t>
            </w:r>
          </w:p>
        </w:tc>
        <w:tc>
          <w:tcPr>
            <w:tcW w:w="808" w:type="dxa"/>
            <w:vAlign w:val="bottom"/>
          </w:tcPr>
          <w:p w14:paraId="43A1B276" w14:textId="5E1DD981" w:rsidR="00F857A1" w:rsidRPr="00B362CA" w:rsidRDefault="00F857A1" w:rsidP="00F857A1">
            <w:pPr>
              <w:pStyle w:val="tytuwykresu"/>
              <w:jc w:val="right"/>
              <w:rPr>
                <w:b w:val="0"/>
                <w:bCs/>
                <w:sz w:val="19"/>
                <w:szCs w:val="19"/>
              </w:rPr>
            </w:pPr>
            <w:r w:rsidRPr="00B362CA">
              <w:rPr>
                <w:b w:val="0"/>
                <w:bCs/>
                <w:sz w:val="19"/>
                <w:szCs w:val="19"/>
              </w:rPr>
              <w:t>3</w:t>
            </w:r>
          </w:p>
        </w:tc>
        <w:tc>
          <w:tcPr>
            <w:tcW w:w="882" w:type="dxa"/>
          </w:tcPr>
          <w:p w14:paraId="2D4836C1" w14:textId="3A2E201A" w:rsidR="00F857A1" w:rsidRPr="00B362CA" w:rsidRDefault="00F857A1" w:rsidP="00F857A1">
            <w:pPr>
              <w:pStyle w:val="tytuwykresu"/>
              <w:jc w:val="right"/>
              <w:rPr>
                <w:b w:val="0"/>
                <w:bCs/>
                <w:sz w:val="19"/>
                <w:szCs w:val="19"/>
              </w:rPr>
            </w:pPr>
            <w:r w:rsidRPr="00B362CA">
              <w:rPr>
                <w:b w:val="0"/>
                <w:sz w:val="19"/>
                <w:szCs w:val="19"/>
              </w:rPr>
              <w:t>82,1</w:t>
            </w:r>
          </w:p>
        </w:tc>
        <w:tc>
          <w:tcPr>
            <w:tcW w:w="812" w:type="dxa"/>
          </w:tcPr>
          <w:p w14:paraId="46695471" w14:textId="1692510D" w:rsidR="00F857A1" w:rsidRPr="00B362CA" w:rsidRDefault="00F857A1" w:rsidP="00F857A1">
            <w:pPr>
              <w:pStyle w:val="tytuwykresu"/>
              <w:jc w:val="right"/>
              <w:rPr>
                <w:b w:val="0"/>
                <w:bCs/>
                <w:sz w:val="19"/>
                <w:szCs w:val="19"/>
              </w:rPr>
            </w:pPr>
            <w:r w:rsidRPr="00B362CA">
              <w:rPr>
                <w:b w:val="0"/>
                <w:sz w:val="19"/>
                <w:szCs w:val="19"/>
              </w:rPr>
              <w:t>287</w:t>
            </w:r>
          </w:p>
        </w:tc>
        <w:tc>
          <w:tcPr>
            <w:tcW w:w="816" w:type="dxa"/>
          </w:tcPr>
          <w:p w14:paraId="51D95415" w14:textId="063C1DC4" w:rsidR="00F857A1" w:rsidRPr="00B362CA" w:rsidRDefault="00F857A1" w:rsidP="00F857A1">
            <w:pPr>
              <w:pStyle w:val="tytuwykresu"/>
              <w:jc w:val="right"/>
              <w:rPr>
                <w:b w:val="0"/>
                <w:bCs/>
                <w:sz w:val="19"/>
                <w:szCs w:val="19"/>
              </w:rPr>
            </w:pPr>
            <w:r w:rsidRPr="00B362CA">
              <w:rPr>
                <w:b w:val="0"/>
                <w:sz w:val="19"/>
                <w:szCs w:val="19"/>
              </w:rPr>
              <w:t>752</w:t>
            </w:r>
          </w:p>
        </w:tc>
        <w:tc>
          <w:tcPr>
            <w:tcW w:w="823" w:type="dxa"/>
          </w:tcPr>
          <w:p w14:paraId="197B8C16" w14:textId="4B4EAAF7" w:rsidR="00F857A1" w:rsidRPr="00B362CA" w:rsidRDefault="00F857A1" w:rsidP="00F857A1">
            <w:pPr>
              <w:pStyle w:val="tytuwykresu"/>
              <w:jc w:val="right"/>
              <w:rPr>
                <w:b w:val="0"/>
                <w:bCs/>
                <w:sz w:val="19"/>
                <w:szCs w:val="19"/>
              </w:rPr>
            </w:pPr>
            <w:r w:rsidRPr="00B362CA">
              <w:rPr>
                <w:b w:val="0"/>
                <w:sz w:val="19"/>
                <w:szCs w:val="19"/>
              </w:rPr>
              <w:t>14697</w:t>
            </w:r>
          </w:p>
        </w:tc>
        <w:tc>
          <w:tcPr>
            <w:tcW w:w="811" w:type="dxa"/>
          </w:tcPr>
          <w:p w14:paraId="33B9F565" w14:textId="24019981" w:rsidR="00F857A1" w:rsidRPr="00B362CA" w:rsidRDefault="00F857A1" w:rsidP="00F857A1">
            <w:pPr>
              <w:pStyle w:val="tytuwykresu"/>
              <w:jc w:val="right"/>
              <w:rPr>
                <w:b w:val="0"/>
                <w:bCs/>
                <w:sz w:val="19"/>
                <w:szCs w:val="19"/>
              </w:rPr>
            </w:pPr>
            <w:r w:rsidRPr="00B362CA">
              <w:rPr>
                <w:b w:val="0"/>
                <w:sz w:val="19"/>
                <w:szCs w:val="19"/>
              </w:rPr>
              <w:t>51,2</w:t>
            </w:r>
          </w:p>
        </w:tc>
        <w:tc>
          <w:tcPr>
            <w:tcW w:w="915" w:type="dxa"/>
            <w:tcBorders>
              <w:bottom w:val="nil"/>
              <w:right w:val="nil"/>
            </w:tcBorders>
          </w:tcPr>
          <w:p w14:paraId="0007EF86" w14:textId="6C6AA02F" w:rsidR="00F857A1" w:rsidRPr="00B362CA" w:rsidRDefault="00F857A1" w:rsidP="00F857A1">
            <w:pPr>
              <w:pStyle w:val="tytuwykresu"/>
              <w:jc w:val="right"/>
              <w:rPr>
                <w:b w:val="0"/>
                <w:bCs/>
                <w:sz w:val="19"/>
                <w:szCs w:val="19"/>
              </w:rPr>
            </w:pPr>
            <w:r w:rsidRPr="00B362CA">
              <w:rPr>
                <w:b w:val="0"/>
                <w:sz w:val="19"/>
                <w:szCs w:val="19"/>
              </w:rPr>
              <w:t>33,6</w:t>
            </w:r>
          </w:p>
        </w:tc>
      </w:tr>
      <w:tr w:rsidR="00F857A1" w:rsidRPr="002359F0" w14:paraId="6E0A5186" w14:textId="77777777" w:rsidTr="00AA7CBF">
        <w:tc>
          <w:tcPr>
            <w:tcW w:w="2200" w:type="dxa"/>
            <w:vAlign w:val="center"/>
          </w:tcPr>
          <w:p w14:paraId="2047EEA8" w14:textId="1C39F6C0" w:rsidR="00F857A1" w:rsidRPr="002359F0" w:rsidRDefault="00F857A1" w:rsidP="00F857A1">
            <w:pPr>
              <w:pStyle w:val="tytuwykresu"/>
              <w:ind w:left="340"/>
              <w:rPr>
                <w:b w:val="0"/>
                <w:bCs/>
                <w:sz w:val="19"/>
                <w:szCs w:val="19"/>
              </w:rPr>
            </w:pPr>
            <w:r>
              <w:rPr>
                <w:b w:val="0"/>
                <w:bCs/>
                <w:sz w:val="19"/>
                <w:szCs w:val="19"/>
              </w:rPr>
              <w:t>9</w:t>
            </w:r>
          </w:p>
        </w:tc>
        <w:tc>
          <w:tcPr>
            <w:tcW w:w="808" w:type="dxa"/>
            <w:vAlign w:val="bottom"/>
          </w:tcPr>
          <w:p w14:paraId="029B56BC" w14:textId="51901F5D" w:rsidR="00F857A1" w:rsidRPr="00B362CA" w:rsidRDefault="00F857A1" w:rsidP="00F857A1">
            <w:pPr>
              <w:pStyle w:val="tytuwykresu"/>
              <w:jc w:val="right"/>
              <w:rPr>
                <w:b w:val="0"/>
                <w:bCs/>
                <w:sz w:val="19"/>
                <w:szCs w:val="19"/>
              </w:rPr>
            </w:pPr>
            <w:r w:rsidRPr="00B362CA">
              <w:rPr>
                <w:b w:val="0"/>
                <w:bCs/>
                <w:sz w:val="19"/>
                <w:szCs w:val="19"/>
              </w:rPr>
              <w:t>1</w:t>
            </w:r>
          </w:p>
        </w:tc>
        <w:tc>
          <w:tcPr>
            <w:tcW w:w="882" w:type="dxa"/>
          </w:tcPr>
          <w:p w14:paraId="1C5B2A83" w14:textId="21100908" w:rsidR="00F857A1" w:rsidRPr="00B362CA" w:rsidRDefault="00F857A1" w:rsidP="00F857A1">
            <w:pPr>
              <w:pStyle w:val="tytuwykresu"/>
              <w:jc w:val="right"/>
              <w:rPr>
                <w:b w:val="0"/>
                <w:bCs/>
                <w:sz w:val="19"/>
                <w:szCs w:val="19"/>
              </w:rPr>
            </w:pPr>
            <w:r w:rsidRPr="00B362CA">
              <w:rPr>
                <w:b w:val="0"/>
                <w:sz w:val="19"/>
                <w:szCs w:val="19"/>
              </w:rPr>
              <w:t>20,9</w:t>
            </w:r>
          </w:p>
        </w:tc>
        <w:tc>
          <w:tcPr>
            <w:tcW w:w="812" w:type="dxa"/>
          </w:tcPr>
          <w:p w14:paraId="707AB09E" w14:textId="7F372E00" w:rsidR="00F857A1" w:rsidRPr="00B362CA" w:rsidRDefault="00F857A1" w:rsidP="00F857A1">
            <w:pPr>
              <w:pStyle w:val="tytuwykresu"/>
              <w:jc w:val="right"/>
              <w:rPr>
                <w:b w:val="0"/>
                <w:bCs/>
                <w:sz w:val="19"/>
                <w:szCs w:val="19"/>
              </w:rPr>
            </w:pPr>
            <w:r w:rsidRPr="00B362CA">
              <w:rPr>
                <w:b w:val="0"/>
                <w:sz w:val="19"/>
                <w:szCs w:val="19"/>
              </w:rPr>
              <w:t>54</w:t>
            </w:r>
          </w:p>
        </w:tc>
        <w:tc>
          <w:tcPr>
            <w:tcW w:w="816" w:type="dxa"/>
          </w:tcPr>
          <w:p w14:paraId="2DD683C0" w14:textId="02ECBBC0" w:rsidR="00F857A1" w:rsidRPr="00B362CA" w:rsidRDefault="00F857A1" w:rsidP="00F857A1">
            <w:pPr>
              <w:pStyle w:val="tytuwykresu"/>
              <w:jc w:val="right"/>
              <w:rPr>
                <w:b w:val="0"/>
                <w:bCs/>
                <w:sz w:val="19"/>
                <w:szCs w:val="19"/>
              </w:rPr>
            </w:pPr>
            <w:r w:rsidRPr="00B362CA">
              <w:rPr>
                <w:b w:val="0"/>
                <w:sz w:val="19"/>
                <w:szCs w:val="19"/>
              </w:rPr>
              <w:t>96</w:t>
            </w:r>
          </w:p>
        </w:tc>
        <w:tc>
          <w:tcPr>
            <w:tcW w:w="823" w:type="dxa"/>
          </w:tcPr>
          <w:p w14:paraId="19893B63" w14:textId="4EEB7111" w:rsidR="00F857A1" w:rsidRPr="00B362CA" w:rsidRDefault="00F857A1" w:rsidP="00F857A1">
            <w:pPr>
              <w:pStyle w:val="tytuwykresu"/>
              <w:jc w:val="right"/>
              <w:rPr>
                <w:b w:val="0"/>
                <w:bCs/>
                <w:sz w:val="19"/>
                <w:szCs w:val="19"/>
              </w:rPr>
            </w:pPr>
            <w:r w:rsidRPr="00B362CA">
              <w:rPr>
                <w:b w:val="0"/>
                <w:sz w:val="19"/>
                <w:szCs w:val="19"/>
              </w:rPr>
              <w:t>2402</w:t>
            </w:r>
          </w:p>
        </w:tc>
        <w:tc>
          <w:tcPr>
            <w:tcW w:w="811" w:type="dxa"/>
          </w:tcPr>
          <w:p w14:paraId="40B80840" w14:textId="395D7B7C" w:rsidR="00F857A1" w:rsidRPr="00B362CA" w:rsidRDefault="00F857A1" w:rsidP="00F857A1">
            <w:pPr>
              <w:pStyle w:val="tytuwykresu"/>
              <w:jc w:val="right"/>
              <w:rPr>
                <w:b w:val="0"/>
                <w:bCs/>
                <w:sz w:val="19"/>
                <w:szCs w:val="19"/>
              </w:rPr>
            </w:pPr>
            <w:r w:rsidRPr="00B362CA">
              <w:rPr>
                <w:b w:val="0"/>
                <w:sz w:val="19"/>
                <w:szCs w:val="19"/>
              </w:rPr>
              <w:t>44,5</w:t>
            </w:r>
          </w:p>
        </w:tc>
        <w:tc>
          <w:tcPr>
            <w:tcW w:w="915" w:type="dxa"/>
            <w:tcBorders>
              <w:right w:val="nil"/>
            </w:tcBorders>
          </w:tcPr>
          <w:p w14:paraId="6F215D6F" w14:textId="52571A83" w:rsidR="00F857A1" w:rsidRPr="00B362CA" w:rsidRDefault="00F857A1" w:rsidP="00F857A1">
            <w:pPr>
              <w:pStyle w:val="tytuwykresu"/>
              <w:jc w:val="right"/>
              <w:rPr>
                <w:b w:val="0"/>
                <w:bCs/>
                <w:sz w:val="19"/>
                <w:szCs w:val="19"/>
              </w:rPr>
            </w:pPr>
            <w:r w:rsidRPr="00B362CA">
              <w:rPr>
                <w:b w:val="0"/>
                <w:sz w:val="19"/>
                <w:szCs w:val="19"/>
              </w:rPr>
              <w:t>43,0</w:t>
            </w:r>
          </w:p>
        </w:tc>
      </w:tr>
      <w:tr w:rsidR="00B451DE" w:rsidRPr="002359F0" w14:paraId="15B55660" w14:textId="77777777" w:rsidTr="00AA7CBF">
        <w:tc>
          <w:tcPr>
            <w:tcW w:w="2200" w:type="dxa"/>
            <w:vAlign w:val="center"/>
          </w:tcPr>
          <w:p w14:paraId="7C855FD9" w14:textId="107B2234" w:rsidR="00B451DE" w:rsidRDefault="00B451DE" w:rsidP="00F857A1">
            <w:pPr>
              <w:pStyle w:val="tytuwykresu"/>
              <w:ind w:left="340"/>
              <w:rPr>
                <w:b w:val="0"/>
                <w:bCs/>
                <w:sz w:val="19"/>
                <w:szCs w:val="19"/>
              </w:rPr>
            </w:pPr>
            <w:r>
              <w:rPr>
                <w:b w:val="0"/>
                <w:bCs/>
                <w:sz w:val="19"/>
                <w:szCs w:val="19"/>
              </w:rPr>
              <w:t>12</w:t>
            </w:r>
          </w:p>
        </w:tc>
        <w:tc>
          <w:tcPr>
            <w:tcW w:w="808" w:type="dxa"/>
            <w:vAlign w:val="bottom"/>
          </w:tcPr>
          <w:p w14:paraId="23BB0005" w14:textId="4F5B2DAC" w:rsidR="00B451DE" w:rsidRPr="00B362CA" w:rsidRDefault="00A37F6A" w:rsidP="00F857A1">
            <w:pPr>
              <w:pStyle w:val="tytuwykresu"/>
              <w:jc w:val="right"/>
              <w:rPr>
                <w:b w:val="0"/>
                <w:bCs/>
                <w:sz w:val="19"/>
                <w:szCs w:val="19"/>
              </w:rPr>
            </w:pPr>
            <w:r w:rsidRPr="00B362CA">
              <w:rPr>
                <w:b w:val="0"/>
                <w:bCs/>
                <w:sz w:val="19"/>
                <w:szCs w:val="19"/>
              </w:rPr>
              <w:t>-</w:t>
            </w:r>
          </w:p>
        </w:tc>
        <w:tc>
          <w:tcPr>
            <w:tcW w:w="882" w:type="dxa"/>
          </w:tcPr>
          <w:p w14:paraId="57FC80C7" w14:textId="1D8BC8AD" w:rsidR="00B451DE" w:rsidRPr="00B362CA" w:rsidRDefault="00A37F6A" w:rsidP="00F857A1">
            <w:pPr>
              <w:pStyle w:val="tytuwykresu"/>
              <w:jc w:val="right"/>
              <w:rPr>
                <w:b w:val="0"/>
                <w:sz w:val="19"/>
                <w:szCs w:val="19"/>
              </w:rPr>
            </w:pPr>
            <w:r w:rsidRPr="00B362CA">
              <w:rPr>
                <w:b w:val="0"/>
                <w:sz w:val="19"/>
                <w:szCs w:val="19"/>
              </w:rPr>
              <w:t>22,2</w:t>
            </w:r>
          </w:p>
        </w:tc>
        <w:tc>
          <w:tcPr>
            <w:tcW w:w="812" w:type="dxa"/>
          </w:tcPr>
          <w:p w14:paraId="0CE53EA5" w14:textId="5212A0C5" w:rsidR="00B451DE" w:rsidRPr="00B362CA" w:rsidRDefault="00A37F6A" w:rsidP="00F857A1">
            <w:pPr>
              <w:pStyle w:val="tytuwykresu"/>
              <w:jc w:val="right"/>
              <w:rPr>
                <w:b w:val="0"/>
                <w:sz w:val="19"/>
                <w:szCs w:val="19"/>
              </w:rPr>
            </w:pPr>
            <w:r w:rsidRPr="00B362CA">
              <w:rPr>
                <w:b w:val="0"/>
                <w:sz w:val="19"/>
                <w:szCs w:val="19"/>
              </w:rPr>
              <w:t>84</w:t>
            </w:r>
          </w:p>
        </w:tc>
        <w:tc>
          <w:tcPr>
            <w:tcW w:w="816" w:type="dxa"/>
          </w:tcPr>
          <w:p w14:paraId="51A0E614" w14:textId="1281A34B" w:rsidR="00B451DE" w:rsidRPr="00B362CA" w:rsidRDefault="00A37F6A" w:rsidP="00F857A1">
            <w:pPr>
              <w:pStyle w:val="tytuwykresu"/>
              <w:jc w:val="right"/>
              <w:rPr>
                <w:b w:val="0"/>
                <w:sz w:val="19"/>
                <w:szCs w:val="19"/>
              </w:rPr>
            </w:pPr>
            <w:r w:rsidRPr="00B362CA">
              <w:rPr>
                <w:b w:val="0"/>
                <w:sz w:val="19"/>
                <w:szCs w:val="19"/>
              </w:rPr>
              <w:t>178</w:t>
            </w:r>
          </w:p>
        </w:tc>
        <w:tc>
          <w:tcPr>
            <w:tcW w:w="823" w:type="dxa"/>
          </w:tcPr>
          <w:p w14:paraId="24A77891" w14:textId="0FDE1E7A" w:rsidR="00B451DE" w:rsidRPr="00B362CA" w:rsidRDefault="00A37F6A" w:rsidP="00F857A1">
            <w:pPr>
              <w:pStyle w:val="tytuwykresu"/>
              <w:jc w:val="right"/>
              <w:rPr>
                <w:b w:val="0"/>
                <w:sz w:val="19"/>
                <w:szCs w:val="19"/>
              </w:rPr>
            </w:pPr>
            <w:r w:rsidRPr="00B362CA">
              <w:rPr>
                <w:b w:val="0"/>
                <w:sz w:val="19"/>
                <w:szCs w:val="19"/>
              </w:rPr>
              <w:t>3892</w:t>
            </w:r>
          </w:p>
        </w:tc>
        <w:tc>
          <w:tcPr>
            <w:tcW w:w="811" w:type="dxa"/>
          </w:tcPr>
          <w:p w14:paraId="47C90A59" w14:textId="4C08B5F7" w:rsidR="00B451DE" w:rsidRPr="00B362CA" w:rsidRDefault="00A37F6A" w:rsidP="00F857A1">
            <w:pPr>
              <w:pStyle w:val="tytuwykresu"/>
              <w:jc w:val="right"/>
              <w:rPr>
                <w:b w:val="0"/>
                <w:sz w:val="19"/>
                <w:szCs w:val="19"/>
              </w:rPr>
            </w:pPr>
            <w:r w:rsidRPr="00B362CA">
              <w:rPr>
                <w:b w:val="0"/>
                <w:sz w:val="19"/>
                <w:szCs w:val="19"/>
              </w:rPr>
              <w:t>46,3</w:t>
            </w:r>
          </w:p>
        </w:tc>
        <w:tc>
          <w:tcPr>
            <w:tcW w:w="915" w:type="dxa"/>
            <w:tcBorders>
              <w:right w:val="nil"/>
            </w:tcBorders>
          </w:tcPr>
          <w:p w14:paraId="069ED09A" w14:textId="40F0A7C0" w:rsidR="00B451DE" w:rsidRPr="00B362CA" w:rsidRDefault="00A37F6A" w:rsidP="00F857A1">
            <w:pPr>
              <w:pStyle w:val="tytuwykresu"/>
              <w:jc w:val="right"/>
              <w:rPr>
                <w:b w:val="0"/>
                <w:sz w:val="19"/>
                <w:szCs w:val="19"/>
              </w:rPr>
            </w:pPr>
            <w:r w:rsidRPr="00B362CA">
              <w:rPr>
                <w:b w:val="0"/>
                <w:sz w:val="19"/>
                <w:szCs w:val="19"/>
              </w:rPr>
              <w:t>20,0</w:t>
            </w:r>
          </w:p>
        </w:tc>
      </w:tr>
      <w:tr w:rsidR="00F857A1" w:rsidRPr="002359F0" w14:paraId="6D4A76A6" w14:textId="77777777" w:rsidTr="00AA7CBF">
        <w:tc>
          <w:tcPr>
            <w:tcW w:w="2200" w:type="dxa"/>
            <w:vAlign w:val="center"/>
          </w:tcPr>
          <w:p w14:paraId="1AB0082C" w14:textId="04D89A35" w:rsidR="00F857A1" w:rsidRPr="002359F0" w:rsidRDefault="00F857A1" w:rsidP="00F857A1">
            <w:pPr>
              <w:pStyle w:val="tytuwykresu"/>
              <w:ind w:left="340"/>
              <w:rPr>
                <w:b w:val="0"/>
                <w:bCs/>
                <w:sz w:val="19"/>
                <w:szCs w:val="19"/>
              </w:rPr>
            </w:pPr>
            <w:r>
              <w:rPr>
                <w:b w:val="0"/>
                <w:bCs/>
                <w:sz w:val="19"/>
                <w:szCs w:val="19"/>
              </w:rPr>
              <w:t>13</w:t>
            </w:r>
          </w:p>
        </w:tc>
        <w:tc>
          <w:tcPr>
            <w:tcW w:w="808" w:type="dxa"/>
            <w:vAlign w:val="bottom"/>
          </w:tcPr>
          <w:p w14:paraId="6E363EFF" w14:textId="72A104F4" w:rsidR="00F857A1" w:rsidRPr="00B362CA" w:rsidRDefault="00F857A1" w:rsidP="00F857A1">
            <w:pPr>
              <w:pStyle w:val="tytuwykresu"/>
              <w:jc w:val="right"/>
              <w:rPr>
                <w:b w:val="0"/>
                <w:bCs/>
                <w:sz w:val="19"/>
                <w:szCs w:val="19"/>
              </w:rPr>
            </w:pPr>
            <w:r w:rsidRPr="00B362CA">
              <w:rPr>
                <w:b w:val="0"/>
                <w:bCs/>
                <w:sz w:val="19"/>
                <w:szCs w:val="19"/>
              </w:rPr>
              <w:t>1</w:t>
            </w:r>
          </w:p>
        </w:tc>
        <w:tc>
          <w:tcPr>
            <w:tcW w:w="882" w:type="dxa"/>
          </w:tcPr>
          <w:p w14:paraId="321BB3A0" w14:textId="2647FE07" w:rsidR="00F857A1" w:rsidRPr="00B362CA" w:rsidRDefault="00F857A1" w:rsidP="00F857A1">
            <w:pPr>
              <w:pStyle w:val="tytuwykresu"/>
              <w:jc w:val="right"/>
              <w:rPr>
                <w:b w:val="0"/>
                <w:bCs/>
                <w:sz w:val="19"/>
                <w:szCs w:val="19"/>
              </w:rPr>
            </w:pPr>
            <w:r w:rsidRPr="00B362CA">
              <w:rPr>
                <w:b w:val="0"/>
                <w:sz w:val="19"/>
                <w:szCs w:val="19"/>
              </w:rPr>
              <w:t>53,6</w:t>
            </w:r>
          </w:p>
        </w:tc>
        <w:tc>
          <w:tcPr>
            <w:tcW w:w="812" w:type="dxa"/>
          </w:tcPr>
          <w:p w14:paraId="6BC6C5AF" w14:textId="32E90FE9" w:rsidR="00F857A1" w:rsidRPr="00B362CA" w:rsidRDefault="00F857A1" w:rsidP="00F857A1">
            <w:pPr>
              <w:pStyle w:val="tytuwykresu"/>
              <w:jc w:val="right"/>
              <w:rPr>
                <w:b w:val="0"/>
                <w:bCs/>
                <w:sz w:val="19"/>
                <w:szCs w:val="19"/>
              </w:rPr>
            </w:pPr>
            <w:r w:rsidRPr="00B362CA">
              <w:rPr>
                <w:b w:val="0"/>
                <w:sz w:val="19"/>
                <w:szCs w:val="19"/>
              </w:rPr>
              <w:t>242</w:t>
            </w:r>
          </w:p>
        </w:tc>
        <w:tc>
          <w:tcPr>
            <w:tcW w:w="816" w:type="dxa"/>
          </w:tcPr>
          <w:p w14:paraId="439AAC22" w14:textId="32142E6B" w:rsidR="00F857A1" w:rsidRPr="00B362CA" w:rsidRDefault="00F857A1" w:rsidP="00F857A1">
            <w:pPr>
              <w:pStyle w:val="tytuwykresu"/>
              <w:jc w:val="right"/>
              <w:rPr>
                <w:b w:val="0"/>
                <w:bCs/>
                <w:sz w:val="19"/>
                <w:szCs w:val="19"/>
              </w:rPr>
            </w:pPr>
            <w:r w:rsidRPr="00B362CA">
              <w:rPr>
                <w:b w:val="0"/>
                <w:sz w:val="19"/>
                <w:szCs w:val="19"/>
              </w:rPr>
              <w:t>489</w:t>
            </w:r>
          </w:p>
        </w:tc>
        <w:tc>
          <w:tcPr>
            <w:tcW w:w="823" w:type="dxa"/>
          </w:tcPr>
          <w:p w14:paraId="1FCA5B03" w14:textId="4B45915E" w:rsidR="00F857A1" w:rsidRPr="00B362CA" w:rsidRDefault="00F857A1" w:rsidP="00F857A1">
            <w:pPr>
              <w:pStyle w:val="tytuwykresu"/>
              <w:jc w:val="right"/>
              <w:rPr>
                <w:b w:val="0"/>
                <w:bCs/>
                <w:sz w:val="19"/>
                <w:szCs w:val="19"/>
              </w:rPr>
            </w:pPr>
            <w:r w:rsidRPr="00B362CA">
              <w:rPr>
                <w:b w:val="0"/>
                <w:sz w:val="19"/>
                <w:szCs w:val="19"/>
              </w:rPr>
              <w:t>9597</w:t>
            </w:r>
          </w:p>
        </w:tc>
        <w:tc>
          <w:tcPr>
            <w:tcW w:w="811" w:type="dxa"/>
          </w:tcPr>
          <w:p w14:paraId="31124095" w14:textId="46E69C76" w:rsidR="00F857A1" w:rsidRPr="00B362CA" w:rsidRDefault="00F857A1" w:rsidP="00F857A1">
            <w:pPr>
              <w:pStyle w:val="tytuwykresu"/>
              <w:jc w:val="right"/>
              <w:rPr>
                <w:b w:val="0"/>
                <w:bCs/>
                <w:sz w:val="19"/>
                <w:szCs w:val="19"/>
              </w:rPr>
            </w:pPr>
            <w:r w:rsidRPr="00B362CA">
              <w:rPr>
                <w:b w:val="0"/>
                <w:sz w:val="19"/>
                <w:szCs w:val="19"/>
              </w:rPr>
              <w:t>39,7</w:t>
            </w:r>
          </w:p>
        </w:tc>
        <w:tc>
          <w:tcPr>
            <w:tcW w:w="915" w:type="dxa"/>
            <w:tcBorders>
              <w:right w:val="nil"/>
            </w:tcBorders>
          </w:tcPr>
          <w:p w14:paraId="24445A57" w14:textId="180D487D" w:rsidR="00F857A1" w:rsidRPr="00B362CA" w:rsidRDefault="00F857A1" w:rsidP="00F857A1">
            <w:pPr>
              <w:pStyle w:val="tytuwykresu"/>
              <w:jc w:val="right"/>
              <w:rPr>
                <w:b w:val="0"/>
                <w:bCs/>
                <w:sz w:val="19"/>
                <w:szCs w:val="19"/>
              </w:rPr>
            </w:pPr>
            <w:r w:rsidRPr="00B362CA">
              <w:rPr>
                <w:b w:val="0"/>
                <w:sz w:val="19"/>
                <w:szCs w:val="19"/>
              </w:rPr>
              <w:t>42,0</w:t>
            </w:r>
          </w:p>
        </w:tc>
      </w:tr>
      <w:tr w:rsidR="00F857A1" w:rsidRPr="002359F0" w14:paraId="5086E583" w14:textId="77777777" w:rsidTr="001F4AA8">
        <w:tc>
          <w:tcPr>
            <w:tcW w:w="2200" w:type="dxa"/>
            <w:vAlign w:val="center"/>
          </w:tcPr>
          <w:p w14:paraId="36861C3A" w14:textId="621FAAC8" w:rsidR="00F857A1" w:rsidRPr="002359F0" w:rsidRDefault="00F857A1" w:rsidP="00F857A1">
            <w:pPr>
              <w:pStyle w:val="tytuwykresu"/>
              <w:rPr>
                <w:b w:val="0"/>
                <w:bCs/>
                <w:sz w:val="19"/>
                <w:szCs w:val="19"/>
              </w:rPr>
            </w:pPr>
            <w:r w:rsidRPr="002359F0">
              <w:rPr>
                <w:b w:val="0"/>
                <w:bCs/>
                <w:sz w:val="19"/>
                <w:szCs w:val="19"/>
              </w:rPr>
              <w:t>Budynki:</w:t>
            </w:r>
          </w:p>
        </w:tc>
        <w:tc>
          <w:tcPr>
            <w:tcW w:w="808" w:type="dxa"/>
            <w:vAlign w:val="center"/>
          </w:tcPr>
          <w:p w14:paraId="51F5A17B" w14:textId="77777777" w:rsidR="00F857A1" w:rsidRPr="00B362CA" w:rsidRDefault="00F857A1" w:rsidP="00F857A1">
            <w:pPr>
              <w:pStyle w:val="tytuwykresu"/>
              <w:jc w:val="right"/>
              <w:rPr>
                <w:b w:val="0"/>
                <w:bCs/>
                <w:sz w:val="19"/>
                <w:szCs w:val="19"/>
              </w:rPr>
            </w:pPr>
          </w:p>
        </w:tc>
        <w:tc>
          <w:tcPr>
            <w:tcW w:w="882" w:type="dxa"/>
            <w:vAlign w:val="center"/>
          </w:tcPr>
          <w:p w14:paraId="5740BF4D" w14:textId="77777777" w:rsidR="00F857A1" w:rsidRPr="00B362CA" w:rsidRDefault="00F857A1" w:rsidP="00F857A1">
            <w:pPr>
              <w:pStyle w:val="tytuwykresu"/>
              <w:jc w:val="right"/>
              <w:rPr>
                <w:b w:val="0"/>
                <w:bCs/>
                <w:sz w:val="19"/>
                <w:szCs w:val="19"/>
              </w:rPr>
            </w:pPr>
          </w:p>
        </w:tc>
        <w:tc>
          <w:tcPr>
            <w:tcW w:w="812" w:type="dxa"/>
            <w:vAlign w:val="center"/>
          </w:tcPr>
          <w:p w14:paraId="69F7E215" w14:textId="77777777" w:rsidR="00F857A1" w:rsidRPr="00B362CA" w:rsidRDefault="00F857A1" w:rsidP="00F857A1">
            <w:pPr>
              <w:pStyle w:val="tytuwykresu"/>
              <w:jc w:val="right"/>
              <w:rPr>
                <w:b w:val="0"/>
                <w:bCs/>
                <w:sz w:val="19"/>
                <w:szCs w:val="19"/>
              </w:rPr>
            </w:pPr>
          </w:p>
        </w:tc>
        <w:tc>
          <w:tcPr>
            <w:tcW w:w="816" w:type="dxa"/>
            <w:vAlign w:val="center"/>
          </w:tcPr>
          <w:p w14:paraId="65A93C28" w14:textId="77777777" w:rsidR="00F857A1" w:rsidRPr="00B362CA" w:rsidRDefault="00F857A1" w:rsidP="00F857A1">
            <w:pPr>
              <w:pStyle w:val="tytuwykresu"/>
              <w:jc w:val="right"/>
              <w:rPr>
                <w:b w:val="0"/>
                <w:bCs/>
                <w:sz w:val="19"/>
                <w:szCs w:val="19"/>
              </w:rPr>
            </w:pPr>
          </w:p>
        </w:tc>
        <w:tc>
          <w:tcPr>
            <w:tcW w:w="823" w:type="dxa"/>
            <w:vAlign w:val="center"/>
          </w:tcPr>
          <w:p w14:paraId="2875C664" w14:textId="77777777" w:rsidR="00F857A1" w:rsidRPr="00B362CA" w:rsidRDefault="00F857A1" w:rsidP="00F857A1">
            <w:pPr>
              <w:pStyle w:val="tytuwykresu"/>
              <w:jc w:val="right"/>
              <w:rPr>
                <w:b w:val="0"/>
                <w:bCs/>
                <w:sz w:val="19"/>
                <w:szCs w:val="19"/>
              </w:rPr>
            </w:pPr>
          </w:p>
        </w:tc>
        <w:tc>
          <w:tcPr>
            <w:tcW w:w="811" w:type="dxa"/>
            <w:vAlign w:val="center"/>
          </w:tcPr>
          <w:p w14:paraId="4948A778" w14:textId="77777777" w:rsidR="00F857A1" w:rsidRPr="00B362CA" w:rsidRDefault="00F857A1" w:rsidP="00F857A1">
            <w:pPr>
              <w:pStyle w:val="tytuwykresu"/>
              <w:jc w:val="right"/>
              <w:rPr>
                <w:b w:val="0"/>
                <w:bCs/>
                <w:sz w:val="19"/>
                <w:szCs w:val="19"/>
              </w:rPr>
            </w:pPr>
          </w:p>
        </w:tc>
        <w:tc>
          <w:tcPr>
            <w:tcW w:w="915" w:type="dxa"/>
            <w:tcBorders>
              <w:bottom w:val="nil"/>
              <w:right w:val="nil"/>
            </w:tcBorders>
            <w:vAlign w:val="center"/>
          </w:tcPr>
          <w:p w14:paraId="034D88D4" w14:textId="77777777" w:rsidR="00F857A1" w:rsidRPr="00B362CA" w:rsidRDefault="00F857A1" w:rsidP="00F857A1">
            <w:pPr>
              <w:pStyle w:val="tytuwykresu"/>
              <w:jc w:val="right"/>
              <w:rPr>
                <w:b w:val="0"/>
                <w:bCs/>
                <w:sz w:val="19"/>
                <w:szCs w:val="19"/>
              </w:rPr>
            </w:pPr>
          </w:p>
        </w:tc>
      </w:tr>
      <w:tr w:rsidR="00F857A1" w:rsidRPr="002359F0" w14:paraId="2780CF9C" w14:textId="77777777" w:rsidTr="000C5CD8">
        <w:tc>
          <w:tcPr>
            <w:tcW w:w="2200" w:type="dxa"/>
            <w:vAlign w:val="center"/>
          </w:tcPr>
          <w:p w14:paraId="3B2AA860" w14:textId="13A9625A" w:rsidR="00F857A1" w:rsidRPr="002359F0" w:rsidRDefault="00F857A1" w:rsidP="00F857A1">
            <w:pPr>
              <w:pStyle w:val="tytuwykresu"/>
              <w:ind w:left="170"/>
              <w:rPr>
                <w:b w:val="0"/>
                <w:bCs/>
                <w:sz w:val="19"/>
                <w:szCs w:val="19"/>
              </w:rPr>
            </w:pPr>
            <w:r w:rsidRPr="002359F0">
              <w:rPr>
                <w:b w:val="0"/>
                <w:bCs/>
                <w:sz w:val="19"/>
                <w:szCs w:val="19"/>
              </w:rPr>
              <w:t>jednorodzinne</w:t>
            </w:r>
          </w:p>
        </w:tc>
        <w:tc>
          <w:tcPr>
            <w:tcW w:w="808" w:type="dxa"/>
          </w:tcPr>
          <w:p w14:paraId="6E8A2EFB" w14:textId="04855F54" w:rsidR="00F857A1" w:rsidRPr="00B362CA" w:rsidRDefault="00F857A1" w:rsidP="00F857A1">
            <w:pPr>
              <w:pStyle w:val="tytuwykresu"/>
              <w:jc w:val="right"/>
              <w:rPr>
                <w:b w:val="0"/>
                <w:bCs/>
                <w:sz w:val="19"/>
                <w:szCs w:val="19"/>
              </w:rPr>
            </w:pPr>
            <w:r w:rsidRPr="00B362CA">
              <w:rPr>
                <w:b w:val="0"/>
                <w:bCs/>
                <w:sz w:val="19"/>
                <w:szCs w:val="19"/>
              </w:rPr>
              <w:t>2689</w:t>
            </w:r>
          </w:p>
        </w:tc>
        <w:tc>
          <w:tcPr>
            <w:tcW w:w="882" w:type="dxa"/>
            <w:vAlign w:val="bottom"/>
          </w:tcPr>
          <w:p w14:paraId="463957A8" w14:textId="0BA6D95C" w:rsidR="00F857A1" w:rsidRPr="00B362CA" w:rsidRDefault="00F857A1" w:rsidP="00F857A1">
            <w:pPr>
              <w:pStyle w:val="tytuwykresu"/>
              <w:jc w:val="right"/>
              <w:rPr>
                <w:b w:val="0"/>
                <w:bCs/>
                <w:sz w:val="19"/>
                <w:szCs w:val="19"/>
              </w:rPr>
            </w:pPr>
            <w:r w:rsidRPr="00B362CA">
              <w:rPr>
                <w:b w:val="0"/>
                <w:bCs/>
                <w:sz w:val="19"/>
                <w:szCs w:val="19"/>
              </w:rPr>
              <w:t>2072,3</w:t>
            </w:r>
          </w:p>
        </w:tc>
        <w:tc>
          <w:tcPr>
            <w:tcW w:w="812" w:type="dxa"/>
            <w:vAlign w:val="bottom"/>
          </w:tcPr>
          <w:p w14:paraId="20E4A744" w14:textId="1AED489C" w:rsidR="00F857A1" w:rsidRPr="00B362CA" w:rsidRDefault="00F857A1" w:rsidP="00F857A1">
            <w:pPr>
              <w:pStyle w:val="tytuwykresu"/>
              <w:jc w:val="right"/>
              <w:rPr>
                <w:b w:val="0"/>
                <w:bCs/>
                <w:sz w:val="19"/>
                <w:szCs w:val="19"/>
              </w:rPr>
            </w:pPr>
            <w:r w:rsidRPr="00B362CA">
              <w:rPr>
                <w:b w:val="0"/>
                <w:bCs/>
                <w:sz w:val="19"/>
                <w:szCs w:val="19"/>
              </w:rPr>
              <w:t>2889</w:t>
            </w:r>
          </w:p>
        </w:tc>
        <w:tc>
          <w:tcPr>
            <w:tcW w:w="816" w:type="dxa"/>
            <w:vAlign w:val="bottom"/>
          </w:tcPr>
          <w:p w14:paraId="7EF1B05E" w14:textId="1C074644" w:rsidR="00F857A1" w:rsidRPr="00B362CA" w:rsidRDefault="00F857A1" w:rsidP="00F857A1">
            <w:pPr>
              <w:pStyle w:val="tytuwykresu"/>
              <w:jc w:val="right"/>
              <w:rPr>
                <w:b w:val="0"/>
                <w:bCs/>
                <w:sz w:val="19"/>
                <w:szCs w:val="19"/>
              </w:rPr>
            </w:pPr>
            <w:r w:rsidRPr="00B362CA">
              <w:rPr>
                <w:b w:val="0"/>
                <w:bCs/>
                <w:sz w:val="19"/>
                <w:szCs w:val="19"/>
              </w:rPr>
              <w:t>15221</w:t>
            </w:r>
          </w:p>
        </w:tc>
        <w:tc>
          <w:tcPr>
            <w:tcW w:w="823" w:type="dxa"/>
            <w:vAlign w:val="bottom"/>
          </w:tcPr>
          <w:p w14:paraId="19081018" w14:textId="5E1F5E04" w:rsidR="00F857A1" w:rsidRPr="00B362CA" w:rsidRDefault="00F857A1" w:rsidP="00F857A1">
            <w:pPr>
              <w:pStyle w:val="tytuwykresu"/>
              <w:jc w:val="right"/>
              <w:rPr>
                <w:b w:val="0"/>
                <w:bCs/>
                <w:sz w:val="19"/>
                <w:szCs w:val="19"/>
              </w:rPr>
            </w:pPr>
            <w:r w:rsidRPr="00B362CA">
              <w:rPr>
                <w:b w:val="0"/>
                <w:bCs/>
                <w:sz w:val="19"/>
                <w:szCs w:val="19"/>
              </w:rPr>
              <w:t>382958</w:t>
            </w:r>
          </w:p>
        </w:tc>
        <w:tc>
          <w:tcPr>
            <w:tcW w:w="811" w:type="dxa"/>
            <w:vAlign w:val="bottom"/>
          </w:tcPr>
          <w:p w14:paraId="655E2BA1" w14:textId="7466ABF2" w:rsidR="00F857A1" w:rsidRPr="00B362CA" w:rsidRDefault="00F857A1" w:rsidP="00F857A1">
            <w:pPr>
              <w:pStyle w:val="tytuwykresu"/>
              <w:jc w:val="right"/>
              <w:rPr>
                <w:b w:val="0"/>
                <w:bCs/>
                <w:sz w:val="19"/>
                <w:szCs w:val="19"/>
              </w:rPr>
            </w:pPr>
            <w:r w:rsidRPr="00B362CA">
              <w:rPr>
                <w:b w:val="0"/>
                <w:bCs/>
                <w:sz w:val="19"/>
                <w:szCs w:val="19"/>
              </w:rPr>
              <w:t>132,6</w:t>
            </w:r>
          </w:p>
        </w:tc>
        <w:tc>
          <w:tcPr>
            <w:tcW w:w="915" w:type="dxa"/>
            <w:tcBorders>
              <w:bottom w:val="nil"/>
              <w:right w:val="nil"/>
            </w:tcBorders>
            <w:vAlign w:val="bottom"/>
          </w:tcPr>
          <w:p w14:paraId="68BCA131" w14:textId="21DF63B8" w:rsidR="00F857A1" w:rsidRPr="00B362CA" w:rsidRDefault="00F857A1" w:rsidP="00F857A1">
            <w:pPr>
              <w:pStyle w:val="tytuwykresu"/>
              <w:jc w:val="right"/>
              <w:rPr>
                <w:b w:val="0"/>
                <w:bCs/>
                <w:sz w:val="19"/>
                <w:szCs w:val="19"/>
              </w:rPr>
            </w:pPr>
            <w:r w:rsidRPr="00B362CA">
              <w:rPr>
                <w:b w:val="0"/>
                <w:bCs/>
                <w:sz w:val="19"/>
                <w:szCs w:val="19"/>
              </w:rPr>
              <w:t>41,5</w:t>
            </w:r>
          </w:p>
        </w:tc>
      </w:tr>
      <w:tr w:rsidR="00F857A1" w:rsidRPr="002359F0" w14:paraId="0FC5A2B9" w14:textId="77777777" w:rsidTr="000C5CD8">
        <w:tc>
          <w:tcPr>
            <w:tcW w:w="2200" w:type="dxa"/>
            <w:vAlign w:val="center"/>
          </w:tcPr>
          <w:p w14:paraId="48242FDD" w14:textId="2C005465" w:rsidR="00F857A1" w:rsidRPr="002359F0" w:rsidRDefault="00F857A1" w:rsidP="00F857A1">
            <w:pPr>
              <w:pStyle w:val="tytuwykresu"/>
              <w:ind w:left="170"/>
              <w:rPr>
                <w:b w:val="0"/>
                <w:bCs/>
                <w:sz w:val="19"/>
                <w:szCs w:val="19"/>
              </w:rPr>
            </w:pPr>
            <w:r w:rsidRPr="002359F0">
              <w:rPr>
                <w:b w:val="0"/>
                <w:bCs/>
                <w:sz w:val="19"/>
                <w:szCs w:val="19"/>
              </w:rPr>
              <w:t>wielorodzinne</w:t>
            </w:r>
          </w:p>
        </w:tc>
        <w:tc>
          <w:tcPr>
            <w:tcW w:w="808" w:type="dxa"/>
          </w:tcPr>
          <w:p w14:paraId="2F4D02A9" w14:textId="1201469D" w:rsidR="00F857A1" w:rsidRPr="00B362CA" w:rsidRDefault="00F857A1" w:rsidP="00F857A1">
            <w:pPr>
              <w:pStyle w:val="tytuwykresu"/>
              <w:jc w:val="right"/>
              <w:rPr>
                <w:b w:val="0"/>
                <w:bCs/>
                <w:sz w:val="19"/>
                <w:szCs w:val="19"/>
              </w:rPr>
            </w:pPr>
            <w:r w:rsidRPr="00B362CA">
              <w:rPr>
                <w:b w:val="0"/>
                <w:bCs/>
                <w:sz w:val="19"/>
                <w:szCs w:val="19"/>
              </w:rPr>
              <w:t>66</w:t>
            </w:r>
          </w:p>
        </w:tc>
        <w:tc>
          <w:tcPr>
            <w:tcW w:w="882" w:type="dxa"/>
            <w:vAlign w:val="bottom"/>
          </w:tcPr>
          <w:p w14:paraId="386BCAE9" w14:textId="55FEB46C" w:rsidR="00F857A1" w:rsidRPr="00B362CA" w:rsidRDefault="00F857A1" w:rsidP="00F857A1">
            <w:pPr>
              <w:pStyle w:val="tytuwykresu"/>
              <w:jc w:val="right"/>
              <w:rPr>
                <w:rFonts w:cs="Arial"/>
                <w:b w:val="0"/>
                <w:bCs/>
                <w:color w:val="000000" w:themeColor="text1"/>
                <w:sz w:val="19"/>
                <w:szCs w:val="19"/>
              </w:rPr>
            </w:pPr>
            <w:r w:rsidRPr="00B362CA">
              <w:rPr>
                <w:rFonts w:cs="Arial"/>
                <w:b w:val="0"/>
                <w:bCs/>
                <w:color w:val="000000" w:themeColor="text1"/>
                <w:sz w:val="19"/>
                <w:szCs w:val="19"/>
              </w:rPr>
              <w:t>924,1</w:t>
            </w:r>
          </w:p>
        </w:tc>
        <w:tc>
          <w:tcPr>
            <w:tcW w:w="812" w:type="dxa"/>
            <w:vAlign w:val="bottom"/>
          </w:tcPr>
          <w:p w14:paraId="1A542B5B" w14:textId="275C86B3" w:rsidR="00F857A1" w:rsidRPr="00B362CA" w:rsidRDefault="00F857A1" w:rsidP="00F857A1">
            <w:pPr>
              <w:pStyle w:val="tytuwykresu"/>
              <w:jc w:val="right"/>
              <w:rPr>
                <w:b w:val="0"/>
                <w:bCs/>
                <w:sz w:val="19"/>
                <w:szCs w:val="19"/>
              </w:rPr>
            </w:pPr>
            <w:r w:rsidRPr="00B362CA">
              <w:rPr>
                <w:b w:val="0"/>
                <w:bCs/>
                <w:sz w:val="19"/>
                <w:szCs w:val="19"/>
              </w:rPr>
              <w:t>3018</w:t>
            </w:r>
          </w:p>
        </w:tc>
        <w:tc>
          <w:tcPr>
            <w:tcW w:w="816" w:type="dxa"/>
            <w:vAlign w:val="bottom"/>
          </w:tcPr>
          <w:p w14:paraId="2A100C50" w14:textId="23A85759" w:rsidR="00F857A1" w:rsidRPr="00B362CA" w:rsidRDefault="00F857A1" w:rsidP="00F857A1">
            <w:pPr>
              <w:pStyle w:val="tytuwykresu"/>
              <w:jc w:val="right"/>
              <w:rPr>
                <w:b w:val="0"/>
                <w:bCs/>
                <w:sz w:val="19"/>
                <w:szCs w:val="19"/>
              </w:rPr>
            </w:pPr>
            <w:r w:rsidRPr="00B362CA">
              <w:rPr>
                <w:b w:val="0"/>
                <w:bCs/>
                <w:sz w:val="19"/>
                <w:szCs w:val="19"/>
              </w:rPr>
              <w:t>7922</w:t>
            </w:r>
          </w:p>
        </w:tc>
        <w:tc>
          <w:tcPr>
            <w:tcW w:w="823" w:type="dxa"/>
            <w:vAlign w:val="bottom"/>
          </w:tcPr>
          <w:p w14:paraId="44B53320" w14:textId="0C2BAE67" w:rsidR="00F857A1" w:rsidRPr="00B362CA" w:rsidRDefault="00F857A1" w:rsidP="00F857A1">
            <w:pPr>
              <w:pStyle w:val="tytuwykresu"/>
              <w:jc w:val="right"/>
              <w:rPr>
                <w:b w:val="0"/>
                <w:bCs/>
                <w:sz w:val="19"/>
                <w:szCs w:val="19"/>
              </w:rPr>
            </w:pPr>
            <w:r w:rsidRPr="00B362CA">
              <w:rPr>
                <w:b w:val="0"/>
                <w:bCs/>
                <w:sz w:val="19"/>
                <w:szCs w:val="19"/>
              </w:rPr>
              <w:t>152533</w:t>
            </w:r>
          </w:p>
        </w:tc>
        <w:tc>
          <w:tcPr>
            <w:tcW w:w="811" w:type="dxa"/>
            <w:vAlign w:val="bottom"/>
          </w:tcPr>
          <w:p w14:paraId="76773933" w14:textId="02CE5A52" w:rsidR="00F857A1" w:rsidRPr="00B362CA" w:rsidRDefault="00F857A1" w:rsidP="00F857A1">
            <w:pPr>
              <w:pStyle w:val="tytuwykresu"/>
              <w:jc w:val="right"/>
              <w:rPr>
                <w:b w:val="0"/>
                <w:bCs/>
                <w:sz w:val="19"/>
                <w:szCs w:val="19"/>
              </w:rPr>
            </w:pPr>
            <w:r w:rsidRPr="00B362CA">
              <w:rPr>
                <w:b w:val="0"/>
                <w:bCs/>
                <w:sz w:val="19"/>
                <w:szCs w:val="19"/>
              </w:rPr>
              <w:t>50,5</w:t>
            </w:r>
          </w:p>
        </w:tc>
        <w:tc>
          <w:tcPr>
            <w:tcW w:w="915" w:type="dxa"/>
            <w:tcBorders>
              <w:bottom w:val="nil"/>
              <w:right w:val="nil"/>
            </w:tcBorders>
            <w:vAlign w:val="bottom"/>
          </w:tcPr>
          <w:p w14:paraId="56DA4CEA" w14:textId="416BB868" w:rsidR="00F857A1" w:rsidRPr="00B362CA" w:rsidRDefault="00F857A1" w:rsidP="00F857A1">
            <w:pPr>
              <w:pStyle w:val="tytuwykresu"/>
              <w:jc w:val="right"/>
              <w:rPr>
                <w:b w:val="0"/>
                <w:bCs/>
                <w:sz w:val="19"/>
                <w:szCs w:val="19"/>
              </w:rPr>
            </w:pPr>
            <w:r w:rsidRPr="00B362CA">
              <w:rPr>
                <w:b w:val="0"/>
                <w:bCs/>
                <w:sz w:val="19"/>
                <w:szCs w:val="19"/>
              </w:rPr>
              <w:t>27,4</w:t>
            </w:r>
          </w:p>
        </w:tc>
      </w:tr>
    </w:tbl>
    <w:p w14:paraId="7E62C755" w14:textId="4DB3278C" w:rsidR="00B00105" w:rsidRPr="00B00105" w:rsidRDefault="00B00105" w:rsidP="000B4B55">
      <w:pPr>
        <w:spacing w:before="1740"/>
        <w:rPr>
          <w:rFonts w:ascii="Calibri" w:hAnsi="Calibri"/>
          <w:sz w:val="22"/>
        </w:rPr>
        <w:sectPr w:rsidR="00B00105" w:rsidRPr="00B00105" w:rsidSect="008921B3">
          <w:headerReference w:type="even" r:id="rId14"/>
          <w:headerReference w:type="default" r:id="rId15"/>
          <w:footerReference w:type="even" r:id="rId16"/>
          <w:footerReference w:type="default" r:id="rId17"/>
          <w:headerReference w:type="first" r:id="rId18"/>
          <w:footerReference w:type="first" r:id="rId19"/>
          <w:pgSz w:w="11906" w:h="16838"/>
          <w:pgMar w:top="720" w:right="3119" w:bottom="720" w:left="720" w:header="170" w:footer="170" w:gutter="0"/>
          <w:cols w:space="708"/>
          <w:titlePg/>
          <w:docGrid w:linePitch="360"/>
        </w:sectPr>
      </w:pPr>
      <w:r w:rsidRPr="00B00105">
        <w:t xml:space="preserve">W przypadku cytowania danych Głównego Urzędu Statystycznego prosimy o zamieszczenie informacji: „Źródło danych GUS”, a </w:t>
      </w:r>
      <w:r w:rsidR="00C6718B">
        <w:t xml:space="preserve">w </w:t>
      </w:r>
      <w:r w:rsidRPr="00B00105">
        <w:t xml:space="preserve">przypadku publikowania obliczeń dokonanych na danych opublikowanych przez GUS prosimy o zamieszczenie informacji: „Opracowanie własne na podstawie danych GUS”.  </w:t>
      </w:r>
      <w:r w:rsidR="00EF7F7A">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544" w:rsidRPr="000F1FCA" w14:paraId="5FFF0E65" w14:textId="77777777" w:rsidTr="00230892">
        <w:trPr>
          <w:trHeight w:val="1626"/>
        </w:trPr>
        <w:tc>
          <w:tcPr>
            <w:tcW w:w="4926" w:type="dxa"/>
          </w:tcPr>
          <w:p w14:paraId="28B6876D" w14:textId="2DAB12A7" w:rsidR="00DE2544" w:rsidRPr="004A1D19" w:rsidRDefault="005A746D" w:rsidP="00230892">
            <w:pPr>
              <w:spacing w:before="0" w:after="0" w:line="276" w:lineRule="auto"/>
              <w:rPr>
                <w:rFonts w:cs="Arial"/>
                <w:sz w:val="20"/>
              </w:rPr>
            </w:pPr>
            <w:r w:rsidRPr="00DE2544">
              <w:rPr>
                <w:rFonts w:cs="Arial"/>
                <w:noProof/>
                <w:sz w:val="20"/>
              </w:rPr>
              <w:lastRenderedPageBreak/>
              <mc:AlternateContent>
                <mc:Choice Requires="wps">
                  <w:drawing>
                    <wp:anchor distT="45720" distB="45720" distL="114300" distR="114300" simplePos="0" relativeHeight="252045312" behindDoc="0" locked="0" layoutInCell="1" allowOverlap="1" wp14:anchorId="2F964485" wp14:editId="15B76642">
                      <wp:simplePos x="0" y="0"/>
                      <wp:positionH relativeFrom="column">
                        <wp:posOffset>3034665</wp:posOffset>
                      </wp:positionH>
                      <wp:positionV relativeFrom="paragraph">
                        <wp:posOffset>125175</wp:posOffset>
                      </wp:positionV>
                      <wp:extent cx="2464435" cy="2540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435" cy="254000"/>
                              </a:xfrm>
                              <a:prstGeom prst="rect">
                                <a:avLst/>
                              </a:prstGeom>
                              <a:noFill/>
                              <a:ln w="9525">
                                <a:noFill/>
                                <a:miter lim="800000"/>
                                <a:headEnd/>
                                <a:tailEnd/>
                              </a:ln>
                            </wps:spPr>
                            <wps:txbx>
                              <w:txbxContent>
                                <w:p w14:paraId="5E3A93C0" w14:textId="71D2F60F" w:rsidR="005A746D" w:rsidRDefault="005A746D" w:rsidP="005A746D">
                                  <w:pPr>
                                    <w:spacing w:before="0" w:line="276" w:lineRule="auto"/>
                                    <w:rPr>
                                      <w:rFonts w:cs="Arial"/>
                                      <w:b/>
                                      <w:sz w:val="20"/>
                                    </w:rPr>
                                  </w:pPr>
                                  <w:r w:rsidRPr="00BE6058">
                                    <w:rPr>
                                      <w:b/>
                                      <w:bCs/>
                                      <w:sz w:val="20"/>
                                      <w:szCs w:val="20"/>
                                    </w:rPr>
                                    <w:t>Podlaski Ośrodek Badań Regionalnych</w:t>
                                  </w:r>
                                </w:p>
                                <w:p w14:paraId="134B657C" w14:textId="71C01AD9" w:rsidR="00DE2544" w:rsidRDefault="00DE25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64485" id="_x0000_s1127" type="#_x0000_t202" style="position:absolute;margin-left:238.95pt;margin-top:9.85pt;width:194.05pt;height:20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rkFQIAAAEEAAAOAAAAZHJzL2Uyb0RvYy54bWysU8FuGyEQvVfqPyDu9a636zhZGUdp0lSV&#10;0jZS2g/ALOtFAYYC9m769RlY27XaW9ULAoZ5M+/NY3U9Gk320gcFltH5rKREWgGtsltGf3y/f3dJ&#10;SYjctlyDlYy+yECv12/frAbXyAp60K30BEFsaAbHaB+ja4oiiF4aHmbgpMVgB97wiEe/LVrPB0Q3&#10;uqjK8qIYwLfOg5Ah4O3dFKTrjN91UsRvXRdkJJpR7C3m1ed1k9ZiveLN1nPXK3Fog/9DF4Yri0VP&#10;UHc8crLz6i8oo4SHAF2cCTAFdJ0SMnNANvPyDzZPPXcyc0FxgjvJFP4frPi6f/REtYxW8yUllhsc&#10;0iNoSaJ8DhEGSaok0uBCg2+fHL6O4wcYcdiZcHAPIJ4DsXDbc7uVN97D0EveYpPzlFmcpU44IYFs&#10;hi/QYi2+i5CBxs6bpCBqQhAdh/VyGpAcIxF4WdUXdf1+QYnAWLWoyzJPsODNMdv5ED9JMCRtGPVo&#10;gIzO9w8hpm54c3ySilm4V1pnE2hLBkavFtUiJ5xFjIroUa0Mo5dYcarJm0Tyo21zcuRKT3ssoO2B&#10;dSI6UY7jZswqL5dHNTfQvqAOHiZP4h/CTQ/+FyUD+pHR8HPHvaREf7ao5dW8rpOB86FeLCs8+PPI&#10;5jzCrUAoRiMl0/Y2ZtNPnG9Q805lOdJwpk4OPaPPskqHP5GMfH7Or37/3PUrAAAA//8DAFBLAwQU&#10;AAYACAAAACEAx7BVcN0AAAAJAQAADwAAAGRycy9kb3ducmV2LnhtbEyPwU7DMBBE75X4B2uRemtt&#10;UJs0IU6FqLiCKFCpNzfeJhHxOordJvw9ywmOO/M0O1NsJ9eJKw6h9aThbqlAIFXetlRr+Hh/XmxA&#10;hGjIms4TavjGANvyZlaY3PqR3vC6j7XgEAq50dDE2OdShqpBZ8LS90jsnf3gTORzqKUdzMjhrpP3&#10;SiXSmZb4Q2N6fGqw+tpfnIbPl/PxsFKv9c6t+9FPSpLLpNbz2+nxAUTEKf7B8Fufq0PJnU7+QjaI&#10;TsMqTTNG2chSEAxskoTHnTSsWZBlIf8vKH8AAAD//wMAUEsBAi0AFAAGAAgAAAAhALaDOJL+AAAA&#10;4QEAABMAAAAAAAAAAAAAAAAAAAAAAFtDb250ZW50X1R5cGVzXS54bWxQSwECLQAUAAYACAAAACEA&#10;OP0h/9YAAACUAQAACwAAAAAAAAAAAAAAAAAvAQAAX3JlbHMvLnJlbHNQSwECLQAUAAYACAAAACEA&#10;Vh+a5BUCAAABBAAADgAAAAAAAAAAAAAAAAAuAgAAZHJzL2Uyb0RvYy54bWxQSwECLQAUAAYACAAA&#10;ACEAx7BVcN0AAAAJAQAADwAAAAAAAAAAAAAAAABvBAAAZHJzL2Rvd25yZXYueG1sUEsFBgAAAAAE&#10;AAQA8wAAAHkFAAAAAA==&#10;" filled="f" stroked="f">
                      <v:textbox>
                        <w:txbxContent>
                          <w:p w14:paraId="5E3A93C0" w14:textId="71D2F60F" w:rsidR="005A746D" w:rsidRDefault="005A746D" w:rsidP="005A746D">
                            <w:pPr>
                              <w:spacing w:before="0" w:line="276" w:lineRule="auto"/>
                              <w:rPr>
                                <w:rFonts w:cs="Arial"/>
                                <w:b/>
                                <w:sz w:val="20"/>
                              </w:rPr>
                            </w:pPr>
                            <w:r w:rsidRPr="00BE6058">
                              <w:rPr>
                                <w:b/>
                                <w:bCs/>
                                <w:sz w:val="20"/>
                                <w:szCs w:val="20"/>
                              </w:rPr>
                              <w:t>Podlaski Ośrodek Badań Regionalnych</w:t>
                            </w:r>
                          </w:p>
                          <w:p w14:paraId="134B657C" w14:textId="71C01AD9" w:rsidR="00DE2544" w:rsidRDefault="00DE2544"/>
                        </w:txbxContent>
                      </v:textbox>
                    </v:shape>
                  </w:pict>
                </mc:Fallback>
              </mc:AlternateContent>
            </w:r>
            <w:r w:rsidR="00DE2544" w:rsidRPr="004A1D19">
              <w:rPr>
                <w:rFonts w:cs="Arial"/>
                <w:sz w:val="20"/>
              </w:rPr>
              <w:t>Opracowanie merytoryczne:</w:t>
            </w:r>
          </w:p>
          <w:p w14:paraId="7D761B43" w14:textId="37DAA527" w:rsidR="00DE2544" w:rsidRPr="008925F0" w:rsidRDefault="00DE2544" w:rsidP="00230892">
            <w:pPr>
              <w:spacing w:before="0" w:line="276" w:lineRule="auto"/>
              <w:rPr>
                <w:rFonts w:cs="Arial"/>
                <w:b/>
                <w:color w:val="000000" w:themeColor="text1"/>
                <w:sz w:val="20"/>
              </w:rPr>
            </w:pPr>
            <w:r>
              <w:rPr>
                <w:rFonts w:cs="Arial"/>
                <w:b/>
                <w:sz w:val="20"/>
              </w:rPr>
              <w:t>Urząd Statystyczny w Białymstoku</w:t>
            </w:r>
          </w:p>
          <w:p w14:paraId="3700E229" w14:textId="27E835E4" w:rsidR="00DE2544" w:rsidRPr="00C24B1D" w:rsidRDefault="00DE2544" w:rsidP="00230892">
            <w:pPr>
              <w:spacing w:before="0" w:after="0" w:line="276" w:lineRule="auto"/>
              <w:rPr>
                <w:b/>
                <w:color w:val="000000" w:themeColor="text1"/>
                <w:lang w:val="fi-FI"/>
              </w:rPr>
            </w:pPr>
            <w:r>
              <w:rPr>
                <w:b/>
                <w:lang w:val="fi-FI"/>
              </w:rPr>
              <w:t xml:space="preserve">p.o. </w:t>
            </w:r>
            <w:r w:rsidRPr="00DE2400">
              <w:rPr>
                <w:b/>
                <w:lang w:val="fi-FI"/>
              </w:rPr>
              <w:t>Dyrektor</w:t>
            </w:r>
            <w:r>
              <w:rPr>
                <w:b/>
                <w:lang w:val="fi-FI"/>
              </w:rPr>
              <w:t>a</w:t>
            </w:r>
            <w:r w:rsidRPr="00DE2400">
              <w:rPr>
                <w:b/>
                <w:lang w:val="fi-FI"/>
              </w:rPr>
              <w:t xml:space="preserve"> </w:t>
            </w:r>
            <w:r>
              <w:rPr>
                <w:b/>
                <w:lang w:val="fi-FI"/>
              </w:rPr>
              <w:t xml:space="preserve">dr hab. </w:t>
            </w:r>
            <w:r w:rsidRPr="00A510D1">
              <w:rPr>
                <w:rFonts w:cs="Arial"/>
                <w:b/>
                <w:color w:val="000000" w:themeColor="text1"/>
                <w:sz w:val="20"/>
              </w:rPr>
              <w:t>Dorota Wyszkowska</w:t>
            </w:r>
          </w:p>
          <w:p w14:paraId="37F10C72" w14:textId="3379CA6B" w:rsidR="00DE2544" w:rsidRPr="00AB24E4" w:rsidRDefault="00DE2544" w:rsidP="00230892">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85 749 77 15</w:t>
            </w:r>
          </w:p>
        </w:tc>
        <w:tc>
          <w:tcPr>
            <w:tcW w:w="4927" w:type="dxa"/>
          </w:tcPr>
          <w:p w14:paraId="35774B2E" w14:textId="6F8452E7" w:rsidR="00DE2544" w:rsidRDefault="00DE2544" w:rsidP="00230892">
            <w:pPr>
              <w:spacing w:before="0" w:line="276" w:lineRule="auto"/>
              <w:rPr>
                <w:rFonts w:cs="Arial"/>
                <w:b/>
                <w:sz w:val="20"/>
              </w:rPr>
            </w:pPr>
            <w:r w:rsidRPr="004A1D19">
              <w:rPr>
                <w:rFonts w:cs="Arial"/>
                <w:sz w:val="20"/>
              </w:rPr>
              <w:t>Rozpowszechnianie:</w:t>
            </w:r>
            <w:r w:rsidRPr="004A1D19">
              <w:rPr>
                <w:rFonts w:cs="Arial"/>
                <w:sz w:val="20"/>
              </w:rPr>
              <w:br/>
            </w:r>
            <w:r w:rsidRPr="005A746D">
              <w:rPr>
                <w:b/>
                <w:bCs/>
                <w:color w:val="FFFFFF" w:themeColor="background1"/>
                <w:sz w:val="20"/>
                <w:szCs w:val="20"/>
              </w:rPr>
              <w:t>Podlaski Ośrodek Badań Regionalnych</w:t>
            </w:r>
          </w:p>
          <w:p w14:paraId="3C8BEE6A" w14:textId="1B3CBA95" w:rsidR="00DE2544" w:rsidRPr="004A1D19" w:rsidRDefault="00DE2544" w:rsidP="00230892">
            <w:pPr>
              <w:spacing w:before="0" w:after="0" w:line="276" w:lineRule="auto"/>
              <w:rPr>
                <w:rFonts w:cs="Arial"/>
                <w:b/>
                <w:sz w:val="20"/>
                <w:szCs w:val="28"/>
              </w:rPr>
            </w:pPr>
            <w:r>
              <w:rPr>
                <w:rFonts w:cs="Arial"/>
                <w:b/>
                <w:sz w:val="20"/>
              </w:rPr>
              <w:t xml:space="preserve">Informatorium </w:t>
            </w:r>
            <w:r w:rsidRPr="004A1D19">
              <w:rPr>
                <w:rFonts w:cs="Arial"/>
                <w:b/>
                <w:sz w:val="20"/>
              </w:rPr>
              <w:t>S</w:t>
            </w:r>
            <w:r>
              <w:rPr>
                <w:rFonts w:cs="Arial"/>
                <w:b/>
                <w:sz w:val="20"/>
              </w:rPr>
              <w:t>tatystyczne</w:t>
            </w:r>
          </w:p>
          <w:p w14:paraId="5F463604" w14:textId="77777777" w:rsidR="00DE2544" w:rsidRPr="004A1D19" w:rsidRDefault="00DE2544" w:rsidP="00230892">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23932BAB" w14:textId="77777777" w:rsidR="00DE2544" w:rsidRDefault="00DE2544" w:rsidP="00230892">
            <w:pPr>
              <w:rPr>
                <w:sz w:val="18"/>
              </w:rPr>
            </w:pPr>
          </w:p>
        </w:tc>
      </w:tr>
      <w:tr w:rsidR="00DE2544" w:rsidRPr="005C60BD" w14:paraId="4B62BBD0" w14:textId="77777777" w:rsidTr="00230892">
        <w:trPr>
          <w:trHeight w:val="418"/>
        </w:trPr>
        <w:tc>
          <w:tcPr>
            <w:tcW w:w="4926" w:type="dxa"/>
            <w:vMerge w:val="restart"/>
          </w:tcPr>
          <w:p w14:paraId="56D81946" w14:textId="354BF0EC" w:rsidR="00DE2544" w:rsidRPr="00F05FC7" w:rsidRDefault="00DE2544" w:rsidP="00230892">
            <w:pPr>
              <w:rPr>
                <w:sz w:val="18"/>
                <w:lang w:val="en-US"/>
              </w:rPr>
            </w:pPr>
          </w:p>
        </w:tc>
        <w:tc>
          <w:tcPr>
            <w:tcW w:w="4927" w:type="dxa"/>
            <w:vAlign w:val="center"/>
          </w:tcPr>
          <w:p w14:paraId="3B4E7170" w14:textId="77777777" w:rsidR="00DE2544" w:rsidRPr="005C60BD" w:rsidRDefault="00DE2544" w:rsidP="00230892">
            <w:pPr>
              <w:ind w:firstLine="680"/>
              <w:rPr>
                <w:sz w:val="18"/>
                <w:lang w:val="en-US"/>
              </w:rPr>
            </w:pPr>
            <w:r>
              <w:rPr>
                <w:noProof/>
                <w:sz w:val="20"/>
                <w:lang w:eastAsia="pl-PL"/>
              </w:rPr>
              <w:drawing>
                <wp:anchor distT="0" distB="0" distL="114300" distR="114300" simplePos="0" relativeHeight="252043264" behindDoc="0" locked="0" layoutInCell="1" allowOverlap="1" wp14:anchorId="75C3C39B" wp14:editId="58A449BE">
                  <wp:simplePos x="0" y="0"/>
                  <wp:positionH relativeFrom="column">
                    <wp:posOffset>76835</wp:posOffset>
                  </wp:positionH>
                  <wp:positionV relativeFrom="paragraph">
                    <wp:posOffset>329565</wp:posOffset>
                  </wp:positionV>
                  <wp:extent cx="251460" cy="251460"/>
                  <wp:effectExtent l="0" t="0" r="0" b="0"/>
                  <wp:wrapNone/>
                  <wp:docPr id="68" name="Obraz 68" descr="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serwisu X"/>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pl-PL"/>
              </w:rPr>
              <w:drawing>
                <wp:anchor distT="0" distB="0" distL="114300" distR="114300" simplePos="0" relativeHeight="252041216" behindDoc="0" locked="0" layoutInCell="1" allowOverlap="1" wp14:anchorId="53FAD00A" wp14:editId="31ADD71D">
                  <wp:simplePos x="0" y="0"/>
                  <wp:positionH relativeFrom="column">
                    <wp:posOffset>78740</wp:posOffset>
                  </wp:positionH>
                  <wp:positionV relativeFrom="paragraph">
                    <wp:posOffset>21590</wp:posOffset>
                  </wp:positionV>
                  <wp:extent cx="251460" cy="251460"/>
                  <wp:effectExtent l="0" t="0" r="0" b="0"/>
                  <wp:wrapNone/>
                  <wp:docPr id="103" name="Obraz 103"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az 103" descr="Ikona strony ww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bialystok.stat.gov.pl" w:history="1">
              <w:r w:rsidRPr="005C60BD">
                <w:rPr>
                  <w:rStyle w:val="Hipercze"/>
                  <w:rFonts w:cstheme="minorBidi"/>
                  <w:szCs w:val="19"/>
                  <w:lang w:val="en-US"/>
                </w:rPr>
                <w:t>bialystok.stat.gov.pl</w:t>
              </w:r>
            </w:hyperlink>
          </w:p>
        </w:tc>
      </w:tr>
      <w:tr w:rsidR="00DE2544" w14:paraId="0564827F" w14:textId="77777777" w:rsidTr="00230892">
        <w:trPr>
          <w:trHeight w:val="418"/>
        </w:trPr>
        <w:tc>
          <w:tcPr>
            <w:tcW w:w="4926" w:type="dxa"/>
            <w:vMerge/>
          </w:tcPr>
          <w:p w14:paraId="25CC0A82" w14:textId="77777777" w:rsidR="00DE2544" w:rsidRPr="005C60BD" w:rsidRDefault="00DE2544" w:rsidP="00230892">
            <w:pPr>
              <w:rPr>
                <w:b/>
                <w:sz w:val="20"/>
                <w:lang w:val="en-US"/>
              </w:rPr>
            </w:pPr>
          </w:p>
        </w:tc>
        <w:tc>
          <w:tcPr>
            <w:tcW w:w="4927" w:type="dxa"/>
            <w:vAlign w:val="center"/>
          </w:tcPr>
          <w:p w14:paraId="1FBBDEF1" w14:textId="77777777" w:rsidR="00DE2544" w:rsidRDefault="00105545" w:rsidP="00230892">
            <w:pPr>
              <w:ind w:firstLine="680"/>
              <w:rPr>
                <w:sz w:val="18"/>
              </w:rPr>
            </w:pPr>
            <w:hyperlink r:id="rId23" w:tooltip="@Bialystok_STAT" w:history="1">
              <w:r w:rsidR="00DE2544" w:rsidRPr="0029718E">
                <w:rPr>
                  <w:rStyle w:val="Hipercze"/>
                  <w:rFonts w:cstheme="minorBidi"/>
                  <w:szCs w:val="19"/>
                </w:rPr>
                <w:t>@Bialystok_STAT</w:t>
              </w:r>
            </w:hyperlink>
          </w:p>
        </w:tc>
      </w:tr>
      <w:tr w:rsidR="00DE2544" w14:paraId="5581F5E9" w14:textId="77777777" w:rsidTr="00230892">
        <w:trPr>
          <w:trHeight w:val="952"/>
        </w:trPr>
        <w:tc>
          <w:tcPr>
            <w:tcW w:w="4926" w:type="dxa"/>
            <w:vMerge/>
          </w:tcPr>
          <w:p w14:paraId="7BEEE56D" w14:textId="77777777" w:rsidR="00DE2544" w:rsidRPr="00C91687" w:rsidRDefault="00DE2544" w:rsidP="00230892">
            <w:pPr>
              <w:rPr>
                <w:b/>
                <w:sz w:val="20"/>
              </w:rPr>
            </w:pPr>
          </w:p>
        </w:tc>
        <w:tc>
          <w:tcPr>
            <w:tcW w:w="4927" w:type="dxa"/>
          </w:tcPr>
          <w:p w14:paraId="16E475A5" w14:textId="77777777" w:rsidR="00DE2544" w:rsidRDefault="00DE2544" w:rsidP="00230892">
            <w:pPr>
              <w:ind w:firstLine="680"/>
              <w:rPr>
                <w:sz w:val="18"/>
              </w:rPr>
            </w:pPr>
            <w:r w:rsidRPr="000F1FCA">
              <w:rPr>
                <w:noProof/>
                <w:sz w:val="18"/>
                <w:lang w:eastAsia="pl-PL"/>
              </w:rPr>
              <w:drawing>
                <wp:anchor distT="0" distB="0" distL="114300" distR="114300" simplePos="0" relativeHeight="252042240" behindDoc="0" locked="0" layoutInCell="1" allowOverlap="1" wp14:anchorId="5FB1AE78" wp14:editId="75224C3F">
                  <wp:simplePos x="0" y="0"/>
                  <wp:positionH relativeFrom="column">
                    <wp:posOffset>78740</wp:posOffset>
                  </wp:positionH>
                  <wp:positionV relativeFrom="paragraph">
                    <wp:posOffset>31115</wp:posOffset>
                  </wp:positionV>
                  <wp:extent cx="251460" cy="251460"/>
                  <wp:effectExtent l="0" t="0" r="0" b="0"/>
                  <wp:wrapNone/>
                  <wp:docPr id="70" name="Obraz 70"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Obraz 130" descr="Ikona Facebook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UrzadStatystycznywBialymstoku" w:history="1">
              <w:r w:rsidRPr="0029718E">
                <w:rPr>
                  <w:rStyle w:val="Hipercze"/>
                  <w:rFonts w:cstheme="minorBidi"/>
                  <w:szCs w:val="19"/>
                </w:rPr>
                <w:t>@UrzadStatystycznywBialymstoku</w:t>
              </w:r>
            </w:hyperlink>
          </w:p>
        </w:tc>
      </w:tr>
    </w:tbl>
    <w:p w14:paraId="6D52413C" w14:textId="737A4ED3" w:rsidR="00D261A2" w:rsidRPr="00B55596" w:rsidRDefault="00DE2544" w:rsidP="00B55596">
      <w:pPr>
        <w:tabs>
          <w:tab w:val="left" w:pos="1230"/>
        </w:tabs>
        <w:autoSpaceDE w:val="0"/>
        <w:autoSpaceDN w:val="0"/>
        <w:adjustRightInd w:val="0"/>
        <w:spacing w:before="0" w:after="0" w:line="240" w:lineRule="auto"/>
        <w:rPr>
          <w:sz w:val="2"/>
          <w:szCs w:val="19"/>
        </w:rPr>
      </w:pPr>
      <w:r>
        <w:rPr>
          <w:noProof/>
          <w:color w:val="FFFFFF" w:themeColor="background1"/>
          <w:szCs w:val="19"/>
          <w:lang w:eastAsia="pl-PL"/>
        </w:rPr>
        <mc:AlternateContent>
          <mc:Choice Requires="wps">
            <w:drawing>
              <wp:anchor distT="0" distB="0" distL="114300" distR="114300" simplePos="0" relativeHeight="251814912" behindDoc="0" locked="0" layoutInCell="1" allowOverlap="1" wp14:anchorId="50EDCD32" wp14:editId="27149493">
                <wp:simplePos x="0" y="0"/>
                <wp:positionH relativeFrom="page">
                  <wp:posOffset>5688281</wp:posOffset>
                </wp:positionH>
                <wp:positionV relativeFrom="paragraph">
                  <wp:posOffset>-2811336</wp:posOffset>
                </wp:positionV>
                <wp:extent cx="1851025" cy="2280063"/>
                <wp:effectExtent l="0" t="0" r="0" b="6350"/>
                <wp:wrapNone/>
                <wp:docPr id="26" name="Prostokąt 26"/>
                <wp:cNvGraphicFramePr/>
                <a:graphic xmlns:a="http://schemas.openxmlformats.org/drawingml/2006/main">
                  <a:graphicData uri="http://schemas.microsoft.com/office/word/2010/wordprocessingShape">
                    <wps:wsp>
                      <wps:cNvSpPr/>
                      <wps:spPr>
                        <a:xfrm>
                          <a:off x="0" y="0"/>
                          <a:ext cx="1851025" cy="22800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3C9B7" id="Prostokąt 26" o:spid="_x0000_s1026" style="position:absolute;margin-left:447.9pt;margin-top:-221.35pt;width:145.75pt;height:179.55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XCmQIAAIgFAAAOAAAAZHJzL2Uyb0RvYy54bWysVM1uEzEQviPxDpbvdH9oSom6qaJWRUhV&#10;iWhRz47Xzq7weoztZBPuvBkPxtje3ZRScUDksPF4vvnmxzNzcbnvFNkJ61rQFS1OckqE5lC3elPR&#10;Lw83b84pcZ7pminQoqIH4ejl4vWri97MRQkNqFpYgiTazXtT0cZ7M88yxxvRMXcCRmhUSrAd8yja&#10;TVZb1iN7p7Iyz8+yHmxtLHDhHN5eJyVdRH4pBfefpHTCE1VRjM3Hr43fdfhmiws231hmmpYPYbB/&#10;iKJjrUanE9U184xsbfsHVddyCw6kP+HQZSBly0XMAbMp8mfZ3DfMiJgLFseZqUzu/9Hyu93Kkrau&#10;aHlGiWYdvtEKI/Tw9ecPT/ASK9QbN0fgvVnZQXJ4DOnupe3CPyZC9rGqh6mqYu8Jx8vifFbk5YwS&#10;jrqyPMdXextYs6O5sc5/ENCRcKioxWeL1WS7W+cTdIQEbw5UW9+0SkUhtIq4UpbsGD7yelMM5L+h&#10;lA5YDcEqEYabLGSWcoknf1Ai4JT+LCRWBaMvYyCxH49OGOdC+yKpGlaL5HuW42/0PoYVE42EgVmi&#10;/4l7IBiRiWTkTlEO+GAqYjtPxvnfAkvGk0X0DNpPxl2rwb5EoDCrwXPCj0VKpQlVWkN9wJ6xkIbJ&#10;GX7T4rPdMudXzOL04JzhRvCf8CMV9BWF4URJA/b7S/cBj02NWkp6nMaKum9bZgUl6qPGdn9fnJ6G&#10;8Y3C6exdiYJ9qlk/1ehtdwXYCwXuHsPjMeC9Go/SQveIi2MZvKKKaY6+K8q9HYUrn7YErh4ulssI&#10;w5E1zN/qe8MDeahqaMuH/SOzZuhdj21/B+PksvmzFk7YYKlhufUg29jfx7oO9cZxj40zrKawT57K&#10;EXVcoItfAAAA//8DAFBLAwQUAAYACAAAACEAg/57U+QAAAANAQAADwAAAGRycy9kb3ducmV2Lnht&#10;bEyPwU7DMBBE70j8g7VIXFDrtC5tGuJUgITEpQdKhXp04yWOGq+j2E1Svh73BMedHc28yTejbViP&#10;na8dSZhNE2BIpdM1VRL2n2+TFJgPirRqHKGEC3rYFLc3ucq0G+gD+12oWAwhnykJJoQ249yXBq3y&#10;U9cixd+366wK8ewqrjs1xHDb8HmSLLlVNcUGo1p8NViedmcrYXsR4r1/EKdhX4uq/uGHly/jpLy/&#10;G5+fgAUcw58ZrvgRHYrIdHRn0p41EtL1Y0QPEiaLxXwF7GqZpSsB7Bi1VCyBFzn/v6L4BQAA//8D&#10;AFBLAQItABQABgAIAAAAIQC2gziS/gAAAOEBAAATAAAAAAAAAAAAAAAAAAAAAABbQ29udGVudF9U&#10;eXBlc10ueG1sUEsBAi0AFAAGAAgAAAAhADj9If/WAAAAlAEAAAsAAAAAAAAAAAAAAAAALwEAAF9y&#10;ZWxzLy5yZWxzUEsBAi0AFAAGAAgAAAAhAHd8ZcKZAgAAiAUAAA4AAAAAAAAAAAAAAAAALgIAAGRy&#10;cy9lMm9Eb2MueG1sUEsBAi0AFAAGAAgAAAAhAIP+e1PkAAAADQEAAA8AAAAAAAAAAAAAAAAA8wQA&#10;AGRycy9kb3ducmV2LnhtbFBLBQYAAAAABAAEAPMAAAAEBgAAAAA=&#10;" fillcolor="white [3212]" stroked="f" strokeweight="1pt">
                <w10:wrap anchorx="page"/>
              </v:rect>
            </w:pict>
          </mc:Fallback>
        </mc:AlternateContent>
      </w:r>
      <w:r w:rsidR="003B7D91">
        <w:rPr>
          <w:noProof/>
          <w:color w:val="FFFFFF" w:themeColor="background1"/>
          <w:szCs w:val="19"/>
          <w:lang w:eastAsia="pl-PL"/>
        </w:rPr>
        <mc:AlternateContent>
          <mc:Choice Requires="wps">
            <w:drawing>
              <wp:anchor distT="0" distB="0" distL="114300" distR="114300" simplePos="0" relativeHeight="252039168" behindDoc="0" locked="0" layoutInCell="1" allowOverlap="1" wp14:anchorId="56AF8A9A" wp14:editId="7EA70BEF">
                <wp:simplePos x="0" y="0"/>
                <wp:positionH relativeFrom="margin">
                  <wp:posOffset>-61966</wp:posOffset>
                </wp:positionH>
                <wp:positionV relativeFrom="paragraph">
                  <wp:posOffset>5177790</wp:posOffset>
                </wp:positionV>
                <wp:extent cx="200025" cy="219075"/>
                <wp:effectExtent l="0" t="0" r="28575" b="28575"/>
                <wp:wrapNone/>
                <wp:docPr id="27" name="Prostokąt 27"/>
                <wp:cNvGraphicFramePr/>
                <a:graphic xmlns:a="http://schemas.openxmlformats.org/drawingml/2006/main">
                  <a:graphicData uri="http://schemas.microsoft.com/office/word/2010/wordprocessingShape">
                    <wps:wsp>
                      <wps:cNvSpPr/>
                      <wps:spPr>
                        <a:xfrm>
                          <a:off x="0" y="0"/>
                          <a:ext cx="20002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F7F05" id="Prostokąt 27" o:spid="_x0000_s1026" style="position:absolute;margin-left:-4.9pt;margin-top:407.7pt;width:15.75pt;height:17.25pt;z-index:252039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clQIAAK4FAAAOAAAAZHJzL2Uyb0RvYy54bWysVMFu2zAMvQ/YPwi6r7aDZF2DOEWQosOA&#10;og3WDj0rshQbk0RNUuJk9/3ZPmyU7DhtV+xQ7GKLIvlIPpGcXe61IjvhfAOmpMVZTokwHKrGbEr6&#10;7eH6wydKfGCmYgqMKOlBeHo5f/9u1tqpGEENqhKOIIjx09aWtA7BTrPM81po5s/ACoNKCU6zgKLb&#10;ZJVjLaJrlY3y/GPWgqusAy68x9urTknnCV9KwcOdlF4EokqKuYX0dem7jt9sPmPTjWO2bnifBntD&#10;Fpo1BoMOUFcsMLJ1zV9QuuEOPMhwxkFnIGXDRaoBqynyF9Xc18yKVAuS4+1Ak/9/sPx2t3KkqUo6&#10;OqfEMI1vtMIMA3z//SsQvESGWuunaHhvV66XPB5juXvpdPxjIWSfWD0MrIp9IBwv8Zny0YQSjqpR&#10;cZGfTyJmdnK2zofPAjSJh5I6fLTEJdvd+NCZHk1iLA+qqa4bpZIQG0UslSM7hk+83hQ9+DMrZd7k&#10;iDlGzyzW31WcTuGgRMRT5quQyF2sMSWcuvaUDONcmFB0qppVostxgnykxkP4wSMRkgAjssTqBuwe&#10;4HmhR+yOnt4+uorU9INz/q/EOufBI0UGEwZn3RhwrwEorKqP3NkfSeqoiSytoTpgZznoRs5bft3g&#10;894wH1bM4YzhNOLeCHf4kQrakkJ/oqQG9/O1+2iPrY9aSlqc2ZL6H1vmBCXqi8GhuCjG4zjkSRhP&#10;zkcouKea9VON2eolYM8UuKEsT8doH9TxKB3oR1wvixgVVcxwjF1SHtxRWIZul+CC4mKxSGY42JaF&#10;G3NveQSPrMb2fdg/Mmf7Hg84HLdwnG82fdHqnW30NLDYBpBNmoMTrz3fuBRS4/QLLG6dp3KyOq3Z&#10;+R8AAAD//wMAUEsDBBQABgAIAAAAIQBcaUa84AAAAAkBAAAPAAAAZHJzL2Rvd25yZXYueG1sTI9B&#10;S8NAEIXvgv9hGcFbu0motkmzKSKKCB5qK9jjNJlNgtnZkN2k8d+7nvQ4bx7vfS/fzaYTEw2utawg&#10;XkYgiEtbtVwr+Dg+LzYgnEeusLNMCr7Jwa64vsoxq+yF32k6+FqEEHYZKmi87zMpXdmQQbe0PXH4&#10;aTsY9OEcalkNeAnhppNJFN1Lgy2HhgZ7emyo/DqMRsFJ48vx6dW9SZ1MOm3346dej0rd3swPWxCe&#10;Zv9nhl/8gA5FYDrbkSsnOgWLNJB7BZv4bgUiGJJ4DeIchFWagixy+X9B8QMAAP//AwBQSwECLQAU&#10;AAYACAAAACEAtoM4kv4AAADhAQAAEwAAAAAAAAAAAAAAAAAAAAAAW0NvbnRlbnRfVHlwZXNdLnht&#10;bFBLAQItABQABgAIAAAAIQA4/SH/1gAAAJQBAAALAAAAAAAAAAAAAAAAAC8BAABfcmVscy8ucmVs&#10;c1BLAQItABQABgAIAAAAIQDl/inclQIAAK4FAAAOAAAAAAAAAAAAAAAAAC4CAABkcnMvZTJvRG9j&#10;LnhtbFBLAQItABQABgAIAAAAIQBcaUa84AAAAAkBAAAPAAAAAAAAAAAAAAAAAO8EAABkcnMvZG93&#10;bnJldi54bWxQSwUGAAAAAAQABADzAAAA/AUAAAAA&#10;" fillcolor="white [3212]" strokecolor="white [3212]" strokeweight="1pt">
                <w10:wrap anchorx="margin"/>
              </v:rect>
            </w:pict>
          </mc:Fallback>
        </mc:AlternateContent>
      </w:r>
      <w:r w:rsidR="003B7D91">
        <w:rPr>
          <w:noProof/>
          <w:color w:val="FFFFFF" w:themeColor="background1"/>
          <w:szCs w:val="19"/>
          <w:lang w:eastAsia="pl-PL"/>
        </w:rPr>
        <mc:AlternateContent>
          <mc:Choice Requires="wps">
            <w:drawing>
              <wp:anchor distT="0" distB="0" distL="114300" distR="114300" simplePos="0" relativeHeight="252030976" behindDoc="0" locked="0" layoutInCell="1" allowOverlap="1" wp14:anchorId="1F748E34" wp14:editId="77DBC538">
                <wp:simplePos x="0" y="0"/>
                <wp:positionH relativeFrom="column">
                  <wp:posOffset>-57150</wp:posOffset>
                </wp:positionH>
                <wp:positionV relativeFrom="paragraph">
                  <wp:posOffset>-154041</wp:posOffset>
                </wp:positionV>
                <wp:extent cx="200025" cy="219075"/>
                <wp:effectExtent l="0" t="0" r="28575" b="28575"/>
                <wp:wrapNone/>
                <wp:docPr id="71" name="Prostokąt 71"/>
                <wp:cNvGraphicFramePr/>
                <a:graphic xmlns:a="http://schemas.openxmlformats.org/drawingml/2006/main">
                  <a:graphicData uri="http://schemas.microsoft.com/office/word/2010/wordprocessingShape">
                    <wps:wsp>
                      <wps:cNvSpPr/>
                      <wps:spPr>
                        <a:xfrm>
                          <a:off x="0" y="0"/>
                          <a:ext cx="20002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C339D" id="Prostokąt 71" o:spid="_x0000_s1026" style="position:absolute;margin-left:-4.5pt;margin-top:-12.15pt;width:15.75pt;height:17.25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XsYlgIAAK4FAAAOAAAAZHJzL2Uyb0RvYy54bWysVMFu2zAMvQ/YPwi6r3aCZl2DOkXQosOA&#10;ogvWDj0rshQbk0RNUuJk9/3ZPmyUZDtdV+xQ7GKLIvlIPpG8uNxrRXbC+RZMRScnJSXCcKhbs6no&#10;14ebdx8o8YGZmikwoqIH4enl4u2bi87OxRQaULVwBEGMn3e2ok0Idl4UnjdCM38CVhhUSnCaBRTd&#10;pqgd6xBdq2Jalu+LDlxtHXDhPd5eZyVdJHwpBQ+fpfQiEFVRzC2kr0vfdfwWiws23zhmm5b3abBX&#10;ZKFZazDoCHXNAiNb1/4FpVvuwIMMJxx0AVK2XKQasJpJ+aya+4ZZkWpBcrwdafL/D5bf7VaOtHVF&#10;zyaUGKbxjVaYYYBvv34GgpfIUGf9HA3v7cr1ksdjLHcvnY5/LITsE6uHkVWxD4TjJT5TOZ1RwlE1&#10;nZyXZ7OIWRydrfPhowBN4qGiDh8tccl2tz5k08EkxvKg2vqmVSoJsVHElXJkx/CJ15uUMIL/YaXM&#10;qxwRJnoWsf5ccTqFgxIRT5kvQiJ3scaUcOraYzKMc2HCJKsaVouc4wz5SI0XsxzST4QkwIgssboR&#10;uwcYLDPIgJ3p6e2jq0hNPzqX/0osO48eKTKYMDrr1oB7CUBhVX3kbD+QlKmJLK2hPmBnOcgj5y2/&#10;afF5b5kPK+ZwxnAacW+Ez/iRCrqKQn+ipAH346X7aI+tj1pKOpzZivrvW+YEJeqTwaE4n5yexiFP&#10;wunsbIqCe6pZP9WYrb4C7Bnse8wuHaN9UMNROtCPuF6WMSqqmOEYu6I8uEG4CnmX4ILiYrlMZjjY&#10;loVbc295BI+sxvZ92D8yZ/seDzgcdzDMN5s/a/VsGz0NLLcBZJvm4MhrzzcuhdQ4/QKLW+epnKyO&#10;a3bxGwAA//8DAFBLAwQUAAYACAAAACEAaNBKlN4AAAAIAQAADwAAAGRycy9kb3ducmV2LnhtbEyP&#10;TUvEMBCG74L/IYzgbTc1fu3WpouIIoIH3RXW42yTtMVmUpq0W/+940lPwzAP7zxvsZl9JyY7xDaQ&#10;hotlBsJSFUxLtYaP3dNiBSImJINdIKvh20bYlKcnBeYmHOndTttUCw6hmKOGJqU+lzJWjfUYl6G3&#10;xDcXBo+J16GWZsAjh/tOqiy7kR5b4g8N9vahsdXXdvQaPh0+7x5f4qt0anLr9m3cu9tR6/Oz+f4O&#10;RLJz+oPhV5/VoWSnQxjJRNFpWKy5SuKpri5BMKDUNYgDg5kCWRbyf4HyBwAA//8DAFBLAQItABQA&#10;BgAIAAAAIQC2gziS/gAAAOEBAAATAAAAAAAAAAAAAAAAAAAAAABbQ29udGVudF9UeXBlc10ueG1s&#10;UEsBAi0AFAAGAAgAAAAhADj9If/WAAAAlAEAAAsAAAAAAAAAAAAAAAAALwEAAF9yZWxzLy5yZWxz&#10;UEsBAi0AFAAGAAgAAAAhALqhexiWAgAArgUAAA4AAAAAAAAAAAAAAAAALgIAAGRycy9lMm9Eb2Mu&#10;eG1sUEsBAi0AFAAGAAgAAAAhAGjQSpTeAAAACAEAAA8AAAAAAAAAAAAAAAAA8AQAAGRycy9kb3du&#10;cmV2LnhtbFBLBQYAAAAABAAEAPMAAAD7BQAAAAA=&#10;" fillcolor="white [3212]" strokecolor="white [3212]" strokeweight="1pt"/>
            </w:pict>
          </mc:Fallback>
        </mc:AlternateContent>
      </w:r>
      <w:r w:rsidR="001C3328" w:rsidRPr="00001C5B">
        <w:rPr>
          <w:noProof/>
          <w:sz w:val="18"/>
          <w:lang w:eastAsia="pl-PL"/>
        </w:rPr>
        <mc:AlternateContent>
          <mc:Choice Requires="wps">
            <w:drawing>
              <wp:anchor distT="45720" distB="45720" distL="114300" distR="114300" simplePos="0" relativeHeight="251800576" behindDoc="0" locked="0" layoutInCell="1" allowOverlap="1" wp14:anchorId="202EEAAF" wp14:editId="2E532997">
                <wp:simplePos x="0" y="0"/>
                <wp:positionH relativeFrom="margin">
                  <wp:posOffset>0</wp:posOffset>
                </wp:positionH>
                <wp:positionV relativeFrom="paragraph">
                  <wp:posOffset>46619</wp:posOffset>
                </wp:positionV>
                <wp:extent cx="6559550" cy="5103495"/>
                <wp:effectExtent l="0" t="0" r="12700" b="20955"/>
                <wp:wrapSquare wrapText="bothSides"/>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3495"/>
                        </a:xfrm>
                        <a:prstGeom prst="rect">
                          <a:avLst/>
                        </a:prstGeom>
                        <a:solidFill>
                          <a:schemeClr val="bg1">
                            <a:lumMod val="95000"/>
                          </a:schemeClr>
                        </a:solidFill>
                        <a:ln w="9525">
                          <a:solidFill>
                            <a:schemeClr val="bg1"/>
                          </a:solidFill>
                          <a:miter lim="800000"/>
                          <a:headEnd/>
                          <a:tailEnd/>
                        </a:ln>
                      </wps:spPr>
                      <wps:txbx>
                        <w:txbxContent>
                          <w:p w14:paraId="4091D76D" w14:textId="77777777" w:rsidR="00A10857" w:rsidRDefault="00A10857" w:rsidP="00AA4012">
                            <w:pPr>
                              <w:rPr>
                                <w:b/>
                              </w:rPr>
                            </w:pPr>
                          </w:p>
                          <w:p w14:paraId="36025168" w14:textId="77777777" w:rsidR="00A10857" w:rsidRPr="008D2B84" w:rsidRDefault="00A10857" w:rsidP="00B91FF9">
                            <w:pPr>
                              <w:spacing w:before="0" w:after="0"/>
                              <w:rPr>
                                <w:b/>
                              </w:rPr>
                            </w:pPr>
                            <w:r w:rsidRPr="008D2B84">
                              <w:rPr>
                                <w:b/>
                              </w:rPr>
                              <w:t>Powiązane opracowania</w:t>
                            </w:r>
                          </w:p>
                          <w:p w14:paraId="11F9D056" w14:textId="6F77F2D2" w:rsidR="00A10857" w:rsidRPr="00CC6558" w:rsidRDefault="00105545" w:rsidP="00AA4012">
                            <w:pPr>
                              <w:rPr>
                                <w:rStyle w:val="Hipercze"/>
                                <w:sz w:val="18"/>
                                <w:szCs w:val="18"/>
                                <w:shd w:val="clear" w:color="auto" w:fill="F0F0F0"/>
                              </w:rPr>
                            </w:pPr>
                            <w:hyperlink r:id="rId26" w:tooltip="Link do opracowania pt. Budownictwo w 2025 r. – informacja sygnalna" w:history="1">
                              <w:r w:rsidR="00A10857" w:rsidRPr="00CC6558">
                                <w:rPr>
                                  <w:rStyle w:val="Hipercze"/>
                                  <w:sz w:val="18"/>
                                  <w:szCs w:val="18"/>
                                  <w:shd w:val="clear" w:color="auto" w:fill="F0F0F0"/>
                                </w:rPr>
                                <w:t xml:space="preserve">Budownictwo w </w:t>
                              </w:r>
                              <w:r w:rsidR="00461F27">
                                <w:rPr>
                                  <w:rStyle w:val="Hipercze"/>
                                  <w:sz w:val="18"/>
                                  <w:szCs w:val="18"/>
                                  <w:shd w:val="clear" w:color="auto" w:fill="F0F0F0"/>
                                </w:rPr>
                                <w:t>2025</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39C3C955" w:rsidR="00A10857" w:rsidRPr="008518CC" w:rsidRDefault="00105545" w:rsidP="00AA4012">
                            <w:pPr>
                              <w:rPr>
                                <w:rStyle w:val="Hipercze"/>
                                <w:sz w:val="18"/>
                                <w:szCs w:val="18"/>
                                <w:shd w:val="clear" w:color="auto" w:fill="F0F0F0"/>
                              </w:rPr>
                            </w:pPr>
                            <w:hyperlink r:id="rId27" w:history="1">
                              <w:r w:rsidR="00A10857" w:rsidRPr="00F976B3">
                                <w:rPr>
                                  <w:rStyle w:val="Hipercze"/>
                                  <w:sz w:val="18"/>
                                  <w:szCs w:val="18"/>
                                  <w:shd w:val="clear" w:color="auto" w:fill="F0F0F0"/>
                                </w:rPr>
                                <w:t xml:space="preserve">Bank Danych Lokalnych </w:t>
                              </w:r>
                              <w:r w:rsidR="00FF3D11" w:rsidRPr="00F976B3">
                                <w:rPr>
                                  <w:rStyle w:val="Hipercze"/>
                                  <w:sz w:val="18"/>
                                  <w:szCs w:val="18"/>
                                  <w:shd w:val="clear" w:color="auto" w:fill="F0F0F0"/>
                                </w:rPr>
                                <w:t>–</w:t>
                              </w:r>
                              <w:r w:rsidR="00A10857" w:rsidRPr="00F976B3">
                                <w:rPr>
                                  <w:rStyle w:val="Hipercze"/>
                                  <w:sz w:val="18"/>
                                  <w:szCs w:val="18"/>
                                  <w:shd w:val="clear" w:color="auto" w:fill="F0F0F0"/>
                                </w:rPr>
                                <w:t xml:space="preserve"> </w:t>
                              </w:r>
                              <w:r w:rsidR="009B0157" w:rsidRPr="00F976B3">
                                <w:rPr>
                                  <w:rStyle w:val="Hipercze"/>
                                  <w:sz w:val="18"/>
                                  <w:szCs w:val="18"/>
                                  <w:shd w:val="clear" w:color="auto" w:fill="F0F0F0"/>
                                </w:rPr>
                                <w:t>Przemysł i budownictwo</w:t>
                              </w:r>
                              <w:r w:rsidR="00F976B3" w:rsidRPr="00F976B3">
                                <w:rPr>
                                  <w:rStyle w:val="Hipercze"/>
                                  <w:sz w:val="18"/>
                                  <w:szCs w:val="18"/>
                                  <w:shd w:val="clear" w:color="auto" w:fill="F0F0F0"/>
                                </w:rPr>
                                <w:t xml:space="preserve"> </w:t>
                              </w:r>
                              <w:r w:rsidR="009B0157" w:rsidRPr="00F976B3">
                                <w:rPr>
                                  <w:rStyle w:val="Hipercze"/>
                                  <w:rFonts w:cstheme="minorBidi"/>
                                </w:rPr>
                                <w:t>→</w:t>
                              </w:r>
                              <w:r w:rsidR="00F976B3" w:rsidRPr="00F976B3">
                                <w:rPr>
                                  <w:rStyle w:val="Hipercze"/>
                                  <w:rFonts w:cstheme="minorBidi"/>
                                </w:rPr>
                                <w:t xml:space="preserve"> </w:t>
                              </w:r>
                              <w:r w:rsidR="00A10857" w:rsidRPr="00F976B3">
                                <w:rPr>
                                  <w:rStyle w:val="Hipercze"/>
                                  <w:sz w:val="18"/>
                                  <w:szCs w:val="18"/>
                                  <w:shd w:val="clear" w:color="auto" w:fill="F0F0F0"/>
                                </w:rPr>
                                <w:t>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105545" w:rsidP="00AA4012">
                            <w:pPr>
                              <w:rPr>
                                <w:rStyle w:val="Hipercze"/>
                                <w:sz w:val="18"/>
                                <w:szCs w:val="18"/>
                                <w:shd w:val="clear" w:color="auto" w:fill="F0F0F0"/>
                              </w:rPr>
                            </w:pPr>
                            <w:hyperlink r:id="rId28"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105545" w:rsidP="00AA4012">
                            <w:pPr>
                              <w:rPr>
                                <w:rStyle w:val="Hipercze"/>
                                <w:sz w:val="18"/>
                                <w:szCs w:val="18"/>
                                <w:shd w:val="clear" w:color="auto" w:fill="F0F0F0"/>
                              </w:rPr>
                            </w:pPr>
                            <w:hyperlink r:id="rId29"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105545" w:rsidP="00AA4012">
                            <w:pPr>
                              <w:rPr>
                                <w:rStyle w:val="Hipercze"/>
                                <w:sz w:val="18"/>
                                <w:szCs w:val="18"/>
                                <w:shd w:val="clear" w:color="auto" w:fill="F0F0F0"/>
                              </w:rPr>
                            </w:pPr>
                            <w:hyperlink r:id="rId30"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105545" w:rsidP="00AA4012">
                            <w:pPr>
                              <w:rPr>
                                <w:rStyle w:val="Hipercze"/>
                                <w:sz w:val="18"/>
                                <w:szCs w:val="18"/>
                                <w:shd w:val="clear" w:color="auto" w:fill="F0F0F0"/>
                              </w:rPr>
                            </w:pPr>
                            <w:hyperlink r:id="rId31"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105545" w:rsidP="00AA4012">
                            <w:pPr>
                              <w:rPr>
                                <w:rStyle w:val="Hipercze"/>
                                <w:sz w:val="18"/>
                                <w:szCs w:val="18"/>
                                <w:shd w:val="clear" w:color="auto" w:fill="F0F0F0"/>
                              </w:rPr>
                            </w:pPr>
                            <w:hyperlink r:id="rId32"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105545" w:rsidP="00AA4012">
                            <w:pPr>
                              <w:rPr>
                                <w:rStyle w:val="Hipercze"/>
                                <w:sz w:val="18"/>
                                <w:szCs w:val="18"/>
                                <w:shd w:val="clear" w:color="auto" w:fill="F0F0F0"/>
                              </w:rPr>
                            </w:pPr>
                            <w:hyperlink r:id="rId33"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105545" w:rsidP="00AA4012">
                            <w:pPr>
                              <w:rPr>
                                <w:rStyle w:val="Hipercze"/>
                                <w:sz w:val="18"/>
                                <w:szCs w:val="18"/>
                                <w:shd w:val="clear" w:color="auto" w:fill="F0F0F0"/>
                              </w:rPr>
                            </w:pPr>
                            <w:hyperlink r:id="rId34"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105545" w:rsidP="00AA4012">
                            <w:pPr>
                              <w:rPr>
                                <w:rStyle w:val="Hipercze"/>
                                <w:sz w:val="18"/>
                                <w:szCs w:val="18"/>
                                <w:shd w:val="clear" w:color="auto" w:fill="F0F0F0"/>
                              </w:rPr>
                            </w:pPr>
                            <w:hyperlink r:id="rId35"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105545" w:rsidP="00AA4012">
                            <w:pPr>
                              <w:rPr>
                                <w:rStyle w:val="Hipercze"/>
                                <w:sz w:val="18"/>
                                <w:szCs w:val="18"/>
                                <w:shd w:val="clear" w:color="auto" w:fill="F0F0F0"/>
                              </w:rPr>
                            </w:pPr>
                            <w:hyperlink r:id="rId36"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EAAF" id="_x0000_s1128" type="#_x0000_t202" style="position:absolute;margin-left:0;margin-top:3.65pt;width:516.5pt;height:401.85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0M0QQIAAHUEAAAOAAAAZHJzL2Uyb0RvYy54bWysVFFv0zAQfkfiP1h+Z0lL063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UXC84s&#10;GOrRA2rJgnzyAQfJ5lGjofclhT72FBzGdzhSr1O9vr9H8eSZxZsO7EZeO4dDJ6EhjrP4Mjt5OuH4&#10;CFIPn7ChXLANmIDG1pkoIEnCCJ16tT/2R46BCbpcFsWqKMglyFfM8reLVZFyQPn8vHc+fJBoWDxU&#10;3NEAJHjY3fsQ6UD5HBKzedSquVNaJyMOnbzRju2AxqXeTCXqrSGu092qyPM0NISTZjSGJ9QXSNqy&#10;oeKrYl5MIv0ly8TrBYJRgfZCK1PxC0o5JYUyKvveNvQAygBKT2cio+1B6qjupHMY6zF19nz53MIa&#10;mz2J73DaA9pbOnTofnA20A5U3H/fgpOc6Y+WGriaLRZxaZKxKM7nZLhTT33qASsIquKBs+l4E9Ki&#10;Ra4Wr6nRrUotiBMxMTlwptlOGh72MC7PqZ2ifv0t1j8BAAD//wMAUEsDBBQABgAIAAAAIQD5tKGb&#10;3gAAAAcBAAAPAAAAZHJzL2Rvd25yZXYueG1sTI/BTsMwEETvSPyDtUhcEHXSiKQN2VQIqaI3lFLB&#10;1Y2XJDReR7Hbhr+ve4Ljzoxm3haryfTiRKPrLCPEswgEcW11xw3C7mP9uADhvGKtesuE8EsOVuXt&#10;TaFybc9c0WnrGxFK2OUKofV+yKV0dUtGuZkdiIP3bUejfDjHRupRnUO56eU8ilJpVMdhoVUDvbZU&#10;H7ZHg/C2zJ7Wm/kuez+kP6lePlSfw1eFeH83vTyD8DT5vzBc8QM6lIFpb4+snegRwiMeIUtAXM0o&#10;SYKwR1jEcQSyLOR//vICAAD//wMAUEsBAi0AFAAGAAgAAAAhALaDOJL+AAAA4QEAABMAAAAAAAAA&#10;AAAAAAAAAAAAAFtDb250ZW50X1R5cGVzXS54bWxQSwECLQAUAAYACAAAACEAOP0h/9YAAACUAQAA&#10;CwAAAAAAAAAAAAAAAAAvAQAAX3JlbHMvLnJlbHNQSwECLQAUAAYACAAAACEAid9DNEECAAB1BAAA&#10;DgAAAAAAAAAAAAAAAAAuAgAAZHJzL2Uyb0RvYy54bWxQSwECLQAUAAYACAAAACEA+bShm94AAAAH&#10;AQAADwAAAAAAAAAAAAAAAACbBAAAZHJzL2Rvd25yZXYueG1sUEsFBgAAAAAEAAQA8wAAAKYFAAAA&#10;AA==&#10;" fillcolor="#f2f2f2 [3052]" strokecolor="white [3212]">
                <v:textbox>
                  <w:txbxContent>
                    <w:p w14:paraId="4091D76D" w14:textId="77777777" w:rsidR="00A10857" w:rsidRDefault="00A10857" w:rsidP="00AA4012">
                      <w:pPr>
                        <w:rPr>
                          <w:b/>
                        </w:rPr>
                      </w:pPr>
                    </w:p>
                    <w:p w14:paraId="36025168" w14:textId="77777777" w:rsidR="00A10857" w:rsidRPr="008D2B84" w:rsidRDefault="00A10857" w:rsidP="00B91FF9">
                      <w:pPr>
                        <w:spacing w:before="0" w:after="0"/>
                        <w:rPr>
                          <w:b/>
                        </w:rPr>
                      </w:pPr>
                      <w:r w:rsidRPr="008D2B84">
                        <w:rPr>
                          <w:b/>
                        </w:rPr>
                        <w:t>Powiązane opracowania</w:t>
                      </w:r>
                    </w:p>
                    <w:p w14:paraId="11F9D056" w14:textId="6F77F2D2" w:rsidR="00A10857" w:rsidRPr="00CC6558" w:rsidRDefault="00250CD0" w:rsidP="00AA4012">
                      <w:pPr>
                        <w:rPr>
                          <w:rStyle w:val="Hipercze"/>
                          <w:sz w:val="18"/>
                          <w:szCs w:val="18"/>
                          <w:shd w:val="clear" w:color="auto" w:fill="F0F0F0"/>
                        </w:rPr>
                      </w:pPr>
                      <w:hyperlink r:id="rId37" w:tooltip="Link do opracowania pt. Budownictwo w 2025 r. – informacja sygnalna" w:history="1">
                        <w:r w:rsidR="00A10857" w:rsidRPr="00CC6558">
                          <w:rPr>
                            <w:rStyle w:val="Hipercze"/>
                            <w:sz w:val="18"/>
                            <w:szCs w:val="18"/>
                            <w:shd w:val="clear" w:color="auto" w:fill="F0F0F0"/>
                          </w:rPr>
                          <w:t xml:space="preserve">Budownictwo w </w:t>
                        </w:r>
                        <w:r w:rsidR="00461F27">
                          <w:rPr>
                            <w:rStyle w:val="Hipercze"/>
                            <w:sz w:val="18"/>
                            <w:szCs w:val="18"/>
                            <w:shd w:val="clear" w:color="auto" w:fill="F0F0F0"/>
                          </w:rPr>
                          <w:t>2025</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39C3C955" w:rsidR="00A10857" w:rsidRPr="008518CC" w:rsidRDefault="00250CD0" w:rsidP="00AA4012">
                      <w:pPr>
                        <w:rPr>
                          <w:rStyle w:val="Hipercze"/>
                          <w:sz w:val="18"/>
                          <w:szCs w:val="18"/>
                          <w:shd w:val="clear" w:color="auto" w:fill="F0F0F0"/>
                        </w:rPr>
                      </w:pPr>
                      <w:hyperlink r:id="rId38" w:history="1">
                        <w:r w:rsidR="00A10857" w:rsidRPr="00F976B3">
                          <w:rPr>
                            <w:rStyle w:val="Hipercze"/>
                            <w:sz w:val="18"/>
                            <w:szCs w:val="18"/>
                            <w:shd w:val="clear" w:color="auto" w:fill="F0F0F0"/>
                          </w:rPr>
                          <w:t xml:space="preserve">Bank Danych Lokalnych </w:t>
                        </w:r>
                        <w:r w:rsidR="00FF3D11" w:rsidRPr="00F976B3">
                          <w:rPr>
                            <w:rStyle w:val="Hipercze"/>
                            <w:sz w:val="18"/>
                            <w:szCs w:val="18"/>
                            <w:shd w:val="clear" w:color="auto" w:fill="F0F0F0"/>
                          </w:rPr>
                          <w:t>–</w:t>
                        </w:r>
                        <w:r w:rsidR="00A10857" w:rsidRPr="00F976B3">
                          <w:rPr>
                            <w:rStyle w:val="Hipercze"/>
                            <w:sz w:val="18"/>
                            <w:szCs w:val="18"/>
                            <w:shd w:val="clear" w:color="auto" w:fill="F0F0F0"/>
                          </w:rPr>
                          <w:t xml:space="preserve"> </w:t>
                        </w:r>
                        <w:r w:rsidR="009B0157" w:rsidRPr="00F976B3">
                          <w:rPr>
                            <w:rStyle w:val="Hipercze"/>
                            <w:sz w:val="18"/>
                            <w:szCs w:val="18"/>
                            <w:shd w:val="clear" w:color="auto" w:fill="F0F0F0"/>
                          </w:rPr>
                          <w:t>Przemysł i budownictwo</w:t>
                        </w:r>
                        <w:r w:rsidR="00F976B3" w:rsidRPr="00F976B3">
                          <w:rPr>
                            <w:rStyle w:val="Hipercze"/>
                            <w:sz w:val="18"/>
                            <w:szCs w:val="18"/>
                            <w:shd w:val="clear" w:color="auto" w:fill="F0F0F0"/>
                          </w:rPr>
                          <w:t xml:space="preserve"> </w:t>
                        </w:r>
                        <w:r w:rsidR="009B0157" w:rsidRPr="00F976B3">
                          <w:rPr>
                            <w:rStyle w:val="Hipercze"/>
                            <w:rFonts w:cstheme="minorBidi"/>
                          </w:rPr>
                          <w:t>→</w:t>
                        </w:r>
                        <w:r w:rsidR="00F976B3" w:rsidRPr="00F976B3">
                          <w:rPr>
                            <w:rStyle w:val="Hipercze"/>
                            <w:rFonts w:cstheme="minorBidi"/>
                          </w:rPr>
                          <w:t xml:space="preserve"> </w:t>
                        </w:r>
                        <w:r w:rsidR="00A10857" w:rsidRPr="00F976B3">
                          <w:rPr>
                            <w:rStyle w:val="Hipercze"/>
                            <w:sz w:val="18"/>
                            <w:szCs w:val="18"/>
                            <w:shd w:val="clear" w:color="auto" w:fill="F0F0F0"/>
                          </w:rPr>
                          <w:t>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250CD0" w:rsidP="00AA4012">
                      <w:pPr>
                        <w:rPr>
                          <w:rStyle w:val="Hipercze"/>
                          <w:sz w:val="18"/>
                          <w:szCs w:val="18"/>
                          <w:shd w:val="clear" w:color="auto" w:fill="F0F0F0"/>
                        </w:rPr>
                      </w:pPr>
                      <w:hyperlink r:id="rId39"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250CD0" w:rsidP="00AA4012">
                      <w:pPr>
                        <w:rPr>
                          <w:rStyle w:val="Hipercze"/>
                          <w:sz w:val="18"/>
                          <w:szCs w:val="18"/>
                          <w:shd w:val="clear" w:color="auto" w:fill="F0F0F0"/>
                        </w:rPr>
                      </w:pPr>
                      <w:hyperlink r:id="rId40"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250CD0" w:rsidP="00AA4012">
                      <w:pPr>
                        <w:rPr>
                          <w:rStyle w:val="Hipercze"/>
                          <w:sz w:val="18"/>
                          <w:szCs w:val="18"/>
                          <w:shd w:val="clear" w:color="auto" w:fill="F0F0F0"/>
                        </w:rPr>
                      </w:pPr>
                      <w:hyperlink r:id="rId41"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250CD0" w:rsidP="00AA4012">
                      <w:pPr>
                        <w:rPr>
                          <w:rStyle w:val="Hipercze"/>
                          <w:sz w:val="18"/>
                          <w:szCs w:val="18"/>
                          <w:shd w:val="clear" w:color="auto" w:fill="F0F0F0"/>
                        </w:rPr>
                      </w:pPr>
                      <w:hyperlink r:id="rId42"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250CD0" w:rsidP="00AA4012">
                      <w:pPr>
                        <w:rPr>
                          <w:rStyle w:val="Hipercze"/>
                          <w:sz w:val="18"/>
                          <w:szCs w:val="18"/>
                          <w:shd w:val="clear" w:color="auto" w:fill="F0F0F0"/>
                        </w:rPr>
                      </w:pPr>
                      <w:hyperlink r:id="rId43"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250CD0" w:rsidP="00AA4012">
                      <w:pPr>
                        <w:rPr>
                          <w:rStyle w:val="Hipercze"/>
                          <w:sz w:val="18"/>
                          <w:szCs w:val="18"/>
                          <w:shd w:val="clear" w:color="auto" w:fill="F0F0F0"/>
                        </w:rPr>
                      </w:pPr>
                      <w:hyperlink r:id="rId44"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250CD0" w:rsidP="00AA4012">
                      <w:pPr>
                        <w:rPr>
                          <w:rStyle w:val="Hipercze"/>
                          <w:sz w:val="18"/>
                          <w:szCs w:val="18"/>
                          <w:shd w:val="clear" w:color="auto" w:fill="F0F0F0"/>
                        </w:rPr>
                      </w:pPr>
                      <w:hyperlink r:id="rId45"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250CD0" w:rsidP="00AA4012">
                      <w:pPr>
                        <w:rPr>
                          <w:rStyle w:val="Hipercze"/>
                          <w:sz w:val="18"/>
                          <w:szCs w:val="18"/>
                          <w:shd w:val="clear" w:color="auto" w:fill="F0F0F0"/>
                        </w:rPr>
                      </w:pPr>
                      <w:hyperlink r:id="rId46"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250CD0" w:rsidP="00AA4012">
                      <w:pPr>
                        <w:rPr>
                          <w:rStyle w:val="Hipercze"/>
                          <w:sz w:val="18"/>
                          <w:szCs w:val="18"/>
                          <w:shd w:val="clear" w:color="auto" w:fill="F0F0F0"/>
                        </w:rPr>
                      </w:pPr>
                      <w:hyperlink r:id="rId47"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v:textbox>
                <w10:wrap type="square" anchorx="margin"/>
              </v:shape>
            </w:pict>
          </mc:Fallback>
        </mc:AlternateContent>
      </w:r>
      <w:r w:rsidR="003E15F0">
        <w:rPr>
          <w:noProof/>
          <w:szCs w:val="19"/>
          <w:lang w:eastAsia="pl-PL"/>
        </w:rPr>
        <mc:AlternateContent>
          <mc:Choice Requires="wps">
            <w:drawing>
              <wp:anchor distT="0" distB="0" distL="114300" distR="114300" simplePos="0" relativeHeight="251755520" behindDoc="1" locked="0" layoutInCell="1" allowOverlap="1" wp14:anchorId="755CD505" wp14:editId="162776E5">
                <wp:simplePos x="0" y="0"/>
                <wp:positionH relativeFrom="column">
                  <wp:posOffset>5245100</wp:posOffset>
                </wp:positionH>
                <wp:positionV relativeFrom="paragraph">
                  <wp:posOffset>-530860</wp:posOffset>
                </wp:positionV>
                <wp:extent cx="1841500" cy="10655300"/>
                <wp:effectExtent l="0" t="0" r="25400" b="12700"/>
                <wp:wrapNone/>
                <wp:docPr id="161" name="Prostokąt 161"/>
                <wp:cNvGraphicFramePr/>
                <a:graphic xmlns:a="http://schemas.openxmlformats.org/drawingml/2006/main">
                  <a:graphicData uri="http://schemas.microsoft.com/office/word/2010/wordprocessingShape">
                    <wps:wsp>
                      <wps:cNvSpPr/>
                      <wps:spPr>
                        <a:xfrm>
                          <a:off x="0" y="0"/>
                          <a:ext cx="1841500" cy="1065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590E2F" id="Prostokąt 161" o:spid="_x0000_s1026" style="position:absolute;margin-left:413pt;margin-top:-41.8pt;width:145pt;height:839pt;z-index:-25156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RklgIAALMFAAAOAAAAZHJzL2Uyb0RvYy54bWysVMFu2zAMvQ/YPwi6r7azpOuCOkXQosOA&#10;og3WDj0rshQLk0VNUuJk9/1ZP2yU7DhpV+xQ7GKLIvlIPpE8v9g2mmyE8wpMSYuTnBJhOFTKrEr6&#10;/eH6wxklPjBTMQ1GlHQnPL2YvX933tqpGEENuhKOIIjx09aWtA7BTrPM81o0zJ+AFQaVElzDAopu&#10;lVWOtYje6GyU56dZC66yDrjwHm+vOiWdJXwpBQ93UnoRiC4p5hbS16XvMn6z2TmbrhyzteJ9GuwN&#10;WTRMGQw6QF2xwMjaqb+gGsUdeJDhhEOTgZSKi1QDVlPkL6q5r5kVqRYkx9uBJv//YPntZuGIqvDt&#10;TgtKDGvwkRaYYoAfT78DibfIUWv9FE3v7cL1ksdjLHgrXRP/WArZJl53A69iGwjHy+JsXExypJ+j&#10;rshPJ5OPKCFQdvC3zocvAhoSDyV1+HKJULa58aEz3ZvEcB60qq6V1kmI3SIutSMbhu+8XKWcEfyZ&#10;lTZvckSY6JlFCrqi0ynstIh42nwTEgnEMkcp4dS6h2QY58KEolPVrBJdjkjHQMHgkQhJgBFZYnUD&#10;dg/wvNA9dkdPbx9dRer8wTn/V2Kd8+CRIoMJg3OjDLjXADRW1Ufu7PckddRElpZQ7bC9HHRz5y2/&#10;Vvi8N8yHBXM4aNgTuDzCHX6khrak0J8oqcH9eu0+2mP/o5aSFge3pP7nmjlBif5qcDI+F+NxnPQk&#10;jCefRii4Y83yWGPWzSVgz2DvY3bpGO2D3h+lg+YRd8w8RkUVMxxjl5QHtxcuQ7dQcEtxMZ8nM5xu&#10;y8KNubc8gkdWY/s+bB+Zs32PB5yPW9gPOZu+aPXONnoamK8DSJXm4MBrzzduhtQ4/RaLq+dYTlaH&#10;XTv7AwAA//8DAFBLAwQUAAYACAAAACEA6xQwyOIAAAANAQAADwAAAGRycy9kb3ducmV2LnhtbEyP&#10;QU+EMBCF7yb+h2ZMvO0WcEUWKRtjNMZkD7proscunQKRTgktLP57y0lvM/Ne3nyv2M2mYxMOrrUk&#10;IF5HwJAqq1qqBXwcn1cZMOclKdlZQgE/6GBXXl4UMlf2TO84HXzNQgi5XApovO9zzl3VoJFubXuk&#10;oGk7GOnDOtRcDfIcwk3HkyhKuZEthQ+N7PGxwer7MBoBX1q+HJ9e3Z7rZNLb9m381HejENdX88M9&#10;MI+z/zPDgh/QoQxMJzuScqwTkCVp6OIFrLKbFNjiiOPldArT7XazAV4W/H+L8hcAAP//AwBQSwEC&#10;LQAUAAYACAAAACEAtoM4kv4AAADhAQAAEwAAAAAAAAAAAAAAAAAAAAAAW0NvbnRlbnRfVHlwZXNd&#10;LnhtbFBLAQItABQABgAIAAAAIQA4/SH/1gAAAJQBAAALAAAAAAAAAAAAAAAAAC8BAABfcmVscy8u&#10;cmVsc1BLAQItABQABgAIAAAAIQDTRhRklgIAALMFAAAOAAAAAAAAAAAAAAAAAC4CAABkcnMvZTJv&#10;RG9jLnhtbFBLAQItABQABgAIAAAAIQDrFDDI4gAAAA0BAAAPAAAAAAAAAAAAAAAAAPAEAABkcnMv&#10;ZG93bnJldi54bWxQSwUGAAAAAAQABADzAAAA/wUAAAAA&#10;" fillcolor="white [3212]" strokecolor="white [3212]" strokeweight="1pt"/>
            </w:pict>
          </mc:Fallback>
        </mc:AlternateContent>
      </w:r>
      <w:r w:rsidR="00463251">
        <w:rPr>
          <w:sz w:val="2"/>
          <w:szCs w:val="19"/>
        </w:rPr>
        <w:t>dzi</w:t>
      </w:r>
    </w:p>
    <w:sectPr w:rsidR="00D261A2" w:rsidRPr="00B55596" w:rsidSect="00AE0FCA">
      <w:headerReference w:type="default" r:id="rId48"/>
      <w:footerReference w:type="default" r:id="rId49"/>
      <w:headerReference w:type="first" r:id="rId50"/>
      <w:footerReference w:type="first" r:id="rId51"/>
      <w:pgSz w:w="11906" w:h="16838"/>
      <w:pgMar w:top="720" w:right="3119"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5C7A" w14:textId="77777777" w:rsidR="00A10857" w:rsidRDefault="00A10857" w:rsidP="000662E2">
      <w:pPr>
        <w:spacing w:after="0" w:line="240" w:lineRule="auto"/>
      </w:pPr>
      <w:r>
        <w:separator/>
      </w:r>
    </w:p>
  </w:endnote>
  <w:endnote w:type="continuationSeparator" w:id="0">
    <w:p w14:paraId="167121E4" w14:textId="77777777" w:rsidR="00A10857" w:rsidRDefault="00A108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EE"/>
    <w:family w:val="swiss"/>
    <w:pitch w:val="variable"/>
    <w:sig w:usb0="600002FF" w:usb1="02000001" w:usb2="00000000" w:usb3="00000000" w:csb0="0000019F" w:csb1="00000000"/>
    <w:embedRegular r:id="rId1" w:fontKey="{A7B35FDD-E890-44B5-A8DC-978385B34B64}"/>
    <w:embedBold r:id="rId2" w:fontKey="{02FB4311-4CE6-4824-8EA9-7A9F2581E781}"/>
    <w:embedItalic r:id="rId3" w:fontKey="{C852664E-F2E4-43BF-9A02-1D625D03AA70}"/>
  </w:font>
  <w:font w:name="Fira Sans">
    <w:altName w:val="Cambria Math"/>
    <w:panose1 w:val="020B0503050000020004"/>
    <w:charset w:val="EE"/>
    <w:family w:val="swiss"/>
    <w:pitch w:val="variable"/>
    <w:sig w:usb0="600002FF" w:usb1="02000001" w:usb2="00000000" w:usb3="00000000" w:csb0="0000019F" w:csb1="00000000"/>
    <w:embedRegular r:id="rId4" w:fontKey="{D6551C9D-AEB3-4B55-8B14-11F73F0206B2}"/>
    <w:embedBold r:id="rId5" w:fontKey="{697F09AB-352F-4E37-9B92-B26733BD4542}"/>
    <w:embedItalic r:id="rId6" w:fontKey="{02B8F9A9-DE3C-436E-AC22-2EF5BF102B3B}"/>
  </w:font>
  <w:font w:name="Fira Sans SemiBold">
    <w:panose1 w:val="020B0603050000020004"/>
    <w:charset w:val="EE"/>
    <w:family w:val="swiss"/>
    <w:pitch w:val="variable"/>
    <w:sig w:usb0="600002FF" w:usb1="02000001" w:usb2="00000000" w:usb3="00000000" w:csb0="0000019F" w:csb1="00000000"/>
    <w:embedRegular r:id="rId7" w:fontKey="{4897EE65-2D96-4693-B905-E54339543E89}"/>
  </w:font>
  <w:font w:name="Fira Sans Medium">
    <w:altName w:val="Cambria Math"/>
    <w:panose1 w:val="020B0603050000020004"/>
    <w:charset w:val="EE"/>
    <w:family w:val="swiss"/>
    <w:pitch w:val="variable"/>
    <w:sig w:usb0="600002FF" w:usb1="02000001" w:usb2="00000000" w:usb3="00000000" w:csb0="0000019F" w:csb1="00000000"/>
    <w:embedRegular r:id="rId8" w:fontKey="{43206EC1-6002-4F63-A24B-4C49F14489BF}"/>
    <w:embedItalic r:id="rId9" w:fontKey="{562A49E3-6D48-43BE-B215-6273ABD1DAB4}"/>
  </w:font>
  <w:font w:name="Segoe UI">
    <w:panose1 w:val="020B0502040204020203"/>
    <w:charset w:val="EE"/>
    <w:family w:val="swiss"/>
    <w:pitch w:val="variable"/>
    <w:sig w:usb0="E4002EFF" w:usb1="C000E47F" w:usb2="00000009" w:usb3="00000000" w:csb0="000001FF" w:csb1="00000000"/>
    <w:embedRegular r:id="rId10" w:fontKey="{D312D2AD-98F6-403C-A98A-74E03A1A78C5}"/>
  </w:font>
  <w:font w:name="Fira Sans Extra Condensed SemiB">
    <w:panose1 w:val="020B0603050000020004"/>
    <w:charset w:val="EE"/>
    <w:family w:val="swiss"/>
    <w:pitch w:val="variable"/>
    <w:sig w:usb0="600002FF" w:usb1="00000001" w:usb2="00000000" w:usb3="00000000" w:csb0="0000019F" w:csb1="00000000"/>
    <w:embedRegular r:id="rId11" w:fontKey="{9AD32BFA-E5E5-4FD4-99F3-3824DDCABC9F}"/>
  </w:font>
  <w:font w:name="Calibri">
    <w:panose1 w:val="020F0502020204030204"/>
    <w:charset w:val="EE"/>
    <w:family w:val="swiss"/>
    <w:pitch w:val="variable"/>
    <w:sig w:usb0="E4002EFF" w:usb1="C200247B" w:usb2="00000009" w:usb3="00000000" w:csb0="000001FF" w:csb1="00000000"/>
    <w:embedRegular r:id="rId12" w:fontKey="{D80B73D8-8DAA-4388-9A43-CC85A4C0BFB4}"/>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6E89" w14:textId="77777777" w:rsidR="00017838" w:rsidRDefault="0001783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250542"/>
      <w:docPartObj>
        <w:docPartGallery w:val="Page Numbers (Bottom of Page)"/>
        <w:docPartUnique/>
      </w:docPartObj>
    </w:sdtPr>
    <w:sdtEndPr/>
    <w:sdtContent>
      <w:p w14:paraId="30691C27" w14:textId="77777777" w:rsidR="00A10857" w:rsidRDefault="00A10857">
        <w:pPr>
          <w:pStyle w:val="Stopka"/>
          <w:jc w:val="center"/>
        </w:pPr>
        <w:r>
          <w:fldChar w:fldCharType="begin"/>
        </w:r>
        <w:r>
          <w:instrText>PAGE   \* MERGEFORMAT</w:instrText>
        </w:r>
        <w:r>
          <w:fldChar w:fldCharType="separate"/>
        </w:r>
        <w:r w:rsidR="008946F1">
          <w:rPr>
            <w:noProof/>
          </w:rPr>
          <w:t>5</w:t>
        </w:r>
        <w:r>
          <w:fldChar w:fldCharType="end"/>
        </w:r>
      </w:p>
    </w:sdtContent>
  </w:sdt>
  <w:p w14:paraId="4B69BF23" w14:textId="77777777" w:rsidR="00A10857" w:rsidRDefault="00A108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907"/>
      <w:docPartObj>
        <w:docPartGallery w:val="Page Numbers (Bottom of Page)"/>
        <w:docPartUnique/>
      </w:docPartObj>
    </w:sdtPr>
    <w:sdtEndPr/>
    <w:sdtContent>
      <w:p w14:paraId="107AC04F" w14:textId="77777777" w:rsidR="00A10857" w:rsidRDefault="00A10857">
        <w:pPr>
          <w:pStyle w:val="Stopka"/>
          <w:jc w:val="center"/>
        </w:pPr>
        <w:r>
          <w:fldChar w:fldCharType="begin"/>
        </w:r>
        <w:r>
          <w:instrText>PAGE   \* MERGEFORMAT</w:instrText>
        </w:r>
        <w:r>
          <w:fldChar w:fldCharType="separate"/>
        </w:r>
        <w:r w:rsidR="008946F1">
          <w:rPr>
            <w:noProof/>
          </w:rPr>
          <w:t>1</w:t>
        </w:r>
        <w:r>
          <w:fldChar w:fldCharType="end"/>
        </w:r>
      </w:p>
    </w:sdtContent>
  </w:sdt>
  <w:p w14:paraId="50304767" w14:textId="77777777" w:rsidR="00A10857" w:rsidRDefault="00A1085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21704"/>
      <w:docPartObj>
        <w:docPartGallery w:val="Page Numbers (Bottom of Page)"/>
        <w:docPartUnique/>
      </w:docPartObj>
    </w:sdtPr>
    <w:sdtEndPr/>
    <w:sdtContent>
      <w:p w14:paraId="578E7157" w14:textId="043B82EA" w:rsidR="00A10857" w:rsidRDefault="00A10857">
        <w:pPr>
          <w:pStyle w:val="Stopka"/>
          <w:jc w:val="center"/>
        </w:pPr>
        <w:r>
          <w:fldChar w:fldCharType="begin"/>
        </w:r>
        <w:r>
          <w:instrText>PAGE   \* MERGEFORMAT</w:instrText>
        </w:r>
        <w:r>
          <w:fldChar w:fldCharType="separate"/>
        </w:r>
        <w:r w:rsidR="008946F1">
          <w:rPr>
            <w:noProof/>
          </w:rPr>
          <w:t>9</w:t>
        </w:r>
        <w:r>
          <w:fldChar w:fldCharType="end"/>
        </w:r>
      </w:p>
    </w:sdtContent>
  </w:sdt>
  <w:p w14:paraId="50F5EC92" w14:textId="77777777" w:rsidR="00A10857" w:rsidRDefault="00A10857">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981094"/>
      <w:docPartObj>
        <w:docPartGallery w:val="Page Numbers (Bottom of Page)"/>
        <w:docPartUnique/>
      </w:docPartObj>
    </w:sdtPr>
    <w:sdtEndPr/>
    <w:sdtContent>
      <w:p w14:paraId="6153F4DC" w14:textId="39C9ACAD" w:rsidR="00A10857" w:rsidRDefault="00A10857">
        <w:pPr>
          <w:pStyle w:val="Stopka"/>
          <w:jc w:val="center"/>
        </w:pPr>
        <w:r>
          <w:fldChar w:fldCharType="begin"/>
        </w:r>
        <w:r>
          <w:instrText>PAGE   \* MERGEFORMAT</w:instrText>
        </w:r>
        <w:r>
          <w:fldChar w:fldCharType="separate"/>
        </w:r>
        <w:r>
          <w:rPr>
            <w:noProof/>
          </w:rPr>
          <w:t>1</w:t>
        </w:r>
        <w:r>
          <w:fldChar w:fldCharType="end"/>
        </w:r>
      </w:p>
    </w:sdtContent>
  </w:sdt>
  <w:p w14:paraId="3F274A23" w14:textId="77777777" w:rsidR="00A10857" w:rsidRDefault="00A108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0F1DB" w14:textId="77777777" w:rsidR="00A10857" w:rsidRDefault="00A10857" w:rsidP="000662E2">
      <w:pPr>
        <w:spacing w:after="0" w:line="240" w:lineRule="auto"/>
      </w:pPr>
      <w:r>
        <w:separator/>
      </w:r>
    </w:p>
  </w:footnote>
  <w:footnote w:type="continuationSeparator" w:id="0">
    <w:p w14:paraId="475018CA" w14:textId="77777777" w:rsidR="00A10857" w:rsidRDefault="00A10857" w:rsidP="000662E2">
      <w:pPr>
        <w:spacing w:after="0" w:line="240" w:lineRule="auto"/>
      </w:pPr>
      <w:r>
        <w:continuationSeparator/>
      </w:r>
    </w:p>
  </w:footnote>
  <w:footnote w:id="1">
    <w:p w14:paraId="6954324E" w14:textId="15F6F75A" w:rsidR="00A10857" w:rsidRPr="002811FE" w:rsidRDefault="00A10857" w:rsidP="006938A4">
      <w:pPr>
        <w:pStyle w:val="Tekstprzypisudolnego"/>
      </w:pPr>
      <w:r w:rsidRPr="00A77CC3">
        <w:rPr>
          <w:rStyle w:val="Odwoanieprzypisudolnego"/>
        </w:rPr>
        <w:footnoteRef/>
      </w:r>
      <w:r w:rsidRPr="00A77CC3">
        <w:t xml:space="preserve"> </w:t>
      </w:r>
      <w:r w:rsidR="002811FE" w:rsidRPr="0001078F">
        <w:rPr>
          <w:sz w:val="19"/>
          <w:szCs w:val="19"/>
        </w:rPr>
        <w:t>Dotyczy budynków oddanych w całości lub jako pierwsze części nowych budynków. W</w:t>
      </w:r>
      <w:r w:rsidR="00D00D78">
        <w:rPr>
          <w:sz w:val="19"/>
          <w:szCs w:val="19"/>
        </w:rPr>
        <w:t> </w:t>
      </w:r>
      <w:r w:rsidR="002811FE" w:rsidRPr="0001078F">
        <w:rPr>
          <w:sz w:val="19"/>
          <w:szCs w:val="19"/>
        </w:rPr>
        <w:t>przypadku przeciętnego czasu budowy, kubatury, a także liczby mieszkań i izb oraz powierzchni użytkowej mieszkań ujęto również dane dotyczące budynków oddanych jako kolejna lub ostatnia część. Nie dotyczy budynków zbiorowego zamieszkania oraz budynków jednorodzinnych nieprzystosowanych do stałego zamieszkania (domów letnich, domków wypoczynkowych oraz rezydencji wiejskich).</w:t>
      </w:r>
      <w:r w:rsidR="002811FE">
        <w:rPr>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0F3C" w14:textId="77777777" w:rsidR="00017838" w:rsidRDefault="0001783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0DDF" w14:textId="77777777"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9504" behindDoc="1" locked="0" layoutInCell="1" allowOverlap="1" wp14:anchorId="3AE7B541" wp14:editId="66213EFA">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572D0" id="Prostokąt 6" o:spid="_x0000_s1026" style="position:absolute;margin-left:448.5pt;margin-top:-8.55pt;width:147.4pt;height:1801.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YNbwIAAMsEAAAOAAAAZHJzL2Uyb0RvYy54bWysVE1v2zAMvQ/YfxB0X524H0mNOkXQIsOA&#10;og3QDj0zspwIk0RNUuJ09/2z/bBSstN23U7DEkAhTZqPfHrMxeXeaLaTPii0NR8fjTiTVmCj7Lrm&#10;Xx8Wn6achQi2AY1W1vxJBn45+/jhonOVLHGDupGeUREbqs7VfBOjq4oiiI00EI7QSUvBFr2BSK5f&#10;F42HjqobXZSj0VnRoW+cRyFDoKfXfZDPcv22lSLetW2QkemaU28xnz6fq3QWswuo1h7cRomhDfiH&#10;LgwoS6Avpa4hAtt69Ucpo4THgG08EmgKbFslZJ6BphmP3k1zvwEn8yxETnAvNIX/V1bc7paeqabm&#10;Z5xZMHRFS2ow4rdfPyM7S/x0LlSUdu+WfvACmWnYfetN+qUx2D5z+vTCqdxHJujheDoZn0+JekGx&#10;spxOjo+PT1PZ4vV950P8LNGwZNTc061lMmF3E2KfekhJcAG1ahZK6+z49epKe7YDuuFFmb5D9d/S&#10;tGUdNVNORqkVIKW1GiKZxtHswa45A70mCYvoM7bFhEDgUCXsawibHiOXTRBQGRVJvFqZmk9H6TMg&#10;a5uiMstvmCCR2NOWrBU2T0S7x16PwYmFIpAbCHEJngRITdJSxTs6Wo3UOQ4WZxv0P/72POWTLijK&#10;WUeCpqm+b8FLzvQXS4o5H5+cpA3IzsnppCTHv42s3kbs1lwhMTqm9XUimyk/6oPZejSPtHvzhEoh&#10;sIKwe/4G5yr2i0bbK+R8ntNI9Q7ijb13IhU/0PuwfwTvhvuPpJ1bPIgfqncy6HPTmxbn24ityhp5&#10;5ZW0lRzamKyyYbvTSr71c9brf9DsGQAA//8DAFBLAwQUAAYACAAAACEA3dvyHuUAAAANAQAADwAA&#10;AGRycy9kb3ducmV2LnhtbEyPwU7DMBBE70j8g7VI3FrHoNI0ZFMhIBISF2iJ2t7ceEmixnaI3TTw&#10;9bgnOK52NPNeuhx1ywbqXWMNgphGwMiUVjWmQvhY55MYmPPSKNlaQwjf5GCZXV6kMlH2ZN5pWPmK&#10;hRLjEolQe98lnLuyJi3d1HZkwu/T9lr6cPYVV708hXLd8psouuNaNiYs1LKjx5rKw+qoEexuWL+q&#10;PD8Uxc/T5i1+3hZfuxfE66vx4R6Yp9H/heGMH9AhC0x7ezTKsRYhXsyDi0eYiLkAdk6IhQg2e4Tb&#10;WTyLgGcp/2+R/QIAAP//AwBQSwECLQAUAAYACAAAACEAtoM4kv4AAADhAQAAEwAAAAAAAAAAAAAA&#10;AAAAAAAAW0NvbnRlbnRfVHlwZXNdLnhtbFBLAQItABQABgAIAAAAIQA4/SH/1gAAAJQBAAALAAAA&#10;AAAAAAAAAAAAAC8BAABfcmVscy8ucmVsc1BLAQItABQABgAIAAAAIQBTQPYNbwIAAMsEAAAOAAAA&#10;AAAAAAAAAAAAAC4CAABkcnMvZTJvRG9jLnhtbFBLAQItABQABgAIAAAAIQDd2/Ie5QAAAA0BAAAP&#10;AAAAAAAAAAAAAAAAAMkEAABkcnMvZG93bnJldi54bWxQSwUGAAAAAAQABADzAAAA2wUAAAAA&#10;" fillcolor="#f2f2f2" stroked="f" strokeweight="1pt">
              <w10:wrap type="tight" anchorx="page"/>
            </v:rect>
          </w:pict>
        </mc:Fallback>
      </mc:AlternateContent>
    </w:r>
    <w:r>
      <w:tab/>
    </w:r>
  </w:p>
  <w:p w14:paraId="069228DD" w14:textId="77777777" w:rsidR="00A10857" w:rsidRDefault="00A1085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EB7D" w14:textId="77777777"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7456" behindDoc="1" locked="0" layoutInCell="1" allowOverlap="1" wp14:anchorId="2479D7C9" wp14:editId="71580120">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55DFE" id="Prostokąt 14" o:spid="_x0000_s1026" style="position:absolute;margin-left:448pt;margin-top:48pt;width:147.4pt;height:180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tvcAIAAM0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YQzC4buaEUdRvz680dkdEgMdS5UlHjvVn7wAplp3EPrTfqlQdghs/r0zKo8RCbocDybjs9nRL6g&#10;WFnOpqenp2epbPHyvvMhfpJoWDJq7uneMp2wvwmxTz2mJLiAWjVLpXV2/GZ9pT3bA93xskzfofpv&#10;adqyjpopp6PUCpDWWg2RTONo+mA3nIHekIhF9BnbYkIgcKgS9jWEbY+RyyYIqIyKJF+tTM1no/QZ&#10;kLVNUZkFOEyQSOxpS9Yamyci3mOvyODEUhHIDYS4Ak8SpCZpreIdPVqN1DkOFmdb9N//dp7ySRkU&#10;5awjSdNU33bgJWf6syXNnI8nk7QD2ZmcTUty/OvI+nXE7swVEqNjWmAnspnyoz6arUfzSNu3SKgU&#10;AisIu+dvcK5iv2q0v0IuFjmNdO8g3th7J1LxI70Ph0fwbrj/SNq5xaP8oXojgz43vWlxsYvYqqyR&#10;F15JW8mhnckqG/Y7LeVrP2e9/AvNfwEAAP//AwBQSwMEFAAGAAgAAAAhABqEaRzjAAAADAEAAA8A&#10;AABkcnMvZG93bnJldi54bWxMj01Pg0AQhu8m/ofNmHizC5oQQIbGqCQmXvoh0d627Aik7C6yW0r7&#10;67v1oqfJZN688zzZfFIdG2mwrdEI4SwARroystU1wse6uIuBWSe0FJ3RhHAkC/P8+ioTqTQHvaRx&#10;5WrmS7RNBULjXJ9ybquGlLAz05P2t28zKOH8OtRcDuLgy1XH74Mg4kq02n9oRE/PDVW71V4hmM24&#10;fpdFsSvL08vnIn79Kn82b4i3N9PTIzBHk/sLwwXfo0PumbZmr6VlHUKcRN7FIfzOSyBMAi+zRXiI&#10;kjgEnmf8v0R+BgAA//8DAFBLAQItABQABgAIAAAAIQC2gziS/gAAAOEBAAATAAAAAAAAAAAAAAAA&#10;AAAAAABbQ29udGVudF9UeXBlc10ueG1sUEsBAi0AFAAGAAgAAAAhADj9If/WAAAAlAEAAAsAAAAA&#10;AAAAAAAAAAAALwEAAF9yZWxzLy5yZWxzUEsBAi0AFAAGAAgAAAAhANesG29wAgAAzQQAAA4AAAAA&#10;AAAAAAAAAAAALgIAAGRycy9lMm9Eb2MueG1sUEsBAi0AFAAGAAgAAAAhABqEaRzjAAAADAEAAA8A&#10;AAAAAAAAAAAAAAAAygQAAGRycy9kb3ducmV2LnhtbFBLBQYAAAAABAAEAPMAAADaBQ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8480" behindDoc="0" locked="0" layoutInCell="1" allowOverlap="1" wp14:anchorId="583010ED" wp14:editId="68F5492E">
              <wp:simplePos x="0" y="0"/>
              <wp:positionH relativeFrom="column">
                <wp:posOffset>5054600</wp:posOffset>
              </wp:positionH>
              <wp:positionV relativeFrom="paragraph">
                <wp:posOffset>259715</wp:posOffset>
              </wp:positionV>
              <wp:extent cx="2060575" cy="357505"/>
              <wp:effectExtent l="0" t="0" r="0" b="4445"/>
              <wp:wrapNone/>
              <wp:docPr id="2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10ED" id="Schemat blokowy: opóźnienie 6" o:spid="_x0000_s1129" alt="Napis &quot;Informacje sygnalne&quot;" style="position:absolute;margin-left:398pt;margin-top:20.4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6EZAYAADksAAAOAAAAZHJzL2Uyb0RvYy54bWzsWl1v2zYUfR+w/0DoYQ8DVuvDsiyvTpG1&#10;6FYgaIulQ7tHWqZibRKpknTs9G/tba/D/tcuScmhkk5UomRIsQSFS5m89/Dee3QpyOfps31VonPC&#10;RcHo0gue+B4iNGPrgp4tvV/evfxu7iEhMV3jklGy9C6I8J4dff3V0129ICHbsHJNOAInVCx29dLb&#10;SFkvJhORbUiFxRNWEwqTOeMVlnDJzyZrjnfgvSonoe/PJjvG1zVnGRECvn1hJr0j7T/PSSbf5Lkg&#10;EpVLD/Ym9SfXnyv1OTl6ihdnHNebImu2gW+xiwoXFEAPrl5gidGWF9dcVUXGmWC5fJKxasLyvMiI&#10;jgGiCfwr0ZxucE10LJAcUR/SJO7Obfb6/C1HxXrphYGHKK6gRqc6+RKtSvY7210sEKv/+uPvP2lB&#10;4B+aeWhNRAY5fI3rQqBvPm6Z/P4V1TXKfiNIXJxRXFJiJlSGd7VYANBp/ZY3VwKGKl37nFcoL4v6&#10;JyCPTiCkBO11fS4O9SF7iTL4MvRnfpzEHspgLoKRHyv3E+NH+cu2Qv5IWKXG+PxESFPfNYx0ddZN&#10;iBmjVBSSfABO5FUJJf92gny0Q7MgDKYtLa6u/rW7etO/+gMk9OA7gq0nbgDbxEcugNACMBt3RmCb&#10;NHtyoUQWysAwbJNmYy6UqYXizpO9eiAA0OZQDTdAd7Vr811e7FCQRmnoz5vucoc0CmZRFERzKLMD&#10;4vZEahy7IUZSaXAoI8kURGHizwak7A445SjKI6mcvP1CSKUaiKPYD5lOAWw/CoJoNo2G9KjAD6LA&#10;eRrZLSec+0mcRG4Y2+hmB16zfzfESEoNDmVsnwqS6TSK3fGMJNaA2tt9aljtrx6ANyCXu+o2RwZX&#10;wzZyQ3Q4Ym4MdyE6Rub5zvWgYHNkcCi20cCHHZsjwX9ELNUTHXW3ieUuyiOpHi6pBhTb5uBA2nb5&#10;cd90Sv0wDtMhB6Cbq3a7ieJ0No1TdTv0Q9hGbohOuzGO3RAdo5vTaXAoI3tUMoe/mTucu+BUf026&#10;FHT182stqt95d7nLuU2PwYWwjf7fnNItqr8eD5lO8XSWBvphrT+GR07Bq7vBt8fIPnX/nBpa9tv3&#10;qRBeiISq1UbQddN7edeZhPNQp6ofYkSvMo7dUYw9//yBodwFr/qTNbJXDaz67Wll6h3Hs+Ae3ntG&#10;/jSNp+olXhT1QoyhlHbshhhNqYGhjKRUkMaJPj76EzaSVgOq/kgpJ2u/EEoNKPaDp1MMvwbcS4cK&#10;Qz81HaofYkSHMo5Vh+qHGEunoaGM7VAJ/NSqOdUfzl1wqh9hZIvqdz7iAX1oIR451f6GHwZz8w69&#10;vyaPlHL1kEdKtZR64B0K1C9nrb4Fb1rJS7anjeYFRggrNZav9TU1E0pfYwtgQEzTXoLCxQhqwErr&#10;afqNgSS2cXAjYzilbOPwRsZw9NjG+mdMyMSwbcPdbxtPb4QMZ4Vt3CqQNLLZQZN4DuIzJTsrtexM&#10;eggkU9xDIDtbKUC8qLFU9WqHaKdETebxBG2WnnlnrotWsXPyjumF8oo6CiAvZ0tqr4rM8aH329a1&#10;XZFtV0X2A/nUWR/N03QO+i6Ir3ktUGu4w65gIogSP9K1ggCuzRp9UJvPDsZnEdtwwfE0iYNWMtM4&#10;tvbTJMPkzcBa0V3Oqgp0YNuAjUs4iwGqs7xd0P5vL7yWtZIJYm4QVTwtPTtUUUNfys8EK4v1y6Is&#10;VdkEP1s9Lzk6x0qH6AcvkqRJUmdZqW86ypSZgVHfTJR+zijm9EhelEQ5LenPJAftnlLGaZpo1SQ5&#10;4OAsI1QaWZ3Y4DUx8LEPfy26kvopCx2Kdqg854B/8N04aFcaJ61vs8tmvTIlWnR5MDZN5182ZowP&#10;FhqZUXkwrgrK+OciKyGqBtmsb5NkUqOyJPerPSxRwxVbX4DIkTOj/hR19rLgQp5gId9iDto/YAVI&#10;WOUb+MhLBrch3G565KEN458+971aDypMmPXQDuSjS0983GJOPFS+oqDPTIMpyAiR1BfTOAnhgtsz&#10;K3uGbqvnDJgB/RR2p4dqvSzbYc5Z9R6UrscKFaYwzQAb+raEjmIunku4hinQYWbk+FiPQWMK9Dyh&#10;p3XW6itriPzd/j3mNVLDpSdBXfmatVLTS9kk0PlyrSoNZcdbyfJCaSo1JU1emwvQp2oONVpaJYC1&#10;r/WqS8Xv0T8AAAD//wMAUEsDBBQABgAIAAAAIQBLhhWB3gAAAAoBAAAPAAAAZHJzL2Rvd25yZXYu&#10;eG1sTI/BTsMwEETvSPyDtUjcqN0IWhLiVFUlOFVINOXuxksSsNdRvG3Tv8c9wXE0o5k35WryTpxw&#10;jH0gDfOZAoHUBNtTq2Ffvz48g4hsyBoXCDVcMMKqur0pTWHDmT7wtONWpBKKhdHQMQ+FlLHp0Js4&#10;CwNS8r7C6A0nObbSjuacyr2TmVIL6U1PaaEzA246bH52R6/Buc0w1vx2ea+b9Xav6i1/fket7++m&#10;9QsIxon/wnDFT+hQJaZDOJKNwmlY5ov0hTU8qhzENTDP1BOIg4Z8mYGsSvn/QvULAAD//wMAUEsB&#10;Ai0AFAAGAAgAAAAhALaDOJL+AAAA4QEAABMAAAAAAAAAAAAAAAAAAAAAAFtDb250ZW50X1R5cGVz&#10;XS54bWxQSwECLQAUAAYACAAAACEAOP0h/9YAAACUAQAACwAAAAAAAAAAAAAAAAAvAQAAX3JlbHMv&#10;LnJlbHNQSwECLQAUAAYACAAAACEAeiMOhGQGAAA5LAAADgAAAAAAAAAAAAAAAAAuAgAAZHJzL2Uy&#10;b0RvYy54bWxQSwECLQAUAAYACAAAACEAS4YVgd4AAAAKAQAADwAAAAAAAAAAAAAAAAC+CAAAZHJz&#10;L2Rvd25yZXYueG1sUEsFBgAAAAAEAAQA8wAAAM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52372C34" wp14:editId="4ACB92B2">
          <wp:extent cx="1546161" cy="718095"/>
          <wp:effectExtent l="0" t="0" r="0" b="6350"/>
          <wp:docPr id="24" name="Obraz 24"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Logo Urzędu Statystycznego w Białymstoku"/>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E" w14:textId="64709245"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5408" behindDoc="1" locked="0" layoutInCell="1" allowOverlap="1" wp14:anchorId="591A2CF0" wp14:editId="62F5CB62">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159" name="Prostokąt 15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29718" id="Prostokąt 159" o:spid="_x0000_s1026" style="position:absolute;margin-left:448.5pt;margin-top:-8.55pt;width:147.4pt;height:180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ClcQIAAM8EAAAOAAAAZHJzL2Uyb0RvYy54bWysVMFu2zAMvQ/YPwi6r07cdkmNOkXQIsOA&#10;og2QDj0zspwIk0RNUuJ09/3ZPmyU7LRdt9OwBHBIkeYjnx5zeXUwmu2lDwptzccnI86kFdgou6n5&#10;l4fFhylnIYJtQKOVNX+SgV/N3r+77FwlS9yibqRnVMSGqnM138boqqIIYisNhBN00lKwRW8gkus3&#10;ReOho+pGF+Vo9LHo0DfOo5Ah0OlNH+SzXL9tpYj3bRtkZLrm1FvMT5+f6/QsZpdQbTy4rRJDG/AP&#10;XRhQlkCfS91ABLbz6o9SRgmPAdt4ItAU2LZKyDwDTTMevZlmtQUn8yxETnDPNIX/V1bc7ZeeqYbu&#10;7vyCMwuGLmlJLUb8+vNHZOmUOOpcqCh15ZZ+8AKZaeBD6036pVHYIfP69MyrPEQm6HA8nYwvpkS/&#10;oFhZTienp6fnqWzx8r7zIX6SaFgyau7p5jKhsL8NsU89piS4gFo1C6V1dvxmfa092wPd8qJM36H6&#10;b2naso6aKSej1AqQ2loNkUzjaP5gN5yB3pCMRfQZ22JCIHCoEvYNhG2PkcsmCKiMiiRgrUzNp6P0&#10;GZC1TVGZJThMkEjsaUvWGpsnot5jr8ngxEIRyC2EuARPIqQmabHiPT1ajdQ5DhZnW/Tf/3ae8kkb&#10;FOWsI1HTVN924CVn+rMl1VyMz87SFmTn7HxSkuNfR9avI3ZnrpEYHdMKO5HNlB/10Ww9mkfav3lC&#10;pRBYQdg9f4NzHftlow0Wcj7PaaR8B/HWrpxIxY/0Phwewbvh/iNp5w6PCwDVGxn0uelNi/NdxFZl&#10;jbzwStpKDm1NVtmw4WktX/s56+V/aPYLAAD//wMAUEsDBBQABgAIAAAAIQDd2/Ie5QAAAA0BAAAP&#10;AAAAZHJzL2Rvd25yZXYueG1sTI/BTsMwEETvSPyDtUjcWseg0jRkUyEgEhIXaIna3tx4SaLGdojd&#10;NPD1uCc4rnY08166HHXLBupdYw2CmEbAyJRWNaZC+FjnkxiY89Io2VpDCN/kYJldXqQyUfZk3mlY&#10;+YqFEuMSiVB73yWcu7ImLd3UdmTC79P2Wvpw9hVXvTyFct3ymyi641o2JizUsqPHmsrD6qgR7G5Y&#10;v6o8PxTFz9PmLX7eFl+7F8Trq/HhHpin0f+F4Ywf0CELTHt7NMqxFiFezIOLR5iIuQB2ToiFCDZ7&#10;hNtZPIuAZyn/b5H9AgAA//8DAFBLAQItABQABgAIAAAAIQC2gziS/gAAAOEBAAATAAAAAAAAAAAA&#10;AAAAAAAAAABbQ29udGVudF9UeXBlc10ueG1sUEsBAi0AFAAGAAgAAAAhADj9If/WAAAAlAEAAAsA&#10;AAAAAAAAAAAAAAAALwEAAF9yZWxzLy5yZWxzUEsBAi0AFAAGAAgAAAAhALsCsKVxAgAAzwQAAA4A&#10;AAAAAAAAAAAAAAAALgIAAGRycy9lMm9Eb2MueG1sUEsBAi0AFAAGAAgAAAAhAN3b8h7lAAAADQEA&#10;AA8AAAAAAAAAAAAAAAAAywQAAGRycy9kb3ducmV2LnhtbFBLBQYAAAAABAAEAPMAAADdBQAAAAA=&#10;" fillcolor="#f2f2f2" stroked="f" strokeweight="1pt">
              <w10:wrap type="tight" anchorx="page"/>
            </v:rect>
          </w:pict>
        </mc:Fallback>
      </mc:AlternateContent>
    </w:r>
    <w:r>
      <w:tab/>
    </w:r>
  </w:p>
  <w:p w14:paraId="5F87F20F" w14:textId="61145793" w:rsidR="00A10857" w:rsidRDefault="00A1085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CF36" w14:textId="320D1F14"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1312" behindDoc="1" locked="0" layoutInCell="1" allowOverlap="1" wp14:anchorId="45A57F5D" wp14:editId="2A58C8B1">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9" name="Prostokąt 14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13075" id="Prostokąt 149" o:spid="_x0000_s1026" style="position:absolute;margin-left:448pt;margin-top:48pt;width:147.4pt;height:180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nKcQIAAM8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eScMwuGLmlFLUb8+vNHZOmUOOpcqCj13q384AUy08CH1pv0S6OwQ+b16ZlXeYhM0OF4Nh2fz4h+&#10;QbGynE1PT0/PUtni5X3nQ/wk0bBk1NzTzWVCYX8TYp96TElwAbVqlkrr7PjN+kp7tge65WWZvkP1&#10;39K0ZR01U05HqRUgtbUaIpnG0fzBbjgDvSEZi+gztsWEQOBQJexrCNseI5dNEFAZFUnAWpmaz0bp&#10;MyBrm6IyS3CYIJHY05asNTZPRL3HXpPBiaUikBsIcQWeREhN0mLFO3q0GqlzHCzOtui//+085ZM2&#10;KMpZR6Kmqb7twEvO9GdLqjkfTyZpC7IzOZuW5PjXkfXriN2ZKyRGx7TCTmQz5Ud9NFuP5pH2b5FQ&#10;KQRWEHbP3+BcxX7ZaIOFXCxyGinfQbyx906k4kd6Hw6P4N1w/5G0c4vHBYDqjQz63PSmxcUuYquy&#10;Rl54JW0lh7Ymq2zY8LSWr/2c9fI/NP8FAAD//wMAUEsDBBQABgAIAAAAIQAahGkc4wAAAAwBAAAP&#10;AAAAZHJzL2Rvd25yZXYueG1sTI9NT4NAEIbvJv6HzZh4swuaEECGxqgkJl76IdHetuwIpOwusltK&#10;++u79aKnyWTevPM82XxSHRtpsK3RCOEsAEa6MrLVNcLHuriLgVkntBSd0YRwJAvz/PoqE6k0B72k&#10;ceVq5ku0TQVC41yfcm6rhpSwM9OT9rdvMyjh/DrUXA7i4MtVx++DIOJKtNp/aERPzw1Vu9VeIZjN&#10;uH6XRbEry9PL5yJ+/Sp/Nm+ItzfT0yMwR5P7C8MF36ND7pm2Zq+lZR1CnETexSH8zksgTAIvs0V4&#10;iJI4BJ5n/L9EfgYAAP//AwBQSwECLQAUAAYACAAAACEAtoM4kv4AAADhAQAAEwAAAAAAAAAAAAAA&#10;AAAAAAAAW0NvbnRlbnRfVHlwZXNdLnhtbFBLAQItABQABgAIAAAAIQA4/SH/1gAAAJQBAAALAAAA&#10;AAAAAAAAAAAAAC8BAABfcmVscy8ucmVsc1BLAQItABQABgAIAAAAIQAu0anKcQIAAM8EAAAOAAAA&#10;AAAAAAAAAAAAAC4CAABkcnMvZTJvRG9jLnhtbFBLAQItABQABgAIAAAAIQAahGkc4wAAAAwBAAAP&#10;AAAAAAAAAAAAAAAAAMsEAABkcnMvZG93bnJldi54bWxQSwUGAAAAAAQABADzAAAA2wU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3360" behindDoc="0" locked="0" layoutInCell="1" allowOverlap="1" wp14:anchorId="5928B50C" wp14:editId="305E99FB">
              <wp:simplePos x="0" y="0"/>
              <wp:positionH relativeFrom="column">
                <wp:posOffset>5054600</wp:posOffset>
              </wp:positionH>
              <wp:positionV relativeFrom="paragraph">
                <wp:posOffset>259715</wp:posOffset>
              </wp:positionV>
              <wp:extent cx="2060575" cy="357505"/>
              <wp:effectExtent l="0" t="0" r="0" b="4445"/>
              <wp:wrapNone/>
              <wp:docPr id="7"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B50C" id="_x0000_s1130" style="position:absolute;margin-left:398pt;margin-top:20.4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M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Y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S4YVgd4AAAAKAQAA&#10;DwAAAGRycy9kb3ducmV2LnhtbEyPwU7DMBBE70j8g7VI3KjdCFoS4lRVJThVSDTl7sZLErDXUbxt&#10;07/HPcFxNKOZN+Vq8k6ccIx9IA3zmQKB1ATbU6thX78+PIOIbMgaFwg1XDDCqrq9KU1hw5k+8LTj&#10;VqQSioXR0DEPhZSx6dCbOAsDUvK+wugNJzm20o7mnMq9k5lSC+lNT2mhMwNuOmx+dkevwbnNMNb8&#10;dnmvm/V2r+otf35Hre/vpvULCMaJ/8JwxU/oUCWmQziSjcJpWOaL9IU1PKocxDUwz9QTiIOGfJmB&#10;rEr5/0L1CwAA//8DAFBLAQItABQABgAIAAAAIQC2gziS/gAAAOEBAAATAAAAAAAAAAAAAAAAAAAA&#10;AABbQ29udGVudF9UeXBlc10ueG1sUEsBAi0AFAAGAAgAAAAhADj9If/WAAAAlAEAAAsAAAAAAAAA&#10;AAAAAAAALwEAAF9yZWxzLy5yZWxzUEsBAi0AFAAGAAgAAAAhABdrz4w7BgAAESwAAA4AAAAAAAAA&#10;AAAAAAAALgIAAGRycy9lMm9Eb2MueG1sUEsBAi0AFAAGAAgAAAAhAEuGFYH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3C6E05F7" wp14:editId="63E79FB2">
          <wp:extent cx="1546161" cy="718095"/>
          <wp:effectExtent l="0" t="0" r="0" b="635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Logo US w Białymstoku wersja podstawowa wariant kolorowy.jpg"/>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23.15pt;height:124.9pt;visibility:visible" o:bullet="t">
        <v:imagedata r:id="rId1" o:title=""/>
      </v:shape>
    </w:pict>
  </w:numPicBullet>
  <w:numPicBullet w:numPicBulletId="1">
    <w:pict>
      <v:shape id="_x0000_i1119"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36C"/>
    <w:rsid w:val="00001A14"/>
    <w:rsid w:val="00001C5B"/>
    <w:rsid w:val="00003437"/>
    <w:rsid w:val="00004B0C"/>
    <w:rsid w:val="00005F49"/>
    <w:rsid w:val="0000709F"/>
    <w:rsid w:val="00007DC9"/>
    <w:rsid w:val="0001078F"/>
    <w:rsid w:val="000108B8"/>
    <w:rsid w:val="000152F5"/>
    <w:rsid w:val="00015CE6"/>
    <w:rsid w:val="00017838"/>
    <w:rsid w:val="000208AF"/>
    <w:rsid w:val="00021654"/>
    <w:rsid w:val="0002333D"/>
    <w:rsid w:val="000238FE"/>
    <w:rsid w:val="00024A8D"/>
    <w:rsid w:val="00025A67"/>
    <w:rsid w:val="00025E9F"/>
    <w:rsid w:val="000261BE"/>
    <w:rsid w:val="00026AAC"/>
    <w:rsid w:val="00027866"/>
    <w:rsid w:val="00027BE0"/>
    <w:rsid w:val="000304D4"/>
    <w:rsid w:val="00032A30"/>
    <w:rsid w:val="00032DAA"/>
    <w:rsid w:val="00034964"/>
    <w:rsid w:val="000364D0"/>
    <w:rsid w:val="000374E0"/>
    <w:rsid w:val="00040555"/>
    <w:rsid w:val="00040EBA"/>
    <w:rsid w:val="000431AD"/>
    <w:rsid w:val="00043C01"/>
    <w:rsid w:val="0004408C"/>
    <w:rsid w:val="0004450A"/>
    <w:rsid w:val="00044B99"/>
    <w:rsid w:val="000450E1"/>
    <w:rsid w:val="00045338"/>
    <w:rsid w:val="0004582E"/>
    <w:rsid w:val="00046161"/>
    <w:rsid w:val="000470AA"/>
    <w:rsid w:val="000500B5"/>
    <w:rsid w:val="00056AE6"/>
    <w:rsid w:val="00057188"/>
    <w:rsid w:val="000571FF"/>
    <w:rsid w:val="00057CA1"/>
    <w:rsid w:val="000609B5"/>
    <w:rsid w:val="00061984"/>
    <w:rsid w:val="0006461B"/>
    <w:rsid w:val="00064A59"/>
    <w:rsid w:val="00064E0C"/>
    <w:rsid w:val="0006582F"/>
    <w:rsid w:val="000662E2"/>
    <w:rsid w:val="00066883"/>
    <w:rsid w:val="00071442"/>
    <w:rsid w:val="00071C64"/>
    <w:rsid w:val="00074DD8"/>
    <w:rsid w:val="0007500F"/>
    <w:rsid w:val="00075C9A"/>
    <w:rsid w:val="00075D87"/>
    <w:rsid w:val="00077A70"/>
    <w:rsid w:val="000806F7"/>
    <w:rsid w:val="0008112C"/>
    <w:rsid w:val="000830AA"/>
    <w:rsid w:val="0008639A"/>
    <w:rsid w:val="00086E25"/>
    <w:rsid w:val="000871E2"/>
    <w:rsid w:val="00087500"/>
    <w:rsid w:val="00087B34"/>
    <w:rsid w:val="00087C96"/>
    <w:rsid w:val="0009041E"/>
    <w:rsid w:val="00090D9D"/>
    <w:rsid w:val="00092156"/>
    <w:rsid w:val="0009255B"/>
    <w:rsid w:val="00093170"/>
    <w:rsid w:val="00094D43"/>
    <w:rsid w:val="000954FD"/>
    <w:rsid w:val="000A02E6"/>
    <w:rsid w:val="000A64C9"/>
    <w:rsid w:val="000A72DB"/>
    <w:rsid w:val="000A74F1"/>
    <w:rsid w:val="000A7872"/>
    <w:rsid w:val="000B0727"/>
    <w:rsid w:val="000B12F4"/>
    <w:rsid w:val="000B2BC0"/>
    <w:rsid w:val="000B4694"/>
    <w:rsid w:val="000B4B55"/>
    <w:rsid w:val="000B5828"/>
    <w:rsid w:val="000C03E5"/>
    <w:rsid w:val="000C11F3"/>
    <w:rsid w:val="000C1299"/>
    <w:rsid w:val="000C135D"/>
    <w:rsid w:val="000C24A0"/>
    <w:rsid w:val="000C24B5"/>
    <w:rsid w:val="000C66E0"/>
    <w:rsid w:val="000D1D43"/>
    <w:rsid w:val="000D225C"/>
    <w:rsid w:val="000D2A5C"/>
    <w:rsid w:val="000D3038"/>
    <w:rsid w:val="000D659F"/>
    <w:rsid w:val="000E005D"/>
    <w:rsid w:val="000E0918"/>
    <w:rsid w:val="000E3E75"/>
    <w:rsid w:val="000E60D9"/>
    <w:rsid w:val="000E7285"/>
    <w:rsid w:val="000F216B"/>
    <w:rsid w:val="000F3474"/>
    <w:rsid w:val="000F357C"/>
    <w:rsid w:val="000F4D80"/>
    <w:rsid w:val="000F5086"/>
    <w:rsid w:val="000F5FC1"/>
    <w:rsid w:val="000F6D87"/>
    <w:rsid w:val="000F6DF3"/>
    <w:rsid w:val="000F7E83"/>
    <w:rsid w:val="00100075"/>
    <w:rsid w:val="001011C3"/>
    <w:rsid w:val="0010400D"/>
    <w:rsid w:val="001052D4"/>
    <w:rsid w:val="00105545"/>
    <w:rsid w:val="00107916"/>
    <w:rsid w:val="001105C6"/>
    <w:rsid w:val="00110D87"/>
    <w:rsid w:val="00113121"/>
    <w:rsid w:val="00113AF5"/>
    <w:rsid w:val="00114DB9"/>
    <w:rsid w:val="001158C3"/>
    <w:rsid w:val="00115EB1"/>
    <w:rsid w:val="00116087"/>
    <w:rsid w:val="0011678E"/>
    <w:rsid w:val="00122A5C"/>
    <w:rsid w:val="001247C8"/>
    <w:rsid w:val="00125723"/>
    <w:rsid w:val="001259AF"/>
    <w:rsid w:val="00125DD2"/>
    <w:rsid w:val="0012703C"/>
    <w:rsid w:val="0012753B"/>
    <w:rsid w:val="00130296"/>
    <w:rsid w:val="00130FFB"/>
    <w:rsid w:val="001311C6"/>
    <w:rsid w:val="0013134A"/>
    <w:rsid w:val="00134085"/>
    <w:rsid w:val="001370B5"/>
    <w:rsid w:val="001371B2"/>
    <w:rsid w:val="00137F71"/>
    <w:rsid w:val="00141B0F"/>
    <w:rsid w:val="00141FB3"/>
    <w:rsid w:val="001423B6"/>
    <w:rsid w:val="001448A7"/>
    <w:rsid w:val="00144F68"/>
    <w:rsid w:val="00145F2A"/>
    <w:rsid w:val="00146621"/>
    <w:rsid w:val="00147656"/>
    <w:rsid w:val="0015208F"/>
    <w:rsid w:val="00152273"/>
    <w:rsid w:val="001531D0"/>
    <w:rsid w:val="00155A7B"/>
    <w:rsid w:val="00157159"/>
    <w:rsid w:val="00160009"/>
    <w:rsid w:val="00160BD1"/>
    <w:rsid w:val="00161ABA"/>
    <w:rsid w:val="00162325"/>
    <w:rsid w:val="0016434B"/>
    <w:rsid w:val="00165745"/>
    <w:rsid w:val="001678D5"/>
    <w:rsid w:val="00170AD8"/>
    <w:rsid w:val="00171F24"/>
    <w:rsid w:val="001731AD"/>
    <w:rsid w:val="00175FDC"/>
    <w:rsid w:val="00176385"/>
    <w:rsid w:val="0017695E"/>
    <w:rsid w:val="00177353"/>
    <w:rsid w:val="00177EBA"/>
    <w:rsid w:val="00177FE8"/>
    <w:rsid w:val="0018656A"/>
    <w:rsid w:val="00190820"/>
    <w:rsid w:val="00190D8A"/>
    <w:rsid w:val="00192055"/>
    <w:rsid w:val="00192357"/>
    <w:rsid w:val="00192D45"/>
    <w:rsid w:val="001939A6"/>
    <w:rsid w:val="00195126"/>
    <w:rsid w:val="001951DA"/>
    <w:rsid w:val="001955D2"/>
    <w:rsid w:val="001979D1"/>
    <w:rsid w:val="001A3D99"/>
    <w:rsid w:val="001A4841"/>
    <w:rsid w:val="001A754B"/>
    <w:rsid w:val="001B3551"/>
    <w:rsid w:val="001B3B8D"/>
    <w:rsid w:val="001B42D1"/>
    <w:rsid w:val="001B62D8"/>
    <w:rsid w:val="001B7B9A"/>
    <w:rsid w:val="001C00BD"/>
    <w:rsid w:val="001C0208"/>
    <w:rsid w:val="001C1088"/>
    <w:rsid w:val="001C1C90"/>
    <w:rsid w:val="001C3269"/>
    <w:rsid w:val="001C3328"/>
    <w:rsid w:val="001C594B"/>
    <w:rsid w:val="001C5EDB"/>
    <w:rsid w:val="001C6ECF"/>
    <w:rsid w:val="001C767D"/>
    <w:rsid w:val="001D01A7"/>
    <w:rsid w:val="001D094E"/>
    <w:rsid w:val="001D1DB4"/>
    <w:rsid w:val="001D2138"/>
    <w:rsid w:val="001D48A2"/>
    <w:rsid w:val="001D4AC2"/>
    <w:rsid w:val="001D4F08"/>
    <w:rsid w:val="001D52F9"/>
    <w:rsid w:val="001D72C3"/>
    <w:rsid w:val="001E1AE7"/>
    <w:rsid w:val="001E1EF1"/>
    <w:rsid w:val="001E3C5B"/>
    <w:rsid w:val="001E3ED9"/>
    <w:rsid w:val="001E7219"/>
    <w:rsid w:val="001F0EA5"/>
    <w:rsid w:val="001F3342"/>
    <w:rsid w:val="001F4AA8"/>
    <w:rsid w:val="001F6C31"/>
    <w:rsid w:val="002035A6"/>
    <w:rsid w:val="00204243"/>
    <w:rsid w:val="00206577"/>
    <w:rsid w:val="00207D7A"/>
    <w:rsid w:val="00213680"/>
    <w:rsid w:val="00213C23"/>
    <w:rsid w:val="00213DE5"/>
    <w:rsid w:val="00214261"/>
    <w:rsid w:val="00216727"/>
    <w:rsid w:val="0021683D"/>
    <w:rsid w:val="0021695F"/>
    <w:rsid w:val="00217CC4"/>
    <w:rsid w:val="00220373"/>
    <w:rsid w:val="00221F38"/>
    <w:rsid w:val="002244E5"/>
    <w:rsid w:val="002254F1"/>
    <w:rsid w:val="00230BE7"/>
    <w:rsid w:val="00232B63"/>
    <w:rsid w:val="00232FD9"/>
    <w:rsid w:val="00234292"/>
    <w:rsid w:val="002359F0"/>
    <w:rsid w:val="00236F1C"/>
    <w:rsid w:val="0023714D"/>
    <w:rsid w:val="00237E58"/>
    <w:rsid w:val="0024099E"/>
    <w:rsid w:val="002463DC"/>
    <w:rsid w:val="00246A09"/>
    <w:rsid w:val="00246FA5"/>
    <w:rsid w:val="002475F6"/>
    <w:rsid w:val="00250CD0"/>
    <w:rsid w:val="00250DC5"/>
    <w:rsid w:val="002516E6"/>
    <w:rsid w:val="00251A1D"/>
    <w:rsid w:val="00251B57"/>
    <w:rsid w:val="00253476"/>
    <w:rsid w:val="00253591"/>
    <w:rsid w:val="002561D0"/>
    <w:rsid w:val="00256BAE"/>
    <w:rsid w:val="002574F9"/>
    <w:rsid w:val="00257798"/>
    <w:rsid w:val="00260D36"/>
    <w:rsid w:val="002643C8"/>
    <w:rsid w:val="0026469E"/>
    <w:rsid w:val="002647CE"/>
    <w:rsid w:val="002649B9"/>
    <w:rsid w:val="00266834"/>
    <w:rsid w:val="00267C2A"/>
    <w:rsid w:val="00271AC6"/>
    <w:rsid w:val="00271BFD"/>
    <w:rsid w:val="002741F1"/>
    <w:rsid w:val="00276267"/>
    <w:rsid w:val="00276811"/>
    <w:rsid w:val="0027755A"/>
    <w:rsid w:val="00277C91"/>
    <w:rsid w:val="002811FE"/>
    <w:rsid w:val="002818DB"/>
    <w:rsid w:val="002821DD"/>
    <w:rsid w:val="00282699"/>
    <w:rsid w:val="0028477C"/>
    <w:rsid w:val="002847E5"/>
    <w:rsid w:val="002847EC"/>
    <w:rsid w:val="002853AE"/>
    <w:rsid w:val="00285E00"/>
    <w:rsid w:val="002864CF"/>
    <w:rsid w:val="0028736F"/>
    <w:rsid w:val="00287CCD"/>
    <w:rsid w:val="002911EA"/>
    <w:rsid w:val="002926DF"/>
    <w:rsid w:val="00292BE8"/>
    <w:rsid w:val="002932E1"/>
    <w:rsid w:val="00296697"/>
    <w:rsid w:val="002A098E"/>
    <w:rsid w:val="002A0A2B"/>
    <w:rsid w:val="002A1990"/>
    <w:rsid w:val="002A3B25"/>
    <w:rsid w:val="002A646E"/>
    <w:rsid w:val="002A772F"/>
    <w:rsid w:val="002B0472"/>
    <w:rsid w:val="002B18F6"/>
    <w:rsid w:val="002B1C82"/>
    <w:rsid w:val="002B1F46"/>
    <w:rsid w:val="002B20BC"/>
    <w:rsid w:val="002B211B"/>
    <w:rsid w:val="002B57A2"/>
    <w:rsid w:val="002B59EA"/>
    <w:rsid w:val="002B6A56"/>
    <w:rsid w:val="002B6B12"/>
    <w:rsid w:val="002B7BD1"/>
    <w:rsid w:val="002B7FAE"/>
    <w:rsid w:val="002C1DAA"/>
    <w:rsid w:val="002C4873"/>
    <w:rsid w:val="002C7B50"/>
    <w:rsid w:val="002D0706"/>
    <w:rsid w:val="002D13FA"/>
    <w:rsid w:val="002D1775"/>
    <w:rsid w:val="002D1902"/>
    <w:rsid w:val="002D595C"/>
    <w:rsid w:val="002D5B11"/>
    <w:rsid w:val="002D6A20"/>
    <w:rsid w:val="002E11EE"/>
    <w:rsid w:val="002E1CA3"/>
    <w:rsid w:val="002E3D37"/>
    <w:rsid w:val="002E58E5"/>
    <w:rsid w:val="002E6140"/>
    <w:rsid w:val="002E6985"/>
    <w:rsid w:val="002E71B6"/>
    <w:rsid w:val="002F1BED"/>
    <w:rsid w:val="002F3945"/>
    <w:rsid w:val="002F745E"/>
    <w:rsid w:val="002F7534"/>
    <w:rsid w:val="002F77C8"/>
    <w:rsid w:val="002F7B8B"/>
    <w:rsid w:val="00300762"/>
    <w:rsid w:val="00301943"/>
    <w:rsid w:val="00302FCC"/>
    <w:rsid w:val="003035CB"/>
    <w:rsid w:val="003035D2"/>
    <w:rsid w:val="00304F22"/>
    <w:rsid w:val="00306C7C"/>
    <w:rsid w:val="00307378"/>
    <w:rsid w:val="00310166"/>
    <w:rsid w:val="003107F4"/>
    <w:rsid w:val="003110D0"/>
    <w:rsid w:val="00311FDA"/>
    <w:rsid w:val="0031395E"/>
    <w:rsid w:val="00314C20"/>
    <w:rsid w:val="0031512E"/>
    <w:rsid w:val="003161A5"/>
    <w:rsid w:val="00316678"/>
    <w:rsid w:val="003170DE"/>
    <w:rsid w:val="003208E2"/>
    <w:rsid w:val="0032100A"/>
    <w:rsid w:val="003213BE"/>
    <w:rsid w:val="003218B3"/>
    <w:rsid w:val="00322EDD"/>
    <w:rsid w:val="00323E4F"/>
    <w:rsid w:val="00324167"/>
    <w:rsid w:val="00324FFD"/>
    <w:rsid w:val="003259D6"/>
    <w:rsid w:val="00325BC1"/>
    <w:rsid w:val="00326E41"/>
    <w:rsid w:val="00330EE8"/>
    <w:rsid w:val="0033171D"/>
    <w:rsid w:val="00332320"/>
    <w:rsid w:val="00333500"/>
    <w:rsid w:val="00333B03"/>
    <w:rsid w:val="00341402"/>
    <w:rsid w:val="003416A6"/>
    <w:rsid w:val="00343BE5"/>
    <w:rsid w:val="00345088"/>
    <w:rsid w:val="00346099"/>
    <w:rsid w:val="00347D72"/>
    <w:rsid w:val="00351CAD"/>
    <w:rsid w:val="00353C5E"/>
    <w:rsid w:val="00354BF6"/>
    <w:rsid w:val="00356C1E"/>
    <w:rsid w:val="00357611"/>
    <w:rsid w:val="00363365"/>
    <w:rsid w:val="00363F08"/>
    <w:rsid w:val="00364FDF"/>
    <w:rsid w:val="00367237"/>
    <w:rsid w:val="00367960"/>
    <w:rsid w:val="0037077F"/>
    <w:rsid w:val="003715A3"/>
    <w:rsid w:val="00373882"/>
    <w:rsid w:val="0037499A"/>
    <w:rsid w:val="003769F1"/>
    <w:rsid w:val="00376FFD"/>
    <w:rsid w:val="0037734F"/>
    <w:rsid w:val="003807C4"/>
    <w:rsid w:val="003816CA"/>
    <w:rsid w:val="003843DB"/>
    <w:rsid w:val="00385026"/>
    <w:rsid w:val="0038575B"/>
    <w:rsid w:val="003866E5"/>
    <w:rsid w:val="00387DE8"/>
    <w:rsid w:val="003905B2"/>
    <w:rsid w:val="00391BB8"/>
    <w:rsid w:val="00392E4B"/>
    <w:rsid w:val="00393036"/>
    <w:rsid w:val="00393761"/>
    <w:rsid w:val="00396EA9"/>
    <w:rsid w:val="00397BB1"/>
    <w:rsid w:val="00397D18"/>
    <w:rsid w:val="003A06B3"/>
    <w:rsid w:val="003A0EC0"/>
    <w:rsid w:val="003A181A"/>
    <w:rsid w:val="003A1B36"/>
    <w:rsid w:val="003A4598"/>
    <w:rsid w:val="003B1454"/>
    <w:rsid w:val="003B2A6E"/>
    <w:rsid w:val="003B30A2"/>
    <w:rsid w:val="003B7A23"/>
    <w:rsid w:val="003B7D91"/>
    <w:rsid w:val="003C4509"/>
    <w:rsid w:val="003C48CE"/>
    <w:rsid w:val="003C4DB9"/>
    <w:rsid w:val="003C5722"/>
    <w:rsid w:val="003C59E0"/>
    <w:rsid w:val="003C6ACA"/>
    <w:rsid w:val="003C6C8D"/>
    <w:rsid w:val="003C74A3"/>
    <w:rsid w:val="003D1EE2"/>
    <w:rsid w:val="003D395A"/>
    <w:rsid w:val="003D3B84"/>
    <w:rsid w:val="003D4F95"/>
    <w:rsid w:val="003D5C7E"/>
    <w:rsid w:val="003D5F42"/>
    <w:rsid w:val="003D60A9"/>
    <w:rsid w:val="003D6640"/>
    <w:rsid w:val="003E15F0"/>
    <w:rsid w:val="003E1F8E"/>
    <w:rsid w:val="003E238F"/>
    <w:rsid w:val="003E3819"/>
    <w:rsid w:val="003E66A7"/>
    <w:rsid w:val="003E774A"/>
    <w:rsid w:val="003F033B"/>
    <w:rsid w:val="003F2831"/>
    <w:rsid w:val="003F3282"/>
    <w:rsid w:val="003F4C97"/>
    <w:rsid w:val="003F697C"/>
    <w:rsid w:val="003F6A4D"/>
    <w:rsid w:val="003F749C"/>
    <w:rsid w:val="003F7BC5"/>
    <w:rsid w:val="003F7E37"/>
    <w:rsid w:val="003F7FE6"/>
    <w:rsid w:val="00400193"/>
    <w:rsid w:val="004004EE"/>
    <w:rsid w:val="00403BCC"/>
    <w:rsid w:val="00405A7B"/>
    <w:rsid w:val="00406C43"/>
    <w:rsid w:val="00410667"/>
    <w:rsid w:val="00410977"/>
    <w:rsid w:val="004132DD"/>
    <w:rsid w:val="00413A6C"/>
    <w:rsid w:val="00415308"/>
    <w:rsid w:val="00416058"/>
    <w:rsid w:val="004212E7"/>
    <w:rsid w:val="00421E0F"/>
    <w:rsid w:val="00422707"/>
    <w:rsid w:val="00422CF8"/>
    <w:rsid w:val="00423E81"/>
    <w:rsid w:val="00424287"/>
    <w:rsid w:val="0042446D"/>
    <w:rsid w:val="00424C29"/>
    <w:rsid w:val="00426857"/>
    <w:rsid w:val="00427568"/>
    <w:rsid w:val="004277AC"/>
    <w:rsid w:val="00427BF8"/>
    <w:rsid w:val="0043183F"/>
    <w:rsid w:val="00431C02"/>
    <w:rsid w:val="00432B87"/>
    <w:rsid w:val="0043329B"/>
    <w:rsid w:val="004345AB"/>
    <w:rsid w:val="00434DA2"/>
    <w:rsid w:val="0043646A"/>
    <w:rsid w:val="004367FE"/>
    <w:rsid w:val="00436B41"/>
    <w:rsid w:val="00437395"/>
    <w:rsid w:val="00440C09"/>
    <w:rsid w:val="00442DB9"/>
    <w:rsid w:val="004445A3"/>
    <w:rsid w:val="00445047"/>
    <w:rsid w:val="0044591B"/>
    <w:rsid w:val="00447F78"/>
    <w:rsid w:val="004510A7"/>
    <w:rsid w:val="00451AEF"/>
    <w:rsid w:val="00454D54"/>
    <w:rsid w:val="00461F27"/>
    <w:rsid w:val="00463251"/>
    <w:rsid w:val="00463B24"/>
    <w:rsid w:val="00463E39"/>
    <w:rsid w:val="0046425F"/>
    <w:rsid w:val="00464509"/>
    <w:rsid w:val="004657FC"/>
    <w:rsid w:val="004658DE"/>
    <w:rsid w:val="00466AC0"/>
    <w:rsid w:val="00467C7C"/>
    <w:rsid w:val="00470D04"/>
    <w:rsid w:val="00470EC4"/>
    <w:rsid w:val="00471897"/>
    <w:rsid w:val="00472946"/>
    <w:rsid w:val="004733F6"/>
    <w:rsid w:val="00474E69"/>
    <w:rsid w:val="00481580"/>
    <w:rsid w:val="00481A87"/>
    <w:rsid w:val="00482195"/>
    <w:rsid w:val="00482585"/>
    <w:rsid w:val="004848A5"/>
    <w:rsid w:val="004907C0"/>
    <w:rsid w:val="00490979"/>
    <w:rsid w:val="00493782"/>
    <w:rsid w:val="0049384E"/>
    <w:rsid w:val="00493FFF"/>
    <w:rsid w:val="00494243"/>
    <w:rsid w:val="00495395"/>
    <w:rsid w:val="00495BC6"/>
    <w:rsid w:val="0049621B"/>
    <w:rsid w:val="00497AA1"/>
    <w:rsid w:val="004A0AF3"/>
    <w:rsid w:val="004A282B"/>
    <w:rsid w:val="004A32CF"/>
    <w:rsid w:val="004A3B74"/>
    <w:rsid w:val="004A5E17"/>
    <w:rsid w:val="004A6320"/>
    <w:rsid w:val="004A6986"/>
    <w:rsid w:val="004A7F46"/>
    <w:rsid w:val="004A7FCE"/>
    <w:rsid w:val="004B37CF"/>
    <w:rsid w:val="004B7AA9"/>
    <w:rsid w:val="004B7B43"/>
    <w:rsid w:val="004C0046"/>
    <w:rsid w:val="004C1895"/>
    <w:rsid w:val="004C6C0F"/>
    <w:rsid w:val="004C6D40"/>
    <w:rsid w:val="004C7DA6"/>
    <w:rsid w:val="004D0A3B"/>
    <w:rsid w:val="004D1A51"/>
    <w:rsid w:val="004D31EE"/>
    <w:rsid w:val="004D370E"/>
    <w:rsid w:val="004D3A10"/>
    <w:rsid w:val="004D435D"/>
    <w:rsid w:val="004D60E9"/>
    <w:rsid w:val="004E564C"/>
    <w:rsid w:val="004E7269"/>
    <w:rsid w:val="004E764B"/>
    <w:rsid w:val="004E7C01"/>
    <w:rsid w:val="004F036A"/>
    <w:rsid w:val="004F0C3C"/>
    <w:rsid w:val="004F4712"/>
    <w:rsid w:val="004F4A80"/>
    <w:rsid w:val="004F63FC"/>
    <w:rsid w:val="00500261"/>
    <w:rsid w:val="00500AD0"/>
    <w:rsid w:val="005017AA"/>
    <w:rsid w:val="005030E6"/>
    <w:rsid w:val="00504AE5"/>
    <w:rsid w:val="00504D85"/>
    <w:rsid w:val="00505A92"/>
    <w:rsid w:val="00511146"/>
    <w:rsid w:val="00517153"/>
    <w:rsid w:val="005203F1"/>
    <w:rsid w:val="0052155A"/>
    <w:rsid w:val="00521BC3"/>
    <w:rsid w:val="00522723"/>
    <w:rsid w:val="00522FD3"/>
    <w:rsid w:val="005255B8"/>
    <w:rsid w:val="005305DA"/>
    <w:rsid w:val="00530CE4"/>
    <w:rsid w:val="00531980"/>
    <w:rsid w:val="00531FBF"/>
    <w:rsid w:val="00532CC2"/>
    <w:rsid w:val="00533632"/>
    <w:rsid w:val="0054021B"/>
    <w:rsid w:val="0054251F"/>
    <w:rsid w:val="00543D37"/>
    <w:rsid w:val="005441E9"/>
    <w:rsid w:val="00550618"/>
    <w:rsid w:val="005520D8"/>
    <w:rsid w:val="00553180"/>
    <w:rsid w:val="00553813"/>
    <w:rsid w:val="00554B41"/>
    <w:rsid w:val="00556B06"/>
    <w:rsid w:val="00556CF1"/>
    <w:rsid w:val="00556D4A"/>
    <w:rsid w:val="0055748A"/>
    <w:rsid w:val="00560861"/>
    <w:rsid w:val="00560A1F"/>
    <w:rsid w:val="00560E5A"/>
    <w:rsid w:val="00563C2F"/>
    <w:rsid w:val="00564C7D"/>
    <w:rsid w:val="00565F82"/>
    <w:rsid w:val="00575DB7"/>
    <w:rsid w:val="005762A7"/>
    <w:rsid w:val="005804A4"/>
    <w:rsid w:val="0058597E"/>
    <w:rsid w:val="0058627D"/>
    <w:rsid w:val="005908BD"/>
    <w:rsid w:val="005916D7"/>
    <w:rsid w:val="0059430B"/>
    <w:rsid w:val="0059522E"/>
    <w:rsid w:val="00595E04"/>
    <w:rsid w:val="00596632"/>
    <w:rsid w:val="00597B41"/>
    <w:rsid w:val="005A00CB"/>
    <w:rsid w:val="005A2220"/>
    <w:rsid w:val="005A246F"/>
    <w:rsid w:val="005A2607"/>
    <w:rsid w:val="005A3EEF"/>
    <w:rsid w:val="005A4109"/>
    <w:rsid w:val="005A5BFF"/>
    <w:rsid w:val="005A5E26"/>
    <w:rsid w:val="005A698C"/>
    <w:rsid w:val="005A6F8C"/>
    <w:rsid w:val="005A746D"/>
    <w:rsid w:val="005B078D"/>
    <w:rsid w:val="005B0DD0"/>
    <w:rsid w:val="005B2256"/>
    <w:rsid w:val="005B3213"/>
    <w:rsid w:val="005B4E10"/>
    <w:rsid w:val="005B512F"/>
    <w:rsid w:val="005B543E"/>
    <w:rsid w:val="005B54F5"/>
    <w:rsid w:val="005B7C10"/>
    <w:rsid w:val="005C1F81"/>
    <w:rsid w:val="005C4D56"/>
    <w:rsid w:val="005C6076"/>
    <w:rsid w:val="005C6811"/>
    <w:rsid w:val="005D060E"/>
    <w:rsid w:val="005D0C63"/>
    <w:rsid w:val="005D2730"/>
    <w:rsid w:val="005D2801"/>
    <w:rsid w:val="005D776B"/>
    <w:rsid w:val="005D7823"/>
    <w:rsid w:val="005D79AB"/>
    <w:rsid w:val="005E0799"/>
    <w:rsid w:val="005E2C1A"/>
    <w:rsid w:val="005E3D0D"/>
    <w:rsid w:val="005E6138"/>
    <w:rsid w:val="005E7C3F"/>
    <w:rsid w:val="005F0597"/>
    <w:rsid w:val="005F20B5"/>
    <w:rsid w:val="005F2243"/>
    <w:rsid w:val="005F576C"/>
    <w:rsid w:val="005F57D1"/>
    <w:rsid w:val="005F5A80"/>
    <w:rsid w:val="005F7626"/>
    <w:rsid w:val="005F7861"/>
    <w:rsid w:val="00600A1A"/>
    <w:rsid w:val="00601FA0"/>
    <w:rsid w:val="006044FF"/>
    <w:rsid w:val="006070DC"/>
    <w:rsid w:val="006071BB"/>
    <w:rsid w:val="00607CC5"/>
    <w:rsid w:val="00612FFF"/>
    <w:rsid w:val="00613087"/>
    <w:rsid w:val="006159F3"/>
    <w:rsid w:val="00616489"/>
    <w:rsid w:val="0062175F"/>
    <w:rsid w:val="0062277B"/>
    <w:rsid w:val="00627D0F"/>
    <w:rsid w:val="00633014"/>
    <w:rsid w:val="0063437B"/>
    <w:rsid w:val="0063526B"/>
    <w:rsid w:val="00636B0D"/>
    <w:rsid w:val="00643558"/>
    <w:rsid w:val="00644CF7"/>
    <w:rsid w:val="0064629A"/>
    <w:rsid w:val="006512A7"/>
    <w:rsid w:val="006527D1"/>
    <w:rsid w:val="00653287"/>
    <w:rsid w:val="00654043"/>
    <w:rsid w:val="00657F6C"/>
    <w:rsid w:val="0066188F"/>
    <w:rsid w:val="0066434B"/>
    <w:rsid w:val="006648E2"/>
    <w:rsid w:val="006661F2"/>
    <w:rsid w:val="0066717F"/>
    <w:rsid w:val="00667293"/>
    <w:rsid w:val="006673CA"/>
    <w:rsid w:val="00673C1F"/>
    <w:rsid w:val="00673C26"/>
    <w:rsid w:val="006750F6"/>
    <w:rsid w:val="006756C1"/>
    <w:rsid w:val="006757E8"/>
    <w:rsid w:val="00675A7F"/>
    <w:rsid w:val="00677C37"/>
    <w:rsid w:val="00680C27"/>
    <w:rsid w:val="00680FE3"/>
    <w:rsid w:val="006812AF"/>
    <w:rsid w:val="0068327D"/>
    <w:rsid w:val="006851F5"/>
    <w:rsid w:val="00686FFF"/>
    <w:rsid w:val="0068753C"/>
    <w:rsid w:val="00690AF5"/>
    <w:rsid w:val="00691AC9"/>
    <w:rsid w:val="0069231E"/>
    <w:rsid w:val="006938A4"/>
    <w:rsid w:val="006938FE"/>
    <w:rsid w:val="00694AF0"/>
    <w:rsid w:val="006A1319"/>
    <w:rsid w:val="006A2194"/>
    <w:rsid w:val="006A351E"/>
    <w:rsid w:val="006A39EF"/>
    <w:rsid w:val="006A4693"/>
    <w:rsid w:val="006B0E9E"/>
    <w:rsid w:val="006B3200"/>
    <w:rsid w:val="006B3C5E"/>
    <w:rsid w:val="006B5474"/>
    <w:rsid w:val="006B5AE4"/>
    <w:rsid w:val="006B6147"/>
    <w:rsid w:val="006B68E2"/>
    <w:rsid w:val="006C20BA"/>
    <w:rsid w:val="006C2A56"/>
    <w:rsid w:val="006C5081"/>
    <w:rsid w:val="006C5461"/>
    <w:rsid w:val="006C6353"/>
    <w:rsid w:val="006C6B17"/>
    <w:rsid w:val="006C78C5"/>
    <w:rsid w:val="006D12C4"/>
    <w:rsid w:val="006D2FE7"/>
    <w:rsid w:val="006D4054"/>
    <w:rsid w:val="006D415F"/>
    <w:rsid w:val="006D4BF3"/>
    <w:rsid w:val="006D5A2D"/>
    <w:rsid w:val="006D640A"/>
    <w:rsid w:val="006E02EC"/>
    <w:rsid w:val="006E0595"/>
    <w:rsid w:val="006E1F0D"/>
    <w:rsid w:val="006E2635"/>
    <w:rsid w:val="006E2796"/>
    <w:rsid w:val="006E27A2"/>
    <w:rsid w:val="006E618C"/>
    <w:rsid w:val="006E6456"/>
    <w:rsid w:val="006F03B5"/>
    <w:rsid w:val="006F2CD8"/>
    <w:rsid w:val="006F356A"/>
    <w:rsid w:val="006F3FAB"/>
    <w:rsid w:val="006F4559"/>
    <w:rsid w:val="006F4CD4"/>
    <w:rsid w:val="006F501C"/>
    <w:rsid w:val="0070014C"/>
    <w:rsid w:val="0070069A"/>
    <w:rsid w:val="00700BA0"/>
    <w:rsid w:val="00700F93"/>
    <w:rsid w:val="00701FC6"/>
    <w:rsid w:val="00705692"/>
    <w:rsid w:val="00705ADA"/>
    <w:rsid w:val="00710F67"/>
    <w:rsid w:val="007123DF"/>
    <w:rsid w:val="00713736"/>
    <w:rsid w:val="00714A39"/>
    <w:rsid w:val="0071709F"/>
    <w:rsid w:val="007211B1"/>
    <w:rsid w:val="0072219B"/>
    <w:rsid w:val="0072283F"/>
    <w:rsid w:val="00723979"/>
    <w:rsid w:val="00723A53"/>
    <w:rsid w:val="00724E2E"/>
    <w:rsid w:val="0073242A"/>
    <w:rsid w:val="0073683E"/>
    <w:rsid w:val="0074119B"/>
    <w:rsid w:val="00741239"/>
    <w:rsid w:val="007417E3"/>
    <w:rsid w:val="00742572"/>
    <w:rsid w:val="00743359"/>
    <w:rsid w:val="00743545"/>
    <w:rsid w:val="00746187"/>
    <w:rsid w:val="00750FCA"/>
    <w:rsid w:val="00751B8D"/>
    <w:rsid w:val="00752214"/>
    <w:rsid w:val="00752243"/>
    <w:rsid w:val="00752353"/>
    <w:rsid w:val="00752D56"/>
    <w:rsid w:val="00754CE0"/>
    <w:rsid w:val="007570A3"/>
    <w:rsid w:val="007614D5"/>
    <w:rsid w:val="0076254F"/>
    <w:rsid w:val="00762DAE"/>
    <w:rsid w:val="0076482D"/>
    <w:rsid w:val="00765020"/>
    <w:rsid w:val="00766C59"/>
    <w:rsid w:val="00771CCC"/>
    <w:rsid w:val="007726DB"/>
    <w:rsid w:val="00774CD7"/>
    <w:rsid w:val="00775BD7"/>
    <w:rsid w:val="007765A9"/>
    <w:rsid w:val="00776DF4"/>
    <w:rsid w:val="007801F5"/>
    <w:rsid w:val="00780BF7"/>
    <w:rsid w:val="00780D64"/>
    <w:rsid w:val="007814D4"/>
    <w:rsid w:val="0078160C"/>
    <w:rsid w:val="00783CA4"/>
    <w:rsid w:val="007842FB"/>
    <w:rsid w:val="00784BB8"/>
    <w:rsid w:val="00785C16"/>
    <w:rsid w:val="00786124"/>
    <w:rsid w:val="00786D2F"/>
    <w:rsid w:val="00790004"/>
    <w:rsid w:val="00790AD4"/>
    <w:rsid w:val="0079172C"/>
    <w:rsid w:val="00793EAF"/>
    <w:rsid w:val="0079514B"/>
    <w:rsid w:val="00795C64"/>
    <w:rsid w:val="007A079C"/>
    <w:rsid w:val="007A1197"/>
    <w:rsid w:val="007A2201"/>
    <w:rsid w:val="007A2DC1"/>
    <w:rsid w:val="007A314D"/>
    <w:rsid w:val="007A4FD9"/>
    <w:rsid w:val="007A53BF"/>
    <w:rsid w:val="007A62C6"/>
    <w:rsid w:val="007A6A5C"/>
    <w:rsid w:val="007A6C92"/>
    <w:rsid w:val="007B0DCB"/>
    <w:rsid w:val="007B33DC"/>
    <w:rsid w:val="007B3626"/>
    <w:rsid w:val="007B3A96"/>
    <w:rsid w:val="007B633F"/>
    <w:rsid w:val="007C0989"/>
    <w:rsid w:val="007C176A"/>
    <w:rsid w:val="007C2350"/>
    <w:rsid w:val="007C4ABD"/>
    <w:rsid w:val="007C6085"/>
    <w:rsid w:val="007C7933"/>
    <w:rsid w:val="007D068A"/>
    <w:rsid w:val="007D3319"/>
    <w:rsid w:val="007D335D"/>
    <w:rsid w:val="007D33F3"/>
    <w:rsid w:val="007D67E4"/>
    <w:rsid w:val="007E0AE3"/>
    <w:rsid w:val="007E118A"/>
    <w:rsid w:val="007E3314"/>
    <w:rsid w:val="007E3F87"/>
    <w:rsid w:val="007E4B03"/>
    <w:rsid w:val="007E73F0"/>
    <w:rsid w:val="007F0031"/>
    <w:rsid w:val="007F324B"/>
    <w:rsid w:val="007F43D8"/>
    <w:rsid w:val="007F60E3"/>
    <w:rsid w:val="007F6B71"/>
    <w:rsid w:val="007F7C42"/>
    <w:rsid w:val="00802F4F"/>
    <w:rsid w:val="008038F2"/>
    <w:rsid w:val="00804328"/>
    <w:rsid w:val="0080553C"/>
    <w:rsid w:val="008055F4"/>
    <w:rsid w:val="00805B46"/>
    <w:rsid w:val="00807EF8"/>
    <w:rsid w:val="00813804"/>
    <w:rsid w:val="00815413"/>
    <w:rsid w:val="00817941"/>
    <w:rsid w:val="00817CA7"/>
    <w:rsid w:val="00822AED"/>
    <w:rsid w:val="00825DC2"/>
    <w:rsid w:val="0082664F"/>
    <w:rsid w:val="00830677"/>
    <w:rsid w:val="00834AD3"/>
    <w:rsid w:val="008350EC"/>
    <w:rsid w:val="00836A71"/>
    <w:rsid w:val="00836E9A"/>
    <w:rsid w:val="00841078"/>
    <w:rsid w:val="00843795"/>
    <w:rsid w:val="00844814"/>
    <w:rsid w:val="008456F9"/>
    <w:rsid w:val="0084734D"/>
    <w:rsid w:val="008475EC"/>
    <w:rsid w:val="00847F0F"/>
    <w:rsid w:val="00850BE0"/>
    <w:rsid w:val="00851067"/>
    <w:rsid w:val="008518CC"/>
    <w:rsid w:val="00851EDA"/>
    <w:rsid w:val="00852448"/>
    <w:rsid w:val="008547D9"/>
    <w:rsid w:val="0085782B"/>
    <w:rsid w:val="0086180E"/>
    <w:rsid w:val="0086183C"/>
    <w:rsid w:val="0086215C"/>
    <w:rsid w:val="008635CC"/>
    <w:rsid w:val="008641AD"/>
    <w:rsid w:val="00864742"/>
    <w:rsid w:val="00866111"/>
    <w:rsid w:val="0086657F"/>
    <w:rsid w:val="00867F2A"/>
    <w:rsid w:val="008703D5"/>
    <w:rsid w:val="00870C42"/>
    <w:rsid w:val="00870F49"/>
    <w:rsid w:val="00871945"/>
    <w:rsid w:val="0087233D"/>
    <w:rsid w:val="0087490A"/>
    <w:rsid w:val="008754D1"/>
    <w:rsid w:val="0087650A"/>
    <w:rsid w:val="00880B85"/>
    <w:rsid w:val="00881CEA"/>
    <w:rsid w:val="0088258A"/>
    <w:rsid w:val="00882ECE"/>
    <w:rsid w:val="00883247"/>
    <w:rsid w:val="00884C60"/>
    <w:rsid w:val="008861BE"/>
    <w:rsid w:val="00886332"/>
    <w:rsid w:val="00886533"/>
    <w:rsid w:val="00890271"/>
    <w:rsid w:val="008902B1"/>
    <w:rsid w:val="00890F72"/>
    <w:rsid w:val="008921B3"/>
    <w:rsid w:val="00892D6C"/>
    <w:rsid w:val="008946F1"/>
    <w:rsid w:val="00894D5F"/>
    <w:rsid w:val="00894EA5"/>
    <w:rsid w:val="008964C4"/>
    <w:rsid w:val="00897509"/>
    <w:rsid w:val="008976F5"/>
    <w:rsid w:val="008A21AC"/>
    <w:rsid w:val="008A23DB"/>
    <w:rsid w:val="008A26D9"/>
    <w:rsid w:val="008A5361"/>
    <w:rsid w:val="008A5A18"/>
    <w:rsid w:val="008A5D0A"/>
    <w:rsid w:val="008A5D4F"/>
    <w:rsid w:val="008B041D"/>
    <w:rsid w:val="008B0D19"/>
    <w:rsid w:val="008B29EF"/>
    <w:rsid w:val="008B335E"/>
    <w:rsid w:val="008B38F8"/>
    <w:rsid w:val="008B53E2"/>
    <w:rsid w:val="008C0C29"/>
    <w:rsid w:val="008C1CC6"/>
    <w:rsid w:val="008C6755"/>
    <w:rsid w:val="008C6A79"/>
    <w:rsid w:val="008C78D2"/>
    <w:rsid w:val="008C79E9"/>
    <w:rsid w:val="008D0243"/>
    <w:rsid w:val="008D1A6D"/>
    <w:rsid w:val="008D2B84"/>
    <w:rsid w:val="008D43B8"/>
    <w:rsid w:val="008D64BB"/>
    <w:rsid w:val="008D69A4"/>
    <w:rsid w:val="008D7F8E"/>
    <w:rsid w:val="008E3C74"/>
    <w:rsid w:val="008E5952"/>
    <w:rsid w:val="008E7DD7"/>
    <w:rsid w:val="008F04D5"/>
    <w:rsid w:val="008F21C5"/>
    <w:rsid w:val="008F33FB"/>
    <w:rsid w:val="008F34EC"/>
    <w:rsid w:val="008F3638"/>
    <w:rsid w:val="008F544F"/>
    <w:rsid w:val="008F5D30"/>
    <w:rsid w:val="008F6F31"/>
    <w:rsid w:val="008F74DF"/>
    <w:rsid w:val="009004FF"/>
    <w:rsid w:val="009035AD"/>
    <w:rsid w:val="00904A35"/>
    <w:rsid w:val="00905C6C"/>
    <w:rsid w:val="009061F3"/>
    <w:rsid w:val="00906331"/>
    <w:rsid w:val="00907592"/>
    <w:rsid w:val="00911CFA"/>
    <w:rsid w:val="00912250"/>
    <w:rsid w:val="009127BA"/>
    <w:rsid w:val="00913E60"/>
    <w:rsid w:val="00915607"/>
    <w:rsid w:val="009160DB"/>
    <w:rsid w:val="00916684"/>
    <w:rsid w:val="00916F72"/>
    <w:rsid w:val="009206AB"/>
    <w:rsid w:val="009227A6"/>
    <w:rsid w:val="00922990"/>
    <w:rsid w:val="00922FA5"/>
    <w:rsid w:val="0092369A"/>
    <w:rsid w:val="00925EA6"/>
    <w:rsid w:val="009274C7"/>
    <w:rsid w:val="00931655"/>
    <w:rsid w:val="00933EC1"/>
    <w:rsid w:val="0093754C"/>
    <w:rsid w:val="009378B0"/>
    <w:rsid w:val="00942055"/>
    <w:rsid w:val="0094368B"/>
    <w:rsid w:val="00944068"/>
    <w:rsid w:val="009464C3"/>
    <w:rsid w:val="009530DB"/>
    <w:rsid w:val="00953582"/>
    <w:rsid w:val="00953676"/>
    <w:rsid w:val="00953854"/>
    <w:rsid w:val="00955F7A"/>
    <w:rsid w:val="00957734"/>
    <w:rsid w:val="00960B0A"/>
    <w:rsid w:val="0096545F"/>
    <w:rsid w:val="00966548"/>
    <w:rsid w:val="00966D9F"/>
    <w:rsid w:val="0096744F"/>
    <w:rsid w:val="0097040A"/>
    <w:rsid w:val="009705EE"/>
    <w:rsid w:val="00971ED4"/>
    <w:rsid w:val="00973D24"/>
    <w:rsid w:val="0097457E"/>
    <w:rsid w:val="00976F38"/>
    <w:rsid w:val="00977927"/>
    <w:rsid w:val="00977CE9"/>
    <w:rsid w:val="009809F9"/>
    <w:rsid w:val="00980B0B"/>
    <w:rsid w:val="0098135C"/>
    <w:rsid w:val="0098156A"/>
    <w:rsid w:val="00981A29"/>
    <w:rsid w:val="009835A9"/>
    <w:rsid w:val="009839DF"/>
    <w:rsid w:val="0098482D"/>
    <w:rsid w:val="009856B5"/>
    <w:rsid w:val="009857AD"/>
    <w:rsid w:val="009861A6"/>
    <w:rsid w:val="00986C40"/>
    <w:rsid w:val="00987E97"/>
    <w:rsid w:val="00991252"/>
    <w:rsid w:val="00991632"/>
    <w:rsid w:val="00991BAC"/>
    <w:rsid w:val="00996493"/>
    <w:rsid w:val="009965C1"/>
    <w:rsid w:val="0099753E"/>
    <w:rsid w:val="009976C7"/>
    <w:rsid w:val="009A1927"/>
    <w:rsid w:val="009A1EC6"/>
    <w:rsid w:val="009A4792"/>
    <w:rsid w:val="009A6EA0"/>
    <w:rsid w:val="009B0157"/>
    <w:rsid w:val="009B0E9C"/>
    <w:rsid w:val="009B1051"/>
    <w:rsid w:val="009B19A2"/>
    <w:rsid w:val="009B2110"/>
    <w:rsid w:val="009B4538"/>
    <w:rsid w:val="009B5ECC"/>
    <w:rsid w:val="009B69E2"/>
    <w:rsid w:val="009C016C"/>
    <w:rsid w:val="009C1335"/>
    <w:rsid w:val="009C1AB2"/>
    <w:rsid w:val="009C30C1"/>
    <w:rsid w:val="009C3815"/>
    <w:rsid w:val="009C70C1"/>
    <w:rsid w:val="009C7251"/>
    <w:rsid w:val="009C7EEE"/>
    <w:rsid w:val="009D000A"/>
    <w:rsid w:val="009D0473"/>
    <w:rsid w:val="009D2235"/>
    <w:rsid w:val="009D2BF1"/>
    <w:rsid w:val="009D3BD5"/>
    <w:rsid w:val="009D4082"/>
    <w:rsid w:val="009D5692"/>
    <w:rsid w:val="009D60D2"/>
    <w:rsid w:val="009E1EFD"/>
    <w:rsid w:val="009E2B4C"/>
    <w:rsid w:val="009E2E91"/>
    <w:rsid w:val="009E4532"/>
    <w:rsid w:val="009E58BE"/>
    <w:rsid w:val="009E5A04"/>
    <w:rsid w:val="009F0622"/>
    <w:rsid w:val="009F1A45"/>
    <w:rsid w:val="009F2F30"/>
    <w:rsid w:val="009F36C9"/>
    <w:rsid w:val="009F52D9"/>
    <w:rsid w:val="009F72BF"/>
    <w:rsid w:val="009F7C29"/>
    <w:rsid w:val="009F7E7C"/>
    <w:rsid w:val="00A003AE"/>
    <w:rsid w:val="00A004C6"/>
    <w:rsid w:val="00A03465"/>
    <w:rsid w:val="00A03B3D"/>
    <w:rsid w:val="00A0428C"/>
    <w:rsid w:val="00A05091"/>
    <w:rsid w:val="00A05705"/>
    <w:rsid w:val="00A06F1B"/>
    <w:rsid w:val="00A0744F"/>
    <w:rsid w:val="00A10857"/>
    <w:rsid w:val="00A124CF"/>
    <w:rsid w:val="00A1273B"/>
    <w:rsid w:val="00A12E1E"/>
    <w:rsid w:val="00A12E6C"/>
    <w:rsid w:val="00A138E2"/>
    <w:rsid w:val="00A139F5"/>
    <w:rsid w:val="00A13FB5"/>
    <w:rsid w:val="00A24C47"/>
    <w:rsid w:val="00A25490"/>
    <w:rsid w:val="00A2624B"/>
    <w:rsid w:val="00A2643A"/>
    <w:rsid w:val="00A2749E"/>
    <w:rsid w:val="00A30425"/>
    <w:rsid w:val="00A31FD3"/>
    <w:rsid w:val="00A32F66"/>
    <w:rsid w:val="00A33826"/>
    <w:rsid w:val="00A34054"/>
    <w:rsid w:val="00A345AC"/>
    <w:rsid w:val="00A353BD"/>
    <w:rsid w:val="00A355CF"/>
    <w:rsid w:val="00A3578F"/>
    <w:rsid w:val="00A365F4"/>
    <w:rsid w:val="00A37F6A"/>
    <w:rsid w:val="00A418B0"/>
    <w:rsid w:val="00A45CEC"/>
    <w:rsid w:val="00A45D54"/>
    <w:rsid w:val="00A46312"/>
    <w:rsid w:val="00A47896"/>
    <w:rsid w:val="00A47D80"/>
    <w:rsid w:val="00A50D58"/>
    <w:rsid w:val="00A50DF8"/>
    <w:rsid w:val="00A51956"/>
    <w:rsid w:val="00A52493"/>
    <w:rsid w:val="00A53132"/>
    <w:rsid w:val="00A55560"/>
    <w:rsid w:val="00A55DD7"/>
    <w:rsid w:val="00A563F2"/>
    <w:rsid w:val="00A5669C"/>
    <w:rsid w:val="00A566E8"/>
    <w:rsid w:val="00A6065B"/>
    <w:rsid w:val="00A62B23"/>
    <w:rsid w:val="00A63272"/>
    <w:rsid w:val="00A66112"/>
    <w:rsid w:val="00A66F89"/>
    <w:rsid w:val="00A67EF6"/>
    <w:rsid w:val="00A70FB9"/>
    <w:rsid w:val="00A71A24"/>
    <w:rsid w:val="00A74178"/>
    <w:rsid w:val="00A74F73"/>
    <w:rsid w:val="00A77CC3"/>
    <w:rsid w:val="00A804F9"/>
    <w:rsid w:val="00A810F9"/>
    <w:rsid w:val="00A81766"/>
    <w:rsid w:val="00A82339"/>
    <w:rsid w:val="00A86294"/>
    <w:rsid w:val="00A86A56"/>
    <w:rsid w:val="00A86AFB"/>
    <w:rsid w:val="00A86ECC"/>
    <w:rsid w:val="00A86FCC"/>
    <w:rsid w:val="00A87804"/>
    <w:rsid w:val="00A90613"/>
    <w:rsid w:val="00A9142C"/>
    <w:rsid w:val="00A9196B"/>
    <w:rsid w:val="00A93018"/>
    <w:rsid w:val="00A93133"/>
    <w:rsid w:val="00A94851"/>
    <w:rsid w:val="00AA01F3"/>
    <w:rsid w:val="00AA13C4"/>
    <w:rsid w:val="00AA1D95"/>
    <w:rsid w:val="00AA4012"/>
    <w:rsid w:val="00AA6010"/>
    <w:rsid w:val="00AA710D"/>
    <w:rsid w:val="00AA728A"/>
    <w:rsid w:val="00AB0425"/>
    <w:rsid w:val="00AB1A5A"/>
    <w:rsid w:val="00AB424C"/>
    <w:rsid w:val="00AB5269"/>
    <w:rsid w:val="00AB6B7C"/>
    <w:rsid w:val="00AB6D25"/>
    <w:rsid w:val="00AC3D79"/>
    <w:rsid w:val="00AD0A6F"/>
    <w:rsid w:val="00AD10F8"/>
    <w:rsid w:val="00AD2004"/>
    <w:rsid w:val="00AD3827"/>
    <w:rsid w:val="00AD4E77"/>
    <w:rsid w:val="00AD6811"/>
    <w:rsid w:val="00AE04C9"/>
    <w:rsid w:val="00AE0FCA"/>
    <w:rsid w:val="00AE2A8C"/>
    <w:rsid w:val="00AE2D4B"/>
    <w:rsid w:val="00AE31CD"/>
    <w:rsid w:val="00AE3F9A"/>
    <w:rsid w:val="00AE41AC"/>
    <w:rsid w:val="00AE4F99"/>
    <w:rsid w:val="00AE77DC"/>
    <w:rsid w:val="00AE7CC5"/>
    <w:rsid w:val="00AF33CE"/>
    <w:rsid w:val="00AF598D"/>
    <w:rsid w:val="00B00105"/>
    <w:rsid w:val="00B006A0"/>
    <w:rsid w:val="00B02910"/>
    <w:rsid w:val="00B04271"/>
    <w:rsid w:val="00B04739"/>
    <w:rsid w:val="00B04CF9"/>
    <w:rsid w:val="00B05A8F"/>
    <w:rsid w:val="00B06C24"/>
    <w:rsid w:val="00B07BC6"/>
    <w:rsid w:val="00B10D89"/>
    <w:rsid w:val="00B11311"/>
    <w:rsid w:val="00B13772"/>
    <w:rsid w:val="00B13CA5"/>
    <w:rsid w:val="00B14952"/>
    <w:rsid w:val="00B15B9A"/>
    <w:rsid w:val="00B21C5F"/>
    <w:rsid w:val="00B22D4B"/>
    <w:rsid w:val="00B242EA"/>
    <w:rsid w:val="00B2461B"/>
    <w:rsid w:val="00B25013"/>
    <w:rsid w:val="00B27FD9"/>
    <w:rsid w:val="00B31666"/>
    <w:rsid w:val="00B31E5A"/>
    <w:rsid w:val="00B32AC7"/>
    <w:rsid w:val="00B33775"/>
    <w:rsid w:val="00B33C94"/>
    <w:rsid w:val="00B3470A"/>
    <w:rsid w:val="00B34FF1"/>
    <w:rsid w:val="00B354B6"/>
    <w:rsid w:val="00B361C7"/>
    <w:rsid w:val="00B362CA"/>
    <w:rsid w:val="00B41CEC"/>
    <w:rsid w:val="00B42859"/>
    <w:rsid w:val="00B4317E"/>
    <w:rsid w:val="00B451DE"/>
    <w:rsid w:val="00B45FE7"/>
    <w:rsid w:val="00B475F1"/>
    <w:rsid w:val="00B518C5"/>
    <w:rsid w:val="00B545B9"/>
    <w:rsid w:val="00B548F8"/>
    <w:rsid w:val="00B54CFE"/>
    <w:rsid w:val="00B55596"/>
    <w:rsid w:val="00B55B6A"/>
    <w:rsid w:val="00B55D76"/>
    <w:rsid w:val="00B57E0A"/>
    <w:rsid w:val="00B63173"/>
    <w:rsid w:val="00B64B4D"/>
    <w:rsid w:val="00B653AB"/>
    <w:rsid w:val="00B65F9E"/>
    <w:rsid w:val="00B66B19"/>
    <w:rsid w:val="00B67094"/>
    <w:rsid w:val="00B73093"/>
    <w:rsid w:val="00B7320D"/>
    <w:rsid w:val="00B73D35"/>
    <w:rsid w:val="00B748E5"/>
    <w:rsid w:val="00B75980"/>
    <w:rsid w:val="00B75D54"/>
    <w:rsid w:val="00B7690D"/>
    <w:rsid w:val="00B80FBE"/>
    <w:rsid w:val="00B82F81"/>
    <w:rsid w:val="00B8567C"/>
    <w:rsid w:val="00B859DE"/>
    <w:rsid w:val="00B87554"/>
    <w:rsid w:val="00B87728"/>
    <w:rsid w:val="00B90A57"/>
    <w:rsid w:val="00B914E9"/>
    <w:rsid w:val="00B91FF9"/>
    <w:rsid w:val="00B92B16"/>
    <w:rsid w:val="00B94ADF"/>
    <w:rsid w:val="00B94DEC"/>
    <w:rsid w:val="00B94F64"/>
    <w:rsid w:val="00B956EE"/>
    <w:rsid w:val="00B95F63"/>
    <w:rsid w:val="00B97029"/>
    <w:rsid w:val="00B971D7"/>
    <w:rsid w:val="00BA0954"/>
    <w:rsid w:val="00BA09CE"/>
    <w:rsid w:val="00BA0C22"/>
    <w:rsid w:val="00BA149D"/>
    <w:rsid w:val="00BA2BA1"/>
    <w:rsid w:val="00BA57CF"/>
    <w:rsid w:val="00BA6502"/>
    <w:rsid w:val="00BA6729"/>
    <w:rsid w:val="00BB03C1"/>
    <w:rsid w:val="00BB0916"/>
    <w:rsid w:val="00BB1C9A"/>
    <w:rsid w:val="00BB34B3"/>
    <w:rsid w:val="00BB4501"/>
    <w:rsid w:val="00BB4F09"/>
    <w:rsid w:val="00BB6FD1"/>
    <w:rsid w:val="00BC1B88"/>
    <w:rsid w:val="00BC2BAF"/>
    <w:rsid w:val="00BC2EBE"/>
    <w:rsid w:val="00BC418C"/>
    <w:rsid w:val="00BC425F"/>
    <w:rsid w:val="00BC49B3"/>
    <w:rsid w:val="00BD0479"/>
    <w:rsid w:val="00BD361A"/>
    <w:rsid w:val="00BD443D"/>
    <w:rsid w:val="00BD4BAC"/>
    <w:rsid w:val="00BD4E33"/>
    <w:rsid w:val="00BD5069"/>
    <w:rsid w:val="00BE37BB"/>
    <w:rsid w:val="00BE3AF9"/>
    <w:rsid w:val="00BE4B6F"/>
    <w:rsid w:val="00BE71D8"/>
    <w:rsid w:val="00BF0D9A"/>
    <w:rsid w:val="00BF1616"/>
    <w:rsid w:val="00BF2D75"/>
    <w:rsid w:val="00BF3220"/>
    <w:rsid w:val="00BF361C"/>
    <w:rsid w:val="00BF52DF"/>
    <w:rsid w:val="00BF56C8"/>
    <w:rsid w:val="00BF63CC"/>
    <w:rsid w:val="00BF7019"/>
    <w:rsid w:val="00BF7FFB"/>
    <w:rsid w:val="00C00CE0"/>
    <w:rsid w:val="00C030DE"/>
    <w:rsid w:val="00C0320F"/>
    <w:rsid w:val="00C04B97"/>
    <w:rsid w:val="00C06F07"/>
    <w:rsid w:val="00C07C2D"/>
    <w:rsid w:val="00C10511"/>
    <w:rsid w:val="00C105DE"/>
    <w:rsid w:val="00C10B5D"/>
    <w:rsid w:val="00C13CBB"/>
    <w:rsid w:val="00C14346"/>
    <w:rsid w:val="00C1573A"/>
    <w:rsid w:val="00C16B97"/>
    <w:rsid w:val="00C20E06"/>
    <w:rsid w:val="00C21AF6"/>
    <w:rsid w:val="00C21BC3"/>
    <w:rsid w:val="00C22105"/>
    <w:rsid w:val="00C22662"/>
    <w:rsid w:val="00C23258"/>
    <w:rsid w:val="00C23EB1"/>
    <w:rsid w:val="00C244B6"/>
    <w:rsid w:val="00C24EAE"/>
    <w:rsid w:val="00C256D0"/>
    <w:rsid w:val="00C263DE"/>
    <w:rsid w:val="00C269A0"/>
    <w:rsid w:val="00C279FE"/>
    <w:rsid w:val="00C30BDF"/>
    <w:rsid w:val="00C31220"/>
    <w:rsid w:val="00C316A4"/>
    <w:rsid w:val="00C31CB0"/>
    <w:rsid w:val="00C343C5"/>
    <w:rsid w:val="00C35AA5"/>
    <w:rsid w:val="00C36DD0"/>
    <w:rsid w:val="00C3702F"/>
    <w:rsid w:val="00C374E6"/>
    <w:rsid w:val="00C37B44"/>
    <w:rsid w:val="00C37E75"/>
    <w:rsid w:val="00C42482"/>
    <w:rsid w:val="00C42A6B"/>
    <w:rsid w:val="00C43427"/>
    <w:rsid w:val="00C4538C"/>
    <w:rsid w:val="00C454EC"/>
    <w:rsid w:val="00C46221"/>
    <w:rsid w:val="00C5084D"/>
    <w:rsid w:val="00C510A9"/>
    <w:rsid w:val="00C514BE"/>
    <w:rsid w:val="00C542E5"/>
    <w:rsid w:val="00C57549"/>
    <w:rsid w:val="00C6007B"/>
    <w:rsid w:val="00C634FC"/>
    <w:rsid w:val="00C63748"/>
    <w:rsid w:val="00C63870"/>
    <w:rsid w:val="00C639F9"/>
    <w:rsid w:val="00C64A37"/>
    <w:rsid w:val="00C670DA"/>
    <w:rsid w:val="00C6718B"/>
    <w:rsid w:val="00C7158E"/>
    <w:rsid w:val="00C716BF"/>
    <w:rsid w:val="00C71B9B"/>
    <w:rsid w:val="00C71D74"/>
    <w:rsid w:val="00C7250B"/>
    <w:rsid w:val="00C7346B"/>
    <w:rsid w:val="00C73545"/>
    <w:rsid w:val="00C73927"/>
    <w:rsid w:val="00C7409F"/>
    <w:rsid w:val="00C76A29"/>
    <w:rsid w:val="00C77AB9"/>
    <w:rsid w:val="00C77C0E"/>
    <w:rsid w:val="00C8136F"/>
    <w:rsid w:val="00C8153D"/>
    <w:rsid w:val="00C83E1D"/>
    <w:rsid w:val="00C849B0"/>
    <w:rsid w:val="00C84E6B"/>
    <w:rsid w:val="00C8670C"/>
    <w:rsid w:val="00C873C4"/>
    <w:rsid w:val="00C875DA"/>
    <w:rsid w:val="00C87800"/>
    <w:rsid w:val="00C91687"/>
    <w:rsid w:val="00C924A8"/>
    <w:rsid w:val="00C92DBB"/>
    <w:rsid w:val="00C93216"/>
    <w:rsid w:val="00C945FE"/>
    <w:rsid w:val="00C9510F"/>
    <w:rsid w:val="00C96023"/>
    <w:rsid w:val="00C96FAA"/>
    <w:rsid w:val="00C97059"/>
    <w:rsid w:val="00C97A04"/>
    <w:rsid w:val="00CA01C3"/>
    <w:rsid w:val="00CA075D"/>
    <w:rsid w:val="00CA107B"/>
    <w:rsid w:val="00CA129B"/>
    <w:rsid w:val="00CA1EFC"/>
    <w:rsid w:val="00CA2068"/>
    <w:rsid w:val="00CA370B"/>
    <w:rsid w:val="00CA484D"/>
    <w:rsid w:val="00CA6D2B"/>
    <w:rsid w:val="00CA6E14"/>
    <w:rsid w:val="00CA6F65"/>
    <w:rsid w:val="00CB05F7"/>
    <w:rsid w:val="00CB1974"/>
    <w:rsid w:val="00CB2B82"/>
    <w:rsid w:val="00CB4EE7"/>
    <w:rsid w:val="00CB4F8C"/>
    <w:rsid w:val="00CB695B"/>
    <w:rsid w:val="00CB78AC"/>
    <w:rsid w:val="00CC0330"/>
    <w:rsid w:val="00CC207F"/>
    <w:rsid w:val="00CC28A2"/>
    <w:rsid w:val="00CC3724"/>
    <w:rsid w:val="00CC4BDF"/>
    <w:rsid w:val="00CC4ECB"/>
    <w:rsid w:val="00CC56C1"/>
    <w:rsid w:val="00CC59B2"/>
    <w:rsid w:val="00CC6558"/>
    <w:rsid w:val="00CC6A55"/>
    <w:rsid w:val="00CC739E"/>
    <w:rsid w:val="00CC7761"/>
    <w:rsid w:val="00CD0672"/>
    <w:rsid w:val="00CD2198"/>
    <w:rsid w:val="00CD35FC"/>
    <w:rsid w:val="00CD56AA"/>
    <w:rsid w:val="00CD58B7"/>
    <w:rsid w:val="00CD6371"/>
    <w:rsid w:val="00CE11BB"/>
    <w:rsid w:val="00CE12D6"/>
    <w:rsid w:val="00CE40C3"/>
    <w:rsid w:val="00CE4D64"/>
    <w:rsid w:val="00CF01D2"/>
    <w:rsid w:val="00CF0F6A"/>
    <w:rsid w:val="00CF1B43"/>
    <w:rsid w:val="00CF3330"/>
    <w:rsid w:val="00CF4099"/>
    <w:rsid w:val="00CF525A"/>
    <w:rsid w:val="00CF5F7B"/>
    <w:rsid w:val="00CF702E"/>
    <w:rsid w:val="00CF7B84"/>
    <w:rsid w:val="00D00796"/>
    <w:rsid w:val="00D00986"/>
    <w:rsid w:val="00D00D78"/>
    <w:rsid w:val="00D01F44"/>
    <w:rsid w:val="00D03795"/>
    <w:rsid w:val="00D0409F"/>
    <w:rsid w:val="00D07823"/>
    <w:rsid w:val="00D115C7"/>
    <w:rsid w:val="00D11BF5"/>
    <w:rsid w:val="00D128FA"/>
    <w:rsid w:val="00D12B5D"/>
    <w:rsid w:val="00D12C87"/>
    <w:rsid w:val="00D12D99"/>
    <w:rsid w:val="00D13750"/>
    <w:rsid w:val="00D13FED"/>
    <w:rsid w:val="00D2005E"/>
    <w:rsid w:val="00D20385"/>
    <w:rsid w:val="00D2181D"/>
    <w:rsid w:val="00D21FE5"/>
    <w:rsid w:val="00D23879"/>
    <w:rsid w:val="00D2534A"/>
    <w:rsid w:val="00D26026"/>
    <w:rsid w:val="00D261A2"/>
    <w:rsid w:val="00D2643C"/>
    <w:rsid w:val="00D27499"/>
    <w:rsid w:val="00D33106"/>
    <w:rsid w:val="00D33B3E"/>
    <w:rsid w:val="00D34ACC"/>
    <w:rsid w:val="00D3780D"/>
    <w:rsid w:val="00D378F6"/>
    <w:rsid w:val="00D431CF"/>
    <w:rsid w:val="00D4499D"/>
    <w:rsid w:val="00D46D94"/>
    <w:rsid w:val="00D50598"/>
    <w:rsid w:val="00D51825"/>
    <w:rsid w:val="00D54DAF"/>
    <w:rsid w:val="00D56189"/>
    <w:rsid w:val="00D562FC"/>
    <w:rsid w:val="00D616D2"/>
    <w:rsid w:val="00D62AA2"/>
    <w:rsid w:val="00D63B5F"/>
    <w:rsid w:val="00D64C04"/>
    <w:rsid w:val="00D65D1B"/>
    <w:rsid w:val="00D676FF"/>
    <w:rsid w:val="00D70EF7"/>
    <w:rsid w:val="00D73C50"/>
    <w:rsid w:val="00D75132"/>
    <w:rsid w:val="00D76672"/>
    <w:rsid w:val="00D80D0A"/>
    <w:rsid w:val="00D818C6"/>
    <w:rsid w:val="00D8255D"/>
    <w:rsid w:val="00D8363E"/>
    <w:rsid w:val="00D8397C"/>
    <w:rsid w:val="00D83D72"/>
    <w:rsid w:val="00D84473"/>
    <w:rsid w:val="00D8529D"/>
    <w:rsid w:val="00D85C5D"/>
    <w:rsid w:val="00D86C09"/>
    <w:rsid w:val="00D87A9E"/>
    <w:rsid w:val="00D9440C"/>
    <w:rsid w:val="00D94EED"/>
    <w:rsid w:val="00D96026"/>
    <w:rsid w:val="00D96884"/>
    <w:rsid w:val="00D96AEE"/>
    <w:rsid w:val="00DA0C7C"/>
    <w:rsid w:val="00DA14EC"/>
    <w:rsid w:val="00DA1FAB"/>
    <w:rsid w:val="00DA39D3"/>
    <w:rsid w:val="00DA4BFF"/>
    <w:rsid w:val="00DA7C1C"/>
    <w:rsid w:val="00DB147A"/>
    <w:rsid w:val="00DB1B7A"/>
    <w:rsid w:val="00DB562E"/>
    <w:rsid w:val="00DC1010"/>
    <w:rsid w:val="00DC306F"/>
    <w:rsid w:val="00DC502E"/>
    <w:rsid w:val="00DC6708"/>
    <w:rsid w:val="00DC719D"/>
    <w:rsid w:val="00DD0C69"/>
    <w:rsid w:val="00DD4401"/>
    <w:rsid w:val="00DD4C71"/>
    <w:rsid w:val="00DD568D"/>
    <w:rsid w:val="00DE17E7"/>
    <w:rsid w:val="00DE2544"/>
    <w:rsid w:val="00DE3471"/>
    <w:rsid w:val="00DE34CF"/>
    <w:rsid w:val="00DE43C9"/>
    <w:rsid w:val="00DE5CBD"/>
    <w:rsid w:val="00DE703C"/>
    <w:rsid w:val="00DE7BFC"/>
    <w:rsid w:val="00DF004A"/>
    <w:rsid w:val="00DF09B7"/>
    <w:rsid w:val="00DF2121"/>
    <w:rsid w:val="00DF39F3"/>
    <w:rsid w:val="00DF466A"/>
    <w:rsid w:val="00DF469F"/>
    <w:rsid w:val="00DF58AA"/>
    <w:rsid w:val="00E01436"/>
    <w:rsid w:val="00E027DD"/>
    <w:rsid w:val="00E045BD"/>
    <w:rsid w:val="00E0510F"/>
    <w:rsid w:val="00E05FBD"/>
    <w:rsid w:val="00E073E7"/>
    <w:rsid w:val="00E121BA"/>
    <w:rsid w:val="00E13857"/>
    <w:rsid w:val="00E13D40"/>
    <w:rsid w:val="00E1499D"/>
    <w:rsid w:val="00E14A12"/>
    <w:rsid w:val="00E15D37"/>
    <w:rsid w:val="00E16423"/>
    <w:rsid w:val="00E17991"/>
    <w:rsid w:val="00E17B77"/>
    <w:rsid w:val="00E17B8A"/>
    <w:rsid w:val="00E17D89"/>
    <w:rsid w:val="00E20064"/>
    <w:rsid w:val="00E21FE8"/>
    <w:rsid w:val="00E230CD"/>
    <w:rsid w:val="00E23337"/>
    <w:rsid w:val="00E23BC9"/>
    <w:rsid w:val="00E259EA"/>
    <w:rsid w:val="00E26308"/>
    <w:rsid w:val="00E314E6"/>
    <w:rsid w:val="00E315A8"/>
    <w:rsid w:val="00E32061"/>
    <w:rsid w:val="00E32472"/>
    <w:rsid w:val="00E364A2"/>
    <w:rsid w:val="00E36734"/>
    <w:rsid w:val="00E36861"/>
    <w:rsid w:val="00E36B4B"/>
    <w:rsid w:val="00E377E5"/>
    <w:rsid w:val="00E40C5C"/>
    <w:rsid w:val="00E40F3A"/>
    <w:rsid w:val="00E42FF9"/>
    <w:rsid w:val="00E4359F"/>
    <w:rsid w:val="00E438C6"/>
    <w:rsid w:val="00E43F9E"/>
    <w:rsid w:val="00E44785"/>
    <w:rsid w:val="00E4714C"/>
    <w:rsid w:val="00E5044A"/>
    <w:rsid w:val="00E51AEB"/>
    <w:rsid w:val="00E522A7"/>
    <w:rsid w:val="00E53547"/>
    <w:rsid w:val="00E54452"/>
    <w:rsid w:val="00E565DF"/>
    <w:rsid w:val="00E57FA1"/>
    <w:rsid w:val="00E61262"/>
    <w:rsid w:val="00E62E33"/>
    <w:rsid w:val="00E644FC"/>
    <w:rsid w:val="00E664C5"/>
    <w:rsid w:val="00E671A2"/>
    <w:rsid w:val="00E7149B"/>
    <w:rsid w:val="00E71658"/>
    <w:rsid w:val="00E76D26"/>
    <w:rsid w:val="00E77810"/>
    <w:rsid w:val="00E83F4E"/>
    <w:rsid w:val="00E8486B"/>
    <w:rsid w:val="00E859E0"/>
    <w:rsid w:val="00E86C91"/>
    <w:rsid w:val="00E92159"/>
    <w:rsid w:val="00E93EFB"/>
    <w:rsid w:val="00E97849"/>
    <w:rsid w:val="00EA38EB"/>
    <w:rsid w:val="00EA4941"/>
    <w:rsid w:val="00EA6A3E"/>
    <w:rsid w:val="00EA773A"/>
    <w:rsid w:val="00EA7BB9"/>
    <w:rsid w:val="00EB0330"/>
    <w:rsid w:val="00EB05AB"/>
    <w:rsid w:val="00EB1390"/>
    <w:rsid w:val="00EB1D91"/>
    <w:rsid w:val="00EB2C71"/>
    <w:rsid w:val="00EB3750"/>
    <w:rsid w:val="00EB4340"/>
    <w:rsid w:val="00EB4CB8"/>
    <w:rsid w:val="00EB506D"/>
    <w:rsid w:val="00EB556D"/>
    <w:rsid w:val="00EB5A7D"/>
    <w:rsid w:val="00EB6860"/>
    <w:rsid w:val="00EB777A"/>
    <w:rsid w:val="00EC120B"/>
    <w:rsid w:val="00EC1F06"/>
    <w:rsid w:val="00EC28C8"/>
    <w:rsid w:val="00EC4156"/>
    <w:rsid w:val="00EC463E"/>
    <w:rsid w:val="00EC620B"/>
    <w:rsid w:val="00EC6A73"/>
    <w:rsid w:val="00EC7858"/>
    <w:rsid w:val="00ED2E57"/>
    <w:rsid w:val="00ED42FD"/>
    <w:rsid w:val="00ED4AF2"/>
    <w:rsid w:val="00ED4E7F"/>
    <w:rsid w:val="00ED4F9B"/>
    <w:rsid w:val="00ED55C0"/>
    <w:rsid w:val="00ED682B"/>
    <w:rsid w:val="00ED736A"/>
    <w:rsid w:val="00EE2BA6"/>
    <w:rsid w:val="00EE3E15"/>
    <w:rsid w:val="00EE3E2D"/>
    <w:rsid w:val="00EE41D5"/>
    <w:rsid w:val="00EE5F09"/>
    <w:rsid w:val="00EE7325"/>
    <w:rsid w:val="00EE73B7"/>
    <w:rsid w:val="00EF75A1"/>
    <w:rsid w:val="00EF7F7A"/>
    <w:rsid w:val="00F00940"/>
    <w:rsid w:val="00F00C79"/>
    <w:rsid w:val="00F00FB9"/>
    <w:rsid w:val="00F02510"/>
    <w:rsid w:val="00F03614"/>
    <w:rsid w:val="00F037A4"/>
    <w:rsid w:val="00F03AEC"/>
    <w:rsid w:val="00F04596"/>
    <w:rsid w:val="00F062C5"/>
    <w:rsid w:val="00F07873"/>
    <w:rsid w:val="00F07CA3"/>
    <w:rsid w:val="00F10B68"/>
    <w:rsid w:val="00F11C08"/>
    <w:rsid w:val="00F150DB"/>
    <w:rsid w:val="00F1565C"/>
    <w:rsid w:val="00F15E87"/>
    <w:rsid w:val="00F16A7A"/>
    <w:rsid w:val="00F17432"/>
    <w:rsid w:val="00F17BF2"/>
    <w:rsid w:val="00F21C46"/>
    <w:rsid w:val="00F23183"/>
    <w:rsid w:val="00F23FA7"/>
    <w:rsid w:val="00F24B7E"/>
    <w:rsid w:val="00F26845"/>
    <w:rsid w:val="00F27C8F"/>
    <w:rsid w:val="00F31444"/>
    <w:rsid w:val="00F31683"/>
    <w:rsid w:val="00F31F31"/>
    <w:rsid w:val="00F32749"/>
    <w:rsid w:val="00F3415C"/>
    <w:rsid w:val="00F348A2"/>
    <w:rsid w:val="00F34FA5"/>
    <w:rsid w:val="00F35BC8"/>
    <w:rsid w:val="00F37172"/>
    <w:rsid w:val="00F37264"/>
    <w:rsid w:val="00F372EB"/>
    <w:rsid w:val="00F372F7"/>
    <w:rsid w:val="00F405D0"/>
    <w:rsid w:val="00F40C2D"/>
    <w:rsid w:val="00F40FD7"/>
    <w:rsid w:val="00F415F4"/>
    <w:rsid w:val="00F43C2A"/>
    <w:rsid w:val="00F4477E"/>
    <w:rsid w:val="00F44BDA"/>
    <w:rsid w:val="00F45C62"/>
    <w:rsid w:val="00F46D24"/>
    <w:rsid w:val="00F51730"/>
    <w:rsid w:val="00F51F62"/>
    <w:rsid w:val="00F54F90"/>
    <w:rsid w:val="00F561C4"/>
    <w:rsid w:val="00F5791A"/>
    <w:rsid w:val="00F6109B"/>
    <w:rsid w:val="00F61FA4"/>
    <w:rsid w:val="00F62ABA"/>
    <w:rsid w:val="00F630DF"/>
    <w:rsid w:val="00F64209"/>
    <w:rsid w:val="00F667E3"/>
    <w:rsid w:val="00F67677"/>
    <w:rsid w:val="00F6768F"/>
    <w:rsid w:val="00F67899"/>
    <w:rsid w:val="00F67D8F"/>
    <w:rsid w:val="00F70862"/>
    <w:rsid w:val="00F724EC"/>
    <w:rsid w:val="00F72DEB"/>
    <w:rsid w:val="00F731F5"/>
    <w:rsid w:val="00F73981"/>
    <w:rsid w:val="00F764DA"/>
    <w:rsid w:val="00F764F7"/>
    <w:rsid w:val="00F77865"/>
    <w:rsid w:val="00F802BE"/>
    <w:rsid w:val="00F80B42"/>
    <w:rsid w:val="00F80FF0"/>
    <w:rsid w:val="00F829AE"/>
    <w:rsid w:val="00F8393D"/>
    <w:rsid w:val="00F8401C"/>
    <w:rsid w:val="00F857A1"/>
    <w:rsid w:val="00F86024"/>
    <w:rsid w:val="00F8611A"/>
    <w:rsid w:val="00F96A5F"/>
    <w:rsid w:val="00F976B3"/>
    <w:rsid w:val="00F97C43"/>
    <w:rsid w:val="00FA1263"/>
    <w:rsid w:val="00FA2085"/>
    <w:rsid w:val="00FA452E"/>
    <w:rsid w:val="00FA4FA3"/>
    <w:rsid w:val="00FA5128"/>
    <w:rsid w:val="00FA6DB9"/>
    <w:rsid w:val="00FA7F66"/>
    <w:rsid w:val="00FB3D91"/>
    <w:rsid w:val="00FB3F9D"/>
    <w:rsid w:val="00FB42D4"/>
    <w:rsid w:val="00FB5906"/>
    <w:rsid w:val="00FB7517"/>
    <w:rsid w:val="00FB762F"/>
    <w:rsid w:val="00FB7E6B"/>
    <w:rsid w:val="00FC2AED"/>
    <w:rsid w:val="00FC458C"/>
    <w:rsid w:val="00FC7923"/>
    <w:rsid w:val="00FD0015"/>
    <w:rsid w:val="00FD080A"/>
    <w:rsid w:val="00FD1D18"/>
    <w:rsid w:val="00FD2716"/>
    <w:rsid w:val="00FD399C"/>
    <w:rsid w:val="00FD5EA7"/>
    <w:rsid w:val="00FD7E08"/>
    <w:rsid w:val="00FE0012"/>
    <w:rsid w:val="00FE10AC"/>
    <w:rsid w:val="00FE14DF"/>
    <w:rsid w:val="00FE3CC6"/>
    <w:rsid w:val="00FE5E58"/>
    <w:rsid w:val="00FE608E"/>
    <w:rsid w:val="00FE6309"/>
    <w:rsid w:val="00FE694A"/>
    <w:rsid w:val="00FE6991"/>
    <w:rsid w:val="00FF2EED"/>
    <w:rsid w:val="00FF2F07"/>
    <w:rsid w:val="00FF3D11"/>
    <w:rsid w:val="00FF50AE"/>
    <w:rsid w:val="00FF75E5"/>
    <w:rsid w:val="00FF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5AB29C1F-14D7-4270-B336-9FD2703D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uiPriority w:val="99"/>
    <w:rsid w:val="005017AA"/>
    <w:rPr>
      <w:rFonts w:ascii="Fira Sans" w:hAnsi="Fira Sans"/>
      <w:sz w:val="19"/>
    </w:rPr>
  </w:style>
  <w:style w:type="paragraph" w:styleId="Tekstpodstawowywcity2">
    <w:name w:val="Body Text Indent 2"/>
    <w:basedOn w:val="Normalny"/>
    <w:link w:val="Tekstpodstawowywcity2Znak"/>
    <w:uiPriority w:val="99"/>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rsid w:val="000450E1"/>
    <w:rPr>
      <w:rFonts w:ascii="Fira Sans" w:hAnsi="Fira Sans"/>
      <w:sz w:val="19"/>
    </w:rPr>
  </w:style>
  <w:style w:type="paragraph" w:customStyle="1" w:styleId="footnotedescription">
    <w:name w:val="footnote description"/>
    <w:next w:val="Normalny"/>
    <w:link w:val="footnotedescriptionChar"/>
    <w:hidden/>
    <w:rsid w:val="00345088"/>
    <w:pPr>
      <w:spacing w:after="0"/>
      <w:ind w:left="29"/>
    </w:pPr>
    <w:rPr>
      <w:rFonts w:ascii="Times New Roman" w:eastAsia="Times New Roman" w:hAnsi="Times New Roman" w:cs="Times New Roman"/>
      <w:color w:val="000000"/>
      <w:sz w:val="17"/>
      <w:lang w:eastAsia="pl-PL"/>
    </w:rPr>
  </w:style>
  <w:style w:type="character" w:customStyle="1" w:styleId="footnotedescriptionChar">
    <w:name w:val="footnote description Char"/>
    <w:link w:val="footnotedescription"/>
    <w:rsid w:val="00345088"/>
    <w:rPr>
      <w:rFonts w:ascii="Times New Roman" w:eastAsia="Times New Roman" w:hAnsi="Times New Roman" w:cs="Times New Roman"/>
      <w:color w:val="000000"/>
      <w:sz w:val="17"/>
      <w:lang w:eastAsia="pl-PL"/>
    </w:rPr>
  </w:style>
  <w:style w:type="character" w:customStyle="1" w:styleId="footnotemark">
    <w:name w:val="footnote mark"/>
    <w:hidden/>
    <w:rsid w:val="00345088"/>
    <w:rPr>
      <w:rFonts w:ascii="Times New Roman" w:eastAsia="Times New Roman" w:hAnsi="Times New Roman" w:cs="Times New Roman"/>
      <w:color w:val="000000"/>
      <w:sz w:val="17"/>
      <w:vertAlign w:val="superscript"/>
    </w:rPr>
  </w:style>
  <w:style w:type="character" w:styleId="Odwoaniedokomentarza">
    <w:name w:val="annotation reference"/>
    <w:basedOn w:val="Domylnaczcionkaakapitu"/>
    <w:uiPriority w:val="99"/>
    <w:semiHidden/>
    <w:unhideWhenUsed/>
    <w:rsid w:val="00177FE8"/>
    <w:rPr>
      <w:sz w:val="16"/>
      <w:szCs w:val="16"/>
    </w:rPr>
  </w:style>
  <w:style w:type="paragraph" w:styleId="Tekstkomentarza">
    <w:name w:val="annotation text"/>
    <w:basedOn w:val="Normalny"/>
    <w:link w:val="TekstkomentarzaZnak"/>
    <w:uiPriority w:val="99"/>
    <w:semiHidden/>
    <w:unhideWhenUsed/>
    <w:rsid w:val="00177F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7FE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77FE8"/>
    <w:rPr>
      <w:b/>
      <w:bCs/>
    </w:rPr>
  </w:style>
  <w:style w:type="character" w:customStyle="1" w:styleId="TematkomentarzaZnak">
    <w:name w:val="Temat komentarza Znak"/>
    <w:basedOn w:val="TekstkomentarzaZnak"/>
    <w:link w:val="Tematkomentarza"/>
    <w:uiPriority w:val="99"/>
    <w:semiHidden/>
    <w:rsid w:val="00177FE8"/>
    <w:rPr>
      <w:rFonts w:ascii="Fira Sans" w:hAnsi="Fira Sans"/>
      <w:b/>
      <w:bCs/>
      <w:sz w:val="20"/>
      <w:szCs w:val="20"/>
    </w:rPr>
  </w:style>
  <w:style w:type="character" w:styleId="Nierozpoznanawzmianka">
    <w:name w:val="Unresolved Mention"/>
    <w:basedOn w:val="Domylnaczcionkaakapitu"/>
    <w:uiPriority w:val="99"/>
    <w:semiHidden/>
    <w:unhideWhenUsed/>
    <w:rsid w:val="008518CC"/>
    <w:rPr>
      <w:color w:val="605E5C"/>
      <w:shd w:val="clear" w:color="auto" w:fill="E1DFDD"/>
    </w:rPr>
  </w:style>
  <w:style w:type="paragraph" w:customStyle="1" w:styleId="Ikonawskanika">
    <w:name w:val="Ikona wskaźnika"/>
    <w:basedOn w:val="Normalny"/>
    <w:link w:val="IkonawskanikaZnak"/>
    <w:qFormat/>
    <w:rsid w:val="00EB1D91"/>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EB1D91"/>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EB1D91"/>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EB1D91"/>
    <w:rPr>
      <w:color w:val="FFFFFF" w:themeColor="background1"/>
    </w:rPr>
  </w:style>
  <w:style w:type="character" w:customStyle="1" w:styleId="WartowskanikaZnak">
    <w:name w:val="Wartość wskaźnika Znak"/>
    <w:basedOn w:val="Domylnaczcionkaakapitu"/>
    <w:link w:val="Wartowskanika"/>
    <w:rsid w:val="00EB1D91"/>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B1D91"/>
    <w:rPr>
      <w:rFonts w:ascii="Fira Sans" w:hAnsi="Fira Sans"/>
      <w:color w:val="FFFFFF" w:themeColor="background1"/>
      <w:sz w:val="20"/>
    </w:rPr>
  </w:style>
  <w:style w:type="paragraph" w:customStyle="1" w:styleId="Tablicadanerodek">
    <w:name w:val="Tablica dane środek"/>
    <w:basedOn w:val="Normalny"/>
    <w:link w:val="TablicadanerodekZnak"/>
    <w:qFormat/>
    <w:rsid w:val="0096744F"/>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744F"/>
    <w:rPr>
      <w:rFonts w:ascii="Fira Sans" w:eastAsia="Times New Roman" w:hAnsi="Fira Sans" w:cs="Calibri"/>
      <w:sz w:val="19"/>
      <w:szCs w:val="19"/>
      <w:lang w:eastAsia="pl-PL"/>
    </w:rPr>
  </w:style>
  <w:style w:type="paragraph" w:customStyle="1" w:styleId="Tablicagwka">
    <w:name w:val="Tablica główka"/>
    <w:basedOn w:val="Akapitzlist"/>
    <w:link w:val="TablicagwkaZnak"/>
    <w:qFormat/>
    <w:rsid w:val="00A9196B"/>
    <w:rPr>
      <w:rFonts w:eastAsia="Times New Roman" w:cs="Calibri"/>
      <w:szCs w:val="19"/>
      <w:lang w:eastAsia="pl-PL"/>
    </w:rPr>
  </w:style>
  <w:style w:type="paragraph" w:customStyle="1" w:styleId="Tablicagwkarodek">
    <w:name w:val="Tablica główka środek"/>
    <w:basedOn w:val="Normalny"/>
    <w:link w:val="TablicagwkarodekZnak"/>
    <w:qFormat/>
    <w:rsid w:val="00A9196B"/>
    <w:pPr>
      <w:jc w:val="center"/>
    </w:pPr>
    <w:rPr>
      <w:rFonts w:eastAsia="Times New Roman" w:cs="Calibri"/>
      <w:szCs w:val="19"/>
      <w:lang w:eastAsia="pl-PL"/>
    </w:rPr>
  </w:style>
  <w:style w:type="character" w:customStyle="1" w:styleId="TablicagwkaZnak">
    <w:name w:val="Tablica główka Znak"/>
    <w:basedOn w:val="Domylnaczcionkaakapitu"/>
    <w:link w:val="Tablicagwka"/>
    <w:rsid w:val="00A9196B"/>
    <w:rPr>
      <w:rFonts w:ascii="Fira Sans" w:eastAsia="Times New Roman" w:hAnsi="Fira Sans" w:cs="Calibri"/>
      <w:sz w:val="19"/>
      <w:szCs w:val="19"/>
      <w:lang w:eastAsia="pl-PL"/>
    </w:rPr>
  </w:style>
  <w:style w:type="character" w:customStyle="1" w:styleId="TablicagwkarodekZnak">
    <w:name w:val="Tablica główka środek Znak"/>
    <w:basedOn w:val="Domylnaczcionkaakapitu"/>
    <w:link w:val="Tablicagwkarodek"/>
    <w:rsid w:val="00A9196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A9196B"/>
    <w:rPr>
      <w:rFonts w:eastAsia="Times New Roman" w:cs="Calibri"/>
      <w:szCs w:val="19"/>
      <w:lang w:eastAsia="pl-PL"/>
    </w:rPr>
  </w:style>
  <w:style w:type="paragraph" w:customStyle="1" w:styleId="Tablicaboczekwcicie1">
    <w:name w:val="Tablica boczek wcięcie 1"/>
    <w:basedOn w:val="Normalny"/>
    <w:link w:val="Tablicaboczekwcicie1Znak"/>
    <w:qFormat/>
    <w:rsid w:val="00A9196B"/>
    <w:pPr>
      <w:ind w:firstLine="176"/>
    </w:pPr>
    <w:rPr>
      <w:szCs w:val="19"/>
    </w:rPr>
  </w:style>
  <w:style w:type="character" w:customStyle="1" w:styleId="TablicaboczekZnak">
    <w:name w:val="Tablica boczek Znak"/>
    <w:basedOn w:val="Domylnaczcionkaakapitu"/>
    <w:link w:val="Tablicaboczek"/>
    <w:rsid w:val="00A9196B"/>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A9196B"/>
    <w:pPr>
      <w:ind w:left="318"/>
    </w:pPr>
    <w:rPr>
      <w:szCs w:val="19"/>
    </w:rPr>
  </w:style>
  <w:style w:type="character" w:customStyle="1" w:styleId="Tablicaboczekwcicie1Znak">
    <w:name w:val="Tablica boczek wcięcie 1 Znak"/>
    <w:basedOn w:val="Domylnaczcionkaakapitu"/>
    <w:link w:val="Tablicaboczekwcicie1"/>
    <w:rsid w:val="00A9196B"/>
    <w:rPr>
      <w:rFonts w:ascii="Fira Sans" w:hAnsi="Fira Sans"/>
      <w:sz w:val="19"/>
      <w:szCs w:val="19"/>
    </w:rPr>
  </w:style>
  <w:style w:type="character" w:customStyle="1" w:styleId="Tablicaboczekwcicie2Znak">
    <w:name w:val="Tablica boczek wcięcie 2 Znak"/>
    <w:basedOn w:val="Domylnaczcionkaakapitu"/>
    <w:link w:val="Tablicaboczekwcicie2"/>
    <w:rsid w:val="00A9196B"/>
    <w:rPr>
      <w:rFonts w:ascii="Fira Sans" w:hAnsi="Fira San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54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4173655">
      <w:bodyDiv w:val="1"/>
      <w:marLeft w:val="0"/>
      <w:marRight w:val="0"/>
      <w:marTop w:val="0"/>
      <w:marBottom w:val="0"/>
      <w:divBdr>
        <w:top w:val="none" w:sz="0" w:space="0" w:color="auto"/>
        <w:left w:val="none" w:sz="0" w:space="0" w:color="auto"/>
        <w:bottom w:val="none" w:sz="0" w:space="0" w:color="auto"/>
        <w:right w:val="none" w:sz="0" w:space="0" w:color="auto"/>
      </w:divBdr>
      <w:divsChild>
        <w:div w:id="1883322943">
          <w:marLeft w:val="0"/>
          <w:marRight w:val="0"/>
          <w:marTop w:val="0"/>
          <w:marBottom w:val="0"/>
          <w:divBdr>
            <w:top w:val="none" w:sz="0" w:space="0" w:color="auto"/>
            <w:left w:val="none" w:sz="0" w:space="0" w:color="auto"/>
            <w:bottom w:val="none" w:sz="0" w:space="0" w:color="auto"/>
            <w:right w:val="none" w:sz="0" w:space="0" w:color="auto"/>
          </w:divBdr>
          <w:divsChild>
            <w:div w:id="10584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238557">
      <w:bodyDiv w:val="1"/>
      <w:marLeft w:val="0"/>
      <w:marRight w:val="0"/>
      <w:marTop w:val="0"/>
      <w:marBottom w:val="0"/>
      <w:divBdr>
        <w:top w:val="none" w:sz="0" w:space="0" w:color="auto"/>
        <w:left w:val="none" w:sz="0" w:space="0" w:color="auto"/>
        <w:bottom w:val="none" w:sz="0" w:space="0" w:color="auto"/>
        <w:right w:val="none" w:sz="0" w:space="0" w:color="auto"/>
      </w:divBdr>
    </w:div>
    <w:div w:id="645546946">
      <w:bodyDiv w:val="1"/>
      <w:marLeft w:val="0"/>
      <w:marRight w:val="0"/>
      <w:marTop w:val="0"/>
      <w:marBottom w:val="0"/>
      <w:divBdr>
        <w:top w:val="none" w:sz="0" w:space="0" w:color="auto"/>
        <w:left w:val="none" w:sz="0" w:space="0" w:color="auto"/>
        <w:bottom w:val="none" w:sz="0" w:space="0" w:color="auto"/>
        <w:right w:val="none" w:sz="0" w:space="0" w:color="auto"/>
      </w:divBdr>
    </w:div>
    <w:div w:id="663709170">
      <w:bodyDiv w:val="1"/>
      <w:marLeft w:val="0"/>
      <w:marRight w:val="0"/>
      <w:marTop w:val="0"/>
      <w:marBottom w:val="0"/>
      <w:divBdr>
        <w:top w:val="none" w:sz="0" w:space="0" w:color="auto"/>
        <w:left w:val="none" w:sz="0" w:space="0" w:color="auto"/>
        <w:bottom w:val="none" w:sz="0" w:space="0" w:color="auto"/>
        <w:right w:val="none" w:sz="0" w:space="0" w:color="auto"/>
      </w:divBdr>
    </w:div>
    <w:div w:id="719062264">
      <w:bodyDiv w:val="1"/>
      <w:marLeft w:val="0"/>
      <w:marRight w:val="0"/>
      <w:marTop w:val="0"/>
      <w:marBottom w:val="0"/>
      <w:divBdr>
        <w:top w:val="none" w:sz="0" w:space="0" w:color="auto"/>
        <w:left w:val="none" w:sz="0" w:space="0" w:color="auto"/>
        <w:bottom w:val="none" w:sz="0" w:space="0" w:color="auto"/>
        <w:right w:val="none" w:sz="0" w:space="0" w:color="auto"/>
      </w:divBdr>
    </w:div>
    <w:div w:id="735857008">
      <w:bodyDiv w:val="1"/>
      <w:marLeft w:val="0"/>
      <w:marRight w:val="0"/>
      <w:marTop w:val="0"/>
      <w:marBottom w:val="0"/>
      <w:divBdr>
        <w:top w:val="none" w:sz="0" w:space="0" w:color="auto"/>
        <w:left w:val="none" w:sz="0" w:space="0" w:color="auto"/>
        <w:bottom w:val="none" w:sz="0" w:space="0" w:color="auto"/>
        <w:right w:val="none" w:sz="0" w:space="0" w:color="auto"/>
      </w:divBdr>
    </w:div>
    <w:div w:id="800655251">
      <w:bodyDiv w:val="1"/>
      <w:marLeft w:val="0"/>
      <w:marRight w:val="0"/>
      <w:marTop w:val="0"/>
      <w:marBottom w:val="0"/>
      <w:divBdr>
        <w:top w:val="none" w:sz="0" w:space="0" w:color="auto"/>
        <w:left w:val="none" w:sz="0" w:space="0" w:color="auto"/>
        <w:bottom w:val="none" w:sz="0" w:space="0" w:color="auto"/>
        <w:right w:val="none" w:sz="0" w:space="0" w:color="auto"/>
      </w:divBdr>
    </w:div>
    <w:div w:id="9122057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1439339">
      <w:bodyDiv w:val="1"/>
      <w:marLeft w:val="0"/>
      <w:marRight w:val="0"/>
      <w:marTop w:val="0"/>
      <w:marBottom w:val="0"/>
      <w:divBdr>
        <w:top w:val="none" w:sz="0" w:space="0" w:color="auto"/>
        <w:left w:val="none" w:sz="0" w:space="0" w:color="auto"/>
        <w:bottom w:val="none" w:sz="0" w:space="0" w:color="auto"/>
        <w:right w:val="none" w:sz="0" w:space="0" w:color="auto"/>
      </w:divBdr>
    </w:div>
    <w:div w:id="1478376783">
      <w:bodyDiv w:val="1"/>
      <w:marLeft w:val="0"/>
      <w:marRight w:val="0"/>
      <w:marTop w:val="0"/>
      <w:marBottom w:val="0"/>
      <w:divBdr>
        <w:top w:val="none" w:sz="0" w:space="0" w:color="auto"/>
        <w:left w:val="none" w:sz="0" w:space="0" w:color="auto"/>
        <w:bottom w:val="none" w:sz="0" w:space="0" w:color="auto"/>
        <w:right w:val="none" w:sz="0" w:space="0" w:color="auto"/>
      </w:divBdr>
    </w:div>
    <w:div w:id="1533109623">
      <w:bodyDiv w:val="1"/>
      <w:marLeft w:val="0"/>
      <w:marRight w:val="0"/>
      <w:marTop w:val="0"/>
      <w:marBottom w:val="0"/>
      <w:divBdr>
        <w:top w:val="none" w:sz="0" w:space="0" w:color="auto"/>
        <w:left w:val="none" w:sz="0" w:space="0" w:color="auto"/>
        <w:bottom w:val="none" w:sz="0" w:space="0" w:color="auto"/>
        <w:right w:val="none" w:sz="0" w:space="0" w:color="auto"/>
      </w:divBdr>
    </w:div>
    <w:div w:id="1541044244">
      <w:bodyDiv w:val="1"/>
      <w:marLeft w:val="0"/>
      <w:marRight w:val="0"/>
      <w:marTop w:val="0"/>
      <w:marBottom w:val="0"/>
      <w:divBdr>
        <w:top w:val="none" w:sz="0" w:space="0" w:color="auto"/>
        <w:left w:val="none" w:sz="0" w:space="0" w:color="auto"/>
        <w:bottom w:val="none" w:sz="0" w:space="0" w:color="auto"/>
        <w:right w:val="none" w:sz="0" w:space="0" w:color="auto"/>
      </w:divBdr>
    </w:div>
    <w:div w:id="1554391694">
      <w:bodyDiv w:val="1"/>
      <w:marLeft w:val="0"/>
      <w:marRight w:val="0"/>
      <w:marTop w:val="0"/>
      <w:marBottom w:val="0"/>
      <w:divBdr>
        <w:top w:val="none" w:sz="0" w:space="0" w:color="auto"/>
        <w:left w:val="none" w:sz="0" w:space="0" w:color="auto"/>
        <w:bottom w:val="none" w:sz="0" w:space="0" w:color="auto"/>
        <w:right w:val="none" w:sz="0" w:space="0" w:color="auto"/>
      </w:divBdr>
    </w:div>
    <w:div w:id="1602102279">
      <w:bodyDiv w:val="1"/>
      <w:marLeft w:val="0"/>
      <w:marRight w:val="0"/>
      <w:marTop w:val="0"/>
      <w:marBottom w:val="0"/>
      <w:divBdr>
        <w:top w:val="none" w:sz="0" w:space="0" w:color="auto"/>
        <w:left w:val="none" w:sz="0" w:space="0" w:color="auto"/>
        <w:bottom w:val="none" w:sz="0" w:space="0" w:color="auto"/>
        <w:right w:val="none" w:sz="0" w:space="0" w:color="auto"/>
      </w:divBdr>
    </w:div>
    <w:div w:id="1616477463">
      <w:bodyDiv w:val="1"/>
      <w:marLeft w:val="0"/>
      <w:marRight w:val="0"/>
      <w:marTop w:val="0"/>
      <w:marBottom w:val="0"/>
      <w:divBdr>
        <w:top w:val="none" w:sz="0" w:space="0" w:color="auto"/>
        <w:left w:val="none" w:sz="0" w:space="0" w:color="auto"/>
        <w:bottom w:val="none" w:sz="0" w:space="0" w:color="auto"/>
        <w:right w:val="none" w:sz="0" w:space="0" w:color="auto"/>
      </w:divBdr>
    </w:div>
    <w:div w:id="1637180880">
      <w:bodyDiv w:val="1"/>
      <w:marLeft w:val="0"/>
      <w:marRight w:val="0"/>
      <w:marTop w:val="0"/>
      <w:marBottom w:val="0"/>
      <w:divBdr>
        <w:top w:val="none" w:sz="0" w:space="0" w:color="auto"/>
        <w:left w:val="none" w:sz="0" w:space="0" w:color="auto"/>
        <w:bottom w:val="none" w:sz="0" w:space="0" w:color="auto"/>
        <w:right w:val="none" w:sz="0" w:space="0" w:color="auto"/>
      </w:divBdr>
    </w:div>
    <w:div w:id="1843815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44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3.xml"/><Relationship Id="rId26" Type="http://schemas.openxmlformats.org/officeDocument/2006/relationships/hyperlink" Target="https://publikacje.new.stat.gov.pl/portal-publikacje/budownictwo-w-2025-r" TargetMode="External"/><Relationship Id="rId39" Type="http://schemas.openxmlformats.org/officeDocument/2006/relationships/hyperlink" Target="http://stat.gov.pl/metainformacje/slownik-pojec/pojecia-stosowane-w-statystyce-publicznej/1018,pojecie.html" TargetMode="External"/><Relationship Id="rId21" Type="http://schemas.openxmlformats.org/officeDocument/2006/relationships/image" Target="media/image6.png"/><Relationship Id="rId34" Type="http://schemas.openxmlformats.org/officeDocument/2006/relationships/hyperlink" Target="https://stat.gov.pl/metainformacje/slownik-pojec/pojecia-stosowane-w-statystyce-publicznej/3860,pojecie.html" TargetMode="External"/><Relationship Id="rId42" Type="http://schemas.openxmlformats.org/officeDocument/2006/relationships/hyperlink" Target="http://stat.gov.pl/metainformacje/slownik-pojec/pojecia-stosowane-w-statystyce-publicznej/3862,pojecie.html" TargetMode="External"/><Relationship Id="rId47" Type="http://schemas.openxmlformats.org/officeDocument/2006/relationships/hyperlink" Target="http://stat.gov.pl/metainformacje/slownik-pojec/pojecia-stosowane-w-statystyce-publicznej/945,pojecie.html" TargetMode="External"/><Relationship Id="rId50" Type="http://schemas.openxmlformats.org/officeDocument/2006/relationships/header" Target="header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stat.gov.pl/metainformacje/slownik-pojec/pojecia-stosowane-w-statystyce-publicznej/3858,pojecie.html" TargetMode="Externa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hyperlink" Target="http://stat.gov.pl/metainformacje/slownik-pojec/pojecia-stosowane-w-statystyce-publicznej/3861,pojecie.html" TargetMode="External"/><Relationship Id="rId37" Type="http://schemas.openxmlformats.org/officeDocument/2006/relationships/hyperlink" Target="https://publikacje.new.stat.gov.pl/portal-publikacje/budownictwo-w-2025-r" TargetMode="External"/><Relationship Id="rId40" Type="http://schemas.openxmlformats.org/officeDocument/2006/relationships/hyperlink" Target="https://stat.gov.pl/metainformacje/slownik-pojec/pojecia-stosowane-w-statystyce-publicznej/3858,pojecie.html" TargetMode="External"/><Relationship Id="rId45" Type="http://schemas.openxmlformats.org/officeDocument/2006/relationships/hyperlink" Target="https://stat.gov.pl/metainformacje/slownik-pojec/pojecia-stosowane-w-statystyce-publicznej/3860,pojecie.html"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chart" Target="charts/chart1.xml"/><Relationship Id="rId19" Type="http://schemas.openxmlformats.org/officeDocument/2006/relationships/footer" Target="footer3.xml"/><Relationship Id="rId31" Type="http://schemas.openxmlformats.org/officeDocument/2006/relationships/hyperlink" Target="http://stat.gov.pl/metainformacje/slownik-pojec/pojecia-stosowane-w-statystyce-publicznej/3862,pojecie.html" TargetMode="External"/><Relationship Id="rId44" Type="http://schemas.openxmlformats.org/officeDocument/2006/relationships/hyperlink" Target="http://stat.gov.pl/metainformacje/slownik-pojec/pojecia-stosowane-w-statystyce-publicznej/3859,pojecie.html"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bialystok.stat.gov.pl/" TargetMode="External"/><Relationship Id="rId27" Type="http://schemas.openxmlformats.org/officeDocument/2006/relationships/hyperlink" Target="https://bdl.stat.gov.pl/bdl/dane/podgrup/temat" TargetMode="External"/><Relationship Id="rId30" Type="http://schemas.openxmlformats.org/officeDocument/2006/relationships/hyperlink" Target="http://stat.gov.pl/metainformacje/slownik-pojec/pojecia-stosowane-w-statystyce-publicznej/911,pojecie.html" TargetMode="External"/><Relationship Id="rId35" Type="http://schemas.openxmlformats.org/officeDocument/2006/relationships/hyperlink" Target="http://stat.gov.pl/metainformacje/slownik-pojec/pojecia-stosowane-w-statystyce-publicznej/202,pojecie.html" TargetMode="External"/><Relationship Id="rId43" Type="http://schemas.openxmlformats.org/officeDocument/2006/relationships/hyperlink" Target="http://stat.gov.pl/metainformacje/slownik-pojec/pojecia-stosowane-w-statystyce-publicznej/3861,pojecie.html" TargetMode="External"/><Relationship Id="rId48" Type="http://schemas.openxmlformats.org/officeDocument/2006/relationships/header" Target="header4.xml"/><Relationship Id="rId8" Type="http://schemas.openxmlformats.org/officeDocument/2006/relationships/footnotes" Target="footnote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www.facebook.com/UrzadStatystycznywBialymstoku" TargetMode="External"/><Relationship Id="rId33" Type="http://schemas.openxmlformats.org/officeDocument/2006/relationships/hyperlink" Target="http://stat.gov.pl/metainformacje/slownik-pojec/pojecia-stosowane-w-statystyce-publicznej/3859,pojecie.html" TargetMode="External"/><Relationship Id="rId38" Type="http://schemas.openxmlformats.org/officeDocument/2006/relationships/hyperlink" Target="https://bdl.stat.gov.pl/bdl/dane/podgrup/temat" TargetMode="External"/><Relationship Id="rId46" Type="http://schemas.openxmlformats.org/officeDocument/2006/relationships/hyperlink" Target="http://stat.gov.pl/metainformacje/slownik-pojec/pojecia-stosowane-w-statystyce-publicznej/202,pojecie.html" TargetMode="External"/><Relationship Id="rId20" Type="http://schemas.openxmlformats.org/officeDocument/2006/relationships/image" Target="media/image5.png"/><Relationship Id="rId41" Type="http://schemas.openxmlformats.org/officeDocument/2006/relationships/hyperlink" Target="http://stat.gov.pl/metainformacje/slownik-pojec/pojecia-stosowane-w-statystyce-publicznej/911,pojecie.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twitter.com/Bialystok_STAT" TargetMode="External"/><Relationship Id="rId28" Type="http://schemas.openxmlformats.org/officeDocument/2006/relationships/hyperlink" Target="http://stat.gov.pl/metainformacje/slownik-pojec/pojecia-stosowane-w-statystyce-publicznej/1018,pojecie.html" TargetMode="External"/><Relationship Id="rId36" Type="http://schemas.openxmlformats.org/officeDocument/2006/relationships/hyperlink" Target="http://stat.gov.pl/metainformacje/slownik-pojec/pojecia-stosowane-w-statystyce-publicznej/945,pojecie.html" TargetMode="External"/><Relationship Id="rId49"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bst01\analizy\Publikacje\2024\Budownictwo%20mieszkaniowe\WYKRESY\Wykres%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vmfbst01\analizy\Publikacje\2024\Budownictwo%20mieszkaniowe\WYKRESY\Wykres%202%20i%203%20.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vmfbst01\analizy\Publikacje\2024\Budownictwo%20mieszkaniowe\WYKRESY\Wykres%202%20i%203%20.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975183220230929E-2"/>
          <c:y val="7.3502485509960983E-2"/>
          <c:w val="0.82920207949240532"/>
          <c:h val="0.85299502898007806"/>
        </c:manualLayout>
      </c:layout>
      <c:barChart>
        <c:barDir val="bar"/>
        <c:grouping val="percentStacked"/>
        <c:varyColors val="0"/>
        <c:ser>
          <c:idx val="0"/>
          <c:order val="0"/>
          <c:tx>
            <c:strRef>
              <c:f>'Wykres 1'!$A$6</c:f>
              <c:strCache>
                <c:ptCount val="1"/>
                <c:pt idx="0">
                  <c:v>Indywidualne</c:v>
                </c:pt>
              </c:strCache>
            </c:strRef>
          </c:tx>
          <c:spPr>
            <a:solidFill>
              <a:srgbClr val="E6E6E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1'!$B$6:$C$6</c:f>
              <c:numCache>
                <c:formatCode>0.0%</c:formatCode>
                <c:ptCount val="2"/>
                <c:pt idx="0">
                  <c:v>0.32200000000000001</c:v>
                </c:pt>
                <c:pt idx="1">
                  <c:v>0.34300000000000003</c:v>
                </c:pt>
              </c:numCache>
            </c:numRef>
          </c:val>
          <c:extLst>
            <c:ext xmlns:c16="http://schemas.microsoft.com/office/drawing/2014/chart" uri="{C3380CC4-5D6E-409C-BE32-E72D297353CC}">
              <c16:uniqueId val="{00000000-292F-42AF-9208-692308462AED}"/>
            </c:ext>
          </c:extLst>
        </c:ser>
        <c:ser>
          <c:idx val="1"/>
          <c:order val="1"/>
          <c:tx>
            <c:strRef>
              <c:f>'Wykres 1'!$A$7</c:f>
              <c:strCache>
                <c:ptCount val="1"/>
                <c:pt idx="0">
                  <c:v>Przeznaczone na sprzedaż lub wynajem</c:v>
                </c:pt>
              </c:strCache>
            </c:strRef>
          </c:tx>
          <c:spPr>
            <a:solidFill>
              <a:srgbClr val="CCD2E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1'!$B$7:$C$7</c:f>
              <c:numCache>
                <c:formatCode>0.0%</c:formatCode>
                <c:ptCount val="2"/>
                <c:pt idx="0">
                  <c:v>0.60599999999999998</c:v>
                </c:pt>
                <c:pt idx="1">
                  <c:v>0.63200000000000001</c:v>
                </c:pt>
              </c:numCache>
            </c:numRef>
          </c:val>
          <c:extLst>
            <c:ext xmlns:c16="http://schemas.microsoft.com/office/drawing/2014/chart" uri="{C3380CC4-5D6E-409C-BE32-E72D297353CC}">
              <c16:uniqueId val="{00000001-292F-42AF-9208-692308462AED}"/>
            </c:ext>
          </c:extLst>
        </c:ser>
        <c:ser>
          <c:idx val="2"/>
          <c:order val="2"/>
          <c:tx>
            <c:strRef>
              <c:f>'Wykres 1'!$A$8</c:f>
              <c:strCache>
                <c:ptCount val="1"/>
                <c:pt idx="0">
                  <c:v>Spółdzielcze</c:v>
                </c:pt>
              </c:strCache>
            </c:strRef>
          </c:tx>
          <c:spPr>
            <a:solidFill>
              <a:srgbClr val="99A5C9"/>
            </a:solidFill>
            <a:ln>
              <a:noFill/>
            </a:ln>
            <a:effectLst/>
          </c:spPr>
          <c:invertIfNegative val="0"/>
          <c:dLbls>
            <c:delete val="1"/>
          </c:dLbls>
          <c:val>
            <c:numRef>
              <c:f>'Wykres 1'!$B$8:$C$8</c:f>
              <c:numCache>
                <c:formatCode>0.0%</c:formatCode>
                <c:ptCount val="2"/>
                <c:pt idx="0">
                  <c:v>1.4999999999999999E-2</c:v>
                </c:pt>
                <c:pt idx="1">
                  <c:v>4.0000000000000001E-3</c:v>
                </c:pt>
              </c:numCache>
            </c:numRef>
          </c:val>
          <c:extLst>
            <c:ext xmlns:c16="http://schemas.microsoft.com/office/drawing/2014/chart" uri="{C3380CC4-5D6E-409C-BE32-E72D297353CC}">
              <c16:uniqueId val="{00000002-292F-42AF-9208-692308462AED}"/>
            </c:ext>
          </c:extLst>
        </c:ser>
        <c:ser>
          <c:idx val="3"/>
          <c:order val="3"/>
          <c:tx>
            <c:strRef>
              <c:f>'Wykres 1'!$A$9</c:f>
              <c:strCache>
                <c:ptCount val="1"/>
                <c:pt idx="0">
                  <c:v>Komunalne</c:v>
                </c:pt>
              </c:strCache>
            </c:strRef>
          </c:tx>
          <c:spPr>
            <a:solidFill>
              <a:srgbClr val="394A92"/>
            </a:solidFill>
            <a:ln>
              <a:noFill/>
            </a:ln>
            <a:effectLst/>
          </c:spPr>
          <c:invertIfNegative val="0"/>
          <c:dLbls>
            <c:delete val="1"/>
          </c:dLbls>
          <c:val>
            <c:numRef>
              <c:f>'Wykres 1'!$B$9:$C$9</c:f>
              <c:numCache>
                <c:formatCode>0.0%</c:formatCode>
                <c:ptCount val="2"/>
                <c:pt idx="0">
                  <c:v>3.6999999999999998E-2</c:v>
                </c:pt>
                <c:pt idx="1">
                  <c:v>7.0000000000000001E-3</c:v>
                </c:pt>
              </c:numCache>
            </c:numRef>
          </c:val>
          <c:extLst>
            <c:ext xmlns:c16="http://schemas.microsoft.com/office/drawing/2014/chart" uri="{C3380CC4-5D6E-409C-BE32-E72D297353CC}">
              <c16:uniqueId val="{00000003-292F-42AF-9208-692308462AED}"/>
            </c:ext>
          </c:extLst>
        </c:ser>
        <c:ser>
          <c:idx val="4"/>
          <c:order val="4"/>
          <c:tx>
            <c:strRef>
              <c:f>'Wykres 1'!$A$10</c:f>
              <c:strCache>
                <c:ptCount val="1"/>
                <c:pt idx="0">
                  <c:v>Społeczne czynszowe</c:v>
                </c:pt>
              </c:strCache>
            </c:strRef>
          </c:tx>
          <c:spPr>
            <a:solidFill>
              <a:srgbClr val="6677AD"/>
            </a:solidFill>
            <a:ln>
              <a:noFill/>
            </a:ln>
            <a:effectLst/>
          </c:spPr>
          <c:invertIfNegative val="0"/>
          <c:dLbls>
            <c:delete val="1"/>
          </c:dLbls>
          <c:val>
            <c:numRef>
              <c:f>'Wykres 1'!$B$10:$C$10</c:f>
              <c:numCache>
                <c:formatCode>0.0%</c:formatCode>
                <c:ptCount val="2"/>
                <c:pt idx="0">
                  <c:v>1.4E-2</c:v>
                </c:pt>
                <c:pt idx="1">
                  <c:v>1.4E-2</c:v>
                </c:pt>
              </c:numCache>
            </c:numRef>
          </c:val>
          <c:extLst>
            <c:ext xmlns:c16="http://schemas.microsoft.com/office/drawing/2014/chart" uri="{C3380CC4-5D6E-409C-BE32-E72D297353CC}">
              <c16:uniqueId val="{00000004-292F-42AF-9208-692308462AED}"/>
            </c:ext>
          </c:extLst>
        </c:ser>
        <c:ser>
          <c:idx val="5"/>
          <c:order val="5"/>
          <c:tx>
            <c:strRef>
              <c:f>'Wykres 1'!$A$11</c:f>
              <c:strCache>
                <c:ptCount val="1"/>
                <c:pt idx="0">
                  <c:v>zakładowe</c:v>
                </c:pt>
              </c:strCache>
            </c:strRef>
          </c:tx>
          <c:spPr>
            <a:solidFill>
              <a:schemeClr val="bg1">
                <a:lumMod val="65000"/>
              </a:schemeClr>
            </a:solidFill>
            <a:ln>
              <a:noFill/>
            </a:ln>
            <a:effectLst/>
          </c:spPr>
          <c:invertIfNegative val="0"/>
          <c:dLbls>
            <c:delete val="1"/>
          </c:dLbls>
          <c:val>
            <c:numRef>
              <c:f>'Wykres 1'!$B$11:$C$11</c:f>
              <c:numCache>
                <c:formatCode>General</c:formatCode>
                <c:ptCount val="2"/>
                <c:pt idx="0" formatCode="0.0%">
                  <c:v>6.0000000000000001E-3</c:v>
                </c:pt>
              </c:numCache>
            </c:numRef>
          </c:val>
          <c:extLst>
            <c:ext xmlns:c16="http://schemas.microsoft.com/office/drawing/2014/chart" uri="{C3380CC4-5D6E-409C-BE32-E72D297353CC}">
              <c16:uniqueId val="{00000005-292F-42AF-9208-692308462AED}"/>
            </c:ext>
          </c:extLst>
        </c:ser>
        <c:dLbls>
          <c:dLblPos val="ctr"/>
          <c:showLegendKey val="0"/>
          <c:showVal val="1"/>
          <c:showCatName val="0"/>
          <c:showSerName val="0"/>
          <c:showPercent val="0"/>
          <c:showBubbleSize val="0"/>
        </c:dLbls>
        <c:gapWidth val="100"/>
        <c:overlap val="100"/>
        <c:axId val="596763920"/>
        <c:axId val="596758512"/>
      </c:barChart>
      <c:catAx>
        <c:axId val="596763920"/>
        <c:scaling>
          <c:orientation val="minMax"/>
        </c:scaling>
        <c:delete val="1"/>
        <c:axPos val="l"/>
        <c:numFmt formatCode="General" sourceLinked="1"/>
        <c:majorTickMark val="none"/>
        <c:minorTickMark val="none"/>
        <c:tickLblPos val="nextTo"/>
        <c:crossAx val="596758512"/>
        <c:crosses val="autoZero"/>
        <c:auto val="1"/>
        <c:lblAlgn val="ctr"/>
        <c:lblOffset val="100"/>
        <c:noMultiLvlLbl val="0"/>
      </c:catAx>
      <c:valAx>
        <c:axId val="596758512"/>
        <c:scaling>
          <c:orientation val="minMax"/>
        </c:scaling>
        <c:delete val="1"/>
        <c:axPos val="b"/>
        <c:majorGridlines>
          <c:spPr>
            <a:ln w="9525" cap="flat" cmpd="sng" algn="ctr">
              <a:solidFill>
                <a:schemeClr val="bg1"/>
              </a:solidFill>
              <a:round/>
            </a:ln>
            <a:effectLst/>
          </c:spPr>
        </c:majorGridlines>
        <c:numFmt formatCode="0%" sourceLinked="1"/>
        <c:majorTickMark val="none"/>
        <c:minorTickMark val="none"/>
        <c:tickLblPos val="nextTo"/>
        <c:crossAx val="596763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clustered"/>
        <c:varyColors val="0"/>
        <c:ser>
          <c:idx val="0"/>
          <c:order val="0"/>
          <c:spPr>
            <a:solidFill>
              <a:srgbClr val="6677AD"/>
            </a:solidFill>
            <a:ln w="25400">
              <a:noFill/>
            </a:ln>
          </c:spPr>
          <c:invertIfNegative val="0"/>
          <c:dPt>
            <c:idx val="9"/>
            <c:invertIfNegative val="0"/>
            <c:bubble3D val="0"/>
            <c:extLst>
              <c:ext xmlns:c16="http://schemas.microsoft.com/office/drawing/2014/chart" uri="{C3380CC4-5D6E-409C-BE32-E72D297353CC}">
                <c16:uniqueId val="{00000000-BD17-43C2-AA67-E9A91F8FAE50}"/>
              </c:ext>
            </c:extLst>
          </c:dPt>
          <c:cat>
            <c:strRef>
              <c:f>'Powierzchnia użytkowa'!$A$5:$A$24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'Powierzchnia użytkowa'!$B$5:$B$24</c:f>
              <c:numCache>
                <c:formatCode>0.0</c:formatCode>
                <c:ptCount val="20"/>
                <c:pt idx="0">
                  <c:v>70.599999999999994</c:v>
                </c:pt>
                <c:pt idx="1">
                  <c:v>72.900000000000006</c:v>
                </c:pt>
                <c:pt idx="2">
                  <c:v>63.3</c:v>
                </c:pt>
                <c:pt idx="4" formatCode="#\ ##0.0">
                  <c:v>87.4</c:v>
                </c:pt>
                <c:pt idx="5" formatCode="#\ ##0.0">
                  <c:v>91.9</c:v>
                </c:pt>
                <c:pt idx="6" formatCode="#\ ##0.0">
                  <c:v>175.9</c:v>
                </c:pt>
                <c:pt idx="7" formatCode="#\ ##0.0">
                  <c:v>175.1</c:v>
                </c:pt>
                <c:pt idx="8" formatCode="#\ ##0.0">
                  <c:v>95.2</c:v>
                </c:pt>
                <c:pt idx="9" formatCode="#\ ##0.0">
                  <c:v>140</c:v>
                </c:pt>
                <c:pt idx="10" formatCode="#\ ##0.0">
                  <c:v>158.80000000000001</c:v>
                </c:pt>
                <c:pt idx="11" formatCode="#\ ##0.0">
                  <c:v>141.5</c:v>
                </c:pt>
                <c:pt idx="12" formatCode="#\ ##0.0">
                  <c:v>99.6</c:v>
                </c:pt>
                <c:pt idx="13" formatCode="#\ ##0.0">
                  <c:v>129.69999999999999</c:v>
                </c:pt>
                <c:pt idx="14" formatCode="#\ ##0.0">
                  <c:v>142.19999999999999</c:v>
                </c:pt>
                <c:pt idx="15" formatCode="#\ ##0.0">
                  <c:v>93.2</c:v>
                </c:pt>
                <c:pt idx="16" formatCode="#\ ##0.0">
                  <c:v>98.3</c:v>
                </c:pt>
                <c:pt idx="17" formatCode="#\ ##0.0">
                  <c:v>89.6</c:v>
                </c:pt>
                <c:pt idx="19" formatCode="#\ ##0.0">
                  <c:v>91.1</c:v>
                </c:pt>
              </c:numCache>
            </c:numRef>
          </c:val>
          <c:extLst>
            <c:ext xmlns:c16="http://schemas.microsoft.com/office/drawing/2014/chart" uri="{C3380CC4-5D6E-409C-BE32-E72D297353CC}">
              <c16:uniqueId val="{00000001-BD17-43C2-AA67-E9A91F8FAE50}"/>
            </c:ext>
          </c:extLst>
        </c:ser>
        <c:dLbls>
          <c:showLegendKey val="0"/>
          <c:showVal val="0"/>
          <c:showCatName val="0"/>
          <c:showSerName val="0"/>
          <c:showPercent val="0"/>
          <c:showBubbleSize val="0"/>
        </c:dLbls>
        <c:gapWidth val="120"/>
        <c:axId val="103451039"/>
        <c:axId val="1"/>
      </c:barChart>
      <c:catAx>
        <c:axId val="103451039"/>
        <c:scaling>
          <c:orientation val="minMax"/>
        </c:scaling>
        <c:delete val="1"/>
        <c:axPos val="l"/>
        <c:numFmt formatCode="General" sourceLinked="1"/>
        <c:majorTickMark val="out"/>
        <c:minorTickMark val="none"/>
        <c:tickLblPos val="nextTo"/>
        <c:crossAx val="1"/>
        <c:crosses val="autoZero"/>
        <c:auto val="1"/>
        <c:lblAlgn val="ctr"/>
        <c:lblOffset val="100"/>
        <c:noMultiLvlLbl val="0"/>
      </c:catAx>
      <c:valAx>
        <c:axId val="1"/>
        <c:scaling>
          <c:orientation val="minMax"/>
          <c:max val="180"/>
          <c:min val="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Myriad Pro" panose="020B0503030403020204" pitchFamily="34" charset="0"/>
                <a:ea typeface="+mn-ea"/>
                <a:cs typeface="+mn-cs"/>
              </a:defRPr>
            </a:pPr>
            <a:endParaRPr lang="pl-PL"/>
          </a:p>
        </c:txPr>
        <c:crossAx val="103451039"/>
        <c:crosses val="autoZero"/>
        <c:crossBetween val="between"/>
        <c:majorUnit val="2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089661339190376E-2"/>
          <c:y val="1.6542117294760903E-3"/>
          <c:w val="0.89829408879077755"/>
          <c:h val="0.93996987666944765"/>
        </c:manualLayout>
      </c:layout>
      <c:barChart>
        <c:barDir val="bar"/>
        <c:grouping val="stacked"/>
        <c:varyColors val="0"/>
        <c:ser>
          <c:idx val="0"/>
          <c:order val="0"/>
          <c:spPr>
            <a:solidFill>
              <a:srgbClr val="CCD2E4"/>
            </a:solidFill>
            <a:ln>
              <a:noFill/>
            </a:ln>
            <a:effectLst/>
          </c:spPr>
          <c:invertIfNegative val="0"/>
          <c:val>
            <c:numRef>
              <c:f>'Struktura mieszkań'!$B$5:$B$24</c:f>
              <c:numCache>
                <c:formatCode>0.0</c:formatCode>
                <c:ptCount val="20"/>
                <c:pt idx="0">
                  <c:v>13.5</c:v>
                </c:pt>
                <c:pt idx="1">
                  <c:v>16.2</c:v>
                </c:pt>
                <c:pt idx="2">
                  <c:v>8.9</c:v>
                </c:pt>
                <c:pt idx="4">
                  <c:v>26.2</c:v>
                </c:pt>
                <c:pt idx="5">
                  <c:v>31.9</c:v>
                </c:pt>
                <c:pt idx="6">
                  <c:v>100</c:v>
                </c:pt>
                <c:pt idx="7">
                  <c:v>95</c:v>
                </c:pt>
                <c:pt idx="8">
                  <c:v>47.9</c:v>
                </c:pt>
                <c:pt idx="9">
                  <c:v>86</c:v>
                </c:pt>
                <c:pt idx="10">
                  <c:v>90</c:v>
                </c:pt>
                <c:pt idx="11">
                  <c:v>79</c:v>
                </c:pt>
                <c:pt idx="12">
                  <c:v>48.1</c:v>
                </c:pt>
                <c:pt idx="13">
                  <c:v>100</c:v>
                </c:pt>
                <c:pt idx="14">
                  <c:v>70.099999999999994</c:v>
                </c:pt>
                <c:pt idx="15">
                  <c:v>42.4</c:v>
                </c:pt>
                <c:pt idx="16">
                  <c:v>39.5</c:v>
                </c:pt>
                <c:pt idx="17">
                  <c:v>45.2</c:v>
                </c:pt>
                <c:pt idx="19">
                  <c:v>34.299999999999997</c:v>
                </c:pt>
              </c:numCache>
            </c:numRef>
          </c:val>
          <c:extLst>
            <c:ext xmlns:c16="http://schemas.microsoft.com/office/drawing/2014/chart" uri="{C3380CC4-5D6E-409C-BE32-E72D297353CC}">
              <c16:uniqueId val="{00000000-7F5A-419B-8D92-DAE5C7458956}"/>
            </c:ext>
          </c:extLst>
        </c:ser>
        <c:ser>
          <c:idx val="1"/>
          <c:order val="1"/>
          <c:spPr>
            <a:solidFill>
              <a:srgbClr val="99A3C9"/>
            </a:solidFill>
            <a:ln>
              <a:noFill/>
            </a:ln>
            <a:effectLst/>
          </c:spPr>
          <c:invertIfNegative val="0"/>
          <c:val>
            <c:numRef>
              <c:f>'Struktura mieszkań'!$C$5:$C$24</c:f>
              <c:numCache>
                <c:formatCode>0.0</c:formatCode>
                <c:ptCount val="20"/>
                <c:pt idx="0">
                  <c:v>86.5</c:v>
                </c:pt>
                <c:pt idx="1">
                  <c:v>68.7</c:v>
                </c:pt>
                <c:pt idx="2">
                  <c:v>91.1</c:v>
                </c:pt>
                <c:pt idx="4">
                  <c:v>73.8</c:v>
                </c:pt>
                <c:pt idx="5">
                  <c:v>51.2</c:v>
                </c:pt>
                <c:pt idx="6">
                  <c:v>0</c:v>
                </c:pt>
                <c:pt idx="7">
                  <c:v>5</c:v>
                </c:pt>
                <c:pt idx="8">
                  <c:v>52.1</c:v>
                </c:pt>
                <c:pt idx="9">
                  <c:v>0</c:v>
                </c:pt>
                <c:pt idx="10">
                  <c:v>10</c:v>
                </c:pt>
                <c:pt idx="11">
                  <c:v>21</c:v>
                </c:pt>
                <c:pt idx="12">
                  <c:v>51.9</c:v>
                </c:pt>
                <c:pt idx="13">
                  <c:v>0</c:v>
                </c:pt>
                <c:pt idx="14">
                  <c:v>0</c:v>
                </c:pt>
                <c:pt idx="15">
                  <c:v>57.6</c:v>
                </c:pt>
                <c:pt idx="16">
                  <c:v>60.5</c:v>
                </c:pt>
                <c:pt idx="17">
                  <c:v>28.7</c:v>
                </c:pt>
                <c:pt idx="19">
                  <c:v>63.2</c:v>
                </c:pt>
              </c:numCache>
            </c:numRef>
          </c:val>
          <c:extLst>
            <c:ext xmlns:c16="http://schemas.microsoft.com/office/drawing/2014/chart" uri="{C3380CC4-5D6E-409C-BE32-E72D297353CC}">
              <c16:uniqueId val="{00000001-7F5A-419B-8D92-DAE5C7458956}"/>
            </c:ext>
          </c:extLst>
        </c:ser>
        <c:ser>
          <c:idx val="2"/>
          <c:order val="2"/>
          <c:spPr>
            <a:solidFill>
              <a:srgbClr val="7F7F7F"/>
            </a:solidFill>
            <a:ln>
              <a:noFill/>
            </a:ln>
            <a:effectLst/>
          </c:spPr>
          <c:invertIfNegative val="0"/>
          <c:val>
            <c:numRef>
              <c:f>'Struktura mieszkań'!$D$5:$D$24</c:f>
              <c:numCache>
                <c:formatCode>0.0</c:formatCode>
                <c:ptCount val="20"/>
                <c:pt idx="0">
                  <c:v>0</c:v>
                </c:pt>
                <c:pt idx="1">
                  <c:v>15.1</c:v>
                </c:pt>
                <c:pt idx="2">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9">
                  <c:v>0.4</c:v>
                </c:pt>
              </c:numCache>
            </c:numRef>
          </c:val>
          <c:extLst>
            <c:ext xmlns:c16="http://schemas.microsoft.com/office/drawing/2014/chart" uri="{C3380CC4-5D6E-409C-BE32-E72D297353CC}">
              <c16:uniqueId val="{00000002-7F5A-419B-8D92-DAE5C7458956}"/>
            </c:ext>
          </c:extLst>
        </c:ser>
        <c:ser>
          <c:idx val="3"/>
          <c:order val="3"/>
          <c:spPr>
            <a:solidFill>
              <a:srgbClr val="394A92"/>
            </a:solidFill>
            <a:ln>
              <a:noFill/>
            </a:ln>
            <a:effectLst/>
          </c:spPr>
          <c:invertIfNegative val="0"/>
          <c:val>
            <c:numRef>
              <c:f>'Struktura mieszkań'!$E$5:$E$24</c:f>
              <c:numCache>
                <c:formatCode>0.0</c:formatCode>
                <c:ptCount val="20"/>
                <c:pt idx="0">
                  <c:v>0</c:v>
                </c:pt>
                <c:pt idx="1">
                  <c:v>0</c:v>
                </c:pt>
                <c:pt idx="2">
                  <c:v>0</c:v>
                </c:pt>
                <c:pt idx="4">
                  <c:v>0</c:v>
                </c:pt>
                <c:pt idx="5">
                  <c:v>16.899999999999999</c:v>
                </c:pt>
                <c:pt idx="6">
                  <c:v>0</c:v>
                </c:pt>
                <c:pt idx="7">
                  <c:v>0</c:v>
                </c:pt>
                <c:pt idx="8">
                  <c:v>0</c:v>
                </c:pt>
                <c:pt idx="9">
                  <c:v>12</c:v>
                </c:pt>
                <c:pt idx="10">
                  <c:v>0</c:v>
                </c:pt>
                <c:pt idx="11">
                  <c:v>0</c:v>
                </c:pt>
                <c:pt idx="12">
                  <c:v>0</c:v>
                </c:pt>
                <c:pt idx="13">
                  <c:v>0</c:v>
                </c:pt>
                <c:pt idx="14">
                  <c:v>0</c:v>
                </c:pt>
                <c:pt idx="15">
                  <c:v>0</c:v>
                </c:pt>
                <c:pt idx="16">
                  <c:v>0</c:v>
                </c:pt>
                <c:pt idx="17">
                  <c:v>0</c:v>
                </c:pt>
                <c:pt idx="19">
                  <c:v>0.7</c:v>
                </c:pt>
              </c:numCache>
            </c:numRef>
          </c:val>
          <c:extLst>
            <c:ext xmlns:c16="http://schemas.microsoft.com/office/drawing/2014/chart" uri="{C3380CC4-5D6E-409C-BE32-E72D297353CC}">
              <c16:uniqueId val="{00000003-7F5A-419B-8D92-DAE5C7458956}"/>
            </c:ext>
          </c:extLst>
        </c:ser>
        <c:ser>
          <c:idx val="4"/>
          <c:order val="4"/>
          <c:spPr>
            <a:solidFill>
              <a:srgbClr val="6677AD"/>
            </a:solidFill>
            <a:ln>
              <a:noFill/>
            </a:ln>
            <a:effectLst/>
          </c:spPr>
          <c:invertIfNegative val="0"/>
          <c:val>
            <c:numRef>
              <c:f>'Struktura mieszkań'!$F$5:$F$24</c:f>
              <c:numCache>
                <c:formatCode>0.0</c:formatCode>
                <c:ptCount val="20"/>
                <c:pt idx="0">
                  <c:v>0</c:v>
                </c:pt>
                <c:pt idx="1">
                  <c:v>0</c:v>
                </c:pt>
                <c:pt idx="2">
                  <c:v>0</c:v>
                </c:pt>
                <c:pt idx="4">
                  <c:v>0</c:v>
                </c:pt>
                <c:pt idx="5">
                  <c:v>0</c:v>
                </c:pt>
                <c:pt idx="6">
                  <c:v>0</c:v>
                </c:pt>
                <c:pt idx="7">
                  <c:v>0</c:v>
                </c:pt>
                <c:pt idx="8">
                  <c:v>0</c:v>
                </c:pt>
                <c:pt idx="9">
                  <c:v>0</c:v>
                </c:pt>
                <c:pt idx="10">
                  <c:v>0</c:v>
                </c:pt>
                <c:pt idx="11">
                  <c:v>0</c:v>
                </c:pt>
                <c:pt idx="12">
                  <c:v>0</c:v>
                </c:pt>
                <c:pt idx="13">
                  <c:v>0</c:v>
                </c:pt>
                <c:pt idx="14">
                  <c:v>28.6</c:v>
                </c:pt>
                <c:pt idx="15">
                  <c:v>0</c:v>
                </c:pt>
                <c:pt idx="16">
                  <c:v>0</c:v>
                </c:pt>
                <c:pt idx="17">
                  <c:v>26.1</c:v>
                </c:pt>
                <c:pt idx="19">
                  <c:v>1.4</c:v>
                </c:pt>
              </c:numCache>
            </c:numRef>
          </c:val>
          <c:extLst>
            <c:ext xmlns:c16="http://schemas.microsoft.com/office/drawing/2014/chart" uri="{C3380CC4-5D6E-409C-BE32-E72D297353CC}">
              <c16:uniqueId val="{00000004-7F5A-419B-8D92-DAE5C7458956}"/>
            </c:ext>
          </c:extLst>
        </c:ser>
        <c:ser>
          <c:idx val="5"/>
          <c:order val="5"/>
          <c:spPr>
            <a:solidFill>
              <a:srgbClr val="1A2242"/>
            </a:solidFill>
            <a:ln>
              <a:noFill/>
            </a:ln>
            <a:effectLst/>
          </c:spPr>
          <c:invertIfNegative val="0"/>
          <c:val>
            <c:numRef>
              <c:f>'Struktura mieszkań'!$G$5:$G$24</c:f>
              <c:numCache>
                <c:formatCode>0.0</c:formatCode>
                <c:ptCount val="20"/>
                <c:pt idx="0">
                  <c:v>0</c:v>
                </c:pt>
                <c:pt idx="1">
                  <c:v>0</c:v>
                </c:pt>
                <c:pt idx="2">
                  <c:v>0</c:v>
                </c:pt>
                <c:pt idx="4">
                  <c:v>0</c:v>
                </c:pt>
                <c:pt idx="5">
                  <c:v>0</c:v>
                </c:pt>
                <c:pt idx="6">
                  <c:v>0</c:v>
                </c:pt>
                <c:pt idx="7">
                  <c:v>0</c:v>
                </c:pt>
                <c:pt idx="8">
                  <c:v>0</c:v>
                </c:pt>
                <c:pt idx="9">
                  <c:v>2</c:v>
                </c:pt>
                <c:pt idx="10">
                  <c:v>0</c:v>
                </c:pt>
                <c:pt idx="11">
                  <c:v>0</c:v>
                </c:pt>
                <c:pt idx="12">
                  <c:v>0</c:v>
                </c:pt>
                <c:pt idx="13">
                  <c:v>0</c:v>
                </c:pt>
                <c:pt idx="14">
                  <c:v>1.3</c:v>
                </c:pt>
                <c:pt idx="15">
                  <c:v>0</c:v>
                </c:pt>
                <c:pt idx="16">
                  <c:v>0</c:v>
                </c:pt>
                <c:pt idx="17">
                  <c:v>0</c:v>
                </c:pt>
                <c:pt idx="19">
                  <c:v>0</c:v>
                </c:pt>
              </c:numCache>
            </c:numRef>
          </c:val>
          <c:extLst>
            <c:ext xmlns:c16="http://schemas.microsoft.com/office/drawing/2014/chart" uri="{C3380CC4-5D6E-409C-BE32-E72D297353CC}">
              <c16:uniqueId val="{00000005-7F5A-419B-8D92-DAE5C7458956}"/>
            </c:ext>
          </c:extLst>
        </c:ser>
        <c:dLbls>
          <c:showLegendKey val="0"/>
          <c:showVal val="0"/>
          <c:showCatName val="0"/>
          <c:showSerName val="0"/>
          <c:showPercent val="0"/>
          <c:showBubbleSize val="0"/>
        </c:dLbls>
        <c:gapWidth val="120"/>
        <c:overlap val="100"/>
        <c:axId val="313398640"/>
        <c:axId val="313397808"/>
      </c:barChart>
      <c:catAx>
        <c:axId val="313398640"/>
        <c:scaling>
          <c:orientation val="minMax"/>
        </c:scaling>
        <c:delete val="1"/>
        <c:axPos val="l"/>
        <c:numFmt formatCode="General" sourceLinked="1"/>
        <c:majorTickMark val="none"/>
        <c:minorTickMark val="none"/>
        <c:tickLblPos val="nextTo"/>
        <c:crossAx val="313397808"/>
        <c:crosses val="autoZero"/>
        <c:auto val="1"/>
        <c:lblAlgn val="ctr"/>
        <c:lblOffset val="100"/>
        <c:noMultiLvlLbl val="0"/>
      </c:catAx>
      <c:valAx>
        <c:axId val="313397808"/>
        <c:scaling>
          <c:orientation val="minMax"/>
          <c:max val="10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panose="020B0503030403020204" pitchFamily="34" charset="0"/>
                <a:ea typeface="+mn-ea"/>
                <a:cs typeface="+mn-cs"/>
              </a:defRPr>
            </a:pPr>
            <a:endParaRPr lang="pl-PL"/>
          </a:p>
        </c:txPr>
        <c:crossAx val="313398640"/>
        <c:crosses val="autoZero"/>
        <c:crossBetween val="between"/>
        <c:majorUnit val="10"/>
        <c:minorUnit val="2"/>
      </c:valAx>
      <c:spPr>
        <a:noFill/>
        <a:ln w="9525">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Props1.xml><?xml version="1.0" encoding="utf-8"?>
<ds:datastoreItem xmlns:ds="http://schemas.openxmlformats.org/officeDocument/2006/customXml" ds:itemID="{28ADE539-00B8-462C-9FD0-0A77762A8384}">
  <ds:schemaRefs>
    <ds:schemaRef ds:uri="http://schemas.openxmlformats.org/officeDocument/2006/bibliography"/>
  </ds:schemaRefs>
</ds:datastoreItem>
</file>

<file path=customXml/itemProps2.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A8B5C-31D1-44D8-BAA2-D57C9058BECB}">
  <ds:schemaRefs>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9070EBFB-EDD5-4A8B-ADA9-FC396769AC9B"/>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9</Pages>
  <Words>2190</Words>
  <Characters>12858</Characters>
  <Application>Microsoft Office Word</Application>
  <DocSecurity>0</DocSecurity>
  <Lines>857</Lines>
  <Paragraphs>716</Paragraphs>
  <ScaleCrop>false</ScaleCrop>
  <HeadingPairs>
    <vt:vector size="2" baseType="variant">
      <vt:variant>
        <vt:lpstr>Tytuł</vt:lpstr>
      </vt:variant>
      <vt:variant>
        <vt:i4>1</vt:i4>
      </vt:variant>
    </vt:vector>
  </HeadingPairs>
  <TitlesOfParts>
    <vt:vector size="1" baseType="lpstr">
      <vt:lpstr>Budownictwo mieszkaniowe w województwie podlaskim w 2022 r.</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 mieszkaniowe w województwie podlaskim w 2022 r.</dc:title>
  <dc:subject/>
  <dc:creator>Jasińska Sylwia Monika</dc:creator>
  <cp:keywords/>
  <dc:description/>
  <cp:lastModifiedBy>Sylwia Jasińska</cp:lastModifiedBy>
  <cp:revision>288</cp:revision>
  <cp:lastPrinted>2026-07-06T05:52:00Z</cp:lastPrinted>
  <dcterms:created xsi:type="dcterms:W3CDTF">2023-06-16T12:03:00Z</dcterms:created>
  <dcterms:modified xsi:type="dcterms:W3CDTF">2026-07-13T12:53:00Z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